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703" w:rsidRDefault="00975703">
      <w:pPr>
        <w:pStyle w:val="a6"/>
        <w:rPr>
          <w:szCs w:val="32"/>
        </w:rPr>
      </w:pPr>
      <w:r>
        <w:rPr>
          <w:szCs w:val="32"/>
        </w:rPr>
        <w:t>Министерство образования и науки Российской Федерации</w:t>
      </w:r>
    </w:p>
    <w:p w:rsidR="00975703" w:rsidRDefault="00975703">
      <w:pPr>
        <w:jc w:val="center"/>
        <w:rPr>
          <w:sz w:val="32"/>
          <w:szCs w:val="32"/>
        </w:rPr>
      </w:pPr>
    </w:p>
    <w:p w:rsidR="00975703" w:rsidRDefault="00975703">
      <w:pPr>
        <w:pStyle w:val="a5"/>
        <w:rPr>
          <w:sz w:val="32"/>
          <w:szCs w:val="32"/>
        </w:rPr>
      </w:pPr>
      <w:r>
        <w:rPr>
          <w:sz w:val="32"/>
          <w:szCs w:val="32"/>
        </w:rPr>
        <w:t>САНКТ-ПЕТЕРБУРГСКИЙ ГОСУДАРСТВЕННЫЙ ИНЖЕНЕРНО-ЭКОНОМИЧЕСКИЙ УНИВЕРСИТЕТ</w:t>
      </w:r>
    </w:p>
    <w:p w:rsidR="00975703" w:rsidRDefault="00975703">
      <w:pPr>
        <w:spacing w:line="360" w:lineRule="auto"/>
        <w:jc w:val="center"/>
        <w:rPr>
          <w:sz w:val="32"/>
          <w:szCs w:val="32"/>
        </w:rPr>
      </w:pPr>
    </w:p>
    <w:p w:rsidR="00975703" w:rsidRDefault="00975703">
      <w:pPr>
        <w:pStyle w:val="2"/>
        <w:spacing w:line="240" w:lineRule="auto"/>
        <w:rPr>
          <w:sz w:val="32"/>
          <w:szCs w:val="32"/>
        </w:rPr>
      </w:pPr>
      <w:bookmarkStart w:id="0" w:name="_Toc89323938"/>
      <w:r>
        <w:rPr>
          <w:sz w:val="32"/>
          <w:szCs w:val="32"/>
        </w:rPr>
        <w:t>Институт региональной экономики и управления</w:t>
      </w:r>
      <w:bookmarkEnd w:id="0"/>
    </w:p>
    <w:p w:rsidR="00975703" w:rsidRDefault="00975703">
      <w:pPr>
        <w:jc w:val="center"/>
        <w:rPr>
          <w:sz w:val="32"/>
          <w:szCs w:val="32"/>
        </w:rPr>
      </w:pPr>
      <w:r>
        <w:rPr>
          <w:sz w:val="32"/>
          <w:szCs w:val="32"/>
        </w:rPr>
        <w:t>Кафедра государственного и муниципального управления</w:t>
      </w:r>
    </w:p>
    <w:p w:rsidR="00975703" w:rsidRDefault="00975703">
      <w:pPr>
        <w:jc w:val="center"/>
        <w:rPr>
          <w:sz w:val="32"/>
          <w:szCs w:val="32"/>
        </w:rPr>
      </w:pPr>
    </w:p>
    <w:p w:rsidR="00975703" w:rsidRDefault="00CD1290">
      <w:pPr>
        <w:spacing w:line="360" w:lineRule="auto"/>
        <w:jc w:val="center"/>
        <w:rPr>
          <w:sz w:val="32"/>
          <w:szCs w:val="32"/>
        </w:rPr>
      </w:pPr>
      <w:r>
        <w:rPr>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0pt;margin-top:5.6pt;width:100.55pt;height:55.85pt;z-index:251657728">
            <v:imagedata r:id="rId5" o:title=""/>
          </v:shape>
        </w:pict>
      </w:r>
    </w:p>
    <w:p w:rsidR="00975703" w:rsidRDefault="00975703">
      <w:pPr>
        <w:spacing w:line="360" w:lineRule="auto"/>
        <w:jc w:val="center"/>
        <w:rPr>
          <w:sz w:val="32"/>
          <w:szCs w:val="32"/>
        </w:rPr>
      </w:pPr>
    </w:p>
    <w:p w:rsidR="00975703" w:rsidRDefault="00975703">
      <w:pPr>
        <w:pStyle w:val="4"/>
        <w:rPr>
          <w:sz w:val="32"/>
          <w:szCs w:val="32"/>
        </w:rPr>
      </w:pPr>
    </w:p>
    <w:p w:rsidR="00975703" w:rsidRDefault="00975703">
      <w:pPr>
        <w:spacing w:line="360" w:lineRule="auto"/>
        <w:jc w:val="center"/>
        <w:rPr>
          <w:sz w:val="32"/>
          <w:szCs w:val="32"/>
        </w:rPr>
      </w:pPr>
    </w:p>
    <w:p w:rsidR="00975703" w:rsidRDefault="00975703">
      <w:pPr>
        <w:pStyle w:val="1"/>
        <w:spacing w:line="240" w:lineRule="auto"/>
        <w:jc w:val="center"/>
        <w:rPr>
          <w:sz w:val="32"/>
          <w:szCs w:val="32"/>
        </w:rPr>
      </w:pPr>
      <w:bookmarkStart w:id="1" w:name="_Toc89323939"/>
      <w:r>
        <w:rPr>
          <w:sz w:val="32"/>
          <w:szCs w:val="32"/>
        </w:rPr>
        <w:t>РЕГИОНАЛЬНАЯ</w:t>
      </w:r>
      <w:bookmarkEnd w:id="1"/>
      <w:r>
        <w:rPr>
          <w:sz w:val="32"/>
          <w:szCs w:val="32"/>
        </w:rPr>
        <w:t xml:space="preserve">  ПОЛИТИКА</w:t>
      </w:r>
    </w:p>
    <w:p w:rsidR="00975703" w:rsidRDefault="00975703">
      <w:pPr>
        <w:spacing w:line="360" w:lineRule="auto"/>
        <w:jc w:val="center"/>
        <w:rPr>
          <w:b/>
          <w:sz w:val="32"/>
          <w:szCs w:val="32"/>
        </w:rPr>
      </w:pPr>
    </w:p>
    <w:p w:rsidR="00975703" w:rsidRDefault="00975703">
      <w:pPr>
        <w:pStyle w:val="2"/>
        <w:spacing w:line="240" w:lineRule="auto"/>
        <w:rPr>
          <w:sz w:val="32"/>
          <w:szCs w:val="32"/>
        </w:rPr>
      </w:pPr>
      <w:bookmarkStart w:id="2" w:name="_Toc89323940"/>
      <w:r>
        <w:rPr>
          <w:sz w:val="32"/>
          <w:szCs w:val="32"/>
        </w:rPr>
        <w:t>Методические указания</w:t>
      </w:r>
      <w:bookmarkEnd w:id="2"/>
      <w:r>
        <w:rPr>
          <w:sz w:val="32"/>
          <w:szCs w:val="32"/>
        </w:rPr>
        <w:t xml:space="preserve"> </w:t>
      </w:r>
    </w:p>
    <w:p w:rsidR="00975703" w:rsidRDefault="00975703">
      <w:pPr>
        <w:jc w:val="center"/>
        <w:rPr>
          <w:sz w:val="32"/>
          <w:szCs w:val="32"/>
        </w:rPr>
      </w:pPr>
      <w:r>
        <w:rPr>
          <w:sz w:val="32"/>
          <w:szCs w:val="32"/>
        </w:rPr>
        <w:t xml:space="preserve">по выполнению курсовой работы </w:t>
      </w:r>
    </w:p>
    <w:p w:rsidR="00975703" w:rsidRDefault="00975703">
      <w:pPr>
        <w:jc w:val="center"/>
        <w:rPr>
          <w:sz w:val="32"/>
          <w:szCs w:val="32"/>
        </w:rPr>
      </w:pPr>
      <w:r>
        <w:rPr>
          <w:sz w:val="32"/>
          <w:szCs w:val="32"/>
        </w:rPr>
        <w:t>для студентов всех форм обучения</w:t>
      </w:r>
    </w:p>
    <w:p w:rsidR="00975703" w:rsidRDefault="00975703">
      <w:pPr>
        <w:jc w:val="center"/>
        <w:rPr>
          <w:sz w:val="32"/>
          <w:szCs w:val="32"/>
        </w:rPr>
      </w:pPr>
    </w:p>
    <w:p w:rsidR="00975703" w:rsidRDefault="00975703">
      <w:pPr>
        <w:jc w:val="center"/>
        <w:rPr>
          <w:sz w:val="32"/>
          <w:szCs w:val="32"/>
        </w:rPr>
      </w:pPr>
    </w:p>
    <w:p w:rsidR="00975703" w:rsidRDefault="00975703">
      <w:pPr>
        <w:pStyle w:val="a5"/>
        <w:rPr>
          <w:sz w:val="32"/>
          <w:szCs w:val="32"/>
        </w:rPr>
      </w:pPr>
      <w:r>
        <w:rPr>
          <w:sz w:val="32"/>
          <w:szCs w:val="32"/>
        </w:rPr>
        <w:t>Специальность 061000 – Государственное и муниципальное управление</w:t>
      </w: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r>
        <w:rPr>
          <w:sz w:val="32"/>
          <w:szCs w:val="32"/>
        </w:rPr>
        <w:t>Санкт-Петербург</w:t>
      </w:r>
    </w:p>
    <w:p w:rsidR="00975703" w:rsidRDefault="00975703">
      <w:pPr>
        <w:jc w:val="center"/>
        <w:rPr>
          <w:sz w:val="32"/>
          <w:szCs w:val="32"/>
        </w:rPr>
      </w:pPr>
      <w:r>
        <w:rPr>
          <w:sz w:val="32"/>
          <w:szCs w:val="32"/>
        </w:rPr>
        <w:t>2005</w:t>
      </w:r>
    </w:p>
    <w:p w:rsidR="00975703" w:rsidRDefault="00975703">
      <w:pPr>
        <w:jc w:val="center"/>
        <w:rPr>
          <w:sz w:val="32"/>
          <w:szCs w:val="32"/>
        </w:rPr>
      </w:pPr>
      <w:r>
        <w:rPr>
          <w:sz w:val="32"/>
          <w:szCs w:val="32"/>
        </w:rPr>
        <w:br w:type="page"/>
        <w:t>Допущено</w:t>
      </w:r>
    </w:p>
    <w:p w:rsidR="00975703" w:rsidRDefault="00975703">
      <w:pPr>
        <w:jc w:val="center"/>
        <w:rPr>
          <w:i/>
          <w:sz w:val="32"/>
          <w:szCs w:val="32"/>
        </w:rPr>
      </w:pPr>
      <w:r>
        <w:rPr>
          <w:i/>
          <w:sz w:val="32"/>
          <w:szCs w:val="32"/>
        </w:rPr>
        <w:t>редакционно-издательским советом СПбГИЭУ</w:t>
      </w:r>
    </w:p>
    <w:p w:rsidR="00975703" w:rsidRDefault="00975703">
      <w:pPr>
        <w:jc w:val="center"/>
        <w:rPr>
          <w:sz w:val="32"/>
          <w:szCs w:val="32"/>
        </w:rPr>
      </w:pPr>
      <w:r>
        <w:rPr>
          <w:i/>
          <w:sz w:val="32"/>
          <w:szCs w:val="32"/>
        </w:rPr>
        <w:t>в качестве методических указаний</w:t>
      </w: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p>
    <w:p w:rsidR="00975703" w:rsidRDefault="00975703">
      <w:pPr>
        <w:rPr>
          <w:sz w:val="32"/>
          <w:szCs w:val="32"/>
        </w:rPr>
      </w:pPr>
      <w:r>
        <w:rPr>
          <w:sz w:val="32"/>
          <w:szCs w:val="32"/>
        </w:rPr>
        <w:t>Составители:</w:t>
      </w:r>
    </w:p>
    <w:p w:rsidR="00975703" w:rsidRDefault="00975703">
      <w:pPr>
        <w:pStyle w:val="3"/>
        <w:rPr>
          <w:sz w:val="32"/>
          <w:szCs w:val="32"/>
        </w:rPr>
      </w:pPr>
      <w:bookmarkStart w:id="3" w:name="_Toc89323941"/>
      <w:r>
        <w:rPr>
          <w:sz w:val="32"/>
          <w:szCs w:val="32"/>
        </w:rPr>
        <w:t>Голубецкая Н.П. – доктор экономических наук, доцент</w:t>
      </w:r>
      <w:bookmarkEnd w:id="3"/>
    </w:p>
    <w:p w:rsidR="00975703" w:rsidRDefault="00975703">
      <w:pPr>
        <w:rPr>
          <w:i/>
          <w:sz w:val="32"/>
          <w:szCs w:val="32"/>
        </w:rPr>
      </w:pPr>
    </w:p>
    <w:p w:rsidR="00975703" w:rsidRDefault="00975703">
      <w:pPr>
        <w:rPr>
          <w:i/>
          <w:sz w:val="32"/>
          <w:szCs w:val="32"/>
        </w:rPr>
      </w:pPr>
    </w:p>
    <w:p w:rsidR="00975703" w:rsidRDefault="00975703">
      <w:pPr>
        <w:rPr>
          <w:i/>
          <w:sz w:val="32"/>
          <w:szCs w:val="32"/>
        </w:rPr>
      </w:pPr>
    </w:p>
    <w:p w:rsidR="00975703" w:rsidRDefault="00975703">
      <w:pPr>
        <w:rPr>
          <w:sz w:val="32"/>
          <w:szCs w:val="32"/>
        </w:rPr>
      </w:pPr>
      <w:r>
        <w:rPr>
          <w:sz w:val="32"/>
          <w:szCs w:val="32"/>
        </w:rPr>
        <w:t>Рецензент:</w:t>
      </w:r>
    </w:p>
    <w:p w:rsidR="00975703" w:rsidRDefault="00975703">
      <w:pPr>
        <w:pStyle w:val="3"/>
        <w:rPr>
          <w:sz w:val="32"/>
          <w:szCs w:val="32"/>
        </w:rPr>
      </w:pPr>
      <w:bookmarkStart w:id="4" w:name="_Toc89323942"/>
      <w:r>
        <w:rPr>
          <w:sz w:val="32"/>
          <w:szCs w:val="32"/>
        </w:rPr>
        <w:t>Горенбургов М.А. – докт. экон. наук, профессор</w:t>
      </w:r>
      <w:bookmarkEnd w:id="4"/>
    </w:p>
    <w:p w:rsidR="00975703" w:rsidRDefault="00975703">
      <w:pPr>
        <w:rPr>
          <w:i/>
          <w:sz w:val="32"/>
          <w:szCs w:val="32"/>
        </w:rPr>
      </w:pPr>
    </w:p>
    <w:p w:rsidR="00975703" w:rsidRDefault="00975703">
      <w:pPr>
        <w:rPr>
          <w:i/>
          <w:sz w:val="32"/>
          <w:szCs w:val="32"/>
        </w:rPr>
      </w:pPr>
    </w:p>
    <w:p w:rsidR="00975703" w:rsidRDefault="00975703">
      <w:pPr>
        <w:rPr>
          <w:i/>
          <w:sz w:val="32"/>
          <w:szCs w:val="32"/>
        </w:rPr>
      </w:pPr>
    </w:p>
    <w:p w:rsidR="00975703" w:rsidRDefault="00975703">
      <w:pPr>
        <w:pStyle w:val="2"/>
        <w:spacing w:line="240" w:lineRule="auto"/>
        <w:rPr>
          <w:sz w:val="32"/>
          <w:szCs w:val="32"/>
        </w:rPr>
      </w:pPr>
      <w:bookmarkStart w:id="5" w:name="_Toc89323943"/>
      <w:r>
        <w:rPr>
          <w:sz w:val="32"/>
          <w:szCs w:val="32"/>
        </w:rPr>
        <w:t>Подготовлено на кафедре</w:t>
      </w:r>
      <w:bookmarkEnd w:id="5"/>
      <w:r>
        <w:rPr>
          <w:sz w:val="32"/>
          <w:szCs w:val="32"/>
        </w:rPr>
        <w:t xml:space="preserve"> </w:t>
      </w:r>
    </w:p>
    <w:p w:rsidR="00975703" w:rsidRDefault="00975703">
      <w:pPr>
        <w:jc w:val="center"/>
        <w:rPr>
          <w:sz w:val="32"/>
          <w:szCs w:val="32"/>
        </w:rPr>
      </w:pPr>
      <w:r>
        <w:rPr>
          <w:sz w:val="32"/>
          <w:szCs w:val="32"/>
        </w:rPr>
        <w:t>государственного и муниципального управления</w:t>
      </w: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r>
        <w:rPr>
          <w:sz w:val="32"/>
          <w:szCs w:val="32"/>
        </w:rPr>
        <w:t xml:space="preserve">Одобрено научно-методическим советом </w:t>
      </w:r>
    </w:p>
    <w:p w:rsidR="00975703" w:rsidRDefault="00975703">
      <w:pPr>
        <w:jc w:val="center"/>
        <w:rPr>
          <w:sz w:val="32"/>
          <w:szCs w:val="32"/>
        </w:rPr>
      </w:pPr>
      <w:r>
        <w:rPr>
          <w:sz w:val="32"/>
          <w:szCs w:val="32"/>
        </w:rPr>
        <w:t>института РЭиУ</w:t>
      </w: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p>
    <w:p w:rsidR="00975703" w:rsidRDefault="00975703">
      <w:pPr>
        <w:jc w:val="center"/>
        <w:rPr>
          <w:sz w:val="32"/>
          <w:szCs w:val="32"/>
        </w:rPr>
      </w:pPr>
      <w:r>
        <w:rPr>
          <w:sz w:val="32"/>
          <w:szCs w:val="32"/>
        </w:rPr>
        <w:t>Отпечатано в авторской редакции с оригинал-макета,</w:t>
      </w:r>
    </w:p>
    <w:p w:rsidR="00975703" w:rsidRDefault="00975703">
      <w:pPr>
        <w:jc w:val="center"/>
        <w:rPr>
          <w:sz w:val="32"/>
          <w:szCs w:val="32"/>
        </w:rPr>
      </w:pPr>
      <w:r>
        <w:rPr>
          <w:sz w:val="32"/>
          <w:szCs w:val="32"/>
        </w:rPr>
        <w:t>представленного составителями</w:t>
      </w:r>
    </w:p>
    <w:p w:rsidR="00975703" w:rsidRDefault="00975703">
      <w:pPr>
        <w:jc w:val="center"/>
        <w:rPr>
          <w:sz w:val="32"/>
          <w:szCs w:val="32"/>
        </w:rPr>
      </w:pPr>
    </w:p>
    <w:p w:rsidR="00975703" w:rsidRDefault="00975703">
      <w:pPr>
        <w:jc w:val="center"/>
        <w:rPr>
          <w:sz w:val="32"/>
          <w:szCs w:val="32"/>
        </w:rPr>
      </w:pPr>
      <w:r>
        <w:rPr>
          <w:sz w:val="32"/>
          <w:szCs w:val="32"/>
        </w:rPr>
        <w:t>Санкт-Петербург, 2005</w:t>
      </w:r>
    </w:p>
    <w:p w:rsidR="00975703" w:rsidRDefault="00975703">
      <w:pPr>
        <w:jc w:val="center"/>
        <w:rPr>
          <w:b/>
          <w:sz w:val="32"/>
          <w:szCs w:val="32"/>
        </w:rPr>
      </w:pPr>
      <w:r>
        <w:rPr>
          <w:sz w:val="32"/>
          <w:szCs w:val="32"/>
        </w:rPr>
        <w:br w:type="page"/>
      </w:r>
      <w:r>
        <w:rPr>
          <w:b/>
          <w:sz w:val="32"/>
          <w:szCs w:val="32"/>
        </w:rPr>
        <w:t>СОДЕРЖАНИЕ</w:t>
      </w:r>
    </w:p>
    <w:p w:rsidR="00975703" w:rsidRDefault="00975703">
      <w:pPr>
        <w:pStyle w:val="21"/>
        <w:tabs>
          <w:tab w:val="right" w:leader="dot" w:pos="9372"/>
        </w:tabs>
        <w:rPr>
          <w:noProof/>
          <w:sz w:val="32"/>
          <w:szCs w:val="32"/>
        </w:rPr>
      </w:pPr>
      <w:r>
        <w:rPr>
          <w:sz w:val="32"/>
          <w:szCs w:val="32"/>
        </w:rPr>
        <w:fldChar w:fldCharType="begin"/>
      </w:r>
      <w:r>
        <w:rPr>
          <w:sz w:val="32"/>
          <w:szCs w:val="32"/>
        </w:rPr>
        <w:instrText xml:space="preserve"> TOC \o "1-3" \h \z </w:instrText>
      </w:r>
      <w:r>
        <w:rPr>
          <w:sz w:val="32"/>
          <w:szCs w:val="32"/>
        </w:rPr>
        <w:fldChar w:fldCharType="separate"/>
      </w:r>
    </w:p>
    <w:p w:rsidR="00975703" w:rsidRDefault="00CD1290">
      <w:pPr>
        <w:pStyle w:val="10"/>
        <w:tabs>
          <w:tab w:val="right" w:leader="dot" w:pos="9372"/>
        </w:tabs>
        <w:rPr>
          <w:rStyle w:val="a4"/>
          <w:noProof/>
          <w:sz w:val="32"/>
          <w:szCs w:val="32"/>
        </w:rPr>
      </w:pPr>
      <w:hyperlink w:anchor="_Toc89323944" w:history="1">
        <w:r w:rsidR="00975703">
          <w:rPr>
            <w:rStyle w:val="a4"/>
            <w:noProof/>
            <w:sz w:val="32"/>
            <w:szCs w:val="32"/>
          </w:rPr>
          <w:t>1. Пояснительная записка</w:t>
        </w:r>
        <w:r w:rsidR="00975703">
          <w:rPr>
            <w:noProof/>
            <w:sz w:val="32"/>
            <w:szCs w:val="32"/>
          </w:rPr>
          <w:tab/>
        </w:r>
        <w:r w:rsidR="00975703">
          <w:rPr>
            <w:noProof/>
            <w:sz w:val="32"/>
            <w:szCs w:val="32"/>
          </w:rPr>
          <w:fldChar w:fldCharType="begin"/>
        </w:r>
        <w:r w:rsidR="00975703">
          <w:rPr>
            <w:noProof/>
            <w:sz w:val="32"/>
            <w:szCs w:val="32"/>
          </w:rPr>
          <w:instrText xml:space="preserve"> PAGEREF _Toc89323944 \h </w:instrText>
        </w:r>
        <w:r w:rsidR="00975703">
          <w:rPr>
            <w:noProof/>
            <w:sz w:val="32"/>
            <w:szCs w:val="32"/>
          </w:rPr>
        </w:r>
        <w:r w:rsidR="00975703">
          <w:rPr>
            <w:noProof/>
            <w:sz w:val="32"/>
            <w:szCs w:val="32"/>
          </w:rPr>
          <w:fldChar w:fldCharType="separate"/>
        </w:r>
        <w:r w:rsidR="00975703">
          <w:rPr>
            <w:noProof/>
            <w:sz w:val="32"/>
            <w:szCs w:val="32"/>
          </w:rPr>
          <w:t>4</w:t>
        </w:r>
        <w:r w:rsidR="00975703">
          <w:rPr>
            <w:noProof/>
            <w:sz w:val="32"/>
            <w:szCs w:val="32"/>
          </w:rPr>
          <w:fldChar w:fldCharType="end"/>
        </w:r>
      </w:hyperlink>
    </w:p>
    <w:p w:rsidR="00975703" w:rsidRDefault="00CD1290">
      <w:pPr>
        <w:pStyle w:val="10"/>
        <w:tabs>
          <w:tab w:val="right" w:leader="dot" w:pos="9372"/>
        </w:tabs>
        <w:rPr>
          <w:b w:val="0"/>
          <w:caps w:val="0"/>
          <w:noProof/>
          <w:sz w:val="32"/>
          <w:szCs w:val="32"/>
        </w:rPr>
      </w:pPr>
      <w:hyperlink w:anchor="_Toc89323945" w:history="1">
        <w:r w:rsidR="00975703">
          <w:rPr>
            <w:rStyle w:val="a4"/>
            <w:noProof/>
            <w:sz w:val="32"/>
            <w:szCs w:val="32"/>
          </w:rPr>
          <w:t>2. Выбор темы и закрепление руководителя</w:t>
        </w:r>
        <w:r w:rsidR="00975703">
          <w:rPr>
            <w:noProof/>
            <w:sz w:val="32"/>
            <w:szCs w:val="32"/>
          </w:rPr>
          <w:tab/>
        </w:r>
        <w:r w:rsidR="00975703">
          <w:rPr>
            <w:noProof/>
            <w:sz w:val="32"/>
            <w:szCs w:val="32"/>
          </w:rPr>
          <w:fldChar w:fldCharType="begin"/>
        </w:r>
        <w:r w:rsidR="00975703">
          <w:rPr>
            <w:noProof/>
            <w:sz w:val="32"/>
            <w:szCs w:val="32"/>
          </w:rPr>
          <w:instrText xml:space="preserve"> PAGEREF _Toc89323945 \h </w:instrText>
        </w:r>
        <w:r w:rsidR="00975703">
          <w:rPr>
            <w:noProof/>
            <w:sz w:val="32"/>
            <w:szCs w:val="32"/>
          </w:rPr>
        </w:r>
        <w:r w:rsidR="00975703">
          <w:rPr>
            <w:noProof/>
            <w:sz w:val="32"/>
            <w:szCs w:val="32"/>
          </w:rPr>
          <w:fldChar w:fldCharType="separate"/>
        </w:r>
        <w:r w:rsidR="00975703">
          <w:rPr>
            <w:noProof/>
            <w:sz w:val="32"/>
            <w:szCs w:val="32"/>
          </w:rPr>
          <w:t>5</w:t>
        </w:r>
        <w:r w:rsidR="00975703">
          <w:rPr>
            <w:noProof/>
            <w:sz w:val="32"/>
            <w:szCs w:val="32"/>
          </w:rPr>
          <w:fldChar w:fldCharType="end"/>
        </w:r>
      </w:hyperlink>
    </w:p>
    <w:p w:rsidR="00975703" w:rsidRDefault="00CD1290">
      <w:pPr>
        <w:pStyle w:val="10"/>
        <w:tabs>
          <w:tab w:val="right" w:leader="dot" w:pos="9372"/>
        </w:tabs>
        <w:rPr>
          <w:b w:val="0"/>
          <w:caps w:val="0"/>
          <w:noProof/>
          <w:sz w:val="32"/>
          <w:szCs w:val="32"/>
        </w:rPr>
      </w:pPr>
      <w:hyperlink w:anchor="_Toc89323946" w:history="1">
        <w:r w:rsidR="00975703">
          <w:rPr>
            <w:rStyle w:val="a4"/>
            <w:noProof/>
            <w:sz w:val="32"/>
            <w:szCs w:val="32"/>
          </w:rPr>
          <w:t>3. Общие положения</w:t>
        </w:r>
        <w:r w:rsidR="00975703">
          <w:rPr>
            <w:noProof/>
            <w:sz w:val="32"/>
            <w:szCs w:val="32"/>
          </w:rPr>
          <w:tab/>
        </w:r>
        <w:r w:rsidR="00975703">
          <w:rPr>
            <w:noProof/>
            <w:sz w:val="32"/>
            <w:szCs w:val="32"/>
          </w:rPr>
          <w:fldChar w:fldCharType="begin"/>
        </w:r>
        <w:r w:rsidR="00975703">
          <w:rPr>
            <w:noProof/>
            <w:sz w:val="32"/>
            <w:szCs w:val="32"/>
          </w:rPr>
          <w:instrText xml:space="preserve"> PAGEREF _Toc89323946 \h </w:instrText>
        </w:r>
        <w:r w:rsidR="00975703">
          <w:rPr>
            <w:noProof/>
            <w:sz w:val="32"/>
            <w:szCs w:val="32"/>
          </w:rPr>
        </w:r>
        <w:r w:rsidR="00975703">
          <w:rPr>
            <w:noProof/>
            <w:sz w:val="32"/>
            <w:szCs w:val="32"/>
          </w:rPr>
          <w:fldChar w:fldCharType="separate"/>
        </w:r>
        <w:r w:rsidR="00975703">
          <w:rPr>
            <w:noProof/>
            <w:sz w:val="32"/>
            <w:szCs w:val="32"/>
          </w:rPr>
          <w:t>5</w:t>
        </w:r>
        <w:r w:rsidR="00975703">
          <w:rPr>
            <w:noProof/>
            <w:sz w:val="32"/>
            <w:szCs w:val="32"/>
          </w:rPr>
          <w:fldChar w:fldCharType="end"/>
        </w:r>
      </w:hyperlink>
    </w:p>
    <w:p w:rsidR="00975703" w:rsidRDefault="00CD1290">
      <w:pPr>
        <w:pStyle w:val="10"/>
        <w:tabs>
          <w:tab w:val="right" w:leader="dot" w:pos="9372"/>
        </w:tabs>
        <w:rPr>
          <w:b w:val="0"/>
          <w:caps w:val="0"/>
          <w:noProof/>
          <w:sz w:val="32"/>
          <w:szCs w:val="32"/>
        </w:rPr>
      </w:pPr>
      <w:hyperlink w:anchor="_Toc89323947" w:history="1">
        <w:r w:rsidR="00975703">
          <w:rPr>
            <w:rStyle w:val="a4"/>
            <w:noProof/>
            <w:sz w:val="32"/>
            <w:szCs w:val="32"/>
          </w:rPr>
          <w:t>4. Перечень тем курсовых работ</w:t>
        </w:r>
        <w:r w:rsidR="00975703">
          <w:rPr>
            <w:noProof/>
            <w:sz w:val="32"/>
            <w:szCs w:val="32"/>
          </w:rPr>
          <w:tab/>
        </w:r>
        <w:r w:rsidR="00975703">
          <w:rPr>
            <w:noProof/>
            <w:sz w:val="32"/>
            <w:szCs w:val="32"/>
          </w:rPr>
          <w:fldChar w:fldCharType="begin"/>
        </w:r>
        <w:r w:rsidR="00975703">
          <w:rPr>
            <w:noProof/>
            <w:sz w:val="32"/>
            <w:szCs w:val="32"/>
          </w:rPr>
          <w:instrText xml:space="preserve"> PAGEREF _Toc89323947 \h </w:instrText>
        </w:r>
        <w:r w:rsidR="00975703">
          <w:rPr>
            <w:noProof/>
            <w:sz w:val="32"/>
            <w:szCs w:val="32"/>
          </w:rPr>
        </w:r>
        <w:r w:rsidR="00975703">
          <w:rPr>
            <w:noProof/>
            <w:sz w:val="32"/>
            <w:szCs w:val="32"/>
          </w:rPr>
          <w:fldChar w:fldCharType="separate"/>
        </w:r>
        <w:r w:rsidR="00975703">
          <w:rPr>
            <w:noProof/>
            <w:sz w:val="32"/>
            <w:szCs w:val="32"/>
          </w:rPr>
          <w:t>8</w:t>
        </w:r>
        <w:r w:rsidR="00975703">
          <w:rPr>
            <w:noProof/>
            <w:sz w:val="32"/>
            <w:szCs w:val="32"/>
          </w:rPr>
          <w:fldChar w:fldCharType="end"/>
        </w:r>
      </w:hyperlink>
    </w:p>
    <w:p w:rsidR="00975703" w:rsidRDefault="00CD1290">
      <w:pPr>
        <w:pStyle w:val="10"/>
        <w:tabs>
          <w:tab w:val="right" w:leader="dot" w:pos="9372"/>
        </w:tabs>
        <w:rPr>
          <w:b w:val="0"/>
          <w:caps w:val="0"/>
          <w:noProof/>
          <w:sz w:val="32"/>
          <w:szCs w:val="32"/>
        </w:rPr>
      </w:pPr>
      <w:hyperlink w:anchor="_Toc89323948" w:history="1">
        <w:r w:rsidR="00975703">
          <w:rPr>
            <w:rStyle w:val="a4"/>
            <w:noProof/>
            <w:sz w:val="32"/>
            <w:szCs w:val="32"/>
          </w:rPr>
          <w:t>5. Порядок оформления и представления курсовых работ</w:t>
        </w:r>
        <w:r w:rsidR="00975703">
          <w:rPr>
            <w:noProof/>
            <w:sz w:val="32"/>
            <w:szCs w:val="32"/>
          </w:rPr>
          <w:tab/>
        </w:r>
        <w:r w:rsidR="00975703">
          <w:rPr>
            <w:noProof/>
            <w:sz w:val="32"/>
            <w:szCs w:val="32"/>
          </w:rPr>
          <w:fldChar w:fldCharType="begin"/>
        </w:r>
        <w:r w:rsidR="00975703">
          <w:rPr>
            <w:noProof/>
            <w:sz w:val="32"/>
            <w:szCs w:val="32"/>
          </w:rPr>
          <w:instrText xml:space="preserve"> PAGEREF _Toc89323948 \h </w:instrText>
        </w:r>
        <w:r w:rsidR="00975703">
          <w:rPr>
            <w:noProof/>
            <w:sz w:val="32"/>
            <w:szCs w:val="32"/>
          </w:rPr>
        </w:r>
        <w:r w:rsidR="00975703">
          <w:rPr>
            <w:noProof/>
            <w:sz w:val="32"/>
            <w:szCs w:val="32"/>
          </w:rPr>
          <w:fldChar w:fldCharType="separate"/>
        </w:r>
        <w:r w:rsidR="00975703">
          <w:rPr>
            <w:noProof/>
            <w:sz w:val="32"/>
            <w:szCs w:val="32"/>
          </w:rPr>
          <w:t>12</w:t>
        </w:r>
        <w:r w:rsidR="00975703">
          <w:rPr>
            <w:noProof/>
            <w:sz w:val="32"/>
            <w:szCs w:val="32"/>
          </w:rPr>
          <w:fldChar w:fldCharType="end"/>
        </w:r>
      </w:hyperlink>
    </w:p>
    <w:p w:rsidR="00975703" w:rsidRDefault="00CD1290">
      <w:pPr>
        <w:pStyle w:val="10"/>
        <w:tabs>
          <w:tab w:val="right" w:leader="dot" w:pos="9372"/>
        </w:tabs>
        <w:rPr>
          <w:b w:val="0"/>
          <w:caps w:val="0"/>
          <w:noProof/>
          <w:sz w:val="32"/>
          <w:szCs w:val="32"/>
        </w:rPr>
      </w:pPr>
      <w:hyperlink w:anchor="_Toc89323949" w:history="1">
        <w:r w:rsidR="00975703">
          <w:rPr>
            <w:rStyle w:val="a4"/>
            <w:noProof/>
            <w:sz w:val="32"/>
            <w:szCs w:val="32"/>
          </w:rPr>
          <w:t>6. Основное содержание  и структура курсовой работы</w:t>
        </w:r>
        <w:r w:rsidR="00975703">
          <w:rPr>
            <w:noProof/>
            <w:sz w:val="32"/>
            <w:szCs w:val="32"/>
          </w:rPr>
          <w:tab/>
        </w:r>
        <w:r w:rsidR="00975703">
          <w:rPr>
            <w:noProof/>
            <w:sz w:val="32"/>
            <w:szCs w:val="32"/>
          </w:rPr>
          <w:fldChar w:fldCharType="begin"/>
        </w:r>
        <w:r w:rsidR="00975703">
          <w:rPr>
            <w:noProof/>
            <w:sz w:val="32"/>
            <w:szCs w:val="32"/>
          </w:rPr>
          <w:instrText xml:space="preserve"> PAGEREF _Toc89323949 \h </w:instrText>
        </w:r>
        <w:r w:rsidR="00975703">
          <w:rPr>
            <w:noProof/>
            <w:sz w:val="32"/>
            <w:szCs w:val="32"/>
          </w:rPr>
        </w:r>
        <w:r w:rsidR="00975703">
          <w:rPr>
            <w:noProof/>
            <w:sz w:val="32"/>
            <w:szCs w:val="32"/>
          </w:rPr>
          <w:fldChar w:fldCharType="separate"/>
        </w:r>
        <w:r w:rsidR="00975703">
          <w:rPr>
            <w:noProof/>
            <w:sz w:val="32"/>
            <w:szCs w:val="32"/>
          </w:rPr>
          <w:t>12</w:t>
        </w:r>
        <w:r w:rsidR="00975703">
          <w:rPr>
            <w:noProof/>
            <w:sz w:val="32"/>
            <w:szCs w:val="32"/>
          </w:rPr>
          <w:fldChar w:fldCharType="end"/>
        </w:r>
      </w:hyperlink>
    </w:p>
    <w:p w:rsidR="00975703" w:rsidRDefault="00CD1290">
      <w:pPr>
        <w:pStyle w:val="10"/>
        <w:tabs>
          <w:tab w:val="right" w:leader="dot" w:pos="9372"/>
        </w:tabs>
        <w:rPr>
          <w:b w:val="0"/>
          <w:caps w:val="0"/>
          <w:noProof/>
          <w:sz w:val="32"/>
          <w:szCs w:val="32"/>
        </w:rPr>
      </w:pPr>
      <w:hyperlink w:anchor="_Toc89323950" w:history="1">
        <w:r w:rsidR="00975703">
          <w:rPr>
            <w:rStyle w:val="a4"/>
            <w:noProof/>
            <w:sz w:val="32"/>
            <w:szCs w:val="32"/>
          </w:rPr>
          <w:t>7. Работа с литературой</w:t>
        </w:r>
        <w:r w:rsidR="00975703">
          <w:rPr>
            <w:noProof/>
            <w:sz w:val="32"/>
            <w:szCs w:val="32"/>
          </w:rPr>
          <w:tab/>
        </w:r>
        <w:bookmarkStart w:id="6" w:name="_Hlt89486193"/>
        <w:r w:rsidR="00975703">
          <w:rPr>
            <w:noProof/>
            <w:sz w:val="32"/>
            <w:szCs w:val="32"/>
          </w:rPr>
          <w:fldChar w:fldCharType="begin"/>
        </w:r>
        <w:r w:rsidR="00975703">
          <w:rPr>
            <w:noProof/>
            <w:sz w:val="32"/>
            <w:szCs w:val="32"/>
          </w:rPr>
          <w:instrText xml:space="preserve"> PAGEREF _Toc89323950 \h </w:instrText>
        </w:r>
        <w:r w:rsidR="00975703">
          <w:rPr>
            <w:noProof/>
            <w:sz w:val="32"/>
            <w:szCs w:val="32"/>
          </w:rPr>
        </w:r>
        <w:r w:rsidR="00975703">
          <w:rPr>
            <w:noProof/>
            <w:sz w:val="32"/>
            <w:szCs w:val="32"/>
          </w:rPr>
          <w:fldChar w:fldCharType="separate"/>
        </w:r>
        <w:r w:rsidR="00975703">
          <w:rPr>
            <w:noProof/>
            <w:sz w:val="32"/>
            <w:szCs w:val="32"/>
          </w:rPr>
          <w:t>15</w:t>
        </w:r>
        <w:r w:rsidR="00975703">
          <w:rPr>
            <w:noProof/>
            <w:sz w:val="32"/>
            <w:szCs w:val="32"/>
          </w:rPr>
          <w:fldChar w:fldCharType="end"/>
        </w:r>
        <w:bookmarkEnd w:id="6"/>
      </w:hyperlink>
    </w:p>
    <w:p w:rsidR="00975703" w:rsidRDefault="00CD1290">
      <w:pPr>
        <w:pStyle w:val="10"/>
        <w:tabs>
          <w:tab w:val="right" w:leader="dot" w:pos="9372"/>
        </w:tabs>
        <w:rPr>
          <w:b w:val="0"/>
          <w:caps w:val="0"/>
          <w:noProof/>
          <w:sz w:val="32"/>
          <w:szCs w:val="32"/>
        </w:rPr>
      </w:pPr>
      <w:hyperlink w:anchor="_Toc89323951" w:history="1">
        <w:r w:rsidR="00975703">
          <w:rPr>
            <w:rStyle w:val="a4"/>
            <w:noProof/>
            <w:sz w:val="32"/>
            <w:szCs w:val="32"/>
          </w:rPr>
          <w:t>8. ПРАВИЛА Оформление курсовой работы</w:t>
        </w:r>
        <w:r w:rsidR="00975703">
          <w:rPr>
            <w:noProof/>
            <w:sz w:val="32"/>
            <w:szCs w:val="32"/>
          </w:rPr>
          <w:tab/>
        </w:r>
        <w:r w:rsidR="00975703">
          <w:rPr>
            <w:noProof/>
            <w:sz w:val="32"/>
            <w:szCs w:val="32"/>
          </w:rPr>
          <w:fldChar w:fldCharType="begin"/>
        </w:r>
        <w:r w:rsidR="00975703">
          <w:rPr>
            <w:noProof/>
            <w:sz w:val="32"/>
            <w:szCs w:val="32"/>
          </w:rPr>
          <w:instrText xml:space="preserve"> PAGEREF _Toc89323951 \h </w:instrText>
        </w:r>
        <w:r w:rsidR="00975703">
          <w:rPr>
            <w:noProof/>
            <w:sz w:val="32"/>
            <w:szCs w:val="32"/>
          </w:rPr>
        </w:r>
        <w:r w:rsidR="00975703">
          <w:rPr>
            <w:noProof/>
            <w:sz w:val="32"/>
            <w:szCs w:val="32"/>
          </w:rPr>
          <w:fldChar w:fldCharType="separate"/>
        </w:r>
        <w:r w:rsidR="00975703">
          <w:rPr>
            <w:noProof/>
            <w:sz w:val="32"/>
            <w:szCs w:val="32"/>
          </w:rPr>
          <w:t>18</w:t>
        </w:r>
        <w:r w:rsidR="00975703">
          <w:rPr>
            <w:noProof/>
            <w:sz w:val="32"/>
            <w:szCs w:val="32"/>
          </w:rPr>
          <w:fldChar w:fldCharType="end"/>
        </w:r>
      </w:hyperlink>
    </w:p>
    <w:p w:rsidR="00975703" w:rsidRDefault="00CD1290">
      <w:pPr>
        <w:pStyle w:val="10"/>
        <w:tabs>
          <w:tab w:val="right" w:leader="dot" w:pos="9372"/>
        </w:tabs>
        <w:rPr>
          <w:b w:val="0"/>
          <w:caps w:val="0"/>
          <w:noProof/>
          <w:sz w:val="32"/>
          <w:szCs w:val="32"/>
        </w:rPr>
      </w:pPr>
      <w:hyperlink w:anchor="_Toc89323952" w:history="1">
        <w:r w:rsidR="00975703">
          <w:rPr>
            <w:rStyle w:val="a4"/>
            <w:noProof/>
            <w:sz w:val="32"/>
            <w:szCs w:val="32"/>
          </w:rPr>
          <w:t>9. Проверка и защита курсовой работы</w:t>
        </w:r>
        <w:r w:rsidR="00975703">
          <w:rPr>
            <w:noProof/>
            <w:sz w:val="32"/>
            <w:szCs w:val="32"/>
          </w:rPr>
          <w:tab/>
        </w:r>
        <w:r w:rsidR="00975703">
          <w:rPr>
            <w:noProof/>
            <w:sz w:val="32"/>
            <w:szCs w:val="32"/>
          </w:rPr>
          <w:fldChar w:fldCharType="begin"/>
        </w:r>
        <w:r w:rsidR="00975703">
          <w:rPr>
            <w:noProof/>
            <w:sz w:val="32"/>
            <w:szCs w:val="32"/>
          </w:rPr>
          <w:instrText xml:space="preserve"> PAGEREF _Toc89323952 \h </w:instrText>
        </w:r>
        <w:r w:rsidR="00975703">
          <w:rPr>
            <w:noProof/>
            <w:sz w:val="32"/>
            <w:szCs w:val="32"/>
          </w:rPr>
        </w:r>
        <w:r w:rsidR="00975703">
          <w:rPr>
            <w:noProof/>
            <w:sz w:val="32"/>
            <w:szCs w:val="32"/>
          </w:rPr>
          <w:fldChar w:fldCharType="separate"/>
        </w:r>
        <w:r w:rsidR="00975703">
          <w:rPr>
            <w:noProof/>
            <w:sz w:val="32"/>
            <w:szCs w:val="32"/>
          </w:rPr>
          <w:t>19</w:t>
        </w:r>
        <w:r w:rsidR="00975703">
          <w:rPr>
            <w:noProof/>
            <w:sz w:val="32"/>
            <w:szCs w:val="32"/>
          </w:rPr>
          <w:fldChar w:fldCharType="end"/>
        </w:r>
      </w:hyperlink>
    </w:p>
    <w:p w:rsidR="00975703" w:rsidRDefault="00975703">
      <w:pPr>
        <w:pStyle w:val="10"/>
        <w:tabs>
          <w:tab w:val="right" w:leader="dot" w:pos="9372"/>
        </w:tabs>
        <w:rPr>
          <w:rStyle w:val="a4"/>
          <w:noProof/>
          <w:sz w:val="32"/>
          <w:szCs w:val="32"/>
        </w:rPr>
      </w:pPr>
      <w:r>
        <w:rPr>
          <w:rStyle w:val="a4"/>
          <w:noProof/>
          <w:sz w:val="32"/>
          <w:szCs w:val="32"/>
        </w:rPr>
        <w:t xml:space="preserve">10. </w:t>
      </w:r>
      <w:hyperlink w:anchor="_Toc89323957" w:history="1">
        <w:r>
          <w:rPr>
            <w:rStyle w:val="a4"/>
            <w:noProof/>
            <w:sz w:val="32"/>
            <w:szCs w:val="32"/>
          </w:rPr>
          <w:t>Список литературы</w:t>
        </w:r>
        <w:r>
          <w:rPr>
            <w:noProof/>
            <w:sz w:val="32"/>
            <w:szCs w:val="32"/>
          </w:rPr>
          <w:tab/>
        </w:r>
        <w:r>
          <w:rPr>
            <w:noProof/>
            <w:sz w:val="32"/>
            <w:szCs w:val="32"/>
          </w:rPr>
          <w:fldChar w:fldCharType="begin"/>
        </w:r>
        <w:r>
          <w:rPr>
            <w:noProof/>
            <w:sz w:val="32"/>
            <w:szCs w:val="32"/>
          </w:rPr>
          <w:instrText xml:space="preserve"> PAGEREF _Toc89323957 \h </w:instrText>
        </w:r>
        <w:r>
          <w:rPr>
            <w:noProof/>
            <w:sz w:val="32"/>
            <w:szCs w:val="32"/>
          </w:rPr>
        </w:r>
        <w:r>
          <w:rPr>
            <w:noProof/>
            <w:sz w:val="32"/>
            <w:szCs w:val="32"/>
          </w:rPr>
          <w:fldChar w:fldCharType="separate"/>
        </w:r>
        <w:r>
          <w:rPr>
            <w:noProof/>
            <w:sz w:val="32"/>
            <w:szCs w:val="32"/>
          </w:rPr>
          <w:t>19</w:t>
        </w:r>
        <w:r>
          <w:rPr>
            <w:noProof/>
            <w:sz w:val="32"/>
            <w:szCs w:val="32"/>
          </w:rPr>
          <w:fldChar w:fldCharType="end"/>
        </w:r>
      </w:hyperlink>
    </w:p>
    <w:p w:rsidR="00975703" w:rsidRDefault="00CD1290">
      <w:pPr>
        <w:pStyle w:val="10"/>
        <w:tabs>
          <w:tab w:val="right" w:leader="dot" w:pos="9372"/>
        </w:tabs>
        <w:rPr>
          <w:b w:val="0"/>
          <w:caps w:val="0"/>
          <w:noProof/>
          <w:sz w:val="32"/>
          <w:szCs w:val="32"/>
        </w:rPr>
      </w:pPr>
      <w:hyperlink w:anchor="_Toc89323953" w:history="1">
        <w:r w:rsidR="00975703">
          <w:rPr>
            <w:rStyle w:val="a4"/>
            <w:noProof/>
            <w:sz w:val="32"/>
            <w:szCs w:val="32"/>
          </w:rPr>
          <w:t xml:space="preserve">ПРИЛОЖЕНИЕ 1. </w:t>
        </w:r>
      </w:hyperlink>
      <w:hyperlink w:anchor="_Toc89323954" w:history="1">
        <w:r w:rsidR="00975703">
          <w:rPr>
            <w:rStyle w:val="a4"/>
            <w:noProof/>
            <w:sz w:val="32"/>
            <w:szCs w:val="32"/>
          </w:rPr>
          <w:t>Пример оформления титульного листа курсовой работы</w:t>
        </w:r>
        <w:r w:rsidR="00975703">
          <w:rPr>
            <w:noProof/>
            <w:sz w:val="32"/>
            <w:szCs w:val="32"/>
          </w:rPr>
          <w:tab/>
        </w:r>
        <w:r w:rsidR="00975703">
          <w:rPr>
            <w:noProof/>
            <w:sz w:val="32"/>
            <w:szCs w:val="32"/>
          </w:rPr>
          <w:fldChar w:fldCharType="begin"/>
        </w:r>
        <w:r w:rsidR="00975703">
          <w:rPr>
            <w:noProof/>
            <w:sz w:val="32"/>
            <w:szCs w:val="32"/>
          </w:rPr>
          <w:instrText xml:space="preserve"> PAGEREF _Toc89323954 \h </w:instrText>
        </w:r>
        <w:r w:rsidR="00975703">
          <w:rPr>
            <w:noProof/>
            <w:sz w:val="32"/>
            <w:szCs w:val="32"/>
          </w:rPr>
        </w:r>
        <w:r w:rsidR="00975703">
          <w:rPr>
            <w:noProof/>
            <w:sz w:val="32"/>
            <w:szCs w:val="32"/>
          </w:rPr>
          <w:fldChar w:fldCharType="separate"/>
        </w:r>
        <w:r w:rsidR="00975703">
          <w:rPr>
            <w:noProof/>
            <w:sz w:val="32"/>
            <w:szCs w:val="32"/>
          </w:rPr>
          <w:t>23</w:t>
        </w:r>
        <w:r w:rsidR="00975703">
          <w:rPr>
            <w:noProof/>
            <w:sz w:val="32"/>
            <w:szCs w:val="32"/>
          </w:rPr>
          <w:fldChar w:fldCharType="end"/>
        </w:r>
      </w:hyperlink>
    </w:p>
    <w:p w:rsidR="00975703" w:rsidRDefault="00CD1290">
      <w:pPr>
        <w:pStyle w:val="10"/>
        <w:tabs>
          <w:tab w:val="right" w:leader="dot" w:pos="9372"/>
        </w:tabs>
        <w:rPr>
          <w:b w:val="0"/>
          <w:caps w:val="0"/>
          <w:noProof/>
          <w:sz w:val="32"/>
          <w:szCs w:val="32"/>
        </w:rPr>
      </w:pPr>
      <w:hyperlink w:anchor="_Toc89323955" w:history="1">
        <w:r w:rsidR="00975703">
          <w:rPr>
            <w:rStyle w:val="a4"/>
            <w:noProof/>
            <w:sz w:val="32"/>
            <w:szCs w:val="32"/>
          </w:rPr>
          <w:t>ПРИЛОЖЕНИЕ 2.</w:t>
        </w:r>
      </w:hyperlink>
      <w:r w:rsidR="00975703">
        <w:rPr>
          <w:rStyle w:val="a4"/>
          <w:noProof/>
          <w:sz w:val="32"/>
          <w:szCs w:val="32"/>
        </w:rPr>
        <w:t xml:space="preserve"> </w:t>
      </w:r>
      <w:hyperlink w:anchor="_Toc89323956" w:history="1">
        <w:r w:rsidR="00975703">
          <w:rPr>
            <w:rStyle w:val="a4"/>
            <w:noProof/>
            <w:sz w:val="32"/>
            <w:szCs w:val="32"/>
          </w:rPr>
          <w:t>Пример оформления второй страницы – содержания курсовой работы</w:t>
        </w:r>
        <w:r w:rsidR="00975703">
          <w:rPr>
            <w:noProof/>
            <w:sz w:val="32"/>
            <w:szCs w:val="32"/>
          </w:rPr>
          <w:tab/>
        </w:r>
        <w:r w:rsidR="00975703">
          <w:rPr>
            <w:noProof/>
            <w:sz w:val="32"/>
            <w:szCs w:val="32"/>
          </w:rPr>
          <w:fldChar w:fldCharType="begin"/>
        </w:r>
        <w:r w:rsidR="00975703">
          <w:rPr>
            <w:noProof/>
            <w:sz w:val="32"/>
            <w:szCs w:val="32"/>
          </w:rPr>
          <w:instrText xml:space="preserve"> PAGEREF _Toc89323956 \h </w:instrText>
        </w:r>
        <w:r w:rsidR="00975703">
          <w:rPr>
            <w:noProof/>
            <w:sz w:val="32"/>
            <w:szCs w:val="32"/>
          </w:rPr>
        </w:r>
        <w:r w:rsidR="00975703">
          <w:rPr>
            <w:noProof/>
            <w:sz w:val="32"/>
            <w:szCs w:val="32"/>
          </w:rPr>
          <w:fldChar w:fldCharType="separate"/>
        </w:r>
        <w:r w:rsidR="00975703">
          <w:rPr>
            <w:noProof/>
            <w:sz w:val="32"/>
            <w:szCs w:val="32"/>
          </w:rPr>
          <w:t>24</w:t>
        </w:r>
        <w:r w:rsidR="00975703">
          <w:rPr>
            <w:noProof/>
            <w:sz w:val="32"/>
            <w:szCs w:val="32"/>
          </w:rPr>
          <w:fldChar w:fldCharType="end"/>
        </w:r>
      </w:hyperlink>
    </w:p>
    <w:p w:rsidR="00975703" w:rsidRDefault="00975703">
      <w:pPr>
        <w:pStyle w:val="10"/>
        <w:tabs>
          <w:tab w:val="right" w:leader="dot" w:pos="9372"/>
        </w:tabs>
        <w:rPr>
          <w:b w:val="0"/>
          <w:caps w:val="0"/>
          <w:noProof/>
          <w:sz w:val="32"/>
          <w:szCs w:val="32"/>
        </w:rPr>
      </w:pPr>
    </w:p>
    <w:p w:rsidR="00975703" w:rsidRDefault="00975703">
      <w:pPr>
        <w:jc w:val="center"/>
        <w:rPr>
          <w:sz w:val="32"/>
          <w:szCs w:val="32"/>
        </w:rPr>
      </w:pPr>
      <w:r>
        <w:rPr>
          <w:sz w:val="32"/>
          <w:szCs w:val="32"/>
        </w:rPr>
        <w:fldChar w:fldCharType="end"/>
      </w:r>
      <w:r>
        <w:rPr>
          <w:sz w:val="32"/>
          <w:szCs w:val="32"/>
        </w:rPr>
        <w:br w:type="page"/>
        <w:t xml:space="preserve">ОБЩИЕ  ПОЛОЖЕНИЯ  </w:t>
      </w:r>
    </w:p>
    <w:p w:rsidR="00975703" w:rsidRDefault="00975703">
      <w:pPr>
        <w:pStyle w:val="a7"/>
        <w:ind w:left="0" w:right="-110"/>
        <w:jc w:val="both"/>
        <w:rPr>
          <w:sz w:val="32"/>
          <w:szCs w:val="32"/>
        </w:rPr>
      </w:pPr>
      <w:r>
        <w:rPr>
          <w:sz w:val="32"/>
          <w:szCs w:val="32"/>
        </w:rPr>
        <w:t xml:space="preserve">Дисциплина   «Региональная политика» входит в учебный план подготовки специалистов по специальности 061000 – «Государственное и муниципальное управление», в котором предусмотрено выполнение студентами курсовых работ по данной дисциплине. </w:t>
      </w:r>
    </w:p>
    <w:p w:rsidR="00975703" w:rsidRDefault="00975703">
      <w:pPr>
        <w:pStyle w:val="a7"/>
        <w:ind w:left="0" w:right="-110"/>
        <w:jc w:val="both"/>
        <w:rPr>
          <w:sz w:val="32"/>
          <w:szCs w:val="32"/>
        </w:rPr>
      </w:pPr>
      <w:r>
        <w:rPr>
          <w:sz w:val="32"/>
          <w:szCs w:val="32"/>
        </w:rPr>
        <w:t xml:space="preserve"> </w:t>
      </w:r>
      <w:r>
        <w:rPr>
          <w:sz w:val="32"/>
          <w:szCs w:val="32"/>
        </w:rPr>
        <w:tab/>
        <w:t>При выполнении курсовых работ на  кафедре  ГМУ действуют общие правила, описанию  которых посвящена данная методическая разработка.</w:t>
      </w:r>
    </w:p>
    <w:p w:rsidR="00975703" w:rsidRDefault="00975703">
      <w:pPr>
        <w:pStyle w:val="a7"/>
        <w:ind w:left="0" w:right="-110" w:firstLine="708"/>
        <w:jc w:val="both"/>
        <w:rPr>
          <w:sz w:val="32"/>
          <w:szCs w:val="32"/>
        </w:rPr>
      </w:pPr>
      <w:r>
        <w:rPr>
          <w:sz w:val="32"/>
          <w:szCs w:val="32"/>
        </w:rPr>
        <w:t>Курсовая работа является самостоятельной учебно-исследовательским пособием, которое студент изучает под руководством преподавателя кафедры.</w:t>
      </w:r>
    </w:p>
    <w:p w:rsidR="00975703" w:rsidRDefault="00975703">
      <w:pPr>
        <w:pStyle w:val="a7"/>
        <w:ind w:left="0" w:right="-110"/>
        <w:jc w:val="both"/>
        <w:rPr>
          <w:sz w:val="32"/>
        </w:rPr>
      </w:pPr>
      <w:r>
        <w:rPr>
          <w:b/>
          <w:i/>
          <w:sz w:val="32"/>
        </w:rPr>
        <w:t>Цель курсовой работы</w:t>
      </w:r>
      <w:r>
        <w:rPr>
          <w:sz w:val="32"/>
        </w:rPr>
        <w:t xml:space="preserve"> – углубление и закрепление знаний студента по определенным вопросам теории и практических приложений изучаемой дисциплины, а также приобретение навыков самостоятельной работы с научной литературой, в том числе с периодическими изданиями.</w:t>
      </w:r>
    </w:p>
    <w:p w:rsidR="00975703" w:rsidRDefault="00975703">
      <w:pPr>
        <w:pStyle w:val="a7"/>
        <w:ind w:left="0" w:right="-110"/>
        <w:jc w:val="both"/>
        <w:rPr>
          <w:b/>
          <w:i/>
          <w:sz w:val="32"/>
        </w:rPr>
      </w:pPr>
      <w:r>
        <w:rPr>
          <w:sz w:val="32"/>
        </w:rPr>
        <w:t xml:space="preserve"> </w:t>
      </w:r>
      <w:r>
        <w:rPr>
          <w:sz w:val="32"/>
        </w:rPr>
        <w:tab/>
        <w:t xml:space="preserve">При выполнении курсовой работы </w:t>
      </w:r>
      <w:r>
        <w:rPr>
          <w:b/>
          <w:i/>
          <w:sz w:val="32"/>
        </w:rPr>
        <w:t>студент должен:</w:t>
      </w:r>
    </w:p>
    <w:p w:rsidR="00975703" w:rsidRDefault="00975703">
      <w:pPr>
        <w:pStyle w:val="a7"/>
        <w:numPr>
          <w:ilvl w:val="0"/>
          <w:numId w:val="4"/>
        </w:numPr>
        <w:ind w:right="-110"/>
        <w:jc w:val="both"/>
        <w:rPr>
          <w:sz w:val="32"/>
        </w:rPr>
      </w:pPr>
      <w:r>
        <w:rPr>
          <w:sz w:val="32"/>
        </w:rPr>
        <w:t>показать умение работать с документами, нормативно-правовыми актами, научной литературой и другими источниками информации;</w:t>
      </w:r>
    </w:p>
    <w:p w:rsidR="00975703" w:rsidRDefault="00975703">
      <w:pPr>
        <w:pStyle w:val="a7"/>
        <w:numPr>
          <w:ilvl w:val="0"/>
          <w:numId w:val="4"/>
        </w:numPr>
        <w:ind w:right="-110"/>
        <w:jc w:val="both"/>
        <w:rPr>
          <w:sz w:val="32"/>
        </w:rPr>
      </w:pPr>
      <w:r>
        <w:rPr>
          <w:sz w:val="32"/>
        </w:rPr>
        <w:t>проявить способность к обобщению и сравнению различных точек зрения на исследуемую проблему;</w:t>
      </w:r>
    </w:p>
    <w:p w:rsidR="00975703" w:rsidRDefault="00975703">
      <w:pPr>
        <w:pStyle w:val="a7"/>
        <w:numPr>
          <w:ilvl w:val="0"/>
          <w:numId w:val="4"/>
        </w:numPr>
        <w:ind w:right="-110"/>
        <w:jc w:val="both"/>
        <w:rPr>
          <w:sz w:val="32"/>
        </w:rPr>
      </w:pPr>
      <w:r>
        <w:rPr>
          <w:sz w:val="32"/>
        </w:rPr>
        <w:t>продемонстрировать умение самостоятельно выявлять, формулировать и находить пути решения экономических, управленческих, социальных  и других специфических проблем.</w:t>
      </w:r>
    </w:p>
    <w:p w:rsidR="00975703" w:rsidRDefault="00975703">
      <w:pPr>
        <w:pStyle w:val="a7"/>
        <w:ind w:left="0" w:right="-110"/>
        <w:jc w:val="both"/>
        <w:rPr>
          <w:b/>
          <w:i/>
          <w:sz w:val="32"/>
        </w:rPr>
      </w:pPr>
      <w:r>
        <w:rPr>
          <w:sz w:val="32"/>
        </w:rPr>
        <w:t xml:space="preserve"> </w:t>
      </w:r>
      <w:r>
        <w:rPr>
          <w:sz w:val="32"/>
        </w:rPr>
        <w:tab/>
        <w:t xml:space="preserve">Выполнение курсовой работы включает в себя </w:t>
      </w:r>
      <w:r>
        <w:rPr>
          <w:b/>
          <w:i/>
          <w:sz w:val="32"/>
        </w:rPr>
        <w:t>следующие этапы:</w:t>
      </w:r>
    </w:p>
    <w:p w:rsidR="00975703" w:rsidRDefault="00975703">
      <w:pPr>
        <w:pStyle w:val="a7"/>
        <w:numPr>
          <w:ilvl w:val="0"/>
          <w:numId w:val="5"/>
        </w:numPr>
        <w:ind w:right="-110"/>
        <w:jc w:val="both"/>
        <w:rPr>
          <w:sz w:val="32"/>
        </w:rPr>
      </w:pPr>
      <w:r>
        <w:rPr>
          <w:sz w:val="32"/>
        </w:rPr>
        <w:t>выбор темы;</w:t>
      </w:r>
    </w:p>
    <w:p w:rsidR="00975703" w:rsidRDefault="00975703">
      <w:pPr>
        <w:pStyle w:val="a7"/>
        <w:numPr>
          <w:ilvl w:val="0"/>
          <w:numId w:val="5"/>
        </w:numPr>
        <w:ind w:right="-110"/>
        <w:jc w:val="both"/>
        <w:rPr>
          <w:sz w:val="32"/>
        </w:rPr>
      </w:pPr>
      <w:r>
        <w:rPr>
          <w:sz w:val="32"/>
        </w:rPr>
        <w:t>составление библиографии, подбор и изучение литературы по выбранной теме;</w:t>
      </w:r>
    </w:p>
    <w:p w:rsidR="00975703" w:rsidRDefault="00975703">
      <w:pPr>
        <w:pStyle w:val="a7"/>
        <w:numPr>
          <w:ilvl w:val="0"/>
          <w:numId w:val="5"/>
        </w:numPr>
        <w:ind w:right="-110"/>
        <w:jc w:val="both"/>
        <w:rPr>
          <w:sz w:val="32"/>
        </w:rPr>
      </w:pPr>
      <w:r>
        <w:rPr>
          <w:sz w:val="32"/>
        </w:rPr>
        <w:t>разработка плана (структуры) работы;</w:t>
      </w:r>
    </w:p>
    <w:p w:rsidR="00975703" w:rsidRDefault="00975703">
      <w:pPr>
        <w:pStyle w:val="a7"/>
        <w:numPr>
          <w:ilvl w:val="0"/>
          <w:numId w:val="5"/>
        </w:numPr>
        <w:ind w:right="-110"/>
        <w:jc w:val="both"/>
        <w:rPr>
          <w:sz w:val="32"/>
        </w:rPr>
      </w:pPr>
      <w:r>
        <w:rPr>
          <w:sz w:val="32"/>
        </w:rPr>
        <w:t>написание текста работы и представление его руководителю;</w:t>
      </w:r>
    </w:p>
    <w:p w:rsidR="00975703" w:rsidRDefault="00975703">
      <w:pPr>
        <w:pStyle w:val="a7"/>
        <w:numPr>
          <w:ilvl w:val="0"/>
          <w:numId w:val="5"/>
        </w:numPr>
        <w:ind w:right="-110"/>
        <w:jc w:val="both"/>
        <w:rPr>
          <w:sz w:val="32"/>
        </w:rPr>
      </w:pPr>
      <w:r>
        <w:rPr>
          <w:sz w:val="32"/>
        </w:rPr>
        <w:t>корректировка текста по замечаниям руководителя и оформление работы в соответствии с предъявляемыми требованиями;</w:t>
      </w:r>
    </w:p>
    <w:p w:rsidR="00975703" w:rsidRDefault="00975703">
      <w:pPr>
        <w:pStyle w:val="a7"/>
        <w:numPr>
          <w:ilvl w:val="0"/>
          <w:numId w:val="5"/>
        </w:numPr>
        <w:ind w:right="-110"/>
        <w:jc w:val="both"/>
        <w:rPr>
          <w:sz w:val="32"/>
        </w:rPr>
      </w:pPr>
      <w:r>
        <w:rPr>
          <w:sz w:val="32"/>
        </w:rPr>
        <w:t>проверка руководителем и защита курсовой работы.</w:t>
      </w:r>
    </w:p>
    <w:p w:rsidR="00975703" w:rsidRDefault="00975703">
      <w:pPr>
        <w:pStyle w:val="1"/>
        <w:spacing w:line="240" w:lineRule="auto"/>
        <w:ind w:right="-110"/>
        <w:rPr>
          <w:sz w:val="32"/>
        </w:rPr>
      </w:pPr>
      <w:bookmarkStart w:id="7" w:name="_Toc89323945"/>
    </w:p>
    <w:p w:rsidR="00975703" w:rsidRDefault="00975703"/>
    <w:p w:rsidR="00975703" w:rsidRDefault="00975703">
      <w:pPr>
        <w:pStyle w:val="1"/>
        <w:spacing w:line="240" w:lineRule="auto"/>
        <w:ind w:right="-110"/>
        <w:rPr>
          <w:sz w:val="32"/>
        </w:rPr>
      </w:pPr>
      <w:r>
        <w:rPr>
          <w:sz w:val="32"/>
        </w:rPr>
        <w:t>2. ВЫБОР ТЕМЫ И ЗАКРЕПЛЕНИЕ РУКОВОДИТЕЛЯ</w:t>
      </w:r>
      <w:bookmarkEnd w:id="7"/>
    </w:p>
    <w:p w:rsidR="00975703" w:rsidRDefault="00975703">
      <w:pPr>
        <w:pStyle w:val="a7"/>
        <w:ind w:left="0" w:right="-110"/>
        <w:jc w:val="center"/>
        <w:rPr>
          <w:b/>
          <w:sz w:val="32"/>
        </w:rPr>
      </w:pPr>
    </w:p>
    <w:p w:rsidR="00975703" w:rsidRDefault="00975703">
      <w:pPr>
        <w:pStyle w:val="a7"/>
        <w:ind w:left="0" w:right="-110"/>
        <w:jc w:val="both"/>
        <w:rPr>
          <w:sz w:val="32"/>
        </w:rPr>
      </w:pPr>
      <w:r>
        <w:rPr>
          <w:sz w:val="32"/>
        </w:rPr>
        <w:t xml:space="preserve"> </w:t>
      </w:r>
      <w:r>
        <w:rPr>
          <w:sz w:val="32"/>
        </w:rPr>
        <w:tab/>
        <w:t>Общее организационное руководство выполнением курсовых работ осуществляет преподаватель, читающий лекции по дисциплине, по которой выполняется курсовая работа. Тема курсовой работы может быть выбрана студентом из предлагаемого списка, может быть предложена руководителем индивидуально, а также предложена самим студентом, но  по согласованию с руководителем. Предпочтительным при выборе тем курсовых работ является ориентация на определенное научное направление, в рамках которого студент занимается научной работой и выполняет курсовые работы по различным дисциплинам, готовит выступления на конференциях, что в дальнейшем создает основу для выполнения дипломной работы на высоком научно-методическом уровне.</w:t>
      </w:r>
    </w:p>
    <w:p w:rsidR="00975703" w:rsidRDefault="00975703">
      <w:pPr>
        <w:pStyle w:val="1"/>
        <w:spacing w:line="240" w:lineRule="auto"/>
        <w:ind w:right="-110"/>
        <w:rPr>
          <w:sz w:val="32"/>
        </w:rPr>
      </w:pPr>
      <w:bookmarkStart w:id="8" w:name="_Toc89323946"/>
    </w:p>
    <w:p w:rsidR="00975703" w:rsidRDefault="00975703">
      <w:pPr>
        <w:pStyle w:val="1"/>
        <w:spacing w:line="240" w:lineRule="auto"/>
        <w:ind w:right="-110"/>
        <w:rPr>
          <w:sz w:val="32"/>
        </w:rPr>
      </w:pPr>
      <w:r>
        <w:rPr>
          <w:sz w:val="32"/>
        </w:rPr>
        <w:t>3. ОБЩИЕ ПОЛОЖЕНИЯ</w:t>
      </w:r>
      <w:bookmarkEnd w:id="8"/>
    </w:p>
    <w:p w:rsidR="00975703" w:rsidRDefault="00975703">
      <w:pPr>
        <w:ind w:firstLine="709"/>
        <w:jc w:val="both"/>
        <w:rPr>
          <w:sz w:val="32"/>
          <w:szCs w:val="32"/>
        </w:rPr>
      </w:pPr>
      <w:r>
        <w:rPr>
          <w:sz w:val="32"/>
          <w:szCs w:val="32"/>
        </w:rPr>
        <w:t xml:space="preserve">Дисциплина «Региональная политика» направлена на изучение сложных социально- экономических систем как объектов управления, а также динамических характеристик систем управления, выражающихся в их способности функционировать в условиях внешних и внутренних возмущающих воздействий. При этом детально рассматривается сущность и содержание теории устойчивости экономических систем. </w:t>
      </w:r>
    </w:p>
    <w:p w:rsidR="00975703" w:rsidRDefault="00975703">
      <w:pPr>
        <w:ind w:firstLine="709"/>
        <w:jc w:val="both"/>
        <w:rPr>
          <w:sz w:val="32"/>
          <w:szCs w:val="32"/>
        </w:rPr>
      </w:pPr>
      <w:r>
        <w:rPr>
          <w:sz w:val="32"/>
          <w:szCs w:val="32"/>
        </w:rPr>
        <w:t>Предметом изучения курса является обоснование возможностей количественного анализа вариантов государственной региональной политики и последствий принимаемых решений в среднесрочной, краткосрочной и долгосрочной перспективе на основе пространственного аспект состояния и функционирования экономики. Во-первых, изучаются на региональном уровне соответствующие вопросы микроэкономики (размещение, территориальное ценообразование,  транспортные издержки, агломерационные эффекты и т.д.) Во-вторых, анализируется макроэкономические взаимодействия отдельных регионов между собой и с федеральным центром в целом относительно экономического роста, занятости,  конъюктуры и т.д.</w:t>
      </w:r>
    </w:p>
    <w:p w:rsidR="00975703" w:rsidRDefault="00975703">
      <w:pPr>
        <w:ind w:firstLine="709"/>
        <w:jc w:val="both"/>
        <w:rPr>
          <w:sz w:val="32"/>
          <w:szCs w:val="32"/>
        </w:rPr>
      </w:pPr>
      <w:r>
        <w:rPr>
          <w:sz w:val="32"/>
          <w:szCs w:val="32"/>
        </w:rPr>
        <w:t>В этой связи используются базовые предметы - экономическая теория, экономическая география, экономика предприятий и отраслей, статистика, экономико-математические методы, экономическая информатика.</w:t>
      </w:r>
    </w:p>
    <w:p w:rsidR="00975703" w:rsidRDefault="00975703">
      <w:pPr>
        <w:jc w:val="both"/>
        <w:rPr>
          <w:sz w:val="32"/>
          <w:szCs w:val="32"/>
        </w:rPr>
      </w:pPr>
      <w:r>
        <w:rPr>
          <w:sz w:val="32"/>
          <w:szCs w:val="32"/>
        </w:rPr>
        <w:tab/>
        <w:t>Особое внимание в курсе обращается на проблемы теории и практики трансформации экономической системы с целью построения модели рыночной экономики как относительно более эффективной для решения задач реализации и наращивания регионального производственного потенциала, научно-технического прогресса, социального развития и включения в мирохозяйственные связи.</w:t>
      </w:r>
    </w:p>
    <w:p w:rsidR="00975703" w:rsidRDefault="00975703">
      <w:pPr>
        <w:jc w:val="both"/>
        <w:rPr>
          <w:sz w:val="32"/>
          <w:szCs w:val="32"/>
        </w:rPr>
      </w:pPr>
      <w:r>
        <w:rPr>
          <w:sz w:val="32"/>
          <w:szCs w:val="32"/>
        </w:rPr>
        <w:tab/>
        <w:t>Методологически важным является то, что изменения социально-экономических систем или отдельных блоков происходит непрерывно, различаются по своей глубине; по интенсивности во времени, по темпам,  скорости изменения, по уровню исследования - как отдельных изменений элементов системы, так и ее структуры в целом.</w:t>
      </w:r>
    </w:p>
    <w:p w:rsidR="00975703" w:rsidRDefault="00975703">
      <w:pPr>
        <w:jc w:val="both"/>
        <w:rPr>
          <w:sz w:val="32"/>
          <w:szCs w:val="32"/>
        </w:rPr>
      </w:pPr>
      <w:r>
        <w:rPr>
          <w:sz w:val="32"/>
          <w:szCs w:val="32"/>
        </w:rPr>
        <w:tab/>
        <w:t>Одной из задач курса «Региональная политика» является мониторинг и прогнозирование динамики различий экономического и социального развития субъектов Российской Федерации, оценки эффективности мер федерального центра по уменьшению региональной дифференциации, укреплению экономического и финансового потенциала регионов.</w:t>
      </w:r>
    </w:p>
    <w:p w:rsidR="00975703" w:rsidRDefault="00975703">
      <w:pPr>
        <w:jc w:val="both"/>
        <w:rPr>
          <w:sz w:val="32"/>
          <w:szCs w:val="32"/>
        </w:rPr>
      </w:pPr>
      <w:r>
        <w:rPr>
          <w:sz w:val="32"/>
          <w:szCs w:val="32"/>
        </w:rPr>
        <w:tab/>
        <w:t>При моделировании экономических отношений в федеральном государстве важно принимать во внимание определенные проблемы между задачами государственной региональной политики и мерами по их реализации, с одной стороны, и региональными моделями, на основе которых предполагаются проверка, оценка и выработка таких мер, - с другой.</w:t>
      </w:r>
    </w:p>
    <w:p w:rsidR="00975703" w:rsidRDefault="00975703">
      <w:pPr>
        <w:jc w:val="both"/>
        <w:rPr>
          <w:sz w:val="32"/>
          <w:szCs w:val="32"/>
        </w:rPr>
      </w:pPr>
      <w:r>
        <w:rPr>
          <w:sz w:val="32"/>
          <w:szCs w:val="32"/>
        </w:rPr>
        <w:tab/>
        <w:t xml:space="preserve">Рассматривая модели регионального развития, необходимо учитывать способность ее реагировать на стратегические приоритеты государственной региональной политики. Поэтому важным этапом в курсе является детальная разработка инструментов государственной региональной политики и соответствующей надстройки  </w:t>
      </w:r>
      <w:r>
        <w:rPr>
          <w:sz w:val="32"/>
          <w:szCs w:val="32"/>
        </w:rPr>
        <w:tab/>
        <w:t>региональных моделей на вписывание этих инструментов в систему управляющих параметров.</w:t>
      </w:r>
    </w:p>
    <w:p w:rsidR="00975703" w:rsidRDefault="00975703">
      <w:pPr>
        <w:jc w:val="both"/>
        <w:rPr>
          <w:sz w:val="32"/>
          <w:szCs w:val="32"/>
        </w:rPr>
      </w:pPr>
      <w:r>
        <w:rPr>
          <w:sz w:val="32"/>
          <w:szCs w:val="32"/>
        </w:rPr>
        <w:tab/>
        <w:t xml:space="preserve">Для оценки региональной политики государства должны быть подвергнуты определенной инвентаризации задачи федерального центра в соответствии с их влиянием на социально-экономические процессы в регионах. В этой связи в курсе детально рассматриваются частные и интегральные показатели в следующих блоках – экономический, социальный, природно-ресурсный. При этом рассматриваются прогнозные и фактические индикаторы регионального развития. </w:t>
      </w:r>
    </w:p>
    <w:p w:rsidR="00975703" w:rsidRDefault="00975703">
      <w:pPr>
        <w:jc w:val="both"/>
        <w:rPr>
          <w:sz w:val="32"/>
          <w:szCs w:val="32"/>
        </w:rPr>
      </w:pPr>
      <w:r>
        <w:rPr>
          <w:sz w:val="32"/>
          <w:szCs w:val="32"/>
        </w:rPr>
        <w:tab/>
        <w:t>Особое внимание уделяется вопросам места Российской Федерации в условиях глобализации и регионализации экономики. В рассматриваемом комплексе моделей предусматривается возможность активного отражения экономической политики государства такой, как налоговая, бюджетная, инвестиционная, ценовая, кредитно-финансовая, миграционная, социальная.</w:t>
      </w:r>
    </w:p>
    <w:p w:rsidR="00975703" w:rsidRDefault="00975703">
      <w:pPr>
        <w:jc w:val="both"/>
        <w:rPr>
          <w:sz w:val="32"/>
          <w:szCs w:val="32"/>
        </w:rPr>
      </w:pPr>
      <w:r>
        <w:rPr>
          <w:sz w:val="32"/>
          <w:szCs w:val="32"/>
        </w:rPr>
        <w:tab/>
        <w:t>При этом детально прорабатываются следующие параметры налоговой политики – налог на прибыль, начисления на себестоимость, НДС, акцизы, начисления на заработную плату и т.д. каждый из видов налогов четко описывается с точки зрения влияния на региональную политику, ставки налогообложения различаются по отраслям и регионам.</w:t>
      </w:r>
    </w:p>
    <w:p w:rsidR="00975703" w:rsidRDefault="00975703">
      <w:pPr>
        <w:jc w:val="both"/>
        <w:rPr>
          <w:sz w:val="32"/>
          <w:szCs w:val="32"/>
        </w:rPr>
      </w:pPr>
      <w:r>
        <w:rPr>
          <w:sz w:val="32"/>
          <w:szCs w:val="32"/>
        </w:rPr>
        <w:tab/>
        <w:t>На основе параметров бюджетной политики характеризуются поступления финансовых в региональные и федеральные бюджеты, а также внебюджетные фонды. Специальные параметры фиксируют формирование затраты на инвестиции. Доходы федерального бюджета развития определяются в доле от собственных доходов бюджета региона. Расходы на инвестиции за счет федерального бюджета зависят от сложившихся тенденций и играют регулирующую и стимулирующую функции при формировании общих инвестиционных ресурсов необходимых данному региону. При определении объема инвестиций государства в регион особое место занимают параметры федеральных программ, осуществляемых или планируемых в регионе.</w:t>
      </w:r>
    </w:p>
    <w:p w:rsidR="00975703" w:rsidRDefault="00975703">
      <w:pPr>
        <w:jc w:val="both"/>
        <w:rPr>
          <w:sz w:val="32"/>
          <w:szCs w:val="32"/>
        </w:rPr>
      </w:pPr>
      <w:r>
        <w:rPr>
          <w:sz w:val="32"/>
          <w:szCs w:val="32"/>
        </w:rPr>
        <w:tab/>
        <w:t xml:space="preserve">Параметры инвестиционной политики частично пересекаются с параметрами блока бюджетной политики (по бюджетным инвестиционным ресурсам). В данном блоке рассматриваются показатели,  связанные с процессами фондообразования и использования основных средств на региональном уровне: ставка амортизации; процент выбытия основных фондов; фондоотдача от вновь вводимых фондов; фондовооруженность и т.д. При этом государство может оказывать непосредственное влияние на инвестиционные процессы в регионе прямым финансированием проектов, в том числе на долевой основе и путем привлечения внешних инвесторов, используя такие рычаги как создание  льготных условий размещения капитала в и регионе. </w:t>
      </w:r>
    </w:p>
    <w:p w:rsidR="00975703" w:rsidRDefault="00975703">
      <w:pPr>
        <w:ind w:right="-110" w:firstLine="708"/>
        <w:jc w:val="both"/>
        <w:rPr>
          <w:sz w:val="32"/>
        </w:rPr>
      </w:pPr>
      <w:r>
        <w:rPr>
          <w:sz w:val="32"/>
        </w:rPr>
        <w:t>Изучаемые параметры ценовой политики в агрегированном виде учитывают процессы инфляции, удорожание материальных затрат при производстве товаров и услуг, коэффициенты переоценки основных фондов и сметных стоимостей; индексы роста цен на рыночные услуги и т.д.</w:t>
      </w:r>
    </w:p>
    <w:p w:rsidR="00975703" w:rsidRDefault="00975703">
      <w:pPr>
        <w:ind w:right="-110" w:firstLine="708"/>
        <w:jc w:val="both"/>
        <w:rPr>
          <w:sz w:val="32"/>
        </w:rPr>
      </w:pPr>
      <w:r>
        <w:rPr>
          <w:sz w:val="32"/>
        </w:rPr>
        <w:t xml:space="preserve">В курсе региональной политике изучаются  параметры кредитно-финансовой политики такие, как средние ставки доходов населения, средние сроки кредитов и кредитные ставки по инвестиционным проектам, а также параметры, характеризующие миграционные и демографические процессы. </w:t>
      </w:r>
    </w:p>
    <w:p w:rsidR="00975703" w:rsidRDefault="00975703">
      <w:pPr>
        <w:ind w:right="-110"/>
        <w:jc w:val="both"/>
        <w:rPr>
          <w:sz w:val="32"/>
        </w:rPr>
      </w:pPr>
      <w:r>
        <w:rPr>
          <w:sz w:val="32"/>
        </w:rPr>
        <w:t>Студенты, после изучения дисциплины, должны разбираться в механизмах формирования государством и муниципальными территориальными экономическими системами приоритетов региональной политики: земельный и инвестиционный рынок, рынок недвижимости, маркетинг регионов, промышленная, антимонопольная и социальная политика, управление региональной и муниципальной собственностью, ликвидация стратификации регионального развития.</w:t>
      </w:r>
    </w:p>
    <w:p w:rsidR="00975703" w:rsidRDefault="00975703">
      <w:pPr>
        <w:ind w:right="-110"/>
        <w:jc w:val="both"/>
        <w:rPr>
          <w:sz w:val="32"/>
        </w:rPr>
      </w:pPr>
      <w:r>
        <w:rPr>
          <w:sz w:val="32"/>
        </w:rPr>
        <w:t xml:space="preserve">       </w:t>
      </w:r>
      <w:r>
        <w:rPr>
          <w:sz w:val="32"/>
        </w:rPr>
        <w:tab/>
      </w:r>
      <w:r>
        <w:rPr>
          <w:b/>
          <w:i/>
          <w:sz w:val="32"/>
        </w:rPr>
        <w:t>Цель методической разработки</w:t>
      </w:r>
      <w:r>
        <w:rPr>
          <w:sz w:val="32"/>
        </w:rPr>
        <w:t xml:space="preserve">: проконтролировать  умение студента обобщать базовые теоретические знания, полученные на лекциях и семинарских занятиях и сочетать их  с практическими материалами,  литературными источниками и сетевыми ресурсами, а также проводить на их основе анализ регионального социально-экономического развития, оценку конкурентоспособности и инвестиционной привлекательности региона. </w:t>
      </w:r>
    </w:p>
    <w:p w:rsidR="00975703" w:rsidRDefault="00975703">
      <w:pPr>
        <w:ind w:right="-110"/>
        <w:jc w:val="both"/>
        <w:rPr>
          <w:sz w:val="32"/>
        </w:rPr>
      </w:pPr>
      <w:r>
        <w:rPr>
          <w:b/>
          <w:i/>
          <w:sz w:val="32"/>
        </w:rPr>
        <w:t>Задачи методической разработки</w:t>
      </w:r>
      <w:r>
        <w:rPr>
          <w:b/>
          <w:sz w:val="32"/>
        </w:rPr>
        <w:t xml:space="preserve">: </w:t>
      </w:r>
      <w:r>
        <w:rPr>
          <w:sz w:val="32"/>
        </w:rPr>
        <w:t>пополнение теоретических и практических знаний студентов по дисциплине «Региональная политика» по разделам, предусмотренным  планами семинарских и практических занятий,  на основе дополнительной литературы, практических материалов учреждений и организаций по месту прохождения учебных практик,  ресурсов интернет и сетевых источников.</w:t>
      </w:r>
    </w:p>
    <w:p w:rsidR="00975703" w:rsidRDefault="00975703">
      <w:pPr>
        <w:ind w:right="-110"/>
        <w:jc w:val="both"/>
        <w:rPr>
          <w:sz w:val="32"/>
        </w:rPr>
      </w:pPr>
      <w:r>
        <w:rPr>
          <w:sz w:val="32"/>
        </w:rPr>
        <w:t xml:space="preserve"> </w:t>
      </w:r>
      <w:r>
        <w:rPr>
          <w:sz w:val="32"/>
        </w:rPr>
        <w:tab/>
        <w:t>В данной методической разработке представлена 40 тем  курсовых работ, в которых отражена программа курса, отражающего приоритеты и механизмы реализации региональной политики.</w:t>
      </w:r>
    </w:p>
    <w:p w:rsidR="00975703" w:rsidRDefault="00975703">
      <w:pPr>
        <w:pStyle w:val="a7"/>
        <w:ind w:left="0" w:right="-110"/>
        <w:jc w:val="both"/>
        <w:rPr>
          <w:sz w:val="32"/>
        </w:rPr>
      </w:pPr>
    </w:p>
    <w:p w:rsidR="00975703" w:rsidRDefault="00975703">
      <w:pPr>
        <w:rPr>
          <w:sz w:val="32"/>
          <w:szCs w:val="32"/>
        </w:rPr>
      </w:pPr>
    </w:p>
    <w:p w:rsidR="00975703" w:rsidRDefault="00975703">
      <w:pPr>
        <w:jc w:val="both"/>
        <w:rPr>
          <w:sz w:val="32"/>
          <w:szCs w:val="32"/>
        </w:rPr>
      </w:pPr>
      <w:r>
        <w:rPr>
          <w:sz w:val="32"/>
          <w:szCs w:val="32"/>
        </w:rPr>
        <w:tab/>
        <w:t xml:space="preserve">Курсовая работа по региональной политике является обязательным элементом учебного плана и представляет собой итог самостоятельной работы по одной из выбранных студентом проблем учебного курса «Региональная политика». </w:t>
      </w:r>
      <w:r>
        <w:rPr>
          <w:sz w:val="32"/>
          <w:szCs w:val="32"/>
        </w:rPr>
        <w:tab/>
      </w:r>
    </w:p>
    <w:p w:rsidR="00975703" w:rsidRDefault="00975703">
      <w:pPr>
        <w:rPr>
          <w:b/>
          <w:sz w:val="32"/>
          <w:szCs w:val="32"/>
        </w:rPr>
      </w:pPr>
      <w:r>
        <w:rPr>
          <w:sz w:val="32"/>
          <w:szCs w:val="32"/>
        </w:rPr>
        <w:t xml:space="preserve">  </w:t>
      </w:r>
      <w:r>
        <w:rPr>
          <w:sz w:val="32"/>
          <w:szCs w:val="32"/>
        </w:rPr>
        <w:tab/>
        <w:t xml:space="preserve"> </w:t>
      </w:r>
      <w:r>
        <w:rPr>
          <w:b/>
          <w:sz w:val="32"/>
          <w:szCs w:val="32"/>
        </w:rPr>
        <w:t>Примерный список тем курсовых работ</w:t>
      </w:r>
    </w:p>
    <w:p w:rsidR="00975703" w:rsidRDefault="00975703">
      <w:pPr>
        <w:rPr>
          <w:sz w:val="32"/>
          <w:szCs w:val="32"/>
        </w:rPr>
      </w:pPr>
      <w:r>
        <w:rPr>
          <w:sz w:val="32"/>
          <w:szCs w:val="32"/>
        </w:rPr>
        <w:t>1. Анализ российского опыта местного самоуправления и пути его совершенствования.</w:t>
      </w:r>
    </w:p>
    <w:p w:rsidR="00975703" w:rsidRDefault="00975703">
      <w:pPr>
        <w:rPr>
          <w:sz w:val="32"/>
          <w:szCs w:val="32"/>
        </w:rPr>
      </w:pPr>
      <w:r>
        <w:rPr>
          <w:sz w:val="32"/>
          <w:szCs w:val="32"/>
        </w:rPr>
        <w:t xml:space="preserve">2. Экономические механизмы управления собственностью в муниципальном образовании. </w:t>
      </w:r>
    </w:p>
    <w:p w:rsidR="00975703" w:rsidRDefault="00975703">
      <w:pPr>
        <w:rPr>
          <w:sz w:val="32"/>
          <w:szCs w:val="32"/>
        </w:rPr>
      </w:pPr>
      <w:r>
        <w:rPr>
          <w:sz w:val="32"/>
          <w:szCs w:val="32"/>
        </w:rPr>
        <w:t>3.Территориальная организация и территориальные структуры.</w:t>
      </w:r>
    </w:p>
    <w:p w:rsidR="00975703" w:rsidRDefault="00975703">
      <w:pPr>
        <w:rPr>
          <w:sz w:val="32"/>
          <w:szCs w:val="32"/>
        </w:rPr>
      </w:pPr>
      <w:r>
        <w:rPr>
          <w:sz w:val="32"/>
          <w:szCs w:val="32"/>
        </w:rPr>
        <w:t>4. Теория размещения и анализа места расположения.</w:t>
      </w:r>
    </w:p>
    <w:p w:rsidR="00975703" w:rsidRDefault="00975703">
      <w:pPr>
        <w:rPr>
          <w:sz w:val="32"/>
          <w:szCs w:val="32"/>
        </w:rPr>
      </w:pPr>
      <w:r>
        <w:rPr>
          <w:sz w:val="32"/>
          <w:szCs w:val="32"/>
        </w:rPr>
        <w:t>5. Теория регионального роста.</w:t>
      </w:r>
    </w:p>
    <w:p w:rsidR="00975703" w:rsidRDefault="00975703">
      <w:pPr>
        <w:rPr>
          <w:sz w:val="32"/>
          <w:szCs w:val="32"/>
        </w:rPr>
      </w:pPr>
      <w:r>
        <w:rPr>
          <w:sz w:val="32"/>
          <w:szCs w:val="32"/>
        </w:rPr>
        <w:t>6. Региональный анализ и выявление уровня социально-экономического развития региона.</w:t>
      </w:r>
    </w:p>
    <w:p w:rsidR="00975703" w:rsidRDefault="00975703">
      <w:pPr>
        <w:rPr>
          <w:sz w:val="32"/>
          <w:szCs w:val="32"/>
        </w:rPr>
      </w:pPr>
      <w:r>
        <w:rPr>
          <w:sz w:val="32"/>
          <w:szCs w:val="32"/>
        </w:rPr>
        <w:t>7. Основы пространственного планирования и региональной диагностики.</w:t>
      </w:r>
    </w:p>
    <w:p w:rsidR="00975703" w:rsidRDefault="00975703">
      <w:pPr>
        <w:rPr>
          <w:sz w:val="32"/>
          <w:szCs w:val="32"/>
        </w:rPr>
      </w:pPr>
      <w:r>
        <w:rPr>
          <w:sz w:val="32"/>
          <w:szCs w:val="32"/>
        </w:rPr>
        <w:t>8. Региональные балансы. Региональные программы.</w:t>
      </w:r>
    </w:p>
    <w:p w:rsidR="00975703" w:rsidRDefault="00975703">
      <w:pPr>
        <w:rPr>
          <w:sz w:val="32"/>
          <w:szCs w:val="32"/>
        </w:rPr>
      </w:pPr>
      <w:r>
        <w:rPr>
          <w:sz w:val="32"/>
          <w:szCs w:val="32"/>
        </w:rPr>
        <w:t>9. Анализ и оценка экономического потенциала региона.</w:t>
      </w:r>
    </w:p>
    <w:p w:rsidR="00975703" w:rsidRDefault="00975703">
      <w:pPr>
        <w:rPr>
          <w:sz w:val="32"/>
          <w:szCs w:val="32"/>
        </w:rPr>
      </w:pPr>
      <w:r>
        <w:rPr>
          <w:sz w:val="32"/>
          <w:szCs w:val="32"/>
        </w:rPr>
        <w:t>10. Анализ и оценка конкурентоспособности и инвестиционной привлекательности региона.</w:t>
      </w:r>
    </w:p>
    <w:p w:rsidR="00975703" w:rsidRDefault="00975703">
      <w:pPr>
        <w:rPr>
          <w:sz w:val="32"/>
          <w:szCs w:val="32"/>
        </w:rPr>
      </w:pPr>
      <w:r>
        <w:rPr>
          <w:sz w:val="32"/>
          <w:szCs w:val="32"/>
        </w:rPr>
        <w:t>11. Приоритеты регионального развития.</w:t>
      </w:r>
    </w:p>
    <w:p w:rsidR="00975703" w:rsidRDefault="00975703">
      <w:pPr>
        <w:rPr>
          <w:sz w:val="32"/>
          <w:szCs w:val="32"/>
        </w:rPr>
      </w:pPr>
      <w:r>
        <w:rPr>
          <w:sz w:val="32"/>
          <w:szCs w:val="32"/>
        </w:rPr>
        <w:t>10. Система управления  и механизмы реализации региональной политики.</w:t>
      </w:r>
    </w:p>
    <w:p w:rsidR="00975703" w:rsidRDefault="00975703">
      <w:pPr>
        <w:rPr>
          <w:sz w:val="32"/>
          <w:szCs w:val="32"/>
        </w:rPr>
      </w:pPr>
      <w:r>
        <w:rPr>
          <w:sz w:val="32"/>
          <w:szCs w:val="32"/>
        </w:rPr>
        <w:t>11. Планирование и прогнозирование регионального развития.</w:t>
      </w:r>
    </w:p>
    <w:p w:rsidR="00975703" w:rsidRDefault="00975703">
      <w:pPr>
        <w:rPr>
          <w:sz w:val="32"/>
          <w:szCs w:val="32"/>
        </w:rPr>
      </w:pPr>
      <w:r>
        <w:rPr>
          <w:sz w:val="32"/>
          <w:szCs w:val="32"/>
        </w:rPr>
        <w:t>12. Финансовая система региона.</w:t>
      </w:r>
    </w:p>
    <w:p w:rsidR="00975703" w:rsidRDefault="00975703">
      <w:pPr>
        <w:rPr>
          <w:sz w:val="32"/>
          <w:szCs w:val="32"/>
        </w:rPr>
      </w:pPr>
      <w:r>
        <w:rPr>
          <w:sz w:val="32"/>
          <w:szCs w:val="32"/>
        </w:rPr>
        <w:t>13. Региональный маркетинг.</w:t>
      </w:r>
    </w:p>
    <w:p w:rsidR="00975703" w:rsidRDefault="00975703">
      <w:pPr>
        <w:rPr>
          <w:sz w:val="32"/>
          <w:szCs w:val="32"/>
        </w:rPr>
      </w:pPr>
      <w:r>
        <w:rPr>
          <w:sz w:val="32"/>
          <w:szCs w:val="32"/>
        </w:rPr>
        <w:t>14. Зарубежный опыт управления региональным развитием и проведения региональной политики.</w:t>
      </w:r>
    </w:p>
    <w:p w:rsidR="00975703" w:rsidRDefault="00975703">
      <w:pPr>
        <w:rPr>
          <w:sz w:val="32"/>
          <w:szCs w:val="32"/>
        </w:rPr>
      </w:pPr>
      <w:r>
        <w:rPr>
          <w:sz w:val="32"/>
          <w:szCs w:val="32"/>
        </w:rPr>
        <w:t>15. Нормативно-правовая база и направления ее совершенствования регионального управления.</w:t>
      </w:r>
    </w:p>
    <w:p w:rsidR="00975703" w:rsidRDefault="00975703">
      <w:pPr>
        <w:rPr>
          <w:sz w:val="32"/>
          <w:szCs w:val="32"/>
        </w:rPr>
      </w:pPr>
      <w:r>
        <w:rPr>
          <w:sz w:val="32"/>
          <w:szCs w:val="32"/>
        </w:rPr>
        <w:t>16. Соотношение федеральных и региональных интересов как фактор государственной региональной политики.</w:t>
      </w:r>
    </w:p>
    <w:p w:rsidR="00975703" w:rsidRDefault="00975703">
      <w:pPr>
        <w:rPr>
          <w:sz w:val="32"/>
          <w:szCs w:val="32"/>
        </w:rPr>
      </w:pPr>
      <w:r>
        <w:rPr>
          <w:sz w:val="32"/>
          <w:szCs w:val="32"/>
        </w:rPr>
        <w:t>17. Национальная безопасность как фактор государственной региональной политики.</w:t>
      </w:r>
    </w:p>
    <w:p w:rsidR="00975703" w:rsidRDefault="00975703">
      <w:pPr>
        <w:rPr>
          <w:sz w:val="32"/>
          <w:szCs w:val="32"/>
        </w:rPr>
      </w:pPr>
      <w:r>
        <w:rPr>
          <w:sz w:val="32"/>
          <w:szCs w:val="32"/>
        </w:rPr>
        <w:t>18.Сущность, цели и задачи государственной региональной политики.</w:t>
      </w:r>
    </w:p>
    <w:p w:rsidR="00975703" w:rsidRDefault="00975703">
      <w:pPr>
        <w:rPr>
          <w:sz w:val="32"/>
          <w:szCs w:val="32"/>
        </w:rPr>
      </w:pPr>
      <w:r>
        <w:rPr>
          <w:sz w:val="32"/>
          <w:szCs w:val="32"/>
        </w:rPr>
        <w:t>19. Различия в региональной политике унитарного и федеративного механизмов государства.</w:t>
      </w:r>
    </w:p>
    <w:p w:rsidR="00975703" w:rsidRDefault="00975703">
      <w:pPr>
        <w:rPr>
          <w:sz w:val="32"/>
          <w:szCs w:val="32"/>
        </w:rPr>
      </w:pPr>
      <w:r>
        <w:rPr>
          <w:sz w:val="32"/>
          <w:szCs w:val="32"/>
        </w:rPr>
        <w:t>20. Политика местного самоуправления в системе государственной региональной политики.</w:t>
      </w:r>
    </w:p>
    <w:p w:rsidR="00975703" w:rsidRDefault="00975703">
      <w:pPr>
        <w:rPr>
          <w:sz w:val="32"/>
          <w:szCs w:val="32"/>
        </w:rPr>
      </w:pPr>
      <w:r>
        <w:rPr>
          <w:sz w:val="32"/>
          <w:szCs w:val="32"/>
        </w:rPr>
        <w:t>21.Региональная социально-экономическая политика.</w:t>
      </w:r>
    </w:p>
    <w:p w:rsidR="00975703" w:rsidRDefault="00975703">
      <w:pPr>
        <w:rPr>
          <w:sz w:val="32"/>
          <w:szCs w:val="32"/>
        </w:rPr>
      </w:pPr>
      <w:r>
        <w:rPr>
          <w:sz w:val="32"/>
          <w:szCs w:val="32"/>
        </w:rPr>
        <w:t>22. Особенности и факторы региональной инвестиционной политики.</w:t>
      </w:r>
    </w:p>
    <w:p w:rsidR="00975703" w:rsidRDefault="00975703">
      <w:pPr>
        <w:rPr>
          <w:sz w:val="32"/>
          <w:szCs w:val="32"/>
        </w:rPr>
      </w:pPr>
      <w:r>
        <w:rPr>
          <w:sz w:val="32"/>
          <w:szCs w:val="32"/>
        </w:rPr>
        <w:t>23. Экономическая безопасность и государственная региональная политика.</w:t>
      </w:r>
    </w:p>
    <w:p w:rsidR="00975703" w:rsidRDefault="00975703">
      <w:pPr>
        <w:rPr>
          <w:sz w:val="32"/>
          <w:szCs w:val="32"/>
        </w:rPr>
      </w:pPr>
      <w:r>
        <w:rPr>
          <w:sz w:val="32"/>
          <w:szCs w:val="32"/>
        </w:rPr>
        <w:t xml:space="preserve">24. Нормативно-правовое обеспечение государственной региональной политики. </w:t>
      </w:r>
    </w:p>
    <w:p w:rsidR="00975703" w:rsidRDefault="00975703">
      <w:pPr>
        <w:rPr>
          <w:sz w:val="32"/>
          <w:szCs w:val="32"/>
        </w:rPr>
      </w:pPr>
      <w:r>
        <w:rPr>
          <w:sz w:val="32"/>
          <w:szCs w:val="32"/>
        </w:rPr>
        <w:t>25. Государственная региональная политика и развитие федерализма.</w:t>
      </w:r>
    </w:p>
    <w:p w:rsidR="00975703" w:rsidRDefault="00975703">
      <w:pPr>
        <w:rPr>
          <w:sz w:val="32"/>
          <w:szCs w:val="32"/>
        </w:rPr>
      </w:pPr>
      <w:r>
        <w:rPr>
          <w:sz w:val="32"/>
          <w:szCs w:val="32"/>
        </w:rPr>
        <w:t>26. Геополитические факторы государственной стратегии регионального развития.</w:t>
      </w:r>
    </w:p>
    <w:p w:rsidR="00975703" w:rsidRDefault="00975703">
      <w:pPr>
        <w:rPr>
          <w:sz w:val="32"/>
          <w:szCs w:val="32"/>
        </w:rPr>
      </w:pPr>
      <w:r>
        <w:rPr>
          <w:sz w:val="32"/>
          <w:szCs w:val="32"/>
        </w:rPr>
        <w:t>27. Региональное развитие: опыт России и Европейского Союза.</w:t>
      </w:r>
    </w:p>
    <w:p w:rsidR="00975703" w:rsidRDefault="00975703">
      <w:pPr>
        <w:rPr>
          <w:sz w:val="32"/>
          <w:szCs w:val="32"/>
        </w:rPr>
      </w:pPr>
      <w:r>
        <w:rPr>
          <w:sz w:val="32"/>
          <w:szCs w:val="32"/>
        </w:rPr>
        <w:t>28. Становление новой региональной системы хозяйствования в условиях реформируемой экономики.</w:t>
      </w:r>
    </w:p>
    <w:p w:rsidR="00975703" w:rsidRDefault="00975703">
      <w:pPr>
        <w:rPr>
          <w:sz w:val="32"/>
          <w:szCs w:val="32"/>
        </w:rPr>
      </w:pPr>
      <w:r>
        <w:rPr>
          <w:sz w:val="32"/>
          <w:szCs w:val="32"/>
        </w:rPr>
        <w:t>29. Модель экономического реформирования России.</w:t>
      </w:r>
    </w:p>
    <w:p w:rsidR="00975703" w:rsidRDefault="00975703">
      <w:pPr>
        <w:rPr>
          <w:sz w:val="32"/>
          <w:szCs w:val="32"/>
        </w:rPr>
      </w:pPr>
      <w:r>
        <w:rPr>
          <w:sz w:val="32"/>
          <w:szCs w:val="32"/>
        </w:rPr>
        <w:t>30. Реальный сектор реформируемой экономики регионов: проблемы динамики и структурной перестройки экономики.</w:t>
      </w:r>
    </w:p>
    <w:p w:rsidR="00975703" w:rsidRDefault="00975703">
      <w:pPr>
        <w:rPr>
          <w:sz w:val="32"/>
          <w:szCs w:val="32"/>
        </w:rPr>
      </w:pPr>
      <w:r>
        <w:rPr>
          <w:sz w:val="32"/>
          <w:szCs w:val="32"/>
        </w:rPr>
        <w:t>31. Приоритеты региональной промышленной политики.</w:t>
      </w:r>
    </w:p>
    <w:p w:rsidR="00975703" w:rsidRDefault="00975703">
      <w:pPr>
        <w:rPr>
          <w:sz w:val="32"/>
          <w:szCs w:val="32"/>
        </w:rPr>
      </w:pPr>
      <w:r>
        <w:rPr>
          <w:sz w:val="32"/>
          <w:szCs w:val="32"/>
        </w:rPr>
        <w:t>32. Макроэкономические предпосылки роста реального сектора.</w:t>
      </w:r>
    </w:p>
    <w:p w:rsidR="00975703" w:rsidRDefault="00975703">
      <w:pPr>
        <w:rPr>
          <w:sz w:val="32"/>
          <w:szCs w:val="32"/>
        </w:rPr>
      </w:pPr>
      <w:r>
        <w:rPr>
          <w:sz w:val="32"/>
          <w:szCs w:val="32"/>
        </w:rPr>
        <w:t>33. Специфические особенности управления муниципальным образованием.</w:t>
      </w:r>
    </w:p>
    <w:p w:rsidR="00975703" w:rsidRDefault="00975703">
      <w:pPr>
        <w:jc w:val="both"/>
        <w:rPr>
          <w:sz w:val="32"/>
          <w:szCs w:val="32"/>
        </w:rPr>
      </w:pPr>
      <w:r>
        <w:rPr>
          <w:sz w:val="32"/>
          <w:szCs w:val="32"/>
        </w:rPr>
        <w:t>34. Методология управления земельно-имущественным комплексом в регионе.</w:t>
      </w:r>
    </w:p>
    <w:p w:rsidR="00975703" w:rsidRDefault="00975703">
      <w:pPr>
        <w:rPr>
          <w:sz w:val="32"/>
          <w:szCs w:val="32"/>
        </w:rPr>
      </w:pPr>
      <w:r>
        <w:rPr>
          <w:sz w:val="32"/>
          <w:szCs w:val="32"/>
        </w:rPr>
        <w:t>35. Территориальные и организационные основы местного самоуправления в Российской Федерации.</w:t>
      </w:r>
    </w:p>
    <w:p w:rsidR="00975703" w:rsidRDefault="00975703">
      <w:pPr>
        <w:rPr>
          <w:sz w:val="32"/>
          <w:szCs w:val="32"/>
        </w:rPr>
      </w:pPr>
      <w:r>
        <w:rPr>
          <w:sz w:val="32"/>
          <w:szCs w:val="32"/>
        </w:rPr>
        <w:t>36. Методология регионального социального прогнозирования.</w:t>
      </w:r>
    </w:p>
    <w:p w:rsidR="00975703" w:rsidRDefault="00975703">
      <w:pPr>
        <w:rPr>
          <w:sz w:val="32"/>
          <w:szCs w:val="32"/>
        </w:rPr>
      </w:pPr>
      <w:r>
        <w:rPr>
          <w:sz w:val="32"/>
          <w:szCs w:val="32"/>
        </w:rPr>
        <w:t>37. Социальное прогнозирование в практике государственного управления.</w:t>
      </w:r>
    </w:p>
    <w:p w:rsidR="00975703" w:rsidRDefault="00975703">
      <w:pPr>
        <w:rPr>
          <w:sz w:val="32"/>
          <w:szCs w:val="32"/>
        </w:rPr>
      </w:pPr>
      <w:r>
        <w:rPr>
          <w:sz w:val="32"/>
          <w:szCs w:val="32"/>
        </w:rPr>
        <w:t>38. Нормативно-правовые и информационные основы прогнозирования в региональном управлении.</w:t>
      </w:r>
    </w:p>
    <w:p w:rsidR="00975703" w:rsidRDefault="00975703">
      <w:pPr>
        <w:rPr>
          <w:sz w:val="32"/>
          <w:szCs w:val="32"/>
        </w:rPr>
      </w:pPr>
      <w:r>
        <w:rPr>
          <w:sz w:val="32"/>
          <w:szCs w:val="32"/>
        </w:rPr>
        <w:t>39. Анализ практики прогнозирования и стратегического планирования в органах власти и управления разных уровней.</w:t>
      </w:r>
    </w:p>
    <w:p w:rsidR="00975703" w:rsidRDefault="00975703">
      <w:pPr>
        <w:rPr>
          <w:sz w:val="32"/>
          <w:szCs w:val="32"/>
        </w:rPr>
      </w:pPr>
      <w:r>
        <w:rPr>
          <w:sz w:val="32"/>
          <w:szCs w:val="32"/>
        </w:rPr>
        <w:t>40. Приоритеты местного самоуправления в системе государственной региональной политике.</w:t>
      </w:r>
    </w:p>
    <w:p w:rsidR="00975703" w:rsidRDefault="00975703">
      <w:pPr>
        <w:pStyle w:val="1"/>
        <w:spacing w:line="240" w:lineRule="auto"/>
        <w:rPr>
          <w:sz w:val="32"/>
        </w:rPr>
      </w:pPr>
      <w:bookmarkStart w:id="9" w:name="_Toc89323948"/>
    </w:p>
    <w:p w:rsidR="00975703" w:rsidRDefault="00975703"/>
    <w:p w:rsidR="00975703" w:rsidRDefault="00975703">
      <w:pPr>
        <w:pStyle w:val="1"/>
        <w:spacing w:line="240" w:lineRule="auto"/>
        <w:rPr>
          <w:sz w:val="32"/>
        </w:rPr>
      </w:pPr>
    </w:p>
    <w:p w:rsidR="00975703" w:rsidRDefault="00975703">
      <w:pPr>
        <w:pStyle w:val="1"/>
        <w:spacing w:line="240" w:lineRule="auto"/>
        <w:rPr>
          <w:sz w:val="32"/>
        </w:rPr>
      </w:pPr>
      <w:r>
        <w:rPr>
          <w:sz w:val="32"/>
        </w:rPr>
        <w:t>5. ПОРЯДОК ОФОРМЛЕНИЯ И ПРЕДСТАВЛЕНИЯ КУРСОВЫХ РАБОТ</w:t>
      </w:r>
      <w:bookmarkEnd w:id="9"/>
    </w:p>
    <w:p w:rsidR="00975703" w:rsidRDefault="00975703">
      <w:pPr>
        <w:pStyle w:val="a8"/>
        <w:rPr>
          <w:b/>
          <w:sz w:val="32"/>
        </w:rPr>
      </w:pPr>
    </w:p>
    <w:p w:rsidR="00975703" w:rsidRDefault="00975703">
      <w:pPr>
        <w:pStyle w:val="a8"/>
        <w:jc w:val="both"/>
        <w:rPr>
          <w:sz w:val="32"/>
        </w:rPr>
      </w:pPr>
      <w:r>
        <w:rPr>
          <w:sz w:val="32"/>
        </w:rPr>
        <w:t xml:space="preserve">  </w:t>
      </w:r>
      <w:r>
        <w:rPr>
          <w:sz w:val="32"/>
        </w:rPr>
        <w:tab/>
      </w:r>
      <w:r>
        <w:rPr>
          <w:sz w:val="32"/>
        </w:rPr>
        <w:tab/>
        <w:t>Курсовая  работа по  дисциплине «Региональная политика»  должна быть оформлена в следующем порядке:</w:t>
      </w:r>
    </w:p>
    <w:p w:rsidR="00975703" w:rsidRDefault="00975703">
      <w:pPr>
        <w:pStyle w:val="a8"/>
        <w:numPr>
          <w:ilvl w:val="0"/>
          <w:numId w:val="7"/>
        </w:numPr>
        <w:tabs>
          <w:tab w:val="clear" w:pos="360"/>
          <w:tab w:val="num" w:pos="1418"/>
        </w:tabs>
        <w:ind w:left="1418" w:firstLine="1058"/>
        <w:jc w:val="both"/>
        <w:rPr>
          <w:sz w:val="32"/>
        </w:rPr>
      </w:pPr>
      <w:r>
        <w:rPr>
          <w:sz w:val="32"/>
        </w:rPr>
        <w:t>Титульный лист.</w:t>
      </w:r>
    </w:p>
    <w:p w:rsidR="00975703" w:rsidRDefault="00975703">
      <w:pPr>
        <w:pStyle w:val="a8"/>
        <w:numPr>
          <w:ilvl w:val="0"/>
          <w:numId w:val="7"/>
        </w:numPr>
        <w:tabs>
          <w:tab w:val="clear" w:pos="360"/>
          <w:tab w:val="num" w:pos="1418"/>
        </w:tabs>
        <w:ind w:left="1418" w:firstLine="1058"/>
        <w:jc w:val="both"/>
        <w:rPr>
          <w:sz w:val="32"/>
        </w:rPr>
      </w:pPr>
      <w:r>
        <w:rPr>
          <w:sz w:val="32"/>
        </w:rPr>
        <w:t>Содержание (оглавление).</w:t>
      </w:r>
    </w:p>
    <w:p w:rsidR="00975703" w:rsidRDefault="00975703">
      <w:pPr>
        <w:pStyle w:val="a8"/>
        <w:numPr>
          <w:ilvl w:val="0"/>
          <w:numId w:val="7"/>
        </w:numPr>
        <w:tabs>
          <w:tab w:val="clear" w:pos="360"/>
          <w:tab w:val="num" w:pos="1418"/>
        </w:tabs>
        <w:ind w:left="1418" w:firstLine="1058"/>
        <w:jc w:val="both"/>
        <w:rPr>
          <w:sz w:val="32"/>
        </w:rPr>
      </w:pPr>
      <w:r>
        <w:rPr>
          <w:sz w:val="32"/>
        </w:rPr>
        <w:t>Введение.</w:t>
      </w:r>
    </w:p>
    <w:p w:rsidR="00975703" w:rsidRDefault="00975703">
      <w:pPr>
        <w:pStyle w:val="a8"/>
        <w:numPr>
          <w:ilvl w:val="0"/>
          <w:numId w:val="7"/>
        </w:numPr>
        <w:tabs>
          <w:tab w:val="clear" w:pos="360"/>
          <w:tab w:val="num" w:pos="1418"/>
        </w:tabs>
        <w:ind w:left="1418" w:firstLine="1058"/>
        <w:jc w:val="both"/>
        <w:rPr>
          <w:sz w:val="32"/>
        </w:rPr>
      </w:pPr>
      <w:r>
        <w:rPr>
          <w:sz w:val="32"/>
        </w:rPr>
        <w:t>Основная часть.</w:t>
      </w:r>
    </w:p>
    <w:p w:rsidR="00975703" w:rsidRDefault="00975703">
      <w:pPr>
        <w:pStyle w:val="a8"/>
        <w:numPr>
          <w:ilvl w:val="0"/>
          <w:numId w:val="7"/>
        </w:numPr>
        <w:tabs>
          <w:tab w:val="clear" w:pos="360"/>
          <w:tab w:val="num" w:pos="1418"/>
        </w:tabs>
        <w:ind w:left="1418" w:firstLine="1058"/>
        <w:jc w:val="both"/>
        <w:rPr>
          <w:sz w:val="32"/>
        </w:rPr>
      </w:pPr>
      <w:r>
        <w:rPr>
          <w:sz w:val="32"/>
        </w:rPr>
        <w:t>Заключение.</w:t>
      </w:r>
    </w:p>
    <w:p w:rsidR="00975703" w:rsidRDefault="00975703">
      <w:pPr>
        <w:pStyle w:val="a8"/>
        <w:numPr>
          <w:ilvl w:val="0"/>
          <w:numId w:val="7"/>
        </w:numPr>
        <w:tabs>
          <w:tab w:val="clear" w:pos="360"/>
          <w:tab w:val="num" w:pos="1418"/>
        </w:tabs>
        <w:ind w:left="1418" w:firstLine="1058"/>
        <w:jc w:val="both"/>
        <w:rPr>
          <w:sz w:val="32"/>
        </w:rPr>
      </w:pPr>
      <w:r>
        <w:rPr>
          <w:sz w:val="32"/>
        </w:rPr>
        <w:t>Список литературы.</w:t>
      </w:r>
    </w:p>
    <w:p w:rsidR="00975703" w:rsidRDefault="00975703">
      <w:pPr>
        <w:pStyle w:val="a8"/>
        <w:numPr>
          <w:ilvl w:val="0"/>
          <w:numId w:val="7"/>
        </w:numPr>
        <w:tabs>
          <w:tab w:val="clear" w:pos="360"/>
          <w:tab w:val="num" w:pos="1418"/>
        </w:tabs>
        <w:ind w:left="1418" w:firstLine="1058"/>
        <w:jc w:val="both"/>
        <w:rPr>
          <w:sz w:val="32"/>
        </w:rPr>
      </w:pPr>
      <w:r>
        <w:rPr>
          <w:sz w:val="32"/>
        </w:rPr>
        <w:t>Приложения.</w:t>
      </w:r>
    </w:p>
    <w:p w:rsidR="00975703" w:rsidRDefault="00975703">
      <w:pPr>
        <w:pStyle w:val="a8"/>
        <w:jc w:val="both"/>
        <w:rPr>
          <w:sz w:val="32"/>
        </w:rPr>
      </w:pPr>
      <w:r>
        <w:rPr>
          <w:sz w:val="32"/>
        </w:rPr>
        <w:t xml:space="preserve"> </w:t>
      </w:r>
      <w:r>
        <w:rPr>
          <w:b/>
          <w:i/>
          <w:sz w:val="32"/>
        </w:rPr>
        <w:t>Титульный лист</w:t>
      </w:r>
      <w:r>
        <w:rPr>
          <w:sz w:val="32"/>
        </w:rPr>
        <w:t xml:space="preserve"> и </w:t>
      </w:r>
      <w:r>
        <w:rPr>
          <w:b/>
          <w:i/>
          <w:sz w:val="32"/>
        </w:rPr>
        <w:t xml:space="preserve">Содержание </w:t>
      </w:r>
      <w:r>
        <w:rPr>
          <w:sz w:val="32"/>
        </w:rPr>
        <w:t xml:space="preserve"> выполняются на первых двух листах курсовой работы по определенной форме (Приложения 1 и 2).</w:t>
      </w:r>
    </w:p>
    <w:p w:rsidR="00975703" w:rsidRDefault="00975703">
      <w:pPr>
        <w:pStyle w:val="a8"/>
        <w:jc w:val="both"/>
        <w:rPr>
          <w:sz w:val="32"/>
        </w:rPr>
      </w:pPr>
    </w:p>
    <w:p w:rsidR="00975703" w:rsidRDefault="00975703">
      <w:pPr>
        <w:pStyle w:val="1"/>
        <w:spacing w:line="240" w:lineRule="auto"/>
        <w:rPr>
          <w:sz w:val="32"/>
        </w:rPr>
      </w:pPr>
      <w:bookmarkStart w:id="10" w:name="_Toc89323949"/>
      <w:r>
        <w:rPr>
          <w:sz w:val="32"/>
        </w:rPr>
        <w:t>6. ОСНОВНОЕ СОДЕРЖАНИЕ  И СТРУКТУРА КУРСОВОЙ РАБОТЫ</w:t>
      </w:r>
      <w:bookmarkEnd w:id="10"/>
    </w:p>
    <w:p w:rsidR="00975703" w:rsidRDefault="00975703">
      <w:pPr>
        <w:rPr>
          <w:sz w:val="32"/>
        </w:rPr>
      </w:pPr>
    </w:p>
    <w:p w:rsidR="00975703" w:rsidRDefault="00975703">
      <w:pPr>
        <w:pStyle w:val="a8"/>
        <w:ind w:firstLine="720"/>
        <w:jc w:val="both"/>
        <w:rPr>
          <w:sz w:val="32"/>
        </w:rPr>
      </w:pPr>
      <w:r>
        <w:rPr>
          <w:sz w:val="32"/>
        </w:rPr>
        <w:t>Основное содержание отражается в заголовке, например:</w:t>
      </w:r>
    </w:p>
    <w:p w:rsidR="00975703" w:rsidRDefault="00975703">
      <w:pPr>
        <w:numPr>
          <w:ilvl w:val="0"/>
          <w:numId w:val="6"/>
        </w:numPr>
        <w:ind w:right="70"/>
        <w:jc w:val="both"/>
        <w:rPr>
          <w:sz w:val="32"/>
        </w:rPr>
      </w:pPr>
      <w:r>
        <w:rPr>
          <w:sz w:val="32"/>
        </w:rPr>
        <w:t>Территориальные и организационные основы местного самоуправления (нормативно-правовая база и перспективы ее совершенствования).</w:t>
      </w:r>
    </w:p>
    <w:p w:rsidR="00975703" w:rsidRDefault="00975703">
      <w:pPr>
        <w:numPr>
          <w:ilvl w:val="0"/>
          <w:numId w:val="6"/>
        </w:numPr>
        <w:ind w:right="70"/>
        <w:jc w:val="both"/>
        <w:rPr>
          <w:sz w:val="32"/>
        </w:rPr>
      </w:pPr>
      <w:r>
        <w:rPr>
          <w:sz w:val="32"/>
        </w:rPr>
        <w:t>Теоретические и методологические основы государственного регулирования земельно-имущественными отношениями в городах Российской Федерации.</w:t>
      </w:r>
    </w:p>
    <w:p w:rsidR="00975703" w:rsidRDefault="00975703">
      <w:pPr>
        <w:numPr>
          <w:ilvl w:val="0"/>
          <w:numId w:val="6"/>
        </w:numPr>
        <w:ind w:right="70"/>
        <w:jc w:val="both"/>
        <w:rPr>
          <w:sz w:val="32"/>
        </w:rPr>
      </w:pPr>
      <w:r>
        <w:rPr>
          <w:sz w:val="32"/>
        </w:rPr>
        <w:t>Муниципальные бюджеты в системе межбюджетных отношений.</w:t>
      </w:r>
    </w:p>
    <w:p w:rsidR="00975703" w:rsidRDefault="00975703">
      <w:pPr>
        <w:pStyle w:val="a8"/>
        <w:ind w:firstLine="720"/>
        <w:jc w:val="both"/>
        <w:rPr>
          <w:sz w:val="32"/>
        </w:rPr>
      </w:pPr>
      <w:r>
        <w:rPr>
          <w:sz w:val="32"/>
        </w:rPr>
        <w:t xml:space="preserve">Во </w:t>
      </w:r>
      <w:r>
        <w:rPr>
          <w:b/>
          <w:i/>
          <w:sz w:val="32"/>
        </w:rPr>
        <w:t xml:space="preserve">введении </w:t>
      </w:r>
      <w:r>
        <w:rPr>
          <w:sz w:val="32"/>
        </w:rPr>
        <w:t>отражаются следующие основные моменты:</w:t>
      </w:r>
    </w:p>
    <w:p w:rsidR="00975703" w:rsidRDefault="00975703">
      <w:pPr>
        <w:pStyle w:val="a8"/>
        <w:numPr>
          <w:ilvl w:val="0"/>
          <w:numId w:val="8"/>
        </w:numPr>
        <w:jc w:val="both"/>
        <w:rPr>
          <w:sz w:val="32"/>
        </w:rPr>
      </w:pPr>
      <w:r>
        <w:rPr>
          <w:sz w:val="32"/>
        </w:rPr>
        <w:t>общая характеристика проблемы, которой посвящается курсовая работа;</w:t>
      </w:r>
    </w:p>
    <w:p w:rsidR="00975703" w:rsidRDefault="00975703">
      <w:pPr>
        <w:pStyle w:val="a8"/>
        <w:numPr>
          <w:ilvl w:val="0"/>
          <w:numId w:val="8"/>
        </w:numPr>
        <w:jc w:val="both"/>
        <w:rPr>
          <w:sz w:val="32"/>
        </w:rPr>
      </w:pPr>
      <w:r>
        <w:rPr>
          <w:sz w:val="32"/>
        </w:rPr>
        <w:t>теоретическое и практическое значение выбранной темы и ее    актуальность;</w:t>
      </w:r>
    </w:p>
    <w:p w:rsidR="00975703" w:rsidRDefault="00975703">
      <w:pPr>
        <w:pStyle w:val="a8"/>
        <w:numPr>
          <w:ilvl w:val="0"/>
          <w:numId w:val="8"/>
        </w:numPr>
        <w:jc w:val="both"/>
        <w:rPr>
          <w:sz w:val="32"/>
        </w:rPr>
      </w:pPr>
      <w:r>
        <w:rPr>
          <w:sz w:val="32"/>
        </w:rPr>
        <w:t>степень освещенности проблемы в научной литературе;</w:t>
      </w:r>
    </w:p>
    <w:p w:rsidR="00975703" w:rsidRDefault="00975703">
      <w:pPr>
        <w:pStyle w:val="a8"/>
        <w:numPr>
          <w:ilvl w:val="0"/>
          <w:numId w:val="8"/>
        </w:numPr>
        <w:jc w:val="both"/>
        <w:rPr>
          <w:sz w:val="32"/>
        </w:rPr>
      </w:pPr>
      <w:r>
        <w:rPr>
          <w:sz w:val="32"/>
        </w:rPr>
        <w:t>цель выполнения курсовой работы и задачи, решение которых обеспечивает достижение цели;</w:t>
      </w:r>
    </w:p>
    <w:p w:rsidR="00975703" w:rsidRDefault="00975703">
      <w:pPr>
        <w:pStyle w:val="a8"/>
        <w:numPr>
          <w:ilvl w:val="0"/>
          <w:numId w:val="8"/>
        </w:numPr>
        <w:jc w:val="both"/>
        <w:rPr>
          <w:sz w:val="32"/>
        </w:rPr>
      </w:pPr>
      <w:r>
        <w:rPr>
          <w:sz w:val="32"/>
        </w:rPr>
        <w:t>характеристика методов исследования;</w:t>
      </w:r>
    </w:p>
    <w:p w:rsidR="00975703" w:rsidRDefault="00975703">
      <w:pPr>
        <w:pStyle w:val="a8"/>
        <w:numPr>
          <w:ilvl w:val="0"/>
          <w:numId w:val="8"/>
        </w:numPr>
        <w:jc w:val="both"/>
        <w:rPr>
          <w:sz w:val="32"/>
        </w:rPr>
      </w:pPr>
      <w:r>
        <w:rPr>
          <w:sz w:val="32"/>
        </w:rPr>
        <w:t>обоснование логической последовательности решения поставленных задач и характеристика структуры курсовой работы.</w:t>
      </w:r>
    </w:p>
    <w:p w:rsidR="00975703" w:rsidRDefault="00975703">
      <w:pPr>
        <w:pStyle w:val="a8"/>
        <w:ind w:firstLine="720"/>
        <w:jc w:val="both"/>
        <w:rPr>
          <w:sz w:val="32"/>
        </w:rPr>
      </w:pPr>
      <w:r>
        <w:rPr>
          <w:b/>
          <w:i/>
          <w:sz w:val="32"/>
        </w:rPr>
        <w:t>Основная часть</w:t>
      </w:r>
      <w:r>
        <w:rPr>
          <w:sz w:val="32"/>
        </w:rPr>
        <w:t xml:space="preserve"> курсовой работы содержит 2-3 раздела (главы) с разделением их на пункты. Названия глав и пунктов должны отражать их содержание.</w:t>
      </w:r>
    </w:p>
    <w:p w:rsidR="00975703" w:rsidRDefault="00975703">
      <w:pPr>
        <w:pStyle w:val="a8"/>
        <w:ind w:firstLine="708"/>
        <w:jc w:val="both"/>
        <w:rPr>
          <w:sz w:val="32"/>
        </w:rPr>
      </w:pPr>
      <w:r>
        <w:rPr>
          <w:sz w:val="32"/>
        </w:rPr>
        <w:t>Курсовая работа может носить как теоретический, так и прикладной характер, что должно быть отражено в ее цели.</w:t>
      </w:r>
    </w:p>
    <w:p w:rsidR="00975703" w:rsidRDefault="00975703">
      <w:pPr>
        <w:pStyle w:val="a8"/>
        <w:jc w:val="both"/>
        <w:rPr>
          <w:sz w:val="32"/>
        </w:rPr>
      </w:pPr>
      <w:r>
        <w:rPr>
          <w:sz w:val="32"/>
        </w:rPr>
        <w:t xml:space="preserve"> </w:t>
      </w:r>
      <w:r>
        <w:rPr>
          <w:sz w:val="32"/>
        </w:rPr>
        <w:tab/>
        <w:t>Основное требование к курсовой работе – содержательность, внутренняя логическая связь рассматриваемых вопросов и проблем и актуальность и новизна предлагаемых решений.</w:t>
      </w:r>
    </w:p>
    <w:p w:rsidR="00975703" w:rsidRDefault="00975703">
      <w:pPr>
        <w:pStyle w:val="a8"/>
        <w:ind w:firstLine="708"/>
        <w:jc w:val="both"/>
        <w:rPr>
          <w:sz w:val="32"/>
        </w:rPr>
      </w:pPr>
      <w:r>
        <w:rPr>
          <w:b/>
          <w:i/>
          <w:sz w:val="32"/>
        </w:rPr>
        <w:t>Структура</w:t>
      </w:r>
      <w:r>
        <w:rPr>
          <w:sz w:val="32"/>
        </w:rPr>
        <w:t xml:space="preserve">  основной части курсовой работы.</w:t>
      </w:r>
    </w:p>
    <w:p w:rsidR="00975703" w:rsidRDefault="00975703">
      <w:pPr>
        <w:pStyle w:val="a8"/>
        <w:jc w:val="both"/>
        <w:rPr>
          <w:sz w:val="32"/>
        </w:rPr>
      </w:pPr>
      <w:r>
        <w:rPr>
          <w:sz w:val="32"/>
        </w:rPr>
        <w:t xml:space="preserve"> </w:t>
      </w:r>
      <w:r>
        <w:rPr>
          <w:sz w:val="32"/>
        </w:rPr>
        <w:tab/>
      </w:r>
      <w:r>
        <w:rPr>
          <w:b/>
          <w:i/>
          <w:sz w:val="32"/>
        </w:rPr>
        <w:t>Первая глава</w:t>
      </w:r>
      <w:r>
        <w:rPr>
          <w:sz w:val="32"/>
        </w:rPr>
        <w:t xml:space="preserve"> представляет обзор литературы по выбранной проблеме. Здесь важно привести альтернативные точки зрения на исследуемую проблему, показать нерешенность, сложность, актуальность проблемы и обосновать авторской позиции на проблему.</w:t>
      </w:r>
    </w:p>
    <w:p w:rsidR="00975703" w:rsidRDefault="00975703">
      <w:pPr>
        <w:pStyle w:val="a8"/>
        <w:jc w:val="both"/>
        <w:rPr>
          <w:sz w:val="32"/>
        </w:rPr>
      </w:pPr>
      <w:r>
        <w:rPr>
          <w:sz w:val="32"/>
        </w:rPr>
        <w:t xml:space="preserve"> </w:t>
      </w:r>
      <w:r>
        <w:rPr>
          <w:sz w:val="32"/>
        </w:rPr>
        <w:tab/>
      </w:r>
      <w:r>
        <w:rPr>
          <w:b/>
          <w:i/>
          <w:sz w:val="32"/>
        </w:rPr>
        <w:t>Во второй главе</w:t>
      </w:r>
      <w:r>
        <w:rPr>
          <w:sz w:val="32"/>
        </w:rPr>
        <w:t xml:space="preserve"> необходимо обосновать выбор используемых методов (сравнительный, статистический, экономико-математический, картографический, графический и др.)  и критериев для сравнения.</w:t>
      </w:r>
    </w:p>
    <w:p w:rsidR="00975703" w:rsidRDefault="00975703">
      <w:pPr>
        <w:pStyle w:val="a8"/>
        <w:jc w:val="both"/>
        <w:rPr>
          <w:sz w:val="32"/>
        </w:rPr>
      </w:pPr>
      <w:r>
        <w:rPr>
          <w:sz w:val="32"/>
        </w:rPr>
        <w:t>По мере необходимости в тексте должны быть представлены  материалы в виде таблиц, графиков, схем, диаграмм и др.</w:t>
      </w:r>
    </w:p>
    <w:p w:rsidR="00975703" w:rsidRDefault="00975703">
      <w:pPr>
        <w:pStyle w:val="a8"/>
        <w:jc w:val="both"/>
        <w:rPr>
          <w:sz w:val="32"/>
        </w:rPr>
      </w:pPr>
      <w:r>
        <w:rPr>
          <w:sz w:val="32"/>
        </w:rPr>
        <w:t xml:space="preserve"> </w:t>
      </w:r>
      <w:r>
        <w:rPr>
          <w:sz w:val="32"/>
        </w:rPr>
        <w:tab/>
      </w:r>
      <w:r>
        <w:rPr>
          <w:b/>
          <w:i/>
          <w:sz w:val="32"/>
        </w:rPr>
        <w:t>Третья глава</w:t>
      </w:r>
      <w:r>
        <w:rPr>
          <w:sz w:val="32"/>
        </w:rPr>
        <w:t xml:space="preserve"> – это практическое использование выбранной методики на фактических данных (иллюстрация на конкретном примере). Она содержит самостоятельно разработанные положения и полученные результаты.</w:t>
      </w:r>
    </w:p>
    <w:p w:rsidR="00975703" w:rsidRDefault="00975703">
      <w:pPr>
        <w:pStyle w:val="a8"/>
        <w:ind w:firstLine="708"/>
        <w:jc w:val="both"/>
        <w:rPr>
          <w:sz w:val="32"/>
        </w:rPr>
      </w:pPr>
      <w:r>
        <w:rPr>
          <w:sz w:val="32"/>
        </w:rPr>
        <w:t>Структура курсовой работы может меняться в соответствии с выбранной темой.</w:t>
      </w:r>
    </w:p>
    <w:p w:rsidR="00975703" w:rsidRDefault="00975703">
      <w:pPr>
        <w:jc w:val="both"/>
        <w:rPr>
          <w:sz w:val="32"/>
          <w:szCs w:val="32"/>
        </w:rPr>
      </w:pPr>
      <w:r>
        <w:rPr>
          <w:sz w:val="32"/>
        </w:rPr>
        <w:tab/>
        <w:t xml:space="preserve">В </w:t>
      </w:r>
      <w:r>
        <w:rPr>
          <w:b/>
          <w:i/>
          <w:sz w:val="32"/>
        </w:rPr>
        <w:t xml:space="preserve">заключение </w:t>
      </w:r>
      <w:r>
        <w:rPr>
          <w:sz w:val="32"/>
        </w:rPr>
        <w:t>курсовой работы  следует четко сформулировать основные выводы, к которым пришел автор. Выводы должны быть краткими и прямо вытекать из содержания курсовой работы и обобщать полученные автором результаты.</w:t>
      </w:r>
      <w:r>
        <w:rPr>
          <w:b/>
          <w:bCs/>
          <w:sz w:val="32"/>
          <w:szCs w:val="32"/>
        </w:rPr>
        <w:t xml:space="preserve"> </w:t>
      </w:r>
      <w:r>
        <w:rPr>
          <w:b/>
          <w:bCs/>
          <w:i/>
          <w:sz w:val="32"/>
          <w:szCs w:val="32"/>
        </w:rPr>
        <w:t>Заключительная часть</w:t>
      </w:r>
      <w:r>
        <w:rPr>
          <w:sz w:val="32"/>
          <w:szCs w:val="32"/>
        </w:rPr>
        <w:t xml:space="preserve"> составляет 10-15% от общего объема работы и включает оценки, выводы и рекомендации автора, отражающие его личный вклад в исследование выбранной темы, а также степень самостоятельности выполнения курсовой работы.</w:t>
      </w:r>
    </w:p>
    <w:p w:rsidR="00975703" w:rsidRDefault="00975703">
      <w:pPr>
        <w:pStyle w:val="a8"/>
        <w:jc w:val="both"/>
        <w:rPr>
          <w:sz w:val="32"/>
        </w:rPr>
      </w:pPr>
    </w:p>
    <w:p w:rsidR="00975703" w:rsidRDefault="00975703">
      <w:pPr>
        <w:pStyle w:val="a8"/>
        <w:jc w:val="both"/>
        <w:rPr>
          <w:sz w:val="32"/>
        </w:rPr>
      </w:pPr>
      <w:r>
        <w:rPr>
          <w:sz w:val="32"/>
        </w:rPr>
        <w:t xml:space="preserve">       </w:t>
      </w:r>
      <w:r>
        <w:rPr>
          <w:sz w:val="32"/>
        </w:rPr>
        <w:tab/>
      </w:r>
      <w:r>
        <w:rPr>
          <w:b/>
          <w:i/>
          <w:sz w:val="32"/>
        </w:rPr>
        <w:t>Список литературы</w:t>
      </w:r>
      <w:r>
        <w:rPr>
          <w:sz w:val="32"/>
        </w:rPr>
        <w:t xml:space="preserve"> включает в себя только те источники, на которые есть ссылки в тексте. Список составляется в алфавитном порядке в соответствии с указаниями в разделе «Работа с литературой».</w:t>
      </w:r>
    </w:p>
    <w:p w:rsidR="00975703" w:rsidRDefault="00975703">
      <w:pPr>
        <w:pStyle w:val="a8"/>
        <w:jc w:val="both"/>
        <w:rPr>
          <w:sz w:val="32"/>
        </w:rPr>
      </w:pPr>
    </w:p>
    <w:p w:rsidR="00975703" w:rsidRDefault="00975703">
      <w:pPr>
        <w:pStyle w:val="1"/>
        <w:spacing w:line="240" w:lineRule="auto"/>
        <w:rPr>
          <w:sz w:val="32"/>
        </w:rPr>
      </w:pPr>
      <w:bookmarkStart w:id="11" w:name="_Toc89323950"/>
      <w:r>
        <w:rPr>
          <w:sz w:val="32"/>
        </w:rPr>
        <w:t>7. РАБОТА С ЛИТЕРАТУРОЙ</w:t>
      </w:r>
      <w:bookmarkEnd w:id="11"/>
    </w:p>
    <w:p w:rsidR="00975703" w:rsidRDefault="00975703">
      <w:pPr>
        <w:pStyle w:val="a8"/>
        <w:rPr>
          <w:b/>
          <w:sz w:val="32"/>
          <w:u w:val="single"/>
        </w:rPr>
      </w:pPr>
    </w:p>
    <w:p w:rsidR="00975703" w:rsidRDefault="00975703">
      <w:pPr>
        <w:pStyle w:val="a8"/>
        <w:jc w:val="both"/>
        <w:rPr>
          <w:sz w:val="32"/>
        </w:rPr>
      </w:pPr>
      <w:r>
        <w:rPr>
          <w:sz w:val="32"/>
        </w:rPr>
        <w:tab/>
        <w:t>Минимальное количество литературных источников: учебников, учебных пособий, монографий, сборников, статей из научных журналов и периодической печати  – не менее 10 наименований, не считая статистических сборников и нормативных документов и ресурсов интернет (не менее 5 источников).  Но общее количество  источников может быть и больше в зависимости от сложности выбранной темы и глубины ее проработки студентом.</w:t>
      </w:r>
    </w:p>
    <w:p w:rsidR="00975703" w:rsidRDefault="00975703">
      <w:pPr>
        <w:pStyle w:val="a8"/>
        <w:jc w:val="both"/>
        <w:rPr>
          <w:sz w:val="32"/>
        </w:rPr>
      </w:pPr>
      <w:r>
        <w:rPr>
          <w:sz w:val="32"/>
        </w:rPr>
        <w:tab/>
      </w:r>
      <w:r>
        <w:rPr>
          <w:b/>
          <w:i/>
          <w:sz w:val="32"/>
        </w:rPr>
        <w:t>Список литературы</w:t>
      </w:r>
      <w:r>
        <w:rPr>
          <w:sz w:val="32"/>
        </w:rPr>
        <w:t xml:space="preserve"> должен включать:</w:t>
      </w:r>
    </w:p>
    <w:p w:rsidR="00975703" w:rsidRDefault="00975703">
      <w:pPr>
        <w:pStyle w:val="a8"/>
        <w:numPr>
          <w:ilvl w:val="0"/>
          <w:numId w:val="11"/>
        </w:numPr>
        <w:tabs>
          <w:tab w:val="clear" w:pos="1800"/>
          <w:tab w:val="num" w:pos="720"/>
        </w:tabs>
        <w:ind w:left="720"/>
        <w:jc w:val="both"/>
        <w:rPr>
          <w:sz w:val="32"/>
        </w:rPr>
      </w:pPr>
      <w:r>
        <w:rPr>
          <w:sz w:val="32"/>
        </w:rPr>
        <w:t>нормативные документы  (идут первыми в списке литературы под этой рубрикой и включают: Законы РФ и Законы Республик в составе РФ, Кодексы, Постановления, Указы,  и пр.);</w:t>
      </w:r>
    </w:p>
    <w:p w:rsidR="00975703" w:rsidRDefault="00975703">
      <w:pPr>
        <w:pStyle w:val="a8"/>
        <w:numPr>
          <w:ilvl w:val="0"/>
          <w:numId w:val="11"/>
        </w:numPr>
        <w:tabs>
          <w:tab w:val="clear" w:pos="1800"/>
          <w:tab w:val="num" w:pos="720"/>
        </w:tabs>
        <w:ind w:left="720"/>
        <w:jc w:val="both"/>
        <w:rPr>
          <w:sz w:val="32"/>
        </w:rPr>
      </w:pPr>
      <w:r>
        <w:rPr>
          <w:sz w:val="32"/>
        </w:rPr>
        <w:t>научная и учебная литература;</w:t>
      </w:r>
    </w:p>
    <w:p w:rsidR="00975703" w:rsidRDefault="00975703">
      <w:pPr>
        <w:pStyle w:val="a8"/>
        <w:numPr>
          <w:ilvl w:val="0"/>
          <w:numId w:val="11"/>
        </w:numPr>
        <w:tabs>
          <w:tab w:val="clear" w:pos="1800"/>
          <w:tab w:val="num" w:pos="720"/>
        </w:tabs>
        <w:ind w:left="720"/>
        <w:jc w:val="both"/>
        <w:rPr>
          <w:sz w:val="32"/>
        </w:rPr>
      </w:pPr>
      <w:r>
        <w:rPr>
          <w:sz w:val="32"/>
        </w:rPr>
        <w:t>статистические справочники (региональные и общероссийские по годам выпуска).</w:t>
      </w:r>
    </w:p>
    <w:p w:rsidR="00975703" w:rsidRDefault="00975703">
      <w:pPr>
        <w:pStyle w:val="a8"/>
        <w:jc w:val="both"/>
        <w:rPr>
          <w:sz w:val="32"/>
        </w:rPr>
      </w:pPr>
      <w:r>
        <w:rPr>
          <w:sz w:val="32"/>
        </w:rPr>
        <w:tab/>
        <w:t>Список литературы необходимо составлять в соответствии с ГОСТом 7.1-84 «Библиографическое описание документа. Общие  требования и правила описания».</w:t>
      </w:r>
    </w:p>
    <w:p w:rsidR="00975703" w:rsidRDefault="00975703">
      <w:pPr>
        <w:pStyle w:val="a8"/>
        <w:ind w:firstLine="708"/>
        <w:jc w:val="both"/>
        <w:rPr>
          <w:sz w:val="32"/>
        </w:rPr>
      </w:pPr>
      <w:r>
        <w:rPr>
          <w:sz w:val="32"/>
        </w:rPr>
        <w:t>Общий порядок описания источников следующий:</w:t>
      </w:r>
    </w:p>
    <w:p w:rsidR="00975703" w:rsidRDefault="00975703">
      <w:pPr>
        <w:pStyle w:val="a8"/>
        <w:numPr>
          <w:ilvl w:val="0"/>
          <w:numId w:val="12"/>
        </w:numPr>
        <w:jc w:val="both"/>
        <w:rPr>
          <w:sz w:val="32"/>
        </w:rPr>
      </w:pPr>
      <w:r>
        <w:rPr>
          <w:b/>
          <w:sz w:val="32"/>
        </w:rPr>
        <w:t>Автор</w:t>
      </w:r>
      <w:r>
        <w:rPr>
          <w:sz w:val="32"/>
        </w:rPr>
        <w:t>: фамилия, а затем инициалы. Если книга или статья написана двумя, тремя авторами, то приводятся Ф.И.О. всех авторов в том же порядке что и на титульном листе издания через запятую. Если авторов более трех, то приводятся Ф.И.О. трех первых авторов в том же порядке, что и на титульном листе, а далее указывается « и др.». Если книга написана коллективом авторов, чьи Ф.И.О. не указаны на титульном листе, то их фамилии не указываются.</w:t>
      </w:r>
    </w:p>
    <w:p w:rsidR="00975703" w:rsidRDefault="00975703">
      <w:pPr>
        <w:pStyle w:val="a8"/>
        <w:numPr>
          <w:ilvl w:val="0"/>
          <w:numId w:val="12"/>
        </w:numPr>
        <w:jc w:val="both"/>
        <w:rPr>
          <w:sz w:val="32"/>
        </w:rPr>
      </w:pPr>
      <w:r>
        <w:rPr>
          <w:b/>
          <w:sz w:val="32"/>
        </w:rPr>
        <w:t>Название источника</w:t>
      </w:r>
      <w:r>
        <w:rPr>
          <w:sz w:val="32"/>
        </w:rPr>
        <w:t>, сведения об издании (например: 2-е изд. перераб. и доп.), редактор (после знака / указываются инициалы и фамилия).</w:t>
      </w:r>
    </w:p>
    <w:p w:rsidR="00975703" w:rsidRDefault="00975703">
      <w:pPr>
        <w:pStyle w:val="a8"/>
        <w:numPr>
          <w:ilvl w:val="0"/>
          <w:numId w:val="12"/>
        </w:numPr>
        <w:jc w:val="both"/>
        <w:rPr>
          <w:sz w:val="32"/>
        </w:rPr>
      </w:pPr>
      <w:r>
        <w:rPr>
          <w:b/>
          <w:sz w:val="32"/>
        </w:rPr>
        <w:t>Место издания</w:t>
      </w:r>
      <w:r>
        <w:rPr>
          <w:sz w:val="32"/>
        </w:rPr>
        <w:t xml:space="preserve"> (принятые сокращения Москва –М., Санкт-Петербург –СПб., Ленинград – Л., остальные города приводятся полностью).</w:t>
      </w:r>
    </w:p>
    <w:p w:rsidR="00975703" w:rsidRDefault="00975703">
      <w:pPr>
        <w:pStyle w:val="a8"/>
        <w:numPr>
          <w:ilvl w:val="0"/>
          <w:numId w:val="12"/>
        </w:numPr>
        <w:jc w:val="both"/>
        <w:rPr>
          <w:sz w:val="32"/>
        </w:rPr>
      </w:pPr>
      <w:r>
        <w:rPr>
          <w:b/>
          <w:sz w:val="32"/>
        </w:rPr>
        <w:t>Издательство</w:t>
      </w:r>
      <w:r>
        <w:rPr>
          <w:sz w:val="32"/>
        </w:rPr>
        <w:t xml:space="preserve"> (Наука, Юрайт, ЮристЪ и т. п. ).</w:t>
      </w:r>
    </w:p>
    <w:p w:rsidR="00975703" w:rsidRDefault="00975703">
      <w:pPr>
        <w:pStyle w:val="a8"/>
        <w:numPr>
          <w:ilvl w:val="0"/>
          <w:numId w:val="12"/>
        </w:numPr>
        <w:jc w:val="both"/>
        <w:rPr>
          <w:sz w:val="32"/>
        </w:rPr>
      </w:pPr>
      <w:r>
        <w:rPr>
          <w:b/>
          <w:sz w:val="32"/>
        </w:rPr>
        <w:t>Год издания</w:t>
      </w:r>
      <w:r>
        <w:rPr>
          <w:sz w:val="32"/>
        </w:rPr>
        <w:t>.</w:t>
      </w:r>
    </w:p>
    <w:p w:rsidR="00975703" w:rsidRDefault="00975703">
      <w:pPr>
        <w:pStyle w:val="a8"/>
        <w:numPr>
          <w:ilvl w:val="0"/>
          <w:numId w:val="12"/>
        </w:numPr>
        <w:jc w:val="both"/>
        <w:rPr>
          <w:sz w:val="32"/>
        </w:rPr>
      </w:pPr>
      <w:r>
        <w:rPr>
          <w:b/>
          <w:sz w:val="32"/>
        </w:rPr>
        <w:t>Количество страниц в источнике</w:t>
      </w:r>
      <w:r>
        <w:rPr>
          <w:sz w:val="32"/>
        </w:rPr>
        <w:t>.</w:t>
      </w:r>
    </w:p>
    <w:p w:rsidR="00975703" w:rsidRDefault="00975703">
      <w:pPr>
        <w:pStyle w:val="a8"/>
        <w:numPr>
          <w:ilvl w:val="0"/>
          <w:numId w:val="12"/>
        </w:numPr>
        <w:jc w:val="both"/>
        <w:rPr>
          <w:sz w:val="32"/>
        </w:rPr>
      </w:pPr>
      <w:r>
        <w:rPr>
          <w:b/>
          <w:sz w:val="32"/>
        </w:rPr>
        <w:t>Номера страниц</w:t>
      </w:r>
      <w:r>
        <w:rPr>
          <w:sz w:val="32"/>
        </w:rPr>
        <w:t>, с которых выписана данная информация (с. 2-7) или общее количество страниц в источнике (147с.)</w:t>
      </w:r>
    </w:p>
    <w:p w:rsidR="00975703" w:rsidRDefault="00975703">
      <w:pPr>
        <w:pStyle w:val="a8"/>
        <w:ind w:firstLine="708"/>
        <w:jc w:val="both"/>
        <w:rPr>
          <w:sz w:val="32"/>
        </w:rPr>
      </w:pPr>
      <w:r>
        <w:rPr>
          <w:sz w:val="32"/>
        </w:rPr>
        <w:t xml:space="preserve">При написании курсовой  работы (или дипломной, тем более) студент обязан давать ссылку на тот источник, из которого заимствован текстовой материал, а также данные или результаты расчетов. Ссылки на литературу, использованную в работе, могут быть двух видов: внутритекстовые и подстрочные. Во внутритекстовых ссылках на источник, включенный в список литературы, после упоминания о нем, или после цитаты из него, в скобках проставляется номер, под которым он значится в списке литературы. </w:t>
      </w:r>
    </w:p>
    <w:p w:rsidR="00975703" w:rsidRDefault="00975703">
      <w:pPr>
        <w:pStyle w:val="a8"/>
        <w:jc w:val="both"/>
        <w:rPr>
          <w:sz w:val="32"/>
        </w:rPr>
      </w:pPr>
      <w:r>
        <w:rPr>
          <w:sz w:val="32"/>
        </w:rPr>
        <w:tab/>
      </w:r>
      <w:r>
        <w:rPr>
          <w:sz w:val="32"/>
        </w:rPr>
        <w:tab/>
      </w:r>
      <w:r>
        <w:rPr>
          <w:sz w:val="32"/>
        </w:rPr>
        <w:tab/>
      </w:r>
    </w:p>
    <w:p w:rsidR="00975703" w:rsidRDefault="00975703">
      <w:pPr>
        <w:pStyle w:val="1"/>
        <w:spacing w:line="240" w:lineRule="auto"/>
        <w:rPr>
          <w:sz w:val="32"/>
        </w:rPr>
      </w:pPr>
      <w:bookmarkStart w:id="12" w:name="_Toc89323951"/>
      <w:r>
        <w:rPr>
          <w:sz w:val="32"/>
        </w:rPr>
        <w:t>8. ПРАВИЛА ОФОРМЛЕНИЕ КУРСОВОЙ РАБОТЫ</w:t>
      </w:r>
      <w:bookmarkEnd w:id="12"/>
    </w:p>
    <w:p w:rsidR="00975703" w:rsidRDefault="00975703">
      <w:pPr>
        <w:pStyle w:val="a8"/>
        <w:jc w:val="left"/>
        <w:rPr>
          <w:b/>
          <w:sz w:val="32"/>
        </w:rPr>
      </w:pPr>
    </w:p>
    <w:p w:rsidR="00975703" w:rsidRDefault="00975703">
      <w:pPr>
        <w:pStyle w:val="a8"/>
        <w:jc w:val="both"/>
        <w:rPr>
          <w:sz w:val="32"/>
        </w:rPr>
      </w:pPr>
      <w:r>
        <w:rPr>
          <w:sz w:val="32"/>
        </w:rPr>
        <w:t xml:space="preserve"> </w:t>
      </w:r>
      <w:r>
        <w:rPr>
          <w:sz w:val="32"/>
        </w:rPr>
        <w:tab/>
        <w:t>К защите принимаются только сброшюрованные работы.</w:t>
      </w:r>
    </w:p>
    <w:p w:rsidR="00975703" w:rsidRDefault="00975703">
      <w:pPr>
        <w:pStyle w:val="a8"/>
        <w:jc w:val="both"/>
        <w:rPr>
          <w:sz w:val="32"/>
        </w:rPr>
      </w:pPr>
      <w:r>
        <w:rPr>
          <w:sz w:val="32"/>
        </w:rPr>
        <w:t xml:space="preserve">Объем курсовой работы составляет 30 - 35 страниц машинописного текста, напечатанного через 2 интервала 14 кеглем на стандартных листах формата А4 (210х297 мм). При компьютерном наборе следует ориентироваться на 2 тыс. знаков на страницу. Поля: верхнее и нижнее – по </w:t>
      </w:r>
      <w:smartTag w:uri="urn:schemas-microsoft-com:office:smarttags" w:element="metricconverter">
        <w:smartTagPr>
          <w:attr w:name="ProductID" w:val="20 мм"/>
        </w:smartTagPr>
        <w:r>
          <w:rPr>
            <w:sz w:val="32"/>
          </w:rPr>
          <w:t>20 мм</w:t>
        </w:r>
      </w:smartTag>
      <w:r>
        <w:rPr>
          <w:sz w:val="32"/>
        </w:rPr>
        <w:t xml:space="preserve">; левое – </w:t>
      </w:r>
      <w:smartTag w:uri="urn:schemas-microsoft-com:office:smarttags" w:element="metricconverter">
        <w:smartTagPr>
          <w:attr w:name="ProductID" w:val="30 мм"/>
        </w:smartTagPr>
        <w:r>
          <w:rPr>
            <w:sz w:val="32"/>
          </w:rPr>
          <w:t>30 мм</w:t>
        </w:r>
      </w:smartTag>
      <w:r>
        <w:rPr>
          <w:sz w:val="32"/>
        </w:rPr>
        <w:t xml:space="preserve">; правое – </w:t>
      </w:r>
      <w:smartTag w:uri="urn:schemas-microsoft-com:office:smarttags" w:element="metricconverter">
        <w:smartTagPr>
          <w:attr w:name="ProductID" w:val="10 мм"/>
        </w:smartTagPr>
        <w:r>
          <w:rPr>
            <w:sz w:val="32"/>
          </w:rPr>
          <w:t>10 мм</w:t>
        </w:r>
      </w:smartTag>
      <w:r>
        <w:rPr>
          <w:sz w:val="32"/>
        </w:rPr>
        <w:t>. Страницы нумеруются в правом верхнем углу, начиная со второй. Титульный лист не нумеруется,  но считается.</w:t>
      </w:r>
    </w:p>
    <w:p w:rsidR="00975703" w:rsidRDefault="00975703">
      <w:pPr>
        <w:pStyle w:val="a8"/>
        <w:jc w:val="both"/>
        <w:rPr>
          <w:sz w:val="32"/>
        </w:rPr>
      </w:pPr>
      <w:r>
        <w:rPr>
          <w:sz w:val="32"/>
        </w:rPr>
        <w:t xml:space="preserve">  </w:t>
      </w:r>
      <w:r>
        <w:rPr>
          <w:sz w:val="32"/>
        </w:rPr>
        <w:tab/>
        <w:t>Заголовки пишутся прописными буквами и располагаются по центру строки. Переносы в заголовках не допускаются. Точка в конце заголовка не ставится. После заголовка в конце страницы должно быть не менее 2-х строчек текста.</w:t>
      </w:r>
    </w:p>
    <w:p w:rsidR="00975703" w:rsidRDefault="00975703">
      <w:pPr>
        <w:pStyle w:val="a8"/>
        <w:jc w:val="both"/>
        <w:rPr>
          <w:sz w:val="32"/>
        </w:rPr>
      </w:pPr>
      <w:r>
        <w:rPr>
          <w:sz w:val="32"/>
        </w:rPr>
        <w:t xml:space="preserve">  </w:t>
      </w:r>
      <w:r>
        <w:rPr>
          <w:sz w:val="32"/>
        </w:rPr>
        <w:tab/>
        <w:t>Все приведенные иллюстрации должны иметь названия Рис. 1,2, 3 и т.д. со сквозной нумерацией по всему тексту курсовой работы. Приложения нумеруются отдельно, начиная с 1 (номер не ставиться). Рисунками называются схемы, графики и все графические иллюстрации. Их названия ставятся под графиком.</w:t>
      </w:r>
    </w:p>
    <w:p w:rsidR="00975703" w:rsidRDefault="00975703">
      <w:pPr>
        <w:pStyle w:val="a8"/>
        <w:jc w:val="both"/>
        <w:rPr>
          <w:sz w:val="32"/>
        </w:rPr>
      </w:pPr>
      <w:r>
        <w:rPr>
          <w:b/>
          <w:i/>
          <w:sz w:val="32"/>
        </w:rPr>
        <w:t xml:space="preserve"> </w:t>
      </w:r>
      <w:r>
        <w:rPr>
          <w:sz w:val="32"/>
        </w:rPr>
        <w:t xml:space="preserve"> </w:t>
      </w:r>
      <w:r>
        <w:rPr>
          <w:sz w:val="32"/>
        </w:rPr>
        <w:tab/>
        <w:t xml:space="preserve"> Таблицы должны иметь названия и порядковый номер 1, 2, 3, тоже со сквозной нумерацией. Номер таблицы и название пишутся над таблицей при этом знак № не ставится. У правого края страницы ставится слово Таблица 1 (точка не ставится). Ниже посередине пишется название таблицы. Далее располагается сама таблица. </w:t>
      </w:r>
    </w:p>
    <w:p w:rsidR="00975703" w:rsidRDefault="00975703">
      <w:pPr>
        <w:pStyle w:val="30"/>
        <w:spacing w:line="240" w:lineRule="auto"/>
        <w:ind w:left="0" w:firstLine="357"/>
        <w:jc w:val="left"/>
        <w:rPr>
          <w:sz w:val="32"/>
          <w:szCs w:val="32"/>
        </w:rPr>
      </w:pPr>
      <w:r>
        <w:rPr>
          <w:sz w:val="32"/>
          <w:szCs w:val="32"/>
        </w:rPr>
        <w:t>В состав курсовой работы может быть  включено приложение, после списка литературы. Если они помещены непосредственно в тексте, то входят в нормативный объем работы, если они находятся в приложениях, то помещаются в конце работы и в ее нормативный объем не входят.</w:t>
      </w:r>
    </w:p>
    <w:p w:rsidR="00975703" w:rsidRDefault="00975703">
      <w:pPr>
        <w:pStyle w:val="a8"/>
        <w:jc w:val="both"/>
        <w:rPr>
          <w:sz w:val="32"/>
        </w:rPr>
      </w:pPr>
      <w:r>
        <w:rPr>
          <w:sz w:val="32"/>
          <w:szCs w:val="32"/>
        </w:rPr>
        <w:tab/>
        <w:t xml:space="preserve">В работу могут включаться различные графические материалы: графики, диаграммы и т.п. Они могут быть оформлены в качестве приложений.    </w:t>
      </w:r>
      <w:r>
        <w:rPr>
          <w:sz w:val="32"/>
        </w:rPr>
        <w:tab/>
      </w:r>
    </w:p>
    <w:p w:rsidR="00975703" w:rsidRDefault="00975703">
      <w:pPr>
        <w:pStyle w:val="a8"/>
        <w:ind w:firstLine="360"/>
        <w:jc w:val="both"/>
        <w:rPr>
          <w:sz w:val="32"/>
        </w:rPr>
      </w:pPr>
      <w:r>
        <w:rPr>
          <w:sz w:val="32"/>
        </w:rPr>
        <w:t>На все иллюстрации должны быть ссылки в тексте курсовой работы. При использовании цифровых данных необходимо  в подстрочной ссылке указать их источник.</w:t>
      </w:r>
    </w:p>
    <w:p w:rsidR="00975703" w:rsidRDefault="00975703">
      <w:pPr>
        <w:pStyle w:val="a8"/>
        <w:jc w:val="left"/>
        <w:rPr>
          <w:sz w:val="32"/>
        </w:rPr>
      </w:pPr>
      <w:r>
        <w:rPr>
          <w:sz w:val="32"/>
        </w:rPr>
        <w:t xml:space="preserve"> </w:t>
      </w:r>
    </w:p>
    <w:p w:rsidR="00975703" w:rsidRDefault="00975703">
      <w:pPr>
        <w:pStyle w:val="1"/>
        <w:spacing w:line="240" w:lineRule="auto"/>
        <w:rPr>
          <w:sz w:val="32"/>
        </w:rPr>
      </w:pPr>
      <w:bookmarkStart w:id="13" w:name="_Toc89323952"/>
      <w:r>
        <w:rPr>
          <w:sz w:val="32"/>
        </w:rPr>
        <w:t>9. ПРОВЕРКА И ЗАЩИТА КУРСОВОЙ РАБОТЫ</w:t>
      </w:r>
      <w:bookmarkEnd w:id="13"/>
    </w:p>
    <w:p w:rsidR="00975703" w:rsidRDefault="00975703">
      <w:pPr>
        <w:pStyle w:val="a8"/>
        <w:rPr>
          <w:b/>
          <w:sz w:val="32"/>
        </w:rPr>
      </w:pPr>
    </w:p>
    <w:p w:rsidR="00975703" w:rsidRDefault="00975703">
      <w:pPr>
        <w:pStyle w:val="a8"/>
        <w:jc w:val="both"/>
        <w:rPr>
          <w:sz w:val="32"/>
        </w:rPr>
      </w:pPr>
      <w:r>
        <w:rPr>
          <w:sz w:val="32"/>
        </w:rPr>
        <w:t xml:space="preserve"> </w:t>
      </w:r>
      <w:r>
        <w:rPr>
          <w:sz w:val="32"/>
        </w:rPr>
        <w:tab/>
        <w:t>Готовый (черновик) текст курсовой работы в установленные сроки представляется на проверку руководителю, который оценивает содержание работы и делает необходимые замечания.</w:t>
      </w:r>
    </w:p>
    <w:p w:rsidR="00975703" w:rsidRDefault="00975703">
      <w:pPr>
        <w:pStyle w:val="a8"/>
        <w:jc w:val="both"/>
        <w:rPr>
          <w:sz w:val="32"/>
        </w:rPr>
      </w:pPr>
      <w:r>
        <w:rPr>
          <w:sz w:val="32"/>
        </w:rPr>
        <w:t>После этого студент оформляет курсовую работу в соответствии с предъявляемыми к ней требованиями и предъявляет окончательный (чистовой) вариант руководителю для оценки его работы и защиты основных положений.</w:t>
      </w:r>
    </w:p>
    <w:p w:rsidR="00975703" w:rsidRDefault="00975703">
      <w:pPr>
        <w:pStyle w:val="a8"/>
        <w:jc w:val="both"/>
        <w:rPr>
          <w:sz w:val="32"/>
        </w:rPr>
      </w:pPr>
      <w:r>
        <w:rPr>
          <w:sz w:val="32"/>
        </w:rPr>
        <w:t xml:space="preserve">   </w:t>
      </w:r>
      <w:r>
        <w:rPr>
          <w:sz w:val="32"/>
        </w:rPr>
        <w:tab/>
        <w:t>Курсовая работа  оценивается по пятибалльной системе и хранится на кафедре в течение двух лет. Лучшие курсовые работы могут быть рекомендованы  руководителем к участию в конкурсах, на университетские и межвузовские  студенческие конференции.</w:t>
      </w:r>
    </w:p>
    <w:p w:rsidR="00975703" w:rsidRDefault="00975703">
      <w:pPr>
        <w:ind w:left="357"/>
        <w:jc w:val="both"/>
        <w:rPr>
          <w:sz w:val="32"/>
          <w:szCs w:val="32"/>
        </w:rPr>
      </w:pPr>
      <w:r>
        <w:rPr>
          <w:sz w:val="32"/>
          <w:szCs w:val="32"/>
        </w:rPr>
        <w:t>На последней странице курсовой работы студент должен поставить дату ее представления научному руководителю.</w:t>
      </w:r>
    </w:p>
    <w:p w:rsidR="00975703" w:rsidRDefault="00975703">
      <w:pPr>
        <w:ind w:left="357"/>
        <w:jc w:val="both"/>
        <w:rPr>
          <w:b/>
          <w:bCs/>
          <w:sz w:val="32"/>
          <w:szCs w:val="32"/>
        </w:rPr>
      </w:pPr>
      <w:r>
        <w:rPr>
          <w:sz w:val="32"/>
          <w:szCs w:val="32"/>
        </w:rPr>
        <w:tab/>
        <w:t>К курсовой работе должен быть приложен чистый лист «</w:t>
      </w:r>
      <w:r>
        <w:rPr>
          <w:b/>
          <w:bCs/>
          <w:sz w:val="32"/>
          <w:szCs w:val="32"/>
        </w:rPr>
        <w:t>Рецензия научного руководителя».</w:t>
      </w:r>
    </w:p>
    <w:p w:rsidR="00975703" w:rsidRDefault="00975703">
      <w:pPr>
        <w:spacing w:line="360" w:lineRule="auto"/>
        <w:ind w:left="360"/>
        <w:jc w:val="both"/>
        <w:rPr>
          <w:sz w:val="32"/>
          <w:szCs w:val="32"/>
        </w:rPr>
      </w:pPr>
    </w:p>
    <w:p w:rsidR="00975703" w:rsidRDefault="00975703">
      <w:pPr>
        <w:spacing w:line="360" w:lineRule="auto"/>
        <w:ind w:left="360"/>
        <w:rPr>
          <w:sz w:val="32"/>
          <w:szCs w:val="32"/>
        </w:rPr>
      </w:pPr>
    </w:p>
    <w:p w:rsidR="00975703" w:rsidRDefault="00975703">
      <w:pPr>
        <w:spacing w:line="360" w:lineRule="auto"/>
        <w:ind w:left="360"/>
        <w:jc w:val="both"/>
        <w:rPr>
          <w:sz w:val="32"/>
          <w:szCs w:val="32"/>
        </w:rPr>
      </w:pPr>
      <w:r>
        <w:rPr>
          <w:sz w:val="32"/>
          <w:szCs w:val="32"/>
        </w:rPr>
        <w:tab/>
      </w:r>
      <w:r>
        <w:rPr>
          <w:sz w:val="32"/>
          <w:szCs w:val="32"/>
        </w:rPr>
        <w:tab/>
        <w:t xml:space="preserve"> </w:t>
      </w:r>
    </w:p>
    <w:p w:rsidR="00975703" w:rsidRDefault="00975703">
      <w:pPr>
        <w:spacing w:line="360" w:lineRule="auto"/>
        <w:ind w:left="360" w:firstLine="348"/>
        <w:jc w:val="both"/>
        <w:rPr>
          <w:sz w:val="32"/>
          <w:szCs w:val="32"/>
        </w:rPr>
      </w:pPr>
      <w:r>
        <w:rPr>
          <w:sz w:val="32"/>
          <w:szCs w:val="32"/>
        </w:rPr>
        <w:tab/>
      </w:r>
    </w:p>
    <w:p w:rsidR="00975703" w:rsidRDefault="00975703">
      <w:pPr>
        <w:pStyle w:val="a9"/>
        <w:spacing w:line="240" w:lineRule="auto"/>
        <w:jc w:val="center"/>
        <w:rPr>
          <w:b/>
          <w:i/>
          <w:sz w:val="32"/>
        </w:rPr>
      </w:pPr>
      <w:r>
        <w:rPr>
          <w:b/>
          <w:i/>
          <w:sz w:val="32"/>
        </w:rPr>
        <w:t>10.1. Нормативные документы</w:t>
      </w:r>
    </w:p>
    <w:p w:rsidR="00975703" w:rsidRDefault="00975703">
      <w:pPr>
        <w:pStyle w:val="aa"/>
        <w:numPr>
          <w:ilvl w:val="0"/>
          <w:numId w:val="13"/>
        </w:numPr>
        <w:tabs>
          <w:tab w:val="num" w:pos="1080"/>
        </w:tabs>
        <w:ind w:left="714" w:right="22" w:hanging="357"/>
        <w:jc w:val="both"/>
        <w:rPr>
          <w:sz w:val="32"/>
        </w:rPr>
      </w:pPr>
      <w:r>
        <w:rPr>
          <w:sz w:val="32"/>
        </w:rPr>
        <w:t>Конституция РФ (принята всенародным голосованием 12.12.1993 г.)</w:t>
      </w:r>
    </w:p>
    <w:p w:rsidR="00975703" w:rsidRDefault="00975703">
      <w:pPr>
        <w:numPr>
          <w:ilvl w:val="0"/>
          <w:numId w:val="13"/>
        </w:numPr>
        <w:shd w:val="clear" w:color="auto" w:fill="FFFFFF"/>
        <w:tabs>
          <w:tab w:val="num" w:pos="1080"/>
        </w:tabs>
        <w:ind w:left="714" w:right="22" w:hanging="357"/>
        <w:jc w:val="both"/>
        <w:rPr>
          <w:sz w:val="32"/>
        </w:rPr>
      </w:pPr>
      <w:r>
        <w:rPr>
          <w:sz w:val="32"/>
        </w:rPr>
        <w:t xml:space="preserve">Федеральный закон «Об общих принципах организации местного самоуправления в Российской Федерации»//С3 РФ. 1995. № 35 (с изменениями на </w:t>
      </w:r>
      <w:r>
        <w:rPr>
          <w:color w:val="000000"/>
          <w:sz w:val="32"/>
        </w:rPr>
        <w:t>21.03.2002 г.)</w:t>
      </w:r>
    </w:p>
    <w:p w:rsidR="00975703" w:rsidRDefault="00975703">
      <w:pPr>
        <w:numPr>
          <w:ilvl w:val="0"/>
          <w:numId w:val="13"/>
        </w:numPr>
        <w:shd w:val="clear" w:color="auto" w:fill="FFFFFF"/>
        <w:tabs>
          <w:tab w:val="num" w:pos="1080"/>
        </w:tabs>
        <w:ind w:left="714" w:right="22" w:hanging="357"/>
        <w:jc w:val="both"/>
        <w:rPr>
          <w:sz w:val="32"/>
        </w:rPr>
      </w:pPr>
      <w:r>
        <w:rPr>
          <w:sz w:val="32"/>
        </w:rPr>
        <w:t>Закон Санкт-Петербурга «О бюджете Санкт-Петер</w:t>
      </w:r>
      <w:r>
        <w:rPr>
          <w:sz w:val="32"/>
        </w:rPr>
        <w:softHyphen/>
        <w:t xml:space="preserve">бурга на </w:t>
      </w:r>
      <w:smartTag w:uri="urn:schemas-microsoft-com:office:smarttags" w:element="metricconverter">
        <w:smartTagPr>
          <w:attr w:name="ProductID" w:val="2000 г"/>
        </w:smartTagPr>
        <w:r>
          <w:rPr>
            <w:sz w:val="32"/>
          </w:rPr>
          <w:t>2000 г</w:t>
        </w:r>
      </w:smartTag>
      <w:r>
        <w:rPr>
          <w:sz w:val="32"/>
        </w:rPr>
        <w:t>.»// Вестник Законодательного собрания Санкт-Петербурга. № 1, 2000.</w:t>
      </w:r>
    </w:p>
    <w:p w:rsidR="00975703" w:rsidRDefault="00975703">
      <w:pPr>
        <w:numPr>
          <w:ilvl w:val="0"/>
          <w:numId w:val="13"/>
        </w:numPr>
        <w:shd w:val="clear" w:color="auto" w:fill="FFFFFF"/>
        <w:tabs>
          <w:tab w:val="num" w:pos="1080"/>
        </w:tabs>
        <w:ind w:left="714" w:right="22" w:hanging="357"/>
        <w:jc w:val="both"/>
        <w:rPr>
          <w:sz w:val="32"/>
        </w:rPr>
      </w:pPr>
      <w:r>
        <w:rPr>
          <w:sz w:val="32"/>
        </w:rPr>
        <w:t>Закон Санкт-Петербурга «О местном самоуп</w:t>
      </w:r>
      <w:r>
        <w:rPr>
          <w:sz w:val="32"/>
        </w:rPr>
        <w:softHyphen/>
        <w:t>равлении в Санкт-Петербурге»//Вестник Законодательного собрания Санкт-Петер</w:t>
      </w:r>
      <w:r>
        <w:rPr>
          <w:sz w:val="32"/>
        </w:rPr>
        <w:softHyphen/>
        <w:t>бурга. №7-8, 1997.</w:t>
      </w:r>
    </w:p>
    <w:p w:rsidR="00975703" w:rsidRDefault="00975703">
      <w:pPr>
        <w:pStyle w:val="aa"/>
        <w:numPr>
          <w:ilvl w:val="0"/>
          <w:numId w:val="13"/>
        </w:numPr>
        <w:tabs>
          <w:tab w:val="num" w:pos="1080"/>
        </w:tabs>
        <w:ind w:left="714" w:right="22" w:hanging="357"/>
        <w:jc w:val="both"/>
        <w:rPr>
          <w:sz w:val="32"/>
        </w:rPr>
      </w:pPr>
      <w:r>
        <w:rPr>
          <w:sz w:val="32"/>
        </w:rPr>
        <w:t>Закон Санкт-Петербурга «О внесении изменений в Закон «О местном самоуп</w:t>
      </w:r>
      <w:r>
        <w:rPr>
          <w:sz w:val="32"/>
        </w:rPr>
        <w:softHyphen/>
        <w:t>равлении в Санкт-Петербурге» от 11.02.2000 года// Вестник Законодательного Собрания Санкт-Петербурга, 2000.-№3.</w:t>
      </w:r>
    </w:p>
    <w:p w:rsidR="00975703" w:rsidRDefault="00975703">
      <w:pPr>
        <w:pStyle w:val="aa"/>
        <w:numPr>
          <w:ilvl w:val="0"/>
          <w:numId w:val="13"/>
        </w:numPr>
        <w:tabs>
          <w:tab w:val="num" w:pos="1080"/>
        </w:tabs>
        <w:ind w:left="714" w:right="22" w:hanging="357"/>
        <w:jc w:val="both"/>
        <w:rPr>
          <w:sz w:val="32"/>
        </w:rPr>
      </w:pPr>
      <w:r>
        <w:rPr>
          <w:sz w:val="32"/>
        </w:rPr>
        <w:t xml:space="preserve">Закон Санкт-Петербурга «О внесении изменений  в Закон «Об административно-территориальном устройстве Санкт-Петербурга» от 18.07. </w:t>
      </w:r>
      <w:smartTag w:uri="urn:schemas-microsoft-com:office:smarttags" w:element="metricconverter">
        <w:smartTagPr>
          <w:attr w:name="ProductID" w:val="1997 г"/>
        </w:smartTagPr>
        <w:r>
          <w:rPr>
            <w:sz w:val="32"/>
          </w:rPr>
          <w:t>1997 г</w:t>
        </w:r>
      </w:smartTag>
      <w:r>
        <w:rPr>
          <w:sz w:val="32"/>
        </w:rPr>
        <w:t>.// Вестник Законодательного Собрания Санкт-Петербурга, 1997.-№7-8.</w:t>
      </w:r>
    </w:p>
    <w:p w:rsidR="00975703" w:rsidRDefault="00975703">
      <w:pPr>
        <w:numPr>
          <w:ilvl w:val="0"/>
          <w:numId w:val="13"/>
        </w:numPr>
        <w:shd w:val="clear" w:color="auto" w:fill="FFFFFF"/>
        <w:tabs>
          <w:tab w:val="num" w:pos="1080"/>
        </w:tabs>
        <w:ind w:left="714" w:right="22" w:hanging="357"/>
        <w:jc w:val="both"/>
        <w:rPr>
          <w:sz w:val="32"/>
        </w:rPr>
      </w:pPr>
      <w:r>
        <w:rPr>
          <w:color w:val="000000"/>
          <w:sz w:val="32"/>
        </w:rPr>
        <w:t>Федеральный Закон «О финансовых основах местного самоуп</w:t>
      </w:r>
      <w:r>
        <w:rPr>
          <w:color w:val="000000"/>
          <w:sz w:val="32"/>
        </w:rPr>
        <w:softHyphen/>
        <w:t>равления в РФ» от 25.09.1997 г. № 126-ФЗ.</w:t>
      </w:r>
    </w:p>
    <w:p w:rsidR="00975703" w:rsidRDefault="00975703">
      <w:pPr>
        <w:pStyle w:val="a8"/>
        <w:ind w:right="22"/>
        <w:rPr>
          <w:b/>
          <w:i/>
          <w:sz w:val="32"/>
        </w:rPr>
      </w:pPr>
    </w:p>
    <w:p w:rsidR="00975703" w:rsidRDefault="00975703">
      <w:pPr>
        <w:pStyle w:val="a8"/>
        <w:ind w:right="22"/>
        <w:rPr>
          <w:b/>
          <w:i/>
          <w:sz w:val="32"/>
        </w:rPr>
      </w:pPr>
    </w:p>
    <w:p w:rsidR="00975703" w:rsidRDefault="00975703">
      <w:pPr>
        <w:pStyle w:val="a8"/>
        <w:ind w:right="22"/>
        <w:rPr>
          <w:b/>
          <w:i/>
          <w:sz w:val="32"/>
        </w:rPr>
      </w:pPr>
      <w:r>
        <w:rPr>
          <w:b/>
          <w:i/>
          <w:sz w:val="32"/>
        </w:rPr>
        <w:t>10.2. Научная и учебная литература</w:t>
      </w:r>
    </w:p>
    <w:p w:rsidR="00975703" w:rsidRDefault="00975703">
      <w:pPr>
        <w:jc w:val="center"/>
        <w:rPr>
          <w:b/>
        </w:rPr>
      </w:pPr>
    </w:p>
    <w:p w:rsidR="00975703" w:rsidRDefault="00975703">
      <w:pPr>
        <w:jc w:val="both"/>
        <w:rPr>
          <w:sz w:val="32"/>
          <w:szCs w:val="32"/>
        </w:rPr>
      </w:pPr>
      <w:r>
        <w:tab/>
      </w:r>
      <w:r>
        <w:rPr>
          <w:sz w:val="32"/>
          <w:szCs w:val="32"/>
        </w:rPr>
        <w:t>Бабашкина А.М.   Государственное регулирование национальной экономики.  // Учебное пособие для вузов. Финансы и статистика. – М., 2003 –  480 с.</w:t>
      </w:r>
    </w:p>
    <w:p w:rsidR="00975703" w:rsidRDefault="00975703">
      <w:pPr>
        <w:jc w:val="both"/>
        <w:rPr>
          <w:sz w:val="32"/>
          <w:szCs w:val="32"/>
        </w:rPr>
      </w:pPr>
      <w:r>
        <w:rPr>
          <w:sz w:val="32"/>
          <w:szCs w:val="32"/>
        </w:rPr>
        <w:tab/>
        <w:t>Морозова Т.Г., Дурдыев Ю.М., Тихонов В.Ф. и др.  Государственное регулирование экономики. // Учебное пособие для вузов. – М: ЮНИТИ-ДАНА, 2002 –  255 с.</w:t>
      </w:r>
    </w:p>
    <w:p w:rsidR="00975703" w:rsidRDefault="00975703">
      <w:pPr>
        <w:jc w:val="both"/>
        <w:rPr>
          <w:sz w:val="32"/>
          <w:szCs w:val="32"/>
        </w:rPr>
      </w:pPr>
      <w:r>
        <w:rPr>
          <w:sz w:val="32"/>
          <w:szCs w:val="32"/>
        </w:rPr>
        <w:tab/>
        <w:t>Раицкий К.А.  Устойчивое развитие экономики. // Журнал «Бизнес Академия» - М., 2002 -  № 1 – с. 2-12.</w:t>
      </w:r>
    </w:p>
    <w:p w:rsidR="00975703" w:rsidRDefault="00975703">
      <w:pPr>
        <w:jc w:val="both"/>
        <w:rPr>
          <w:sz w:val="32"/>
          <w:szCs w:val="32"/>
        </w:rPr>
      </w:pPr>
      <w:r>
        <w:rPr>
          <w:sz w:val="32"/>
          <w:szCs w:val="32"/>
        </w:rPr>
        <w:tab/>
        <w:t>Гаджиев А.  Надо пройти школу жизни. // Журнал «Власть» - 2002 - № 6 – с. 3-9.</w:t>
      </w:r>
    </w:p>
    <w:p w:rsidR="00975703" w:rsidRDefault="00975703">
      <w:pPr>
        <w:jc w:val="both"/>
        <w:rPr>
          <w:sz w:val="32"/>
          <w:szCs w:val="32"/>
        </w:rPr>
      </w:pPr>
      <w:r>
        <w:rPr>
          <w:sz w:val="32"/>
          <w:szCs w:val="32"/>
        </w:rPr>
        <w:tab/>
        <w:t>Щербаков В.  Управленческие решения и экономический рост. // Журнал «Проблемы теории и практики управления» - М., 2002 -  № 5 – с. 22-26.</w:t>
      </w:r>
    </w:p>
    <w:p w:rsidR="00975703" w:rsidRDefault="00975703">
      <w:pPr>
        <w:jc w:val="both"/>
        <w:rPr>
          <w:sz w:val="32"/>
          <w:szCs w:val="32"/>
        </w:rPr>
      </w:pPr>
      <w:r>
        <w:rPr>
          <w:sz w:val="32"/>
          <w:szCs w:val="32"/>
        </w:rPr>
        <w:tab/>
        <w:t>Анисимов В.  Реализация муниципальной промышленной политики. // Российский экономический журнал - М., 2002 -  № 9 – с. 30-44.</w:t>
      </w:r>
    </w:p>
    <w:p w:rsidR="00975703" w:rsidRDefault="00975703">
      <w:pPr>
        <w:jc w:val="both"/>
        <w:rPr>
          <w:sz w:val="32"/>
          <w:szCs w:val="32"/>
        </w:rPr>
      </w:pPr>
      <w:r>
        <w:rPr>
          <w:sz w:val="32"/>
          <w:szCs w:val="32"/>
        </w:rPr>
        <w:tab/>
        <w:t>Пороховский А.  Феномен «новой экономики» и функции государства (материалы к лекциям и семинарам). // Российский экономический журнал - М., 2002 -  № 9 – с. 63-72.</w:t>
      </w:r>
    </w:p>
    <w:p w:rsidR="00975703" w:rsidRDefault="00975703">
      <w:pPr>
        <w:jc w:val="both"/>
        <w:rPr>
          <w:sz w:val="32"/>
          <w:szCs w:val="32"/>
        </w:rPr>
      </w:pPr>
      <w:r>
        <w:rPr>
          <w:sz w:val="32"/>
          <w:szCs w:val="32"/>
        </w:rPr>
        <w:tab/>
        <w:t>Грандберг А.  Производство и использование валового регионального продукта: межрегиональные сопоставления. // Российский экономический журнал - М., 2002 -  № 10 – с. 42-64.</w:t>
      </w:r>
    </w:p>
    <w:p w:rsidR="00975703" w:rsidRDefault="00975703">
      <w:pPr>
        <w:jc w:val="both"/>
        <w:rPr>
          <w:sz w:val="32"/>
          <w:szCs w:val="32"/>
        </w:rPr>
      </w:pPr>
      <w:r>
        <w:rPr>
          <w:sz w:val="32"/>
          <w:szCs w:val="32"/>
        </w:rPr>
        <w:tab/>
        <w:t>Османов М.Н.  Региональная политика привлечения  и использования иностранных инвестиций (на примере Республики Дагестан). // Журнал «Вестник московского университета», Серия 6. Экономика. - 2002 - № 6 – с. 3-9.</w:t>
      </w:r>
    </w:p>
    <w:p w:rsidR="00975703" w:rsidRDefault="00975703">
      <w:pPr>
        <w:jc w:val="both"/>
        <w:rPr>
          <w:sz w:val="32"/>
          <w:szCs w:val="32"/>
        </w:rPr>
      </w:pPr>
      <w:r>
        <w:rPr>
          <w:sz w:val="32"/>
          <w:szCs w:val="32"/>
        </w:rPr>
        <w:tab/>
        <w:t>Львов Д.  Какая экономика нужна России?  // Российский экономический журнал - М., 2002 -  № 11/12 – с. 3-15.</w:t>
      </w:r>
    </w:p>
    <w:p w:rsidR="00975703" w:rsidRDefault="00975703">
      <w:pPr>
        <w:jc w:val="both"/>
        <w:rPr>
          <w:sz w:val="32"/>
          <w:szCs w:val="32"/>
        </w:rPr>
      </w:pPr>
      <w:r>
        <w:rPr>
          <w:sz w:val="32"/>
          <w:szCs w:val="32"/>
        </w:rPr>
        <w:tab/>
        <w:t>Суспицын С.  Проблемы методического обеспечения конкретных направлений государственной  региональной политики.  // Российский экономический журнал - М., 2002 -  № 11/12 – с. 71-78.</w:t>
      </w:r>
    </w:p>
    <w:p w:rsidR="00975703" w:rsidRDefault="00975703">
      <w:pPr>
        <w:jc w:val="both"/>
        <w:rPr>
          <w:sz w:val="32"/>
          <w:szCs w:val="32"/>
        </w:rPr>
      </w:pPr>
      <w:r>
        <w:rPr>
          <w:sz w:val="32"/>
          <w:szCs w:val="32"/>
        </w:rPr>
        <w:tab/>
        <w:t>Сидорова Н.И.  Возможности использования налоговых документов для регулирования регионального развития. // Журнал «Проблемы прогнозирования» - М., 2003 -  № 1 – с. 96-108.</w:t>
      </w:r>
    </w:p>
    <w:p w:rsidR="00975703" w:rsidRDefault="00975703">
      <w:pPr>
        <w:jc w:val="both"/>
        <w:rPr>
          <w:sz w:val="32"/>
          <w:szCs w:val="32"/>
        </w:rPr>
      </w:pPr>
      <w:r>
        <w:rPr>
          <w:sz w:val="32"/>
          <w:szCs w:val="32"/>
        </w:rPr>
        <w:tab/>
        <w:t>Евстигнеева Л.  Глобализация и российские регионы. // Журнал «Проблемы теории и практики управления» - М., 2003 -  № 1 – с. 81-89.</w:t>
      </w:r>
    </w:p>
    <w:p w:rsidR="00975703" w:rsidRDefault="00975703">
      <w:pPr>
        <w:jc w:val="both"/>
        <w:rPr>
          <w:sz w:val="32"/>
          <w:szCs w:val="32"/>
        </w:rPr>
      </w:pPr>
      <w:r>
        <w:rPr>
          <w:sz w:val="32"/>
          <w:szCs w:val="32"/>
        </w:rPr>
        <w:tab/>
        <w:t xml:space="preserve">Нижегородцев Р.   Поляризация экономического пространства России и как ей противодействовать. // </w:t>
      </w:r>
      <w:r>
        <w:rPr>
          <w:sz w:val="32"/>
          <w:szCs w:val="32"/>
        </w:rPr>
        <w:tab/>
        <w:t>Журнал «Проблемы теории и практики управления» - М., 2003 -  № 1 – с. 89-96.</w:t>
      </w:r>
    </w:p>
    <w:p w:rsidR="00975703" w:rsidRDefault="00975703">
      <w:pPr>
        <w:jc w:val="both"/>
        <w:rPr>
          <w:sz w:val="32"/>
          <w:szCs w:val="32"/>
        </w:rPr>
      </w:pPr>
      <w:r>
        <w:rPr>
          <w:sz w:val="32"/>
          <w:szCs w:val="32"/>
        </w:rPr>
        <w:tab/>
        <w:t>Сабитова Н.М.   О понятии финансового потенциала региона и методология его оценки. // Журнал «Финансы» - М., 2003 -  № 3 – с. 66-69.</w:t>
      </w:r>
    </w:p>
    <w:p w:rsidR="00975703" w:rsidRDefault="00975703">
      <w:pPr>
        <w:jc w:val="both"/>
        <w:rPr>
          <w:sz w:val="32"/>
          <w:szCs w:val="32"/>
        </w:rPr>
      </w:pPr>
      <w:r>
        <w:rPr>
          <w:sz w:val="32"/>
          <w:szCs w:val="32"/>
        </w:rPr>
        <w:tab/>
        <w:t>Крылатых Э.   Региональные торговые соглашения в рамках ВТО и аграрный рынок СНГ.  // Журнал «Мировая экономика и международные отношения» - М., 2003 -  № 3 – с. 49-55.</w:t>
      </w:r>
    </w:p>
    <w:p w:rsidR="00975703" w:rsidRDefault="00975703">
      <w:pPr>
        <w:jc w:val="both"/>
        <w:rPr>
          <w:sz w:val="32"/>
          <w:szCs w:val="32"/>
        </w:rPr>
      </w:pPr>
      <w:r>
        <w:rPr>
          <w:sz w:val="32"/>
          <w:szCs w:val="32"/>
        </w:rPr>
        <w:tab/>
        <w:t>Клисторин В.И., Сандер Д.С.  Подходы к оценке инвестиционной активности в регионах России. // Журнал «Регион: Экономика и социология» - Новосибирск, 2003 -  № 1 – с. 113-133.</w:t>
      </w:r>
    </w:p>
    <w:p w:rsidR="00975703" w:rsidRDefault="00975703">
      <w:pPr>
        <w:jc w:val="both"/>
        <w:rPr>
          <w:sz w:val="32"/>
          <w:szCs w:val="32"/>
        </w:rPr>
      </w:pPr>
      <w:r>
        <w:rPr>
          <w:sz w:val="32"/>
          <w:szCs w:val="32"/>
        </w:rPr>
        <w:tab/>
        <w:t>Блинов А., Кесиер Я.   Эффективность инфраструктуры малого предпринимательства на приграничных территориях. // Журнал «Бизнес Академия» - М., 2003 -  № 2/3 – с. 70-76.</w:t>
      </w:r>
    </w:p>
    <w:p w:rsidR="00975703" w:rsidRDefault="00975703">
      <w:pPr>
        <w:jc w:val="both"/>
        <w:rPr>
          <w:sz w:val="32"/>
          <w:szCs w:val="32"/>
        </w:rPr>
      </w:pPr>
      <w:r>
        <w:rPr>
          <w:sz w:val="32"/>
          <w:szCs w:val="32"/>
        </w:rPr>
        <w:tab/>
        <w:t>Евстигнеева Л., Евстигнеев Р.   Субфедеральные субъекты  глобализации. // Журнал «Вопросы экономики» - М., 2003 -  № 5 – с. 50-67.</w:t>
      </w:r>
    </w:p>
    <w:p w:rsidR="00975703" w:rsidRDefault="00975703">
      <w:pPr>
        <w:jc w:val="both"/>
        <w:rPr>
          <w:sz w:val="32"/>
          <w:szCs w:val="32"/>
        </w:rPr>
      </w:pPr>
      <w:r>
        <w:rPr>
          <w:sz w:val="32"/>
          <w:szCs w:val="32"/>
        </w:rPr>
        <w:tab/>
        <w:t>Пилясов А.  Политические и экономические факторы развития российских регионов. // Журнал «Вопросы экономики» - М., 2003 -  № 5 – с. 67-83.</w:t>
      </w:r>
    </w:p>
    <w:p w:rsidR="00975703" w:rsidRDefault="00975703">
      <w:pPr>
        <w:jc w:val="both"/>
        <w:rPr>
          <w:sz w:val="32"/>
          <w:szCs w:val="32"/>
        </w:rPr>
      </w:pPr>
      <w:r>
        <w:rPr>
          <w:sz w:val="32"/>
          <w:szCs w:val="32"/>
        </w:rPr>
        <w:tab/>
        <w:t>Голованов А.А.  Территориальный аспект кредитования реального сектора экономики. // Журнал «Вестник московского университета», Серия 6. Экономика. - 2003 - № 3 – с. 17-31.</w:t>
      </w:r>
    </w:p>
    <w:p w:rsidR="00975703" w:rsidRDefault="00975703">
      <w:pPr>
        <w:jc w:val="both"/>
        <w:rPr>
          <w:sz w:val="32"/>
          <w:szCs w:val="32"/>
        </w:rPr>
      </w:pPr>
      <w:r>
        <w:rPr>
          <w:sz w:val="32"/>
          <w:szCs w:val="32"/>
        </w:rPr>
        <w:tab/>
        <w:t>Симонян Р.  Калининградский эксклав: новая роль в условиях  расширениях ЕС. // Журнал «Власть» - М., 2003 - № 10 – с. 55-61.</w:t>
      </w:r>
    </w:p>
    <w:p w:rsidR="00975703" w:rsidRDefault="00975703">
      <w:pPr>
        <w:jc w:val="both"/>
        <w:rPr>
          <w:sz w:val="32"/>
          <w:szCs w:val="32"/>
        </w:rPr>
      </w:pPr>
      <w:r>
        <w:rPr>
          <w:sz w:val="32"/>
          <w:szCs w:val="32"/>
        </w:rPr>
        <w:tab/>
        <w:t>Градов А.П., Кузин Б.И., Медников М.Д. и др.   Региональная экономика. // Учебное пособие для вузов.  – СПб., 2003 –  222 с.</w:t>
      </w:r>
    </w:p>
    <w:p w:rsidR="00975703" w:rsidRDefault="00975703">
      <w:pPr>
        <w:jc w:val="both"/>
        <w:rPr>
          <w:sz w:val="32"/>
          <w:szCs w:val="32"/>
        </w:rPr>
      </w:pPr>
      <w:r>
        <w:rPr>
          <w:sz w:val="32"/>
          <w:szCs w:val="32"/>
        </w:rPr>
        <w:tab/>
        <w:t>Видяпин В.И., Степанов М.В. и др.  Региональная экономика. // Учебник  для вузов.  – М: ИНФА-М, 2002 –  686 с.</w:t>
      </w:r>
    </w:p>
    <w:p w:rsidR="00975703" w:rsidRDefault="00975703">
      <w:pPr>
        <w:jc w:val="both"/>
        <w:rPr>
          <w:sz w:val="32"/>
          <w:szCs w:val="32"/>
        </w:rPr>
      </w:pPr>
      <w:r>
        <w:rPr>
          <w:sz w:val="32"/>
          <w:szCs w:val="32"/>
        </w:rPr>
        <w:tab/>
        <w:t>Силина С.  Маркетинговая концепция управления региональным развитием. // Журнал «Маркетинг» - 2004 - № 1 – с. 29-43.</w:t>
      </w:r>
    </w:p>
    <w:p w:rsidR="00975703" w:rsidRDefault="00975703">
      <w:pPr>
        <w:jc w:val="both"/>
        <w:rPr>
          <w:sz w:val="32"/>
          <w:szCs w:val="32"/>
        </w:rPr>
      </w:pPr>
      <w:r>
        <w:rPr>
          <w:sz w:val="32"/>
          <w:szCs w:val="32"/>
        </w:rPr>
        <w:tab/>
        <w:t>Гранберг А.Г.  Региональная экономика и региональная наука в России: десять лет спустя. // Журнал «Регион: Экономика и социология» - Новосибирск, 2004 -  № 1 – с. 57-82.</w:t>
      </w:r>
    </w:p>
    <w:p w:rsidR="00975703" w:rsidRDefault="00975703">
      <w:pPr>
        <w:jc w:val="both"/>
        <w:rPr>
          <w:sz w:val="32"/>
          <w:szCs w:val="32"/>
        </w:rPr>
      </w:pPr>
      <w:r>
        <w:rPr>
          <w:sz w:val="32"/>
          <w:szCs w:val="32"/>
        </w:rPr>
        <w:tab/>
        <w:t>Суспицын С.А.  Статистические измерения региональных удорожаний апостериорные оценки приоритетов федеральной социально-экономической политики. // Журнал «Регион: Экономика и социология» - Новосибирск, 2004 -  № 1 – с. 82-105.</w:t>
      </w:r>
    </w:p>
    <w:p w:rsidR="00975703" w:rsidRDefault="00975703">
      <w:pPr>
        <w:jc w:val="both"/>
        <w:rPr>
          <w:sz w:val="32"/>
          <w:szCs w:val="32"/>
        </w:rPr>
      </w:pPr>
      <w:r>
        <w:rPr>
          <w:sz w:val="32"/>
          <w:szCs w:val="32"/>
        </w:rPr>
        <w:tab/>
      </w:r>
      <w:r>
        <w:rPr>
          <w:sz w:val="32"/>
          <w:szCs w:val="32"/>
        </w:rPr>
        <w:tab/>
        <w:t>Вахромов Е.  Роль менеджмента и маркетинга в регулировании региональной экономики. // Журнал «Маркетинг» - 2004 - № 2 – с. 26-36.</w:t>
      </w:r>
    </w:p>
    <w:p w:rsidR="00975703" w:rsidRDefault="00975703">
      <w:pPr>
        <w:jc w:val="both"/>
        <w:rPr>
          <w:sz w:val="32"/>
          <w:szCs w:val="32"/>
        </w:rPr>
      </w:pPr>
      <w:r>
        <w:rPr>
          <w:sz w:val="32"/>
          <w:szCs w:val="32"/>
        </w:rPr>
        <w:tab/>
        <w:t>Тоскунина В.Э.  Программно-целевой подход к управлению социально-экономическими процессами в регионе. // Журнал «Регион: Экономика и социология» - Новосибирск, 2004 -  № 2 – с. 23-31.</w:t>
      </w:r>
    </w:p>
    <w:p w:rsidR="00975703" w:rsidRDefault="00975703">
      <w:pPr>
        <w:jc w:val="both"/>
        <w:rPr>
          <w:sz w:val="32"/>
          <w:szCs w:val="32"/>
        </w:rPr>
      </w:pPr>
      <w:r>
        <w:rPr>
          <w:sz w:val="32"/>
          <w:szCs w:val="32"/>
        </w:rPr>
        <w:tab/>
        <w:t>Ершов Ю.С., Зайкин Е.С., Павлов В.Н.  Базовые модели для оценки надежности  экономических решений. // Журнал «Регион: Экономика и социология» - Новосибирск, 2004 -  № 3 – с. 39-52.</w:t>
      </w:r>
    </w:p>
    <w:p w:rsidR="00975703" w:rsidRDefault="00975703">
      <w:pPr>
        <w:jc w:val="both"/>
        <w:rPr>
          <w:sz w:val="32"/>
          <w:szCs w:val="32"/>
        </w:rPr>
      </w:pPr>
      <w:r>
        <w:rPr>
          <w:sz w:val="32"/>
          <w:szCs w:val="32"/>
        </w:rPr>
        <w:tab/>
        <w:t>Под редакцией Кузнецова Н.Г.   Экономическая теория. // Учебник для вузов.  – М.: Март, 2004 –  496 с.</w:t>
      </w:r>
    </w:p>
    <w:p w:rsidR="00975703" w:rsidRDefault="00975703">
      <w:pPr>
        <w:rPr>
          <w:sz w:val="32"/>
          <w:szCs w:val="32"/>
        </w:rPr>
      </w:pPr>
      <w:r>
        <w:tab/>
      </w:r>
      <w:r>
        <w:rPr>
          <w:sz w:val="32"/>
          <w:szCs w:val="32"/>
        </w:rPr>
        <w:t xml:space="preserve">Сигов И.И.  Региональная экономика (методология  исследования и понятийный аппарат). //  Вуз и школа. – М.: 2003 –  334 с. </w:t>
      </w:r>
    </w:p>
    <w:p w:rsidR="00975703" w:rsidRDefault="00975703">
      <w:pPr>
        <w:spacing w:line="360" w:lineRule="auto"/>
      </w:pPr>
      <w:r>
        <w:tab/>
      </w: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r>
        <w:rPr>
          <w:sz w:val="32"/>
          <w:szCs w:val="32"/>
        </w:rPr>
        <w:t>Список литературы:</w:t>
      </w:r>
    </w:p>
    <w:tbl>
      <w:tblPr>
        <w:tblW w:w="4750" w:type="pct"/>
        <w:tblCellSpacing w:w="0" w:type="dxa"/>
        <w:tblLayout w:type="fixed"/>
        <w:tblCellMar>
          <w:left w:w="0" w:type="dxa"/>
          <w:right w:w="0" w:type="dxa"/>
        </w:tblCellMar>
        <w:tblLook w:val="0000" w:firstRow="0" w:lastRow="0" w:firstColumn="0" w:lastColumn="0" w:noHBand="0" w:noVBand="0"/>
      </w:tblPr>
      <w:tblGrid>
        <w:gridCol w:w="8887"/>
      </w:tblGrid>
      <w:tr w:rsidR="00975703">
        <w:trPr>
          <w:tblCellSpacing w:w="0" w:type="dxa"/>
        </w:trPr>
        <w:tc>
          <w:tcPr>
            <w:tcW w:w="9045" w:type="dxa"/>
            <w:shd w:val="clear" w:color="auto" w:fill="305DC1"/>
            <w:vAlign w:val="center"/>
          </w:tcPr>
          <w:tbl>
            <w:tblPr>
              <w:tblW w:w="8992" w:type="dxa"/>
              <w:tblCellSpacing w:w="7" w:type="dxa"/>
              <w:tblLayout w:type="fixed"/>
              <w:tblCellMar>
                <w:left w:w="0" w:type="dxa"/>
                <w:right w:w="0" w:type="dxa"/>
              </w:tblCellMar>
              <w:tblLook w:val="0000" w:firstRow="0" w:lastRow="0" w:firstColumn="0" w:lastColumn="0" w:noHBand="0" w:noVBand="0"/>
            </w:tblPr>
            <w:tblGrid>
              <w:gridCol w:w="364"/>
              <w:gridCol w:w="1677"/>
              <w:gridCol w:w="5151"/>
              <w:gridCol w:w="1800"/>
            </w:tblGrid>
            <w:tr w:rsidR="00975703">
              <w:trPr>
                <w:tblCellSpacing w:w="7" w:type="dxa"/>
              </w:trPr>
              <w:tc>
                <w:tcPr>
                  <w:tcW w:w="190" w:type="pct"/>
                  <w:shd w:val="clear" w:color="auto" w:fill="E6EEF8"/>
                  <w:noWrap/>
                  <w:vAlign w:val="center"/>
                </w:tcPr>
                <w:p w:rsidR="00975703" w:rsidRDefault="00975703">
                  <w:pPr>
                    <w:jc w:val="center"/>
                    <w:rPr>
                      <w:b/>
                      <w:bCs/>
                      <w:color w:val="000000"/>
                      <w:sz w:val="32"/>
                      <w:szCs w:val="32"/>
                    </w:rPr>
                  </w:pPr>
                  <w:r>
                    <w:rPr>
                      <w:b/>
                      <w:bCs/>
                      <w:sz w:val="32"/>
                      <w:szCs w:val="32"/>
                    </w:rPr>
                    <w:t>№</w:t>
                  </w:r>
                </w:p>
              </w:tc>
              <w:tc>
                <w:tcPr>
                  <w:tcW w:w="925" w:type="pct"/>
                  <w:shd w:val="clear" w:color="auto" w:fill="E6EEF8"/>
                  <w:noWrap/>
                  <w:vAlign w:val="center"/>
                </w:tcPr>
                <w:p w:rsidR="00975703" w:rsidRDefault="00975703">
                  <w:pPr>
                    <w:jc w:val="center"/>
                    <w:rPr>
                      <w:b/>
                      <w:bCs/>
                      <w:color w:val="000000"/>
                      <w:sz w:val="32"/>
                      <w:szCs w:val="32"/>
                    </w:rPr>
                  </w:pPr>
                  <w:r w:rsidRPr="00CD1290">
                    <w:rPr>
                      <w:b/>
                      <w:bCs/>
                      <w:sz w:val="32"/>
                      <w:szCs w:val="32"/>
                    </w:rPr>
                    <w:t>Автор</w:t>
                  </w:r>
                </w:p>
              </w:tc>
              <w:tc>
                <w:tcPr>
                  <w:tcW w:w="2856" w:type="pct"/>
                  <w:shd w:val="clear" w:color="auto" w:fill="E6EEF8"/>
                  <w:noWrap/>
                  <w:vAlign w:val="center"/>
                </w:tcPr>
                <w:p w:rsidR="00975703" w:rsidRDefault="00975703">
                  <w:pPr>
                    <w:jc w:val="center"/>
                    <w:rPr>
                      <w:b/>
                      <w:bCs/>
                      <w:color w:val="000000"/>
                      <w:sz w:val="32"/>
                      <w:szCs w:val="32"/>
                    </w:rPr>
                  </w:pPr>
                  <w:r w:rsidRPr="00CD1290">
                    <w:rPr>
                      <w:b/>
                      <w:bCs/>
                      <w:sz w:val="32"/>
                      <w:szCs w:val="32"/>
                    </w:rPr>
                    <w:t>Название</w:t>
                  </w:r>
                </w:p>
              </w:tc>
              <w:tc>
                <w:tcPr>
                  <w:tcW w:w="989" w:type="pct"/>
                  <w:shd w:val="clear" w:color="auto" w:fill="E6EEF8"/>
                  <w:noWrap/>
                  <w:vAlign w:val="center"/>
                </w:tcPr>
                <w:p w:rsidR="00975703" w:rsidRDefault="00975703">
                  <w:pPr>
                    <w:jc w:val="center"/>
                    <w:rPr>
                      <w:b/>
                      <w:bCs/>
                      <w:color w:val="000000"/>
                      <w:sz w:val="32"/>
                      <w:szCs w:val="32"/>
                    </w:rPr>
                  </w:pPr>
                  <w:r w:rsidRPr="00CD1290">
                    <w:rPr>
                      <w:b/>
                      <w:bCs/>
                      <w:sz w:val="32"/>
                      <w:szCs w:val="32"/>
                    </w:rPr>
                    <w:t>Год</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1.</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Пебро М.   </w:t>
                  </w:r>
                </w:p>
              </w:tc>
              <w:tc>
                <w:tcPr>
                  <w:tcW w:w="2856" w:type="pct"/>
                  <w:shd w:val="clear" w:color="auto" w:fill="F2F8FF"/>
                </w:tcPr>
                <w:p w:rsidR="00975703" w:rsidRDefault="00975703">
                  <w:pPr>
                    <w:rPr>
                      <w:color w:val="000000"/>
                      <w:sz w:val="32"/>
                      <w:szCs w:val="32"/>
                    </w:rPr>
                  </w:pPr>
                  <w:r>
                    <w:rPr>
                      <w:sz w:val="32"/>
                      <w:szCs w:val="32"/>
                    </w:rPr>
                    <w:t xml:space="preserve">Международные экономические, валютные и финансовые отношения / Пер. с фр.О.С.Савкевич, М.М.Литвякова; Под ред.Н.С.Бабинцевой.   </w:t>
                  </w:r>
                </w:p>
              </w:tc>
              <w:tc>
                <w:tcPr>
                  <w:tcW w:w="989" w:type="pct"/>
                  <w:shd w:val="clear" w:color="auto" w:fill="F2F8FF"/>
                  <w:noWrap/>
                </w:tcPr>
                <w:p w:rsidR="00975703" w:rsidRDefault="00975703">
                  <w:pPr>
                    <w:rPr>
                      <w:color w:val="000000"/>
                      <w:sz w:val="32"/>
                      <w:szCs w:val="32"/>
                    </w:rPr>
                  </w:pPr>
                  <w:r>
                    <w:rPr>
                      <w:sz w:val="32"/>
                      <w:szCs w:val="32"/>
                    </w:rPr>
                    <w:t xml:space="preserve">1994  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2.</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    </w:t>
                  </w:r>
                </w:p>
              </w:tc>
              <w:tc>
                <w:tcPr>
                  <w:tcW w:w="2856" w:type="pct"/>
                  <w:shd w:val="clear" w:color="auto" w:fill="F2F8FF"/>
                </w:tcPr>
                <w:p w:rsidR="00975703" w:rsidRDefault="00975703">
                  <w:pPr>
                    <w:rPr>
                      <w:color w:val="000000"/>
                      <w:sz w:val="32"/>
                      <w:szCs w:val="32"/>
                    </w:rPr>
                  </w:pPr>
                  <w:r>
                    <w:rPr>
                      <w:sz w:val="32"/>
                      <w:szCs w:val="32"/>
                    </w:rPr>
                    <w:t xml:space="preserve">Теоретические проблемы региональной политики и региональное реформирование / Центр региональной экономики ИСЭП РАН; Маркин Л.В., Агафонов Н.Т. </w:t>
                  </w:r>
                </w:p>
              </w:tc>
              <w:tc>
                <w:tcPr>
                  <w:tcW w:w="989" w:type="pct"/>
                  <w:shd w:val="clear" w:color="auto" w:fill="F2F8FF"/>
                  <w:noWrap/>
                </w:tcPr>
                <w:p w:rsidR="00975703" w:rsidRDefault="00975703">
                  <w:pPr>
                    <w:rPr>
                      <w:color w:val="000000"/>
                      <w:sz w:val="32"/>
                      <w:szCs w:val="32"/>
                    </w:rPr>
                  </w:pPr>
                  <w:r>
                    <w:rPr>
                      <w:sz w:val="32"/>
                      <w:szCs w:val="32"/>
                    </w:rPr>
                    <w:t xml:space="preserve">1995  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3.</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Кругман П.Р.   </w:t>
                  </w:r>
                </w:p>
              </w:tc>
              <w:tc>
                <w:tcPr>
                  <w:tcW w:w="2856" w:type="pct"/>
                  <w:shd w:val="clear" w:color="auto" w:fill="F2F8FF"/>
                </w:tcPr>
                <w:p w:rsidR="00975703" w:rsidRDefault="00975703">
                  <w:pPr>
                    <w:ind w:right="-21"/>
                    <w:rPr>
                      <w:color w:val="000000"/>
                      <w:sz w:val="32"/>
                      <w:szCs w:val="32"/>
                    </w:rPr>
                  </w:pPr>
                  <w:r>
                    <w:rPr>
                      <w:sz w:val="32"/>
                      <w:szCs w:val="32"/>
                    </w:rPr>
                    <w:t xml:space="preserve">Международная экономика : Теория и политика: Учебник для вузов / Пер. с англ. под ред.В.П.Колесова, М.В.Кулакова   </w:t>
                  </w:r>
                </w:p>
              </w:tc>
              <w:tc>
                <w:tcPr>
                  <w:tcW w:w="989" w:type="pct"/>
                  <w:shd w:val="clear" w:color="auto" w:fill="F2F8FF"/>
                  <w:noWrap/>
                </w:tcPr>
                <w:p w:rsidR="00975703" w:rsidRDefault="00975703">
                  <w:pPr>
                    <w:rPr>
                      <w:color w:val="000000"/>
                      <w:sz w:val="32"/>
                      <w:szCs w:val="32"/>
                    </w:rPr>
                  </w:pPr>
                  <w:r>
                    <w:rPr>
                      <w:sz w:val="32"/>
                      <w:szCs w:val="32"/>
                    </w:rPr>
                    <w:t xml:space="preserve">1997  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4.</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Пикулькин А.В.   </w:t>
                  </w:r>
                </w:p>
              </w:tc>
              <w:tc>
                <w:tcPr>
                  <w:tcW w:w="2856" w:type="pct"/>
                  <w:shd w:val="clear" w:color="auto" w:fill="F2F8FF"/>
                </w:tcPr>
                <w:p w:rsidR="00975703" w:rsidRDefault="00975703">
                  <w:pPr>
                    <w:rPr>
                      <w:color w:val="000000"/>
                      <w:sz w:val="32"/>
                      <w:szCs w:val="32"/>
                    </w:rPr>
                  </w:pPr>
                  <w:r>
                    <w:rPr>
                      <w:sz w:val="32"/>
                      <w:szCs w:val="32"/>
                    </w:rPr>
                    <w:t xml:space="preserve">Система государственного управления : Учебник для вузов / Под ред.Т.Г.Морозовой   </w:t>
                  </w:r>
                </w:p>
              </w:tc>
              <w:tc>
                <w:tcPr>
                  <w:tcW w:w="989" w:type="pct"/>
                  <w:shd w:val="clear" w:color="auto" w:fill="F2F8FF"/>
                  <w:noWrap/>
                </w:tcPr>
                <w:p w:rsidR="00975703" w:rsidRDefault="00975703">
                  <w:pPr>
                    <w:rPr>
                      <w:color w:val="000000"/>
                      <w:sz w:val="32"/>
                      <w:szCs w:val="32"/>
                    </w:rPr>
                  </w:pPr>
                  <w:r>
                    <w:rPr>
                      <w:sz w:val="32"/>
                      <w:szCs w:val="32"/>
                    </w:rPr>
                    <w:t xml:space="preserve">1997  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5.</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Маршалова А.С.   </w:t>
                  </w:r>
                </w:p>
              </w:tc>
              <w:tc>
                <w:tcPr>
                  <w:tcW w:w="2856" w:type="pct"/>
                  <w:shd w:val="clear" w:color="auto" w:fill="F2F8FF"/>
                </w:tcPr>
                <w:p w:rsidR="00975703" w:rsidRDefault="00975703">
                  <w:pPr>
                    <w:rPr>
                      <w:color w:val="000000"/>
                      <w:sz w:val="32"/>
                      <w:szCs w:val="32"/>
                    </w:rPr>
                  </w:pPr>
                  <w:r>
                    <w:rPr>
                      <w:sz w:val="32"/>
                      <w:szCs w:val="32"/>
                    </w:rPr>
                    <w:t xml:space="preserve">Основы теории регионального воспроизводства : Курс лекций / НГАЭиУ; Отв.ред.П.В.Шеметов   </w:t>
                  </w:r>
                </w:p>
              </w:tc>
              <w:tc>
                <w:tcPr>
                  <w:tcW w:w="989" w:type="pct"/>
                  <w:shd w:val="clear" w:color="auto" w:fill="F2F8FF"/>
                  <w:noWrap/>
                </w:tcPr>
                <w:p w:rsidR="00975703" w:rsidRDefault="00975703">
                  <w:pPr>
                    <w:rPr>
                      <w:color w:val="000000"/>
                      <w:sz w:val="32"/>
                      <w:szCs w:val="32"/>
                    </w:rPr>
                  </w:pPr>
                  <w:r>
                    <w:rPr>
                      <w:sz w:val="32"/>
                      <w:szCs w:val="32"/>
                    </w:rPr>
                    <w:t xml:space="preserve">1998  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6.</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Жиделева В.В.   </w:t>
                  </w:r>
                </w:p>
              </w:tc>
              <w:tc>
                <w:tcPr>
                  <w:tcW w:w="2856" w:type="pct"/>
                  <w:shd w:val="clear" w:color="auto" w:fill="F2F8FF"/>
                </w:tcPr>
                <w:p w:rsidR="00975703" w:rsidRDefault="00975703">
                  <w:pPr>
                    <w:rPr>
                      <w:color w:val="000000"/>
                      <w:sz w:val="32"/>
                      <w:szCs w:val="32"/>
                    </w:rPr>
                  </w:pPr>
                  <w:r>
                    <w:rPr>
                      <w:sz w:val="32"/>
                      <w:szCs w:val="32"/>
                    </w:rPr>
                    <w:t xml:space="preserve">Устойчивое развитие региона : Новые тенденции в политике, экономике, социальной сфере / Сыктывкарский ун-т   </w:t>
                  </w:r>
                </w:p>
              </w:tc>
              <w:tc>
                <w:tcPr>
                  <w:tcW w:w="989" w:type="pct"/>
                  <w:shd w:val="clear" w:color="auto" w:fill="F2F8FF"/>
                  <w:noWrap/>
                </w:tcPr>
                <w:p w:rsidR="00975703" w:rsidRDefault="00975703">
                  <w:pPr>
                    <w:rPr>
                      <w:color w:val="000000"/>
                      <w:sz w:val="32"/>
                      <w:szCs w:val="32"/>
                    </w:rPr>
                  </w:pPr>
                  <w:r>
                    <w:rPr>
                      <w:sz w:val="32"/>
                      <w:szCs w:val="32"/>
                    </w:rPr>
                    <w:t xml:space="preserve">1995  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7.</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Добрынин А.И.   </w:t>
                  </w:r>
                </w:p>
              </w:tc>
              <w:tc>
                <w:tcPr>
                  <w:tcW w:w="2856" w:type="pct"/>
                  <w:shd w:val="clear" w:color="auto" w:fill="F2F8FF"/>
                </w:tcPr>
                <w:p w:rsidR="00975703" w:rsidRDefault="00975703">
                  <w:pPr>
                    <w:rPr>
                      <w:color w:val="000000"/>
                      <w:sz w:val="32"/>
                      <w:szCs w:val="32"/>
                    </w:rPr>
                  </w:pPr>
                  <w:r>
                    <w:rPr>
                      <w:sz w:val="32"/>
                      <w:szCs w:val="32"/>
                    </w:rPr>
                    <w:t xml:space="preserve">Экономическая теория : Учебник для вузов / СПбГУЭиФ; Под ред.Добрынина А.И., Тарасевича Л.С.   </w:t>
                  </w:r>
                </w:p>
              </w:tc>
              <w:tc>
                <w:tcPr>
                  <w:tcW w:w="989" w:type="pct"/>
                  <w:shd w:val="clear" w:color="auto" w:fill="F2F8FF"/>
                  <w:noWrap/>
                </w:tcPr>
                <w:p w:rsidR="00975703" w:rsidRDefault="00975703">
                  <w:pPr>
                    <w:rPr>
                      <w:color w:val="000000"/>
                      <w:sz w:val="32"/>
                      <w:szCs w:val="32"/>
                    </w:rPr>
                  </w:pPr>
                  <w:r>
                    <w:rPr>
                      <w:sz w:val="32"/>
                      <w:szCs w:val="32"/>
                    </w:rPr>
                    <w:t xml:space="preserve">1997  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8.</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Хубулава Н.М.   </w:t>
                  </w:r>
                </w:p>
              </w:tc>
              <w:tc>
                <w:tcPr>
                  <w:tcW w:w="2856" w:type="pct"/>
                  <w:shd w:val="clear" w:color="auto" w:fill="F2F8FF"/>
                </w:tcPr>
                <w:p w:rsidR="00975703" w:rsidRDefault="00975703">
                  <w:pPr>
                    <w:rPr>
                      <w:color w:val="000000"/>
                      <w:sz w:val="32"/>
                      <w:szCs w:val="32"/>
                    </w:rPr>
                  </w:pPr>
                  <w:r>
                    <w:rPr>
                      <w:sz w:val="32"/>
                      <w:szCs w:val="32"/>
                    </w:rPr>
                    <w:t xml:space="preserve">Модель развития России (на период до 2000, 2005, 2050 годов)   </w:t>
                  </w:r>
                </w:p>
              </w:tc>
              <w:tc>
                <w:tcPr>
                  <w:tcW w:w="989" w:type="pct"/>
                  <w:shd w:val="clear" w:color="auto" w:fill="F2F8FF"/>
                  <w:noWrap/>
                </w:tcPr>
                <w:p w:rsidR="00975703" w:rsidRDefault="00975703">
                  <w:pPr>
                    <w:rPr>
                      <w:color w:val="000000"/>
                      <w:sz w:val="32"/>
                      <w:szCs w:val="32"/>
                    </w:rPr>
                  </w:pPr>
                  <w:r>
                    <w:rPr>
                      <w:sz w:val="32"/>
                      <w:szCs w:val="32"/>
                    </w:rPr>
                    <w:t xml:space="preserve">1998  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9.</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Хубулава Н.М.   </w:t>
                  </w:r>
                </w:p>
              </w:tc>
              <w:tc>
                <w:tcPr>
                  <w:tcW w:w="2856" w:type="pct"/>
                  <w:shd w:val="clear" w:color="auto" w:fill="F2F8FF"/>
                </w:tcPr>
                <w:p w:rsidR="00975703" w:rsidRDefault="00975703">
                  <w:pPr>
                    <w:rPr>
                      <w:color w:val="000000"/>
                      <w:sz w:val="32"/>
                      <w:szCs w:val="32"/>
                    </w:rPr>
                  </w:pPr>
                  <w:r>
                    <w:rPr>
                      <w:sz w:val="32"/>
                      <w:szCs w:val="32"/>
                    </w:rPr>
                    <w:t xml:space="preserve">Проблемы экономической стратегии в АПК России (механизмы реализации) : Курс лекций для студентов экономического профиля АПК   </w:t>
                  </w:r>
                </w:p>
              </w:tc>
              <w:tc>
                <w:tcPr>
                  <w:tcW w:w="989" w:type="pct"/>
                  <w:shd w:val="clear" w:color="auto" w:fill="F2F8FF"/>
                  <w:noWrap/>
                </w:tcPr>
                <w:p w:rsidR="00975703" w:rsidRDefault="00975703">
                  <w:pPr>
                    <w:rPr>
                      <w:color w:val="000000"/>
                      <w:sz w:val="32"/>
                      <w:szCs w:val="32"/>
                    </w:rPr>
                  </w:pPr>
                  <w:r>
                    <w:rPr>
                      <w:sz w:val="32"/>
                      <w:szCs w:val="32"/>
                    </w:rPr>
                    <w:t xml:space="preserve">1998  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10.</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Соколинский В.М.   </w:t>
                  </w:r>
                </w:p>
              </w:tc>
              <w:tc>
                <w:tcPr>
                  <w:tcW w:w="2856" w:type="pct"/>
                  <w:shd w:val="clear" w:color="auto" w:fill="F2F8FF"/>
                </w:tcPr>
                <w:p w:rsidR="00975703" w:rsidRDefault="00975703">
                  <w:pPr>
                    <w:rPr>
                      <w:color w:val="000000"/>
                      <w:sz w:val="32"/>
                      <w:szCs w:val="32"/>
                    </w:rPr>
                  </w:pPr>
                  <w:r>
                    <w:rPr>
                      <w:sz w:val="32"/>
                      <w:szCs w:val="32"/>
                    </w:rPr>
                    <w:t xml:space="preserve">Государство и экономика. / Финансовая академия при Правительстве РФ   </w:t>
                  </w:r>
                </w:p>
              </w:tc>
              <w:tc>
                <w:tcPr>
                  <w:tcW w:w="989" w:type="pct"/>
                  <w:shd w:val="clear" w:color="auto" w:fill="F2F8FF"/>
                  <w:noWrap/>
                </w:tcPr>
                <w:p w:rsidR="00975703" w:rsidRDefault="00975703">
                  <w:pPr>
                    <w:rPr>
                      <w:color w:val="000000"/>
                      <w:sz w:val="32"/>
                      <w:szCs w:val="32"/>
                    </w:rPr>
                  </w:pPr>
                  <w:r>
                    <w:rPr>
                      <w:sz w:val="32"/>
                      <w:szCs w:val="32"/>
                    </w:rPr>
                    <w:t xml:space="preserve">1997  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11.</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Игнатов В.Г.   </w:t>
                  </w:r>
                </w:p>
              </w:tc>
              <w:tc>
                <w:tcPr>
                  <w:tcW w:w="2856" w:type="pct"/>
                  <w:shd w:val="clear" w:color="auto" w:fill="F2F8FF"/>
                </w:tcPr>
                <w:p w:rsidR="00975703" w:rsidRDefault="00975703">
                  <w:pPr>
                    <w:rPr>
                      <w:color w:val="000000"/>
                      <w:sz w:val="32"/>
                      <w:szCs w:val="32"/>
                    </w:rPr>
                  </w:pPr>
                  <w:r>
                    <w:rPr>
                      <w:sz w:val="32"/>
                      <w:szCs w:val="32"/>
                    </w:rPr>
                    <w:t xml:space="preserve">Регионоведение (методология, политика, экономика, право) : Учебное пособие для вузов   </w:t>
                  </w:r>
                </w:p>
              </w:tc>
              <w:tc>
                <w:tcPr>
                  <w:tcW w:w="989" w:type="pct"/>
                  <w:shd w:val="clear" w:color="auto" w:fill="F2F8FF"/>
                  <w:noWrap/>
                </w:tcPr>
                <w:p w:rsidR="00975703" w:rsidRDefault="00975703">
                  <w:pPr>
                    <w:rPr>
                      <w:color w:val="000000"/>
                      <w:sz w:val="32"/>
                      <w:szCs w:val="32"/>
                    </w:rPr>
                  </w:pPr>
                  <w:r>
                    <w:rPr>
                      <w:sz w:val="32"/>
                      <w:szCs w:val="32"/>
                    </w:rPr>
                    <w:t xml:space="preserve">1998  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12.</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Дугин А.Г.   </w:t>
                  </w:r>
                </w:p>
              </w:tc>
              <w:tc>
                <w:tcPr>
                  <w:tcW w:w="2856" w:type="pct"/>
                  <w:shd w:val="clear" w:color="auto" w:fill="F2F8FF"/>
                </w:tcPr>
                <w:p w:rsidR="00975703" w:rsidRDefault="00975703">
                  <w:pPr>
                    <w:rPr>
                      <w:color w:val="000000"/>
                      <w:sz w:val="32"/>
                      <w:szCs w:val="32"/>
                    </w:rPr>
                  </w:pPr>
                  <w:r>
                    <w:rPr>
                      <w:sz w:val="32"/>
                      <w:szCs w:val="32"/>
                    </w:rPr>
                    <w:t xml:space="preserve">Основы геополитики. Геополитическое будущее России. Мыслить пространством   </w:t>
                  </w:r>
                </w:p>
              </w:tc>
              <w:tc>
                <w:tcPr>
                  <w:tcW w:w="989" w:type="pct"/>
                  <w:shd w:val="clear" w:color="auto" w:fill="F2F8FF"/>
                  <w:noWrap/>
                </w:tcPr>
                <w:p w:rsidR="00975703" w:rsidRDefault="00975703">
                  <w:pPr>
                    <w:rPr>
                      <w:color w:val="000000"/>
                      <w:sz w:val="32"/>
                      <w:szCs w:val="32"/>
                    </w:rPr>
                  </w:pPr>
                  <w:r>
                    <w:rPr>
                      <w:sz w:val="32"/>
                      <w:szCs w:val="32"/>
                    </w:rPr>
                    <w:t xml:space="preserve">1999  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13.</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Добрынин А.И.   </w:t>
                  </w:r>
                </w:p>
              </w:tc>
              <w:tc>
                <w:tcPr>
                  <w:tcW w:w="2856" w:type="pct"/>
                  <w:shd w:val="clear" w:color="auto" w:fill="F2F8FF"/>
                </w:tcPr>
                <w:p w:rsidR="00975703" w:rsidRDefault="00975703">
                  <w:pPr>
                    <w:rPr>
                      <w:color w:val="000000"/>
                      <w:sz w:val="32"/>
                      <w:szCs w:val="32"/>
                    </w:rPr>
                  </w:pPr>
                  <w:r>
                    <w:rPr>
                      <w:sz w:val="32"/>
                      <w:szCs w:val="32"/>
                    </w:rPr>
                    <w:t xml:space="preserve">Экономическая теория : Учебник для вузов / СПбГУЭиФ; Под ред.Добрынина А.И., Тарасевича Л.С.   </w:t>
                  </w:r>
                </w:p>
              </w:tc>
              <w:tc>
                <w:tcPr>
                  <w:tcW w:w="989" w:type="pct"/>
                  <w:shd w:val="clear" w:color="auto" w:fill="F2F8FF"/>
                  <w:noWrap/>
                </w:tcPr>
                <w:p w:rsidR="00975703" w:rsidRDefault="00975703">
                  <w:pPr>
                    <w:rPr>
                      <w:color w:val="000000"/>
                      <w:sz w:val="32"/>
                      <w:szCs w:val="32"/>
                    </w:rPr>
                  </w:pPr>
                  <w:r>
                    <w:rPr>
                      <w:sz w:val="32"/>
                      <w:szCs w:val="32"/>
                    </w:rPr>
                    <w:t xml:space="preserve">1999  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14.</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Комаров М.П.   </w:t>
                  </w:r>
                </w:p>
              </w:tc>
              <w:tc>
                <w:tcPr>
                  <w:tcW w:w="2856" w:type="pct"/>
                  <w:shd w:val="clear" w:color="auto" w:fill="F2F8FF"/>
                </w:tcPr>
                <w:p w:rsidR="00975703" w:rsidRDefault="00975703">
                  <w:pPr>
                    <w:rPr>
                      <w:color w:val="000000"/>
                      <w:sz w:val="32"/>
                      <w:szCs w:val="32"/>
                    </w:rPr>
                  </w:pPr>
                  <w:r>
                    <w:rPr>
                      <w:sz w:val="32"/>
                      <w:szCs w:val="32"/>
                    </w:rPr>
                    <w:t xml:space="preserve">Инфраструктура регионов мира : Учебник   </w:t>
                  </w:r>
                </w:p>
              </w:tc>
              <w:tc>
                <w:tcPr>
                  <w:tcW w:w="989" w:type="pct"/>
                  <w:shd w:val="clear" w:color="auto" w:fill="F2F8FF"/>
                  <w:noWrap/>
                </w:tcPr>
                <w:p w:rsidR="00975703" w:rsidRDefault="00975703">
                  <w:pPr>
                    <w:rPr>
                      <w:color w:val="000000"/>
                      <w:sz w:val="32"/>
                      <w:szCs w:val="32"/>
                    </w:rPr>
                  </w:pPr>
                  <w:r>
                    <w:rPr>
                      <w:sz w:val="32"/>
                      <w:szCs w:val="32"/>
                    </w:rPr>
                    <w:t xml:space="preserve">2000  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15.</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Бутов В.И.   </w:t>
                  </w:r>
                </w:p>
              </w:tc>
              <w:tc>
                <w:tcPr>
                  <w:tcW w:w="2856" w:type="pct"/>
                  <w:shd w:val="clear" w:color="auto" w:fill="F2F8FF"/>
                </w:tcPr>
                <w:p w:rsidR="00975703" w:rsidRDefault="00975703">
                  <w:pPr>
                    <w:rPr>
                      <w:color w:val="000000"/>
                      <w:sz w:val="32"/>
                      <w:szCs w:val="32"/>
                    </w:rPr>
                  </w:pPr>
                  <w:r>
                    <w:rPr>
                      <w:sz w:val="32"/>
                      <w:szCs w:val="32"/>
                    </w:rPr>
                    <w:t xml:space="preserve">Основы региональной экономики : Учебное пособие для вузов / Бутов В.И., Игнатов В.Г., Кетова Н.П.   </w:t>
                  </w:r>
                </w:p>
              </w:tc>
              <w:tc>
                <w:tcPr>
                  <w:tcW w:w="989" w:type="pct"/>
                  <w:shd w:val="clear" w:color="auto" w:fill="F2F8FF"/>
                  <w:noWrap/>
                </w:tcPr>
                <w:p w:rsidR="00975703" w:rsidRDefault="00975703">
                  <w:pPr>
                    <w:rPr>
                      <w:color w:val="000000"/>
                      <w:sz w:val="32"/>
                      <w:szCs w:val="32"/>
                    </w:rPr>
                  </w:pPr>
                  <w:r>
                    <w:rPr>
                      <w:sz w:val="32"/>
                      <w:szCs w:val="32"/>
                    </w:rPr>
                    <w:t xml:space="preserve">2000  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16.</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Пикулькин А.В.   </w:t>
                  </w:r>
                </w:p>
              </w:tc>
              <w:tc>
                <w:tcPr>
                  <w:tcW w:w="2856" w:type="pct"/>
                  <w:shd w:val="clear" w:color="auto" w:fill="F2F8FF"/>
                </w:tcPr>
                <w:p w:rsidR="00975703" w:rsidRDefault="00975703">
                  <w:pPr>
                    <w:rPr>
                      <w:color w:val="000000"/>
                      <w:sz w:val="32"/>
                      <w:szCs w:val="32"/>
                    </w:rPr>
                  </w:pPr>
                  <w:r>
                    <w:rPr>
                      <w:sz w:val="32"/>
                      <w:szCs w:val="32"/>
                    </w:rPr>
                    <w:t xml:space="preserve">Система государственного управления : Учебник для вузов   </w:t>
                  </w:r>
                </w:p>
              </w:tc>
              <w:tc>
                <w:tcPr>
                  <w:tcW w:w="989" w:type="pct"/>
                  <w:shd w:val="clear" w:color="auto" w:fill="F2F8FF"/>
                  <w:noWrap/>
                </w:tcPr>
                <w:p w:rsidR="00975703" w:rsidRDefault="00975703">
                  <w:pPr>
                    <w:rPr>
                      <w:color w:val="000000"/>
                      <w:sz w:val="32"/>
                      <w:szCs w:val="32"/>
                    </w:rPr>
                  </w:pPr>
                  <w:r>
                    <w:rPr>
                      <w:sz w:val="32"/>
                      <w:szCs w:val="32"/>
                    </w:rPr>
                    <w:t xml:space="preserve">2000  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17.</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Видяпин В.И.   </w:t>
                  </w:r>
                </w:p>
              </w:tc>
              <w:tc>
                <w:tcPr>
                  <w:tcW w:w="2856" w:type="pct"/>
                  <w:shd w:val="clear" w:color="auto" w:fill="F2F8FF"/>
                </w:tcPr>
                <w:p w:rsidR="00975703" w:rsidRDefault="00975703">
                  <w:pPr>
                    <w:rPr>
                      <w:color w:val="000000"/>
                      <w:sz w:val="32"/>
                      <w:szCs w:val="32"/>
                    </w:rPr>
                  </w:pPr>
                  <w:r>
                    <w:rPr>
                      <w:sz w:val="32"/>
                      <w:szCs w:val="32"/>
                    </w:rPr>
                    <w:t xml:space="preserve">Экономическая теория : Учебник для вузов / РЭА им.Г.В.Плеханова; Под ред.В.И.Видяпина и др.   </w:t>
                  </w:r>
                </w:p>
              </w:tc>
              <w:tc>
                <w:tcPr>
                  <w:tcW w:w="989" w:type="pct"/>
                  <w:shd w:val="clear" w:color="auto" w:fill="F2F8FF"/>
                  <w:noWrap/>
                </w:tcPr>
                <w:p w:rsidR="00975703" w:rsidRDefault="00975703">
                  <w:pPr>
                    <w:rPr>
                      <w:color w:val="000000"/>
                      <w:sz w:val="32"/>
                      <w:szCs w:val="32"/>
                    </w:rPr>
                  </w:pPr>
                  <w:r>
                    <w:rPr>
                      <w:sz w:val="32"/>
                      <w:szCs w:val="32"/>
                    </w:rPr>
                    <w:t xml:space="preserve">2000  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18.</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Куриков В.М.   </w:t>
                  </w:r>
                </w:p>
              </w:tc>
              <w:tc>
                <w:tcPr>
                  <w:tcW w:w="2856" w:type="pct"/>
                  <w:shd w:val="clear" w:color="auto" w:fill="F2F8FF"/>
                </w:tcPr>
                <w:p w:rsidR="00975703" w:rsidRDefault="00975703">
                  <w:pPr>
                    <w:rPr>
                      <w:color w:val="000000"/>
                      <w:sz w:val="32"/>
                      <w:szCs w:val="32"/>
                    </w:rPr>
                  </w:pPr>
                  <w:r>
                    <w:rPr>
                      <w:sz w:val="32"/>
                      <w:szCs w:val="32"/>
                    </w:rPr>
                    <w:t xml:space="preserve">Югра - энергетическое сердце России   </w:t>
                  </w:r>
                </w:p>
              </w:tc>
              <w:tc>
                <w:tcPr>
                  <w:tcW w:w="989" w:type="pct"/>
                  <w:shd w:val="clear" w:color="auto" w:fill="F2F8FF"/>
                  <w:noWrap/>
                </w:tcPr>
                <w:p w:rsidR="00975703" w:rsidRDefault="00975703">
                  <w:pPr>
                    <w:rPr>
                      <w:color w:val="000000"/>
                      <w:sz w:val="32"/>
                      <w:szCs w:val="32"/>
                    </w:rPr>
                  </w:pPr>
                  <w:r>
                    <w:rPr>
                      <w:sz w:val="32"/>
                      <w:szCs w:val="32"/>
                    </w:rPr>
                    <w:t xml:space="preserve">2001  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19.</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Гранберг А.Г.   </w:t>
                  </w:r>
                </w:p>
              </w:tc>
              <w:tc>
                <w:tcPr>
                  <w:tcW w:w="2856" w:type="pct"/>
                  <w:shd w:val="clear" w:color="auto" w:fill="F2F8FF"/>
                </w:tcPr>
                <w:p w:rsidR="00975703" w:rsidRDefault="00975703">
                  <w:pPr>
                    <w:rPr>
                      <w:color w:val="000000"/>
                      <w:sz w:val="32"/>
                      <w:szCs w:val="32"/>
                    </w:rPr>
                  </w:pPr>
                  <w:r>
                    <w:rPr>
                      <w:sz w:val="32"/>
                      <w:szCs w:val="32"/>
                    </w:rPr>
                    <w:t xml:space="preserve">Региональное развитие: опыт России и Европейского Союза / Под ред. А.Г.Гранберга   </w:t>
                  </w:r>
                </w:p>
              </w:tc>
              <w:tc>
                <w:tcPr>
                  <w:tcW w:w="989" w:type="pct"/>
                  <w:shd w:val="clear" w:color="auto" w:fill="F2F8FF"/>
                  <w:noWrap/>
                </w:tcPr>
                <w:p w:rsidR="00975703" w:rsidRDefault="00975703">
                  <w:pPr>
                    <w:rPr>
                      <w:color w:val="000000"/>
                      <w:sz w:val="32"/>
                      <w:szCs w:val="32"/>
                    </w:rPr>
                  </w:pPr>
                  <w:r>
                    <w:rPr>
                      <w:sz w:val="32"/>
                      <w:szCs w:val="32"/>
                    </w:rPr>
                    <w:t xml:space="preserve">2000   </w:t>
                  </w:r>
                </w:p>
              </w:tc>
            </w:tr>
            <w:tr w:rsidR="00975703">
              <w:trPr>
                <w:tblCellSpacing w:w="7" w:type="dxa"/>
              </w:trPr>
              <w:tc>
                <w:tcPr>
                  <w:tcW w:w="342" w:type="dxa"/>
                  <w:shd w:val="clear" w:color="auto" w:fill="F2F8FF"/>
                  <w:noWrap/>
                </w:tcPr>
                <w:p w:rsidR="00975703" w:rsidRDefault="00975703">
                  <w:pPr>
                    <w:jc w:val="center"/>
                    <w:rPr>
                      <w:color w:val="000000"/>
                      <w:sz w:val="32"/>
                      <w:szCs w:val="32"/>
                    </w:rPr>
                  </w:pPr>
                  <w:r w:rsidRPr="00CD1290">
                    <w:rPr>
                      <w:b/>
                      <w:bCs/>
                      <w:sz w:val="32"/>
                      <w:szCs w:val="32"/>
                    </w:rPr>
                    <w:t>20.</w:t>
                  </w:r>
                  <w:r>
                    <w:rPr>
                      <w:sz w:val="32"/>
                      <w:szCs w:val="32"/>
                    </w:rPr>
                    <w:t xml:space="preserve"> </w:t>
                  </w:r>
                </w:p>
              </w:tc>
              <w:tc>
                <w:tcPr>
                  <w:tcW w:w="1664" w:type="dxa"/>
                  <w:shd w:val="clear" w:color="auto" w:fill="F2F8FF"/>
                </w:tcPr>
                <w:p w:rsidR="00975703" w:rsidRDefault="00975703">
                  <w:pPr>
                    <w:rPr>
                      <w:color w:val="000000"/>
                      <w:sz w:val="32"/>
                      <w:szCs w:val="32"/>
                    </w:rPr>
                  </w:pPr>
                  <w:r>
                    <w:rPr>
                      <w:sz w:val="32"/>
                      <w:szCs w:val="32"/>
                    </w:rPr>
                    <w:t xml:space="preserve">Королевская В.И.   </w:t>
                  </w:r>
                </w:p>
              </w:tc>
              <w:tc>
                <w:tcPr>
                  <w:tcW w:w="2856" w:type="pct"/>
                  <w:shd w:val="clear" w:color="auto" w:fill="F2F8FF"/>
                </w:tcPr>
                <w:p w:rsidR="00975703" w:rsidRDefault="00975703">
                  <w:pPr>
                    <w:rPr>
                      <w:color w:val="000000"/>
                      <w:sz w:val="32"/>
                      <w:szCs w:val="32"/>
                    </w:rPr>
                  </w:pPr>
                  <w:r>
                    <w:rPr>
                      <w:sz w:val="32"/>
                      <w:szCs w:val="32"/>
                    </w:rPr>
                    <w:t xml:space="preserve">Управление региональной экономикой в условиях рынка : Учебное пособие / Академия права и управ-ния; Ин-т управ-ния на транспорте; Под ред. В.А.Персиан...   </w:t>
                  </w:r>
                </w:p>
              </w:tc>
              <w:tc>
                <w:tcPr>
                  <w:tcW w:w="989" w:type="pct"/>
                  <w:shd w:val="clear" w:color="auto" w:fill="F2F8FF"/>
                  <w:noWrap/>
                </w:tcPr>
                <w:p w:rsidR="00975703" w:rsidRDefault="00975703">
                  <w:pPr>
                    <w:rPr>
                      <w:color w:val="000000"/>
                      <w:sz w:val="32"/>
                      <w:szCs w:val="32"/>
                    </w:rPr>
                  </w:pPr>
                  <w:r>
                    <w:rPr>
                      <w:sz w:val="32"/>
                      <w:szCs w:val="32"/>
                    </w:rPr>
                    <w:t xml:space="preserve">2001   </w:t>
                  </w:r>
                </w:p>
              </w:tc>
            </w:tr>
          </w:tbl>
          <w:p w:rsidR="00975703" w:rsidRDefault="00975703">
            <w:pPr>
              <w:rPr>
                <w:color w:val="000000"/>
                <w:sz w:val="32"/>
                <w:szCs w:val="32"/>
              </w:rPr>
            </w:pPr>
          </w:p>
        </w:tc>
      </w:tr>
      <w:tr w:rsidR="00975703">
        <w:trPr>
          <w:tblCellSpacing w:w="0" w:type="dxa"/>
        </w:trPr>
        <w:tc>
          <w:tcPr>
            <w:tcW w:w="9045" w:type="dxa"/>
            <w:shd w:val="clear" w:color="auto" w:fill="305DC1"/>
            <w:vAlign w:val="center"/>
          </w:tcPr>
          <w:tbl>
            <w:tblPr>
              <w:tblW w:w="5000" w:type="pct"/>
              <w:tblCellSpacing w:w="7" w:type="dxa"/>
              <w:tblLayout w:type="fixed"/>
              <w:tblCellMar>
                <w:left w:w="0" w:type="dxa"/>
                <w:right w:w="0" w:type="dxa"/>
              </w:tblCellMar>
              <w:tblLook w:val="0000" w:firstRow="0" w:lastRow="0" w:firstColumn="0" w:lastColumn="0" w:noHBand="0" w:noVBand="0"/>
            </w:tblPr>
            <w:tblGrid>
              <w:gridCol w:w="346"/>
              <w:gridCol w:w="1809"/>
              <w:gridCol w:w="5052"/>
              <w:gridCol w:w="1680"/>
            </w:tblGrid>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21.</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Алиев Б.Х.   </w:t>
                  </w:r>
                </w:p>
              </w:tc>
              <w:tc>
                <w:tcPr>
                  <w:tcW w:w="2834" w:type="pct"/>
                  <w:shd w:val="clear" w:color="auto" w:fill="F2F8FF"/>
                </w:tcPr>
                <w:p w:rsidR="00975703" w:rsidRDefault="00975703">
                  <w:pPr>
                    <w:rPr>
                      <w:color w:val="000000"/>
                      <w:sz w:val="32"/>
                      <w:szCs w:val="32"/>
                    </w:rPr>
                  </w:pPr>
                  <w:r>
                    <w:rPr>
                      <w:sz w:val="32"/>
                      <w:szCs w:val="32"/>
                    </w:rPr>
                    <w:t xml:space="preserve">Промышленная политика и экономика   </w:t>
                  </w:r>
                </w:p>
              </w:tc>
              <w:tc>
                <w:tcPr>
                  <w:tcW w:w="933" w:type="pct"/>
                  <w:shd w:val="clear" w:color="auto" w:fill="F2F8FF"/>
                  <w:noWrap/>
                </w:tcPr>
                <w:p w:rsidR="00975703" w:rsidRDefault="00975703">
                  <w:pPr>
                    <w:rPr>
                      <w:color w:val="000000"/>
                      <w:sz w:val="32"/>
                      <w:szCs w:val="32"/>
                    </w:rPr>
                  </w:pPr>
                  <w:r>
                    <w:rPr>
                      <w:sz w:val="32"/>
                      <w:szCs w:val="32"/>
                    </w:rPr>
                    <w:t xml:space="preserve">2000  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22.</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Кузнецов Н.Г.   </w:t>
                  </w:r>
                </w:p>
              </w:tc>
              <w:tc>
                <w:tcPr>
                  <w:tcW w:w="2834" w:type="pct"/>
                  <w:shd w:val="clear" w:color="auto" w:fill="F2F8FF"/>
                </w:tcPr>
                <w:p w:rsidR="00975703" w:rsidRDefault="00975703">
                  <w:pPr>
                    <w:rPr>
                      <w:color w:val="000000"/>
                      <w:sz w:val="32"/>
                      <w:szCs w:val="32"/>
                    </w:rPr>
                  </w:pPr>
                  <w:r>
                    <w:rPr>
                      <w:sz w:val="32"/>
                      <w:szCs w:val="32"/>
                    </w:rPr>
                    <w:t xml:space="preserve">Региональная экономика : Для студентов вузов. / Под ред.проф. Н.Г.Кузнецова и проф. С.Г.Тяглова   </w:t>
                  </w:r>
                </w:p>
              </w:tc>
              <w:tc>
                <w:tcPr>
                  <w:tcW w:w="933" w:type="pct"/>
                  <w:shd w:val="clear" w:color="auto" w:fill="F2F8FF"/>
                  <w:noWrap/>
                </w:tcPr>
                <w:p w:rsidR="00975703" w:rsidRDefault="00975703">
                  <w:pPr>
                    <w:rPr>
                      <w:color w:val="000000"/>
                      <w:sz w:val="32"/>
                      <w:szCs w:val="32"/>
                    </w:rPr>
                  </w:pPr>
                  <w:r>
                    <w:rPr>
                      <w:sz w:val="32"/>
                      <w:szCs w:val="32"/>
                    </w:rPr>
                    <w:t xml:space="preserve">2001  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Pr>
                      <w:sz w:val="32"/>
                      <w:szCs w:val="32"/>
                    </w:rPr>
                    <w:t xml:space="preserve">                             </w:t>
                  </w:r>
                  <w:r w:rsidRPr="00CD1290">
                    <w:rPr>
                      <w:b/>
                      <w:bCs/>
                      <w:sz w:val="32"/>
                      <w:szCs w:val="32"/>
                    </w:rPr>
                    <w:t>23.</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Кистанов В.В.   </w:t>
                  </w:r>
                </w:p>
              </w:tc>
              <w:tc>
                <w:tcPr>
                  <w:tcW w:w="2834" w:type="pct"/>
                  <w:shd w:val="clear" w:color="auto" w:fill="F2F8FF"/>
                </w:tcPr>
                <w:p w:rsidR="00975703" w:rsidRDefault="00975703">
                  <w:pPr>
                    <w:rPr>
                      <w:color w:val="000000"/>
                      <w:sz w:val="32"/>
                      <w:szCs w:val="32"/>
                    </w:rPr>
                  </w:pPr>
                  <w:r>
                    <w:rPr>
                      <w:sz w:val="32"/>
                      <w:szCs w:val="32"/>
                    </w:rPr>
                    <w:t xml:space="preserve">Региональная экономика России : Учебник для вузов   </w:t>
                  </w:r>
                </w:p>
              </w:tc>
              <w:tc>
                <w:tcPr>
                  <w:tcW w:w="933" w:type="pct"/>
                  <w:shd w:val="clear" w:color="auto" w:fill="F2F8FF"/>
                  <w:noWrap/>
                </w:tcPr>
                <w:p w:rsidR="00975703" w:rsidRDefault="00975703">
                  <w:pPr>
                    <w:rPr>
                      <w:color w:val="000000"/>
                      <w:sz w:val="32"/>
                      <w:szCs w:val="32"/>
                    </w:rPr>
                  </w:pPr>
                  <w:r>
                    <w:rPr>
                      <w:sz w:val="32"/>
                      <w:szCs w:val="32"/>
                    </w:rPr>
                    <w:t xml:space="preserve">2002  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24.</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Уткин Э.А.   </w:t>
                  </w:r>
                </w:p>
              </w:tc>
              <w:tc>
                <w:tcPr>
                  <w:tcW w:w="2834" w:type="pct"/>
                  <w:shd w:val="clear" w:color="auto" w:fill="F2F8FF"/>
                </w:tcPr>
                <w:p w:rsidR="00975703" w:rsidRDefault="00975703">
                  <w:pPr>
                    <w:rPr>
                      <w:color w:val="000000"/>
                      <w:sz w:val="32"/>
                      <w:szCs w:val="32"/>
                    </w:rPr>
                  </w:pPr>
                  <w:r>
                    <w:rPr>
                      <w:sz w:val="32"/>
                      <w:szCs w:val="32"/>
                    </w:rPr>
                    <w:t xml:space="preserve">Государственное и региональное управление : Учебное пособие   </w:t>
                  </w:r>
                </w:p>
              </w:tc>
              <w:tc>
                <w:tcPr>
                  <w:tcW w:w="933" w:type="pct"/>
                  <w:shd w:val="clear" w:color="auto" w:fill="F2F8FF"/>
                  <w:noWrap/>
                </w:tcPr>
                <w:p w:rsidR="00975703" w:rsidRDefault="00975703">
                  <w:pPr>
                    <w:rPr>
                      <w:color w:val="000000"/>
                      <w:sz w:val="32"/>
                      <w:szCs w:val="32"/>
                    </w:rPr>
                  </w:pPr>
                  <w:r>
                    <w:rPr>
                      <w:sz w:val="32"/>
                      <w:szCs w:val="32"/>
                    </w:rPr>
                    <w:t xml:space="preserve">2002  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25.</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Медведев Н.П.   </w:t>
                  </w:r>
                </w:p>
              </w:tc>
              <w:tc>
                <w:tcPr>
                  <w:tcW w:w="2834" w:type="pct"/>
                  <w:shd w:val="clear" w:color="auto" w:fill="F2F8FF"/>
                </w:tcPr>
                <w:p w:rsidR="00975703" w:rsidRDefault="00975703">
                  <w:pPr>
                    <w:rPr>
                      <w:color w:val="000000"/>
                      <w:sz w:val="32"/>
                      <w:szCs w:val="32"/>
                    </w:rPr>
                  </w:pPr>
                  <w:r>
                    <w:rPr>
                      <w:sz w:val="32"/>
                      <w:szCs w:val="32"/>
                    </w:rPr>
                    <w:t xml:space="preserve">Политическая регионалистика : Учебник   </w:t>
                  </w:r>
                </w:p>
              </w:tc>
              <w:tc>
                <w:tcPr>
                  <w:tcW w:w="933" w:type="pct"/>
                  <w:shd w:val="clear" w:color="auto" w:fill="F2F8FF"/>
                  <w:noWrap/>
                </w:tcPr>
                <w:p w:rsidR="00975703" w:rsidRDefault="00975703">
                  <w:pPr>
                    <w:rPr>
                      <w:color w:val="000000"/>
                      <w:sz w:val="32"/>
                      <w:szCs w:val="32"/>
                    </w:rPr>
                  </w:pPr>
                  <w:r>
                    <w:rPr>
                      <w:sz w:val="32"/>
                      <w:szCs w:val="32"/>
                    </w:rPr>
                    <w:t xml:space="preserve">2002  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26.</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Рубинштейн А.Я.   </w:t>
                  </w:r>
                </w:p>
              </w:tc>
              <w:tc>
                <w:tcPr>
                  <w:tcW w:w="2834" w:type="pct"/>
                  <w:shd w:val="clear" w:color="auto" w:fill="F2F8FF"/>
                </w:tcPr>
                <w:p w:rsidR="00975703" w:rsidRDefault="00975703">
                  <w:pPr>
                    <w:rPr>
                      <w:color w:val="000000"/>
                      <w:sz w:val="32"/>
                      <w:szCs w:val="32"/>
                    </w:rPr>
                  </w:pPr>
                  <w:r>
                    <w:rPr>
                      <w:sz w:val="32"/>
                      <w:szCs w:val="32"/>
                    </w:rPr>
                    <w:t xml:space="preserve">Экономические основы культурной деятельности. Индивидуальные предпочтения и общественный интерес : В 3-х тт. / Под ред. Рубинштейна А.Я.   </w:t>
                  </w:r>
                </w:p>
              </w:tc>
              <w:tc>
                <w:tcPr>
                  <w:tcW w:w="933" w:type="pct"/>
                  <w:shd w:val="clear" w:color="auto" w:fill="F2F8FF"/>
                  <w:noWrap/>
                </w:tcPr>
                <w:p w:rsidR="00975703" w:rsidRDefault="00975703">
                  <w:pPr>
                    <w:rPr>
                      <w:color w:val="000000"/>
                      <w:sz w:val="32"/>
                      <w:szCs w:val="32"/>
                    </w:rPr>
                  </w:pPr>
                  <w:r>
                    <w:rPr>
                      <w:sz w:val="32"/>
                      <w:szCs w:val="32"/>
                    </w:rPr>
                    <w:t xml:space="preserve">2002  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27.</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Андреев С.Ю.   </w:t>
                  </w:r>
                </w:p>
              </w:tc>
              <w:tc>
                <w:tcPr>
                  <w:tcW w:w="2834" w:type="pct"/>
                  <w:shd w:val="clear" w:color="auto" w:fill="F2F8FF"/>
                </w:tcPr>
                <w:p w:rsidR="00975703" w:rsidRDefault="00975703">
                  <w:pPr>
                    <w:rPr>
                      <w:color w:val="000000"/>
                      <w:sz w:val="32"/>
                      <w:szCs w:val="32"/>
                    </w:rPr>
                  </w:pPr>
                  <w:r>
                    <w:rPr>
                      <w:sz w:val="32"/>
                      <w:szCs w:val="32"/>
                    </w:rPr>
                    <w:t xml:space="preserve">Согласование экономических интересов в управлении регионом   </w:t>
                  </w:r>
                </w:p>
              </w:tc>
              <w:tc>
                <w:tcPr>
                  <w:tcW w:w="933" w:type="pct"/>
                  <w:shd w:val="clear" w:color="auto" w:fill="F2F8FF"/>
                  <w:noWrap/>
                </w:tcPr>
                <w:p w:rsidR="00975703" w:rsidRDefault="00975703">
                  <w:pPr>
                    <w:rPr>
                      <w:color w:val="000000"/>
                      <w:sz w:val="32"/>
                      <w:szCs w:val="32"/>
                    </w:rPr>
                  </w:pPr>
                  <w:r>
                    <w:rPr>
                      <w:sz w:val="32"/>
                      <w:szCs w:val="32"/>
                    </w:rPr>
                    <w:t xml:space="preserve">2001  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28.</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Градов А.П.   </w:t>
                  </w:r>
                </w:p>
              </w:tc>
              <w:tc>
                <w:tcPr>
                  <w:tcW w:w="2834" w:type="pct"/>
                  <w:shd w:val="clear" w:color="auto" w:fill="F2F8FF"/>
                </w:tcPr>
                <w:p w:rsidR="00975703" w:rsidRDefault="00975703">
                  <w:pPr>
                    <w:rPr>
                      <w:color w:val="000000"/>
                      <w:sz w:val="32"/>
                      <w:szCs w:val="32"/>
                    </w:rPr>
                  </w:pPr>
                  <w:r>
                    <w:rPr>
                      <w:sz w:val="32"/>
                      <w:szCs w:val="32"/>
                    </w:rPr>
                    <w:t xml:space="preserve">Региональная экономика: Принципы и модели управления предпринимательским климатом региона : Учебное пособие / А.П. Градов, Б.И. Кузин, М.Д. Медников, ...   </w:t>
                  </w:r>
                </w:p>
              </w:tc>
              <w:tc>
                <w:tcPr>
                  <w:tcW w:w="933" w:type="pct"/>
                  <w:shd w:val="clear" w:color="auto" w:fill="F2F8FF"/>
                  <w:noWrap/>
                </w:tcPr>
                <w:p w:rsidR="00975703" w:rsidRDefault="00975703">
                  <w:pPr>
                    <w:rPr>
                      <w:color w:val="000000"/>
                      <w:sz w:val="32"/>
                      <w:szCs w:val="32"/>
                    </w:rPr>
                  </w:pPr>
                  <w:r>
                    <w:rPr>
                      <w:sz w:val="32"/>
                      <w:szCs w:val="32"/>
                    </w:rPr>
                    <w:t xml:space="preserve">2003  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29.</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Бабашкина А.М.   </w:t>
                  </w:r>
                </w:p>
              </w:tc>
              <w:tc>
                <w:tcPr>
                  <w:tcW w:w="2834" w:type="pct"/>
                  <w:shd w:val="clear" w:color="auto" w:fill="F2F8FF"/>
                </w:tcPr>
                <w:p w:rsidR="00975703" w:rsidRDefault="00975703">
                  <w:pPr>
                    <w:rPr>
                      <w:color w:val="000000"/>
                      <w:sz w:val="32"/>
                      <w:szCs w:val="32"/>
                    </w:rPr>
                  </w:pPr>
                  <w:r>
                    <w:rPr>
                      <w:sz w:val="32"/>
                      <w:szCs w:val="32"/>
                    </w:rPr>
                    <w:t xml:space="preserve">Государственное регулирование национальной экономики : Учебное пособие для вузов   </w:t>
                  </w:r>
                </w:p>
              </w:tc>
              <w:tc>
                <w:tcPr>
                  <w:tcW w:w="933" w:type="pct"/>
                  <w:shd w:val="clear" w:color="auto" w:fill="F2F8FF"/>
                  <w:noWrap/>
                </w:tcPr>
                <w:p w:rsidR="00975703" w:rsidRDefault="00975703">
                  <w:pPr>
                    <w:rPr>
                      <w:color w:val="000000"/>
                      <w:sz w:val="32"/>
                      <w:szCs w:val="32"/>
                    </w:rPr>
                  </w:pPr>
                  <w:r>
                    <w:rPr>
                      <w:sz w:val="32"/>
                      <w:szCs w:val="32"/>
                    </w:rPr>
                    <w:t xml:space="preserve">2003  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30.</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Глушкова В.Г.   </w:t>
                  </w:r>
                </w:p>
              </w:tc>
              <w:tc>
                <w:tcPr>
                  <w:tcW w:w="2834" w:type="pct"/>
                  <w:shd w:val="clear" w:color="auto" w:fill="F2F8FF"/>
                </w:tcPr>
                <w:p w:rsidR="00975703" w:rsidRDefault="00975703">
                  <w:pPr>
                    <w:rPr>
                      <w:color w:val="000000"/>
                      <w:sz w:val="32"/>
                      <w:szCs w:val="32"/>
                    </w:rPr>
                  </w:pPr>
                  <w:r>
                    <w:rPr>
                      <w:sz w:val="32"/>
                      <w:szCs w:val="32"/>
                    </w:rPr>
                    <w:t xml:space="preserve">Введение в экономическую географию и региональную экономику России : В 2-х ч. / Под ред. Глушковой В.Г., Винокурова А.А.   </w:t>
                  </w:r>
                </w:p>
              </w:tc>
              <w:tc>
                <w:tcPr>
                  <w:tcW w:w="933" w:type="pct"/>
                  <w:shd w:val="clear" w:color="auto" w:fill="F2F8FF"/>
                  <w:noWrap/>
                </w:tcPr>
                <w:p w:rsidR="00975703" w:rsidRDefault="00975703">
                  <w:pPr>
                    <w:rPr>
                      <w:color w:val="000000"/>
                      <w:sz w:val="32"/>
                      <w:szCs w:val="32"/>
                    </w:rPr>
                  </w:pPr>
                  <w:r>
                    <w:rPr>
                      <w:sz w:val="32"/>
                      <w:szCs w:val="32"/>
                    </w:rPr>
                    <w:t xml:space="preserve">2003  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31.</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Аньшин В.М.   </w:t>
                  </w:r>
                </w:p>
              </w:tc>
              <w:tc>
                <w:tcPr>
                  <w:tcW w:w="2834" w:type="pct"/>
                  <w:shd w:val="clear" w:color="auto" w:fill="F2F8FF"/>
                </w:tcPr>
                <w:p w:rsidR="00975703" w:rsidRDefault="00975703">
                  <w:pPr>
                    <w:rPr>
                      <w:color w:val="000000"/>
                      <w:sz w:val="32"/>
                      <w:szCs w:val="32"/>
                    </w:rPr>
                  </w:pPr>
                  <w:r>
                    <w:rPr>
                      <w:sz w:val="32"/>
                      <w:szCs w:val="32"/>
                    </w:rPr>
                    <w:t xml:space="preserve">Инновационный менеджмент / Под ред. В.М. Аньшина, А.А. Дагаева; АНХ при Правительстве РФ   </w:t>
                  </w:r>
                </w:p>
              </w:tc>
              <w:tc>
                <w:tcPr>
                  <w:tcW w:w="933" w:type="pct"/>
                  <w:shd w:val="clear" w:color="auto" w:fill="F2F8FF"/>
                  <w:noWrap/>
                </w:tcPr>
                <w:p w:rsidR="00975703" w:rsidRDefault="00975703">
                  <w:pPr>
                    <w:rPr>
                      <w:color w:val="000000"/>
                      <w:sz w:val="32"/>
                      <w:szCs w:val="32"/>
                    </w:rPr>
                  </w:pPr>
                  <w:r>
                    <w:rPr>
                      <w:sz w:val="32"/>
                      <w:szCs w:val="32"/>
                    </w:rPr>
                    <w:t xml:space="preserve">2003  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32.</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Бабашкина А.М.   </w:t>
                  </w:r>
                </w:p>
              </w:tc>
              <w:tc>
                <w:tcPr>
                  <w:tcW w:w="2834" w:type="pct"/>
                  <w:shd w:val="clear" w:color="auto" w:fill="F2F8FF"/>
                </w:tcPr>
                <w:p w:rsidR="00975703" w:rsidRDefault="00975703">
                  <w:pPr>
                    <w:rPr>
                      <w:color w:val="000000"/>
                      <w:sz w:val="32"/>
                      <w:szCs w:val="32"/>
                    </w:rPr>
                  </w:pPr>
                  <w:r>
                    <w:rPr>
                      <w:sz w:val="32"/>
                      <w:szCs w:val="32"/>
                    </w:rPr>
                    <w:t xml:space="preserve">Государственное регулирование национальной экономики : Учебное пособие для вузов   </w:t>
                  </w:r>
                </w:p>
              </w:tc>
              <w:tc>
                <w:tcPr>
                  <w:tcW w:w="933" w:type="pct"/>
                  <w:shd w:val="clear" w:color="auto" w:fill="F2F8FF"/>
                  <w:noWrap/>
                </w:tcPr>
                <w:p w:rsidR="00975703" w:rsidRDefault="00975703">
                  <w:pPr>
                    <w:rPr>
                      <w:color w:val="000000"/>
                      <w:sz w:val="32"/>
                      <w:szCs w:val="32"/>
                    </w:rPr>
                  </w:pPr>
                  <w:r>
                    <w:rPr>
                      <w:sz w:val="32"/>
                      <w:szCs w:val="32"/>
                    </w:rPr>
                    <w:t xml:space="preserve">2003  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33.</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Добрынин А.И.   </w:t>
                  </w:r>
                </w:p>
              </w:tc>
              <w:tc>
                <w:tcPr>
                  <w:tcW w:w="2834" w:type="pct"/>
                  <w:shd w:val="clear" w:color="auto" w:fill="F2F8FF"/>
                </w:tcPr>
                <w:p w:rsidR="00975703" w:rsidRDefault="00975703">
                  <w:pPr>
                    <w:rPr>
                      <w:color w:val="000000"/>
                      <w:sz w:val="32"/>
                      <w:szCs w:val="32"/>
                    </w:rPr>
                  </w:pPr>
                  <w:r>
                    <w:rPr>
                      <w:sz w:val="32"/>
                      <w:szCs w:val="32"/>
                    </w:rPr>
                    <w:t xml:space="preserve">Экономическая теория : Учебник для вузов / СПбГУЭиФ; Под ред.Добрынина А.И., Тарасевича Л.С.   </w:t>
                  </w:r>
                </w:p>
              </w:tc>
              <w:tc>
                <w:tcPr>
                  <w:tcW w:w="933" w:type="pct"/>
                  <w:shd w:val="clear" w:color="auto" w:fill="F2F8FF"/>
                  <w:noWrap/>
                </w:tcPr>
                <w:p w:rsidR="00975703" w:rsidRDefault="00975703">
                  <w:pPr>
                    <w:rPr>
                      <w:color w:val="000000"/>
                      <w:sz w:val="32"/>
                      <w:szCs w:val="32"/>
                    </w:rPr>
                  </w:pPr>
                  <w:r>
                    <w:rPr>
                      <w:sz w:val="32"/>
                      <w:szCs w:val="32"/>
                    </w:rPr>
                    <w:t xml:space="preserve">2003  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34.</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Василевич Г.Н.   </w:t>
                  </w:r>
                </w:p>
              </w:tc>
              <w:tc>
                <w:tcPr>
                  <w:tcW w:w="2834" w:type="pct"/>
                  <w:shd w:val="clear" w:color="auto" w:fill="F2F8FF"/>
                </w:tcPr>
                <w:p w:rsidR="00975703" w:rsidRDefault="00975703">
                  <w:pPr>
                    <w:rPr>
                      <w:color w:val="000000"/>
                      <w:sz w:val="32"/>
                      <w:szCs w:val="32"/>
                    </w:rPr>
                  </w:pPr>
                  <w:r>
                    <w:rPr>
                      <w:sz w:val="32"/>
                      <w:szCs w:val="32"/>
                    </w:rPr>
                    <w:t xml:space="preserve">Культурное наследие и туризм в контексте социально-экономического развития территории : Сборник научных статей / Ред. колл.: Г.Н.Василевич,К.Н.Знаменс...   </w:t>
                  </w:r>
                </w:p>
              </w:tc>
              <w:tc>
                <w:tcPr>
                  <w:tcW w:w="933" w:type="pct"/>
                  <w:shd w:val="clear" w:color="auto" w:fill="F2F8FF"/>
                  <w:noWrap/>
                </w:tcPr>
                <w:p w:rsidR="00975703" w:rsidRDefault="00975703">
                  <w:pPr>
                    <w:rPr>
                      <w:color w:val="000000"/>
                      <w:sz w:val="32"/>
                      <w:szCs w:val="32"/>
                    </w:rPr>
                  </w:pPr>
                  <w:r>
                    <w:rPr>
                      <w:sz w:val="32"/>
                      <w:szCs w:val="32"/>
                    </w:rPr>
                    <w:t xml:space="preserve">2003  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35.</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Абдулатипов Р.Г.   </w:t>
                  </w:r>
                </w:p>
              </w:tc>
              <w:tc>
                <w:tcPr>
                  <w:tcW w:w="2834" w:type="pct"/>
                  <w:shd w:val="clear" w:color="auto" w:fill="F2F8FF"/>
                </w:tcPr>
                <w:p w:rsidR="00975703" w:rsidRDefault="00975703">
                  <w:pPr>
                    <w:rPr>
                      <w:color w:val="000000"/>
                      <w:sz w:val="32"/>
                      <w:szCs w:val="32"/>
                    </w:rPr>
                  </w:pPr>
                  <w:r>
                    <w:rPr>
                      <w:sz w:val="32"/>
                      <w:szCs w:val="32"/>
                    </w:rPr>
                    <w:t xml:space="preserve">Федералогия : Учебное пособие   </w:t>
                  </w:r>
                </w:p>
              </w:tc>
              <w:tc>
                <w:tcPr>
                  <w:tcW w:w="933" w:type="pct"/>
                  <w:shd w:val="clear" w:color="auto" w:fill="F2F8FF"/>
                  <w:noWrap/>
                </w:tcPr>
                <w:p w:rsidR="00975703" w:rsidRDefault="00975703">
                  <w:pPr>
                    <w:rPr>
                      <w:color w:val="000000"/>
                      <w:sz w:val="32"/>
                      <w:szCs w:val="32"/>
                    </w:rPr>
                  </w:pPr>
                  <w:r>
                    <w:rPr>
                      <w:sz w:val="32"/>
                      <w:szCs w:val="32"/>
                    </w:rPr>
                    <w:t xml:space="preserve">2004  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36.</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Полынов А.О.   </w:t>
                  </w:r>
                </w:p>
              </w:tc>
              <w:tc>
                <w:tcPr>
                  <w:tcW w:w="2834" w:type="pct"/>
                  <w:shd w:val="clear" w:color="auto" w:fill="F2F8FF"/>
                </w:tcPr>
                <w:p w:rsidR="00975703" w:rsidRDefault="00975703">
                  <w:pPr>
                    <w:rPr>
                      <w:color w:val="000000"/>
                      <w:sz w:val="32"/>
                      <w:szCs w:val="32"/>
                    </w:rPr>
                  </w:pPr>
                  <w:r>
                    <w:rPr>
                      <w:sz w:val="32"/>
                      <w:szCs w:val="32"/>
                    </w:rPr>
                    <w:t xml:space="preserve">Межрегиональная экономическая дифференциация: методология анализа и государственного регулирования   </w:t>
                  </w:r>
                </w:p>
              </w:tc>
              <w:tc>
                <w:tcPr>
                  <w:tcW w:w="933" w:type="pct"/>
                  <w:shd w:val="clear" w:color="auto" w:fill="F2F8FF"/>
                  <w:noWrap/>
                </w:tcPr>
                <w:p w:rsidR="00975703" w:rsidRDefault="00975703">
                  <w:pPr>
                    <w:rPr>
                      <w:color w:val="000000"/>
                      <w:sz w:val="32"/>
                      <w:szCs w:val="32"/>
                    </w:rPr>
                  </w:pPr>
                  <w:r>
                    <w:rPr>
                      <w:sz w:val="32"/>
                      <w:szCs w:val="32"/>
                    </w:rPr>
                    <w:t xml:space="preserve">2003  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37.</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Гранберг А.Г.   </w:t>
                  </w:r>
                </w:p>
              </w:tc>
              <w:tc>
                <w:tcPr>
                  <w:tcW w:w="2834" w:type="pct"/>
                  <w:shd w:val="clear" w:color="auto" w:fill="F2F8FF"/>
                </w:tcPr>
                <w:p w:rsidR="00975703" w:rsidRDefault="00975703">
                  <w:pPr>
                    <w:rPr>
                      <w:color w:val="000000"/>
                      <w:sz w:val="32"/>
                      <w:szCs w:val="32"/>
                    </w:rPr>
                  </w:pPr>
                  <w:r>
                    <w:rPr>
                      <w:sz w:val="32"/>
                      <w:szCs w:val="32"/>
                    </w:rPr>
                    <w:t xml:space="preserve">Стратегия и проблемы устойчивого развития России в XXI веке / Под ред. А.Г.Гранберга, В.И. Данилова-Данильяна, М.М. Циканова, Е.С. Шопхоева   </w:t>
                  </w:r>
                </w:p>
              </w:tc>
              <w:tc>
                <w:tcPr>
                  <w:tcW w:w="933" w:type="pct"/>
                  <w:shd w:val="clear" w:color="auto" w:fill="F2F8FF"/>
                  <w:noWrap/>
                </w:tcPr>
                <w:p w:rsidR="00975703" w:rsidRDefault="00975703">
                  <w:pPr>
                    <w:rPr>
                      <w:color w:val="000000"/>
                      <w:sz w:val="32"/>
                      <w:szCs w:val="32"/>
                    </w:rPr>
                  </w:pPr>
                  <w:r>
                    <w:rPr>
                      <w:sz w:val="32"/>
                      <w:szCs w:val="32"/>
                    </w:rPr>
                    <w:t xml:space="preserve">2002  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38.</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Рохчин В.Е.   </w:t>
                  </w:r>
                </w:p>
              </w:tc>
              <w:tc>
                <w:tcPr>
                  <w:tcW w:w="2834" w:type="pct"/>
                  <w:shd w:val="clear" w:color="auto" w:fill="F2F8FF"/>
                </w:tcPr>
                <w:p w:rsidR="00975703" w:rsidRDefault="00975703">
                  <w:pPr>
                    <w:rPr>
                      <w:color w:val="000000"/>
                      <w:sz w:val="32"/>
                      <w:szCs w:val="32"/>
                    </w:rPr>
                  </w:pPr>
                  <w:r>
                    <w:rPr>
                      <w:sz w:val="32"/>
                      <w:szCs w:val="32"/>
                    </w:rPr>
                    <w:t xml:space="preserve">Стратегический анализ социально-экономического развития региона: принципы, основные направления, проблемы / Под ред.Гневко В.А., Рохчина В.Е.   </w:t>
                  </w:r>
                </w:p>
              </w:tc>
              <w:tc>
                <w:tcPr>
                  <w:tcW w:w="933" w:type="pct"/>
                  <w:shd w:val="clear" w:color="auto" w:fill="F2F8FF"/>
                  <w:noWrap/>
                </w:tcPr>
                <w:p w:rsidR="00975703" w:rsidRDefault="00975703">
                  <w:pPr>
                    <w:rPr>
                      <w:color w:val="000000"/>
                      <w:sz w:val="32"/>
                      <w:szCs w:val="32"/>
                    </w:rPr>
                  </w:pPr>
                  <w:r>
                    <w:rPr>
                      <w:sz w:val="32"/>
                      <w:szCs w:val="32"/>
                    </w:rPr>
                    <w:t xml:space="preserve">2004  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39.</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Кистанов В.В.   </w:t>
                  </w:r>
                </w:p>
              </w:tc>
              <w:tc>
                <w:tcPr>
                  <w:tcW w:w="2834" w:type="pct"/>
                  <w:shd w:val="clear" w:color="auto" w:fill="F2F8FF"/>
                </w:tcPr>
                <w:p w:rsidR="00975703" w:rsidRDefault="00975703">
                  <w:pPr>
                    <w:rPr>
                      <w:color w:val="000000"/>
                      <w:sz w:val="32"/>
                      <w:szCs w:val="32"/>
                    </w:rPr>
                  </w:pPr>
                  <w:r>
                    <w:rPr>
                      <w:sz w:val="32"/>
                      <w:szCs w:val="32"/>
                    </w:rPr>
                    <w:t xml:space="preserve">Региональная экономика России : Учебник для вузов / В.В.Кмстанов, Н.В.Копылов   </w:t>
                  </w:r>
                </w:p>
              </w:tc>
              <w:tc>
                <w:tcPr>
                  <w:tcW w:w="933" w:type="pct"/>
                  <w:shd w:val="clear" w:color="auto" w:fill="F2F8FF"/>
                  <w:noWrap/>
                </w:tcPr>
                <w:p w:rsidR="00975703" w:rsidRDefault="00975703">
                  <w:pPr>
                    <w:rPr>
                      <w:color w:val="000000"/>
                      <w:sz w:val="32"/>
                      <w:szCs w:val="32"/>
                    </w:rPr>
                  </w:pPr>
                  <w:r>
                    <w:rPr>
                      <w:sz w:val="32"/>
                      <w:szCs w:val="32"/>
                    </w:rPr>
                    <w:t xml:space="preserve">2004   </w:t>
                  </w:r>
                </w:p>
              </w:tc>
            </w:tr>
            <w:tr w:rsidR="00975703">
              <w:trPr>
                <w:tblCellSpacing w:w="7" w:type="dxa"/>
              </w:trPr>
              <w:tc>
                <w:tcPr>
                  <w:tcW w:w="183" w:type="pct"/>
                  <w:shd w:val="clear" w:color="auto" w:fill="F2F8FF"/>
                  <w:noWrap/>
                </w:tcPr>
                <w:p w:rsidR="00975703" w:rsidRDefault="00975703">
                  <w:pPr>
                    <w:jc w:val="center"/>
                    <w:rPr>
                      <w:color w:val="000000"/>
                      <w:sz w:val="32"/>
                      <w:szCs w:val="32"/>
                    </w:rPr>
                  </w:pPr>
                  <w:r w:rsidRPr="00CD1290">
                    <w:rPr>
                      <w:b/>
                      <w:bCs/>
                      <w:sz w:val="32"/>
                      <w:szCs w:val="32"/>
                    </w:rPr>
                    <w:t>40.</w:t>
                  </w:r>
                  <w:r>
                    <w:rPr>
                      <w:sz w:val="32"/>
                      <w:szCs w:val="32"/>
                    </w:rPr>
                    <w:t xml:space="preserve"> </w:t>
                  </w:r>
                </w:p>
              </w:tc>
              <w:tc>
                <w:tcPr>
                  <w:tcW w:w="1010" w:type="pct"/>
                  <w:shd w:val="clear" w:color="auto" w:fill="F2F8FF"/>
                </w:tcPr>
                <w:p w:rsidR="00975703" w:rsidRDefault="00975703">
                  <w:pPr>
                    <w:rPr>
                      <w:color w:val="000000"/>
                      <w:sz w:val="32"/>
                      <w:szCs w:val="32"/>
                    </w:rPr>
                  </w:pPr>
                  <w:r>
                    <w:rPr>
                      <w:sz w:val="32"/>
                      <w:szCs w:val="32"/>
                    </w:rPr>
                    <w:t xml:space="preserve">Сухарев О.С.   </w:t>
                  </w:r>
                </w:p>
              </w:tc>
              <w:tc>
                <w:tcPr>
                  <w:tcW w:w="2834" w:type="pct"/>
                  <w:shd w:val="clear" w:color="auto" w:fill="F2F8FF"/>
                </w:tcPr>
                <w:p w:rsidR="00975703" w:rsidRDefault="00975703">
                  <w:pPr>
                    <w:rPr>
                      <w:color w:val="000000"/>
                      <w:sz w:val="32"/>
                      <w:szCs w:val="32"/>
                    </w:rPr>
                  </w:pPr>
                  <w:r>
                    <w:rPr>
                      <w:sz w:val="32"/>
                      <w:szCs w:val="32"/>
                    </w:rPr>
                    <w:t xml:space="preserve">Основные понятия институциональной и эволюционной экономики : Краткий курс лекций / РАН, Ин-т Экономики; Центр эволюционной экономики   </w:t>
                  </w:r>
                </w:p>
              </w:tc>
              <w:tc>
                <w:tcPr>
                  <w:tcW w:w="933" w:type="pct"/>
                  <w:shd w:val="clear" w:color="auto" w:fill="F2F8FF"/>
                  <w:noWrap/>
                </w:tcPr>
                <w:p w:rsidR="00975703" w:rsidRDefault="00975703">
                  <w:pPr>
                    <w:rPr>
                      <w:color w:val="000000"/>
                      <w:sz w:val="32"/>
                      <w:szCs w:val="32"/>
                    </w:rPr>
                  </w:pPr>
                  <w:r>
                    <w:rPr>
                      <w:sz w:val="32"/>
                      <w:szCs w:val="32"/>
                    </w:rPr>
                    <w:t xml:space="preserve">2004   </w:t>
                  </w:r>
                </w:p>
              </w:tc>
            </w:tr>
          </w:tbl>
          <w:p w:rsidR="00975703" w:rsidRDefault="00975703">
            <w:pPr>
              <w:rPr>
                <w:color w:val="000000"/>
                <w:sz w:val="32"/>
                <w:szCs w:val="32"/>
              </w:rPr>
            </w:pPr>
          </w:p>
        </w:tc>
      </w:tr>
    </w:tbl>
    <w:p w:rsidR="00975703" w:rsidRDefault="00975703">
      <w:pPr>
        <w:pStyle w:val="z-"/>
        <w:rPr>
          <w:rFonts w:ascii="Times New Roman" w:hAnsi="Times New Roman" w:cs="Times New Roman"/>
          <w:sz w:val="32"/>
          <w:szCs w:val="32"/>
        </w:rPr>
      </w:pPr>
      <w:r>
        <w:rPr>
          <w:rFonts w:ascii="Times New Roman" w:hAnsi="Times New Roman" w:cs="Times New Roman"/>
          <w:sz w:val="32"/>
          <w:szCs w:val="32"/>
        </w:rPr>
        <w:t>Конец формы</w:t>
      </w:r>
    </w:p>
    <w:tbl>
      <w:tblPr>
        <w:tblW w:w="4750" w:type="pct"/>
        <w:tblCellSpacing w:w="0" w:type="dxa"/>
        <w:tblCellMar>
          <w:left w:w="0" w:type="dxa"/>
          <w:right w:w="0" w:type="dxa"/>
        </w:tblCellMar>
        <w:tblLook w:val="0000" w:firstRow="0" w:lastRow="0" w:firstColumn="0" w:lastColumn="0" w:noHBand="0" w:noVBand="0"/>
      </w:tblPr>
      <w:tblGrid>
        <w:gridCol w:w="8887"/>
      </w:tblGrid>
      <w:tr w:rsidR="00975703">
        <w:trPr>
          <w:tblCellSpacing w:w="0" w:type="dxa"/>
        </w:trPr>
        <w:tc>
          <w:tcPr>
            <w:tcW w:w="0" w:type="auto"/>
            <w:shd w:val="clear" w:color="auto" w:fill="305DC1"/>
            <w:vAlign w:val="center"/>
          </w:tcPr>
          <w:tbl>
            <w:tblPr>
              <w:tblW w:w="5000" w:type="pct"/>
              <w:tblCellSpacing w:w="7" w:type="dxa"/>
              <w:tblCellMar>
                <w:left w:w="0" w:type="dxa"/>
                <w:right w:w="0" w:type="dxa"/>
              </w:tblCellMar>
              <w:tblLook w:val="0000" w:firstRow="0" w:lastRow="0" w:firstColumn="0" w:lastColumn="0" w:noHBand="0" w:noVBand="0"/>
            </w:tblPr>
            <w:tblGrid>
              <w:gridCol w:w="421"/>
              <w:gridCol w:w="1781"/>
              <w:gridCol w:w="5041"/>
              <w:gridCol w:w="1644"/>
            </w:tblGrid>
            <w:tr w:rsidR="00975703">
              <w:trPr>
                <w:tblCellSpacing w:w="7" w:type="dxa"/>
              </w:trPr>
              <w:tc>
                <w:tcPr>
                  <w:tcW w:w="186" w:type="pct"/>
                  <w:shd w:val="clear" w:color="auto" w:fill="F2F8FF"/>
                  <w:noWrap/>
                </w:tcPr>
                <w:p w:rsidR="00975703" w:rsidRDefault="00975703">
                  <w:pPr>
                    <w:jc w:val="center"/>
                    <w:rPr>
                      <w:color w:val="000000"/>
                      <w:sz w:val="32"/>
                      <w:szCs w:val="32"/>
                    </w:rPr>
                  </w:pPr>
                  <w:r w:rsidRPr="00CD1290">
                    <w:rPr>
                      <w:b/>
                      <w:bCs/>
                      <w:sz w:val="32"/>
                      <w:szCs w:val="32"/>
                    </w:rPr>
                    <w:t>41.</w:t>
                  </w:r>
                  <w:r>
                    <w:rPr>
                      <w:sz w:val="32"/>
                      <w:szCs w:val="32"/>
                    </w:rPr>
                    <w:t xml:space="preserve"> </w:t>
                  </w:r>
                </w:p>
              </w:tc>
              <w:tc>
                <w:tcPr>
                  <w:tcW w:w="1007" w:type="pct"/>
                  <w:shd w:val="clear" w:color="auto" w:fill="F2F8FF"/>
                </w:tcPr>
                <w:p w:rsidR="00975703" w:rsidRDefault="00975703">
                  <w:pPr>
                    <w:rPr>
                      <w:color w:val="000000"/>
                      <w:sz w:val="32"/>
                      <w:szCs w:val="32"/>
                    </w:rPr>
                  </w:pPr>
                  <w:r>
                    <w:rPr>
                      <w:sz w:val="32"/>
                      <w:szCs w:val="32"/>
                    </w:rPr>
                    <w:t xml:space="preserve">Видяпин В.И.   </w:t>
                  </w:r>
                </w:p>
              </w:tc>
              <w:tc>
                <w:tcPr>
                  <w:tcW w:w="2842" w:type="pct"/>
                  <w:shd w:val="clear" w:color="auto" w:fill="F2F8FF"/>
                </w:tcPr>
                <w:p w:rsidR="00975703" w:rsidRDefault="00975703">
                  <w:pPr>
                    <w:rPr>
                      <w:color w:val="000000"/>
                      <w:sz w:val="32"/>
                      <w:szCs w:val="32"/>
                    </w:rPr>
                  </w:pPr>
                  <w:r>
                    <w:rPr>
                      <w:sz w:val="32"/>
                      <w:szCs w:val="32"/>
                    </w:rPr>
                    <w:t xml:space="preserve">Экономическая теория : Учебник для вузов / РЭА им.Г.В.Плеханова; Под ред.В.И.Видяпина и др.   </w:t>
                  </w:r>
                </w:p>
              </w:tc>
              <w:tc>
                <w:tcPr>
                  <w:tcW w:w="926" w:type="pct"/>
                  <w:shd w:val="clear" w:color="auto" w:fill="F2F8FF"/>
                </w:tcPr>
                <w:p w:rsidR="00975703" w:rsidRDefault="00975703">
                  <w:pPr>
                    <w:rPr>
                      <w:sz w:val="32"/>
                      <w:szCs w:val="32"/>
                    </w:rPr>
                  </w:pPr>
                  <w:r>
                    <w:rPr>
                      <w:sz w:val="32"/>
                      <w:szCs w:val="32"/>
                    </w:rPr>
                    <w:t xml:space="preserve"> 2004</w:t>
                  </w:r>
                </w:p>
              </w:tc>
            </w:tr>
            <w:tr w:rsidR="00975703">
              <w:trPr>
                <w:tblCellSpacing w:w="7" w:type="dxa"/>
              </w:trPr>
              <w:tc>
                <w:tcPr>
                  <w:tcW w:w="186" w:type="pct"/>
                  <w:shd w:val="clear" w:color="auto" w:fill="F2F8FF"/>
                  <w:noWrap/>
                </w:tcPr>
                <w:p w:rsidR="00975703" w:rsidRDefault="00975703">
                  <w:pPr>
                    <w:jc w:val="center"/>
                    <w:rPr>
                      <w:color w:val="000000"/>
                      <w:sz w:val="32"/>
                      <w:szCs w:val="32"/>
                    </w:rPr>
                  </w:pPr>
                  <w:r w:rsidRPr="00CD1290">
                    <w:rPr>
                      <w:b/>
                      <w:bCs/>
                      <w:sz w:val="32"/>
                      <w:szCs w:val="32"/>
                    </w:rPr>
                    <w:t>42.</w:t>
                  </w:r>
                  <w:r>
                    <w:rPr>
                      <w:sz w:val="32"/>
                      <w:szCs w:val="32"/>
                    </w:rPr>
                    <w:t xml:space="preserve"> </w:t>
                  </w:r>
                </w:p>
              </w:tc>
              <w:tc>
                <w:tcPr>
                  <w:tcW w:w="1007" w:type="pct"/>
                  <w:shd w:val="clear" w:color="auto" w:fill="F2F8FF"/>
                </w:tcPr>
                <w:p w:rsidR="00975703" w:rsidRDefault="00975703">
                  <w:pPr>
                    <w:rPr>
                      <w:color w:val="000000"/>
                      <w:sz w:val="32"/>
                      <w:szCs w:val="32"/>
                    </w:rPr>
                  </w:pPr>
                  <w:r>
                    <w:rPr>
                      <w:sz w:val="32"/>
                      <w:szCs w:val="32"/>
                    </w:rPr>
                    <w:t xml:space="preserve">Кучуков Р.А.   </w:t>
                  </w:r>
                </w:p>
              </w:tc>
              <w:tc>
                <w:tcPr>
                  <w:tcW w:w="2842" w:type="pct"/>
                  <w:shd w:val="clear" w:color="auto" w:fill="F2F8FF"/>
                </w:tcPr>
                <w:p w:rsidR="00975703" w:rsidRDefault="00975703">
                  <w:pPr>
                    <w:rPr>
                      <w:color w:val="000000"/>
                      <w:sz w:val="32"/>
                      <w:szCs w:val="32"/>
                    </w:rPr>
                  </w:pPr>
                  <w:r>
                    <w:rPr>
                      <w:sz w:val="32"/>
                      <w:szCs w:val="32"/>
                    </w:rPr>
                    <w:t xml:space="preserve">Теория и практика государственного регулирования экономических и социальных процессов : Учебное пособие / Н.С. Гуляев, Л.Н. Ветрова   </w:t>
                  </w:r>
                </w:p>
              </w:tc>
              <w:tc>
                <w:tcPr>
                  <w:tcW w:w="926" w:type="pct"/>
                  <w:shd w:val="clear" w:color="auto" w:fill="F2F8FF"/>
                </w:tcPr>
                <w:p w:rsidR="00975703" w:rsidRDefault="00975703">
                  <w:pPr>
                    <w:rPr>
                      <w:sz w:val="32"/>
                      <w:szCs w:val="32"/>
                    </w:rPr>
                  </w:pPr>
                  <w:r>
                    <w:rPr>
                      <w:sz w:val="32"/>
                      <w:szCs w:val="32"/>
                    </w:rPr>
                    <w:t xml:space="preserve"> 2004</w:t>
                  </w:r>
                </w:p>
              </w:tc>
            </w:tr>
            <w:tr w:rsidR="00975703">
              <w:trPr>
                <w:tblCellSpacing w:w="7" w:type="dxa"/>
              </w:trPr>
              <w:tc>
                <w:tcPr>
                  <w:tcW w:w="186" w:type="pct"/>
                  <w:shd w:val="clear" w:color="auto" w:fill="F2F8FF"/>
                  <w:noWrap/>
                </w:tcPr>
                <w:p w:rsidR="00975703" w:rsidRDefault="00975703">
                  <w:pPr>
                    <w:jc w:val="center"/>
                    <w:rPr>
                      <w:color w:val="000000"/>
                      <w:sz w:val="32"/>
                      <w:szCs w:val="32"/>
                    </w:rPr>
                  </w:pPr>
                  <w:r w:rsidRPr="00CD1290">
                    <w:rPr>
                      <w:b/>
                      <w:bCs/>
                      <w:sz w:val="32"/>
                      <w:szCs w:val="32"/>
                    </w:rPr>
                    <w:t>43.</w:t>
                  </w:r>
                  <w:r>
                    <w:rPr>
                      <w:sz w:val="32"/>
                      <w:szCs w:val="32"/>
                    </w:rPr>
                    <w:t xml:space="preserve"> </w:t>
                  </w:r>
                </w:p>
              </w:tc>
              <w:tc>
                <w:tcPr>
                  <w:tcW w:w="1007" w:type="pct"/>
                  <w:shd w:val="clear" w:color="auto" w:fill="F2F8FF"/>
                </w:tcPr>
                <w:p w:rsidR="00975703" w:rsidRDefault="00975703">
                  <w:pPr>
                    <w:rPr>
                      <w:color w:val="000000"/>
                      <w:sz w:val="32"/>
                      <w:szCs w:val="32"/>
                    </w:rPr>
                  </w:pPr>
                  <w:r>
                    <w:rPr>
                      <w:sz w:val="32"/>
                      <w:szCs w:val="32"/>
                    </w:rPr>
                    <w:t xml:space="preserve">Кучуков Р.А.   </w:t>
                  </w:r>
                </w:p>
              </w:tc>
              <w:tc>
                <w:tcPr>
                  <w:tcW w:w="2842" w:type="pct"/>
                  <w:shd w:val="clear" w:color="auto" w:fill="F2F8FF"/>
                </w:tcPr>
                <w:p w:rsidR="00975703" w:rsidRDefault="00975703">
                  <w:pPr>
                    <w:rPr>
                      <w:color w:val="000000"/>
                      <w:sz w:val="32"/>
                      <w:szCs w:val="32"/>
                    </w:rPr>
                  </w:pPr>
                  <w:r>
                    <w:rPr>
                      <w:sz w:val="32"/>
                      <w:szCs w:val="32"/>
                    </w:rPr>
                    <w:t xml:space="preserve">Теория и практика государственного регулирования экономических и социальных процессов : Учебное пособие / Н.С. Гуляев, Л.Н. Ветрова   </w:t>
                  </w:r>
                </w:p>
              </w:tc>
              <w:tc>
                <w:tcPr>
                  <w:tcW w:w="926" w:type="pct"/>
                  <w:shd w:val="clear" w:color="auto" w:fill="F2F8FF"/>
                </w:tcPr>
                <w:p w:rsidR="00975703" w:rsidRDefault="00975703">
                  <w:pPr>
                    <w:rPr>
                      <w:sz w:val="32"/>
                      <w:szCs w:val="32"/>
                    </w:rPr>
                  </w:pPr>
                  <w:r>
                    <w:rPr>
                      <w:sz w:val="32"/>
                      <w:szCs w:val="32"/>
                    </w:rPr>
                    <w:t xml:space="preserve"> 2004</w:t>
                  </w:r>
                </w:p>
              </w:tc>
            </w:tr>
          </w:tbl>
          <w:p w:rsidR="00975703" w:rsidRDefault="00975703">
            <w:pPr>
              <w:rPr>
                <w:color w:val="000000"/>
                <w:sz w:val="32"/>
                <w:szCs w:val="32"/>
              </w:rPr>
            </w:pPr>
          </w:p>
        </w:tc>
      </w:tr>
    </w:tbl>
    <w:p w:rsidR="00975703" w:rsidRDefault="00975703">
      <w:pPr>
        <w:rPr>
          <w:sz w:val="32"/>
          <w:szCs w:val="32"/>
        </w:rPr>
      </w:pPr>
    </w:p>
    <w:p w:rsidR="00975703" w:rsidRDefault="00975703" w:rsidP="00E03D51">
      <w:pPr>
        <w:spacing w:line="360" w:lineRule="auto"/>
        <w:ind w:left="360"/>
        <w:jc w:val="both"/>
        <w:rPr>
          <w:sz w:val="32"/>
          <w:szCs w:val="32"/>
        </w:rPr>
      </w:pPr>
      <w:r>
        <w:rPr>
          <w:sz w:val="32"/>
          <w:szCs w:val="32"/>
        </w:rPr>
        <w:t xml:space="preserve"> Гневко В.А.  Региональные аспекты инновационного развития экономики. // Монография – СПб:  2004  – с. 480.</w:t>
      </w:r>
    </w:p>
    <w:p w:rsidR="00975703" w:rsidRDefault="00975703">
      <w:pPr>
        <w:spacing w:line="360" w:lineRule="auto"/>
        <w:ind w:left="360"/>
        <w:jc w:val="both"/>
        <w:rPr>
          <w:sz w:val="32"/>
          <w:szCs w:val="32"/>
        </w:rPr>
      </w:pPr>
      <w:r>
        <w:rPr>
          <w:sz w:val="32"/>
          <w:szCs w:val="32"/>
        </w:rPr>
        <w:tab/>
        <w:t>Гневко В.А., Горбунов А.А., Захаров Ю.И. и др.   Стратегический анализ социально-экономического развития региона: принципы, основные направления, проблемы. // Монография – СПб:  2004  – с. 288.</w:t>
      </w: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pStyle w:val="a8"/>
        <w:jc w:val="right"/>
        <w:rPr>
          <w:b/>
          <w:bCs/>
          <w:sz w:val="32"/>
        </w:rPr>
      </w:pPr>
      <w:bookmarkStart w:id="14" w:name="_Toc89323955"/>
      <w:r>
        <w:rPr>
          <w:b/>
          <w:bCs/>
          <w:sz w:val="32"/>
        </w:rPr>
        <w:t>ПРИЛОЖЕНИЕ 2</w:t>
      </w:r>
      <w:bookmarkEnd w:id="14"/>
    </w:p>
    <w:p w:rsidR="00975703" w:rsidRDefault="00975703">
      <w:pPr>
        <w:pStyle w:val="1"/>
        <w:spacing w:line="240" w:lineRule="auto"/>
        <w:rPr>
          <w:sz w:val="32"/>
        </w:rPr>
      </w:pPr>
      <w:bookmarkStart w:id="15" w:name="_Toc89323956"/>
      <w:r>
        <w:rPr>
          <w:sz w:val="32"/>
        </w:rPr>
        <w:t>Пример оформления второй страницы – содержания курсовой работы</w:t>
      </w:r>
      <w:bookmarkEnd w:id="15"/>
    </w:p>
    <w:p w:rsidR="00975703" w:rsidRDefault="00975703">
      <w:pPr>
        <w:rPr>
          <w:sz w:val="32"/>
        </w:rPr>
      </w:pPr>
    </w:p>
    <w:p w:rsidR="00975703" w:rsidRDefault="00975703">
      <w:pPr>
        <w:pStyle w:val="a8"/>
        <w:rPr>
          <w:sz w:val="32"/>
        </w:rPr>
      </w:pPr>
      <w:r>
        <w:rPr>
          <w:sz w:val="32"/>
        </w:rPr>
        <w:t>СОДЕРЖАНИЕ</w:t>
      </w:r>
    </w:p>
    <w:p w:rsidR="00975703" w:rsidRDefault="00975703">
      <w:pPr>
        <w:pStyle w:val="a8"/>
        <w:rPr>
          <w:sz w:val="32"/>
        </w:rPr>
      </w:pPr>
    </w:p>
    <w:p w:rsidR="00975703" w:rsidRDefault="00975703">
      <w:pPr>
        <w:pStyle w:val="a8"/>
        <w:ind w:right="-851"/>
        <w:jc w:val="both"/>
        <w:rPr>
          <w:sz w:val="32"/>
        </w:rPr>
      </w:pPr>
      <w:r>
        <w:rPr>
          <w:sz w:val="32"/>
        </w:rPr>
        <w:t xml:space="preserve">                                                                                                   ( Стр. с ...  по) </w:t>
      </w:r>
    </w:p>
    <w:p w:rsidR="00975703" w:rsidRDefault="00975703">
      <w:pPr>
        <w:pStyle w:val="a8"/>
        <w:ind w:right="-851"/>
        <w:jc w:val="both"/>
        <w:rPr>
          <w:sz w:val="32"/>
        </w:rPr>
      </w:pPr>
    </w:p>
    <w:p w:rsidR="00975703" w:rsidRDefault="00975703">
      <w:pPr>
        <w:pStyle w:val="a8"/>
        <w:ind w:right="-851"/>
        <w:jc w:val="both"/>
        <w:rPr>
          <w:sz w:val="32"/>
        </w:rPr>
      </w:pPr>
      <w:r>
        <w:rPr>
          <w:sz w:val="32"/>
        </w:rPr>
        <w:t>Введение .........................................................................              2 – 5</w:t>
      </w:r>
    </w:p>
    <w:p w:rsidR="00975703" w:rsidRDefault="00975703">
      <w:pPr>
        <w:pStyle w:val="a8"/>
        <w:ind w:right="-851"/>
        <w:jc w:val="both"/>
        <w:rPr>
          <w:sz w:val="32"/>
        </w:rPr>
      </w:pPr>
    </w:p>
    <w:p w:rsidR="00975703" w:rsidRDefault="00975703">
      <w:pPr>
        <w:pStyle w:val="a8"/>
        <w:ind w:right="-851"/>
        <w:jc w:val="both"/>
        <w:rPr>
          <w:sz w:val="32"/>
        </w:rPr>
      </w:pPr>
      <w:r>
        <w:rPr>
          <w:sz w:val="32"/>
        </w:rPr>
        <w:t xml:space="preserve"> Глава 1. (название).....................................................................</w:t>
      </w:r>
    </w:p>
    <w:p w:rsidR="00975703" w:rsidRDefault="00975703">
      <w:pPr>
        <w:pStyle w:val="a8"/>
        <w:ind w:right="-851"/>
        <w:jc w:val="both"/>
        <w:rPr>
          <w:sz w:val="32"/>
        </w:rPr>
      </w:pPr>
      <w:r>
        <w:rPr>
          <w:sz w:val="32"/>
        </w:rPr>
        <w:t xml:space="preserve">              1. 1 (название)....................................................</w:t>
      </w:r>
    </w:p>
    <w:p w:rsidR="00975703" w:rsidRDefault="00975703">
      <w:pPr>
        <w:pStyle w:val="a8"/>
        <w:ind w:right="-851"/>
        <w:jc w:val="both"/>
        <w:rPr>
          <w:sz w:val="32"/>
        </w:rPr>
      </w:pPr>
      <w:r>
        <w:rPr>
          <w:sz w:val="32"/>
        </w:rPr>
        <w:t xml:space="preserve">              1.2.(название) ..................................................</w:t>
      </w:r>
    </w:p>
    <w:p w:rsidR="00975703" w:rsidRDefault="00975703">
      <w:pPr>
        <w:pStyle w:val="a8"/>
        <w:ind w:right="-851"/>
        <w:jc w:val="both"/>
        <w:rPr>
          <w:sz w:val="32"/>
        </w:rPr>
      </w:pPr>
      <w:r>
        <w:rPr>
          <w:sz w:val="32"/>
        </w:rPr>
        <w:t>Выводы по главе……………………………………….</w:t>
      </w:r>
    </w:p>
    <w:p w:rsidR="00975703" w:rsidRDefault="00975703">
      <w:pPr>
        <w:pStyle w:val="a8"/>
        <w:ind w:right="-851"/>
        <w:jc w:val="both"/>
        <w:rPr>
          <w:sz w:val="32"/>
        </w:rPr>
      </w:pPr>
      <w:r>
        <w:rPr>
          <w:sz w:val="32"/>
        </w:rPr>
        <w:t xml:space="preserve"> Глава  2. (название) ...................................................................</w:t>
      </w:r>
    </w:p>
    <w:p w:rsidR="00975703" w:rsidRDefault="00975703">
      <w:pPr>
        <w:pStyle w:val="a8"/>
        <w:ind w:right="-851"/>
        <w:jc w:val="both"/>
        <w:rPr>
          <w:sz w:val="32"/>
        </w:rPr>
      </w:pPr>
      <w:r>
        <w:rPr>
          <w:sz w:val="32"/>
        </w:rPr>
        <w:tab/>
        <w:t xml:space="preserve">    2.1 (название).................................................</w:t>
      </w:r>
    </w:p>
    <w:p w:rsidR="00975703" w:rsidRDefault="00975703">
      <w:pPr>
        <w:pStyle w:val="a8"/>
        <w:ind w:right="-851"/>
        <w:jc w:val="both"/>
        <w:rPr>
          <w:sz w:val="32"/>
        </w:rPr>
      </w:pPr>
      <w:r>
        <w:rPr>
          <w:sz w:val="32"/>
        </w:rPr>
        <w:tab/>
        <w:t xml:space="preserve">    2.2. (название).................................................</w:t>
      </w:r>
    </w:p>
    <w:p w:rsidR="00975703" w:rsidRDefault="00975703">
      <w:pPr>
        <w:pStyle w:val="a8"/>
        <w:ind w:right="-851"/>
        <w:jc w:val="both"/>
        <w:rPr>
          <w:sz w:val="32"/>
        </w:rPr>
      </w:pPr>
      <w:r>
        <w:rPr>
          <w:sz w:val="32"/>
        </w:rPr>
        <w:t>Выводы по главе…………………………………………</w:t>
      </w:r>
    </w:p>
    <w:p w:rsidR="00975703" w:rsidRDefault="00975703">
      <w:pPr>
        <w:pStyle w:val="a8"/>
        <w:ind w:right="-851"/>
        <w:jc w:val="both"/>
        <w:rPr>
          <w:sz w:val="32"/>
        </w:rPr>
      </w:pPr>
      <w:r>
        <w:rPr>
          <w:sz w:val="32"/>
        </w:rPr>
        <w:t>Глава 3. (название)………………………………………..</w:t>
      </w:r>
    </w:p>
    <w:p w:rsidR="00975703" w:rsidRDefault="00975703">
      <w:pPr>
        <w:pStyle w:val="a8"/>
        <w:numPr>
          <w:ilvl w:val="1"/>
          <w:numId w:val="6"/>
        </w:numPr>
        <w:ind w:right="-851"/>
        <w:jc w:val="both"/>
        <w:rPr>
          <w:sz w:val="32"/>
        </w:rPr>
      </w:pPr>
      <w:r>
        <w:rPr>
          <w:sz w:val="32"/>
        </w:rPr>
        <w:t>(название)</w:t>
      </w:r>
    </w:p>
    <w:p w:rsidR="00975703" w:rsidRDefault="00975703">
      <w:pPr>
        <w:pStyle w:val="a8"/>
        <w:numPr>
          <w:ilvl w:val="1"/>
          <w:numId w:val="6"/>
        </w:numPr>
        <w:ind w:right="-851"/>
        <w:jc w:val="both"/>
        <w:rPr>
          <w:sz w:val="32"/>
        </w:rPr>
      </w:pPr>
      <w:r>
        <w:rPr>
          <w:sz w:val="32"/>
        </w:rPr>
        <w:t>(название)</w:t>
      </w:r>
    </w:p>
    <w:p w:rsidR="00975703" w:rsidRDefault="00975703">
      <w:pPr>
        <w:pStyle w:val="a8"/>
        <w:ind w:left="960" w:right="-851"/>
        <w:jc w:val="both"/>
        <w:rPr>
          <w:sz w:val="32"/>
        </w:rPr>
      </w:pPr>
      <w:r>
        <w:rPr>
          <w:sz w:val="32"/>
        </w:rPr>
        <w:t>Выводы по главе………………………………</w:t>
      </w:r>
    </w:p>
    <w:p w:rsidR="00975703" w:rsidRDefault="00975703">
      <w:pPr>
        <w:pStyle w:val="a8"/>
        <w:ind w:right="-851"/>
        <w:jc w:val="both"/>
        <w:rPr>
          <w:sz w:val="32"/>
        </w:rPr>
      </w:pPr>
      <w:r>
        <w:rPr>
          <w:sz w:val="32"/>
        </w:rPr>
        <w:t>Заключение ..............................................................................</w:t>
      </w:r>
    </w:p>
    <w:p w:rsidR="00975703" w:rsidRDefault="00975703">
      <w:pPr>
        <w:pStyle w:val="a8"/>
        <w:ind w:right="-851"/>
        <w:jc w:val="both"/>
        <w:rPr>
          <w:sz w:val="32"/>
        </w:rPr>
      </w:pPr>
      <w:r>
        <w:rPr>
          <w:sz w:val="32"/>
        </w:rPr>
        <w:t>Список литературы ..............................................................................</w:t>
      </w:r>
    </w:p>
    <w:p w:rsidR="00975703" w:rsidRDefault="00975703">
      <w:pPr>
        <w:pStyle w:val="a8"/>
        <w:ind w:right="-851"/>
        <w:jc w:val="both"/>
        <w:rPr>
          <w:sz w:val="32"/>
        </w:rPr>
      </w:pPr>
      <w:r>
        <w:rPr>
          <w:sz w:val="32"/>
        </w:rPr>
        <w:t>Приложения</w:t>
      </w:r>
    </w:p>
    <w:p w:rsidR="00975703" w:rsidRDefault="00975703">
      <w:pPr>
        <w:pStyle w:val="a8"/>
        <w:ind w:right="-851"/>
        <w:jc w:val="both"/>
        <w:rPr>
          <w:sz w:val="32"/>
        </w:rPr>
      </w:pPr>
      <w:r>
        <w:rPr>
          <w:sz w:val="32"/>
        </w:rPr>
        <w:t>Приложение 1 (название) ......................................................................</w:t>
      </w:r>
    </w:p>
    <w:p w:rsidR="00975703" w:rsidRDefault="00975703">
      <w:pPr>
        <w:pStyle w:val="a8"/>
        <w:ind w:right="-851"/>
        <w:jc w:val="both"/>
        <w:rPr>
          <w:sz w:val="32"/>
        </w:rPr>
      </w:pPr>
      <w:r>
        <w:rPr>
          <w:sz w:val="32"/>
        </w:rPr>
        <w:t>Приложение 2 (название)…………………………………………</w:t>
      </w: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p>
    <w:p w:rsidR="00975703" w:rsidRDefault="00975703">
      <w:pPr>
        <w:spacing w:line="360" w:lineRule="auto"/>
        <w:ind w:left="360"/>
        <w:jc w:val="both"/>
        <w:rPr>
          <w:sz w:val="32"/>
          <w:szCs w:val="32"/>
        </w:rPr>
      </w:pPr>
      <w:bookmarkStart w:id="16" w:name="_GoBack"/>
      <w:bookmarkEnd w:id="16"/>
    </w:p>
    <w:sectPr w:rsidR="00975703" w:rsidSect="00E03D51">
      <w:pgSz w:w="11906" w:h="16838"/>
      <w:pgMar w:top="54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7736B"/>
    <w:multiLevelType w:val="multilevel"/>
    <w:tmpl w:val="65304E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FAF63CC"/>
    <w:multiLevelType w:val="singleLevel"/>
    <w:tmpl w:val="0419000F"/>
    <w:lvl w:ilvl="0">
      <w:start w:val="1"/>
      <w:numFmt w:val="decimal"/>
      <w:lvlText w:val="%1."/>
      <w:lvlJc w:val="left"/>
      <w:pPr>
        <w:tabs>
          <w:tab w:val="num" w:pos="360"/>
        </w:tabs>
        <w:ind w:left="360" w:hanging="360"/>
      </w:pPr>
    </w:lvl>
  </w:abstractNum>
  <w:abstractNum w:abstractNumId="2">
    <w:nsid w:val="18547BD4"/>
    <w:multiLevelType w:val="hybridMultilevel"/>
    <w:tmpl w:val="AB3E0BD2"/>
    <w:lvl w:ilvl="0" w:tplc="FFFFFFFF">
      <w:start w:val="1998"/>
      <w:numFmt w:val="bullet"/>
      <w:lvlText w:val="-"/>
      <w:lvlJc w:val="left"/>
      <w:pPr>
        <w:tabs>
          <w:tab w:val="num" w:pos="1800"/>
        </w:tabs>
        <w:ind w:left="1800" w:hanging="360"/>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18F80598"/>
    <w:multiLevelType w:val="singleLevel"/>
    <w:tmpl w:val="6C42B85E"/>
    <w:lvl w:ilvl="0">
      <w:start w:val="1"/>
      <w:numFmt w:val="bullet"/>
      <w:lvlText w:val="-"/>
      <w:lvlJc w:val="left"/>
      <w:pPr>
        <w:tabs>
          <w:tab w:val="num" w:pos="360"/>
        </w:tabs>
        <w:ind w:left="360" w:hanging="360"/>
      </w:pPr>
      <w:rPr>
        <w:rFonts w:hint="default"/>
      </w:rPr>
    </w:lvl>
  </w:abstractNum>
  <w:abstractNum w:abstractNumId="4">
    <w:nsid w:val="322F6669"/>
    <w:multiLevelType w:val="hybridMultilevel"/>
    <w:tmpl w:val="25BCFA1C"/>
    <w:lvl w:ilvl="0" w:tplc="FFFFFFFF">
      <w:start w:val="1"/>
      <w:numFmt w:val="bullet"/>
      <w:lvlText w:val="-"/>
      <w:lvlJc w:val="left"/>
      <w:pPr>
        <w:tabs>
          <w:tab w:val="num" w:pos="567"/>
        </w:tabs>
        <w:ind w:left="567" w:hanging="397"/>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410B7634"/>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43BD6F28"/>
    <w:multiLevelType w:val="hybridMultilevel"/>
    <w:tmpl w:val="35CAEB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AFA0AB2"/>
    <w:multiLevelType w:val="hybridMultilevel"/>
    <w:tmpl w:val="17382344"/>
    <w:lvl w:ilvl="0" w:tplc="FFFFFFFF">
      <w:start w:val="1"/>
      <w:numFmt w:val="bullet"/>
      <w:lvlText w:val="-"/>
      <w:lvlJc w:val="left"/>
      <w:pPr>
        <w:tabs>
          <w:tab w:val="num" w:pos="567"/>
        </w:tabs>
        <w:ind w:left="567" w:hanging="39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5E2153F9"/>
    <w:multiLevelType w:val="hybridMultilevel"/>
    <w:tmpl w:val="E8C453BE"/>
    <w:lvl w:ilvl="0" w:tplc="11346408">
      <w:start w:val="3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16663A6"/>
    <w:multiLevelType w:val="hybridMultilevel"/>
    <w:tmpl w:val="2F9E2458"/>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10">
    <w:nsid w:val="785647C7"/>
    <w:multiLevelType w:val="hybridMultilevel"/>
    <w:tmpl w:val="CFCC39B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7A5B3E8D"/>
    <w:multiLevelType w:val="hybridMultilevel"/>
    <w:tmpl w:val="BE36A6C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7C9E7F2D"/>
    <w:multiLevelType w:val="multilevel"/>
    <w:tmpl w:val="A3EE5D2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320"/>
        </w:tabs>
        <w:ind w:left="1320" w:hanging="360"/>
      </w:pPr>
      <w:rPr>
        <w:rFonts w:hint="default"/>
      </w:rPr>
    </w:lvl>
    <w:lvl w:ilvl="2">
      <w:start w:val="1"/>
      <w:numFmt w:val="decimal"/>
      <w:isLgl/>
      <w:lvlText w:val="%1.%2.%3"/>
      <w:lvlJc w:val="left"/>
      <w:pPr>
        <w:tabs>
          <w:tab w:val="num" w:pos="2640"/>
        </w:tabs>
        <w:ind w:left="264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4920"/>
        </w:tabs>
        <w:ind w:left="4920" w:hanging="1080"/>
      </w:pPr>
      <w:rPr>
        <w:rFonts w:hint="default"/>
      </w:rPr>
    </w:lvl>
    <w:lvl w:ilvl="5">
      <w:start w:val="1"/>
      <w:numFmt w:val="decimal"/>
      <w:isLgl/>
      <w:lvlText w:val="%1.%2.%3.%4.%5.%6"/>
      <w:lvlJc w:val="left"/>
      <w:pPr>
        <w:tabs>
          <w:tab w:val="num" w:pos="5880"/>
        </w:tabs>
        <w:ind w:left="5880" w:hanging="1080"/>
      </w:pPr>
      <w:rPr>
        <w:rFonts w:hint="default"/>
      </w:rPr>
    </w:lvl>
    <w:lvl w:ilvl="6">
      <w:start w:val="1"/>
      <w:numFmt w:val="decimal"/>
      <w:isLgl/>
      <w:lvlText w:val="%1.%2.%3.%4.%5.%6.%7"/>
      <w:lvlJc w:val="left"/>
      <w:pPr>
        <w:tabs>
          <w:tab w:val="num" w:pos="7200"/>
        </w:tabs>
        <w:ind w:left="7200" w:hanging="1440"/>
      </w:pPr>
      <w:rPr>
        <w:rFonts w:hint="default"/>
      </w:rPr>
    </w:lvl>
    <w:lvl w:ilvl="7">
      <w:start w:val="1"/>
      <w:numFmt w:val="decimal"/>
      <w:isLgl/>
      <w:lvlText w:val="%1.%2.%3.%4.%5.%6.%7.%8"/>
      <w:lvlJc w:val="left"/>
      <w:pPr>
        <w:tabs>
          <w:tab w:val="num" w:pos="8160"/>
        </w:tabs>
        <w:ind w:left="8160" w:hanging="1440"/>
      </w:pPr>
      <w:rPr>
        <w:rFonts w:hint="default"/>
      </w:rPr>
    </w:lvl>
    <w:lvl w:ilvl="8">
      <w:start w:val="1"/>
      <w:numFmt w:val="decimal"/>
      <w:isLgl/>
      <w:lvlText w:val="%1.%2.%3.%4.%5.%6.%7.%8.%9"/>
      <w:lvlJc w:val="left"/>
      <w:pPr>
        <w:tabs>
          <w:tab w:val="num" w:pos="9480"/>
        </w:tabs>
        <w:ind w:left="9480" w:hanging="1800"/>
      </w:pPr>
      <w:rPr>
        <w:rFonts w:hint="default"/>
      </w:rPr>
    </w:lvl>
  </w:abstractNum>
  <w:num w:numId="1">
    <w:abstractNumId w:val="6"/>
  </w:num>
  <w:num w:numId="2">
    <w:abstractNumId w:val="8"/>
  </w:num>
  <w:num w:numId="3">
    <w:abstractNumId w:val="11"/>
  </w:num>
  <w:num w:numId="4">
    <w:abstractNumId w:val="3"/>
  </w:num>
  <w:num w:numId="5">
    <w:abstractNumId w:val="5"/>
  </w:num>
  <w:num w:numId="6">
    <w:abstractNumId w:val="12"/>
  </w:num>
  <w:num w:numId="7">
    <w:abstractNumId w:val="1"/>
  </w:num>
  <w:num w:numId="8">
    <w:abstractNumId w:val="4"/>
  </w:num>
  <w:num w:numId="9">
    <w:abstractNumId w:val="9"/>
  </w:num>
  <w:num w:numId="10">
    <w:abstractNumId w:val="7"/>
  </w:num>
  <w:num w:numId="11">
    <w:abstractNumId w:val="2"/>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D51"/>
    <w:rsid w:val="00975703"/>
    <w:rsid w:val="00CD1290"/>
    <w:rsid w:val="00E03D51"/>
    <w:rsid w:val="00EC6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CE3E7C6B-5CCD-4350-9F6A-2EA6F917E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left="360"/>
      <w:outlineLvl w:val="0"/>
    </w:pPr>
    <w:rPr>
      <w:b/>
      <w:bCs/>
    </w:rPr>
  </w:style>
  <w:style w:type="paragraph" w:styleId="2">
    <w:name w:val="heading 2"/>
    <w:basedOn w:val="a"/>
    <w:next w:val="a"/>
    <w:qFormat/>
    <w:pPr>
      <w:keepNext/>
      <w:spacing w:line="360" w:lineRule="auto"/>
      <w:ind w:left="360"/>
      <w:jc w:val="center"/>
      <w:outlineLvl w:val="1"/>
    </w:pPr>
    <w:rPr>
      <w:sz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left="360"/>
    </w:pPr>
  </w:style>
  <w:style w:type="character" w:styleId="a4">
    <w:name w:val="Hyperlink"/>
    <w:basedOn w:val="a0"/>
    <w:rPr>
      <w:b/>
      <w:bCs/>
      <w:strike w:val="0"/>
      <w:dstrike w:val="0"/>
      <w:color w:val="103C6E"/>
      <w:sz w:val="14"/>
      <w:szCs w:val="14"/>
      <w:u w:val="none"/>
      <w:effect w:val="none"/>
    </w:rPr>
  </w:style>
  <w:style w:type="paragraph" w:styleId="z-">
    <w:name w:val="HTML Bottom of Form"/>
    <w:basedOn w:val="a"/>
    <w:next w:val="a"/>
    <w:hidden/>
    <w:pPr>
      <w:pBdr>
        <w:top w:val="single" w:sz="6" w:space="1" w:color="auto"/>
      </w:pBdr>
      <w:jc w:val="center"/>
    </w:pPr>
    <w:rPr>
      <w:rFonts w:ascii="Arial" w:hAnsi="Arial" w:cs="Arial"/>
      <w:vanish/>
      <w:color w:val="000000"/>
      <w:sz w:val="16"/>
      <w:szCs w:val="16"/>
    </w:rPr>
  </w:style>
  <w:style w:type="paragraph" w:styleId="20">
    <w:name w:val="Body Text Indent 2"/>
    <w:basedOn w:val="a"/>
    <w:pPr>
      <w:spacing w:line="360" w:lineRule="auto"/>
      <w:ind w:left="360"/>
      <w:jc w:val="center"/>
    </w:pPr>
  </w:style>
  <w:style w:type="paragraph" w:styleId="30">
    <w:name w:val="Body Text Indent 3"/>
    <w:basedOn w:val="a"/>
    <w:pPr>
      <w:spacing w:line="360" w:lineRule="auto"/>
      <w:ind w:left="360"/>
      <w:jc w:val="both"/>
    </w:pPr>
  </w:style>
  <w:style w:type="paragraph" w:styleId="a5">
    <w:name w:val="Body Text"/>
    <w:basedOn w:val="a"/>
    <w:pPr>
      <w:spacing w:after="120"/>
    </w:pPr>
  </w:style>
  <w:style w:type="paragraph" w:styleId="a6">
    <w:name w:val="Title"/>
    <w:basedOn w:val="a"/>
    <w:qFormat/>
    <w:pPr>
      <w:jc w:val="center"/>
    </w:pPr>
    <w:rPr>
      <w:sz w:val="32"/>
    </w:rPr>
  </w:style>
  <w:style w:type="paragraph" w:styleId="10">
    <w:name w:val="toc 1"/>
    <w:basedOn w:val="a"/>
    <w:next w:val="a"/>
    <w:autoRedefine/>
    <w:semiHidden/>
    <w:pPr>
      <w:spacing w:before="120" w:after="120"/>
    </w:pPr>
    <w:rPr>
      <w:b/>
      <w:bCs/>
      <w:caps/>
    </w:rPr>
  </w:style>
  <w:style w:type="paragraph" w:styleId="21">
    <w:name w:val="toc 2"/>
    <w:basedOn w:val="a"/>
    <w:next w:val="a"/>
    <w:autoRedefine/>
    <w:semiHidden/>
    <w:pPr>
      <w:ind w:left="240"/>
    </w:pPr>
    <w:rPr>
      <w:smallCaps/>
    </w:rPr>
  </w:style>
  <w:style w:type="paragraph" w:styleId="a7">
    <w:name w:val="Block Text"/>
    <w:basedOn w:val="a"/>
    <w:pPr>
      <w:ind w:left="1134" w:right="-1049"/>
    </w:pPr>
    <w:rPr>
      <w:szCs w:val="20"/>
    </w:rPr>
  </w:style>
  <w:style w:type="paragraph" w:styleId="a8">
    <w:name w:val="Subtitle"/>
    <w:basedOn w:val="a"/>
    <w:qFormat/>
    <w:pPr>
      <w:jc w:val="center"/>
    </w:pPr>
    <w:rPr>
      <w:sz w:val="26"/>
      <w:szCs w:val="20"/>
    </w:rPr>
  </w:style>
  <w:style w:type="paragraph" w:customStyle="1" w:styleId="a9">
    <w:name w:val="Лена"/>
    <w:basedOn w:val="a"/>
    <w:pPr>
      <w:spacing w:line="360" w:lineRule="auto"/>
      <w:jc w:val="both"/>
    </w:pPr>
    <w:rPr>
      <w:sz w:val="28"/>
      <w:lang w:eastAsia="en-US"/>
    </w:rPr>
  </w:style>
  <w:style w:type="paragraph" w:styleId="aa">
    <w:name w:val="footnote text"/>
    <w:basedOn w:val="a"/>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5446</Words>
  <Characters>31043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wg21</Company>
  <LinksUpToDate>false</LinksUpToDate>
  <CharactersWithSpaces>36417</CharactersWithSpaces>
  <SharedDoc>false</SharedDoc>
  <HLinks>
    <vt:vector size="360" baseType="variant">
      <vt:variant>
        <vt:i4>393286</vt:i4>
      </vt:variant>
      <vt:variant>
        <vt:i4>216</vt:i4>
      </vt:variant>
      <vt:variant>
        <vt:i4>0</vt:i4>
      </vt:variant>
      <vt:variant>
        <vt:i4>5</vt:i4>
      </vt:variant>
      <vt:variant>
        <vt:lpwstr>http://lib.engec.ru/view.jsp?encoding=UTF%2D8&amp;c=43&amp;catalog=BOOK&amp;field3=21&amp;value3=%D1%80%D0%B5%D0%B3%D0%B8%D0%BE%D0%BD%D0%B0%D0%BB%D1%8C%D0%BD%D0%B0%D1%8F+%D0%BF%D0%BE%D0%BB%D0%B8%D1%82%D0%B8%D0%BA%D0%B0&amp;truncation3=101&amp;relation3=3&amp;completeness3</vt:lpwstr>
      </vt:variant>
      <vt:variant>
        <vt:lpwstr/>
      </vt:variant>
      <vt:variant>
        <vt:i4>458822</vt:i4>
      </vt:variant>
      <vt:variant>
        <vt:i4>213</vt:i4>
      </vt:variant>
      <vt:variant>
        <vt:i4>0</vt:i4>
      </vt:variant>
      <vt:variant>
        <vt:i4>5</vt:i4>
      </vt:variant>
      <vt:variant>
        <vt:lpwstr>http://lib.engec.ru/view.jsp?encoding=UTF%2D8&amp;c=42&amp;catalog=BOOK&amp;field3=21&amp;value3=%D1%80%D0%B5%D0%B3%D0%B8%D0%BE%D0%BD%D0%B0%D0%BB%D1%8C%D0%BD%D0%B0%D1%8F+%D0%BF%D0%BE%D0%BB%D0%B8%D1%82%D0%B8%D0%BA%D0%B0&amp;truncation3=101&amp;relation3=3&amp;completeness3</vt:lpwstr>
      </vt:variant>
      <vt:variant>
        <vt:lpwstr/>
      </vt:variant>
      <vt:variant>
        <vt:i4>262214</vt:i4>
      </vt:variant>
      <vt:variant>
        <vt:i4>210</vt:i4>
      </vt:variant>
      <vt:variant>
        <vt:i4>0</vt:i4>
      </vt:variant>
      <vt:variant>
        <vt:i4>5</vt:i4>
      </vt:variant>
      <vt:variant>
        <vt:lpwstr>http://lib.engec.ru/view.jsp?encoding=UTF%2D8&amp;c=41&amp;catalog=BOOK&amp;field3=21&amp;value3=%D1%80%D0%B5%D0%B3%D0%B8%D0%BE%D0%BD%D0%B0%D0%BB%D1%8C%D0%BD%D0%B0%D1%8F+%D0%BF%D0%BE%D0%BB%D0%B8%D1%82%D0%B8%D0%BA%D0%B0&amp;truncation3=101&amp;relation3=3&amp;completeness3</vt:lpwstr>
      </vt:variant>
      <vt:variant>
        <vt:lpwstr/>
      </vt:variant>
      <vt:variant>
        <vt:i4>327750</vt:i4>
      </vt:variant>
      <vt:variant>
        <vt:i4>207</vt:i4>
      </vt:variant>
      <vt:variant>
        <vt:i4>0</vt:i4>
      </vt:variant>
      <vt:variant>
        <vt:i4>5</vt:i4>
      </vt:variant>
      <vt:variant>
        <vt:lpwstr>http://lib.engec.ru/view.jsp?encoding=UTF%2D8&amp;c=40&amp;catalog=BOOK&amp;field3=21&amp;value3=%D1%80%D0%B5%D0%B3%D0%B8%D0%BE%D0%BD%D0%B0%D0%BB%D1%8C%D0%BD%D0%B0%D1%8F+%D0%BF%D0%BE%D0%BB%D0%B8%D1%82%D0%B8%D0%BA%D0%B0&amp;truncation3=101&amp;relation3=3&amp;completeness3</vt:lpwstr>
      </vt:variant>
      <vt:variant>
        <vt:lpwstr/>
      </vt:variant>
      <vt:variant>
        <vt:i4>786497</vt:i4>
      </vt:variant>
      <vt:variant>
        <vt:i4>204</vt:i4>
      </vt:variant>
      <vt:variant>
        <vt:i4>0</vt:i4>
      </vt:variant>
      <vt:variant>
        <vt:i4>5</vt:i4>
      </vt:variant>
      <vt:variant>
        <vt:lpwstr>http://lib.engec.ru/view.jsp?encoding=UTF%2D8&amp;c=39&amp;catalog=BOOK&amp;field3=21&amp;value3=%D1%80%D0%B5%D0%B3%D0%B8%D0%BE%D0%BD%D0%B0%D0%BB%D1%8C%D0%BD%D0%B0%D1%8F+%D0%BF%D0%BE%D0%BB%D0%B8%D1%82%D0%B8%D0%BA%D0%B0&amp;truncation3=101&amp;relation3=3&amp;completeness3</vt:lpwstr>
      </vt:variant>
      <vt:variant>
        <vt:lpwstr/>
      </vt:variant>
      <vt:variant>
        <vt:i4>852033</vt:i4>
      </vt:variant>
      <vt:variant>
        <vt:i4>201</vt:i4>
      </vt:variant>
      <vt:variant>
        <vt:i4>0</vt:i4>
      </vt:variant>
      <vt:variant>
        <vt:i4>5</vt:i4>
      </vt:variant>
      <vt:variant>
        <vt:lpwstr>http://lib.engec.ru/view.jsp?encoding=UTF%2D8&amp;c=38&amp;catalog=BOOK&amp;field3=21&amp;value3=%D1%80%D0%B5%D0%B3%D0%B8%D0%BE%D0%BD%D0%B0%D0%BB%D1%8C%D0%BD%D0%B0%D1%8F+%D0%BF%D0%BE%D0%BB%D0%B8%D1%82%D0%B8%D0%BA%D0%B0&amp;truncation3=101&amp;relation3=3&amp;completeness3</vt:lpwstr>
      </vt:variant>
      <vt:variant>
        <vt:lpwstr/>
      </vt:variant>
      <vt:variant>
        <vt:i4>131137</vt:i4>
      </vt:variant>
      <vt:variant>
        <vt:i4>198</vt:i4>
      </vt:variant>
      <vt:variant>
        <vt:i4>0</vt:i4>
      </vt:variant>
      <vt:variant>
        <vt:i4>5</vt:i4>
      </vt:variant>
      <vt:variant>
        <vt:lpwstr>http://lib.engec.ru/view.jsp?encoding=UTF%2D8&amp;c=37&amp;catalog=BOOK&amp;field3=21&amp;value3=%D1%80%D0%B5%D0%B3%D0%B8%D0%BE%D0%BD%D0%B0%D0%BB%D1%8C%D0%BD%D0%B0%D1%8F+%D0%BF%D0%BE%D0%BB%D0%B8%D1%82%D0%B8%D0%BA%D0%B0&amp;truncation3=101&amp;relation3=3&amp;completeness3</vt:lpwstr>
      </vt:variant>
      <vt:variant>
        <vt:lpwstr/>
      </vt:variant>
      <vt:variant>
        <vt:i4>196673</vt:i4>
      </vt:variant>
      <vt:variant>
        <vt:i4>195</vt:i4>
      </vt:variant>
      <vt:variant>
        <vt:i4>0</vt:i4>
      </vt:variant>
      <vt:variant>
        <vt:i4>5</vt:i4>
      </vt:variant>
      <vt:variant>
        <vt:lpwstr>http://lib.engec.ru/view.jsp?encoding=UTF%2D8&amp;c=36&amp;catalog=BOOK&amp;field3=21&amp;value3=%D1%80%D0%B5%D0%B3%D0%B8%D0%BE%D0%BD%D0%B0%D0%BB%D1%8C%D0%BD%D0%B0%D1%8F+%D0%BF%D0%BE%D0%BB%D0%B8%D1%82%D0%B8%D0%BA%D0%B0&amp;truncation3=101&amp;relation3=3&amp;completeness3</vt:lpwstr>
      </vt:variant>
      <vt:variant>
        <vt:lpwstr/>
      </vt:variant>
      <vt:variant>
        <vt:i4>65</vt:i4>
      </vt:variant>
      <vt:variant>
        <vt:i4>192</vt:i4>
      </vt:variant>
      <vt:variant>
        <vt:i4>0</vt:i4>
      </vt:variant>
      <vt:variant>
        <vt:i4>5</vt:i4>
      </vt:variant>
      <vt:variant>
        <vt:lpwstr>http://lib.engec.ru/view.jsp?encoding=UTF%2D8&amp;c=35&amp;catalog=BOOK&amp;field3=21&amp;value3=%D1%80%D0%B5%D0%B3%D0%B8%D0%BE%D0%BD%D0%B0%D0%BB%D1%8C%D0%BD%D0%B0%D1%8F+%D0%BF%D0%BE%D0%BB%D0%B8%D1%82%D0%B8%D0%BA%D0%B0&amp;truncation3=101&amp;relation3=3&amp;completeness3</vt:lpwstr>
      </vt:variant>
      <vt:variant>
        <vt:lpwstr/>
      </vt:variant>
      <vt:variant>
        <vt:i4>65601</vt:i4>
      </vt:variant>
      <vt:variant>
        <vt:i4>189</vt:i4>
      </vt:variant>
      <vt:variant>
        <vt:i4>0</vt:i4>
      </vt:variant>
      <vt:variant>
        <vt:i4>5</vt:i4>
      </vt:variant>
      <vt:variant>
        <vt:lpwstr>http://lib.engec.ru/view.jsp?encoding=UTF%2D8&amp;c=34&amp;catalog=BOOK&amp;field3=21&amp;value3=%D1%80%D0%B5%D0%B3%D0%B8%D0%BE%D0%BD%D0%B0%D0%BB%D1%8C%D0%BD%D0%B0%D1%8F+%D0%BF%D0%BE%D0%BB%D0%B8%D1%82%D0%B8%D0%BA%D0%B0&amp;truncation3=101&amp;relation3=3&amp;completeness3</vt:lpwstr>
      </vt:variant>
      <vt:variant>
        <vt:lpwstr/>
      </vt:variant>
      <vt:variant>
        <vt:i4>393281</vt:i4>
      </vt:variant>
      <vt:variant>
        <vt:i4>186</vt:i4>
      </vt:variant>
      <vt:variant>
        <vt:i4>0</vt:i4>
      </vt:variant>
      <vt:variant>
        <vt:i4>5</vt:i4>
      </vt:variant>
      <vt:variant>
        <vt:lpwstr>http://lib.engec.ru/view.jsp?encoding=UTF%2D8&amp;c=33&amp;catalog=BOOK&amp;field3=21&amp;value3=%D1%80%D0%B5%D0%B3%D0%B8%D0%BE%D0%BD%D0%B0%D0%BB%D1%8C%D0%BD%D0%B0%D1%8F+%D0%BF%D0%BE%D0%BB%D0%B8%D1%82%D0%B8%D0%BA%D0%B0&amp;truncation3=101&amp;relation3=3&amp;completeness3</vt:lpwstr>
      </vt:variant>
      <vt:variant>
        <vt:lpwstr/>
      </vt:variant>
      <vt:variant>
        <vt:i4>458817</vt:i4>
      </vt:variant>
      <vt:variant>
        <vt:i4>183</vt:i4>
      </vt:variant>
      <vt:variant>
        <vt:i4>0</vt:i4>
      </vt:variant>
      <vt:variant>
        <vt:i4>5</vt:i4>
      </vt:variant>
      <vt:variant>
        <vt:lpwstr>http://lib.engec.ru/view.jsp?encoding=UTF%2D8&amp;c=32&amp;catalog=BOOK&amp;field3=21&amp;value3=%D1%80%D0%B5%D0%B3%D0%B8%D0%BE%D0%BD%D0%B0%D0%BB%D1%8C%D0%BD%D0%B0%D1%8F+%D0%BF%D0%BE%D0%BB%D0%B8%D1%82%D0%B8%D0%BA%D0%B0&amp;truncation3=101&amp;relation3=3&amp;completeness3</vt:lpwstr>
      </vt:variant>
      <vt:variant>
        <vt:lpwstr/>
      </vt:variant>
      <vt:variant>
        <vt:i4>262209</vt:i4>
      </vt:variant>
      <vt:variant>
        <vt:i4>180</vt:i4>
      </vt:variant>
      <vt:variant>
        <vt:i4>0</vt:i4>
      </vt:variant>
      <vt:variant>
        <vt:i4>5</vt:i4>
      </vt:variant>
      <vt:variant>
        <vt:lpwstr>http://lib.engec.ru/view.jsp?encoding=UTF%2D8&amp;c=31&amp;catalog=BOOK&amp;field3=21&amp;value3=%D1%80%D0%B5%D0%B3%D0%B8%D0%BE%D0%BD%D0%B0%D0%BB%D1%8C%D0%BD%D0%B0%D1%8F+%D0%BF%D0%BE%D0%BB%D0%B8%D1%82%D0%B8%D0%BA%D0%B0&amp;truncation3=101&amp;relation3=3&amp;completeness3</vt:lpwstr>
      </vt:variant>
      <vt:variant>
        <vt:lpwstr/>
      </vt:variant>
      <vt:variant>
        <vt:i4>327745</vt:i4>
      </vt:variant>
      <vt:variant>
        <vt:i4>177</vt:i4>
      </vt:variant>
      <vt:variant>
        <vt:i4>0</vt:i4>
      </vt:variant>
      <vt:variant>
        <vt:i4>5</vt:i4>
      </vt:variant>
      <vt:variant>
        <vt:lpwstr>http://lib.engec.ru/view.jsp?encoding=UTF%2D8&amp;c=30&amp;catalog=BOOK&amp;field3=21&amp;value3=%D1%80%D0%B5%D0%B3%D0%B8%D0%BE%D0%BD%D0%B0%D0%BB%D1%8C%D0%BD%D0%B0%D1%8F+%D0%BF%D0%BE%D0%BB%D0%B8%D1%82%D0%B8%D0%BA%D0%B0&amp;truncation3=101&amp;relation3=3&amp;completeness3</vt:lpwstr>
      </vt:variant>
      <vt:variant>
        <vt:lpwstr/>
      </vt:variant>
      <vt:variant>
        <vt:i4>786496</vt:i4>
      </vt:variant>
      <vt:variant>
        <vt:i4>174</vt:i4>
      </vt:variant>
      <vt:variant>
        <vt:i4>0</vt:i4>
      </vt:variant>
      <vt:variant>
        <vt:i4>5</vt:i4>
      </vt:variant>
      <vt:variant>
        <vt:lpwstr>http://lib.engec.ru/view.jsp?encoding=UTF%2D8&amp;c=29&amp;catalog=BOOK&amp;field3=21&amp;value3=%D1%80%D0%B5%D0%B3%D0%B8%D0%BE%D0%BD%D0%B0%D0%BB%D1%8C%D0%BD%D0%B0%D1%8F+%D0%BF%D0%BE%D0%BB%D0%B8%D1%82%D0%B8%D0%BA%D0%B0&amp;truncation3=101&amp;relation3=3&amp;completeness3</vt:lpwstr>
      </vt:variant>
      <vt:variant>
        <vt:lpwstr/>
      </vt:variant>
      <vt:variant>
        <vt:i4>852032</vt:i4>
      </vt:variant>
      <vt:variant>
        <vt:i4>171</vt:i4>
      </vt:variant>
      <vt:variant>
        <vt:i4>0</vt:i4>
      </vt:variant>
      <vt:variant>
        <vt:i4>5</vt:i4>
      </vt:variant>
      <vt:variant>
        <vt:lpwstr>http://lib.engec.ru/view.jsp?encoding=UTF%2D8&amp;c=28&amp;catalog=BOOK&amp;field3=21&amp;value3=%D1%80%D0%B5%D0%B3%D0%B8%D0%BE%D0%BD%D0%B0%D0%BB%D1%8C%D0%BD%D0%B0%D1%8F+%D0%BF%D0%BE%D0%BB%D0%B8%D1%82%D0%B8%D0%BA%D0%B0&amp;truncation3=101&amp;relation3=3&amp;completeness3</vt:lpwstr>
      </vt:variant>
      <vt:variant>
        <vt:lpwstr/>
      </vt:variant>
      <vt:variant>
        <vt:i4>131136</vt:i4>
      </vt:variant>
      <vt:variant>
        <vt:i4>168</vt:i4>
      </vt:variant>
      <vt:variant>
        <vt:i4>0</vt:i4>
      </vt:variant>
      <vt:variant>
        <vt:i4>5</vt:i4>
      </vt:variant>
      <vt:variant>
        <vt:lpwstr>http://lib.engec.ru/view.jsp?encoding=UTF%2D8&amp;c=27&amp;catalog=BOOK&amp;field3=21&amp;value3=%D1%80%D0%B5%D0%B3%D0%B8%D0%BE%D0%BD%D0%B0%D0%BB%D1%8C%D0%BD%D0%B0%D1%8F+%D0%BF%D0%BE%D0%BB%D0%B8%D1%82%D0%B8%D0%BA%D0%B0&amp;truncation3=101&amp;relation3=3&amp;completeness3</vt:lpwstr>
      </vt:variant>
      <vt:variant>
        <vt:lpwstr/>
      </vt:variant>
      <vt:variant>
        <vt:i4>196672</vt:i4>
      </vt:variant>
      <vt:variant>
        <vt:i4>165</vt:i4>
      </vt:variant>
      <vt:variant>
        <vt:i4>0</vt:i4>
      </vt:variant>
      <vt:variant>
        <vt:i4>5</vt:i4>
      </vt:variant>
      <vt:variant>
        <vt:lpwstr>http://lib.engec.ru/view.jsp?encoding=UTF%2D8&amp;c=26&amp;catalog=BOOK&amp;field3=21&amp;value3=%D1%80%D0%B5%D0%B3%D0%B8%D0%BE%D0%BD%D0%B0%D0%BB%D1%8C%D0%BD%D0%B0%D1%8F+%D0%BF%D0%BE%D0%BB%D0%B8%D1%82%D0%B8%D0%BA%D0%B0&amp;truncation3=101&amp;relation3=3&amp;completeness3</vt:lpwstr>
      </vt:variant>
      <vt:variant>
        <vt:lpwstr/>
      </vt:variant>
      <vt:variant>
        <vt:i4>64</vt:i4>
      </vt:variant>
      <vt:variant>
        <vt:i4>162</vt:i4>
      </vt:variant>
      <vt:variant>
        <vt:i4>0</vt:i4>
      </vt:variant>
      <vt:variant>
        <vt:i4>5</vt:i4>
      </vt:variant>
      <vt:variant>
        <vt:lpwstr>http://lib.engec.ru/view.jsp?encoding=UTF%2D8&amp;c=25&amp;catalog=BOOK&amp;field3=21&amp;value3=%D1%80%D0%B5%D0%B3%D0%B8%D0%BE%D0%BD%D0%B0%D0%BB%D1%8C%D0%BD%D0%B0%D1%8F+%D0%BF%D0%BE%D0%BB%D0%B8%D1%82%D0%B8%D0%BA%D0%B0&amp;truncation3=101&amp;relation3=3&amp;completeness3</vt:lpwstr>
      </vt:variant>
      <vt:variant>
        <vt:lpwstr/>
      </vt:variant>
      <vt:variant>
        <vt:i4>65600</vt:i4>
      </vt:variant>
      <vt:variant>
        <vt:i4>159</vt:i4>
      </vt:variant>
      <vt:variant>
        <vt:i4>0</vt:i4>
      </vt:variant>
      <vt:variant>
        <vt:i4>5</vt:i4>
      </vt:variant>
      <vt:variant>
        <vt:lpwstr>http://lib.engec.ru/view.jsp?encoding=UTF%2D8&amp;c=24&amp;catalog=BOOK&amp;field3=21&amp;value3=%D1%80%D0%B5%D0%B3%D0%B8%D0%BE%D0%BD%D0%B0%D0%BB%D1%8C%D0%BD%D0%B0%D1%8F+%D0%BF%D0%BE%D0%BB%D0%B8%D1%82%D0%B8%D0%BA%D0%B0&amp;truncation3=101&amp;relation3=3&amp;completeness3</vt:lpwstr>
      </vt:variant>
      <vt:variant>
        <vt:lpwstr/>
      </vt:variant>
      <vt:variant>
        <vt:i4>393280</vt:i4>
      </vt:variant>
      <vt:variant>
        <vt:i4>156</vt:i4>
      </vt:variant>
      <vt:variant>
        <vt:i4>0</vt:i4>
      </vt:variant>
      <vt:variant>
        <vt:i4>5</vt:i4>
      </vt:variant>
      <vt:variant>
        <vt:lpwstr>http://lib.engec.ru/view.jsp?encoding=UTF%2D8&amp;c=23&amp;catalog=BOOK&amp;field3=21&amp;value3=%D1%80%D0%B5%D0%B3%D0%B8%D0%BE%D0%BD%D0%B0%D0%BB%D1%8C%D0%BD%D0%B0%D1%8F+%D0%BF%D0%BE%D0%BB%D0%B8%D1%82%D0%B8%D0%BA%D0%B0&amp;truncation3=101&amp;relation3=3&amp;completeness3</vt:lpwstr>
      </vt:variant>
      <vt:variant>
        <vt:lpwstr/>
      </vt:variant>
      <vt:variant>
        <vt:i4>458816</vt:i4>
      </vt:variant>
      <vt:variant>
        <vt:i4>153</vt:i4>
      </vt:variant>
      <vt:variant>
        <vt:i4>0</vt:i4>
      </vt:variant>
      <vt:variant>
        <vt:i4>5</vt:i4>
      </vt:variant>
      <vt:variant>
        <vt:lpwstr>http://lib.engec.ru/view.jsp?encoding=UTF%2D8&amp;c=22&amp;catalog=BOOK&amp;field3=21&amp;value3=%D1%80%D0%B5%D0%B3%D0%B8%D0%BE%D0%BD%D0%B0%D0%BB%D1%8C%D0%BD%D0%B0%D1%8F+%D0%BF%D0%BE%D0%BB%D0%B8%D1%82%D0%B8%D0%BA%D0%B0&amp;truncation3=101&amp;relation3=3&amp;completeness3</vt:lpwstr>
      </vt:variant>
      <vt:variant>
        <vt:lpwstr/>
      </vt:variant>
      <vt:variant>
        <vt:i4>262208</vt:i4>
      </vt:variant>
      <vt:variant>
        <vt:i4>150</vt:i4>
      </vt:variant>
      <vt:variant>
        <vt:i4>0</vt:i4>
      </vt:variant>
      <vt:variant>
        <vt:i4>5</vt:i4>
      </vt:variant>
      <vt:variant>
        <vt:lpwstr>http://lib.engec.ru/view.jsp?encoding=UTF%2D8&amp;c=21&amp;catalog=BOOK&amp;field3=21&amp;value3=%D1%80%D0%B5%D0%B3%D0%B8%D0%BE%D0%BD%D0%B0%D0%BB%D1%8C%D0%BD%D0%B0%D1%8F+%D0%BF%D0%BE%D0%BB%D0%B8%D1%82%D0%B8%D0%BA%D0%B0&amp;truncation3=101&amp;relation3=3&amp;completeness3</vt:lpwstr>
      </vt:variant>
      <vt:variant>
        <vt:lpwstr/>
      </vt:variant>
      <vt:variant>
        <vt:i4>327744</vt:i4>
      </vt:variant>
      <vt:variant>
        <vt:i4>147</vt:i4>
      </vt:variant>
      <vt:variant>
        <vt:i4>0</vt:i4>
      </vt:variant>
      <vt:variant>
        <vt:i4>5</vt:i4>
      </vt:variant>
      <vt:variant>
        <vt:lpwstr>http://lib.engec.ru/view.jsp?encoding=UTF%2D8&amp;c=20&amp;catalog=BOOK&amp;field3=21&amp;value3=%D1%80%D0%B5%D0%B3%D0%B8%D0%BE%D0%BD%D0%B0%D0%BB%D1%8C%D0%BD%D0%B0%D1%8F+%D0%BF%D0%BE%D0%BB%D0%B8%D1%82%D0%B8%D0%BA%D0%B0&amp;truncation3=101&amp;relation3=3&amp;completeness3</vt:lpwstr>
      </vt:variant>
      <vt:variant>
        <vt:lpwstr/>
      </vt:variant>
      <vt:variant>
        <vt:i4>786499</vt:i4>
      </vt:variant>
      <vt:variant>
        <vt:i4>144</vt:i4>
      </vt:variant>
      <vt:variant>
        <vt:i4>0</vt:i4>
      </vt:variant>
      <vt:variant>
        <vt:i4>5</vt:i4>
      </vt:variant>
      <vt:variant>
        <vt:lpwstr>http://lib.engec.ru/view.jsp?encoding=UTF%2D8&amp;c=19&amp;catalog=BOOK&amp;field3=21&amp;value3=%D1%80%D0%B5%D0%B3%D0%B8%D0%BE%D0%BD%D0%B0%D0%BB%D1%8C%D0%BD%D0%B0%D1%8F+%D0%BF%D0%BE%D0%BB%D0%B8%D1%82%D0%B8%D0%BA%D0%B0&amp;truncation3=101&amp;relation3=3&amp;completeness3</vt:lpwstr>
      </vt:variant>
      <vt:variant>
        <vt:lpwstr/>
      </vt:variant>
      <vt:variant>
        <vt:i4>852035</vt:i4>
      </vt:variant>
      <vt:variant>
        <vt:i4>141</vt:i4>
      </vt:variant>
      <vt:variant>
        <vt:i4>0</vt:i4>
      </vt:variant>
      <vt:variant>
        <vt:i4>5</vt:i4>
      </vt:variant>
      <vt:variant>
        <vt:lpwstr>http://lib.engec.ru/view.jsp?encoding=UTF%2D8&amp;c=18&amp;catalog=BOOK&amp;field3=21&amp;value3=%D1%80%D0%B5%D0%B3%D0%B8%D0%BE%D0%BD%D0%B0%D0%BB%D1%8C%D0%BD%D0%B0%D1%8F+%D0%BF%D0%BE%D0%BB%D0%B8%D1%82%D0%B8%D0%BA%D0%B0&amp;truncation3=101&amp;relation3=3&amp;completeness3</vt:lpwstr>
      </vt:variant>
      <vt:variant>
        <vt:lpwstr/>
      </vt:variant>
      <vt:variant>
        <vt:i4>131139</vt:i4>
      </vt:variant>
      <vt:variant>
        <vt:i4>138</vt:i4>
      </vt:variant>
      <vt:variant>
        <vt:i4>0</vt:i4>
      </vt:variant>
      <vt:variant>
        <vt:i4>5</vt:i4>
      </vt:variant>
      <vt:variant>
        <vt:lpwstr>http://lib.engec.ru/view.jsp?encoding=UTF%2D8&amp;c=17&amp;catalog=BOOK&amp;field3=21&amp;value3=%D1%80%D0%B5%D0%B3%D0%B8%D0%BE%D0%BD%D0%B0%D0%BB%D1%8C%D0%BD%D0%B0%D1%8F+%D0%BF%D0%BE%D0%BB%D0%B8%D1%82%D0%B8%D0%BA%D0%B0&amp;truncation3=101&amp;relation3=3&amp;completeness3</vt:lpwstr>
      </vt:variant>
      <vt:variant>
        <vt:lpwstr/>
      </vt:variant>
      <vt:variant>
        <vt:i4>196675</vt:i4>
      </vt:variant>
      <vt:variant>
        <vt:i4>135</vt:i4>
      </vt:variant>
      <vt:variant>
        <vt:i4>0</vt:i4>
      </vt:variant>
      <vt:variant>
        <vt:i4>5</vt:i4>
      </vt:variant>
      <vt:variant>
        <vt:lpwstr>http://lib.engec.ru/view.jsp?encoding=UTF%2D8&amp;c=16&amp;catalog=BOOK&amp;field3=21&amp;value3=%D1%80%D0%B5%D0%B3%D0%B8%D0%BE%D0%BD%D0%B0%D0%BB%D1%8C%D0%BD%D0%B0%D1%8F+%D0%BF%D0%BE%D0%BB%D0%B8%D1%82%D0%B8%D0%BA%D0%B0&amp;truncation3=101&amp;relation3=3&amp;completeness3</vt:lpwstr>
      </vt:variant>
      <vt:variant>
        <vt:lpwstr/>
      </vt:variant>
      <vt:variant>
        <vt:i4>67</vt:i4>
      </vt:variant>
      <vt:variant>
        <vt:i4>132</vt:i4>
      </vt:variant>
      <vt:variant>
        <vt:i4>0</vt:i4>
      </vt:variant>
      <vt:variant>
        <vt:i4>5</vt:i4>
      </vt:variant>
      <vt:variant>
        <vt:lpwstr>http://lib.engec.ru/view.jsp?encoding=UTF%2D8&amp;c=15&amp;catalog=BOOK&amp;field3=21&amp;value3=%D1%80%D0%B5%D0%B3%D0%B8%D0%BE%D0%BD%D0%B0%D0%BB%D1%8C%D0%BD%D0%B0%D1%8F+%D0%BF%D0%BE%D0%BB%D0%B8%D1%82%D0%B8%D0%BA%D0%B0&amp;truncation3=101&amp;relation3=3&amp;completeness3</vt:lpwstr>
      </vt:variant>
      <vt:variant>
        <vt:lpwstr/>
      </vt:variant>
      <vt:variant>
        <vt:i4>65603</vt:i4>
      </vt:variant>
      <vt:variant>
        <vt:i4>129</vt:i4>
      </vt:variant>
      <vt:variant>
        <vt:i4>0</vt:i4>
      </vt:variant>
      <vt:variant>
        <vt:i4>5</vt:i4>
      </vt:variant>
      <vt:variant>
        <vt:lpwstr>http://lib.engec.ru/view.jsp?encoding=UTF%2D8&amp;c=14&amp;catalog=BOOK&amp;field3=21&amp;value3=%D1%80%D0%B5%D0%B3%D0%B8%D0%BE%D0%BD%D0%B0%D0%BB%D1%8C%D0%BD%D0%B0%D1%8F+%D0%BF%D0%BE%D0%BB%D0%B8%D1%82%D0%B8%D0%BA%D0%B0&amp;truncation3=101&amp;relation3=3&amp;completeness3</vt:lpwstr>
      </vt:variant>
      <vt:variant>
        <vt:lpwstr/>
      </vt:variant>
      <vt:variant>
        <vt:i4>393283</vt:i4>
      </vt:variant>
      <vt:variant>
        <vt:i4>126</vt:i4>
      </vt:variant>
      <vt:variant>
        <vt:i4>0</vt:i4>
      </vt:variant>
      <vt:variant>
        <vt:i4>5</vt:i4>
      </vt:variant>
      <vt:variant>
        <vt:lpwstr>http://lib.engec.ru/view.jsp?encoding=UTF%2D8&amp;c=13&amp;catalog=BOOK&amp;field3=21&amp;value3=%D1%80%D0%B5%D0%B3%D0%B8%D0%BE%D0%BD%D0%B0%D0%BB%D1%8C%D0%BD%D0%B0%D1%8F+%D0%BF%D0%BE%D0%BB%D0%B8%D1%82%D0%B8%D0%BA%D0%B0&amp;truncation3=101&amp;relation3=3&amp;completeness3</vt:lpwstr>
      </vt:variant>
      <vt:variant>
        <vt:lpwstr/>
      </vt:variant>
      <vt:variant>
        <vt:i4>458819</vt:i4>
      </vt:variant>
      <vt:variant>
        <vt:i4>123</vt:i4>
      </vt:variant>
      <vt:variant>
        <vt:i4>0</vt:i4>
      </vt:variant>
      <vt:variant>
        <vt:i4>5</vt:i4>
      </vt:variant>
      <vt:variant>
        <vt:lpwstr>http://lib.engec.ru/view.jsp?encoding=UTF%2D8&amp;c=12&amp;catalog=BOOK&amp;field3=21&amp;value3=%D1%80%D0%B5%D0%B3%D0%B8%D0%BE%D0%BD%D0%B0%D0%BB%D1%8C%D0%BD%D0%B0%D1%8F+%D0%BF%D0%BE%D0%BB%D0%B8%D1%82%D0%B8%D0%BA%D0%B0&amp;truncation3=101&amp;relation3=3&amp;completeness3</vt:lpwstr>
      </vt:variant>
      <vt:variant>
        <vt:lpwstr/>
      </vt:variant>
      <vt:variant>
        <vt:i4>262211</vt:i4>
      </vt:variant>
      <vt:variant>
        <vt:i4>120</vt:i4>
      </vt:variant>
      <vt:variant>
        <vt:i4>0</vt:i4>
      </vt:variant>
      <vt:variant>
        <vt:i4>5</vt:i4>
      </vt:variant>
      <vt:variant>
        <vt:lpwstr>http://lib.engec.ru/view.jsp?encoding=UTF%2D8&amp;c=11&amp;catalog=BOOK&amp;field3=21&amp;value3=%D1%80%D0%B5%D0%B3%D0%B8%D0%BE%D0%BD%D0%B0%D0%BB%D1%8C%D0%BD%D0%B0%D1%8F+%D0%BF%D0%BE%D0%BB%D0%B8%D1%82%D0%B8%D0%BA%D0%B0&amp;truncation3=101&amp;relation3=3&amp;completeness3</vt:lpwstr>
      </vt:variant>
      <vt:variant>
        <vt:lpwstr/>
      </vt:variant>
      <vt:variant>
        <vt:i4>327747</vt:i4>
      </vt:variant>
      <vt:variant>
        <vt:i4>117</vt:i4>
      </vt:variant>
      <vt:variant>
        <vt:i4>0</vt:i4>
      </vt:variant>
      <vt:variant>
        <vt:i4>5</vt:i4>
      </vt:variant>
      <vt:variant>
        <vt:lpwstr>http://lib.engec.ru/view.jsp?encoding=UTF%2D8&amp;c=10&amp;catalog=BOOK&amp;field3=21&amp;value3=%D1%80%D0%B5%D0%B3%D0%B8%D0%BE%D0%BD%D0%B0%D0%BB%D1%8C%D0%BD%D0%B0%D1%8F+%D0%BF%D0%BE%D0%BB%D0%B8%D1%82%D0%B8%D0%BA%D0%B0&amp;truncation3=101&amp;relation3=3&amp;completeness3</vt:lpwstr>
      </vt:variant>
      <vt:variant>
        <vt:lpwstr/>
      </vt:variant>
      <vt:variant>
        <vt:i4>5701652</vt:i4>
      </vt:variant>
      <vt:variant>
        <vt:i4>114</vt:i4>
      </vt:variant>
      <vt:variant>
        <vt:i4>0</vt:i4>
      </vt:variant>
      <vt:variant>
        <vt:i4>5</vt:i4>
      </vt:variant>
      <vt:variant>
        <vt:lpwstr>http://lib.engec.ru/view.jsp?encoding=UTF%2D8&amp;c=9&amp;catalog=BOOK&amp;field3=21&amp;value3=%D1%80%D0%B5%D0%B3%D0%B8%D0%BE%D0%BD%D0%B0%D0%BB%D1%8C%D0%BD%D0%B0%D1%8F+%D0%BF%D0%BE%D0%BB%D0%B8%D1%82%D0%B8%D0%BA%D0%B0&amp;truncation3=101&amp;relation3=3&amp;completeness3=</vt:lpwstr>
      </vt:variant>
      <vt:variant>
        <vt:lpwstr/>
      </vt:variant>
      <vt:variant>
        <vt:i4>5701653</vt:i4>
      </vt:variant>
      <vt:variant>
        <vt:i4>111</vt:i4>
      </vt:variant>
      <vt:variant>
        <vt:i4>0</vt:i4>
      </vt:variant>
      <vt:variant>
        <vt:i4>5</vt:i4>
      </vt:variant>
      <vt:variant>
        <vt:lpwstr>http://lib.engec.ru/view.jsp?encoding=UTF%2D8&amp;c=8&amp;catalog=BOOK&amp;field3=21&amp;value3=%D1%80%D0%B5%D0%B3%D0%B8%D0%BE%D0%BD%D0%B0%D0%BB%D1%8C%D0%BD%D0%B0%D1%8F+%D0%BF%D0%BE%D0%BB%D0%B8%D1%82%D0%B8%D0%BA%D0%B0&amp;truncation3=101&amp;relation3=3&amp;completeness3=</vt:lpwstr>
      </vt:variant>
      <vt:variant>
        <vt:lpwstr/>
      </vt:variant>
      <vt:variant>
        <vt:i4>5701658</vt:i4>
      </vt:variant>
      <vt:variant>
        <vt:i4>108</vt:i4>
      </vt:variant>
      <vt:variant>
        <vt:i4>0</vt:i4>
      </vt:variant>
      <vt:variant>
        <vt:i4>5</vt:i4>
      </vt:variant>
      <vt:variant>
        <vt:lpwstr>http://lib.engec.ru/view.jsp?encoding=UTF%2D8&amp;c=7&amp;catalog=BOOK&amp;field3=21&amp;value3=%D1%80%D0%B5%D0%B3%D0%B8%D0%BE%D0%BD%D0%B0%D0%BB%D1%8C%D0%BD%D0%B0%D1%8F+%D0%BF%D0%BE%D0%BB%D0%B8%D1%82%D0%B8%D0%BA%D0%B0&amp;truncation3=101&amp;relation3=3&amp;completeness3=</vt:lpwstr>
      </vt:variant>
      <vt:variant>
        <vt:lpwstr/>
      </vt:variant>
      <vt:variant>
        <vt:i4>5701659</vt:i4>
      </vt:variant>
      <vt:variant>
        <vt:i4>105</vt:i4>
      </vt:variant>
      <vt:variant>
        <vt:i4>0</vt:i4>
      </vt:variant>
      <vt:variant>
        <vt:i4>5</vt:i4>
      </vt:variant>
      <vt:variant>
        <vt:lpwstr>http://lib.engec.ru/view.jsp?encoding=UTF%2D8&amp;c=6&amp;catalog=BOOK&amp;field3=21&amp;value3=%D1%80%D0%B5%D0%B3%D0%B8%D0%BE%D0%BD%D0%B0%D0%BB%D1%8C%D0%BD%D0%B0%D1%8F+%D0%BF%D0%BE%D0%BB%D0%B8%D1%82%D0%B8%D0%BA%D0%B0&amp;truncation3=101&amp;relation3=3&amp;completeness3=</vt:lpwstr>
      </vt:variant>
      <vt:variant>
        <vt:lpwstr/>
      </vt:variant>
      <vt:variant>
        <vt:i4>5701656</vt:i4>
      </vt:variant>
      <vt:variant>
        <vt:i4>102</vt:i4>
      </vt:variant>
      <vt:variant>
        <vt:i4>0</vt:i4>
      </vt:variant>
      <vt:variant>
        <vt:i4>5</vt:i4>
      </vt:variant>
      <vt:variant>
        <vt:lpwstr>http://lib.engec.ru/view.jsp?encoding=UTF%2D8&amp;c=5&amp;catalog=BOOK&amp;field3=21&amp;value3=%D1%80%D0%B5%D0%B3%D0%B8%D0%BE%D0%BD%D0%B0%D0%BB%D1%8C%D0%BD%D0%B0%D1%8F+%D0%BF%D0%BE%D0%BB%D0%B8%D1%82%D0%B8%D0%BA%D0%B0&amp;truncation3=101&amp;relation3=3&amp;completeness3=</vt:lpwstr>
      </vt:variant>
      <vt:variant>
        <vt:lpwstr/>
      </vt:variant>
      <vt:variant>
        <vt:i4>5701657</vt:i4>
      </vt:variant>
      <vt:variant>
        <vt:i4>99</vt:i4>
      </vt:variant>
      <vt:variant>
        <vt:i4>0</vt:i4>
      </vt:variant>
      <vt:variant>
        <vt:i4>5</vt:i4>
      </vt:variant>
      <vt:variant>
        <vt:lpwstr>http://lib.engec.ru/view.jsp?encoding=UTF%2D8&amp;c=4&amp;catalog=BOOK&amp;field3=21&amp;value3=%D1%80%D0%B5%D0%B3%D0%B8%D0%BE%D0%BD%D0%B0%D0%BB%D1%8C%D0%BD%D0%B0%D1%8F+%D0%BF%D0%BE%D0%BB%D0%B8%D1%82%D0%B8%D0%BA%D0%B0&amp;truncation3=101&amp;relation3=3&amp;completeness3=</vt:lpwstr>
      </vt:variant>
      <vt:variant>
        <vt:lpwstr/>
      </vt:variant>
      <vt:variant>
        <vt:i4>5701662</vt:i4>
      </vt:variant>
      <vt:variant>
        <vt:i4>96</vt:i4>
      </vt:variant>
      <vt:variant>
        <vt:i4>0</vt:i4>
      </vt:variant>
      <vt:variant>
        <vt:i4>5</vt:i4>
      </vt:variant>
      <vt:variant>
        <vt:lpwstr>http://lib.engec.ru/view.jsp?encoding=UTF%2D8&amp;c=3&amp;catalog=BOOK&amp;field3=21&amp;value3=%D1%80%D0%B5%D0%B3%D0%B8%D0%BE%D0%BD%D0%B0%D0%BB%D1%8C%D0%BD%D0%B0%D1%8F+%D0%BF%D0%BE%D0%BB%D0%B8%D1%82%D0%B8%D0%BA%D0%B0&amp;truncation3=101&amp;relation3=3&amp;completeness3=</vt:lpwstr>
      </vt:variant>
      <vt:variant>
        <vt:lpwstr/>
      </vt:variant>
      <vt:variant>
        <vt:i4>5701663</vt:i4>
      </vt:variant>
      <vt:variant>
        <vt:i4>93</vt:i4>
      </vt:variant>
      <vt:variant>
        <vt:i4>0</vt:i4>
      </vt:variant>
      <vt:variant>
        <vt:i4>5</vt:i4>
      </vt:variant>
      <vt:variant>
        <vt:lpwstr>http://lib.engec.ru/view.jsp?encoding=UTF%2D8&amp;c=2&amp;catalog=BOOK&amp;field3=21&amp;value3=%D1%80%D0%B5%D0%B3%D0%B8%D0%BE%D0%BD%D0%B0%D0%BB%D1%8C%D0%BD%D0%B0%D1%8F+%D0%BF%D0%BE%D0%BB%D0%B8%D1%82%D0%B8%D0%BA%D0%B0&amp;truncation3=101&amp;relation3=3&amp;completeness3=</vt:lpwstr>
      </vt:variant>
      <vt:variant>
        <vt:lpwstr/>
      </vt:variant>
      <vt:variant>
        <vt:i4>5701660</vt:i4>
      </vt:variant>
      <vt:variant>
        <vt:i4>90</vt:i4>
      </vt:variant>
      <vt:variant>
        <vt:i4>0</vt:i4>
      </vt:variant>
      <vt:variant>
        <vt:i4>5</vt:i4>
      </vt:variant>
      <vt:variant>
        <vt:lpwstr>http://lib.engec.ru/view.jsp?encoding=UTF%2D8&amp;c=1&amp;catalog=BOOK&amp;field3=21&amp;value3=%D1%80%D0%B5%D0%B3%D0%B8%D0%BE%D0%BD%D0%B0%D0%BB%D1%8C%D0%BD%D0%B0%D1%8F+%D0%BF%D0%BE%D0%BB%D0%B8%D1%82%D0%B8%D0%BA%D0%B0&amp;truncation3=101&amp;relation3=3&amp;completeness3=</vt:lpwstr>
      </vt:variant>
      <vt:variant>
        <vt:lpwstr/>
      </vt:variant>
      <vt:variant>
        <vt:i4>5701641</vt:i4>
      </vt:variant>
      <vt:variant>
        <vt:i4>87</vt:i4>
      </vt:variant>
      <vt:variant>
        <vt:i4>0</vt:i4>
      </vt:variant>
      <vt:variant>
        <vt:i4>5</vt:i4>
      </vt:variant>
      <vt:variant>
        <vt:lpwstr>http://lib.engec.ru/search.jsp?encoding=UTF%2D8&amp;c=1&amp;catalog=BOOK&amp;sortField=31&amp;sortDescending=false&amp;field3=21&amp;value3=%D1%80%D0%B5%D0%B3%D0%B8%D0%BE%D0%BD%D0%B0%D0%BB%D1%8C%D0%BD%D0%B0%D1%8F+%D0%BF%D0%BE%D0%BB%D0%B8%D1%82%D0%B8%D0%BA%D0%B0&amp;trunca</vt:lpwstr>
      </vt:variant>
      <vt:variant>
        <vt:lpwstr/>
      </vt:variant>
      <vt:variant>
        <vt:i4>5242956</vt:i4>
      </vt:variant>
      <vt:variant>
        <vt:i4>84</vt:i4>
      </vt:variant>
      <vt:variant>
        <vt:i4>0</vt:i4>
      </vt:variant>
      <vt:variant>
        <vt:i4>5</vt:i4>
      </vt:variant>
      <vt:variant>
        <vt:lpwstr>http://lib.engec.ru/search.jsp?encoding=UTF%2D8&amp;c=1&amp;catalog=BOOK&amp;sortField=4&amp;sortDescending=false&amp;field3=21&amp;value3=%D1%80%D0%B5%D0%B3%D0%B8%D0%BE%D0%BD%D0%B0%D0%BB%D1%8C%D0%BD%D0%B0%D1%8F+%D0%BF%D0%BE%D0%BB%D0%B8%D1%82%D0%B8%D0%BA%D0%B0&amp;truncat</vt:lpwstr>
      </vt:variant>
      <vt:variant>
        <vt:lpwstr/>
      </vt:variant>
      <vt:variant>
        <vt:i4>262232</vt:i4>
      </vt:variant>
      <vt:variant>
        <vt:i4>81</vt:i4>
      </vt:variant>
      <vt:variant>
        <vt:i4>0</vt:i4>
      </vt:variant>
      <vt:variant>
        <vt:i4>5</vt:i4>
      </vt:variant>
      <vt:variant>
        <vt:lpwstr>http://lib.engec.ru/search.jsp?encoding=UTF%2D8&amp;c=1&amp;catalog=BOOK&amp;sortField=1003&amp;sortDescending=false&amp;field3=21&amp;value3=%D1%80%D0%B5%D0%B3%D0%B8%D0%BE%D0%BD%D0%B0%D0%BB%D1%8C%D0%BD%D0%B0%D1%8F+%D0%BF%D0%BE%D0%BB%D0%B8%D1%82%D0%B8%D0%BA%D0%B0&amp;trun</vt:lpwstr>
      </vt:variant>
      <vt:variant>
        <vt:lpwstr/>
      </vt:variant>
      <vt:variant>
        <vt:i4>1245245</vt:i4>
      </vt:variant>
      <vt:variant>
        <vt:i4>74</vt:i4>
      </vt:variant>
      <vt:variant>
        <vt:i4>0</vt:i4>
      </vt:variant>
      <vt:variant>
        <vt:i4>5</vt:i4>
      </vt:variant>
      <vt:variant>
        <vt:lpwstr/>
      </vt:variant>
      <vt:variant>
        <vt:lpwstr>_Toc89323956</vt:lpwstr>
      </vt:variant>
      <vt:variant>
        <vt:i4>1048637</vt:i4>
      </vt:variant>
      <vt:variant>
        <vt:i4>71</vt:i4>
      </vt:variant>
      <vt:variant>
        <vt:i4>0</vt:i4>
      </vt:variant>
      <vt:variant>
        <vt:i4>5</vt:i4>
      </vt:variant>
      <vt:variant>
        <vt:lpwstr/>
      </vt:variant>
      <vt:variant>
        <vt:lpwstr>_Toc89323955</vt:lpwstr>
      </vt:variant>
      <vt:variant>
        <vt:i4>1114173</vt:i4>
      </vt:variant>
      <vt:variant>
        <vt:i4>65</vt:i4>
      </vt:variant>
      <vt:variant>
        <vt:i4>0</vt:i4>
      </vt:variant>
      <vt:variant>
        <vt:i4>5</vt:i4>
      </vt:variant>
      <vt:variant>
        <vt:lpwstr/>
      </vt:variant>
      <vt:variant>
        <vt:lpwstr>_Toc89323954</vt:lpwstr>
      </vt:variant>
      <vt:variant>
        <vt:i4>1441853</vt:i4>
      </vt:variant>
      <vt:variant>
        <vt:i4>62</vt:i4>
      </vt:variant>
      <vt:variant>
        <vt:i4>0</vt:i4>
      </vt:variant>
      <vt:variant>
        <vt:i4>5</vt:i4>
      </vt:variant>
      <vt:variant>
        <vt:lpwstr/>
      </vt:variant>
      <vt:variant>
        <vt:lpwstr>_Toc89323953</vt:lpwstr>
      </vt:variant>
      <vt:variant>
        <vt:i4>1179709</vt:i4>
      </vt:variant>
      <vt:variant>
        <vt:i4>56</vt:i4>
      </vt:variant>
      <vt:variant>
        <vt:i4>0</vt:i4>
      </vt:variant>
      <vt:variant>
        <vt:i4>5</vt:i4>
      </vt:variant>
      <vt:variant>
        <vt:lpwstr/>
      </vt:variant>
      <vt:variant>
        <vt:lpwstr>_Toc89323957</vt:lpwstr>
      </vt:variant>
      <vt:variant>
        <vt:i4>1507389</vt:i4>
      </vt:variant>
      <vt:variant>
        <vt:i4>50</vt:i4>
      </vt:variant>
      <vt:variant>
        <vt:i4>0</vt:i4>
      </vt:variant>
      <vt:variant>
        <vt:i4>5</vt:i4>
      </vt:variant>
      <vt:variant>
        <vt:lpwstr/>
      </vt:variant>
      <vt:variant>
        <vt:lpwstr>_Toc89323952</vt:lpwstr>
      </vt:variant>
      <vt:variant>
        <vt:i4>1310781</vt:i4>
      </vt:variant>
      <vt:variant>
        <vt:i4>44</vt:i4>
      </vt:variant>
      <vt:variant>
        <vt:i4>0</vt:i4>
      </vt:variant>
      <vt:variant>
        <vt:i4>5</vt:i4>
      </vt:variant>
      <vt:variant>
        <vt:lpwstr/>
      </vt:variant>
      <vt:variant>
        <vt:lpwstr>_Toc89323951</vt:lpwstr>
      </vt:variant>
      <vt:variant>
        <vt:i4>1376317</vt:i4>
      </vt:variant>
      <vt:variant>
        <vt:i4>38</vt:i4>
      </vt:variant>
      <vt:variant>
        <vt:i4>0</vt:i4>
      </vt:variant>
      <vt:variant>
        <vt:i4>5</vt:i4>
      </vt:variant>
      <vt:variant>
        <vt:lpwstr/>
      </vt:variant>
      <vt:variant>
        <vt:lpwstr>_Toc89323950</vt:lpwstr>
      </vt:variant>
      <vt:variant>
        <vt:i4>1835068</vt:i4>
      </vt:variant>
      <vt:variant>
        <vt:i4>32</vt:i4>
      </vt:variant>
      <vt:variant>
        <vt:i4>0</vt:i4>
      </vt:variant>
      <vt:variant>
        <vt:i4>5</vt:i4>
      </vt:variant>
      <vt:variant>
        <vt:lpwstr/>
      </vt:variant>
      <vt:variant>
        <vt:lpwstr>_Toc89323949</vt:lpwstr>
      </vt:variant>
      <vt:variant>
        <vt:i4>1900604</vt:i4>
      </vt:variant>
      <vt:variant>
        <vt:i4>26</vt:i4>
      </vt:variant>
      <vt:variant>
        <vt:i4>0</vt:i4>
      </vt:variant>
      <vt:variant>
        <vt:i4>5</vt:i4>
      </vt:variant>
      <vt:variant>
        <vt:lpwstr/>
      </vt:variant>
      <vt:variant>
        <vt:lpwstr>_Toc89323948</vt:lpwstr>
      </vt:variant>
      <vt:variant>
        <vt:i4>1179708</vt:i4>
      </vt:variant>
      <vt:variant>
        <vt:i4>20</vt:i4>
      </vt:variant>
      <vt:variant>
        <vt:i4>0</vt:i4>
      </vt:variant>
      <vt:variant>
        <vt:i4>5</vt:i4>
      </vt:variant>
      <vt:variant>
        <vt:lpwstr/>
      </vt:variant>
      <vt:variant>
        <vt:lpwstr>_Toc89323947</vt:lpwstr>
      </vt:variant>
      <vt:variant>
        <vt:i4>1245244</vt:i4>
      </vt:variant>
      <vt:variant>
        <vt:i4>14</vt:i4>
      </vt:variant>
      <vt:variant>
        <vt:i4>0</vt:i4>
      </vt:variant>
      <vt:variant>
        <vt:i4>5</vt:i4>
      </vt:variant>
      <vt:variant>
        <vt:lpwstr/>
      </vt:variant>
      <vt:variant>
        <vt:lpwstr>_Toc89323946</vt:lpwstr>
      </vt:variant>
      <vt:variant>
        <vt:i4>1048636</vt:i4>
      </vt:variant>
      <vt:variant>
        <vt:i4>8</vt:i4>
      </vt:variant>
      <vt:variant>
        <vt:i4>0</vt:i4>
      </vt:variant>
      <vt:variant>
        <vt:i4>5</vt:i4>
      </vt:variant>
      <vt:variant>
        <vt:lpwstr/>
      </vt:variant>
      <vt:variant>
        <vt:lpwstr>_Toc89323945</vt:lpwstr>
      </vt:variant>
      <vt:variant>
        <vt:i4>1114172</vt:i4>
      </vt:variant>
      <vt:variant>
        <vt:i4>2</vt:i4>
      </vt:variant>
      <vt:variant>
        <vt:i4>0</vt:i4>
      </vt:variant>
      <vt:variant>
        <vt:i4>5</vt:i4>
      </vt:variant>
      <vt:variant>
        <vt:lpwstr/>
      </vt:variant>
      <vt:variant>
        <vt:lpwstr>_Toc89323944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Oleg Makarov</dc:creator>
  <cp:keywords/>
  <dc:description/>
  <cp:lastModifiedBy>Irina</cp:lastModifiedBy>
  <cp:revision>2</cp:revision>
  <dcterms:created xsi:type="dcterms:W3CDTF">2014-11-13T20:22:00Z</dcterms:created>
  <dcterms:modified xsi:type="dcterms:W3CDTF">2014-11-13T20:22:00Z</dcterms:modified>
</cp:coreProperties>
</file>