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303" w:rsidRDefault="00127830">
      <w:pPr>
        <w:pStyle w:val="a3"/>
        <w:jc w:val="center"/>
      </w:pPr>
      <w:r>
        <w:t xml:space="preserve"> </w:t>
      </w:r>
      <w:r w:rsidR="00E42303">
        <w:t>МИНИСТЕРСТВО ОБРАЗОВАНИЯ РОССИЙСКОЙ ФЕДЕРАЦИИ</w:t>
      </w:r>
    </w:p>
    <w:p w:rsidR="00E42303" w:rsidRDefault="00E42303">
      <w:pPr>
        <w:pStyle w:val="a3"/>
        <w:jc w:val="center"/>
      </w:pPr>
      <w:r>
        <w:t>САМАРСКИЙ ГОСУДАРСТВЕННЫЙ УНИВЕРСИТЕТ</w:t>
      </w:r>
    </w:p>
    <w:p w:rsidR="00E42303" w:rsidRDefault="00E42303">
      <w:pPr>
        <w:pStyle w:val="a3"/>
        <w:jc w:val="center"/>
      </w:pPr>
    </w:p>
    <w:p w:rsidR="00E42303" w:rsidRDefault="00E42303">
      <w:pPr>
        <w:pStyle w:val="a3"/>
        <w:jc w:val="center"/>
      </w:pPr>
      <w:r>
        <w:t>Кафедра зарубежной истории</w:t>
      </w:r>
    </w:p>
    <w:p w:rsidR="00E42303" w:rsidRDefault="00E42303">
      <w:pPr>
        <w:pStyle w:val="a3"/>
        <w:jc w:val="center"/>
      </w:pPr>
    </w:p>
    <w:p w:rsidR="00E42303" w:rsidRDefault="00E42303">
      <w:pPr>
        <w:pStyle w:val="a3"/>
        <w:jc w:val="center"/>
      </w:pPr>
    </w:p>
    <w:p w:rsidR="00E42303" w:rsidRDefault="00E42303">
      <w:pPr>
        <w:pStyle w:val="a3"/>
        <w:jc w:val="center"/>
      </w:pPr>
    </w:p>
    <w:p w:rsidR="00E42303" w:rsidRDefault="00E42303">
      <w:pPr>
        <w:pStyle w:val="a3"/>
        <w:jc w:val="center"/>
      </w:pPr>
    </w:p>
    <w:p w:rsidR="00E42303" w:rsidRDefault="00E42303">
      <w:pPr>
        <w:pStyle w:val="a3"/>
        <w:jc w:val="center"/>
      </w:pPr>
    </w:p>
    <w:p w:rsidR="00E42303" w:rsidRDefault="00E42303">
      <w:pPr>
        <w:pStyle w:val="a3"/>
        <w:jc w:val="center"/>
      </w:pPr>
    </w:p>
    <w:p w:rsidR="00E42303" w:rsidRDefault="00E42303">
      <w:pPr>
        <w:pStyle w:val="a3"/>
        <w:jc w:val="center"/>
      </w:pPr>
    </w:p>
    <w:p w:rsidR="00E42303" w:rsidRDefault="00E42303">
      <w:pPr>
        <w:pStyle w:val="a3"/>
        <w:jc w:val="center"/>
      </w:pPr>
    </w:p>
    <w:p w:rsidR="00E42303" w:rsidRDefault="00E42303">
      <w:pPr>
        <w:pStyle w:val="a3"/>
        <w:jc w:val="center"/>
      </w:pPr>
      <w:r>
        <w:t>ИСТОРИЯ СРЕДНИХ ВЕКОВ</w:t>
      </w:r>
    </w:p>
    <w:p w:rsidR="00E42303" w:rsidRDefault="00E42303">
      <w:pPr>
        <w:pStyle w:val="a3"/>
        <w:spacing w:line="240" w:lineRule="auto"/>
        <w:jc w:val="center"/>
        <w:rPr>
          <w:i/>
          <w:iCs/>
        </w:rPr>
      </w:pPr>
      <w:r>
        <w:rPr>
          <w:i/>
          <w:iCs/>
        </w:rPr>
        <w:t>Методические указания и планы семинарских занятий</w:t>
      </w:r>
    </w:p>
    <w:p w:rsidR="00E42303" w:rsidRDefault="00E42303">
      <w:pPr>
        <w:pStyle w:val="a3"/>
        <w:spacing w:line="240" w:lineRule="auto"/>
        <w:jc w:val="center"/>
        <w:rPr>
          <w:i/>
          <w:iCs/>
        </w:rPr>
      </w:pPr>
      <w:r>
        <w:rPr>
          <w:i/>
          <w:iCs/>
        </w:rPr>
        <w:t xml:space="preserve"> для студентов исторического факультета </w:t>
      </w:r>
    </w:p>
    <w:p w:rsidR="00E42303" w:rsidRDefault="00E42303">
      <w:pPr>
        <w:pStyle w:val="a3"/>
        <w:spacing w:line="240" w:lineRule="auto"/>
        <w:jc w:val="center"/>
        <w:rPr>
          <w:i/>
          <w:iCs/>
        </w:rPr>
      </w:pPr>
      <w:r>
        <w:rPr>
          <w:i/>
          <w:iCs/>
        </w:rPr>
        <w:t>2 курса дневного и заочного отделений</w:t>
      </w:r>
    </w:p>
    <w:p w:rsidR="00E42303" w:rsidRDefault="00E42303">
      <w:pPr>
        <w:pStyle w:val="a3"/>
        <w:jc w:val="center"/>
        <w:rPr>
          <w:i/>
          <w:iCs/>
        </w:rPr>
      </w:pPr>
    </w:p>
    <w:p w:rsidR="00E42303" w:rsidRDefault="00E42303">
      <w:pPr>
        <w:pStyle w:val="a3"/>
        <w:jc w:val="center"/>
        <w:rPr>
          <w:i/>
          <w:iCs/>
        </w:rPr>
      </w:pPr>
    </w:p>
    <w:p w:rsidR="00E42303" w:rsidRDefault="00E42303">
      <w:pPr>
        <w:pStyle w:val="a3"/>
        <w:jc w:val="center"/>
        <w:rPr>
          <w:i/>
          <w:iCs/>
        </w:rPr>
      </w:pPr>
    </w:p>
    <w:p w:rsidR="00E42303" w:rsidRDefault="00E42303">
      <w:pPr>
        <w:pStyle w:val="a3"/>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rPr>
          <w:i/>
          <w:iCs/>
        </w:rPr>
      </w:pPr>
    </w:p>
    <w:p w:rsidR="00E42303" w:rsidRDefault="00E42303">
      <w:pPr>
        <w:pStyle w:val="a3"/>
        <w:spacing w:line="240" w:lineRule="auto"/>
        <w:jc w:val="center"/>
      </w:pPr>
      <w:r>
        <w:t>Издательство «Самарский университет»</w:t>
      </w:r>
    </w:p>
    <w:p w:rsidR="00E42303" w:rsidRDefault="00E42303">
      <w:pPr>
        <w:pStyle w:val="a3"/>
        <w:spacing w:line="240" w:lineRule="auto"/>
        <w:jc w:val="center"/>
      </w:pPr>
      <w:r>
        <w:t>2003</w:t>
      </w:r>
    </w:p>
    <w:p w:rsidR="00E42303" w:rsidRDefault="00E42303">
      <w:pPr>
        <w:pStyle w:val="a3"/>
        <w:spacing w:line="240" w:lineRule="auto"/>
        <w:ind w:firstLine="567"/>
      </w:pPr>
      <w:r>
        <w:t>Курс истории средних веков всегда признавался важным для профессиональной подготовки студента-историка. Но в конце ХХ в. роль медиевистики актуализировалась. Это связано прежде всего с тем, что в процессе развития исторической науки именно средневековье «оказалось излюбленной лабораторией для выработки и проверки новых методов исследования, «главным и привилегированным полем приложения новых исследовательских методов» (Гуревич А.Я. Европейское средневековье и современность // Европейский альманах. История. Традиции. Культура. М., 1990. С. 142).</w:t>
      </w:r>
    </w:p>
    <w:p w:rsidR="00E42303" w:rsidRDefault="00E42303">
      <w:pPr>
        <w:ind w:firstLine="567"/>
        <w:jc w:val="both"/>
        <w:rPr>
          <w:sz w:val="28"/>
        </w:rPr>
      </w:pPr>
      <w:r>
        <w:rPr>
          <w:sz w:val="28"/>
        </w:rPr>
        <w:t>Данное учебно-методическое пособие предназначено для практических занятий на 2 курсе исторического факультета университета. При отборе тематики составитель считал необходимым дать студентам возможность на конкретном материале изучить важнейшие социально-экономические, политические, культурные и ментальные процессы средневековья.</w:t>
      </w:r>
    </w:p>
    <w:p w:rsidR="00E42303" w:rsidRDefault="00E42303">
      <w:pPr>
        <w:ind w:firstLine="567"/>
        <w:jc w:val="both"/>
        <w:rPr>
          <w:sz w:val="28"/>
        </w:rPr>
      </w:pPr>
      <w:r>
        <w:rPr>
          <w:sz w:val="28"/>
        </w:rPr>
        <w:t>На практических занятиях по истории средних веков изучаются три большие темы: «Возникновение феодальных отношений в Западной Европе» и «Основные проблемы истории западноевропейского города и культуры (</w:t>
      </w:r>
      <w:r>
        <w:rPr>
          <w:sz w:val="28"/>
          <w:lang w:val="en-US"/>
        </w:rPr>
        <w:t>XI</w:t>
      </w:r>
      <w:r>
        <w:rPr>
          <w:sz w:val="28"/>
        </w:rPr>
        <w:t>-</w:t>
      </w:r>
      <w:r>
        <w:rPr>
          <w:sz w:val="28"/>
          <w:lang w:val="en-US"/>
        </w:rPr>
        <w:t>XV</w:t>
      </w:r>
      <w:r>
        <w:rPr>
          <w:sz w:val="28"/>
        </w:rPr>
        <w:t xml:space="preserve"> вв.) в </w:t>
      </w:r>
      <w:r>
        <w:rPr>
          <w:sz w:val="28"/>
          <w:lang w:val="en-US"/>
        </w:rPr>
        <w:t>I</w:t>
      </w:r>
      <w:r>
        <w:rPr>
          <w:sz w:val="28"/>
        </w:rPr>
        <w:t xml:space="preserve"> семестре и во </w:t>
      </w:r>
      <w:r>
        <w:rPr>
          <w:sz w:val="28"/>
          <w:lang w:val="en-US"/>
        </w:rPr>
        <w:t>II</w:t>
      </w:r>
      <w:r>
        <w:rPr>
          <w:sz w:val="28"/>
        </w:rPr>
        <w:t xml:space="preserve"> семестре «Западная Европа в раннее новое время (</w:t>
      </w:r>
      <w:r>
        <w:rPr>
          <w:spacing w:val="-20"/>
          <w:sz w:val="28"/>
        </w:rPr>
        <w:t xml:space="preserve">к. </w:t>
      </w:r>
      <w:r>
        <w:rPr>
          <w:spacing w:val="-20"/>
          <w:sz w:val="28"/>
          <w:lang w:val="en-US"/>
        </w:rPr>
        <w:t>XV</w:t>
      </w:r>
      <w:r>
        <w:rPr>
          <w:spacing w:val="-20"/>
          <w:sz w:val="28"/>
        </w:rPr>
        <w:t>-</w:t>
      </w:r>
      <w:r>
        <w:rPr>
          <w:spacing w:val="-20"/>
          <w:sz w:val="28"/>
          <w:lang w:val="en-US"/>
        </w:rPr>
        <w:t>XVI</w:t>
      </w:r>
      <w:r>
        <w:rPr>
          <w:sz w:val="28"/>
        </w:rPr>
        <w:t xml:space="preserve"> вв.)»</w:t>
      </w:r>
    </w:p>
    <w:p w:rsidR="00E42303" w:rsidRDefault="00E42303">
      <w:pPr>
        <w:pStyle w:val="a3"/>
        <w:spacing w:line="240" w:lineRule="auto"/>
        <w:ind w:firstLine="567"/>
      </w:pPr>
      <w:r>
        <w:t>Предлагаемая тематика семинарских занятий не исчерпывает всего многообразия курса истории средних веков. Выбор поставленных проблем во многом обусловлен их методологической значимостью, дискуссионностью, состоянием источникового материала и  наличием литературы.</w:t>
      </w:r>
    </w:p>
    <w:p w:rsidR="00E42303" w:rsidRDefault="00E42303">
      <w:pPr>
        <w:ind w:firstLine="567"/>
        <w:jc w:val="both"/>
        <w:rPr>
          <w:sz w:val="28"/>
        </w:rPr>
      </w:pPr>
      <w:r>
        <w:rPr>
          <w:sz w:val="28"/>
        </w:rPr>
        <w:t>Каждая тема включает примерный план, список источников и литературы.</w:t>
      </w:r>
    </w:p>
    <w:p w:rsidR="00E42303" w:rsidRDefault="00E42303">
      <w:pPr>
        <w:ind w:firstLine="709"/>
        <w:jc w:val="both"/>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p>
    <w:p w:rsidR="00E42303" w:rsidRDefault="00E42303">
      <w:pPr>
        <w:ind w:firstLine="709"/>
        <w:jc w:val="center"/>
        <w:rPr>
          <w:sz w:val="28"/>
        </w:rPr>
      </w:pPr>
      <w:r>
        <w:rPr>
          <w:sz w:val="28"/>
        </w:rPr>
        <w:t xml:space="preserve">Раздел </w:t>
      </w:r>
      <w:r>
        <w:rPr>
          <w:sz w:val="28"/>
          <w:lang w:val="en-US"/>
        </w:rPr>
        <w:t>I</w:t>
      </w:r>
    </w:p>
    <w:p w:rsidR="00E42303" w:rsidRDefault="00E42303">
      <w:pPr>
        <w:ind w:firstLine="709"/>
        <w:jc w:val="center"/>
        <w:rPr>
          <w:sz w:val="28"/>
        </w:rPr>
      </w:pPr>
    </w:p>
    <w:p w:rsidR="00E42303" w:rsidRDefault="00E42303">
      <w:pPr>
        <w:ind w:firstLine="709"/>
        <w:jc w:val="center"/>
        <w:rPr>
          <w:sz w:val="28"/>
        </w:rPr>
      </w:pPr>
      <w:r>
        <w:rPr>
          <w:sz w:val="28"/>
        </w:rPr>
        <w:t xml:space="preserve">ВОЗНИКНОВЕНИЕ ФЕОДАЛЬНЫХ </w:t>
      </w:r>
    </w:p>
    <w:p w:rsidR="00E42303" w:rsidRDefault="00E42303">
      <w:pPr>
        <w:ind w:firstLine="709"/>
        <w:jc w:val="center"/>
        <w:rPr>
          <w:sz w:val="28"/>
        </w:rPr>
      </w:pPr>
      <w:r>
        <w:rPr>
          <w:sz w:val="28"/>
        </w:rPr>
        <w:t>ОТНОШЕНИЙ В ЗАПАДНОЙ ЕВРОПЕ</w:t>
      </w:r>
    </w:p>
    <w:p w:rsidR="00E42303" w:rsidRDefault="00E42303">
      <w:pPr>
        <w:ind w:firstLine="709"/>
        <w:jc w:val="both"/>
        <w:rPr>
          <w:sz w:val="28"/>
        </w:rPr>
      </w:pPr>
    </w:p>
    <w:p w:rsidR="00E42303" w:rsidRDefault="00E42303">
      <w:pPr>
        <w:pStyle w:val="1"/>
        <w:spacing w:line="240" w:lineRule="auto"/>
        <w:ind w:firstLine="567"/>
      </w:pPr>
      <w:r>
        <w:t>Раннее средневековье – один из наиболее сложных периодов в истории западноевропейского феодализма как по содержанию социальных процессов, так и по формам, в которых они протекали. Основой его являлся процесс разложения первобытно-общинных отношений, протекавший крайне неравномерно, и складывание и вызревание феодальных производственных отношений как у варварских племен, осевших на территории бывшей римской империи, так и у тех, которые либо на короткое время оказывались в сфере влияния древнего Рима, либо его почти не испытывали.</w:t>
      </w:r>
    </w:p>
    <w:p w:rsidR="00E42303" w:rsidRDefault="00E42303">
      <w:pPr>
        <w:pStyle w:val="2"/>
        <w:ind w:firstLine="567"/>
        <w:jc w:val="both"/>
        <w:rPr>
          <w:spacing w:val="-20"/>
        </w:rPr>
      </w:pPr>
      <w:r>
        <w:t xml:space="preserve">Начальная стадия разложения первобытно-общинного строя (разложение кровнородственной общины и соответствующих ей коллективных форм собственности и ведения хозяйства) у германских народов относится к </w:t>
      </w:r>
      <w:r>
        <w:rPr>
          <w:spacing w:val="-20"/>
          <w:lang w:val="en-US"/>
        </w:rPr>
        <w:t>I</w:t>
      </w:r>
      <w:r>
        <w:rPr>
          <w:spacing w:val="-20"/>
        </w:rPr>
        <w:t xml:space="preserve"> в. до н.э. -  </w:t>
      </w:r>
      <w:r>
        <w:rPr>
          <w:spacing w:val="-20"/>
          <w:lang w:val="en-US"/>
        </w:rPr>
        <w:t>I</w:t>
      </w:r>
      <w:r>
        <w:rPr>
          <w:spacing w:val="-20"/>
        </w:rPr>
        <w:t xml:space="preserve"> в. н.э.</w:t>
      </w:r>
    </w:p>
    <w:p w:rsidR="00E42303" w:rsidRDefault="00E42303">
      <w:pPr>
        <w:pStyle w:val="20"/>
        <w:spacing w:line="240" w:lineRule="auto"/>
        <w:ind w:firstLine="567"/>
        <w:jc w:val="both"/>
      </w:pPr>
      <w:r>
        <w:t>Следующая стадия разложения первобытно-общинного строя у варварских племен (распад земледельческой общины) нашла свое отражение в целой серии «судебников», записей обычного права, в ряде так называемых варварских правд и прежде всего «Салической» и примыкающих к ней капитуляриях.</w:t>
      </w:r>
    </w:p>
    <w:p w:rsidR="00E42303" w:rsidRDefault="00E42303">
      <w:pPr>
        <w:pStyle w:val="20"/>
        <w:spacing w:line="240" w:lineRule="auto"/>
        <w:ind w:firstLine="567"/>
        <w:jc w:val="both"/>
      </w:pPr>
      <w:r>
        <w:t>Основу процесса феодализма составляло образование крупной земельной собственности и класса феодально-зависимых крестьян.</w:t>
      </w:r>
    </w:p>
    <w:p w:rsidR="00E42303" w:rsidRDefault="00E42303">
      <w:pPr>
        <w:pStyle w:val="20"/>
        <w:spacing w:line="240" w:lineRule="auto"/>
        <w:ind w:firstLine="567"/>
        <w:jc w:val="both"/>
      </w:pPr>
      <w:r>
        <w:t>Огромную роль в этом процессе играло раннефеодальное государство. Тяжелые судебные штрафы, нескончаемые внутренние усобицы и внешние войны, повинности (ремонт дорог, мостов, крепостей) и прежде всего военные походы, притеснения и вымогательства королевских служилых людей (графов, сотников) – все это истощало и разоряло общинников, обостряя и намного ускоряя процесс их имущественной дифференциации и превращая ее в социальное неравенство.</w:t>
      </w:r>
    </w:p>
    <w:p w:rsidR="00E42303" w:rsidRDefault="00E42303">
      <w:pPr>
        <w:pStyle w:val="20"/>
        <w:spacing w:line="240" w:lineRule="auto"/>
        <w:ind w:firstLine="567"/>
        <w:jc w:val="both"/>
      </w:pPr>
      <w:r>
        <w:t>Логическим завершением процесса феодализации явилось образование феодальной вотчины. Она являлась организацией для присвоения сеньорам и прибавочного труда зависимых крестьян и общинников в виде феодальной ренты. Для вотчины раннего средневековья характерен низкий уровень производительных сил, соединение сельскохозяйственного и ремесленного труда. Производство было подчинено  потребительским нуждам вотчинника и носило в целом натуральный характер. Основой производственной деятельности являлось крестьянское хозяйство, на эксплуатации рабочей силы и сельскохозяйственного инвентаря которого, покоилась экономика вотчины.</w:t>
      </w:r>
    </w:p>
    <w:p w:rsidR="00E42303" w:rsidRDefault="00E42303">
      <w:pPr>
        <w:pStyle w:val="20"/>
        <w:spacing w:line="240" w:lineRule="auto"/>
        <w:ind w:firstLine="567"/>
        <w:jc w:val="both"/>
      </w:pPr>
      <w:r>
        <w:t xml:space="preserve">Названные проблемы генезиса феодализма, рассматриваемые в темах 1-2 на материале истории франков, имели свои особенности в англосаксонской Англии (тема 3) и в остготской и лангобардской Италии (тема 4). </w:t>
      </w:r>
    </w:p>
    <w:p w:rsidR="00E42303" w:rsidRDefault="00E42303">
      <w:pPr>
        <w:pStyle w:val="20"/>
        <w:spacing w:line="240" w:lineRule="auto"/>
        <w:ind w:firstLine="567"/>
        <w:jc w:val="both"/>
      </w:pPr>
      <w:r>
        <w:t>При подготовке докладов об англосаксонском обществе следует иметь в виду своеобразие исторического развития Англии в эпоху раннего средневековья – замедленный по сравнению с Франкским королевством процесс разложения первобытно-общинного строя у германских племен, завоевавших Британию; отсутствие синтеза римских и германских общественных элементов. Следует обратить внимание  на специфические формы землевладения – фолькленд и бокленд.</w:t>
      </w:r>
    </w:p>
    <w:p w:rsidR="00E42303" w:rsidRDefault="00E42303">
      <w:pPr>
        <w:pStyle w:val="20"/>
        <w:spacing w:line="240" w:lineRule="auto"/>
        <w:ind w:firstLine="567"/>
        <w:jc w:val="both"/>
      </w:pPr>
      <w:r>
        <w:t>При подготовке докладов о социально-экономических отношениях в Италии в раннее средневековье необходимо дать общую характеристику социальных отношений, господствующих в остготской Италии, опираясь на произведения Кассиодора, Иордана, Прокопия, на грамоты. При изучении Эдикта Теодориха, нужно иметь в виду спорный  характер его авторства (точки зрения Дворецкой И.А. и Корсунского А.Р.).</w:t>
      </w:r>
    </w:p>
    <w:p w:rsidR="00E42303" w:rsidRDefault="00E42303">
      <w:pPr>
        <w:pStyle w:val="20"/>
        <w:spacing w:line="240" w:lineRule="auto"/>
        <w:ind w:firstLine="567"/>
        <w:jc w:val="both"/>
      </w:pPr>
      <w:r>
        <w:t xml:space="preserve">При подготовке доклада о лангобардской Италиинужно проследить эволюцию социальных отношений у лангобардов с </w:t>
      </w:r>
      <w:r>
        <w:rPr>
          <w:lang w:val="en-US"/>
        </w:rPr>
        <w:t>VI</w:t>
      </w:r>
      <w:r>
        <w:t xml:space="preserve"> по </w:t>
      </w:r>
      <w:r>
        <w:rPr>
          <w:lang w:val="en-US"/>
        </w:rPr>
        <w:t>VIII</w:t>
      </w:r>
      <w:r>
        <w:t xml:space="preserve"> вв., дать анализ процесса разложения родоплеменных отношений и начала процесса классообразования в лангобардском обществе. Источники дают возможность рассмотреть пути превращения свободных общинников в зависимых крестьян, формирование крупного землевладения и зарождения феодальных отношений.</w:t>
      </w:r>
    </w:p>
    <w:p w:rsidR="00E42303" w:rsidRDefault="00E42303">
      <w:pPr>
        <w:pStyle w:val="20"/>
        <w:spacing w:line="240" w:lineRule="auto"/>
        <w:jc w:val="both"/>
      </w:pPr>
    </w:p>
    <w:p w:rsidR="00E42303" w:rsidRDefault="00E42303">
      <w:pPr>
        <w:pStyle w:val="20"/>
        <w:spacing w:line="240" w:lineRule="auto"/>
        <w:jc w:val="both"/>
      </w:pPr>
    </w:p>
    <w:p w:rsidR="00E42303" w:rsidRDefault="00E42303">
      <w:pPr>
        <w:pStyle w:val="20"/>
        <w:spacing w:line="240" w:lineRule="auto"/>
        <w:jc w:val="center"/>
        <w:rPr>
          <w:b/>
          <w:bCs/>
        </w:rPr>
      </w:pPr>
      <w:r>
        <w:rPr>
          <w:b/>
          <w:bCs/>
        </w:rPr>
        <w:t xml:space="preserve">ВОЗНИКНОВЕНИЕ ФЕОДАЛЬНЫХ ОТНОШЕНИЙ </w:t>
      </w:r>
    </w:p>
    <w:p w:rsidR="00E42303" w:rsidRDefault="00E42303">
      <w:pPr>
        <w:pStyle w:val="20"/>
        <w:spacing w:line="240" w:lineRule="auto"/>
        <w:jc w:val="center"/>
        <w:rPr>
          <w:b/>
          <w:bCs/>
        </w:rPr>
      </w:pPr>
      <w:r>
        <w:rPr>
          <w:b/>
          <w:bCs/>
        </w:rPr>
        <w:t>В ЗАПАДНОЙ ЕВРОПЕ</w:t>
      </w:r>
    </w:p>
    <w:p w:rsidR="00E42303" w:rsidRDefault="00E42303">
      <w:pPr>
        <w:pStyle w:val="20"/>
        <w:spacing w:line="240" w:lineRule="auto"/>
        <w:jc w:val="center"/>
        <w:rPr>
          <w:b/>
          <w:bCs/>
          <w:i/>
          <w:iCs/>
        </w:rPr>
      </w:pPr>
    </w:p>
    <w:p w:rsidR="00E42303" w:rsidRDefault="00E42303">
      <w:pPr>
        <w:pStyle w:val="20"/>
        <w:spacing w:line="240" w:lineRule="auto"/>
        <w:jc w:val="center"/>
        <w:rPr>
          <w:b/>
          <w:bCs/>
        </w:rPr>
      </w:pPr>
      <w:r>
        <w:rPr>
          <w:b/>
          <w:bCs/>
          <w:i/>
          <w:iCs/>
        </w:rPr>
        <w:t xml:space="preserve">Тема </w:t>
      </w:r>
      <w:r>
        <w:rPr>
          <w:b/>
          <w:bCs/>
          <w:i/>
          <w:iCs/>
          <w:lang w:val="en-US"/>
        </w:rPr>
        <w:t>I</w:t>
      </w:r>
      <w:r>
        <w:rPr>
          <w:b/>
          <w:bCs/>
          <w:i/>
          <w:iCs/>
        </w:rPr>
        <w:t xml:space="preserve">. </w:t>
      </w:r>
      <w:r>
        <w:rPr>
          <w:b/>
          <w:bCs/>
        </w:rPr>
        <w:t>Общественный строй франков</w:t>
      </w:r>
    </w:p>
    <w:p w:rsidR="00E42303" w:rsidRDefault="00E42303">
      <w:pPr>
        <w:pStyle w:val="20"/>
        <w:spacing w:line="240" w:lineRule="auto"/>
        <w:jc w:val="both"/>
      </w:pPr>
    </w:p>
    <w:p w:rsidR="00E42303" w:rsidRDefault="00E42303">
      <w:pPr>
        <w:pStyle w:val="20"/>
        <w:numPr>
          <w:ilvl w:val="0"/>
          <w:numId w:val="1"/>
        </w:numPr>
        <w:spacing w:line="240" w:lineRule="auto"/>
        <w:jc w:val="both"/>
      </w:pPr>
      <w:r>
        <w:t>Характеристика письменных источников эпохи.</w:t>
      </w:r>
    </w:p>
    <w:p w:rsidR="00E42303" w:rsidRDefault="00E42303">
      <w:pPr>
        <w:pStyle w:val="20"/>
        <w:numPr>
          <w:ilvl w:val="0"/>
          <w:numId w:val="1"/>
        </w:numPr>
        <w:spacing w:line="240" w:lineRule="auto"/>
        <w:jc w:val="both"/>
      </w:pPr>
      <w:r>
        <w:t xml:space="preserve">Структура повседневности франкского общества к нач. </w:t>
      </w:r>
      <w:r>
        <w:rPr>
          <w:lang w:val="en-US"/>
        </w:rPr>
        <w:t>VI</w:t>
      </w:r>
      <w:r>
        <w:t xml:space="preserve"> в. Основные виды хозяйственной деятельности.</w:t>
      </w:r>
    </w:p>
    <w:p w:rsidR="00E42303" w:rsidRDefault="00E42303">
      <w:pPr>
        <w:pStyle w:val="20"/>
        <w:numPr>
          <w:ilvl w:val="0"/>
          <w:numId w:val="1"/>
        </w:numPr>
        <w:spacing w:line="240" w:lineRule="auto"/>
        <w:jc w:val="both"/>
      </w:pPr>
      <w:r>
        <w:t>Характер землевладения и землепользования. Возникновение аллода.</w:t>
      </w:r>
    </w:p>
    <w:p w:rsidR="00E42303" w:rsidRDefault="00E42303">
      <w:pPr>
        <w:pStyle w:val="20"/>
        <w:numPr>
          <w:ilvl w:val="0"/>
          <w:numId w:val="1"/>
        </w:numPr>
        <w:spacing w:line="240" w:lineRule="auto"/>
        <w:jc w:val="both"/>
      </w:pPr>
      <w:r>
        <w:t>Имущественное и социальное расслоение во франкском обществе.</w:t>
      </w:r>
    </w:p>
    <w:p w:rsidR="00E42303" w:rsidRDefault="00E42303">
      <w:pPr>
        <w:pStyle w:val="20"/>
        <w:numPr>
          <w:ilvl w:val="0"/>
          <w:numId w:val="1"/>
        </w:numPr>
        <w:spacing w:line="240" w:lineRule="auto"/>
        <w:jc w:val="both"/>
      </w:pPr>
      <w:r>
        <w:t>Община, ее характер и эволюция.</w:t>
      </w:r>
    </w:p>
    <w:p w:rsidR="00E42303" w:rsidRDefault="00E42303">
      <w:pPr>
        <w:pStyle w:val="20"/>
        <w:numPr>
          <w:ilvl w:val="0"/>
          <w:numId w:val="1"/>
        </w:numPr>
        <w:spacing w:line="240" w:lineRule="auto"/>
        <w:jc w:val="both"/>
      </w:pPr>
      <w:r>
        <w:t>Политический и правовой строй.</w:t>
      </w:r>
    </w:p>
    <w:p w:rsidR="00E42303" w:rsidRDefault="00E42303">
      <w:pPr>
        <w:pStyle w:val="20"/>
        <w:spacing w:line="240" w:lineRule="auto"/>
        <w:ind w:firstLine="0"/>
        <w:jc w:val="both"/>
      </w:pPr>
    </w:p>
    <w:p w:rsidR="00E42303" w:rsidRDefault="00E42303">
      <w:pPr>
        <w:pStyle w:val="20"/>
        <w:spacing w:line="240" w:lineRule="auto"/>
        <w:ind w:firstLine="0"/>
        <w:jc w:val="center"/>
        <w:rPr>
          <w:b/>
          <w:bCs/>
          <w:i/>
          <w:iCs/>
        </w:rPr>
      </w:pPr>
      <w:r>
        <w:rPr>
          <w:b/>
          <w:bCs/>
          <w:i/>
          <w:iCs/>
        </w:rPr>
        <w:t>Источники</w:t>
      </w:r>
    </w:p>
    <w:p w:rsidR="00E42303" w:rsidRDefault="00E42303">
      <w:pPr>
        <w:pStyle w:val="20"/>
        <w:spacing w:line="240" w:lineRule="auto"/>
        <w:ind w:left="360" w:firstLine="0"/>
        <w:jc w:val="both"/>
      </w:pPr>
      <w:r>
        <w:t>Григорий Турский. История франков. М., 1987.</w:t>
      </w:r>
    </w:p>
    <w:p w:rsidR="00E42303" w:rsidRDefault="00E42303">
      <w:pPr>
        <w:pStyle w:val="20"/>
        <w:spacing w:line="240" w:lineRule="auto"/>
        <w:ind w:left="360" w:firstLine="0"/>
        <w:jc w:val="both"/>
      </w:pPr>
      <w:r>
        <w:t>Салическая правда / Пер. Н.П. Грацианского. М., 1950.</w:t>
      </w:r>
    </w:p>
    <w:p w:rsidR="00E42303" w:rsidRDefault="00E42303">
      <w:pPr>
        <w:pStyle w:val="20"/>
        <w:spacing w:line="240" w:lineRule="auto"/>
        <w:ind w:left="360" w:firstLine="0"/>
        <w:jc w:val="both"/>
      </w:pPr>
      <w:r>
        <w:t>Салическая правда [Текст. Метод. указания] / Сост. А.З. Ханина. Казань, 1972.</w:t>
      </w:r>
    </w:p>
    <w:p w:rsidR="00E42303" w:rsidRDefault="00E42303">
      <w:pPr>
        <w:pStyle w:val="20"/>
        <w:spacing w:line="240" w:lineRule="auto"/>
        <w:ind w:left="360" w:firstLine="0"/>
        <w:jc w:val="both"/>
      </w:pPr>
      <w:r>
        <w:t>Хрестоматия по истории средних веков. Т. 1. М., 1961. (Далее: Хрестоматия. 1961. Т. 1.)</w:t>
      </w:r>
    </w:p>
    <w:p w:rsidR="00E42303" w:rsidRDefault="00E42303">
      <w:pPr>
        <w:pStyle w:val="20"/>
        <w:spacing w:line="240" w:lineRule="auto"/>
        <w:ind w:left="360" w:firstLine="0"/>
        <w:jc w:val="both"/>
      </w:pPr>
      <w:r>
        <w:t xml:space="preserve">Практикум по истории средних веков. М.Л. Абрамсон и др. М., 1971. </w:t>
      </w:r>
    </w:p>
    <w:p w:rsidR="00E42303" w:rsidRDefault="00E42303">
      <w:pPr>
        <w:pStyle w:val="20"/>
        <w:spacing w:line="240" w:lineRule="auto"/>
        <w:ind w:left="360" w:firstLine="0"/>
        <w:jc w:val="both"/>
      </w:pPr>
      <w:r>
        <w:t xml:space="preserve">Практикум по истории средних веков. Ч. </w:t>
      </w:r>
      <w:r>
        <w:rPr>
          <w:lang w:val="en-US"/>
        </w:rPr>
        <w:t>I</w:t>
      </w:r>
      <w:r>
        <w:t xml:space="preserve">. Раннее западноевропейское средневековье. Под ред. Н.И. Девятайкиной, Н.П. Мананчиповой. Изд-во Воронежского ГУ, 1999. </w:t>
      </w:r>
    </w:p>
    <w:p w:rsidR="00E42303" w:rsidRDefault="00E42303">
      <w:pPr>
        <w:pStyle w:val="20"/>
        <w:spacing w:line="240" w:lineRule="auto"/>
        <w:ind w:left="360" w:firstLine="0"/>
        <w:jc w:val="both"/>
      </w:pPr>
    </w:p>
    <w:p w:rsidR="00E42303" w:rsidRDefault="00E42303">
      <w:pPr>
        <w:pStyle w:val="20"/>
        <w:spacing w:line="240" w:lineRule="auto"/>
        <w:ind w:left="360" w:firstLine="0"/>
        <w:jc w:val="both"/>
      </w:pPr>
    </w:p>
    <w:p w:rsidR="00E42303" w:rsidRDefault="00E42303">
      <w:pPr>
        <w:pStyle w:val="20"/>
        <w:spacing w:line="240" w:lineRule="auto"/>
        <w:ind w:left="360" w:firstLine="0"/>
        <w:jc w:val="center"/>
        <w:rPr>
          <w:b/>
          <w:bCs/>
          <w:i/>
          <w:iCs/>
        </w:rPr>
      </w:pPr>
      <w:r>
        <w:rPr>
          <w:b/>
          <w:bCs/>
          <w:i/>
          <w:iCs/>
        </w:rPr>
        <w:t>Литература</w:t>
      </w:r>
    </w:p>
    <w:p w:rsidR="00E42303" w:rsidRDefault="00E42303">
      <w:pPr>
        <w:pStyle w:val="20"/>
        <w:spacing w:line="240" w:lineRule="auto"/>
        <w:ind w:left="360" w:firstLine="0"/>
        <w:jc w:val="both"/>
      </w:pPr>
      <w:r>
        <w:t>Грацианский Н.П. Из социально-экономической истории западноевропейского средневековья. М., 1960.</w:t>
      </w:r>
    </w:p>
    <w:p w:rsidR="00E42303" w:rsidRDefault="00E42303">
      <w:pPr>
        <w:pStyle w:val="20"/>
        <w:spacing w:line="240" w:lineRule="auto"/>
        <w:ind w:left="360" w:firstLine="0"/>
        <w:jc w:val="both"/>
      </w:pPr>
      <w:r>
        <w:t>Гуревич А.Я. Избранные труды. Т. 1. М.-СПб., 1999.</w:t>
      </w:r>
    </w:p>
    <w:p w:rsidR="00E42303" w:rsidRDefault="00E42303">
      <w:pPr>
        <w:pStyle w:val="20"/>
        <w:spacing w:line="240" w:lineRule="auto"/>
        <w:ind w:left="360" w:firstLine="0"/>
        <w:jc w:val="both"/>
      </w:pPr>
      <w:r>
        <w:t xml:space="preserve">Данилова Г.М. Возникновение феодальных отношений у франков </w:t>
      </w:r>
      <w:r>
        <w:rPr>
          <w:lang w:val="en-US"/>
        </w:rPr>
        <w:t>VI</w:t>
      </w:r>
      <w:r>
        <w:t>-</w:t>
      </w:r>
      <w:r>
        <w:rPr>
          <w:lang w:val="en-US"/>
        </w:rPr>
        <w:t>VII</w:t>
      </w:r>
      <w:r>
        <w:t xml:space="preserve"> вв. Петрозаводск, 1959.</w:t>
      </w:r>
    </w:p>
    <w:p w:rsidR="00E42303" w:rsidRDefault="00E42303">
      <w:pPr>
        <w:pStyle w:val="20"/>
        <w:spacing w:line="240" w:lineRule="auto"/>
        <w:ind w:left="360" w:firstLine="0"/>
        <w:jc w:val="both"/>
      </w:pPr>
      <w:r>
        <w:t>Гуревич А.Я. «Феодальное средневековье»: Что это такое? Размышления медиевиста на грани веков // Одиссей 2002. М., 2002.</w:t>
      </w:r>
    </w:p>
    <w:p w:rsidR="00E42303" w:rsidRDefault="00E42303">
      <w:pPr>
        <w:pStyle w:val="20"/>
        <w:spacing w:line="240" w:lineRule="auto"/>
        <w:ind w:left="360" w:firstLine="0"/>
        <w:jc w:val="both"/>
      </w:pPr>
      <w:r>
        <w:t xml:space="preserve">История Европы. Т. 2. М., 1992. Гл. 1. </w:t>
      </w:r>
    </w:p>
    <w:p w:rsidR="00E42303" w:rsidRDefault="00E42303">
      <w:pPr>
        <w:pStyle w:val="20"/>
        <w:spacing w:line="240" w:lineRule="auto"/>
        <w:ind w:left="360" w:firstLine="0"/>
        <w:jc w:val="both"/>
      </w:pPr>
      <w:r>
        <w:t>История крестьянства в Европе: эпоха феодализма. Т. 1. М., 1985.</w:t>
      </w:r>
    </w:p>
    <w:p w:rsidR="00E42303" w:rsidRDefault="00E42303">
      <w:pPr>
        <w:pStyle w:val="20"/>
        <w:spacing w:line="240" w:lineRule="auto"/>
        <w:ind w:left="360" w:firstLine="0"/>
        <w:jc w:val="both"/>
      </w:pPr>
      <w:r>
        <w:t>Ковалевский  М.М. Экономический рост Европы до возникновения капиталистического хозяйства. Т. 1. М., 1898.</w:t>
      </w:r>
    </w:p>
    <w:p w:rsidR="00E42303" w:rsidRDefault="00E42303">
      <w:pPr>
        <w:pStyle w:val="20"/>
        <w:spacing w:line="240" w:lineRule="auto"/>
        <w:ind w:left="360" w:firstLine="0"/>
        <w:jc w:val="both"/>
      </w:pPr>
      <w:r>
        <w:t>Корсунский А.Р., Гюнтер Р. Упадок и гибель Западной Римской империи и возникновение германских королевств. М., 1984.</w:t>
      </w:r>
    </w:p>
    <w:p w:rsidR="00E42303" w:rsidRDefault="00E42303">
      <w:pPr>
        <w:pStyle w:val="20"/>
        <w:spacing w:line="240" w:lineRule="auto"/>
        <w:ind w:left="360" w:firstLine="0"/>
        <w:jc w:val="both"/>
      </w:pPr>
      <w:r>
        <w:t xml:space="preserve">Ле Гофф Ж. Цивилизация средневекового Запада. М., 1992. Гл. 1. </w:t>
      </w:r>
    </w:p>
    <w:p w:rsidR="00E42303" w:rsidRDefault="00E42303">
      <w:pPr>
        <w:pStyle w:val="20"/>
        <w:spacing w:line="240" w:lineRule="auto"/>
        <w:ind w:left="360" w:firstLine="0"/>
        <w:jc w:val="both"/>
      </w:pPr>
      <w:r>
        <w:t xml:space="preserve">Лебек С. Происхождение франков. </w:t>
      </w:r>
      <w:r>
        <w:rPr>
          <w:lang w:val="en-US"/>
        </w:rPr>
        <w:t>V</w:t>
      </w:r>
      <w:r>
        <w:t>-</w:t>
      </w:r>
      <w:r>
        <w:rPr>
          <w:lang w:val="en-US"/>
        </w:rPr>
        <w:t>IX</w:t>
      </w:r>
      <w:r>
        <w:t xml:space="preserve"> вв. М., 1993.</w:t>
      </w:r>
    </w:p>
    <w:p w:rsidR="00E42303" w:rsidRDefault="00E42303">
      <w:pPr>
        <w:pStyle w:val="20"/>
        <w:spacing w:line="240" w:lineRule="auto"/>
        <w:ind w:left="360" w:firstLine="0"/>
        <w:jc w:val="both"/>
      </w:pPr>
      <w:r>
        <w:t>Люблинская А.Д. Источниковедение истории средних веков. Л., 1955.</w:t>
      </w:r>
    </w:p>
    <w:p w:rsidR="00E42303" w:rsidRDefault="00E42303">
      <w:pPr>
        <w:pStyle w:val="20"/>
        <w:spacing w:line="240" w:lineRule="auto"/>
        <w:ind w:left="360" w:firstLine="0"/>
        <w:jc w:val="both"/>
      </w:pPr>
      <w:r>
        <w:t xml:space="preserve">Неусыхин А.И. Возникновение зависимого крестьянства как класса раннефеодального общества в Европе </w:t>
      </w:r>
      <w:r>
        <w:rPr>
          <w:lang w:val="en-US"/>
        </w:rPr>
        <w:t>VI</w:t>
      </w:r>
      <w:r>
        <w:t>-</w:t>
      </w:r>
      <w:r>
        <w:rPr>
          <w:lang w:val="en-US"/>
        </w:rPr>
        <w:t>VIII</w:t>
      </w:r>
      <w:r>
        <w:t xml:space="preserve"> вв. М., 1956.</w:t>
      </w:r>
    </w:p>
    <w:p w:rsidR="00E42303" w:rsidRDefault="00E42303">
      <w:pPr>
        <w:pStyle w:val="20"/>
        <w:spacing w:line="240" w:lineRule="auto"/>
        <w:ind w:left="360" w:firstLine="0"/>
        <w:jc w:val="both"/>
      </w:pPr>
      <w:r>
        <w:t>Неусыхин А.И. Проблемы европейского феодализма. М., 1974.</w:t>
      </w:r>
    </w:p>
    <w:p w:rsidR="00E42303" w:rsidRDefault="00E42303">
      <w:pPr>
        <w:pStyle w:val="20"/>
        <w:spacing w:line="240" w:lineRule="auto"/>
        <w:ind w:left="360" w:firstLine="0"/>
        <w:jc w:val="both"/>
      </w:pPr>
      <w:r>
        <w:t xml:space="preserve">Серовайский Я.Д. О понятии </w:t>
      </w:r>
      <w:r>
        <w:rPr>
          <w:lang w:val="en-US"/>
        </w:rPr>
        <w:t>terra</w:t>
      </w:r>
      <w:r>
        <w:t xml:space="preserve"> </w:t>
      </w:r>
      <w:r>
        <w:rPr>
          <w:lang w:val="en-US"/>
        </w:rPr>
        <w:t>salica</w:t>
      </w:r>
      <w:r>
        <w:t xml:space="preserve"> в Салической правде // СВ. М., 2002. Вып. 63.</w:t>
      </w:r>
    </w:p>
    <w:p w:rsidR="00E42303" w:rsidRDefault="00E42303">
      <w:pPr>
        <w:pStyle w:val="20"/>
        <w:spacing w:line="240" w:lineRule="auto"/>
        <w:ind w:left="360" w:firstLine="0"/>
        <w:jc w:val="both"/>
      </w:pPr>
      <w:r>
        <w:t>Сказкин С.Д Очерки по истории западноевропейского крестьянства в средние века. М., 1968.</w:t>
      </w:r>
    </w:p>
    <w:p w:rsidR="00E42303" w:rsidRDefault="00E42303">
      <w:pPr>
        <w:pStyle w:val="20"/>
        <w:spacing w:line="240" w:lineRule="auto"/>
        <w:ind w:left="360" w:firstLine="0"/>
        <w:jc w:val="both"/>
      </w:pPr>
      <w:r>
        <w:t>Удальцов А.Д. Из аграрной истории Каролингской Фландрии. М.-Л., 1935.</w:t>
      </w:r>
    </w:p>
    <w:p w:rsidR="00E42303" w:rsidRDefault="00E42303">
      <w:pPr>
        <w:pStyle w:val="20"/>
        <w:spacing w:line="240" w:lineRule="auto"/>
        <w:ind w:left="360" w:firstLine="0"/>
        <w:jc w:val="both"/>
      </w:pPr>
      <w:r>
        <w:t xml:space="preserve">Фюстель де Куланж Н.Д. История общественного строя древней Франции.      Т. </w:t>
      </w:r>
      <w:r>
        <w:rPr>
          <w:lang w:val="en-US"/>
        </w:rPr>
        <w:t>IV</w:t>
      </w:r>
      <w:r>
        <w:t>. СПб., 1907.</w:t>
      </w:r>
    </w:p>
    <w:p w:rsidR="00E42303" w:rsidRDefault="00E42303">
      <w:pPr>
        <w:pStyle w:val="20"/>
        <w:spacing w:line="240" w:lineRule="auto"/>
        <w:ind w:left="360" w:firstLine="0"/>
        <w:jc w:val="both"/>
      </w:pPr>
      <w:r>
        <w:t xml:space="preserve">Шевеленко А.Я. Торжество феодальной собственности в Бретани </w:t>
      </w:r>
      <w:r>
        <w:rPr>
          <w:lang w:val="en-US"/>
        </w:rPr>
        <w:t>IX</w:t>
      </w:r>
      <w:r>
        <w:t xml:space="preserve"> столетия // Французский ежегодник. 1971. М., 1973.</w:t>
      </w:r>
    </w:p>
    <w:p w:rsidR="00E42303" w:rsidRDefault="00E42303">
      <w:pPr>
        <w:pStyle w:val="20"/>
        <w:spacing w:line="240" w:lineRule="auto"/>
        <w:ind w:left="360" w:firstLine="0"/>
        <w:jc w:val="both"/>
      </w:pPr>
      <w:r>
        <w:t>Энгельс Ф. Марка. Франкский период  // Соч. 2-е изд. Т. 19.</w:t>
      </w:r>
    </w:p>
    <w:p w:rsidR="00E42303" w:rsidRDefault="00E42303">
      <w:pPr>
        <w:pStyle w:val="20"/>
        <w:spacing w:line="240" w:lineRule="auto"/>
        <w:ind w:left="360" w:firstLine="0"/>
        <w:jc w:val="both"/>
      </w:pPr>
    </w:p>
    <w:p w:rsidR="00E42303" w:rsidRDefault="00E42303">
      <w:pPr>
        <w:pStyle w:val="20"/>
        <w:spacing w:line="240" w:lineRule="auto"/>
        <w:ind w:left="360" w:firstLine="0"/>
        <w:jc w:val="both"/>
      </w:pPr>
    </w:p>
    <w:p w:rsidR="00E42303" w:rsidRDefault="00E42303">
      <w:pPr>
        <w:jc w:val="center"/>
        <w:rPr>
          <w:b/>
          <w:bCs/>
          <w:sz w:val="28"/>
        </w:rPr>
      </w:pPr>
      <w:r>
        <w:rPr>
          <w:b/>
          <w:bCs/>
          <w:i/>
          <w:iCs/>
          <w:sz w:val="28"/>
        </w:rPr>
        <w:t xml:space="preserve">Тема </w:t>
      </w:r>
      <w:r>
        <w:rPr>
          <w:b/>
          <w:bCs/>
          <w:i/>
          <w:iCs/>
          <w:sz w:val="28"/>
          <w:lang w:val="en-US"/>
        </w:rPr>
        <w:t>II</w:t>
      </w:r>
      <w:r>
        <w:rPr>
          <w:b/>
          <w:bCs/>
          <w:i/>
          <w:iCs/>
          <w:sz w:val="28"/>
        </w:rPr>
        <w:t xml:space="preserve">. </w:t>
      </w:r>
      <w:r>
        <w:rPr>
          <w:b/>
          <w:bCs/>
          <w:sz w:val="28"/>
        </w:rPr>
        <w:t xml:space="preserve">Аграрный переворот у франков. Процесс феодализации </w:t>
      </w:r>
    </w:p>
    <w:p w:rsidR="00E42303" w:rsidRDefault="00E42303">
      <w:pPr>
        <w:jc w:val="center"/>
        <w:rPr>
          <w:b/>
          <w:bCs/>
          <w:sz w:val="28"/>
        </w:rPr>
      </w:pPr>
      <w:r>
        <w:rPr>
          <w:b/>
          <w:bCs/>
          <w:sz w:val="28"/>
        </w:rPr>
        <w:t>франкского общества (</w:t>
      </w:r>
      <w:r>
        <w:rPr>
          <w:b/>
          <w:bCs/>
          <w:sz w:val="28"/>
          <w:lang w:val="en-US"/>
        </w:rPr>
        <w:t>VI</w:t>
      </w:r>
      <w:r>
        <w:rPr>
          <w:b/>
          <w:bCs/>
          <w:sz w:val="28"/>
        </w:rPr>
        <w:t>-</w:t>
      </w:r>
      <w:r>
        <w:rPr>
          <w:b/>
          <w:bCs/>
          <w:sz w:val="28"/>
          <w:lang w:val="en-US"/>
        </w:rPr>
        <w:t>X</w:t>
      </w:r>
      <w:r>
        <w:rPr>
          <w:b/>
          <w:bCs/>
          <w:sz w:val="28"/>
        </w:rPr>
        <w:t xml:space="preserve"> вв.)</w:t>
      </w:r>
    </w:p>
    <w:p w:rsidR="00E42303" w:rsidRDefault="00E42303">
      <w:pPr>
        <w:jc w:val="center"/>
        <w:rPr>
          <w:b/>
          <w:bCs/>
          <w:sz w:val="28"/>
        </w:rPr>
      </w:pPr>
    </w:p>
    <w:p w:rsidR="00E42303" w:rsidRDefault="00E42303">
      <w:pPr>
        <w:jc w:val="center"/>
        <w:rPr>
          <w:b/>
          <w:bCs/>
          <w:sz w:val="28"/>
        </w:rPr>
      </w:pPr>
    </w:p>
    <w:p w:rsidR="00E42303" w:rsidRDefault="00E42303">
      <w:pPr>
        <w:numPr>
          <w:ilvl w:val="0"/>
          <w:numId w:val="4"/>
        </w:numPr>
        <w:jc w:val="both"/>
        <w:rPr>
          <w:sz w:val="28"/>
        </w:rPr>
      </w:pPr>
      <w:r>
        <w:rPr>
          <w:sz w:val="28"/>
        </w:rPr>
        <w:t>Характеристика источников.</w:t>
      </w:r>
    </w:p>
    <w:p w:rsidR="00E42303" w:rsidRDefault="00E42303">
      <w:pPr>
        <w:numPr>
          <w:ilvl w:val="0"/>
          <w:numId w:val="4"/>
        </w:numPr>
        <w:jc w:val="both"/>
        <w:rPr>
          <w:sz w:val="28"/>
        </w:rPr>
      </w:pPr>
      <w:r>
        <w:rPr>
          <w:sz w:val="28"/>
        </w:rPr>
        <w:t>Роль аллода в процессе феодализации.</w:t>
      </w:r>
    </w:p>
    <w:p w:rsidR="00E42303" w:rsidRDefault="00E42303">
      <w:pPr>
        <w:numPr>
          <w:ilvl w:val="0"/>
          <w:numId w:val="4"/>
        </w:numPr>
        <w:jc w:val="both"/>
        <w:rPr>
          <w:sz w:val="28"/>
        </w:rPr>
      </w:pPr>
      <w:r>
        <w:rPr>
          <w:sz w:val="28"/>
        </w:rPr>
        <w:t>Предпосылки и причины разорения крестьян. Пути и способы утраты франкскими крестьянами аллода.</w:t>
      </w:r>
    </w:p>
    <w:p w:rsidR="00E42303" w:rsidRDefault="00E42303">
      <w:pPr>
        <w:numPr>
          <w:ilvl w:val="0"/>
          <w:numId w:val="4"/>
        </w:numPr>
        <w:jc w:val="both"/>
        <w:rPr>
          <w:sz w:val="28"/>
        </w:rPr>
      </w:pPr>
      <w:r>
        <w:rPr>
          <w:sz w:val="28"/>
        </w:rPr>
        <w:t>Этапы складывания феодально-зависимого крестьянства.</w:t>
      </w:r>
    </w:p>
    <w:p w:rsidR="00E42303" w:rsidRDefault="00E42303">
      <w:pPr>
        <w:numPr>
          <w:ilvl w:val="0"/>
          <w:numId w:val="4"/>
        </w:numPr>
        <w:jc w:val="both"/>
        <w:rPr>
          <w:sz w:val="28"/>
        </w:rPr>
      </w:pPr>
      <w:r>
        <w:rPr>
          <w:sz w:val="28"/>
        </w:rPr>
        <w:t>Пути складывания крупного землевладения.</w:t>
      </w:r>
    </w:p>
    <w:p w:rsidR="00E42303" w:rsidRDefault="00E42303">
      <w:pPr>
        <w:numPr>
          <w:ilvl w:val="0"/>
          <w:numId w:val="4"/>
        </w:numPr>
        <w:jc w:val="both"/>
        <w:rPr>
          <w:sz w:val="28"/>
        </w:rPr>
      </w:pPr>
      <w:r>
        <w:rPr>
          <w:sz w:val="28"/>
        </w:rPr>
        <w:t>Роль церкви в аграрном перевороте.</w:t>
      </w:r>
    </w:p>
    <w:p w:rsidR="00E42303" w:rsidRDefault="00E42303">
      <w:pPr>
        <w:numPr>
          <w:ilvl w:val="0"/>
          <w:numId w:val="4"/>
        </w:numPr>
        <w:jc w:val="both"/>
        <w:rPr>
          <w:sz w:val="28"/>
        </w:rPr>
      </w:pPr>
      <w:r>
        <w:rPr>
          <w:sz w:val="28"/>
        </w:rPr>
        <w:t>Крупное поместье Каролингской эпохи.</w:t>
      </w:r>
    </w:p>
    <w:p w:rsidR="00E42303" w:rsidRDefault="00E42303">
      <w:pPr>
        <w:numPr>
          <w:ilvl w:val="0"/>
          <w:numId w:val="4"/>
        </w:numPr>
        <w:jc w:val="both"/>
        <w:rPr>
          <w:sz w:val="28"/>
        </w:rPr>
      </w:pPr>
      <w:r>
        <w:rPr>
          <w:sz w:val="28"/>
        </w:rPr>
        <w:t>Роль государственной власти в процессе формирования феодальных отношений во Франкском королевстве.</w:t>
      </w:r>
    </w:p>
    <w:p w:rsidR="00E42303" w:rsidRDefault="00E42303">
      <w:pPr>
        <w:jc w:val="both"/>
        <w:rPr>
          <w:sz w:val="28"/>
        </w:rPr>
      </w:pPr>
    </w:p>
    <w:p w:rsidR="00E42303" w:rsidRDefault="00E42303">
      <w:pPr>
        <w:jc w:val="both"/>
        <w:rPr>
          <w:sz w:val="28"/>
        </w:rPr>
      </w:pPr>
    </w:p>
    <w:p w:rsidR="00E42303" w:rsidRDefault="00E42303">
      <w:pPr>
        <w:pStyle w:val="20"/>
        <w:spacing w:line="240" w:lineRule="auto"/>
        <w:ind w:firstLine="0"/>
        <w:jc w:val="center"/>
        <w:rPr>
          <w:b/>
          <w:bCs/>
          <w:i/>
          <w:iCs/>
        </w:rPr>
      </w:pPr>
      <w:r>
        <w:rPr>
          <w:b/>
          <w:bCs/>
          <w:i/>
          <w:iCs/>
        </w:rPr>
        <w:t>Источники</w:t>
      </w:r>
    </w:p>
    <w:p w:rsidR="00E42303" w:rsidRDefault="00E42303">
      <w:pPr>
        <w:pStyle w:val="20"/>
        <w:spacing w:line="240" w:lineRule="auto"/>
        <w:ind w:left="360" w:firstLine="0"/>
        <w:jc w:val="both"/>
      </w:pPr>
      <w:r>
        <w:t>Григорий Турский. История франков. М., 1987.</w:t>
      </w:r>
    </w:p>
    <w:p w:rsidR="00E42303" w:rsidRDefault="00E42303">
      <w:pPr>
        <w:pStyle w:val="20"/>
        <w:spacing w:line="240" w:lineRule="auto"/>
        <w:ind w:left="360" w:firstLine="0"/>
        <w:jc w:val="both"/>
      </w:pPr>
      <w:r>
        <w:t>Хрестоматия. 1961. Т. 1.</w:t>
      </w:r>
    </w:p>
    <w:p w:rsidR="00E42303" w:rsidRDefault="00E42303">
      <w:pPr>
        <w:pStyle w:val="20"/>
        <w:spacing w:line="240" w:lineRule="auto"/>
        <w:ind w:left="360" w:firstLine="0"/>
        <w:jc w:val="both"/>
      </w:pPr>
      <w:r>
        <w:t xml:space="preserve">Практикум… 1971; Практикум, Ч. </w:t>
      </w:r>
      <w:r>
        <w:rPr>
          <w:lang w:val="en-US"/>
        </w:rPr>
        <w:t>I</w:t>
      </w:r>
      <w:r>
        <w:t>, 1999.</w:t>
      </w:r>
    </w:p>
    <w:p w:rsidR="00E42303" w:rsidRDefault="00E42303">
      <w:pPr>
        <w:pStyle w:val="20"/>
        <w:spacing w:line="240" w:lineRule="auto"/>
        <w:ind w:left="360" w:firstLine="0"/>
        <w:jc w:val="both"/>
      </w:pPr>
      <w:r>
        <w:t xml:space="preserve">Средневековая Европа глазами современников и историков. Ч. 1, разд. </w:t>
      </w:r>
      <w:r>
        <w:rPr>
          <w:lang w:val="en-US"/>
        </w:rPr>
        <w:t>II</w:t>
      </w:r>
      <w:r>
        <w:t xml:space="preserve">.       М., 1995. </w:t>
      </w:r>
    </w:p>
    <w:p w:rsidR="00E42303" w:rsidRDefault="00E42303">
      <w:pPr>
        <w:pStyle w:val="20"/>
        <w:spacing w:line="240" w:lineRule="auto"/>
        <w:ind w:left="360" w:firstLine="0"/>
        <w:jc w:val="both"/>
      </w:pPr>
      <w:r>
        <w:t>Капитулярий о поместьях // Левандовский А.П. Карл Великий. М., 1995. Приложение.</w:t>
      </w:r>
    </w:p>
    <w:p w:rsidR="00E42303" w:rsidRDefault="00E42303">
      <w:pPr>
        <w:pStyle w:val="20"/>
        <w:spacing w:line="240" w:lineRule="auto"/>
        <w:ind w:left="360" w:firstLine="0"/>
        <w:jc w:val="both"/>
      </w:pPr>
    </w:p>
    <w:p w:rsidR="00E42303" w:rsidRDefault="00E42303">
      <w:pPr>
        <w:pStyle w:val="20"/>
        <w:spacing w:line="240" w:lineRule="auto"/>
        <w:ind w:left="360" w:firstLine="0"/>
        <w:jc w:val="center"/>
        <w:rPr>
          <w:b/>
          <w:bCs/>
          <w:i/>
          <w:iCs/>
        </w:rPr>
      </w:pPr>
      <w:r>
        <w:rPr>
          <w:b/>
          <w:bCs/>
          <w:i/>
          <w:iCs/>
        </w:rPr>
        <w:t>Литература</w:t>
      </w:r>
    </w:p>
    <w:p w:rsidR="00E42303" w:rsidRDefault="00E42303">
      <w:pPr>
        <w:pStyle w:val="20"/>
        <w:spacing w:line="240" w:lineRule="auto"/>
        <w:ind w:left="360" w:firstLine="0"/>
        <w:jc w:val="both"/>
      </w:pPr>
      <w:r>
        <w:t>Бессмертный Ю.Л. Жизнь и смерть в средние века. М., 1991.</w:t>
      </w:r>
    </w:p>
    <w:p w:rsidR="00E42303" w:rsidRDefault="00E42303">
      <w:pPr>
        <w:pStyle w:val="20"/>
        <w:spacing w:line="240" w:lineRule="auto"/>
        <w:ind w:left="360" w:firstLine="0"/>
        <w:jc w:val="both"/>
      </w:pPr>
      <w:r>
        <w:t>Бессмертный Ю.Л. Некоторые дискуссионные вопросы генезиса феодализма на территории Франции // СВ, 47. М., 1984.</w:t>
      </w:r>
    </w:p>
    <w:p w:rsidR="00E42303" w:rsidRDefault="00E42303">
      <w:pPr>
        <w:pStyle w:val="20"/>
        <w:spacing w:line="240" w:lineRule="auto"/>
        <w:ind w:left="360" w:firstLine="0"/>
        <w:jc w:val="both"/>
      </w:pPr>
      <w:r>
        <w:t>Блок М. Характерные черты французской аграной истории. М., 1957.</w:t>
      </w:r>
    </w:p>
    <w:p w:rsidR="00E42303" w:rsidRDefault="00E42303">
      <w:pPr>
        <w:pStyle w:val="20"/>
        <w:spacing w:line="240" w:lineRule="auto"/>
        <w:ind w:left="360" w:firstLine="0"/>
        <w:jc w:val="both"/>
      </w:pPr>
      <w:r>
        <w:t>Габдрахманов П.Ш. Средневековые крестьяне и их семьи. М., 1996.</w:t>
      </w:r>
    </w:p>
    <w:p w:rsidR="00E42303" w:rsidRDefault="00E42303">
      <w:pPr>
        <w:pStyle w:val="20"/>
        <w:spacing w:line="240" w:lineRule="auto"/>
        <w:ind w:left="360" w:firstLine="0"/>
        <w:jc w:val="both"/>
      </w:pPr>
      <w:r>
        <w:t>Гуревич А.Я. Проблемы генезиса феодализма в Западной Европе. М., 1970.</w:t>
      </w:r>
    </w:p>
    <w:p w:rsidR="00E42303" w:rsidRDefault="00E42303">
      <w:pPr>
        <w:pStyle w:val="20"/>
        <w:spacing w:line="240" w:lineRule="auto"/>
        <w:ind w:left="360" w:firstLine="0"/>
        <w:jc w:val="both"/>
      </w:pPr>
      <w:r>
        <w:t xml:space="preserve">Данилов А.И.  К вопросу  о роли светской вотчины в эпоху генезиса феодализма // СВ, 1958, вып. </w:t>
      </w:r>
      <w:r>
        <w:rPr>
          <w:lang w:val="en-US"/>
        </w:rPr>
        <w:t>XII</w:t>
      </w:r>
      <w:r>
        <w:t>.</w:t>
      </w:r>
    </w:p>
    <w:p w:rsidR="00E42303" w:rsidRDefault="00E42303">
      <w:pPr>
        <w:pStyle w:val="20"/>
        <w:spacing w:line="240" w:lineRule="auto"/>
        <w:ind w:left="360" w:firstLine="0"/>
        <w:jc w:val="both"/>
      </w:pPr>
      <w:r>
        <w:t>Зелигер Г. Социальное и политическое значение вотчины в раннее средневековье / Публикация Л.Т. Мильской. М., 1994.</w:t>
      </w:r>
    </w:p>
    <w:p w:rsidR="00E42303" w:rsidRDefault="00E42303">
      <w:pPr>
        <w:pStyle w:val="20"/>
        <w:spacing w:line="240" w:lineRule="auto"/>
        <w:ind w:left="360" w:firstLine="0"/>
        <w:jc w:val="both"/>
      </w:pPr>
      <w:r>
        <w:t>История Европы. Т. 2. М., 1992. гл. 2; ч. 1, гл. 3; ч. 3, гл. 2.</w:t>
      </w:r>
    </w:p>
    <w:p w:rsidR="00E42303" w:rsidRDefault="00E42303">
      <w:pPr>
        <w:pStyle w:val="20"/>
        <w:spacing w:line="240" w:lineRule="auto"/>
        <w:ind w:left="360" w:firstLine="0"/>
        <w:jc w:val="both"/>
      </w:pPr>
      <w:r>
        <w:t>История крестьянства в Европе. Т. 1. М., 1985.</w:t>
      </w:r>
    </w:p>
    <w:p w:rsidR="00E42303" w:rsidRDefault="00E42303">
      <w:pPr>
        <w:pStyle w:val="20"/>
        <w:spacing w:line="240" w:lineRule="auto"/>
        <w:ind w:left="360" w:firstLine="0"/>
        <w:jc w:val="both"/>
      </w:pPr>
      <w:r>
        <w:t>Кардини Ф. Истоки средневекового рыцарства. М., 1987. Ч. 3, гл. 1, 2.</w:t>
      </w:r>
    </w:p>
    <w:p w:rsidR="00E42303" w:rsidRDefault="00E42303">
      <w:pPr>
        <w:pStyle w:val="20"/>
        <w:spacing w:line="240" w:lineRule="auto"/>
        <w:ind w:left="360" w:firstLine="0"/>
        <w:jc w:val="both"/>
      </w:pPr>
      <w:r>
        <w:t>Ле Гофф Ж. Цивилизация средневекового Запада. М., 1992. Гл. 1.</w:t>
      </w:r>
    </w:p>
    <w:p w:rsidR="00E42303" w:rsidRDefault="00E42303">
      <w:pPr>
        <w:pStyle w:val="20"/>
        <w:spacing w:line="240" w:lineRule="auto"/>
        <w:ind w:left="360" w:firstLine="0"/>
        <w:jc w:val="both"/>
      </w:pPr>
      <w:r>
        <w:t xml:space="preserve">Лебек С. Происхождение франков. </w:t>
      </w:r>
      <w:r>
        <w:rPr>
          <w:lang w:val="en-US"/>
        </w:rPr>
        <w:t>V</w:t>
      </w:r>
      <w:r>
        <w:t>-</w:t>
      </w:r>
      <w:r>
        <w:rPr>
          <w:lang w:val="en-US"/>
        </w:rPr>
        <w:t>IX</w:t>
      </w:r>
      <w:r>
        <w:t xml:space="preserve"> вв. М., 1993.</w:t>
      </w:r>
    </w:p>
    <w:p w:rsidR="00E42303" w:rsidRDefault="00E42303">
      <w:pPr>
        <w:pStyle w:val="20"/>
        <w:spacing w:line="240" w:lineRule="auto"/>
        <w:ind w:left="360" w:firstLine="0"/>
        <w:jc w:val="both"/>
      </w:pPr>
      <w:r>
        <w:t>Левандовский А.П. Карл Великий. Через империю к Европею М., 1995.</w:t>
      </w:r>
    </w:p>
    <w:p w:rsidR="00E42303" w:rsidRDefault="00E42303">
      <w:pPr>
        <w:pStyle w:val="20"/>
        <w:spacing w:line="240" w:lineRule="auto"/>
        <w:ind w:left="360" w:firstLine="0"/>
        <w:jc w:val="both"/>
      </w:pPr>
      <w:r>
        <w:t>Мильская  Л.Т. Аллод в системе феодального землевладения // СВ, 1987, 50.</w:t>
      </w:r>
    </w:p>
    <w:p w:rsidR="00E42303" w:rsidRDefault="00E42303">
      <w:pPr>
        <w:pStyle w:val="20"/>
        <w:spacing w:line="240" w:lineRule="auto"/>
        <w:ind w:left="360" w:firstLine="0"/>
        <w:jc w:val="both"/>
      </w:pPr>
      <w:r>
        <w:t xml:space="preserve">Мильская  Л.Т. Светская вотчина в Германии </w:t>
      </w:r>
      <w:r>
        <w:rPr>
          <w:lang w:val="en-US"/>
        </w:rPr>
        <w:t>VIII</w:t>
      </w:r>
      <w:r>
        <w:t>-</w:t>
      </w:r>
      <w:r>
        <w:rPr>
          <w:lang w:val="en-US"/>
        </w:rPr>
        <w:t>IX</w:t>
      </w:r>
      <w:r>
        <w:t xml:space="preserve"> вв. и ее роль в закрепощении крестьянства. М., 1957.</w:t>
      </w:r>
    </w:p>
    <w:p w:rsidR="00E42303" w:rsidRDefault="00E42303">
      <w:pPr>
        <w:pStyle w:val="20"/>
        <w:spacing w:line="240" w:lineRule="auto"/>
        <w:ind w:left="360" w:firstLine="0"/>
        <w:jc w:val="both"/>
      </w:pPr>
      <w:r>
        <w:t xml:space="preserve">Неусыхин А.И. Судьбы свободного крестьянства в германии в </w:t>
      </w:r>
      <w:r>
        <w:rPr>
          <w:lang w:val="en-US"/>
        </w:rPr>
        <w:t>VIII</w:t>
      </w:r>
      <w:r>
        <w:t>-</w:t>
      </w:r>
      <w:r>
        <w:rPr>
          <w:lang w:val="en-US"/>
        </w:rPr>
        <w:t>XII</w:t>
      </w:r>
      <w:r>
        <w:t xml:space="preserve"> вв.     М., 1964, гл. 1.</w:t>
      </w:r>
    </w:p>
    <w:p w:rsidR="00E42303" w:rsidRDefault="00E42303">
      <w:pPr>
        <w:pStyle w:val="20"/>
        <w:spacing w:line="240" w:lineRule="auto"/>
        <w:ind w:left="360" w:firstLine="0"/>
        <w:jc w:val="both"/>
      </w:pPr>
      <w:r>
        <w:t>Орт З. О королевской казне и земельном кадастре // Все начиналось с десятины. М., 1992.</w:t>
      </w:r>
    </w:p>
    <w:p w:rsidR="00E42303" w:rsidRDefault="00E42303">
      <w:pPr>
        <w:pStyle w:val="20"/>
        <w:spacing w:line="240" w:lineRule="auto"/>
        <w:ind w:left="360" w:firstLine="0"/>
        <w:jc w:val="both"/>
      </w:pPr>
      <w:r>
        <w:t>Петрушевский Д.М. Очерки из истории средневекового общества и государства. М-Л., 1928.</w:t>
      </w:r>
    </w:p>
    <w:p w:rsidR="00E42303" w:rsidRDefault="00E42303">
      <w:pPr>
        <w:pStyle w:val="20"/>
        <w:spacing w:line="240" w:lineRule="auto"/>
        <w:ind w:left="360" w:firstLine="0"/>
        <w:jc w:val="both"/>
      </w:pPr>
      <w:r>
        <w:t xml:space="preserve">Романова Е.Д. Прекарий на землях Сен-Галленского аббатства в </w:t>
      </w:r>
      <w:r>
        <w:rPr>
          <w:lang w:val="en-US"/>
        </w:rPr>
        <w:t>VIII</w:t>
      </w:r>
      <w:r>
        <w:t>-</w:t>
      </w:r>
      <w:r>
        <w:rPr>
          <w:lang w:val="en-US"/>
        </w:rPr>
        <w:t>IX</w:t>
      </w:r>
      <w:r>
        <w:t xml:space="preserve"> вв. // СВ, 1959. Вып. </w:t>
      </w:r>
      <w:r>
        <w:rPr>
          <w:lang w:val="en-US"/>
        </w:rPr>
        <w:t>XV</w:t>
      </w:r>
      <w:r>
        <w:t>.</w:t>
      </w:r>
    </w:p>
    <w:p w:rsidR="00E42303" w:rsidRDefault="00E42303">
      <w:pPr>
        <w:pStyle w:val="20"/>
        <w:spacing w:line="240" w:lineRule="auto"/>
        <w:ind w:left="360" w:firstLine="0"/>
        <w:jc w:val="both"/>
      </w:pPr>
      <w:r>
        <w:t xml:space="preserve">Тейс Л. Наследие Каролингов. </w:t>
      </w:r>
      <w:r>
        <w:rPr>
          <w:lang w:val="en-US"/>
        </w:rPr>
        <w:t>IX</w:t>
      </w:r>
      <w:r>
        <w:t>-</w:t>
      </w:r>
      <w:r>
        <w:rPr>
          <w:lang w:val="en-US"/>
        </w:rPr>
        <w:t>XI</w:t>
      </w:r>
      <w:r>
        <w:t xml:space="preserve"> века. М., 1993.</w:t>
      </w:r>
    </w:p>
    <w:p w:rsidR="00E42303" w:rsidRDefault="00E42303">
      <w:pPr>
        <w:pStyle w:val="20"/>
        <w:spacing w:line="240" w:lineRule="auto"/>
        <w:ind w:left="360" w:firstLine="0"/>
        <w:jc w:val="both"/>
      </w:pPr>
      <w:r>
        <w:t>Филиппов И.С. Средиземноморская Франция в раннее средневековье. М., 2000.</w:t>
      </w:r>
    </w:p>
    <w:p w:rsidR="00E42303" w:rsidRDefault="00E42303">
      <w:pPr>
        <w:pStyle w:val="20"/>
        <w:spacing w:line="240" w:lineRule="auto"/>
        <w:ind w:left="360" w:firstLine="0"/>
        <w:jc w:val="both"/>
      </w:pPr>
    </w:p>
    <w:p w:rsidR="00E42303" w:rsidRDefault="00E42303">
      <w:pPr>
        <w:pStyle w:val="20"/>
        <w:spacing w:line="240" w:lineRule="auto"/>
        <w:ind w:left="360" w:firstLine="0"/>
        <w:jc w:val="both"/>
      </w:pPr>
    </w:p>
    <w:p w:rsidR="00E42303" w:rsidRDefault="00E42303">
      <w:pPr>
        <w:pStyle w:val="20"/>
        <w:spacing w:line="240" w:lineRule="auto"/>
        <w:ind w:left="360" w:firstLine="0"/>
        <w:jc w:val="center"/>
        <w:rPr>
          <w:b/>
          <w:bCs/>
        </w:rPr>
      </w:pPr>
      <w:r>
        <w:rPr>
          <w:b/>
          <w:bCs/>
          <w:i/>
          <w:iCs/>
        </w:rPr>
        <w:t xml:space="preserve">Тема </w:t>
      </w:r>
      <w:r>
        <w:rPr>
          <w:b/>
          <w:bCs/>
          <w:i/>
          <w:iCs/>
          <w:lang w:val="en-US"/>
        </w:rPr>
        <w:t>III</w:t>
      </w:r>
      <w:r>
        <w:rPr>
          <w:b/>
          <w:bCs/>
          <w:i/>
          <w:iCs/>
        </w:rPr>
        <w:t xml:space="preserve">. </w:t>
      </w:r>
      <w:r>
        <w:rPr>
          <w:b/>
          <w:bCs/>
        </w:rPr>
        <w:t>Становление феодальных отношений в Северной Европе.</w:t>
      </w:r>
    </w:p>
    <w:p w:rsidR="00E42303" w:rsidRDefault="00E42303">
      <w:pPr>
        <w:pStyle w:val="20"/>
        <w:spacing w:line="240" w:lineRule="auto"/>
        <w:ind w:left="360" w:firstLine="0"/>
        <w:jc w:val="center"/>
        <w:rPr>
          <w:b/>
          <w:bCs/>
        </w:rPr>
      </w:pPr>
      <w:r>
        <w:rPr>
          <w:b/>
          <w:bCs/>
        </w:rPr>
        <w:t xml:space="preserve"> Англосаксонское общество </w:t>
      </w:r>
      <w:r>
        <w:rPr>
          <w:b/>
          <w:bCs/>
          <w:lang w:val="en-US"/>
        </w:rPr>
        <w:t>VII</w:t>
      </w:r>
      <w:r>
        <w:rPr>
          <w:b/>
          <w:bCs/>
        </w:rPr>
        <w:t>-</w:t>
      </w:r>
      <w:r>
        <w:rPr>
          <w:b/>
          <w:bCs/>
          <w:lang w:val="en-US"/>
        </w:rPr>
        <w:t>X</w:t>
      </w:r>
      <w:r>
        <w:rPr>
          <w:b/>
          <w:bCs/>
        </w:rPr>
        <w:t xml:space="preserve"> вв.</w:t>
      </w:r>
    </w:p>
    <w:p w:rsidR="00E42303" w:rsidRDefault="00E42303">
      <w:pPr>
        <w:pStyle w:val="20"/>
        <w:spacing w:line="240" w:lineRule="auto"/>
        <w:ind w:left="360" w:firstLine="0"/>
        <w:jc w:val="center"/>
        <w:rPr>
          <w:b/>
          <w:bCs/>
        </w:rPr>
      </w:pPr>
    </w:p>
    <w:p w:rsidR="00E42303" w:rsidRDefault="00E42303">
      <w:pPr>
        <w:pStyle w:val="20"/>
        <w:numPr>
          <w:ilvl w:val="0"/>
          <w:numId w:val="5"/>
        </w:numPr>
        <w:spacing w:line="240" w:lineRule="auto"/>
        <w:jc w:val="both"/>
      </w:pPr>
      <w:r>
        <w:t>Пережитки первобытного строя у англосаксов.</w:t>
      </w:r>
    </w:p>
    <w:p w:rsidR="00E42303" w:rsidRDefault="00E42303">
      <w:pPr>
        <w:pStyle w:val="20"/>
        <w:numPr>
          <w:ilvl w:val="0"/>
          <w:numId w:val="5"/>
        </w:numPr>
        <w:spacing w:line="240" w:lineRule="auto"/>
        <w:jc w:val="both"/>
      </w:pPr>
      <w:r>
        <w:t xml:space="preserve">Община у англосаксов </w:t>
      </w:r>
      <w:r>
        <w:rPr>
          <w:lang w:val="en-US"/>
        </w:rPr>
        <w:t>VII</w:t>
      </w:r>
      <w:r>
        <w:t>-</w:t>
      </w:r>
      <w:r>
        <w:rPr>
          <w:lang w:val="en-US"/>
        </w:rPr>
        <w:t>X</w:t>
      </w:r>
      <w:r>
        <w:t xml:space="preserve"> вв.</w:t>
      </w:r>
    </w:p>
    <w:p w:rsidR="00E42303" w:rsidRDefault="00E42303">
      <w:pPr>
        <w:pStyle w:val="20"/>
        <w:numPr>
          <w:ilvl w:val="0"/>
          <w:numId w:val="5"/>
        </w:numPr>
        <w:spacing w:line="240" w:lineRule="auto"/>
        <w:jc w:val="both"/>
      </w:pPr>
      <w:r>
        <w:t xml:space="preserve">Социальное расслоение в англосаксонском обществе </w:t>
      </w:r>
      <w:r>
        <w:rPr>
          <w:lang w:val="en-US"/>
        </w:rPr>
        <w:t>VII</w:t>
      </w:r>
      <w:r>
        <w:t>-</w:t>
      </w:r>
      <w:r>
        <w:rPr>
          <w:lang w:val="en-US"/>
        </w:rPr>
        <w:t>X</w:t>
      </w:r>
      <w:r>
        <w:t xml:space="preserve"> вв.</w:t>
      </w:r>
    </w:p>
    <w:p w:rsidR="00E42303" w:rsidRDefault="00E42303">
      <w:pPr>
        <w:pStyle w:val="20"/>
        <w:numPr>
          <w:ilvl w:val="0"/>
          <w:numId w:val="5"/>
        </w:numPr>
        <w:spacing w:line="240" w:lineRule="auto"/>
        <w:jc w:val="both"/>
      </w:pPr>
      <w:r>
        <w:t xml:space="preserve">Возникновение крупного землевладения в Англии в </w:t>
      </w:r>
      <w:r>
        <w:rPr>
          <w:lang w:val="en-US"/>
        </w:rPr>
        <w:t>VII</w:t>
      </w:r>
      <w:r>
        <w:t>-</w:t>
      </w:r>
      <w:r>
        <w:rPr>
          <w:lang w:val="en-US"/>
        </w:rPr>
        <w:t>X</w:t>
      </w:r>
      <w:r>
        <w:t xml:space="preserve"> вв.</w:t>
      </w:r>
    </w:p>
    <w:p w:rsidR="00E42303" w:rsidRDefault="00E42303">
      <w:pPr>
        <w:pStyle w:val="20"/>
        <w:numPr>
          <w:ilvl w:val="0"/>
          <w:numId w:val="5"/>
        </w:numPr>
        <w:spacing w:line="240" w:lineRule="auto"/>
        <w:jc w:val="both"/>
      </w:pPr>
      <w:r>
        <w:t>Роль  государства в процессе феодализации.</w:t>
      </w:r>
    </w:p>
    <w:p w:rsidR="00E42303" w:rsidRDefault="00E42303">
      <w:pPr>
        <w:pStyle w:val="20"/>
        <w:spacing w:line="240" w:lineRule="auto"/>
        <w:jc w:val="both"/>
      </w:pPr>
    </w:p>
    <w:p w:rsidR="00E42303" w:rsidRDefault="00E42303">
      <w:pPr>
        <w:pStyle w:val="20"/>
        <w:spacing w:line="240" w:lineRule="auto"/>
        <w:ind w:firstLine="0"/>
        <w:jc w:val="center"/>
        <w:rPr>
          <w:b/>
          <w:bCs/>
          <w:i/>
          <w:iCs/>
        </w:rPr>
      </w:pPr>
      <w:r>
        <w:rPr>
          <w:b/>
          <w:bCs/>
          <w:i/>
          <w:iCs/>
        </w:rPr>
        <w:t>Источники</w:t>
      </w:r>
    </w:p>
    <w:p w:rsidR="00E42303" w:rsidRDefault="00E42303">
      <w:pPr>
        <w:pStyle w:val="20"/>
        <w:spacing w:line="240" w:lineRule="auto"/>
        <w:ind w:firstLine="0"/>
        <w:jc w:val="both"/>
      </w:pPr>
      <w:r>
        <w:t>Хрестоматия. 1961. Т. 1.</w:t>
      </w:r>
    </w:p>
    <w:p w:rsidR="00E42303" w:rsidRDefault="00E42303">
      <w:pPr>
        <w:pStyle w:val="20"/>
        <w:spacing w:line="240" w:lineRule="auto"/>
        <w:ind w:firstLine="0"/>
        <w:jc w:val="both"/>
      </w:pPr>
      <w:r>
        <w:t>Корсунский А.Р. Возникновение феодальных отношений в Западной Европе: Уч.-метод. пособие. МГУ, 1973, вып. 2.</w:t>
      </w:r>
    </w:p>
    <w:p w:rsidR="00E42303" w:rsidRDefault="00E42303">
      <w:pPr>
        <w:pStyle w:val="20"/>
        <w:spacing w:line="240" w:lineRule="auto"/>
        <w:ind w:firstLine="0"/>
        <w:jc w:val="both"/>
      </w:pPr>
      <w:r>
        <w:t>Ассер. Жизнь Альфреда Великого // Стасюлевич М. История средних веков в ее писателях и исследованиях новейших ученых. Пг. 1912. Т. 2.</w:t>
      </w:r>
    </w:p>
    <w:p w:rsidR="00E42303" w:rsidRDefault="00E42303">
      <w:pPr>
        <w:pStyle w:val="20"/>
        <w:spacing w:line="240" w:lineRule="auto"/>
        <w:ind w:firstLine="0"/>
        <w:jc w:val="both"/>
      </w:pPr>
      <w:r>
        <w:t>Беда Достопочтенный. Церковная история народа англов. СПб., 2001.</w:t>
      </w:r>
    </w:p>
    <w:p w:rsidR="00E42303" w:rsidRDefault="00E42303">
      <w:pPr>
        <w:pStyle w:val="20"/>
        <w:spacing w:line="240" w:lineRule="auto"/>
        <w:ind w:firstLine="0"/>
        <w:jc w:val="both"/>
      </w:pPr>
      <w:r>
        <w:t>Беда Достопочтенный. История аббатств // СВ, М., 2002. Вып. 63.</w:t>
      </w:r>
    </w:p>
    <w:p w:rsidR="00E42303" w:rsidRDefault="00E42303">
      <w:pPr>
        <w:pStyle w:val="20"/>
        <w:spacing w:line="240" w:lineRule="auto"/>
        <w:ind w:firstLine="0"/>
        <w:jc w:val="both"/>
      </w:pPr>
      <w:r>
        <w:t>Гильдас. О разорении Британии // Беда Достопочтенный. Церковная история народа англов. СПб., 2001. Приложение.</w:t>
      </w:r>
    </w:p>
    <w:p w:rsidR="00E42303" w:rsidRDefault="00E42303">
      <w:pPr>
        <w:pStyle w:val="20"/>
        <w:spacing w:line="240" w:lineRule="auto"/>
        <w:ind w:firstLine="0"/>
        <w:jc w:val="both"/>
      </w:pPr>
    </w:p>
    <w:p w:rsidR="00E42303" w:rsidRDefault="00E42303">
      <w:pPr>
        <w:pStyle w:val="20"/>
        <w:spacing w:line="240" w:lineRule="auto"/>
        <w:ind w:firstLine="0"/>
        <w:jc w:val="center"/>
        <w:rPr>
          <w:b/>
          <w:bCs/>
          <w:i/>
          <w:iCs/>
        </w:rPr>
      </w:pPr>
      <w:r>
        <w:rPr>
          <w:b/>
          <w:bCs/>
          <w:i/>
          <w:iCs/>
        </w:rPr>
        <w:t>Литература</w:t>
      </w:r>
    </w:p>
    <w:p w:rsidR="00E42303" w:rsidRDefault="00E42303">
      <w:pPr>
        <w:pStyle w:val="20"/>
        <w:spacing w:line="240" w:lineRule="auto"/>
        <w:ind w:firstLine="0"/>
        <w:jc w:val="both"/>
      </w:pPr>
      <w:r>
        <w:t xml:space="preserve">Виноградов П.Г. Средневековое поместье в Англии. СПб., 1911, гл, 1. </w:t>
      </w:r>
    </w:p>
    <w:p w:rsidR="00E42303" w:rsidRDefault="00E42303">
      <w:pPr>
        <w:pStyle w:val="20"/>
        <w:spacing w:line="240" w:lineRule="auto"/>
        <w:ind w:firstLine="0"/>
        <w:jc w:val="both"/>
      </w:pPr>
      <w:r>
        <w:t xml:space="preserve">Глебов А.Г.  К проблеме формирования органов публичной власти у англо-саксов в </w:t>
      </w:r>
      <w:r>
        <w:rPr>
          <w:lang w:val="en-US"/>
        </w:rPr>
        <w:t>VI</w:t>
      </w:r>
      <w:r>
        <w:t>-</w:t>
      </w:r>
      <w:r>
        <w:rPr>
          <w:lang w:val="en-US"/>
        </w:rPr>
        <w:t>IX</w:t>
      </w:r>
      <w:r>
        <w:t xml:space="preserve"> вв. Королевский совет // СВ. М., 2002. Вып. 63.</w:t>
      </w:r>
    </w:p>
    <w:p w:rsidR="00E42303" w:rsidRDefault="00E42303">
      <w:pPr>
        <w:pStyle w:val="20"/>
        <w:spacing w:line="240" w:lineRule="auto"/>
        <w:ind w:firstLine="0"/>
        <w:jc w:val="both"/>
      </w:pPr>
      <w:r>
        <w:t>Глебов А.Г. Англия в раннее средневековье. Воронеж, 1998.</w:t>
      </w:r>
    </w:p>
    <w:p w:rsidR="00E42303" w:rsidRDefault="00E42303">
      <w:pPr>
        <w:pStyle w:val="20"/>
        <w:spacing w:line="240" w:lineRule="auto"/>
        <w:ind w:firstLine="0"/>
        <w:jc w:val="both"/>
      </w:pPr>
      <w:r>
        <w:t>Гуревич А.Я. Англосаксонский фолькленд и древненорвежский одаль // СВ. М., 1967, вып. 30.</w:t>
      </w:r>
    </w:p>
    <w:p w:rsidR="00E42303" w:rsidRDefault="00E42303">
      <w:pPr>
        <w:pStyle w:val="20"/>
        <w:spacing w:line="240" w:lineRule="auto"/>
        <w:ind w:firstLine="0"/>
        <w:jc w:val="both"/>
      </w:pPr>
      <w:r>
        <w:t>Гуревич А.Я. Роль королевских пожалований в процессе феодального подчинения английского крестьянства // СВ. М., 1953. Вып. 4.</w:t>
      </w:r>
    </w:p>
    <w:p w:rsidR="00E42303" w:rsidRDefault="00E42303">
      <w:pPr>
        <w:pStyle w:val="20"/>
        <w:spacing w:line="240" w:lineRule="auto"/>
        <w:ind w:firstLine="0"/>
        <w:jc w:val="both"/>
      </w:pPr>
      <w:r>
        <w:t>Зверева В.В. Христианизация Британии в сочинениях Беды Достопочтенного // СВ. М., 2002. Вып. 63.</w:t>
      </w:r>
    </w:p>
    <w:p w:rsidR="00E42303" w:rsidRDefault="00E42303">
      <w:pPr>
        <w:pStyle w:val="20"/>
        <w:spacing w:line="240" w:lineRule="auto"/>
        <w:ind w:firstLine="0"/>
        <w:jc w:val="both"/>
      </w:pPr>
      <w:r>
        <w:t>История Европы. Т. 2. М., 1992.</w:t>
      </w:r>
    </w:p>
    <w:p w:rsidR="00E42303" w:rsidRDefault="00E42303">
      <w:pPr>
        <w:pStyle w:val="20"/>
        <w:spacing w:line="240" w:lineRule="auto"/>
        <w:ind w:firstLine="0"/>
        <w:jc w:val="both"/>
      </w:pPr>
      <w:r>
        <w:t>История крестьянства в Европе. Т. 1. М., 1985. Гл. 8.</w:t>
      </w:r>
    </w:p>
    <w:p w:rsidR="00E42303" w:rsidRDefault="00E42303">
      <w:pPr>
        <w:pStyle w:val="20"/>
        <w:spacing w:line="240" w:lineRule="auto"/>
        <w:ind w:firstLine="0"/>
        <w:jc w:val="both"/>
      </w:pPr>
      <w:r>
        <w:t>Ковалевский М.М. Экономический рост Европы до возникновения капиталистического хозяйства. М., 1898. Т. 1, гл. 12, 14.</w:t>
      </w:r>
    </w:p>
    <w:p w:rsidR="00E42303" w:rsidRDefault="00E42303">
      <w:pPr>
        <w:pStyle w:val="20"/>
        <w:spacing w:line="240" w:lineRule="auto"/>
        <w:ind w:firstLine="0"/>
        <w:jc w:val="both"/>
      </w:pPr>
      <w:r>
        <w:t>Корсунский А.Р., Гюнтер Р. Упадок и гибель Западной Римской империи и возникновение германских королевств. МГУ, 1984, 6.</w:t>
      </w:r>
    </w:p>
    <w:p w:rsidR="00E42303" w:rsidRDefault="00E42303">
      <w:pPr>
        <w:pStyle w:val="20"/>
        <w:spacing w:line="240" w:lineRule="auto"/>
        <w:ind w:firstLine="0"/>
        <w:jc w:val="both"/>
      </w:pPr>
      <w:r>
        <w:t>Мельникова Е.А. Меч и лира. Англосаксонское общество в истории и эпосе.      М., 1987.</w:t>
      </w:r>
    </w:p>
    <w:p w:rsidR="00E42303" w:rsidRDefault="00E42303">
      <w:pPr>
        <w:pStyle w:val="20"/>
        <w:spacing w:line="240" w:lineRule="auto"/>
        <w:ind w:firstLine="0"/>
        <w:jc w:val="both"/>
      </w:pPr>
      <w:r>
        <w:t>Петрушевский Д.М. Очерки из истории английского государства и общества в средние века. М., 1937. Гл. 1.</w:t>
      </w:r>
    </w:p>
    <w:p w:rsidR="00E42303" w:rsidRDefault="00E42303">
      <w:pPr>
        <w:pStyle w:val="20"/>
        <w:spacing w:line="240" w:lineRule="auto"/>
        <w:ind w:firstLine="0"/>
        <w:jc w:val="both"/>
      </w:pPr>
      <w:r>
        <w:t>Савело К.Ф. Раннефеодальная Англия. Л., 1977.</w:t>
      </w:r>
    </w:p>
    <w:p w:rsidR="00E42303" w:rsidRDefault="00E42303">
      <w:pPr>
        <w:pStyle w:val="20"/>
        <w:spacing w:line="240" w:lineRule="auto"/>
        <w:ind w:firstLine="0"/>
        <w:jc w:val="both"/>
      </w:pPr>
      <w:r>
        <w:t>Соколова М.Н. Поместье в Англии до норманского завоевания // СВ. М., 1969-1971. Вып. 32, 33.</w:t>
      </w:r>
    </w:p>
    <w:p w:rsidR="00E42303" w:rsidRDefault="00E42303">
      <w:pPr>
        <w:pStyle w:val="20"/>
        <w:spacing w:line="240" w:lineRule="auto"/>
        <w:ind w:firstLine="0"/>
        <w:jc w:val="both"/>
      </w:pPr>
      <w:r>
        <w:t>Шервуд Е.А. От англосаксов к англичанам (К проблеме формирования английского народа). М., 1988.</w:t>
      </w:r>
    </w:p>
    <w:p w:rsidR="00E42303" w:rsidRDefault="00E42303">
      <w:pPr>
        <w:pStyle w:val="20"/>
        <w:spacing w:line="240" w:lineRule="auto"/>
        <w:ind w:firstLine="0"/>
        <w:jc w:val="both"/>
      </w:pPr>
    </w:p>
    <w:p w:rsidR="00E42303" w:rsidRDefault="00E42303">
      <w:pPr>
        <w:pStyle w:val="20"/>
        <w:spacing w:line="240" w:lineRule="auto"/>
        <w:ind w:firstLine="0"/>
        <w:jc w:val="both"/>
      </w:pPr>
    </w:p>
    <w:p w:rsidR="00E42303" w:rsidRDefault="00E42303">
      <w:pPr>
        <w:pStyle w:val="20"/>
        <w:spacing w:line="240" w:lineRule="auto"/>
        <w:ind w:firstLine="0"/>
        <w:jc w:val="center"/>
        <w:rPr>
          <w:b/>
          <w:bCs/>
        </w:rPr>
      </w:pPr>
      <w:r>
        <w:rPr>
          <w:b/>
          <w:bCs/>
          <w:i/>
          <w:iCs/>
        </w:rPr>
        <w:t xml:space="preserve">Тема </w:t>
      </w:r>
      <w:r>
        <w:rPr>
          <w:b/>
          <w:bCs/>
          <w:i/>
          <w:iCs/>
          <w:lang w:val="en-US"/>
        </w:rPr>
        <w:t>IV</w:t>
      </w:r>
      <w:r>
        <w:rPr>
          <w:b/>
          <w:bCs/>
          <w:i/>
          <w:iCs/>
        </w:rPr>
        <w:t>.</w:t>
      </w:r>
      <w:r>
        <w:rPr>
          <w:b/>
          <w:bCs/>
        </w:rPr>
        <w:t xml:space="preserve"> Становление феодальных отношений в Южной Европе. </w:t>
      </w:r>
    </w:p>
    <w:p w:rsidR="00E42303" w:rsidRDefault="00E42303">
      <w:pPr>
        <w:pStyle w:val="20"/>
        <w:spacing w:line="240" w:lineRule="auto"/>
        <w:ind w:firstLine="0"/>
        <w:jc w:val="center"/>
        <w:rPr>
          <w:b/>
          <w:bCs/>
        </w:rPr>
      </w:pPr>
      <w:r>
        <w:rPr>
          <w:b/>
          <w:bCs/>
        </w:rPr>
        <w:t>Италия при лангобардах.</w:t>
      </w:r>
    </w:p>
    <w:p w:rsidR="00E42303" w:rsidRDefault="00E42303">
      <w:pPr>
        <w:pStyle w:val="20"/>
        <w:spacing w:line="240" w:lineRule="auto"/>
        <w:ind w:firstLine="0"/>
        <w:jc w:val="center"/>
        <w:rPr>
          <w:b/>
          <w:bCs/>
        </w:rPr>
      </w:pPr>
    </w:p>
    <w:p w:rsidR="00E42303" w:rsidRDefault="00E42303">
      <w:pPr>
        <w:pStyle w:val="20"/>
        <w:numPr>
          <w:ilvl w:val="0"/>
          <w:numId w:val="6"/>
        </w:numPr>
        <w:spacing w:line="240" w:lineRule="auto"/>
        <w:jc w:val="both"/>
      </w:pPr>
      <w:r>
        <w:t>Общественный строй Остготского королевства.</w:t>
      </w:r>
    </w:p>
    <w:p w:rsidR="00E42303" w:rsidRDefault="00E42303">
      <w:pPr>
        <w:pStyle w:val="20"/>
        <w:numPr>
          <w:ilvl w:val="0"/>
          <w:numId w:val="6"/>
        </w:numPr>
        <w:spacing w:line="240" w:lineRule="auto"/>
        <w:jc w:val="both"/>
      </w:pPr>
      <w:r>
        <w:t xml:space="preserve">Социальное расслоение в Лангобардском королевстве в </w:t>
      </w:r>
      <w:r>
        <w:rPr>
          <w:lang w:val="en-US"/>
        </w:rPr>
        <w:t>VII</w:t>
      </w:r>
      <w:r>
        <w:t>-</w:t>
      </w:r>
      <w:r>
        <w:rPr>
          <w:lang w:val="en-US"/>
        </w:rPr>
        <w:t>VIII</w:t>
      </w:r>
      <w:r>
        <w:t xml:space="preserve"> вв.</w:t>
      </w:r>
    </w:p>
    <w:p w:rsidR="00E42303" w:rsidRDefault="00E42303">
      <w:pPr>
        <w:pStyle w:val="20"/>
        <w:spacing w:line="240" w:lineRule="auto"/>
        <w:jc w:val="both"/>
      </w:pPr>
    </w:p>
    <w:p w:rsidR="00E42303" w:rsidRDefault="00E42303">
      <w:pPr>
        <w:pStyle w:val="20"/>
        <w:spacing w:line="240" w:lineRule="auto"/>
        <w:ind w:firstLine="0"/>
        <w:jc w:val="center"/>
        <w:rPr>
          <w:b/>
          <w:bCs/>
          <w:i/>
          <w:iCs/>
        </w:rPr>
      </w:pPr>
      <w:r>
        <w:rPr>
          <w:b/>
          <w:bCs/>
          <w:i/>
          <w:iCs/>
        </w:rPr>
        <w:t>Источники</w:t>
      </w:r>
    </w:p>
    <w:p w:rsidR="00E42303" w:rsidRDefault="00E42303">
      <w:pPr>
        <w:pStyle w:val="20"/>
        <w:spacing w:line="240" w:lineRule="auto"/>
        <w:ind w:firstLine="0"/>
        <w:jc w:val="both"/>
      </w:pPr>
      <w:r>
        <w:t xml:space="preserve">Иордан. О происхождении и деянии гетов. </w:t>
      </w:r>
      <w:r>
        <w:rPr>
          <w:lang w:val="en-US"/>
        </w:rPr>
        <w:t>Getica</w:t>
      </w:r>
      <w:r>
        <w:t>. М., 1960.</w:t>
      </w:r>
    </w:p>
    <w:p w:rsidR="00E42303" w:rsidRDefault="00E42303">
      <w:pPr>
        <w:pStyle w:val="20"/>
        <w:spacing w:line="240" w:lineRule="auto"/>
        <w:ind w:firstLine="0"/>
        <w:jc w:val="both"/>
      </w:pPr>
      <w:r>
        <w:t>Прокопий из Кесарии. Война с готами. М., 1959.</w:t>
      </w:r>
    </w:p>
    <w:p w:rsidR="00E42303" w:rsidRDefault="00E42303">
      <w:pPr>
        <w:pStyle w:val="20"/>
        <w:spacing w:line="240" w:lineRule="auto"/>
        <w:ind w:firstLine="0"/>
        <w:jc w:val="both"/>
      </w:pPr>
      <w:r>
        <w:t>Прокопий Кесарийский. Тайная история. М., 1991.</w:t>
      </w:r>
    </w:p>
    <w:p w:rsidR="00E42303" w:rsidRDefault="00E42303">
      <w:pPr>
        <w:pStyle w:val="20"/>
        <w:spacing w:line="240" w:lineRule="auto"/>
        <w:ind w:firstLine="0"/>
        <w:jc w:val="both"/>
      </w:pPr>
      <w:r>
        <w:t>Эдикт короля Теодориха / пер. И.А. Дворецкой // Проблемы экономического и политического развития Европы. УЗМГПИ им. Ленина. М., 1964.</w:t>
      </w:r>
    </w:p>
    <w:p w:rsidR="00E42303" w:rsidRDefault="00E42303">
      <w:pPr>
        <w:pStyle w:val="20"/>
        <w:spacing w:line="240" w:lineRule="auto"/>
        <w:ind w:firstLine="0"/>
        <w:jc w:val="both"/>
      </w:pPr>
      <w:r>
        <w:t>Хрестоматия. 1961. Т. 1. С. 543-545; 532-542.</w:t>
      </w:r>
    </w:p>
    <w:p w:rsidR="00E42303" w:rsidRDefault="00E42303">
      <w:pPr>
        <w:pStyle w:val="20"/>
        <w:spacing w:line="240" w:lineRule="auto"/>
        <w:ind w:firstLine="0"/>
        <w:jc w:val="both"/>
      </w:pPr>
      <w:r>
        <w:t>Корсунский А.Р. Возникновение феодальных отношений в Западной Европе: Уч.-метод. пособие. МГУ, 1973, вып. 2 (прилож.).</w:t>
      </w:r>
    </w:p>
    <w:p w:rsidR="00E42303" w:rsidRDefault="00E42303">
      <w:pPr>
        <w:pStyle w:val="20"/>
        <w:spacing w:line="240" w:lineRule="auto"/>
        <w:ind w:firstLine="0"/>
        <w:jc w:val="both"/>
      </w:pPr>
      <w:r>
        <w:t>Корсунский А.Р. Возникновение феодальных отношений в Западной Европе. МГУ, 1979, вып. 3 (прилож.).</w:t>
      </w:r>
    </w:p>
    <w:p w:rsidR="00E42303" w:rsidRDefault="00E42303">
      <w:pPr>
        <w:pStyle w:val="20"/>
        <w:spacing w:line="240" w:lineRule="auto"/>
        <w:ind w:firstLine="0"/>
        <w:jc w:val="both"/>
      </w:pPr>
      <w:r>
        <w:t>Шервуд Е.А. Законы лангобардов. М., 1992.</w:t>
      </w:r>
    </w:p>
    <w:p w:rsidR="00E42303" w:rsidRDefault="00E42303">
      <w:pPr>
        <w:pStyle w:val="20"/>
        <w:spacing w:line="240" w:lineRule="auto"/>
        <w:ind w:firstLine="0"/>
        <w:jc w:val="both"/>
      </w:pPr>
    </w:p>
    <w:p w:rsidR="00E42303" w:rsidRDefault="00E42303">
      <w:pPr>
        <w:pStyle w:val="20"/>
        <w:spacing w:line="240" w:lineRule="auto"/>
        <w:ind w:firstLine="0"/>
        <w:jc w:val="center"/>
        <w:rPr>
          <w:b/>
          <w:bCs/>
          <w:i/>
          <w:iCs/>
        </w:rPr>
      </w:pPr>
    </w:p>
    <w:p w:rsidR="00E42303" w:rsidRDefault="00E42303">
      <w:pPr>
        <w:pStyle w:val="20"/>
        <w:spacing w:line="240" w:lineRule="auto"/>
        <w:ind w:firstLine="0"/>
        <w:jc w:val="center"/>
        <w:rPr>
          <w:b/>
          <w:bCs/>
          <w:i/>
          <w:iCs/>
        </w:rPr>
      </w:pPr>
      <w:r>
        <w:rPr>
          <w:b/>
          <w:bCs/>
          <w:i/>
          <w:iCs/>
        </w:rPr>
        <w:t>Литература</w:t>
      </w:r>
    </w:p>
    <w:p w:rsidR="00E42303" w:rsidRDefault="00E42303">
      <w:pPr>
        <w:pStyle w:val="20"/>
        <w:spacing w:line="240" w:lineRule="auto"/>
        <w:ind w:firstLine="0"/>
        <w:jc w:val="both"/>
      </w:pPr>
      <w:r>
        <w:t>Виноградов П.Г. Происхождение феодальных отношений в Лангобардской  Италии. СПб., 1980.</w:t>
      </w:r>
    </w:p>
    <w:p w:rsidR="00E42303" w:rsidRDefault="00E42303">
      <w:pPr>
        <w:pStyle w:val="20"/>
        <w:spacing w:line="240" w:lineRule="auto"/>
        <w:ind w:firstLine="0"/>
        <w:jc w:val="both"/>
      </w:pPr>
      <w:r>
        <w:t xml:space="preserve">Дворецкая И.А. Возникновение раннефеодального государства в Северной Италии </w:t>
      </w:r>
      <w:r>
        <w:rPr>
          <w:lang w:val="en-US"/>
        </w:rPr>
        <w:t>VI</w:t>
      </w:r>
      <w:r>
        <w:t>-</w:t>
      </w:r>
      <w:r>
        <w:rPr>
          <w:lang w:val="en-US"/>
        </w:rPr>
        <w:t>VIII</w:t>
      </w:r>
      <w:r>
        <w:t xml:space="preserve"> вв. М., 1982.</w:t>
      </w:r>
    </w:p>
    <w:p w:rsidR="00E42303" w:rsidRDefault="00E42303">
      <w:pPr>
        <w:pStyle w:val="20"/>
        <w:spacing w:line="240" w:lineRule="auto"/>
        <w:ind w:firstLine="0"/>
        <w:jc w:val="both"/>
      </w:pPr>
      <w:r>
        <w:t xml:space="preserve">Дворецкая И.А. О социально-политических противоречиях в лангобардском обществе // СВ, 1977, вып. 41. </w:t>
      </w:r>
    </w:p>
    <w:p w:rsidR="00E42303" w:rsidRDefault="00E42303">
      <w:pPr>
        <w:pStyle w:val="20"/>
        <w:spacing w:line="240" w:lineRule="auto"/>
        <w:ind w:firstLine="0"/>
        <w:jc w:val="both"/>
      </w:pPr>
      <w:r>
        <w:t>Дворецкая И.А. Эдикт Теодориха как источник по социально-политической истории раннего средневековья // Проблемы экономического и политического развития стран Европы. М.. 1964.</w:t>
      </w:r>
    </w:p>
    <w:p w:rsidR="00E42303" w:rsidRDefault="00E42303">
      <w:pPr>
        <w:pStyle w:val="20"/>
        <w:spacing w:line="240" w:lineRule="auto"/>
        <w:ind w:firstLine="0"/>
        <w:jc w:val="both"/>
      </w:pPr>
      <w:r>
        <w:t>История Европы. Т. 2. М., 1992. Ч. 2, гл. 1.</w:t>
      </w:r>
    </w:p>
    <w:p w:rsidR="00E42303" w:rsidRDefault="00E42303">
      <w:pPr>
        <w:pStyle w:val="20"/>
        <w:spacing w:line="240" w:lineRule="auto"/>
        <w:ind w:firstLine="0"/>
        <w:jc w:val="both"/>
      </w:pPr>
      <w:r>
        <w:t>История Италии. М., 1970. Т. 1.</w:t>
      </w:r>
    </w:p>
    <w:p w:rsidR="00E42303" w:rsidRDefault="00E42303">
      <w:pPr>
        <w:pStyle w:val="20"/>
        <w:spacing w:line="240" w:lineRule="auto"/>
        <w:ind w:firstLine="0"/>
        <w:jc w:val="both"/>
      </w:pPr>
      <w:r>
        <w:t>История крестьянства в Европе. Т. 1. М., 1985. Гл. 5.</w:t>
      </w:r>
    </w:p>
    <w:p w:rsidR="00E42303" w:rsidRDefault="00E42303">
      <w:pPr>
        <w:pStyle w:val="20"/>
        <w:spacing w:line="240" w:lineRule="auto"/>
        <w:ind w:firstLine="0"/>
        <w:jc w:val="both"/>
      </w:pPr>
      <w:r>
        <w:t>Корсунский А.Р., Гюнтер Р. Упадок и гибель Западной Римской империи и возникновение германских королевств. МГУ, 1984. Гл. 10-11.</w:t>
      </w:r>
    </w:p>
    <w:p w:rsidR="00E42303" w:rsidRDefault="00E42303">
      <w:pPr>
        <w:pStyle w:val="20"/>
        <w:spacing w:line="240" w:lineRule="auto"/>
        <w:ind w:firstLine="0"/>
        <w:jc w:val="both"/>
      </w:pPr>
      <w:r>
        <w:t xml:space="preserve">Котельникова Л.А. Феодализм и город в Италии в </w:t>
      </w:r>
      <w:r>
        <w:rPr>
          <w:lang w:val="en-US"/>
        </w:rPr>
        <w:t>VIII</w:t>
      </w:r>
      <w:r>
        <w:t>-</w:t>
      </w:r>
      <w:r>
        <w:rPr>
          <w:lang w:val="en-US"/>
        </w:rPr>
        <w:t>XV</w:t>
      </w:r>
      <w:r>
        <w:t xml:space="preserve"> вв. М., 1987.</w:t>
      </w:r>
    </w:p>
    <w:p w:rsidR="00E42303" w:rsidRDefault="00E42303">
      <w:pPr>
        <w:pStyle w:val="20"/>
        <w:spacing w:line="240" w:lineRule="auto"/>
        <w:ind w:firstLine="0"/>
        <w:jc w:val="both"/>
      </w:pPr>
      <w:r>
        <w:t xml:space="preserve">Луццато Дж. Экономическая история Италии. М., 1954. С. 151-196. </w:t>
      </w:r>
    </w:p>
    <w:p w:rsidR="00E42303" w:rsidRDefault="00E42303">
      <w:pPr>
        <w:pStyle w:val="20"/>
        <w:spacing w:line="240" w:lineRule="auto"/>
        <w:ind w:firstLine="0"/>
        <w:jc w:val="both"/>
      </w:pPr>
      <w:r>
        <w:t>Неусыхин А.И. Проблемы европейского феодализма. М., 1974. Гл. 2-4.</w:t>
      </w:r>
    </w:p>
    <w:p w:rsidR="00E42303" w:rsidRDefault="00E42303">
      <w:pPr>
        <w:pStyle w:val="20"/>
        <w:spacing w:line="240" w:lineRule="auto"/>
        <w:ind w:firstLine="0"/>
        <w:jc w:val="both"/>
      </w:pPr>
      <w:r>
        <w:t>Рутенбург В.И. Итальянский город от раннего средневековья до Возрождения.   Л., 1987.</w:t>
      </w:r>
    </w:p>
    <w:p w:rsidR="00E42303" w:rsidRDefault="00E42303">
      <w:pPr>
        <w:pStyle w:val="20"/>
        <w:spacing w:line="240" w:lineRule="auto"/>
        <w:ind w:firstLine="0"/>
        <w:jc w:val="both"/>
      </w:pPr>
      <w:r>
        <w:t xml:space="preserve">Удальцова З.В. Италия и Византия в </w:t>
      </w:r>
      <w:r>
        <w:rPr>
          <w:lang w:val="en-US"/>
        </w:rPr>
        <w:t>VI</w:t>
      </w:r>
      <w:r>
        <w:t xml:space="preserve"> в. М., 1959.</w:t>
      </w:r>
    </w:p>
    <w:p w:rsidR="00E42303" w:rsidRDefault="00E42303">
      <w:pPr>
        <w:pStyle w:val="20"/>
        <w:spacing w:line="240" w:lineRule="auto"/>
        <w:ind w:firstLine="0"/>
        <w:jc w:val="both"/>
      </w:pPr>
      <w:r>
        <w:t>Уколова В.И. «Последний римлянин» Боэций. М., 1987.</w:t>
      </w:r>
    </w:p>
    <w:p w:rsidR="00E42303" w:rsidRDefault="00E42303">
      <w:pPr>
        <w:pStyle w:val="20"/>
        <w:spacing w:line="240" w:lineRule="auto"/>
        <w:ind w:firstLine="0"/>
        <w:jc w:val="both"/>
      </w:pPr>
      <w:r>
        <w:t>Уколова В.И. Античное наследие и культура раннего средневековья. М., 1989.   Гл. 1-2.</w:t>
      </w:r>
    </w:p>
    <w:p w:rsidR="00E42303" w:rsidRDefault="00E42303">
      <w:pPr>
        <w:pStyle w:val="20"/>
        <w:spacing w:line="240" w:lineRule="auto"/>
        <w:ind w:firstLine="0"/>
        <w:jc w:val="both"/>
        <w:rPr>
          <w:lang w:val="en-US"/>
        </w:rPr>
      </w:pPr>
      <w:r>
        <w:t>Уколова В.И. Культура Остготской Италии // СВ. 1983. Вып. 46.</w:t>
      </w:r>
    </w:p>
    <w:p w:rsidR="00E42303" w:rsidRDefault="00E42303">
      <w:pPr>
        <w:pStyle w:val="20"/>
        <w:spacing w:line="240" w:lineRule="auto"/>
        <w:ind w:firstLine="0"/>
        <w:jc w:val="both"/>
      </w:pPr>
    </w:p>
    <w:p w:rsidR="00E42303" w:rsidRDefault="00E42303">
      <w:pPr>
        <w:pStyle w:val="20"/>
        <w:spacing w:line="240" w:lineRule="auto"/>
        <w:ind w:firstLine="0"/>
        <w:jc w:val="both"/>
      </w:pPr>
    </w:p>
    <w:p w:rsidR="00E42303" w:rsidRDefault="00E42303">
      <w:pPr>
        <w:pStyle w:val="20"/>
        <w:spacing w:line="240" w:lineRule="auto"/>
        <w:ind w:firstLine="0"/>
        <w:jc w:val="both"/>
      </w:pPr>
    </w:p>
    <w:p w:rsidR="00E42303" w:rsidRDefault="00E42303">
      <w:pPr>
        <w:pStyle w:val="20"/>
        <w:spacing w:line="240" w:lineRule="auto"/>
        <w:ind w:firstLine="0"/>
        <w:jc w:val="both"/>
      </w:pPr>
    </w:p>
    <w:p w:rsidR="00E42303" w:rsidRDefault="00E42303">
      <w:pPr>
        <w:pStyle w:val="20"/>
        <w:spacing w:line="240" w:lineRule="auto"/>
        <w:ind w:firstLine="0"/>
        <w:jc w:val="both"/>
        <w:rPr>
          <w:lang w:val="en-US"/>
        </w:rPr>
      </w:pPr>
    </w:p>
    <w:p w:rsidR="00E42303" w:rsidRDefault="00E42303">
      <w:pPr>
        <w:pStyle w:val="20"/>
        <w:spacing w:line="240" w:lineRule="auto"/>
        <w:ind w:firstLine="0"/>
        <w:jc w:val="center"/>
        <w:rPr>
          <w:b/>
          <w:bCs/>
        </w:rPr>
      </w:pPr>
      <w:bookmarkStart w:id="0" w:name="OLE_LINK1"/>
      <w:r>
        <w:rPr>
          <w:b/>
          <w:bCs/>
        </w:rPr>
        <w:t xml:space="preserve">Раздел </w:t>
      </w:r>
      <w:r>
        <w:rPr>
          <w:b/>
          <w:bCs/>
          <w:lang w:val="en-US"/>
        </w:rPr>
        <w:t>II</w:t>
      </w:r>
    </w:p>
    <w:p w:rsidR="00E42303" w:rsidRDefault="00E42303">
      <w:pPr>
        <w:pStyle w:val="20"/>
        <w:spacing w:line="240" w:lineRule="auto"/>
        <w:ind w:firstLine="0"/>
        <w:jc w:val="center"/>
        <w:rPr>
          <w:b/>
          <w:bCs/>
        </w:rPr>
      </w:pPr>
      <w:r>
        <w:rPr>
          <w:b/>
          <w:bCs/>
        </w:rPr>
        <w:t xml:space="preserve">ОСНОВНЫЕ ПРОБЛЕМЫ </w:t>
      </w:r>
    </w:p>
    <w:p w:rsidR="00E42303" w:rsidRDefault="00E42303">
      <w:pPr>
        <w:pStyle w:val="20"/>
        <w:spacing w:line="240" w:lineRule="auto"/>
        <w:ind w:firstLine="0"/>
        <w:jc w:val="center"/>
        <w:rPr>
          <w:b/>
          <w:bCs/>
        </w:rPr>
      </w:pPr>
      <w:r>
        <w:rPr>
          <w:b/>
          <w:bCs/>
        </w:rPr>
        <w:t>ЗАПАДНОЕВРОПЕЙСКОГО СРЕДНЕВЕКОВОГО ГОРОДА</w:t>
      </w:r>
    </w:p>
    <w:p w:rsidR="00E42303" w:rsidRDefault="00E42303">
      <w:pPr>
        <w:pStyle w:val="20"/>
        <w:spacing w:line="240" w:lineRule="auto"/>
        <w:ind w:firstLine="0"/>
        <w:jc w:val="center"/>
        <w:rPr>
          <w:b/>
          <w:bCs/>
        </w:rPr>
      </w:pPr>
      <w:r>
        <w:rPr>
          <w:b/>
          <w:bCs/>
        </w:rPr>
        <w:t>И КУЛЬТУРЫ.</w:t>
      </w:r>
      <w:bookmarkEnd w:id="0"/>
    </w:p>
    <w:p w:rsidR="00E42303" w:rsidRDefault="00E42303">
      <w:pPr>
        <w:pStyle w:val="20"/>
        <w:spacing w:line="240" w:lineRule="auto"/>
        <w:ind w:firstLine="567"/>
        <w:jc w:val="both"/>
      </w:pPr>
      <w:r>
        <w:t xml:space="preserve">В истории феодального общества город занимал особо важное место. Его возникновение связано с широкими сдвигами, охватившими Европу в </w:t>
      </w:r>
      <w:r>
        <w:rPr>
          <w:lang w:val="en-US"/>
        </w:rPr>
        <w:t>XI</w:t>
      </w:r>
      <w:r>
        <w:t>-</w:t>
      </w:r>
      <w:r>
        <w:rPr>
          <w:lang w:val="en-US"/>
        </w:rPr>
        <w:t>XII</w:t>
      </w:r>
      <w:r>
        <w:t xml:space="preserve"> веках: в результате развития производительных сил происходило отделение ремесла от сельского хозяйства, развивалось городское производство, росли центры ремесла и торговли.</w:t>
      </w:r>
    </w:p>
    <w:p w:rsidR="00E42303" w:rsidRDefault="00E42303">
      <w:pPr>
        <w:pStyle w:val="20"/>
        <w:spacing w:line="240" w:lineRule="auto"/>
        <w:ind w:firstLine="567"/>
        <w:jc w:val="both"/>
      </w:pPr>
      <w:r>
        <w:t>В свою очередь, город стал источником дальнейшего развития феодального общества. Окончилось многовековое господство деревни. Рядом с извечным трудом земледельца появился обособленный промышленный труд. Рядом с натуральным хозяйством – товарное производство, с самого начала рассчитанное на обмен. Возникли многочисленные феодальные рынки, дороги оживились.</w:t>
      </w:r>
    </w:p>
    <w:p w:rsidR="00E42303" w:rsidRDefault="00E42303">
      <w:pPr>
        <w:pStyle w:val="20"/>
        <w:spacing w:line="240" w:lineRule="auto"/>
        <w:ind w:firstLine="567"/>
        <w:jc w:val="both"/>
      </w:pPr>
      <w:r>
        <w:t>С возникновением города с феодальными сеньорами и зависимыми крестьянами, появился совершенно новый социальный слой – горожане, вскоре сделавшийся важной общественной силой. Феодальное общество потрясла новая освободительная борьба – коммунальное движение. В городах сеньориальная власть уступила место городским властям, выбираемым из среды горожан. У горожан появилось свое право, свой суд, свое войско.</w:t>
      </w:r>
    </w:p>
    <w:p w:rsidR="00E42303" w:rsidRDefault="00E42303">
      <w:pPr>
        <w:pStyle w:val="20"/>
        <w:spacing w:line="240" w:lineRule="auto"/>
        <w:ind w:firstLine="567"/>
        <w:jc w:val="both"/>
      </w:pPr>
      <w:r>
        <w:t>С ростом городов как центра ремесла и торговли усиливались товарно-денежные отношения, и на этой основе, в которых постепенно росла политическая консолидация в виде феодальных монархий с сословным представительством.</w:t>
      </w:r>
    </w:p>
    <w:p w:rsidR="00E42303" w:rsidRDefault="00E42303">
      <w:pPr>
        <w:pStyle w:val="20"/>
        <w:spacing w:line="240" w:lineRule="auto"/>
        <w:ind w:firstLine="567"/>
        <w:jc w:val="both"/>
      </w:pPr>
      <w:r>
        <w:t xml:space="preserve">Развитие города глубоко воздействовало на феодальную деревню, стимулируя ее товарную эволюцию и обостряя классовые противоречия в деревне. Крестьяне с развитием товарно-денежных отношений получили большую свободу хозяйствования, продавали излишки своего труда на рынке, а феодалы усиливали свой нажим на крестьян, стремясь получить с них дополнительные доходы путем увеличения натуральной и денежной ренты. </w:t>
      </w:r>
      <w:r>
        <w:rPr>
          <w:lang w:val="en-US"/>
        </w:rPr>
        <w:t>XIII</w:t>
      </w:r>
      <w:r>
        <w:t>-</w:t>
      </w:r>
      <w:r>
        <w:rPr>
          <w:lang w:val="en-US"/>
        </w:rPr>
        <w:t>XIV</w:t>
      </w:r>
      <w:r>
        <w:t xml:space="preserve"> вв. стали периодом крупных крестьянских движений в Европе.</w:t>
      </w:r>
    </w:p>
    <w:p w:rsidR="00E42303" w:rsidRDefault="00E42303">
      <w:pPr>
        <w:pStyle w:val="20"/>
        <w:spacing w:line="240" w:lineRule="auto"/>
        <w:ind w:firstLine="567"/>
        <w:jc w:val="both"/>
      </w:pPr>
      <w:r>
        <w:t>С возникновением городов как центров ремесла и торговли и складывание городского сословия, практическая деятельность которого требует активного восприятия жизни, трезвого расчета, начинает формироваться рациональное мышление. В городской среде возрастает тяга к светским знаниям. Хотя церковь и продолжает сохранять господствующее положение в сфере идеологии, но ее монополия теперь нарушена. В рамках церковно-феодальной культуры начинает складываться городская культура.</w:t>
      </w:r>
    </w:p>
    <w:p w:rsidR="00E42303" w:rsidRDefault="00E42303">
      <w:pPr>
        <w:pStyle w:val="20"/>
        <w:spacing w:line="240" w:lineRule="auto"/>
        <w:ind w:firstLine="567"/>
        <w:jc w:val="both"/>
      </w:pPr>
      <w:r>
        <w:t>Студентам при подготовке докладов нужно учитывать, что городская культура социально и идейно неоднородна и эта неоднородность возрастает по мере ее развития.</w:t>
      </w:r>
    </w:p>
    <w:p w:rsidR="00E42303" w:rsidRDefault="00E42303">
      <w:pPr>
        <w:pStyle w:val="20"/>
        <w:spacing w:line="240" w:lineRule="auto"/>
        <w:ind w:firstLine="567"/>
        <w:jc w:val="both"/>
      </w:pPr>
      <w:r>
        <w:t>Носителями городской культуры выступают не только торгово-ремесленные слои, но и другие социальные элементы: клирики, студенты, преподаватели школ и университетов, юристы, чиновники, отдельные представители знати  и т.д.</w:t>
      </w:r>
    </w:p>
    <w:p w:rsidR="00E42303" w:rsidRDefault="00E42303">
      <w:pPr>
        <w:pStyle w:val="20"/>
        <w:spacing w:line="240" w:lineRule="auto"/>
        <w:ind w:firstLine="567"/>
        <w:jc w:val="both"/>
      </w:pPr>
      <w:r>
        <w:t>В сферу изучения городской культуры входят разнообразные явления: городские школы, деятельность университетов, книжное дело, литература различных жанров, изобразительное искусство, архитектура и др.</w:t>
      </w:r>
    </w:p>
    <w:p w:rsidR="00E42303" w:rsidRDefault="00E42303">
      <w:pPr>
        <w:pStyle w:val="20"/>
        <w:spacing w:line="240" w:lineRule="auto"/>
        <w:ind w:firstLine="567"/>
        <w:jc w:val="both"/>
      </w:pPr>
      <w:r>
        <w:t>Доклад по теме «Университет и город» предполагает освещение ряда вопросов: причины возникновения университетов, организационная структура, особенности процесса, развитие схоластики и др. Но особое внимание следует уделить взаимосвязи города и университета, университету как элементу городской культуры. При изучении этой темы студенту следует обратить внимание на:</w:t>
      </w:r>
    </w:p>
    <w:p w:rsidR="00E42303" w:rsidRDefault="00E42303">
      <w:pPr>
        <w:pStyle w:val="20"/>
        <w:numPr>
          <w:ilvl w:val="0"/>
          <w:numId w:val="7"/>
        </w:numPr>
        <w:spacing w:line="240" w:lineRule="auto"/>
        <w:ind w:firstLine="567"/>
        <w:jc w:val="both"/>
      </w:pPr>
      <w:r>
        <w:t>формы контактов между городом и университетом;</w:t>
      </w:r>
    </w:p>
    <w:p w:rsidR="00E42303" w:rsidRDefault="00E42303">
      <w:pPr>
        <w:pStyle w:val="20"/>
        <w:numPr>
          <w:ilvl w:val="0"/>
          <w:numId w:val="7"/>
        </w:numPr>
        <w:spacing w:line="240" w:lineRule="auto"/>
        <w:ind w:firstLine="567"/>
        <w:jc w:val="both"/>
      </w:pPr>
      <w:r>
        <w:t>их противоречивость;</w:t>
      </w:r>
    </w:p>
    <w:p w:rsidR="00E42303" w:rsidRDefault="00E42303">
      <w:pPr>
        <w:pStyle w:val="20"/>
        <w:numPr>
          <w:ilvl w:val="0"/>
          <w:numId w:val="7"/>
        </w:numPr>
        <w:spacing w:line="240" w:lineRule="auto"/>
        <w:ind w:firstLine="567"/>
        <w:jc w:val="both"/>
      </w:pPr>
      <w:r>
        <w:t>роль университетов в складывании городской культуры.</w:t>
      </w:r>
    </w:p>
    <w:p w:rsidR="00E42303" w:rsidRDefault="00E42303">
      <w:pPr>
        <w:pStyle w:val="20"/>
        <w:spacing w:line="240" w:lineRule="auto"/>
        <w:ind w:firstLine="567"/>
        <w:jc w:val="both"/>
      </w:pPr>
      <w:r>
        <w:t xml:space="preserve">Университет явление общеевропейское, но студенту необходимо учитывать прямую зависимость возникновения университетов от уровня развития городов в той или иной стране. Не случайно их 60 университетов, сложившихся в </w:t>
      </w:r>
      <w:r>
        <w:rPr>
          <w:lang w:val="en-US"/>
        </w:rPr>
        <w:t>XV</w:t>
      </w:r>
      <w:r>
        <w:t xml:space="preserve"> в.,     25 – во Франции.</w:t>
      </w:r>
    </w:p>
    <w:p w:rsidR="00E42303" w:rsidRDefault="00E42303">
      <w:pPr>
        <w:pStyle w:val="20"/>
        <w:spacing w:line="240" w:lineRule="auto"/>
        <w:ind w:firstLine="567"/>
        <w:jc w:val="both"/>
      </w:pPr>
      <w:r>
        <w:t xml:space="preserve">Превращение университетов в важнейшие культурные центры, увеличение числа городских школ способствовало образованию в городах прослойки «интеллектуалов» - школяров, преподавателей, врачей, юристов, нотариев, - для которых книга была главным и повседневным орудием труда. Монастырские скриптории не могли удовлетворить резко возросший спрос на книги. На смену им с конца  </w:t>
      </w:r>
      <w:r>
        <w:rPr>
          <w:lang w:val="en-US"/>
        </w:rPr>
        <w:t>XII</w:t>
      </w:r>
      <w:r>
        <w:t xml:space="preserve"> в. сначала во Франции и Италии, а затем в других странах приходят городские мастерские письма. Студенту следует уяснить принципиальную разницу процесса создания рукописной книги в монастырских и городских мастерских. В монастырском скриптории книгу создавали целиком, начиная с изготовления пергамента, а в городе мастерские специализируются. Разделение труда увеличивало производительность, удешевляло книги, резко увеличивала их число. Книги теперь изготавливаются на продажу.</w:t>
      </w:r>
    </w:p>
    <w:p w:rsidR="00E42303" w:rsidRDefault="00E42303">
      <w:pPr>
        <w:pStyle w:val="20"/>
        <w:spacing w:line="240" w:lineRule="auto"/>
        <w:ind w:firstLine="567"/>
        <w:jc w:val="both"/>
      </w:pPr>
      <w:r>
        <w:t>Студенту следует заметить и проявление новых методов переписки книг в университетах, а так же те существенные перемены, которые произошли в содержании и оформлении книги в условиях городской жизни.</w:t>
      </w:r>
    </w:p>
    <w:p w:rsidR="00E42303" w:rsidRDefault="00E42303">
      <w:pPr>
        <w:pStyle w:val="20"/>
        <w:spacing w:line="240" w:lineRule="auto"/>
        <w:ind w:firstLine="567"/>
        <w:jc w:val="both"/>
      </w:pPr>
      <w:r>
        <w:t>Студент должен иметь представление и о круге чтения средневекового общества вообще и городского в частности, а также о формировании университетских библиотек и частных книжных собраний у городского сословия и муниципальных библиотеках.</w:t>
      </w:r>
    </w:p>
    <w:p w:rsidR="00E42303" w:rsidRDefault="00E42303">
      <w:pPr>
        <w:pStyle w:val="20"/>
        <w:spacing w:line="240" w:lineRule="auto"/>
        <w:ind w:firstLine="567"/>
        <w:jc w:val="both"/>
      </w:pPr>
      <w:r>
        <w:t>Таким образом, студенту необходимо усвоить, что в условиях городской жизни роль книги резко изменяется. Книга становится предметом повседневного обихода у представителей различных сословий: орудием труда профессионала, средством достаточно массового обучения, средством проведения досуга, объектом собирательства.</w:t>
      </w:r>
    </w:p>
    <w:p w:rsidR="00E42303" w:rsidRDefault="00E42303">
      <w:pPr>
        <w:pStyle w:val="20"/>
        <w:spacing w:line="240" w:lineRule="auto"/>
        <w:ind w:firstLine="567"/>
        <w:jc w:val="both"/>
      </w:pPr>
      <w:r>
        <w:t xml:space="preserve">Городская литература была одной из самых ярких сфер средневековой городской культуры. Изучая этот вопрос, студенту необходимо обратить внимание: 1) на возникновение и развитие собственно городских литературных жанров; 2) на особенности складывания городской литературной традиции в различных странах Европы; 3) на специфически городские черты мировосприятия, нашедшие отражения в этой литературе. Необходимо также обратить внимание, что в       </w:t>
      </w:r>
      <w:r>
        <w:rPr>
          <w:lang w:val="en-US"/>
        </w:rPr>
        <w:t>XII</w:t>
      </w:r>
      <w:r>
        <w:t>-</w:t>
      </w:r>
      <w:r>
        <w:rPr>
          <w:lang w:val="en-US"/>
        </w:rPr>
        <w:t>XIII</w:t>
      </w:r>
      <w:r>
        <w:t xml:space="preserve"> вв. Французская литература была ведущей. Именно она дала классические образцы и рыцарского романа, и жанров городской литературы, а также и средневековой драмы.</w:t>
      </w:r>
    </w:p>
    <w:p w:rsidR="00E42303" w:rsidRDefault="00E42303">
      <w:pPr>
        <w:pStyle w:val="20"/>
        <w:spacing w:line="240" w:lineRule="auto"/>
        <w:ind w:firstLine="567"/>
        <w:jc w:val="both"/>
      </w:pPr>
      <w:r>
        <w:t>Выявляя характерные черты городской литературы, студенту нужно помнить, что она не была замкнутой ни социально, ни географически. Что при всех местных отличиях ей свойственно безусловное единство поэтики, сюжетов и стереотипов восприятия. Городская литература складывается в тесном взаимодействии (иногда это выражается в сознательном отталкивании) с народной, рыцарской и учено-клерикальной литературой.</w:t>
      </w:r>
    </w:p>
    <w:p w:rsidR="00E42303" w:rsidRDefault="00E42303">
      <w:pPr>
        <w:pStyle w:val="20"/>
        <w:spacing w:line="240" w:lineRule="auto"/>
        <w:ind w:firstLine="567"/>
        <w:jc w:val="both"/>
      </w:pPr>
      <w:r>
        <w:t>Таким образом, студент должен усвоить, что в круг городской литературы средневековья входят сочинения весьма разные по жанру и хронологии. Однако им всем в той или иной степени присущи интерес к своему современнику, быту, реалистичность изображения, сатиречский и дидактический аспекты. Все эти сочинения складываются под воздействием городской атмосферы и во многом отражают мировосприятие горожан.</w:t>
      </w:r>
    </w:p>
    <w:p w:rsidR="00E42303" w:rsidRDefault="00E42303">
      <w:pPr>
        <w:pStyle w:val="20"/>
        <w:spacing w:line="240" w:lineRule="auto"/>
        <w:ind w:firstLine="567"/>
        <w:jc w:val="both"/>
      </w:pPr>
      <w:r>
        <w:t xml:space="preserve">Большой интерес представляют и демографические процессы, происходящие в средневековом городе в </w:t>
      </w:r>
      <w:r>
        <w:rPr>
          <w:lang w:val="en-US"/>
        </w:rPr>
        <w:t>XII</w:t>
      </w:r>
      <w:r>
        <w:t>-</w:t>
      </w:r>
      <w:r>
        <w:rPr>
          <w:lang w:val="en-US"/>
        </w:rPr>
        <w:t>XV</w:t>
      </w:r>
      <w:r>
        <w:t xml:space="preserve">  вв. Одним из результатов обращения медиевистов к исторической антропологии стала разработка таких тем как семья, брачность, сексуальное поведение, положение и роль женщины в феодальном мире, т.е. возникает новый подход к истории, как истории человека во всех проявлениях его социальности. Целью докладов по проблемам демографического развития средневекового города является преодоление историографических штампов: с одной стороны, «черной» легенды о Средневековье как эпохе абсолютного господства враждебной по отношению к женщине религиозной догмы и мракобесия; с другой стороны категорий, традиционных для феминистской историографии – дискриминация женщины, засилье патриархальных отношений и т.д. В сообщениях должна делаться попытка дать анализ реального положения женщины в средневековом обществе и городе, прежде всего на основе ее участия в домохозяйственной сфере, где ее роль была намного значительней, чем мужская, а также реальной практики участия женщины в экономической, политической и судебной сферах. Рассматриваются брачно-семейные отношения, идеал женщины, ее воспитание, а также малоисследованное явление средневекового «феминизма» - трактат Кристины Пизанской «Книга о граде женском» (нач. </w:t>
      </w:r>
      <w:r>
        <w:rPr>
          <w:lang w:val="en-US"/>
        </w:rPr>
        <w:t>XV</w:t>
      </w:r>
      <w:r>
        <w:t xml:space="preserve"> в.).</w:t>
      </w:r>
    </w:p>
    <w:p w:rsidR="00E42303" w:rsidRDefault="00E42303">
      <w:pPr>
        <w:pStyle w:val="20"/>
        <w:spacing w:line="240" w:lineRule="auto"/>
        <w:jc w:val="both"/>
      </w:pPr>
    </w:p>
    <w:p w:rsidR="00E42303" w:rsidRDefault="00E42303">
      <w:pPr>
        <w:pStyle w:val="20"/>
        <w:spacing w:line="240" w:lineRule="auto"/>
        <w:jc w:val="both"/>
      </w:pPr>
      <w:r>
        <w:t xml:space="preserve"> </w:t>
      </w:r>
    </w:p>
    <w:p w:rsidR="00E42303" w:rsidRDefault="00E42303">
      <w:pPr>
        <w:pStyle w:val="20"/>
        <w:spacing w:line="240" w:lineRule="auto"/>
        <w:jc w:val="center"/>
        <w:rPr>
          <w:b/>
          <w:bCs/>
        </w:rPr>
      </w:pPr>
      <w:r>
        <w:rPr>
          <w:b/>
          <w:bCs/>
          <w:i/>
          <w:iCs/>
        </w:rPr>
        <w:t xml:space="preserve">Тема </w:t>
      </w:r>
      <w:r>
        <w:rPr>
          <w:b/>
          <w:bCs/>
          <w:i/>
          <w:iCs/>
          <w:lang w:val="en-US"/>
        </w:rPr>
        <w:t>I</w:t>
      </w:r>
      <w:r>
        <w:rPr>
          <w:b/>
          <w:bCs/>
          <w:i/>
          <w:iCs/>
        </w:rPr>
        <w:t xml:space="preserve">. </w:t>
      </w:r>
      <w:r>
        <w:rPr>
          <w:b/>
          <w:bCs/>
        </w:rPr>
        <w:t>Средневековый город</w:t>
      </w:r>
    </w:p>
    <w:p w:rsidR="00E42303" w:rsidRDefault="00E42303">
      <w:pPr>
        <w:pStyle w:val="20"/>
        <w:spacing w:line="240" w:lineRule="auto"/>
        <w:jc w:val="both"/>
        <w:rPr>
          <w:b/>
          <w:bCs/>
        </w:rPr>
      </w:pPr>
    </w:p>
    <w:p w:rsidR="00E42303" w:rsidRDefault="00E42303">
      <w:pPr>
        <w:pStyle w:val="20"/>
        <w:numPr>
          <w:ilvl w:val="0"/>
          <w:numId w:val="8"/>
        </w:numPr>
        <w:spacing w:line="240" w:lineRule="auto"/>
        <w:jc w:val="both"/>
      </w:pPr>
      <w:r>
        <w:t>Проблемы историографии и источниковедения средневекового города.</w:t>
      </w:r>
    </w:p>
    <w:p w:rsidR="00E42303" w:rsidRDefault="00E42303">
      <w:pPr>
        <w:pStyle w:val="20"/>
        <w:numPr>
          <w:ilvl w:val="0"/>
          <w:numId w:val="8"/>
        </w:numPr>
        <w:spacing w:line="240" w:lineRule="auto"/>
        <w:jc w:val="both"/>
      </w:pPr>
      <w:r>
        <w:t>Современная урбанистика о проблемах феодального города.</w:t>
      </w:r>
    </w:p>
    <w:p w:rsidR="00E42303" w:rsidRDefault="00E42303">
      <w:pPr>
        <w:pStyle w:val="20"/>
        <w:numPr>
          <w:ilvl w:val="0"/>
          <w:numId w:val="8"/>
        </w:numPr>
        <w:spacing w:line="240" w:lineRule="auto"/>
        <w:jc w:val="both"/>
      </w:pPr>
      <w:r>
        <w:t>Складывание средневековых городов (</w:t>
      </w:r>
      <w:r>
        <w:rPr>
          <w:lang w:val="en-US"/>
        </w:rPr>
        <w:t>V</w:t>
      </w:r>
      <w:r>
        <w:t>-</w:t>
      </w:r>
      <w:r>
        <w:rPr>
          <w:lang w:val="en-US"/>
        </w:rPr>
        <w:t>XI</w:t>
      </w:r>
      <w:r>
        <w:t xml:space="preserve"> вв.). Пути и типологические зоны феодального градообразовательного процесса.</w:t>
      </w:r>
    </w:p>
    <w:p w:rsidR="00E42303" w:rsidRDefault="00E42303">
      <w:pPr>
        <w:pStyle w:val="20"/>
        <w:numPr>
          <w:ilvl w:val="0"/>
          <w:numId w:val="8"/>
        </w:numPr>
        <w:spacing w:line="240" w:lineRule="auto"/>
        <w:jc w:val="both"/>
      </w:pPr>
      <w:r>
        <w:t>Борьба между городами и их сеньорами. (Причины, этапы, роль королевской власти в коммунальном движении. Основные типы городского управления).</w:t>
      </w:r>
    </w:p>
    <w:p w:rsidR="00E42303" w:rsidRDefault="00E42303">
      <w:pPr>
        <w:pStyle w:val="20"/>
        <w:numPr>
          <w:ilvl w:val="0"/>
          <w:numId w:val="8"/>
        </w:numPr>
        <w:spacing w:line="240" w:lineRule="auto"/>
        <w:jc w:val="both"/>
      </w:pPr>
      <w:r>
        <w:t>Средневековый город в период расцвета (</w:t>
      </w:r>
      <w:r>
        <w:rPr>
          <w:lang w:val="en-US"/>
        </w:rPr>
        <w:t>XII</w:t>
      </w:r>
      <w:r>
        <w:t>-</w:t>
      </w:r>
      <w:r>
        <w:rPr>
          <w:lang w:val="en-US"/>
        </w:rPr>
        <w:t>XIV</w:t>
      </w:r>
      <w:r>
        <w:t xml:space="preserve"> вв.); экономическая основа  - ремесло  и торговля; социальная стратификация средневекового города; проблема патрициата. Совет и городская община. Внутригородская социально-политическая борьба.</w:t>
      </w:r>
    </w:p>
    <w:p w:rsidR="00E42303" w:rsidRDefault="00E42303">
      <w:pPr>
        <w:pStyle w:val="20"/>
        <w:numPr>
          <w:ilvl w:val="0"/>
          <w:numId w:val="8"/>
        </w:numPr>
        <w:spacing w:line="240" w:lineRule="auto"/>
        <w:jc w:val="both"/>
      </w:pPr>
      <w:r>
        <w:t>Горожанин (бюргер) – новый тип человека: формирование новых ценностей; новое отношение к вере, образованию, знаниям. Новое отношение к труду. Овладение временем и пространством.</w:t>
      </w:r>
    </w:p>
    <w:p w:rsidR="00E42303" w:rsidRDefault="00E42303">
      <w:pPr>
        <w:pStyle w:val="20"/>
        <w:numPr>
          <w:ilvl w:val="0"/>
          <w:numId w:val="8"/>
        </w:numPr>
        <w:spacing w:line="240" w:lineRule="auto"/>
        <w:jc w:val="both"/>
      </w:pPr>
      <w:r>
        <w:t>Город в политической структуре феодального общества.</w:t>
      </w:r>
    </w:p>
    <w:p w:rsidR="00E42303" w:rsidRDefault="00E42303">
      <w:pPr>
        <w:pStyle w:val="20"/>
        <w:numPr>
          <w:ilvl w:val="0"/>
          <w:numId w:val="8"/>
        </w:numPr>
        <w:spacing w:line="240" w:lineRule="auto"/>
        <w:jc w:val="both"/>
      </w:pPr>
      <w:r>
        <w:t>Место города в истории западноевропейского средневековья (итоги темы).</w:t>
      </w:r>
    </w:p>
    <w:p w:rsidR="00E42303" w:rsidRDefault="00E42303">
      <w:pPr>
        <w:pStyle w:val="20"/>
        <w:spacing w:line="240" w:lineRule="auto"/>
        <w:jc w:val="both"/>
      </w:pPr>
    </w:p>
    <w:p w:rsidR="00E42303" w:rsidRDefault="00E42303">
      <w:pPr>
        <w:pStyle w:val="20"/>
        <w:spacing w:line="240" w:lineRule="auto"/>
        <w:ind w:firstLine="0"/>
        <w:jc w:val="center"/>
        <w:rPr>
          <w:b/>
          <w:bCs/>
          <w:i/>
          <w:iCs/>
        </w:rPr>
      </w:pPr>
      <w:r>
        <w:rPr>
          <w:b/>
          <w:bCs/>
          <w:i/>
          <w:iCs/>
        </w:rPr>
        <w:t>Источники</w:t>
      </w:r>
    </w:p>
    <w:p w:rsidR="00E42303" w:rsidRDefault="00E42303">
      <w:pPr>
        <w:pStyle w:val="20"/>
        <w:spacing w:line="240" w:lineRule="auto"/>
        <w:jc w:val="both"/>
      </w:pPr>
      <w:r>
        <w:t>Хрестоматия, 1963, Т. 2.</w:t>
      </w:r>
    </w:p>
    <w:p w:rsidR="00E42303" w:rsidRDefault="00E42303">
      <w:pPr>
        <w:pStyle w:val="20"/>
        <w:spacing w:line="240" w:lineRule="auto"/>
        <w:jc w:val="both"/>
      </w:pPr>
      <w:r>
        <w:t>Практикум по истории средних веков. Ч. 2. Западная Европа в период развитого средневековья. Под ред. Н.И. Девятайкиной, Н.П. Маначиковой. Воронеж, 2000.</w:t>
      </w:r>
    </w:p>
    <w:p w:rsidR="00E42303" w:rsidRDefault="00E42303">
      <w:pPr>
        <w:pStyle w:val="20"/>
        <w:spacing w:line="240" w:lineRule="auto"/>
        <w:jc w:val="both"/>
      </w:pPr>
      <w:r>
        <w:t>Бристольские ремесленные цехи. Под ред. Т.В. Мосолкиной. Саратов, 1995.</w:t>
      </w:r>
    </w:p>
    <w:p w:rsidR="00E42303" w:rsidRDefault="00E42303">
      <w:pPr>
        <w:pStyle w:val="20"/>
        <w:spacing w:line="240" w:lineRule="auto"/>
        <w:jc w:val="both"/>
        <w:rPr>
          <w:lang w:val="en-US"/>
        </w:rPr>
      </w:pPr>
      <w:r>
        <w:t>Бено Котрулевич О торговле и совершенном торговце // Средневековая Европа глазами современников и историков. Г</w:t>
      </w:r>
      <w:r>
        <w:rPr>
          <w:lang w:val="en-US"/>
        </w:rPr>
        <w:t xml:space="preserve">. III. </w:t>
      </w:r>
      <w:r>
        <w:t>М</w:t>
      </w:r>
      <w:r>
        <w:rPr>
          <w:lang w:val="en-US"/>
        </w:rPr>
        <w:t>., 1997.</w:t>
      </w:r>
    </w:p>
    <w:p w:rsidR="00E42303" w:rsidRDefault="00E42303">
      <w:pPr>
        <w:pStyle w:val="20"/>
        <w:spacing w:line="240" w:lineRule="auto"/>
        <w:jc w:val="both"/>
      </w:pPr>
      <w:r>
        <w:t xml:space="preserve">Немецкий город </w:t>
      </w:r>
      <w:r>
        <w:rPr>
          <w:lang w:val="en-US"/>
        </w:rPr>
        <w:t>XIV</w:t>
      </w:r>
      <w:r>
        <w:t>-</w:t>
      </w:r>
      <w:r>
        <w:rPr>
          <w:lang w:val="en-US"/>
        </w:rPr>
        <w:t>XV</w:t>
      </w:r>
      <w:r>
        <w:t xml:space="preserve"> вв. Сб. док. М., 1936.</w:t>
      </w:r>
    </w:p>
    <w:p w:rsidR="00E42303" w:rsidRDefault="00E42303">
      <w:pPr>
        <w:pStyle w:val="20"/>
        <w:spacing w:line="240" w:lineRule="auto"/>
        <w:jc w:val="both"/>
      </w:pPr>
      <w:r>
        <w:t>Регистры ремесел и торговли города Парижа // СВ, 1957, вып. 10;  1958, вып. 11</w:t>
      </w:r>
    </w:p>
    <w:p w:rsidR="00E42303" w:rsidRDefault="00E42303">
      <w:pPr>
        <w:pStyle w:val="20"/>
        <w:spacing w:line="240" w:lineRule="auto"/>
        <w:jc w:val="both"/>
      </w:pPr>
      <w:r>
        <w:t xml:space="preserve">Средневековое городское право </w:t>
      </w:r>
      <w:r>
        <w:rPr>
          <w:lang w:val="en-US"/>
        </w:rPr>
        <w:t>XII</w:t>
      </w:r>
      <w:r>
        <w:t>-</w:t>
      </w:r>
      <w:r>
        <w:rPr>
          <w:lang w:val="en-US"/>
        </w:rPr>
        <w:t>XIII</w:t>
      </w:r>
      <w:r>
        <w:t xml:space="preserve"> вв. Под ред. Стама С.М. Саратов, 1989</w:t>
      </w:r>
    </w:p>
    <w:p w:rsidR="00E42303" w:rsidRDefault="00E42303">
      <w:pPr>
        <w:pStyle w:val="20"/>
        <w:spacing w:line="240" w:lineRule="auto"/>
        <w:jc w:val="both"/>
      </w:pPr>
      <w:r>
        <w:t>Средневековый город. Сб. документов / УЗ Мос. гос. пед. ин-та                 им. В.И. Ленина. Т. 59, вып. 3. М., 1949.</w:t>
      </w:r>
    </w:p>
    <w:p w:rsidR="00E42303" w:rsidRDefault="00E42303">
      <w:pPr>
        <w:pStyle w:val="20"/>
        <w:spacing w:line="240" w:lineRule="auto"/>
        <w:jc w:val="both"/>
      </w:pPr>
    </w:p>
    <w:p w:rsidR="00E42303" w:rsidRDefault="00E42303">
      <w:pPr>
        <w:pStyle w:val="20"/>
        <w:spacing w:line="240" w:lineRule="auto"/>
        <w:jc w:val="center"/>
        <w:rPr>
          <w:b/>
          <w:bCs/>
          <w:i/>
          <w:iCs/>
        </w:rPr>
      </w:pPr>
      <w:r>
        <w:rPr>
          <w:b/>
          <w:bCs/>
          <w:i/>
          <w:iCs/>
        </w:rPr>
        <w:t>Литература</w:t>
      </w:r>
    </w:p>
    <w:p w:rsidR="00E42303" w:rsidRDefault="00E42303">
      <w:pPr>
        <w:pStyle w:val="20"/>
        <w:spacing w:line="240" w:lineRule="auto"/>
        <w:jc w:val="both"/>
      </w:pPr>
      <w:r>
        <w:t>Белов Г. Городской строй и городская жизнь средневековой Германии. М., 1912.</w:t>
      </w:r>
    </w:p>
    <w:p w:rsidR="00E42303" w:rsidRDefault="00E42303">
      <w:pPr>
        <w:pStyle w:val="20"/>
        <w:spacing w:line="240" w:lineRule="auto"/>
        <w:jc w:val="both"/>
      </w:pPr>
      <w:r>
        <w:t xml:space="preserve">Бродель Ф. Материальная цивилизация, экономика и капитализм </w:t>
      </w:r>
      <w:r>
        <w:rPr>
          <w:lang w:val="en-US"/>
        </w:rPr>
        <w:t>XV</w:t>
      </w:r>
      <w:r>
        <w:t>-</w:t>
      </w:r>
      <w:r>
        <w:rPr>
          <w:lang w:val="en-US"/>
        </w:rPr>
        <w:t>XVIII</w:t>
      </w:r>
      <w:r>
        <w:t xml:space="preserve"> вв. Т. 1, Структуры повседневности. М., 1986. Гл. 8; Т. 2, М., 1988.</w:t>
      </w:r>
    </w:p>
    <w:p w:rsidR="00E42303" w:rsidRDefault="00E42303">
      <w:pPr>
        <w:pStyle w:val="20"/>
        <w:spacing w:line="240" w:lineRule="auto"/>
        <w:jc w:val="both"/>
      </w:pPr>
      <w:r>
        <w:t>Бродель Ф. Что такое Франция. Кн. 1. М., 1994. Гл. 2.</w:t>
      </w:r>
    </w:p>
    <w:p w:rsidR="00E42303" w:rsidRDefault="00E42303">
      <w:pPr>
        <w:pStyle w:val="20"/>
        <w:spacing w:line="240" w:lineRule="auto"/>
        <w:jc w:val="both"/>
      </w:pPr>
      <w:r>
        <w:t>Власть и политическая культура в средневековой Европе / Отв. ред. Гутновой Е.В. М., 1992. Ч. 4.</w:t>
      </w:r>
    </w:p>
    <w:p w:rsidR="00E42303" w:rsidRDefault="00E42303">
      <w:pPr>
        <w:pStyle w:val="20"/>
        <w:spacing w:line="240" w:lineRule="auto"/>
        <w:jc w:val="both"/>
      </w:pPr>
      <w:r>
        <w:t>Город  в средневековой цивилизации Западной Европы / Под ред. А.А. Сванидзе. В. 4-х тт. М., 1999-2000.</w:t>
      </w:r>
    </w:p>
    <w:p w:rsidR="00E42303" w:rsidRDefault="00E42303">
      <w:pPr>
        <w:pStyle w:val="20"/>
        <w:spacing w:line="240" w:lineRule="auto"/>
        <w:jc w:val="both"/>
      </w:pPr>
      <w:r>
        <w:t>Городская жизнь в средневековой Европе / Под ред. Е.В. Гутнова. М., 1987.</w:t>
      </w:r>
    </w:p>
    <w:p w:rsidR="00E42303" w:rsidRDefault="00E42303">
      <w:pPr>
        <w:pStyle w:val="20"/>
        <w:spacing w:line="240" w:lineRule="auto"/>
        <w:jc w:val="both"/>
      </w:pPr>
      <w:r>
        <w:t xml:space="preserve">Грацианский Н.П. Парижские ремесленные цехи в </w:t>
      </w:r>
      <w:r>
        <w:rPr>
          <w:lang w:val="en-US"/>
        </w:rPr>
        <w:t>XIII</w:t>
      </w:r>
      <w:r>
        <w:t>-</w:t>
      </w:r>
      <w:r>
        <w:rPr>
          <w:lang w:val="en-US"/>
        </w:rPr>
        <w:t>XIV</w:t>
      </w:r>
      <w:r>
        <w:t xml:space="preserve"> вв. Казань, 1911.</w:t>
      </w:r>
    </w:p>
    <w:p w:rsidR="00E42303" w:rsidRDefault="00E42303">
      <w:pPr>
        <w:pStyle w:val="20"/>
        <w:spacing w:line="240" w:lineRule="auto"/>
        <w:jc w:val="both"/>
      </w:pPr>
      <w:r>
        <w:t>Гуревич А.Я. Средневековый купец // Одиссей. М., 1990.</w:t>
      </w:r>
    </w:p>
    <w:p w:rsidR="00E42303" w:rsidRDefault="00E42303">
      <w:pPr>
        <w:pStyle w:val="20"/>
        <w:spacing w:line="240" w:lineRule="auto"/>
        <w:jc w:val="both"/>
      </w:pPr>
      <w:r>
        <w:t>Гутнова Е.В. Роль бюргерства в формировании сословных монархий в Западной Европе // Социальная природа средневекового бюргерства. М., 1979.</w:t>
      </w:r>
    </w:p>
    <w:p w:rsidR="00E42303" w:rsidRDefault="00E42303">
      <w:pPr>
        <w:pStyle w:val="20"/>
        <w:spacing w:line="240" w:lineRule="auto"/>
        <w:jc w:val="both"/>
      </w:pPr>
      <w:r>
        <w:t>Дживилегов А.К. Средневековые города в Западной Европе. СПб., 1902</w:t>
      </w:r>
    </w:p>
    <w:p w:rsidR="00E42303" w:rsidRDefault="00E42303">
      <w:pPr>
        <w:pStyle w:val="20"/>
        <w:spacing w:line="240" w:lineRule="auto"/>
        <w:jc w:val="both"/>
      </w:pPr>
      <w:r>
        <w:t>Дживилегов А.К. Торговля на Западе в средние века. СПб., 1904.</w:t>
      </w:r>
    </w:p>
    <w:p w:rsidR="00E42303" w:rsidRDefault="00E42303">
      <w:pPr>
        <w:pStyle w:val="20"/>
        <w:spacing w:line="240" w:lineRule="auto"/>
        <w:jc w:val="both"/>
      </w:pPr>
      <w:r>
        <w:t>Кириллова Е.Н. Структура ремесленных уставов по «Книге ремесел» Этьена Буало // СВ, М., 1997. Вып. 60.</w:t>
      </w:r>
    </w:p>
    <w:p w:rsidR="00E42303" w:rsidRDefault="00E42303">
      <w:pPr>
        <w:pStyle w:val="20"/>
        <w:spacing w:line="240" w:lineRule="auto"/>
        <w:jc w:val="both"/>
      </w:pPr>
      <w:r>
        <w:t>Котельникова Л.А. Крестьянство и город  // История крестьянства в Европе. Т. 2. М., 1987.</w:t>
      </w:r>
    </w:p>
    <w:p w:rsidR="00E42303" w:rsidRDefault="00E42303">
      <w:pPr>
        <w:pStyle w:val="20"/>
        <w:spacing w:line="240" w:lineRule="auto"/>
        <w:jc w:val="both"/>
      </w:pPr>
      <w:r>
        <w:t xml:space="preserve">Котельникова Л.А. Феодализм и город в Италии в </w:t>
      </w:r>
      <w:r>
        <w:rPr>
          <w:lang w:val="en-US"/>
        </w:rPr>
        <w:t>VIII</w:t>
      </w:r>
      <w:r>
        <w:t>-</w:t>
      </w:r>
      <w:r>
        <w:rPr>
          <w:lang w:val="en-US"/>
        </w:rPr>
        <w:t>XV</w:t>
      </w:r>
      <w:r>
        <w:t xml:space="preserve"> вв. М., 1987.</w:t>
      </w:r>
    </w:p>
    <w:p w:rsidR="00E42303" w:rsidRDefault="00E42303">
      <w:pPr>
        <w:pStyle w:val="20"/>
        <w:spacing w:line="240" w:lineRule="auto"/>
        <w:jc w:val="both"/>
      </w:pPr>
      <w:r>
        <w:t>Ле Гофф Ж. Цивилизация средневекового Запада. М., 1992.</w:t>
      </w:r>
    </w:p>
    <w:p w:rsidR="00E42303" w:rsidRDefault="00E42303">
      <w:pPr>
        <w:pStyle w:val="20"/>
        <w:spacing w:line="240" w:lineRule="auto"/>
        <w:jc w:val="both"/>
      </w:pPr>
      <w:r>
        <w:t>Левицкий Я.А. Город и феодализм в Англии. М., 1987.</w:t>
      </w:r>
    </w:p>
    <w:p w:rsidR="00E42303" w:rsidRDefault="00E42303">
      <w:pPr>
        <w:pStyle w:val="20"/>
        <w:spacing w:line="240" w:lineRule="auto"/>
        <w:jc w:val="both"/>
      </w:pPr>
      <w:r>
        <w:t>Маркс К., Энгельс Ф. Немецкая идеология. Соч. Т. 3.</w:t>
      </w:r>
    </w:p>
    <w:p w:rsidR="00E42303" w:rsidRDefault="00E42303">
      <w:pPr>
        <w:pStyle w:val="20"/>
        <w:spacing w:line="240" w:lineRule="auto"/>
        <w:jc w:val="both"/>
      </w:pPr>
      <w:r>
        <w:t xml:space="preserve">Мосолкина Т.В. Город Бристоль в </w:t>
      </w:r>
      <w:r>
        <w:rPr>
          <w:lang w:val="en-US"/>
        </w:rPr>
        <w:t>XIV</w:t>
      </w:r>
      <w:r>
        <w:t>-</w:t>
      </w:r>
      <w:r>
        <w:rPr>
          <w:lang w:val="en-US"/>
        </w:rPr>
        <w:t>XV</w:t>
      </w:r>
      <w:r>
        <w:t xml:space="preserve"> вв. Экономика, общественные отношения, социальная психология. Саратов, 1997.</w:t>
      </w:r>
    </w:p>
    <w:p w:rsidR="00E42303" w:rsidRDefault="00E42303">
      <w:pPr>
        <w:pStyle w:val="20"/>
        <w:spacing w:line="240" w:lineRule="auto"/>
        <w:jc w:val="both"/>
      </w:pPr>
      <w:r>
        <w:t>Мюллер А. Между задолжностью и налоговыми бунтами. Средневековый город на примере Флоренции и Кёльна // Все начиналось с десятины. М., 1992.</w:t>
      </w:r>
    </w:p>
    <w:p w:rsidR="00E42303" w:rsidRDefault="00E42303">
      <w:pPr>
        <w:pStyle w:val="20"/>
        <w:spacing w:line="240" w:lineRule="auto"/>
        <w:jc w:val="both"/>
      </w:pPr>
      <w:r>
        <w:t>Никулина Т.С. Любекское восстание 1408-1416 // ВИ. 1982. № 5.</w:t>
      </w:r>
    </w:p>
    <w:p w:rsidR="00E42303" w:rsidRDefault="00E42303">
      <w:pPr>
        <w:pStyle w:val="20"/>
        <w:spacing w:line="240" w:lineRule="auto"/>
        <w:jc w:val="both"/>
      </w:pPr>
      <w:r>
        <w:t>Никулина Т.С. Любекское восстание1380-1384 годов: его предыстория и результаты // СВ. 1992. Вып. 55.</w:t>
      </w:r>
    </w:p>
    <w:p w:rsidR="00E42303" w:rsidRDefault="00E42303">
      <w:pPr>
        <w:pStyle w:val="20"/>
        <w:spacing w:line="240" w:lineRule="auto"/>
        <w:jc w:val="both"/>
      </w:pPr>
      <w:r>
        <w:t xml:space="preserve">Никулина Т.С. Социально-корпоративный строй ганзейского Любека: патрициат в </w:t>
      </w:r>
      <w:r>
        <w:rPr>
          <w:lang w:val="en-US"/>
        </w:rPr>
        <w:t>XIV</w:t>
      </w:r>
      <w:r>
        <w:t xml:space="preserve"> веке // Средневековый город. Саратов, 1998. Вып. 13.</w:t>
      </w:r>
    </w:p>
    <w:p w:rsidR="00E42303" w:rsidRDefault="00E42303">
      <w:pPr>
        <w:pStyle w:val="20"/>
        <w:spacing w:line="240" w:lineRule="auto"/>
        <w:jc w:val="both"/>
      </w:pPr>
      <w:r>
        <w:t>Пиренн А. Средневековые города Бельгии. М., 2001.</w:t>
      </w:r>
    </w:p>
    <w:p w:rsidR="00E42303" w:rsidRDefault="00E42303">
      <w:pPr>
        <w:pStyle w:val="20"/>
        <w:spacing w:line="240" w:lineRule="auto"/>
        <w:jc w:val="both"/>
      </w:pPr>
      <w:r>
        <w:t xml:space="preserve">Полянский Ф.Я. Очерки социально-экономической политики цехов в городах Западной Европы в </w:t>
      </w:r>
      <w:r>
        <w:rPr>
          <w:lang w:val="en-US"/>
        </w:rPr>
        <w:t>XIII</w:t>
      </w:r>
      <w:r>
        <w:t>-</w:t>
      </w:r>
      <w:r>
        <w:rPr>
          <w:lang w:val="en-US"/>
        </w:rPr>
        <w:t>XV</w:t>
      </w:r>
      <w:r>
        <w:t xml:space="preserve"> вв. М., 1952.</w:t>
      </w:r>
    </w:p>
    <w:p w:rsidR="00E42303" w:rsidRDefault="00E42303">
      <w:pPr>
        <w:pStyle w:val="20"/>
        <w:spacing w:line="240" w:lineRule="auto"/>
        <w:jc w:val="both"/>
      </w:pPr>
      <w:r>
        <w:t xml:space="preserve">Репина Л.П. Сословие горожан и феодальное государство в Англии в </w:t>
      </w:r>
      <w:r>
        <w:rPr>
          <w:lang w:val="en-US"/>
        </w:rPr>
        <w:t>XIV</w:t>
      </w:r>
      <w:r>
        <w:t xml:space="preserve"> в. М., 1979.</w:t>
      </w:r>
    </w:p>
    <w:p w:rsidR="00E42303" w:rsidRDefault="00E42303">
      <w:pPr>
        <w:pStyle w:val="20"/>
        <w:spacing w:line="240" w:lineRule="auto"/>
        <w:jc w:val="both"/>
      </w:pPr>
      <w:r>
        <w:t>Рутенбург В.И. Итальянский город от раннего средневековья до Возрождения. Л., 1987.</w:t>
      </w:r>
    </w:p>
    <w:p w:rsidR="00E42303" w:rsidRDefault="00E42303">
      <w:pPr>
        <w:pStyle w:val="20"/>
        <w:spacing w:line="240" w:lineRule="auto"/>
        <w:jc w:val="both"/>
      </w:pPr>
      <w:r>
        <w:t>Сванидзе А.А. Генезис феодального города в раннесредневековой Европе: проблемы и типология // Городская жизнь в средневековой Европе. М., 1987.</w:t>
      </w:r>
    </w:p>
    <w:p w:rsidR="00E42303" w:rsidRDefault="00E42303">
      <w:pPr>
        <w:pStyle w:val="20"/>
        <w:spacing w:line="240" w:lineRule="auto"/>
        <w:jc w:val="both"/>
      </w:pPr>
      <w:r>
        <w:t>Сванидзе А.А. Механизм патрицианской олигархии в средневековом городе // СВ, 1991. Вып. 54; СВ, 1992. Вып. 55.</w:t>
      </w:r>
    </w:p>
    <w:p w:rsidR="00E42303" w:rsidRDefault="00E42303">
      <w:pPr>
        <w:pStyle w:val="20"/>
        <w:spacing w:line="240" w:lineRule="auto"/>
        <w:jc w:val="both"/>
      </w:pPr>
      <w:r>
        <w:t>Сванидзе А.А. Средневековые города // История Европы. Т. 2. М., 1992.</w:t>
      </w:r>
    </w:p>
    <w:p w:rsidR="00E42303" w:rsidRDefault="00E42303">
      <w:pPr>
        <w:pStyle w:val="20"/>
        <w:spacing w:line="240" w:lineRule="auto"/>
        <w:jc w:val="both"/>
      </w:pPr>
      <w:r>
        <w:t>Сванидзе А.А. Средневековый город и рынок Швеции. М., 1980.</w:t>
      </w:r>
    </w:p>
    <w:p w:rsidR="00E42303" w:rsidRDefault="00E42303">
      <w:pPr>
        <w:pStyle w:val="20"/>
        <w:spacing w:line="240" w:lineRule="auto"/>
        <w:jc w:val="both"/>
      </w:pPr>
      <w:r>
        <w:t>Сванидзе А.А. Средневековый коммунализм как общественный феномен и историческая проблема // СВ, 1993. Вып. 56.</w:t>
      </w:r>
    </w:p>
    <w:p w:rsidR="00E42303" w:rsidRDefault="00E42303">
      <w:pPr>
        <w:pStyle w:val="20"/>
        <w:spacing w:line="240" w:lineRule="auto"/>
        <w:jc w:val="both"/>
      </w:pPr>
      <w:r>
        <w:t>Солодкова Л.И. Ранний Кёльн. Саратов, 1991.</w:t>
      </w:r>
    </w:p>
    <w:p w:rsidR="00E42303" w:rsidRDefault="00E42303">
      <w:pPr>
        <w:pStyle w:val="20"/>
        <w:spacing w:line="240" w:lineRule="auto"/>
        <w:jc w:val="both"/>
      </w:pPr>
      <w:r>
        <w:t xml:space="preserve">Социальная природа бюргерства </w:t>
      </w:r>
      <w:r>
        <w:rPr>
          <w:lang w:val="en-US"/>
        </w:rPr>
        <w:t>XIII</w:t>
      </w:r>
      <w:r>
        <w:t>-</w:t>
      </w:r>
      <w:r>
        <w:rPr>
          <w:lang w:val="en-US"/>
        </w:rPr>
        <w:t>XVII</w:t>
      </w:r>
      <w:r>
        <w:t xml:space="preserve"> вв. М., 1979.</w:t>
      </w:r>
    </w:p>
    <w:p w:rsidR="00E42303" w:rsidRDefault="00E42303">
      <w:pPr>
        <w:pStyle w:val="20"/>
        <w:spacing w:line="240" w:lineRule="auto"/>
        <w:jc w:val="both"/>
      </w:pPr>
      <w:r>
        <w:t>Средневековый город. Саратов, 1968-2002. Вып. 1-15.</w:t>
      </w:r>
    </w:p>
    <w:p w:rsidR="00E42303" w:rsidRDefault="00E42303">
      <w:pPr>
        <w:pStyle w:val="20"/>
        <w:spacing w:line="240" w:lineRule="auto"/>
        <w:jc w:val="both"/>
      </w:pPr>
      <w:r>
        <w:t xml:space="preserve">Стам С.М. Экономическое и социальное развитие раннего города (Тулуза </w:t>
      </w:r>
      <w:r>
        <w:rPr>
          <w:lang w:val="en-US"/>
        </w:rPr>
        <w:t>XI</w:t>
      </w:r>
      <w:r>
        <w:t>-</w:t>
      </w:r>
      <w:r>
        <w:rPr>
          <w:lang w:val="en-US"/>
        </w:rPr>
        <w:t>XIII</w:t>
      </w:r>
      <w:r>
        <w:t xml:space="preserve"> вв.). Саратов, 1969.</w:t>
      </w:r>
    </w:p>
    <w:p w:rsidR="00E42303" w:rsidRDefault="00E42303">
      <w:pPr>
        <w:pStyle w:val="20"/>
        <w:spacing w:line="240" w:lineRule="auto"/>
        <w:jc w:val="both"/>
      </w:pPr>
      <w:r>
        <w:t xml:space="preserve">Стоклицкая-Терешкович В.В. Основные проблемы истории средневекового города </w:t>
      </w:r>
      <w:r>
        <w:rPr>
          <w:lang w:val="en-US"/>
        </w:rPr>
        <w:t>X</w:t>
      </w:r>
      <w:r>
        <w:t>-</w:t>
      </w:r>
      <w:r>
        <w:rPr>
          <w:lang w:val="en-US"/>
        </w:rPr>
        <w:t>XV</w:t>
      </w:r>
      <w:r>
        <w:t xml:space="preserve"> вв. М., 1960.</w:t>
      </w:r>
    </w:p>
    <w:p w:rsidR="00E42303" w:rsidRDefault="00E42303">
      <w:pPr>
        <w:pStyle w:val="20"/>
        <w:spacing w:line="240" w:lineRule="auto"/>
        <w:jc w:val="both"/>
      </w:pPr>
      <w:r>
        <w:t>Тьерри О. Городские коммуны во Франции в средние века. СПб., 1901.</w:t>
      </w:r>
    </w:p>
    <w:p w:rsidR="00E42303" w:rsidRDefault="00E42303">
      <w:pPr>
        <w:pStyle w:val="20"/>
        <w:spacing w:line="240" w:lineRule="auto"/>
        <w:jc w:val="both"/>
      </w:pPr>
      <w:r>
        <w:t>Уколова В.И. Город как парадигма средневековой культуры // СВ. М., 2000. Вып. 61.</w:t>
      </w:r>
    </w:p>
    <w:p w:rsidR="00E42303" w:rsidRDefault="00E42303">
      <w:pPr>
        <w:pStyle w:val="20"/>
        <w:spacing w:line="240" w:lineRule="auto"/>
        <w:jc w:val="both"/>
      </w:pPr>
      <w:r>
        <w:t>Феодальный город. Брянск, 1991-1993. Вып. 1-2.</w:t>
      </w:r>
    </w:p>
    <w:p w:rsidR="00E42303" w:rsidRDefault="00E42303">
      <w:pPr>
        <w:pStyle w:val="20"/>
        <w:spacing w:line="240" w:lineRule="auto"/>
        <w:jc w:val="both"/>
      </w:pPr>
      <w:r>
        <w:t>Харитонович Д.Э. Средневековый мастер: индивидуальная позиция и личный выбор // Город как социо-культурное явление исторического процесса. М., 1995.</w:t>
      </w:r>
    </w:p>
    <w:p w:rsidR="00E42303" w:rsidRDefault="00E42303">
      <w:pPr>
        <w:pStyle w:val="20"/>
        <w:spacing w:line="240" w:lineRule="auto"/>
        <w:jc w:val="both"/>
      </w:pPr>
      <w:r>
        <w:t>Хачатурян Н.А. Возникновение Генеральных штатов во Франции. М., 1976.</w:t>
      </w:r>
    </w:p>
    <w:p w:rsidR="00E42303" w:rsidRDefault="00E42303">
      <w:pPr>
        <w:pStyle w:val="20"/>
        <w:spacing w:line="240" w:lineRule="auto"/>
        <w:jc w:val="both"/>
      </w:pPr>
      <w:r>
        <w:t>Хачатурян Н.А. Город в системе феодальной формации // ВИ, 1983. № 1.</w:t>
      </w:r>
    </w:p>
    <w:p w:rsidR="00E42303" w:rsidRDefault="00E42303">
      <w:pPr>
        <w:pStyle w:val="20"/>
        <w:spacing w:line="240" w:lineRule="auto"/>
        <w:jc w:val="both"/>
      </w:pPr>
      <w:r>
        <w:t xml:space="preserve">Чернова Л.Н. Городская недвижимость лондонских олдерменов </w:t>
      </w:r>
      <w:r>
        <w:rPr>
          <w:lang w:val="en-US"/>
        </w:rPr>
        <w:t>XIV</w:t>
      </w:r>
      <w:r>
        <w:t>-</w:t>
      </w:r>
      <w:r>
        <w:rPr>
          <w:lang w:val="en-US"/>
        </w:rPr>
        <w:t>XVI</w:t>
      </w:r>
      <w:r>
        <w:t xml:space="preserve"> веков //Средневековый город. Саратов, 1998.</w:t>
      </w:r>
    </w:p>
    <w:p w:rsidR="00E42303" w:rsidRDefault="00E42303">
      <w:pPr>
        <w:pStyle w:val="20"/>
        <w:spacing w:line="240" w:lineRule="auto"/>
        <w:jc w:val="both"/>
      </w:pPr>
      <w:r>
        <w:t xml:space="preserve">Яброва М.М. Торговля и этика (на материале Англии </w:t>
      </w:r>
      <w:r>
        <w:rPr>
          <w:lang w:val="en-US"/>
        </w:rPr>
        <w:t>XV</w:t>
      </w:r>
      <w:r>
        <w:t xml:space="preserve"> в.) // Средневековый город. Саратов, 1997. Вып. 11.</w:t>
      </w:r>
    </w:p>
    <w:p w:rsidR="00E42303" w:rsidRDefault="00E42303">
      <w:pPr>
        <w:pStyle w:val="20"/>
        <w:spacing w:line="240" w:lineRule="auto"/>
        <w:jc w:val="both"/>
      </w:pPr>
      <w:r>
        <w:t>Ястребицкая А.Л. Европейский город. Введение в современную урбанистику. М., 1993.</w:t>
      </w:r>
    </w:p>
    <w:p w:rsidR="00E42303" w:rsidRDefault="00E42303">
      <w:pPr>
        <w:pStyle w:val="20"/>
        <w:spacing w:line="240" w:lineRule="auto"/>
        <w:jc w:val="both"/>
      </w:pPr>
      <w:r>
        <w:t>Ястребицкая А.Л. Западноевропейский город в средние века // ВИ, 1978.    № 4.</w:t>
      </w:r>
    </w:p>
    <w:p w:rsidR="00E42303" w:rsidRDefault="00E42303">
      <w:pPr>
        <w:pStyle w:val="20"/>
        <w:spacing w:line="240" w:lineRule="auto"/>
        <w:jc w:val="both"/>
      </w:pPr>
      <w:r>
        <w:t>Ястребицкая А.Л. Средневековая культура и город в новой исторической науке. М., 1995.</w:t>
      </w:r>
    </w:p>
    <w:p w:rsidR="00E42303" w:rsidRDefault="00E42303">
      <w:pPr>
        <w:pStyle w:val="20"/>
        <w:spacing w:line="240" w:lineRule="auto"/>
        <w:ind w:firstLine="0"/>
        <w:jc w:val="both"/>
      </w:pPr>
      <w:r>
        <w:t xml:space="preserve"> </w:t>
      </w:r>
    </w:p>
    <w:p w:rsidR="00E42303" w:rsidRDefault="00E42303">
      <w:pPr>
        <w:pStyle w:val="20"/>
        <w:spacing w:line="240" w:lineRule="auto"/>
        <w:ind w:firstLine="0"/>
        <w:jc w:val="both"/>
      </w:pPr>
    </w:p>
    <w:p w:rsidR="00E42303" w:rsidRDefault="00E42303">
      <w:pPr>
        <w:pStyle w:val="20"/>
        <w:spacing w:line="240" w:lineRule="auto"/>
        <w:jc w:val="center"/>
        <w:rPr>
          <w:b/>
          <w:bCs/>
        </w:rPr>
      </w:pPr>
      <w:r>
        <w:rPr>
          <w:b/>
          <w:bCs/>
          <w:i/>
          <w:iCs/>
        </w:rPr>
        <w:t xml:space="preserve">Тема </w:t>
      </w:r>
      <w:r>
        <w:rPr>
          <w:b/>
          <w:bCs/>
          <w:i/>
          <w:iCs/>
          <w:lang w:val="en-US"/>
        </w:rPr>
        <w:t>II</w:t>
      </w:r>
      <w:r>
        <w:rPr>
          <w:b/>
          <w:bCs/>
          <w:i/>
          <w:iCs/>
        </w:rPr>
        <w:t xml:space="preserve">. </w:t>
      </w:r>
      <w:r>
        <w:rPr>
          <w:b/>
          <w:bCs/>
        </w:rPr>
        <w:t>Средневековая культура и город</w:t>
      </w:r>
    </w:p>
    <w:p w:rsidR="00E42303" w:rsidRDefault="00E42303">
      <w:pPr>
        <w:pStyle w:val="20"/>
        <w:spacing w:line="240" w:lineRule="auto"/>
        <w:ind w:left="709" w:firstLine="0"/>
        <w:jc w:val="both"/>
        <w:rPr>
          <w:b/>
          <w:bCs/>
        </w:rPr>
      </w:pPr>
    </w:p>
    <w:p w:rsidR="00E42303" w:rsidRDefault="00E42303">
      <w:pPr>
        <w:pStyle w:val="20"/>
        <w:numPr>
          <w:ilvl w:val="0"/>
          <w:numId w:val="11"/>
        </w:numPr>
        <w:spacing w:line="240" w:lineRule="auto"/>
        <w:jc w:val="both"/>
      </w:pPr>
      <w:r>
        <w:t>Компоненты средневековой городской культуры.</w:t>
      </w:r>
    </w:p>
    <w:p w:rsidR="00E42303" w:rsidRDefault="00E42303">
      <w:pPr>
        <w:pStyle w:val="20"/>
        <w:numPr>
          <w:ilvl w:val="0"/>
          <w:numId w:val="11"/>
        </w:numPr>
        <w:spacing w:line="240" w:lineRule="auto"/>
        <w:jc w:val="both"/>
      </w:pPr>
      <w:r>
        <w:t>Школа. Университет. Интеллектуалы. Петр Абеляр.</w:t>
      </w:r>
    </w:p>
    <w:p w:rsidR="00E42303" w:rsidRDefault="00E42303">
      <w:pPr>
        <w:pStyle w:val="20"/>
        <w:numPr>
          <w:ilvl w:val="0"/>
          <w:numId w:val="11"/>
        </w:numPr>
        <w:spacing w:line="240" w:lineRule="auto"/>
        <w:jc w:val="both"/>
      </w:pPr>
      <w:r>
        <w:t>Книжное дело – новая отрасль городского ремесленного производства.</w:t>
      </w:r>
    </w:p>
    <w:p w:rsidR="00E42303" w:rsidRDefault="00E42303">
      <w:pPr>
        <w:pStyle w:val="20"/>
        <w:numPr>
          <w:ilvl w:val="0"/>
          <w:numId w:val="11"/>
        </w:numPr>
        <w:spacing w:line="240" w:lineRule="auto"/>
        <w:jc w:val="both"/>
      </w:pPr>
      <w:r>
        <w:t>Творчество вагантов и его место в ранней городской культуре.</w:t>
      </w:r>
    </w:p>
    <w:p w:rsidR="00E42303" w:rsidRDefault="00E42303">
      <w:pPr>
        <w:pStyle w:val="20"/>
        <w:numPr>
          <w:ilvl w:val="0"/>
          <w:numId w:val="11"/>
        </w:numPr>
        <w:spacing w:line="240" w:lineRule="auto"/>
        <w:jc w:val="both"/>
      </w:pPr>
      <w:r>
        <w:t>Городская литература.</w:t>
      </w:r>
    </w:p>
    <w:p w:rsidR="00E42303" w:rsidRDefault="00E42303">
      <w:pPr>
        <w:pStyle w:val="20"/>
        <w:numPr>
          <w:ilvl w:val="0"/>
          <w:numId w:val="11"/>
        </w:numPr>
        <w:spacing w:line="240" w:lineRule="auto"/>
        <w:jc w:val="both"/>
      </w:pPr>
      <w:r>
        <w:t>Городское пространство: архитектура, планировка, благоустройство.</w:t>
      </w:r>
    </w:p>
    <w:p w:rsidR="00E42303" w:rsidRDefault="00E42303">
      <w:pPr>
        <w:pStyle w:val="20"/>
        <w:numPr>
          <w:ilvl w:val="0"/>
          <w:numId w:val="11"/>
        </w:numPr>
        <w:spacing w:line="240" w:lineRule="auto"/>
        <w:jc w:val="both"/>
      </w:pPr>
      <w:r>
        <w:t>Город в системе повседневной культуры средневековья: жилье, питание, костюм и мода.</w:t>
      </w:r>
    </w:p>
    <w:p w:rsidR="00E42303" w:rsidRDefault="00E42303">
      <w:pPr>
        <w:pStyle w:val="20"/>
        <w:spacing w:line="240" w:lineRule="auto"/>
        <w:jc w:val="both"/>
      </w:pPr>
    </w:p>
    <w:p w:rsidR="00E42303" w:rsidRDefault="00E42303">
      <w:pPr>
        <w:pStyle w:val="20"/>
        <w:spacing w:line="240" w:lineRule="auto"/>
        <w:ind w:firstLine="0"/>
        <w:jc w:val="center"/>
        <w:rPr>
          <w:b/>
          <w:bCs/>
          <w:i/>
          <w:iCs/>
        </w:rPr>
      </w:pPr>
      <w:r>
        <w:rPr>
          <w:b/>
          <w:bCs/>
          <w:i/>
          <w:iCs/>
        </w:rPr>
        <w:t>Источники</w:t>
      </w:r>
    </w:p>
    <w:p w:rsidR="00E42303" w:rsidRDefault="00E42303">
      <w:pPr>
        <w:pStyle w:val="20"/>
        <w:spacing w:line="240" w:lineRule="auto"/>
        <w:jc w:val="both"/>
      </w:pPr>
      <w:r>
        <w:t>Абеляр П. История моих бедствий / Под ред. Сидоровой Н.А. М., 1959.</w:t>
      </w:r>
    </w:p>
    <w:p w:rsidR="00E42303" w:rsidRDefault="00E42303">
      <w:pPr>
        <w:pStyle w:val="20"/>
        <w:spacing w:line="240" w:lineRule="auto"/>
        <w:jc w:val="both"/>
      </w:pPr>
      <w:r>
        <w:t>Августин Аврелий. Исповедь. Абеляр П. История моих бедствий. М., 1992.</w:t>
      </w:r>
    </w:p>
    <w:p w:rsidR="00E42303" w:rsidRDefault="00E42303">
      <w:pPr>
        <w:pStyle w:val="20"/>
        <w:spacing w:line="240" w:lineRule="auto"/>
        <w:jc w:val="both"/>
      </w:pPr>
      <w:r>
        <w:t>Антология педагогической мысли христианского средневековья. М., 1994. Т. 1-2.</w:t>
      </w:r>
    </w:p>
    <w:p w:rsidR="00E42303" w:rsidRDefault="00E42303">
      <w:pPr>
        <w:pStyle w:val="20"/>
        <w:spacing w:line="240" w:lineRule="auto"/>
        <w:jc w:val="both"/>
      </w:pPr>
      <w:r>
        <w:t xml:space="preserve">Документы по истории университетов Европы </w:t>
      </w:r>
      <w:r>
        <w:rPr>
          <w:lang w:val="en-US"/>
        </w:rPr>
        <w:t>XII</w:t>
      </w:r>
      <w:r>
        <w:t>-</w:t>
      </w:r>
      <w:r>
        <w:rPr>
          <w:lang w:val="en-US"/>
        </w:rPr>
        <w:t>XV</w:t>
      </w:r>
      <w:r>
        <w:t xml:space="preserve"> вв. / Уч. пос. под ред. А.Г. Москаленко. Воронеж, 1973.</w:t>
      </w:r>
    </w:p>
    <w:p w:rsidR="00E42303" w:rsidRDefault="00E42303">
      <w:pPr>
        <w:pStyle w:val="20"/>
        <w:spacing w:line="240" w:lineRule="auto"/>
        <w:jc w:val="both"/>
      </w:pPr>
      <w:r>
        <w:t>Зарубежная литература средних веков / Сост. Б.О. Пуришев. М., 1975.</w:t>
      </w:r>
    </w:p>
    <w:p w:rsidR="00E42303" w:rsidRDefault="00E42303">
      <w:pPr>
        <w:pStyle w:val="20"/>
        <w:spacing w:line="240" w:lineRule="auto"/>
        <w:jc w:val="both"/>
      </w:pPr>
      <w:r>
        <w:t>Лирика вагантов / Пер. Л. Гинзбурга. М., 1970.</w:t>
      </w:r>
    </w:p>
    <w:p w:rsidR="00E42303" w:rsidRDefault="00E42303">
      <w:pPr>
        <w:pStyle w:val="20"/>
        <w:spacing w:line="240" w:lineRule="auto"/>
        <w:jc w:val="both"/>
      </w:pPr>
      <w:r>
        <w:t>Послушник и школяр, наставник и магистр: средневековая педагогика в лицах и текстах. М., 1996.</w:t>
      </w:r>
    </w:p>
    <w:p w:rsidR="00E42303" w:rsidRDefault="00E42303">
      <w:pPr>
        <w:pStyle w:val="20"/>
        <w:spacing w:line="240" w:lineRule="auto"/>
        <w:jc w:val="both"/>
      </w:pPr>
      <w:r>
        <w:t>Поэзия вагантов / Пер. М.Л. Гаспарова. М., 1975.</w:t>
      </w:r>
    </w:p>
    <w:p w:rsidR="00E42303" w:rsidRDefault="00E42303">
      <w:pPr>
        <w:pStyle w:val="20"/>
        <w:spacing w:line="240" w:lineRule="auto"/>
        <w:jc w:val="both"/>
      </w:pPr>
      <w:r>
        <w:t>Поэзия вагантов // Памятники средневековой латинской литературы. М., 1972.</w:t>
      </w:r>
    </w:p>
    <w:p w:rsidR="00E42303" w:rsidRDefault="00E42303">
      <w:pPr>
        <w:pStyle w:val="20"/>
        <w:spacing w:line="240" w:lineRule="auto"/>
        <w:jc w:val="both"/>
      </w:pPr>
      <w:r>
        <w:t>Поэзия трубадуров. Поэзия вагантов. Поэзия миннезингеров. М., 1974 (БВЛ).</w:t>
      </w:r>
    </w:p>
    <w:p w:rsidR="00E42303" w:rsidRDefault="00E42303">
      <w:pPr>
        <w:pStyle w:val="20"/>
        <w:spacing w:line="240" w:lineRule="auto"/>
        <w:jc w:val="both"/>
      </w:pPr>
      <w:r>
        <w:t>Роман о Лисе. / Пер. А. Наймана. М., 1987.</w:t>
      </w:r>
    </w:p>
    <w:p w:rsidR="00E42303" w:rsidRDefault="00E42303">
      <w:pPr>
        <w:pStyle w:val="20"/>
        <w:spacing w:line="240" w:lineRule="auto"/>
        <w:jc w:val="both"/>
      </w:pPr>
      <w:r>
        <w:t>Средневековые латинские басни // Басни Эзопа. М., 1967.</w:t>
      </w:r>
    </w:p>
    <w:p w:rsidR="00E42303" w:rsidRDefault="00E42303">
      <w:pPr>
        <w:pStyle w:val="20"/>
        <w:spacing w:line="240" w:lineRule="auto"/>
        <w:jc w:val="both"/>
      </w:pPr>
      <w:r>
        <w:t>Фаблио. Зарубежная литература средних веков. М., 1974.</w:t>
      </w:r>
    </w:p>
    <w:p w:rsidR="00E42303" w:rsidRDefault="00E42303">
      <w:pPr>
        <w:pStyle w:val="20"/>
        <w:spacing w:line="240" w:lineRule="auto"/>
        <w:jc w:val="both"/>
      </w:pPr>
      <w:r>
        <w:t>Фаблио. Старофранцузские новеллы. М.. 1971.</w:t>
      </w:r>
    </w:p>
    <w:p w:rsidR="00E42303" w:rsidRDefault="00E42303">
      <w:pPr>
        <w:pStyle w:val="20"/>
        <w:spacing w:line="240" w:lineRule="auto"/>
        <w:jc w:val="both"/>
      </w:pPr>
      <w:r>
        <w:t xml:space="preserve"> </w:t>
      </w:r>
    </w:p>
    <w:p w:rsidR="00E42303" w:rsidRDefault="00E42303">
      <w:pPr>
        <w:pStyle w:val="20"/>
        <w:spacing w:line="240" w:lineRule="auto"/>
        <w:jc w:val="center"/>
        <w:rPr>
          <w:b/>
          <w:bCs/>
          <w:i/>
          <w:iCs/>
        </w:rPr>
      </w:pPr>
      <w:r>
        <w:rPr>
          <w:b/>
          <w:bCs/>
          <w:i/>
          <w:iCs/>
        </w:rPr>
        <w:t>Литература</w:t>
      </w:r>
    </w:p>
    <w:p w:rsidR="00E42303" w:rsidRDefault="00E42303">
      <w:pPr>
        <w:pStyle w:val="20"/>
        <w:spacing w:line="240" w:lineRule="auto"/>
        <w:jc w:val="both"/>
      </w:pPr>
      <w:r>
        <w:t>Алексеев М.П., Жирмунский В.М. и др. История зарубежной литературы. Средние века. Возрождение. М., 1978.</w:t>
      </w:r>
    </w:p>
    <w:p w:rsidR="00E42303" w:rsidRDefault="00E42303">
      <w:pPr>
        <w:pStyle w:val="20"/>
        <w:spacing w:line="240" w:lineRule="auto"/>
        <w:jc w:val="both"/>
      </w:pPr>
      <w:r>
        <w:t>Алпатов М.В. Всеобщая история искусств. М., 1948. Т. 1.</w:t>
      </w:r>
    </w:p>
    <w:p w:rsidR="00E42303" w:rsidRDefault="00E42303">
      <w:pPr>
        <w:pStyle w:val="20"/>
        <w:spacing w:line="240" w:lineRule="auto"/>
        <w:jc w:val="both"/>
      </w:pPr>
      <w:r>
        <w:t>Бахтин М.М. Творчество Франсуа Рабле и народная культура средневековья и Ренессанса. М., 1965. 2-е изд. М., 1990.</w:t>
      </w:r>
    </w:p>
    <w:p w:rsidR="00E42303" w:rsidRDefault="00E42303">
      <w:pPr>
        <w:pStyle w:val="20"/>
        <w:spacing w:line="240" w:lineRule="auto"/>
        <w:jc w:val="both"/>
      </w:pPr>
      <w:r>
        <w:t xml:space="preserve">Богодарова Н.А. К вопросу об образованности в Англии в </w:t>
      </w:r>
      <w:r>
        <w:rPr>
          <w:lang w:val="en-US"/>
        </w:rPr>
        <w:t>XIV</w:t>
      </w:r>
      <w:r>
        <w:t xml:space="preserve">- </w:t>
      </w:r>
      <w:r>
        <w:rPr>
          <w:lang w:val="en-US"/>
        </w:rPr>
        <w:t>I</w:t>
      </w:r>
      <w:r>
        <w:t xml:space="preserve"> пол. </w:t>
      </w:r>
      <w:r>
        <w:rPr>
          <w:lang w:val="en-US"/>
        </w:rPr>
        <w:t>XV</w:t>
      </w:r>
      <w:r>
        <w:t xml:space="preserve"> в. // Европа в средние века. М., 1972.</w:t>
      </w:r>
    </w:p>
    <w:p w:rsidR="00E42303" w:rsidRDefault="00E42303">
      <w:pPr>
        <w:pStyle w:val="20"/>
        <w:spacing w:line="240" w:lineRule="auto"/>
        <w:jc w:val="both"/>
      </w:pPr>
      <w:r>
        <w:t>Виолле-ле-Дюк Э.Э. Жизнь и развлечения в средние века. /Пер. с фр. М.Ю.Накраева. СПб., 1997.</w:t>
      </w:r>
    </w:p>
    <w:p w:rsidR="00E42303" w:rsidRDefault="00E42303">
      <w:pPr>
        <w:pStyle w:val="20"/>
        <w:spacing w:line="240" w:lineRule="auto"/>
        <w:jc w:val="both"/>
      </w:pPr>
      <w:r>
        <w:t>Владимиров Л.И. Всеобщая история книги. М., 1988.</w:t>
      </w:r>
    </w:p>
    <w:p w:rsidR="00E42303" w:rsidRDefault="00E42303">
      <w:pPr>
        <w:pStyle w:val="20"/>
        <w:spacing w:line="240" w:lineRule="auto"/>
        <w:jc w:val="both"/>
      </w:pPr>
      <w:r>
        <w:t>Городская культура. Средневековье и начало нового времени / Под. ред. В.И. Рутенбурга. Л., 1986.</w:t>
      </w:r>
    </w:p>
    <w:p w:rsidR="00E42303" w:rsidRDefault="00E42303">
      <w:pPr>
        <w:pStyle w:val="20"/>
        <w:spacing w:line="240" w:lineRule="auto"/>
        <w:jc w:val="both"/>
      </w:pPr>
      <w:r>
        <w:t>Грацианский Н.П. Поэзия вагантов // Вопросы литературы и фольклора. Воронеж, 1973.</w:t>
      </w:r>
    </w:p>
    <w:p w:rsidR="00E42303" w:rsidRDefault="00E42303">
      <w:pPr>
        <w:pStyle w:val="20"/>
        <w:spacing w:line="240" w:lineRule="auto"/>
        <w:jc w:val="both"/>
      </w:pPr>
      <w:r>
        <w:t>Гуманистическая мысль, школа и педагогика эпохи средневековья и начала нового времени. М., 1990.</w:t>
      </w:r>
    </w:p>
    <w:p w:rsidR="00E42303" w:rsidRDefault="00E42303">
      <w:pPr>
        <w:pStyle w:val="20"/>
        <w:spacing w:line="240" w:lineRule="auto"/>
        <w:jc w:val="both"/>
      </w:pPr>
      <w:r>
        <w:t>Гуревич А.Я. Категории средневековой культуры. М., 1981.</w:t>
      </w:r>
    </w:p>
    <w:p w:rsidR="00E42303" w:rsidRDefault="00E42303">
      <w:pPr>
        <w:pStyle w:val="20"/>
        <w:spacing w:line="240" w:lineRule="auto"/>
        <w:jc w:val="both"/>
      </w:pPr>
      <w:r>
        <w:t>Даркевич В.П. Народная культура средневековья. М., 1988.</w:t>
      </w:r>
    </w:p>
    <w:p w:rsidR="00E42303" w:rsidRDefault="00E42303">
      <w:pPr>
        <w:pStyle w:val="20"/>
        <w:spacing w:line="240" w:lineRule="auto"/>
        <w:jc w:val="both"/>
      </w:pPr>
      <w:r>
        <w:t>Даркевич В.П. Пародийные музыканты в миниатюрах готических рукописей // Художественный язык средневековья. М., 1982.</w:t>
      </w:r>
    </w:p>
    <w:p w:rsidR="00E42303" w:rsidRDefault="00E42303">
      <w:pPr>
        <w:pStyle w:val="20"/>
        <w:spacing w:line="240" w:lineRule="auto"/>
        <w:jc w:val="both"/>
      </w:pPr>
      <w:r>
        <w:t>Добиаш-Рождественская О.А. Культура западно-европейского средневековья. М., 1987.</w:t>
      </w:r>
    </w:p>
    <w:p w:rsidR="00E42303" w:rsidRDefault="00E42303">
      <w:pPr>
        <w:pStyle w:val="20"/>
        <w:spacing w:line="240" w:lineRule="auto"/>
        <w:jc w:val="both"/>
      </w:pPr>
      <w:r>
        <w:t>Дюби Ж. Время соборов (искусство и общество 980-1420). М., 2002.</w:t>
      </w:r>
    </w:p>
    <w:p w:rsidR="00E42303" w:rsidRDefault="00E42303">
      <w:pPr>
        <w:pStyle w:val="20"/>
        <w:spacing w:line="240" w:lineRule="auto"/>
        <w:jc w:val="both"/>
      </w:pPr>
      <w:r>
        <w:t>Дюби Ж. Европа в средние века. Пер. с фр. Смоленск, 1994.</w:t>
      </w:r>
    </w:p>
    <w:p w:rsidR="00E42303" w:rsidRDefault="00E42303">
      <w:pPr>
        <w:pStyle w:val="20"/>
        <w:spacing w:line="240" w:lineRule="auto"/>
        <w:jc w:val="both"/>
      </w:pPr>
      <w:r>
        <w:t>Западно-европейская средневековая школа и педагогическая мысль. М., 1989. Вып. 1, ч. 1; М., 1990. Вып. 1, ч. 2.</w:t>
      </w:r>
    </w:p>
    <w:p w:rsidR="00E42303" w:rsidRDefault="00E42303">
      <w:pPr>
        <w:pStyle w:val="20"/>
        <w:spacing w:line="240" w:lineRule="auto"/>
        <w:jc w:val="both"/>
      </w:pPr>
      <w:r>
        <w:t xml:space="preserve">Из истории университетов Европы </w:t>
      </w:r>
      <w:r>
        <w:rPr>
          <w:lang w:val="en-US"/>
        </w:rPr>
        <w:t>XIII</w:t>
      </w:r>
      <w:r>
        <w:t>-</w:t>
      </w:r>
      <w:r>
        <w:rPr>
          <w:lang w:val="en-US"/>
        </w:rPr>
        <w:t>XV</w:t>
      </w:r>
      <w:r>
        <w:t xml:space="preserve"> вв. Воронеж, 1984.</w:t>
      </w:r>
    </w:p>
    <w:p w:rsidR="00E42303" w:rsidRDefault="00E42303">
      <w:pPr>
        <w:pStyle w:val="20"/>
        <w:spacing w:line="240" w:lineRule="auto"/>
        <w:jc w:val="both"/>
      </w:pPr>
      <w:r>
        <w:t>Интеллектуальная история в лицах: Семь портретов мыслителей средневековья и Возрождения / Под ред. И.В. Кривушина и Н.В. Ревякиной. Иваново, 1996.</w:t>
      </w:r>
    </w:p>
    <w:p w:rsidR="00E42303" w:rsidRDefault="00E42303">
      <w:pPr>
        <w:pStyle w:val="20"/>
        <w:spacing w:line="240" w:lineRule="auto"/>
        <w:jc w:val="both"/>
      </w:pPr>
      <w:r>
        <w:t>История Всемирной литературы. М., 1984. Т. 2.</w:t>
      </w:r>
    </w:p>
    <w:p w:rsidR="00E42303" w:rsidRDefault="00E42303">
      <w:pPr>
        <w:pStyle w:val="20"/>
        <w:spacing w:line="240" w:lineRule="auto"/>
        <w:jc w:val="both"/>
      </w:pPr>
      <w:r>
        <w:t>Киреева Е.В. История костюма. Европейский костюм от античности до ХХ в. М., 1970.</w:t>
      </w:r>
    </w:p>
    <w:p w:rsidR="00E42303" w:rsidRDefault="00E42303">
      <w:pPr>
        <w:pStyle w:val="20"/>
        <w:spacing w:line="240" w:lineRule="auto"/>
        <w:jc w:val="both"/>
      </w:pPr>
      <w:r>
        <w:t>Киселева Л.И. Западно-европейская рукописная и печатная книга. Л., 1985.</w:t>
      </w:r>
    </w:p>
    <w:p w:rsidR="00E42303" w:rsidRDefault="00E42303">
      <w:pPr>
        <w:pStyle w:val="20"/>
        <w:spacing w:line="240" w:lineRule="auto"/>
        <w:jc w:val="both"/>
      </w:pPr>
      <w:r>
        <w:t>Киселева Л.И. О чем рассказывают средневековые рукописи. Л., 1978</w:t>
      </w:r>
    </w:p>
    <w:p w:rsidR="00E42303" w:rsidRDefault="00E42303">
      <w:pPr>
        <w:pStyle w:val="20"/>
        <w:spacing w:line="240" w:lineRule="auto"/>
        <w:jc w:val="both"/>
      </w:pPr>
      <w:r>
        <w:t>Книга и культура. М., 1979.</w:t>
      </w:r>
    </w:p>
    <w:p w:rsidR="00E42303" w:rsidRDefault="00E42303">
      <w:pPr>
        <w:pStyle w:val="20"/>
        <w:spacing w:line="240" w:lineRule="auto"/>
        <w:jc w:val="both"/>
      </w:pPr>
      <w:r>
        <w:t xml:space="preserve">Краснова И.А. Деловые люди Франции </w:t>
      </w:r>
      <w:r>
        <w:rPr>
          <w:lang w:val="en-US"/>
        </w:rPr>
        <w:t>XIV</w:t>
      </w:r>
      <w:r>
        <w:t>-</w:t>
      </w:r>
      <w:r>
        <w:rPr>
          <w:lang w:val="en-US"/>
        </w:rPr>
        <w:t>XV</w:t>
      </w:r>
      <w:r>
        <w:t xml:space="preserve"> вв. М., Ставрополь, 1995.   Ч. 1-2.</w:t>
      </w:r>
    </w:p>
    <w:p w:rsidR="00E42303" w:rsidRDefault="00E42303">
      <w:pPr>
        <w:pStyle w:val="20"/>
        <w:spacing w:line="240" w:lineRule="auto"/>
        <w:jc w:val="both"/>
      </w:pPr>
      <w:r>
        <w:t xml:space="preserve">Краснова И.А. Суждения о бедности и благотворительности в купеческой среде Флоренции </w:t>
      </w:r>
      <w:r>
        <w:rPr>
          <w:lang w:val="en-US"/>
        </w:rPr>
        <w:t>XIV</w:t>
      </w:r>
      <w:r>
        <w:t>-</w:t>
      </w:r>
      <w:r>
        <w:rPr>
          <w:lang w:val="en-US"/>
        </w:rPr>
        <w:t>XV</w:t>
      </w:r>
      <w:r>
        <w:t xml:space="preserve"> вв. // СВ. М., 1997. Вып. 59.</w:t>
      </w:r>
    </w:p>
    <w:p w:rsidR="00E42303" w:rsidRDefault="00E42303">
      <w:pPr>
        <w:pStyle w:val="20"/>
        <w:spacing w:line="240" w:lineRule="auto"/>
        <w:jc w:val="both"/>
      </w:pPr>
      <w:r>
        <w:t>Ле Гофф Ж. Интеллектуалы в средние века. Долгопрудный, 1997.</w:t>
      </w:r>
    </w:p>
    <w:p w:rsidR="00E42303" w:rsidRDefault="00E42303">
      <w:pPr>
        <w:pStyle w:val="20"/>
        <w:spacing w:line="240" w:lineRule="auto"/>
        <w:jc w:val="both"/>
      </w:pPr>
      <w:r>
        <w:t xml:space="preserve">Лясковская О.Ф. Французская готика </w:t>
      </w:r>
      <w:r>
        <w:rPr>
          <w:lang w:val="en-US"/>
        </w:rPr>
        <w:t>XII</w:t>
      </w:r>
      <w:r>
        <w:t>-</w:t>
      </w:r>
      <w:r>
        <w:rPr>
          <w:lang w:val="en-US"/>
        </w:rPr>
        <w:t>XIV</w:t>
      </w:r>
      <w:r>
        <w:t xml:space="preserve"> вв. М., 1973.</w:t>
      </w:r>
    </w:p>
    <w:p w:rsidR="00E42303" w:rsidRDefault="00E42303">
      <w:pPr>
        <w:pStyle w:val="20"/>
        <w:spacing w:line="240" w:lineRule="auto"/>
        <w:jc w:val="both"/>
      </w:pPr>
      <w:r>
        <w:t>Мак-Коркодейл Ч. Убранство жилого интерьера от античности до наших дней. М., 1990.</w:t>
      </w:r>
    </w:p>
    <w:p w:rsidR="00E42303" w:rsidRDefault="00E42303">
      <w:pPr>
        <w:pStyle w:val="20"/>
        <w:spacing w:line="240" w:lineRule="auto"/>
        <w:jc w:val="both"/>
      </w:pPr>
      <w:r>
        <w:t>Мерцалова М.Н. История костюма. Очерки истории костюма. М., 1972.</w:t>
      </w:r>
    </w:p>
    <w:p w:rsidR="00E42303" w:rsidRDefault="00E42303">
      <w:pPr>
        <w:pStyle w:val="20"/>
        <w:spacing w:line="240" w:lineRule="auto"/>
        <w:jc w:val="both"/>
      </w:pPr>
      <w:r>
        <w:t>Мерцалова М.Н. Костюм разных времен и народов. В 4-х тт. Т. 1. М., 1993.</w:t>
      </w:r>
    </w:p>
    <w:p w:rsidR="00E42303" w:rsidRDefault="00E42303">
      <w:pPr>
        <w:pStyle w:val="20"/>
        <w:spacing w:line="240" w:lineRule="auto"/>
        <w:jc w:val="both"/>
      </w:pPr>
      <w:r>
        <w:t>Михайлов А.Д. Старофранцузская городская повесть. М., 1986.</w:t>
      </w:r>
    </w:p>
    <w:p w:rsidR="00E42303" w:rsidRDefault="00E42303">
      <w:pPr>
        <w:pStyle w:val="20"/>
        <w:spacing w:line="240" w:lineRule="auto"/>
        <w:jc w:val="both"/>
      </w:pPr>
      <w:r>
        <w:t xml:space="preserve">Мокрецова И.П., Романова В.Л. Французская книжная миниатюра </w:t>
      </w:r>
      <w:r>
        <w:rPr>
          <w:lang w:val="en-US"/>
        </w:rPr>
        <w:t>XIII</w:t>
      </w:r>
      <w:r>
        <w:t xml:space="preserve"> в. М., 1983.</w:t>
      </w:r>
    </w:p>
    <w:p w:rsidR="00E42303" w:rsidRDefault="00E42303">
      <w:pPr>
        <w:pStyle w:val="20"/>
        <w:spacing w:line="240" w:lineRule="auto"/>
        <w:jc w:val="both"/>
      </w:pPr>
      <w:r>
        <w:t>Муратова К.П. Мастера французской готики. М., 1989.</w:t>
      </w:r>
    </w:p>
    <w:p w:rsidR="00E42303" w:rsidRDefault="00E42303">
      <w:pPr>
        <w:pStyle w:val="20"/>
        <w:spacing w:line="240" w:lineRule="auto"/>
        <w:jc w:val="both"/>
      </w:pPr>
      <w:r>
        <w:t>Нессельштраус Ц.Г. Искусство Западной Европы в средние века. М-Л., 1964.</w:t>
      </w:r>
    </w:p>
    <w:p w:rsidR="00E42303" w:rsidRDefault="00E42303">
      <w:pPr>
        <w:pStyle w:val="20"/>
        <w:spacing w:line="240" w:lineRule="auto"/>
        <w:jc w:val="both"/>
      </w:pPr>
      <w:r>
        <w:t xml:space="preserve"> Нессельштраус Ц.Г. История искусства зарубежных стран. Средние века. Возрождение. М., 1982.</w:t>
      </w:r>
    </w:p>
    <w:p w:rsidR="00E42303" w:rsidRDefault="00E42303">
      <w:pPr>
        <w:pStyle w:val="20"/>
        <w:spacing w:line="240" w:lineRule="auto"/>
        <w:jc w:val="both"/>
      </w:pPr>
      <w:r>
        <w:t>Нехаева С. Источники существования студентов Флорентийского университета в эпоху Возрождения // Возрождение: культура, образование, общественная мысль. Иваново, 1985.</w:t>
      </w:r>
    </w:p>
    <w:p w:rsidR="00E42303" w:rsidRDefault="00E42303">
      <w:pPr>
        <w:pStyle w:val="20"/>
        <w:spacing w:line="240" w:lineRule="auto"/>
        <w:jc w:val="both"/>
      </w:pPr>
      <w:r>
        <w:t>Никулина Т.С. Бюргерские завещания как источник по социально-культурной истории средневекового города (на материалах Любека) // Средневековый город. Саратов, 1991. Вып. 10.</w:t>
      </w:r>
    </w:p>
    <w:p w:rsidR="00E42303" w:rsidRDefault="00E42303">
      <w:pPr>
        <w:pStyle w:val="20"/>
        <w:spacing w:line="240" w:lineRule="auto"/>
        <w:jc w:val="both"/>
      </w:pPr>
      <w:r>
        <w:t xml:space="preserve">Петрусевич Н.Б. Искусство Франции  </w:t>
      </w:r>
      <w:r>
        <w:rPr>
          <w:lang w:val="en-US"/>
        </w:rPr>
        <w:t>XV</w:t>
      </w:r>
      <w:r>
        <w:t>-</w:t>
      </w:r>
      <w:r>
        <w:rPr>
          <w:lang w:val="en-US"/>
        </w:rPr>
        <w:t>XVII</w:t>
      </w:r>
      <w:r>
        <w:t xml:space="preserve"> вв. Л., 1973.</w:t>
      </w:r>
    </w:p>
    <w:p w:rsidR="00E42303" w:rsidRDefault="00E42303">
      <w:pPr>
        <w:pStyle w:val="20"/>
        <w:spacing w:line="240" w:lineRule="auto"/>
        <w:jc w:val="both"/>
      </w:pPr>
      <w:r>
        <w:t>Предтеченский С.А. Парижский университет в средние века. Казань, 1901.</w:t>
      </w:r>
    </w:p>
    <w:p w:rsidR="00E42303" w:rsidRDefault="00E42303">
      <w:pPr>
        <w:pStyle w:val="20"/>
        <w:spacing w:line="240" w:lineRule="auto"/>
        <w:jc w:val="both"/>
      </w:pPr>
      <w:r>
        <w:t xml:space="preserve">Пшазова С.Н. Флорентийский университет и развитие гуманизма в </w:t>
      </w:r>
      <w:r>
        <w:rPr>
          <w:lang w:val="en-US"/>
        </w:rPr>
        <w:t>XIV</w:t>
      </w:r>
      <w:r>
        <w:t>-</w:t>
      </w:r>
      <w:r>
        <w:rPr>
          <w:lang w:val="en-US"/>
        </w:rPr>
        <w:t>XV</w:t>
      </w:r>
      <w:r>
        <w:t xml:space="preserve"> вв. // Средние века. М., 1993. Вып. 56.</w:t>
      </w:r>
    </w:p>
    <w:p w:rsidR="00E42303" w:rsidRDefault="00E42303">
      <w:pPr>
        <w:pStyle w:val="20"/>
        <w:spacing w:line="240" w:lineRule="auto"/>
        <w:jc w:val="both"/>
      </w:pPr>
      <w:r>
        <w:t>Рабинович Я.В. Исповедь книгочея, который учил букве… М., 1991.</w:t>
      </w:r>
    </w:p>
    <w:p w:rsidR="00E42303" w:rsidRDefault="00E42303">
      <w:pPr>
        <w:pStyle w:val="20"/>
        <w:spacing w:line="240" w:lineRule="auto"/>
        <w:jc w:val="both"/>
      </w:pPr>
      <w:r>
        <w:t xml:space="preserve">Романова В.Л. Рукописная книга и готическое письмо во Франции в </w:t>
      </w:r>
      <w:r>
        <w:rPr>
          <w:lang w:val="en-US"/>
        </w:rPr>
        <w:t>XIII</w:t>
      </w:r>
      <w:r>
        <w:t>-</w:t>
      </w:r>
      <w:r>
        <w:rPr>
          <w:lang w:val="en-US"/>
        </w:rPr>
        <w:t>XIV</w:t>
      </w:r>
      <w:r>
        <w:t xml:space="preserve"> вв. М., 1975.</w:t>
      </w:r>
    </w:p>
    <w:p w:rsidR="00E42303" w:rsidRDefault="00E42303">
      <w:pPr>
        <w:pStyle w:val="20"/>
        <w:spacing w:line="240" w:lineRule="auto"/>
        <w:jc w:val="both"/>
      </w:pPr>
      <w:r>
        <w:t>Ротенберг В.И. Искусство готической эпохи. М., 2001.</w:t>
      </w:r>
    </w:p>
    <w:p w:rsidR="00E42303" w:rsidRDefault="00E42303">
      <w:pPr>
        <w:pStyle w:val="20"/>
        <w:spacing w:line="240" w:lineRule="auto"/>
        <w:jc w:val="both"/>
      </w:pPr>
      <w:r>
        <w:t>Рутенбург В.И. Университеты итальянских коммун // Городская культура: средневековье и начало нового времени. М., 1986.</w:t>
      </w:r>
    </w:p>
    <w:p w:rsidR="00E42303" w:rsidRDefault="00E42303">
      <w:pPr>
        <w:pStyle w:val="20"/>
        <w:spacing w:line="240" w:lineRule="auto"/>
        <w:jc w:val="both"/>
      </w:pPr>
      <w:r>
        <w:t>Сидорова Н.А. Очерки по истории ранней городской культуры во Франции. М., 1953.</w:t>
      </w:r>
    </w:p>
    <w:p w:rsidR="00E42303" w:rsidRDefault="00E42303">
      <w:pPr>
        <w:pStyle w:val="20"/>
        <w:spacing w:line="240" w:lineRule="auto"/>
        <w:jc w:val="both"/>
      </w:pPr>
      <w:r>
        <w:t>Соколов В.В. Средневековая философия. М., 1979.</w:t>
      </w:r>
    </w:p>
    <w:p w:rsidR="00E42303" w:rsidRDefault="00E42303">
      <w:pPr>
        <w:pStyle w:val="20"/>
        <w:spacing w:line="240" w:lineRule="auto"/>
        <w:jc w:val="both"/>
      </w:pPr>
      <w:r>
        <w:t>Средневековый бестиарий. М., 1984.</w:t>
      </w:r>
    </w:p>
    <w:p w:rsidR="00E42303" w:rsidRDefault="00E42303">
      <w:pPr>
        <w:pStyle w:val="20"/>
        <w:spacing w:line="240" w:lineRule="auto"/>
        <w:jc w:val="both"/>
      </w:pPr>
      <w:r>
        <w:t>Суворов Н. Средневековые университеты. 1898.</w:t>
      </w:r>
    </w:p>
    <w:p w:rsidR="00E42303" w:rsidRDefault="00E42303">
      <w:pPr>
        <w:pStyle w:val="20"/>
        <w:spacing w:line="240" w:lineRule="auto"/>
        <w:jc w:val="both"/>
      </w:pPr>
      <w:r>
        <w:t xml:space="preserve">Традиции образования и воспитания в Европе </w:t>
      </w:r>
      <w:r>
        <w:rPr>
          <w:lang w:val="en-US"/>
        </w:rPr>
        <w:t>XI</w:t>
      </w:r>
      <w:r>
        <w:t>-</w:t>
      </w:r>
      <w:r>
        <w:rPr>
          <w:lang w:val="en-US"/>
        </w:rPr>
        <w:t>XVII</w:t>
      </w:r>
      <w:r>
        <w:t xml:space="preserve"> вв. Иваново, 1995.</w:t>
      </w:r>
    </w:p>
    <w:p w:rsidR="00E42303" w:rsidRDefault="00E42303">
      <w:pPr>
        <w:pStyle w:val="20"/>
        <w:spacing w:line="240" w:lineRule="auto"/>
        <w:jc w:val="both"/>
      </w:pPr>
      <w:r>
        <w:t>Уваров П.Ю. Интеллектуалы и интеллектуальный труд в средневековом городе // Город в средневековой цивилизации Западной Европы. Т. 2. М., 1999.</w:t>
      </w:r>
    </w:p>
    <w:p w:rsidR="00E42303" w:rsidRDefault="00E42303">
      <w:pPr>
        <w:pStyle w:val="20"/>
        <w:spacing w:line="240" w:lineRule="auto"/>
        <w:jc w:val="both"/>
      </w:pPr>
      <w:r>
        <w:t>Уваров П.Ю. Университет в средневековом городе // Культура и искусство западноевропейского средневековья. М., 1981.</w:t>
      </w:r>
    </w:p>
    <w:p w:rsidR="00E42303" w:rsidRDefault="00E42303">
      <w:pPr>
        <w:pStyle w:val="20"/>
        <w:spacing w:line="240" w:lineRule="auto"/>
        <w:jc w:val="both"/>
      </w:pPr>
      <w:r>
        <w:t xml:space="preserve">Уваров П.Ю. Французы </w:t>
      </w:r>
      <w:r>
        <w:rPr>
          <w:lang w:val="en-US"/>
        </w:rPr>
        <w:t>XVI</w:t>
      </w:r>
      <w:r>
        <w:t xml:space="preserve"> в. Взгляд из Латинского квартала. М., 1993.</w:t>
      </w:r>
    </w:p>
    <w:p w:rsidR="00E42303" w:rsidRDefault="00E42303">
      <w:pPr>
        <w:pStyle w:val="20"/>
        <w:spacing w:line="240" w:lineRule="auto"/>
        <w:jc w:val="both"/>
      </w:pPr>
      <w:r>
        <w:t>Чернова Г.А.  Миниатюры Больших Французских хроник. М., 1960.</w:t>
      </w:r>
    </w:p>
    <w:p w:rsidR="00E42303" w:rsidRDefault="00E42303">
      <w:pPr>
        <w:pStyle w:val="20"/>
        <w:spacing w:line="240" w:lineRule="auto"/>
        <w:jc w:val="both"/>
      </w:pPr>
      <w:r>
        <w:t>Школа и педагогическая мысль средних веков, Возрождения и начала нового времени. М., 1991.</w:t>
      </w:r>
    </w:p>
    <w:p w:rsidR="00E42303" w:rsidRDefault="00E42303">
      <w:pPr>
        <w:pStyle w:val="20"/>
        <w:spacing w:line="240" w:lineRule="auto"/>
        <w:jc w:val="both"/>
      </w:pPr>
      <w:r>
        <w:t xml:space="preserve">Ястребицкая А.Л. Западная Европа </w:t>
      </w:r>
      <w:r>
        <w:rPr>
          <w:lang w:val="en-US"/>
        </w:rPr>
        <w:t>XI</w:t>
      </w:r>
      <w:r>
        <w:t>-</w:t>
      </w:r>
      <w:r>
        <w:rPr>
          <w:lang w:val="en-US"/>
        </w:rPr>
        <w:t>XIII</w:t>
      </w:r>
      <w:r>
        <w:t xml:space="preserve"> вв. Эпоха. Быт. Костюм. М., 1978.</w:t>
      </w:r>
    </w:p>
    <w:p w:rsidR="00E42303" w:rsidRDefault="00E42303">
      <w:pPr>
        <w:pStyle w:val="20"/>
        <w:spacing w:line="240" w:lineRule="auto"/>
        <w:jc w:val="both"/>
      </w:pPr>
      <w:r>
        <w:t>Ястребицкая А.Л. Средневековая культура и город в новой исторической науке. М., 1995.</w:t>
      </w:r>
    </w:p>
    <w:p w:rsidR="00E42303" w:rsidRDefault="00E42303">
      <w:pPr>
        <w:pStyle w:val="20"/>
        <w:spacing w:line="240" w:lineRule="auto"/>
        <w:jc w:val="both"/>
      </w:pPr>
    </w:p>
    <w:p w:rsidR="00E42303" w:rsidRDefault="00E42303">
      <w:pPr>
        <w:pStyle w:val="20"/>
        <w:spacing w:line="240" w:lineRule="auto"/>
        <w:jc w:val="center"/>
        <w:rPr>
          <w:b/>
          <w:bCs/>
          <w:i/>
          <w:iCs/>
        </w:rPr>
      </w:pPr>
    </w:p>
    <w:p w:rsidR="00E42303" w:rsidRDefault="00E42303">
      <w:pPr>
        <w:pStyle w:val="20"/>
        <w:spacing w:line="240" w:lineRule="auto"/>
        <w:jc w:val="center"/>
        <w:rPr>
          <w:b/>
          <w:bCs/>
        </w:rPr>
      </w:pPr>
      <w:r>
        <w:rPr>
          <w:b/>
          <w:bCs/>
          <w:i/>
          <w:iCs/>
        </w:rPr>
        <w:t xml:space="preserve">Тема </w:t>
      </w:r>
      <w:r>
        <w:rPr>
          <w:b/>
          <w:bCs/>
          <w:i/>
          <w:iCs/>
          <w:lang w:val="en-US"/>
        </w:rPr>
        <w:t>III</w:t>
      </w:r>
      <w:r>
        <w:rPr>
          <w:b/>
          <w:bCs/>
          <w:i/>
          <w:iCs/>
        </w:rPr>
        <w:t xml:space="preserve">. </w:t>
      </w:r>
      <w:r>
        <w:rPr>
          <w:b/>
          <w:bCs/>
        </w:rPr>
        <w:t>Женщина в средневековом городе</w:t>
      </w:r>
    </w:p>
    <w:p w:rsidR="00E42303" w:rsidRDefault="00E42303">
      <w:pPr>
        <w:pStyle w:val="20"/>
        <w:spacing w:line="240" w:lineRule="auto"/>
        <w:jc w:val="both"/>
        <w:rPr>
          <w:b/>
          <w:bCs/>
        </w:rPr>
      </w:pPr>
    </w:p>
    <w:p w:rsidR="00E42303" w:rsidRDefault="00E42303">
      <w:pPr>
        <w:pStyle w:val="20"/>
        <w:numPr>
          <w:ilvl w:val="0"/>
          <w:numId w:val="12"/>
        </w:numPr>
        <w:spacing w:line="240" w:lineRule="auto"/>
        <w:jc w:val="both"/>
      </w:pPr>
      <w:r>
        <w:t>Городская семья.</w:t>
      </w:r>
    </w:p>
    <w:p w:rsidR="00E42303" w:rsidRDefault="00E42303">
      <w:pPr>
        <w:pStyle w:val="20"/>
        <w:numPr>
          <w:ilvl w:val="0"/>
          <w:numId w:val="12"/>
        </w:numPr>
        <w:spacing w:line="240" w:lineRule="auto"/>
        <w:jc w:val="both"/>
      </w:pPr>
      <w:r>
        <w:t>Женщина и брак.</w:t>
      </w:r>
    </w:p>
    <w:p w:rsidR="00E42303" w:rsidRDefault="00E42303">
      <w:pPr>
        <w:pStyle w:val="20"/>
        <w:numPr>
          <w:ilvl w:val="0"/>
          <w:numId w:val="12"/>
        </w:numPr>
        <w:spacing w:line="240" w:lineRule="auto"/>
        <w:jc w:val="both"/>
      </w:pPr>
      <w:r>
        <w:t>Экономическое и юридическое положение.</w:t>
      </w:r>
    </w:p>
    <w:p w:rsidR="00E42303" w:rsidRDefault="00E42303">
      <w:pPr>
        <w:pStyle w:val="20"/>
        <w:numPr>
          <w:ilvl w:val="0"/>
          <w:numId w:val="12"/>
        </w:numPr>
        <w:spacing w:line="240" w:lineRule="auto"/>
        <w:jc w:val="both"/>
      </w:pPr>
      <w:r>
        <w:t>Воспитание детей.</w:t>
      </w:r>
    </w:p>
    <w:p w:rsidR="00E42303" w:rsidRDefault="00E42303">
      <w:pPr>
        <w:pStyle w:val="20"/>
        <w:numPr>
          <w:ilvl w:val="0"/>
          <w:numId w:val="12"/>
        </w:numPr>
        <w:spacing w:line="240" w:lineRule="auto"/>
        <w:jc w:val="both"/>
      </w:pPr>
      <w:r>
        <w:t>Средневековый феминизм. Кристина Пизанская и ее трактат «О граде женском».</w:t>
      </w:r>
    </w:p>
    <w:p w:rsidR="00E42303" w:rsidRDefault="00E42303">
      <w:pPr>
        <w:pStyle w:val="20"/>
        <w:spacing w:line="240" w:lineRule="auto"/>
        <w:jc w:val="both"/>
      </w:pPr>
    </w:p>
    <w:p w:rsidR="00E42303" w:rsidRDefault="00E42303">
      <w:pPr>
        <w:pStyle w:val="20"/>
        <w:spacing w:line="240" w:lineRule="auto"/>
        <w:jc w:val="center"/>
        <w:rPr>
          <w:b/>
          <w:bCs/>
          <w:i/>
          <w:iCs/>
        </w:rPr>
      </w:pPr>
      <w:r>
        <w:rPr>
          <w:b/>
          <w:bCs/>
          <w:i/>
          <w:iCs/>
        </w:rPr>
        <w:t>Источники</w:t>
      </w:r>
    </w:p>
    <w:p w:rsidR="00E42303" w:rsidRDefault="00E42303">
      <w:pPr>
        <w:pStyle w:val="20"/>
        <w:spacing w:line="240" w:lineRule="auto"/>
        <w:jc w:val="both"/>
      </w:pPr>
      <w:r>
        <w:t>Абеляр П. История моих бедствий / Под ред. Сидоровой Н.А. М., 1959.</w:t>
      </w:r>
    </w:p>
    <w:p w:rsidR="00E42303" w:rsidRDefault="00E42303">
      <w:pPr>
        <w:pStyle w:val="20"/>
        <w:spacing w:line="240" w:lineRule="auto"/>
        <w:jc w:val="both"/>
      </w:pPr>
      <w:r>
        <w:t>Антология педагогической мысли христианского средневековья / М., 1994. Т. 1-2.</w:t>
      </w:r>
    </w:p>
    <w:p w:rsidR="00E42303" w:rsidRDefault="00E42303">
      <w:pPr>
        <w:pStyle w:val="20"/>
        <w:spacing w:line="240" w:lineRule="auto"/>
        <w:jc w:val="both"/>
      </w:pPr>
      <w:r>
        <w:t xml:space="preserve">Немецкий город </w:t>
      </w:r>
      <w:r>
        <w:rPr>
          <w:lang w:val="en-US"/>
        </w:rPr>
        <w:t>XIV</w:t>
      </w:r>
      <w:r>
        <w:t>-</w:t>
      </w:r>
      <w:r>
        <w:rPr>
          <w:lang w:val="en-US"/>
        </w:rPr>
        <w:t>XV</w:t>
      </w:r>
      <w:r>
        <w:t xml:space="preserve"> вв. / Под ред. Стоклицкой-Терешкович. М., 1936.</w:t>
      </w:r>
    </w:p>
    <w:p w:rsidR="00E42303" w:rsidRDefault="00E42303">
      <w:pPr>
        <w:pStyle w:val="20"/>
        <w:spacing w:line="240" w:lineRule="auto"/>
        <w:jc w:val="both"/>
      </w:pPr>
      <w:r>
        <w:t>Опыт тысячелетий. Средние века и эпоха Возрождения: быт, нравы, идеалы. М., 1996.</w:t>
      </w:r>
    </w:p>
    <w:p w:rsidR="00E42303" w:rsidRDefault="00E42303">
      <w:pPr>
        <w:pStyle w:val="20"/>
        <w:spacing w:line="240" w:lineRule="auto"/>
        <w:jc w:val="both"/>
      </w:pPr>
      <w:r>
        <w:t>Письма Элоизы Аьеляру // Там же.</w:t>
      </w:r>
    </w:p>
    <w:p w:rsidR="00E42303" w:rsidRDefault="00E42303">
      <w:pPr>
        <w:pStyle w:val="20"/>
        <w:spacing w:line="240" w:lineRule="auto"/>
        <w:jc w:val="both"/>
      </w:pPr>
      <w:r>
        <w:t xml:space="preserve">Пятнадцать радостей брака и другие сочинения французских авторов </w:t>
      </w:r>
      <w:r>
        <w:rPr>
          <w:lang w:val="en-US"/>
        </w:rPr>
        <w:t>XIV</w:t>
      </w:r>
      <w:r>
        <w:t>-</w:t>
      </w:r>
      <w:r>
        <w:rPr>
          <w:lang w:val="en-US"/>
        </w:rPr>
        <w:t>XV</w:t>
      </w:r>
      <w:r>
        <w:t xml:space="preserve"> вв. М., 1991.</w:t>
      </w:r>
    </w:p>
    <w:p w:rsidR="00E42303" w:rsidRDefault="00E42303">
      <w:pPr>
        <w:pStyle w:val="20"/>
        <w:spacing w:line="240" w:lineRule="auto"/>
        <w:jc w:val="both"/>
      </w:pPr>
      <w:r>
        <w:t>Репина Л.П. Женщина и мужчина в истории: новая картина европейского прошлого. Хрестоматия. М., 2002.</w:t>
      </w:r>
    </w:p>
    <w:p w:rsidR="00E42303" w:rsidRDefault="00E42303">
      <w:pPr>
        <w:pStyle w:val="20"/>
        <w:spacing w:line="240" w:lineRule="auto"/>
        <w:jc w:val="both"/>
      </w:pPr>
      <w:r>
        <w:t>Средневековая Европа глазами современников и историков. Ч. 3. М., 1994. Раздел 3.</w:t>
      </w:r>
    </w:p>
    <w:p w:rsidR="00E42303" w:rsidRDefault="00E42303">
      <w:pPr>
        <w:pStyle w:val="20"/>
        <w:spacing w:line="240" w:lineRule="auto"/>
        <w:jc w:val="both"/>
      </w:pPr>
      <w:r>
        <w:t>Фаблио. Старофранцузские новеллы. М., 1971.</w:t>
      </w:r>
    </w:p>
    <w:p w:rsidR="00E42303" w:rsidRDefault="00E42303">
      <w:pPr>
        <w:pStyle w:val="20"/>
        <w:spacing w:line="240" w:lineRule="auto"/>
        <w:jc w:val="both"/>
      </w:pPr>
      <w:r>
        <w:t xml:space="preserve"> </w:t>
      </w:r>
    </w:p>
    <w:p w:rsidR="00E42303" w:rsidRDefault="00E42303">
      <w:pPr>
        <w:pStyle w:val="20"/>
        <w:spacing w:line="240" w:lineRule="auto"/>
        <w:jc w:val="center"/>
        <w:rPr>
          <w:b/>
          <w:bCs/>
          <w:i/>
          <w:iCs/>
        </w:rPr>
      </w:pPr>
      <w:r>
        <w:rPr>
          <w:b/>
          <w:bCs/>
          <w:i/>
          <w:iCs/>
        </w:rPr>
        <w:t>Литература</w:t>
      </w:r>
    </w:p>
    <w:p w:rsidR="00E42303" w:rsidRDefault="00E42303">
      <w:pPr>
        <w:pStyle w:val="20"/>
        <w:spacing w:line="240" w:lineRule="auto"/>
        <w:jc w:val="both"/>
      </w:pPr>
      <w:r>
        <w:t>Бессмертный Ю.Л. Жизнь и смерть в средние века. М., 1991.</w:t>
      </w:r>
    </w:p>
    <w:p w:rsidR="00E42303" w:rsidRDefault="00E42303">
      <w:pPr>
        <w:pStyle w:val="20"/>
        <w:spacing w:line="240" w:lineRule="auto"/>
        <w:jc w:val="both"/>
      </w:pPr>
      <w:r>
        <w:t>Гуревич А.Я. культура и общество средневековой Европы глазами современников. М., 1989.</w:t>
      </w:r>
    </w:p>
    <w:p w:rsidR="00E42303" w:rsidRDefault="00E42303">
      <w:pPr>
        <w:pStyle w:val="20"/>
        <w:spacing w:line="240" w:lineRule="auto"/>
        <w:jc w:val="both"/>
      </w:pPr>
      <w:r>
        <w:t xml:space="preserve">Ле Гофф Ж. С небес на землю: перемены в системе ценностных ориентаций на христианском Западе в </w:t>
      </w:r>
      <w:r>
        <w:rPr>
          <w:lang w:val="en-US"/>
        </w:rPr>
        <w:t>XII</w:t>
      </w:r>
      <w:r>
        <w:t>-</w:t>
      </w:r>
      <w:r>
        <w:rPr>
          <w:lang w:val="en-US"/>
        </w:rPr>
        <w:t>XIII</w:t>
      </w:r>
      <w:r>
        <w:t xml:space="preserve"> вв. // Одиссей, 1991.</w:t>
      </w:r>
    </w:p>
    <w:p w:rsidR="00E42303" w:rsidRDefault="00E42303">
      <w:pPr>
        <w:pStyle w:val="20"/>
        <w:spacing w:line="240" w:lineRule="auto"/>
        <w:jc w:val="both"/>
      </w:pPr>
      <w:r>
        <w:t xml:space="preserve">Дюби Ж. Куртуазная любовь и перемены в положении женщины во Франции </w:t>
      </w:r>
      <w:r>
        <w:rPr>
          <w:lang w:val="en-US"/>
        </w:rPr>
        <w:t>XII</w:t>
      </w:r>
      <w:r>
        <w:t xml:space="preserve"> в. // Одиссей, 1990.</w:t>
      </w:r>
    </w:p>
    <w:p w:rsidR="00E42303" w:rsidRDefault="00E42303">
      <w:pPr>
        <w:pStyle w:val="20"/>
        <w:spacing w:line="240" w:lineRule="auto"/>
        <w:jc w:val="both"/>
      </w:pPr>
      <w:r>
        <w:t>Женщина, брак, семья до начала нового времени. Отв. ред. Бессмертный Ю.Л. М., 1993.</w:t>
      </w:r>
    </w:p>
    <w:p w:rsidR="00E42303" w:rsidRDefault="00E42303">
      <w:pPr>
        <w:pStyle w:val="20"/>
        <w:spacing w:line="240" w:lineRule="auto"/>
        <w:jc w:val="both"/>
      </w:pPr>
      <w:r>
        <w:t>Историческая демография докапиталистических обществ Западной Европы. М., 1988 (статьи Блонина, Гуревича, Гутновой, Поярковой, Тушиной).</w:t>
      </w:r>
    </w:p>
    <w:p w:rsidR="00E42303" w:rsidRDefault="00E42303">
      <w:pPr>
        <w:pStyle w:val="20"/>
        <w:spacing w:line="240" w:lineRule="auto"/>
        <w:jc w:val="both"/>
      </w:pPr>
      <w:r>
        <w:t>Западноевропейская школа и педагогическая мысль. М., 1990.</w:t>
      </w:r>
    </w:p>
    <w:p w:rsidR="00E42303" w:rsidRDefault="00E42303">
      <w:pPr>
        <w:pStyle w:val="20"/>
        <w:spacing w:line="240" w:lineRule="auto"/>
        <w:jc w:val="both"/>
      </w:pPr>
      <w:r>
        <w:t>Мишле Ж. Ведьма. Женщина. Пер. с фр. М., 1997.</w:t>
      </w:r>
    </w:p>
    <w:p w:rsidR="00E42303" w:rsidRDefault="00E42303">
      <w:pPr>
        <w:pStyle w:val="20"/>
        <w:spacing w:line="240" w:lineRule="auto"/>
        <w:jc w:val="both"/>
      </w:pPr>
      <w:r>
        <w:t>Пояркова М.К. Брак и семья по проповедям Цезария Арелатского // Историческая демография докапиталистических обществ Западной Европы. М., 1988. С. 61-74.</w:t>
      </w:r>
    </w:p>
    <w:p w:rsidR="00E42303" w:rsidRDefault="00E42303">
      <w:pPr>
        <w:pStyle w:val="20"/>
        <w:spacing w:line="240" w:lineRule="auto"/>
        <w:jc w:val="both"/>
      </w:pPr>
      <w:r>
        <w:t>Пушкарева Н.Л. Положение женщины в средневековом обществе // ВИ, 1989. № 9.</w:t>
      </w:r>
    </w:p>
    <w:p w:rsidR="00E42303" w:rsidRDefault="00E42303">
      <w:pPr>
        <w:pStyle w:val="20"/>
        <w:spacing w:line="240" w:lineRule="auto"/>
        <w:jc w:val="both"/>
      </w:pPr>
      <w:r>
        <w:t>Пушкарева Н.Л. Какими они были, средневековые горожанки? // СВ, 1991. Вып. 54.</w:t>
      </w:r>
    </w:p>
    <w:p w:rsidR="00E42303" w:rsidRDefault="00E42303">
      <w:pPr>
        <w:pStyle w:val="20"/>
        <w:spacing w:line="240" w:lineRule="auto"/>
        <w:jc w:val="both"/>
      </w:pPr>
      <w:r>
        <w:t>Репина Л.П. «Женская история»: проблемы теории и метода // СВ, 1994. Вып. 57.</w:t>
      </w:r>
    </w:p>
    <w:p w:rsidR="00E42303" w:rsidRDefault="00E42303">
      <w:pPr>
        <w:pStyle w:val="20"/>
        <w:spacing w:line="240" w:lineRule="auto"/>
        <w:jc w:val="both"/>
      </w:pPr>
      <w:r>
        <w:t>Рябова Т.Б. Женщина в истории западно-европейского средневековья. Иваново, 1999.</w:t>
      </w:r>
    </w:p>
    <w:p w:rsidR="00E42303" w:rsidRDefault="00E42303">
      <w:pPr>
        <w:pStyle w:val="20"/>
        <w:spacing w:line="240" w:lineRule="auto"/>
        <w:jc w:val="both"/>
      </w:pPr>
      <w:r>
        <w:t>Средневековая Европа глазами современников и историков. Ч. 3. М., 1994.</w:t>
      </w:r>
    </w:p>
    <w:p w:rsidR="00E42303" w:rsidRDefault="00E42303">
      <w:pPr>
        <w:pStyle w:val="20"/>
        <w:spacing w:line="240" w:lineRule="auto"/>
        <w:jc w:val="both"/>
      </w:pPr>
      <w:r>
        <w:t>Хейзинга Й. Осень средневековья. М., 1988.</w:t>
      </w:r>
    </w:p>
    <w:p w:rsidR="00E42303" w:rsidRDefault="00E42303">
      <w:pPr>
        <w:pStyle w:val="20"/>
        <w:spacing w:line="240" w:lineRule="auto"/>
        <w:jc w:val="both"/>
      </w:pPr>
      <w:r>
        <w:t>Человек в кругу семьи: очерки по истории частной жизни в Европе до начала нового времени. Отв. ред. Ю.Л. Бессмертный. М., 1996.</w:t>
      </w:r>
    </w:p>
    <w:p w:rsidR="00E42303" w:rsidRDefault="00E42303">
      <w:pPr>
        <w:pStyle w:val="20"/>
        <w:spacing w:line="240" w:lineRule="auto"/>
        <w:jc w:val="both"/>
      </w:pPr>
      <w:r>
        <w:t>Ястребицкая А.Л. Семья в средневековом городе // ВИ, 1985. № 8.</w:t>
      </w:r>
    </w:p>
    <w:p w:rsidR="00E42303" w:rsidRDefault="00E42303">
      <w:pPr>
        <w:pStyle w:val="20"/>
        <w:spacing w:line="240" w:lineRule="auto"/>
        <w:jc w:val="both"/>
      </w:pPr>
      <w:r>
        <w:t xml:space="preserve"> Ястребицкая А.Л. Средневековая культура и город в новой исторической науке. М., 1995.</w:t>
      </w:r>
    </w:p>
    <w:p w:rsidR="00E42303" w:rsidRDefault="00E42303">
      <w:pPr>
        <w:pStyle w:val="20"/>
        <w:spacing w:line="240" w:lineRule="auto"/>
        <w:jc w:val="both"/>
      </w:pPr>
      <w:r>
        <w:t>Краснова И.А. Образ жизни и строй чувств женщин в итальянских проповедях эпохи Раннего Возрождения // Человек в культуре Возрождения. М., 2001.</w:t>
      </w:r>
    </w:p>
    <w:p w:rsidR="00E42303" w:rsidRDefault="00E42303">
      <w:pPr>
        <w:pStyle w:val="20"/>
        <w:spacing w:line="240" w:lineRule="auto"/>
        <w:jc w:val="both"/>
      </w:pPr>
    </w:p>
    <w:p w:rsidR="00E42303" w:rsidRDefault="00E42303">
      <w:pPr>
        <w:pStyle w:val="20"/>
        <w:spacing w:line="240" w:lineRule="auto"/>
        <w:jc w:val="both"/>
      </w:pPr>
    </w:p>
    <w:p w:rsidR="00E42303" w:rsidRDefault="00E42303">
      <w:pPr>
        <w:pStyle w:val="20"/>
        <w:spacing w:line="240" w:lineRule="auto"/>
        <w:jc w:val="both"/>
      </w:pPr>
    </w:p>
    <w:p w:rsidR="00E42303" w:rsidRDefault="00E42303">
      <w:pPr>
        <w:pStyle w:val="20"/>
        <w:spacing w:line="240" w:lineRule="auto"/>
        <w:jc w:val="both"/>
      </w:pPr>
    </w:p>
    <w:p w:rsidR="00E42303" w:rsidRDefault="00E42303">
      <w:pPr>
        <w:pStyle w:val="20"/>
        <w:spacing w:line="240" w:lineRule="auto"/>
        <w:ind w:firstLine="0"/>
        <w:jc w:val="center"/>
        <w:rPr>
          <w:b/>
          <w:bCs/>
        </w:rPr>
      </w:pPr>
      <w:r>
        <w:rPr>
          <w:b/>
          <w:bCs/>
        </w:rPr>
        <w:t xml:space="preserve">Раздел </w:t>
      </w:r>
      <w:r>
        <w:rPr>
          <w:b/>
          <w:bCs/>
          <w:lang w:val="en-US"/>
        </w:rPr>
        <w:t>III</w:t>
      </w:r>
    </w:p>
    <w:p w:rsidR="00E42303" w:rsidRDefault="00E42303">
      <w:pPr>
        <w:pStyle w:val="20"/>
        <w:spacing w:line="240" w:lineRule="auto"/>
        <w:jc w:val="center"/>
        <w:rPr>
          <w:b/>
          <w:bCs/>
        </w:rPr>
      </w:pPr>
      <w:r>
        <w:rPr>
          <w:b/>
          <w:bCs/>
        </w:rPr>
        <w:t>ЗАПАДНАЯ ЕВРОПА В РАННЕЕ НОВОЕ ВРЕМЯ</w:t>
      </w:r>
    </w:p>
    <w:p w:rsidR="00E42303" w:rsidRDefault="00E42303">
      <w:pPr>
        <w:pStyle w:val="20"/>
        <w:spacing w:line="240" w:lineRule="auto"/>
        <w:jc w:val="both"/>
      </w:pPr>
    </w:p>
    <w:p w:rsidR="00E42303" w:rsidRDefault="00E42303">
      <w:pPr>
        <w:pStyle w:val="20"/>
        <w:spacing w:line="240" w:lineRule="auto"/>
        <w:ind w:firstLine="567"/>
        <w:jc w:val="both"/>
      </w:pPr>
      <w:r>
        <w:rPr>
          <w:lang w:val="en-US"/>
        </w:rPr>
        <w:t>XVI</w:t>
      </w:r>
      <w:r>
        <w:t xml:space="preserve"> – середина </w:t>
      </w:r>
      <w:r>
        <w:rPr>
          <w:lang w:val="en-US"/>
        </w:rPr>
        <w:t>XVII</w:t>
      </w:r>
      <w:r>
        <w:t xml:space="preserve"> вв. – эпоха коренных сдвигов, вызревания глубоких перемен в социально-экономической, политической и культурной сферах жизни Западной Европы;  это переходная эпоха, условно называется поздним средневековьем или ранним новым временем.</w:t>
      </w:r>
    </w:p>
    <w:p w:rsidR="00E42303" w:rsidRDefault="00E42303">
      <w:pPr>
        <w:pStyle w:val="20"/>
        <w:spacing w:line="240" w:lineRule="auto"/>
        <w:ind w:firstLine="567"/>
        <w:jc w:val="both"/>
      </w:pPr>
      <w:r>
        <w:t>Главной задачей семинара является попытка на примере наиболее характерных процессов и событий наметить и объяснить самые существенные черты, общее и специфическое в истории европейских стран в период перехода от феодализма к капитализму. Эти процессы должны рассматриваться в сочетании и взаимовлиянии явлений социально-экономических, политических и культурных как многомерная реальность европейской истории. В соответствии с этим выделяются следующие темы на семинарские занятия.</w:t>
      </w:r>
    </w:p>
    <w:p w:rsidR="00E42303" w:rsidRDefault="00E42303">
      <w:pPr>
        <w:pStyle w:val="20"/>
        <w:spacing w:line="240" w:lineRule="auto"/>
        <w:ind w:firstLine="567"/>
        <w:jc w:val="both"/>
      </w:pPr>
      <w:r>
        <w:t xml:space="preserve">Переход от средневековья к новому времени был ознаменован прежде всего разрушением феодальных рамок производства в силу расширения мирового рынка, соперничества между европейскими нациями, создания колониальной системы. В области социально-экономической в ведущих регионах и странах Европы важнейшими явлениями были процесс первоначального накопления и генезис капитализма, возникновение нового социального деления общества (1-2 темы). И именно эти процессы определяли судьбы европейских стран в рассматриваемый период. «Всемирно-историческая универсальность и европейская уникальность общественного развития в </w:t>
      </w:r>
      <w:r>
        <w:rPr>
          <w:lang w:val="en-US"/>
        </w:rPr>
        <w:t>XVI</w:t>
      </w:r>
      <w:r>
        <w:t xml:space="preserve"> в. заключаются в необратимом генезисе капиталистического уклада в лоне феодального строя. В качестве наиболее подвижного элемента европейской экономики его структурообразующая роль впредь в том и заключалась, что все прочие – как экономические, так и внеэкономические – составляющие европейского общества должны были отныне «отвечать», реагировать на вызовы, бросавшиеся им этим укладом. Сила «вызова» и характер дававшегося на него «ответа» определяли место каждого этнополитического образования в рамках Европы того времени». (Барг М.А. История Европы. Т. 3. М., 1993. С. 11).</w:t>
      </w:r>
    </w:p>
    <w:p w:rsidR="00E42303" w:rsidRDefault="00E42303">
      <w:pPr>
        <w:pStyle w:val="20"/>
        <w:spacing w:line="240" w:lineRule="auto"/>
        <w:ind w:firstLine="567"/>
        <w:jc w:val="both"/>
      </w:pPr>
      <w:r>
        <w:t xml:space="preserve">Возникновение и рост нового капиталистического уклада меняет и формы феодального государства. Начинается эпоха абсолютных монархий, которая становится преобладающей формой государственного устройства в странах Западной Европы в </w:t>
      </w:r>
      <w:r>
        <w:rPr>
          <w:lang w:val="en-US"/>
        </w:rPr>
        <w:t>XVI</w:t>
      </w:r>
      <w:r>
        <w:t xml:space="preserve"> – </w:t>
      </w:r>
      <w:r>
        <w:rPr>
          <w:lang w:val="en-US"/>
        </w:rPr>
        <w:t>I</w:t>
      </w:r>
      <w:r>
        <w:t xml:space="preserve"> половине </w:t>
      </w:r>
      <w:r>
        <w:rPr>
          <w:lang w:val="en-US"/>
        </w:rPr>
        <w:t>XVII</w:t>
      </w:r>
      <w:r>
        <w:t xml:space="preserve"> в. (3 тема). В отечественной историографии утвердилась точка зрения, согласно которой переход от сословно-представительных монархий к монархиям абсолютистского типа связывается с выходом на историческую арену новых социальных сил в лице формирующейся буржуазии, создающей определенный противовес феодальному дворянству. Абсолютизм рассматривается как форма государства, соответствующая заключительной стадии существования феодализма и характеризуется резко усиливающейся властью монарха и наивысшей степенью централизации.</w:t>
      </w:r>
    </w:p>
    <w:p w:rsidR="00E42303" w:rsidRDefault="00E42303">
      <w:pPr>
        <w:pStyle w:val="20"/>
        <w:spacing w:line="240" w:lineRule="auto"/>
        <w:ind w:firstLine="567"/>
        <w:jc w:val="both"/>
      </w:pPr>
      <w:r>
        <w:t>На семинарских занятиях наряду с традиционными вопросами об условиях возникновения абсолютизма и его социальной и экономической политике, рассматривается новый для нашей историографии вопрос о монаршем дворе. Раньше двор оценивался как сугубо элитарное учреждение, как скандальный институт, характеризуемый безнравственностью и любовью к роскоши, способный только к  «потреблению». Для современной историографии характерно более корректное изучение королевского двора, подчёркивается его комплексная природа: двор выступает как властный институт, политический центр, как огромный хозяйственный механизм, а главное – акцентируется внимание на его связях с обществом: привлечение к придворной жизни провинциального дворянства, лиц ротюрного происхождения; практика протекций, выплата пенсий и т.д. Все это делало двор существенным фактором социальной жизни позднего средневековья (работы Хачатурян Н.А., Дмитриевой О.В. и др.).</w:t>
      </w:r>
    </w:p>
    <w:p w:rsidR="00E42303" w:rsidRDefault="00E42303">
      <w:pPr>
        <w:pStyle w:val="20"/>
        <w:spacing w:line="240" w:lineRule="auto"/>
        <w:ind w:firstLine="567"/>
        <w:jc w:val="both"/>
      </w:pPr>
      <w:r>
        <w:t xml:space="preserve">Вслед за изменениями социально-экономическими и политическими </w:t>
      </w:r>
      <w:r>
        <w:rPr>
          <w:lang w:val="en-US"/>
        </w:rPr>
        <w:t>XVI</w:t>
      </w:r>
      <w:r>
        <w:t xml:space="preserve">-первой половины </w:t>
      </w:r>
      <w:r>
        <w:rPr>
          <w:lang w:val="en-US"/>
        </w:rPr>
        <w:t>XVII</w:t>
      </w:r>
      <w:r>
        <w:t xml:space="preserve"> в. были ознаменованы стремительным взлетом духовной культуры и глубокими качественными изменениями в сфере идеологии, получившей название гуманистической (тема 4). Именно в эту эпоху впервые после тысячелетия безраздельного духовного засилья церкви было выработано новое мировоззрение, исходной точкой которого был не бог, а человек.</w:t>
      </w:r>
    </w:p>
    <w:p w:rsidR="00E42303" w:rsidRDefault="00E42303">
      <w:pPr>
        <w:pStyle w:val="20"/>
        <w:spacing w:line="240" w:lineRule="auto"/>
        <w:ind w:firstLine="567"/>
        <w:jc w:val="both"/>
      </w:pPr>
      <w:r>
        <w:t>Целью семинара является уяснение главного содержания гуманизма – культ человека, поставленного в центр мироздания, интерес к его личности, признание его творческого гения и гигантских сил. Подобное отношение к человеку знаменовало возникновение новых форм самосознания и ренессансного индивидуализма. В трудах гуманистов был сделан акцент на этических проблемах, учении о свободной воли индивида (в отличие от взглядов реформаторов, в частности М. Лютера), направленной к добру и общему благу. Суть учения гуманистов о достоинстве человека – реабилитация человека и его разума, торжество светского начала; оно отбрасывало средневеково-богословское отношение к человеку как «греховному сосуду», обреченному в жизни на страдания. Целью земного бытия объявлялись радость и наслаждение, провозглашалась возможность гармоничного существования человека и окружающего мира.</w:t>
      </w:r>
    </w:p>
    <w:p w:rsidR="00E42303" w:rsidRDefault="00E42303">
      <w:pPr>
        <w:pStyle w:val="20"/>
        <w:spacing w:line="240" w:lineRule="auto"/>
        <w:ind w:firstLine="567"/>
        <w:jc w:val="both"/>
      </w:pPr>
      <w:r>
        <w:t xml:space="preserve">Сложным и требующим выяснения вопросом является проблема соотношения Гуманизма и Реформации. Почему возник конфликт между гуманистами Возрождения и их детищем – идеологией Реформации? В период наступления на католицизм реформаторы активно использовали достижение гуманизма. Гуманисты провозгласили новую концепцию человека, разыскав в античной культуре образцы поведения для христианина, прочли по-новому Библию и выдвинули идею отделения христианской морали от обрядов. Ведущие реформаторы «первого поколения» включали в реформационную идеологию элементы гуманистического толкования христианства. (М. Лютер, У. Цвингли, Ф. Меланхтон). Лидер «второго поколения» реформаторов Ж. Кальвин выдвинул идеал религиозного поведения, построенный на отрицании гуманистической антропологии. Идеальный «солдат господа» должен был отказаться от сравнения человека с богом, от философии эллинов, презреть светское чтение Библии и, не колеблясь, жертвовать жизнью ради религии. Создавая такой религиозный идеал, Кальвин подверг ревизии гуманистические тенденции ранней Реформации, противопоставляя им доктринальные основы протестантизма. </w:t>
      </w:r>
    </w:p>
    <w:p w:rsidR="00E42303" w:rsidRDefault="00E42303">
      <w:pPr>
        <w:pStyle w:val="20"/>
        <w:spacing w:line="240" w:lineRule="auto"/>
        <w:ind w:firstLine="567"/>
        <w:jc w:val="both"/>
      </w:pPr>
      <w:r>
        <w:t xml:space="preserve">Завершает семинар тема «Человек </w:t>
      </w:r>
      <w:r>
        <w:rPr>
          <w:lang w:val="en-US"/>
        </w:rPr>
        <w:t>XVI</w:t>
      </w:r>
      <w:r>
        <w:t xml:space="preserve"> в.». Тема человека закономерно занимает сегодня ведущее место в исторической науке, а </w:t>
      </w:r>
      <w:r>
        <w:rPr>
          <w:lang w:val="en-US"/>
        </w:rPr>
        <w:t>XVI</w:t>
      </w:r>
      <w:r>
        <w:t xml:space="preserve"> в. привлекает историков как время значительных и многосторонних перемен и ярких личностей. Открытие и освоение европейцами Америки и других континентов, вызвавшее невиданное расширение кругозора европейцев; зарождение капиталистических отношений в экономике; глубокая трансформация социальных структур; кардинальная перестройка отношений между государством и обществом, связанная с возникновением и развитием абсолютизма; Реформация и контрреформация, коренным образом изменившие религиозную жизнь эпохи; наконец победное шествие книгопечатания, впечатляющие успехи наук и распространение по всей Европе культуры Возрождения. Все это не могло не сказаться на поведении, образе жизни и мыслей людей того времени. Новые времена созидали новых людей. Новое в их жизненных установках неизбежно сосуществовало с традиционным, наслаивалось на него, нередко выступало с ним в противоречие. Освященные временем традиции на время брали реванш то в одном, то в другом. Все это обусловило необыкновенное многообразие, подвижность, противоречивость и самой эпохи, и порожденных ею характеров. Поэтому вопросы семинарского занятия предлагают рассмотрение разных людей того времени: государей и бюргеров, реформаторов и авантюристов, патрициев и простолюдинов, аристократов и учёных. Но все же каждый человек, как бы ярок он ни был, живет и проявляет себя в рамках культуры своего времени, своего социального слоя, своей профессиональной группы, со свойственными им обычаями и понятиями, поэтому завершается рассмотрение темы вопросом о поведении человека в повседневной жизни.</w:t>
      </w:r>
    </w:p>
    <w:p w:rsidR="00E42303" w:rsidRDefault="00E42303">
      <w:pPr>
        <w:pStyle w:val="20"/>
        <w:spacing w:line="240" w:lineRule="auto"/>
        <w:jc w:val="both"/>
      </w:pPr>
    </w:p>
    <w:p w:rsidR="00E42303" w:rsidRDefault="00E42303">
      <w:pPr>
        <w:pStyle w:val="20"/>
        <w:spacing w:line="240" w:lineRule="auto"/>
        <w:jc w:val="both"/>
      </w:pPr>
    </w:p>
    <w:p w:rsidR="00E42303" w:rsidRDefault="00E42303">
      <w:pPr>
        <w:pStyle w:val="20"/>
        <w:spacing w:line="240" w:lineRule="auto"/>
        <w:jc w:val="center"/>
        <w:rPr>
          <w:b/>
          <w:bCs/>
        </w:rPr>
      </w:pPr>
      <w:r>
        <w:rPr>
          <w:b/>
          <w:bCs/>
        </w:rPr>
        <w:t>ЗАПАДНАЯ ЕВРОПА В РАННЕЕ НОВОЕ ВРЕМЯ</w:t>
      </w:r>
    </w:p>
    <w:p w:rsidR="00E42303" w:rsidRDefault="00E42303">
      <w:pPr>
        <w:pStyle w:val="20"/>
        <w:spacing w:line="240" w:lineRule="auto"/>
        <w:jc w:val="center"/>
        <w:rPr>
          <w:b/>
          <w:bCs/>
        </w:rPr>
      </w:pPr>
    </w:p>
    <w:p w:rsidR="00E42303" w:rsidRDefault="00E42303">
      <w:pPr>
        <w:pStyle w:val="20"/>
        <w:spacing w:line="240" w:lineRule="auto"/>
        <w:jc w:val="center"/>
        <w:rPr>
          <w:b/>
          <w:bCs/>
        </w:rPr>
      </w:pPr>
      <w:r>
        <w:rPr>
          <w:b/>
          <w:bCs/>
          <w:i/>
          <w:iCs/>
        </w:rPr>
        <w:t xml:space="preserve">Тема </w:t>
      </w:r>
      <w:r>
        <w:rPr>
          <w:b/>
          <w:bCs/>
          <w:i/>
          <w:iCs/>
          <w:lang w:val="en-US"/>
        </w:rPr>
        <w:t>I</w:t>
      </w:r>
      <w:r>
        <w:rPr>
          <w:b/>
          <w:bCs/>
          <w:i/>
          <w:iCs/>
        </w:rPr>
        <w:t xml:space="preserve">. </w:t>
      </w:r>
      <w:r>
        <w:rPr>
          <w:b/>
          <w:bCs/>
        </w:rPr>
        <w:t xml:space="preserve">Возникновение раннекапиталистических отношений </w:t>
      </w:r>
    </w:p>
    <w:p w:rsidR="00E42303" w:rsidRDefault="00E42303">
      <w:pPr>
        <w:pStyle w:val="20"/>
        <w:spacing w:line="240" w:lineRule="auto"/>
        <w:jc w:val="center"/>
        <w:rPr>
          <w:b/>
          <w:bCs/>
        </w:rPr>
      </w:pPr>
      <w:r>
        <w:rPr>
          <w:b/>
          <w:bCs/>
        </w:rPr>
        <w:t>в Западной Европе</w:t>
      </w:r>
    </w:p>
    <w:p w:rsidR="00E42303" w:rsidRDefault="00E42303">
      <w:pPr>
        <w:pStyle w:val="20"/>
        <w:numPr>
          <w:ilvl w:val="0"/>
          <w:numId w:val="13"/>
        </w:numPr>
        <w:spacing w:line="240" w:lineRule="auto"/>
        <w:jc w:val="both"/>
      </w:pPr>
      <w:r>
        <w:t>Технические, социально-экономические и политические предпосылки возникновения раннекапиталистических отношений.</w:t>
      </w:r>
    </w:p>
    <w:p w:rsidR="00E42303" w:rsidRDefault="00E42303">
      <w:pPr>
        <w:pStyle w:val="20"/>
        <w:numPr>
          <w:ilvl w:val="0"/>
          <w:numId w:val="13"/>
        </w:numPr>
        <w:spacing w:line="240" w:lineRule="auto"/>
        <w:jc w:val="both"/>
      </w:pPr>
      <w:r>
        <w:t>Процесс первоначального накопления. К. Маркс о сущности, методах  и «рычагах» «первичного накопления», о его специфических чертах в отдельных странах Западной Европы. Макс Вебер о связи  и взаимовлиянии религии и экономики. Ф. Бродель о путях и способах капиталистического обогащения.</w:t>
      </w:r>
    </w:p>
    <w:p w:rsidR="00E42303" w:rsidRDefault="00E42303">
      <w:pPr>
        <w:pStyle w:val="20"/>
        <w:numPr>
          <w:ilvl w:val="0"/>
          <w:numId w:val="13"/>
        </w:numPr>
        <w:spacing w:line="240" w:lineRule="auto"/>
        <w:jc w:val="both"/>
      </w:pPr>
      <w:r>
        <w:t>Ранние формы капиталистического производства в ремесле и сельском хозяйстве. Проблема обратимости и необратимости развития капитализма.</w:t>
      </w:r>
    </w:p>
    <w:p w:rsidR="00E42303" w:rsidRDefault="00E42303">
      <w:pPr>
        <w:pStyle w:val="20"/>
        <w:numPr>
          <w:ilvl w:val="0"/>
          <w:numId w:val="13"/>
        </w:numPr>
        <w:spacing w:line="240" w:lineRule="auto"/>
        <w:jc w:val="both"/>
      </w:pPr>
      <w:r>
        <w:t xml:space="preserve"> Колониальная экспансия и ее роль в генезисе капитализма.</w:t>
      </w:r>
    </w:p>
    <w:p w:rsidR="00E42303" w:rsidRDefault="00E42303">
      <w:pPr>
        <w:pStyle w:val="20"/>
        <w:spacing w:line="240" w:lineRule="auto"/>
        <w:ind w:left="709" w:firstLine="0"/>
        <w:jc w:val="both"/>
      </w:pPr>
    </w:p>
    <w:p w:rsidR="00E42303" w:rsidRDefault="00E42303">
      <w:pPr>
        <w:pStyle w:val="20"/>
        <w:spacing w:line="240" w:lineRule="auto"/>
        <w:ind w:firstLine="0"/>
        <w:jc w:val="center"/>
        <w:rPr>
          <w:b/>
          <w:bCs/>
          <w:i/>
          <w:iCs/>
        </w:rPr>
      </w:pPr>
      <w:r>
        <w:rPr>
          <w:b/>
          <w:bCs/>
          <w:i/>
          <w:iCs/>
        </w:rPr>
        <w:t>Источники</w:t>
      </w:r>
    </w:p>
    <w:p w:rsidR="00E42303" w:rsidRDefault="00E42303">
      <w:pPr>
        <w:pStyle w:val="20"/>
        <w:spacing w:line="240" w:lineRule="auto"/>
        <w:ind w:left="709" w:firstLine="0"/>
        <w:jc w:val="both"/>
        <w:rPr>
          <w:lang w:val="en-US"/>
        </w:rPr>
      </w:pPr>
      <w:r>
        <w:t>Хрестоматия по истории средних веков. Т</w:t>
      </w:r>
      <w:r>
        <w:rPr>
          <w:lang w:val="en-US"/>
        </w:rPr>
        <w:t xml:space="preserve">. III. </w:t>
      </w:r>
      <w:r>
        <w:t>М</w:t>
      </w:r>
      <w:r>
        <w:rPr>
          <w:lang w:val="en-US"/>
        </w:rPr>
        <w:t>., 1950.</w:t>
      </w:r>
    </w:p>
    <w:p w:rsidR="00E42303" w:rsidRDefault="00E42303">
      <w:pPr>
        <w:pStyle w:val="20"/>
        <w:spacing w:line="240" w:lineRule="auto"/>
        <w:ind w:left="709" w:firstLine="0"/>
        <w:jc w:val="both"/>
      </w:pPr>
      <w:r>
        <w:t>Практикум по истории средних веков. М., 1971.</w:t>
      </w:r>
    </w:p>
    <w:p w:rsidR="00E42303" w:rsidRDefault="00E42303">
      <w:pPr>
        <w:pStyle w:val="20"/>
        <w:spacing w:line="240" w:lineRule="auto"/>
        <w:ind w:left="709" w:firstLine="0"/>
        <w:jc w:val="both"/>
      </w:pPr>
      <w:r>
        <w:t xml:space="preserve">Практикум по истории средних веков. Ч. </w:t>
      </w:r>
      <w:r>
        <w:rPr>
          <w:lang w:val="en-US"/>
        </w:rPr>
        <w:t>III</w:t>
      </w:r>
      <w:r>
        <w:t xml:space="preserve">. Европа в </w:t>
      </w:r>
      <w:r>
        <w:rPr>
          <w:lang w:val="en-US"/>
        </w:rPr>
        <w:t>XVI</w:t>
      </w:r>
      <w:r>
        <w:t xml:space="preserve">-первой половине </w:t>
      </w:r>
      <w:r>
        <w:rPr>
          <w:lang w:val="en-US"/>
        </w:rPr>
        <w:t>XVII</w:t>
      </w:r>
      <w:r>
        <w:t xml:space="preserve"> вв. Под ред. Н.П. Мананчиковой и Т.В. Мосолкиной. Воронеж, 2001.</w:t>
      </w:r>
    </w:p>
    <w:p w:rsidR="00E42303" w:rsidRDefault="00E42303">
      <w:pPr>
        <w:pStyle w:val="20"/>
        <w:spacing w:line="240" w:lineRule="auto"/>
        <w:ind w:left="709" w:firstLine="0"/>
        <w:jc w:val="both"/>
      </w:pPr>
      <w:r>
        <w:t>История средних веков. Хрестоматия (сост. Степанова, Шевеленко). Ч. 2. М., 1974; 1981.</w:t>
      </w:r>
    </w:p>
    <w:p w:rsidR="00E42303" w:rsidRDefault="00E42303">
      <w:pPr>
        <w:pStyle w:val="20"/>
        <w:spacing w:line="240" w:lineRule="auto"/>
        <w:ind w:left="709" w:firstLine="0"/>
        <w:jc w:val="both"/>
      </w:pPr>
      <w:r>
        <w:t>Средневековая Европа глазами современников и историков. М., 1995. Ч. 5.</w:t>
      </w:r>
    </w:p>
    <w:p w:rsidR="00E42303" w:rsidRDefault="00E42303">
      <w:pPr>
        <w:pStyle w:val="20"/>
        <w:spacing w:line="240" w:lineRule="auto"/>
        <w:ind w:left="709" w:firstLine="0"/>
        <w:jc w:val="both"/>
      </w:pPr>
      <w:r>
        <w:t>Путешествия Христофора Колумба. Дневники. Письма. Документы. М., 1956.</w:t>
      </w:r>
    </w:p>
    <w:p w:rsidR="00E42303" w:rsidRDefault="00E42303">
      <w:pPr>
        <w:pStyle w:val="20"/>
        <w:spacing w:line="240" w:lineRule="auto"/>
        <w:ind w:left="709" w:firstLine="0"/>
        <w:jc w:val="both"/>
      </w:pPr>
    </w:p>
    <w:p w:rsidR="00E42303" w:rsidRDefault="00E42303">
      <w:pPr>
        <w:pStyle w:val="20"/>
        <w:spacing w:line="240" w:lineRule="auto"/>
        <w:ind w:left="709" w:firstLine="0"/>
        <w:jc w:val="center"/>
        <w:rPr>
          <w:b/>
          <w:bCs/>
          <w:i/>
          <w:iCs/>
        </w:rPr>
      </w:pPr>
      <w:r>
        <w:rPr>
          <w:b/>
          <w:bCs/>
          <w:i/>
          <w:iCs/>
        </w:rPr>
        <w:t>Литература</w:t>
      </w:r>
    </w:p>
    <w:p w:rsidR="00E42303" w:rsidRDefault="00E42303">
      <w:pPr>
        <w:pStyle w:val="20"/>
        <w:spacing w:line="240" w:lineRule="auto"/>
        <w:ind w:left="709" w:firstLine="0"/>
        <w:jc w:val="both"/>
      </w:pPr>
      <w:r>
        <w:t>Авдеева К.Д., Барг М.А. Еще раз о переходе от феодализма к капитализму // Экономическая история: Проблемы и последствия. М., 1987.</w:t>
      </w:r>
    </w:p>
    <w:p w:rsidR="00E42303" w:rsidRDefault="00E42303">
      <w:pPr>
        <w:pStyle w:val="20"/>
        <w:spacing w:line="240" w:lineRule="auto"/>
        <w:ind w:left="709" w:firstLine="0"/>
        <w:jc w:val="both"/>
        <w:rPr>
          <w:lang w:val="en-US"/>
        </w:rPr>
      </w:pPr>
      <w:r>
        <w:t>Барг М.А. Английская революция в портретах ее деятелей. М</w:t>
      </w:r>
      <w:r>
        <w:rPr>
          <w:lang w:val="en-US"/>
        </w:rPr>
        <w:t xml:space="preserve">., 1991. </w:t>
      </w:r>
      <w:r>
        <w:t>Ч</w:t>
      </w:r>
      <w:r>
        <w:rPr>
          <w:lang w:val="en-US"/>
        </w:rPr>
        <w:t>. I.</w:t>
      </w:r>
    </w:p>
    <w:p w:rsidR="00E42303" w:rsidRDefault="00E42303">
      <w:pPr>
        <w:pStyle w:val="20"/>
        <w:spacing w:line="240" w:lineRule="auto"/>
        <w:ind w:left="709" w:firstLine="0"/>
        <w:jc w:val="both"/>
      </w:pPr>
      <w:r>
        <w:t>Бродель Ф. Динамика капитализма. Смоленск, 1993.</w:t>
      </w:r>
    </w:p>
    <w:p w:rsidR="00E42303" w:rsidRDefault="00E42303">
      <w:pPr>
        <w:pStyle w:val="20"/>
        <w:spacing w:line="240" w:lineRule="auto"/>
        <w:ind w:left="709" w:firstLine="0"/>
        <w:jc w:val="both"/>
      </w:pPr>
      <w:r>
        <w:t>Вебер М. Протестантская этика и дух капитализма. Вебер М. Избранные произведения. М., 1990.</w:t>
      </w:r>
    </w:p>
    <w:p w:rsidR="00E42303" w:rsidRDefault="00E42303">
      <w:pPr>
        <w:pStyle w:val="20"/>
        <w:spacing w:line="240" w:lineRule="auto"/>
        <w:ind w:left="709" w:firstLine="0"/>
        <w:jc w:val="both"/>
      </w:pPr>
      <w:r>
        <w:t xml:space="preserve">Винокурова М.В. Английское крестьянство в канун буржуазной революции середины </w:t>
      </w:r>
      <w:r>
        <w:rPr>
          <w:lang w:val="en-US"/>
        </w:rPr>
        <w:t>XVII</w:t>
      </w:r>
      <w:r>
        <w:t xml:space="preserve"> в. м., 1992.</w:t>
      </w:r>
    </w:p>
    <w:p w:rsidR="00E42303" w:rsidRDefault="00E42303">
      <w:pPr>
        <w:pStyle w:val="20"/>
        <w:spacing w:line="240" w:lineRule="auto"/>
        <w:ind w:left="709" w:firstLine="0"/>
        <w:jc w:val="both"/>
      </w:pPr>
      <w:r>
        <w:t xml:space="preserve">Видгинский В.С. Очерки истории науки и техники </w:t>
      </w:r>
      <w:r>
        <w:rPr>
          <w:lang w:val="en-US"/>
        </w:rPr>
        <w:t>XVI</w:t>
      </w:r>
      <w:r>
        <w:t>-</w:t>
      </w:r>
      <w:r>
        <w:rPr>
          <w:lang w:val="en-US"/>
        </w:rPr>
        <w:t>XIX</w:t>
      </w:r>
      <w:r>
        <w:t xml:space="preserve"> вв. М., 1984.</w:t>
      </w:r>
    </w:p>
    <w:p w:rsidR="00E42303" w:rsidRDefault="00E42303">
      <w:pPr>
        <w:pStyle w:val="20"/>
        <w:spacing w:line="240" w:lineRule="auto"/>
        <w:ind w:left="709" w:firstLine="0"/>
        <w:jc w:val="both"/>
      </w:pPr>
      <w:r>
        <w:t xml:space="preserve">Дмитриева О.В. Социально-экономическое развитие Англии в </w:t>
      </w:r>
      <w:r>
        <w:rPr>
          <w:lang w:val="en-US"/>
        </w:rPr>
        <w:t>XVI</w:t>
      </w:r>
      <w:r>
        <w:t xml:space="preserve"> в. М., 1990.</w:t>
      </w:r>
    </w:p>
    <w:p w:rsidR="00E42303" w:rsidRDefault="00E42303">
      <w:pPr>
        <w:pStyle w:val="20"/>
        <w:spacing w:line="240" w:lineRule="auto"/>
        <w:ind w:left="709" w:firstLine="0"/>
        <w:jc w:val="both"/>
      </w:pPr>
      <w:r>
        <w:t>История Европы. Т. 3. М., 1993.</w:t>
      </w:r>
    </w:p>
    <w:p w:rsidR="00E42303" w:rsidRDefault="00E42303">
      <w:pPr>
        <w:pStyle w:val="20"/>
        <w:spacing w:line="240" w:lineRule="auto"/>
        <w:ind w:left="709" w:firstLine="0"/>
        <w:jc w:val="both"/>
      </w:pPr>
      <w:r>
        <w:t>История крестьянства в Европе / под ред. З.В. Удальцовой. Т. 3. М., 1986.</w:t>
      </w:r>
    </w:p>
    <w:p w:rsidR="00E42303" w:rsidRDefault="00E42303">
      <w:pPr>
        <w:pStyle w:val="20"/>
        <w:spacing w:line="240" w:lineRule="auto"/>
        <w:ind w:left="709" w:firstLine="0"/>
        <w:jc w:val="both"/>
      </w:pPr>
      <w:r>
        <w:t>Ланге П.В. Великий скиталец. Жизнь Христофора Колумба. М., 1984.</w:t>
      </w:r>
    </w:p>
    <w:p w:rsidR="00E42303" w:rsidRDefault="00E42303">
      <w:pPr>
        <w:pStyle w:val="20"/>
        <w:spacing w:line="240" w:lineRule="auto"/>
        <w:ind w:left="709" w:firstLine="0"/>
        <w:jc w:val="both"/>
      </w:pPr>
      <w:r>
        <w:t>Магидович И.П., Магидович В.И. Очерки по истории географических открытий. М., 1983. Т. 2.</w:t>
      </w:r>
    </w:p>
    <w:p w:rsidR="00E42303" w:rsidRDefault="00E42303">
      <w:pPr>
        <w:pStyle w:val="20"/>
        <w:spacing w:line="240" w:lineRule="auto"/>
        <w:ind w:left="709" w:firstLine="0"/>
        <w:jc w:val="both"/>
      </w:pPr>
      <w:r>
        <w:t>Маркс К. Капитал. Т. 1. Гл. 11, 12, 24.</w:t>
      </w:r>
    </w:p>
    <w:p w:rsidR="00E42303" w:rsidRDefault="00E42303">
      <w:pPr>
        <w:pStyle w:val="20"/>
        <w:spacing w:line="240" w:lineRule="auto"/>
        <w:ind w:left="709" w:firstLine="0"/>
        <w:jc w:val="both"/>
      </w:pPr>
      <w:r>
        <w:t xml:space="preserve">Мещерякова И.М. основные черты генезиса капитализма в промышленности Англии </w:t>
      </w:r>
      <w:r>
        <w:rPr>
          <w:lang w:val="en-US"/>
        </w:rPr>
        <w:t>XVI</w:t>
      </w:r>
      <w:r>
        <w:t>-</w:t>
      </w:r>
      <w:r>
        <w:rPr>
          <w:lang w:val="en-US"/>
        </w:rPr>
        <w:t>I</w:t>
      </w:r>
      <w:r>
        <w:t xml:space="preserve"> пол. </w:t>
      </w:r>
      <w:r>
        <w:rPr>
          <w:lang w:val="en-US"/>
        </w:rPr>
        <w:t>XVII</w:t>
      </w:r>
      <w:r>
        <w:t xml:space="preserve"> в. // Проблемы генезиса капитализма. М., 1978.</w:t>
      </w:r>
    </w:p>
    <w:p w:rsidR="00E42303" w:rsidRDefault="00E42303">
      <w:pPr>
        <w:pStyle w:val="20"/>
        <w:spacing w:line="240" w:lineRule="auto"/>
        <w:ind w:left="709" w:firstLine="0"/>
        <w:jc w:val="both"/>
      </w:pPr>
      <w:r>
        <w:t xml:space="preserve"> Рынок и экспертные ремесла в Европе </w:t>
      </w:r>
      <w:r>
        <w:rPr>
          <w:lang w:val="en-US"/>
        </w:rPr>
        <w:t>XIV</w:t>
      </w:r>
      <w:r>
        <w:t>-</w:t>
      </w:r>
      <w:r>
        <w:rPr>
          <w:lang w:val="en-US"/>
        </w:rPr>
        <w:t>XVIII</w:t>
      </w:r>
      <w:r>
        <w:t xml:space="preserve"> вв. М., 1991.</w:t>
      </w:r>
    </w:p>
    <w:p w:rsidR="00E42303" w:rsidRDefault="00E42303">
      <w:pPr>
        <w:pStyle w:val="20"/>
        <w:spacing w:line="240" w:lineRule="auto"/>
        <w:ind w:left="709" w:firstLine="0"/>
        <w:jc w:val="both"/>
      </w:pPr>
      <w:r>
        <w:t>Свет Я.М. Колумб. М., 1973.</w:t>
      </w:r>
    </w:p>
    <w:p w:rsidR="00E42303" w:rsidRDefault="00E42303">
      <w:pPr>
        <w:pStyle w:val="20"/>
        <w:spacing w:line="240" w:lineRule="auto"/>
        <w:ind w:left="709" w:firstLine="0"/>
        <w:jc w:val="both"/>
      </w:pPr>
      <w:r>
        <w:t xml:space="preserve">Семёнов В.Ф. Раннее капиталистическое фермерство в Англии </w:t>
      </w:r>
      <w:r>
        <w:rPr>
          <w:lang w:val="en-US"/>
        </w:rPr>
        <w:t>XVI</w:t>
      </w:r>
      <w:r>
        <w:t>-</w:t>
      </w:r>
      <w:r>
        <w:rPr>
          <w:lang w:val="en-US"/>
        </w:rPr>
        <w:t>I</w:t>
      </w:r>
      <w:r>
        <w:t xml:space="preserve"> половине </w:t>
      </w:r>
      <w:r>
        <w:rPr>
          <w:lang w:val="en-US"/>
        </w:rPr>
        <w:t>XVII</w:t>
      </w:r>
      <w:r>
        <w:t xml:space="preserve"> в. // Генезис капитализма в промышленности и сельском хозяйстве. М., 1965.</w:t>
      </w:r>
    </w:p>
    <w:p w:rsidR="00E42303" w:rsidRDefault="00E42303">
      <w:pPr>
        <w:pStyle w:val="20"/>
        <w:spacing w:line="240" w:lineRule="auto"/>
        <w:ind w:left="709" w:firstLine="0"/>
        <w:jc w:val="both"/>
      </w:pPr>
      <w:r>
        <w:t>Слёзкин Л.Ю. Легенда, утопия быль в ранней американской истории. М., 1981.</w:t>
      </w:r>
    </w:p>
    <w:p w:rsidR="00E42303" w:rsidRDefault="00E42303">
      <w:pPr>
        <w:pStyle w:val="20"/>
        <w:spacing w:line="240" w:lineRule="auto"/>
        <w:ind w:left="709" w:firstLine="0"/>
        <w:jc w:val="both"/>
      </w:pPr>
      <w:r>
        <w:t>Стам С.М. К проблеме генезиса капитализма в Западной Европе // Стам С.М. Средние века: город, ереси, Возрождение, Реформация. Саратов, 1998.</w:t>
      </w:r>
    </w:p>
    <w:p w:rsidR="00E42303" w:rsidRDefault="00E42303">
      <w:pPr>
        <w:pStyle w:val="20"/>
        <w:spacing w:line="240" w:lineRule="auto"/>
        <w:ind w:left="709" w:firstLine="0"/>
        <w:jc w:val="both"/>
      </w:pPr>
      <w:r>
        <w:t>Чистозвонов А.Н. Генезис капитализма: проблемы методологии. М., 1985.</w:t>
      </w:r>
    </w:p>
    <w:p w:rsidR="00E42303" w:rsidRDefault="00E42303">
      <w:pPr>
        <w:pStyle w:val="20"/>
        <w:spacing w:line="240" w:lineRule="auto"/>
        <w:ind w:left="709" w:firstLine="0"/>
        <w:jc w:val="both"/>
      </w:pPr>
      <w:r>
        <w:t>Шевеленко А.Я. Технические новшества и развитие техники в Западной Европе VI-</w:t>
      </w:r>
      <w:r>
        <w:rPr>
          <w:lang w:val="en-US"/>
        </w:rPr>
        <w:t>XV</w:t>
      </w:r>
      <w:r>
        <w:t xml:space="preserve"> вв. // Вопросы истории. 1988. № 7.</w:t>
      </w:r>
    </w:p>
    <w:p w:rsidR="00E42303" w:rsidRDefault="00E42303">
      <w:pPr>
        <w:pStyle w:val="20"/>
        <w:spacing w:line="240" w:lineRule="auto"/>
        <w:ind w:left="709" w:firstLine="0"/>
        <w:jc w:val="both"/>
      </w:pPr>
      <w:r>
        <w:t>Штокмар В.В. История Англии в Средние века. Л., 1973. Гл. 9.</w:t>
      </w:r>
    </w:p>
    <w:p w:rsidR="00E42303" w:rsidRDefault="00E42303">
      <w:pPr>
        <w:pStyle w:val="20"/>
        <w:spacing w:line="240" w:lineRule="auto"/>
        <w:ind w:left="709" w:firstLine="0"/>
        <w:jc w:val="both"/>
      </w:pPr>
      <w:r>
        <w:t>Яброва М.М. Великие географические открытия и начало колониальных захватов. Саратов, 1987.</w:t>
      </w:r>
    </w:p>
    <w:p w:rsidR="00E42303" w:rsidRDefault="00E42303">
      <w:pPr>
        <w:pStyle w:val="20"/>
        <w:spacing w:line="240" w:lineRule="auto"/>
        <w:ind w:left="709" w:firstLine="0"/>
        <w:jc w:val="both"/>
      </w:pPr>
      <w:r>
        <w:t>Яброва М.М. Зарождение раннекапиталистических отношений в английском городе. Саратов, 1983.</w:t>
      </w:r>
    </w:p>
    <w:p w:rsidR="00E42303" w:rsidRDefault="00E42303">
      <w:pPr>
        <w:pStyle w:val="20"/>
        <w:spacing w:line="240" w:lineRule="auto"/>
        <w:ind w:left="709" w:firstLine="0"/>
        <w:jc w:val="both"/>
      </w:pPr>
      <w:r>
        <w:t>Яброва М.М. Очерки колониальной экспансии Англии в эпоху первоначального накопления. Саратов, 1966.</w:t>
      </w:r>
    </w:p>
    <w:p w:rsidR="00E42303" w:rsidRDefault="00E42303">
      <w:pPr>
        <w:pStyle w:val="20"/>
        <w:spacing w:line="240" w:lineRule="auto"/>
        <w:ind w:left="709" w:firstLine="0"/>
        <w:jc w:val="both"/>
      </w:pPr>
    </w:p>
    <w:p w:rsidR="00E42303" w:rsidRDefault="00E42303">
      <w:pPr>
        <w:pStyle w:val="20"/>
        <w:spacing w:line="240" w:lineRule="auto"/>
        <w:ind w:left="709" w:firstLine="0"/>
        <w:jc w:val="both"/>
      </w:pPr>
    </w:p>
    <w:p w:rsidR="00E42303" w:rsidRDefault="00E42303">
      <w:pPr>
        <w:pStyle w:val="20"/>
        <w:spacing w:line="240" w:lineRule="auto"/>
        <w:ind w:left="709" w:firstLine="0"/>
        <w:jc w:val="center"/>
        <w:rPr>
          <w:b/>
          <w:bCs/>
        </w:rPr>
      </w:pPr>
      <w:r>
        <w:rPr>
          <w:b/>
          <w:bCs/>
          <w:i/>
          <w:iCs/>
        </w:rPr>
        <w:t xml:space="preserve">Тема </w:t>
      </w:r>
      <w:r>
        <w:rPr>
          <w:b/>
          <w:bCs/>
          <w:i/>
          <w:iCs/>
          <w:lang w:val="en-US"/>
        </w:rPr>
        <w:t>II</w:t>
      </w:r>
      <w:r>
        <w:rPr>
          <w:b/>
          <w:bCs/>
          <w:i/>
          <w:iCs/>
        </w:rPr>
        <w:t xml:space="preserve">. </w:t>
      </w:r>
      <w:r>
        <w:rPr>
          <w:b/>
          <w:bCs/>
        </w:rPr>
        <w:t>Социальные отношения в раннее новое время.</w:t>
      </w:r>
    </w:p>
    <w:p w:rsidR="00E42303" w:rsidRDefault="00E42303">
      <w:pPr>
        <w:pStyle w:val="20"/>
        <w:numPr>
          <w:ilvl w:val="0"/>
          <w:numId w:val="14"/>
        </w:numPr>
        <w:spacing w:line="240" w:lineRule="auto"/>
        <w:jc w:val="both"/>
      </w:pPr>
      <w:r>
        <w:t>Крестьянство в системе позднего феодализма.</w:t>
      </w:r>
    </w:p>
    <w:p w:rsidR="00E42303" w:rsidRDefault="00E42303">
      <w:pPr>
        <w:pStyle w:val="20"/>
        <w:numPr>
          <w:ilvl w:val="0"/>
          <w:numId w:val="14"/>
        </w:numPr>
        <w:spacing w:line="240" w:lineRule="auto"/>
        <w:jc w:val="both"/>
      </w:pPr>
      <w:r>
        <w:t>Расслоение дворянства. Особенности процесса во Франции и Англии.</w:t>
      </w:r>
    </w:p>
    <w:p w:rsidR="00E42303" w:rsidRDefault="00E42303">
      <w:pPr>
        <w:pStyle w:val="20"/>
        <w:numPr>
          <w:ilvl w:val="0"/>
          <w:numId w:val="14"/>
        </w:numPr>
        <w:spacing w:line="240" w:lineRule="auto"/>
        <w:jc w:val="both"/>
      </w:pPr>
      <w:r>
        <w:t>Формирование буржуазии и пролетариата. «Кровавое законодательство» в Англии и во Франции.</w:t>
      </w:r>
    </w:p>
    <w:p w:rsidR="00E42303" w:rsidRDefault="00E42303">
      <w:pPr>
        <w:pStyle w:val="20"/>
        <w:spacing w:line="240" w:lineRule="auto"/>
        <w:ind w:left="709" w:firstLine="0"/>
        <w:jc w:val="both"/>
      </w:pPr>
    </w:p>
    <w:p w:rsidR="00E42303" w:rsidRDefault="00E42303">
      <w:pPr>
        <w:pStyle w:val="20"/>
        <w:spacing w:line="240" w:lineRule="auto"/>
        <w:jc w:val="center"/>
        <w:rPr>
          <w:b/>
          <w:bCs/>
          <w:i/>
          <w:iCs/>
        </w:rPr>
      </w:pPr>
      <w:r>
        <w:rPr>
          <w:b/>
          <w:bCs/>
          <w:i/>
          <w:iCs/>
        </w:rPr>
        <w:t>Источники</w:t>
      </w:r>
    </w:p>
    <w:p w:rsidR="00E42303" w:rsidRDefault="00E42303">
      <w:pPr>
        <w:pStyle w:val="20"/>
        <w:spacing w:line="240" w:lineRule="auto"/>
        <w:ind w:left="709" w:firstLine="0"/>
        <w:jc w:val="both"/>
        <w:rPr>
          <w:lang w:val="en-US"/>
        </w:rPr>
      </w:pPr>
      <w:r>
        <w:t>Хрестоматия по истории средних веков. Т</w:t>
      </w:r>
      <w:r>
        <w:rPr>
          <w:lang w:val="en-US"/>
        </w:rPr>
        <w:t xml:space="preserve">. III. </w:t>
      </w:r>
      <w:r>
        <w:t>М</w:t>
      </w:r>
      <w:r>
        <w:rPr>
          <w:lang w:val="en-US"/>
        </w:rPr>
        <w:t>., 1950.</w:t>
      </w:r>
    </w:p>
    <w:p w:rsidR="00E42303" w:rsidRDefault="00E42303">
      <w:pPr>
        <w:pStyle w:val="20"/>
        <w:spacing w:line="240" w:lineRule="auto"/>
        <w:ind w:left="709" w:firstLine="0"/>
        <w:jc w:val="both"/>
      </w:pPr>
      <w:r>
        <w:t>Практикум по истории средних веков. М., 1971.</w:t>
      </w:r>
    </w:p>
    <w:p w:rsidR="00E42303" w:rsidRDefault="00E42303">
      <w:pPr>
        <w:pStyle w:val="20"/>
        <w:spacing w:line="240" w:lineRule="auto"/>
        <w:ind w:left="709" w:firstLine="0"/>
        <w:jc w:val="both"/>
      </w:pPr>
      <w:r>
        <w:t>История средних веков. Хрестоматия (сост. Степанова, Шевеленко). Ч. 2. М., 1974; 1981.</w:t>
      </w:r>
    </w:p>
    <w:p w:rsidR="00E42303" w:rsidRDefault="00E42303">
      <w:pPr>
        <w:pStyle w:val="20"/>
        <w:spacing w:line="240" w:lineRule="auto"/>
        <w:ind w:left="709" w:firstLine="0"/>
        <w:jc w:val="both"/>
      </w:pPr>
      <w:r>
        <w:t>Средневековая Европа глазами современников и историков. М., 1995. Ч. 5.</w:t>
      </w:r>
    </w:p>
    <w:p w:rsidR="00E42303" w:rsidRDefault="00E42303">
      <w:pPr>
        <w:pStyle w:val="20"/>
        <w:spacing w:line="240" w:lineRule="auto"/>
        <w:jc w:val="both"/>
      </w:pPr>
      <w:r>
        <w:t xml:space="preserve">Практикум по истории средних веков. Ч. </w:t>
      </w:r>
      <w:r>
        <w:rPr>
          <w:lang w:val="en-US"/>
        </w:rPr>
        <w:t>III</w:t>
      </w:r>
      <w:r>
        <w:t>. Воронеж, 2001.</w:t>
      </w:r>
    </w:p>
    <w:p w:rsidR="00E42303" w:rsidRDefault="00E42303">
      <w:pPr>
        <w:pStyle w:val="20"/>
        <w:spacing w:line="240" w:lineRule="auto"/>
        <w:jc w:val="both"/>
      </w:pPr>
    </w:p>
    <w:p w:rsidR="00E42303" w:rsidRDefault="00E42303">
      <w:pPr>
        <w:pStyle w:val="20"/>
        <w:spacing w:line="240" w:lineRule="auto"/>
        <w:jc w:val="both"/>
      </w:pPr>
    </w:p>
    <w:p w:rsidR="00E42303" w:rsidRDefault="00E42303">
      <w:pPr>
        <w:pStyle w:val="20"/>
        <w:spacing w:line="240" w:lineRule="auto"/>
        <w:jc w:val="center"/>
        <w:rPr>
          <w:b/>
          <w:bCs/>
          <w:i/>
          <w:iCs/>
        </w:rPr>
      </w:pPr>
      <w:r>
        <w:rPr>
          <w:b/>
          <w:bCs/>
          <w:i/>
          <w:iCs/>
        </w:rPr>
        <w:t>Литература</w:t>
      </w:r>
    </w:p>
    <w:p w:rsidR="00E42303" w:rsidRDefault="00E42303">
      <w:pPr>
        <w:pStyle w:val="20"/>
        <w:spacing w:line="240" w:lineRule="auto"/>
        <w:jc w:val="both"/>
      </w:pPr>
      <w:r>
        <w:t xml:space="preserve">Барг М.А. Английская революция в портретах ее деятелей. М., 1991. Т. </w:t>
      </w:r>
      <w:r>
        <w:rPr>
          <w:lang w:val="en-US"/>
        </w:rPr>
        <w:t>I</w:t>
      </w:r>
      <w:r>
        <w:t>.</w:t>
      </w:r>
    </w:p>
    <w:p w:rsidR="00E42303" w:rsidRDefault="00E42303">
      <w:pPr>
        <w:pStyle w:val="20"/>
        <w:spacing w:line="240" w:lineRule="auto"/>
        <w:jc w:val="both"/>
      </w:pPr>
      <w:r>
        <w:t xml:space="preserve">Винокурова М.В. Английское крестьянство в канун буржуазной революции середины </w:t>
      </w:r>
      <w:r>
        <w:rPr>
          <w:lang w:val="en-US"/>
        </w:rPr>
        <w:t>XVII</w:t>
      </w:r>
      <w:r>
        <w:t xml:space="preserve"> в. М., 1992.</w:t>
      </w:r>
    </w:p>
    <w:p w:rsidR="00E42303" w:rsidRDefault="00E42303">
      <w:pPr>
        <w:pStyle w:val="20"/>
        <w:spacing w:line="240" w:lineRule="auto"/>
        <w:jc w:val="both"/>
      </w:pPr>
      <w:r>
        <w:t xml:space="preserve">Винокурова М.В. Кто такие «последние Вилланы» в Англии </w:t>
      </w:r>
      <w:r>
        <w:rPr>
          <w:lang w:val="en-US"/>
        </w:rPr>
        <w:t>XVII</w:t>
      </w:r>
      <w:r>
        <w:t xml:space="preserve"> в.? // СВ. М., 2001. Вып. 62.</w:t>
      </w:r>
    </w:p>
    <w:p w:rsidR="00E42303" w:rsidRDefault="00E42303">
      <w:pPr>
        <w:pStyle w:val="20"/>
        <w:spacing w:line="240" w:lineRule="auto"/>
        <w:jc w:val="both"/>
      </w:pPr>
      <w:r>
        <w:t>Господствующий класс феодальной Европы. М., 1989.</w:t>
      </w:r>
    </w:p>
    <w:p w:rsidR="00E42303" w:rsidRDefault="00E42303">
      <w:pPr>
        <w:pStyle w:val="20"/>
        <w:spacing w:line="240" w:lineRule="auto"/>
        <w:jc w:val="both"/>
      </w:pPr>
      <w:r>
        <w:t>Гутнова Е.В. Влияние экономической эволюции на изменения в социальной иерархии в Англии в XIV-</w:t>
      </w:r>
      <w:r>
        <w:rPr>
          <w:lang w:val="en-US"/>
        </w:rPr>
        <w:t>XV</w:t>
      </w:r>
      <w:r>
        <w:t xml:space="preserve"> вв. // СВ, 1983. Вып. 46.</w:t>
      </w:r>
    </w:p>
    <w:p w:rsidR="00E42303" w:rsidRDefault="00E42303">
      <w:pPr>
        <w:pStyle w:val="20"/>
        <w:spacing w:line="240" w:lineRule="auto"/>
        <w:jc w:val="both"/>
      </w:pPr>
      <w:r>
        <w:t xml:space="preserve">Дмитриева О.В. Социально-экономическое развитие Англии в </w:t>
      </w:r>
      <w:r>
        <w:rPr>
          <w:lang w:val="en-US"/>
        </w:rPr>
        <w:t>XVI</w:t>
      </w:r>
      <w:r>
        <w:t xml:space="preserve"> в. М., 1990.</w:t>
      </w:r>
    </w:p>
    <w:p w:rsidR="00E42303" w:rsidRDefault="00E42303">
      <w:pPr>
        <w:pStyle w:val="20"/>
        <w:spacing w:line="240" w:lineRule="auto"/>
        <w:jc w:val="both"/>
      </w:pPr>
      <w:r>
        <w:t xml:space="preserve">Европейское дворянство </w:t>
      </w:r>
      <w:r>
        <w:rPr>
          <w:lang w:val="en-US"/>
        </w:rPr>
        <w:t>XVI</w:t>
      </w:r>
      <w:r>
        <w:t>-</w:t>
      </w:r>
      <w:r>
        <w:rPr>
          <w:lang w:val="en-US"/>
        </w:rPr>
        <w:t>XVII</w:t>
      </w:r>
      <w:r>
        <w:t xml:space="preserve"> вв.: границы сословия. М., 1997.</w:t>
      </w:r>
    </w:p>
    <w:p w:rsidR="00E42303" w:rsidRDefault="00E42303">
      <w:pPr>
        <w:pStyle w:val="20"/>
        <w:spacing w:line="240" w:lineRule="auto"/>
        <w:jc w:val="both"/>
      </w:pPr>
      <w:r>
        <w:t>История крестьянства. Т. 3. м., 1986.</w:t>
      </w:r>
    </w:p>
    <w:p w:rsidR="00E42303" w:rsidRDefault="00E42303">
      <w:pPr>
        <w:pStyle w:val="20"/>
        <w:spacing w:line="240" w:lineRule="auto"/>
        <w:jc w:val="both"/>
      </w:pPr>
      <w:r>
        <w:t>История Европы. Т. 3. М., 1993.</w:t>
      </w:r>
    </w:p>
    <w:p w:rsidR="00E42303" w:rsidRDefault="00E42303">
      <w:pPr>
        <w:pStyle w:val="20"/>
        <w:spacing w:line="240" w:lineRule="auto"/>
        <w:jc w:val="both"/>
      </w:pPr>
      <w:r>
        <w:t xml:space="preserve"> Люблинская А.Д. Франция в начале </w:t>
      </w:r>
      <w:r>
        <w:rPr>
          <w:lang w:val="en-US"/>
        </w:rPr>
        <w:t>XVII</w:t>
      </w:r>
      <w:r>
        <w:t xml:space="preserve"> в. М., 1959.</w:t>
      </w:r>
    </w:p>
    <w:p w:rsidR="00E42303" w:rsidRDefault="00E42303">
      <w:pPr>
        <w:pStyle w:val="20"/>
        <w:spacing w:line="240" w:lineRule="auto"/>
        <w:jc w:val="both"/>
      </w:pPr>
      <w:r>
        <w:t>Люблинская А.Д. Роль дворянства в истории позднего феодализма // СВ. М., 1971. Вып. 34.</w:t>
      </w:r>
    </w:p>
    <w:p w:rsidR="00E42303" w:rsidRDefault="00E42303">
      <w:pPr>
        <w:pStyle w:val="20"/>
        <w:spacing w:line="240" w:lineRule="auto"/>
        <w:jc w:val="both"/>
      </w:pPr>
      <w:r>
        <w:t xml:space="preserve">Люблинская А.Д. Французские крестьяне в </w:t>
      </w:r>
      <w:r>
        <w:rPr>
          <w:lang w:val="en-US"/>
        </w:rPr>
        <w:t>XVI</w:t>
      </w:r>
      <w:r>
        <w:t>-</w:t>
      </w:r>
      <w:r>
        <w:rPr>
          <w:lang w:val="en-US"/>
        </w:rPr>
        <w:t>XVII</w:t>
      </w:r>
      <w:r>
        <w:t xml:space="preserve"> вв. Л., 1978.</w:t>
      </w:r>
    </w:p>
    <w:p w:rsidR="00E42303" w:rsidRDefault="00E42303">
      <w:pPr>
        <w:pStyle w:val="20"/>
        <w:spacing w:line="240" w:lineRule="auto"/>
        <w:jc w:val="both"/>
      </w:pPr>
      <w:r>
        <w:t>Майер В.Е. Крестьянство Германии в эпоху позднего феодализма. М., 1985.</w:t>
      </w:r>
    </w:p>
    <w:p w:rsidR="00E42303" w:rsidRDefault="00E42303">
      <w:pPr>
        <w:pStyle w:val="20"/>
        <w:spacing w:line="240" w:lineRule="auto"/>
        <w:jc w:val="both"/>
      </w:pPr>
      <w:r>
        <w:t>Молдавская М.А. У истоков рабочего движения во Франции. Киев, 1989.</w:t>
      </w:r>
    </w:p>
    <w:p w:rsidR="00E42303" w:rsidRDefault="00E42303">
      <w:pPr>
        <w:pStyle w:val="20"/>
        <w:spacing w:line="240" w:lineRule="auto"/>
        <w:jc w:val="both"/>
      </w:pPr>
      <w:r>
        <w:t xml:space="preserve">Никулина Т.С. Любекские патриции в позднее средневековье // История и историография зарубежного мира в лицах. Самара, 1999. Вып. </w:t>
      </w:r>
      <w:r>
        <w:rPr>
          <w:lang w:val="en-US"/>
        </w:rPr>
        <w:t>IV</w:t>
      </w:r>
      <w:r>
        <w:t>.</w:t>
      </w:r>
    </w:p>
    <w:p w:rsidR="00E42303" w:rsidRDefault="00E42303">
      <w:pPr>
        <w:pStyle w:val="20"/>
        <w:spacing w:line="240" w:lineRule="auto"/>
        <w:jc w:val="both"/>
      </w:pPr>
      <w:r>
        <w:t xml:space="preserve">Новосёлов В.Д. Дворянство, ротюрье и военная карьера во Франции </w:t>
      </w:r>
      <w:r>
        <w:rPr>
          <w:lang w:val="en-US"/>
        </w:rPr>
        <w:t>XVI</w:t>
      </w:r>
      <w:r>
        <w:t xml:space="preserve"> века // Человек </w:t>
      </w:r>
      <w:r>
        <w:rPr>
          <w:lang w:val="en-US"/>
        </w:rPr>
        <w:t>XVI</w:t>
      </w:r>
      <w:r>
        <w:t xml:space="preserve"> столетия. М., 2000.</w:t>
      </w:r>
    </w:p>
    <w:p w:rsidR="00E42303" w:rsidRDefault="00E42303">
      <w:pPr>
        <w:pStyle w:val="20"/>
        <w:spacing w:line="240" w:lineRule="auto"/>
        <w:jc w:val="both"/>
      </w:pPr>
      <w:r>
        <w:t xml:space="preserve">Новосёлов В.Д. Дуэль во Франции </w:t>
      </w:r>
      <w:r>
        <w:rPr>
          <w:lang w:val="en-US"/>
        </w:rPr>
        <w:t>XVI</w:t>
      </w:r>
      <w:r>
        <w:t>-</w:t>
      </w:r>
      <w:r>
        <w:rPr>
          <w:lang w:val="en-US"/>
        </w:rPr>
        <w:t>XVII</w:t>
      </w:r>
      <w:r>
        <w:t xml:space="preserve"> вв. // СВ. М., 2001. Вып. 62.</w:t>
      </w:r>
    </w:p>
    <w:p w:rsidR="00E42303" w:rsidRDefault="00E42303">
      <w:pPr>
        <w:pStyle w:val="20"/>
        <w:spacing w:line="240" w:lineRule="auto"/>
        <w:jc w:val="both"/>
      </w:pPr>
      <w:r>
        <w:t>Пименова Л.А. Дворянство накануне Великой Французской революции. М., 1986.</w:t>
      </w:r>
    </w:p>
    <w:p w:rsidR="00E42303" w:rsidRDefault="00E42303">
      <w:pPr>
        <w:pStyle w:val="20"/>
        <w:spacing w:line="240" w:lineRule="auto"/>
        <w:jc w:val="both"/>
      </w:pPr>
      <w:r>
        <w:t xml:space="preserve">Пименова Л.А. Дворянство Франции в </w:t>
      </w:r>
      <w:r>
        <w:rPr>
          <w:lang w:val="en-US"/>
        </w:rPr>
        <w:t>XVI</w:t>
      </w:r>
      <w:r>
        <w:t>-</w:t>
      </w:r>
      <w:r>
        <w:rPr>
          <w:lang w:val="en-US"/>
        </w:rPr>
        <w:t>XVII</w:t>
      </w:r>
      <w:r>
        <w:t xml:space="preserve"> вв. // Европейское дворянство </w:t>
      </w:r>
      <w:r>
        <w:rPr>
          <w:lang w:val="en-US"/>
        </w:rPr>
        <w:t>XVI</w:t>
      </w:r>
      <w:r>
        <w:t>-</w:t>
      </w:r>
      <w:r>
        <w:rPr>
          <w:lang w:val="en-US"/>
        </w:rPr>
        <w:t>XVII</w:t>
      </w:r>
      <w:r>
        <w:t xml:space="preserve"> вв. М., 1997.</w:t>
      </w:r>
    </w:p>
    <w:p w:rsidR="00E42303" w:rsidRDefault="00E42303">
      <w:pPr>
        <w:pStyle w:val="20"/>
        <w:spacing w:line="240" w:lineRule="auto"/>
        <w:jc w:val="both"/>
      </w:pPr>
      <w:r>
        <w:t>Райтсон К. «Разряды людей» в Англии при Тюдорах и Стюартах // СВ. М., 1994. Вып. 57.</w:t>
      </w:r>
    </w:p>
    <w:p w:rsidR="00E42303" w:rsidRDefault="00E42303">
      <w:pPr>
        <w:pStyle w:val="20"/>
        <w:spacing w:line="240" w:lineRule="auto"/>
        <w:jc w:val="both"/>
      </w:pPr>
      <w:r>
        <w:t>Сказкин С.Д. Очерки по истории западно-европейского крестьянства в средние века. М., 1968.</w:t>
      </w:r>
    </w:p>
    <w:p w:rsidR="00E42303" w:rsidRDefault="00E42303">
      <w:pPr>
        <w:pStyle w:val="20"/>
        <w:spacing w:line="240" w:lineRule="auto"/>
        <w:jc w:val="both"/>
      </w:pPr>
      <w:r>
        <w:t>Февр Л. Бои за историю. М.,1991.</w:t>
      </w:r>
    </w:p>
    <w:p w:rsidR="00E42303" w:rsidRDefault="00E42303">
      <w:pPr>
        <w:pStyle w:val="20"/>
        <w:spacing w:line="240" w:lineRule="auto"/>
        <w:jc w:val="both"/>
      </w:pPr>
      <w:r>
        <w:t xml:space="preserve">Червонная Т.М. Французская деревня по юридическим источникам </w:t>
      </w:r>
      <w:r>
        <w:rPr>
          <w:lang w:val="en-US"/>
        </w:rPr>
        <w:t>XVI</w:t>
      </w:r>
      <w:r>
        <w:t xml:space="preserve"> в. Саратов, 1992.</w:t>
      </w:r>
    </w:p>
    <w:p w:rsidR="00E42303" w:rsidRDefault="00E42303">
      <w:pPr>
        <w:pStyle w:val="20"/>
        <w:spacing w:line="240" w:lineRule="auto"/>
        <w:jc w:val="center"/>
        <w:rPr>
          <w:b/>
          <w:bCs/>
          <w:i/>
          <w:iCs/>
        </w:rPr>
      </w:pPr>
    </w:p>
    <w:p w:rsidR="00E42303" w:rsidRDefault="00E42303">
      <w:pPr>
        <w:pStyle w:val="20"/>
        <w:spacing w:line="240" w:lineRule="auto"/>
        <w:jc w:val="both"/>
      </w:pPr>
    </w:p>
    <w:p w:rsidR="00E42303" w:rsidRDefault="00E42303">
      <w:pPr>
        <w:pStyle w:val="20"/>
        <w:spacing w:line="240" w:lineRule="auto"/>
        <w:jc w:val="center"/>
        <w:rPr>
          <w:b/>
          <w:bCs/>
        </w:rPr>
      </w:pPr>
      <w:r>
        <w:rPr>
          <w:b/>
          <w:bCs/>
          <w:i/>
          <w:iCs/>
        </w:rPr>
        <w:t xml:space="preserve">Тема </w:t>
      </w:r>
      <w:r>
        <w:rPr>
          <w:b/>
          <w:bCs/>
          <w:i/>
          <w:iCs/>
          <w:lang w:val="en-US"/>
        </w:rPr>
        <w:t>III</w:t>
      </w:r>
      <w:r>
        <w:rPr>
          <w:b/>
          <w:bCs/>
          <w:i/>
          <w:iCs/>
        </w:rPr>
        <w:t xml:space="preserve">. </w:t>
      </w:r>
      <w:r>
        <w:rPr>
          <w:b/>
          <w:bCs/>
        </w:rPr>
        <w:t>Абсолютизм.</w:t>
      </w:r>
    </w:p>
    <w:p w:rsidR="00E42303" w:rsidRDefault="00E42303">
      <w:pPr>
        <w:pStyle w:val="20"/>
        <w:numPr>
          <w:ilvl w:val="0"/>
          <w:numId w:val="15"/>
        </w:numPr>
        <w:spacing w:line="240" w:lineRule="auto"/>
        <w:jc w:val="both"/>
      </w:pPr>
      <w:r>
        <w:t>Социально-экономические и политические условия возникновения абсолютной монархии.</w:t>
      </w:r>
    </w:p>
    <w:p w:rsidR="00E42303" w:rsidRDefault="00E42303">
      <w:pPr>
        <w:pStyle w:val="20"/>
        <w:numPr>
          <w:ilvl w:val="0"/>
          <w:numId w:val="15"/>
        </w:numPr>
        <w:spacing w:line="240" w:lineRule="auto"/>
        <w:jc w:val="both"/>
      </w:pPr>
      <w:r>
        <w:t>Экономическая (протекционизм и меркантилизм) и социальная политика абсолютизма.</w:t>
      </w:r>
    </w:p>
    <w:p w:rsidR="00E42303" w:rsidRDefault="00E42303">
      <w:pPr>
        <w:pStyle w:val="20"/>
        <w:numPr>
          <w:ilvl w:val="0"/>
          <w:numId w:val="15"/>
        </w:numPr>
        <w:spacing w:line="240" w:lineRule="auto"/>
        <w:jc w:val="both"/>
      </w:pPr>
      <w:r>
        <w:t>Механизм реализации власти.</w:t>
      </w:r>
    </w:p>
    <w:p w:rsidR="00E42303" w:rsidRDefault="00E42303">
      <w:pPr>
        <w:pStyle w:val="20"/>
        <w:numPr>
          <w:ilvl w:val="0"/>
          <w:numId w:val="15"/>
        </w:numPr>
        <w:spacing w:line="240" w:lineRule="auto"/>
        <w:jc w:val="both"/>
      </w:pPr>
      <w:r>
        <w:t>Монарший двор как властный институт и политический театр власти (этикет, церемониал и символика двора).</w:t>
      </w:r>
    </w:p>
    <w:p w:rsidR="00E42303" w:rsidRDefault="00E42303">
      <w:pPr>
        <w:pStyle w:val="20"/>
        <w:spacing w:line="240" w:lineRule="auto"/>
        <w:jc w:val="both"/>
      </w:pPr>
    </w:p>
    <w:p w:rsidR="00E42303" w:rsidRDefault="00E42303">
      <w:pPr>
        <w:pStyle w:val="20"/>
        <w:spacing w:line="240" w:lineRule="auto"/>
        <w:jc w:val="center"/>
        <w:rPr>
          <w:b/>
          <w:bCs/>
          <w:i/>
          <w:iCs/>
        </w:rPr>
      </w:pPr>
      <w:r>
        <w:rPr>
          <w:b/>
          <w:bCs/>
          <w:i/>
          <w:iCs/>
        </w:rPr>
        <w:t>Источники</w:t>
      </w:r>
    </w:p>
    <w:p w:rsidR="00E42303" w:rsidRDefault="00E42303">
      <w:pPr>
        <w:pStyle w:val="20"/>
        <w:spacing w:line="240" w:lineRule="auto"/>
        <w:jc w:val="both"/>
      </w:pPr>
      <w:r>
        <w:t>Англия в эпоху абсолютизма. Статьи и источники / под ред. Ю.М. Сапрыкина. М., 1984.</w:t>
      </w:r>
    </w:p>
    <w:p w:rsidR="00E42303" w:rsidRDefault="00E42303">
      <w:pPr>
        <w:pStyle w:val="20"/>
        <w:spacing w:line="240" w:lineRule="auto"/>
        <w:jc w:val="both"/>
      </w:pPr>
      <w:r>
        <w:t xml:space="preserve">Бэкон Ф. История правления короля Генриха </w:t>
      </w:r>
      <w:r>
        <w:rPr>
          <w:lang w:val="en-US"/>
        </w:rPr>
        <w:t>VII</w:t>
      </w:r>
      <w:r>
        <w:t>. М., 1990.</w:t>
      </w:r>
    </w:p>
    <w:p w:rsidR="00E42303" w:rsidRDefault="00E42303">
      <w:pPr>
        <w:pStyle w:val="20"/>
        <w:spacing w:line="240" w:lineRule="auto"/>
        <w:jc w:val="both"/>
      </w:pPr>
      <w:r>
        <w:t>Внутренняя политика французского абсолютизма. 1633-1649. / под ред. Люблинской А.Д. М.-Л., 1966.</w:t>
      </w:r>
    </w:p>
    <w:p w:rsidR="00E42303" w:rsidRDefault="00E42303">
      <w:pPr>
        <w:pStyle w:val="20"/>
        <w:spacing w:line="240" w:lineRule="auto"/>
        <w:jc w:val="both"/>
      </w:pPr>
      <w:r>
        <w:t>Кардинал де Рец Ж.Ф. Мемуары. М., 1997.</w:t>
      </w:r>
    </w:p>
    <w:p w:rsidR="00E42303" w:rsidRDefault="00E42303">
      <w:pPr>
        <w:pStyle w:val="20"/>
        <w:spacing w:line="240" w:lineRule="auto"/>
        <w:jc w:val="both"/>
      </w:pPr>
      <w:r>
        <w:t>Ларошфуко Ж.Ф. Мемуары. Л., 1971.</w:t>
      </w:r>
    </w:p>
    <w:p w:rsidR="00E42303" w:rsidRDefault="00E42303">
      <w:pPr>
        <w:pStyle w:val="20"/>
        <w:spacing w:line="240" w:lineRule="auto"/>
        <w:jc w:val="both"/>
      </w:pPr>
      <w:r>
        <w:t>Мемуары королевы Марго. М., 1995.</w:t>
      </w:r>
    </w:p>
    <w:p w:rsidR="00E42303" w:rsidRDefault="00E42303">
      <w:pPr>
        <w:pStyle w:val="20"/>
        <w:spacing w:line="240" w:lineRule="auto"/>
        <w:jc w:val="both"/>
      </w:pPr>
      <w:r>
        <w:t>Письма Анны Австрийской в Российской национальной Библиотеке в Санкт-Петербурге (вступит. статья, публикации и комментарии В.В. Шишкина) // СВ. М., 1997. Вып. 60.</w:t>
      </w:r>
    </w:p>
    <w:p w:rsidR="00E42303" w:rsidRDefault="00E42303">
      <w:pPr>
        <w:pStyle w:val="20"/>
        <w:spacing w:line="240" w:lineRule="auto"/>
        <w:jc w:val="center"/>
        <w:rPr>
          <w:b/>
          <w:bCs/>
          <w:i/>
          <w:iCs/>
        </w:rPr>
      </w:pPr>
      <w:r>
        <w:rPr>
          <w:b/>
          <w:bCs/>
          <w:i/>
          <w:iCs/>
        </w:rPr>
        <w:t>Литература</w:t>
      </w:r>
    </w:p>
    <w:p w:rsidR="00E42303" w:rsidRDefault="00E42303">
      <w:pPr>
        <w:pStyle w:val="20"/>
        <w:spacing w:line="240" w:lineRule="auto"/>
        <w:jc w:val="both"/>
      </w:pPr>
      <w:r>
        <w:t>Андреев А.Д. Гений Франции, или жизнь кардинала Ришелье. М., 1999.</w:t>
      </w:r>
    </w:p>
    <w:p w:rsidR="00E42303" w:rsidRDefault="00E42303">
      <w:pPr>
        <w:pStyle w:val="20"/>
        <w:spacing w:line="240" w:lineRule="auto"/>
        <w:jc w:val="both"/>
      </w:pPr>
      <w:r>
        <w:t xml:space="preserve">Бельцер А.А. «Двор и провинция»: королевский двор и местное управление в Англии при Тюдорах // История и историография зарубежного мира в лицах. Самара, 2001. Вып. </w:t>
      </w:r>
      <w:r>
        <w:rPr>
          <w:lang w:val="en-US"/>
        </w:rPr>
        <w:t>V</w:t>
      </w:r>
      <w:r>
        <w:t>.</w:t>
      </w:r>
    </w:p>
    <w:p w:rsidR="00E42303" w:rsidRDefault="00E42303">
      <w:pPr>
        <w:pStyle w:val="20"/>
        <w:spacing w:line="240" w:lineRule="auto"/>
        <w:jc w:val="both"/>
      </w:pPr>
      <w:r>
        <w:t xml:space="preserve">Бойцов М.А. Ритуал имперских похорон в Германии конца </w:t>
      </w:r>
      <w:r>
        <w:rPr>
          <w:lang w:val="en-US"/>
        </w:rPr>
        <w:t>XV</w:t>
      </w:r>
      <w:r>
        <w:t xml:space="preserve"> в. // СВ. М., 1995. Вып. 58.</w:t>
      </w:r>
    </w:p>
    <w:p w:rsidR="00E42303" w:rsidRDefault="00E42303">
      <w:pPr>
        <w:pStyle w:val="20"/>
        <w:spacing w:line="240" w:lineRule="auto"/>
        <w:jc w:val="both"/>
      </w:pPr>
      <w:r>
        <w:t>Бойцов М.А. Скромное обаяние власти // Одиссей. М., 1995.</w:t>
      </w:r>
    </w:p>
    <w:p w:rsidR="00E42303" w:rsidRDefault="00E42303">
      <w:pPr>
        <w:pStyle w:val="20"/>
        <w:spacing w:line="240" w:lineRule="auto"/>
        <w:jc w:val="both"/>
      </w:pPr>
      <w:r>
        <w:t xml:space="preserve">Гусарова Г.П. Придворные праздники в середине </w:t>
      </w:r>
      <w:r>
        <w:rPr>
          <w:lang w:val="en-US"/>
        </w:rPr>
        <w:t>XVII</w:t>
      </w:r>
      <w:r>
        <w:t xml:space="preserve"> в. Свадьба Дьердя </w:t>
      </w:r>
      <w:r>
        <w:rPr>
          <w:lang w:val="en-US"/>
        </w:rPr>
        <w:t>I</w:t>
      </w:r>
      <w:r>
        <w:t xml:space="preserve"> Ракоци // Феномены истории. К 70-летию В.Л. Керова. М., 1997.</w:t>
      </w:r>
    </w:p>
    <w:p w:rsidR="00E42303" w:rsidRDefault="00E42303">
      <w:pPr>
        <w:pStyle w:val="20"/>
        <w:spacing w:line="240" w:lineRule="auto"/>
        <w:jc w:val="both"/>
      </w:pPr>
      <w:r>
        <w:t>Дмитриева О.В. Сотворение божества: сакрализация культа Елизаветы Тюдор // СВ. М., 1995. Вып. 58.</w:t>
      </w:r>
    </w:p>
    <w:p w:rsidR="00E42303" w:rsidRDefault="00E42303">
      <w:pPr>
        <w:pStyle w:val="20"/>
        <w:spacing w:line="240" w:lineRule="auto"/>
        <w:jc w:val="both"/>
      </w:pPr>
      <w:r>
        <w:t xml:space="preserve">Дмитриева О.В. Елизавета </w:t>
      </w:r>
      <w:r>
        <w:rPr>
          <w:lang w:val="en-US"/>
        </w:rPr>
        <w:t>I</w:t>
      </w:r>
      <w:r>
        <w:t>. М., 1998.</w:t>
      </w:r>
    </w:p>
    <w:p w:rsidR="00E42303" w:rsidRDefault="00E42303">
      <w:pPr>
        <w:pStyle w:val="20"/>
        <w:spacing w:line="240" w:lineRule="auto"/>
        <w:jc w:val="both"/>
      </w:pPr>
      <w:r>
        <w:t xml:space="preserve">Двор монарха в средневековой Европе: явление, модель, среда / Под ред. Н.А. Хачатурян. Вып. </w:t>
      </w:r>
      <w:r>
        <w:rPr>
          <w:lang w:val="en-US"/>
        </w:rPr>
        <w:t>I</w:t>
      </w:r>
      <w:r>
        <w:t>. М.; СПб., 2001.</w:t>
      </w:r>
    </w:p>
    <w:p w:rsidR="00E42303" w:rsidRDefault="00E42303">
      <w:pPr>
        <w:pStyle w:val="20"/>
        <w:spacing w:line="240" w:lineRule="auto"/>
        <w:jc w:val="both"/>
      </w:pPr>
      <w:r>
        <w:t>История Европы. М., 1993. Т. 3. Гл. 2.</w:t>
      </w:r>
    </w:p>
    <w:p w:rsidR="00E42303" w:rsidRDefault="00E42303">
      <w:pPr>
        <w:pStyle w:val="20"/>
        <w:spacing w:line="240" w:lineRule="auto"/>
        <w:jc w:val="both"/>
      </w:pPr>
      <w:r>
        <w:t xml:space="preserve">Казаков И.В. Генрих </w:t>
      </w:r>
      <w:r>
        <w:rPr>
          <w:lang w:val="en-US"/>
        </w:rPr>
        <w:t>VII</w:t>
      </w:r>
      <w:r>
        <w:t xml:space="preserve"> Тюдор: «новый» король и его двор // История и историография зарубежного мира в лицах. Самара, 1996. Вып. </w:t>
      </w:r>
      <w:r>
        <w:rPr>
          <w:lang w:val="en-US"/>
        </w:rPr>
        <w:t>I</w:t>
      </w:r>
      <w:r>
        <w:t>.</w:t>
      </w:r>
    </w:p>
    <w:p w:rsidR="00E42303" w:rsidRDefault="00E42303">
      <w:pPr>
        <w:pStyle w:val="20"/>
        <w:spacing w:line="240" w:lineRule="auto"/>
        <w:jc w:val="both"/>
      </w:pPr>
      <w:r>
        <w:t xml:space="preserve">Казаков И.В. Генрих </w:t>
      </w:r>
      <w:r>
        <w:rPr>
          <w:lang w:val="en-US"/>
        </w:rPr>
        <w:t>VIII</w:t>
      </w:r>
      <w:r>
        <w:t xml:space="preserve"> Тюдор. Рождение абсолютного монарха: король и его окружение // История и историография зарубежного мира в лицах. Самара, 2001. Вып. </w:t>
      </w:r>
      <w:r>
        <w:rPr>
          <w:lang w:val="en-US"/>
        </w:rPr>
        <w:t>V</w:t>
      </w:r>
      <w:r>
        <w:t>.</w:t>
      </w:r>
    </w:p>
    <w:p w:rsidR="00E42303" w:rsidRDefault="00E42303">
      <w:pPr>
        <w:pStyle w:val="20"/>
        <w:spacing w:line="240" w:lineRule="auto"/>
        <w:jc w:val="both"/>
      </w:pPr>
      <w:r>
        <w:t xml:space="preserve">Колосов Н.В. Высшая бюрократия во Франции </w:t>
      </w:r>
      <w:r>
        <w:rPr>
          <w:lang w:val="en-US"/>
        </w:rPr>
        <w:t>XVII</w:t>
      </w:r>
      <w:r>
        <w:t xml:space="preserve"> века. Л., 1990.</w:t>
      </w:r>
    </w:p>
    <w:p w:rsidR="00E42303" w:rsidRDefault="00E42303">
      <w:pPr>
        <w:pStyle w:val="20"/>
        <w:spacing w:line="240" w:lineRule="auto"/>
        <w:jc w:val="both"/>
      </w:pPr>
      <w:r>
        <w:t>Колосов Н.В. Абсолютная монархия во Франции // Вопросы истории. 1989. № 1.</w:t>
      </w:r>
    </w:p>
    <w:p w:rsidR="00E42303" w:rsidRDefault="00E42303">
      <w:pPr>
        <w:pStyle w:val="20"/>
        <w:spacing w:line="240" w:lineRule="auto"/>
        <w:jc w:val="both"/>
      </w:pPr>
      <w:r>
        <w:t xml:space="preserve">Люблинская А.Д. Франция в начале </w:t>
      </w:r>
      <w:r>
        <w:rPr>
          <w:lang w:val="en-US"/>
        </w:rPr>
        <w:t>XVII</w:t>
      </w:r>
      <w:r>
        <w:t xml:space="preserve"> в. (1610-1620). Л., 1959. Гл. </w:t>
      </w:r>
      <w:r>
        <w:rPr>
          <w:lang w:val="en-US"/>
        </w:rPr>
        <w:t>II</w:t>
      </w:r>
      <w:r>
        <w:t>.</w:t>
      </w:r>
    </w:p>
    <w:p w:rsidR="00E42303" w:rsidRDefault="00E42303">
      <w:pPr>
        <w:pStyle w:val="20"/>
        <w:spacing w:line="240" w:lineRule="auto"/>
        <w:jc w:val="both"/>
      </w:pPr>
      <w:r>
        <w:t xml:space="preserve">Люблинская А.Д. Французский абсолютизм в первой трети </w:t>
      </w:r>
      <w:r>
        <w:rPr>
          <w:lang w:val="en-US"/>
        </w:rPr>
        <w:t>XVII</w:t>
      </w:r>
      <w:r>
        <w:t xml:space="preserve"> в. М.-Л., 1965. Гл. 3-6.</w:t>
      </w:r>
    </w:p>
    <w:p w:rsidR="00E42303" w:rsidRDefault="00E42303">
      <w:pPr>
        <w:pStyle w:val="20"/>
        <w:spacing w:line="240" w:lineRule="auto"/>
        <w:jc w:val="both"/>
      </w:pPr>
      <w:r>
        <w:t>Люблинская А.Д. К вопросу о классовой природе французского абсолютизма // Новая и новейшая история. 1979. № 4.</w:t>
      </w:r>
    </w:p>
    <w:p w:rsidR="00E42303" w:rsidRDefault="00E42303">
      <w:pPr>
        <w:pStyle w:val="20"/>
        <w:spacing w:line="240" w:lineRule="auto"/>
        <w:jc w:val="both"/>
      </w:pPr>
      <w:r>
        <w:t>Люблинская А.Д. Франция при Ришелье. Французский абсолютизм в 1630-1642. Л., 1982.</w:t>
      </w:r>
    </w:p>
    <w:p w:rsidR="00E42303" w:rsidRDefault="00E42303">
      <w:pPr>
        <w:pStyle w:val="20"/>
        <w:spacing w:line="240" w:lineRule="auto"/>
        <w:jc w:val="both"/>
      </w:pPr>
      <w:r>
        <w:t>Клулас И. Повседневная жизнь в замках Луары в эпоху Возрождения. М., 2001.</w:t>
      </w:r>
    </w:p>
    <w:p w:rsidR="00E42303" w:rsidRDefault="00E42303">
      <w:pPr>
        <w:pStyle w:val="20"/>
        <w:spacing w:line="240" w:lineRule="auto"/>
        <w:jc w:val="both"/>
      </w:pPr>
      <w:r>
        <w:t>Малов В.Н. Ж.-Б. Кольбер. Абсолютная бюрократия и французское общество. М., 1991.</w:t>
      </w:r>
    </w:p>
    <w:p w:rsidR="00E42303" w:rsidRDefault="00E42303">
      <w:pPr>
        <w:pStyle w:val="20"/>
        <w:spacing w:line="240" w:lineRule="auto"/>
        <w:jc w:val="both"/>
      </w:pPr>
      <w:r>
        <w:t>Плешкова С.Л. Французская монархия и церковь (</w:t>
      </w:r>
      <w:r>
        <w:rPr>
          <w:lang w:val="en-US"/>
        </w:rPr>
        <w:t>XV</w:t>
      </w:r>
      <w:r>
        <w:t xml:space="preserve"> - середина </w:t>
      </w:r>
      <w:r>
        <w:rPr>
          <w:lang w:val="en-US"/>
        </w:rPr>
        <w:t>XVI</w:t>
      </w:r>
      <w:r>
        <w:t xml:space="preserve"> в.). м., 1992.</w:t>
      </w:r>
    </w:p>
    <w:p w:rsidR="00E42303" w:rsidRDefault="00E42303">
      <w:pPr>
        <w:pStyle w:val="20"/>
        <w:spacing w:line="240" w:lineRule="auto"/>
        <w:jc w:val="both"/>
      </w:pPr>
      <w:r>
        <w:t>Политические структуры эпохи феодализма в Западной Европе (VI-</w:t>
      </w:r>
      <w:r>
        <w:rPr>
          <w:lang w:val="en-US"/>
        </w:rPr>
        <w:t>XVII</w:t>
      </w:r>
      <w:r>
        <w:t xml:space="preserve"> вв.). М., 1990.</w:t>
      </w:r>
    </w:p>
    <w:p w:rsidR="00E42303" w:rsidRDefault="00E42303">
      <w:pPr>
        <w:pStyle w:val="20"/>
        <w:spacing w:line="240" w:lineRule="auto"/>
        <w:jc w:val="both"/>
      </w:pPr>
      <w:r>
        <w:t>Сказкин С.Д. Проблема абсолютизма в Западной Европе // Из истории средневековой Европы X-</w:t>
      </w:r>
      <w:r>
        <w:rPr>
          <w:lang w:val="en-US"/>
        </w:rPr>
        <w:t>XVII</w:t>
      </w:r>
      <w:r>
        <w:t xml:space="preserve"> вв. М., 1957.</w:t>
      </w:r>
    </w:p>
    <w:p w:rsidR="00E42303" w:rsidRDefault="00E42303">
      <w:pPr>
        <w:pStyle w:val="20"/>
        <w:spacing w:line="240" w:lineRule="auto"/>
        <w:jc w:val="both"/>
      </w:pPr>
      <w:r>
        <w:t xml:space="preserve">Сказкин С.Д. Предисловие к кн.: А. де Виньи. Сен-Мар, или заговор во времена Людовика </w:t>
      </w:r>
      <w:r>
        <w:rPr>
          <w:lang w:val="en-US"/>
        </w:rPr>
        <w:t>XIII</w:t>
      </w:r>
      <w:r>
        <w:t xml:space="preserve"> // Сказкин С.Д. Из истории социально-политической и духовной жизни Западной Европы в средние века. М., 1981.</w:t>
      </w:r>
    </w:p>
    <w:p w:rsidR="00E42303" w:rsidRDefault="00E42303">
      <w:pPr>
        <w:pStyle w:val="20"/>
        <w:spacing w:line="240" w:lineRule="auto"/>
        <w:jc w:val="both"/>
      </w:pPr>
      <w:r>
        <w:t>Черкасов П.П. Кардинал Ришелье. М., 1990.</w:t>
      </w:r>
    </w:p>
    <w:p w:rsidR="00E42303" w:rsidRDefault="00E42303">
      <w:pPr>
        <w:pStyle w:val="20"/>
        <w:spacing w:line="240" w:lineRule="auto"/>
        <w:jc w:val="both"/>
      </w:pPr>
      <w:r>
        <w:t xml:space="preserve">Шишкин В.В. Французский королевский двор </w:t>
      </w:r>
      <w:r>
        <w:rPr>
          <w:lang w:val="en-US"/>
        </w:rPr>
        <w:t>XVII</w:t>
      </w:r>
      <w:r>
        <w:t xml:space="preserve"> в. Автореферат диссертации. СПб., 1996.</w:t>
      </w:r>
    </w:p>
    <w:p w:rsidR="00E42303" w:rsidRDefault="00E42303">
      <w:pPr>
        <w:pStyle w:val="20"/>
        <w:spacing w:line="240" w:lineRule="auto"/>
        <w:jc w:val="both"/>
      </w:pPr>
      <w:r>
        <w:t>Штокмар В.В. Экономическая политика английского абсолютизма в эпоху его расцвета. Л., 1962.</w:t>
      </w:r>
    </w:p>
    <w:p w:rsidR="00E42303" w:rsidRDefault="00E42303">
      <w:pPr>
        <w:pStyle w:val="20"/>
        <w:spacing w:line="240" w:lineRule="auto"/>
        <w:jc w:val="both"/>
      </w:pPr>
      <w:r>
        <w:t xml:space="preserve">Шишкин В.В. Эволюция французского королевского двора в конце </w:t>
      </w:r>
      <w:r>
        <w:rPr>
          <w:lang w:val="en-US"/>
        </w:rPr>
        <w:t>XVI</w:t>
      </w:r>
      <w:r>
        <w:t xml:space="preserve"> – первой трети </w:t>
      </w:r>
      <w:r>
        <w:rPr>
          <w:lang w:val="en-US"/>
        </w:rPr>
        <w:t>XVII</w:t>
      </w:r>
      <w:r>
        <w:t xml:space="preserve"> в. // СВ. М., 1997. Вып. 59.</w:t>
      </w:r>
    </w:p>
    <w:p w:rsidR="00E42303" w:rsidRDefault="00E42303">
      <w:pPr>
        <w:pStyle w:val="20"/>
        <w:spacing w:line="240" w:lineRule="auto"/>
        <w:jc w:val="both"/>
      </w:pPr>
      <w:r>
        <w:t>Элиас Н. Придворное общество. М., 2002.</w:t>
      </w:r>
    </w:p>
    <w:p w:rsidR="00E42303" w:rsidRDefault="00E42303">
      <w:pPr>
        <w:pStyle w:val="20"/>
        <w:spacing w:line="240" w:lineRule="auto"/>
        <w:jc w:val="both"/>
      </w:pPr>
      <w:r>
        <w:t>Эльфонд И.Я. Тираноборцы. Саратов, 1991.</w:t>
      </w:r>
    </w:p>
    <w:p w:rsidR="00E42303" w:rsidRDefault="00E42303">
      <w:pPr>
        <w:pStyle w:val="20"/>
        <w:spacing w:line="240" w:lineRule="auto"/>
        <w:jc w:val="both"/>
      </w:pPr>
    </w:p>
    <w:p w:rsidR="00E42303" w:rsidRDefault="00E42303">
      <w:pPr>
        <w:pStyle w:val="20"/>
        <w:spacing w:line="240" w:lineRule="auto"/>
        <w:jc w:val="both"/>
      </w:pPr>
    </w:p>
    <w:p w:rsidR="00E42303" w:rsidRDefault="00E42303">
      <w:pPr>
        <w:pStyle w:val="20"/>
        <w:spacing w:line="240" w:lineRule="auto"/>
        <w:jc w:val="center"/>
        <w:rPr>
          <w:b/>
          <w:bCs/>
        </w:rPr>
      </w:pPr>
      <w:r>
        <w:rPr>
          <w:b/>
          <w:bCs/>
          <w:i/>
          <w:iCs/>
        </w:rPr>
        <w:t xml:space="preserve">Тема </w:t>
      </w:r>
      <w:r>
        <w:rPr>
          <w:b/>
          <w:bCs/>
          <w:i/>
          <w:iCs/>
          <w:lang w:val="en-US"/>
        </w:rPr>
        <w:t>IV</w:t>
      </w:r>
      <w:r>
        <w:rPr>
          <w:b/>
          <w:bCs/>
          <w:i/>
          <w:iCs/>
        </w:rPr>
        <w:t xml:space="preserve">. </w:t>
      </w:r>
      <w:r>
        <w:rPr>
          <w:b/>
          <w:bCs/>
        </w:rPr>
        <w:t>Новые формы идеологии. Европейский гуманизм.</w:t>
      </w:r>
    </w:p>
    <w:p w:rsidR="00E42303" w:rsidRDefault="00E42303">
      <w:pPr>
        <w:pStyle w:val="20"/>
        <w:spacing w:line="240" w:lineRule="auto"/>
        <w:jc w:val="center"/>
        <w:rPr>
          <w:b/>
          <w:bCs/>
        </w:rPr>
      </w:pPr>
    </w:p>
    <w:p w:rsidR="00E42303" w:rsidRDefault="00E42303">
      <w:pPr>
        <w:pStyle w:val="20"/>
        <w:numPr>
          <w:ilvl w:val="0"/>
          <w:numId w:val="17"/>
        </w:numPr>
        <w:spacing w:line="240" w:lineRule="auto"/>
        <w:jc w:val="both"/>
      </w:pPr>
      <w:r>
        <w:t>Основные идеи гуманизма и формы социальной активности..</w:t>
      </w:r>
    </w:p>
    <w:p w:rsidR="00E42303" w:rsidRDefault="00E42303">
      <w:pPr>
        <w:pStyle w:val="20"/>
        <w:numPr>
          <w:ilvl w:val="0"/>
          <w:numId w:val="17"/>
        </w:numPr>
        <w:spacing w:line="240" w:lineRule="auto"/>
        <w:jc w:val="both"/>
      </w:pPr>
      <w:r>
        <w:t>Социальный облик гуманистов.</w:t>
      </w:r>
    </w:p>
    <w:p w:rsidR="00E42303" w:rsidRDefault="00E42303">
      <w:pPr>
        <w:pStyle w:val="20"/>
        <w:numPr>
          <w:ilvl w:val="0"/>
          <w:numId w:val="17"/>
        </w:numPr>
        <w:spacing w:line="240" w:lineRule="auto"/>
        <w:jc w:val="both"/>
      </w:pPr>
      <w:r>
        <w:t>Ренессансная политология. Общество и государство в гуманистической литературе.</w:t>
      </w:r>
    </w:p>
    <w:p w:rsidR="00E42303" w:rsidRDefault="00E42303">
      <w:pPr>
        <w:pStyle w:val="20"/>
        <w:numPr>
          <w:ilvl w:val="0"/>
          <w:numId w:val="17"/>
        </w:numPr>
        <w:spacing w:line="240" w:lineRule="auto"/>
        <w:jc w:val="both"/>
      </w:pPr>
      <w:r>
        <w:t>Гуманизм и Реформация.</w:t>
      </w:r>
    </w:p>
    <w:p w:rsidR="00E42303" w:rsidRDefault="00E42303">
      <w:pPr>
        <w:pStyle w:val="20"/>
        <w:spacing w:line="240" w:lineRule="auto"/>
        <w:ind w:left="709" w:firstLine="0"/>
        <w:jc w:val="both"/>
      </w:pPr>
    </w:p>
    <w:p w:rsidR="00E42303" w:rsidRDefault="00E42303">
      <w:pPr>
        <w:pStyle w:val="20"/>
        <w:spacing w:line="240" w:lineRule="auto"/>
        <w:ind w:left="709" w:firstLine="0"/>
        <w:jc w:val="center"/>
        <w:rPr>
          <w:b/>
          <w:bCs/>
          <w:i/>
          <w:iCs/>
        </w:rPr>
      </w:pPr>
      <w:r>
        <w:rPr>
          <w:b/>
          <w:bCs/>
          <w:i/>
          <w:iCs/>
        </w:rPr>
        <w:t>Источники</w:t>
      </w:r>
    </w:p>
    <w:p w:rsidR="00E42303" w:rsidRDefault="00E42303">
      <w:pPr>
        <w:pStyle w:val="20"/>
        <w:spacing w:line="240" w:lineRule="auto"/>
        <w:ind w:left="709" w:firstLine="0"/>
        <w:jc w:val="both"/>
      </w:pPr>
      <w:r>
        <w:t>Бебель Г. Фацетии. М., 1970.</w:t>
      </w:r>
    </w:p>
    <w:p w:rsidR="00E42303" w:rsidRDefault="00E42303">
      <w:pPr>
        <w:pStyle w:val="20"/>
        <w:spacing w:line="240" w:lineRule="auto"/>
        <w:ind w:left="709" w:firstLine="0"/>
        <w:jc w:val="both"/>
      </w:pPr>
      <w:r>
        <w:t>Брант С. Корабль дураков. Эразм Роттердамский. Похвала глупости. Навозник гонится за орлом. Разговоры запросто. Письма темных людей. У. фон Гуттен. Диалоги. М., 1971. (БВЛ, Т. 33)</w:t>
      </w:r>
    </w:p>
    <w:p w:rsidR="00E42303" w:rsidRDefault="00E42303">
      <w:pPr>
        <w:pStyle w:val="20"/>
        <w:spacing w:line="240" w:lineRule="auto"/>
        <w:ind w:left="709" w:firstLine="0"/>
        <w:jc w:val="both"/>
      </w:pPr>
      <w:r>
        <w:t>Гуттен У. фон. Диалоги. Публицистика. Письма. М., 1959.</w:t>
      </w:r>
    </w:p>
    <w:p w:rsidR="00E42303" w:rsidRDefault="00E42303">
      <w:pPr>
        <w:pStyle w:val="20"/>
        <w:spacing w:line="240" w:lineRule="auto"/>
        <w:ind w:left="709" w:firstLine="0"/>
        <w:jc w:val="both"/>
      </w:pPr>
      <w:r>
        <w:t>Итальянский гуманизм эпохи Возрождения. Сб. текстов. Ч. 1-2. Саратов, 1984-1988.</w:t>
      </w:r>
    </w:p>
    <w:p w:rsidR="00E42303" w:rsidRDefault="00E42303">
      <w:pPr>
        <w:pStyle w:val="20"/>
        <w:spacing w:line="240" w:lineRule="auto"/>
        <w:ind w:left="709" w:firstLine="0"/>
        <w:jc w:val="both"/>
      </w:pPr>
      <w:r>
        <w:t xml:space="preserve">Итальянское Возрождение. Гуманизм второй половины </w:t>
      </w:r>
      <w:r>
        <w:rPr>
          <w:lang w:val="en-US"/>
        </w:rPr>
        <w:t>XIV</w:t>
      </w:r>
      <w:r>
        <w:t xml:space="preserve"> – первой половины </w:t>
      </w:r>
      <w:r>
        <w:rPr>
          <w:lang w:val="en-US"/>
        </w:rPr>
        <w:t>XV</w:t>
      </w:r>
      <w:r>
        <w:t xml:space="preserve"> в. (Сост. Н.В. Ревякина). Новосибирск, 1975.</w:t>
      </w:r>
    </w:p>
    <w:p w:rsidR="00E42303" w:rsidRDefault="00E42303">
      <w:pPr>
        <w:pStyle w:val="20"/>
        <w:spacing w:line="240" w:lineRule="auto"/>
        <w:ind w:left="709" w:firstLine="0"/>
        <w:jc w:val="both"/>
      </w:pPr>
      <w:r>
        <w:t>Мор Т. Утопия. М., 1978 и др. изд.</w:t>
      </w:r>
    </w:p>
    <w:p w:rsidR="00E42303" w:rsidRDefault="00E42303">
      <w:pPr>
        <w:pStyle w:val="20"/>
        <w:spacing w:line="240" w:lineRule="auto"/>
        <w:ind w:left="709" w:firstLine="0"/>
        <w:jc w:val="both"/>
      </w:pPr>
      <w:r>
        <w:t xml:space="preserve">Мор Т. Эпиграммы. История Ричарда </w:t>
      </w:r>
      <w:r>
        <w:rPr>
          <w:lang w:val="en-US"/>
        </w:rPr>
        <w:t>III</w:t>
      </w:r>
      <w:r>
        <w:t>. М., 1973.</w:t>
      </w:r>
    </w:p>
    <w:p w:rsidR="00E42303" w:rsidRDefault="00E42303">
      <w:pPr>
        <w:pStyle w:val="20"/>
        <w:spacing w:line="240" w:lineRule="auto"/>
        <w:ind w:left="709" w:firstLine="0"/>
        <w:jc w:val="both"/>
      </w:pPr>
      <w:r>
        <w:t>Сочинения итальянских гуманистов эпохи Возрождения (</w:t>
      </w:r>
      <w:r>
        <w:rPr>
          <w:lang w:val="en-US"/>
        </w:rPr>
        <w:t>XV</w:t>
      </w:r>
      <w:r>
        <w:t xml:space="preserve"> в.). М., 1985.</w:t>
      </w:r>
    </w:p>
    <w:p w:rsidR="00E42303" w:rsidRDefault="00E42303">
      <w:pPr>
        <w:pStyle w:val="20"/>
        <w:spacing w:line="240" w:lineRule="auto"/>
        <w:ind w:left="709" w:firstLine="0"/>
        <w:jc w:val="both"/>
      </w:pPr>
      <w:r>
        <w:t>Эразм Роттердамский. Философские произведения. М., 1986.</w:t>
      </w:r>
    </w:p>
    <w:p w:rsidR="00E42303" w:rsidRDefault="00E42303">
      <w:pPr>
        <w:pStyle w:val="20"/>
        <w:spacing w:line="240" w:lineRule="auto"/>
        <w:ind w:left="709" w:firstLine="0"/>
        <w:jc w:val="both"/>
      </w:pPr>
    </w:p>
    <w:p w:rsidR="00E42303" w:rsidRDefault="00E42303">
      <w:pPr>
        <w:pStyle w:val="20"/>
        <w:spacing w:line="240" w:lineRule="auto"/>
        <w:ind w:left="709" w:firstLine="0"/>
        <w:jc w:val="center"/>
        <w:rPr>
          <w:b/>
          <w:bCs/>
          <w:i/>
          <w:iCs/>
        </w:rPr>
      </w:pPr>
      <w:r>
        <w:rPr>
          <w:b/>
          <w:bCs/>
          <w:i/>
          <w:iCs/>
        </w:rPr>
        <w:t>Литература</w:t>
      </w:r>
    </w:p>
    <w:p w:rsidR="00E42303" w:rsidRDefault="00E42303">
      <w:pPr>
        <w:pStyle w:val="20"/>
        <w:spacing w:line="240" w:lineRule="auto"/>
        <w:ind w:left="709" w:firstLine="0"/>
        <w:jc w:val="both"/>
      </w:pPr>
      <w:r>
        <w:t>Античное наследие в культуре Возрождения. М., 1984.</w:t>
      </w:r>
    </w:p>
    <w:p w:rsidR="00E42303" w:rsidRDefault="00E42303">
      <w:pPr>
        <w:pStyle w:val="20"/>
        <w:spacing w:line="240" w:lineRule="auto"/>
        <w:ind w:left="709" w:firstLine="0"/>
        <w:jc w:val="both"/>
      </w:pPr>
      <w:r>
        <w:t>Баткин Л.М. Итальянское Возрождение в поисках индивидуальности. М., 1989.</w:t>
      </w:r>
    </w:p>
    <w:p w:rsidR="00E42303" w:rsidRDefault="00E42303">
      <w:pPr>
        <w:pStyle w:val="20"/>
        <w:spacing w:line="240" w:lineRule="auto"/>
        <w:ind w:left="709" w:firstLine="0"/>
        <w:jc w:val="both"/>
      </w:pPr>
      <w:r>
        <w:t>Баткин Л.М. Итальянское Возрождение. Проблемы и люди. М., 1995.</w:t>
      </w:r>
    </w:p>
    <w:p w:rsidR="00E42303" w:rsidRDefault="00E42303">
      <w:pPr>
        <w:pStyle w:val="20"/>
        <w:spacing w:line="240" w:lineRule="auto"/>
        <w:ind w:left="709" w:firstLine="0"/>
        <w:jc w:val="both"/>
      </w:pPr>
      <w:r>
        <w:t>Брагина Л.М. Итальянский гуманизм эпохи Возрождения. Идеалы и практика культуры. Изд-во МГУ, 2002.</w:t>
      </w:r>
    </w:p>
    <w:p w:rsidR="00E42303" w:rsidRDefault="00E42303">
      <w:pPr>
        <w:pStyle w:val="20"/>
        <w:spacing w:line="240" w:lineRule="auto"/>
        <w:ind w:left="709" w:firstLine="0"/>
        <w:jc w:val="both"/>
      </w:pPr>
      <w:r>
        <w:t>Брагина Л.М. Итальянский гуманизм. Этические учения XIV-</w:t>
      </w:r>
      <w:r>
        <w:rPr>
          <w:lang w:val="en-US"/>
        </w:rPr>
        <w:t>XV</w:t>
      </w:r>
      <w:r>
        <w:t xml:space="preserve"> вв. М., 1977.</w:t>
      </w:r>
    </w:p>
    <w:p w:rsidR="00E42303" w:rsidRDefault="00E42303">
      <w:pPr>
        <w:pStyle w:val="20"/>
        <w:spacing w:line="240" w:lineRule="auto"/>
        <w:ind w:left="709" w:firstLine="0"/>
        <w:jc w:val="both"/>
      </w:pPr>
      <w:r>
        <w:t>Возрождение: культура, образование, общественная мысль. Иваново, 1985.</w:t>
      </w:r>
    </w:p>
    <w:p w:rsidR="00E42303" w:rsidRDefault="00E42303">
      <w:pPr>
        <w:pStyle w:val="20"/>
        <w:spacing w:line="240" w:lineRule="auto"/>
        <w:ind w:left="709" w:firstLine="0"/>
        <w:jc w:val="both"/>
      </w:pPr>
      <w:r>
        <w:t>Горфункель А.Х. Гуманизм и натурфилософия Возрождения. М., 1977.</w:t>
      </w:r>
    </w:p>
    <w:p w:rsidR="00E42303" w:rsidRDefault="00E42303">
      <w:pPr>
        <w:pStyle w:val="20"/>
        <w:spacing w:line="240" w:lineRule="auto"/>
        <w:ind w:left="709" w:firstLine="0"/>
        <w:jc w:val="both"/>
      </w:pPr>
      <w:r>
        <w:t>История всемирной литературы в 9 тт. Т. 3-4. М., 1985-1987.</w:t>
      </w:r>
    </w:p>
    <w:p w:rsidR="00E42303" w:rsidRDefault="00E42303">
      <w:pPr>
        <w:pStyle w:val="20"/>
        <w:spacing w:line="240" w:lineRule="auto"/>
        <w:ind w:left="709" w:firstLine="0"/>
        <w:jc w:val="both"/>
      </w:pPr>
      <w:r>
        <w:t>История культуры стран Западной Европы в эпоху Возрождения. М., 2001.</w:t>
      </w:r>
    </w:p>
    <w:p w:rsidR="00E42303" w:rsidRDefault="00E42303">
      <w:pPr>
        <w:pStyle w:val="20"/>
        <w:spacing w:line="240" w:lineRule="auto"/>
        <w:ind w:left="709" w:firstLine="0"/>
        <w:jc w:val="both"/>
      </w:pPr>
      <w:r>
        <w:t>Книга в культуре Возрождения. М., 2002.</w:t>
      </w:r>
    </w:p>
    <w:p w:rsidR="00E42303" w:rsidRDefault="00E42303">
      <w:pPr>
        <w:pStyle w:val="20"/>
        <w:spacing w:line="240" w:lineRule="auto"/>
        <w:ind w:left="709" w:firstLine="0"/>
        <w:jc w:val="both"/>
      </w:pPr>
      <w:r>
        <w:t>Культура Возрождения и религиозная жизнь Эпохи. М., 1997.</w:t>
      </w:r>
    </w:p>
    <w:p w:rsidR="00E42303" w:rsidRDefault="00E42303">
      <w:pPr>
        <w:pStyle w:val="20"/>
        <w:spacing w:line="240" w:lineRule="auto"/>
        <w:ind w:left="709" w:firstLine="0"/>
        <w:jc w:val="both"/>
      </w:pPr>
      <w:r>
        <w:t>Кузнецов Б.Г. Идеи и образы Возрождения. М., 1979.</w:t>
      </w:r>
    </w:p>
    <w:p w:rsidR="00E42303" w:rsidRDefault="00E42303">
      <w:pPr>
        <w:pStyle w:val="20"/>
        <w:spacing w:line="240" w:lineRule="auto"/>
        <w:ind w:left="709" w:firstLine="0"/>
        <w:jc w:val="both"/>
      </w:pPr>
      <w:r>
        <w:t>Ревуненкова Н.В. Ренессансное свободомыслие и идеология Реформации. М., 1988.</w:t>
      </w:r>
    </w:p>
    <w:p w:rsidR="00E42303" w:rsidRDefault="00E42303">
      <w:pPr>
        <w:pStyle w:val="20"/>
        <w:spacing w:line="240" w:lineRule="auto"/>
        <w:ind w:left="709" w:firstLine="0"/>
        <w:jc w:val="both"/>
      </w:pPr>
      <w:r>
        <w:t xml:space="preserve">Ревякина Н.В. Проблемы  человека  в итальянском гуманизме второй половины </w:t>
      </w:r>
      <w:r>
        <w:rPr>
          <w:lang w:val="en-US"/>
        </w:rPr>
        <w:t>XIV</w:t>
      </w:r>
      <w:r>
        <w:t xml:space="preserve"> – перв. пол. </w:t>
      </w:r>
      <w:r>
        <w:rPr>
          <w:lang w:val="en-US"/>
        </w:rPr>
        <w:t>XV</w:t>
      </w:r>
      <w:r>
        <w:t xml:space="preserve"> в. М., 1977.</w:t>
      </w:r>
    </w:p>
    <w:p w:rsidR="00E42303" w:rsidRDefault="00E42303">
      <w:pPr>
        <w:pStyle w:val="20"/>
        <w:spacing w:line="240" w:lineRule="auto"/>
        <w:ind w:left="709" w:firstLine="0"/>
        <w:jc w:val="both"/>
      </w:pPr>
      <w:r>
        <w:t>Рутенбург В.И. Титаны Возрождения. Л., 1976 или СПб., 1991.</w:t>
      </w:r>
    </w:p>
    <w:p w:rsidR="00E42303" w:rsidRDefault="00E42303">
      <w:pPr>
        <w:pStyle w:val="20"/>
        <w:spacing w:line="240" w:lineRule="auto"/>
        <w:ind w:left="709" w:firstLine="0"/>
        <w:jc w:val="both"/>
      </w:pPr>
      <w:r>
        <w:t>Сказкин С.Д. К вопросу о методологии истории Возрождения и гуманизма // Сказкин С.Д. Избранные труды по истории. М., 1973.</w:t>
      </w:r>
    </w:p>
    <w:p w:rsidR="00E42303" w:rsidRDefault="00E42303">
      <w:pPr>
        <w:pStyle w:val="20"/>
        <w:spacing w:line="240" w:lineRule="auto"/>
        <w:ind w:left="709" w:firstLine="0"/>
        <w:jc w:val="both"/>
      </w:pPr>
      <w:r>
        <w:t>Сказкин С.Д. Возрождение, гуманизм и Реформация // С.Д. Сказкин Из истории социально-политической и духовной жизни Западной Европы в средние века. М., 1981.</w:t>
      </w:r>
    </w:p>
    <w:p w:rsidR="00E42303" w:rsidRDefault="00E42303">
      <w:pPr>
        <w:pStyle w:val="20"/>
        <w:spacing w:line="240" w:lineRule="auto"/>
        <w:ind w:left="709" w:firstLine="0"/>
        <w:jc w:val="both"/>
      </w:pPr>
      <w:r>
        <w:t>Стам С.М. Ведущие идеи гуманизма // Итальянский гуманизм эпохи Возрождения. Саратов, 1984.</w:t>
      </w:r>
    </w:p>
    <w:p w:rsidR="00E42303" w:rsidRDefault="00E42303">
      <w:pPr>
        <w:pStyle w:val="20"/>
        <w:spacing w:line="240" w:lineRule="auto"/>
        <w:ind w:left="709" w:firstLine="0"/>
        <w:jc w:val="both"/>
      </w:pPr>
      <w:r>
        <w:t xml:space="preserve">Стам С.М. Ренессансный гуманизм // Корифеи Возрождения. Кн. </w:t>
      </w:r>
      <w:r>
        <w:rPr>
          <w:lang w:val="en-US"/>
        </w:rPr>
        <w:t>I</w:t>
      </w:r>
      <w:r>
        <w:t>. Саратов, 1991.</w:t>
      </w:r>
    </w:p>
    <w:p w:rsidR="00E42303" w:rsidRDefault="00E42303">
      <w:pPr>
        <w:pStyle w:val="20"/>
        <w:spacing w:line="240" w:lineRule="auto"/>
        <w:ind w:left="709" w:firstLine="0"/>
        <w:jc w:val="both"/>
      </w:pPr>
      <w:r>
        <w:t>Стам С.М. Средние века: город, ереси, Возрождение, Реформация. Саратов, 1998.</w:t>
      </w:r>
    </w:p>
    <w:p w:rsidR="00E42303" w:rsidRDefault="00E42303">
      <w:pPr>
        <w:pStyle w:val="20"/>
        <w:spacing w:line="240" w:lineRule="auto"/>
        <w:ind w:left="709" w:firstLine="0"/>
        <w:jc w:val="both"/>
      </w:pPr>
      <w:r>
        <w:t>Университеты Западной Европы. Средние века. Возрождение. Просвещение. Иваново, 1990.</w:t>
      </w:r>
    </w:p>
    <w:p w:rsidR="00E42303" w:rsidRDefault="00E42303">
      <w:pPr>
        <w:pStyle w:val="20"/>
        <w:spacing w:line="240" w:lineRule="auto"/>
        <w:ind w:left="709" w:firstLine="0"/>
        <w:jc w:val="both"/>
      </w:pPr>
    </w:p>
    <w:p w:rsidR="00E42303" w:rsidRDefault="00E42303">
      <w:pPr>
        <w:pStyle w:val="20"/>
        <w:spacing w:line="240" w:lineRule="auto"/>
        <w:ind w:left="709" w:firstLine="0"/>
        <w:jc w:val="both"/>
      </w:pPr>
    </w:p>
    <w:p w:rsidR="00E42303" w:rsidRDefault="00E42303">
      <w:pPr>
        <w:pStyle w:val="20"/>
        <w:spacing w:line="240" w:lineRule="auto"/>
        <w:ind w:left="709" w:firstLine="0"/>
        <w:jc w:val="center"/>
        <w:rPr>
          <w:b/>
          <w:bCs/>
        </w:rPr>
      </w:pPr>
      <w:r>
        <w:rPr>
          <w:b/>
          <w:bCs/>
          <w:i/>
          <w:iCs/>
        </w:rPr>
        <w:t xml:space="preserve">Тема </w:t>
      </w:r>
      <w:r>
        <w:rPr>
          <w:b/>
          <w:bCs/>
          <w:i/>
          <w:iCs/>
          <w:lang w:val="en-US"/>
        </w:rPr>
        <w:t>V</w:t>
      </w:r>
      <w:r>
        <w:rPr>
          <w:b/>
          <w:bCs/>
          <w:i/>
          <w:iCs/>
        </w:rPr>
        <w:t xml:space="preserve">. </w:t>
      </w:r>
      <w:r>
        <w:rPr>
          <w:b/>
          <w:bCs/>
        </w:rPr>
        <w:t xml:space="preserve">Человек </w:t>
      </w:r>
      <w:r>
        <w:rPr>
          <w:b/>
          <w:bCs/>
          <w:lang w:val="en-US"/>
        </w:rPr>
        <w:t>XVI</w:t>
      </w:r>
      <w:r>
        <w:rPr>
          <w:b/>
          <w:bCs/>
        </w:rPr>
        <w:t xml:space="preserve"> столетия.</w:t>
      </w:r>
    </w:p>
    <w:p w:rsidR="00E42303" w:rsidRDefault="00E42303">
      <w:pPr>
        <w:pStyle w:val="20"/>
        <w:numPr>
          <w:ilvl w:val="0"/>
          <w:numId w:val="16"/>
        </w:numPr>
        <w:spacing w:line="240" w:lineRule="auto"/>
        <w:jc w:val="both"/>
      </w:pPr>
      <w:r>
        <w:t>Государи и политики.</w:t>
      </w:r>
    </w:p>
    <w:p w:rsidR="00E42303" w:rsidRDefault="00E42303">
      <w:pPr>
        <w:pStyle w:val="20"/>
        <w:numPr>
          <w:ilvl w:val="0"/>
          <w:numId w:val="16"/>
        </w:numPr>
        <w:spacing w:line="240" w:lineRule="auto"/>
        <w:jc w:val="both"/>
      </w:pPr>
      <w:r>
        <w:t>Гуманисты. «Образ жизни, стиль мышления».</w:t>
      </w:r>
    </w:p>
    <w:p w:rsidR="00E42303" w:rsidRDefault="00E42303">
      <w:pPr>
        <w:pStyle w:val="20"/>
        <w:numPr>
          <w:ilvl w:val="0"/>
          <w:numId w:val="16"/>
        </w:numPr>
        <w:spacing w:line="240" w:lineRule="auto"/>
        <w:jc w:val="both"/>
      </w:pPr>
      <w:r>
        <w:t>Реформаторы.</w:t>
      </w:r>
    </w:p>
    <w:p w:rsidR="00E42303" w:rsidRDefault="00E42303">
      <w:pPr>
        <w:pStyle w:val="20"/>
        <w:numPr>
          <w:ilvl w:val="0"/>
          <w:numId w:val="16"/>
        </w:numPr>
        <w:spacing w:line="240" w:lineRule="auto"/>
        <w:jc w:val="both"/>
      </w:pPr>
      <w:r>
        <w:t>Человек в повседневной жизни.</w:t>
      </w:r>
    </w:p>
    <w:p w:rsidR="00E42303" w:rsidRDefault="00E42303">
      <w:pPr>
        <w:pStyle w:val="20"/>
        <w:spacing w:line="240" w:lineRule="auto"/>
        <w:jc w:val="both"/>
      </w:pPr>
    </w:p>
    <w:p w:rsidR="00E42303" w:rsidRDefault="00E42303">
      <w:pPr>
        <w:pStyle w:val="20"/>
        <w:spacing w:line="240" w:lineRule="auto"/>
        <w:jc w:val="center"/>
        <w:rPr>
          <w:b/>
          <w:bCs/>
          <w:i/>
          <w:iCs/>
        </w:rPr>
      </w:pPr>
      <w:r>
        <w:rPr>
          <w:b/>
          <w:bCs/>
          <w:i/>
          <w:iCs/>
        </w:rPr>
        <w:t>Источники</w:t>
      </w:r>
    </w:p>
    <w:p w:rsidR="00E42303" w:rsidRDefault="00E42303">
      <w:pPr>
        <w:pStyle w:val="20"/>
        <w:spacing w:line="240" w:lineRule="auto"/>
        <w:jc w:val="both"/>
      </w:pPr>
      <w:r>
        <w:t>Гуттен Ульрих фон. Диалоги. Публицистика. Письма. М., 1959.</w:t>
      </w:r>
    </w:p>
    <w:p w:rsidR="00E42303" w:rsidRDefault="00E42303">
      <w:pPr>
        <w:pStyle w:val="20"/>
        <w:spacing w:line="240" w:lineRule="auto"/>
        <w:jc w:val="both"/>
      </w:pPr>
      <w:r>
        <w:t>Дюрер А. Дневники, письма, трактаты. Т. 1,2. Л.; М., 1957.</w:t>
      </w:r>
    </w:p>
    <w:p w:rsidR="00E42303" w:rsidRDefault="00E42303">
      <w:pPr>
        <w:pStyle w:val="20"/>
        <w:spacing w:line="240" w:lineRule="auto"/>
        <w:jc w:val="both"/>
      </w:pPr>
      <w:r>
        <w:t>Кардано Джироламо. О моей жизни. М., 1938.</w:t>
      </w:r>
    </w:p>
    <w:p w:rsidR="00E42303" w:rsidRDefault="00E42303">
      <w:pPr>
        <w:pStyle w:val="20"/>
        <w:spacing w:line="240" w:lineRule="auto"/>
        <w:jc w:val="both"/>
      </w:pPr>
      <w:r>
        <w:t>Кардинал де Рец. Мемуары /пер. с фр. Ю.Я. Яхниной. М., 1997.</w:t>
      </w:r>
    </w:p>
    <w:p w:rsidR="00E42303" w:rsidRDefault="00E42303">
      <w:pPr>
        <w:pStyle w:val="20"/>
        <w:spacing w:line="240" w:lineRule="auto"/>
        <w:jc w:val="both"/>
      </w:pPr>
      <w:r>
        <w:t>Купец. Гуманист. Придворный. Нравственные идеалы эпохи Возрождения: антология / Опыт тысячелетия. Средние века и Эпоха Возрождения. Быт. Нравы. Идеалы. М., 1996.</w:t>
      </w:r>
    </w:p>
    <w:p w:rsidR="00E42303" w:rsidRDefault="00E42303">
      <w:pPr>
        <w:pStyle w:val="20"/>
        <w:spacing w:line="240" w:lineRule="auto"/>
        <w:jc w:val="both"/>
      </w:pPr>
      <w:r>
        <w:t>Ларошфуко Ф. де Максима. Паскаль Б. Мысли. Лабрюер Ж. де. Характеры или нравы нынешнего века. М., 1974.</w:t>
      </w:r>
    </w:p>
    <w:p w:rsidR="00E42303" w:rsidRDefault="00E42303">
      <w:pPr>
        <w:pStyle w:val="20"/>
        <w:spacing w:line="240" w:lineRule="auto"/>
        <w:jc w:val="both"/>
      </w:pPr>
      <w:r>
        <w:t>Маргарита Наварская. Гептамерон. М., 1993.</w:t>
      </w:r>
    </w:p>
    <w:p w:rsidR="00E42303" w:rsidRDefault="00E42303">
      <w:pPr>
        <w:pStyle w:val="20"/>
        <w:spacing w:line="240" w:lineRule="auto"/>
        <w:jc w:val="both"/>
      </w:pPr>
      <w:r>
        <w:t>Мартин Лютер – реформатор, проповедник, педагог. М., 1996.</w:t>
      </w:r>
    </w:p>
    <w:p w:rsidR="00E42303" w:rsidRDefault="00E42303">
      <w:pPr>
        <w:pStyle w:val="20"/>
        <w:spacing w:line="240" w:lineRule="auto"/>
        <w:jc w:val="both"/>
      </w:pPr>
      <w:r>
        <w:t>«Мемориал» немецкого реформатора образования Вольфганга Ратке // Человека в культуре Возрождения. М., 2001.</w:t>
      </w:r>
    </w:p>
    <w:p w:rsidR="00E42303" w:rsidRDefault="00E42303">
      <w:pPr>
        <w:pStyle w:val="20"/>
        <w:spacing w:line="240" w:lineRule="auto"/>
        <w:jc w:val="both"/>
      </w:pPr>
      <w:r>
        <w:t>Мемуары королевы Марго. М., 1995.</w:t>
      </w:r>
    </w:p>
    <w:p w:rsidR="00E42303" w:rsidRDefault="00E42303">
      <w:pPr>
        <w:pStyle w:val="20"/>
        <w:spacing w:line="240" w:lineRule="auto"/>
        <w:jc w:val="both"/>
      </w:pPr>
      <w:r>
        <w:t>Микеланджело: Поэзия, Письма. Суждения современников. 2-е изд. М., 1983.</w:t>
      </w:r>
    </w:p>
    <w:p w:rsidR="00E42303" w:rsidRDefault="00E42303">
      <w:pPr>
        <w:pStyle w:val="20"/>
        <w:spacing w:line="240" w:lineRule="auto"/>
        <w:jc w:val="both"/>
      </w:pPr>
      <w:r>
        <w:t>Письма Анны Австрийской в Российской национальной Библиотеке в Санкт-Петербурге // СВ. М., 1997. Вып. 60.</w:t>
      </w:r>
    </w:p>
    <w:p w:rsidR="00E42303" w:rsidRDefault="00E42303">
      <w:pPr>
        <w:pStyle w:val="20"/>
        <w:spacing w:line="240" w:lineRule="auto"/>
        <w:jc w:val="both"/>
      </w:pPr>
      <w:r>
        <w:t>Письмо к сыну Филиппо  Аламанно Ринучини // Человек в культуре Возрождения. М., 2001.</w:t>
      </w:r>
    </w:p>
    <w:p w:rsidR="00E42303" w:rsidRDefault="00E42303">
      <w:pPr>
        <w:pStyle w:val="20"/>
        <w:spacing w:line="240" w:lineRule="auto"/>
        <w:jc w:val="both"/>
      </w:pPr>
      <w:r>
        <w:t>Челлини Бенвенуто. Жизнь Бенвентуто Челлини, им самим рассказанная. М.. 1991.</w:t>
      </w:r>
    </w:p>
    <w:p w:rsidR="00E42303" w:rsidRDefault="00E42303">
      <w:pPr>
        <w:pStyle w:val="20"/>
        <w:spacing w:line="240" w:lineRule="auto"/>
        <w:jc w:val="both"/>
      </w:pPr>
    </w:p>
    <w:p w:rsidR="00E42303" w:rsidRDefault="00E42303">
      <w:pPr>
        <w:pStyle w:val="20"/>
        <w:spacing w:line="240" w:lineRule="auto"/>
        <w:jc w:val="center"/>
        <w:rPr>
          <w:b/>
          <w:bCs/>
          <w:i/>
          <w:iCs/>
        </w:rPr>
      </w:pPr>
      <w:r>
        <w:rPr>
          <w:b/>
          <w:bCs/>
          <w:i/>
          <w:iCs/>
        </w:rPr>
        <w:t>Литература</w:t>
      </w:r>
    </w:p>
    <w:p w:rsidR="00E42303" w:rsidRDefault="00E42303">
      <w:pPr>
        <w:pStyle w:val="20"/>
        <w:spacing w:line="240" w:lineRule="auto"/>
        <w:jc w:val="both"/>
      </w:pPr>
      <w:r>
        <w:t>Бессмертный Ю.Л. О мире чувств и внутреннем мире человека прошлого // Человек в мире чувств. М., 2000.</w:t>
      </w:r>
    </w:p>
    <w:p w:rsidR="00E42303" w:rsidRDefault="00E42303">
      <w:pPr>
        <w:pStyle w:val="20"/>
        <w:spacing w:line="240" w:lineRule="auto"/>
        <w:jc w:val="both"/>
      </w:pPr>
      <w:r>
        <w:t>Баткин Л.М. Итальянское Возрождение. Проблемы и люди. М., 1995.</w:t>
      </w:r>
    </w:p>
    <w:p w:rsidR="00E42303" w:rsidRDefault="00E42303">
      <w:pPr>
        <w:pStyle w:val="20"/>
        <w:spacing w:line="240" w:lineRule="auto"/>
        <w:jc w:val="both"/>
      </w:pPr>
      <w:r>
        <w:t>Баткин Л.М. Европейский человек наедине с собой. М., 2000.</w:t>
      </w:r>
    </w:p>
    <w:p w:rsidR="00E42303" w:rsidRDefault="00E42303">
      <w:pPr>
        <w:pStyle w:val="20"/>
        <w:spacing w:line="240" w:lineRule="auto"/>
        <w:jc w:val="both"/>
      </w:pPr>
      <w:r>
        <w:t xml:space="preserve">Дмитриева О.В. Елизавета </w:t>
      </w:r>
      <w:r>
        <w:rPr>
          <w:lang w:val="en-US"/>
        </w:rPr>
        <w:t>I</w:t>
      </w:r>
      <w:r>
        <w:t>. Семь портретов королевы. М., 1998.</w:t>
      </w:r>
    </w:p>
    <w:p w:rsidR="00E42303" w:rsidRDefault="00E42303">
      <w:pPr>
        <w:pStyle w:val="20"/>
        <w:spacing w:line="240" w:lineRule="auto"/>
        <w:jc w:val="both"/>
      </w:pPr>
      <w:r>
        <w:t xml:space="preserve">Дмитриева О.В. Реформация и культура массового чтения в Англии в </w:t>
      </w:r>
      <w:r>
        <w:rPr>
          <w:lang w:val="en-US"/>
        </w:rPr>
        <w:t>XVI</w:t>
      </w:r>
      <w:r>
        <w:t xml:space="preserve"> – нач. </w:t>
      </w:r>
      <w:r>
        <w:rPr>
          <w:lang w:val="en-US"/>
        </w:rPr>
        <w:t>XVII</w:t>
      </w:r>
      <w:r>
        <w:t xml:space="preserve"> вв. // СВ. М., 1997. Вып. 60.</w:t>
      </w:r>
    </w:p>
    <w:p w:rsidR="00E42303" w:rsidRDefault="00E42303">
      <w:pPr>
        <w:pStyle w:val="20"/>
        <w:spacing w:line="240" w:lineRule="auto"/>
        <w:jc w:val="both"/>
      </w:pPr>
      <w:r>
        <w:t xml:space="preserve">Гончарова В.Д. Император Максимилиан </w:t>
      </w:r>
      <w:r>
        <w:rPr>
          <w:lang w:val="en-US"/>
        </w:rPr>
        <w:t>I</w:t>
      </w:r>
      <w:r>
        <w:t xml:space="preserve"> Габсбург: фигура ренессансного государя // Человек </w:t>
      </w:r>
      <w:r>
        <w:rPr>
          <w:lang w:val="en-US"/>
        </w:rPr>
        <w:t>XV</w:t>
      </w:r>
      <w:r>
        <w:t xml:space="preserve"> столетия. М., 2000.</w:t>
      </w:r>
    </w:p>
    <w:p w:rsidR="00E42303" w:rsidRDefault="00E42303">
      <w:pPr>
        <w:pStyle w:val="20"/>
        <w:spacing w:line="240" w:lineRule="auto"/>
        <w:jc w:val="both"/>
      </w:pPr>
      <w:r>
        <w:t>Ивонин Ю.Е. Императоры, короли министры. Смоленск, 1998.</w:t>
      </w:r>
    </w:p>
    <w:p w:rsidR="00E42303" w:rsidRDefault="00E42303">
      <w:pPr>
        <w:pStyle w:val="20"/>
        <w:spacing w:line="240" w:lineRule="auto"/>
        <w:jc w:val="both"/>
      </w:pPr>
      <w:r>
        <w:t>Кастело А. Королева Марго. М., 1999.</w:t>
      </w:r>
    </w:p>
    <w:p w:rsidR="00E42303" w:rsidRDefault="00E42303">
      <w:pPr>
        <w:pStyle w:val="20"/>
        <w:spacing w:line="240" w:lineRule="auto"/>
        <w:jc w:val="both"/>
      </w:pPr>
      <w:r>
        <w:t>Клулас И. Повседневная жизнь в замках Луары в эпоху Возрождения. М., 2001.</w:t>
      </w:r>
    </w:p>
    <w:p w:rsidR="00E42303" w:rsidRDefault="00E42303">
      <w:pPr>
        <w:pStyle w:val="20"/>
        <w:spacing w:line="240" w:lineRule="auto"/>
        <w:jc w:val="both"/>
      </w:pPr>
      <w:r>
        <w:t>Люди эпохи завоеваний. Вильгельм Оранский. Фернандо Альба. Ростов н/Дону, 1998.</w:t>
      </w:r>
    </w:p>
    <w:p w:rsidR="00E42303" w:rsidRDefault="00E42303">
      <w:pPr>
        <w:pStyle w:val="20"/>
        <w:spacing w:line="240" w:lineRule="auto"/>
        <w:jc w:val="both"/>
      </w:pPr>
      <w:r>
        <w:t>Никулина Т.С. Мятежный любекский бургомистр Юрген Вулленвевер // История и историография зарубежного мира в лицах. Самара, 1996.</w:t>
      </w:r>
    </w:p>
    <w:p w:rsidR="00E42303" w:rsidRDefault="00E42303">
      <w:pPr>
        <w:pStyle w:val="20"/>
        <w:spacing w:line="240" w:lineRule="auto"/>
        <w:jc w:val="both"/>
      </w:pPr>
      <w:r>
        <w:t>Рутенбург В.И. Титаны Возрождения. Л., 1976.</w:t>
      </w:r>
    </w:p>
    <w:p w:rsidR="00E42303" w:rsidRDefault="00E42303">
      <w:pPr>
        <w:pStyle w:val="20"/>
        <w:spacing w:line="240" w:lineRule="auto"/>
        <w:jc w:val="both"/>
      </w:pPr>
      <w:r>
        <w:t xml:space="preserve">Февр Л. Торговец </w:t>
      </w:r>
      <w:r>
        <w:rPr>
          <w:lang w:val="en-US"/>
        </w:rPr>
        <w:t>XVI</w:t>
      </w:r>
      <w:r>
        <w:t xml:space="preserve"> столетия // Бои за историю. М., 1991.</w:t>
      </w:r>
    </w:p>
    <w:p w:rsidR="00E42303" w:rsidRDefault="00E42303">
      <w:pPr>
        <w:pStyle w:val="20"/>
        <w:spacing w:line="240" w:lineRule="auto"/>
        <w:jc w:val="both"/>
      </w:pPr>
      <w:r>
        <w:t xml:space="preserve">Фролова О.Э. Английские монархи и их книги: из истории королевской библиотеки в </w:t>
      </w:r>
      <w:r>
        <w:rPr>
          <w:lang w:val="en-US"/>
        </w:rPr>
        <w:t>XVII</w:t>
      </w:r>
      <w:r>
        <w:t xml:space="preserve">  в. // СВ. М., 1997. Вып. 60.</w:t>
      </w:r>
    </w:p>
    <w:p w:rsidR="00E42303" w:rsidRDefault="00E42303">
      <w:pPr>
        <w:pStyle w:val="20"/>
        <w:spacing w:line="240" w:lineRule="auto"/>
        <w:jc w:val="both"/>
      </w:pPr>
      <w:r>
        <w:t>Французские короли и императоры / Под ред. П.К. Хартмана. Ростов н/Дону, 1997.</w:t>
      </w:r>
    </w:p>
    <w:p w:rsidR="00E42303" w:rsidRDefault="00E42303">
      <w:pPr>
        <w:pStyle w:val="20"/>
        <w:spacing w:line="240" w:lineRule="auto"/>
        <w:jc w:val="both"/>
      </w:pPr>
      <w:r>
        <w:t xml:space="preserve">Сванидзе А.А. Датчане в </w:t>
      </w:r>
      <w:r>
        <w:rPr>
          <w:lang w:val="en-US"/>
        </w:rPr>
        <w:t>XVI</w:t>
      </w:r>
      <w:r>
        <w:t xml:space="preserve"> веке // Человек </w:t>
      </w:r>
      <w:r>
        <w:rPr>
          <w:lang w:val="en-US"/>
        </w:rPr>
        <w:t>XVI</w:t>
      </w:r>
      <w:r>
        <w:t xml:space="preserve"> столетия. М., 2000.</w:t>
      </w:r>
    </w:p>
    <w:p w:rsidR="00E42303" w:rsidRDefault="00E42303">
      <w:pPr>
        <w:pStyle w:val="20"/>
        <w:spacing w:line="240" w:lineRule="auto"/>
        <w:jc w:val="both"/>
      </w:pPr>
      <w:r>
        <w:t xml:space="preserve">Человек </w:t>
      </w:r>
      <w:r>
        <w:rPr>
          <w:lang w:val="en-US"/>
        </w:rPr>
        <w:t>XVI</w:t>
      </w:r>
      <w:r>
        <w:t xml:space="preserve"> столетия / Под ред. А.А. Сванидзе и В.А. Ведюшкина. М., 2000.</w:t>
      </w:r>
    </w:p>
    <w:p w:rsidR="00E42303" w:rsidRDefault="00E42303">
      <w:pPr>
        <w:pStyle w:val="20"/>
        <w:spacing w:line="240" w:lineRule="auto"/>
        <w:jc w:val="both"/>
      </w:pPr>
      <w:r>
        <w:t>Человек в мире чувств / Под ред. Ю.Л. Бессмертного. М., 2000.</w:t>
      </w:r>
      <w:bookmarkStart w:id="1" w:name="_GoBack"/>
      <w:bookmarkEnd w:id="1"/>
    </w:p>
    <w:sectPr w:rsidR="00E42303">
      <w:footerReference w:type="even"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6ED" w:rsidRDefault="00B56DBE">
      <w:r>
        <w:separator/>
      </w:r>
    </w:p>
  </w:endnote>
  <w:endnote w:type="continuationSeparator" w:id="0">
    <w:p w:rsidR="004876ED" w:rsidRDefault="00B56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03" w:rsidRDefault="00E4230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42303" w:rsidRDefault="00E4230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303" w:rsidRDefault="00E4230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27830">
      <w:rPr>
        <w:rStyle w:val="a5"/>
        <w:noProof/>
      </w:rPr>
      <w:t>1</w:t>
    </w:r>
    <w:r>
      <w:rPr>
        <w:rStyle w:val="a5"/>
      </w:rPr>
      <w:fldChar w:fldCharType="end"/>
    </w:r>
  </w:p>
  <w:p w:rsidR="00E42303" w:rsidRDefault="00E4230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6ED" w:rsidRDefault="00B56DBE">
      <w:r>
        <w:separator/>
      </w:r>
    </w:p>
  </w:footnote>
  <w:footnote w:type="continuationSeparator" w:id="0">
    <w:p w:rsidR="004876ED" w:rsidRDefault="00B56D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50928"/>
    <w:multiLevelType w:val="hybridMultilevel"/>
    <w:tmpl w:val="C7E63EA0"/>
    <w:lvl w:ilvl="0" w:tplc="9196899E">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9B207A9"/>
    <w:multiLevelType w:val="hybridMultilevel"/>
    <w:tmpl w:val="13422116"/>
    <w:lvl w:ilvl="0" w:tplc="04190017">
      <w:start w:val="1"/>
      <w:numFmt w:val="lowerLetter"/>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1F842F93"/>
    <w:multiLevelType w:val="hybridMultilevel"/>
    <w:tmpl w:val="AB346504"/>
    <w:lvl w:ilvl="0" w:tplc="6CC2EF66">
      <w:start w:val="1"/>
      <w:numFmt w:val="decimal"/>
      <w:lvlText w:val="%1."/>
      <w:lvlJc w:val="left"/>
      <w:pPr>
        <w:tabs>
          <w:tab w:val="num" w:pos="1523"/>
        </w:tabs>
        <w:ind w:left="709" w:firstLine="454"/>
      </w:pPr>
      <w:rPr>
        <w:rFonts w:hint="default"/>
        <w:caps/>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21C81C12"/>
    <w:multiLevelType w:val="hybridMultilevel"/>
    <w:tmpl w:val="4850A062"/>
    <w:lvl w:ilvl="0" w:tplc="6CC2EF66">
      <w:start w:val="1"/>
      <w:numFmt w:val="decimal"/>
      <w:lvlText w:val="%1."/>
      <w:lvlJc w:val="left"/>
      <w:pPr>
        <w:tabs>
          <w:tab w:val="num" w:pos="1523"/>
        </w:tabs>
        <w:ind w:left="709" w:firstLine="454"/>
      </w:pPr>
      <w:rPr>
        <w:rFonts w:hint="default"/>
        <w:caps/>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22B81D54"/>
    <w:multiLevelType w:val="hybridMultilevel"/>
    <w:tmpl w:val="6660EF4A"/>
    <w:lvl w:ilvl="0" w:tplc="0E4CC5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072555"/>
    <w:multiLevelType w:val="hybridMultilevel"/>
    <w:tmpl w:val="5E5C664E"/>
    <w:lvl w:ilvl="0" w:tplc="3BBA9C24">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2E606261"/>
    <w:multiLevelType w:val="hybridMultilevel"/>
    <w:tmpl w:val="EE5833B4"/>
    <w:lvl w:ilvl="0" w:tplc="6CC2EF66">
      <w:start w:val="1"/>
      <w:numFmt w:val="decimal"/>
      <w:lvlText w:val="%1."/>
      <w:lvlJc w:val="left"/>
      <w:pPr>
        <w:tabs>
          <w:tab w:val="num" w:pos="1523"/>
        </w:tabs>
        <w:ind w:left="709" w:firstLine="454"/>
      </w:pPr>
      <w:rPr>
        <w:rFonts w:hint="default"/>
        <w:caps/>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340D0174"/>
    <w:multiLevelType w:val="hybridMultilevel"/>
    <w:tmpl w:val="01440604"/>
    <w:lvl w:ilvl="0" w:tplc="6CC2EF66">
      <w:start w:val="1"/>
      <w:numFmt w:val="decimal"/>
      <w:lvlText w:val="%1."/>
      <w:lvlJc w:val="left"/>
      <w:pPr>
        <w:tabs>
          <w:tab w:val="num" w:pos="1523"/>
        </w:tabs>
        <w:ind w:left="709" w:firstLine="454"/>
      </w:pPr>
      <w:rPr>
        <w:rFonts w:hint="default"/>
        <w:caps/>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362447B3"/>
    <w:multiLevelType w:val="hybridMultilevel"/>
    <w:tmpl w:val="14682A42"/>
    <w:lvl w:ilvl="0" w:tplc="189A1D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C3A024C"/>
    <w:multiLevelType w:val="hybridMultilevel"/>
    <w:tmpl w:val="B8B219B4"/>
    <w:lvl w:ilvl="0" w:tplc="6CC2EF66">
      <w:start w:val="1"/>
      <w:numFmt w:val="decimal"/>
      <w:lvlText w:val="%1."/>
      <w:lvlJc w:val="left"/>
      <w:pPr>
        <w:tabs>
          <w:tab w:val="num" w:pos="1523"/>
        </w:tabs>
        <w:ind w:left="709" w:firstLine="454"/>
      </w:pPr>
      <w:rPr>
        <w:rFonts w:hint="default"/>
        <w:caps/>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58017303"/>
    <w:multiLevelType w:val="hybridMultilevel"/>
    <w:tmpl w:val="232CCF4C"/>
    <w:lvl w:ilvl="0" w:tplc="6CC2EF66">
      <w:start w:val="1"/>
      <w:numFmt w:val="decimal"/>
      <w:lvlText w:val="%1."/>
      <w:lvlJc w:val="left"/>
      <w:pPr>
        <w:tabs>
          <w:tab w:val="num" w:pos="814"/>
        </w:tabs>
        <w:ind w:left="0" w:firstLine="454"/>
      </w:pPr>
      <w:rPr>
        <w:rFonts w:hint="default"/>
        <w:cap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5844DC2"/>
    <w:multiLevelType w:val="hybridMultilevel"/>
    <w:tmpl w:val="E70E7FFA"/>
    <w:lvl w:ilvl="0" w:tplc="D19A87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67A2A8C"/>
    <w:multiLevelType w:val="hybridMultilevel"/>
    <w:tmpl w:val="1070DBE6"/>
    <w:lvl w:ilvl="0" w:tplc="6CC2EF66">
      <w:start w:val="1"/>
      <w:numFmt w:val="decimal"/>
      <w:lvlText w:val="%1."/>
      <w:lvlJc w:val="left"/>
      <w:pPr>
        <w:tabs>
          <w:tab w:val="num" w:pos="1523"/>
        </w:tabs>
        <w:ind w:left="709" w:firstLine="454"/>
      </w:pPr>
      <w:rPr>
        <w:rFonts w:hint="default"/>
        <w:caps/>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67F158B3"/>
    <w:multiLevelType w:val="hybridMultilevel"/>
    <w:tmpl w:val="3FE0DEAA"/>
    <w:lvl w:ilvl="0" w:tplc="6CC2EF66">
      <w:start w:val="1"/>
      <w:numFmt w:val="decimal"/>
      <w:lvlText w:val="%1."/>
      <w:lvlJc w:val="left"/>
      <w:pPr>
        <w:tabs>
          <w:tab w:val="num" w:pos="1523"/>
        </w:tabs>
        <w:ind w:left="709" w:firstLine="454"/>
      </w:pPr>
      <w:rPr>
        <w:rFonts w:hint="default"/>
        <w:caps/>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6C6A7BC2"/>
    <w:multiLevelType w:val="hybridMultilevel"/>
    <w:tmpl w:val="234EE2E8"/>
    <w:lvl w:ilvl="0" w:tplc="6CC2EF66">
      <w:start w:val="1"/>
      <w:numFmt w:val="decimal"/>
      <w:lvlText w:val="%1."/>
      <w:lvlJc w:val="left"/>
      <w:pPr>
        <w:tabs>
          <w:tab w:val="num" w:pos="1523"/>
        </w:tabs>
        <w:ind w:left="709" w:firstLine="454"/>
      </w:pPr>
      <w:rPr>
        <w:rFonts w:hint="default"/>
        <w:caps/>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6E947020"/>
    <w:multiLevelType w:val="hybridMultilevel"/>
    <w:tmpl w:val="A522915A"/>
    <w:lvl w:ilvl="0" w:tplc="D682DFB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A2E17ED"/>
    <w:multiLevelType w:val="hybridMultilevel"/>
    <w:tmpl w:val="28440154"/>
    <w:lvl w:ilvl="0" w:tplc="6CC2EF66">
      <w:start w:val="1"/>
      <w:numFmt w:val="decimal"/>
      <w:lvlText w:val="%1."/>
      <w:lvlJc w:val="left"/>
      <w:pPr>
        <w:tabs>
          <w:tab w:val="num" w:pos="814"/>
        </w:tabs>
        <w:ind w:left="0" w:firstLine="454"/>
      </w:pPr>
      <w:rPr>
        <w:rFonts w:hint="default"/>
        <w:caps/>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5"/>
  </w:num>
  <w:num w:numId="2">
    <w:abstractNumId w:val="4"/>
  </w:num>
  <w:num w:numId="3">
    <w:abstractNumId w:val="8"/>
  </w:num>
  <w:num w:numId="4">
    <w:abstractNumId w:val="0"/>
  </w:num>
  <w:num w:numId="5">
    <w:abstractNumId w:val="11"/>
  </w:num>
  <w:num w:numId="6">
    <w:abstractNumId w:val="15"/>
  </w:num>
  <w:num w:numId="7">
    <w:abstractNumId w:val="1"/>
  </w:num>
  <w:num w:numId="8">
    <w:abstractNumId w:val="16"/>
  </w:num>
  <w:num w:numId="9">
    <w:abstractNumId w:val="7"/>
  </w:num>
  <w:num w:numId="10">
    <w:abstractNumId w:val="2"/>
  </w:num>
  <w:num w:numId="11">
    <w:abstractNumId w:val="10"/>
  </w:num>
  <w:num w:numId="12">
    <w:abstractNumId w:val="13"/>
  </w:num>
  <w:num w:numId="13">
    <w:abstractNumId w:val="9"/>
  </w:num>
  <w:num w:numId="14">
    <w:abstractNumId w:val="3"/>
  </w:num>
  <w:num w:numId="15">
    <w:abstractNumId w:val="6"/>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830"/>
    <w:rsid w:val="00127830"/>
    <w:rsid w:val="004876ED"/>
    <w:rsid w:val="005B785D"/>
    <w:rsid w:val="009B784D"/>
    <w:rsid w:val="00B56DBE"/>
    <w:rsid w:val="00E42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732FA9-3AF6-4E5B-A0F0-E57F901C3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9"/>
      <w:jc w:val="both"/>
      <w:outlineLvl w:val="0"/>
    </w:pPr>
    <w:rPr>
      <w:sz w:val="28"/>
    </w:rPr>
  </w:style>
  <w:style w:type="paragraph" w:styleId="2">
    <w:name w:val="heading 2"/>
    <w:basedOn w:val="a"/>
    <w:next w:val="a"/>
    <w:qFormat/>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09"/>
      <w:jc w:val="both"/>
    </w:pPr>
    <w:rPr>
      <w:sz w:val="28"/>
    </w:rPr>
  </w:style>
  <w:style w:type="paragraph" w:styleId="20">
    <w:name w:val="Body Text Indent 2"/>
    <w:basedOn w:val="a"/>
    <w:pPr>
      <w:spacing w:line="360" w:lineRule="auto"/>
      <w:ind w:firstLine="709"/>
    </w:pPr>
    <w:rPr>
      <w:sz w:val="28"/>
    </w:rPr>
  </w:style>
  <w:style w:type="paragraph" w:styleId="a4">
    <w:name w:val="footer"/>
    <w:basedOn w:val="a"/>
    <w:pPr>
      <w:tabs>
        <w:tab w:val="center" w:pos="4677"/>
        <w:tab w:val="right" w:pos="9355"/>
      </w:tabs>
    </w:pPr>
  </w:style>
  <w:style w:type="character" w:styleId="a5">
    <w:name w:val="page number"/>
    <w:basedOn w:val="a0"/>
  </w:style>
  <w:style w:type="paragraph" w:styleId="a6">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8810</Words>
  <Characters>50221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Курс истории средних веков всегда признавался важным для профессио-нальной подготовке студента-историка</vt:lpstr>
    </vt:vector>
  </TitlesOfParts>
  <Company>.</Company>
  <LinksUpToDate>false</LinksUpToDate>
  <CharactersWithSpaces>58914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 истории средних веков всегда признавался важным для профессио-нальной подготовке студента-историка</dc:title>
  <dc:subject/>
  <dc:creator>Предустановлен</dc:creator>
  <cp:keywords/>
  <dc:description/>
  <cp:lastModifiedBy>Irina</cp:lastModifiedBy>
  <cp:revision>2</cp:revision>
  <cp:lastPrinted>2004-09-06T10:01:00Z</cp:lastPrinted>
  <dcterms:created xsi:type="dcterms:W3CDTF">2014-07-29T10:14:00Z</dcterms:created>
  <dcterms:modified xsi:type="dcterms:W3CDTF">2014-07-29T10:14:00Z</dcterms:modified>
</cp:coreProperties>
</file>