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МИНИСТЕРСТВО СЕЛЬСКОГО ХОЗЯЙСТВА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И ПРОДОВОЛЬСТВИЯ РЕСПУБЛИКИ БЕЛАРУСЬ</w:t>
      </w:r>
    </w:p>
    <w:p w:rsidR="001A3672" w:rsidRDefault="002105D6" w:rsidP="001A3672">
      <w:pPr>
        <w:widowControl w:val="0"/>
        <w:jc w:val="center"/>
        <w:rPr>
          <w:b/>
          <w:sz w:val="16"/>
        </w:rPr>
      </w:pPr>
      <w:r>
        <w:rPr>
          <w:b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15pt" fillcolor="window">
            <v:imagedata r:id="rId7" o:title=""/>
          </v:shape>
        </w:pic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 xml:space="preserve">ГЛАВНОЕ УПРАВЛЕНИЕ ОБРАЗОВАНИЯ, НАУКИ И КАДРОВ  </w:t>
      </w:r>
    </w:p>
    <w:p w:rsidR="001A3672" w:rsidRDefault="002105D6" w:rsidP="001A3672">
      <w:pPr>
        <w:widowControl w:val="0"/>
        <w:jc w:val="center"/>
        <w:rPr>
          <w:b/>
          <w:sz w:val="16"/>
        </w:rPr>
      </w:pPr>
      <w:r>
        <w:rPr>
          <w:b/>
          <w:sz w:val="16"/>
        </w:rPr>
        <w:pict>
          <v:shape id="_x0000_i1026" type="#_x0000_t75" style="width:73.5pt;height:15pt" fillcolor="window">
            <v:imagedata r:id="rId7" o:title=""/>
          </v:shape>
        </w:pic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УЧРЕЖДЕНИЕ ОБРАЗОВАНИЯ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 xml:space="preserve">«БЕЛОРУССКАЯ ГОСУДАРСТВЕННАЯ 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СЕЛЬСКОХОЗЯЙСТВЕННАЯ АКАДЕМИЯ»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</w:p>
    <w:p w:rsidR="001A3672" w:rsidRDefault="002105D6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noProof/>
          <w:sz w:val="16"/>
        </w:rPr>
        <w:pict>
          <v:line id="_x0000_s1027" style="position:absolute;left:0;text-align:left;z-index:251656704" from="0,4.75pt" to="302.4pt,4.75pt" strokeweight="1pt"/>
        </w:pict>
      </w:r>
      <w:r>
        <w:rPr>
          <w:rFonts w:ascii="Times New Roman" w:hAnsi="Times New Roman"/>
          <w:b/>
          <w:noProof/>
          <w:sz w:val="16"/>
        </w:rPr>
        <w:pict>
          <v:line id="_x0000_s1026" style="position:absolute;left:0;text-align:left;z-index:251655680" from=".9pt,.85pt" to="303.3pt,.85pt" o:allowincell="f" strokeweight="2.25pt"/>
        </w:pic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cr/>
      </w:r>
      <w:r>
        <w:rPr>
          <w:rFonts w:ascii="Times New Roman" w:hAnsi="Times New Roman"/>
          <w:b/>
        </w:rPr>
        <w:t>Кафедра экономической теории</w:t>
      </w: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  <w:b/>
          <w:sz w:val="40"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ЭКОНОМИЧЕСКАЯ ТЕОРИЯ</w:t>
      </w: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  <w:b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МЕТОДИЧЕСКИЕ УКАЗАНИЯ ДЛЯ СТУДЕНТОВ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ЭКОНОМИЧЕСКИХ СПЕЦИАЛЬНОСТЕЙ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ЗАОЧНОГО ОТДЕЛЕНИЯ</w:t>
      </w: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Горки 2005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МИНИСТЕРСТВО СЕЛЬСКОГО ХОЗЯЙСТВА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И ПРОДОВОЛЬСТВИЯ РЕСПУБЛИКИ БЕЛАРУСЬ</w:t>
      </w:r>
    </w:p>
    <w:p w:rsidR="001A3672" w:rsidRDefault="002105D6" w:rsidP="001A3672">
      <w:pPr>
        <w:widowControl w:val="0"/>
        <w:jc w:val="center"/>
        <w:rPr>
          <w:b/>
          <w:sz w:val="16"/>
        </w:rPr>
      </w:pPr>
      <w:r>
        <w:rPr>
          <w:b/>
          <w:sz w:val="16"/>
        </w:rPr>
        <w:pict>
          <v:shape id="_x0000_i1027" type="#_x0000_t75" style="width:73.5pt;height:15pt" fillcolor="window">
            <v:imagedata r:id="rId7" o:title=""/>
          </v:shape>
        </w:pic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 xml:space="preserve">ГЛАВНОЕ УПРАВЛЕНИЕ ОБРАЗОВАНИЯ, НАУКИ И КАДРОВ  </w:t>
      </w:r>
    </w:p>
    <w:p w:rsidR="001A3672" w:rsidRDefault="002105D6" w:rsidP="001A3672">
      <w:pPr>
        <w:widowControl w:val="0"/>
        <w:jc w:val="center"/>
        <w:rPr>
          <w:b/>
          <w:sz w:val="16"/>
        </w:rPr>
      </w:pPr>
      <w:r>
        <w:rPr>
          <w:b/>
          <w:sz w:val="16"/>
        </w:rPr>
        <w:pict>
          <v:shape id="_x0000_i1028" type="#_x0000_t75" style="width:73.5pt;height:15pt" fillcolor="window">
            <v:imagedata r:id="rId7" o:title=""/>
          </v:shape>
        </w:pic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УЧРЕЖДЕНИЕ ОБРАЗОВАНИЯ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 xml:space="preserve">«БЕЛОРУССКАЯ ГОСУДАРСТВЕННАЯ 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СЕЛЬСКОХОЗЯЙСТВЕННАЯ АКАДЕМИЯ»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</w:p>
    <w:p w:rsidR="001A3672" w:rsidRDefault="002105D6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noProof/>
          <w:sz w:val="16"/>
        </w:rPr>
        <w:pict>
          <v:line id="_x0000_s1029" style="position:absolute;left:0;text-align:left;z-index:251658752" from="0,4.75pt" to="302.4pt,4.75pt" strokeweight="1pt"/>
        </w:pict>
      </w:r>
      <w:r>
        <w:rPr>
          <w:rFonts w:ascii="Times New Roman" w:hAnsi="Times New Roman"/>
          <w:b/>
          <w:noProof/>
          <w:sz w:val="16"/>
        </w:rPr>
        <w:pict>
          <v:line id="_x0000_s1028" style="position:absolute;left:0;text-align:left;z-index:251657728" from=".9pt,.85pt" to="303.3pt,.85pt" o:allowincell="f" strokeweight="2.25pt"/>
        </w:pict>
      </w: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cr/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Кафедра экономической теории</w:t>
      </w: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  <w:b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40"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ЭКОНОМИЧЕСКАЯ ТЕОРИЯ</w:t>
      </w: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  <w:b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МЕТОДИЧЕСКИЕ УКАЗАНИЯ ДЛЯ СТУДЕНТОВ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ЭКОНОМИЧЕСКИХ СПЕЦИАЛЬНОСТЕЙ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ЗАОЧНОГО ОТДЕЛЕНИЯ</w:t>
      </w: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  <w:sz w:val="16"/>
        </w:rPr>
      </w:pPr>
    </w:p>
    <w:p w:rsidR="001A3672" w:rsidRDefault="001A3672" w:rsidP="001A3672">
      <w:pPr>
        <w:pStyle w:val="a8"/>
        <w:widowControl w:val="0"/>
        <w:jc w:val="both"/>
        <w:rPr>
          <w:rFonts w:ascii="Times New Roman" w:hAnsi="Times New Roman"/>
          <w:sz w:val="16"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Горки 2005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Cs/>
          <w:sz w:val="16"/>
        </w:rPr>
      </w:pPr>
      <w:r>
        <w:rPr>
          <w:rFonts w:ascii="Times New Roman" w:hAnsi="Times New Roman"/>
          <w:bCs/>
          <w:sz w:val="16"/>
        </w:rPr>
        <w:t>МИНИСТЕРСТВО СЕЛЬСКОГО ХОЗЯЙСТВА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Cs/>
          <w:sz w:val="16"/>
        </w:rPr>
      </w:pPr>
      <w:r>
        <w:rPr>
          <w:rFonts w:ascii="Times New Roman" w:hAnsi="Times New Roman"/>
          <w:bCs/>
          <w:sz w:val="16"/>
        </w:rPr>
        <w:t>И ПРОДОВОЛЬСТВИЯ РЕСПУБЛИКИ БЕЛАРУСЬ</w:t>
      </w:r>
    </w:p>
    <w:p w:rsidR="001A3672" w:rsidRDefault="002105D6" w:rsidP="001A3672">
      <w:pPr>
        <w:widowControl w:val="0"/>
        <w:jc w:val="center"/>
        <w:rPr>
          <w:bCs/>
          <w:sz w:val="16"/>
        </w:rPr>
      </w:pPr>
      <w:r>
        <w:rPr>
          <w:bCs/>
          <w:sz w:val="16"/>
        </w:rPr>
        <w:pict>
          <v:shape id="_x0000_i1029" type="#_x0000_t75" style="width:73.5pt;height:15pt" fillcolor="window">
            <v:imagedata r:id="rId7" o:title=""/>
          </v:shape>
        </w:pic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Cs/>
          <w:sz w:val="16"/>
        </w:rPr>
      </w:pPr>
      <w:r>
        <w:rPr>
          <w:rFonts w:ascii="Times New Roman" w:hAnsi="Times New Roman"/>
          <w:bCs/>
          <w:sz w:val="16"/>
        </w:rPr>
        <w:t>ГЛАВНОЕ УПРАВЛЕНИЕ ОБРАЗОВАНИЯ, НАУКИ И КАДРОВ</w:t>
      </w:r>
      <w:r>
        <w:rPr>
          <w:rFonts w:ascii="Times New Roman" w:hAnsi="Times New Roman"/>
          <w:b/>
          <w:sz w:val="16"/>
        </w:rPr>
        <w:t xml:space="preserve">  </w:t>
      </w:r>
    </w:p>
    <w:p w:rsidR="001A3672" w:rsidRDefault="002105D6" w:rsidP="001A3672">
      <w:pPr>
        <w:widowControl w:val="0"/>
        <w:jc w:val="center"/>
        <w:rPr>
          <w:bCs/>
          <w:sz w:val="16"/>
        </w:rPr>
      </w:pPr>
      <w:r>
        <w:rPr>
          <w:bCs/>
          <w:sz w:val="16"/>
        </w:rPr>
        <w:pict>
          <v:shape id="_x0000_i1030" type="#_x0000_t75" style="width:73.5pt;height:15pt" fillcolor="window">
            <v:imagedata r:id="rId7" o:title=""/>
          </v:shape>
        </w:pic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Cs/>
          <w:sz w:val="16"/>
        </w:rPr>
      </w:pPr>
      <w:r>
        <w:rPr>
          <w:rFonts w:ascii="Times New Roman" w:hAnsi="Times New Roman"/>
          <w:bCs/>
          <w:sz w:val="16"/>
        </w:rPr>
        <w:t>УЧРЕЖДЕНИЕ ОБРАЗОВАНИЯ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Cs/>
          <w:sz w:val="16"/>
        </w:rPr>
      </w:pPr>
      <w:r>
        <w:rPr>
          <w:rFonts w:ascii="Times New Roman" w:hAnsi="Times New Roman"/>
          <w:bCs/>
          <w:sz w:val="16"/>
        </w:rPr>
        <w:t xml:space="preserve">«БЕЛОРУССКАЯ ГОСУДАРСТВЕННАЯ 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Cs/>
          <w:sz w:val="16"/>
        </w:rPr>
        <w:t>СЕЛЬСКОХОЗЯЙСТВЕННАЯ АКАДЕМИЯ»</w:t>
      </w:r>
    </w:p>
    <w:p w:rsidR="001A3672" w:rsidRDefault="001A3672" w:rsidP="001A3672">
      <w:pPr>
        <w:pStyle w:val="a8"/>
        <w:widowControl w:val="0"/>
        <w:ind w:firstLine="170"/>
        <w:jc w:val="center"/>
        <w:rPr>
          <w:rFonts w:ascii="Times New Roman" w:hAnsi="Times New Roman"/>
          <w:b/>
          <w:sz w:val="16"/>
        </w:rPr>
      </w:pPr>
    </w:p>
    <w:p w:rsidR="001A3672" w:rsidRDefault="002105D6" w:rsidP="001A3672">
      <w:pPr>
        <w:pStyle w:val="a8"/>
        <w:widowControl w:val="0"/>
        <w:ind w:firstLine="170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noProof/>
        </w:rPr>
        <w:pict>
          <v:line id="_x0000_s1030" style="position:absolute;left:0;text-align:left;flip:y;z-index:251659776" from="9pt,-4.25pt" to="297pt,-4.25pt" strokecolor="silver" strokeweight="1pt"/>
        </w:pict>
      </w:r>
    </w:p>
    <w:p w:rsidR="001A3672" w:rsidRDefault="001A3672" w:rsidP="001A3672">
      <w:pPr>
        <w:pStyle w:val="a8"/>
        <w:widowControl w:val="0"/>
        <w:ind w:firstLine="170"/>
        <w:jc w:val="center"/>
        <w:rPr>
          <w:rFonts w:ascii="Times New Roman" w:hAnsi="Times New Roman"/>
          <w:sz w:val="16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cr/>
      </w:r>
    </w:p>
    <w:p w:rsidR="001A3672" w:rsidRDefault="001A3672" w:rsidP="001A3672">
      <w:pPr>
        <w:pStyle w:val="a8"/>
        <w:widowControl w:val="0"/>
        <w:ind w:firstLine="17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Кафедра экономической теории</w:t>
      </w: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  <w:bCs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  <w:bCs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  <w:bCs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  <w:bCs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  <w:bCs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  <w:bCs/>
          <w:sz w:val="40"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Cs/>
          <w:sz w:val="40"/>
        </w:rPr>
      </w:pPr>
      <w:r>
        <w:rPr>
          <w:rFonts w:ascii="Times New Roman" w:hAnsi="Times New Roman"/>
          <w:bCs/>
          <w:sz w:val="40"/>
        </w:rPr>
        <w:t>ЭКОНОМИЧЕСКАЯ ТЕОРИЯ</w:t>
      </w: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  <w:bCs/>
        </w:rPr>
      </w:pP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МЕТОДИЧЕСКИЕ УКАЗАНИЯ ДЛЯ СТУДЕНТОВ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ЭКОНОМИЧЕСКИХ СПЕЦИАЛЬНОСТЕЙ</w:t>
      </w:r>
    </w:p>
    <w:p w:rsidR="001A3672" w:rsidRDefault="001A3672" w:rsidP="001A3672">
      <w:pPr>
        <w:pStyle w:val="a8"/>
        <w:widowControl w:val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ЗАОЧНОГО ОТДЕЛЕНИЯ</w:t>
      </w: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17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Горки 2005</w:t>
      </w: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Рекомендовано методической комиссией факультета экономики и права 14. 10. 2004.</w:t>
      </w: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4"/>
        <w:spacing w:line="240" w:lineRule="auto"/>
        <w:ind w:firstLine="284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Составили: доктор экон. наук С.А. КОНСТАНТИНОВ (темы 7, 12); кандидаты экон. наук, доценты В.И. ЗАРЯНКИН (темы 4, 5), В.В. ЧЕРВИНСКИЙ (тема 11), В.К.ЗЕМЛЯКОВ  (тема 3),     И.А. СКАЗЕЦКАЯ (темы 1, 8);   кандидаты экон. наук Ю.В. ЧЕПЛЯНСКИЙ (тема 7),  А.М. ФИЛИПЦОВ (тема 6);  В.Д. ШМЫКОВ (тема 10), В.П. СИВЦОВ (тема 2), В.А. СИВЦОВА (тема 13), А.А.ЧЕПЛЯНСКАЯ (тема 9). </w:t>
      </w:r>
    </w:p>
    <w:p w:rsidR="001A3672" w:rsidRDefault="001A3672" w:rsidP="001A3672">
      <w:pPr>
        <w:pStyle w:val="a4"/>
        <w:spacing w:line="240" w:lineRule="auto"/>
        <w:ind w:firstLine="284"/>
        <w:jc w:val="both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Под общей редакцией  </w:t>
      </w:r>
      <w:r>
        <w:rPr>
          <w:b w:val="0"/>
          <w:bCs/>
          <w:sz w:val="16"/>
        </w:rPr>
        <w:t>С.А.Константинова, В.К.Землякова.</w:t>
      </w: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УДК 330.1(075)</w:t>
      </w: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Экономическая теория</w:t>
      </w:r>
      <w:r>
        <w:rPr>
          <w:rFonts w:ascii="Times New Roman" w:hAnsi="Times New Roman"/>
        </w:rPr>
        <w:t>:  Методические указания для  студентов экономических  специальностей заочного отделения /Белорусская государственная сельскохозяйственная академия;  Под общ. ред. С.А.Константинова, В.К.Землякова. Горки, 2005. 76 с.</w:t>
      </w: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Приведены задачи и тесты по каждой теме программы, вопросы по модулям, литература,  определения ключевых понятий и терминов. В соответствии  со  структурой курса выделены четыре раздела:  «Основные закономерности функционирования экономики», «Основы теории микроэкономики», «Основы теории макроэкономики», «Основы теории мировой экономики».</w:t>
      </w: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Для студентов экономических специальностей заочного отделения. </w:t>
      </w: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Библиогр. 24.</w:t>
      </w: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  <w:sz w:val="16"/>
        </w:rPr>
      </w:pPr>
    </w:p>
    <w:p w:rsidR="001A3672" w:rsidRDefault="001A3672" w:rsidP="001A3672">
      <w:pPr>
        <w:pStyle w:val="a8"/>
        <w:widowControl w:val="0"/>
        <w:ind w:firstLine="284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Рецензент доктор экон. наук, профессор М.К.ЖУДРО. </w:t>
      </w:r>
    </w:p>
    <w:p w:rsidR="001A3672" w:rsidRDefault="001A3672" w:rsidP="001A3672">
      <w:pPr>
        <w:pStyle w:val="a8"/>
        <w:widowControl w:val="0"/>
        <w:ind w:firstLine="142"/>
        <w:jc w:val="both"/>
        <w:rPr>
          <w:rFonts w:ascii="Times New Roman" w:hAnsi="Times New Roman"/>
          <w:sz w:val="16"/>
        </w:rPr>
      </w:pPr>
    </w:p>
    <w:p w:rsidR="001A3672" w:rsidRDefault="001A3672" w:rsidP="001A3672">
      <w:pPr>
        <w:pStyle w:val="a8"/>
        <w:widowControl w:val="0"/>
        <w:ind w:firstLine="4675"/>
        <w:jc w:val="both"/>
        <w:rPr>
          <w:rFonts w:ascii="Times New Roman" w:hAnsi="Times New Roman"/>
          <w:b/>
          <w:bCs/>
          <w:sz w:val="16"/>
        </w:rPr>
      </w:pPr>
    </w:p>
    <w:p w:rsidR="001A3672" w:rsidRDefault="001A3672" w:rsidP="001A3672">
      <w:pPr>
        <w:pStyle w:val="a8"/>
        <w:widowControl w:val="0"/>
        <w:ind w:firstLine="2805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 xml:space="preserve">© </w:t>
      </w:r>
      <w:r>
        <w:rPr>
          <w:rFonts w:ascii="Times New Roman" w:hAnsi="Times New Roman"/>
          <w:sz w:val="16"/>
        </w:rPr>
        <w:t>Составление. Коллектив составителей, 2005</w:t>
      </w:r>
    </w:p>
    <w:p w:rsidR="001A3672" w:rsidRDefault="001A3672" w:rsidP="001A3672">
      <w:pPr>
        <w:pStyle w:val="a8"/>
        <w:widowControl w:val="0"/>
        <w:ind w:firstLine="2805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 xml:space="preserve">© </w:t>
      </w:r>
      <w:r>
        <w:rPr>
          <w:rFonts w:ascii="Times New Roman" w:hAnsi="Times New Roman"/>
          <w:sz w:val="16"/>
        </w:rPr>
        <w:t xml:space="preserve">Учреждение образования </w:t>
      </w:r>
    </w:p>
    <w:p w:rsidR="001A3672" w:rsidRDefault="001A3672" w:rsidP="001A3672">
      <w:pPr>
        <w:pStyle w:val="a8"/>
        <w:widowControl w:val="0"/>
        <w:ind w:left="2835" w:firstLine="142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«Белорусская государственная </w:t>
      </w:r>
    </w:p>
    <w:p w:rsidR="001A3672" w:rsidRDefault="001A3672" w:rsidP="001A3672">
      <w:pPr>
        <w:pStyle w:val="a8"/>
        <w:widowControl w:val="0"/>
        <w:ind w:left="2835" w:firstLine="142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сельскохозяйственная академия», 2005</w:t>
      </w: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jc w:val="both"/>
        <w:rPr>
          <w:b w:val="0"/>
          <w:sz w:val="20"/>
        </w:rPr>
      </w:pPr>
    </w:p>
    <w:p w:rsidR="001A3672" w:rsidRDefault="001A3672" w:rsidP="001A3672">
      <w:pPr>
        <w:pStyle w:val="a4"/>
        <w:spacing w:line="0" w:lineRule="atLeast"/>
        <w:ind w:firstLine="284"/>
        <w:rPr>
          <w:b w:val="0"/>
          <w:spacing w:val="20"/>
          <w:sz w:val="16"/>
          <w:szCs w:val="16"/>
        </w:rPr>
      </w:pPr>
      <w:r>
        <w:rPr>
          <w:b w:val="0"/>
          <w:spacing w:val="20"/>
          <w:sz w:val="16"/>
          <w:szCs w:val="16"/>
        </w:rPr>
        <w:t>Учебно-методическое издание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pacing w:val="20"/>
          <w:sz w:val="16"/>
          <w:szCs w:val="16"/>
        </w:rPr>
      </w:pPr>
    </w:p>
    <w:p w:rsidR="001A3672" w:rsidRDefault="001A3672" w:rsidP="001A3672">
      <w:pPr>
        <w:pStyle w:val="a4"/>
        <w:spacing w:line="0" w:lineRule="atLeast"/>
        <w:ind w:firstLine="284"/>
        <w:rPr>
          <w:b w:val="0"/>
          <w:bCs/>
          <w:spacing w:val="20"/>
          <w:sz w:val="16"/>
          <w:szCs w:val="16"/>
        </w:rPr>
      </w:pPr>
      <w:r>
        <w:rPr>
          <w:b w:val="0"/>
          <w:bCs/>
          <w:spacing w:val="20"/>
          <w:sz w:val="16"/>
          <w:szCs w:val="16"/>
        </w:rPr>
        <w:t>Коллектив составителей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ЭКОНОМИЧЕСКАЯ ТЕОРИЯ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Методические указания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Редактор Е. В.  Ковалева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Техн. редактор Н. К.  Шапрунова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Подписано в печать   05.09.2005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Формат 60 </w:t>
      </w:r>
      <w:r>
        <w:rPr>
          <w:rFonts w:ascii="Arial" w:hAnsi="Arial" w:cs="Arial"/>
          <w:b w:val="0"/>
          <w:sz w:val="16"/>
          <w:szCs w:val="16"/>
        </w:rPr>
        <w:t>x</w:t>
      </w:r>
      <w:r>
        <w:rPr>
          <w:b w:val="0"/>
          <w:sz w:val="16"/>
          <w:szCs w:val="16"/>
        </w:rPr>
        <w:t xml:space="preserve"> 84 1/16. Бумага для множительных аппаратов.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Печать ризографическая. Гарнитура «Таймс».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Усл. печ. л.4,42.  Уч.-изд. л.4,09.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Тираж  300 экз.      Заказ         . Цена   4100 руб.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_________________________________________________________________________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Редакционно-издательский отдел БГСХА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213407, г. Горки Могилевской обл., ул. Студенческая, 2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Отпечатано на ризографе копировально-множительного бюро БГСХА</w:t>
      </w:r>
    </w:p>
    <w:p w:rsidR="001A3672" w:rsidRDefault="001A3672" w:rsidP="001A3672">
      <w:pPr>
        <w:pStyle w:val="a4"/>
        <w:spacing w:line="0" w:lineRule="atLeast"/>
        <w:ind w:firstLine="28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г. Горки, ул. Мичурина, 5</w:t>
      </w:r>
    </w:p>
    <w:p w:rsidR="00F84686" w:rsidRDefault="00F84686">
      <w:pPr>
        <w:pStyle w:val="4"/>
        <w:spacing w:line="240" w:lineRule="auto"/>
        <w:ind w:firstLine="0"/>
        <w:jc w:val="center"/>
        <w:rPr>
          <w:i w:val="0"/>
          <w:iCs/>
          <w:sz w:val="20"/>
        </w:rPr>
      </w:pPr>
      <w:r>
        <w:rPr>
          <w:i w:val="0"/>
          <w:iCs/>
          <w:sz w:val="20"/>
        </w:rPr>
        <w:t xml:space="preserve">Р а з д е л 1.  ОСНОВНЫЕ  ЗАКОНОМЕРНОСТИ  </w:t>
      </w:r>
    </w:p>
    <w:p w:rsidR="00F84686" w:rsidRDefault="00F84686">
      <w:pPr>
        <w:pStyle w:val="4"/>
        <w:spacing w:line="240" w:lineRule="auto"/>
        <w:ind w:firstLine="0"/>
        <w:jc w:val="center"/>
        <w:rPr>
          <w:i w:val="0"/>
          <w:iCs/>
          <w:sz w:val="20"/>
        </w:rPr>
      </w:pPr>
      <w:r>
        <w:rPr>
          <w:i w:val="0"/>
          <w:iCs/>
          <w:sz w:val="20"/>
        </w:rPr>
        <w:t>ФУНКЦИОНИРОВАНИЯ ЭКОНОМИКИ</w:t>
      </w:r>
    </w:p>
    <w:p w:rsidR="00F84686" w:rsidRDefault="00F84686">
      <w:pPr>
        <w:ind w:firstLine="284"/>
        <w:rPr>
          <w:sz w:val="20"/>
        </w:rPr>
      </w:pPr>
    </w:p>
    <w:p w:rsidR="00F84686" w:rsidRDefault="00F84686">
      <w:pPr>
        <w:pStyle w:val="3"/>
        <w:spacing w:line="240" w:lineRule="auto"/>
        <w:ind w:firstLine="0"/>
        <w:jc w:val="center"/>
        <w:rPr>
          <w:b/>
          <w:sz w:val="20"/>
          <w:u w:val="none"/>
        </w:rPr>
      </w:pPr>
      <w:r>
        <w:rPr>
          <w:b/>
          <w:sz w:val="20"/>
          <w:u w:val="none"/>
        </w:rPr>
        <w:t xml:space="preserve">Тема 1. ЭКОНОМИЧЕСКАЯ ТЕОРИЯ: ПРЕДМЕТ И МЕТОД </w:t>
      </w:r>
    </w:p>
    <w:p w:rsidR="00F84686" w:rsidRDefault="00F84686">
      <w:pPr>
        <w:ind w:firstLine="284"/>
        <w:rPr>
          <w:sz w:val="20"/>
        </w:rPr>
      </w:pP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Экономика как сфера жизнедеятельности общества</w:t>
      </w:r>
      <w:r>
        <w:rPr>
          <w:sz w:val="20"/>
        </w:rPr>
        <w:t>.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Экономические науки</w:t>
      </w:r>
      <w:r>
        <w:rPr>
          <w:sz w:val="20"/>
        </w:rPr>
        <w:t>. Общая и частные экономические науки. Предмет и функции экономической теории. Разделы экономической теории. Экономические категории. Экономические законы.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Экономическая теория, прогнозы и политика</w:t>
      </w:r>
      <w:r>
        <w:rPr>
          <w:sz w:val="20"/>
        </w:rPr>
        <w:t>. Экономические цели общества. Позитивная и нормативная экономическая теория.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Основные научные школы и современные направления развития экономической теории</w:t>
      </w:r>
      <w:r>
        <w:rPr>
          <w:sz w:val="20"/>
        </w:rPr>
        <w:t xml:space="preserve">.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Методы экономической науки</w:t>
      </w:r>
      <w:r>
        <w:rPr>
          <w:sz w:val="20"/>
        </w:rPr>
        <w:t>. Использование общенаучных, математических, статистических методов. Системная методология. Предельный анализ. Функциональный анализ. Равновесный анализ. Экономическое моделирование. Экономический эксперимент.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  <w:r>
        <w:rPr>
          <w:b/>
          <w:sz w:val="20"/>
        </w:rPr>
        <w:t>Ключевые понятия и термины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Анализ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analysis</w:t>
      </w:r>
      <w:r>
        <w:rPr>
          <w:i/>
          <w:sz w:val="20"/>
        </w:rPr>
        <w:t xml:space="preserve"> – разложение)</w:t>
      </w:r>
      <w:r>
        <w:rPr>
          <w:sz w:val="20"/>
        </w:rPr>
        <w:t xml:space="preserve"> – метод научного (рационального) мышления; предполагает не только фиксацию частей, из которых состоит  целое, но и установление отношений между частями. Служит установлению одинаковой структуры предметов, что позволяет переносить знание, полученное при изучении одних предметов на другие. В результате анализа общих свойств или отношений понятия о них сводятся к более общим и простым понятиям. Разделение классов (множеств) предметов на подклассы называют классификацией.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Аналогия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analogy</w:t>
      </w:r>
      <w:r>
        <w:rPr>
          <w:i/>
          <w:sz w:val="20"/>
        </w:rPr>
        <w:t>)</w:t>
      </w:r>
      <w:r>
        <w:rPr>
          <w:sz w:val="20"/>
        </w:rPr>
        <w:t xml:space="preserve"> – метод познания, предполагающий перенос свойств с известного явления или процесса на неизвестные.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Дедукция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deduction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метод познания, заключающийся в переходе от общего к частному.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Индукция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induction</w:t>
      </w:r>
      <w:r>
        <w:rPr>
          <w:i/>
          <w:iCs/>
          <w:sz w:val="20"/>
        </w:rPr>
        <w:t xml:space="preserve">) </w:t>
      </w:r>
      <w:r>
        <w:rPr>
          <w:sz w:val="20"/>
        </w:rPr>
        <w:t>– метод познания от частного к общему; вид обобщения на основе эмпирических данных.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Институционализм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institutional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economics</w:t>
      </w:r>
      <w:r>
        <w:rPr>
          <w:i/>
          <w:iCs/>
          <w:sz w:val="20"/>
        </w:rPr>
        <w:t>)</w:t>
      </w:r>
      <w:r>
        <w:rPr>
          <w:sz w:val="20"/>
        </w:rPr>
        <w:t xml:space="preserve"> – основатель направления Т. Веблен. Буквально термин «институционализм» происходит от понятий «институция» (обычай, заведенный порядок) и  «институт» (порядок, закрепленный в форме закона или учреждение). Институционалисты предложили исследовать человека неизолированного и в зависимости от его среды. Поэтому они «человека экономического» заменяют «человеком социологическим», находящимся в центре совокупности общественных отношений.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Кейнсианство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keynesianism</w:t>
      </w:r>
      <w:r>
        <w:rPr>
          <w:i/>
          <w:iCs/>
          <w:sz w:val="20"/>
        </w:rPr>
        <w:t>)</w:t>
      </w:r>
      <w:r>
        <w:rPr>
          <w:sz w:val="20"/>
        </w:rPr>
        <w:t xml:space="preserve"> – в центр внимания поставлены проблемы макроэкономики. Двигателем экономики, по мнению Кейнса, является не предложение, а спрос, для повышения которого необходимо использовать налогово-бюджетную и кредитно-денежную политику государства.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Классическая школа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classical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school</w:t>
      </w:r>
      <w:r>
        <w:rPr>
          <w:i/>
          <w:iCs/>
          <w:sz w:val="20"/>
        </w:rPr>
        <w:t>)</w:t>
      </w:r>
      <w:r>
        <w:rPr>
          <w:sz w:val="20"/>
        </w:rPr>
        <w:t xml:space="preserve"> – классики – сторонники экономического либерализма, суть которого выражается словами «</w:t>
      </w:r>
      <w:r>
        <w:rPr>
          <w:sz w:val="20"/>
          <w:lang w:val="en-US"/>
        </w:rPr>
        <w:t>laissez</w:t>
      </w:r>
      <w:r>
        <w:rPr>
          <w:sz w:val="20"/>
        </w:rPr>
        <w:t xml:space="preserve"> </w:t>
      </w:r>
      <w:r>
        <w:rPr>
          <w:sz w:val="20"/>
          <w:lang w:val="en-US"/>
        </w:rPr>
        <w:t>faire</w:t>
      </w:r>
      <w:r>
        <w:rPr>
          <w:sz w:val="20"/>
        </w:rPr>
        <w:t>» – полная экономическая свобода личности и свободная конкуренция, не ограниченная вмешательством государства. Классическая школа рассматривает человека, прежде всего, как «человека экономического». Его стремление к максимизации своего богатства ведет и к  приумножению богатства всего общества.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Макроэкономика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macroeconomics</w:t>
      </w:r>
      <w:r>
        <w:rPr>
          <w:i/>
          <w:iCs/>
          <w:sz w:val="20"/>
        </w:rPr>
        <w:t>)</w:t>
      </w:r>
      <w:r>
        <w:rPr>
          <w:sz w:val="20"/>
        </w:rPr>
        <w:t xml:space="preserve"> – раздел экономической науки, изучающий экономику как единое целое, – проблему безработицы, инфляции, государственное регулирование и т.д.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Маржинализм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marqinalism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методология, в основе которой лежит теория предельной полезности, знаменовавшая революционный прорыв в представлении о ценности, цене, пропорциях обмена, издержках, спросе и предложении. В основу экономического анализа положены субъективные оценочные суждения хозяйствующего субъекта.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Меркантилизм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mercantilism</w:t>
      </w:r>
      <w:r>
        <w:rPr>
          <w:i/>
          <w:iCs/>
          <w:sz w:val="20"/>
        </w:rPr>
        <w:t xml:space="preserve">) </w:t>
      </w:r>
      <w:r>
        <w:rPr>
          <w:sz w:val="20"/>
        </w:rPr>
        <w:t>– концепция, которая видела основу национального процветания и накоплений благородных металлов (золота и серебра), считавшихся главными формами богатства.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Метод институционально-социологической школы учитывает одновременно и эволюцию институтов, и влияние экономики на сами эти институты.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Метод функционального анализа</w:t>
      </w:r>
      <w:r>
        <w:rPr>
          <w:sz w:val="20"/>
        </w:rPr>
        <w:t xml:space="preserve"> – отражает принцип взаимной зависимости экологических направлений.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Микроэкономика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microeconomics</w:t>
      </w:r>
      <w:r>
        <w:rPr>
          <w:i/>
          <w:iCs/>
          <w:sz w:val="20"/>
        </w:rPr>
        <w:t xml:space="preserve">) </w:t>
      </w:r>
      <w:r>
        <w:rPr>
          <w:sz w:val="20"/>
        </w:rPr>
        <w:t>– раздел экономической науки, изучающий деятельность отдельных экономических агентов (индивидов, домохозяйств, фирм и др.) и их поведение на отраслевых рынках.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Монетаризм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monetarism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представляет собой такое течение экономической мысли, которое ставит деньги в центр макроэкономической политики, отводя им решающую роль в колебательном движении национального хозяйства. Монетаристские концепции послужили основой кредитно-денежной политики, используемой в качестве важнейшего направления государственного регулирования экономики.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Неоинституционализм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neo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institutional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economics</w:t>
      </w:r>
      <w:r>
        <w:rPr>
          <w:i/>
          <w:iCs/>
          <w:sz w:val="20"/>
        </w:rPr>
        <w:t>)</w:t>
      </w:r>
      <w:r>
        <w:rPr>
          <w:sz w:val="20"/>
        </w:rPr>
        <w:t xml:space="preserve"> – характеризуется отходом от абсолютизации технических факторов и придает особое значение роли трансакционных издержек.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Неоклассическая школа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neo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classical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school</w:t>
      </w:r>
      <w:r>
        <w:rPr>
          <w:i/>
          <w:iCs/>
          <w:sz w:val="20"/>
        </w:rPr>
        <w:t>)</w:t>
      </w:r>
      <w:r>
        <w:rPr>
          <w:sz w:val="20"/>
        </w:rPr>
        <w:t xml:space="preserve"> – в центре внимания представителей неоклассического направления находится анализ условий, при которых потребители и производители максимизируют свое благосостояние. Как показал А. Маршалл, такая максимизация возможна лишь в условиях свободной конкуренции и именно тогда, когда рынок приходит в состояние сбалансированности, равновесия.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Новая классическая экономическая теория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newclassical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economics</w:t>
      </w:r>
      <w:r>
        <w:rPr>
          <w:i/>
          <w:iCs/>
          <w:sz w:val="20"/>
        </w:rPr>
        <w:t>)</w:t>
      </w:r>
      <w:r>
        <w:rPr>
          <w:sz w:val="20"/>
        </w:rPr>
        <w:t xml:space="preserve"> – эта научная школа сформировалась в 1970-е гг. в результате применения принципов микроэкономического анализа к сфере макроэкономики. Новые классики выдвинули гипотезу рациональных ожиданий; согласно этой гипотезе будущие ценовые ожидания являются чрезвычайно важными мотивами поведения для всех, кто принимает экономические решения: для компаний, организаций и даже семей.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Нормативная экономическая теория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normative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economics</w:t>
      </w:r>
      <w:r>
        <w:rPr>
          <w:i/>
          <w:iCs/>
          <w:sz w:val="20"/>
        </w:rPr>
        <w:t>)</w:t>
      </w:r>
      <w:r>
        <w:rPr>
          <w:sz w:val="20"/>
        </w:rPr>
        <w:t xml:space="preserve"> – направление экономической науки, основанное на оценочных суждениях людей относительно того, какой должна быть экономика; трактует проблемы экономических целей и экономической политики.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Позитивная экономическая теория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positive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economics</w:t>
      </w:r>
      <w:r>
        <w:rPr>
          <w:i/>
          <w:iCs/>
          <w:sz w:val="20"/>
        </w:rPr>
        <w:t xml:space="preserve">) </w:t>
      </w:r>
      <w:r>
        <w:rPr>
          <w:sz w:val="20"/>
        </w:rPr>
        <w:t>– анализ факторов или данных с целью выведения научных обобщений относительно экономического поведения.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Синтез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syntheses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метод теоретического исследования, заключающийся в соединении частей в целое.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Теория экономики предложения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supply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side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economics</w:t>
      </w:r>
      <w:r>
        <w:rPr>
          <w:i/>
          <w:iCs/>
          <w:sz w:val="20"/>
        </w:rPr>
        <w:t>)</w:t>
      </w:r>
      <w:r>
        <w:rPr>
          <w:sz w:val="20"/>
        </w:rPr>
        <w:t xml:space="preserve"> – завоевала популярность в 1970–1980 гг. Представитель – А. Лаффер. В самом названии теории – «экономика предложения» – авторы противопоставляют ее кейнсианству, которое главное внимание уделяет регулированию спроса. С точки зрения сторонников теории, решающим фактором экономического развития является не спрос, а предложение. Главный постулат теории: уменьшение вмешательства государства в экономические процессы и стимулирование частной инициативы и предпринимательства.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Физиократы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physiocrats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представители школы физиократов считали, что только земля продуктивна и что только труд сельскохозяйственных работников способен  создать чистый продукт, т. е. доход, превышающий затраты. Все другие виды деятельности «бесплодны».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Функциональный анализ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functional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analysis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метод, отражающий принцип взаимной зависимости экономических явлений.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Экономика, экономикс</w:t>
      </w:r>
      <w:r>
        <w:rPr>
          <w:sz w:val="20"/>
        </w:rPr>
        <w:t xml:space="preserve"> 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economics</w:t>
      </w:r>
      <w:r>
        <w:rPr>
          <w:i/>
          <w:iCs/>
          <w:sz w:val="20"/>
        </w:rPr>
        <w:t xml:space="preserve">) </w:t>
      </w:r>
      <w:r>
        <w:rPr>
          <w:sz w:val="20"/>
        </w:rPr>
        <w:t>– наука об использовании людьми редких или ограниченных производственных ресурсов (земля, труд, капитал, предпринимательские способности) для производства товаров и услуг, их распределения и обмена между членами общества в целях потребления.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Экономическая модель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model</w:t>
      </w:r>
      <w:r>
        <w:rPr>
          <w:i/>
          <w:iCs/>
          <w:sz w:val="20"/>
        </w:rPr>
        <w:t xml:space="preserve">) </w:t>
      </w:r>
      <w:r>
        <w:rPr>
          <w:sz w:val="20"/>
        </w:rPr>
        <w:t>– упрощенная картина действительности; абстрактное обобщение.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Экономическая политика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policy</w:t>
      </w:r>
      <w:r>
        <w:rPr>
          <w:i/>
          <w:iCs/>
          <w:sz w:val="20"/>
        </w:rPr>
        <w:t>)</w:t>
      </w:r>
      <w:r>
        <w:rPr>
          <w:sz w:val="20"/>
        </w:rPr>
        <w:t xml:space="preserve"> – комплекс мер, направленных на регулирование поведения экономических агентов (потребителей и производителей) или последствий деятельности этих агентов для эффективного достижения поставленных экономических целей: экономического роста, научно-технического прогресса, более справедливого распределения доходов и др.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Экономическая теория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theory</w:t>
      </w:r>
      <w:r>
        <w:rPr>
          <w:i/>
          <w:iCs/>
          <w:sz w:val="20"/>
        </w:rPr>
        <w:t xml:space="preserve">) </w:t>
      </w:r>
      <w:r>
        <w:rPr>
          <w:sz w:val="20"/>
        </w:rPr>
        <w:t>– выведение закономерностей из соответствующих факторов экономической действительности; экономический принцип.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Экономический принцип, закон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principle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law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обобщение мотивов и практики экономического поведения индивидов и институтов.</w:t>
      </w:r>
    </w:p>
    <w:p w:rsidR="00F84686" w:rsidRDefault="00F84686">
      <w:pPr>
        <w:ind w:firstLine="284"/>
        <w:jc w:val="center"/>
        <w:rPr>
          <w:sz w:val="16"/>
        </w:rPr>
      </w:pPr>
    </w:p>
    <w:p w:rsidR="00F84686" w:rsidRDefault="00F84686">
      <w:pPr>
        <w:ind w:firstLine="284"/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ind w:firstLine="284"/>
        <w:jc w:val="center"/>
        <w:rPr>
          <w:sz w:val="16"/>
        </w:rPr>
      </w:pPr>
    </w:p>
    <w:p w:rsidR="00F84686" w:rsidRDefault="00F84686">
      <w:pPr>
        <w:ind w:firstLine="284"/>
        <w:jc w:val="both"/>
        <w:rPr>
          <w:sz w:val="16"/>
        </w:rPr>
      </w:pPr>
      <w:r>
        <w:rPr>
          <w:bCs/>
          <w:sz w:val="16"/>
        </w:rPr>
        <w:t>[</w:t>
      </w:r>
      <w:r>
        <w:rPr>
          <w:b/>
          <w:sz w:val="16"/>
        </w:rPr>
        <w:t>4</w:t>
      </w:r>
      <w:r>
        <w:rPr>
          <w:sz w:val="16"/>
        </w:rPr>
        <w:t xml:space="preserve">, с. 52–84; </w:t>
      </w:r>
      <w:r>
        <w:rPr>
          <w:b/>
          <w:sz w:val="16"/>
        </w:rPr>
        <w:t>5</w:t>
      </w:r>
      <w:r>
        <w:rPr>
          <w:sz w:val="16"/>
        </w:rPr>
        <w:t xml:space="preserve">, с. 15–47; </w:t>
      </w:r>
      <w:r>
        <w:rPr>
          <w:b/>
          <w:sz w:val="16"/>
        </w:rPr>
        <w:t>6</w:t>
      </w:r>
      <w:r>
        <w:rPr>
          <w:sz w:val="16"/>
        </w:rPr>
        <w:t xml:space="preserve">, с. 4–18; </w:t>
      </w:r>
      <w:r>
        <w:rPr>
          <w:b/>
          <w:sz w:val="16"/>
        </w:rPr>
        <w:t>7</w:t>
      </w:r>
      <w:r>
        <w:rPr>
          <w:sz w:val="16"/>
        </w:rPr>
        <w:t xml:space="preserve">, с. 18–35; </w:t>
      </w:r>
      <w:r>
        <w:rPr>
          <w:b/>
          <w:sz w:val="16"/>
        </w:rPr>
        <w:t>12</w:t>
      </w:r>
      <w:r>
        <w:rPr>
          <w:sz w:val="16"/>
        </w:rPr>
        <w:t xml:space="preserve">, с. 5–11; </w:t>
      </w:r>
      <w:r>
        <w:rPr>
          <w:b/>
          <w:sz w:val="16"/>
        </w:rPr>
        <w:t>13</w:t>
      </w:r>
      <w:r>
        <w:rPr>
          <w:sz w:val="16"/>
        </w:rPr>
        <w:t xml:space="preserve">, с. 6–25; </w:t>
      </w:r>
      <w:r>
        <w:rPr>
          <w:b/>
          <w:sz w:val="16"/>
        </w:rPr>
        <w:t>15</w:t>
      </w:r>
      <w:r>
        <w:rPr>
          <w:sz w:val="16"/>
        </w:rPr>
        <w:t>, с. 6–43</w:t>
      </w:r>
      <w:r>
        <w:rPr>
          <w:bCs/>
          <w:sz w:val="16"/>
        </w:rPr>
        <w:t>]</w:t>
      </w:r>
      <w:r>
        <w:rPr>
          <w:sz w:val="16"/>
        </w:rPr>
        <w:t>.</w:t>
      </w:r>
    </w:p>
    <w:p w:rsidR="00F84686" w:rsidRDefault="00F84686">
      <w:pPr>
        <w:ind w:firstLine="284"/>
        <w:jc w:val="both"/>
        <w:rPr>
          <w:sz w:val="16"/>
        </w:rPr>
      </w:pPr>
    </w:p>
    <w:p w:rsidR="00F84686" w:rsidRDefault="00F84686">
      <w:pPr>
        <w:pStyle w:val="a8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Задачи и тесты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1.Установите, какое из определений экономической теории  является наиболее полным в настоящее время: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экономическая теория есть наука о видах деятельности, связанных с обменом и денежными сделками между людьми;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экономическая теория есть наука об использовании людьми редких или ограниченных ресурсов для производства различных товаров и распределения их между членами общества в целях потребления;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экономическая теория есть наука о том, как человечество справляется со своими задачами в области потребления и производства;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г) экономическая теория есть наука о богатстве.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2. Что из нижеперечисленного изучает микроэкономика?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производство в масштабе всей экономики;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численность занятых в экономике;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общий уровень цен;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г) производство сахара и динамику его цены.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3. Что из нижеперечисленного изучает макроэкономика?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объем производства мяса, молока;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уровень процентной ставки;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уровень цен в экономике;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г) уровень безработицы.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4. Позитивная экономическая теория изучает: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«что есть»;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б) «что должно быть»;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дает оценочные суждения.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5. Если на основе фактов делаются обобщения, данный метод исследования называется: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а) анализом;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б) индукцией;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в) абстракцией;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г) дедукцией.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6. Для чего в экономических исследованиях используется метод абстракций и допущений?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для прогнозирования развития экономики;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для облегчения проведения экономического анализа;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для создания идеальной модели экономики;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г) для обеспечения системного подхода.</w:t>
      </w:r>
    </w:p>
    <w:p w:rsidR="00F84686" w:rsidRDefault="00F84686">
      <w:pPr>
        <w:pStyle w:val="a8"/>
        <w:jc w:val="both"/>
        <w:rPr>
          <w:rFonts w:ascii="Times New Roman" w:hAnsi="Times New Roman"/>
          <w:szCs w:val="24"/>
        </w:rPr>
      </w:pPr>
    </w:p>
    <w:p w:rsidR="00F84686" w:rsidRDefault="00F84686">
      <w:pPr>
        <w:pStyle w:val="a8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Ответы</w:t>
      </w:r>
    </w:p>
    <w:p w:rsidR="00F84686" w:rsidRDefault="00F84686">
      <w:pPr>
        <w:pStyle w:val="a8"/>
        <w:jc w:val="center"/>
        <w:rPr>
          <w:rFonts w:ascii="Times New Roman" w:hAnsi="Times New Roman"/>
          <w:b/>
          <w:bCs/>
          <w:szCs w:val="24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</w:t>
      </w:r>
      <w:r>
        <w:rPr>
          <w:rFonts w:ascii="Times New Roman" w:hAnsi="Times New Roman"/>
          <w:szCs w:val="24"/>
        </w:rPr>
        <w:t>б);</w:t>
      </w:r>
      <w:r>
        <w:rPr>
          <w:rFonts w:ascii="Times New Roman" w:hAnsi="Times New Roman"/>
          <w:b/>
          <w:bCs/>
          <w:szCs w:val="24"/>
        </w:rPr>
        <w:t xml:space="preserve"> 2. </w:t>
      </w:r>
      <w:r>
        <w:rPr>
          <w:rFonts w:ascii="Times New Roman" w:hAnsi="Times New Roman"/>
          <w:szCs w:val="24"/>
        </w:rPr>
        <w:t>г);</w:t>
      </w:r>
      <w:r>
        <w:rPr>
          <w:rFonts w:ascii="Times New Roman" w:hAnsi="Times New Roman"/>
          <w:b/>
          <w:bCs/>
          <w:szCs w:val="24"/>
        </w:rPr>
        <w:t xml:space="preserve"> 3. </w:t>
      </w:r>
      <w:r>
        <w:rPr>
          <w:rFonts w:ascii="Times New Roman" w:hAnsi="Times New Roman"/>
          <w:szCs w:val="24"/>
        </w:rPr>
        <w:t>б), в), г);</w:t>
      </w:r>
      <w:r>
        <w:rPr>
          <w:rFonts w:ascii="Times New Roman" w:hAnsi="Times New Roman"/>
          <w:b/>
          <w:bCs/>
          <w:szCs w:val="24"/>
        </w:rPr>
        <w:t xml:space="preserve"> 4. </w:t>
      </w:r>
      <w:r>
        <w:rPr>
          <w:rFonts w:ascii="Times New Roman" w:hAnsi="Times New Roman"/>
          <w:szCs w:val="24"/>
        </w:rPr>
        <w:t>а);</w:t>
      </w:r>
      <w:r>
        <w:rPr>
          <w:rFonts w:ascii="Times New Roman" w:hAnsi="Times New Roman"/>
          <w:b/>
          <w:bCs/>
          <w:szCs w:val="24"/>
        </w:rPr>
        <w:t xml:space="preserve"> 5. </w:t>
      </w:r>
      <w:r>
        <w:rPr>
          <w:rFonts w:ascii="Times New Roman" w:hAnsi="Times New Roman"/>
          <w:szCs w:val="24"/>
        </w:rPr>
        <w:t>б);</w:t>
      </w:r>
      <w:r>
        <w:rPr>
          <w:rFonts w:ascii="Times New Roman" w:hAnsi="Times New Roman"/>
          <w:b/>
          <w:bCs/>
          <w:szCs w:val="24"/>
        </w:rPr>
        <w:t xml:space="preserve"> 6. </w:t>
      </w:r>
      <w:r>
        <w:rPr>
          <w:rFonts w:ascii="Times New Roman" w:hAnsi="Times New Roman"/>
          <w:szCs w:val="24"/>
        </w:rPr>
        <w:t>б).</w:t>
      </w:r>
      <w:r>
        <w:rPr>
          <w:rFonts w:ascii="Times New Roman" w:hAnsi="Times New Roman"/>
          <w:b/>
          <w:bCs/>
          <w:szCs w:val="24"/>
        </w:rPr>
        <w:t xml:space="preserve"> 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</w:pPr>
      <w:r>
        <w:t xml:space="preserve">Тема 2. ПОТРЕБНОСТИ И РЕСУРСЫ. </w:t>
      </w:r>
    </w:p>
    <w:p w:rsidR="00F84686" w:rsidRDefault="00F84686">
      <w:pPr>
        <w:pStyle w:val="6"/>
      </w:pPr>
      <w:r>
        <w:t>ПРОБЛЕМА ВЫБОРА В ЭКОНОМИКЕ</w:t>
      </w:r>
    </w:p>
    <w:p w:rsidR="00F84686" w:rsidRDefault="00F84686">
      <w:pPr>
        <w:ind w:firstLine="284"/>
        <w:jc w:val="center"/>
        <w:rPr>
          <w:sz w:val="20"/>
        </w:rPr>
      </w:pPr>
    </w:p>
    <w:p w:rsidR="00F84686" w:rsidRDefault="00F84686" w:rsidP="0064410C">
      <w:pPr>
        <w:numPr>
          <w:ilvl w:val="0"/>
          <w:numId w:val="2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Потребности как предпосылка производства</w:t>
      </w:r>
      <w:r>
        <w:rPr>
          <w:sz w:val="20"/>
        </w:rPr>
        <w:t>. Классификация и основные характеристики потребностей. Закон возвышения потребностей. Экономические интересы и их классификация.</w:t>
      </w:r>
    </w:p>
    <w:p w:rsidR="00F84686" w:rsidRDefault="00F84686" w:rsidP="0064410C">
      <w:pPr>
        <w:numPr>
          <w:ilvl w:val="0"/>
          <w:numId w:val="2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Ресурсы (факторы) производства</w:t>
      </w:r>
      <w:r>
        <w:rPr>
          <w:sz w:val="20"/>
        </w:rPr>
        <w:t>. Классификация и характеристики ресурсов. Труд. Земля и невозобновляемые природные ресурсы. Капитал. Основной и оборотный капитал. Физический и моральный износ основного капитала. Амортизация. Предпринимательская способность. Ограниченность ресурсов.</w:t>
      </w:r>
    </w:p>
    <w:p w:rsidR="00F84686" w:rsidRDefault="00F84686" w:rsidP="0064410C">
      <w:pPr>
        <w:numPr>
          <w:ilvl w:val="0"/>
          <w:numId w:val="2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Экономические блага: классификация, основные характеристики</w:t>
      </w:r>
      <w:r>
        <w:rPr>
          <w:sz w:val="20"/>
        </w:rPr>
        <w:t xml:space="preserve">. Взаимозаменяемость и взаимодополняемость благ. Редкость экономических благ. </w:t>
      </w:r>
    </w:p>
    <w:p w:rsidR="00F84686" w:rsidRDefault="00F84686" w:rsidP="0064410C">
      <w:pPr>
        <w:numPr>
          <w:ilvl w:val="0"/>
          <w:numId w:val="2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Проблема выбора в экономике</w:t>
      </w:r>
      <w:r>
        <w:rPr>
          <w:sz w:val="20"/>
        </w:rPr>
        <w:t xml:space="preserve">. Фундаментальные вопросы  экономического развития общества: что, как и для кого производить? Производственные возможности общества и  их границы. Кривая производственных возможностей общества (кривая трансформации). Альтернативные (вмененные) издержки. Закон возрастающих альтернативных издержек. Сравнительные преимущества и специализация. Общественное разделение труда. </w:t>
      </w:r>
    </w:p>
    <w:p w:rsidR="00F84686" w:rsidRDefault="00F84686" w:rsidP="0064410C">
      <w:pPr>
        <w:numPr>
          <w:ilvl w:val="0"/>
          <w:numId w:val="2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Проблема эффективности.</w:t>
      </w:r>
      <w:r>
        <w:rPr>
          <w:sz w:val="20"/>
        </w:rPr>
        <w:t xml:space="preserve"> Производство и экономический рост. Экономическая эффективность и социальная эффективность.</w:t>
      </w: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b/>
          <w:szCs w:val="24"/>
        </w:rPr>
      </w:pP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Ключевые понятия и термины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Альтернативная стоимость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opportunity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cost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количество других продуктов, от которых приходится отказаться, чтобы получить какое-то количество любого данного продукта; стоимость производства товара или услуги, измеряемая с точки зрения потерянной возможности заниматься наилучшим из доступных альтернативных видов деятельности, требующих того же самого времени или тех же ресурсов.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Безграничные потребности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unlimited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wants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неутомимое желание потребителей (людей) иметь товары и услуги, которые доставляют им удовольствие или удовлетворяют их потребности.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Взаимодополняющие товары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complementary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goods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товары (или услуги), для которых существует обратное соотношение цены на один из них и величины спроса на другой.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Взаимозаменяемые товары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lang w:val="en-US"/>
        </w:rPr>
        <w:t>substitute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goods</w:t>
      </w:r>
      <w:r>
        <w:rPr>
          <w:rFonts w:ascii="Times New Roman" w:hAnsi="Times New Roman"/>
          <w:i/>
        </w:rPr>
        <w:t xml:space="preserve">) – </w:t>
      </w:r>
      <w:r>
        <w:rPr>
          <w:rFonts w:ascii="Times New Roman" w:hAnsi="Times New Roman"/>
        </w:rPr>
        <w:t>товары (или услуги), для которых существует пря</w:t>
      </w:r>
      <w:r>
        <w:rPr>
          <w:rFonts w:ascii="Times New Roman" w:hAnsi="Times New Roman"/>
        </w:rPr>
        <w:softHyphen/>
        <w:t>мая связь между ценой на один из них и величиной спроса на другой.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Граница производственных возможностей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production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possibility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frontier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график, показывающий те сочетания благ, которые могут быть произведены экономической системой при полном использовании факторов производства и уровня знаний.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Закон возрастающих альтернативных издержек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law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of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increasing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opportunity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costs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по мере увеличения производства продукта альтернативные издержки производства каждой новой единицы продукта возрастают.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Закон убывающей отдачи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law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of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diminishing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returns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ситуация, когда последовательные равные приросты переменного ресурса  добавляются к постоянным ресурсам сверх какого-то определенного уровня их использования, а предельный продукт переменного ресурса сокращается.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Земля, естественные ресурсы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land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природные ресурсы, которые могут быть использованы для производства товаров и услуг.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Капитал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capital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ресурсы, созданные в результате производственной деятельности и используемые для производства товаров и услуг; товары, которые непосредственно не удовлетворяют потребности человека: инвестиционные товары, средства производства.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Кривая (таблица) производственных возможностей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production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possibilities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curve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table</w:t>
      </w:r>
      <w:r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i/>
          <w:iCs/>
          <w:szCs w:val="24"/>
        </w:rPr>
        <w:t xml:space="preserve">) </w:t>
      </w:r>
      <w:r>
        <w:rPr>
          <w:rFonts w:ascii="Times New Roman" w:hAnsi="Times New Roman"/>
          <w:szCs w:val="24"/>
        </w:rPr>
        <w:t>– кривая (таблица), показывающая различные комбинации двух товаров или услуг, которые могут быть произведены в условиях полной занятости и полного объема производства в экономике с постоянными запасами ресурсов и неизменной технологией.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Неполное использование ресурсов; неполная занятость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underemployment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неспособность экономики обеспечить полный объем производства.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Полная занятость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full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lang w:val="en-US"/>
        </w:rPr>
        <w:t>employment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использование всех пригодных и доступных ресурсов для производства товаров и услуг.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>Полный объем производства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lang w:val="en-US"/>
        </w:rPr>
        <w:t>full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production</w:t>
      </w:r>
      <w:r>
        <w:rPr>
          <w:rFonts w:ascii="Times New Roman" w:hAnsi="Times New Roman"/>
          <w:i/>
        </w:rPr>
        <w:t>) –</w:t>
      </w:r>
      <w:r>
        <w:rPr>
          <w:rFonts w:ascii="Times New Roman" w:hAnsi="Times New Roman"/>
        </w:rPr>
        <w:t xml:space="preserve"> макси</w:t>
      </w:r>
      <w:r>
        <w:rPr>
          <w:rFonts w:ascii="Times New Roman" w:hAnsi="Times New Roman"/>
        </w:rPr>
        <w:softHyphen/>
        <w:t>мальное количество товаров и услуг, которое может быть произведено из используемых в экономике ре</w:t>
      </w:r>
      <w:r>
        <w:rPr>
          <w:rFonts w:ascii="Times New Roman" w:hAnsi="Times New Roman"/>
        </w:rPr>
        <w:softHyphen/>
        <w:t>сурсов; полное использование (отсутствие недоис</w:t>
      </w:r>
      <w:r>
        <w:rPr>
          <w:rFonts w:ascii="Times New Roman" w:hAnsi="Times New Roman"/>
        </w:rPr>
        <w:softHyphen/>
        <w:t>пользованных) имеющихся ресурсов.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Потребительские товары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consumer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goods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товары и услуги, непосредственно удовлетворяющие потребности человека.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Предпринимательская способность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lang w:val="en-US"/>
        </w:rPr>
        <w:t>entrepreneurial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ability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способность человека использовать определенное сочетание ресурсов для производства товара, принимать последовательные решения, создавать новшества и идти на риск.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Пять фундаментальных экономических вопросов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five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fundamental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economics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questions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пять основных вопросов, на которые должна отвечать любая экономическая система: что производить, как производить, как распределять общий объем производства, как поддерживать полную занятость, как гарантировать гибкость экономики.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Редкость ресурсов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scarce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resources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нехватка (ограниченность) земли, капитала, труда и предпринимательской способности для удовлетворения безграничных материальных потребностей людей.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Смешанный капитализм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mixed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capitalism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экономика, в которой и правительственные и частные решения определяют структуру распределения ресурсов.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Технология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technology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объем знаний, который можно использовать для производства товаров и услуг из экономических ресурсов.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Труд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labor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физические и умственные способности  (усилия) людей, которые используются для производства товаров и услуг.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Услуг</w:t>
      </w:r>
      <w:r>
        <w:rPr>
          <w:rFonts w:ascii="Times New Roman" w:hAnsi="Times New Roman"/>
          <w:szCs w:val="24"/>
        </w:rPr>
        <w:t xml:space="preserve">а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service</w:t>
      </w:r>
      <w:r>
        <w:rPr>
          <w:rFonts w:ascii="Times New Roman" w:hAnsi="Times New Roman"/>
          <w:i/>
          <w:iCs/>
          <w:szCs w:val="24"/>
        </w:rPr>
        <w:t xml:space="preserve">) </w:t>
      </w:r>
      <w:r>
        <w:rPr>
          <w:rFonts w:ascii="Times New Roman" w:hAnsi="Times New Roman"/>
          <w:szCs w:val="24"/>
        </w:rPr>
        <w:t>– то, что неосязаемо (невидимо) и в обмен на что потребитель, фирма или правительство готовы представить что-либо ценное.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Факторы производства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factors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of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production</w:t>
      </w:r>
      <w:r>
        <w:rPr>
          <w:rFonts w:ascii="Times New Roman" w:hAnsi="Times New Roman"/>
          <w:i/>
          <w:iCs/>
          <w:szCs w:val="24"/>
        </w:rPr>
        <w:t xml:space="preserve">) </w:t>
      </w:r>
      <w:r>
        <w:rPr>
          <w:rFonts w:ascii="Times New Roman" w:hAnsi="Times New Roman"/>
          <w:szCs w:val="24"/>
        </w:rPr>
        <w:t>– экономические ресурсы: земля, капитал, труд, предпринимательская способность.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Чистый капитализм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pure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capitalism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экономическая система, в которой материальные ресурсы являются частной собственностью, а рынки и цены используются для направления и координации экономической деятельности.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Экономические ресурсы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economics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resources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земля, труд, капитал и предпринимательская способность, используемые при производстве товаров или услуг.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Эффективность в производстве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</w:rPr>
        <w:t>(</w:t>
      </w:r>
      <w:r>
        <w:rPr>
          <w:rFonts w:ascii="Times New Roman" w:hAnsi="Times New Roman"/>
          <w:i/>
          <w:iCs/>
          <w:szCs w:val="24"/>
          <w:lang w:val="en-US"/>
        </w:rPr>
        <w:t>productive</w:t>
      </w:r>
      <w:r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i/>
          <w:iCs/>
          <w:szCs w:val="24"/>
          <w:lang w:val="en-US"/>
        </w:rPr>
        <w:t>efficiency</w:t>
      </w:r>
      <w:r>
        <w:rPr>
          <w:rFonts w:ascii="Times New Roman" w:hAnsi="Times New Roman"/>
          <w:i/>
          <w:iCs/>
          <w:szCs w:val="24"/>
        </w:rPr>
        <w:t>)</w:t>
      </w:r>
      <w:r>
        <w:rPr>
          <w:rFonts w:ascii="Times New Roman" w:hAnsi="Times New Roman"/>
          <w:szCs w:val="24"/>
        </w:rPr>
        <w:t xml:space="preserve"> – ситуация, при которой в наличном уровне знаний и данном количестве производительных ресурсов невозможно произвести большее количество одного товара, не жертвуя при этом возможностью произвести некоторое количество другого товара.</w:t>
      </w:r>
    </w:p>
    <w:p w:rsidR="00F84686" w:rsidRDefault="00F84686">
      <w:pPr>
        <w:ind w:firstLine="284"/>
        <w:jc w:val="center"/>
        <w:rPr>
          <w:sz w:val="20"/>
        </w:rPr>
      </w:pPr>
    </w:p>
    <w:p w:rsidR="00F84686" w:rsidRDefault="00F84686">
      <w:pPr>
        <w:ind w:firstLine="284"/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ind w:firstLine="284"/>
        <w:jc w:val="center"/>
        <w:rPr>
          <w:sz w:val="16"/>
        </w:rPr>
      </w:pPr>
    </w:p>
    <w:p w:rsidR="00F84686" w:rsidRDefault="00F84686">
      <w:pPr>
        <w:ind w:firstLine="284"/>
        <w:jc w:val="both"/>
        <w:rPr>
          <w:b/>
          <w:sz w:val="16"/>
        </w:rPr>
      </w:pPr>
      <w:r>
        <w:rPr>
          <w:bCs/>
          <w:sz w:val="16"/>
        </w:rPr>
        <w:t>[</w:t>
      </w:r>
      <w:r>
        <w:rPr>
          <w:b/>
          <w:sz w:val="16"/>
        </w:rPr>
        <w:t>4</w:t>
      </w:r>
      <w:r>
        <w:rPr>
          <w:sz w:val="16"/>
        </w:rPr>
        <w:t xml:space="preserve">, с. 43–54; </w:t>
      </w:r>
      <w:r>
        <w:rPr>
          <w:b/>
          <w:sz w:val="16"/>
        </w:rPr>
        <w:t>5</w:t>
      </w:r>
      <w:r>
        <w:rPr>
          <w:sz w:val="16"/>
        </w:rPr>
        <w:t xml:space="preserve">, с. 47–63; </w:t>
      </w:r>
      <w:r>
        <w:rPr>
          <w:b/>
          <w:sz w:val="16"/>
        </w:rPr>
        <w:t>6</w:t>
      </w:r>
      <w:r>
        <w:rPr>
          <w:sz w:val="16"/>
        </w:rPr>
        <w:t xml:space="preserve">, с. 37–52; </w:t>
      </w:r>
      <w:r>
        <w:rPr>
          <w:b/>
          <w:sz w:val="16"/>
        </w:rPr>
        <w:t>7</w:t>
      </w:r>
      <w:r>
        <w:rPr>
          <w:sz w:val="16"/>
        </w:rPr>
        <w:t xml:space="preserve">, с. 36–92; </w:t>
      </w:r>
      <w:r>
        <w:rPr>
          <w:b/>
          <w:sz w:val="16"/>
        </w:rPr>
        <w:t>9</w:t>
      </w:r>
      <w:r>
        <w:rPr>
          <w:sz w:val="16"/>
        </w:rPr>
        <w:t xml:space="preserve">, с. 24–44; </w:t>
      </w:r>
      <w:r>
        <w:rPr>
          <w:b/>
          <w:sz w:val="16"/>
        </w:rPr>
        <w:t>12</w:t>
      </w:r>
      <w:r>
        <w:rPr>
          <w:sz w:val="16"/>
        </w:rPr>
        <w:t xml:space="preserve">, с. 11–18; </w:t>
      </w:r>
      <w:r>
        <w:rPr>
          <w:b/>
          <w:sz w:val="16"/>
        </w:rPr>
        <w:t>16</w:t>
      </w:r>
      <w:r>
        <w:rPr>
          <w:sz w:val="16"/>
        </w:rPr>
        <w:t xml:space="preserve">, с. 57–73; </w:t>
      </w:r>
      <w:r>
        <w:rPr>
          <w:b/>
          <w:sz w:val="16"/>
        </w:rPr>
        <w:t>18</w:t>
      </w:r>
      <w:r>
        <w:rPr>
          <w:sz w:val="16"/>
        </w:rPr>
        <w:t xml:space="preserve">, с. 85–103; </w:t>
      </w:r>
      <w:r>
        <w:rPr>
          <w:b/>
          <w:sz w:val="16"/>
        </w:rPr>
        <w:t>23</w:t>
      </w:r>
      <w:r>
        <w:rPr>
          <w:sz w:val="16"/>
        </w:rPr>
        <w:t xml:space="preserve">, с. 126–132, 164–176; </w:t>
      </w:r>
      <w:r>
        <w:rPr>
          <w:b/>
          <w:sz w:val="16"/>
        </w:rPr>
        <w:t>24</w:t>
      </w:r>
      <w:r>
        <w:rPr>
          <w:sz w:val="16"/>
        </w:rPr>
        <w:t>, с. 8–15</w:t>
      </w:r>
      <w:r>
        <w:rPr>
          <w:bCs/>
          <w:sz w:val="16"/>
        </w:rPr>
        <w:t>].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Задачи и тесты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1. Потребности – это: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отношения потребителя и продавца;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желание, необходимость в чем-либо;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покупательная способность.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2. Основное свойство потребностей: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динамизм;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количественный рост;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качественное изменение;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г) безграничность.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№ 3. Экономические ресурсы – это: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факторы производства, которые используются в процессе производства товаров и услуг;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созданные средства производства, которые используются для производства товаров и косвенно удовлетворяют потребности людей.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4. Установите, что наиболее полно входит в понятие «факторы производства»: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основные и оборотные фонды;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недвижимость, акции, облигации;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труд, земля, капитал, предпринимательская способность;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г) физические и умственные способности человека;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д) естественные ресурсы (пахотные земли, полезные ископаемые, водные ресурсы);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е) оборудование, машины, сырье.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5. Общим свойством экономических ресурсов является их: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полезность;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ограниченное количество;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ценность;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г) взаимозависимость.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6. Проблема выбора в экономике состоит в том: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как распределить блага, чтобы не было бедных;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как распределить блага, чтобы не было богатых;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как решать проблемы редкости благ.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7. Кривая производственных возможностей показывает: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различные комбинации максимально возможного объема производства двух продуктов в условиях полной занятости ресурсов, запас которых и технология использования постоянны;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различные комбинации максимально возможного объема производства двух продуктов при любых вариантах использования ресурсов;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в) различные комбинации рынков благ и факторов производства.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8. Любая точка внутри кривой производственных возможностей означает, что: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ресурсов недостаточно для производства;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ресурсы общества используются неэффективно;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ресурсы используются рационально.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9. Любая точка вне кривой производственных возможностей означает, что: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ресурсов недостаточно для производства;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ресурсы общества используются неэффективно;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ресурсы используются рационально.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10. Вогнутость кривой (отклонение от начала координат) производственных возможностей объясняется: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экономика исчерпала все свои возможности экономического развития в будущем;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действием закона возрастающих вмененных издержек;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неэффективным использованием ресурсов.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11. Вмененные издержки – это: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общая сумма затрат на изготовление единицы продукции;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количество одного продукта, которым необходимо пожертвовать, чтобы увеличить объем производства другого продукта на одну единицу;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цена единицы продукции.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12. Действие закона возрастающих альтернативных (вмененных) издержек обусловливается: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отсутствием абсолютной взаимозаменяемости экономических ресурсов в использовании их при изготовлении различных товаров (услуг);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недостаточно эффективным использованием имеющихся ресурсов;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требуется все большее и большее количество ресурсов при неизменной технологии их использования.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13. Основные проблемы (что, как и для кого производить) могут иметь отношение: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только к административно-командной системе;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б) только к рыночной экономике;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в) к любой экономической системе.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№ 14. Какие из названных характеристик относятся к: а) традиционной системе; б) административно-командной системе; в) рыночной экономике свободной конкуренции; г) смешанной экономике?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1) централизованное планирование;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2) отсутствие безработицы;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3) свобода частного предпринимательства;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4) экономические проблемы решаются частично рынком, частично правительством.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24"/>
        </w:rPr>
      </w:pP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Ответы</w:t>
      </w: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b/>
          <w:bCs/>
          <w:szCs w:val="24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Cs w:val="24"/>
        </w:rPr>
        <w:t xml:space="preserve">1. </w:t>
      </w:r>
      <w:r>
        <w:rPr>
          <w:rFonts w:ascii="Times New Roman" w:hAnsi="Times New Roman"/>
          <w:szCs w:val="24"/>
        </w:rPr>
        <w:t>б);</w:t>
      </w:r>
      <w:r>
        <w:rPr>
          <w:rFonts w:ascii="Times New Roman" w:hAnsi="Times New Roman"/>
          <w:b/>
          <w:bCs/>
          <w:szCs w:val="24"/>
        </w:rPr>
        <w:t xml:space="preserve"> 2. </w:t>
      </w:r>
      <w:r>
        <w:rPr>
          <w:rFonts w:ascii="Times New Roman" w:hAnsi="Times New Roman"/>
          <w:szCs w:val="24"/>
        </w:rPr>
        <w:t>г);</w:t>
      </w:r>
      <w:r>
        <w:rPr>
          <w:rFonts w:ascii="Times New Roman" w:hAnsi="Times New Roman"/>
          <w:b/>
          <w:bCs/>
          <w:szCs w:val="24"/>
        </w:rPr>
        <w:t xml:space="preserve"> 3. </w:t>
      </w:r>
      <w:r>
        <w:rPr>
          <w:rFonts w:ascii="Times New Roman" w:hAnsi="Times New Roman"/>
          <w:szCs w:val="24"/>
        </w:rPr>
        <w:t>а);</w:t>
      </w:r>
      <w:r>
        <w:rPr>
          <w:rFonts w:ascii="Times New Roman" w:hAnsi="Times New Roman"/>
          <w:b/>
          <w:bCs/>
          <w:szCs w:val="24"/>
        </w:rPr>
        <w:t xml:space="preserve"> 4. </w:t>
      </w:r>
      <w:r>
        <w:rPr>
          <w:rFonts w:ascii="Times New Roman" w:hAnsi="Times New Roman"/>
          <w:szCs w:val="24"/>
        </w:rPr>
        <w:t>в);</w:t>
      </w:r>
      <w:r>
        <w:rPr>
          <w:rFonts w:ascii="Times New Roman" w:hAnsi="Times New Roman"/>
          <w:b/>
          <w:bCs/>
          <w:szCs w:val="24"/>
        </w:rPr>
        <w:t xml:space="preserve"> 5. </w:t>
      </w:r>
      <w:r>
        <w:rPr>
          <w:rFonts w:ascii="Times New Roman" w:hAnsi="Times New Roman"/>
          <w:szCs w:val="24"/>
        </w:rPr>
        <w:t>б);</w:t>
      </w:r>
      <w:r>
        <w:rPr>
          <w:rFonts w:ascii="Times New Roman" w:hAnsi="Times New Roman"/>
          <w:b/>
          <w:bCs/>
          <w:szCs w:val="24"/>
        </w:rPr>
        <w:t xml:space="preserve"> 6. </w:t>
      </w:r>
      <w:r>
        <w:rPr>
          <w:rFonts w:ascii="Times New Roman" w:hAnsi="Times New Roman"/>
          <w:szCs w:val="24"/>
        </w:rPr>
        <w:t>в);</w:t>
      </w:r>
      <w:r>
        <w:rPr>
          <w:rFonts w:ascii="Times New Roman" w:hAnsi="Times New Roman"/>
          <w:b/>
          <w:bCs/>
          <w:szCs w:val="24"/>
        </w:rPr>
        <w:t xml:space="preserve"> 7. </w:t>
      </w:r>
      <w:r>
        <w:rPr>
          <w:rFonts w:ascii="Times New Roman" w:hAnsi="Times New Roman"/>
          <w:szCs w:val="24"/>
        </w:rPr>
        <w:t>а);</w:t>
      </w:r>
      <w:r>
        <w:rPr>
          <w:rFonts w:ascii="Times New Roman" w:hAnsi="Times New Roman"/>
          <w:b/>
          <w:bCs/>
          <w:szCs w:val="24"/>
        </w:rPr>
        <w:t xml:space="preserve"> 8. </w:t>
      </w:r>
      <w:r>
        <w:rPr>
          <w:rFonts w:ascii="Times New Roman" w:hAnsi="Times New Roman"/>
          <w:szCs w:val="24"/>
        </w:rPr>
        <w:t>б);</w:t>
      </w:r>
      <w:r>
        <w:rPr>
          <w:rFonts w:ascii="Times New Roman" w:hAnsi="Times New Roman"/>
          <w:b/>
          <w:bCs/>
          <w:szCs w:val="24"/>
        </w:rPr>
        <w:t xml:space="preserve"> 9. </w:t>
      </w:r>
      <w:r>
        <w:rPr>
          <w:rFonts w:ascii="Times New Roman" w:hAnsi="Times New Roman"/>
          <w:szCs w:val="24"/>
        </w:rPr>
        <w:t>а);</w:t>
      </w:r>
      <w:r>
        <w:rPr>
          <w:rFonts w:ascii="Times New Roman" w:hAnsi="Times New Roman"/>
          <w:b/>
          <w:bCs/>
          <w:szCs w:val="24"/>
        </w:rPr>
        <w:t xml:space="preserve"> 10. </w:t>
      </w:r>
      <w:r>
        <w:rPr>
          <w:rFonts w:ascii="Times New Roman" w:hAnsi="Times New Roman"/>
          <w:szCs w:val="24"/>
        </w:rPr>
        <w:t>б);</w:t>
      </w:r>
      <w:r>
        <w:rPr>
          <w:rFonts w:ascii="Times New Roman" w:hAnsi="Times New Roman"/>
          <w:b/>
          <w:bCs/>
          <w:szCs w:val="24"/>
        </w:rPr>
        <w:t xml:space="preserve"> 11. </w:t>
      </w:r>
      <w:r>
        <w:rPr>
          <w:rFonts w:ascii="Times New Roman" w:hAnsi="Times New Roman"/>
          <w:szCs w:val="24"/>
        </w:rPr>
        <w:t>б);</w:t>
      </w:r>
      <w:r>
        <w:rPr>
          <w:rFonts w:ascii="Times New Roman" w:hAnsi="Times New Roman"/>
          <w:b/>
          <w:bCs/>
          <w:szCs w:val="24"/>
        </w:rPr>
        <w:t xml:space="preserve"> 12. </w:t>
      </w:r>
      <w:r>
        <w:rPr>
          <w:rFonts w:ascii="Times New Roman" w:hAnsi="Times New Roman"/>
          <w:szCs w:val="24"/>
        </w:rPr>
        <w:t>а);</w:t>
      </w:r>
      <w:r>
        <w:rPr>
          <w:rFonts w:ascii="Times New Roman" w:hAnsi="Times New Roman"/>
          <w:b/>
          <w:bCs/>
          <w:szCs w:val="24"/>
        </w:rPr>
        <w:t xml:space="preserve"> 13. </w:t>
      </w:r>
      <w:r>
        <w:rPr>
          <w:rFonts w:ascii="Times New Roman" w:hAnsi="Times New Roman"/>
          <w:szCs w:val="24"/>
        </w:rPr>
        <w:t>в);</w:t>
      </w:r>
      <w:r>
        <w:rPr>
          <w:rFonts w:ascii="Times New Roman" w:hAnsi="Times New Roman"/>
          <w:b/>
          <w:bCs/>
          <w:szCs w:val="24"/>
        </w:rPr>
        <w:t xml:space="preserve"> 14. </w:t>
      </w:r>
      <w:r>
        <w:rPr>
          <w:rFonts w:ascii="Times New Roman" w:hAnsi="Times New Roman"/>
          <w:szCs w:val="24"/>
        </w:rPr>
        <w:t>а) – 2, б) – 1, в) – 3, г) – 4</w:t>
      </w:r>
      <w:r>
        <w:rPr>
          <w:rFonts w:ascii="Times New Roman" w:hAnsi="Times New Roman"/>
          <w:b/>
          <w:bCs/>
          <w:szCs w:val="24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  <w:r>
        <w:rPr>
          <w:b/>
          <w:sz w:val="20"/>
        </w:rPr>
        <w:t>Тема 3. ЭКОНОМИЧЕСКИЕ СИСТЕМЫ</w:t>
      </w: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 w:rsidP="0064410C">
      <w:pPr>
        <w:numPr>
          <w:ilvl w:val="0"/>
          <w:numId w:val="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Понятие, элементы и уровни экономической системы</w:t>
      </w:r>
      <w:r>
        <w:rPr>
          <w:sz w:val="20"/>
        </w:rPr>
        <w:t xml:space="preserve">. Критерии выделения экономических систем. </w:t>
      </w:r>
    </w:p>
    <w:p w:rsidR="00F84686" w:rsidRDefault="00F84686" w:rsidP="0064410C">
      <w:pPr>
        <w:numPr>
          <w:ilvl w:val="0"/>
          <w:numId w:val="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Собственность: понятие, эволюция</w:t>
      </w:r>
      <w:r>
        <w:rPr>
          <w:sz w:val="20"/>
        </w:rPr>
        <w:t>.  Современные теории собственности. Типы собственности по субъектам: государственная, частная, смешанная, иностранная.  Типы собственности по объектам. Типы и формы собственности в Республике Беларусь. Реформирование собственности: национализация, разгосударствление и приватизация. Реформирование собственности в Республике Беларусь.</w:t>
      </w:r>
    </w:p>
    <w:p w:rsidR="00F84686" w:rsidRDefault="00F84686" w:rsidP="0064410C">
      <w:pPr>
        <w:numPr>
          <w:ilvl w:val="0"/>
          <w:numId w:val="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Способы координации хозяйственной жизни: традиции, рынок, команда</w:t>
      </w:r>
      <w:r>
        <w:rPr>
          <w:sz w:val="20"/>
        </w:rPr>
        <w:t xml:space="preserve">. Натуральное хозяйство. Рыночное (товарное) хозяйство. </w:t>
      </w:r>
    </w:p>
    <w:p w:rsidR="00F84686" w:rsidRDefault="00F84686" w:rsidP="0064410C">
      <w:pPr>
        <w:numPr>
          <w:ilvl w:val="0"/>
          <w:numId w:val="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Типология современных экономических систем</w:t>
      </w:r>
      <w:r>
        <w:rPr>
          <w:sz w:val="20"/>
        </w:rPr>
        <w:t xml:space="preserve">. Традиционная экономика. Классический капитализм. Административно-командная экономика. Смешанная экономика.  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  <w:r>
        <w:rPr>
          <w:b/>
          <w:sz w:val="20"/>
        </w:rPr>
        <w:t>Ключевые понятия и термины</w:t>
      </w: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Государственная собственность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state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ownership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определенная доля экономики, хозяйственная деятельность которой осуществляется  государством.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Командная экономика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command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economy</w:t>
      </w:r>
      <w:r>
        <w:rPr>
          <w:i/>
          <w:iCs/>
          <w:sz w:val="20"/>
        </w:rPr>
        <w:t>)</w:t>
      </w:r>
      <w:r>
        <w:rPr>
          <w:sz w:val="20"/>
        </w:rPr>
        <w:t xml:space="preserve"> – экономическая система, в которой материальные ресурсы составляют государственную собственность, а направление и координация экономической деятельности осуществляется государством посредством централизованного экономического планирования.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Открытая экономика</w:t>
      </w:r>
      <w:r>
        <w:rPr>
          <w:sz w:val="20"/>
        </w:rPr>
        <w:t xml:space="preserve"> (</w:t>
      </w:r>
      <w:r>
        <w:rPr>
          <w:i/>
          <w:sz w:val="20"/>
          <w:lang w:val="en-US"/>
        </w:rPr>
        <w:t>open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economy</w:t>
      </w:r>
      <w:r>
        <w:rPr>
          <w:sz w:val="20"/>
        </w:rPr>
        <w:t>) – экономика страны, которая осуществляет экспорт и импорт.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Порочный круг бедности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vicios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cirle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poverty</w:t>
      </w:r>
      <w:r>
        <w:rPr>
          <w:i/>
          <w:iCs/>
          <w:sz w:val="20"/>
        </w:rPr>
        <w:t xml:space="preserve">) </w:t>
      </w:r>
      <w:r>
        <w:rPr>
          <w:sz w:val="20"/>
        </w:rPr>
        <w:t>– общая доля ряда развивающихся стран – проблема, заключающаяся в том, что низкий доход на душу населения не позволяет осуществлять сбережения и инвестиции в масштабах, необходимых для достижения приемлемых темпов экономического роста.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Промышленно-развитые  страны</w:t>
      </w:r>
      <w:r>
        <w:rPr>
          <w:sz w:val="20"/>
        </w:rPr>
        <w:t xml:space="preserve">  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industrially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advanced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countries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страны с высоким уровнем доходов.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Рыночная экономика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marcet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economy</w:t>
      </w:r>
      <w:r>
        <w:rPr>
          <w:i/>
          <w:iCs/>
          <w:sz w:val="20"/>
        </w:rPr>
        <w:t>)</w:t>
      </w:r>
      <w:r>
        <w:rPr>
          <w:sz w:val="20"/>
        </w:rPr>
        <w:t xml:space="preserve"> – экономика, в которой только индивидуальные решения самих потребителей, поставщиков ресурсов и частных фирм определяют структуру распределения ресурсов.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Смешанный капитализм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mixed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capitalism</w:t>
      </w:r>
      <w:r>
        <w:rPr>
          <w:i/>
          <w:iCs/>
          <w:sz w:val="20"/>
        </w:rPr>
        <w:t xml:space="preserve">) </w:t>
      </w:r>
      <w:r>
        <w:rPr>
          <w:sz w:val="20"/>
        </w:rPr>
        <w:t>– экономика, в которой и правительственные, и частные решения определяют структуру распределения ресурсов.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Традиционная экономика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traditional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economy</w:t>
      </w:r>
      <w:r>
        <w:rPr>
          <w:i/>
          <w:iCs/>
          <w:sz w:val="20"/>
        </w:rPr>
        <w:t>)</w:t>
      </w:r>
      <w:r>
        <w:rPr>
          <w:sz w:val="20"/>
        </w:rPr>
        <w:t xml:space="preserve"> – экономическая система, в которой традиции и обычаи определяют практику использования ресурсов.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Централизованное экономическое планирование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central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plfnning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определение правительством целей экономической политики и направлений использования ресурсов для достижения этих целей.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Экономическая система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system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способ организации экономики.</w:t>
      </w:r>
    </w:p>
    <w:p w:rsidR="00F84686" w:rsidRDefault="00F84686">
      <w:pPr>
        <w:ind w:firstLine="284"/>
        <w:jc w:val="center"/>
        <w:rPr>
          <w:sz w:val="16"/>
        </w:rPr>
      </w:pPr>
    </w:p>
    <w:p w:rsidR="00F84686" w:rsidRDefault="00F84686">
      <w:pPr>
        <w:ind w:firstLine="284"/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ind w:firstLine="284"/>
        <w:jc w:val="center"/>
        <w:rPr>
          <w:sz w:val="16"/>
          <w:lang w:val="en-US"/>
        </w:rPr>
      </w:pPr>
    </w:p>
    <w:p w:rsidR="00F84686" w:rsidRDefault="00F84686">
      <w:pPr>
        <w:ind w:firstLine="284"/>
        <w:jc w:val="both"/>
        <w:rPr>
          <w:b/>
          <w:sz w:val="16"/>
          <w:lang w:val="en-US"/>
        </w:rPr>
      </w:pPr>
      <w:r>
        <w:rPr>
          <w:bCs/>
          <w:sz w:val="16"/>
          <w:lang w:val="en-US"/>
        </w:rPr>
        <w:t>[</w:t>
      </w:r>
      <w:r>
        <w:rPr>
          <w:b/>
          <w:sz w:val="16"/>
          <w:lang w:val="en-US"/>
        </w:rPr>
        <w:t>1</w:t>
      </w:r>
      <w:r>
        <w:rPr>
          <w:sz w:val="16"/>
          <w:lang w:val="en-US"/>
        </w:rPr>
        <w:t xml:space="preserve">, </w:t>
      </w:r>
      <w:r>
        <w:rPr>
          <w:sz w:val="16"/>
        </w:rPr>
        <w:t>с</w:t>
      </w:r>
      <w:r>
        <w:rPr>
          <w:sz w:val="16"/>
          <w:lang w:val="en-US"/>
        </w:rPr>
        <w:t xml:space="preserve">. 4–8;     </w:t>
      </w:r>
      <w:r>
        <w:rPr>
          <w:b/>
          <w:sz w:val="16"/>
          <w:lang w:val="en-US"/>
        </w:rPr>
        <w:t>3</w:t>
      </w:r>
      <w:r>
        <w:rPr>
          <w:sz w:val="16"/>
          <w:lang w:val="en-US"/>
        </w:rPr>
        <w:t xml:space="preserve">, </w:t>
      </w:r>
      <w:r>
        <w:rPr>
          <w:sz w:val="16"/>
        </w:rPr>
        <w:t>с</w:t>
      </w:r>
      <w:r>
        <w:rPr>
          <w:sz w:val="16"/>
          <w:lang w:val="en-US"/>
        </w:rPr>
        <w:t xml:space="preserve">. 57–101;   </w:t>
      </w:r>
      <w:r>
        <w:rPr>
          <w:b/>
          <w:sz w:val="16"/>
          <w:lang w:val="en-US"/>
        </w:rPr>
        <w:t>4</w:t>
      </w:r>
      <w:r>
        <w:rPr>
          <w:sz w:val="16"/>
          <w:lang w:val="en-US"/>
        </w:rPr>
        <w:t xml:space="preserve">, </w:t>
      </w:r>
      <w:r>
        <w:rPr>
          <w:sz w:val="16"/>
        </w:rPr>
        <w:t>с</w:t>
      </w:r>
      <w:r>
        <w:rPr>
          <w:sz w:val="16"/>
          <w:lang w:val="en-US"/>
        </w:rPr>
        <w:t xml:space="preserve">. 67–77, 423–486;    </w:t>
      </w:r>
      <w:r>
        <w:rPr>
          <w:b/>
          <w:bCs/>
          <w:sz w:val="16"/>
          <w:lang w:val="en-US"/>
        </w:rPr>
        <w:t>5</w:t>
      </w:r>
      <w:r>
        <w:rPr>
          <w:sz w:val="16"/>
          <w:lang w:val="en-US"/>
        </w:rPr>
        <w:t xml:space="preserve">, </w:t>
      </w:r>
      <w:r>
        <w:rPr>
          <w:sz w:val="16"/>
        </w:rPr>
        <w:t>с</w:t>
      </w:r>
      <w:r>
        <w:rPr>
          <w:sz w:val="16"/>
          <w:lang w:val="en-US"/>
        </w:rPr>
        <w:t xml:space="preserve">. 64–76;  </w:t>
      </w:r>
      <w:r>
        <w:rPr>
          <w:b/>
          <w:sz w:val="16"/>
          <w:lang w:val="en-US"/>
        </w:rPr>
        <w:t>6</w:t>
      </w:r>
      <w:r>
        <w:rPr>
          <w:sz w:val="16"/>
          <w:lang w:val="en-US"/>
        </w:rPr>
        <w:t xml:space="preserve">. </w:t>
      </w:r>
      <w:r>
        <w:rPr>
          <w:sz w:val="16"/>
        </w:rPr>
        <w:t>с</w:t>
      </w:r>
      <w:r>
        <w:rPr>
          <w:sz w:val="16"/>
          <w:lang w:val="en-US"/>
        </w:rPr>
        <w:t xml:space="preserve">. 19–37, 751–794; </w:t>
      </w:r>
      <w:r>
        <w:rPr>
          <w:b/>
          <w:sz w:val="16"/>
          <w:lang w:val="en-US"/>
        </w:rPr>
        <w:t>7</w:t>
      </w:r>
      <w:r>
        <w:rPr>
          <w:sz w:val="16"/>
          <w:lang w:val="en-US"/>
        </w:rPr>
        <w:t xml:space="preserve">, </w:t>
      </w:r>
      <w:r>
        <w:rPr>
          <w:sz w:val="16"/>
        </w:rPr>
        <w:t>с</w:t>
      </w:r>
      <w:r>
        <w:rPr>
          <w:sz w:val="16"/>
          <w:lang w:val="en-US"/>
        </w:rPr>
        <w:t xml:space="preserve">. 51–59, 117–130; </w:t>
      </w:r>
      <w:r>
        <w:rPr>
          <w:b/>
          <w:sz w:val="16"/>
          <w:lang w:val="en-US"/>
        </w:rPr>
        <w:t>8</w:t>
      </w:r>
      <w:r>
        <w:rPr>
          <w:sz w:val="16"/>
          <w:lang w:val="en-US"/>
        </w:rPr>
        <w:t xml:space="preserve">, </w:t>
      </w:r>
      <w:r>
        <w:rPr>
          <w:sz w:val="16"/>
        </w:rPr>
        <w:t>с</w:t>
      </w:r>
      <w:r>
        <w:rPr>
          <w:sz w:val="16"/>
          <w:lang w:val="en-US"/>
        </w:rPr>
        <w:t xml:space="preserve">. 365–382; 9, </w:t>
      </w:r>
      <w:r>
        <w:rPr>
          <w:sz w:val="16"/>
        </w:rPr>
        <w:t>с</w:t>
      </w:r>
      <w:r>
        <w:rPr>
          <w:sz w:val="16"/>
          <w:lang w:val="en-US"/>
        </w:rPr>
        <w:t xml:space="preserve">. 64–101; </w:t>
      </w:r>
      <w:r>
        <w:rPr>
          <w:b/>
          <w:sz w:val="16"/>
          <w:lang w:val="en-US"/>
        </w:rPr>
        <w:t>10</w:t>
      </w:r>
      <w:r>
        <w:rPr>
          <w:sz w:val="16"/>
          <w:lang w:val="en-US"/>
        </w:rPr>
        <w:t xml:space="preserve">, </w:t>
      </w:r>
      <w:r>
        <w:rPr>
          <w:sz w:val="16"/>
        </w:rPr>
        <w:t>с</w:t>
      </w:r>
      <w:r>
        <w:rPr>
          <w:sz w:val="16"/>
          <w:lang w:val="en-US"/>
        </w:rPr>
        <w:t>. 435–470</w:t>
      </w:r>
      <w:r>
        <w:rPr>
          <w:bCs/>
          <w:sz w:val="16"/>
          <w:lang w:val="en-US"/>
        </w:rPr>
        <w:t>]</w:t>
      </w:r>
      <w:r>
        <w:rPr>
          <w:b/>
          <w:sz w:val="16"/>
          <w:lang w:val="en-US"/>
        </w:rPr>
        <w:t>.</w:t>
      </w:r>
    </w:p>
    <w:p w:rsidR="00F84686" w:rsidRDefault="00F84686">
      <w:pPr>
        <w:ind w:firstLine="284"/>
        <w:rPr>
          <w:b/>
          <w:sz w:val="20"/>
          <w:lang w:val="en-US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  <w:r>
        <w:rPr>
          <w:b/>
          <w:sz w:val="20"/>
        </w:rPr>
        <w:t>Задачи и тесты</w:t>
      </w: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1. Каковы основные черты экономики развивающихся стран? Перечислите основные пути экономического развития, доступные этим странам. Назовите и объясните препятствия, с которыми сталкиваются эти страны, пытаясь преодолеть бедность. Что можно предпринять для стимулирования экономического роста этих стран?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2. Объясните и дайте оценку следующему </w:t>
      </w:r>
      <w:r w:rsidR="0010058B">
        <w:rPr>
          <w:sz w:val="20"/>
        </w:rPr>
        <w:t xml:space="preserve">  </w:t>
      </w:r>
      <w:r>
        <w:rPr>
          <w:sz w:val="20"/>
        </w:rPr>
        <w:t xml:space="preserve">утверждению: </w:t>
      </w:r>
      <w:r w:rsidR="0010058B">
        <w:rPr>
          <w:sz w:val="20"/>
        </w:rPr>
        <w:t xml:space="preserve">  </w:t>
      </w:r>
      <w:r>
        <w:rPr>
          <w:sz w:val="20"/>
        </w:rPr>
        <w:t>«Программа американской иностранной помощи является мошенничеством. В действительности это – неоколониализм, т. е. средство, с помощью которого менее развитые страны, независимые в политическом смысле, удерживаются в полном экономическом подчинении» (Макконнелл К.Р., Брю С.Л. Экономикс: Принципы, проблемы и политика. – М.: Инфра-М, 2005. – С.909).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3. Предположим, что реальное производство на душу населения в развивающейся и развитой стране составляет 500 и 5 тыс. долларов соответственно. Если реальное производство на душу населения  в каждой из стран увеличивается на 3%, то на</w:t>
      </w:r>
      <w:r w:rsidR="0010058B">
        <w:rPr>
          <w:sz w:val="20"/>
        </w:rPr>
        <w:t xml:space="preserve"> </w:t>
      </w:r>
      <w:r>
        <w:rPr>
          <w:sz w:val="20"/>
        </w:rPr>
        <w:t xml:space="preserve">сколько изменится разница в производстве на душу населения между странами?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4. Каковы основные составляющие экономических реформ в России? Что имеется в виду, когда реформы называют «шоковой терапией»? Насколько успешными были до сих пор реформы России?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5. Охарактеризуйте реформирование собственности в Республике Беларусь.</w:t>
      </w:r>
    </w:p>
    <w:p w:rsidR="00F84686" w:rsidRDefault="00F84686">
      <w:pPr>
        <w:pStyle w:val="6"/>
        <w:rPr>
          <w:bCs/>
        </w:rPr>
      </w:pPr>
    </w:p>
    <w:p w:rsidR="00F84686" w:rsidRDefault="00F84686">
      <w:pPr>
        <w:pStyle w:val="6"/>
        <w:rPr>
          <w:bCs/>
        </w:rPr>
      </w:pPr>
      <w:r>
        <w:rPr>
          <w:bCs/>
        </w:rPr>
        <w:t>Ответы</w:t>
      </w:r>
    </w:p>
    <w:p w:rsidR="00F84686" w:rsidRDefault="00F84686">
      <w:pPr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bCs/>
          <w:sz w:val="20"/>
        </w:rPr>
        <w:t>Задача 3.</w:t>
      </w:r>
      <w:r>
        <w:rPr>
          <w:sz w:val="20"/>
        </w:rPr>
        <w:t xml:space="preserve"> </w:t>
      </w:r>
      <w:r>
        <w:rPr>
          <w:b/>
          <w:bCs/>
          <w:sz w:val="20"/>
        </w:rPr>
        <w:t>Решение</w:t>
      </w:r>
      <w:r>
        <w:rPr>
          <w:sz w:val="20"/>
        </w:rPr>
        <w:t>: 500 х 3 / 100 = 15;    500 + 15 = 515 долл.;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                 5000 х 3/100 = 150;   5000 + 150 =5150 долл.;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                 5150 : 515 = 10 раз. Разница не изменилась.</w:t>
      </w:r>
    </w:p>
    <w:p w:rsidR="00F84686" w:rsidRDefault="00F84686">
      <w:pPr>
        <w:ind w:firstLine="284"/>
        <w:rPr>
          <w:sz w:val="20"/>
        </w:rPr>
      </w:pPr>
    </w:p>
    <w:p w:rsidR="00F84686" w:rsidRDefault="00F84686">
      <w:pPr>
        <w:pStyle w:val="6"/>
        <w:rPr>
          <w:bCs/>
        </w:rPr>
      </w:pPr>
      <w:r>
        <w:rPr>
          <w:bCs/>
        </w:rPr>
        <w:t>Тема 4.  РЫНОЧНАЯ ЭКОНОМИКА И ЕЕ МОДЕЛИ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 w:rsidP="0064410C">
      <w:pPr>
        <w:numPr>
          <w:ilvl w:val="0"/>
          <w:numId w:val="4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Рынок: понятие, функции</w:t>
      </w:r>
      <w:r>
        <w:rPr>
          <w:sz w:val="20"/>
        </w:rPr>
        <w:t>.  Рыночная система и ее  эволюция. Институциональные основы функционирования рынка. Роль частной собственности, свободного ценообразования, конкуренции. Конкуренция: понятие, виды. Совершенная конкуренция. Несовершенная конкуренция: монополия, олигополия, монополистическая конкуренция.</w:t>
      </w:r>
    </w:p>
    <w:p w:rsidR="00F84686" w:rsidRDefault="00F84686" w:rsidP="0064410C">
      <w:pPr>
        <w:numPr>
          <w:ilvl w:val="0"/>
          <w:numId w:val="4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Структура рыночной экономики</w:t>
      </w:r>
      <w:r>
        <w:rPr>
          <w:sz w:val="20"/>
        </w:rPr>
        <w:t>. Классификация рынков. Рыночная инфраструктура. Кругооборот ресурсов, продуктов и денег в рыночной экономике.</w:t>
      </w:r>
    </w:p>
    <w:p w:rsidR="00F84686" w:rsidRDefault="00F84686" w:rsidP="0064410C">
      <w:pPr>
        <w:numPr>
          <w:ilvl w:val="0"/>
          <w:numId w:val="4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Несовершенства (фиаско) рынка</w:t>
      </w:r>
      <w:r>
        <w:rPr>
          <w:sz w:val="20"/>
        </w:rPr>
        <w:t>. Объективная необходимость государственного вмешательства в функционирование рыночной экономики. Функции государства в современной рыночной экономике и методы ее регулирования.</w:t>
      </w:r>
    </w:p>
    <w:p w:rsidR="00F84686" w:rsidRDefault="00F84686" w:rsidP="0064410C">
      <w:pPr>
        <w:numPr>
          <w:ilvl w:val="0"/>
          <w:numId w:val="4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Модели рыночной экономики</w:t>
      </w:r>
      <w:r>
        <w:rPr>
          <w:sz w:val="20"/>
        </w:rPr>
        <w:t xml:space="preserve">. Либеральная модель рынка. Социально ориентированная модель. Национальные модели рыночных  систем. Особенности белорусской национальной модели. </w:t>
      </w:r>
    </w:p>
    <w:p w:rsidR="00F84686" w:rsidRDefault="00F84686" w:rsidP="0064410C">
      <w:pPr>
        <w:numPr>
          <w:ilvl w:val="0"/>
          <w:numId w:val="4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Трансформационная  экономика</w:t>
      </w:r>
      <w:r>
        <w:rPr>
          <w:sz w:val="20"/>
        </w:rPr>
        <w:t>. Либерализация и стабилизация. Программа социально-экономического развития Республики Беларусь на 2006–2010 гг.</w:t>
      </w:r>
    </w:p>
    <w:p w:rsidR="00F84686" w:rsidRDefault="00F84686">
      <w:pPr>
        <w:jc w:val="both"/>
        <w:rPr>
          <w:iCs/>
          <w:sz w:val="16"/>
        </w:rPr>
      </w:pPr>
    </w:p>
    <w:p w:rsidR="00F84686" w:rsidRDefault="00F84686">
      <w:pPr>
        <w:jc w:val="both"/>
        <w:rPr>
          <w:iCs/>
          <w:sz w:val="16"/>
        </w:rPr>
      </w:pPr>
    </w:p>
    <w:p w:rsidR="00F84686" w:rsidRDefault="00F84686">
      <w:pPr>
        <w:jc w:val="both"/>
        <w:rPr>
          <w:iCs/>
          <w:sz w:val="16"/>
        </w:rPr>
      </w:pPr>
    </w:p>
    <w:p w:rsidR="00F84686" w:rsidRDefault="00F84686">
      <w:pPr>
        <w:ind w:firstLine="284"/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ind w:firstLine="284"/>
        <w:jc w:val="center"/>
        <w:rPr>
          <w:sz w:val="16"/>
        </w:rPr>
      </w:pPr>
    </w:p>
    <w:p w:rsidR="00F84686" w:rsidRDefault="00F84686">
      <w:pPr>
        <w:ind w:firstLine="284"/>
        <w:jc w:val="both"/>
        <w:rPr>
          <w:sz w:val="16"/>
        </w:rPr>
      </w:pPr>
      <w:r>
        <w:rPr>
          <w:bCs/>
          <w:sz w:val="16"/>
        </w:rPr>
        <w:t>[</w:t>
      </w:r>
      <w:r>
        <w:rPr>
          <w:b/>
          <w:sz w:val="16"/>
        </w:rPr>
        <w:t>4</w:t>
      </w:r>
      <w:r>
        <w:rPr>
          <w:sz w:val="16"/>
        </w:rPr>
        <w:t xml:space="preserve">, с. 67–76; </w:t>
      </w:r>
      <w:r>
        <w:rPr>
          <w:b/>
          <w:sz w:val="16"/>
        </w:rPr>
        <w:t>5</w:t>
      </w:r>
      <w:r>
        <w:rPr>
          <w:sz w:val="16"/>
        </w:rPr>
        <w:t xml:space="preserve">, с. 76–78; </w:t>
      </w:r>
      <w:r>
        <w:rPr>
          <w:b/>
          <w:sz w:val="16"/>
        </w:rPr>
        <w:t>6</w:t>
      </w:r>
      <w:r>
        <w:rPr>
          <w:sz w:val="16"/>
        </w:rPr>
        <w:t xml:space="preserve">, с. 53–80; </w:t>
      </w:r>
      <w:r>
        <w:rPr>
          <w:b/>
          <w:sz w:val="16"/>
        </w:rPr>
        <w:t>7</w:t>
      </w:r>
      <w:r>
        <w:rPr>
          <w:sz w:val="16"/>
        </w:rPr>
        <w:t xml:space="preserve">, с. 81–93; </w:t>
      </w:r>
      <w:r>
        <w:rPr>
          <w:b/>
          <w:sz w:val="16"/>
        </w:rPr>
        <w:t>9</w:t>
      </w:r>
      <w:r>
        <w:rPr>
          <w:sz w:val="16"/>
        </w:rPr>
        <w:t xml:space="preserve">, с. 64–80; </w:t>
      </w:r>
      <w:r>
        <w:rPr>
          <w:b/>
          <w:sz w:val="16"/>
        </w:rPr>
        <w:t>12</w:t>
      </w:r>
      <w:r>
        <w:rPr>
          <w:sz w:val="16"/>
        </w:rPr>
        <w:t xml:space="preserve">, с. 18–22; </w:t>
      </w:r>
      <w:r>
        <w:rPr>
          <w:b/>
          <w:sz w:val="16"/>
        </w:rPr>
        <w:t>13</w:t>
      </w:r>
      <w:r>
        <w:rPr>
          <w:sz w:val="16"/>
        </w:rPr>
        <w:t xml:space="preserve">, с. 52–78; </w:t>
      </w:r>
      <w:r>
        <w:rPr>
          <w:b/>
          <w:sz w:val="16"/>
        </w:rPr>
        <w:t>16</w:t>
      </w:r>
      <w:r>
        <w:rPr>
          <w:sz w:val="16"/>
        </w:rPr>
        <w:t xml:space="preserve">, с. 93–114; </w:t>
      </w:r>
      <w:r>
        <w:rPr>
          <w:b/>
          <w:sz w:val="16"/>
        </w:rPr>
        <w:t>18</w:t>
      </w:r>
      <w:r>
        <w:rPr>
          <w:sz w:val="16"/>
        </w:rPr>
        <w:t>, с. 118–130</w:t>
      </w:r>
      <w:r>
        <w:rPr>
          <w:bCs/>
          <w:sz w:val="16"/>
        </w:rPr>
        <w:t>].</w:t>
      </w:r>
    </w:p>
    <w:p w:rsidR="00F84686" w:rsidRDefault="00F84686">
      <w:pPr>
        <w:ind w:firstLine="284"/>
        <w:jc w:val="center"/>
        <w:rPr>
          <w:b/>
          <w:i/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  <w:r>
        <w:rPr>
          <w:b/>
          <w:sz w:val="20"/>
        </w:rPr>
        <w:t>Ключевые понятия и термины</w:t>
      </w:r>
    </w:p>
    <w:p w:rsidR="00F84686" w:rsidRDefault="00F84686">
      <w:pPr>
        <w:ind w:firstLine="284"/>
        <w:jc w:val="center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«Невидимая рука»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invisible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hand</w:t>
      </w:r>
      <w:r>
        <w:rPr>
          <w:i/>
          <w:iCs/>
          <w:sz w:val="20"/>
        </w:rPr>
        <w:t>)</w:t>
      </w:r>
      <w:r>
        <w:rPr>
          <w:sz w:val="20"/>
        </w:rPr>
        <w:t xml:space="preserve">  – стремление фирм и поставщиков ресурсов получить наибольшую выгоду на конкурентных рынках с целью наилучшего обеспечения интересов общества в целом (максимального удовлетворения потребностей).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Инфраструктура рынка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market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infrastructure</w:t>
      </w:r>
      <w:r>
        <w:rPr>
          <w:i/>
          <w:iCs/>
          <w:sz w:val="20"/>
        </w:rPr>
        <w:t xml:space="preserve">) </w:t>
      </w:r>
      <w:r>
        <w:rPr>
          <w:sz w:val="20"/>
        </w:rPr>
        <w:t>– совокупность организаций, учреждений, государственных и коммерческих фирм, обеспечивающих успешную деятельность всех видов рынка и функционирование рыночных отношений;  включает оптовые предприятия, биржи, брокерские фирмы, инвестиционные банки, пенсионные фонды, страховые фирмы и другие финансовые институты.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Конкуренция</w:t>
      </w:r>
      <w:r>
        <w:rPr>
          <w:sz w:val="20"/>
        </w:rPr>
        <w:t xml:space="preserve"> </w:t>
      </w:r>
      <w:r>
        <w:rPr>
          <w:i/>
          <w:iCs/>
          <w:sz w:val="20"/>
        </w:rPr>
        <w:t>(с</w:t>
      </w:r>
      <w:r>
        <w:rPr>
          <w:i/>
          <w:iCs/>
          <w:sz w:val="20"/>
          <w:lang w:val="en-US"/>
        </w:rPr>
        <w:t>ompetition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присутствие на рынке большого числа независимых покупателей и продавцов и возможность для покупателей и продавцов свободно выходить на рынок и покидать его.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Рынок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market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институт или механизм, который сводит вместе покупателей (предъявителей спроса) и продавцов (поставщиков) конкретного товара или услуги.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Рыночная система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market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system</w:t>
      </w:r>
      <w:r>
        <w:rPr>
          <w:i/>
          <w:iCs/>
          <w:sz w:val="20"/>
        </w:rPr>
        <w:t xml:space="preserve">) </w:t>
      </w:r>
      <w:r>
        <w:rPr>
          <w:sz w:val="20"/>
        </w:rPr>
        <w:t>– все образующие экономику рынки продуктов и ресурсов и действующие между ними связи; механизм, позволяющий складывающимся на этих рынках ценам распределять редкие экономические ресурсы, обеспечивать информацию о решениях, принимаемых потребителями, фирмами и поставщиками ресурсов, и согласовывать эти решения.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Рыночный социализм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market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socialism</w:t>
      </w:r>
      <w:r>
        <w:rPr>
          <w:i/>
          <w:iCs/>
          <w:sz w:val="20"/>
        </w:rPr>
        <w:t>)</w:t>
      </w:r>
      <w:r>
        <w:rPr>
          <w:sz w:val="20"/>
        </w:rPr>
        <w:t xml:space="preserve"> – экономическая система, при которой материальные ресурсы являются государственной собственностью, а рынки и цены используются для направления и координации экономической деятельности.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Свобода выбора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freedom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choice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свободное право собственников материальных ресурсов и денег использовать их по своему усмотрению, свободное право рабочих заняться любым видом труда, на который они способны, и свободное право потребителей расходовать свои доходы на цели, которые они сочтут предпочтительными (наилучшими).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Свобода предпринимательства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freedom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enterprise</w:t>
      </w:r>
      <w:r>
        <w:rPr>
          <w:i/>
          <w:iCs/>
          <w:sz w:val="20"/>
        </w:rPr>
        <w:t xml:space="preserve">) </w:t>
      </w:r>
      <w:r>
        <w:rPr>
          <w:sz w:val="20"/>
        </w:rPr>
        <w:t>– свободное право частных фирм использовать экономические ресурсы для производства  товаров по собственному выбору и продавать произведенные товары на рынках, которые они сами выбрали.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Собственность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property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система объективных отношений между людьми по поводу присвоения средств и результатов производства; совокупность прав субъекта по управлению условиями экономической деятельности и ее результатов.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Суверенитет потребителя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consumer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sovereignty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свободный выбор потребителями видов количества товаров и услуг, которые производятся из редких ресурсов.</w:t>
      </w:r>
    </w:p>
    <w:p w:rsidR="00F84686" w:rsidRDefault="00F84686">
      <w:pPr>
        <w:ind w:firstLine="284"/>
        <w:jc w:val="center"/>
        <w:rPr>
          <w:b/>
          <w:i/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  <w:r>
        <w:rPr>
          <w:b/>
          <w:sz w:val="20"/>
        </w:rPr>
        <w:t>Задачи и тесты</w:t>
      </w:r>
    </w:p>
    <w:p w:rsidR="00F84686" w:rsidRDefault="00F84686">
      <w:pPr>
        <w:ind w:firstLine="284"/>
        <w:jc w:val="center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№1. Какое из определений рынка в широком смысле представляется вам наиболее полным?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рынок – это место, где осуществляется обмен товара;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рынок – это механизм взаимодействия покупателей и продавцов;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рынок – это саморегулирующая система воспроизводства, все элементы и звенья которой находятся под постоянным воздействием спроса и предложения.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№2. Условиями возникновения рынка являются: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общественное разделение труда;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появление денег;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экономическая обособленность товаропроизводителей, основанная на частной собственности;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зарождение обмена.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№3. Какая из названных характеристик не относится к рыночной экономике?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конкуренция;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централизованное планирование;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частная собственность;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свобода предпринимательского выбора.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№4. На основании каких основных функций рынка происходит расслоение производителей?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информационной;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коммуникативной;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регулирующей;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санирующей;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ценообразующей.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№5. Что из нижеперечисленного может рассматриваться как рыночная деятельность, а что как нерыночная?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рекламные объявления в газете;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приготовление пищи в домашних условиях;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представление государством пособий по безработице;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закупки государством военной техники;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выращивание овощей на приусадебном участке для собственного потребления;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е) «блошиный» рынок;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ж) выращивание клубники на приусадебном участке для продажи.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№6. К инфраструктуре рынка относятся: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транспорт и связь;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биржи;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банки;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магазины;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все вышеназванное.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 №7. В доперестроечный период в Республике Беларусь (в составе СССР) рынок: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развивался свободно;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функционировал ограниченно;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рынка не было.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№8. Рынок имеет: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только положительные черты;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только отрицательные черты;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как положительные, так и отрицательные  черты.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  <w:rPr>
          <w:bCs/>
        </w:rPr>
      </w:pPr>
      <w:r>
        <w:rPr>
          <w:bCs/>
        </w:rPr>
        <w:t>Ответы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bCs/>
          <w:sz w:val="20"/>
        </w:rPr>
        <w:t>1.</w:t>
      </w:r>
      <w:r>
        <w:rPr>
          <w:sz w:val="20"/>
        </w:rPr>
        <w:t xml:space="preserve"> в); </w:t>
      </w:r>
      <w:r>
        <w:rPr>
          <w:b/>
          <w:bCs/>
          <w:sz w:val="20"/>
        </w:rPr>
        <w:t>2.</w:t>
      </w:r>
      <w:r>
        <w:rPr>
          <w:sz w:val="20"/>
        </w:rPr>
        <w:t xml:space="preserve"> а) и б); </w:t>
      </w:r>
      <w:r>
        <w:rPr>
          <w:b/>
          <w:bCs/>
          <w:sz w:val="20"/>
        </w:rPr>
        <w:t xml:space="preserve">3. </w:t>
      </w:r>
      <w:r>
        <w:rPr>
          <w:sz w:val="20"/>
        </w:rPr>
        <w:t xml:space="preserve">б); </w:t>
      </w:r>
      <w:r>
        <w:rPr>
          <w:b/>
          <w:bCs/>
          <w:sz w:val="20"/>
        </w:rPr>
        <w:t xml:space="preserve">4. </w:t>
      </w:r>
      <w:r>
        <w:rPr>
          <w:sz w:val="20"/>
        </w:rPr>
        <w:t xml:space="preserve">в) и г); </w:t>
      </w:r>
      <w:r>
        <w:rPr>
          <w:b/>
          <w:bCs/>
          <w:sz w:val="20"/>
        </w:rPr>
        <w:t xml:space="preserve">5. </w:t>
      </w:r>
      <w:r>
        <w:rPr>
          <w:sz w:val="20"/>
        </w:rPr>
        <w:t xml:space="preserve">а, г, е, ж – рыночная деятельность; б, в, д – нерыночная деятельность; </w:t>
      </w:r>
      <w:r>
        <w:rPr>
          <w:b/>
          <w:bCs/>
          <w:sz w:val="20"/>
        </w:rPr>
        <w:t xml:space="preserve">6. </w:t>
      </w:r>
      <w:r>
        <w:rPr>
          <w:sz w:val="20"/>
        </w:rPr>
        <w:t xml:space="preserve">д); </w:t>
      </w:r>
      <w:r>
        <w:rPr>
          <w:b/>
          <w:bCs/>
          <w:sz w:val="20"/>
        </w:rPr>
        <w:t>7.</w:t>
      </w:r>
      <w:r>
        <w:rPr>
          <w:sz w:val="20"/>
        </w:rPr>
        <w:t xml:space="preserve"> б); </w:t>
      </w:r>
      <w:r>
        <w:rPr>
          <w:b/>
          <w:bCs/>
          <w:sz w:val="20"/>
        </w:rPr>
        <w:t>8.</w:t>
      </w:r>
      <w:r>
        <w:rPr>
          <w:sz w:val="20"/>
        </w:rPr>
        <w:t xml:space="preserve"> в).</w:t>
      </w:r>
    </w:p>
    <w:p w:rsidR="00F84686" w:rsidRDefault="00F84686">
      <w:pPr>
        <w:ind w:firstLine="284"/>
        <w:jc w:val="center"/>
        <w:rPr>
          <w:b/>
          <w:iCs/>
          <w:sz w:val="20"/>
        </w:rPr>
      </w:pPr>
    </w:p>
    <w:p w:rsidR="00F84686" w:rsidRDefault="00F84686">
      <w:pPr>
        <w:ind w:firstLine="284"/>
        <w:jc w:val="center"/>
        <w:rPr>
          <w:b/>
          <w:iCs/>
          <w:sz w:val="20"/>
        </w:rPr>
      </w:pPr>
      <w:r>
        <w:rPr>
          <w:b/>
          <w:iCs/>
          <w:sz w:val="20"/>
        </w:rPr>
        <w:t>Вопросы по модулю №1</w:t>
      </w:r>
    </w:p>
    <w:p w:rsidR="00F84686" w:rsidRDefault="00F84686">
      <w:pPr>
        <w:ind w:firstLine="284"/>
        <w:jc w:val="center"/>
        <w:rPr>
          <w:bCs/>
          <w:iCs/>
          <w:sz w:val="20"/>
        </w:rPr>
      </w:pPr>
    </w:p>
    <w:p w:rsidR="00F84686" w:rsidRDefault="00F84686" w:rsidP="0064410C">
      <w:pPr>
        <w:numPr>
          <w:ilvl w:val="0"/>
          <w:numId w:val="15"/>
        </w:numPr>
        <w:tabs>
          <w:tab w:val="clear" w:pos="720"/>
        </w:tabs>
        <w:ind w:hanging="436"/>
        <w:jc w:val="both"/>
        <w:rPr>
          <w:iCs/>
          <w:sz w:val="20"/>
        </w:rPr>
      </w:pPr>
      <w:r>
        <w:rPr>
          <w:iCs/>
          <w:sz w:val="20"/>
        </w:rPr>
        <w:t>Экономика как сфера жизнедеятельности общества.</w:t>
      </w:r>
    </w:p>
    <w:p w:rsidR="00F84686" w:rsidRDefault="00F84686" w:rsidP="0064410C">
      <w:pPr>
        <w:numPr>
          <w:ilvl w:val="0"/>
          <w:numId w:val="15"/>
        </w:numPr>
        <w:tabs>
          <w:tab w:val="clear" w:pos="720"/>
        </w:tabs>
        <w:ind w:hanging="436"/>
        <w:jc w:val="both"/>
        <w:rPr>
          <w:iCs/>
          <w:sz w:val="20"/>
        </w:rPr>
      </w:pPr>
      <w:r>
        <w:rPr>
          <w:iCs/>
          <w:sz w:val="20"/>
        </w:rPr>
        <w:t xml:space="preserve"> Экономические науки.</w:t>
      </w:r>
    </w:p>
    <w:p w:rsidR="00F84686" w:rsidRDefault="00F84686" w:rsidP="0064410C">
      <w:pPr>
        <w:numPr>
          <w:ilvl w:val="0"/>
          <w:numId w:val="15"/>
        </w:numPr>
        <w:tabs>
          <w:tab w:val="clear" w:pos="720"/>
        </w:tabs>
        <w:ind w:hanging="436"/>
        <w:jc w:val="both"/>
        <w:rPr>
          <w:iCs/>
          <w:sz w:val="20"/>
        </w:rPr>
      </w:pPr>
      <w:r>
        <w:rPr>
          <w:iCs/>
          <w:sz w:val="20"/>
        </w:rPr>
        <w:t xml:space="preserve"> Экономическая теория, прогнозы и политика. </w:t>
      </w:r>
    </w:p>
    <w:p w:rsidR="00F84686" w:rsidRDefault="00F84686" w:rsidP="0064410C">
      <w:pPr>
        <w:numPr>
          <w:ilvl w:val="0"/>
          <w:numId w:val="15"/>
        </w:numPr>
        <w:tabs>
          <w:tab w:val="clear" w:pos="72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Основные научные школы и современные направления развития экономической теории. </w:t>
      </w:r>
    </w:p>
    <w:p w:rsidR="00F84686" w:rsidRDefault="00F84686" w:rsidP="0064410C">
      <w:pPr>
        <w:numPr>
          <w:ilvl w:val="0"/>
          <w:numId w:val="15"/>
        </w:numPr>
        <w:tabs>
          <w:tab w:val="clear" w:pos="720"/>
        </w:tabs>
        <w:ind w:hanging="436"/>
        <w:jc w:val="both"/>
        <w:rPr>
          <w:iCs/>
          <w:sz w:val="20"/>
        </w:rPr>
      </w:pPr>
      <w:r>
        <w:rPr>
          <w:iCs/>
          <w:sz w:val="20"/>
        </w:rPr>
        <w:t xml:space="preserve"> Методы экономической науки.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Потребности как предпосылка производства.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Ресурсы (факторы) производства.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Экономические блага: классификация, основные характеристики.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Проблема выбора в экономике.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Проблема эффективности.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Понятие, элементы и уровни экономической системы.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Собственность: понятие, эволюция. 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Способы координации хозяйственной жизни: традиции, рынок, команда.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Типология современных экономических систем. 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Рынок: понятие, функции. 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Структура рыночной экономики.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Несовершенства (фиаско) рынка.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 Модели рыночной экономики. </w:t>
      </w:r>
    </w:p>
    <w:p w:rsidR="00F84686" w:rsidRDefault="00F84686" w:rsidP="0064410C">
      <w:pPr>
        <w:numPr>
          <w:ilvl w:val="0"/>
          <w:numId w:val="1"/>
        </w:numPr>
        <w:tabs>
          <w:tab w:val="clear" w:pos="1004"/>
        </w:tabs>
        <w:ind w:left="0" w:firstLine="284"/>
        <w:jc w:val="both"/>
        <w:rPr>
          <w:sz w:val="20"/>
        </w:rPr>
      </w:pPr>
      <w:r>
        <w:rPr>
          <w:iCs/>
          <w:sz w:val="20"/>
        </w:rPr>
        <w:t xml:space="preserve"> Трансформационная  экономика.</w:t>
      </w:r>
      <w:r>
        <w:rPr>
          <w:sz w:val="20"/>
        </w:rPr>
        <w:t xml:space="preserve"> </w:t>
      </w:r>
    </w:p>
    <w:p w:rsidR="00F84686" w:rsidRDefault="00F84686">
      <w:pPr>
        <w:ind w:firstLine="284"/>
        <w:jc w:val="center"/>
        <w:rPr>
          <w:bCs/>
          <w:iCs/>
          <w:sz w:val="20"/>
        </w:rPr>
      </w:pPr>
    </w:p>
    <w:p w:rsidR="00F84686" w:rsidRDefault="00F84686">
      <w:pPr>
        <w:ind w:firstLine="284"/>
        <w:jc w:val="center"/>
        <w:rPr>
          <w:bCs/>
          <w:iCs/>
          <w:sz w:val="20"/>
        </w:rPr>
      </w:pPr>
    </w:p>
    <w:p w:rsidR="00F84686" w:rsidRDefault="00F84686">
      <w:pPr>
        <w:ind w:firstLine="284"/>
        <w:jc w:val="center"/>
        <w:rPr>
          <w:bCs/>
          <w:iCs/>
          <w:sz w:val="20"/>
        </w:rPr>
      </w:pPr>
    </w:p>
    <w:p w:rsidR="00F84686" w:rsidRDefault="00F84686">
      <w:pPr>
        <w:pStyle w:val="6"/>
        <w:rPr>
          <w:iCs/>
        </w:rPr>
      </w:pPr>
      <w:r>
        <w:rPr>
          <w:iCs/>
        </w:rPr>
        <w:t>Р а з д е л  2.  ОСНОВЫ ТЕОРИИ МИКРОЭКОНОМИКИ</w:t>
      </w:r>
    </w:p>
    <w:p w:rsidR="00F84686" w:rsidRDefault="00F84686">
      <w:pPr>
        <w:ind w:firstLine="284"/>
        <w:jc w:val="both"/>
        <w:rPr>
          <w:sz w:val="20"/>
          <w:u w:val="single"/>
        </w:rPr>
      </w:pPr>
    </w:p>
    <w:p w:rsidR="00F84686" w:rsidRDefault="00F84686">
      <w:pPr>
        <w:ind w:firstLine="284"/>
        <w:jc w:val="both"/>
        <w:rPr>
          <w:sz w:val="20"/>
          <w:u w:val="single"/>
        </w:rPr>
      </w:pPr>
    </w:p>
    <w:p w:rsidR="00F84686" w:rsidRDefault="00F84686">
      <w:pPr>
        <w:pStyle w:val="6"/>
        <w:rPr>
          <w:bCs/>
        </w:rPr>
      </w:pPr>
      <w:r>
        <w:rPr>
          <w:bCs/>
        </w:rPr>
        <w:t>Тема 5. СПРОС, ПРЕДЛОЖЕНИЕ И РЫНОЧНОЕ РАВНОВЕСИЕ</w:t>
      </w:r>
    </w:p>
    <w:p w:rsidR="00F84686" w:rsidRDefault="00F84686">
      <w:pPr>
        <w:ind w:firstLine="284"/>
        <w:jc w:val="both"/>
        <w:rPr>
          <w:sz w:val="20"/>
          <w:u w:val="single"/>
        </w:rPr>
      </w:pPr>
      <w:r>
        <w:rPr>
          <w:sz w:val="20"/>
          <w:u w:val="single"/>
        </w:rPr>
        <w:t xml:space="preserve"> </w:t>
      </w:r>
    </w:p>
    <w:p w:rsidR="00F84686" w:rsidRDefault="00F84686" w:rsidP="0064410C">
      <w:pPr>
        <w:numPr>
          <w:ilvl w:val="0"/>
          <w:numId w:val="5"/>
        </w:numPr>
        <w:tabs>
          <w:tab w:val="clear" w:pos="136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Спрос</w:t>
      </w:r>
      <w:r>
        <w:rPr>
          <w:sz w:val="20"/>
        </w:rPr>
        <w:t>.    Зависимость   величины   спроса   от   цены. График функции спроса. Закон спроса. Неценовые факторы  спроса.</w:t>
      </w:r>
    </w:p>
    <w:p w:rsidR="00F84686" w:rsidRDefault="00F84686" w:rsidP="0064410C">
      <w:pPr>
        <w:numPr>
          <w:ilvl w:val="0"/>
          <w:numId w:val="5"/>
        </w:numPr>
        <w:tabs>
          <w:tab w:val="clear" w:pos="136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Предложение</w:t>
      </w:r>
      <w:r>
        <w:rPr>
          <w:sz w:val="20"/>
        </w:rPr>
        <w:t>. Зависимость величины предложения от цены. График функции предложения.  Закон предложения. Неценовые факторы  предложения.</w:t>
      </w:r>
    </w:p>
    <w:p w:rsidR="00F84686" w:rsidRDefault="00F84686" w:rsidP="0064410C">
      <w:pPr>
        <w:numPr>
          <w:ilvl w:val="0"/>
          <w:numId w:val="5"/>
        </w:numPr>
        <w:tabs>
          <w:tab w:val="clear" w:pos="136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Отраслевое рыночное равновесие</w:t>
      </w:r>
      <w:r>
        <w:rPr>
          <w:sz w:val="20"/>
        </w:rPr>
        <w:t>. Последствия отклонения цены от равновесного уровня. Товарный дефицит и товарные излишки. Изменения спроса и предложения и их влияние на цену. Выигрыш от обмена: излишки потребителя и производителя.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</w:pPr>
      <w:r>
        <w:t>Ключевые понятия и термины</w:t>
      </w:r>
    </w:p>
    <w:p w:rsidR="00F84686" w:rsidRDefault="00F84686">
      <w:pPr>
        <w:ind w:firstLine="284"/>
        <w:jc w:val="center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Закон предложения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law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supply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прямая зависимость между ценой и величиной предложения товара или услуги.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Закон спроса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law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обратная зависимость между ценой и величиной спроса на товар или услугу.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Конкуренция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competition</w:t>
      </w:r>
      <w:r>
        <w:rPr>
          <w:i/>
          <w:sz w:val="20"/>
        </w:rPr>
        <w:t>) –</w:t>
      </w:r>
      <w:r>
        <w:rPr>
          <w:sz w:val="20"/>
        </w:rPr>
        <w:t xml:space="preserve"> соперничество независимых субъектов экономики и возможность для них свободно выходить на рынок и покидать его.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Кривая предложения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supply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curve</w:t>
      </w:r>
      <w:r>
        <w:rPr>
          <w:i/>
          <w:iCs/>
          <w:sz w:val="20"/>
        </w:rPr>
        <w:t>)</w:t>
      </w:r>
      <w:r>
        <w:rPr>
          <w:sz w:val="20"/>
        </w:rPr>
        <w:t xml:space="preserve"> – кривая линия графика, показывающая, какое количество определенного товара или услуги продавцы предлагают к продаже по разным ценам в пределах данного периода времени.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Кривая спроса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curve</w:t>
      </w:r>
      <w:r>
        <w:rPr>
          <w:i/>
          <w:iCs/>
          <w:sz w:val="20"/>
        </w:rPr>
        <w:t>)</w:t>
      </w:r>
      <w:r>
        <w:rPr>
          <w:sz w:val="20"/>
        </w:rPr>
        <w:t xml:space="preserve"> – кривая линия графика, показывающая, какое количество определенного товара или услуги покупатели готовы купить по разным ценам в пределах данного периода времени.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Отрасль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industry</w:t>
      </w:r>
      <w:r>
        <w:rPr>
          <w:i/>
          <w:sz w:val="20"/>
        </w:rPr>
        <w:t xml:space="preserve">) – </w:t>
      </w:r>
      <w:r>
        <w:rPr>
          <w:sz w:val="20"/>
        </w:rPr>
        <w:t>совокупность предприятий, производящих идентичные или схожие товары.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Предложение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supply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S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совокупность товаров и услуг с определенными ценами, которые производители предлагают покупателям в данный период времени.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Предприятие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plant</w:t>
      </w:r>
      <w:r>
        <w:rPr>
          <w:i/>
          <w:sz w:val="20"/>
        </w:rPr>
        <w:t>) –</w:t>
      </w:r>
      <w:r>
        <w:rPr>
          <w:sz w:val="20"/>
        </w:rPr>
        <w:t xml:space="preserve"> учреждение в форме завода, фабрики, фермы, шахты и т.п., включающее людей и имущественный комплекс, выполняющее одну или несколько функций по производству и распределению товаров.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Равновесная цена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equilibrium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price</w:t>
      </w:r>
      <w:r>
        <w:rPr>
          <w:i/>
          <w:iCs/>
          <w:sz w:val="20"/>
        </w:rPr>
        <w:t>,</w:t>
      </w:r>
      <w:r>
        <w:rPr>
          <w:sz w:val="20"/>
        </w:rPr>
        <w:t xml:space="preserve"> </w:t>
      </w:r>
      <w:r>
        <w:rPr>
          <w:i/>
          <w:iCs/>
          <w:sz w:val="20"/>
          <w:lang w:val="en-US"/>
        </w:rPr>
        <w:t>P</w:t>
      </w:r>
      <w:r>
        <w:rPr>
          <w:i/>
          <w:iCs/>
          <w:sz w:val="20"/>
          <w:vertAlign w:val="subscript"/>
          <w:lang w:val="en-US"/>
        </w:rPr>
        <w:t>e</w:t>
      </w:r>
      <w:r>
        <w:rPr>
          <w:i/>
          <w:iCs/>
          <w:sz w:val="20"/>
        </w:rPr>
        <w:t>)</w:t>
      </w:r>
      <w:r>
        <w:rPr>
          <w:sz w:val="20"/>
        </w:rPr>
        <w:t xml:space="preserve"> – цена на конкурентном рынке, при которой величина спроса и величина предложения равны; цена, при которой нет ни дефицита, ни избытка товара или услуги; цена, которая не обнаруживает тенденцию к росту или снижению.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Спрос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D</w:t>
      </w:r>
      <w:r>
        <w:rPr>
          <w:i/>
          <w:iCs/>
          <w:sz w:val="20"/>
        </w:rPr>
        <w:t>)</w:t>
      </w:r>
      <w:r>
        <w:rPr>
          <w:sz w:val="20"/>
        </w:rPr>
        <w:t xml:space="preserve"> – количество товаров и услуг, которое потребители готовы и в состоянии купить по каждой конкретной цене в течение определенного периода времени.</w:t>
      </w:r>
    </w:p>
    <w:p w:rsidR="00F84686" w:rsidRDefault="00F84686">
      <w:pPr>
        <w:ind w:firstLine="284"/>
        <w:jc w:val="both"/>
        <w:rPr>
          <w:i/>
        </w:rPr>
      </w:pPr>
      <w:r>
        <w:rPr>
          <w:b/>
          <w:bCs/>
          <w:sz w:val="20"/>
        </w:rPr>
        <w:t>Фирма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firm</w:t>
      </w:r>
      <w:r>
        <w:rPr>
          <w:i/>
          <w:sz w:val="20"/>
        </w:rPr>
        <w:t>) –</w:t>
      </w:r>
      <w:r>
        <w:rPr>
          <w:sz w:val="20"/>
        </w:rPr>
        <w:t xml:space="preserve"> группа людей, осуществляющая хозяйственную деятельность с целью получения прибыли, владеющая и управляющая одним или несколькими </w:t>
      </w:r>
      <w:r>
        <w:rPr>
          <w:iCs/>
          <w:sz w:val="20"/>
        </w:rPr>
        <w:t>предприятиями</w:t>
      </w:r>
      <w:r>
        <w:rPr>
          <w:i/>
          <w:sz w:val="20"/>
        </w:rPr>
        <w:t>.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/>
          <w:sz w:val="20"/>
        </w:rPr>
        <w:t xml:space="preserve">Цена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price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P</w:t>
      </w:r>
      <w:r>
        <w:rPr>
          <w:i/>
          <w:iCs/>
          <w:sz w:val="20"/>
        </w:rPr>
        <w:t xml:space="preserve">) </w:t>
      </w:r>
      <w:r>
        <w:rPr>
          <w:sz w:val="20"/>
        </w:rPr>
        <w:t>– количество денег (или других товаров и услуг), уплачиваемое и получаемое за единицу товара или услуги.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16"/>
        </w:rPr>
      </w:pPr>
    </w:p>
    <w:p w:rsidR="00F84686" w:rsidRDefault="00F84686">
      <w:pPr>
        <w:pStyle w:val="a8"/>
        <w:jc w:val="center"/>
        <w:rPr>
          <w:rFonts w:ascii="Times New Roman" w:hAnsi="Times New Roman"/>
          <w:sz w:val="16"/>
          <w:szCs w:val="24"/>
        </w:rPr>
      </w:pPr>
      <w:r>
        <w:rPr>
          <w:rFonts w:ascii="Times New Roman" w:hAnsi="Times New Roman"/>
          <w:sz w:val="16"/>
          <w:szCs w:val="24"/>
        </w:rPr>
        <w:t>ЛИТЕРАТУРА</w:t>
      </w: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sz w:val="16"/>
          <w:szCs w:val="24"/>
        </w:rPr>
      </w:pP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16"/>
        </w:rPr>
      </w:pPr>
      <w:r>
        <w:rPr>
          <w:bCs/>
          <w:sz w:val="16"/>
          <w:szCs w:val="24"/>
        </w:rPr>
        <w:t>[</w:t>
      </w:r>
      <w:r>
        <w:rPr>
          <w:b/>
          <w:sz w:val="16"/>
          <w:szCs w:val="24"/>
        </w:rPr>
        <w:t>2</w:t>
      </w:r>
      <w:r>
        <w:rPr>
          <w:bCs/>
          <w:sz w:val="16"/>
          <w:szCs w:val="24"/>
        </w:rPr>
        <w:t xml:space="preserve">, ст.210, 213; </w:t>
      </w:r>
      <w:r>
        <w:rPr>
          <w:b/>
          <w:sz w:val="16"/>
          <w:szCs w:val="24"/>
        </w:rPr>
        <w:t>4</w:t>
      </w:r>
      <w:r>
        <w:rPr>
          <w:sz w:val="16"/>
          <w:szCs w:val="24"/>
        </w:rPr>
        <w:t xml:space="preserve">, с. 43–75; </w:t>
      </w:r>
      <w:r>
        <w:rPr>
          <w:b/>
          <w:sz w:val="16"/>
          <w:szCs w:val="24"/>
        </w:rPr>
        <w:t>6</w:t>
      </w:r>
      <w:r>
        <w:rPr>
          <w:sz w:val="16"/>
          <w:szCs w:val="24"/>
        </w:rPr>
        <w:t xml:space="preserve">, с. 4 –52; </w:t>
      </w:r>
      <w:r>
        <w:rPr>
          <w:b/>
          <w:sz w:val="16"/>
          <w:szCs w:val="24"/>
        </w:rPr>
        <w:t>7</w:t>
      </w:r>
      <w:r>
        <w:rPr>
          <w:sz w:val="16"/>
          <w:szCs w:val="24"/>
        </w:rPr>
        <w:t xml:space="preserve">, с. 3 – 44; </w:t>
      </w:r>
      <w:r>
        <w:rPr>
          <w:b/>
          <w:sz w:val="16"/>
          <w:szCs w:val="24"/>
        </w:rPr>
        <w:t>10</w:t>
      </w:r>
      <w:r>
        <w:rPr>
          <w:sz w:val="16"/>
          <w:szCs w:val="24"/>
        </w:rPr>
        <w:t xml:space="preserve">, с. 5–18; </w:t>
      </w:r>
      <w:r>
        <w:rPr>
          <w:b/>
          <w:sz w:val="16"/>
          <w:szCs w:val="24"/>
        </w:rPr>
        <w:t>11</w:t>
      </w:r>
      <w:r>
        <w:rPr>
          <w:sz w:val="16"/>
          <w:szCs w:val="24"/>
        </w:rPr>
        <w:t xml:space="preserve">, с. 6–25; </w:t>
      </w:r>
      <w:r>
        <w:rPr>
          <w:b/>
          <w:sz w:val="16"/>
          <w:szCs w:val="24"/>
        </w:rPr>
        <w:t>14</w:t>
      </w:r>
      <w:r>
        <w:rPr>
          <w:sz w:val="16"/>
          <w:szCs w:val="24"/>
        </w:rPr>
        <w:t xml:space="preserve">, с. 5–44; </w:t>
      </w:r>
      <w:r>
        <w:rPr>
          <w:b/>
          <w:sz w:val="16"/>
          <w:szCs w:val="24"/>
        </w:rPr>
        <w:t>16</w:t>
      </w:r>
      <w:r>
        <w:rPr>
          <w:sz w:val="16"/>
          <w:szCs w:val="24"/>
        </w:rPr>
        <w:t>, с. 12–39</w:t>
      </w:r>
      <w:r>
        <w:rPr>
          <w:bCs/>
          <w:sz w:val="16"/>
          <w:szCs w:val="24"/>
        </w:rPr>
        <w:t>]</w:t>
      </w:r>
      <w:r>
        <w:rPr>
          <w:sz w:val="16"/>
          <w:szCs w:val="24"/>
        </w:rPr>
        <w:t>.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</w:p>
    <w:p w:rsidR="00F84686" w:rsidRDefault="00F84686">
      <w:pPr>
        <w:shd w:val="clear" w:color="auto" w:fill="FFFFFF"/>
        <w:ind w:firstLine="285"/>
        <w:jc w:val="center"/>
        <w:rPr>
          <w:bCs/>
          <w:color w:val="000000"/>
          <w:spacing w:val="-5"/>
          <w:sz w:val="20"/>
        </w:rPr>
      </w:pPr>
      <w:r>
        <w:rPr>
          <w:b/>
          <w:bCs/>
          <w:color w:val="000000"/>
          <w:spacing w:val="-5"/>
          <w:sz w:val="20"/>
        </w:rPr>
        <w:t>Задачи и тесты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№ 1. К  условиям возникновения и развития рынка относятся: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а) общественное разделение труда и специализация;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б) экономическая обособленность субъектов хозяйствования на основе частной собственности;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в) регулярный обмен товарами и услугами.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№ 2. Что понимается под экономической категорией «собственность»?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а) обладание материальным благом;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б) юридически закрепленное право владеть, пользоваться и распоряжаться благом;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 xml:space="preserve">в) отношения между людьми по поводу  присвоения благ.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3. Какая из названных характеристик не относится к рыночной экономике?</w:t>
      </w:r>
    </w:p>
    <w:p w:rsidR="00F84686" w:rsidRDefault="00F84686">
      <w:pPr>
        <w:tabs>
          <w:tab w:val="left" w:pos="3750"/>
        </w:tabs>
        <w:ind w:firstLine="284"/>
        <w:jc w:val="both"/>
        <w:rPr>
          <w:sz w:val="20"/>
        </w:rPr>
      </w:pPr>
      <w:r>
        <w:rPr>
          <w:sz w:val="20"/>
        </w:rPr>
        <w:t>а) конкуренция;</w:t>
      </w:r>
      <w:r>
        <w:rPr>
          <w:sz w:val="20"/>
        </w:rPr>
        <w:tab/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централизованное планирование;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частная собственность;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свобода предпринимательского выбора.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4. На основании каких основных функций рынка происходит расслоение производителей?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информационной;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коммуникативной;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распределительной;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стимулирующей.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№ 5. Величина спроса на товар – это: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а) количество денег, которое все покупатели готовы заплатить за товар;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б) количество товара, которое удовлетворяет потребности покупателей;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в) количество товара, которое производители хотят и имеют возможность продать при данной цене;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г) количество товара, которое потребители готовы приобрести по данной цене.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№ 6. Величина предложения товара – это: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а) количество данного товара на складах всех предприятий;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б) деньги, которые хотят получить за свой товар производители;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в) количество товара, которое производители готовы продать по данной цене;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г) количество товара, которое потребители хотят купить по данной цене.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№ 7. Какой фактор не вызывает сдвиг кривой предложения?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а) цены на ресурсы;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б) налоги на субсидии;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в) цены на продукцию;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г) выход на рынок новых фирм;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д) природные катастрофы.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№ 8. В приведенной ниже таблице представлены данные, характеризующие различные ситуации на рынке продукта «А»: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1585"/>
        <w:gridCol w:w="1585"/>
        <w:gridCol w:w="1449"/>
      </w:tblGrid>
      <w:tr w:rsidR="00F84686">
        <w:tc>
          <w:tcPr>
            <w:tcW w:w="1477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20"/>
              </w:rPr>
            </w:pPr>
            <w:r>
              <w:rPr>
                <w:bCs/>
                <w:color w:val="000000"/>
                <w:spacing w:val="-5"/>
                <w:sz w:val="20"/>
              </w:rPr>
              <w:t>Цена, руб., Р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20"/>
              </w:rPr>
            </w:pPr>
            <w:r>
              <w:rPr>
                <w:bCs/>
                <w:color w:val="000000"/>
                <w:spacing w:val="-5"/>
                <w:sz w:val="20"/>
              </w:rPr>
              <w:t xml:space="preserve">Объем спроса, шт., </w:t>
            </w:r>
            <w:r>
              <w:rPr>
                <w:bCs/>
                <w:color w:val="000000"/>
                <w:spacing w:val="-5"/>
                <w:sz w:val="20"/>
                <w:lang w:val="en-US"/>
              </w:rPr>
              <w:t>Q</w:t>
            </w:r>
            <w:r>
              <w:rPr>
                <w:bCs/>
                <w:color w:val="000000"/>
                <w:spacing w:val="-5"/>
                <w:sz w:val="20"/>
                <w:vertAlign w:val="subscript"/>
                <w:lang w:val="en-US"/>
              </w:rPr>
              <w:t>d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20"/>
              </w:rPr>
            </w:pPr>
            <w:r>
              <w:rPr>
                <w:bCs/>
                <w:color w:val="000000"/>
                <w:spacing w:val="-5"/>
                <w:sz w:val="20"/>
              </w:rPr>
              <w:t xml:space="preserve">Объем предложения, шт., </w:t>
            </w:r>
            <w:r>
              <w:rPr>
                <w:bCs/>
                <w:color w:val="000000"/>
                <w:spacing w:val="-5"/>
                <w:sz w:val="20"/>
                <w:lang w:val="en-US"/>
              </w:rPr>
              <w:t>Q</w:t>
            </w:r>
            <w:r>
              <w:rPr>
                <w:bCs/>
                <w:color w:val="000000"/>
                <w:spacing w:val="-5"/>
                <w:sz w:val="20"/>
                <w:vertAlign w:val="subscript"/>
                <w:lang w:val="en-US"/>
              </w:rPr>
              <w:t>s</w:t>
            </w:r>
          </w:p>
        </w:tc>
        <w:tc>
          <w:tcPr>
            <w:tcW w:w="1449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20"/>
              </w:rPr>
            </w:pPr>
            <w:r>
              <w:rPr>
                <w:bCs/>
                <w:color w:val="000000"/>
                <w:spacing w:val="-5"/>
                <w:sz w:val="20"/>
              </w:rPr>
              <w:t>Избыток (+),</w:t>
            </w:r>
          </w:p>
          <w:p w:rsidR="00F84686" w:rsidRDefault="00F84686">
            <w:pPr>
              <w:jc w:val="center"/>
              <w:rPr>
                <w:bCs/>
                <w:color w:val="000000"/>
                <w:spacing w:val="-5"/>
                <w:sz w:val="20"/>
              </w:rPr>
            </w:pPr>
            <w:r>
              <w:rPr>
                <w:bCs/>
                <w:color w:val="000000"/>
                <w:spacing w:val="-5"/>
                <w:sz w:val="20"/>
              </w:rPr>
              <w:t>дефицит (–)</w:t>
            </w:r>
          </w:p>
        </w:tc>
      </w:tr>
      <w:tr w:rsidR="00F84686">
        <w:tc>
          <w:tcPr>
            <w:tcW w:w="1477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4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70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10</w:t>
            </w:r>
          </w:p>
        </w:tc>
        <w:tc>
          <w:tcPr>
            <w:tcW w:w="1449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</w:p>
        </w:tc>
      </w:tr>
      <w:tr w:rsidR="00F84686">
        <w:tc>
          <w:tcPr>
            <w:tcW w:w="1477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8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60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30</w:t>
            </w:r>
          </w:p>
        </w:tc>
        <w:tc>
          <w:tcPr>
            <w:tcW w:w="1449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</w:p>
        </w:tc>
      </w:tr>
      <w:tr w:rsidR="00F84686">
        <w:tc>
          <w:tcPr>
            <w:tcW w:w="1477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12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50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50</w:t>
            </w:r>
          </w:p>
        </w:tc>
        <w:tc>
          <w:tcPr>
            <w:tcW w:w="1449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</w:p>
        </w:tc>
      </w:tr>
      <w:tr w:rsidR="00F84686">
        <w:tc>
          <w:tcPr>
            <w:tcW w:w="1477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16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40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70</w:t>
            </w:r>
          </w:p>
        </w:tc>
        <w:tc>
          <w:tcPr>
            <w:tcW w:w="1449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</w:p>
        </w:tc>
      </w:tr>
      <w:tr w:rsidR="00F84686">
        <w:tc>
          <w:tcPr>
            <w:tcW w:w="1477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20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30</w:t>
            </w:r>
          </w:p>
        </w:tc>
        <w:tc>
          <w:tcPr>
            <w:tcW w:w="1585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  <w:r>
              <w:rPr>
                <w:bCs/>
                <w:color w:val="000000"/>
                <w:spacing w:val="-5"/>
                <w:sz w:val="16"/>
              </w:rPr>
              <w:t>90</w:t>
            </w:r>
          </w:p>
        </w:tc>
        <w:tc>
          <w:tcPr>
            <w:tcW w:w="1449" w:type="dxa"/>
          </w:tcPr>
          <w:p w:rsidR="00F84686" w:rsidRDefault="00F84686">
            <w:pPr>
              <w:jc w:val="center"/>
              <w:rPr>
                <w:bCs/>
                <w:color w:val="000000"/>
                <w:spacing w:val="-5"/>
                <w:sz w:val="16"/>
              </w:rPr>
            </w:pPr>
          </w:p>
        </w:tc>
      </w:tr>
    </w:tbl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а) постройте кривую спроса и кривую предложения;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б) рассчитайте избыток и дефицит при каждом уровне цены;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в) покажите на графике величину избытка (дефицита) при цене 4 руб. и при цене 16 руб.;</w:t>
      </w: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Cs/>
          <w:color w:val="000000"/>
          <w:spacing w:val="-5"/>
          <w:sz w:val="20"/>
        </w:rPr>
        <w:t>г) чему равна равновесная цена на рынке?</w:t>
      </w:r>
    </w:p>
    <w:p w:rsidR="00F84686" w:rsidRDefault="00F84686">
      <w:pPr>
        <w:pStyle w:val="9"/>
        <w:keepNext w:val="0"/>
        <w:ind w:firstLine="0"/>
      </w:pPr>
    </w:p>
    <w:p w:rsidR="00F84686" w:rsidRDefault="00F84686">
      <w:pPr>
        <w:pStyle w:val="9"/>
        <w:keepNext w:val="0"/>
        <w:ind w:firstLine="0"/>
      </w:pPr>
      <w:r>
        <w:t>Ответы</w:t>
      </w:r>
    </w:p>
    <w:p w:rsidR="00F84686" w:rsidRDefault="00F84686">
      <w:pPr>
        <w:rPr>
          <w:sz w:val="20"/>
        </w:rPr>
      </w:pPr>
    </w:p>
    <w:p w:rsidR="00F84686" w:rsidRDefault="00F84686">
      <w:pPr>
        <w:shd w:val="clear" w:color="auto" w:fill="FFFFFF"/>
        <w:ind w:firstLine="285"/>
        <w:jc w:val="both"/>
        <w:rPr>
          <w:bCs/>
          <w:color w:val="000000"/>
          <w:spacing w:val="-5"/>
          <w:sz w:val="20"/>
        </w:rPr>
      </w:pPr>
      <w:r>
        <w:rPr>
          <w:b/>
          <w:color w:val="000000"/>
          <w:spacing w:val="-5"/>
          <w:sz w:val="20"/>
        </w:rPr>
        <w:t>1.</w:t>
      </w:r>
      <w:r>
        <w:rPr>
          <w:bCs/>
          <w:color w:val="000000"/>
          <w:spacing w:val="-5"/>
          <w:sz w:val="20"/>
        </w:rPr>
        <w:t xml:space="preserve"> а), б);  </w:t>
      </w:r>
      <w:r>
        <w:rPr>
          <w:b/>
          <w:color w:val="000000"/>
          <w:spacing w:val="-5"/>
          <w:sz w:val="20"/>
        </w:rPr>
        <w:t>2.</w:t>
      </w:r>
      <w:r>
        <w:rPr>
          <w:bCs/>
          <w:color w:val="000000"/>
          <w:spacing w:val="-5"/>
          <w:sz w:val="20"/>
        </w:rPr>
        <w:t xml:space="preserve"> в); </w:t>
      </w:r>
      <w:r>
        <w:rPr>
          <w:b/>
          <w:color w:val="000000"/>
          <w:spacing w:val="-5"/>
          <w:sz w:val="20"/>
        </w:rPr>
        <w:t>3</w:t>
      </w:r>
      <w:r>
        <w:rPr>
          <w:b/>
          <w:bCs/>
          <w:sz w:val="20"/>
        </w:rPr>
        <w:t>.</w:t>
      </w:r>
      <w:r>
        <w:rPr>
          <w:sz w:val="20"/>
        </w:rPr>
        <w:t xml:space="preserve"> б); </w:t>
      </w:r>
      <w:r>
        <w:rPr>
          <w:b/>
          <w:bCs/>
          <w:sz w:val="20"/>
        </w:rPr>
        <w:t>4.</w:t>
      </w:r>
      <w:r>
        <w:rPr>
          <w:sz w:val="20"/>
        </w:rPr>
        <w:t xml:space="preserve"> в), г); </w:t>
      </w:r>
      <w:r>
        <w:rPr>
          <w:b/>
          <w:color w:val="000000"/>
          <w:spacing w:val="-5"/>
          <w:sz w:val="20"/>
        </w:rPr>
        <w:t>5.</w:t>
      </w:r>
      <w:r>
        <w:rPr>
          <w:bCs/>
          <w:color w:val="000000"/>
          <w:spacing w:val="-5"/>
          <w:sz w:val="20"/>
        </w:rPr>
        <w:t xml:space="preserve"> г); </w:t>
      </w:r>
      <w:r>
        <w:rPr>
          <w:b/>
          <w:color w:val="000000"/>
          <w:spacing w:val="-5"/>
          <w:sz w:val="20"/>
        </w:rPr>
        <w:t>6.</w:t>
      </w:r>
      <w:r>
        <w:rPr>
          <w:bCs/>
          <w:color w:val="000000"/>
          <w:spacing w:val="-5"/>
          <w:sz w:val="20"/>
        </w:rPr>
        <w:t xml:space="preserve"> в);</w:t>
      </w:r>
      <w:r w:rsidR="0010058B">
        <w:rPr>
          <w:bCs/>
          <w:color w:val="000000"/>
          <w:spacing w:val="-5"/>
          <w:sz w:val="20"/>
        </w:rPr>
        <w:t xml:space="preserve"> </w:t>
      </w:r>
      <w:r>
        <w:rPr>
          <w:bCs/>
          <w:color w:val="000000"/>
          <w:spacing w:val="-5"/>
          <w:sz w:val="20"/>
        </w:rPr>
        <w:t xml:space="preserve"> </w:t>
      </w:r>
      <w:r>
        <w:rPr>
          <w:b/>
          <w:color w:val="000000"/>
          <w:spacing w:val="-5"/>
          <w:sz w:val="20"/>
        </w:rPr>
        <w:t>7.</w:t>
      </w:r>
      <w:r>
        <w:rPr>
          <w:bCs/>
          <w:color w:val="000000"/>
          <w:spacing w:val="-5"/>
          <w:sz w:val="20"/>
        </w:rPr>
        <w:t xml:space="preserve"> </w:t>
      </w:r>
      <w:r w:rsidR="0010058B">
        <w:rPr>
          <w:bCs/>
          <w:color w:val="000000"/>
          <w:spacing w:val="-5"/>
          <w:sz w:val="20"/>
        </w:rPr>
        <w:t xml:space="preserve"> </w:t>
      </w:r>
      <w:r>
        <w:rPr>
          <w:bCs/>
          <w:color w:val="000000"/>
          <w:spacing w:val="-5"/>
          <w:sz w:val="20"/>
        </w:rPr>
        <w:t xml:space="preserve">в); </w:t>
      </w:r>
      <w:r>
        <w:rPr>
          <w:b/>
          <w:color w:val="000000"/>
          <w:spacing w:val="-5"/>
          <w:sz w:val="20"/>
        </w:rPr>
        <w:t>8.</w:t>
      </w:r>
      <w:r w:rsidR="0010058B">
        <w:rPr>
          <w:b/>
          <w:color w:val="000000"/>
          <w:spacing w:val="-5"/>
          <w:sz w:val="20"/>
        </w:rPr>
        <w:t xml:space="preserve"> </w:t>
      </w:r>
      <w:r>
        <w:rPr>
          <w:bCs/>
          <w:color w:val="000000"/>
          <w:spacing w:val="-5"/>
          <w:sz w:val="20"/>
        </w:rPr>
        <w:t xml:space="preserve"> в) при Р = 4 руб.  дефицит составляет 60  шт.;  при  Р = 16 руб.  избыток  составляет  30  шт.;  г) Р</w:t>
      </w:r>
      <w:r>
        <w:rPr>
          <w:bCs/>
          <w:color w:val="000000"/>
          <w:spacing w:val="-5"/>
          <w:sz w:val="20"/>
          <w:vertAlign w:val="subscript"/>
        </w:rPr>
        <w:t>е</w:t>
      </w:r>
      <w:r>
        <w:rPr>
          <w:bCs/>
          <w:color w:val="000000"/>
          <w:spacing w:val="-5"/>
          <w:sz w:val="20"/>
        </w:rPr>
        <w:t xml:space="preserve"> = 12.</w:t>
      </w:r>
    </w:p>
    <w:p w:rsidR="00F84686" w:rsidRDefault="00F84686">
      <w:pPr>
        <w:pStyle w:val="a8"/>
        <w:jc w:val="center"/>
        <w:rPr>
          <w:rFonts w:ascii="Times New Roman" w:hAnsi="Times New Roman"/>
          <w:b/>
          <w:bCs/>
          <w:spacing w:val="20"/>
        </w:rPr>
      </w:pPr>
    </w:p>
    <w:p w:rsidR="00F84686" w:rsidRDefault="00F84686">
      <w:pPr>
        <w:pStyle w:val="a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pacing w:val="20"/>
        </w:rPr>
        <w:t>Тема</w:t>
      </w:r>
      <w:r>
        <w:rPr>
          <w:rFonts w:ascii="Times New Roman" w:hAnsi="Times New Roman"/>
          <w:b/>
          <w:bCs/>
        </w:rPr>
        <w:t xml:space="preserve"> 6. ЭЛАСТИЧНОСТЬ СПРОСА И ПРЕДЛОЖЕНИЯ</w:t>
      </w: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b/>
        </w:rPr>
      </w:pPr>
    </w:p>
    <w:p w:rsidR="00F84686" w:rsidRDefault="00F84686" w:rsidP="0064410C">
      <w:pPr>
        <w:numPr>
          <w:ilvl w:val="0"/>
          <w:numId w:val="6"/>
        </w:numPr>
        <w:tabs>
          <w:tab w:val="clear" w:pos="1004"/>
          <w:tab w:val="num" w:pos="540"/>
        </w:tabs>
        <w:ind w:left="0" w:firstLine="284"/>
        <w:jc w:val="both"/>
        <w:rPr>
          <w:sz w:val="20"/>
        </w:rPr>
      </w:pPr>
      <w:r>
        <w:rPr>
          <w:i/>
          <w:sz w:val="20"/>
        </w:rPr>
        <w:t>Понятие эластичности</w:t>
      </w:r>
      <w:r>
        <w:rPr>
          <w:sz w:val="20"/>
        </w:rPr>
        <w:t xml:space="preserve">. Эластичность спроса по цене. Коэффициенты эластичности спроса по цене. Эластичный, совершенно эластичный, неэластичный, совершенно неэластичный спрос, спрос с единичной эластичностью. Точечная и дуговая эластичности спроса по цене. Факторы эластичности спроса по цене. </w:t>
      </w:r>
    </w:p>
    <w:p w:rsidR="00F84686" w:rsidRDefault="00F84686" w:rsidP="0064410C">
      <w:pPr>
        <w:numPr>
          <w:ilvl w:val="0"/>
          <w:numId w:val="6"/>
        </w:numPr>
        <w:tabs>
          <w:tab w:val="clear" w:pos="1004"/>
          <w:tab w:val="num" w:pos="540"/>
        </w:tabs>
        <w:ind w:left="0" w:firstLine="284"/>
        <w:jc w:val="both"/>
        <w:rPr>
          <w:sz w:val="20"/>
        </w:rPr>
      </w:pPr>
      <w:r>
        <w:rPr>
          <w:i/>
          <w:sz w:val="20"/>
        </w:rPr>
        <w:t>Перекрестная эластичность спроса</w:t>
      </w:r>
      <w:r>
        <w:rPr>
          <w:sz w:val="20"/>
        </w:rPr>
        <w:t>. Коэффициенты перекрестной эластичности спроса.</w:t>
      </w:r>
    </w:p>
    <w:p w:rsidR="00F84686" w:rsidRDefault="00F84686" w:rsidP="0064410C">
      <w:pPr>
        <w:numPr>
          <w:ilvl w:val="0"/>
          <w:numId w:val="6"/>
        </w:numPr>
        <w:tabs>
          <w:tab w:val="clear" w:pos="1004"/>
          <w:tab w:val="num" w:pos="540"/>
        </w:tabs>
        <w:ind w:left="0" w:firstLine="284"/>
        <w:jc w:val="both"/>
        <w:rPr>
          <w:sz w:val="20"/>
        </w:rPr>
      </w:pPr>
      <w:r>
        <w:rPr>
          <w:i/>
          <w:sz w:val="20"/>
        </w:rPr>
        <w:t>Эластичность спроса по доходу</w:t>
      </w:r>
      <w:r>
        <w:rPr>
          <w:sz w:val="20"/>
        </w:rPr>
        <w:t xml:space="preserve">. Коэффициенты эластичности спроса по доходу. Эластичность спроса по доходу и законы Энгеля. </w:t>
      </w:r>
    </w:p>
    <w:p w:rsidR="00F84686" w:rsidRDefault="00F84686" w:rsidP="0064410C">
      <w:pPr>
        <w:numPr>
          <w:ilvl w:val="0"/>
          <w:numId w:val="6"/>
        </w:numPr>
        <w:tabs>
          <w:tab w:val="clear" w:pos="1004"/>
          <w:tab w:val="num" w:pos="540"/>
        </w:tabs>
        <w:ind w:left="0" w:firstLine="284"/>
        <w:jc w:val="both"/>
        <w:rPr>
          <w:sz w:val="20"/>
        </w:rPr>
      </w:pPr>
      <w:r>
        <w:rPr>
          <w:i/>
          <w:sz w:val="20"/>
        </w:rPr>
        <w:t>Эластичность предложения</w:t>
      </w:r>
      <w:r>
        <w:rPr>
          <w:sz w:val="20"/>
        </w:rPr>
        <w:t xml:space="preserve">. Коэффициенты эластичности предложения.  Факторы эластичности предложения. Мгновенное, краткосрочное и долгосрочное равновесие и эластичность предложения. </w:t>
      </w:r>
    </w:p>
    <w:p w:rsidR="00F84686" w:rsidRDefault="00F84686" w:rsidP="0064410C">
      <w:pPr>
        <w:numPr>
          <w:ilvl w:val="0"/>
          <w:numId w:val="6"/>
        </w:numPr>
        <w:tabs>
          <w:tab w:val="clear" w:pos="1004"/>
          <w:tab w:val="num" w:pos="540"/>
        </w:tabs>
        <w:ind w:left="0" w:firstLine="284"/>
        <w:jc w:val="both"/>
        <w:rPr>
          <w:sz w:val="20"/>
        </w:rPr>
      </w:pPr>
      <w:r>
        <w:rPr>
          <w:i/>
          <w:sz w:val="20"/>
        </w:rPr>
        <w:t>Практическое значение анализа эластичности</w:t>
      </w:r>
      <w:r>
        <w:rPr>
          <w:sz w:val="20"/>
        </w:rPr>
        <w:t>. Эластичность спроса по цене и общий доход товаропроизводителя. Влияние эластичности на излишек потребителя и излишек производителя.  Эластичность и налоговое бремя.</w:t>
      </w:r>
    </w:p>
    <w:p w:rsidR="00F84686" w:rsidRDefault="00F84686" w:rsidP="0064410C">
      <w:pPr>
        <w:numPr>
          <w:ilvl w:val="0"/>
          <w:numId w:val="6"/>
        </w:numPr>
        <w:tabs>
          <w:tab w:val="clear" w:pos="1004"/>
          <w:tab w:val="num" w:pos="540"/>
        </w:tabs>
        <w:ind w:left="0" w:firstLine="284"/>
        <w:jc w:val="both"/>
        <w:rPr>
          <w:sz w:val="20"/>
        </w:rPr>
      </w:pPr>
      <w:r>
        <w:rPr>
          <w:i/>
          <w:sz w:val="20"/>
        </w:rPr>
        <w:t>Использование закона спроса и предложения для анализа экономических процессов.</w:t>
      </w:r>
    </w:p>
    <w:p w:rsidR="00F84686" w:rsidRDefault="00F84686">
      <w:pPr>
        <w:pStyle w:val="1"/>
        <w:spacing w:before="0" w:after="0"/>
        <w:ind w:firstLine="284"/>
        <w:jc w:val="center"/>
        <w:rPr>
          <w:rFonts w:ascii="Times New Roman" w:hAnsi="Times New Roman"/>
          <w:sz w:val="20"/>
        </w:rPr>
      </w:pPr>
    </w:p>
    <w:p w:rsidR="00F84686" w:rsidRDefault="00F84686">
      <w:pPr>
        <w:pStyle w:val="1"/>
        <w:spacing w:before="0" w:after="0"/>
        <w:ind w:firstLine="28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Ключевые понятия и термины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b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Долгосрочный, или длительный,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lang w:val="en-US"/>
        </w:rPr>
        <w:t>long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lang w:val="en-US"/>
        </w:rPr>
        <w:t>run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period</w:t>
      </w:r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– отрезок времени, достаточный для внесения изменений во все факторы производства.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Дуговая эластичность </w:t>
      </w:r>
      <w:r>
        <w:rPr>
          <w:rFonts w:ascii="Times New Roman" w:hAnsi="Times New Roman"/>
          <w:i/>
        </w:rPr>
        <w:t>(arc elasticity)</w:t>
      </w:r>
      <w:r>
        <w:rPr>
          <w:rFonts w:ascii="Times New Roman" w:hAnsi="Times New Roman"/>
        </w:rPr>
        <w:t xml:space="preserve"> – показатель средней реакции величины спроса (предложения) на некотором отрезке кривой на изменение цены товара.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Единичная эластичность</w:t>
      </w:r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/>
        </w:rPr>
        <w:t>(unitary elasticity)</w:t>
      </w:r>
      <w:r>
        <w:rPr>
          <w:rFonts w:ascii="Times New Roman" w:hAnsi="Times New Roman"/>
        </w:rPr>
        <w:t xml:space="preserve"> – случай, когда коэффициент эластичности равен единице; процент изменения величины спроса или предложения равен проценту изменения цены.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Краткосрочный, или короткий,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(short-run period)</w:t>
      </w:r>
      <w:r>
        <w:rPr>
          <w:rFonts w:ascii="Times New Roman" w:hAnsi="Times New Roman"/>
        </w:rPr>
        <w:t xml:space="preserve"> –отрезок времени, в течение которого фирма не может изменить объем использования всех производственных факторов.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Малоценные товары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(inferior goods)</w:t>
      </w:r>
      <w:r>
        <w:rPr>
          <w:rFonts w:ascii="Times New Roman" w:hAnsi="Times New Roman"/>
        </w:rPr>
        <w:t xml:space="preserve"> – товары, спрос на которые уменьшается при росте дохода (товары низкого качества).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Мгновенный период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(immediate period) </w:t>
      </w:r>
      <w:r>
        <w:rPr>
          <w:rFonts w:ascii="Times New Roman" w:hAnsi="Times New Roman"/>
        </w:rPr>
        <w:t>– период в деятельности фирмы, когда количество всех используемых факторов остается постоянным.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Неэластичное предложение </w:t>
      </w:r>
      <w:r>
        <w:rPr>
          <w:rFonts w:ascii="Times New Roman" w:hAnsi="Times New Roman"/>
          <w:i/>
        </w:rPr>
        <w:t xml:space="preserve">(inelastic supply) </w:t>
      </w:r>
      <w:r>
        <w:rPr>
          <w:rFonts w:ascii="Times New Roman" w:hAnsi="Times New Roman"/>
        </w:rPr>
        <w:t>– коэффициент эластичности такого предложения меньше единицы; процентное изменение цены больше процентного изменения объема предложения.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Неэластичный спрос </w:t>
      </w:r>
      <w:r>
        <w:rPr>
          <w:rFonts w:ascii="Times New Roman" w:hAnsi="Times New Roman"/>
          <w:i/>
        </w:rPr>
        <w:t xml:space="preserve">(inelastic demand) </w:t>
      </w:r>
      <w:r>
        <w:rPr>
          <w:rFonts w:ascii="Times New Roman" w:hAnsi="Times New Roman"/>
        </w:rPr>
        <w:t>– коэффициент эластичности такого спроса меньше единицы; процентное изменение цены больше процентного изменения объема спроса.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Обычный товар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i/>
        </w:rPr>
        <w:t>(normal good)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</w:rPr>
        <w:t>– товар, спрос на который при росте дохода увеличивается.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Перекрестная эластичность спроса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i/>
        </w:rPr>
        <w:t>(cross elasticity)</w:t>
      </w:r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</w:rPr>
        <w:t>– эластичность спроса на одно благо относительно цен на другое благо.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Совершенно  неэластичное предложение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i/>
        </w:rPr>
        <w:t xml:space="preserve">(perfectly inelastic supply) </w:t>
      </w:r>
      <w:r>
        <w:rPr>
          <w:rFonts w:ascii="Times New Roman" w:hAnsi="Times New Roman"/>
        </w:rPr>
        <w:t>– ситуация, при которой изменение цены не влечет за собой изменения величины предложения товара; величина предложения одинакова при любых ценах.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Совершенно неэластичный спрос </w:t>
      </w:r>
      <w:r>
        <w:rPr>
          <w:rFonts w:ascii="Times New Roman" w:hAnsi="Times New Roman"/>
          <w:i/>
        </w:rPr>
        <w:t>(perfectly inelasticity demand)</w:t>
      </w: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</w:rPr>
        <w:t>– ситуация, при которой изменение цены не влечет за собой изменения величины спроса на товар; величина спроса одинакова при любых ценах.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Совершенно эластичное предложение  </w:t>
      </w: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lang w:val="en-US"/>
        </w:rPr>
        <w:t>perfectly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elastic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supply</w:t>
      </w:r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</w:rPr>
        <w:t>– ситуация, при которой изменение величины предложения не требует изменения цены товара; продавцы готовы увеличить объем предложения товара по неизменной цене.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Совершенно эластичный спрос</w:t>
      </w:r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/>
        </w:rPr>
        <w:t xml:space="preserve">(perfectly elasticity demand) </w:t>
      </w:r>
      <w:r>
        <w:rPr>
          <w:rFonts w:ascii="Times New Roman" w:hAnsi="Times New Roman"/>
        </w:rPr>
        <w:t>– ситуация, при которой изменение величины спроса не требует изменения цены товара; ситуация, при которой покупатели готовы покупать весь имеющийся на рынке товар по неизмененной цене.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Товары Гиффена </w:t>
      </w:r>
      <w:r>
        <w:rPr>
          <w:rFonts w:ascii="Times New Roman" w:hAnsi="Times New Roman"/>
          <w:i/>
        </w:rPr>
        <w:t>(Giffen goods)</w:t>
      </w:r>
      <w:r>
        <w:rPr>
          <w:rFonts w:ascii="Times New Roman" w:hAnsi="Times New Roman"/>
        </w:rPr>
        <w:t xml:space="preserve"> – товары, спрос на которые растет с ростом цены товара.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Товары первой необходимости </w:t>
      </w:r>
      <w:r>
        <w:rPr>
          <w:rFonts w:ascii="Times New Roman" w:hAnsi="Times New Roman"/>
          <w:i/>
        </w:rPr>
        <w:t>(first necessity goods)</w:t>
      </w:r>
      <w:r>
        <w:rPr>
          <w:rFonts w:ascii="Times New Roman" w:hAnsi="Times New Roman"/>
        </w:rPr>
        <w:t xml:space="preserve"> – вначале незначительно увеличивается, но по мере дальнейшего увеличения дохода стабилизируется на каком-либо постоянном уровне (предметы первой необходимости).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Товары роскоши </w:t>
      </w:r>
      <w:r>
        <w:rPr>
          <w:rFonts w:ascii="Times New Roman" w:hAnsi="Times New Roman"/>
          <w:i/>
        </w:rPr>
        <w:t xml:space="preserve">(luxury goods) </w:t>
      </w:r>
      <w:r>
        <w:rPr>
          <w:rFonts w:ascii="Times New Roman" w:hAnsi="Times New Roman"/>
        </w:rPr>
        <w:t>– товары, спрос на которые резко увеличивается при росте дохода (предметы роскоши).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Точечная эластичность </w:t>
      </w:r>
      <w:r>
        <w:rPr>
          <w:rFonts w:ascii="Times New Roman" w:hAnsi="Times New Roman"/>
          <w:bCs/>
          <w:i/>
        </w:rPr>
        <w:t>(</w:t>
      </w:r>
      <w:r>
        <w:rPr>
          <w:rFonts w:ascii="Times New Roman" w:hAnsi="Times New Roman"/>
          <w:bCs/>
          <w:i/>
          <w:lang w:val="en-US"/>
        </w:rPr>
        <w:t>point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hAnsi="Times New Roman"/>
          <w:bCs/>
          <w:i/>
          <w:lang w:val="en-US"/>
        </w:rPr>
        <w:t>elastic</w:t>
      </w:r>
      <w:r>
        <w:rPr>
          <w:rFonts w:ascii="Times New Roman" w:hAnsi="Times New Roman"/>
          <w:bCs/>
          <w:i/>
        </w:rPr>
        <w:t xml:space="preserve">) </w:t>
      </w:r>
      <w:r>
        <w:rPr>
          <w:rFonts w:ascii="Times New Roman" w:hAnsi="Times New Roman"/>
        </w:rPr>
        <w:t>– определяется значением тангенса угла касательной к кривой спроса с осью абсцисс.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Эластичное предложение </w:t>
      </w:r>
      <w:r>
        <w:rPr>
          <w:rFonts w:ascii="Times New Roman" w:hAnsi="Times New Roman"/>
          <w:i/>
        </w:rPr>
        <w:t>(elastic supply)</w:t>
      </w:r>
      <w:r>
        <w:rPr>
          <w:rFonts w:ascii="Times New Roman" w:hAnsi="Times New Roman"/>
        </w:rPr>
        <w:t xml:space="preserve"> – коэффициент эластичности такого предложения больше единицы; процент изменения величины предложения больше процента изменения цены товара.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Эластичность </w:t>
      </w:r>
      <w:r>
        <w:rPr>
          <w:rFonts w:ascii="Times New Roman" w:hAnsi="Times New Roman"/>
          <w:i/>
        </w:rPr>
        <w:t>(elasticity)</w:t>
      </w:r>
      <w:r>
        <w:rPr>
          <w:rFonts w:ascii="Times New Roman" w:hAnsi="Times New Roman"/>
        </w:rPr>
        <w:t xml:space="preserve"> – мера реакции одной переменной на изменение другой переменной.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Эластичность спроса (предложения)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по цене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(price elasticity of demand (supply)) </w:t>
      </w:r>
      <w:r>
        <w:rPr>
          <w:rFonts w:ascii="Times New Roman" w:hAnsi="Times New Roman"/>
        </w:rPr>
        <w:t xml:space="preserve">– показывает относительное изменение объема спроса (предложения) под влиянием изменения цены на один процент.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Эластичность спроса по доходу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lang w:val="en-US"/>
        </w:rPr>
        <w:t>income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elasticity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of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demand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  <w:lang w:val="en-US"/>
        </w:rPr>
        <w:t>E</w:t>
      </w:r>
      <w:r>
        <w:rPr>
          <w:rFonts w:ascii="Times New Roman" w:hAnsi="Times New Roman"/>
          <w:i/>
          <w:vertAlign w:val="subscript"/>
          <w:lang w:val="en-US"/>
        </w:rPr>
        <w:t>di</w:t>
      </w:r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 – отношение процентного изменения спроса на продукт к процентному изменению дохода.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Эластичный спрос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  <w:lang w:val="en-US"/>
        </w:rPr>
        <w:t>elastic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  <w:lang w:val="en-US"/>
        </w:rPr>
        <w:t>demand</w:t>
      </w:r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</w:rPr>
        <w:t>– спрос, для которого коэффициент эластичности больше единицы; процент изменения величины спроса больше процента изменения цены товара.</w:t>
      </w: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ЛИТЕРАТУРА</w:t>
      </w: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sz w:val="16"/>
          <w:szCs w:val="16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[</w:t>
      </w:r>
      <w:r>
        <w:rPr>
          <w:rFonts w:ascii="Times New Roman" w:hAnsi="Times New Roman"/>
          <w:b/>
          <w:sz w:val="16"/>
          <w:szCs w:val="16"/>
        </w:rPr>
        <w:t>4</w:t>
      </w:r>
      <w:r>
        <w:rPr>
          <w:rFonts w:ascii="Times New Roman" w:hAnsi="Times New Roman"/>
          <w:sz w:val="16"/>
          <w:szCs w:val="16"/>
        </w:rPr>
        <w:t xml:space="preserve">, с.117–131;  </w:t>
      </w:r>
      <w:r>
        <w:rPr>
          <w:rFonts w:ascii="Times New Roman" w:hAnsi="Times New Roman"/>
          <w:b/>
          <w:sz w:val="16"/>
          <w:szCs w:val="16"/>
        </w:rPr>
        <w:t>6</w:t>
      </w:r>
      <w:r>
        <w:rPr>
          <w:rFonts w:ascii="Times New Roman" w:hAnsi="Times New Roman"/>
          <w:sz w:val="16"/>
          <w:szCs w:val="16"/>
        </w:rPr>
        <w:t xml:space="preserve">, с.90–95; </w:t>
      </w:r>
      <w:r>
        <w:rPr>
          <w:rFonts w:ascii="Times New Roman" w:hAnsi="Times New Roman"/>
          <w:b/>
          <w:sz w:val="16"/>
          <w:szCs w:val="16"/>
        </w:rPr>
        <w:t>8</w:t>
      </w:r>
      <w:r>
        <w:rPr>
          <w:rFonts w:ascii="Times New Roman" w:hAnsi="Times New Roman"/>
          <w:sz w:val="16"/>
          <w:szCs w:val="16"/>
        </w:rPr>
        <w:t xml:space="preserve">, с.12–29; </w:t>
      </w:r>
      <w:r>
        <w:rPr>
          <w:rFonts w:ascii="Times New Roman" w:hAnsi="Times New Roman"/>
          <w:b/>
          <w:sz w:val="16"/>
          <w:szCs w:val="16"/>
        </w:rPr>
        <w:t>10</w:t>
      </w:r>
      <w:r>
        <w:rPr>
          <w:rFonts w:ascii="Times New Roman" w:hAnsi="Times New Roman"/>
          <w:sz w:val="16"/>
          <w:szCs w:val="16"/>
        </w:rPr>
        <w:t xml:space="preserve">, с.3–23; </w:t>
      </w:r>
      <w:r>
        <w:rPr>
          <w:rFonts w:ascii="Times New Roman" w:hAnsi="Times New Roman"/>
          <w:b/>
          <w:sz w:val="16"/>
          <w:szCs w:val="16"/>
        </w:rPr>
        <w:t>12</w:t>
      </w:r>
      <w:r>
        <w:rPr>
          <w:rFonts w:ascii="Times New Roman" w:hAnsi="Times New Roman"/>
          <w:sz w:val="16"/>
          <w:szCs w:val="16"/>
        </w:rPr>
        <w:t xml:space="preserve">, с.36–40; </w:t>
      </w:r>
      <w:r>
        <w:rPr>
          <w:rFonts w:ascii="Times New Roman" w:hAnsi="Times New Roman"/>
          <w:b/>
          <w:sz w:val="16"/>
          <w:szCs w:val="16"/>
        </w:rPr>
        <w:t>13</w:t>
      </w:r>
      <w:r>
        <w:rPr>
          <w:rFonts w:ascii="Times New Roman" w:hAnsi="Times New Roman"/>
          <w:sz w:val="16"/>
          <w:szCs w:val="16"/>
        </w:rPr>
        <w:t>, с.82–86</w:t>
      </w:r>
      <w:r>
        <w:rPr>
          <w:rFonts w:ascii="Times New Roman" w:hAnsi="Times New Roman"/>
          <w:bCs/>
          <w:sz w:val="16"/>
          <w:szCs w:val="16"/>
        </w:rPr>
        <w:t>]</w:t>
      </w:r>
      <w:r>
        <w:rPr>
          <w:rFonts w:ascii="Times New Roman" w:hAnsi="Times New Roman"/>
          <w:sz w:val="16"/>
          <w:szCs w:val="16"/>
        </w:rPr>
        <w:t>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Cs w:val="16"/>
        </w:rPr>
      </w:pPr>
    </w:p>
    <w:p w:rsidR="00F84686" w:rsidRDefault="00F84686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Задачи и тесты 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1. Если однопроцентное сокращение цены на товар приводит к двухпроцентному увеличению объема спроса на него, то этот спрос: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неэластичный;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эластичный;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единичной эластичности;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абсолютно неэластичный;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абсолютно эластичный.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2. Кривая абсолютно неэластичного спроса представляет собой: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вертикальную линию;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горизонтальную линию;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кривую линию;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прямую линию с отрицательным наклоном;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кривую линию с положительным наклоном.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3. Если любое количество товара продается по одинаковой цене, то спрос на этот товар является: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абсолютно неэластичным;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абсолютно эластичным;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эластичным;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неэластичным;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спросом с единичной эластичностью.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4. Если цена товара, спрос на который неэластичен, повышается, то выручка: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сокращается;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растет.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5. Какое из указанных ниже значений коэффициента эластичности по доходу относится к товарам первой необходимости?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меньше 0;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больше 0, но меньше 1;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больше 1;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1;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ни одно из приведенных значений.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6. Если спрос на сельскохозяйственную продукцию неэластичен, то при хорошем урожае доходы фермеров: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возрастут, так как увеличится объем продаваемой продукции;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сократятся, так как относительное снижение цен окажется больше, чем относительное увеличение объема продаж;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вырастут, так как произойдет увеличение цен на продукцию, вызванное повышением спроса;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останутся неизменными, так как относительное увеличение объема продаж будет равно относительному снижению цен;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не представляется возможным ответить на вопрос.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7. Чем больше заменителей имеет товар, тем менее эластичен спрос по цене на него (Да/Нет).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8. Если зависимость величины спроса от цены выражена прямой линией, то эластичность спроса на протяжении всего отрезка не изменяется (Да/Нет).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9. Спрос на товар является неэластичным, если затраты на его покупку составляют 80% всех доходов покупателя и у товара много заменителей (Да/Нет).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10. Если при изменении цены товара общая выручка от его продажи не изменяется, то коэффициент ценовой эластичности спроса: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равен 1;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меньше 1;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больше 1;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равен нулю.</w:t>
      </w:r>
    </w:p>
    <w:p w:rsidR="00F84686" w:rsidRDefault="00F84686">
      <w:pPr>
        <w:tabs>
          <w:tab w:val="left" w:pos="709"/>
        </w:tabs>
        <w:ind w:firstLine="284"/>
        <w:jc w:val="both"/>
        <w:rPr>
          <w:sz w:val="20"/>
        </w:rPr>
      </w:pPr>
      <w:r>
        <w:rPr>
          <w:sz w:val="20"/>
        </w:rPr>
        <w:t xml:space="preserve">№ 11. Спрос на рынке описывается уравнением 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d</w:t>
      </w:r>
      <w:r>
        <w:rPr>
          <w:sz w:val="20"/>
        </w:rPr>
        <w:t xml:space="preserve"> = 100 – 2 </w:t>
      </w:r>
      <w:r>
        <w:rPr>
          <w:sz w:val="20"/>
          <w:lang w:val="en-US"/>
        </w:rPr>
        <w:t>P</w:t>
      </w:r>
      <w:r>
        <w:rPr>
          <w:sz w:val="20"/>
        </w:rPr>
        <w:t>. Нарисуйте кривую и определите эластичный и неэластичный участки спроса.</w:t>
      </w:r>
    </w:p>
    <w:p w:rsidR="00F84686" w:rsidRDefault="00F84686">
      <w:pPr>
        <w:tabs>
          <w:tab w:val="left" w:pos="709"/>
        </w:tabs>
        <w:ind w:firstLine="284"/>
        <w:jc w:val="both"/>
        <w:rPr>
          <w:sz w:val="20"/>
        </w:rPr>
      </w:pPr>
      <w:r>
        <w:rPr>
          <w:sz w:val="20"/>
        </w:rPr>
        <w:t>№ 12. Спрос и предложение на рынке описываются уравнениями:</w:t>
      </w:r>
    </w:p>
    <w:p w:rsidR="00F84686" w:rsidRDefault="00F84686">
      <w:pPr>
        <w:tabs>
          <w:tab w:val="left" w:pos="709"/>
        </w:tabs>
        <w:jc w:val="center"/>
        <w:rPr>
          <w:sz w:val="20"/>
          <w:lang w:val="en-US"/>
        </w:rPr>
      </w:pP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s</w:t>
      </w:r>
      <w:r>
        <w:rPr>
          <w:sz w:val="20"/>
          <w:lang w:val="en-US"/>
        </w:rPr>
        <w:t xml:space="preserve"> = 100 + 10 P, Q</w:t>
      </w:r>
      <w:r>
        <w:rPr>
          <w:sz w:val="20"/>
          <w:vertAlign w:val="subscript"/>
          <w:lang w:val="en-US"/>
        </w:rPr>
        <w:t>d</w:t>
      </w:r>
      <w:r>
        <w:rPr>
          <w:sz w:val="20"/>
          <w:lang w:val="en-US"/>
        </w:rPr>
        <w:t xml:space="preserve"> = 300 – 40 P,</w:t>
      </w:r>
    </w:p>
    <w:p w:rsidR="00F84686" w:rsidRDefault="00F84686">
      <w:pPr>
        <w:tabs>
          <w:tab w:val="left" w:pos="709"/>
        </w:tabs>
        <w:jc w:val="both"/>
        <w:rPr>
          <w:sz w:val="20"/>
        </w:rPr>
      </w:pPr>
      <w:r>
        <w:rPr>
          <w:sz w:val="20"/>
        </w:rPr>
        <w:t xml:space="preserve">где 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s</w:t>
      </w:r>
      <w:r>
        <w:rPr>
          <w:sz w:val="20"/>
        </w:rPr>
        <w:t xml:space="preserve">, 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d</w:t>
      </w:r>
      <w:r>
        <w:rPr>
          <w:sz w:val="20"/>
        </w:rPr>
        <w:t xml:space="preserve"> – величины предложения и спроса;</w:t>
      </w:r>
    </w:p>
    <w:p w:rsidR="00F84686" w:rsidRDefault="0010058B">
      <w:pPr>
        <w:tabs>
          <w:tab w:val="left" w:pos="709"/>
        </w:tabs>
        <w:ind w:firstLine="284"/>
        <w:jc w:val="both"/>
        <w:rPr>
          <w:sz w:val="20"/>
        </w:rPr>
      </w:pPr>
      <w:r>
        <w:rPr>
          <w:sz w:val="20"/>
        </w:rPr>
        <w:t xml:space="preserve">       </w:t>
      </w:r>
      <w:r w:rsidR="00F84686">
        <w:rPr>
          <w:sz w:val="20"/>
        </w:rPr>
        <w:t xml:space="preserve">Р </w:t>
      </w:r>
      <w:r>
        <w:rPr>
          <w:sz w:val="20"/>
        </w:rPr>
        <w:t xml:space="preserve"> </w:t>
      </w:r>
      <w:r w:rsidR="00F84686">
        <w:rPr>
          <w:sz w:val="20"/>
        </w:rPr>
        <w:t xml:space="preserve">– цена товара. </w:t>
      </w:r>
    </w:p>
    <w:p w:rsidR="00F84686" w:rsidRDefault="00F84686">
      <w:pPr>
        <w:tabs>
          <w:tab w:val="left" w:pos="709"/>
        </w:tabs>
        <w:ind w:firstLine="284"/>
        <w:jc w:val="both"/>
        <w:rPr>
          <w:sz w:val="20"/>
        </w:rPr>
      </w:pPr>
      <w:r>
        <w:rPr>
          <w:sz w:val="20"/>
        </w:rPr>
        <w:t>Под воздействием изменения цен на сырье предложение увеличилось и стало описываться уравнением</w:t>
      </w:r>
    </w:p>
    <w:p w:rsidR="00F84686" w:rsidRDefault="00F84686">
      <w:pPr>
        <w:tabs>
          <w:tab w:val="left" w:pos="709"/>
        </w:tabs>
        <w:jc w:val="center"/>
        <w:rPr>
          <w:sz w:val="20"/>
        </w:rPr>
      </w:pP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s</w:t>
      </w:r>
      <w:r>
        <w:rPr>
          <w:sz w:val="20"/>
        </w:rPr>
        <w:t xml:space="preserve"> = 150 + 10 </w:t>
      </w:r>
      <w:r>
        <w:rPr>
          <w:sz w:val="20"/>
          <w:lang w:val="en-US"/>
        </w:rPr>
        <w:t>P</w:t>
      </w:r>
      <w:r>
        <w:rPr>
          <w:sz w:val="20"/>
        </w:rPr>
        <w:t>.</w:t>
      </w:r>
    </w:p>
    <w:p w:rsidR="00F84686" w:rsidRDefault="00F84686">
      <w:pPr>
        <w:tabs>
          <w:tab w:val="left" w:pos="709"/>
        </w:tabs>
        <w:ind w:firstLine="284"/>
        <w:jc w:val="both"/>
        <w:rPr>
          <w:sz w:val="20"/>
        </w:rPr>
      </w:pPr>
      <w:r>
        <w:rPr>
          <w:sz w:val="20"/>
        </w:rPr>
        <w:t>Определите, на</w:t>
      </w:r>
      <w:r w:rsidR="0010058B">
        <w:rPr>
          <w:sz w:val="20"/>
        </w:rPr>
        <w:t xml:space="preserve"> </w:t>
      </w:r>
      <w:r>
        <w:rPr>
          <w:sz w:val="20"/>
        </w:rPr>
        <w:t>сколько изменилась валовая выручка продавцов.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 13. Функция спроса на товар Х имеет следующий вид:</w:t>
      </w:r>
    </w:p>
    <w:p w:rsidR="00F84686" w:rsidRDefault="00F84686">
      <w:pPr>
        <w:pStyle w:val="a8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Q</w:t>
      </w:r>
      <w:r>
        <w:rPr>
          <w:rFonts w:ascii="Times New Roman" w:hAnsi="Times New Roman"/>
          <w:vertAlign w:val="subscript"/>
          <w:lang w:val="en-US"/>
        </w:rPr>
        <w:t xml:space="preserve">x </w:t>
      </w:r>
      <w:r>
        <w:rPr>
          <w:rFonts w:ascii="Times New Roman" w:hAnsi="Times New Roman"/>
          <w:lang w:val="en-US"/>
        </w:rPr>
        <w:t xml:space="preserve"> = 10 – 2P</w:t>
      </w:r>
      <w:r>
        <w:rPr>
          <w:rFonts w:ascii="Times New Roman" w:hAnsi="Times New Roman"/>
          <w:vertAlign w:val="subscript"/>
          <w:lang w:val="en-US"/>
        </w:rPr>
        <w:t xml:space="preserve">1 </w:t>
      </w:r>
      <w:r>
        <w:rPr>
          <w:rFonts w:ascii="Times New Roman" w:hAnsi="Times New Roman"/>
          <w:lang w:val="en-US"/>
        </w:rPr>
        <w:t>+ 0,5P</w:t>
      </w:r>
      <w:r>
        <w:rPr>
          <w:rFonts w:ascii="Times New Roman" w:hAnsi="Times New Roman"/>
          <w:vertAlign w:val="subscript"/>
          <w:lang w:val="en-US"/>
        </w:rPr>
        <w:t xml:space="preserve"> 2</w:t>
      </w:r>
      <w:r>
        <w:rPr>
          <w:rFonts w:ascii="Times New Roman" w:hAnsi="Times New Roman"/>
          <w:lang w:val="en-US"/>
        </w:rPr>
        <w:t>,</w:t>
      </w:r>
    </w:p>
    <w:p w:rsidR="00F84686" w:rsidRDefault="00F84686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где Р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, Р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 – рыночные цены товаров Х и </w:t>
      </w:r>
      <w:r>
        <w:rPr>
          <w:rFonts w:ascii="Times New Roman" w:hAnsi="Times New Roman"/>
          <w:lang w:val="en-US"/>
        </w:rPr>
        <w:t>Y</w:t>
      </w:r>
      <w:r>
        <w:rPr>
          <w:rFonts w:ascii="Times New Roman" w:hAnsi="Times New Roman"/>
        </w:rPr>
        <w:t>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Цена товара Х изменяется с 3 до 4 руб., товара </w:t>
      </w:r>
      <w:r>
        <w:rPr>
          <w:rFonts w:ascii="Times New Roman" w:hAnsi="Times New Roman"/>
          <w:lang w:val="en-US"/>
        </w:rPr>
        <w:t>Y</w:t>
      </w:r>
      <w:r>
        <w:rPr>
          <w:rFonts w:ascii="Times New Roman" w:hAnsi="Times New Roman"/>
        </w:rPr>
        <w:t xml:space="preserve"> – с 9 до 10 руб.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Определите: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коэффициент прямой эластичности спроса на товар Х;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коэффициент перекрестной эластичности спроса на товар Х в зависимости от изменения цены товара </w:t>
      </w:r>
      <w:r>
        <w:rPr>
          <w:rFonts w:ascii="Times New Roman" w:hAnsi="Times New Roman"/>
          <w:lang w:val="en-US"/>
        </w:rPr>
        <w:t>Y</w:t>
      </w:r>
      <w:r>
        <w:rPr>
          <w:rFonts w:ascii="Times New Roman" w:hAnsi="Times New Roman"/>
        </w:rPr>
        <w:t xml:space="preserve">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к какой группе (комплементы, субституты или нейтральные) относятся товары Х и </w:t>
      </w:r>
      <w:r>
        <w:rPr>
          <w:rFonts w:ascii="Times New Roman" w:hAnsi="Times New Roman"/>
          <w:lang w:val="en-US"/>
        </w:rPr>
        <w:t>Y</w:t>
      </w:r>
      <w:r>
        <w:rPr>
          <w:rFonts w:ascii="Times New Roman" w:hAnsi="Times New Roman"/>
        </w:rPr>
        <w:t>?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Ответы</w:t>
      </w: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b/>
          <w:bCs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1. </w:t>
      </w:r>
      <w:r>
        <w:rPr>
          <w:rFonts w:ascii="Times New Roman" w:hAnsi="Times New Roman"/>
        </w:rPr>
        <w:t xml:space="preserve"> б); </w:t>
      </w:r>
      <w:r>
        <w:rPr>
          <w:rFonts w:ascii="Times New Roman" w:hAnsi="Times New Roman"/>
          <w:b/>
          <w:bCs/>
        </w:rPr>
        <w:t>2.</w:t>
      </w:r>
      <w:r>
        <w:rPr>
          <w:rFonts w:ascii="Times New Roman" w:hAnsi="Times New Roman"/>
        </w:rPr>
        <w:t xml:space="preserve"> а); </w:t>
      </w:r>
      <w:r>
        <w:rPr>
          <w:rFonts w:ascii="Times New Roman" w:hAnsi="Times New Roman"/>
          <w:b/>
          <w:bCs/>
        </w:rPr>
        <w:t>3.</w:t>
      </w:r>
      <w:r>
        <w:rPr>
          <w:rFonts w:ascii="Times New Roman" w:hAnsi="Times New Roman"/>
        </w:rPr>
        <w:t xml:space="preserve"> б); </w:t>
      </w:r>
      <w:r>
        <w:rPr>
          <w:rFonts w:ascii="Times New Roman" w:hAnsi="Times New Roman"/>
          <w:b/>
          <w:bCs/>
        </w:rPr>
        <w:t>4.</w:t>
      </w:r>
      <w:r>
        <w:rPr>
          <w:rFonts w:ascii="Times New Roman" w:hAnsi="Times New Roman"/>
        </w:rPr>
        <w:t xml:space="preserve"> б); </w:t>
      </w:r>
      <w:r>
        <w:rPr>
          <w:rFonts w:ascii="Times New Roman" w:hAnsi="Times New Roman"/>
          <w:b/>
          <w:bCs/>
        </w:rPr>
        <w:t>5.</w:t>
      </w:r>
      <w:r>
        <w:rPr>
          <w:rFonts w:ascii="Times New Roman" w:hAnsi="Times New Roman"/>
        </w:rPr>
        <w:t xml:space="preserve"> б); </w:t>
      </w:r>
      <w:r>
        <w:rPr>
          <w:rFonts w:ascii="Times New Roman" w:hAnsi="Times New Roman"/>
          <w:b/>
        </w:rPr>
        <w:t>6.</w:t>
      </w:r>
      <w:r>
        <w:rPr>
          <w:rFonts w:ascii="Times New Roman" w:hAnsi="Times New Roman"/>
        </w:rPr>
        <w:t xml:space="preserve"> б); </w:t>
      </w:r>
      <w:r>
        <w:rPr>
          <w:rFonts w:ascii="Times New Roman" w:hAnsi="Times New Roman"/>
          <w:b/>
        </w:rPr>
        <w:t>7.</w:t>
      </w:r>
      <w:r>
        <w:rPr>
          <w:rFonts w:ascii="Times New Roman" w:hAnsi="Times New Roman"/>
        </w:rPr>
        <w:t xml:space="preserve"> Да; </w:t>
      </w:r>
      <w:r>
        <w:rPr>
          <w:rFonts w:ascii="Times New Roman" w:hAnsi="Times New Roman"/>
          <w:b/>
        </w:rPr>
        <w:t>8.</w:t>
      </w:r>
      <w:r>
        <w:rPr>
          <w:rFonts w:ascii="Times New Roman" w:hAnsi="Times New Roman"/>
        </w:rPr>
        <w:t xml:space="preserve"> Нет; </w:t>
      </w:r>
      <w:r>
        <w:rPr>
          <w:rFonts w:ascii="Times New Roman" w:hAnsi="Times New Roman"/>
          <w:b/>
        </w:rPr>
        <w:t>9.</w:t>
      </w:r>
      <w:r>
        <w:rPr>
          <w:rFonts w:ascii="Times New Roman" w:hAnsi="Times New Roman"/>
        </w:rPr>
        <w:t xml:space="preserve"> Нет; </w:t>
      </w:r>
      <w:r>
        <w:rPr>
          <w:rFonts w:ascii="Times New Roman" w:hAnsi="Times New Roman"/>
          <w:b/>
        </w:rPr>
        <w:t>10.</w:t>
      </w:r>
      <w:r>
        <w:rPr>
          <w:rFonts w:ascii="Times New Roman" w:hAnsi="Times New Roman"/>
        </w:rPr>
        <w:t xml:space="preserve"> а); </w:t>
      </w:r>
      <w:r>
        <w:rPr>
          <w:rFonts w:ascii="Times New Roman" w:hAnsi="Times New Roman"/>
          <w:b/>
        </w:rPr>
        <w:t>11.</w:t>
      </w:r>
      <w:r>
        <w:rPr>
          <w:rFonts w:ascii="Times New Roman" w:hAnsi="Times New Roman"/>
        </w:rPr>
        <w:t xml:space="preserve"> Эластичный участок кривой спроса находится от точки Р=50, </w:t>
      </w:r>
      <w:r>
        <w:rPr>
          <w:rFonts w:ascii="Times New Roman" w:hAnsi="Times New Roman"/>
          <w:lang w:val="en-US"/>
        </w:rPr>
        <w:t>Q</w:t>
      </w:r>
      <w:r>
        <w:rPr>
          <w:rFonts w:ascii="Times New Roman" w:hAnsi="Times New Roman"/>
        </w:rPr>
        <w:t xml:space="preserve">=0 до точки Р=25, </w:t>
      </w:r>
      <w:r>
        <w:rPr>
          <w:rFonts w:ascii="Times New Roman" w:hAnsi="Times New Roman"/>
          <w:lang w:val="en-US"/>
        </w:rPr>
        <w:t>Q</w:t>
      </w:r>
      <w:r>
        <w:rPr>
          <w:rFonts w:ascii="Times New Roman" w:hAnsi="Times New Roman"/>
        </w:rPr>
        <w:t xml:space="preserve">=50; неэластичный участок кривой спроса – от точки Р=25, </w:t>
      </w:r>
      <w:r>
        <w:rPr>
          <w:rFonts w:ascii="Times New Roman" w:hAnsi="Times New Roman"/>
          <w:lang w:val="en-US"/>
        </w:rPr>
        <w:t>Q</w:t>
      </w:r>
      <w:r>
        <w:rPr>
          <w:rFonts w:ascii="Times New Roman" w:hAnsi="Times New Roman"/>
        </w:rPr>
        <w:t xml:space="preserve">=50 до точки Р=0, </w:t>
      </w:r>
      <w:r>
        <w:rPr>
          <w:rFonts w:ascii="Times New Roman" w:hAnsi="Times New Roman"/>
          <w:lang w:val="en-US"/>
        </w:rPr>
        <w:t>Q</w:t>
      </w:r>
      <w:r>
        <w:rPr>
          <w:rFonts w:ascii="Times New Roman" w:hAnsi="Times New Roman"/>
        </w:rPr>
        <w:t xml:space="preserve">=100; </w:t>
      </w:r>
      <w:r>
        <w:rPr>
          <w:rFonts w:ascii="Times New Roman" w:hAnsi="Times New Roman"/>
          <w:b/>
        </w:rPr>
        <w:t>12.</w:t>
      </w:r>
      <w:r>
        <w:rPr>
          <w:rFonts w:ascii="Times New Roman" w:hAnsi="Times New Roman"/>
        </w:rPr>
        <w:t xml:space="preserve"> Уменьшилась на 20; </w:t>
      </w:r>
      <w:r>
        <w:rPr>
          <w:rFonts w:ascii="Times New Roman" w:hAnsi="Times New Roman"/>
          <w:b/>
        </w:rPr>
        <w:t>13.</w:t>
      </w:r>
      <w:r>
        <w:rPr>
          <w:rFonts w:ascii="Times New Roman" w:hAnsi="Times New Roman"/>
        </w:rPr>
        <w:t xml:space="preserve"> а) 0,93, б) 0,54, в) Х и </w:t>
      </w:r>
      <w:r>
        <w:rPr>
          <w:rFonts w:ascii="Times New Roman" w:hAnsi="Times New Roman"/>
          <w:lang w:val="en-US"/>
        </w:rPr>
        <w:t>Y</w:t>
      </w:r>
      <w:r>
        <w:rPr>
          <w:rFonts w:ascii="Times New Roman" w:hAnsi="Times New Roman"/>
        </w:rPr>
        <w:t xml:space="preserve"> товары-субституты.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Задача 12. Решение.  </w:t>
      </w:r>
      <w:r>
        <w:rPr>
          <w:sz w:val="20"/>
        </w:rPr>
        <w:t xml:space="preserve">Точка первоначального рыночного равновесия находится при равенстве величины спроса и предложения: 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s</w:t>
      </w:r>
      <w:r>
        <w:rPr>
          <w:sz w:val="20"/>
        </w:rPr>
        <w:t>=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d</w:t>
      </w:r>
      <w:r>
        <w:rPr>
          <w:sz w:val="20"/>
        </w:rPr>
        <w:t>,  100 + 10</w:t>
      </w:r>
      <w:r>
        <w:rPr>
          <w:sz w:val="20"/>
          <w:lang w:val="en-US"/>
        </w:rPr>
        <w:t>P</w:t>
      </w:r>
      <w:r>
        <w:rPr>
          <w:sz w:val="20"/>
        </w:rPr>
        <w:t xml:space="preserve"> = 300 – 40</w:t>
      </w:r>
      <w:r>
        <w:rPr>
          <w:sz w:val="20"/>
          <w:lang w:val="en-US"/>
        </w:rPr>
        <w:t>P</w:t>
      </w:r>
      <w:r>
        <w:rPr>
          <w:sz w:val="20"/>
        </w:rPr>
        <w:t xml:space="preserve">, отсюда Р=4, </w:t>
      </w:r>
      <w:r>
        <w:rPr>
          <w:sz w:val="20"/>
          <w:lang w:val="en-US"/>
        </w:rPr>
        <w:t>Q</w:t>
      </w:r>
      <w:r>
        <w:rPr>
          <w:sz w:val="20"/>
        </w:rPr>
        <w:t xml:space="preserve">=140. Выручка </w:t>
      </w:r>
      <w:r>
        <w:rPr>
          <w:sz w:val="20"/>
          <w:lang w:val="en-US"/>
        </w:rPr>
        <w:t>TR</w:t>
      </w:r>
      <w:r>
        <w:rPr>
          <w:sz w:val="20"/>
        </w:rPr>
        <w:t>=</w:t>
      </w:r>
      <w:r>
        <w:rPr>
          <w:sz w:val="20"/>
          <w:lang w:val="en-US"/>
        </w:rPr>
        <w:t>PQ</w:t>
      </w:r>
      <w:r>
        <w:rPr>
          <w:sz w:val="20"/>
        </w:rPr>
        <w:t xml:space="preserve">=560. После изменения предложения установилась новая цена и объем продаж 150 + 10 </w:t>
      </w:r>
      <w:r>
        <w:rPr>
          <w:sz w:val="20"/>
          <w:lang w:val="en-US"/>
        </w:rPr>
        <w:t>P</w:t>
      </w:r>
      <w:r>
        <w:rPr>
          <w:sz w:val="20"/>
        </w:rPr>
        <w:t xml:space="preserve"> = 300 – 40 </w:t>
      </w:r>
      <w:r>
        <w:rPr>
          <w:sz w:val="20"/>
          <w:lang w:val="en-US"/>
        </w:rPr>
        <w:t>P</w:t>
      </w:r>
      <w:r>
        <w:rPr>
          <w:sz w:val="20"/>
        </w:rPr>
        <w:t xml:space="preserve">, Р=3, </w:t>
      </w:r>
      <w:r>
        <w:rPr>
          <w:sz w:val="20"/>
          <w:lang w:val="en-US"/>
        </w:rPr>
        <w:t>Q</w:t>
      </w:r>
      <w:r>
        <w:rPr>
          <w:sz w:val="20"/>
        </w:rPr>
        <w:t>=180. Новый объем выручки составил 540. Выручка уменьшилась на 20.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Задача 13. Решение:</w:t>
      </w:r>
      <w:r>
        <w:rPr>
          <w:sz w:val="20"/>
        </w:rPr>
        <w:t xml:space="preserve"> а) при изменении цены товара Х с 3 до 4 руб. и первоначальной цене товара </w:t>
      </w:r>
      <w:r>
        <w:rPr>
          <w:sz w:val="20"/>
          <w:lang w:val="en-US"/>
        </w:rPr>
        <w:t>Y</w:t>
      </w:r>
      <w:r>
        <w:rPr>
          <w:sz w:val="20"/>
        </w:rPr>
        <w:t xml:space="preserve"> в 9 руб.  величина спроса на товар Х изменится с 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x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= 10 – 2</w:t>
      </w:r>
      <w:r>
        <w:rPr>
          <w:position w:val="-4"/>
          <w:sz w:val="20"/>
          <w:lang w:val="en-US"/>
        </w:rPr>
        <w:object w:dxaOrig="139" w:dyaOrig="139">
          <v:shape id="_x0000_i1031" type="#_x0000_t75" style="width:11.25pt;height:11.25pt" o:ole="">
            <v:imagedata r:id="rId8" o:title=""/>
          </v:shape>
          <o:OLEObject Type="Embed" ProgID="Equation.3" ShapeID="_x0000_i1031" DrawAspect="Content" ObjectID="_1468144591" r:id="rId9"/>
        </w:object>
      </w:r>
      <w:r>
        <w:rPr>
          <w:sz w:val="20"/>
        </w:rPr>
        <w:t>3 + 0,5</w:t>
      </w:r>
      <w:r>
        <w:rPr>
          <w:position w:val="-4"/>
          <w:sz w:val="20"/>
          <w:lang w:val="en-US"/>
        </w:rPr>
        <w:object w:dxaOrig="139" w:dyaOrig="139">
          <v:shape id="_x0000_i1032" type="#_x0000_t75" style="width:11.25pt;height:11.25pt" o:ole="">
            <v:imagedata r:id="rId8" o:title=""/>
          </v:shape>
          <o:OLEObject Type="Embed" ProgID="Equation.3" ShapeID="_x0000_i1032" DrawAspect="Content" ObjectID="_1468144592" r:id="rId10"/>
        </w:object>
      </w:r>
      <w:r>
        <w:rPr>
          <w:sz w:val="20"/>
        </w:rPr>
        <w:t xml:space="preserve">9 = 8,5 ед. до 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x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= 10 – 2</w:t>
      </w:r>
      <w:r>
        <w:rPr>
          <w:position w:val="-4"/>
          <w:sz w:val="20"/>
          <w:lang w:val="en-US"/>
        </w:rPr>
        <w:object w:dxaOrig="139" w:dyaOrig="139">
          <v:shape id="_x0000_i1033" type="#_x0000_t75" style="width:11.25pt;height:11.25pt" o:ole="">
            <v:imagedata r:id="rId8" o:title=""/>
          </v:shape>
          <o:OLEObject Type="Embed" ProgID="Equation.3" ShapeID="_x0000_i1033" DrawAspect="Content" ObjectID="_1468144593" r:id="rId11"/>
        </w:object>
      </w:r>
      <w:r>
        <w:rPr>
          <w:sz w:val="20"/>
        </w:rPr>
        <w:t>4 + 0,5</w:t>
      </w:r>
      <w:r>
        <w:rPr>
          <w:position w:val="-4"/>
          <w:sz w:val="20"/>
          <w:lang w:val="en-US"/>
        </w:rPr>
        <w:object w:dxaOrig="139" w:dyaOrig="139">
          <v:shape id="_x0000_i1034" type="#_x0000_t75" style="width:11.25pt;height:11.25pt" o:ole="">
            <v:imagedata r:id="rId8" o:title=""/>
          </v:shape>
          <o:OLEObject Type="Embed" ProgID="Equation.3" ShapeID="_x0000_i1034" DrawAspect="Content" ObjectID="_1468144594" r:id="rId12"/>
        </w:object>
      </w:r>
      <w:r>
        <w:rPr>
          <w:sz w:val="20"/>
        </w:rPr>
        <w:t>9 = 6,5 ед. Эластичность спроса на товар Х на данном отрезке составляет: Е</w:t>
      </w:r>
      <w:r>
        <w:rPr>
          <w:sz w:val="20"/>
          <w:vertAlign w:val="subscript"/>
          <w:lang w:val="en-US"/>
        </w:rPr>
        <w:t>dx</w:t>
      </w:r>
      <w:r>
        <w:rPr>
          <w:sz w:val="20"/>
        </w:rPr>
        <w:t xml:space="preserve"> = ((6,5 – 8,5)/(8,5+6,5)) / ((4 – 3)/(4+3)) ≈ 0,93;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б) </w:t>
      </w:r>
      <w:r w:rsidR="0010058B">
        <w:rPr>
          <w:sz w:val="20"/>
        </w:rPr>
        <w:t>п</w:t>
      </w:r>
      <w:r>
        <w:rPr>
          <w:sz w:val="20"/>
        </w:rPr>
        <w:t xml:space="preserve">ри изменении цены товара </w:t>
      </w:r>
      <w:r>
        <w:rPr>
          <w:sz w:val="20"/>
          <w:lang w:val="en-US"/>
        </w:rPr>
        <w:t>Y</w:t>
      </w:r>
      <w:r>
        <w:rPr>
          <w:sz w:val="20"/>
        </w:rPr>
        <w:t xml:space="preserve"> с 9 до 10 руб. величина спроса на товар Х изменится с 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x</w:t>
      </w:r>
      <w:r>
        <w:rPr>
          <w:sz w:val="20"/>
          <w:vertAlign w:val="subscript"/>
        </w:rPr>
        <w:t>1</w:t>
      </w:r>
      <w:r>
        <w:rPr>
          <w:sz w:val="20"/>
        </w:rPr>
        <w:t>=10–2</w:t>
      </w:r>
      <w:r>
        <w:rPr>
          <w:sz w:val="20"/>
          <w:lang w:val="en-US"/>
        </w:rPr>
        <w:t>x</w:t>
      </w:r>
      <w:r>
        <w:rPr>
          <w:sz w:val="20"/>
        </w:rPr>
        <w:t>3+0,5</w:t>
      </w:r>
      <w:r>
        <w:rPr>
          <w:sz w:val="20"/>
          <w:lang w:val="en-US"/>
        </w:rPr>
        <w:t>x</w:t>
      </w:r>
      <w:r>
        <w:rPr>
          <w:sz w:val="20"/>
        </w:rPr>
        <w:t xml:space="preserve">9=8,5 ед. до </w:t>
      </w:r>
      <w:r>
        <w:rPr>
          <w:sz w:val="20"/>
          <w:lang w:val="en-US"/>
        </w:rPr>
        <w:t>Q</w:t>
      </w:r>
      <w:r>
        <w:rPr>
          <w:sz w:val="20"/>
          <w:vertAlign w:val="subscript"/>
          <w:lang w:val="en-US"/>
        </w:rPr>
        <w:t>x</w:t>
      </w:r>
      <w:r>
        <w:rPr>
          <w:sz w:val="20"/>
          <w:vertAlign w:val="subscript"/>
        </w:rPr>
        <w:t>2</w:t>
      </w:r>
      <w:r>
        <w:rPr>
          <w:sz w:val="20"/>
        </w:rPr>
        <w:t>=10–2</w:t>
      </w:r>
      <w:r>
        <w:rPr>
          <w:sz w:val="20"/>
          <w:lang w:val="en-US"/>
        </w:rPr>
        <w:t>x</w:t>
      </w:r>
      <w:r>
        <w:rPr>
          <w:sz w:val="20"/>
        </w:rPr>
        <w:t>3+ 0,5</w:t>
      </w:r>
      <w:r>
        <w:rPr>
          <w:sz w:val="20"/>
          <w:lang w:val="en-US"/>
        </w:rPr>
        <w:t>x</w:t>
      </w:r>
      <w:r>
        <w:rPr>
          <w:sz w:val="20"/>
        </w:rPr>
        <w:t>10=9 ед. Перекрестная эластичность спроса на товар Х на данном отрезке составляет: Е</w:t>
      </w:r>
      <w:r>
        <w:rPr>
          <w:sz w:val="20"/>
          <w:vertAlign w:val="subscript"/>
          <w:lang w:val="en-US"/>
        </w:rPr>
        <w:t>dx</w:t>
      </w:r>
      <w:r>
        <w:rPr>
          <w:sz w:val="20"/>
        </w:rPr>
        <w:t xml:space="preserve"> = ((9 – 8,5)/(8,5+9)) / ((10 – 9)/(10+9)) ≈ 0,54;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в) Х и </w:t>
      </w:r>
      <w:r>
        <w:rPr>
          <w:sz w:val="20"/>
          <w:lang w:val="en-US"/>
        </w:rPr>
        <w:t>Y</w:t>
      </w:r>
      <w:r>
        <w:rPr>
          <w:sz w:val="20"/>
        </w:rPr>
        <w:t xml:space="preserve"> являются товарами-субститутами, так как при росте цены на товар </w:t>
      </w:r>
      <w:r>
        <w:rPr>
          <w:sz w:val="20"/>
          <w:lang w:val="en-US"/>
        </w:rPr>
        <w:t>Y</w:t>
      </w:r>
      <w:r>
        <w:rPr>
          <w:sz w:val="20"/>
        </w:rPr>
        <w:t xml:space="preserve"> увеличивается спрос на товар Х.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10"/>
        <w:widowControl/>
        <w:shd w:val="clear" w:color="auto" w:fill="FFFFFF"/>
        <w:spacing w:line="240" w:lineRule="auto"/>
        <w:ind w:firstLine="0"/>
        <w:jc w:val="center"/>
        <w:rPr>
          <w:b/>
          <w:color w:val="000000"/>
          <w:spacing w:val="-1"/>
          <w:sz w:val="20"/>
        </w:rPr>
      </w:pPr>
      <w:r>
        <w:rPr>
          <w:b/>
          <w:color w:val="000000"/>
          <w:spacing w:val="-1"/>
          <w:sz w:val="20"/>
        </w:rPr>
        <w:t xml:space="preserve">Тема 7. ОСНОВЫ ПОВЕДЕНИЯ СУБЪЕКТОВ </w:t>
      </w:r>
    </w:p>
    <w:p w:rsidR="00F84686" w:rsidRDefault="00F84686">
      <w:pPr>
        <w:pStyle w:val="10"/>
        <w:widowControl/>
        <w:shd w:val="clear" w:color="auto" w:fill="FFFFFF"/>
        <w:spacing w:line="240" w:lineRule="auto"/>
        <w:ind w:firstLine="0"/>
        <w:jc w:val="center"/>
        <w:rPr>
          <w:b/>
          <w:color w:val="000000"/>
          <w:sz w:val="20"/>
        </w:rPr>
      </w:pPr>
      <w:r>
        <w:rPr>
          <w:b/>
          <w:color w:val="000000"/>
          <w:sz w:val="20"/>
        </w:rPr>
        <w:t>СОВРЕМЕННОЙ РЫНОЧНОЙ ЭКОНОМИКИ</w:t>
      </w:r>
    </w:p>
    <w:p w:rsidR="00F84686" w:rsidRDefault="00F84686">
      <w:pPr>
        <w:pStyle w:val="10"/>
        <w:widowControl/>
        <w:shd w:val="clear" w:color="auto" w:fill="FFFFFF"/>
        <w:spacing w:line="240" w:lineRule="auto"/>
        <w:ind w:firstLine="284"/>
        <w:jc w:val="center"/>
        <w:rPr>
          <w:b/>
          <w:sz w:val="20"/>
        </w:rPr>
      </w:pP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Экономические субъекты: домашнее хозяйство, фирма (предприятие),  государство</w:t>
      </w:r>
      <w:r>
        <w:rPr>
          <w:sz w:val="20"/>
        </w:rPr>
        <w:t xml:space="preserve">. 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Домашнее хозяйство как экономический субъект</w:t>
      </w:r>
      <w:r>
        <w:rPr>
          <w:sz w:val="20"/>
        </w:rPr>
        <w:t xml:space="preserve">. Понятие рационального потребителя. Основные законы потребления. Понятие общей и предельной полезности. Закон убывающей предельной полезности. Взвешенная предельная полезность. Бюджетные ограничения. Правило максимизации полезности потребителем.  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Предприятие как хозяйствующий субъект</w:t>
      </w:r>
      <w:r>
        <w:rPr>
          <w:sz w:val="20"/>
        </w:rPr>
        <w:t>. Предприятие, фирма, отрасль. Организационно-правовые формы предприятий. Роль малого и среднего бизнеса в экономике Республики Беларусь. Понятие рационального производителя.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Производственные периоды: краткосрочный и долгосрочный</w:t>
      </w:r>
      <w:r>
        <w:rPr>
          <w:sz w:val="20"/>
        </w:rPr>
        <w:t xml:space="preserve">. Постоянные и переменные факторы производства. 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Производство и технология</w:t>
      </w:r>
      <w:r>
        <w:rPr>
          <w:sz w:val="20"/>
        </w:rPr>
        <w:t xml:space="preserve">. Производственная функция, ее характеристики и типы. Графическая интерпретация производственных функций.  Изокванты. Карта изоквант. Предельная норма технологического замещения. Взаимозаменяемость факторов производства. 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Общий, средний и предельный продукт: понятия, измерение, взаимосвязь</w:t>
      </w:r>
      <w:r>
        <w:rPr>
          <w:sz w:val="20"/>
        </w:rPr>
        <w:t>. Закон убывающей предельной производительности.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Понятие и классификация издержек</w:t>
      </w:r>
      <w:r>
        <w:rPr>
          <w:sz w:val="20"/>
        </w:rPr>
        <w:t>. Альтернативные издержки. Внешние и внутренние издержки, нормальная прибыль. Бухгалтерские и экономические издержки.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Издержки производства в краткосрочном периоде</w:t>
      </w:r>
      <w:r>
        <w:rPr>
          <w:sz w:val="20"/>
        </w:rPr>
        <w:t>. Постоянные и переменные издержки. Общие, средние, предельные издержки, их динамика.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Издержки производства в долгосрочном периоде</w:t>
      </w:r>
      <w:r>
        <w:rPr>
          <w:sz w:val="20"/>
        </w:rPr>
        <w:t xml:space="preserve">. Эффекты масштаба. Проблема оптимального размера предприятия. 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Изокосты</w:t>
      </w:r>
      <w:r>
        <w:rPr>
          <w:sz w:val="20"/>
        </w:rPr>
        <w:t>. Правило минимизации издержек. Траектория роста.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Доход и прибыль фирмы</w:t>
      </w:r>
      <w:r>
        <w:rPr>
          <w:sz w:val="20"/>
        </w:rPr>
        <w:t xml:space="preserve">. Общий, средний, предельный доход. Нормальная прибыль. Экономическая и бухгалтерская прибыль. Правило максимизации прибыли.  </w:t>
      </w:r>
    </w:p>
    <w:p w:rsidR="00F84686" w:rsidRDefault="00F84686" w:rsidP="0064410C">
      <w:pPr>
        <w:numPr>
          <w:ilvl w:val="0"/>
          <w:numId w:val="7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Государство как экономический субъект</w:t>
      </w:r>
      <w:r>
        <w:rPr>
          <w:sz w:val="20"/>
        </w:rPr>
        <w:t xml:space="preserve">. Микроэкономическое регулирование и его основные инструменты. 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10"/>
        <w:widowControl/>
        <w:shd w:val="clear" w:color="auto" w:fill="FFFFFF"/>
        <w:tabs>
          <w:tab w:val="left" w:pos="5592"/>
        </w:tabs>
        <w:spacing w:line="240" w:lineRule="auto"/>
        <w:ind w:firstLine="284"/>
        <w:jc w:val="center"/>
        <w:rPr>
          <w:b/>
          <w:sz w:val="20"/>
        </w:rPr>
      </w:pPr>
      <w:r>
        <w:rPr>
          <w:b/>
          <w:sz w:val="20"/>
        </w:rPr>
        <w:t>Ключевые понятия и термины</w:t>
      </w:r>
    </w:p>
    <w:p w:rsidR="00F84686" w:rsidRDefault="00F84686">
      <w:pPr>
        <w:pStyle w:val="10"/>
        <w:widowControl/>
        <w:spacing w:line="240" w:lineRule="auto"/>
        <w:ind w:firstLine="284"/>
        <w:jc w:val="center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Антимонопольное законодательство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antitrust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statutes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совокупность законов и других нормативно-правовых актов, направленных против злоупотреблений фирмами монопольной властью.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Альтернативные издержки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US"/>
        </w:rPr>
        <w:t>opportunity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) </w:t>
      </w:r>
      <w:r>
        <w:rPr>
          <w:sz w:val="20"/>
        </w:rPr>
        <w:t>– издержки любого ресурса, выбранного для применения в производстве, равные его стоимости при наилучшем из всех возможных (альтернативных) вариантов использования. Альтернативные издержки называют также вмененными и издержками упущенных возможностей.</w:t>
      </w:r>
    </w:p>
    <w:p w:rsidR="00F84686" w:rsidRDefault="00F84686">
      <w:pPr>
        <w:pStyle w:val="a4"/>
        <w:spacing w:line="240" w:lineRule="auto"/>
        <w:ind w:firstLine="284"/>
        <w:jc w:val="both"/>
        <w:rPr>
          <w:b w:val="0"/>
          <w:sz w:val="20"/>
          <w:szCs w:val="20"/>
        </w:rPr>
      </w:pPr>
      <w:r>
        <w:rPr>
          <w:sz w:val="20"/>
          <w:szCs w:val="20"/>
        </w:rPr>
        <w:t xml:space="preserve">Асимметрия информации </w:t>
      </w:r>
      <w:r>
        <w:rPr>
          <w:b w:val="0"/>
          <w:i/>
          <w:iCs/>
          <w:sz w:val="20"/>
          <w:szCs w:val="20"/>
        </w:rPr>
        <w:t>(</w:t>
      </w:r>
      <w:r>
        <w:rPr>
          <w:b w:val="0"/>
          <w:i/>
          <w:iCs/>
          <w:sz w:val="20"/>
          <w:szCs w:val="20"/>
          <w:lang w:val="en-US"/>
        </w:rPr>
        <w:t>information</w:t>
      </w:r>
      <w:r>
        <w:rPr>
          <w:b w:val="0"/>
          <w:i/>
          <w:iCs/>
          <w:sz w:val="20"/>
          <w:szCs w:val="20"/>
        </w:rPr>
        <w:t xml:space="preserve"> </w:t>
      </w:r>
      <w:r>
        <w:rPr>
          <w:b w:val="0"/>
          <w:i/>
          <w:iCs/>
          <w:sz w:val="20"/>
          <w:szCs w:val="20"/>
          <w:lang w:val="en-US"/>
        </w:rPr>
        <w:t>asymmetry</w:t>
      </w:r>
      <w:r>
        <w:rPr>
          <w:b w:val="0"/>
          <w:sz w:val="20"/>
          <w:szCs w:val="20"/>
        </w:rPr>
        <w:t>) – ситуация, когда отдельные участники рынка располагают важной информацией,  доступа к которой  не имеют другие заинтересованные лица. Государство может сглаживать асимметричность путем контроля за качеством, распространения нужных потребителям сведений, пресечения ложной информации и др.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Бухгалтерская прибыль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accounting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profit</w:t>
      </w:r>
      <w:r>
        <w:rPr>
          <w:i/>
          <w:iCs/>
          <w:sz w:val="20"/>
        </w:rPr>
        <w:t>)</w:t>
      </w:r>
      <w:r>
        <w:rPr>
          <w:sz w:val="20"/>
        </w:rPr>
        <w:t xml:space="preserve"> – разница между общей выручкой от реализации продукции (валовым доходом) и внешними издержками, связанными с производством и реализацией продукции.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Бухгалтерские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accounting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) </w:t>
      </w:r>
      <w:r>
        <w:rPr>
          <w:sz w:val="20"/>
        </w:rPr>
        <w:t>– фактический расход факторов производства (ресурсов) для изготовления определенного количества продукции по ценам их приобретения.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Бюджетная линия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US"/>
        </w:rPr>
        <w:t>budget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line</w:t>
      </w:r>
      <w:r>
        <w:rPr>
          <w:i/>
          <w:iCs/>
          <w:sz w:val="20"/>
        </w:rPr>
        <w:t xml:space="preserve">) </w:t>
      </w:r>
      <w:r>
        <w:rPr>
          <w:sz w:val="20"/>
        </w:rPr>
        <w:t xml:space="preserve">– кривая, показывающая все возможные варианты сочетания количества двух товаров, которые потребитель может купить при данном уровне его денежного дохода. </w:t>
      </w:r>
    </w:p>
    <w:p w:rsidR="00F84686" w:rsidRDefault="00F84686">
      <w:pPr>
        <w:ind w:firstLine="284"/>
        <w:jc w:val="both"/>
        <w:rPr>
          <w:b/>
          <w:sz w:val="20"/>
        </w:rPr>
      </w:pPr>
      <w:r>
        <w:rPr>
          <w:b/>
          <w:sz w:val="20"/>
        </w:rPr>
        <w:t>Валовой доход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total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revenue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TR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общая сумма денежной выручки, полученная фирмой от реализации произведенной продукции.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Валовые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total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>,</w:t>
      </w:r>
      <w:r>
        <w:rPr>
          <w:i/>
          <w:iCs/>
          <w:sz w:val="20"/>
          <w:lang w:val="en-US"/>
        </w:rPr>
        <w:t>TC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стоимость всех используемых в производстве факторов (ресурсов). Исчисляются как сумма постоянных и переменных издержек.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Внешние (явные)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explicit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>)</w:t>
      </w:r>
      <w:r>
        <w:rPr>
          <w:sz w:val="20"/>
        </w:rPr>
        <w:t xml:space="preserve"> – это денежные выплаты поставщикам ресурсов, не принадлежащих данной фирме.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Внешние эффекты, экстерналии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externalities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spillover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effects</w:t>
      </w:r>
      <w:r>
        <w:rPr>
          <w:i/>
          <w:iCs/>
          <w:sz w:val="20"/>
        </w:rPr>
        <w:t>)</w:t>
      </w:r>
      <w:r>
        <w:rPr>
          <w:i/>
          <w:sz w:val="20"/>
        </w:rPr>
        <w:t xml:space="preserve"> </w:t>
      </w:r>
      <w:r>
        <w:rPr>
          <w:sz w:val="20"/>
        </w:rPr>
        <w:t>– издержки или выгоды, не отраженные в рыночных ценах, выпадающие на долю третьих лиц, не участвовавших в сделке.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Внутренние (неявные) издержки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implicit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) </w:t>
      </w:r>
      <w:r>
        <w:rPr>
          <w:sz w:val="20"/>
        </w:rPr>
        <w:t>– издержки  по использованию собственных ресурсов фирмы, не принимающие форму денежных выплат.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Возрастающая отдача от масштаба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increasing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returns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to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scale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свойство производственного процесса, выражающееся в том, что объем выпуска продукции увеличивается в большей пропорции, чем затраты факторов производства (с ростом факторов в </w:t>
      </w:r>
      <w:r>
        <w:rPr>
          <w:sz w:val="20"/>
          <w:lang w:val="en-US"/>
        </w:rPr>
        <w:t>N</w:t>
      </w:r>
      <w:r>
        <w:rPr>
          <w:sz w:val="20"/>
        </w:rPr>
        <w:t xml:space="preserve"> раз объем выпуска увеличивается более чем в </w:t>
      </w:r>
      <w:r>
        <w:rPr>
          <w:sz w:val="20"/>
          <w:lang w:val="en-US"/>
        </w:rPr>
        <w:t>N</w:t>
      </w:r>
      <w:r>
        <w:rPr>
          <w:sz w:val="20"/>
        </w:rPr>
        <w:t xml:space="preserve"> раз). В этом случае долгосрочные средние издержки фирмы снижаются при увеличении объема производства.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Государственное регулирование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government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intervention</w:t>
      </w:r>
      <w:r>
        <w:rPr>
          <w:i/>
          <w:iCs/>
          <w:sz w:val="20"/>
        </w:rPr>
        <w:t xml:space="preserve">) </w:t>
      </w:r>
      <w:r>
        <w:rPr>
          <w:sz w:val="20"/>
        </w:rPr>
        <w:t>– комплекс мер, направленных на регулирование поведения экономических субъектов для достижения поставленных экономических целей. Различают административные методы государственного регулирования через расширение государственного сектора экономики, законотворчество и экономические методы, осуществляемые посредством различных мер экономической политики.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Денежный доход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income</w:t>
      </w:r>
      <w:r>
        <w:rPr>
          <w:i/>
          <w:iCs/>
          <w:sz w:val="20"/>
        </w:rPr>
        <w:t xml:space="preserve">) </w:t>
      </w:r>
      <w:r>
        <w:rPr>
          <w:i/>
          <w:sz w:val="20"/>
        </w:rPr>
        <w:t>=</w:t>
      </w:r>
      <w:r>
        <w:rPr>
          <w:sz w:val="20"/>
        </w:rPr>
        <w:t xml:space="preserve"> </w:t>
      </w:r>
      <w:r>
        <w:rPr>
          <w:b/>
          <w:sz w:val="20"/>
        </w:rPr>
        <w:t>номинальный доход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nominal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income</w:t>
      </w:r>
      <w:r>
        <w:rPr>
          <w:i/>
          <w:iCs/>
          <w:sz w:val="20"/>
        </w:rPr>
        <w:t>)</w:t>
      </w:r>
      <w:r>
        <w:rPr>
          <w:sz w:val="20"/>
        </w:rPr>
        <w:t xml:space="preserve"> </w:t>
      </w:r>
      <w:r>
        <w:rPr>
          <w:i/>
          <w:sz w:val="20"/>
        </w:rPr>
        <w:t>–</w:t>
      </w:r>
      <w:r>
        <w:rPr>
          <w:sz w:val="20"/>
        </w:rPr>
        <w:t xml:space="preserve"> количество де</w:t>
      </w:r>
      <w:r>
        <w:rPr>
          <w:sz w:val="20"/>
        </w:rPr>
        <w:softHyphen/>
        <w:t>нег, полученных отдельными лицами или группами лиц в течение определенного периода.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Долгосрочный период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long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run</w:t>
      </w:r>
      <w:r>
        <w:rPr>
          <w:i/>
          <w:iCs/>
          <w:sz w:val="20"/>
        </w:rPr>
        <w:t>)</w:t>
      </w:r>
      <w:r>
        <w:rPr>
          <w:sz w:val="20"/>
        </w:rPr>
        <w:t xml:space="preserve"> – период времени, достаточный для изменения количества всех занятых в производстве ресурсов, включая производственные мощности.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Домашнее хозяйство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household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субъект экономической деятельности, являющийся потребителем товаров и услуг и собственником (поставщиком) ресурсов. Полученные доходы расходуются на удовлетворение личных потребностей.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Закон убывающей предельной полезности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law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diminishing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utility</w:t>
      </w:r>
      <w:r>
        <w:rPr>
          <w:i/>
          <w:iCs/>
          <w:sz w:val="20"/>
        </w:rPr>
        <w:t>)</w:t>
      </w:r>
      <w:r>
        <w:rPr>
          <w:sz w:val="20"/>
        </w:rPr>
        <w:t xml:space="preserve"> – по мере увеличения количества потребляемого блага его предельная полезность уменьшается. 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Закон убывающей предельной производительности фактора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the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law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diminishing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returns</w:t>
      </w:r>
      <w:r>
        <w:rPr>
          <w:i/>
          <w:iCs/>
          <w:sz w:val="20"/>
        </w:rPr>
        <w:t>)</w:t>
      </w:r>
      <w:r>
        <w:rPr>
          <w:sz w:val="20"/>
        </w:rPr>
        <w:t xml:space="preserve"> – утверждает, что последовательное увеличение количества одного фактора производства при неизменности всех других, начиная с определенного момента, приводит к уменьшению предельного продукта переменного фактора. 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Изокванта, или кривая равного продукта,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isoquant</w:t>
      </w:r>
      <w:r>
        <w:rPr>
          <w:i/>
          <w:iCs/>
          <w:sz w:val="20"/>
        </w:rPr>
        <w:t>)</w:t>
      </w:r>
      <w:r>
        <w:rPr>
          <w:sz w:val="20"/>
        </w:rPr>
        <w:t xml:space="preserve"> – кривая, представляющая все возможные комбинации двух переменных факторов (ресурсов), обеспечивающих одинаковый объем выпуска продукции.</w:t>
      </w:r>
      <w:r>
        <w:rPr>
          <w:sz w:val="20"/>
        </w:rPr>
        <w:tab/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Изокоста, или линия равных издержек,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isocost</w:t>
      </w:r>
      <w:r>
        <w:rPr>
          <w:i/>
          <w:iCs/>
          <w:sz w:val="20"/>
        </w:rPr>
        <w:t>)</w:t>
      </w:r>
      <w:r>
        <w:rPr>
          <w:sz w:val="20"/>
        </w:rPr>
        <w:t xml:space="preserve"> – линия, отражающая различные комбинации двух переменных факторов, затраты на приобретение которых составляют равные суммарные издержки:    С = Р</w:t>
      </w:r>
      <w:r>
        <w:rPr>
          <w:sz w:val="20"/>
          <w:vertAlign w:val="subscript"/>
          <w:lang w:val="en-US"/>
        </w:rPr>
        <w:t>l</w:t>
      </w:r>
      <w:r>
        <w:rPr>
          <w:sz w:val="20"/>
        </w:rPr>
        <w:t xml:space="preserve"> </w:t>
      </w:r>
      <w:r>
        <w:rPr>
          <w:sz w:val="20"/>
          <w:lang w:val="en-US"/>
        </w:rPr>
        <w:t>x</w:t>
      </w:r>
      <w:r>
        <w:rPr>
          <w:b/>
          <w:sz w:val="20"/>
        </w:rPr>
        <w:t xml:space="preserve"> </w:t>
      </w:r>
      <w:r>
        <w:rPr>
          <w:sz w:val="20"/>
          <w:lang w:val="en-US"/>
        </w:rPr>
        <w:t>L</w:t>
      </w:r>
      <w:r>
        <w:rPr>
          <w:sz w:val="20"/>
        </w:rPr>
        <w:t xml:space="preserve"> + Р</w:t>
      </w:r>
      <w:r>
        <w:rPr>
          <w:sz w:val="20"/>
          <w:vertAlign w:val="subscript"/>
          <w:lang w:val="en-GB"/>
        </w:rPr>
        <w:t>k</w:t>
      </w:r>
      <w:r>
        <w:rPr>
          <w:sz w:val="20"/>
          <w:vertAlign w:val="subscript"/>
        </w:rPr>
        <w:t xml:space="preserve"> </w:t>
      </w:r>
      <w:r>
        <w:rPr>
          <w:sz w:val="20"/>
          <w:lang w:val="en-US"/>
        </w:rPr>
        <w:t>x</w:t>
      </w:r>
      <w:r>
        <w:rPr>
          <w:b/>
          <w:sz w:val="20"/>
        </w:rPr>
        <w:t xml:space="preserve"> </w:t>
      </w:r>
      <w:r>
        <w:rPr>
          <w:sz w:val="20"/>
          <w:lang w:val="en-US"/>
        </w:rPr>
        <w:t>K</w:t>
      </w:r>
      <w:r>
        <w:rPr>
          <w:sz w:val="20"/>
        </w:rPr>
        <w:t>, где Р</w:t>
      </w:r>
      <w:r>
        <w:rPr>
          <w:sz w:val="20"/>
          <w:vertAlign w:val="subscript"/>
          <w:lang w:val="en-US"/>
        </w:rPr>
        <w:t>l</w:t>
      </w:r>
      <w:r>
        <w:rPr>
          <w:sz w:val="20"/>
        </w:rPr>
        <w:t xml:space="preserve"> и Р</w:t>
      </w:r>
      <w:r>
        <w:rPr>
          <w:sz w:val="20"/>
          <w:vertAlign w:val="subscript"/>
          <w:lang w:val="en-GB"/>
        </w:rPr>
        <w:t>k</w:t>
      </w:r>
      <w:r>
        <w:rPr>
          <w:b/>
          <w:sz w:val="20"/>
        </w:rPr>
        <w:t xml:space="preserve"> – </w:t>
      </w:r>
      <w:r>
        <w:rPr>
          <w:sz w:val="20"/>
        </w:rPr>
        <w:t xml:space="preserve">цена труда и капитала, </w:t>
      </w:r>
      <w:r>
        <w:rPr>
          <w:sz w:val="20"/>
          <w:lang w:val="en-US"/>
        </w:rPr>
        <w:t>L</w:t>
      </w:r>
      <w:r>
        <w:rPr>
          <w:sz w:val="20"/>
        </w:rPr>
        <w:t xml:space="preserve"> и </w:t>
      </w:r>
      <w:r>
        <w:rPr>
          <w:sz w:val="20"/>
          <w:lang w:val="en-US"/>
        </w:rPr>
        <w:t>K</w:t>
      </w:r>
      <w:r>
        <w:rPr>
          <w:sz w:val="20"/>
        </w:rPr>
        <w:t xml:space="preserve"> – количество труда и капитала.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Карта кривых безразличия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indifference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map</w:t>
      </w:r>
      <w:r>
        <w:rPr>
          <w:i/>
          <w:iCs/>
          <w:sz w:val="20"/>
        </w:rPr>
        <w:t>)</w:t>
      </w:r>
      <w:r>
        <w:rPr>
          <w:sz w:val="20"/>
        </w:rPr>
        <w:t xml:space="preserve"> – ряд кривых безразличия, каждая из которых представляет разную степень полезности, возрастающую по мере удаления от начала координат. Характеризует предпочтения потребителя.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Корпорация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corporation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объединение, основанное на долевом участии в капитале, юридические права и обязательства которого обособлены от прав и обязательств его участников.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Корректирующая субсидия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US"/>
        </w:rPr>
        <w:t>corrective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subsidy</w:t>
      </w:r>
      <w:r>
        <w:rPr>
          <w:i/>
          <w:iCs/>
          <w:sz w:val="20"/>
        </w:rPr>
        <w:t xml:space="preserve">) </w:t>
      </w:r>
      <w:r>
        <w:rPr>
          <w:sz w:val="20"/>
        </w:rPr>
        <w:t>– субсидия производителям или потребителям экономических благ, характеризующихся положительными внешними эффектами, позволяющая приблизить предельные частные выгоды к предельным общественным выгодам.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Корректирующий налог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corrective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tax</w:t>
      </w:r>
      <w:r>
        <w:rPr>
          <w:i/>
          <w:iCs/>
          <w:sz w:val="20"/>
        </w:rPr>
        <w:t xml:space="preserve">) </w:t>
      </w:r>
      <w:r>
        <w:rPr>
          <w:sz w:val="20"/>
        </w:rPr>
        <w:t>– налог на выпуск экономических благ, характеризующихся отрицательными внешними эффектами, который повышает предельные частные издержки до уровня предельных общественных издержек.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Краткосрочный период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short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run</w:t>
      </w:r>
      <w:r>
        <w:rPr>
          <w:i/>
          <w:iCs/>
          <w:sz w:val="20"/>
        </w:rPr>
        <w:t>)</w:t>
      </w:r>
      <w:r>
        <w:rPr>
          <w:sz w:val="20"/>
        </w:rPr>
        <w:t xml:space="preserve"> – период времени слишком короткий для изменения предприятием своих производственных мощностей, но достаточный для изменения степени интенсивности их использования.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Кривая безразличия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indifference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curve</w:t>
      </w:r>
      <w:r>
        <w:rPr>
          <w:i/>
          <w:iCs/>
          <w:sz w:val="20"/>
        </w:rPr>
        <w:t xml:space="preserve">) </w:t>
      </w:r>
      <w:r>
        <w:rPr>
          <w:sz w:val="20"/>
        </w:rPr>
        <w:t xml:space="preserve">– кривая, показывающая различные варианты сочетания двух товаров, приносящих потребителю одинаковую полезность.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Минимальный эффективный размер фирмы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minimum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efficient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scale</w:t>
      </w:r>
      <w:r>
        <w:rPr>
          <w:i/>
          <w:iCs/>
          <w:sz w:val="20"/>
        </w:rPr>
        <w:t>)</w:t>
      </w:r>
      <w:r>
        <w:rPr>
          <w:sz w:val="20"/>
        </w:rPr>
        <w:t xml:space="preserve"> – наименьший объем производства, при котором фирма может минимизировать свои долгосрочные средние издержки.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Неравенство доходов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income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inequality</w:t>
      </w:r>
      <w:r>
        <w:rPr>
          <w:i/>
          <w:iCs/>
          <w:sz w:val="20"/>
        </w:rPr>
        <w:t xml:space="preserve">) </w:t>
      </w:r>
      <w:r>
        <w:rPr>
          <w:i/>
          <w:sz w:val="20"/>
        </w:rPr>
        <w:t>–</w:t>
      </w:r>
      <w:r>
        <w:rPr>
          <w:sz w:val="20"/>
        </w:rPr>
        <w:t xml:space="preserve"> неравное рас</w:t>
      </w:r>
      <w:r>
        <w:rPr>
          <w:sz w:val="20"/>
        </w:rPr>
        <w:softHyphen/>
        <w:t>пределение произведенного в стране совокупного до</w:t>
      </w:r>
      <w:r>
        <w:rPr>
          <w:sz w:val="20"/>
        </w:rPr>
        <w:softHyphen/>
        <w:t>хода между отдельными лицами или семьями.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Нормальная прибыль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US"/>
        </w:rPr>
        <w:t>normal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profit</w:t>
      </w:r>
      <w:r>
        <w:rPr>
          <w:i/>
          <w:iCs/>
          <w:sz w:val="20"/>
        </w:rPr>
        <w:t xml:space="preserve">) </w:t>
      </w:r>
      <w:r>
        <w:rPr>
          <w:sz w:val="20"/>
        </w:rPr>
        <w:t>– минимальная плата, необходимая для того, чтобы поддерживать чью-то деятельность в данной сфере деятельности.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Общий (валовой) продукт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total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product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TP</w:t>
      </w:r>
      <w:r>
        <w:rPr>
          <w:i/>
          <w:iCs/>
          <w:sz w:val="20"/>
        </w:rPr>
        <w:t xml:space="preserve">) </w:t>
      </w:r>
      <w:r>
        <w:rPr>
          <w:sz w:val="20"/>
        </w:rPr>
        <w:t>– общее количество продукции, произведенной за определенный период времени.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Отдача от масштаба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returns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to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scale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соотношение между относительным изменением величины затрат факторов производства и относительным изменением объема выпуска продукции. 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Отраслевой спрос на ресурс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industry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for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input</w:t>
      </w:r>
      <w:r>
        <w:rPr>
          <w:i/>
          <w:iCs/>
          <w:sz w:val="20"/>
        </w:rPr>
        <w:t xml:space="preserve">) </w:t>
      </w:r>
      <w:r>
        <w:rPr>
          <w:sz w:val="20"/>
        </w:rPr>
        <w:t xml:space="preserve">– суммарное количество производственного ресурса (или его услуг), на которое предъявляют спрос все фирмы в отрасли при различных возможных ценах на данный ресурс.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Отрасль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industry</w:t>
      </w:r>
      <w:r>
        <w:rPr>
          <w:i/>
          <w:iCs/>
          <w:sz w:val="20"/>
        </w:rPr>
        <w:t>)</w:t>
      </w:r>
      <w:r>
        <w:rPr>
          <w:sz w:val="20"/>
        </w:rPr>
        <w:t xml:space="preserve"> – группа фирм (или одна фирма), производящих идентичную или схожую продукцию.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Отрицательный внешний</w:t>
      </w:r>
      <w:r>
        <w:rPr>
          <w:sz w:val="20"/>
        </w:rPr>
        <w:t xml:space="preserve"> </w:t>
      </w:r>
      <w:r>
        <w:rPr>
          <w:b/>
          <w:bCs/>
          <w:sz w:val="20"/>
        </w:rPr>
        <w:t>эффект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negative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externality</w:t>
      </w:r>
      <w:r>
        <w:rPr>
          <w:i/>
          <w:sz w:val="20"/>
        </w:rPr>
        <w:t xml:space="preserve">) </w:t>
      </w:r>
      <w:r>
        <w:rPr>
          <w:sz w:val="20"/>
        </w:rPr>
        <w:t>– воз</w:t>
      </w:r>
      <w:r>
        <w:rPr>
          <w:sz w:val="20"/>
        </w:rPr>
        <w:softHyphen/>
        <w:t>никает в случае, если деятельность одного экономического аген</w:t>
      </w:r>
      <w:r>
        <w:rPr>
          <w:sz w:val="20"/>
        </w:rPr>
        <w:softHyphen/>
        <w:t>та приносит третьим лицам дополнительные издержки. Они могут проявляться как при производстве, так и потреблении товаров (загрязнение окружающей среды, потребление алкоголя и др.). Отрицательные внешние эффекты</w:t>
      </w:r>
      <w:r>
        <w:rPr>
          <w:i/>
          <w:sz w:val="20"/>
        </w:rPr>
        <w:t xml:space="preserve"> </w:t>
      </w:r>
      <w:r>
        <w:rPr>
          <w:sz w:val="20"/>
        </w:rPr>
        <w:t>вызывают перепроизводство товаров и услуг по сравне</w:t>
      </w:r>
      <w:r>
        <w:rPr>
          <w:sz w:val="20"/>
        </w:rPr>
        <w:softHyphen/>
        <w:t xml:space="preserve">нию с общественно эффективным объемом. 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Партнерство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partnership</w:t>
      </w:r>
      <w:r>
        <w:rPr>
          <w:i/>
          <w:iCs/>
          <w:sz w:val="20"/>
        </w:rPr>
        <w:t>)</w:t>
      </w:r>
      <w:r>
        <w:rPr>
          <w:sz w:val="20"/>
        </w:rPr>
        <w:t xml:space="preserve"> –  объединение закрытого типа с ограниченным числом участников, осуществляющих совместную деятельность на основе долевой собственности и принимающих непосредственное участие в управлении.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Переменные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variable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VC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издержки, общая величина которых возрастает (уменьшается) при увеличении (сокращении) объемов производства.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Полезность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US"/>
        </w:rPr>
        <w:t>utility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U</w:t>
      </w:r>
      <w:r>
        <w:rPr>
          <w:i/>
          <w:iCs/>
          <w:sz w:val="20"/>
        </w:rPr>
        <w:t xml:space="preserve">) </w:t>
      </w:r>
      <w:r>
        <w:rPr>
          <w:sz w:val="20"/>
        </w:rPr>
        <w:t xml:space="preserve">– способность товара или услуги удовлетворять потребности, приносить потребителю удовлетворение или удовольствие.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Политика доходов</w:t>
      </w:r>
      <w:r>
        <w:rPr>
          <w:sz w:val="20"/>
        </w:rPr>
        <w:t xml:space="preserve"> (</w:t>
      </w:r>
      <w:r>
        <w:rPr>
          <w:sz w:val="20"/>
          <w:lang w:val="en-US"/>
        </w:rPr>
        <w:t>incomes</w:t>
      </w:r>
      <w:r>
        <w:rPr>
          <w:sz w:val="20"/>
        </w:rPr>
        <w:t xml:space="preserve"> </w:t>
      </w:r>
      <w:r>
        <w:rPr>
          <w:sz w:val="20"/>
          <w:lang w:val="en-US"/>
        </w:rPr>
        <w:t>policy</w:t>
      </w:r>
      <w:r>
        <w:rPr>
          <w:sz w:val="20"/>
        </w:rPr>
        <w:t>)</w:t>
      </w:r>
      <w:r>
        <w:rPr>
          <w:i/>
          <w:sz w:val="20"/>
        </w:rPr>
        <w:t xml:space="preserve"> –</w:t>
      </w:r>
      <w:r>
        <w:rPr>
          <w:sz w:val="20"/>
        </w:rPr>
        <w:t xml:space="preserve"> государственная политика   перераспределения национального дохода посредством налогообложения и трансфертных платежей для поддержания доходов наименее обеспеченных членов общества. 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 xml:space="preserve">Положительный внешний эффект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positive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externality</w:t>
      </w:r>
      <w:r>
        <w:rPr>
          <w:i/>
          <w:iCs/>
          <w:sz w:val="20"/>
        </w:rPr>
        <w:t>)</w:t>
      </w:r>
      <w:r>
        <w:rPr>
          <w:sz w:val="20"/>
        </w:rPr>
        <w:t xml:space="preserve"> – воз</w:t>
      </w:r>
      <w:r>
        <w:rPr>
          <w:sz w:val="20"/>
        </w:rPr>
        <w:softHyphen/>
        <w:t>никает в случае, если деятельность одного экономического аген</w:t>
      </w:r>
      <w:r>
        <w:rPr>
          <w:sz w:val="20"/>
        </w:rPr>
        <w:softHyphen/>
        <w:t>та приносит третьим лицам дополнительные выгоды (услуги в области здравоохранения, образования, озеленения и др.). При положительных экстерналиях возникает недопроизводство товаров и услуг по сравне</w:t>
      </w:r>
      <w:r>
        <w:rPr>
          <w:sz w:val="20"/>
        </w:rPr>
        <w:softHyphen/>
        <w:t>нию с общественно эффективным объемом.</w:t>
      </w:r>
    </w:p>
    <w:p w:rsidR="00F84686" w:rsidRDefault="00F84686">
      <w:pPr>
        <w:ind w:firstLine="284"/>
        <w:jc w:val="both"/>
        <w:rPr>
          <w:i/>
          <w:sz w:val="20"/>
        </w:rPr>
      </w:pPr>
      <w:r>
        <w:rPr>
          <w:b/>
          <w:sz w:val="20"/>
        </w:rPr>
        <w:t>Пособие по безработице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unemployment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compensation</w:t>
      </w:r>
      <w:r>
        <w:rPr>
          <w:i/>
          <w:iCs/>
          <w:sz w:val="20"/>
        </w:rPr>
        <w:t>)</w:t>
      </w:r>
      <w:r>
        <w:rPr>
          <w:i/>
          <w:sz w:val="20"/>
        </w:rPr>
        <w:t xml:space="preserve"> </w:t>
      </w:r>
      <w:r>
        <w:rPr>
          <w:sz w:val="20"/>
        </w:rPr>
        <w:t>=</w:t>
      </w:r>
      <w:r>
        <w:rPr>
          <w:i/>
          <w:sz w:val="20"/>
        </w:rPr>
        <w:t xml:space="preserve"> </w:t>
      </w:r>
      <w:r>
        <w:rPr>
          <w:b/>
          <w:sz w:val="20"/>
        </w:rPr>
        <w:t>страхование по безработице</w:t>
      </w:r>
      <w:r>
        <w:rPr>
          <w:sz w:val="20"/>
        </w:rPr>
        <w:t xml:space="preserve"> (</w:t>
      </w:r>
      <w:r>
        <w:rPr>
          <w:sz w:val="20"/>
          <w:lang w:val="en-US"/>
        </w:rPr>
        <w:t>unemployment</w:t>
      </w:r>
      <w:r>
        <w:rPr>
          <w:sz w:val="20"/>
        </w:rPr>
        <w:t xml:space="preserve"> </w:t>
      </w:r>
      <w:r>
        <w:rPr>
          <w:sz w:val="20"/>
          <w:lang w:val="en-US"/>
        </w:rPr>
        <w:t>insurance</w:t>
      </w:r>
      <w:r>
        <w:rPr>
          <w:sz w:val="20"/>
        </w:rPr>
        <w:t>)</w:t>
      </w:r>
      <w:r>
        <w:rPr>
          <w:i/>
          <w:sz w:val="20"/>
        </w:rPr>
        <w:t xml:space="preserve"> –  </w:t>
      </w:r>
      <w:r>
        <w:rPr>
          <w:sz w:val="20"/>
        </w:rPr>
        <w:t>программа страхования, которая финансиру</w:t>
      </w:r>
      <w:r>
        <w:rPr>
          <w:sz w:val="20"/>
        </w:rPr>
        <w:softHyphen/>
        <w:t>ется из взимаемого налога на заработную плату и обес</w:t>
      </w:r>
      <w:r>
        <w:rPr>
          <w:sz w:val="20"/>
        </w:rPr>
        <w:softHyphen/>
        <w:t>печивает доход работникам, лишенным возможности найти себе работу.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Постоянная отдача от масштаба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constant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returns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to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scale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свойство производственного процесса, выражающееся в том, что объем выпуска продукции изменяется в той же пропорции, что и затраты факторов производства (с ростом факторов в </w:t>
      </w:r>
      <w:r>
        <w:rPr>
          <w:sz w:val="20"/>
          <w:lang w:val="en-US"/>
        </w:rPr>
        <w:t>N</w:t>
      </w:r>
      <w:r>
        <w:rPr>
          <w:sz w:val="20"/>
        </w:rPr>
        <w:t xml:space="preserve"> раз объем выпуска также увеличивается в </w:t>
      </w:r>
      <w:r>
        <w:rPr>
          <w:sz w:val="20"/>
          <w:lang w:val="en-US"/>
        </w:rPr>
        <w:t>N</w:t>
      </w:r>
      <w:r>
        <w:rPr>
          <w:sz w:val="20"/>
        </w:rPr>
        <w:t xml:space="preserve"> раз). В этом случае величина долгосрочных средних издержек не изменяется при увеличении объема производства.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Постоянные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fixed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FC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издержки, величина которых не меняется при изменении объема производства.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Потребительский выбор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consumer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choose</w:t>
      </w:r>
      <w:r>
        <w:rPr>
          <w:i/>
          <w:iCs/>
          <w:sz w:val="20"/>
        </w:rPr>
        <w:t>)</w:t>
      </w:r>
      <w:r>
        <w:rPr>
          <w:sz w:val="20"/>
        </w:rPr>
        <w:t xml:space="preserve"> – выбор рационального потребителя, максимизирующий функцию полезности в условиях ограниченности ресурсов (денежного дохода). 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Правило максимизации прибыли</w:t>
      </w:r>
      <w:r>
        <w:rPr>
          <w:i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profit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maximization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rule</w:t>
      </w:r>
      <w:r>
        <w:rPr>
          <w:i/>
          <w:iCs/>
          <w:sz w:val="20"/>
        </w:rPr>
        <w:t xml:space="preserve">) </w:t>
      </w:r>
      <w:r>
        <w:rPr>
          <w:sz w:val="20"/>
        </w:rPr>
        <w:t>– чтобы максимизировать прибыль, фирма должна применять такое количество ресурса, при котором достигается равенство предельного продукта ресурса в денежном выражении и предельных издержек на ресурс (</w:t>
      </w:r>
      <w:r>
        <w:rPr>
          <w:sz w:val="20"/>
          <w:lang w:val="en-US"/>
        </w:rPr>
        <w:t>MRP</w:t>
      </w:r>
      <w:r>
        <w:rPr>
          <w:sz w:val="20"/>
        </w:rPr>
        <w:t xml:space="preserve"> = </w:t>
      </w:r>
      <w:r>
        <w:rPr>
          <w:sz w:val="20"/>
          <w:lang w:val="en-US"/>
        </w:rPr>
        <w:t>MRC</w:t>
      </w:r>
      <w:r>
        <w:rPr>
          <w:sz w:val="20"/>
        </w:rPr>
        <w:t xml:space="preserve">). Для совершенной конкуренции </w:t>
      </w:r>
      <w:r>
        <w:rPr>
          <w:sz w:val="20"/>
          <w:lang w:val="en-US"/>
        </w:rPr>
        <w:t>MR</w:t>
      </w:r>
      <w:r>
        <w:rPr>
          <w:sz w:val="20"/>
        </w:rPr>
        <w:t>С = Р, где Р – цена ресурса, поэтому фирма будет увеличивать количество ресурса в производстве до тех пор, пока предельный продукт ресурса в денежном выражении не сравняется с его ценой  (</w:t>
      </w:r>
      <w:r>
        <w:rPr>
          <w:sz w:val="20"/>
          <w:lang w:val="en-US"/>
        </w:rPr>
        <w:t>MRP</w:t>
      </w:r>
      <w:r>
        <w:rPr>
          <w:sz w:val="20"/>
        </w:rPr>
        <w:t xml:space="preserve"> = Р).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Правило минимизации издержек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least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rule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издержки заданного объема выпуска будут минимальными, если отношение между предельными продуктами факторов и их ценами будет одинаковым для всех применяемых в производстве ресурсов: МР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/ Р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= МР</w:t>
      </w:r>
      <w:r>
        <w:rPr>
          <w:b/>
          <w:sz w:val="20"/>
          <w:vertAlign w:val="subscript"/>
        </w:rPr>
        <w:t>2</w:t>
      </w:r>
      <w:r>
        <w:rPr>
          <w:sz w:val="20"/>
        </w:rPr>
        <w:t xml:space="preserve"> / Р</w:t>
      </w:r>
      <w:r>
        <w:rPr>
          <w:b/>
          <w:sz w:val="20"/>
          <w:vertAlign w:val="subscript"/>
        </w:rPr>
        <w:t>2</w:t>
      </w:r>
      <w:r>
        <w:rPr>
          <w:b/>
          <w:sz w:val="20"/>
        </w:rPr>
        <w:t xml:space="preserve"> </w:t>
      </w:r>
      <w:r>
        <w:rPr>
          <w:sz w:val="20"/>
        </w:rPr>
        <w:t>=  … = МР</w:t>
      </w:r>
      <w:r>
        <w:rPr>
          <w:sz w:val="20"/>
          <w:vertAlign w:val="subscript"/>
          <w:lang w:val="en-US"/>
        </w:rPr>
        <w:t>n</w:t>
      </w:r>
      <w:r>
        <w:rPr>
          <w:sz w:val="20"/>
        </w:rPr>
        <w:t xml:space="preserve"> / Р</w:t>
      </w:r>
      <w:r>
        <w:rPr>
          <w:sz w:val="20"/>
          <w:vertAlign w:val="subscript"/>
          <w:lang w:val="en-US"/>
        </w:rPr>
        <w:t>n</w:t>
      </w:r>
      <w:r>
        <w:rPr>
          <w:sz w:val="20"/>
        </w:rPr>
        <w:t xml:space="preserve"> , где МР</w:t>
      </w:r>
      <w:r>
        <w:rPr>
          <w:sz w:val="20"/>
          <w:vertAlign w:val="subscript"/>
        </w:rPr>
        <w:t>1</w:t>
      </w:r>
      <w:r>
        <w:rPr>
          <w:sz w:val="20"/>
        </w:rPr>
        <w:t>, МР</w:t>
      </w:r>
      <w:r>
        <w:rPr>
          <w:sz w:val="20"/>
          <w:vertAlign w:val="subscript"/>
        </w:rPr>
        <w:t>2</w:t>
      </w:r>
      <w:r>
        <w:rPr>
          <w:sz w:val="20"/>
        </w:rPr>
        <w:t>, МР</w:t>
      </w:r>
      <w:r>
        <w:rPr>
          <w:sz w:val="20"/>
          <w:vertAlign w:val="subscript"/>
          <w:lang w:val="en-US"/>
        </w:rPr>
        <w:t>n</w:t>
      </w:r>
      <w:r>
        <w:rPr>
          <w:sz w:val="20"/>
        </w:rPr>
        <w:t xml:space="preserve"> – предельный продукт ресурса; Р</w:t>
      </w:r>
      <w:r>
        <w:rPr>
          <w:sz w:val="20"/>
          <w:vertAlign w:val="subscript"/>
        </w:rPr>
        <w:t>1</w:t>
      </w:r>
      <w:r>
        <w:rPr>
          <w:sz w:val="20"/>
        </w:rPr>
        <w:t>, Р</w:t>
      </w:r>
      <w:r>
        <w:rPr>
          <w:sz w:val="20"/>
          <w:vertAlign w:val="subscript"/>
        </w:rPr>
        <w:t>2</w:t>
      </w:r>
      <w:r>
        <w:rPr>
          <w:sz w:val="20"/>
        </w:rPr>
        <w:t>, Р</w:t>
      </w:r>
      <w:r>
        <w:rPr>
          <w:sz w:val="20"/>
          <w:vertAlign w:val="subscript"/>
          <w:lang w:val="en-US"/>
        </w:rPr>
        <w:t>n</w:t>
      </w:r>
      <w:r>
        <w:rPr>
          <w:sz w:val="20"/>
        </w:rPr>
        <w:t xml:space="preserve"> – цена ресурса на конкурентном рынке.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Правительственные трансфертные платежи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government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transfer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payment</w:t>
      </w:r>
      <w:r>
        <w:rPr>
          <w:i/>
          <w:iCs/>
          <w:sz w:val="20"/>
        </w:rPr>
        <w:t xml:space="preserve">) </w:t>
      </w:r>
      <w:r>
        <w:rPr>
          <w:i/>
          <w:sz w:val="20"/>
        </w:rPr>
        <w:t>–</w:t>
      </w:r>
      <w:r>
        <w:rPr>
          <w:sz w:val="20"/>
        </w:rPr>
        <w:t xml:space="preserve"> безвозмездные государственные выплаты населению (пенсии, пособия и т.п.).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Предельная норма замещения</w:t>
      </w:r>
      <w:r>
        <w:rPr>
          <w:sz w:val="20"/>
        </w:rPr>
        <w:t xml:space="preserve"> 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 </w:t>
      </w:r>
      <w:r>
        <w:rPr>
          <w:i/>
          <w:iCs/>
          <w:sz w:val="20"/>
          <w:lang w:val="en-US"/>
        </w:rPr>
        <w:t>rate</w:t>
      </w:r>
      <w:r>
        <w:rPr>
          <w:i/>
          <w:iCs/>
          <w:sz w:val="20"/>
        </w:rPr>
        <w:t xml:space="preserve"> 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substitution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MRS</w:t>
      </w:r>
      <w:r>
        <w:rPr>
          <w:i/>
          <w:iCs/>
          <w:sz w:val="20"/>
        </w:rPr>
        <w:t>)</w:t>
      </w:r>
      <w:r>
        <w:rPr>
          <w:sz w:val="20"/>
        </w:rPr>
        <w:t xml:space="preserve"> – количество одного товара, от которого потребитель готов отказаться, чтобы увеличить потребление другого товара на одну дополнительную единицу, оставаясь на данной кривой безразличия. Норма замещения определяет наклон кривой безразличия. 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Предельная норма технологического (технического) замещения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rate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technical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substitution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MRTS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изменение в количестве одного ресурса, которое может заместить дополнительная единица другого ресурса при сохранении неизменного объема производства. Предельная норма технологического замещения капитала трудом  </w:t>
      </w:r>
      <w:r>
        <w:rPr>
          <w:sz w:val="20"/>
          <w:lang w:val="en-GB"/>
        </w:rPr>
        <w:t>MRTS</w:t>
      </w:r>
      <w:r>
        <w:rPr>
          <w:sz w:val="20"/>
          <w:vertAlign w:val="subscript"/>
          <w:lang w:val="en-US"/>
        </w:rPr>
        <w:t>l</w:t>
      </w:r>
      <w:r>
        <w:rPr>
          <w:sz w:val="20"/>
          <w:vertAlign w:val="subscript"/>
          <w:lang w:val="en-GB"/>
        </w:rPr>
        <w:t>k</w:t>
      </w:r>
      <w:r>
        <w:rPr>
          <w:sz w:val="20"/>
        </w:rPr>
        <w:t xml:space="preserve"> = – </w:t>
      </w:r>
      <w:r>
        <w:rPr>
          <w:sz w:val="20"/>
          <w:lang w:val="en-US"/>
        </w:rPr>
        <w:sym w:font="Symbol" w:char="F044"/>
      </w:r>
      <w:r>
        <w:rPr>
          <w:sz w:val="20"/>
          <w:lang w:val="en-US"/>
        </w:rPr>
        <w:t>K</w:t>
      </w:r>
      <w:r>
        <w:rPr>
          <w:sz w:val="20"/>
        </w:rPr>
        <w:t xml:space="preserve"> / </w:t>
      </w:r>
      <w:r>
        <w:rPr>
          <w:sz w:val="20"/>
          <w:lang w:val="en-US"/>
        </w:rPr>
        <w:sym w:font="Symbol" w:char="F044"/>
      </w:r>
      <w:r>
        <w:rPr>
          <w:sz w:val="20"/>
          <w:lang w:val="en-US"/>
        </w:rPr>
        <w:t>L</w:t>
      </w:r>
      <w:r>
        <w:rPr>
          <w:sz w:val="20"/>
        </w:rPr>
        <w:t xml:space="preserve"> = МР</w:t>
      </w:r>
      <w:r>
        <w:rPr>
          <w:sz w:val="20"/>
          <w:vertAlign w:val="subscript"/>
          <w:lang w:val="en-US"/>
        </w:rPr>
        <w:t>l</w:t>
      </w:r>
      <w:r>
        <w:rPr>
          <w:sz w:val="20"/>
        </w:rPr>
        <w:t xml:space="preserve"> / МР</w:t>
      </w:r>
      <w:r>
        <w:rPr>
          <w:sz w:val="20"/>
          <w:vertAlign w:val="subscript"/>
          <w:lang w:val="en-GB"/>
        </w:rPr>
        <w:t>k</w:t>
      </w:r>
      <w:r>
        <w:rPr>
          <w:sz w:val="20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Предельная полезность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utility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MU</w:t>
      </w:r>
      <w:r>
        <w:rPr>
          <w:i/>
          <w:iCs/>
          <w:sz w:val="20"/>
        </w:rPr>
        <w:t>)</w:t>
      </w:r>
      <w:r>
        <w:rPr>
          <w:sz w:val="20"/>
        </w:rPr>
        <w:t xml:space="preserve"> – дополнительная полезность, получаемая от потребления каждой последующей единицы товара или услуги (полезность от 2, 3, 4-го стаканов сока и т.д.). 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Предельно допустимые выбросы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emissions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standards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пределы, устанавливаемые пра</w:t>
      </w:r>
      <w:r>
        <w:rPr>
          <w:sz w:val="20"/>
        </w:rPr>
        <w:softHyphen/>
        <w:t>вительственными органами на годовые объемы и виды загрязняющих веществ, которые могут быть выброшены в окружающую среду.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b/>
          <w:sz w:val="20"/>
        </w:rPr>
      </w:pPr>
      <w:r>
        <w:rPr>
          <w:b/>
          <w:sz w:val="20"/>
        </w:rPr>
        <w:t>Предельные внешние выгоды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external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benefit</w:t>
      </w:r>
      <w:r>
        <w:rPr>
          <w:i/>
          <w:iCs/>
          <w:sz w:val="20"/>
        </w:rPr>
        <w:t xml:space="preserve">) </w:t>
      </w:r>
      <w:r>
        <w:rPr>
          <w:sz w:val="20"/>
        </w:rPr>
        <w:t>– дополнительный выиг</w:t>
      </w:r>
      <w:r>
        <w:rPr>
          <w:sz w:val="20"/>
        </w:rPr>
        <w:softHyphen/>
        <w:t>рыш, получаемый третьими помимо покупателей или продавцов товара лицами.</w:t>
      </w:r>
      <w:r>
        <w:rPr>
          <w:b/>
          <w:sz w:val="20"/>
        </w:rPr>
        <w:t xml:space="preserve"> 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b/>
          <w:sz w:val="20"/>
        </w:rPr>
      </w:pPr>
      <w:r>
        <w:rPr>
          <w:b/>
          <w:sz w:val="20"/>
        </w:rPr>
        <w:t>Предельные внешние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external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>)</w:t>
      </w:r>
      <w:r>
        <w:rPr>
          <w:sz w:val="20"/>
        </w:rPr>
        <w:t xml:space="preserve"> – дополнительные затраты на производство каждой добавочной единицы товара, которые производители не несут, возлагая их на третьи лица.</w:t>
      </w:r>
      <w:r>
        <w:rPr>
          <w:b/>
          <w:sz w:val="20"/>
        </w:rPr>
        <w:t xml:space="preserve">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Предельные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MC</w:t>
      </w:r>
      <w:r>
        <w:rPr>
          <w:i/>
          <w:iCs/>
          <w:sz w:val="20"/>
        </w:rPr>
        <w:t>)</w:t>
      </w:r>
      <w:r>
        <w:rPr>
          <w:sz w:val="20"/>
        </w:rPr>
        <w:t xml:space="preserve">  – прирост общих  издержек, связанный с выпуском дополнительной единицы продукции.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Предельные издержки ресурса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resource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cost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MRC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прирост общих издержек в результате использования в производстве дополнительной единицы переменного ресурса.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Предельный доход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revenue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MR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прирост валового дохода, связанный с выпуском каждой дополнительной единицы продукции. В условиях совершенной конкуренции равен цене: </w:t>
      </w:r>
      <w:r>
        <w:rPr>
          <w:sz w:val="20"/>
          <w:lang w:val="en-US"/>
        </w:rPr>
        <w:t>MR</w:t>
      </w:r>
      <w:r>
        <w:rPr>
          <w:sz w:val="20"/>
        </w:rPr>
        <w:t xml:space="preserve"> = Р.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Предельный продукт фактора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product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a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factor</w:t>
      </w:r>
      <w:r>
        <w:rPr>
          <w:i/>
          <w:iCs/>
          <w:sz w:val="20"/>
        </w:rPr>
        <w:t xml:space="preserve">, МР) </w:t>
      </w:r>
      <w:r>
        <w:rPr>
          <w:sz w:val="20"/>
        </w:rPr>
        <w:t xml:space="preserve">– прирост объема выпуска продукции, полученный в результате использования дополнительной единицы переменного фактора при неизменном количестве других ресурсов.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Предельный продукт фактора (ресурса) в денежном выражении</w:t>
      </w:r>
      <w:r>
        <w:rPr>
          <w:i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revenue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product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MRP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прирост валового дохода за счет использования дополнительной единицы переменного ресурса. В условиях совершенной конкуренции на товарном рынке равен произведению величины предельного продукта и цены товара: </w:t>
      </w:r>
      <w:r>
        <w:rPr>
          <w:sz w:val="20"/>
          <w:lang w:val="en-US"/>
        </w:rPr>
        <w:t>MRP</w:t>
      </w:r>
      <w:r>
        <w:rPr>
          <w:sz w:val="20"/>
        </w:rPr>
        <w:t xml:space="preserve"> = </w:t>
      </w:r>
      <w:r>
        <w:rPr>
          <w:sz w:val="20"/>
          <w:lang w:val="en-US"/>
        </w:rPr>
        <w:t>MP</w:t>
      </w:r>
      <w:r>
        <w:rPr>
          <w:sz w:val="20"/>
        </w:rPr>
        <w:t xml:space="preserve"> </w:t>
      </w:r>
      <w:r>
        <w:rPr>
          <w:sz w:val="20"/>
          <w:lang w:val="en-US"/>
        </w:rPr>
        <w:t>x</w:t>
      </w:r>
      <w:r>
        <w:rPr>
          <w:sz w:val="20"/>
        </w:rPr>
        <w:t xml:space="preserve"> Р.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Принцип сопоставления валового дохода с валовыми издержками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total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revenue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total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approach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метод определения объема производства, максимизирующего прибыль фирмы, основанный на сопоставлении валового дохода с валовыми издержками при разных объемах выпуска. Выбирается тот объем, при котором разница между валовым доходом и валовыми издержками (т.е. прибыль) максимальна.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Принцип сопоставления предельного дохода с предельными издержками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revenue</w:t>
      </w:r>
      <w:r>
        <w:rPr>
          <w:i/>
          <w:iCs/>
          <w:sz w:val="20"/>
        </w:rPr>
        <w:t xml:space="preserve"> – </w:t>
      </w:r>
      <w:r>
        <w:rPr>
          <w:i/>
          <w:iCs/>
          <w:sz w:val="20"/>
          <w:lang w:val="en-US"/>
        </w:rPr>
        <w:t>marginal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approach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метод определения объема производства, максимизирующего прибыль фирмы, основанный на сопоставлении предельного дохода с предельными издержками. Объем производства, при котором предельный доход равен предельным издержкам (</w:t>
      </w:r>
      <w:r>
        <w:rPr>
          <w:sz w:val="20"/>
          <w:lang w:val="en-US"/>
        </w:rPr>
        <w:t>MR</w:t>
      </w:r>
      <w:r>
        <w:rPr>
          <w:sz w:val="20"/>
        </w:rPr>
        <w:t xml:space="preserve"> = </w:t>
      </w:r>
      <w:r>
        <w:rPr>
          <w:sz w:val="20"/>
          <w:lang w:val="en-US"/>
        </w:rPr>
        <w:t>MC</w:t>
      </w:r>
      <w:r>
        <w:rPr>
          <w:sz w:val="20"/>
        </w:rPr>
        <w:t>), обеспечит фирме максимальную прибыль.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Программы социального страхования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social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security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programs</w:t>
      </w:r>
      <w:r>
        <w:rPr>
          <w:i/>
          <w:iCs/>
          <w:sz w:val="20"/>
        </w:rPr>
        <w:t xml:space="preserve">) </w:t>
      </w:r>
      <w:r>
        <w:rPr>
          <w:i/>
          <w:sz w:val="20"/>
        </w:rPr>
        <w:t xml:space="preserve">– </w:t>
      </w:r>
      <w:r>
        <w:rPr>
          <w:sz w:val="20"/>
        </w:rPr>
        <w:t xml:space="preserve"> программы, возмещающие потерю дохо</w:t>
      </w:r>
      <w:r>
        <w:rPr>
          <w:sz w:val="20"/>
        </w:rPr>
        <w:softHyphen/>
        <w:t>дов при выходе на пенсию и при временной безрабо</w:t>
      </w:r>
      <w:r>
        <w:rPr>
          <w:sz w:val="20"/>
        </w:rPr>
        <w:softHyphen/>
        <w:t>тице, финансируемые из налогов на заработную плату</w:t>
      </w:r>
      <w:r>
        <w:rPr>
          <w:i/>
          <w:sz w:val="20"/>
        </w:rPr>
        <w:t xml:space="preserve"> </w:t>
      </w:r>
      <w:r>
        <w:rPr>
          <w:sz w:val="20"/>
        </w:rPr>
        <w:t>и рассматриваемые как заработанные права (то есть не как благотворительность).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Производный спрос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derived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 xml:space="preserve">) </w:t>
      </w:r>
      <w:r>
        <w:rPr>
          <w:sz w:val="20"/>
        </w:rPr>
        <w:t xml:space="preserve">– спрос на производственные ресурсы, зависящий от спроса на продукцию, для изготовления которой используются эти ресурсы. 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b/>
          <w:sz w:val="20"/>
        </w:rPr>
      </w:pPr>
      <w:r>
        <w:rPr>
          <w:b/>
          <w:sz w:val="20"/>
        </w:rPr>
        <w:t>Производственная функция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production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function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зависимость между количеством ресурсов (факторов), используемых в производстве, и объемом выпуска продукции.</w:t>
      </w:r>
      <w:r>
        <w:rPr>
          <w:b/>
          <w:sz w:val="20"/>
        </w:rPr>
        <w:t xml:space="preserve">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Равновесие потребителя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consumer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equilibrium</w:t>
      </w:r>
      <w:r>
        <w:rPr>
          <w:i/>
          <w:iCs/>
          <w:sz w:val="20"/>
        </w:rPr>
        <w:t>)</w:t>
      </w:r>
      <w:r>
        <w:rPr>
          <w:sz w:val="20"/>
        </w:rPr>
        <w:t xml:space="preserve"> – наилучшая комбинация приобретаемых товаров, максимизирующая полезность потребителя при ограниченном бюджете. Достигается в точке, где бюджетная линия касается наивысшей кривой безразличия, когда отношения предельных полезностей товаров к их ценам равны.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Рациональный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rational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прилагательное, характеризующее  поведение любого экономического субъекта, направленное на достижение максимальных результатов в условиях имеющихся ограничений. 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Рыночный спрос на ресурс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market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for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input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суммарное коли</w:t>
      </w:r>
      <w:r>
        <w:rPr>
          <w:sz w:val="20"/>
        </w:rPr>
        <w:softHyphen/>
        <w:t>чество ресурса (или его услуг), на которое предъявляют спрос все отрасли его использующие, при различных возможных ценах на данный ресурс.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Совокупная (общая) полезность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total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utility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TU</w:t>
      </w:r>
      <w:r>
        <w:rPr>
          <w:i/>
          <w:iCs/>
          <w:sz w:val="20"/>
        </w:rPr>
        <w:t>)</w:t>
      </w:r>
      <w:r>
        <w:rPr>
          <w:sz w:val="20"/>
        </w:rPr>
        <w:t xml:space="preserve"> – полезность от потребления общего количества потребляемого блага (полезность от 5 стаканов сока, 3 костюмов и т.д.).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Средние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average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, АС) </w:t>
      </w:r>
      <w:r>
        <w:rPr>
          <w:sz w:val="20"/>
        </w:rPr>
        <w:t>– издержки на единицу производимой продукции. Рассчитываются путем деления общих издержек на объем выпуска, либо суммированием средних постоянных и средних переменных издержек.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Средние переменные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average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variable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AVC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общий объем переменных издержек фирмы, деленный на объем продукции.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Средние постоянные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average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fixed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AFC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общий объем постоянных издержек фирмы, деленный на объем продукции.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Средний доход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average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revenue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AR</w:t>
      </w:r>
      <w:r>
        <w:rPr>
          <w:i/>
          <w:iCs/>
          <w:sz w:val="20"/>
        </w:rPr>
        <w:t xml:space="preserve">) </w:t>
      </w:r>
      <w:r>
        <w:rPr>
          <w:sz w:val="20"/>
        </w:rPr>
        <w:t>– величина денежной выручки (валового дохода), приходящаяся на единицу реализованной продукции.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Средний продукт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average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product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AP</w:t>
      </w:r>
      <w:r>
        <w:rPr>
          <w:i/>
          <w:iCs/>
          <w:sz w:val="20"/>
        </w:rPr>
        <w:t>)</w:t>
      </w:r>
      <w:r>
        <w:rPr>
          <w:sz w:val="20"/>
        </w:rPr>
        <w:t xml:space="preserve"> – количество произведенной продукции в расчете на единицу используемого ресурса. 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Траектория роста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GB"/>
        </w:rPr>
        <w:t>expansion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path</w:t>
      </w:r>
      <w:r>
        <w:rPr>
          <w:i/>
          <w:iCs/>
          <w:sz w:val="20"/>
        </w:rPr>
        <w:t xml:space="preserve">) </w:t>
      </w:r>
      <w:r>
        <w:rPr>
          <w:sz w:val="20"/>
        </w:rPr>
        <w:t xml:space="preserve">– линия, показывающая оптимальные комбинации ресурсов для каждого заданного объема выпуска, при неизменных ценах на ресурсы и возрастающем бюджете производителя. 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b/>
          <w:sz w:val="20"/>
        </w:rPr>
        <w:t>Трансакционные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transaction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costs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издержки в сфере обмена, связанные с передачей прав соб</w:t>
      </w:r>
      <w:r>
        <w:rPr>
          <w:sz w:val="20"/>
        </w:rPr>
        <w:softHyphen/>
        <w:t>ственности. Трансакционные издержки включают: затраты на поиск информации, затраты на ведение переговоров и заключение контракта, затраты измерения, затраты спецификации и защиты прав собственности, затра</w:t>
      </w:r>
      <w:r>
        <w:rPr>
          <w:sz w:val="20"/>
        </w:rPr>
        <w:softHyphen/>
        <w:t>ты на предотвращение и устранение последствий оппортунистического поведения.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Убывающая отдача от масштаба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GB"/>
        </w:rPr>
        <w:t>decreasing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returns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to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GB"/>
        </w:rPr>
        <w:t>scale</w:t>
      </w:r>
      <w:r>
        <w:rPr>
          <w:i/>
          <w:iCs/>
          <w:sz w:val="20"/>
        </w:rPr>
        <w:t xml:space="preserve">) </w:t>
      </w:r>
      <w:r>
        <w:rPr>
          <w:sz w:val="20"/>
        </w:rPr>
        <w:t xml:space="preserve">– свойство производственного процесса, выражающееся в том, что объем выпуска продукции увеличивается в меньшей пропорции, чем затраты факторов производства (с ростом факторов в </w:t>
      </w:r>
      <w:r>
        <w:rPr>
          <w:sz w:val="20"/>
          <w:lang w:val="en-US"/>
        </w:rPr>
        <w:t>N</w:t>
      </w:r>
      <w:r>
        <w:rPr>
          <w:sz w:val="20"/>
        </w:rPr>
        <w:t xml:space="preserve"> раз объем выпуска увеличивается менее чем в </w:t>
      </w:r>
      <w:r>
        <w:rPr>
          <w:sz w:val="20"/>
          <w:lang w:val="en-US"/>
        </w:rPr>
        <w:t>N</w:t>
      </w:r>
      <w:r>
        <w:rPr>
          <w:sz w:val="20"/>
        </w:rPr>
        <w:t xml:space="preserve"> раз). В этом случае долгосрочные средние издержки увеличиваются с ростом объема выпуска.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Фирма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firm</w:t>
      </w:r>
      <w:r>
        <w:rPr>
          <w:i/>
          <w:iCs/>
          <w:sz w:val="20"/>
        </w:rPr>
        <w:t xml:space="preserve">) </w:t>
      </w:r>
      <w:r>
        <w:rPr>
          <w:sz w:val="20"/>
        </w:rPr>
        <w:t>– организация, производящая товары и услуги с целью получения прибыли; может действовать в форме частного предприятия, товарищества или акционерного общества.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Чистое общественное благо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pure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public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good</w:t>
      </w:r>
      <w:r>
        <w:rPr>
          <w:i/>
          <w:iCs/>
          <w:sz w:val="20"/>
        </w:rPr>
        <w:t>)</w:t>
      </w:r>
      <w:r>
        <w:rPr>
          <w:sz w:val="20"/>
        </w:rPr>
        <w:t xml:space="preserve"> – товар или услуга, характеризующиеся неисключаемостью из потребления и неконкурентностью (неизбирательностью) в потреблении, производство которых обеспечивается государством (национальная оборона, уличное освещение, маяки и др.).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Экономическая прибыль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profit</w:t>
      </w:r>
      <w:r>
        <w:rPr>
          <w:i/>
          <w:iCs/>
          <w:sz w:val="20"/>
        </w:rPr>
        <w:t>)</w:t>
      </w:r>
      <w:r>
        <w:rPr>
          <w:sz w:val="20"/>
        </w:rPr>
        <w:t xml:space="preserve"> – разница между выручкой от реализации продукции (валовым доходом) и экономическими издержками (внешними и внутренними). Если экономическая прибыль равна нулю, то предприниматель получает нормальную прибыль.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Экономические издержки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economies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cost</w:t>
      </w:r>
      <w:r>
        <w:rPr>
          <w:i/>
          <w:iCs/>
          <w:sz w:val="20"/>
        </w:rPr>
        <w:t>)</w:t>
      </w:r>
      <w:r>
        <w:rPr>
          <w:sz w:val="20"/>
        </w:rPr>
        <w:t xml:space="preserve"> – выплаты поставщикам ресурсов, которые фирма должна сделать, чтобы отвлечь эти ресурсы от использования в альтернативных производствах. Экономические издержки равны сумме внешних и внутренних издержек. 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16"/>
        </w:rPr>
      </w:pP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16"/>
        </w:rPr>
      </w:pP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both"/>
        <w:rPr>
          <w:sz w:val="16"/>
        </w:rPr>
      </w:pPr>
      <w:r>
        <w:rPr>
          <w:sz w:val="16"/>
        </w:rPr>
        <w:sym w:font="Symbol" w:char="F05B"/>
      </w:r>
      <w:r>
        <w:rPr>
          <w:b/>
          <w:sz w:val="16"/>
        </w:rPr>
        <w:t xml:space="preserve">4, </w:t>
      </w:r>
      <w:r>
        <w:rPr>
          <w:sz w:val="16"/>
        </w:rPr>
        <w:t>с.</w:t>
      </w:r>
      <w:r>
        <w:rPr>
          <w:b/>
          <w:sz w:val="16"/>
        </w:rPr>
        <w:t xml:space="preserve"> </w:t>
      </w:r>
      <w:r>
        <w:rPr>
          <w:sz w:val="16"/>
        </w:rPr>
        <w:t>132–177,</w:t>
      </w:r>
      <w:r>
        <w:rPr>
          <w:b/>
          <w:sz w:val="16"/>
        </w:rPr>
        <w:t xml:space="preserve"> </w:t>
      </w:r>
      <w:r>
        <w:rPr>
          <w:sz w:val="16"/>
        </w:rPr>
        <w:t xml:space="preserve">201–230, 488–513, 532–541; </w:t>
      </w:r>
      <w:r>
        <w:rPr>
          <w:b/>
          <w:sz w:val="16"/>
        </w:rPr>
        <w:t>5</w:t>
      </w:r>
      <w:r>
        <w:rPr>
          <w:sz w:val="16"/>
        </w:rPr>
        <w:t xml:space="preserve">, с. 108–117, 122–129, 132,133, 183–186, 202–244, 309–316, 358–380; </w:t>
      </w:r>
      <w:r>
        <w:rPr>
          <w:b/>
          <w:sz w:val="16"/>
        </w:rPr>
        <w:t>6</w:t>
      </w:r>
      <w:r>
        <w:rPr>
          <w:sz w:val="16"/>
        </w:rPr>
        <w:t xml:space="preserve">, с. 100–142, 198–211; </w:t>
      </w:r>
      <w:r>
        <w:rPr>
          <w:b/>
          <w:sz w:val="16"/>
        </w:rPr>
        <w:t>7</w:t>
      </w:r>
      <w:r>
        <w:rPr>
          <w:sz w:val="16"/>
        </w:rPr>
        <w:t xml:space="preserve">, с. 94–119; </w:t>
      </w:r>
      <w:r>
        <w:rPr>
          <w:b/>
          <w:sz w:val="16"/>
        </w:rPr>
        <w:t>8</w:t>
      </w:r>
      <w:r>
        <w:rPr>
          <w:sz w:val="16"/>
        </w:rPr>
        <w:t xml:space="preserve">, с. 30–74; </w:t>
      </w:r>
      <w:r>
        <w:rPr>
          <w:b/>
          <w:sz w:val="16"/>
        </w:rPr>
        <w:t>9</w:t>
      </w:r>
      <w:r>
        <w:rPr>
          <w:sz w:val="16"/>
        </w:rPr>
        <w:t xml:space="preserve">, с. 81–96; </w:t>
      </w:r>
      <w:r>
        <w:rPr>
          <w:b/>
          <w:sz w:val="16"/>
        </w:rPr>
        <w:t>10</w:t>
      </w:r>
      <w:r>
        <w:rPr>
          <w:sz w:val="16"/>
        </w:rPr>
        <w:t xml:space="preserve">, с. 24–79; </w:t>
      </w:r>
      <w:r>
        <w:rPr>
          <w:b/>
          <w:sz w:val="16"/>
        </w:rPr>
        <w:t>12</w:t>
      </w:r>
      <w:r>
        <w:rPr>
          <w:sz w:val="16"/>
        </w:rPr>
        <w:t xml:space="preserve">, с. 58–72, 78–88, 111–126; </w:t>
      </w:r>
      <w:r>
        <w:rPr>
          <w:b/>
          <w:sz w:val="16"/>
        </w:rPr>
        <w:t>13</w:t>
      </w:r>
      <w:r>
        <w:rPr>
          <w:sz w:val="16"/>
        </w:rPr>
        <w:t xml:space="preserve">, с. 79–113; </w:t>
      </w:r>
      <w:r>
        <w:rPr>
          <w:b/>
          <w:sz w:val="16"/>
        </w:rPr>
        <w:t>18</w:t>
      </w:r>
      <w:r>
        <w:rPr>
          <w:sz w:val="16"/>
        </w:rPr>
        <w:t xml:space="preserve">, с. 118–121, 202–214, 231–248, 252–255; </w:t>
      </w:r>
      <w:r>
        <w:rPr>
          <w:b/>
          <w:sz w:val="16"/>
        </w:rPr>
        <w:t>23</w:t>
      </w:r>
      <w:r>
        <w:rPr>
          <w:sz w:val="16"/>
        </w:rPr>
        <w:t>, с. 126–240, 294–304, 383–411</w:t>
      </w:r>
      <w:r>
        <w:rPr>
          <w:sz w:val="16"/>
        </w:rPr>
        <w:sym w:font="Symbol" w:char="F05D"/>
      </w:r>
      <w:r>
        <w:rPr>
          <w:sz w:val="16"/>
        </w:rPr>
        <w:t>.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center"/>
        <w:rPr>
          <w:b/>
          <w:sz w:val="20"/>
        </w:rPr>
      </w:pPr>
      <w:r>
        <w:rPr>
          <w:b/>
          <w:sz w:val="20"/>
        </w:rPr>
        <w:t>Задачи и тесты</w:t>
      </w:r>
    </w:p>
    <w:p w:rsidR="00F84686" w:rsidRDefault="00F84686">
      <w:pPr>
        <w:pStyle w:val="10"/>
        <w:widowControl/>
        <w:tabs>
          <w:tab w:val="left" w:pos="3480"/>
        </w:tabs>
        <w:spacing w:line="240" w:lineRule="auto"/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1. Максимум общей полезности достигается, когда: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предельная полезность равна нулю;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предельная полезность имеет максимальное значение;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в) предельная полезность имеет минимальное значение.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2. Какая из перечисленных комбинаций значений общей полезности иллюстрирует закон убывающей предельной полезности?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100, 170, 220, 250;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100, 170, 240, 310;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100, 170, 260, 350.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3. Правило максимизации полезности, которым руководствуется рациональный потребитель, требует: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равенства предельных полезностей приобретаемых благ;</w:t>
      </w:r>
    </w:p>
    <w:p w:rsidR="00F84686" w:rsidRDefault="00F84686">
      <w:pPr>
        <w:pStyle w:val="20"/>
        <w:rPr>
          <w:sz w:val="20"/>
        </w:rPr>
      </w:pPr>
      <w:r>
        <w:rPr>
          <w:sz w:val="20"/>
        </w:rPr>
        <w:t xml:space="preserve">б) равенства взвешенных по ценам предельных полезностей приобретаемых благ;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такого распределения денежного дохода, при котором можно было бы приобрести как можно больше благ;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г) неизменности цен на товары и услуги.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4.  Цена товара А составляет 10 денежных единиц, товара В – 15. Предельная полезность товара В равна 30 единицам полезности. Чему должна быть равна предельная полезность товара А, чтобы потребитель смог максимизировать полезность покупки товаров А и В?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5. Производственная функция </w:t>
      </w:r>
      <w:r>
        <w:rPr>
          <w:sz w:val="20"/>
          <w:lang w:val="en-US"/>
        </w:rPr>
        <w:t>Q</w:t>
      </w:r>
      <w:r>
        <w:rPr>
          <w:sz w:val="20"/>
        </w:rPr>
        <w:t>(</w:t>
      </w:r>
      <w:r>
        <w:rPr>
          <w:sz w:val="20"/>
          <w:lang w:val="en-US"/>
        </w:rPr>
        <w:t>K</w:t>
      </w:r>
      <w:r>
        <w:rPr>
          <w:sz w:val="20"/>
        </w:rPr>
        <w:t xml:space="preserve">, </w:t>
      </w:r>
      <w:r>
        <w:rPr>
          <w:sz w:val="20"/>
          <w:lang w:val="en-US"/>
        </w:rPr>
        <w:t>L</w:t>
      </w:r>
      <w:r>
        <w:rPr>
          <w:sz w:val="20"/>
        </w:rPr>
        <w:t>) характеризуется постоянной отдачей от масштаба, если выполняется следую</w:t>
      </w:r>
      <w:r>
        <w:rPr>
          <w:sz w:val="20"/>
        </w:rPr>
        <w:softHyphen/>
        <w:t>щее условие: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а) капитал возрастает в 3 раза, труд – в 4, а вы</w:t>
      </w:r>
      <w:r>
        <w:rPr>
          <w:sz w:val="20"/>
        </w:rPr>
        <w:softHyphen/>
        <w:t>пуск – в 12 раз;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б) увеличение затрат как капитала, так и труда на 20% вызывает рост выпуска на 20%;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в) увеличение затрат как капитала, так и труда на 10% вызывает рост выпуска на 20%;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г) увеличение затрат капитала на 10%, а труда на 5% вызывает рост выпуска на 7,5%.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№ 6. Определите, какая из перечисленных комби</w:t>
      </w:r>
      <w:r>
        <w:rPr>
          <w:sz w:val="20"/>
        </w:rPr>
        <w:softHyphen/>
        <w:t>наций значений общего продукта иллюстрирует закон убывающей предельной производительности фактора произ</w:t>
      </w:r>
      <w:r>
        <w:rPr>
          <w:sz w:val="20"/>
        </w:rPr>
        <w:softHyphen/>
        <w:t>водства:</w:t>
      </w:r>
    </w:p>
    <w:p w:rsidR="00F84686" w:rsidRDefault="00F84686">
      <w:pPr>
        <w:pStyle w:val="FR1"/>
        <w:widowControl/>
        <w:spacing w:before="0"/>
        <w:ind w:firstLine="2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i w:val="0"/>
          <w:sz w:val="20"/>
        </w:rPr>
        <w:t>а) 2500, 1500, 1250, 1200;</w:t>
      </w:r>
    </w:p>
    <w:p w:rsidR="00F84686" w:rsidRDefault="00F84686">
      <w:pPr>
        <w:pStyle w:val="FR1"/>
        <w:widowControl/>
        <w:spacing w:before="0"/>
        <w:ind w:firstLine="2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i w:val="0"/>
          <w:sz w:val="20"/>
        </w:rPr>
        <w:t>б) 2500, 5000, 8000, 12000;</w:t>
      </w:r>
    </w:p>
    <w:p w:rsidR="00F84686" w:rsidRDefault="00F84686">
      <w:pPr>
        <w:pStyle w:val="FR1"/>
        <w:widowControl/>
        <w:spacing w:before="0"/>
        <w:ind w:firstLine="284"/>
        <w:jc w:val="both"/>
        <w:rPr>
          <w:rFonts w:ascii="Times New Roman" w:hAnsi="Times New Roman"/>
          <w:b w:val="0"/>
          <w:i w:val="0"/>
          <w:sz w:val="20"/>
        </w:rPr>
      </w:pPr>
      <w:r>
        <w:rPr>
          <w:rFonts w:ascii="Times New Roman" w:hAnsi="Times New Roman"/>
          <w:b w:val="0"/>
          <w:i w:val="0"/>
          <w:sz w:val="20"/>
        </w:rPr>
        <w:t>в) 2500, 3000, 3200, 3300;</w:t>
      </w:r>
    </w:p>
    <w:p w:rsidR="00F84686" w:rsidRDefault="00F84686">
      <w:pPr>
        <w:pStyle w:val="FR1"/>
        <w:widowControl/>
        <w:spacing w:before="0"/>
        <w:ind w:firstLine="2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i w:val="0"/>
          <w:sz w:val="20"/>
        </w:rPr>
        <w:t>г) 2500, 3500, 3600, 3800.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№ 7. Фирма использует капитал К и труд L: МР</w:t>
      </w:r>
      <w:r>
        <w:rPr>
          <w:sz w:val="20"/>
          <w:vertAlign w:val="subscript"/>
        </w:rPr>
        <w:t>L</w:t>
      </w:r>
      <w:r>
        <w:rPr>
          <w:sz w:val="20"/>
        </w:rPr>
        <w:t>=16, МPк =10,  Р</w:t>
      </w:r>
      <w:r>
        <w:rPr>
          <w:sz w:val="20"/>
          <w:vertAlign w:val="subscript"/>
        </w:rPr>
        <w:t>L</w:t>
      </w:r>
      <w:r>
        <w:rPr>
          <w:sz w:val="20"/>
        </w:rPr>
        <w:t xml:space="preserve"> = 4, </w:t>
      </w:r>
      <w:r>
        <w:rPr>
          <w:smallCaps/>
          <w:sz w:val="20"/>
        </w:rPr>
        <w:t>Р</w:t>
      </w:r>
      <w:r>
        <w:rPr>
          <w:smallCaps/>
          <w:sz w:val="20"/>
          <w:vertAlign w:val="subscript"/>
        </w:rPr>
        <w:t>К</w:t>
      </w:r>
      <w:r>
        <w:rPr>
          <w:smallCaps/>
          <w:sz w:val="20"/>
        </w:rPr>
        <w:t xml:space="preserve"> </w:t>
      </w:r>
      <w:r>
        <w:rPr>
          <w:sz w:val="20"/>
        </w:rPr>
        <w:t>= 3. Установите, что делать фирме, чтобы производство заданного объема продукции было осуществ</w:t>
      </w:r>
      <w:r>
        <w:rPr>
          <w:sz w:val="20"/>
        </w:rPr>
        <w:softHyphen/>
        <w:t>лено с минимальными затратами: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а) использовать больше труда и меньше капитала;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б) использовать неизменное количество труда и капитала;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в) повысить зарплату;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г) использовать меньше труда и больше капитала.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№ 8. Соответствуют ли указанные ниже условия получению фирмой максимальной прибыли. Если нет, то как должна фирма изменить соотношение исполь</w:t>
      </w:r>
      <w:r>
        <w:rPr>
          <w:sz w:val="20"/>
        </w:rPr>
        <w:softHyphen/>
        <w:t>зуемых ресурсов (труда и капитала) для максимиза</w:t>
      </w:r>
      <w:r>
        <w:rPr>
          <w:sz w:val="20"/>
        </w:rPr>
        <w:softHyphen/>
        <w:t>ции прибыли?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 xml:space="preserve">а) </w:t>
      </w:r>
      <w:r>
        <w:rPr>
          <w:sz w:val="20"/>
          <w:lang w:val="en-US"/>
        </w:rPr>
        <w:t>MRP</w:t>
      </w:r>
      <w:r>
        <w:rPr>
          <w:sz w:val="20"/>
          <w:vertAlign w:val="subscript"/>
          <w:lang w:val="en-US"/>
        </w:rPr>
        <w:t>L</w:t>
      </w:r>
      <w:r>
        <w:rPr>
          <w:b/>
          <w:sz w:val="20"/>
          <w:vertAlign w:val="subscript"/>
        </w:rPr>
        <w:t xml:space="preserve"> </w:t>
      </w:r>
      <w:r>
        <w:rPr>
          <w:sz w:val="20"/>
        </w:rPr>
        <w:t>= 40 руб., Р</w:t>
      </w:r>
      <w:r>
        <w:rPr>
          <w:sz w:val="20"/>
          <w:vertAlign w:val="subscript"/>
        </w:rPr>
        <w:t>L</w:t>
      </w:r>
      <w:r>
        <w:rPr>
          <w:sz w:val="20"/>
        </w:rPr>
        <w:t xml:space="preserve">=20 руб., </w:t>
      </w:r>
      <w:r>
        <w:rPr>
          <w:sz w:val="20"/>
          <w:lang w:val="en-US"/>
        </w:rPr>
        <w:t>MRP</w:t>
      </w:r>
      <w:r>
        <w:rPr>
          <w:sz w:val="20"/>
          <w:vertAlign w:val="subscript"/>
          <w:lang w:val="en-US"/>
        </w:rPr>
        <w:t>K</w:t>
      </w:r>
      <w:r>
        <w:rPr>
          <w:sz w:val="20"/>
        </w:rPr>
        <w:t xml:space="preserve"> = 40 руб., Р</w:t>
      </w:r>
      <w:r>
        <w:rPr>
          <w:sz w:val="20"/>
          <w:vertAlign w:val="subscript"/>
        </w:rPr>
        <w:t>K</w:t>
      </w:r>
      <w:r>
        <w:rPr>
          <w:sz w:val="20"/>
        </w:rPr>
        <w:t>=20 руб.;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 xml:space="preserve">б) </w:t>
      </w:r>
      <w:r>
        <w:rPr>
          <w:sz w:val="20"/>
          <w:lang w:val="en-US"/>
        </w:rPr>
        <w:t>MRP</w:t>
      </w:r>
      <w:r>
        <w:rPr>
          <w:sz w:val="20"/>
          <w:vertAlign w:val="subscript"/>
          <w:lang w:val="en-US"/>
        </w:rPr>
        <w:t>L</w:t>
      </w:r>
      <w:r>
        <w:rPr>
          <w:b/>
          <w:sz w:val="20"/>
          <w:vertAlign w:val="subscript"/>
        </w:rPr>
        <w:t xml:space="preserve"> </w:t>
      </w:r>
      <w:r>
        <w:rPr>
          <w:sz w:val="20"/>
        </w:rPr>
        <w:t xml:space="preserve">= 40 руб., </w:t>
      </w:r>
      <w:r>
        <w:rPr>
          <w:sz w:val="20"/>
          <w:lang w:val="en-US"/>
        </w:rPr>
        <w:t>P</w:t>
      </w:r>
      <w:r>
        <w:rPr>
          <w:sz w:val="20"/>
          <w:vertAlign w:val="subscript"/>
          <w:lang w:val="en-US"/>
        </w:rPr>
        <w:t>L</w:t>
      </w:r>
      <w:r>
        <w:rPr>
          <w:sz w:val="20"/>
        </w:rPr>
        <w:t xml:space="preserve">=45 руб., </w:t>
      </w:r>
      <w:r>
        <w:rPr>
          <w:sz w:val="20"/>
          <w:lang w:val="en-US"/>
        </w:rPr>
        <w:t>MRP</w:t>
      </w:r>
      <w:r>
        <w:rPr>
          <w:sz w:val="20"/>
          <w:vertAlign w:val="subscript"/>
          <w:lang w:val="en-US"/>
        </w:rPr>
        <w:t>K</w:t>
      </w:r>
      <w:r>
        <w:rPr>
          <w:sz w:val="20"/>
        </w:rPr>
        <w:t xml:space="preserve"> = 30 руб., Рк=40 руб.;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 xml:space="preserve">в) </w:t>
      </w:r>
      <w:r>
        <w:rPr>
          <w:sz w:val="20"/>
          <w:lang w:val="en-US"/>
        </w:rPr>
        <w:t>MRP</w:t>
      </w:r>
      <w:r>
        <w:rPr>
          <w:sz w:val="20"/>
          <w:vertAlign w:val="subscript"/>
          <w:lang w:val="en-US"/>
        </w:rPr>
        <w:t>L</w:t>
      </w:r>
      <w:r>
        <w:rPr>
          <w:sz w:val="20"/>
        </w:rPr>
        <w:t xml:space="preserve"> = 20 руб., </w:t>
      </w:r>
      <w:r>
        <w:rPr>
          <w:sz w:val="20"/>
          <w:lang w:val="en-US"/>
        </w:rPr>
        <w:t>P</w:t>
      </w:r>
      <w:r>
        <w:rPr>
          <w:sz w:val="20"/>
          <w:vertAlign w:val="subscript"/>
          <w:lang w:val="en-US"/>
        </w:rPr>
        <w:t>L</w:t>
      </w:r>
      <w:r>
        <w:rPr>
          <w:sz w:val="20"/>
        </w:rPr>
        <w:t xml:space="preserve">=20 руб., </w:t>
      </w:r>
      <w:r>
        <w:rPr>
          <w:sz w:val="20"/>
          <w:lang w:val="en-US"/>
        </w:rPr>
        <w:t>MRP</w:t>
      </w:r>
      <w:r>
        <w:rPr>
          <w:sz w:val="20"/>
          <w:vertAlign w:val="subscript"/>
          <w:lang w:val="en-US"/>
        </w:rPr>
        <w:t>K</w:t>
      </w:r>
      <w:r>
        <w:rPr>
          <w:sz w:val="20"/>
        </w:rPr>
        <w:t xml:space="preserve"> = 30 руб., Рк=30 руб.;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 xml:space="preserve">г) </w:t>
      </w:r>
      <w:r>
        <w:rPr>
          <w:sz w:val="20"/>
          <w:lang w:val="en-US"/>
        </w:rPr>
        <w:t>MRP</w:t>
      </w:r>
      <w:r>
        <w:rPr>
          <w:sz w:val="20"/>
          <w:vertAlign w:val="subscript"/>
          <w:lang w:val="en-US"/>
        </w:rPr>
        <w:t>L</w:t>
      </w:r>
      <w:r>
        <w:rPr>
          <w:sz w:val="20"/>
        </w:rPr>
        <w:t xml:space="preserve"> = 30 руб., Р</w:t>
      </w:r>
      <w:r>
        <w:rPr>
          <w:sz w:val="20"/>
          <w:vertAlign w:val="subscript"/>
        </w:rPr>
        <w:t>L</w:t>
      </w:r>
      <w:r>
        <w:rPr>
          <w:sz w:val="20"/>
        </w:rPr>
        <w:t xml:space="preserve">=25 руб., </w:t>
      </w:r>
      <w:r>
        <w:rPr>
          <w:sz w:val="20"/>
          <w:lang w:val="en-US"/>
        </w:rPr>
        <w:t>MRP</w:t>
      </w:r>
      <w:r>
        <w:rPr>
          <w:sz w:val="20"/>
          <w:vertAlign w:val="subscript"/>
          <w:lang w:val="en-US"/>
        </w:rPr>
        <w:t>K</w:t>
      </w:r>
      <w:r>
        <w:rPr>
          <w:sz w:val="20"/>
        </w:rPr>
        <w:t xml:space="preserve"> = 50 руб., Р</w:t>
      </w:r>
      <w:r>
        <w:rPr>
          <w:sz w:val="20"/>
          <w:vertAlign w:val="subscript"/>
        </w:rPr>
        <w:t>K</w:t>
      </w:r>
      <w:r>
        <w:rPr>
          <w:sz w:val="20"/>
        </w:rPr>
        <w:t xml:space="preserve">=60 руб. 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№ 9. Цена единицы капитала равна 10 тыс. рублей, цена единицы труда – 20 тыс. рублей. Оптимальное сочетание факторов производ</w:t>
      </w:r>
      <w:r>
        <w:rPr>
          <w:sz w:val="20"/>
        </w:rPr>
        <w:softHyphen/>
        <w:t>ства достигается тогда, когда предельная норма замещения труда капиталом составит:</w:t>
      </w:r>
    </w:p>
    <w:p w:rsidR="0010058B" w:rsidRDefault="00F84686">
      <w:pPr>
        <w:pStyle w:val="FR1"/>
        <w:widowControl/>
        <w:spacing w:before="0"/>
        <w:ind w:firstLine="284"/>
        <w:jc w:val="both"/>
        <w:rPr>
          <w:rFonts w:ascii="Times New Roman" w:hAnsi="Times New Roman"/>
          <w:b w:val="0"/>
          <w:i w:val="0"/>
          <w:sz w:val="20"/>
        </w:rPr>
      </w:pPr>
      <w:r>
        <w:rPr>
          <w:rFonts w:ascii="Times New Roman" w:hAnsi="Times New Roman"/>
          <w:b w:val="0"/>
          <w:i w:val="0"/>
          <w:sz w:val="20"/>
        </w:rPr>
        <w:t xml:space="preserve">а) 2; </w:t>
      </w:r>
    </w:p>
    <w:p w:rsidR="00F84686" w:rsidRDefault="00F84686">
      <w:pPr>
        <w:pStyle w:val="FR1"/>
        <w:widowControl/>
        <w:spacing w:before="0"/>
        <w:ind w:firstLine="284"/>
        <w:jc w:val="both"/>
        <w:rPr>
          <w:rFonts w:ascii="Times New Roman" w:hAnsi="Times New Roman"/>
          <w:b w:val="0"/>
          <w:i w:val="0"/>
          <w:sz w:val="20"/>
        </w:rPr>
      </w:pPr>
      <w:r>
        <w:rPr>
          <w:rFonts w:ascii="Times New Roman" w:hAnsi="Times New Roman"/>
          <w:b w:val="0"/>
          <w:i w:val="0"/>
          <w:sz w:val="20"/>
        </w:rPr>
        <w:t xml:space="preserve">б) 1/2; </w:t>
      </w:r>
    </w:p>
    <w:p w:rsidR="00F84686" w:rsidRDefault="00F84686">
      <w:pPr>
        <w:pStyle w:val="FR1"/>
        <w:widowControl/>
        <w:spacing w:before="0"/>
        <w:ind w:firstLine="284"/>
        <w:jc w:val="both"/>
        <w:rPr>
          <w:rFonts w:ascii="Times New Roman" w:hAnsi="Times New Roman"/>
          <w:b w:val="0"/>
          <w:i w:val="0"/>
          <w:sz w:val="20"/>
        </w:rPr>
      </w:pPr>
      <w:r>
        <w:rPr>
          <w:rFonts w:ascii="Times New Roman" w:hAnsi="Times New Roman"/>
          <w:b w:val="0"/>
          <w:i w:val="0"/>
          <w:sz w:val="20"/>
        </w:rPr>
        <w:t xml:space="preserve">в) 30; </w:t>
      </w:r>
    </w:p>
    <w:p w:rsidR="00F84686" w:rsidRDefault="00F84686">
      <w:pPr>
        <w:pStyle w:val="FR1"/>
        <w:widowControl/>
        <w:spacing w:before="0"/>
        <w:ind w:firstLine="2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 w:val="0"/>
          <w:i w:val="0"/>
          <w:sz w:val="20"/>
        </w:rPr>
        <w:t>г) 20.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№ 10. Категория производного спроса на ресурс отражает зависимость спроса на него от: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а) цены ресурса;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б) предельной производительности ресурса;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в) спроса на продукцию, производимую с помо</w:t>
      </w:r>
      <w:r>
        <w:rPr>
          <w:sz w:val="20"/>
        </w:rPr>
        <w:softHyphen/>
        <w:t>щью ресурса;</w:t>
      </w: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</w:rPr>
      </w:pPr>
      <w:r>
        <w:rPr>
          <w:sz w:val="20"/>
        </w:rPr>
        <w:t>г) цен на другие ресурсы.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11. Какая из указанных линий никогда не примет </w:t>
      </w:r>
      <w:r>
        <w:rPr>
          <w:sz w:val="20"/>
          <w:lang w:val="en-US"/>
        </w:rPr>
        <w:t>U</w:t>
      </w:r>
      <w:r>
        <w:rPr>
          <w:sz w:val="20"/>
        </w:rPr>
        <w:t>-образной формы?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кривая предельных издержек;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кривая средних переменных издержек;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кривая средних общих издержек;</w:t>
      </w:r>
    </w:p>
    <w:p w:rsidR="00F84686" w:rsidRDefault="00F84686">
      <w:pPr>
        <w:pStyle w:val="20"/>
        <w:rPr>
          <w:sz w:val="20"/>
        </w:rPr>
      </w:pPr>
      <w:r>
        <w:rPr>
          <w:sz w:val="20"/>
        </w:rPr>
        <w:t>г) кривая средних постоянных издержек.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12. Общие издержки на выпуск продукции определяются как: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а) </w:t>
      </w:r>
      <w:r>
        <w:rPr>
          <w:sz w:val="20"/>
          <w:lang w:val="en-US"/>
        </w:rPr>
        <w:t>AVC</w:t>
      </w:r>
      <w:r>
        <w:rPr>
          <w:sz w:val="20"/>
        </w:rPr>
        <w:t xml:space="preserve"> + </w:t>
      </w:r>
      <w:r>
        <w:rPr>
          <w:sz w:val="20"/>
          <w:lang w:val="en-US"/>
        </w:rPr>
        <w:t>MC</w:t>
      </w:r>
      <w:r>
        <w:rPr>
          <w:sz w:val="20"/>
        </w:rPr>
        <w:t xml:space="preserve">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б) </w:t>
      </w:r>
      <w:r>
        <w:rPr>
          <w:sz w:val="20"/>
          <w:lang w:val="en-US"/>
        </w:rPr>
        <w:t>TC</w:t>
      </w:r>
      <w:r>
        <w:rPr>
          <w:sz w:val="20"/>
        </w:rPr>
        <w:t xml:space="preserve"> – </w:t>
      </w:r>
      <w:r>
        <w:rPr>
          <w:sz w:val="20"/>
          <w:lang w:val="en-US"/>
        </w:rPr>
        <w:t>MC</w:t>
      </w:r>
      <w:r>
        <w:rPr>
          <w:sz w:val="20"/>
        </w:rPr>
        <w:t xml:space="preserve">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в) </w:t>
      </w:r>
      <w:r>
        <w:rPr>
          <w:sz w:val="20"/>
          <w:lang w:val="en-US"/>
        </w:rPr>
        <w:t>VC</w:t>
      </w:r>
      <w:r>
        <w:rPr>
          <w:sz w:val="20"/>
        </w:rPr>
        <w:t xml:space="preserve"> + </w:t>
      </w:r>
      <w:r>
        <w:rPr>
          <w:sz w:val="20"/>
          <w:lang w:val="en-US"/>
        </w:rPr>
        <w:t>FC</w:t>
      </w:r>
      <w:r>
        <w:rPr>
          <w:sz w:val="20"/>
        </w:rPr>
        <w:t xml:space="preserve">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г) </w:t>
      </w:r>
      <w:r>
        <w:rPr>
          <w:sz w:val="20"/>
          <w:lang w:val="en-US"/>
        </w:rPr>
        <w:t>AVC</w:t>
      </w:r>
      <w:r>
        <w:rPr>
          <w:sz w:val="20"/>
        </w:rPr>
        <w:t xml:space="preserve"> + </w:t>
      </w:r>
      <w:r>
        <w:rPr>
          <w:sz w:val="20"/>
          <w:lang w:val="en-US"/>
        </w:rPr>
        <w:t>AFC</w:t>
      </w:r>
      <w:r>
        <w:rPr>
          <w:sz w:val="20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13. Средние общие издержки производства достигают минимального значения при объеме производства, когда: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а) </w:t>
      </w:r>
      <w:r>
        <w:rPr>
          <w:sz w:val="20"/>
          <w:lang w:val="en-US"/>
        </w:rPr>
        <w:t>AVC</w:t>
      </w:r>
      <w:r>
        <w:rPr>
          <w:sz w:val="20"/>
        </w:rPr>
        <w:t xml:space="preserve"> = </w:t>
      </w:r>
      <w:r>
        <w:rPr>
          <w:sz w:val="20"/>
          <w:lang w:val="en-US"/>
        </w:rPr>
        <w:t>FC</w:t>
      </w:r>
      <w:r>
        <w:rPr>
          <w:sz w:val="20"/>
        </w:rPr>
        <w:t xml:space="preserve">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б) прибыль будет максимальной;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в) </w:t>
      </w:r>
      <w:r>
        <w:rPr>
          <w:sz w:val="20"/>
          <w:lang w:val="en-US"/>
        </w:rPr>
        <w:t>MC</w:t>
      </w:r>
      <w:r>
        <w:rPr>
          <w:sz w:val="20"/>
        </w:rPr>
        <w:t xml:space="preserve"> = </w:t>
      </w:r>
      <w:r>
        <w:rPr>
          <w:sz w:val="20"/>
          <w:lang w:val="en-US"/>
        </w:rPr>
        <w:t>AVC</w:t>
      </w:r>
      <w:r>
        <w:rPr>
          <w:sz w:val="20"/>
        </w:rPr>
        <w:t xml:space="preserve">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г) </w:t>
      </w:r>
      <w:r>
        <w:rPr>
          <w:sz w:val="20"/>
          <w:lang w:val="en-US"/>
        </w:rPr>
        <w:t>MC</w:t>
      </w:r>
      <w:r>
        <w:rPr>
          <w:sz w:val="20"/>
        </w:rPr>
        <w:t xml:space="preserve"> = </w:t>
      </w:r>
      <w:r>
        <w:rPr>
          <w:sz w:val="20"/>
          <w:lang w:val="en-US"/>
        </w:rPr>
        <w:t>ATC</w:t>
      </w:r>
      <w:r>
        <w:rPr>
          <w:sz w:val="20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14. Совокупные издержки фирмы определяются следующей формулой: </w:t>
      </w:r>
      <w:r>
        <w:rPr>
          <w:sz w:val="20"/>
          <w:lang w:val="en-US"/>
        </w:rPr>
        <w:t>TC</w:t>
      </w:r>
      <w:r>
        <w:rPr>
          <w:b/>
          <w:sz w:val="20"/>
          <w:vertAlign w:val="subscript"/>
          <w:lang w:val="en-US"/>
        </w:rPr>
        <w:t>x</w:t>
      </w:r>
      <w:r>
        <w:rPr>
          <w:sz w:val="20"/>
        </w:rPr>
        <w:t xml:space="preserve"> = 100 + 10</w:t>
      </w:r>
      <w:r>
        <w:rPr>
          <w:sz w:val="20"/>
          <w:lang w:val="en-US"/>
        </w:rPr>
        <w:t>Q</w:t>
      </w:r>
      <w:r>
        <w:rPr>
          <w:b/>
          <w:sz w:val="20"/>
          <w:vertAlign w:val="subscript"/>
          <w:lang w:val="en-US"/>
        </w:rPr>
        <w:t>x</w:t>
      </w:r>
      <w:r>
        <w:rPr>
          <w:b/>
          <w:sz w:val="20"/>
        </w:rPr>
        <w:t xml:space="preserve"> + </w:t>
      </w:r>
      <w:r>
        <w:rPr>
          <w:sz w:val="20"/>
          <w:lang w:val="en-US"/>
        </w:rPr>
        <w:t>Q</w:t>
      </w:r>
      <w:r>
        <w:rPr>
          <w:b/>
          <w:sz w:val="20"/>
          <w:vertAlign w:val="subscript"/>
          <w:lang w:val="en-US"/>
        </w:rPr>
        <w:t>x</w:t>
      </w:r>
      <w:r>
        <w:rPr>
          <w:b/>
          <w:sz w:val="20"/>
          <w:vertAlign w:val="superscript"/>
        </w:rPr>
        <w:t>2</w:t>
      </w:r>
      <w:r>
        <w:rPr>
          <w:sz w:val="20"/>
        </w:rPr>
        <w:t>. Определите величины постоянных, переменных, общих, средних постоянных, средних переменных, средних общих и предельных издержек для объема выпуска Q</w:t>
      </w:r>
      <w:r>
        <w:rPr>
          <w:b/>
          <w:sz w:val="20"/>
          <w:vertAlign w:val="subscript"/>
        </w:rPr>
        <w:t xml:space="preserve">x, </w:t>
      </w:r>
      <w:r>
        <w:rPr>
          <w:sz w:val="20"/>
        </w:rPr>
        <w:t xml:space="preserve">равного 5 единицам.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 № 15. Какое из следующих утверждений является правильным?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бухгалтерские издержки – экономические издержки = нормальная прибыль;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экономическая прибыль – неявные издержки = нормальная прибыль;</w:t>
      </w:r>
    </w:p>
    <w:p w:rsidR="00F84686" w:rsidRDefault="00F84686">
      <w:pPr>
        <w:pStyle w:val="20"/>
        <w:rPr>
          <w:sz w:val="20"/>
        </w:rPr>
      </w:pPr>
      <w:r>
        <w:rPr>
          <w:sz w:val="20"/>
        </w:rPr>
        <w:t>в) бухгалтерская прибыль – неявные издержки = экономическая прибыль;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экономическая прибыль – неявные издержки = бухгалтерская прибыль.</w:t>
      </w:r>
    </w:p>
    <w:p w:rsidR="00F84686" w:rsidRDefault="00F84686">
      <w:pPr>
        <w:pStyle w:val="10"/>
        <w:widowControl/>
        <w:spacing w:line="240" w:lineRule="auto"/>
        <w:ind w:firstLine="0"/>
        <w:jc w:val="center"/>
        <w:rPr>
          <w:b/>
          <w:sz w:val="20"/>
        </w:rPr>
      </w:pPr>
    </w:p>
    <w:p w:rsidR="00F84686" w:rsidRDefault="00F84686">
      <w:pPr>
        <w:pStyle w:val="10"/>
        <w:widowControl/>
        <w:spacing w:line="240" w:lineRule="auto"/>
        <w:ind w:firstLine="0"/>
        <w:jc w:val="center"/>
        <w:rPr>
          <w:sz w:val="20"/>
        </w:rPr>
      </w:pPr>
      <w:r>
        <w:rPr>
          <w:b/>
          <w:sz w:val="20"/>
        </w:rPr>
        <w:t>Ответы</w:t>
      </w:r>
    </w:p>
    <w:p w:rsidR="00F84686" w:rsidRDefault="00F84686">
      <w:pPr>
        <w:pStyle w:val="10"/>
        <w:widowControl/>
        <w:spacing w:line="240" w:lineRule="auto"/>
        <w:ind w:firstLine="0"/>
        <w:jc w:val="center"/>
        <w:rPr>
          <w:sz w:val="20"/>
        </w:rPr>
      </w:pPr>
    </w:p>
    <w:p w:rsidR="00F84686" w:rsidRDefault="00F84686">
      <w:pPr>
        <w:pStyle w:val="10"/>
        <w:widowControl/>
        <w:spacing w:line="240" w:lineRule="auto"/>
        <w:ind w:firstLine="284"/>
        <w:jc w:val="both"/>
        <w:rPr>
          <w:sz w:val="20"/>
          <w:lang w:val="en-US"/>
        </w:rPr>
      </w:pPr>
      <w:r>
        <w:rPr>
          <w:b/>
          <w:bCs/>
          <w:sz w:val="20"/>
        </w:rPr>
        <w:t>1.</w:t>
      </w:r>
      <w:r>
        <w:rPr>
          <w:sz w:val="20"/>
        </w:rPr>
        <w:t xml:space="preserve"> а); </w:t>
      </w:r>
      <w:r>
        <w:rPr>
          <w:b/>
          <w:bCs/>
          <w:sz w:val="20"/>
        </w:rPr>
        <w:t>2.</w:t>
      </w:r>
      <w:r>
        <w:rPr>
          <w:sz w:val="20"/>
        </w:rPr>
        <w:t xml:space="preserve"> а); </w:t>
      </w:r>
      <w:r>
        <w:rPr>
          <w:b/>
          <w:bCs/>
          <w:sz w:val="20"/>
        </w:rPr>
        <w:t>3.</w:t>
      </w:r>
      <w:r>
        <w:rPr>
          <w:sz w:val="20"/>
        </w:rPr>
        <w:t xml:space="preserve"> б); </w:t>
      </w:r>
      <w:r>
        <w:rPr>
          <w:b/>
          <w:bCs/>
          <w:sz w:val="20"/>
        </w:rPr>
        <w:t>4.</w:t>
      </w:r>
      <w:r>
        <w:rPr>
          <w:sz w:val="20"/>
        </w:rPr>
        <w:t xml:space="preserve"> «20»; </w:t>
      </w:r>
      <w:r>
        <w:rPr>
          <w:b/>
          <w:bCs/>
          <w:sz w:val="20"/>
        </w:rPr>
        <w:t>5.</w:t>
      </w:r>
      <w:r>
        <w:rPr>
          <w:sz w:val="20"/>
        </w:rPr>
        <w:t xml:space="preserve"> б); </w:t>
      </w:r>
      <w:r>
        <w:rPr>
          <w:b/>
          <w:bCs/>
          <w:sz w:val="20"/>
        </w:rPr>
        <w:t>6.</w:t>
      </w:r>
      <w:r>
        <w:rPr>
          <w:sz w:val="20"/>
        </w:rPr>
        <w:t xml:space="preserve"> в); </w:t>
      </w:r>
      <w:r>
        <w:rPr>
          <w:b/>
          <w:bCs/>
          <w:sz w:val="20"/>
        </w:rPr>
        <w:t>7.</w:t>
      </w:r>
      <w:r>
        <w:rPr>
          <w:sz w:val="20"/>
        </w:rPr>
        <w:t xml:space="preserve"> а); </w:t>
      </w:r>
      <w:r>
        <w:rPr>
          <w:b/>
          <w:bCs/>
          <w:sz w:val="20"/>
        </w:rPr>
        <w:t xml:space="preserve">8. </w:t>
      </w:r>
      <w:r>
        <w:rPr>
          <w:sz w:val="20"/>
        </w:rPr>
        <w:t xml:space="preserve">в); </w:t>
      </w:r>
      <w:r>
        <w:rPr>
          <w:b/>
          <w:bCs/>
          <w:sz w:val="20"/>
        </w:rPr>
        <w:t>9.</w:t>
      </w:r>
      <w:r>
        <w:rPr>
          <w:sz w:val="20"/>
        </w:rPr>
        <w:t xml:space="preserve"> б); </w:t>
      </w:r>
      <w:r>
        <w:rPr>
          <w:b/>
          <w:bCs/>
          <w:sz w:val="20"/>
        </w:rPr>
        <w:t>10.</w:t>
      </w:r>
      <w:r>
        <w:rPr>
          <w:sz w:val="20"/>
        </w:rPr>
        <w:t xml:space="preserve"> в); </w:t>
      </w:r>
      <w:r>
        <w:rPr>
          <w:b/>
          <w:bCs/>
          <w:sz w:val="20"/>
        </w:rPr>
        <w:t>11.</w:t>
      </w:r>
      <w:r>
        <w:rPr>
          <w:sz w:val="20"/>
        </w:rPr>
        <w:t xml:space="preserve"> г); </w:t>
      </w:r>
      <w:r>
        <w:rPr>
          <w:b/>
          <w:bCs/>
          <w:sz w:val="20"/>
        </w:rPr>
        <w:t>12.</w:t>
      </w:r>
      <w:r>
        <w:rPr>
          <w:sz w:val="20"/>
        </w:rPr>
        <w:t xml:space="preserve"> г); </w:t>
      </w:r>
      <w:r>
        <w:rPr>
          <w:b/>
          <w:bCs/>
          <w:sz w:val="20"/>
        </w:rPr>
        <w:t>13.</w:t>
      </w:r>
      <w:r>
        <w:rPr>
          <w:sz w:val="20"/>
        </w:rPr>
        <w:t xml:space="preserve"> г); </w:t>
      </w:r>
      <w:r>
        <w:rPr>
          <w:b/>
          <w:bCs/>
          <w:sz w:val="20"/>
        </w:rPr>
        <w:t>14.</w:t>
      </w:r>
      <w:r>
        <w:rPr>
          <w:sz w:val="20"/>
        </w:rPr>
        <w:t xml:space="preserve"> </w:t>
      </w:r>
      <w:r>
        <w:rPr>
          <w:sz w:val="20"/>
          <w:lang w:val="en-US"/>
        </w:rPr>
        <w:t xml:space="preserve">FC=100, VC=75, TC=175, AFC=20, AVC=15, ATC=35, MC=19; </w:t>
      </w:r>
      <w:r>
        <w:rPr>
          <w:b/>
          <w:bCs/>
          <w:sz w:val="20"/>
          <w:lang w:val="en-US"/>
        </w:rPr>
        <w:t>15.</w:t>
      </w:r>
      <w:r>
        <w:rPr>
          <w:sz w:val="20"/>
          <w:lang w:val="en-US"/>
        </w:rPr>
        <w:t xml:space="preserve"> в).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  <w:lang w:val="en-US"/>
        </w:rPr>
        <w:t xml:space="preserve"> </w:t>
      </w:r>
    </w:p>
    <w:p w:rsidR="00F84686" w:rsidRDefault="00F84686">
      <w:pPr>
        <w:pStyle w:val="6"/>
        <w:rPr>
          <w:bCs/>
        </w:rPr>
      </w:pPr>
      <w:r>
        <w:rPr>
          <w:bCs/>
        </w:rPr>
        <w:t>Вопросы по модулю №2</w:t>
      </w:r>
    </w:p>
    <w:p w:rsidR="00F84686" w:rsidRDefault="00F84686">
      <w:pPr>
        <w:ind w:firstLine="284"/>
        <w:jc w:val="both"/>
        <w:rPr>
          <w:sz w:val="20"/>
          <w:u w:val="single"/>
        </w:rPr>
      </w:pP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Спрос.   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Предложение.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Отраслевое рыночное равновесие.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Понятие эластичности.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Перекрестная эластичность спроса.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Эластичность спроса по доходу.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Эластичность предложения.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Практическое значение анализа эластичности.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Использование закона спроса и предложения для анализа экономических процессов.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Экономические субъекты: домашнее хозяйство, фирма (предприятие),  государство.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Домашнее хозяйство как экономический субъект.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Предприятие как хозяйствующий субъект.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Производственные периоды: краткосрочный и долгосрочный.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Производство и технология.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Общий, средний и предельный продукт: понятия, измерение, взаимосвязь.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Понятие и классификация издержек.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Издержки производства в краткосрочном периоде.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Издержки производства в долгосрочном периоде.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>Изокосты.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Доход и прибыль фирмы.  </w:t>
      </w:r>
    </w:p>
    <w:p w:rsidR="00F84686" w:rsidRDefault="00F84686" w:rsidP="0064410C">
      <w:pPr>
        <w:numPr>
          <w:ilvl w:val="0"/>
          <w:numId w:val="16"/>
        </w:numPr>
        <w:tabs>
          <w:tab w:val="clear" w:pos="720"/>
        </w:tabs>
        <w:ind w:left="0" w:firstLine="273"/>
        <w:jc w:val="both"/>
        <w:rPr>
          <w:iCs/>
          <w:sz w:val="20"/>
        </w:rPr>
      </w:pPr>
      <w:r>
        <w:rPr>
          <w:iCs/>
          <w:sz w:val="20"/>
        </w:rPr>
        <w:t xml:space="preserve">Государство как экономический субъект. </w:t>
      </w:r>
    </w:p>
    <w:p w:rsidR="00F84686" w:rsidRDefault="00F84686">
      <w:pPr>
        <w:ind w:firstLine="284"/>
        <w:jc w:val="both"/>
        <w:rPr>
          <w:sz w:val="20"/>
          <w:u w:val="single"/>
        </w:rPr>
      </w:pPr>
    </w:p>
    <w:p w:rsidR="00F84686" w:rsidRDefault="00F84686">
      <w:pPr>
        <w:pStyle w:val="6"/>
        <w:rPr>
          <w:iCs/>
        </w:rPr>
      </w:pPr>
      <w:r>
        <w:rPr>
          <w:iCs/>
        </w:rPr>
        <w:t>Р а з д е л  3.  ОСНОВЫ ТЕОРИИ  МАКРОЭКОНОМИКИ</w:t>
      </w:r>
    </w:p>
    <w:p w:rsidR="00F84686" w:rsidRDefault="00F84686">
      <w:pPr>
        <w:pStyle w:val="3"/>
        <w:spacing w:line="240" w:lineRule="auto"/>
        <w:rPr>
          <w:sz w:val="20"/>
        </w:rPr>
      </w:pPr>
    </w:p>
    <w:p w:rsidR="00F84686" w:rsidRDefault="00F84686">
      <w:pPr>
        <w:pStyle w:val="3"/>
        <w:spacing w:line="240" w:lineRule="auto"/>
        <w:ind w:firstLine="0"/>
        <w:jc w:val="center"/>
        <w:rPr>
          <w:b/>
          <w:bCs/>
          <w:sz w:val="20"/>
          <w:u w:val="none"/>
        </w:rPr>
      </w:pPr>
      <w:r>
        <w:rPr>
          <w:b/>
          <w:bCs/>
          <w:sz w:val="20"/>
          <w:u w:val="none"/>
        </w:rPr>
        <w:t>Тема 8. ОСНОВНЫЕ МАКРОЭКОНОМИЧЕСКИЕ</w:t>
      </w:r>
    </w:p>
    <w:p w:rsidR="00F84686" w:rsidRDefault="00F84686">
      <w:pPr>
        <w:pStyle w:val="3"/>
        <w:spacing w:line="240" w:lineRule="auto"/>
        <w:ind w:firstLine="0"/>
        <w:jc w:val="center"/>
        <w:rPr>
          <w:b/>
          <w:bCs/>
          <w:sz w:val="20"/>
          <w:u w:val="none"/>
        </w:rPr>
      </w:pPr>
      <w:r>
        <w:rPr>
          <w:b/>
          <w:bCs/>
          <w:sz w:val="20"/>
          <w:u w:val="none"/>
        </w:rPr>
        <w:t>ПОКАЗАТЕЛИ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 w:rsidP="0064410C">
      <w:pPr>
        <w:numPr>
          <w:ilvl w:val="0"/>
          <w:numId w:val="8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Национальная экономика и ее общая характеристика</w:t>
      </w:r>
      <w:r>
        <w:rPr>
          <w:sz w:val="20"/>
        </w:rPr>
        <w:t>. Система национальных счетов (СНС).</w:t>
      </w:r>
    </w:p>
    <w:p w:rsidR="00F84686" w:rsidRDefault="00F84686" w:rsidP="0064410C">
      <w:pPr>
        <w:numPr>
          <w:ilvl w:val="0"/>
          <w:numId w:val="8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Валовой внутренний продукт (ВВП</w:t>
      </w:r>
      <w:r>
        <w:rPr>
          <w:sz w:val="20"/>
        </w:rPr>
        <w:t xml:space="preserve">). Принципы расчета ВВП. Промежуточные и конечные товары и услуги. Добавленная стоимость. Расчет ВВП по расходам и доходам.  Другие показатели системы национальных счетов. </w:t>
      </w:r>
    </w:p>
    <w:p w:rsidR="00F84686" w:rsidRDefault="00F84686" w:rsidP="0064410C">
      <w:pPr>
        <w:numPr>
          <w:ilvl w:val="0"/>
          <w:numId w:val="8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Номинальный и реальный ВВП</w:t>
      </w:r>
      <w:r>
        <w:rPr>
          <w:sz w:val="20"/>
        </w:rPr>
        <w:t>. Индексы цен. Дефлятор ВВП и индекс потребительских цен. Индекс цен производителя.</w:t>
      </w:r>
    </w:p>
    <w:p w:rsidR="00F84686" w:rsidRDefault="00F84686" w:rsidP="0064410C">
      <w:pPr>
        <w:numPr>
          <w:ilvl w:val="0"/>
          <w:numId w:val="8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Национальное богатство, его состав и структура</w:t>
      </w:r>
      <w:r>
        <w:rPr>
          <w:sz w:val="20"/>
        </w:rPr>
        <w:t>. Проблема оценки национального богатства.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  <w:r>
        <w:rPr>
          <w:b/>
          <w:sz w:val="20"/>
        </w:rPr>
        <w:t>Ключевые понятия и термины</w:t>
      </w:r>
    </w:p>
    <w:p w:rsidR="00F84686" w:rsidRDefault="00F84686">
      <w:pPr>
        <w:ind w:firstLine="284"/>
        <w:jc w:val="center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Валовой внутренний продукт (ВВП)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gross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domestic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product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GDP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измеряет стоимость конечной продукции, произведенной резидентами данной страны за определенный период времени (это сумма валовой добавленной стоимости всех производителей-резидентов плюс часть (а возможно и вся сумма) налогов за вычетом субсидий на продукты, которая не включена в добавленную стоимость).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Валовой национальный продукт (ВНП)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gross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product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GNP</w:t>
      </w:r>
      <w:r>
        <w:rPr>
          <w:i/>
          <w:iCs/>
          <w:sz w:val="20"/>
        </w:rPr>
        <w:t xml:space="preserve">) </w:t>
      </w:r>
      <w:r>
        <w:rPr>
          <w:sz w:val="20"/>
        </w:rPr>
        <w:t>– это совокупность конечных товаров и услуг в денежном выражении, произведенных в народном хозяйстве за определенный период времени (как правило за год).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Валовые частные внутренние инвестиции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gross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private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domestic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investment</w:t>
      </w:r>
      <w:r>
        <w:rPr>
          <w:i/>
          <w:iCs/>
          <w:sz w:val="20"/>
        </w:rPr>
        <w:t>)</w:t>
      </w:r>
      <w:r>
        <w:rPr>
          <w:sz w:val="20"/>
        </w:rPr>
        <w:t xml:space="preserve"> – затраты на вновь произведенные средства производства (машины, оборудование, инструменты и здания), а также на пополнение товарно-материальных запасов.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Государственные (правительственные) закупки товаров и услуг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government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purchases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goods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and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services</w:t>
      </w:r>
      <w:r>
        <w:rPr>
          <w:i/>
          <w:iCs/>
          <w:sz w:val="20"/>
        </w:rPr>
        <w:t>)</w:t>
      </w:r>
      <w:r>
        <w:rPr>
          <w:sz w:val="20"/>
        </w:rPr>
        <w:t xml:space="preserve"> – расходы федеральных и всех местных властей на готовые товары и услуги.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Государственные (правительственные) трансфертные платежи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governmenttransfer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paument</w:t>
      </w:r>
      <w:r>
        <w:rPr>
          <w:i/>
          <w:iCs/>
          <w:sz w:val="20"/>
        </w:rPr>
        <w:t>)</w:t>
      </w:r>
      <w:r>
        <w:rPr>
          <w:sz w:val="20"/>
        </w:rPr>
        <w:t xml:space="preserve"> – расходование правительством денег (или товаров и услуг), в обмен на которые оно не получает товары и услуги текущего производства.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Двойной счет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donble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counting</w:t>
      </w:r>
      <w:r>
        <w:rPr>
          <w:i/>
          <w:iCs/>
          <w:sz w:val="20"/>
        </w:rPr>
        <w:t xml:space="preserve">) </w:t>
      </w:r>
      <w:r>
        <w:rPr>
          <w:sz w:val="20"/>
        </w:rPr>
        <w:t>– включение стоимости промежуточных изделий в состав ВНП; более чем однократный учет одного и того же товара или услуги.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Дефлировани</w:t>
      </w:r>
      <w:r>
        <w:rPr>
          <w:sz w:val="20"/>
        </w:rPr>
        <w:t xml:space="preserve">е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deflating</w:t>
      </w:r>
      <w:r>
        <w:rPr>
          <w:i/>
          <w:iCs/>
          <w:sz w:val="20"/>
        </w:rPr>
        <w:t>)</w:t>
      </w:r>
      <w:r>
        <w:rPr>
          <w:sz w:val="20"/>
        </w:rPr>
        <w:t xml:space="preserve"> – выявление объема реального валового национального продукта путем изменения стоимости ВНП, произведенного в году, когда уровень цен был выше, чем в базовом году.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Дефлятор ВНП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GNP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deflator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индекс цен на все готовые товары и услуги, используемый для корреляции денежного (номинального) ВНП с целью измерения реального ВНП.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Добавленная стоимость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value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added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стоимость проданного фирмой продукта минус стоимость изделий (материалов), купленных и использованных фирмой для его производства, равна выручке, которая включает в себя эквивалент заработной платы, арендной платы, процента и прибыли.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Добавленная  стоимость</w:t>
      </w:r>
      <w:r>
        <w:rPr>
          <w:sz w:val="20"/>
        </w:rPr>
        <w:t xml:space="preserve"> – это рыночная цена продукции фирмы за вычетом стоимости потребленного сырья и материалов у поставщиков.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Доход после уплаты налогов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disaposable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income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DI</w:t>
      </w:r>
      <w:r>
        <w:rPr>
          <w:i/>
          <w:iCs/>
          <w:sz w:val="20"/>
        </w:rPr>
        <w:t>)</w:t>
      </w:r>
      <w:r>
        <w:rPr>
          <w:sz w:val="20"/>
        </w:rPr>
        <w:t xml:space="preserve"> – личный доход минус индивидуальные налоги;  доход,  который может быть использован для расходов на личное потребление и личные сбережения.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Индекс Ласпейреса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Laspeyre</w:t>
      </w:r>
      <w:r w:rsidR="0010058B"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sindex</w:t>
      </w:r>
      <w:r>
        <w:rPr>
          <w:i/>
          <w:iCs/>
          <w:sz w:val="20"/>
        </w:rPr>
        <w:t xml:space="preserve">) </w:t>
      </w:r>
      <w:r>
        <w:rPr>
          <w:sz w:val="20"/>
        </w:rPr>
        <w:t>– представляет собой индекс, где в качестве весов цен представлен неизменный набор благ (неизменная по своему составу потребительская корзина):</w:t>
      </w:r>
    </w:p>
    <w:p w:rsidR="00F84686" w:rsidRDefault="00F84686">
      <w:pPr>
        <w:jc w:val="center"/>
        <w:rPr>
          <w:sz w:val="20"/>
        </w:rPr>
      </w:pPr>
      <w:r>
        <w:rPr>
          <w:position w:val="-34"/>
          <w:sz w:val="20"/>
          <w:lang w:val="en-US"/>
        </w:rPr>
        <w:object w:dxaOrig="1579" w:dyaOrig="800">
          <v:shape id="_x0000_i1035" type="#_x0000_t75" style="width:78.75pt;height:39.75pt" o:ole="">
            <v:imagedata r:id="rId13" o:title=""/>
          </v:shape>
          <o:OLEObject Type="Embed" ProgID="Equation.3" ShapeID="_x0000_i1035" DrawAspect="Content" ObjectID="_1468144595" r:id="rId14"/>
        </w:object>
      </w:r>
      <w:r>
        <w:rPr>
          <w:sz w:val="20"/>
        </w:rPr>
        <w:t>,</w:t>
      </w:r>
    </w:p>
    <w:p w:rsidR="00F84686" w:rsidRDefault="00F84686">
      <w:pPr>
        <w:jc w:val="both"/>
        <w:rPr>
          <w:sz w:val="20"/>
        </w:rPr>
      </w:pPr>
      <w:r>
        <w:rPr>
          <w:sz w:val="20"/>
        </w:rPr>
        <w:t xml:space="preserve">где </w:t>
      </w:r>
      <w:r>
        <w:rPr>
          <w:sz w:val="20"/>
          <w:lang w:val="en-US"/>
        </w:rPr>
        <w:t>q</w:t>
      </w:r>
      <w:r>
        <w:rPr>
          <w:sz w:val="20"/>
          <w:vertAlign w:val="subscript"/>
        </w:rPr>
        <w:t>0</w:t>
      </w:r>
      <w:r>
        <w:rPr>
          <w:sz w:val="20"/>
        </w:rPr>
        <w:t xml:space="preserve"> – количество товаров и услуг, произведенных в базисном году;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Р</w:t>
      </w:r>
      <w:r>
        <w:rPr>
          <w:sz w:val="20"/>
          <w:vertAlign w:val="subscript"/>
        </w:rPr>
        <w:t>0</w:t>
      </w:r>
      <w:r>
        <w:rPr>
          <w:sz w:val="20"/>
        </w:rPr>
        <w:t xml:space="preserve"> – цены товаров и услуг в базисном году;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Р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– цены товаров и услуг в текущем году.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Индекс Пааше</w:t>
      </w:r>
      <w:r>
        <w:rPr>
          <w:sz w:val="20"/>
        </w:rPr>
        <w:t xml:space="preserve"> – индекс цен, где в качестве весов цен берется количество товаров и услуг, произведенных в текущем году:</w:t>
      </w:r>
    </w:p>
    <w:p w:rsidR="00F84686" w:rsidRDefault="0010058B">
      <w:pPr>
        <w:jc w:val="center"/>
        <w:rPr>
          <w:sz w:val="20"/>
        </w:rPr>
      </w:pPr>
      <w:r w:rsidRPr="0010058B">
        <w:rPr>
          <w:position w:val="-34"/>
          <w:sz w:val="20"/>
          <w:lang w:val="en-US"/>
        </w:rPr>
        <w:object w:dxaOrig="1560" w:dyaOrig="800">
          <v:shape id="_x0000_i1036" type="#_x0000_t75" style="width:78pt;height:39.75pt" o:ole="">
            <v:imagedata r:id="rId15" o:title=""/>
          </v:shape>
          <o:OLEObject Type="Embed" ProgID="Equation.3" ShapeID="_x0000_i1036" DrawAspect="Content" ObjectID="_1468144596" r:id="rId16"/>
        </w:object>
      </w:r>
      <w:r w:rsidR="00F84686">
        <w:rPr>
          <w:sz w:val="20"/>
        </w:rPr>
        <w:t>,</w:t>
      </w:r>
    </w:p>
    <w:p w:rsidR="00F84686" w:rsidRDefault="00F84686">
      <w:pPr>
        <w:jc w:val="both"/>
        <w:rPr>
          <w:sz w:val="20"/>
        </w:rPr>
      </w:pPr>
      <w:r>
        <w:rPr>
          <w:sz w:val="20"/>
        </w:rPr>
        <w:t xml:space="preserve">где </w:t>
      </w:r>
      <w:r>
        <w:rPr>
          <w:sz w:val="20"/>
          <w:lang w:val="en-US"/>
        </w:rPr>
        <w:t>q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– количество товаров и услуг в текущем году.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Индекс Фишера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US"/>
        </w:rPr>
        <w:t>Fisher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index</w:t>
      </w:r>
      <w:r>
        <w:rPr>
          <w:i/>
          <w:iCs/>
          <w:sz w:val="20"/>
        </w:rPr>
        <w:t xml:space="preserve">) </w:t>
      </w:r>
      <w:r>
        <w:rPr>
          <w:sz w:val="20"/>
        </w:rPr>
        <w:t>– представляет собой среднегеометрическое значение из индексов Ласпейреса и Пааше:</w:t>
      </w:r>
    </w:p>
    <w:p w:rsidR="00F84686" w:rsidRDefault="00F84686">
      <w:pPr>
        <w:jc w:val="center"/>
        <w:rPr>
          <w:sz w:val="20"/>
          <w:lang w:val="en-US"/>
        </w:rPr>
      </w:pPr>
      <w:r>
        <w:rPr>
          <w:position w:val="-12"/>
          <w:sz w:val="20"/>
        </w:rPr>
        <w:object w:dxaOrig="1200" w:dyaOrig="400">
          <v:shape id="_x0000_i1037" type="#_x0000_t75" style="width:60pt;height:20.25pt" o:ole="">
            <v:imagedata r:id="rId17" o:title=""/>
          </v:shape>
          <o:OLEObject Type="Embed" ProgID="Equation.3" ShapeID="_x0000_i1037" DrawAspect="Content" ObjectID="_1468144597" r:id="rId18"/>
        </w:object>
      </w:r>
      <w:r w:rsidR="0010058B">
        <w:rPr>
          <w:sz w:val="20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Индекс цен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price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index</w:t>
      </w:r>
      <w:r>
        <w:rPr>
          <w:i/>
          <w:iCs/>
          <w:sz w:val="20"/>
        </w:rPr>
        <w:t>)</w:t>
      </w:r>
      <w:r>
        <w:rPr>
          <w:sz w:val="20"/>
        </w:rPr>
        <w:t xml:space="preserve"> – индекс, показывающий динамику изменения цены «рыночной корзины», т. е. цены рыночного набора потребительских товаров; используется для пересчета номинального объема продукции (дохода).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Инфлирование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inflating</w:t>
      </w:r>
      <w:r>
        <w:rPr>
          <w:i/>
          <w:iCs/>
          <w:sz w:val="20"/>
        </w:rPr>
        <w:t xml:space="preserve">) </w:t>
      </w:r>
      <w:r>
        <w:rPr>
          <w:sz w:val="20"/>
        </w:rPr>
        <w:t>– начисление реального ВВП путем увеличения денежной стоимости ВВП, произведенного в году, когда цены были ниже, чем в базовом году.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Косвенные налоги</w:t>
      </w:r>
      <w:r>
        <w:rPr>
          <w:sz w:val="20"/>
        </w:rPr>
        <w:t xml:space="preserve"> </w:t>
      </w:r>
      <w:r>
        <w:rPr>
          <w:b/>
          <w:bCs/>
          <w:sz w:val="20"/>
        </w:rPr>
        <w:t>на бизнес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indirect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busines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taxes</w:t>
      </w:r>
      <w:r>
        <w:rPr>
          <w:i/>
          <w:iCs/>
          <w:sz w:val="20"/>
        </w:rPr>
        <w:t xml:space="preserve">) </w:t>
      </w:r>
      <w:r>
        <w:rPr>
          <w:sz w:val="20"/>
        </w:rPr>
        <w:t>– налог с оборота, акцизный сбор, поимущественный налог, оплата разрешений на ведение хозяйственной и производственной деятельности, а также различные тарифы, которые фирмы включают в издержки производства продукта и перекладывают (целиком или частично) на покупателя путем повышения цены продукта.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Личные потребительские расходы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personal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consumption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expenditures</w:t>
      </w:r>
      <w:r>
        <w:rPr>
          <w:i/>
          <w:iCs/>
          <w:sz w:val="20"/>
        </w:rPr>
        <w:t xml:space="preserve">) </w:t>
      </w:r>
      <w:r>
        <w:rPr>
          <w:sz w:val="20"/>
        </w:rPr>
        <w:t>– расходы домохозяйств на потребительские товары и услуги длительного и кратковременного пользования.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Личный доход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personal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income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PI</w:t>
      </w:r>
      <w:r>
        <w:rPr>
          <w:i/>
          <w:iCs/>
          <w:sz w:val="20"/>
        </w:rPr>
        <w:t xml:space="preserve">) </w:t>
      </w:r>
      <w:r>
        <w:rPr>
          <w:sz w:val="20"/>
        </w:rPr>
        <w:t>– доход, часть которого заработана, а другая часть не заработана, находящийся в распоряжении граждан до уплаты личного подоходного налога.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Макроэкономика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macroeconomics</w:t>
      </w:r>
      <w:r>
        <w:rPr>
          <w:i/>
          <w:iCs/>
          <w:sz w:val="20"/>
        </w:rPr>
        <w:t>)</w:t>
      </w:r>
      <w:r>
        <w:rPr>
          <w:sz w:val="20"/>
        </w:rPr>
        <w:t xml:space="preserve"> – раздел экономической науки, изучающий экономику как единое целое, – проблемы безработицы, инфляции, государственное регулирование и т.д.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Национальное богатство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welfare</w:t>
      </w:r>
      <w:r>
        <w:rPr>
          <w:i/>
          <w:iCs/>
          <w:sz w:val="20"/>
        </w:rPr>
        <w:t xml:space="preserve">) </w:t>
      </w:r>
      <w:r>
        <w:rPr>
          <w:sz w:val="20"/>
        </w:rPr>
        <w:t xml:space="preserve">– совокупность материальных и нематериальных благ, которыми располагает общество на определенную дату и которые созданы трудом людей за весь предшествующий период. Национальное богатство включает в себя как материальные, так и нематериальные многолетние результаты человеческой деятельности.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Национальный доход</w:t>
      </w:r>
      <w:r>
        <w:rPr>
          <w:sz w:val="20"/>
        </w:rPr>
        <w:t xml:space="preserve">, </w:t>
      </w:r>
      <w:r>
        <w:rPr>
          <w:b/>
          <w:bCs/>
          <w:sz w:val="20"/>
        </w:rPr>
        <w:t>НД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income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NI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общий доход, полученный поставщиками ресурсов за их вклад в производство ВНП; равен ВНП за вычетом необходимых отчислений.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Промежуточные товары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intermediates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goods</w:t>
      </w:r>
      <w:r>
        <w:rPr>
          <w:i/>
          <w:iCs/>
          <w:sz w:val="20"/>
        </w:rPr>
        <w:t>)</w:t>
      </w:r>
      <w:r>
        <w:rPr>
          <w:sz w:val="20"/>
        </w:rPr>
        <w:t xml:space="preserve"> – товары, покупаемые для перепродажи, первичной обработки или изготовления из них готового изделия в течение данного года.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Реальный валовой  национальный продукт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real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gross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product</w:t>
      </w:r>
      <w:r>
        <w:rPr>
          <w:i/>
          <w:iCs/>
          <w:sz w:val="20"/>
        </w:rPr>
        <w:t xml:space="preserve">) </w:t>
      </w:r>
      <w:r>
        <w:rPr>
          <w:sz w:val="20"/>
        </w:rPr>
        <w:t>– ВНП с поправкой на изменение уровня цен; ВНП за данный год, деленный на дефлятор ВНП за этот год.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Система национальных счетов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account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system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связывает воедино важнейшие макроэкономические показатели – объем выпуска товаров и услуг, совокупные доходы и совокупные расходы общества. СНС представляет собой современную систему сбора и обработки информации и применяется практически во всех странах для макроэкономического анализа рыночной экономики. Она позволяет представить ВВП (ВНП) на всех стадиях его движения, т.е. производства, распределения, перераспределения и конечного использования. Ее показатели отражают структуру рыночной экономики, институты и механизмы функционирования.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Товар, предназначенный для личного потребления (конечный товар)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private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good</w:t>
      </w:r>
      <w:r>
        <w:rPr>
          <w:i/>
          <w:iCs/>
          <w:sz w:val="20"/>
        </w:rPr>
        <w:t>)</w:t>
      </w:r>
      <w:r>
        <w:rPr>
          <w:sz w:val="20"/>
        </w:rPr>
        <w:t xml:space="preserve"> – товар или услуга, к которым применим принцип исключения и которыми частные фирмы снабжают тех, кто готов за них платить.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Чистый национальный продукт</w:t>
      </w:r>
      <w:r>
        <w:rPr>
          <w:sz w:val="20"/>
        </w:rPr>
        <w:t>,</w:t>
      </w:r>
      <w:r w:rsidR="0010058B">
        <w:rPr>
          <w:sz w:val="20"/>
        </w:rPr>
        <w:t xml:space="preserve"> </w:t>
      </w:r>
      <w:r>
        <w:rPr>
          <w:sz w:val="20"/>
        </w:rPr>
        <w:t xml:space="preserve"> </w:t>
      </w:r>
      <w:r>
        <w:rPr>
          <w:b/>
          <w:sz w:val="20"/>
        </w:rPr>
        <w:t>ЧНП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product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NNP</w:t>
      </w:r>
      <w:r>
        <w:rPr>
          <w:i/>
          <w:iCs/>
          <w:sz w:val="20"/>
        </w:rPr>
        <w:t>)</w:t>
      </w:r>
      <w:r>
        <w:rPr>
          <w:sz w:val="20"/>
        </w:rPr>
        <w:t xml:space="preserve">   – валовой национальный продукт за вычетом той части произведенного продукта, которая необходима для замены средств производства, изношенных в процессе выпуска продукции (амортизационные отчисления).</w:t>
      </w:r>
    </w:p>
    <w:p w:rsidR="00F84686" w:rsidRDefault="00F84686">
      <w:pPr>
        <w:ind w:firstLine="284"/>
        <w:jc w:val="both"/>
        <w:rPr>
          <w:sz w:val="20"/>
          <w:lang w:val="en-US"/>
        </w:rPr>
      </w:pPr>
      <w:r>
        <w:rPr>
          <w:b/>
          <w:sz w:val="20"/>
        </w:rPr>
        <w:t>Чистый экспорт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exports</w:t>
      </w:r>
      <w:r>
        <w:rPr>
          <w:i/>
          <w:iCs/>
          <w:sz w:val="20"/>
        </w:rPr>
        <w:t>)</w:t>
      </w:r>
      <w:r>
        <w:rPr>
          <w:sz w:val="20"/>
        </w:rPr>
        <w:t xml:space="preserve"> – экспорт минус импорт.</w:t>
      </w:r>
    </w:p>
    <w:p w:rsidR="00F84686" w:rsidRDefault="00F84686">
      <w:pPr>
        <w:ind w:firstLine="284"/>
        <w:jc w:val="both"/>
        <w:rPr>
          <w:b/>
          <w:sz w:val="16"/>
        </w:rPr>
      </w:pPr>
    </w:p>
    <w:p w:rsidR="00F84686" w:rsidRDefault="00F84686">
      <w:pPr>
        <w:ind w:firstLine="284"/>
        <w:jc w:val="both"/>
        <w:rPr>
          <w:b/>
          <w:sz w:val="16"/>
        </w:rPr>
      </w:pPr>
    </w:p>
    <w:p w:rsidR="00F84686" w:rsidRDefault="00F84686">
      <w:pPr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ind w:firstLine="284"/>
        <w:jc w:val="center"/>
        <w:rPr>
          <w:sz w:val="16"/>
        </w:rPr>
      </w:pPr>
    </w:p>
    <w:p w:rsidR="00F84686" w:rsidRDefault="00F84686">
      <w:pPr>
        <w:ind w:firstLine="284"/>
        <w:jc w:val="both"/>
        <w:rPr>
          <w:b/>
          <w:sz w:val="16"/>
        </w:rPr>
      </w:pPr>
      <w:r>
        <w:rPr>
          <w:bCs/>
          <w:sz w:val="16"/>
        </w:rPr>
        <w:t>[</w:t>
      </w:r>
      <w:r>
        <w:rPr>
          <w:b/>
          <w:sz w:val="16"/>
        </w:rPr>
        <w:t>4</w:t>
      </w:r>
      <w:r>
        <w:rPr>
          <w:sz w:val="16"/>
        </w:rPr>
        <w:t xml:space="preserve">, с. 237–244; </w:t>
      </w:r>
      <w:r>
        <w:rPr>
          <w:b/>
          <w:sz w:val="16"/>
        </w:rPr>
        <w:t>5</w:t>
      </w:r>
      <w:r>
        <w:rPr>
          <w:sz w:val="16"/>
        </w:rPr>
        <w:t xml:space="preserve">, с. 320–333; </w:t>
      </w:r>
      <w:r>
        <w:rPr>
          <w:b/>
          <w:sz w:val="16"/>
        </w:rPr>
        <w:t>6</w:t>
      </w:r>
      <w:r>
        <w:rPr>
          <w:sz w:val="16"/>
        </w:rPr>
        <w:t xml:space="preserve">, с. 222–244; </w:t>
      </w:r>
      <w:r>
        <w:rPr>
          <w:b/>
          <w:sz w:val="16"/>
        </w:rPr>
        <w:t>7</w:t>
      </w:r>
      <w:r>
        <w:rPr>
          <w:sz w:val="16"/>
        </w:rPr>
        <w:t xml:space="preserve">, с. 132–153; </w:t>
      </w:r>
      <w:r>
        <w:rPr>
          <w:b/>
          <w:sz w:val="16"/>
        </w:rPr>
        <w:t>12</w:t>
      </w:r>
      <w:r>
        <w:rPr>
          <w:sz w:val="16"/>
        </w:rPr>
        <w:t xml:space="preserve">, с. 127–132; </w:t>
      </w:r>
      <w:r>
        <w:rPr>
          <w:b/>
          <w:sz w:val="16"/>
        </w:rPr>
        <w:t>13</w:t>
      </w:r>
      <w:r>
        <w:rPr>
          <w:sz w:val="16"/>
        </w:rPr>
        <w:t xml:space="preserve">, с. 176–195; </w:t>
      </w:r>
      <w:r>
        <w:rPr>
          <w:b/>
          <w:sz w:val="16"/>
        </w:rPr>
        <w:t>15</w:t>
      </w:r>
      <w:r>
        <w:rPr>
          <w:sz w:val="16"/>
        </w:rPr>
        <w:t>, с. 214–233</w:t>
      </w:r>
      <w:r>
        <w:rPr>
          <w:bCs/>
          <w:sz w:val="16"/>
        </w:rPr>
        <w:t>].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</w:pPr>
      <w:r>
        <w:t>Задачи и тесты</w:t>
      </w: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1. Если номинальный ВНП увеличится в 2,5 раза, а дефлятор останется без изменений, как это отразится на величине реального ВНП? Объясните свой ответ.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2. Предположим, национальное производство включает два товара: Х и У. Х – потребительский товар, У – инвестиционный товар. В текущем году было произведено 200 единиц товара Х по цене 2 долл. за единицу и 10 единиц товара У по цене 4 долл. за единицу. К концу текущего года 6 используемых единиц инвестиционного товара должны быть заменены новыми. Рассчитайте: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а) ВНП;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б) ЧНП;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в) объем потребления и объем валовых инвестиций;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объем чистых инвестиций.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3. Предположим, что ВНП уменьшится с 500 до 450 млрд. долларов, а дефлятор ВНП – со 125 до 100%. При таких условиях величина реального ВНП: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а) не изменится;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б) увеличится;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в) уменьшится;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г) не может быть рассчитана на основе имеющихся данных;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все предыдущие ответы неверны.</w:t>
      </w:r>
    </w:p>
    <w:p w:rsidR="00F84686" w:rsidRDefault="0010058B">
      <w:pPr>
        <w:ind w:firstLine="284"/>
        <w:jc w:val="both"/>
        <w:rPr>
          <w:sz w:val="20"/>
        </w:rPr>
      </w:pPr>
      <w:r>
        <w:rPr>
          <w:sz w:val="20"/>
        </w:rPr>
        <w:t>№ 4. ВВП = 5000,</w:t>
      </w:r>
      <w:r w:rsidR="00F84686">
        <w:rPr>
          <w:sz w:val="20"/>
        </w:rPr>
        <w:t xml:space="preserve"> </w:t>
      </w:r>
      <w:r>
        <w:rPr>
          <w:sz w:val="20"/>
        </w:rPr>
        <w:t>п</w:t>
      </w:r>
      <w:r w:rsidR="00F84686">
        <w:rPr>
          <w:sz w:val="20"/>
        </w:rPr>
        <w:t xml:space="preserve">отребительские расходы = 900, а чистый экспорт </w:t>
      </w:r>
      <w:r>
        <w:rPr>
          <w:sz w:val="20"/>
        </w:rPr>
        <w:t>–</w:t>
      </w:r>
      <w:r w:rsidR="00F84686">
        <w:rPr>
          <w:sz w:val="20"/>
        </w:rPr>
        <w:t xml:space="preserve"> 80 денежных единиц. Государственные расходы равны нулю. Рассчитайте: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а) величину валовых частных инвестиций;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б) объем импорта при условии, что экспорт равен 350 денежных единиц;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в) величину  ЧВП при условии, что сумма амортизации составляет 150 денежных единиц;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в этом примере чистый экспорт выражается положительной величиной. Может ли она быть отрицательной? В каком случае?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5. В настоящее время проводится подготовительная работа по расчету национального богатства Республики Беларусь по методике ООН. До сих пор этот показатель рассчитывался в соответствии с действующей методикой и его структура состоит из основных фондов, материальных оборотных средств и домашнего имущества населения.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Сколько процентов составили основные непроизводственные фонды (национальное богатство республики без учета деноминации на 1 января 2000 г.  составило 32116,9 трлн. рублей), если в структуре Национального </w:t>
      </w:r>
      <w:r w:rsidR="0010058B">
        <w:rPr>
          <w:sz w:val="20"/>
        </w:rPr>
        <w:t>б</w:t>
      </w:r>
      <w:r>
        <w:rPr>
          <w:sz w:val="20"/>
        </w:rPr>
        <w:t>анка доля основных  производственных фондов составляет 49,2%, материальных оборотных фондов – 8,3% , домашнего имущества населения – 2,1%?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  <w:rPr>
          <w:bCs/>
        </w:rPr>
      </w:pPr>
      <w:r>
        <w:rPr>
          <w:bCs/>
        </w:rPr>
        <w:t>Ответы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bCs/>
          <w:sz w:val="20"/>
        </w:rPr>
        <w:t>1.</w:t>
      </w:r>
      <w:r>
        <w:rPr>
          <w:sz w:val="20"/>
        </w:rPr>
        <w:t xml:space="preserve"> Увеличится в 2,5 раза (по формуле);   </w:t>
      </w:r>
      <w:r>
        <w:rPr>
          <w:b/>
          <w:bCs/>
          <w:sz w:val="20"/>
        </w:rPr>
        <w:t>2.</w:t>
      </w:r>
      <w:r>
        <w:rPr>
          <w:sz w:val="20"/>
        </w:rPr>
        <w:t xml:space="preserve">  а) ВНП = 440 долл. = 200 </w:t>
      </w:r>
      <w:r>
        <w:rPr>
          <w:sz w:val="20"/>
          <w:lang w:val="en-US"/>
        </w:rPr>
        <w:t>x</w:t>
      </w:r>
      <w:r>
        <w:rPr>
          <w:sz w:val="20"/>
        </w:rPr>
        <w:t xml:space="preserve"> 2 + 10 </w:t>
      </w:r>
      <w:r>
        <w:rPr>
          <w:sz w:val="20"/>
          <w:lang w:val="en-US"/>
        </w:rPr>
        <w:t>x</w:t>
      </w:r>
      <w:r>
        <w:rPr>
          <w:sz w:val="20"/>
        </w:rPr>
        <w:t xml:space="preserve"> 4; б) ЧНП = 416 долл. (ЧНП=ВНП – амортизация = 440 – 6 </w:t>
      </w:r>
      <w:r>
        <w:rPr>
          <w:sz w:val="20"/>
          <w:lang w:val="en-US"/>
        </w:rPr>
        <w:t>x</w:t>
      </w:r>
      <w:r>
        <w:rPr>
          <w:sz w:val="20"/>
        </w:rPr>
        <w:t xml:space="preserve"> 4 = 416); в) С = 400 долл.; </w:t>
      </w:r>
      <w:r>
        <w:rPr>
          <w:sz w:val="20"/>
          <w:lang w:val="en-US"/>
        </w:rPr>
        <w:t>I</w:t>
      </w:r>
      <w:r>
        <w:rPr>
          <w:sz w:val="20"/>
        </w:rPr>
        <w:t xml:space="preserve"> вал. = 40 долл.  (С = 200 </w:t>
      </w:r>
      <w:r>
        <w:rPr>
          <w:sz w:val="20"/>
          <w:lang w:val="en-US"/>
        </w:rPr>
        <w:t>x</w:t>
      </w:r>
      <w:r>
        <w:rPr>
          <w:sz w:val="20"/>
        </w:rPr>
        <w:t xml:space="preserve"> 2 = 400;  </w:t>
      </w:r>
      <w:r>
        <w:rPr>
          <w:sz w:val="20"/>
          <w:lang w:val="en-US"/>
        </w:rPr>
        <w:t>I</w:t>
      </w:r>
      <w:r>
        <w:rPr>
          <w:sz w:val="20"/>
        </w:rPr>
        <w:t xml:space="preserve"> = 10 </w:t>
      </w:r>
      <w:r>
        <w:rPr>
          <w:sz w:val="20"/>
          <w:lang w:val="en-US"/>
        </w:rPr>
        <w:t>x</w:t>
      </w:r>
      <w:r>
        <w:rPr>
          <w:sz w:val="20"/>
        </w:rPr>
        <w:t xml:space="preserve"> 4 = 40);  г) </w:t>
      </w:r>
      <w:r>
        <w:rPr>
          <w:sz w:val="20"/>
          <w:lang w:val="en-US"/>
        </w:rPr>
        <w:t>I</w:t>
      </w:r>
      <w:r>
        <w:rPr>
          <w:sz w:val="20"/>
        </w:rPr>
        <w:t xml:space="preserve"> чист. = 16 долл. (</w:t>
      </w:r>
      <w:r>
        <w:rPr>
          <w:sz w:val="20"/>
          <w:lang w:val="en-US"/>
        </w:rPr>
        <w:t>I</w:t>
      </w:r>
      <w:r>
        <w:rPr>
          <w:sz w:val="20"/>
        </w:rPr>
        <w:t xml:space="preserve"> чист. = 40 – 6 </w:t>
      </w:r>
      <w:r>
        <w:rPr>
          <w:sz w:val="20"/>
          <w:lang w:val="en-US"/>
        </w:rPr>
        <w:t>x</w:t>
      </w:r>
      <w:r>
        <w:rPr>
          <w:sz w:val="20"/>
        </w:rPr>
        <w:t xml:space="preserve"> 4 = 16 долл.);   </w:t>
      </w:r>
      <w:r>
        <w:rPr>
          <w:b/>
          <w:bCs/>
          <w:sz w:val="20"/>
        </w:rPr>
        <w:t>3.</w:t>
      </w:r>
      <w:r>
        <w:rPr>
          <w:sz w:val="20"/>
        </w:rPr>
        <w:t xml:space="preserve"> ВНП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= 500 млрд. долларов / 1,25 = 400 млрд. долларов;       ВНП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= 450 млрд. долларов / 1,0 = 450 млрд. долларов; </w:t>
      </w:r>
      <w:r>
        <w:rPr>
          <w:b/>
          <w:bCs/>
          <w:sz w:val="20"/>
        </w:rPr>
        <w:t>4.</w:t>
      </w:r>
      <w:r>
        <w:rPr>
          <w:sz w:val="20"/>
        </w:rPr>
        <w:t xml:space="preserve"> а) </w:t>
      </w:r>
      <w:r>
        <w:rPr>
          <w:sz w:val="20"/>
          <w:lang w:val="en-US"/>
        </w:rPr>
        <w:t>Y</w:t>
      </w:r>
      <w:r>
        <w:rPr>
          <w:sz w:val="20"/>
        </w:rPr>
        <w:t xml:space="preserve"> = </w:t>
      </w:r>
      <w:r>
        <w:rPr>
          <w:sz w:val="20"/>
          <w:lang w:val="en-US"/>
        </w:rPr>
        <w:t>C</w:t>
      </w:r>
      <w:r>
        <w:rPr>
          <w:sz w:val="20"/>
        </w:rPr>
        <w:t xml:space="preserve"> + </w:t>
      </w:r>
      <w:r>
        <w:rPr>
          <w:sz w:val="20"/>
          <w:lang w:val="en-US"/>
        </w:rPr>
        <w:t>I</w:t>
      </w:r>
      <w:r>
        <w:rPr>
          <w:sz w:val="20"/>
        </w:rPr>
        <w:t xml:space="preserve"> + </w:t>
      </w:r>
      <w:r>
        <w:rPr>
          <w:sz w:val="20"/>
          <w:lang w:val="en-US"/>
        </w:rPr>
        <w:t>G</w:t>
      </w:r>
      <w:r>
        <w:rPr>
          <w:sz w:val="20"/>
        </w:rPr>
        <w:t xml:space="preserve"> + </w:t>
      </w:r>
      <w:r>
        <w:rPr>
          <w:sz w:val="20"/>
          <w:lang w:val="en-US"/>
        </w:rPr>
        <w:t>X</w:t>
      </w:r>
      <w:r>
        <w:rPr>
          <w:sz w:val="20"/>
          <w:vertAlign w:val="subscript"/>
          <w:lang w:val="en-US"/>
        </w:rPr>
        <w:t>n</w:t>
      </w:r>
      <w:r>
        <w:rPr>
          <w:sz w:val="20"/>
        </w:rPr>
        <w:t xml:space="preserve"> ; 5000 = 900 + </w:t>
      </w:r>
      <w:r>
        <w:rPr>
          <w:sz w:val="20"/>
          <w:lang w:val="en-US"/>
        </w:rPr>
        <w:t>I</w:t>
      </w:r>
      <w:r>
        <w:rPr>
          <w:sz w:val="20"/>
        </w:rPr>
        <w:t xml:space="preserve"> + 80, </w:t>
      </w:r>
      <w:r>
        <w:rPr>
          <w:sz w:val="20"/>
          <w:lang w:val="en-US"/>
        </w:rPr>
        <w:t>I</w:t>
      </w:r>
      <w:r>
        <w:rPr>
          <w:sz w:val="20"/>
        </w:rPr>
        <w:t xml:space="preserve"> = 4020 денежных единиц; б) </w:t>
      </w:r>
      <w:r>
        <w:rPr>
          <w:sz w:val="20"/>
          <w:lang w:val="en-US"/>
        </w:rPr>
        <w:t>S</w:t>
      </w:r>
      <w:r>
        <w:rPr>
          <w:sz w:val="20"/>
          <w:vertAlign w:val="subscript"/>
          <w:lang w:val="en-US"/>
        </w:rPr>
        <w:t>r</w:t>
      </w:r>
      <w:r>
        <w:rPr>
          <w:sz w:val="20"/>
        </w:rPr>
        <w:t xml:space="preserve"> = –</w:t>
      </w:r>
      <w:r>
        <w:rPr>
          <w:sz w:val="20"/>
          <w:lang w:val="en-US"/>
        </w:rPr>
        <w:t>X</w:t>
      </w:r>
      <w:r>
        <w:rPr>
          <w:sz w:val="20"/>
          <w:vertAlign w:val="subscript"/>
          <w:lang w:val="en-US"/>
        </w:rPr>
        <w:t>n</w:t>
      </w:r>
      <w:r>
        <w:rPr>
          <w:sz w:val="20"/>
        </w:rPr>
        <w:t xml:space="preserve">, где </w:t>
      </w:r>
      <w:r>
        <w:rPr>
          <w:sz w:val="20"/>
          <w:lang w:val="en-US"/>
        </w:rPr>
        <w:t>S</w:t>
      </w:r>
      <w:r>
        <w:rPr>
          <w:sz w:val="20"/>
          <w:vertAlign w:val="subscript"/>
          <w:lang w:val="en-US"/>
        </w:rPr>
        <w:t>r</w:t>
      </w:r>
      <w:r>
        <w:rPr>
          <w:sz w:val="20"/>
        </w:rPr>
        <w:t xml:space="preserve"> – сбережения внешнего мира, </w:t>
      </w:r>
      <w:r>
        <w:rPr>
          <w:sz w:val="20"/>
          <w:lang w:val="en-US"/>
        </w:rPr>
        <w:t>S</w:t>
      </w:r>
      <w:r>
        <w:rPr>
          <w:sz w:val="20"/>
          <w:vertAlign w:val="subscript"/>
          <w:lang w:val="en-US"/>
        </w:rPr>
        <w:t>r</w:t>
      </w:r>
      <w:r>
        <w:rPr>
          <w:sz w:val="20"/>
          <w:vertAlign w:val="subscript"/>
        </w:rPr>
        <w:t xml:space="preserve"> </w:t>
      </w:r>
      <w:r>
        <w:rPr>
          <w:sz w:val="20"/>
        </w:rPr>
        <w:t xml:space="preserve">= – 80 денежных единиц;  </w:t>
      </w:r>
      <w:r>
        <w:rPr>
          <w:sz w:val="20"/>
          <w:lang w:val="en-US"/>
        </w:rPr>
        <w:t>S</w:t>
      </w:r>
      <w:r>
        <w:rPr>
          <w:sz w:val="20"/>
          <w:vertAlign w:val="subscript"/>
          <w:lang w:val="en-US"/>
        </w:rPr>
        <w:t>r</w:t>
      </w:r>
      <w:r>
        <w:rPr>
          <w:sz w:val="20"/>
        </w:rPr>
        <w:t xml:space="preserve"> = </w:t>
      </w:r>
      <w:r>
        <w:rPr>
          <w:sz w:val="20"/>
          <w:lang w:val="en-US"/>
        </w:rPr>
        <w:t>IM</w:t>
      </w:r>
      <w:r>
        <w:rPr>
          <w:sz w:val="20"/>
        </w:rPr>
        <w:t xml:space="preserve"> – </w:t>
      </w:r>
      <w:r>
        <w:rPr>
          <w:sz w:val="20"/>
          <w:lang w:val="en-US"/>
        </w:rPr>
        <w:t>X</w:t>
      </w:r>
      <w:r>
        <w:rPr>
          <w:sz w:val="20"/>
        </w:rPr>
        <w:t xml:space="preserve">, где </w:t>
      </w:r>
      <w:r>
        <w:rPr>
          <w:sz w:val="20"/>
          <w:lang w:val="en-US"/>
        </w:rPr>
        <w:t>IM</w:t>
      </w:r>
      <w:r>
        <w:rPr>
          <w:sz w:val="20"/>
        </w:rPr>
        <w:t xml:space="preserve"> – импорт, Х – экспорт; –80 = </w:t>
      </w:r>
      <w:r>
        <w:rPr>
          <w:sz w:val="20"/>
          <w:lang w:val="en-US"/>
        </w:rPr>
        <w:t>IM</w:t>
      </w:r>
      <w:r>
        <w:rPr>
          <w:sz w:val="20"/>
        </w:rPr>
        <w:t xml:space="preserve"> – 350, </w:t>
      </w:r>
      <w:r>
        <w:rPr>
          <w:sz w:val="20"/>
          <w:lang w:val="en-US"/>
        </w:rPr>
        <w:t>IM</w:t>
      </w:r>
      <w:r>
        <w:rPr>
          <w:sz w:val="20"/>
        </w:rPr>
        <w:t xml:space="preserve"> = 270 денежных единиц; в) ЧВП = ВВП – амортизация, ЧВП = 5000 – 150 = 4850 денежных единиц; г) чистый экспорт рассчитывается как импорт превышает объем экспорта и импорта. Если импорт превышает объем экспорта в экономику страны, то чистый экспорт становится отрицательной величиной;  </w:t>
      </w:r>
      <w:r>
        <w:rPr>
          <w:b/>
          <w:bCs/>
          <w:sz w:val="20"/>
        </w:rPr>
        <w:t>5.</w:t>
      </w:r>
      <w:r>
        <w:rPr>
          <w:sz w:val="20"/>
        </w:rPr>
        <w:t xml:space="preserve"> 40,4% – основные непроизводственные фонды.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3"/>
        <w:spacing w:line="240" w:lineRule="auto"/>
        <w:ind w:firstLine="0"/>
        <w:jc w:val="center"/>
        <w:rPr>
          <w:b/>
          <w:bCs/>
          <w:sz w:val="20"/>
          <w:u w:val="none"/>
        </w:rPr>
      </w:pPr>
      <w:r>
        <w:rPr>
          <w:b/>
          <w:bCs/>
          <w:sz w:val="20"/>
          <w:u w:val="none"/>
        </w:rPr>
        <w:t>Тема 9. ОБЩЕЕ МАКРОЭКОНОМИЧЕСКОЕ РАВНОВЕСИЕ: МОДЕЛЬ СОВОКУПНОГО СПРОСА</w:t>
      </w:r>
    </w:p>
    <w:p w:rsidR="00F84686" w:rsidRDefault="00F84686">
      <w:pPr>
        <w:pStyle w:val="3"/>
        <w:spacing w:line="240" w:lineRule="auto"/>
        <w:ind w:firstLine="0"/>
        <w:jc w:val="center"/>
        <w:rPr>
          <w:b/>
          <w:bCs/>
          <w:sz w:val="20"/>
          <w:u w:val="none"/>
        </w:rPr>
      </w:pPr>
      <w:r>
        <w:rPr>
          <w:b/>
          <w:bCs/>
          <w:sz w:val="20"/>
          <w:u w:val="none"/>
        </w:rPr>
        <w:t>И СОВОКУПНОГО ПРЕДЛОЖЕНИЯ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 w:rsidP="0064410C">
      <w:pPr>
        <w:numPr>
          <w:ilvl w:val="0"/>
          <w:numId w:val="9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Понятие совокупного спроса</w:t>
      </w:r>
      <w:r>
        <w:rPr>
          <w:sz w:val="20"/>
        </w:rPr>
        <w:t>. Кривая совокупного спро</w:t>
      </w:r>
      <w:r>
        <w:rPr>
          <w:sz w:val="20"/>
        </w:rPr>
        <w:softHyphen/>
        <w:t>са. Неценовые факторы совокупного спроса.</w:t>
      </w:r>
    </w:p>
    <w:p w:rsidR="00F84686" w:rsidRDefault="00F84686" w:rsidP="0064410C">
      <w:pPr>
        <w:numPr>
          <w:ilvl w:val="0"/>
          <w:numId w:val="9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Понятие совокупного предложения</w:t>
      </w:r>
      <w:r>
        <w:rPr>
          <w:sz w:val="20"/>
        </w:rPr>
        <w:t xml:space="preserve">.  Кривая совокупного предложения. Неценовые факторы совокупного предложения. Краткосрочная и долгосрочная кривые совокупного предложения (кейнсианская и классическая версии совокупного предложения). </w:t>
      </w:r>
    </w:p>
    <w:p w:rsidR="00F84686" w:rsidRDefault="00F84686" w:rsidP="0064410C">
      <w:pPr>
        <w:numPr>
          <w:ilvl w:val="0"/>
          <w:numId w:val="9"/>
        </w:numPr>
        <w:tabs>
          <w:tab w:val="clear" w:pos="1004"/>
          <w:tab w:val="num" w:pos="342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Краткосрочное и долгосрочное равновесие в модели AD – AS</w:t>
      </w:r>
      <w:r>
        <w:rPr>
          <w:sz w:val="20"/>
        </w:rPr>
        <w:t xml:space="preserve">.  Изменения в равновесии. Эффект храповика. </w:t>
      </w:r>
    </w:p>
    <w:p w:rsidR="00F84686" w:rsidRDefault="00F84686">
      <w:pPr>
        <w:pStyle w:val="6"/>
      </w:pPr>
      <w:r>
        <w:t>Ключевые понятия и термины</w:t>
      </w: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Агрегирование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aggregation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соединение отдельных единиц или данных в единый показатель.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Детерминанты совокупного предложения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determinants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aggregate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supply</w:t>
      </w:r>
      <w:r>
        <w:rPr>
          <w:i/>
          <w:iCs/>
          <w:sz w:val="20"/>
        </w:rPr>
        <w:t xml:space="preserve">) </w:t>
      </w:r>
      <w:r>
        <w:rPr>
          <w:sz w:val="20"/>
        </w:rPr>
        <w:t>– экзогенные факторы, вызывающие смещение кривой совокупного предложения.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Детерминанты совокупного спроса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determinants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aggregate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>)</w:t>
      </w:r>
      <w:r>
        <w:rPr>
          <w:sz w:val="20"/>
        </w:rPr>
        <w:t xml:space="preserve"> – экзогенные факторы, вызывающие смещение кривой совокупного спроса.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Кейнсианский отрезок кривой совокупного предложения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Keynsian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range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aggregate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curve</w:t>
      </w:r>
      <w:r>
        <w:rPr>
          <w:i/>
          <w:iCs/>
          <w:sz w:val="20"/>
        </w:rPr>
        <w:t>)</w:t>
      </w:r>
      <w:r>
        <w:rPr>
          <w:sz w:val="20"/>
        </w:rPr>
        <w:t xml:space="preserve"> – горизонтальный отрезок кривой совокупного предложения, на котором экономика характеризуется неполной занятостью ресурсов.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Классический отрезок кривой совокупного предложения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classical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range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aggregate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curve</w:t>
      </w:r>
      <w:r>
        <w:rPr>
          <w:i/>
          <w:iCs/>
          <w:sz w:val="20"/>
        </w:rPr>
        <w:t xml:space="preserve">) </w:t>
      </w:r>
      <w:r>
        <w:rPr>
          <w:sz w:val="20"/>
        </w:rPr>
        <w:t>– вертикальный отрезок кривой совокупного предложения, на котором экономика характеризуется полной занятостью всех ресурсов.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Кривая совокупного предложения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aggregate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supply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curve</w:t>
      </w:r>
      <w:r>
        <w:rPr>
          <w:i/>
          <w:iCs/>
          <w:sz w:val="20"/>
        </w:rPr>
        <w:t>)</w:t>
      </w:r>
      <w:r>
        <w:rPr>
          <w:sz w:val="20"/>
        </w:rPr>
        <w:t xml:space="preserve"> – кривая, показывающая прямую зависимость между уровнем цен и объемом внутреннего продукта, который производители готовы предложить к продаже.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Кривая совокупного спроса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aggregate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curve</w:t>
      </w:r>
      <w:r>
        <w:rPr>
          <w:i/>
          <w:iCs/>
          <w:sz w:val="20"/>
        </w:rPr>
        <w:t>)</w:t>
      </w:r>
      <w:r>
        <w:rPr>
          <w:sz w:val="20"/>
        </w:rPr>
        <w:t xml:space="preserve"> – кривая, показывающая обратную зависимость между уровнем цен и величиной спроса на реальный внутренний продукт.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Макроэкономическое равновесие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macroeconomic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equilibrium</w:t>
      </w:r>
      <w:r>
        <w:rPr>
          <w:i/>
          <w:iCs/>
          <w:sz w:val="20"/>
        </w:rPr>
        <w:t>)</w:t>
      </w:r>
      <w:r>
        <w:rPr>
          <w:sz w:val="20"/>
        </w:rPr>
        <w:t xml:space="preserve"> – это такое состояние национальной экономики, когда существует равновесие между совокупным спросом и совокупным предложением.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Модель </w:t>
      </w:r>
      <w:r>
        <w:rPr>
          <w:b/>
          <w:sz w:val="20"/>
          <w:lang w:val="en-US"/>
        </w:rPr>
        <w:t>AD</w:t>
      </w:r>
      <w:r>
        <w:rPr>
          <w:b/>
          <w:sz w:val="20"/>
        </w:rPr>
        <w:t xml:space="preserve"> – </w:t>
      </w:r>
      <w:r>
        <w:rPr>
          <w:b/>
          <w:sz w:val="20"/>
          <w:lang w:val="en-US"/>
        </w:rPr>
        <w:t>AS</w:t>
      </w:r>
      <w:r>
        <w:rPr>
          <w:b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AD</w:t>
      </w:r>
      <w:r>
        <w:rPr>
          <w:i/>
          <w:iCs/>
          <w:sz w:val="20"/>
        </w:rPr>
        <w:t xml:space="preserve"> – </w:t>
      </w:r>
      <w:r>
        <w:rPr>
          <w:i/>
          <w:iCs/>
          <w:sz w:val="20"/>
          <w:lang w:val="en-US"/>
        </w:rPr>
        <w:t>AS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model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макроэкономическая модель, в которой показатели совокупного спроса и совокупного предложения используются для определения цен и реального внутреннего продукта.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Промежуточный отрезок кривой совокупного предложения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intermediate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range</w:t>
      </w:r>
      <w:r>
        <w:rPr>
          <w:i/>
          <w:iCs/>
          <w:sz w:val="20"/>
        </w:rPr>
        <w:t xml:space="preserve">) </w:t>
      </w:r>
      <w:r>
        <w:rPr>
          <w:sz w:val="20"/>
        </w:rPr>
        <w:t>– восходящий отрезок кривой совокупного предложения, характеризующий состояние экономики, приближающееся к уровню полной занятости.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Равновесный ВВП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equilibrium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gross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domestic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product</w:t>
      </w:r>
      <w:r>
        <w:rPr>
          <w:i/>
          <w:iCs/>
          <w:sz w:val="20"/>
        </w:rPr>
        <w:t xml:space="preserve">) </w:t>
      </w:r>
      <w:r>
        <w:rPr>
          <w:sz w:val="20"/>
        </w:rPr>
        <w:t>– ВВП, при котором объем произведенной продукции равен совокупному спросу на нее.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Равновесный уровень цен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equilibrium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price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level</w:t>
      </w:r>
      <w:r>
        <w:rPr>
          <w:i/>
          <w:iCs/>
          <w:sz w:val="20"/>
        </w:rPr>
        <w:t>)</w:t>
      </w:r>
      <w:r>
        <w:rPr>
          <w:b/>
          <w:sz w:val="20"/>
        </w:rPr>
        <w:t xml:space="preserve"> </w:t>
      </w:r>
      <w:r>
        <w:rPr>
          <w:sz w:val="20"/>
        </w:rPr>
        <w:t>– уровень цен, устанавливаемый при равновесном ВВП (когда кривая совокупного спроса пересекается с кривой совокупного предложения).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Реальный ВВП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real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gross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domestic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product</w:t>
      </w:r>
      <w:r>
        <w:rPr>
          <w:i/>
          <w:iCs/>
          <w:sz w:val="20"/>
        </w:rPr>
        <w:t>)</w:t>
      </w:r>
      <w:r>
        <w:rPr>
          <w:sz w:val="20"/>
        </w:rPr>
        <w:t xml:space="preserve"> – ВВП с поправкой на изменение уровня цен.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Совокупное предложение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aggregate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supply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AS</w:t>
      </w:r>
      <w:r>
        <w:rPr>
          <w:i/>
          <w:iCs/>
          <w:sz w:val="20"/>
        </w:rPr>
        <w:t>)</w:t>
      </w:r>
      <w:r>
        <w:rPr>
          <w:sz w:val="20"/>
        </w:rPr>
        <w:t xml:space="preserve"> – общее количество товаров и услуг, которое могут предложить производители при данном уровне цен в определенный период времени.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Совокупный спрос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aggregate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AD</w:t>
      </w:r>
      <w:r>
        <w:rPr>
          <w:i/>
          <w:iCs/>
          <w:sz w:val="20"/>
        </w:rPr>
        <w:t>)</w:t>
      </w:r>
      <w:r>
        <w:rPr>
          <w:b/>
          <w:sz w:val="20"/>
        </w:rPr>
        <w:t xml:space="preserve"> </w:t>
      </w:r>
      <w:r>
        <w:rPr>
          <w:sz w:val="20"/>
        </w:rPr>
        <w:t>– общий объем товаров и услуг, который потребители, предприятия и правительство (государство) хотят и могут купить при любом возможном уровне цен в определенный период времени.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Уровень цен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price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level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средневзвешенная величина цен, уплачиваемых за продаваемые товары и услуги в стране.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Эффект богатства, или реальных наличных средств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wealth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real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balances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effect</w:t>
      </w:r>
      <w:r>
        <w:rPr>
          <w:i/>
          <w:iCs/>
          <w:sz w:val="20"/>
        </w:rPr>
        <w:t>)</w:t>
      </w:r>
      <w:r>
        <w:rPr>
          <w:sz w:val="20"/>
        </w:rPr>
        <w:t xml:space="preserve"> – понятие, выражающее связь между уровнем цен и величиной реального богатства, представленного в финансовых активах (акциях, облигациях, депозитах и т.п.); повышение уровня цен сокращает размеры реального богатства, в результате чего сокращается величина совокупного спроса, и наоборот.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Эффект импортных закупок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foreign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purchases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effect</w:t>
      </w:r>
      <w:r>
        <w:rPr>
          <w:i/>
          <w:iCs/>
          <w:sz w:val="20"/>
        </w:rPr>
        <w:t>)</w:t>
      </w:r>
      <w:r>
        <w:rPr>
          <w:sz w:val="20"/>
        </w:rPr>
        <w:t xml:space="preserve"> – понятие, которое показывает взаимосвязь между объемом чистого экспорта и уровнем цен в экономике: при повышении уровня цен объем чистого экспорта сокращается и наоборот.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Эффект процентной ставки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interest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rate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effect</w:t>
      </w:r>
      <w:r>
        <w:rPr>
          <w:i/>
          <w:iCs/>
          <w:sz w:val="20"/>
        </w:rPr>
        <w:t xml:space="preserve">) </w:t>
      </w:r>
      <w:r>
        <w:rPr>
          <w:sz w:val="20"/>
        </w:rPr>
        <w:t>– понятие, которое выражает взаимосвязь между уровнем процентных ставок и величиной совокупного спроса: при повышении процентных ставок дорожает потребительский кредит и инвестиции, что снижает  величину совокупного спроса, и наоборот.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Эффект храповика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ratchet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effect</w:t>
      </w:r>
      <w:r>
        <w:rPr>
          <w:i/>
          <w:iCs/>
          <w:sz w:val="20"/>
        </w:rPr>
        <w:t>)</w:t>
      </w:r>
      <w:r>
        <w:rPr>
          <w:sz w:val="20"/>
        </w:rPr>
        <w:t xml:space="preserve"> – тенденция уровня цен к повышению, если возрастает совокупный спрос, и к сохранению уровня цен, если он сокращается.</w:t>
      </w:r>
    </w:p>
    <w:p w:rsidR="00F84686" w:rsidRDefault="00F84686">
      <w:pPr>
        <w:ind w:firstLine="284"/>
        <w:jc w:val="both"/>
        <w:rPr>
          <w:sz w:val="16"/>
        </w:rPr>
      </w:pPr>
    </w:p>
    <w:p w:rsidR="00F84686" w:rsidRDefault="00F84686">
      <w:pPr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ind w:firstLine="284"/>
        <w:jc w:val="both"/>
        <w:rPr>
          <w:sz w:val="16"/>
        </w:rPr>
      </w:pPr>
    </w:p>
    <w:p w:rsidR="00F84686" w:rsidRDefault="00F84686">
      <w:pPr>
        <w:ind w:firstLine="284"/>
        <w:jc w:val="both"/>
        <w:rPr>
          <w:bCs/>
          <w:sz w:val="16"/>
        </w:rPr>
      </w:pPr>
      <w:r>
        <w:rPr>
          <w:bCs/>
          <w:sz w:val="16"/>
        </w:rPr>
        <w:t>[</w:t>
      </w:r>
      <w:r>
        <w:rPr>
          <w:b/>
          <w:sz w:val="16"/>
        </w:rPr>
        <w:t xml:space="preserve">4, </w:t>
      </w:r>
      <w:r>
        <w:rPr>
          <w:sz w:val="16"/>
        </w:rPr>
        <w:t xml:space="preserve">с. 256–262; </w:t>
      </w:r>
      <w:r>
        <w:rPr>
          <w:b/>
          <w:sz w:val="16"/>
        </w:rPr>
        <w:t>5</w:t>
      </w:r>
      <w:r>
        <w:rPr>
          <w:sz w:val="16"/>
        </w:rPr>
        <w:t xml:space="preserve">, с. 384–391; </w:t>
      </w:r>
      <w:r>
        <w:rPr>
          <w:b/>
          <w:sz w:val="16"/>
        </w:rPr>
        <w:t>6</w:t>
      </w:r>
      <w:r>
        <w:rPr>
          <w:sz w:val="16"/>
        </w:rPr>
        <w:t xml:space="preserve">, с. 245–251; </w:t>
      </w:r>
      <w:r>
        <w:rPr>
          <w:b/>
          <w:sz w:val="16"/>
        </w:rPr>
        <w:t>7</w:t>
      </w:r>
      <w:r>
        <w:rPr>
          <w:sz w:val="16"/>
        </w:rPr>
        <w:t xml:space="preserve">, с. 175–193; </w:t>
      </w:r>
      <w:r>
        <w:rPr>
          <w:b/>
          <w:sz w:val="16"/>
        </w:rPr>
        <w:t>9</w:t>
      </w:r>
      <w:r>
        <w:rPr>
          <w:sz w:val="16"/>
        </w:rPr>
        <w:t xml:space="preserve">, с. 228–250; </w:t>
      </w:r>
      <w:r>
        <w:rPr>
          <w:b/>
          <w:sz w:val="16"/>
        </w:rPr>
        <w:t>12</w:t>
      </w:r>
      <w:r>
        <w:rPr>
          <w:sz w:val="16"/>
        </w:rPr>
        <w:t xml:space="preserve">, с. 132–136; </w:t>
      </w:r>
      <w:r>
        <w:rPr>
          <w:b/>
          <w:sz w:val="16"/>
        </w:rPr>
        <w:t>15</w:t>
      </w:r>
      <w:r>
        <w:rPr>
          <w:sz w:val="16"/>
        </w:rPr>
        <w:t xml:space="preserve">, с. 234–241; </w:t>
      </w:r>
      <w:r>
        <w:rPr>
          <w:b/>
          <w:sz w:val="16"/>
        </w:rPr>
        <w:t>18</w:t>
      </w:r>
      <w:r>
        <w:rPr>
          <w:sz w:val="16"/>
        </w:rPr>
        <w:t>, с. 415 – 422</w:t>
      </w:r>
      <w:r>
        <w:rPr>
          <w:bCs/>
          <w:sz w:val="16"/>
        </w:rPr>
        <w:t>].</w:t>
      </w: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center"/>
        <w:rPr>
          <w:b/>
          <w:sz w:val="20"/>
        </w:rPr>
      </w:pPr>
      <w:r>
        <w:rPr>
          <w:b/>
          <w:sz w:val="20"/>
        </w:rPr>
        <w:t>Задачи и тесты</w:t>
      </w:r>
    </w:p>
    <w:p w:rsidR="00F84686" w:rsidRDefault="00F84686">
      <w:pPr>
        <w:ind w:firstLine="284"/>
        <w:jc w:val="center"/>
        <w:rPr>
          <w:sz w:val="20"/>
        </w:rPr>
      </w:pPr>
    </w:p>
    <w:p w:rsidR="00F84686" w:rsidRDefault="00F84686">
      <w:pPr>
        <w:tabs>
          <w:tab w:val="left" w:pos="360"/>
        </w:tabs>
        <w:ind w:firstLine="284"/>
        <w:jc w:val="both"/>
        <w:rPr>
          <w:sz w:val="20"/>
        </w:rPr>
      </w:pPr>
      <w:r>
        <w:rPr>
          <w:sz w:val="20"/>
        </w:rPr>
        <w:t>№ 1. Увеличение совокупного спроса приводит к росту равновесного ВВП и уровня цен, если это происходит на: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а) кейнсианском отрезке кривой </w:t>
      </w:r>
      <w:r>
        <w:rPr>
          <w:sz w:val="20"/>
          <w:lang w:val="en-US"/>
        </w:rPr>
        <w:t>AS</w:t>
      </w:r>
      <w:r>
        <w:rPr>
          <w:sz w:val="20"/>
        </w:rPr>
        <w:t>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б) промежуточном отрезке кривой </w:t>
      </w:r>
      <w:r>
        <w:rPr>
          <w:sz w:val="20"/>
          <w:lang w:val="en-US"/>
        </w:rPr>
        <w:t>AS</w:t>
      </w:r>
      <w:r>
        <w:rPr>
          <w:sz w:val="20"/>
        </w:rPr>
        <w:t>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в) промежуточном и классическом отрезках кривой </w:t>
      </w:r>
      <w:r>
        <w:rPr>
          <w:sz w:val="20"/>
          <w:lang w:val="en-US"/>
        </w:rPr>
        <w:t>AS</w:t>
      </w:r>
      <w:r>
        <w:rPr>
          <w:sz w:val="20"/>
        </w:rPr>
        <w:t>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г) классическом отрезке кривой </w:t>
      </w:r>
      <w:r>
        <w:rPr>
          <w:sz w:val="20"/>
          <w:lang w:val="en-US"/>
        </w:rPr>
        <w:t>AS</w:t>
      </w:r>
      <w:r>
        <w:rPr>
          <w:sz w:val="20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2. Эффект храповика – это тенденция: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повышения цен с ростом совокупного спроса;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падения цен с ростом совокупного спроса;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стабильности цен с ростом совокупного спроса;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повышения цен с ростом совокупного спроса, но их стабильности при его понижении.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3. Классический вариант кривой  предполагает, что в долгосрочном периоде изменение совокупного спроса: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окажет влияние на объем выпуска, но не на уровень цен;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окажет воздействие на уровень цен, но не на объем выпуска;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не окажет влияние на уровень цен и объем выпуска;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окажет влияние как на уровень цен, так и на объем выпуска.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4. Если налоги на предпринимательство растут, то: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растут совокупное предложение и совокупный спрос;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сокращается совокупное предложение, а объем совокупного спроса не изменяется;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совокупный спрос сокращается, а объем совокупного предложения не изменяется;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увеличивается совокупный спрос,  а объем совокупного предложения остается прежним.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  <w:rPr>
          <w:bCs/>
        </w:rPr>
      </w:pPr>
      <w:r>
        <w:rPr>
          <w:bCs/>
        </w:rPr>
        <w:t>Ответы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bCs/>
          <w:sz w:val="20"/>
        </w:rPr>
        <w:t>1.</w:t>
      </w:r>
      <w:r>
        <w:rPr>
          <w:sz w:val="20"/>
        </w:rPr>
        <w:t xml:space="preserve"> б);  </w:t>
      </w:r>
      <w:r>
        <w:rPr>
          <w:b/>
          <w:bCs/>
          <w:sz w:val="20"/>
        </w:rPr>
        <w:t>2.</w:t>
      </w:r>
      <w:r>
        <w:rPr>
          <w:sz w:val="20"/>
        </w:rPr>
        <w:t xml:space="preserve"> г); </w:t>
      </w:r>
      <w:r>
        <w:rPr>
          <w:b/>
          <w:bCs/>
          <w:sz w:val="20"/>
        </w:rPr>
        <w:t>3.</w:t>
      </w:r>
      <w:r>
        <w:rPr>
          <w:sz w:val="20"/>
        </w:rPr>
        <w:t xml:space="preserve"> б); </w:t>
      </w:r>
      <w:r>
        <w:rPr>
          <w:b/>
          <w:bCs/>
          <w:sz w:val="20"/>
        </w:rPr>
        <w:t xml:space="preserve">4. </w:t>
      </w:r>
      <w:r>
        <w:rPr>
          <w:sz w:val="20"/>
        </w:rPr>
        <w:t>б).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a3"/>
        <w:ind w:firstLine="0"/>
        <w:jc w:val="center"/>
        <w:rPr>
          <w:b/>
          <w:bCs/>
          <w:sz w:val="20"/>
          <w:u w:val="none"/>
        </w:rPr>
      </w:pPr>
      <w:r>
        <w:rPr>
          <w:b/>
          <w:bCs/>
          <w:sz w:val="20"/>
          <w:u w:val="none"/>
        </w:rPr>
        <w:t>Тема 10. МАКРОЭКОНОМИЧЕСКАЯ НЕСТАБИЛЬНОСТЬ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 w:rsidP="0064410C">
      <w:pPr>
        <w:numPr>
          <w:ilvl w:val="0"/>
          <w:numId w:val="10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Макроэкономическая нестабильность и формы ее проявления</w:t>
      </w:r>
      <w:r>
        <w:rPr>
          <w:sz w:val="20"/>
        </w:rPr>
        <w:t>.</w:t>
      </w:r>
    </w:p>
    <w:p w:rsidR="00F84686" w:rsidRDefault="00F84686" w:rsidP="0064410C">
      <w:pPr>
        <w:numPr>
          <w:ilvl w:val="0"/>
          <w:numId w:val="10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Циклический характер экономического развития и его причины</w:t>
      </w:r>
      <w:r>
        <w:rPr>
          <w:sz w:val="20"/>
        </w:rPr>
        <w:t>. Фазы цикла.</w:t>
      </w:r>
    </w:p>
    <w:p w:rsidR="00F84686" w:rsidRDefault="00F84686" w:rsidP="0064410C">
      <w:pPr>
        <w:numPr>
          <w:ilvl w:val="0"/>
          <w:numId w:val="10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Безработица</w:t>
      </w:r>
      <w:r>
        <w:rPr>
          <w:sz w:val="20"/>
        </w:rPr>
        <w:t>. Типы безработицы. Определение уровня безработицы. Экономические издержки безработицы. Закон Оукена.</w:t>
      </w:r>
    </w:p>
    <w:p w:rsidR="00F84686" w:rsidRDefault="00F84686" w:rsidP="0064410C">
      <w:pPr>
        <w:numPr>
          <w:ilvl w:val="0"/>
          <w:numId w:val="10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Инфляция, ее определение и измерение</w:t>
      </w:r>
      <w:r>
        <w:rPr>
          <w:sz w:val="20"/>
        </w:rPr>
        <w:t>. Причины инфляции. Формы инфляции. Социально-экономические последствия  инфляции.</w:t>
      </w:r>
    </w:p>
    <w:p w:rsidR="00F84686" w:rsidRDefault="00F84686" w:rsidP="0064410C">
      <w:pPr>
        <w:numPr>
          <w:ilvl w:val="0"/>
          <w:numId w:val="10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Проблемы макроэкономической нестабильности в Республике Беларусь</w:t>
      </w:r>
      <w:r>
        <w:rPr>
          <w:sz w:val="20"/>
        </w:rPr>
        <w:t>.</w:t>
      </w:r>
    </w:p>
    <w:p w:rsidR="00F84686" w:rsidRDefault="00F84686" w:rsidP="0064410C">
      <w:pPr>
        <w:numPr>
          <w:ilvl w:val="0"/>
          <w:numId w:val="10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Цели макроэкономического регулирования</w:t>
      </w:r>
      <w:r>
        <w:rPr>
          <w:sz w:val="20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Ключевые понятия и термины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Безработица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unemployment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экономическое состояние, при котором желающие работать не могут найти работу при обычной ставке заработной платы.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Галопирующая инфляция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qallopinq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inflation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инфляция, при которой цены начинают удваиваться, утраиваться ежегодно.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Гиперинфляция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hyperinflation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очень быстрый рост уровня цен.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Естественный уровень безработицы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natural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rate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of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employment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уровень безработицы при отсутствии циклической безработицы.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Закон Оукена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Okun</w:t>
      </w:r>
      <w:r>
        <w:rPr>
          <w:rFonts w:ascii="Times New Roman" w:hAnsi="Times New Roman"/>
          <w:i/>
          <w:iCs/>
          <w:vertAlign w:val="superscript"/>
        </w:rPr>
        <w:t>,</w:t>
      </w:r>
      <w:r>
        <w:rPr>
          <w:rFonts w:ascii="Times New Roman" w:hAnsi="Times New Roman"/>
          <w:i/>
          <w:iCs/>
          <w:lang w:val="en-US"/>
        </w:rPr>
        <w:t>s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law</w:t>
      </w:r>
      <w:r>
        <w:rPr>
          <w:rFonts w:ascii="Times New Roman" w:hAnsi="Times New Roman"/>
          <w:i/>
          <w:iCs/>
        </w:rPr>
        <w:t xml:space="preserve">) </w:t>
      </w:r>
      <w:r>
        <w:rPr>
          <w:rFonts w:ascii="Times New Roman" w:hAnsi="Times New Roman"/>
        </w:rPr>
        <w:t>– вывод о том, что превышение текущего уровня безработицы на 1% над уровнем безработицы при полной занятости увеличивает отставание реального ВНП на 2,5 % от потенциального ВНП.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Инфляционные ожидания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inflationary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expectations</w:t>
      </w:r>
      <w:r>
        <w:rPr>
          <w:rFonts w:ascii="Times New Roman" w:hAnsi="Times New Roman"/>
          <w:i/>
          <w:iCs/>
        </w:rPr>
        <w:t xml:space="preserve">) </w:t>
      </w:r>
      <w:r>
        <w:rPr>
          <w:rFonts w:ascii="Times New Roman" w:hAnsi="Times New Roman"/>
        </w:rPr>
        <w:t>– предположение рабочих, фирм и потребителей о том, что в будущем возникнет значительная инфляция.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Инфляция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inflation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повышение общего (среднего) уровня цен в экономике.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Инфляция спроса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demand</w:t>
      </w:r>
      <w:r>
        <w:rPr>
          <w:rFonts w:ascii="Times New Roman" w:hAnsi="Times New Roman"/>
          <w:i/>
          <w:iCs/>
        </w:rPr>
        <w:t>-</w:t>
      </w:r>
      <w:r>
        <w:rPr>
          <w:rFonts w:ascii="Times New Roman" w:hAnsi="Times New Roman"/>
          <w:i/>
          <w:iCs/>
          <w:lang w:val="en-US"/>
        </w:rPr>
        <w:t>pull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inflation</w:t>
      </w:r>
      <w:r>
        <w:rPr>
          <w:rFonts w:ascii="Times New Roman" w:hAnsi="Times New Roman"/>
          <w:i/>
          <w:iCs/>
        </w:rPr>
        <w:t xml:space="preserve">) </w:t>
      </w:r>
      <w:r>
        <w:rPr>
          <w:rFonts w:ascii="Times New Roman" w:hAnsi="Times New Roman"/>
        </w:rPr>
        <w:t>– инфляция, вызванная увеличением совокупного спроса.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Инфляция, обусловленная ростом издержек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cost</w:t>
      </w:r>
      <w:r>
        <w:rPr>
          <w:rFonts w:ascii="Times New Roman" w:hAnsi="Times New Roman"/>
          <w:i/>
          <w:iCs/>
        </w:rPr>
        <w:t>-</w:t>
      </w:r>
      <w:r>
        <w:rPr>
          <w:rFonts w:ascii="Times New Roman" w:hAnsi="Times New Roman"/>
          <w:i/>
          <w:iCs/>
          <w:lang w:val="en-US"/>
        </w:rPr>
        <w:t>push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inflation</w:t>
      </w:r>
      <w:r>
        <w:rPr>
          <w:rFonts w:ascii="Times New Roman" w:hAnsi="Times New Roman"/>
          <w:i/>
          <w:iCs/>
        </w:rPr>
        <w:t xml:space="preserve">) </w:t>
      </w:r>
      <w:r>
        <w:rPr>
          <w:rFonts w:ascii="Times New Roman" w:hAnsi="Times New Roman"/>
        </w:rPr>
        <w:t>– инфляция, вызываемая уменьшением совокупного предложения в результате повышения заработной платы и цен на сырье и сопровождаемая сокращением реального объема производства и занятости.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Отставание объема ВНП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GNP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gap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потенциальный реальный ВНП минус фактический реальный ВНП.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Полная занятость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full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employment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использование экономикой всех имеющихся ресурсов для производства товаров и услуг.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Структурная  безработица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structural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unemployed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безработица, вызванная изменениями в структуре спроса на потребительские товары и в технологии производства.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Умеренная инфляция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moderate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inflation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инфляция , при которой рост цен составляет около 10% ежегодно, что позволяет заключить контракты в номинальном выражении.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Уровень безработицы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employment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rate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доля рабочей силы, не занятая в данный момент.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Уровень занятости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employment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rate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процент численности рабочей силы, имеющей работу на определенный момент.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Фрикционная безработица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frictional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unemployed</w:t>
      </w:r>
      <w:r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</w:rPr>
        <w:t xml:space="preserve"> – безработица, связанная с добровольной сменой рабочими места работы и периодами временного увольнения.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Циклическая  безработица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cyclical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unemployed</w:t>
      </w:r>
      <w:r>
        <w:rPr>
          <w:rFonts w:ascii="Times New Roman" w:hAnsi="Times New Roman"/>
          <w:i/>
          <w:iCs/>
        </w:rPr>
        <w:t xml:space="preserve">) </w:t>
      </w:r>
      <w:r>
        <w:rPr>
          <w:rFonts w:ascii="Times New Roman" w:hAnsi="Times New Roman"/>
        </w:rPr>
        <w:t>– безработица, порождаемая недостаточным объемом совокупных расходов.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Экономический (деловой ) цикл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  <w:lang w:val="en-US"/>
        </w:rPr>
        <w:t>business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lang w:val="en-US"/>
        </w:rPr>
        <w:t>cycle</w:t>
      </w:r>
      <w:r>
        <w:rPr>
          <w:rFonts w:ascii="Times New Roman" w:hAnsi="Times New Roman"/>
          <w:i/>
          <w:iCs/>
        </w:rPr>
        <w:t xml:space="preserve">) </w:t>
      </w:r>
      <w:r>
        <w:rPr>
          <w:rFonts w:ascii="Times New Roman" w:hAnsi="Times New Roman"/>
        </w:rPr>
        <w:t xml:space="preserve">– повторяющиеся на протяжении ряда лет подъемы и спады уровня экономической активности.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 w:val="16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 w:val="16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 w:val="16"/>
        </w:rPr>
      </w:pP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ЛИТЕРАТУРА</w:t>
      </w:r>
    </w:p>
    <w:p w:rsidR="00F84686" w:rsidRDefault="00F84686">
      <w:pPr>
        <w:pStyle w:val="a8"/>
        <w:ind w:firstLine="284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[4</w:t>
      </w:r>
      <w:r>
        <w:rPr>
          <w:rFonts w:ascii="Times New Roman" w:hAnsi="Times New Roman"/>
          <w:sz w:val="16"/>
        </w:rPr>
        <w:t xml:space="preserve">, с. 246–255; </w:t>
      </w:r>
      <w:r>
        <w:rPr>
          <w:rFonts w:ascii="Times New Roman" w:hAnsi="Times New Roman"/>
          <w:b/>
          <w:sz w:val="16"/>
        </w:rPr>
        <w:t>5</w:t>
      </w:r>
      <w:r>
        <w:rPr>
          <w:rFonts w:ascii="Times New Roman" w:hAnsi="Times New Roman"/>
          <w:sz w:val="16"/>
        </w:rPr>
        <w:t xml:space="preserve">, с. 414–436, 552–583; </w:t>
      </w:r>
      <w:r>
        <w:rPr>
          <w:rFonts w:ascii="Times New Roman" w:hAnsi="Times New Roman"/>
          <w:b/>
          <w:sz w:val="16"/>
        </w:rPr>
        <w:t>6</w:t>
      </w:r>
      <w:r>
        <w:rPr>
          <w:rFonts w:ascii="Times New Roman" w:hAnsi="Times New Roman"/>
          <w:sz w:val="16"/>
        </w:rPr>
        <w:t xml:space="preserve">, с. 261–313; </w:t>
      </w:r>
      <w:r>
        <w:rPr>
          <w:rFonts w:ascii="Times New Roman" w:hAnsi="Times New Roman"/>
          <w:b/>
          <w:sz w:val="16"/>
        </w:rPr>
        <w:t>7</w:t>
      </w:r>
      <w:r>
        <w:rPr>
          <w:rFonts w:ascii="Times New Roman" w:hAnsi="Times New Roman"/>
          <w:sz w:val="16"/>
        </w:rPr>
        <w:t xml:space="preserve">, с. 154–174; </w:t>
      </w:r>
      <w:r>
        <w:rPr>
          <w:rFonts w:ascii="Times New Roman" w:hAnsi="Times New Roman"/>
          <w:b/>
          <w:sz w:val="16"/>
        </w:rPr>
        <w:t>12</w:t>
      </w:r>
      <w:r>
        <w:rPr>
          <w:rFonts w:ascii="Times New Roman" w:hAnsi="Times New Roman"/>
          <w:sz w:val="16"/>
        </w:rPr>
        <w:t xml:space="preserve">, с. 158–169, 185–195; </w:t>
      </w:r>
      <w:r>
        <w:rPr>
          <w:rFonts w:ascii="Times New Roman" w:hAnsi="Times New Roman"/>
          <w:b/>
          <w:sz w:val="16"/>
        </w:rPr>
        <w:t>13</w:t>
      </w:r>
      <w:r>
        <w:rPr>
          <w:rFonts w:ascii="Times New Roman" w:hAnsi="Times New Roman"/>
          <w:sz w:val="16"/>
        </w:rPr>
        <w:t xml:space="preserve">, с. 251–257, 264–271; </w:t>
      </w:r>
      <w:r>
        <w:rPr>
          <w:rFonts w:ascii="Times New Roman" w:hAnsi="Times New Roman"/>
          <w:b/>
          <w:sz w:val="16"/>
        </w:rPr>
        <w:t>16</w:t>
      </w:r>
      <w:r>
        <w:rPr>
          <w:rFonts w:ascii="Times New Roman" w:hAnsi="Times New Roman"/>
          <w:sz w:val="16"/>
        </w:rPr>
        <w:t xml:space="preserve">, с. 220–227; </w:t>
      </w:r>
      <w:r>
        <w:rPr>
          <w:rFonts w:ascii="Times New Roman" w:hAnsi="Times New Roman"/>
          <w:b/>
          <w:sz w:val="16"/>
        </w:rPr>
        <w:t>18</w:t>
      </w:r>
      <w:r>
        <w:rPr>
          <w:rFonts w:ascii="Times New Roman" w:hAnsi="Times New Roman"/>
          <w:sz w:val="16"/>
        </w:rPr>
        <w:t xml:space="preserve">, с. 415–455, 487–489; </w:t>
      </w:r>
      <w:r>
        <w:rPr>
          <w:rFonts w:ascii="Times New Roman" w:hAnsi="Times New Roman"/>
          <w:b/>
          <w:sz w:val="16"/>
        </w:rPr>
        <w:t>19</w:t>
      </w:r>
      <w:r>
        <w:rPr>
          <w:rFonts w:ascii="Times New Roman" w:hAnsi="Times New Roman"/>
          <w:sz w:val="16"/>
        </w:rPr>
        <w:t xml:space="preserve">, с. 43–63; </w:t>
      </w:r>
      <w:r>
        <w:rPr>
          <w:rFonts w:ascii="Times New Roman" w:hAnsi="Times New Roman"/>
          <w:b/>
          <w:sz w:val="16"/>
        </w:rPr>
        <w:t>21</w:t>
      </w:r>
      <w:r>
        <w:rPr>
          <w:rFonts w:ascii="Times New Roman" w:hAnsi="Times New Roman"/>
          <w:sz w:val="16"/>
        </w:rPr>
        <w:t>, с. 465–475</w:t>
      </w:r>
      <w:r>
        <w:rPr>
          <w:rFonts w:ascii="Times New Roman" w:hAnsi="Times New Roman"/>
          <w:b/>
          <w:sz w:val="16"/>
          <w:szCs w:val="16"/>
        </w:rPr>
        <w:t>]</w:t>
      </w:r>
      <w:r>
        <w:rPr>
          <w:rFonts w:ascii="Times New Roman" w:hAnsi="Times New Roman"/>
          <w:sz w:val="16"/>
          <w:szCs w:val="16"/>
        </w:rPr>
        <w:t>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  <w:sz w:val="16"/>
        </w:rPr>
      </w:pPr>
    </w:p>
    <w:p w:rsidR="00F84686" w:rsidRDefault="00F84686">
      <w:pPr>
        <w:pStyle w:val="a8"/>
        <w:ind w:firstLine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Задачи и тесты</w:t>
      </w:r>
    </w:p>
    <w:p w:rsidR="00F84686" w:rsidRDefault="00F84686">
      <w:pPr>
        <w:pStyle w:val="a8"/>
        <w:ind w:firstLine="284"/>
        <w:rPr>
          <w:rFonts w:ascii="Times New Roman" w:hAnsi="Times New Roman"/>
        </w:rPr>
      </w:pP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№1. Какое понятие из перечисленных ниже не относится к фазам делового цикла?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инфляция;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рецессия;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спад;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подъем;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оживление.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№2. Согласно закону Оукена, двухпроцентное превышение фактического уровня означает, что отставание фактического объема реального ВНП от потенциального составляет: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2%;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3%;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4%;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5%;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значительно больше, чем 5%.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№3. Что из перечисленного не имеет отношения к инфляции, обусловленной ростом издержек производства?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рост занятости на производстве;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рост издержек на единицу продукции;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догоняющий рост зарплаты;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шоки предложения;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рост процентной ставки.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№4. Рост совокупных затрат приводит к инфляции, если: 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экономика развивается в условиях полной занятости;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фактический и потенциальный объемы ВНП равны;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численность рабочей силы не растет;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верны только ответы а) и б);</w:t>
      </w:r>
    </w:p>
    <w:p w:rsidR="00F84686" w:rsidRDefault="00F84686">
      <w:pPr>
        <w:pStyle w:val="a8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д) все предыдущие ответы верны.</w:t>
      </w:r>
    </w:p>
    <w:p w:rsidR="00F84686" w:rsidRDefault="00F84686">
      <w:pPr>
        <w:pStyle w:val="20"/>
        <w:rPr>
          <w:sz w:val="20"/>
        </w:rPr>
      </w:pPr>
    </w:p>
    <w:p w:rsidR="00F84686" w:rsidRDefault="00F84686">
      <w:pPr>
        <w:pStyle w:val="20"/>
        <w:ind w:firstLine="0"/>
        <w:jc w:val="center"/>
        <w:rPr>
          <w:b/>
          <w:bCs/>
          <w:sz w:val="20"/>
        </w:rPr>
      </w:pPr>
      <w:r>
        <w:rPr>
          <w:b/>
          <w:bCs/>
          <w:sz w:val="20"/>
        </w:rPr>
        <w:t>Ответы</w:t>
      </w:r>
    </w:p>
    <w:p w:rsidR="00F84686" w:rsidRDefault="00F84686">
      <w:pPr>
        <w:pStyle w:val="20"/>
        <w:ind w:firstLine="0"/>
        <w:rPr>
          <w:sz w:val="20"/>
        </w:rPr>
      </w:pPr>
    </w:p>
    <w:p w:rsidR="00F84686" w:rsidRDefault="00F84686">
      <w:pPr>
        <w:pStyle w:val="20"/>
        <w:rPr>
          <w:sz w:val="20"/>
        </w:rPr>
      </w:pPr>
      <w:r>
        <w:rPr>
          <w:b/>
          <w:bCs/>
          <w:sz w:val="20"/>
        </w:rPr>
        <w:t xml:space="preserve"> 1.</w:t>
      </w:r>
      <w:r>
        <w:rPr>
          <w:sz w:val="20"/>
        </w:rPr>
        <w:t xml:space="preserve"> а); </w:t>
      </w:r>
      <w:r>
        <w:rPr>
          <w:b/>
          <w:bCs/>
          <w:sz w:val="20"/>
        </w:rPr>
        <w:t>2.</w:t>
      </w:r>
      <w:r>
        <w:rPr>
          <w:sz w:val="20"/>
        </w:rPr>
        <w:t xml:space="preserve"> г); </w:t>
      </w:r>
      <w:r>
        <w:rPr>
          <w:b/>
          <w:bCs/>
          <w:sz w:val="20"/>
        </w:rPr>
        <w:t>3.</w:t>
      </w:r>
      <w:r>
        <w:rPr>
          <w:sz w:val="20"/>
        </w:rPr>
        <w:t xml:space="preserve"> а); </w:t>
      </w:r>
      <w:r>
        <w:rPr>
          <w:b/>
          <w:bCs/>
          <w:sz w:val="20"/>
        </w:rPr>
        <w:t>4.</w:t>
      </w:r>
      <w:r>
        <w:rPr>
          <w:sz w:val="20"/>
        </w:rPr>
        <w:t xml:space="preserve"> г).</w:t>
      </w:r>
    </w:p>
    <w:p w:rsidR="00F84686" w:rsidRDefault="00F84686">
      <w:pPr>
        <w:pStyle w:val="20"/>
        <w:rPr>
          <w:sz w:val="20"/>
        </w:rPr>
      </w:pPr>
    </w:p>
    <w:p w:rsidR="00F84686" w:rsidRDefault="00F84686">
      <w:pPr>
        <w:pStyle w:val="20"/>
        <w:ind w:firstLine="0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Тема 11. ДЕНЕЖНЫЙ РЫНОК.  </w:t>
      </w:r>
    </w:p>
    <w:p w:rsidR="00F84686" w:rsidRDefault="00F84686">
      <w:pPr>
        <w:pStyle w:val="20"/>
        <w:ind w:firstLine="0"/>
        <w:jc w:val="center"/>
        <w:rPr>
          <w:b/>
          <w:bCs/>
          <w:sz w:val="20"/>
        </w:rPr>
      </w:pPr>
      <w:r>
        <w:rPr>
          <w:b/>
          <w:bCs/>
          <w:sz w:val="20"/>
        </w:rPr>
        <w:t>ДЕНЕЖНО-КРЕДИТНАЯ СИСТЕМА</w:t>
      </w:r>
    </w:p>
    <w:p w:rsidR="00F84686" w:rsidRDefault="00F84686">
      <w:pPr>
        <w:pStyle w:val="20"/>
        <w:rPr>
          <w:sz w:val="20"/>
        </w:rPr>
      </w:pPr>
    </w:p>
    <w:p w:rsidR="00F84686" w:rsidRDefault="00F84686" w:rsidP="0064410C">
      <w:pPr>
        <w:numPr>
          <w:ilvl w:val="0"/>
          <w:numId w:val="11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Сущность денег</w:t>
      </w:r>
      <w:r>
        <w:rPr>
          <w:sz w:val="20"/>
        </w:rPr>
        <w:t xml:space="preserve">.  Функции денег. </w:t>
      </w:r>
    </w:p>
    <w:p w:rsidR="00F84686" w:rsidRDefault="00F84686" w:rsidP="0064410C">
      <w:pPr>
        <w:numPr>
          <w:ilvl w:val="0"/>
          <w:numId w:val="11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Денежный рынок.</w:t>
      </w:r>
      <w:r>
        <w:rPr>
          <w:sz w:val="20"/>
        </w:rPr>
        <w:t xml:space="preserve"> Структура денежного предложения. Денежные агрегаты. Спрос  на  деньги: мотивы спроса на деньги. Реальные запасы денежных средств, или реальные денежные остатки. Равновесие денежного рынка.</w:t>
      </w:r>
    </w:p>
    <w:p w:rsidR="00F84686" w:rsidRDefault="00F84686" w:rsidP="0064410C">
      <w:pPr>
        <w:numPr>
          <w:ilvl w:val="0"/>
          <w:numId w:val="11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Денежно-кредитная  система</w:t>
      </w:r>
      <w:r>
        <w:rPr>
          <w:sz w:val="20"/>
        </w:rPr>
        <w:t>.    Структура  денежно-кредитной   системы. Центральный банк,  его функции. Коммерческие банки, их функции. Специализированные кредитно-финансовые организации. Особенности денежно-кредитной системы  Республики Беларусь.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</w:pPr>
      <w:r>
        <w:t>Ключевые понятия и термины</w:t>
      </w: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«Почти деньги»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near</w:t>
      </w:r>
      <w:r>
        <w:rPr>
          <w:i/>
          <w:iCs/>
          <w:sz w:val="20"/>
        </w:rPr>
        <w:t>-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 xml:space="preserve">) </w:t>
      </w:r>
      <w:r>
        <w:rPr>
          <w:sz w:val="20"/>
        </w:rPr>
        <w:t>– финансовые активы, самые важные из которых – краткосрочные сберегательные депозиты, срочные депозиты, краткосрочные государственные ценные бумаги и сберегательные облигации, – не являясь средством обращения, могут быть быстро превращены в деньги.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Банкнота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bank</w:t>
      </w:r>
      <w:r>
        <w:rPr>
          <w:i/>
          <w:iCs/>
          <w:sz w:val="20"/>
        </w:rPr>
        <w:t xml:space="preserve">) </w:t>
      </w:r>
      <w:r>
        <w:rPr>
          <w:sz w:val="20"/>
        </w:rPr>
        <w:t>– купюра денежных знаков, выпускаемая в обращение Центральным (Национальным) эмиссионным банком.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Биметаллический стандарт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US"/>
        </w:rPr>
        <w:t>bimetallic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standard</w:t>
      </w:r>
      <w:r>
        <w:rPr>
          <w:i/>
          <w:iCs/>
          <w:sz w:val="20"/>
        </w:rPr>
        <w:t xml:space="preserve">) </w:t>
      </w:r>
      <w:r>
        <w:rPr>
          <w:sz w:val="20"/>
        </w:rPr>
        <w:t>– правительство выражает стоимость национальной денежной единицы в определенных количествах как золота, так и серебра.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Бумажные деньги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paper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>)</w:t>
      </w:r>
      <w:r>
        <w:rPr>
          <w:sz w:val="20"/>
        </w:rPr>
        <w:t xml:space="preserve"> – бумажные знаки, используемые в качестве средства обращения.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Вексель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bill</w:t>
      </w:r>
      <w:r>
        <w:rPr>
          <w:i/>
          <w:iCs/>
          <w:sz w:val="20"/>
        </w:rPr>
        <w:t>)</w:t>
      </w:r>
      <w:r>
        <w:rPr>
          <w:sz w:val="20"/>
        </w:rPr>
        <w:t xml:space="preserve"> – ценная бумага, официально удостоверяющая денежное обязательство данного юридического лица уплатить в установленный срок определенную сумму денег владельцу векселя.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Денежный агрегат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monetary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aggregates</w:t>
      </w:r>
      <w:r>
        <w:rPr>
          <w:i/>
          <w:iCs/>
          <w:sz w:val="20"/>
        </w:rPr>
        <w:t xml:space="preserve">) </w:t>
      </w:r>
      <w:r>
        <w:rPr>
          <w:sz w:val="20"/>
        </w:rPr>
        <w:t>– любая из нескольких специфических группировок ликвидных активов, служащих альтернативными измерителями денежной массы.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Денежный обмен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pecumary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exchange</w:t>
      </w:r>
      <w:r>
        <w:rPr>
          <w:i/>
          <w:iCs/>
          <w:sz w:val="20"/>
        </w:rPr>
        <w:t xml:space="preserve">) </w:t>
      </w:r>
      <w:r>
        <w:rPr>
          <w:sz w:val="20"/>
        </w:rPr>
        <w:t>– любая торговля, где используются деньги.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Денежный рынок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market</w:t>
      </w:r>
      <w:r>
        <w:rPr>
          <w:i/>
          <w:iCs/>
          <w:sz w:val="20"/>
        </w:rPr>
        <w:t>)</w:t>
      </w:r>
      <w:r>
        <w:rPr>
          <w:sz w:val="20"/>
        </w:rPr>
        <w:t xml:space="preserve"> – рынок, на котором спрос на деньги и предложение денег определяют процентную ставку (или уровень процентных ставок).</w:t>
      </w:r>
    </w:p>
    <w:p w:rsidR="00F84686" w:rsidRDefault="00F84686">
      <w:pPr>
        <w:ind w:firstLine="284"/>
        <w:jc w:val="both"/>
        <w:rPr>
          <w:b/>
          <w:sz w:val="20"/>
        </w:rPr>
      </w:pPr>
      <w:r>
        <w:rPr>
          <w:b/>
          <w:sz w:val="20"/>
        </w:rPr>
        <w:t>Деньги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>)</w:t>
      </w:r>
      <w:r>
        <w:rPr>
          <w:sz w:val="20"/>
        </w:rPr>
        <w:t xml:space="preserve"> – любой предмет, который продавцы, как правило, принимают в обмен на свои товары и услуги.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Деньги «декретные»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fiat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>)</w:t>
      </w:r>
      <w:r>
        <w:rPr>
          <w:sz w:val="20"/>
        </w:rPr>
        <w:t xml:space="preserve"> – деньги, не разменные на золото и находящиеся в обращении в результате правительственного декрета.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Деньги кредитные</w:t>
      </w:r>
      <w:r>
        <w:rPr>
          <w:i/>
          <w:iCs/>
          <w:sz w:val="20"/>
        </w:rPr>
        <w:t xml:space="preserve"> (</w:t>
      </w:r>
      <w:r>
        <w:rPr>
          <w:i/>
          <w:iCs/>
          <w:sz w:val="20"/>
          <w:lang w:val="en-US"/>
        </w:rPr>
        <w:t>credit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 xml:space="preserve">) </w:t>
      </w:r>
      <w:r>
        <w:rPr>
          <w:sz w:val="20"/>
        </w:rPr>
        <w:t>– платежные средства и средства обращения (банкноты, чеки, векселя), служащие основой современного платежно-расчетного механизма.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Депозит банковский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bank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deposit</w:t>
      </w:r>
      <w:r>
        <w:rPr>
          <w:i/>
          <w:iCs/>
          <w:sz w:val="20"/>
        </w:rPr>
        <w:t>)</w:t>
      </w:r>
      <w:r>
        <w:rPr>
          <w:sz w:val="20"/>
        </w:rPr>
        <w:t xml:space="preserve"> – вклады в банке, по которым банк выплачивает проценты.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Законное средство платежа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legal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tender</w:t>
      </w:r>
      <w:r>
        <w:rPr>
          <w:i/>
          <w:iCs/>
          <w:sz w:val="20"/>
        </w:rPr>
        <w:t xml:space="preserve">) </w:t>
      </w:r>
      <w:r>
        <w:rPr>
          <w:sz w:val="20"/>
        </w:rPr>
        <w:t>– все средства, которые по декрету правительства должны приниматься в оплату за долг.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Казначейские билеты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treasury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notes</w:t>
      </w:r>
      <w:r>
        <w:rPr>
          <w:i/>
          <w:iCs/>
          <w:sz w:val="20"/>
        </w:rPr>
        <w:t>)</w:t>
      </w:r>
      <w:r>
        <w:rPr>
          <w:sz w:val="20"/>
        </w:rPr>
        <w:t xml:space="preserve"> – разновидность бумажных денег, выпускаемых в порядке казначейской эмиссии.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Карта кредитная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credit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card</w:t>
      </w:r>
      <w:r>
        <w:rPr>
          <w:i/>
          <w:iCs/>
          <w:sz w:val="20"/>
        </w:rPr>
        <w:t xml:space="preserve">) </w:t>
      </w:r>
      <w:r>
        <w:rPr>
          <w:sz w:val="20"/>
        </w:rPr>
        <w:t>– именной платежно-расчетный документ в виде персонифицированной пластиковой пластинки, выдаваемой банком-эмитентом своим вкладчикам для безналичной оплаты.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Карточка денежная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cash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card</w:t>
      </w:r>
      <w:r>
        <w:rPr>
          <w:i/>
          <w:iCs/>
          <w:sz w:val="20"/>
        </w:rPr>
        <w:t>)</w:t>
      </w:r>
      <w:r>
        <w:rPr>
          <w:sz w:val="20"/>
        </w:rPr>
        <w:t xml:space="preserve"> – карточка для получения наличных денег из автомата.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Коммерческий банк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commercial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banc</w:t>
      </w:r>
      <w:r>
        <w:rPr>
          <w:i/>
          <w:iCs/>
          <w:sz w:val="20"/>
        </w:rPr>
        <w:t>)</w:t>
      </w:r>
      <w:r>
        <w:rPr>
          <w:sz w:val="20"/>
        </w:rPr>
        <w:t xml:space="preserve"> – кредитное учреждение, осуществляющее универсальные банковские операции для предприятий всех отраслей главным образом за счет денежных капиталов и сбережений, привлеченных в виде вкладов; ведущее звено кредитной системы. 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Ликвидность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licuidate</w:t>
      </w:r>
      <w:r>
        <w:rPr>
          <w:i/>
          <w:iCs/>
          <w:sz w:val="20"/>
        </w:rPr>
        <w:t>)</w:t>
      </w:r>
      <w:r>
        <w:rPr>
          <w:sz w:val="20"/>
        </w:rPr>
        <w:t xml:space="preserve"> – деньги или вещи, которые можно быстро и легко превратить в деньги без потери или при небольшой потере их покупательной способности.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</w:t>
      </w:r>
      <w:r>
        <w:rPr>
          <w:b/>
          <w:sz w:val="20"/>
          <w:vertAlign w:val="subscript"/>
        </w:rPr>
        <w:t xml:space="preserve">1 </w:t>
      </w:r>
      <w:r>
        <w:rPr>
          <w:b/>
          <w:sz w:val="20"/>
        </w:rPr>
        <w:t>(М</w:t>
      </w:r>
      <w:r>
        <w:rPr>
          <w:b/>
          <w:sz w:val="20"/>
          <w:vertAlign w:val="subscript"/>
        </w:rPr>
        <w:t>1</w:t>
      </w:r>
      <w:r>
        <w:rPr>
          <w:b/>
          <w:sz w:val="20"/>
        </w:rPr>
        <w:t>)</w:t>
      </w:r>
      <w:r>
        <w:rPr>
          <w:sz w:val="20"/>
        </w:rPr>
        <w:t xml:space="preserve"> – узкое определение денежного предложения; металлические и бумажные деньги, а также чековые депозиты и текущие счета.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</w:t>
      </w:r>
      <w:r>
        <w:rPr>
          <w:b/>
          <w:sz w:val="20"/>
          <w:vertAlign w:val="subscript"/>
        </w:rPr>
        <w:t>2</w:t>
      </w:r>
      <w:r>
        <w:rPr>
          <w:b/>
          <w:sz w:val="20"/>
        </w:rPr>
        <w:t xml:space="preserve"> (М</w:t>
      </w:r>
      <w:r>
        <w:rPr>
          <w:b/>
          <w:sz w:val="20"/>
          <w:vertAlign w:val="subscript"/>
        </w:rPr>
        <w:t>2</w:t>
      </w:r>
      <w:r>
        <w:rPr>
          <w:b/>
          <w:sz w:val="20"/>
        </w:rPr>
        <w:t xml:space="preserve">) </w:t>
      </w:r>
      <w:r>
        <w:rPr>
          <w:sz w:val="20"/>
        </w:rPr>
        <w:t>– более широкое определение денежного предложения; равно М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плюс нечековые сберегательные депозиты и небольшие срочные вклады (менее 100 тыс. долларов).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</w:t>
      </w:r>
      <w:r>
        <w:rPr>
          <w:b/>
          <w:sz w:val="20"/>
          <w:vertAlign w:val="subscript"/>
        </w:rPr>
        <w:t>3</w:t>
      </w:r>
      <w:r>
        <w:rPr>
          <w:b/>
          <w:sz w:val="20"/>
        </w:rPr>
        <w:t xml:space="preserve"> (М</w:t>
      </w:r>
      <w:r>
        <w:rPr>
          <w:b/>
          <w:sz w:val="20"/>
          <w:vertAlign w:val="subscript"/>
        </w:rPr>
        <w:t>3</w:t>
      </w:r>
      <w:r>
        <w:rPr>
          <w:b/>
          <w:sz w:val="20"/>
        </w:rPr>
        <w:t>)</w:t>
      </w:r>
      <w:r>
        <w:rPr>
          <w:sz w:val="20"/>
        </w:rPr>
        <w:t xml:space="preserve"> – еще более широкое определение денежного предложения; равно М</w:t>
      </w:r>
      <w:r>
        <w:rPr>
          <w:sz w:val="20"/>
          <w:vertAlign w:val="subscript"/>
        </w:rPr>
        <w:t>2</w:t>
      </w:r>
      <w:r>
        <w:rPr>
          <w:sz w:val="20"/>
        </w:rPr>
        <w:t xml:space="preserve"> плюс крупные срочные вклады (100 тыс. долларов и более).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Мера стоимости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unit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account</w:t>
      </w:r>
      <w:r>
        <w:rPr>
          <w:i/>
          <w:iCs/>
          <w:sz w:val="20"/>
        </w:rPr>
        <w:t xml:space="preserve">) </w:t>
      </w:r>
      <w:r>
        <w:rPr>
          <w:sz w:val="20"/>
        </w:rPr>
        <w:t>– денежная единица, используемая для измерения и сравнения стоимости товаров и услуг.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Монета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coin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металлический денежный знак, номинальная стоимость которого превышает стоимость содержащегося в ней металла.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Монометаллизм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monometallism</w:t>
      </w:r>
      <w:r>
        <w:rPr>
          <w:i/>
          <w:iCs/>
          <w:sz w:val="20"/>
        </w:rPr>
        <w:t>)</w:t>
      </w:r>
      <w:r>
        <w:rPr>
          <w:sz w:val="20"/>
        </w:rPr>
        <w:t xml:space="preserve"> – денежная система , основанная на использовании одного металла ( обычно золота).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Наличные деньги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currency</w:t>
      </w:r>
      <w:r>
        <w:rPr>
          <w:i/>
          <w:iCs/>
          <w:sz w:val="20"/>
        </w:rPr>
        <w:t xml:space="preserve">) </w:t>
      </w:r>
      <w:r>
        <w:rPr>
          <w:sz w:val="20"/>
        </w:rPr>
        <w:t>– металлические и бумажные деньги.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Предпочтение ликвидности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liquidity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preference</w:t>
      </w:r>
      <w:r>
        <w:rPr>
          <w:i/>
          <w:iCs/>
          <w:sz w:val="20"/>
        </w:rPr>
        <w:t xml:space="preserve">) </w:t>
      </w:r>
      <w:r>
        <w:rPr>
          <w:sz w:val="20"/>
        </w:rPr>
        <w:t>– термин, введенный Дж. М. Кейнсом, для обозначения спроса на деньги.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Сберегательный счет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savings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account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счет в депозитном учреждении, который приносит проценты и обычно может быть в любое время востребован вкладчиком.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Спрос на деньги для совершения сделок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transactions</w:t>
      </w:r>
      <w:r>
        <w:rPr>
          <w:i/>
          <w:iCs/>
          <w:sz w:val="20"/>
        </w:rPr>
        <w:t xml:space="preserve"> </w:t>
      </w:r>
      <w:r>
        <w:rPr>
          <w:i/>
          <w:sz w:val="20"/>
          <w:lang w:val="en-US"/>
        </w:rPr>
        <w:t>demand</w:t>
      </w:r>
      <w:r>
        <w:rPr>
          <w:i/>
          <w:sz w:val="24"/>
        </w:rPr>
        <w:t xml:space="preserve"> </w:t>
      </w:r>
      <w:r>
        <w:rPr>
          <w:i/>
          <w:iCs/>
          <w:sz w:val="20"/>
          <w:lang w:val="en-US"/>
        </w:rPr>
        <w:t>for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 xml:space="preserve">) </w:t>
      </w:r>
      <w:r>
        <w:rPr>
          <w:sz w:val="20"/>
        </w:rPr>
        <w:t>– количество денег, которым люди хотят располагать для использования в качестве средства обращения (для осуществления платежей) и которое изменяется в прямой связи с изменением номинального ВВП.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Спрос на деньги как на активы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asset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demand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for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money</w:t>
      </w:r>
      <w:r>
        <w:rPr>
          <w:i/>
          <w:iCs/>
          <w:sz w:val="20"/>
        </w:rPr>
        <w:t>)</w:t>
      </w:r>
      <w:r>
        <w:rPr>
          <w:sz w:val="20"/>
        </w:rPr>
        <w:t xml:space="preserve"> – количество денег, которое люди хотят хранить в качестве сбережений (количество финансовых активов в денежной форме) и которое изменяется обратно пропорционально процентной ставке.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Средство обращения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medium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exchange</w:t>
      </w:r>
      <w:r>
        <w:rPr>
          <w:i/>
          <w:iCs/>
          <w:sz w:val="20"/>
        </w:rPr>
        <w:t xml:space="preserve">) </w:t>
      </w:r>
      <w:r>
        <w:rPr>
          <w:sz w:val="20"/>
        </w:rPr>
        <w:t>– деньги, используемые для покупки товаров и услуг, а также для уплаты долгов.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Средство сбережения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store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valne</w:t>
      </w:r>
      <w:r>
        <w:rPr>
          <w:i/>
          <w:iCs/>
          <w:sz w:val="20"/>
        </w:rPr>
        <w:t xml:space="preserve">) </w:t>
      </w:r>
      <w:r>
        <w:rPr>
          <w:sz w:val="20"/>
        </w:rPr>
        <w:t>– активы или ценности, откладываемые для использования в будущем.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Срочный вклад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time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deposit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приносящий проценты вклад в депозитном институте, средства из которого могут быть изъяты без штрафа только по истечении установленного в договоре периода.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Текущий счет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current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account</w:t>
      </w:r>
      <w:r>
        <w:rPr>
          <w:i/>
          <w:iCs/>
          <w:sz w:val="20"/>
        </w:rPr>
        <w:t>)</w:t>
      </w:r>
      <w:r>
        <w:rPr>
          <w:sz w:val="20"/>
        </w:rPr>
        <w:t xml:space="preserve"> – бессрочный вклад или вклад до востребования в коммерческом банке или сберегательном учреждении.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Центральный банк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central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banc</w:t>
      </w:r>
      <w:r>
        <w:rPr>
          <w:i/>
          <w:iCs/>
          <w:sz w:val="20"/>
        </w:rPr>
        <w:t xml:space="preserve">) </w:t>
      </w:r>
      <w:r>
        <w:rPr>
          <w:sz w:val="20"/>
        </w:rPr>
        <w:t>– банк, главной функцией которого является контроль за массой денег в обращении в данной стране.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Чековый депозит (вклад)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checkable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deposit</w:t>
      </w:r>
      <w:r>
        <w:rPr>
          <w:i/>
          <w:iCs/>
          <w:sz w:val="20"/>
        </w:rPr>
        <w:t>)</w:t>
      </w:r>
      <w:r>
        <w:rPr>
          <w:sz w:val="20"/>
        </w:rPr>
        <w:t xml:space="preserve"> – любой вклад в коммерческие банки или сберегательные учреждения, на который можно выписать чек.</w:t>
      </w:r>
    </w:p>
    <w:p w:rsidR="00F84686" w:rsidRDefault="00F84686">
      <w:pPr>
        <w:ind w:firstLine="284"/>
        <w:jc w:val="both"/>
        <w:rPr>
          <w:sz w:val="16"/>
        </w:rPr>
      </w:pPr>
    </w:p>
    <w:p w:rsidR="00F84686" w:rsidRDefault="00F84686">
      <w:pPr>
        <w:ind w:firstLine="284"/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ind w:firstLine="284"/>
        <w:jc w:val="center"/>
        <w:rPr>
          <w:sz w:val="16"/>
        </w:rPr>
      </w:pPr>
    </w:p>
    <w:p w:rsidR="00F84686" w:rsidRDefault="00F84686">
      <w:pPr>
        <w:ind w:firstLine="284"/>
        <w:jc w:val="both"/>
        <w:rPr>
          <w:sz w:val="16"/>
        </w:rPr>
      </w:pPr>
      <w:r>
        <w:rPr>
          <w:sz w:val="16"/>
        </w:rPr>
        <w:t>[</w:t>
      </w:r>
      <w:r>
        <w:rPr>
          <w:b/>
          <w:sz w:val="16"/>
        </w:rPr>
        <w:t>4</w:t>
      </w:r>
      <w:r>
        <w:rPr>
          <w:sz w:val="16"/>
        </w:rPr>
        <w:t>, с. 287</w:t>
      </w:r>
      <w:r>
        <w:rPr>
          <w:sz w:val="16"/>
        </w:rPr>
        <w:softHyphen/>
        <w:t xml:space="preserve">–298; </w:t>
      </w:r>
      <w:r>
        <w:rPr>
          <w:b/>
          <w:sz w:val="16"/>
        </w:rPr>
        <w:t>5</w:t>
      </w:r>
      <w:r>
        <w:rPr>
          <w:sz w:val="16"/>
        </w:rPr>
        <w:t xml:space="preserve">, с. 86–90, 438–442, 446–459; </w:t>
      </w:r>
      <w:r>
        <w:rPr>
          <w:b/>
          <w:sz w:val="16"/>
        </w:rPr>
        <w:t>6</w:t>
      </w:r>
      <w:r>
        <w:rPr>
          <w:sz w:val="16"/>
        </w:rPr>
        <w:t xml:space="preserve">, с. 392–334, 337–339; </w:t>
      </w:r>
      <w:r>
        <w:rPr>
          <w:b/>
          <w:sz w:val="16"/>
        </w:rPr>
        <w:t>7</w:t>
      </w:r>
      <w:r>
        <w:rPr>
          <w:sz w:val="16"/>
        </w:rPr>
        <w:t xml:space="preserve">, с. 264–279; </w:t>
      </w:r>
      <w:r>
        <w:rPr>
          <w:b/>
          <w:sz w:val="16"/>
        </w:rPr>
        <w:t>9</w:t>
      </w:r>
      <w:r>
        <w:rPr>
          <w:sz w:val="16"/>
        </w:rPr>
        <w:t xml:space="preserve">, с. 273–293; </w:t>
      </w:r>
      <w:r>
        <w:rPr>
          <w:b/>
          <w:sz w:val="16"/>
        </w:rPr>
        <w:t>12</w:t>
      </w:r>
      <w:r>
        <w:rPr>
          <w:sz w:val="16"/>
        </w:rPr>
        <w:t xml:space="preserve">, с. 170–176; </w:t>
      </w:r>
      <w:r>
        <w:rPr>
          <w:b/>
          <w:sz w:val="16"/>
        </w:rPr>
        <w:t>13</w:t>
      </w:r>
      <w:r>
        <w:rPr>
          <w:sz w:val="16"/>
        </w:rPr>
        <w:t xml:space="preserve">, с. 231–233, 239–245; </w:t>
      </w:r>
      <w:r>
        <w:rPr>
          <w:b/>
          <w:sz w:val="16"/>
        </w:rPr>
        <w:t>16</w:t>
      </w:r>
      <w:r>
        <w:rPr>
          <w:sz w:val="16"/>
        </w:rPr>
        <w:t xml:space="preserve">, с. 87–92; </w:t>
      </w:r>
      <w:r>
        <w:rPr>
          <w:b/>
          <w:sz w:val="16"/>
        </w:rPr>
        <w:t>18</w:t>
      </w:r>
      <w:r>
        <w:rPr>
          <w:sz w:val="16"/>
        </w:rPr>
        <w:t>, с. 185–194, 483–487].</w:t>
      </w:r>
    </w:p>
    <w:p w:rsidR="00F84686" w:rsidRDefault="00F84686">
      <w:pPr>
        <w:ind w:firstLine="284"/>
        <w:rPr>
          <w:sz w:val="16"/>
        </w:rPr>
      </w:pPr>
    </w:p>
    <w:p w:rsidR="00F84686" w:rsidRDefault="00F84686">
      <w:pPr>
        <w:ind w:firstLine="284"/>
        <w:jc w:val="center"/>
        <w:rPr>
          <w:sz w:val="20"/>
        </w:rPr>
      </w:pPr>
      <w:r>
        <w:rPr>
          <w:b/>
          <w:sz w:val="20"/>
        </w:rPr>
        <w:t>Задачи и тесты</w:t>
      </w:r>
    </w:p>
    <w:p w:rsidR="00F84686" w:rsidRDefault="00F84686">
      <w:pPr>
        <w:ind w:firstLine="284"/>
        <w:jc w:val="center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1. Что означает ликвидность денег?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возможность обменять их на золотые монеты;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высокая покупательная способность денег и их устойчивый валютный курс;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возможность их истратить, т.е. осуществить посредством денег товарно-денежные операции;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возможность обменять деньги на иностранную валюту;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обеспеченность денег всем достоянием национального государства.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2. Какие функции денег положены в основу денежного агрегата М</w:t>
      </w:r>
      <w:r>
        <w:rPr>
          <w:sz w:val="20"/>
          <w:vertAlign w:val="subscript"/>
        </w:rPr>
        <w:t>1</w:t>
      </w:r>
      <w:r>
        <w:rPr>
          <w:sz w:val="20"/>
        </w:rPr>
        <w:t>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мера стоимости;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средство обращения;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средство накопления;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средство платежа;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масштаб цен.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3. Денежный агрегат М</w:t>
      </w:r>
      <w:r>
        <w:rPr>
          <w:sz w:val="20"/>
          <w:vertAlign w:val="subscript"/>
        </w:rPr>
        <w:t>1</w:t>
      </w:r>
      <w:r>
        <w:rPr>
          <w:sz w:val="20"/>
        </w:rPr>
        <w:t xml:space="preserve"> включает: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наличные деньги + срочные вклады;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наличные деньги + срочные вклады +  бессрочные вклады;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только наличные деньги;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наличные деньги + вклады до востребования;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наличные деньги + все банковские депозиты.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4. Какие функции денег положены в основу деления спроса на деньги для сделок?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мера стоимости;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средство обращения;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средство накопления и сбережения;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средство платежа;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масштаб цен.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5. Если процентная ставка будет установлена законодательным путем ниже равновесного уровня, то: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объем спроса на деньги будет больше, чем объем предложения денег;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объем спроса на деньги будет меньше, чем объем предложения денег;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объем спроса на деньги и объем предложения денег не изменяются;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объем предложения денег возрастет, а объем спроса на деньги сократится;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объем предложения денег не изменится.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6. К функциям Национального банка Республики Беларусь относится: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выдача ссуд непосредственно предприятиям и населению;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кредитование коммерческих банков и правительства;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выдача лицензий и осуществление надзора за деятельностью коммерческих банков;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эмиссия денежных знаков;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хранение золотовалютных резервов страны;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е) хранение обязательных резервов коммерческих банков;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ж) осуществление межбанковских расчетов.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Что из перечисленного неверно?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  <w:rPr>
          <w:bCs/>
        </w:rPr>
      </w:pPr>
      <w:r>
        <w:rPr>
          <w:bCs/>
        </w:rPr>
        <w:t>Ответы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bCs/>
          <w:sz w:val="20"/>
        </w:rPr>
        <w:t xml:space="preserve"> 1.</w:t>
      </w:r>
      <w:r>
        <w:rPr>
          <w:sz w:val="20"/>
        </w:rPr>
        <w:t xml:space="preserve"> в); </w:t>
      </w:r>
      <w:r>
        <w:rPr>
          <w:b/>
          <w:bCs/>
          <w:sz w:val="20"/>
        </w:rPr>
        <w:t>2.</w:t>
      </w:r>
      <w:r>
        <w:rPr>
          <w:sz w:val="20"/>
        </w:rPr>
        <w:t xml:space="preserve"> б); </w:t>
      </w:r>
      <w:r>
        <w:rPr>
          <w:b/>
          <w:bCs/>
          <w:sz w:val="20"/>
        </w:rPr>
        <w:t>3.</w:t>
      </w:r>
      <w:r>
        <w:rPr>
          <w:sz w:val="20"/>
        </w:rPr>
        <w:t xml:space="preserve"> г); </w:t>
      </w:r>
      <w:r>
        <w:rPr>
          <w:b/>
          <w:bCs/>
          <w:sz w:val="20"/>
        </w:rPr>
        <w:t>4.</w:t>
      </w:r>
      <w:r>
        <w:rPr>
          <w:sz w:val="20"/>
        </w:rPr>
        <w:t xml:space="preserve"> б);</w:t>
      </w:r>
      <w:r>
        <w:rPr>
          <w:b/>
          <w:bCs/>
          <w:sz w:val="20"/>
        </w:rPr>
        <w:t xml:space="preserve"> 5. </w:t>
      </w:r>
      <w:r>
        <w:rPr>
          <w:sz w:val="20"/>
        </w:rPr>
        <w:t xml:space="preserve">а); </w:t>
      </w:r>
      <w:r>
        <w:rPr>
          <w:b/>
          <w:bCs/>
          <w:sz w:val="20"/>
        </w:rPr>
        <w:t>6.</w:t>
      </w:r>
      <w:r>
        <w:rPr>
          <w:sz w:val="20"/>
        </w:rPr>
        <w:t xml:space="preserve"> а).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20"/>
        <w:ind w:firstLine="0"/>
        <w:jc w:val="center"/>
        <w:rPr>
          <w:b/>
          <w:bCs/>
          <w:sz w:val="20"/>
        </w:rPr>
      </w:pPr>
      <w:r>
        <w:rPr>
          <w:b/>
          <w:bCs/>
          <w:sz w:val="20"/>
        </w:rPr>
        <w:t>Тема 12. ФИНАНСОВЫЙ СЕКТОР ЭКОНОМИКИ</w:t>
      </w:r>
    </w:p>
    <w:p w:rsidR="00F84686" w:rsidRDefault="00F84686">
      <w:pPr>
        <w:pStyle w:val="20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         И ОСНОВЫ ЕГО ФУНКЦИОНИРОВАНИЯ</w:t>
      </w:r>
    </w:p>
    <w:p w:rsidR="00F84686" w:rsidRDefault="00F84686">
      <w:pPr>
        <w:pStyle w:val="20"/>
        <w:rPr>
          <w:sz w:val="20"/>
        </w:rPr>
      </w:pPr>
    </w:p>
    <w:p w:rsidR="00F84686" w:rsidRDefault="00F84686" w:rsidP="0064410C">
      <w:pPr>
        <w:numPr>
          <w:ilvl w:val="0"/>
          <w:numId w:val="12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Понятие финансов и их функции</w:t>
      </w:r>
      <w:r>
        <w:rPr>
          <w:sz w:val="20"/>
        </w:rPr>
        <w:t>. Финансовый сектор  и его структура. Государственные и частные финансы.</w:t>
      </w:r>
    </w:p>
    <w:p w:rsidR="00F84686" w:rsidRDefault="00F84686" w:rsidP="0064410C">
      <w:pPr>
        <w:numPr>
          <w:ilvl w:val="0"/>
          <w:numId w:val="12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Госбюджет и его функции</w:t>
      </w:r>
      <w:r>
        <w:rPr>
          <w:sz w:val="20"/>
        </w:rPr>
        <w:t>. Расходы и доходы бюджета. Бюджет Республики Беларусь. Налогообложение: сущность, принципы. Виды налогов. Налоговая система Республики Беларусь.</w:t>
      </w:r>
    </w:p>
    <w:p w:rsidR="00F84686" w:rsidRDefault="00F84686" w:rsidP="0064410C">
      <w:pPr>
        <w:numPr>
          <w:ilvl w:val="0"/>
          <w:numId w:val="12"/>
        </w:numPr>
        <w:tabs>
          <w:tab w:val="clear" w:pos="1004"/>
          <w:tab w:val="num" w:pos="399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Бюджетный дефицит, его причины и виды: структурный и циклический.</w:t>
      </w:r>
      <w:r>
        <w:rPr>
          <w:sz w:val="20"/>
        </w:rPr>
        <w:t xml:space="preserve"> Финансирование бюджетного дефицита. Бюджетный профицит. Государственный долг: внутренний и внешний. Социально-экономические последствия бюджетного дефицита и государственного долга. Проблемы бюджетного дефицита и государственного долга в Республике Беларусь.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1"/>
        <w:keepNext w:val="0"/>
        <w:spacing w:before="0" w:after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Ключевые понятия и термины</w:t>
      </w:r>
    </w:p>
    <w:p w:rsidR="00F84686" w:rsidRDefault="00F84686">
      <w:pPr>
        <w:ind w:firstLine="284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Аккордный налог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lump</w:t>
      </w:r>
      <w:r>
        <w:rPr>
          <w:i/>
          <w:sz w:val="20"/>
        </w:rPr>
        <w:t>-</w:t>
      </w:r>
      <w:r>
        <w:rPr>
          <w:i/>
          <w:sz w:val="20"/>
          <w:lang w:val="en-US"/>
        </w:rPr>
        <w:t>sum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>) –</w:t>
      </w:r>
      <w:r>
        <w:rPr>
          <w:sz w:val="20"/>
        </w:rPr>
        <w:t xml:space="preserve"> налог, который пред</w:t>
      </w:r>
      <w:r>
        <w:rPr>
          <w:sz w:val="20"/>
        </w:rPr>
        <w:softHyphen/>
        <w:t>ставляет собой постоянную сумму при любом уровне ВВП (</w:t>
      </w:r>
      <w:r>
        <w:rPr>
          <w:sz w:val="20"/>
          <w:lang w:val="en-US"/>
        </w:rPr>
        <w:t>GDP</w:t>
      </w:r>
      <w:r>
        <w:rPr>
          <w:sz w:val="20"/>
        </w:rPr>
        <w:t>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Акциз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excise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>) –</w:t>
      </w:r>
      <w:r>
        <w:rPr>
          <w:sz w:val="20"/>
        </w:rPr>
        <w:t xml:space="preserve"> налог на расходы, связанные с приобретением конкретного товара или определенного его количества.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Бюджетный дефицит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budget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deficit</w:t>
      </w:r>
      <w:r>
        <w:rPr>
          <w:i/>
          <w:sz w:val="20"/>
        </w:rPr>
        <w:t>) –</w:t>
      </w:r>
      <w:r>
        <w:rPr>
          <w:sz w:val="20"/>
        </w:rPr>
        <w:t xml:space="preserve"> сумма превыше</w:t>
      </w:r>
      <w:r>
        <w:rPr>
          <w:sz w:val="20"/>
        </w:rPr>
        <w:softHyphen/>
        <w:t>ния расходов государственного бюджета над его до</w:t>
      </w:r>
      <w:r>
        <w:rPr>
          <w:sz w:val="20"/>
        </w:rPr>
        <w:softHyphen/>
        <w:t>ходами в данный год.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Государственный долг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public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debt</w:t>
      </w:r>
      <w:r>
        <w:rPr>
          <w:i/>
          <w:sz w:val="20"/>
        </w:rPr>
        <w:t xml:space="preserve">) – </w:t>
      </w:r>
      <w:r>
        <w:rPr>
          <w:sz w:val="20"/>
        </w:rPr>
        <w:t>сумма накопленных  про</w:t>
      </w:r>
      <w:r>
        <w:rPr>
          <w:sz w:val="20"/>
        </w:rPr>
        <w:softHyphen/>
        <w:t>шлых бюджетных дефицитов.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Дискреционная  фискальная  политика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discretionary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fiscal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policy</w:t>
      </w:r>
      <w:r>
        <w:rPr>
          <w:i/>
          <w:sz w:val="20"/>
        </w:rPr>
        <w:t xml:space="preserve">) – </w:t>
      </w:r>
      <w:r>
        <w:rPr>
          <w:sz w:val="20"/>
        </w:rPr>
        <w:t>преднаме</w:t>
      </w:r>
      <w:r>
        <w:rPr>
          <w:sz w:val="20"/>
        </w:rPr>
        <w:softHyphen/>
        <w:t>ренное изменение парламентом налогов (налоговых ставок) и объе</w:t>
      </w:r>
      <w:r>
        <w:rPr>
          <w:sz w:val="20"/>
        </w:rPr>
        <w:softHyphen/>
        <w:t>ма правительственных расходов.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Достигнутая автоматически стабильность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built</w:t>
      </w:r>
      <w:r>
        <w:rPr>
          <w:i/>
          <w:sz w:val="20"/>
        </w:rPr>
        <w:t>-</w:t>
      </w:r>
      <w:r>
        <w:rPr>
          <w:i/>
          <w:sz w:val="20"/>
          <w:lang w:val="en-US"/>
        </w:rPr>
        <w:t>in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stabi</w:t>
      </w:r>
      <w:r>
        <w:rPr>
          <w:i/>
          <w:sz w:val="20"/>
        </w:rPr>
        <w:softHyphen/>
      </w:r>
      <w:r>
        <w:rPr>
          <w:i/>
          <w:sz w:val="20"/>
          <w:lang w:val="en-US"/>
        </w:rPr>
        <w:t>lity</w:t>
      </w:r>
      <w:r>
        <w:rPr>
          <w:i/>
          <w:sz w:val="20"/>
        </w:rPr>
        <w:t>) –</w:t>
      </w:r>
      <w:r>
        <w:rPr>
          <w:sz w:val="20"/>
        </w:rPr>
        <w:t xml:space="preserve"> воздействие на экономику </w:t>
      </w:r>
      <w:r>
        <w:rPr>
          <w:iCs/>
          <w:sz w:val="20"/>
        </w:rPr>
        <w:t>недискреционной бюд</w:t>
      </w:r>
      <w:r>
        <w:rPr>
          <w:iCs/>
          <w:sz w:val="20"/>
        </w:rPr>
        <w:softHyphen/>
        <w:t>жетной политики;</w:t>
      </w:r>
      <w:r>
        <w:rPr>
          <w:sz w:val="20"/>
        </w:rPr>
        <w:t xml:space="preserve"> изменение чистых налогов в пря</w:t>
      </w:r>
      <w:r>
        <w:rPr>
          <w:sz w:val="20"/>
        </w:rPr>
        <w:softHyphen/>
        <w:t>мой зависимости от изменений ВВП (</w:t>
      </w:r>
      <w:r>
        <w:rPr>
          <w:sz w:val="20"/>
          <w:lang w:val="en-US"/>
        </w:rPr>
        <w:t>GDP</w:t>
      </w:r>
      <w:r>
        <w:rPr>
          <w:sz w:val="20"/>
        </w:rPr>
        <w:t>)  с целью умень</w:t>
      </w:r>
      <w:r>
        <w:rPr>
          <w:sz w:val="20"/>
        </w:rPr>
        <w:softHyphen/>
        <w:t>шения (увеличения) чистых налоговых поступлений, способствующих снижению уровня безработицы (ин</w:t>
      </w:r>
      <w:r>
        <w:rPr>
          <w:sz w:val="20"/>
        </w:rPr>
        <w:softHyphen/>
        <w:t>фляционного давления) в период спада (инфляции).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Косвенные налоги на деловые предприятия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indirect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business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taxes</w:t>
      </w:r>
      <w:r>
        <w:rPr>
          <w:i/>
          <w:sz w:val="20"/>
        </w:rPr>
        <w:t xml:space="preserve">) – </w:t>
      </w:r>
      <w:r>
        <w:rPr>
          <w:iCs/>
          <w:sz w:val="20"/>
        </w:rPr>
        <w:t>налоги,</w:t>
      </w:r>
      <w:r>
        <w:rPr>
          <w:i/>
          <w:sz w:val="20"/>
        </w:rPr>
        <w:t xml:space="preserve"> </w:t>
      </w:r>
      <w:r>
        <w:rPr>
          <w:sz w:val="20"/>
        </w:rPr>
        <w:t>которые фирмы включают в из</w:t>
      </w:r>
      <w:r>
        <w:rPr>
          <w:sz w:val="20"/>
        </w:rPr>
        <w:softHyphen/>
        <w:t>держки производства продукта и перекладывают (це</w:t>
      </w:r>
      <w:r>
        <w:rPr>
          <w:sz w:val="20"/>
        </w:rPr>
        <w:softHyphen/>
        <w:t>ликом или частично) на покупателя путем повышения цены продукта</w:t>
      </w:r>
      <w:r>
        <w:rPr>
          <w:iCs/>
          <w:sz w:val="20"/>
        </w:rPr>
        <w:t xml:space="preserve"> (налог с оборота, акцизный сбор, </w:t>
      </w:r>
      <w:r>
        <w:rPr>
          <w:sz w:val="20"/>
        </w:rPr>
        <w:t>оплата лицензий и др.</w:t>
      </w:r>
      <w:r>
        <w:rPr>
          <w:iCs/>
          <w:sz w:val="20"/>
        </w:rPr>
        <w:t>)</w:t>
      </w:r>
      <w:r>
        <w:rPr>
          <w:sz w:val="20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Кривая Лаффера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Laffer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curve</w:t>
      </w:r>
      <w:r>
        <w:rPr>
          <w:i/>
          <w:sz w:val="20"/>
        </w:rPr>
        <w:t>) –</w:t>
      </w:r>
      <w:r>
        <w:rPr>
          <w:sz w:val="20"/>
        </w:rPr>
        <w:t xml:space="preserve"> кривая, показываю</w:t>
      </w:r>
      <w:r>
        <w:rPr>
          <w:sz w:val="20"/>
        </w:rPr>
        <w:softHyphen/>
        <w:t>щая связь между налоговыми ставками и объемом налоговых поступлений и выявляющая такую налого</w:t>
      </w:r>
      <w:r>
        <w:rPr>
          <w:sz w:val="20"/>
        </w:rPr>
        <w:softHyphen/>
        <w:t>вую ставку, при которой налоговые поступления достигают максимума.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Личный подоходный налог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personal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income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 xml:space="preserve">) – </w:t>
      </w:r>
      <w:r>
        <w:rPr>
          <w:sz w:val="20"/>
        </w:rPr>
        <w:t>налог, которым облагается подлежащий налогообложению доход отдельных лиц.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Мультипликатор сбалансированного бюджета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balanced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budget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multiplier</w:t>
      </w:r>
      <w:r>
        <w:rPr>
          <w:i/>
          <w:sz w:val="20"/>
        </w:rPr>
        <w:t>) –</w:t>
      </w:r>
      <w:r>
        <w:rPr>
          <w:sz w:val="20"/>
        </w:rPr>
        <w:t xml:space="preserve"> воздействие равных приростов (со</w:t>
      </w:r>
      <w:r>
        <w:rPr>
          <w:sz w:val="20"/>
        </w:rPr>
        <w:softHyphen/>
        <w:t>кращений) правительственных расходов и повышения (снижения) налогов на равновесный ВВП (</w:t>
      </w:r>
      <w:r>
        <w:rPr>
          <w:sz w:val="20"/>
          <w:lang w:val="en-US"/>
        </w:rPr>
        <w:t>GDP</w:t>
      </w:r>
      <w:r>
        <w:rPr>
          <w:sz w:val="20"/>
        </w:rPr>
        <w:t>), выражаю</w:t>
      </w:r>
      <w:r>
        <w:rPr>
          <w:sz w:val="20"/>
        </w:rPr>
        <w:softHyphen/>
        <w:t>щееся в увеличении (уменьшении) бюджета на величину этих приростов (сокращений).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Налог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>) –</w:t>
      </w:r>
      <w:r>
        <w:rPr>
          <w:sz w:val="20"/>
        </w:rPr>
        <w:t xml:space="preserve"> принудительная выплата правительству домохозяйством или фирмой денег (или передача то</w:t>
      </w:r>
      <w:r>
        <w:rPr>
          <w:sz w:val="20"/>
        </w:rPr>
        <w:softHyphen/>
        <w:t>варов и услуг), в обмен на которые домохозяйство или фирма непосредственно не получают товары или ус</w:t>
      </w:r>
      <w:r>
        <w:rPr>
          <w:sz w:val="20"/>
        </w:rPr>
        <w:softHyphen/>
        <w:t>луги, причем такая выплата не является штрафом, наложенным судом за незаконные действия.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Налог на добавленную стоимость, НДС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value</w:t>
      </w:r>
      <w:r>
        <w:rPr>
          <w:i/>
          <w:sz w:val="20"/>
        </w:rPr>
        <w:t>-</w:t>
      </w:r>
      <w:r>
        <w:rPr>
          <w:i/>
          <w:sz w:val="20"/>
          <w:lang w:val="en-US"/>
        </w:rPr>
        <w:t>added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 xml:space="preserve">, </w:t>
      </w:r>
      <w:r>
        <w:rPr>
          <w:i/>
          <w:sz w:val="20"/>
          <w:lang w:val="en-US"/>
        </w:rPr>
        <w:t>VAT</w:t>
      </w:r>
      <w:r>
        <w:rPr>
          <w:i/>
          <w:sz w:val="20"/>
        </w:rPr>
        <w:t>) –</w:t>
      </w:r>
      <w:r>
        <w:rPr>
          <w:sz w:val="20"/>
        </w:rPr>
        <w:t xml:space="preserve"> налог на разницу между стоимостью продан</w:t>
      </w:r>
      <w:r>
        <w:rPr>
          <w:sz w:val="20"/>
        </w:rPr>
        <w:softHyphen/>
        <w:t>ных предприятием товаров и стоимостью товаров, куплен</w:t>
      </w:r>
      <w:r>
        <w:rPr>
          <w:sz w:val="20"/>
        </w:rPr>
        <w:softHyphen/>
        <w:t>ных у других фирм.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Налог на заработную плату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payroll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>) –</w:t>
      </w:r>
      <w:r>
        <w:rPr>
          <w:sz w:val="20"/>
        </w:rPr>
        <w:t xml:space="preserve"> налог на на</w:t>
      </w:r>
      <w:r>
        <w:rPr>
          <w:sz w:val="20"/>
        </w:rPr>
        <w:softHyphen/>
        <w:t>нимателей рабочей силы, а также на работ</w:t>
      </w:r>
      <w:r>
        <w:rPr>
          <w:sz w:val="20"/>
        </w:rPr>
        <w:softHyphen/>
        <w:t>ников, составляющий определенный процент всей или части суммы полученной работниками заработной платы.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Налог на имущество, имущественный налог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property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>) –</w:t>
      </w:r>
      <w:r>
        <w:rPr>
          <w:sz w:val="20"/>
        </w:rPr>
        <w:t xml:space="preserve"> налог на стоимость собственности (капитала, земли, акций, облигаций и других активов), которой владеют фирмы и домохозяйства.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Налог на прибыль корпораций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corporate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income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 xml:space="preserve">) – </w:t>
      </w:r>
      <w:r>
        <w:rPr>
          <w:sz w:val="20"/>
        </w:rPr>
        <w:t>налог на чистый доход (прибыль) корпораций.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Налог с продаж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sales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>) –</w:t>
      </w:r>
      <w:r>
        <w:rPr>
          <w:sz w:val="20"/>
        </w:rPr>
        <w:t xml:space="preserve"> налог, которым облагают</w:t>
      </w:r>
      <w:r>
        <w:rPr>
          <w:sz w:val="20"/>
        </w:rPr>
        <w:softHyphen/>
        <w:t>ся затраты на большую группу товаров.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Налоговая льгота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subsidy</w:t>
      </w:r>
      <w:r>
        <w:rPr>
          <w:i/>
          <w:sz w:val="20"/>
        </w:rPr>
        <w:t>) –</w:t>
      </w:r>
      <w:r>
        <w:rPr>
          <w:sz w:val="20"/>
        </w:rPr>
        <w:t xml:space="preserve"> субсидирование инди</w:t>
      </w:r>
      <w:r>
        <w:rPr>
          <w:sz w:val="20"/>
        </w:rPr>
        <w:softHyphen/>
        <w:t>видов или отраслей с помощью благоприятных условий налогообложения; например, платежи нанимателя ра</w:t>
      </w:r>
      <w:r>
        <w:rPr>
          <w:sz w:val="20"/>
        </w:rPr>
        <w:softHyphen/>
        <w:t>бочей силы на страхование здоровья вычитаются из налогов на доходы и заработную плату.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Налоговый «клин»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 xml:space="preserve"> «</w:t>
      </w:r>
      <w:r>
        <w:rPr>
          <w:i/>
          <w:sz w:val="20"/>
          <w:lang w:val="en-US"/>
        </w:rPr>
        <w:t>wedge</w:t>
      </w:r>
      <w:r>
        <w:rPr>
          <w:i/>
          <w:sz w:val="20"/>
        </w:rPr>
        <w:t>») –</w:t>
      </w:r>
      <w:r>
        <w:rPr>
          <w:sz w:val="20"/>
        </w:rPr>
        <w:t xml:space="preserve"> косвенные налоги на бизнес и налоги на заработную плату, которые относят</w:t>
      </w:r>
      <w:r>
        <w:rPr>
          <w:sz w:val="20"/>
        </w:rPr>
        <w:softHyphen/>
        <w:t>ся фирмами к издержкам производства и включаются ими в цену производимой продукции; равны цене про</w:t>
      </w:r>
      <w:r>
        <w:rPr>
          <w:sz w:val="20"/>
        </w:rPr>
        <w:softHyphen/>
        <w:t>дукта за вычетом затрат ресурсов на его производство.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Положительное сальдо бюджета, бюджетный излишек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budget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surplus</w:t>
      </w:r>
      <w:r>
        <w:rPr>
          <w:i/>
          <w:sz w:val="20"/>
        </w:rPr>
        <w:t>) –</w:t>
      </w:r>
      <w:r>
        <w:rPr>
          <w:sz w:val="20"/>
        </w:rPr>
        <w:t xml:space="preserve"> превышение доходов государственного бюджета над его расходами.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Правительственные (государственные) закупки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govern</w:t>
      </w:r>
      <w:r>
        <w:rPr>
          <w:i/>
          <w:sz w:val="20"/>
        </w:rPr>
        <w:softHyphen/>
      </w:r>
      <w:r>
        <w:rPr>
          <w:i/>
          <w:sz w:val="20"/>
          <w:lang w:val="en-US"/>
        </w:rPr>
        <w:t>ment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purchases</w:t>
      </w:r>
      <w:r>
        <w:rPr>
          <w:i/>
          <w:sz w:val="20"/>
        </w:rPr>
        <w:t>) –</w:t>
      </w:r>
      <w:r>
        <w:rPr>
          <w:sz w:val="20"/>
        </w:rPr>
        <w:t xml:space="preserve"> денежные платежи правительства, за которые оно получает товары или услуги текущего производства.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Правительственные трансфертные платежи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government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transfer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payment</w:t>
      </w:r>
      <w:r>
        <w:rPr>
          <w:i/>
          <w:sz w:val="20"/>
        </w:rPr>
        <w:t>) –</w:t>
      </w:r>
      <w:r>
        <w:rPr>
          <w:sz w:val="20"/>
        </w:rPr>
        <w:t xml:space="preserve"> расходование правительством денег, в обмен на которые оно не по</w:t>
      </w:r>
      <w:r>
        <w:rPr>
          <w:sz w:val="20"/>
        </w:rPr>
        <w:softHyphen/>
        <w:t>лучает товары и услуги текущего производства.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Предельная ставка налогообложения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marginal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fax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rate</w:t>
      </w:r>
      <w:r>
        <w:rPr>
          <w:i/>
          <w:sz w:val="20"/>
        </w:rPr>
        <w:t xml:space="preserve">) – </w:t>
      </w:r>
      <w:r>
        <w:rPr>
          <w:sz w:val="20"/>
        </w:rPr>
        <w:t>доля дополнительного (облагаемого налогом) дохода, которую приходится выплачивать в виде налогов.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Принцип налогообложения получаемых благ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benefits</w:t>
      </w:r>
      <w:r>
        <w:rPr>
          <w:i/>
          <w:sz w:val="20"/>
        </w:rPr>
        <w:t>-</w:t>
      </w:r>
      <w:r>
        <w:rPr>
          <w:i/>
          <w:sz w:val="20"/>
          <w:lang w:val="en-US"/>
        </w:rPr>
        <w:t>received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principle</w:t>
      </w:r>
      <w:r>
        <w:rPr>
          <w:i/>
          <w:sz w:val="20"/>
        </w:rPr>
        <w:t>) –</w:t>
      </w:r>
      <w:r>
        <w:rPr>
          <w:sz w:val="20"/>
        </w:rPr>
        <w:t xml:space="preserve"> концепция, согласно которой лица, получающие от государства какие-то блага в виде то</w:t>
      </w:r>
      <w:r>
        <w:rPr>
          <w:sz w:val="20"/>
        </w:rPr>
        <w:softHyphen/>
        <w:t>варов и услуг, должны платить налоги, необходимые для финансирования их производства.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Принцип платежеспособности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ability</w:t>
      </w:r>
      <w:r>
        <w:rPr>
          <w:i/>
          <w:sz w:val="20"/>
        </w:rPr>
        <w:t>-</w:t>
      </w:r>
      <w:r>
        <w:rPr>
          <w:i/>
          <w:sz w:val="20"/>
          <w:lang w:val="en-US"/>
        </w:rPr>
        <w:t>to</w:t>
      </w:r>
      <w:r>
        <w:rPr>
          <w:i/>
          <w:sz w:val="20"/>
        </w:rPr>
        <w:t>-</w:t>
      </w:r>
      <w:r>
        <w:rPr>
          <w:i/>
          <w:sz w:val="20"/>
          <w:lang w:val="en-US"/>
        </w:rPr>
        <w:t>pay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principle</w:t>
      </w:r>
      <w:r>
        <w:rPr>
          <w:i/>
          <w:sz w:val="20"/>
        </w:rPr>
        <w:t xml:space="preserve">) – </w:t>
      </w:r>
      <w:r>
        <w:rPr>
          <w:sz w:val="20"/>
        </w:rPr>
        <w:t>концепция, согласно которой с тех, кто имеет боль</w:t>
      </w:r>
      <w:r>
        <w:rPr>
          <w:sz w:val="20"/>
        </w:rPr>
        <w:softHyphen/>
        <w:t>ший доход (или больше богатства), следует взимать абсолютно или относительно больший налог, чем с тех, у кого доход (или богатство) меньше.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Прогрессивный налог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progressive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>) –</w:t>
      </w:r>
      <w:r>
        <w:rPr>
          <w:sz w:val="20"/>
        </w:rPr>
        <w:t xml:space="preserve"> налог, средняя ставка которого возрастает по мере увеличения дохода налогоплательщика и снижается по мере сокращения этого дохода.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Пропорциональный налог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proportional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>) –</w:t>
      </w:r>
      <w:r>
        <w:rPr>
          <w:sz w:val="20"/>
        </w:rPr>
        <w:t xml:space="preserve"> налог, сред</w:t>
      </w:r>
      <w:r>
        <w:rPr>
          <w:sz w:val="20"/>
        </w:rPr>
        <w:softHyphen/>
        <w:t>няя ставка которого остается неизменной при увели</w:t>
      </w:r>
      <w:r>
        <w:rPr>
          <w:sz w:val="20"/>
        </w:rPr>
        <w:softHyphen/>
        <w:t>чении или сокращении дохода налогоплательщика.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Регрессивный налог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regressive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fax</w:t>
      </w:r>
      <w:r>
        <w:rPr>
          <w:i/>
          <w:sz w:val="20"/>
        </w:rPr>
        <w:t>) –</w:t>
      </w:r>
      <w:r>
        <w:rPr>
          <w:sz w:val="20"/>
        </w:rPr>
        <w:t xml:space="preserve"> налог, средняя ставка которого уменьшается (повышается) по мере увеличения (уменьшения) дохода налогоплательщика.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Сбалансированный годовой бюджет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annually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balanced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budget</w:t>
      </w:r>
      <w:r>
        <w:rPr>
          <w:i/>
          <w:sz w:val="20"/>
        </w:rPr>
        <w:t>) –</w:t>
      </w:r>
      <w:r>
        <w:rPr>
          <w:sz w:val="20"/>
        </w:rPr>
        <w:t xml:space="preserve"> равенство правительственных расходов и налоговых поступлений в течение года.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 xml:space="preserve">Сдерживающая (рестрикционная) фискальная политика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concretionary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fiscal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policy</w:t>
      </w:r>
      <w:r>
        <w:rPr>
          <w:i/>
          <w:sz w:val="20"/>
        </w:rPr>
        <w:t xml:space="preserve">) – </w:t>
      </w:r>
      <w:r>
        <w:rPr>
          <w:sz w:val="20"/>
        </w:rPr>
        <w:t>уменьшение правительственных расходов, увеличение налоговых поступлений или их комбинация.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Средняя ставка налогообложения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average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rate</w:t>
      </w:r>
      <w:r>
        <w:rPr>
          <w:i/>
          <w:sz w:val="20"/>
        </w:rPr>
        <w:t xml:space="preserve">) – </w:t>
      </w:r>
      <w:r>
        <w:rPr>
          <w:sz w:val="20"/>
        </w:rPr>
        <w:t>общая сумма выплачиваемого налога, деленная на общий размер облагаемого налогом дохода; налоговая ставка на весь облагаемый налогом доход.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Стимулирующая фискальная политика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expansionary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fiscal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policy</w:t>
      </w:r>
      <w:r>
        <w:rPr>
          <w:i/>
          <w:sz w:val="20"/>
        </w:rPr>
        <w:t xml:space="preserve">) – </w:t>
      </w:r>
      <w:r>
        <w:rPr>
          <w:sz w:val="20"/>
        </w:rPr>
        <w:t>увеличение правительственных расходов, уменьшение налоговых поступ</w:t>
      </w:r>
      <w:r>
        <w:rPr>
          <w:sz w:val="20"/>
        </w:rPr>
        <w:softHyphen/>
        <w:t>лений или сочетание этих двух факторов.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Структурный дефицит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structural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deficit</w:t>
      </w:r>
      <w:r>
        <w:rPr>
          <w:i/>
          <w:sz w:val="20"/>
        </w:rPr>
        <w:t>) –</w:t>
      </w:r>
      <w:r>
        <w:rPr>
          <w:sz w:val="20"/>
        </w:rPr>
        <w:t xml:space="preserve"> разность меж</w:t>
      </w:r>
      <w:r>
        <w:rPr>
          <w:sz w:val="20"/>
        </w:rPr>
        <w:softHyphen/>
        <w:t>ду поступлениями налогов и расходами государственного бюджета в условиях полной занятости.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Фискальная, финансово-бюджетная, политика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fiscal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policy</w:t>
      </w:r>
      <w:r>
        <w:rPr>
          <w:i/>
          <w:sz w:val="20"/>
        </w:rPr>
        <w:t>) –</w:t>
      </w:r>
      <w:r>
        <w:rPr>
          <w:sz w:val="20"/>
        </w:rPr>
        <w:t xml:space="preserve"> изменения государственных расходов и налогообложения.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Функциональное финансирование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functional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finance</w:t>
      </w:r>
      <w:r>
        <w:rPr>
          <w:i/>
          <w:sz w:val="20"/>
        </w:rPr>
        <w:t xml:space="preserve">) – </w:t>
      </w:r>
      <w:r>
        <w:rPr>
          <w:sz w:val="20"/>
        </w:rPr>
        <w:t>использование фискальной политики для обеспечения производства неинфляционного ВВП (</w:t>
      </w:r>
      <w:r>
        <w:rPr>
          <w:sz w:val="20"/>
          <w:lang w:val="en-US"/>
        </w:rPr>
        <w:t>GDP</w:t>
      </w:r>
      <w:r>
        <w:rPr>
          <w:sz w:val="20"/>
        </w:rPr>
        <w:t>) в условиях пол</w:t>
      </w:r>
      <w:r>
        <w:rPr>
          <w:sz w:val="20"/>
        </w:rPr>
        <w:softHyphen/>
        <w:t xml:space="preserve">ной занятости независимо от </w:t>
      </w:r>
      <w:r>
        <w:rPr>
          <w:iCs/>
          <w:sz w:val="20"/>
        </w:rPr>
        <w:t>государственного долга</w:t>
      </w:r>
      <w:r>
        <w:rPr>
          <w:i/>
          <w:sz w:val="20"/>
        </w:rPr>
        <w:t>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Циклически сбалансированный бюджет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cyclically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balanced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budget</w:t>
      </w:r>
      <w:r>
        <w:rPr>
          <w:i/>
          <w:sz w:val="20"/>
        </w:rPr>
        <w:t>) –</w:t>
      </w:r>
      <w:r>
        <w:rPr>
          <w:sz w:val="20"/>
        </w:rPr>
        <w:t xml:space="preserve"> равенство правительственных рас</w:t>
      </w:r>
      <w:r>
        <w:rPr>
          <w:sz w:val="20"/>
        </w:rPr>
        <w:softHyphen/>
        <w:t>ходов и налоговых поступлений в пределах экономического цикла.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Циклический дефицит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cyclical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deficit</w:t>
      </w:r>
      <w:r>
        <w:rPr>
          <w:i/>
          <w:sz w:val="20"/>
        </w:rPr>
        <w:t>) –</w:t>
      </w:r>
      <w:r>
        <w:rPr>
          <w:sz w:val="20"/>
        </w:rPr>
        <w:t xml:space="preserve"> дефицит государственного бюджета, вызванный экономическим спадом и обусловленным им сокращением налоговых поступлений.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sz w:val="20"/>
        </w:rPr>
        <w:t>Чистые налоговые поступления</w:t>
      </w:r>
      <w:r>
        <w:rPr>
          <w:sz w:val="20"/>
        </w:rPr>
        <w:t xml:space="preserve"> </w:t>
      </w:r>
      <w:r>
        <w:rPr>
          <w:i/>
          <w:sz w:val="20"/>
        </w:rPr>
        <w:t>(</w:t>
      </w:r>
      <w:r>
        <w:rPr>
          <w:i/>
          <w:sz w:val="20"/>
          <w:lang w:val="en-US"/>
        </w:rPr>
        <w:t>net</w:t>
      </w:r>
      <w:r>
        <w:rPr>
          <w:i/>
          <w:sz w:val="20"/>
        </w:rPr>
        <w:t xml:space="preserve"> </w:t>
      </w:r>
      <w:r>
        <w:rPr>
          <w:i/>
          <w:sz w:val="20"/>
          <w:lang w:val="en-US"/>
        </w:rPr>
        <w:t>taxes</w:t>
      </w:r>
      <w:r>
        <w:rPr>
          <w:i/>
          <w:sz w:val="20"/>
        </w:rPr>
        <w:t>) –</w:t>
      </w:r>
      <w:r>
        <w:rPr>
          <w:sz w:val="20"/>
        </w:rPr>
        <w:t xml:space="preserve"> налоговые поступления правительства минус государственные </w:t>
      </w:r>
      <w:r>
        <w:rPr>
          <w:iCs/>
          <w:sz w:val="20"/>
        </w:rPr>
        <w:t>трансфертные платежи</w:t>
      </w:r>
      <w:r>
        <w:rPr>
          <w:i/>
          <w:sz w:val="20"/>
        </w:rPr>
        <w:t>.</w:t>
      </w:r>
    </w:p>
    <w:p w:rsidR="00F84686" w:rsidRDefault="00F84686">
      <w:pPr>
        <w:pStyle w:val="2"/>
        <w:keepNext w:val="0"/>
        <w:spacing w:before="0" w:after="0" w:line="240" w:lineRule="auto"/>
        <w:ind w:firstLine="284"/>
        <w:jc w:val="center"/>
        <w:rPr>
          <w:rFonts w:ascii="Times New Roman" w:hAnsi="Times New Roman"/>
          <w:b w:val="0"/>
          <w:i w:val="0"/>
          <w:sz w:val="16"/>
        </w:rPr>
      </w:pPr>
    </w:p>
    <w:p w:rsidR="00F84686" w:rsidRDefault="00F84686">
      <w:pPr>
        <w:pStyle w:val="2"/>
        <w:keepNext w:val="0"/>
        <w:spacing w:before="0" w:after="0" w:line="240" w:lineRule="auto"/>
        <w:ind w:firstLine="284"/>
        <w:jc w:val="center"/>
        <w:rPr>
          <w:rFonts w:ascii="Times New Roman" w:hAnsi="Times New Roman"/>
          <w:b w:val="0"/>
          <w:i w:val="0"/>
          <w:sz w:val="16"/>
        </w:rPr>
      </w:pPr>
    </w:p>
    <w:p w:rsidR="00F84686" w:rsidRDefault="00F84686">
      <w:pPr>
        <w:pStyle w:val="2"/>
        <w:keepNext w:val="0"/>
        <w:spacing w:before="0" w:after="0" w:line="240" w:lineRule="auto"/>
        <w:ind w:firstLine="284"/>
        <w:jc w:val="center"/>
        <w:rPr>
          <w:rFonts w:ascii="Times New Roman" w:hAnsi="Times New Roman"/>
          <w:b w:val="0"/>
          <w:i w:val="0"/>
          <w:sz w:val="16"/>
        </w:rPr>
      </w:pPr>
      <w:r>
        <w:rPr>
          <w:rFonts w:ascii="Times New Roman" w:hAnsi="Times New Roman"/>
          <w:b w:val="0"/>
          <w:i w:val="0"/>
          <w:sz w:val="16"/>
        </w:rPr>
        <w:t>ЛИТЕРАТУРА</w:t>
      </w:r>
    </w:p>
    <w:p w:rsidR="00F84686" w:rsidRDefault="00F84686">
      <w:pPr>
        <w:ind w:firstLine="284"/>
        <w:rPr>
          <w:sz w:val="16"/>
        </w:rPr>
      </w:pPr>
    </w:p>
    <w:p w:rsidR="00F84686" w:rsidRDefault="00F84686">
      <w:pPr>
        <w:ind w:firstLine="284"/>
        <w:jc w:val="both"/>
        <w:rPr>
          <w:sz w:val="16"/>
        </w:rPr>
      </w:pPr>
      <w:r>
        <w:rPr>
          <w:sz w:val="16"/>
        </w:rPr>
        <w:t>[</w:t>
      </w:r>
      <w:r>
        <w:rPr>
          <w:b/>
          <w:sz w:val="16"/>
        </w:rPr>
        <w:t>1</w:t>
      </w:r>
      <w:r>
        <w:rPr>
          <w:sz w:val="16"/>
        </w:rPr>
        <w:t xml:space="preserve">, с. 28, 36, 43, 74, 82, 89; </w:t>
      </w:r>
      <w:r>
        <w:rPr>
          <w:b/>
          <w:sz w:val="16"/>
        </w:rPr>
        <w:t>3</w:t>
      </w:r>
      <w:r>
        <w:rPr>
          <w:sz w:val="16"/>
        </w:rPr>
        <w:t xml:space="preserve">, с. 43, 44, 80, 81; </w:t>
      </w:r>
      <w:r>
        <w:rPr>
          <w:b/>
          <w:sz w:val="16"/>
        </w:rPr>
        <w:t>4</w:t>
      </w:r>
      <w:r>
        <w:rPr>
          <w:sz w:val="16"/>
        </w:rPr>
        <w:t xml:space="preserve">, с. 277–286, 396–405; </w:t>
      </w:r>
      <w:r>
        <w:rPr>
          <w:b/>
          <w:sz w:val="16"/>
        </w:rPr>
        <w:t>5</w:t>
      </w:r>
      <w:r>
        <w:rPr>
          <w:sz w:val="16"/>
        </w:rPr>
        <w:t xml:space="preserve">, с. 501–541; </w:t>
      </w:r>
      <w:r>
        <w:rPr>
          <w:b/>
          <w:sz w:val="16"/>
        </w:rPr>
        <w:t>6</w:t>
      </w:r>
      <w:r>
        <w:rPr>
          <w:sz w:val="16"/>
        </w:rPr>
        <w:t xml:space="preserve">, с. 314–326; </w:t>
      </w:r>
      <w:r>
        <w:rPr>
          <w:b/>
          <w:sz w:val="16"/>
        </w:rPr>
        <w:t>7</w:t>
      </w:r>
      <w:r>
        <w:rPr>
          <w:sz w:val="16"/>
        </w:rPr>
        <w:t xml:space="preserve">, с. 242–262; 265–379; </w:t>
      </w:r>
      <w:r>
        <w:rPr>
          <w:b/>
          <w:sz w:val="16"/>
        </w:rPr>
        <w:t>8</w:t>
      </w:r>
      <w:r>
        <w:rPr>
          <w:sz w:val="16"/>
        </w:rPr>
        <w:t xml:space="preserve">, с. 206–209; </w:t>
      </w:r>
      <w:r>
        <w:rPr>
          <w:b/>
          <w:sz w:val="16"/>
        </w:rPr>
        <w:t>9</w:t>
      </w:r>
      <w:r>
        <w:rPr>
          <w:sz w:val="16"/>
        </w:rPr>
        <w:t xml:space="preserve">, с. 251–270; 391–409; </w:t>
      </w:r>
      <w:r>
        <w:rPr>
          <w:b/>
          <w:sz w:val="16"/>
        </w:rPr>
        <w:t>10</w:t>
      </w:r>
      <w:r>
        <w:rPr>
          <w:sz w:val="16"/>
        </w:rPr>
        <w:t xml:space="preserve">, с. 255–265; </w:t>
      </w:r>
      <w:r>
        <w:rPr>
          <w:b/>
          <w:sz w:val="16"/>
        </w:rPr>
        <w:t>12</w:t>
      </w:r>
      <w:r>
        <w:rPr>
          <w:sz w:val="16"/>
        </w:rPr>
        <w:t xml:space="preserve">, с. 149–158; </w:t>
      </w:r>
      <w:r>
        <w:rPr>
          <w:b/>
          <w:sz w:val="16"/>
        </w:rPr>
        <w:t>13</w:t>
      </w:r>
      <w:r>
        <w:rPr>
          <w:sz w:val="16"/>
        </w:rPr>
        <w:t xml:space="preserve">, с. 207–230; </w:t>
      </w:r>
      <w:r>
        <w:rPr>
          <w:b/>
          <w:sz w:val="16"/>
        </w:rPr>
        <w:t>15</w:t>
      </w:r>
      <w:r>
        <w:rPr>
          <w:sz w:val="16"/>
        </w:rPr>
        <w:t xml:space="preserve">, с. 291–311; </w:t>
      </w:r>
      <w:r>
        <w:rPr>
          <w:b/>
          <w:sz w:val="16"/>
        </w:rPr>
        <w:t>16</w:t>
      </w:r>
      <w:r>
        <w:rPr>
          <w:sz w:val="16"/>
        </w:rPr>
        <w:t xml:space="preserve">, с. 227–234; </w:t>
      </w:r>
      <w:r>
        <w:rPr>
          <w:b/>
          <w:sz w:val="16"/>
        </w:rPr>
        <w:t>17</w:t>
      </w:r>
      <w:r>
        <w:rPr>
          <w:sz w:val="16"/>
        </w:rPr>
        <w:t>, с. 434–503].</w:t>
      </w:r>
    </w:p>
    <w:p w:rsidR="00F84686" w:rsidRDefault="00F84686">
      <w:pPr>
        <w:ind w:firstLine="284"/>
        <w:jc w:val="both"/>
        <w:rPr>
          <w:sz w:val="16"/>
        </w:rPr>
      </w:pPr>
    </w:p>
    <w:p w:rsidR="00F84686" w:rsidRDefault="00F84686">
      <w:pPr>
        <w:pStyle w:val="2"/>
        <w:keepNext w:val="0"/>
        <w:spacing w:before="0" w:after="0" w:line="240" w:lineRule="auto"/>
        <w:ind w:firstLine="284"/>
        <w:jc w:val="center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>Задачи и тесты</w:t>
      </w:r>
    </w:p>
    <w:p w:rsidR="00F84686" w:rsidRDefault="00F84686">
      <w:pPr>
        <w:ind w:firstLine="284"/>
        <w:rPr>
          <w:sz w:val="20"/>
        </w:rPr>
      </w:pPr>
    </w:p>
    <w:p w:rsidR="00F84686" w:rsidRDefault="00F84686">
      <w:pPr>
        <w:shd w:val="clear" w:color="auto" w:fill="FFFFFF"/>
        <w:tabs>
          <w:tab w:val="left" w:pos="37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№ 1. Дефицит государственного бюджета образуется в тех случаях, когда: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а)</w:t>
      </w:r>
      <w:r>
        <w:rPr>
          <w:color w:val="000000"/>
          <w:sz w:val="20"/>
        </w:rPr>
        <w:tab/>
        <w:t xml:space="preserve"> сумма активов государства превышает размеры его обязательств;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</w:t>
      </w:r>
      <w:r>
        <w:rPr>
          <w:color w:val="000000"/>
          <w:sz w:val="20"/>
        </w:rPr>
        <w:tab/>
        <w:t xml:space="preserve"> сумма расходов государства превышает сумму налоговых поступлений;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</w:t>
      </w:r>
      <w:r>
        <w:rPr>
          <w:color w:val="000000"/>
          <w:sz w:val="20"/>
        </w:rPr>
        <w:tab/>
        <w:t xml:space="preserve"> расходы государства уменьшаются;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г)</w:t>
      </w:r>
      <w:r>
        <w:rPr>
          <w:color w:val="000000"/>
          <w:sz w:val="20"/>
        </w:rPr>
        <w:tab/>
        <w:t xml:space="preserve"> сумма налоговых поступлений сокращается;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д)</w:t>
      </w:r>
      <w:r>
        <w:rPr>
          <w:color w:val="000000"/>
          <w:sz w:val="20"/>
        </w:rPr>
        <w:tab/>
        <w:t xml:space="preserve"> обязательства государства превышают его активы.</w:t>
      </w:r>
    </w:p>
    <w:p w:rsidR="00F84686" w:rsidRDefault="00F84686">
      <w:pPr>
        <w:shd w:val="clear" w:color="auto" w:fill="FFFFFF"/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№ 2. Госбюджет, сбалансированный на циклической основе, явился бы следствием: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а) роста государственных расходов и снижения налогов в период экономического спада;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б) сокращения  государственных расходов  и  увеличения  налогов  в  период</w:t>
      </w:r>
      <w:r>
        <w:rPr>
          <w:color w:val="000000"/>
          <w:sz w:val="20"/>
          <w:vertAlign w:val="subscript"/>
        </w:rPr>
        <w:t xml:space="preserve">  </w:t>
      </w:r>
      <w:r>
        <w:rPr>
          <w:color w:val="000000"/>
          <w:sz w:val="20"/>
        </w:rPr>
        <w:t>экономического спада;</w:t>
      </w:r>
    </w:p>
    <w:p w:rsidR="00F84686" w:rsidRDefault="00F84686">
      <w:pPr>
        <w:shd w:val="clear" w:color="auto" w:fill="FFFFFF"/>
        <w:tabs>
          <w:tab w:val="left" w:pos="326"/>
          <w:tab w:val="left" w:pos="6912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 роста государственных расходов и снижения налогов в период инфляционного подъема;</w:t>
      </w:r>
      <w:r>
        <w:rPr>
          <w:color w:val="000000"/>
          <w:sz w:val="20"/>
        </w:rPr>
        <w:tab/>
      </w:r>
    </w:p>
    <w:p w:rsidR="00F84686" w:rsidRDefault="00F84686">
      <w:pPr>
        <w:shd w:val="clear" w:color="auto" w:fill="FFFFFF"/>
        <w:tabs>
          <w:tab w:val="left" w:pos="326"/>
          <w:tab w:val="left" w:pos="6782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г) роста государственных расходов при неизменных ставках налогов в период инфляционного подъема;</w:t>
      </w:r>
    </w:p>
    <w:p w:rsidR="00F84686" w:rsidRDefault="00F84686">
      <w:pPr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д)</w:t>
      </w:r>
      <w:r>
        <w:rPr>
          <w:color w:val="000000"/>
          <w:sz w:val="20"/>
        </w:rPr>
        <w:tab/>
        <w:t>сокращения   государственных   расходов  и  снижения  налогов  в  период экономического спада.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№ 3. Если правительство ежегодно будет стремиться к сбалансированному бюд</w:t>
      </w:r>
      <w:r>
        <w:rPr>
          <w:color w:val="000000"/>
          <w:sz w:val="20"/>
        </w:rPr>
        <w:softHyphen/>
        <w:t>жету, то такой бюджет:</w:t>
      </w:r>
    </w:p>
    <w:p w:rsidR="00F84686" w:rsidRDefault="00F84686">
      <w:pPr>
        <w:shd w:val="clear" w:color="auto" w:fill="FFFFFF"/>
        <w:tabs>
          <w:tab w:val="left" w:pos="341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а)</w:t>
      </w:r>
      <w:r>
        <w:rPr>
          <w:color w:val="000000"/>
          <w:sz w:val="20"/>
          <w:vertAlign w:val="superscript"/>
        </w:rPr>
        <w:t xml:space="preserve">   </w:t>
      </w:r>
      <w:r>
        <w:rPr>
          <w:color w:val="000000"/>
          <w:sz w:val="20"/>
        </w:rPr>
        <w:t>будет сглаживать колебания в рамках экономического цикла;</w:t>
      </w:r>
    </w:p>
    <w:p w:rsidR="00F84686" w:rsidRDefault="00F84686">
      <w:pPr>
        <w:shd w:val="clear" w:color="auto" w:fill="FFFFFF"/>
        <w:tabs>
          <w:tab w:val="left" w:pos="341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  будет усиливать колебания в рамках экономического цикла;</w:t>
      </w:r>
    </w:p>
    <w:p w:rsidR="00F84686" w:rsidRDefault="00F84686">
      <w:pPr>
        <w:shd w:val="clear" w:color="auto" w:fill="FFFFFF"/>
        <w:tabs>
          <w:tab w:val="left" w:pos="341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  не будет оказывать никакого влияния на объем производства и уровень занятости;</w:t>
      </w:r>
    </w:p>
    <w:p w:rsidR="00F84686" w:rsidRDefault="00F84686">
      <w:pPr>
        <w:shd w:val="clear" w:color="auto" w:fill="FFFFFF"/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г) будет способствовать ослаблению инфляции; </w:t>
      </w:r>
    </w:p>
    <w:p w:rsidR="00F84686" w:rsidRDefault="00F84686">
      <w:pPr>
        <w:shd w:val="clear" w:color="auto" w:fill="FFFFFF"/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д) будет стимулировать совокупный спрос.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№ 4. Государственный долг – это сумма предшествующих: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 xml:space="preserve">а) </w:t>
      </w:r>
      <w:r>
        <w:rPr>
          <w:color w:val="000000"/>
          <w:sz w:val="20"/>
        </w:rPr>
        <w:tab/>
        <w:t>государственных расходов;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</w:t>
      </w:r>
      <w:r>
        <w:rPr>
          <w:color w:val="000000"/>
          <w:sz w:val="20"/>
        </w:rPr>
        <w:tab/>
        <w:t xml:space="preserve"> бюджетных дефицитов;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</w:t>
      </w:r>
      <w:r>
        <w:rPr>
          <w:color w:val="000000"/>
          <w:sz w:val="20"/>
        </w:rPr>
        <w:tab/>
        <w:t xml:space="preserve"> бюджетных дефицитов за вычетом бюджетных излишков;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г)</w:t>
      </w:r>
      <w:r>
        <w:rPr>
          <w:color w:val="000000"/>
          <w:sz w:val="20"/>
        </w:rPr>
        <w:tab/>
        <w:t xml:space="preserve"> бюджетных излишков за вычетом бюджетных дефицитов;</w:t>
      </w:r>
    </w:p>
    <w:p w:rsidR="00F84686" w:rsidRDefault="00F84686">
      <w:pPr>
        <w:shd w:val="clear" w:color="auto" w:fill="FFFFFF"/>
        <w:tabs>
          <w:tab w:val="left" w:pos="288"/>
        </w:tabs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д)</w:t>
      </w:r>
      <w:r>
        <w:rPr>
          <w:color w:val="000000"/>
          <w:sz w:val="20"/>
        </w:rPr>
        <w:tab/>
        <w:t xml:space="preserve"> расходов на оборону.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№ 5. К каким экономическим последствиям может привести государственный  долг?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а) сокращению производственных возможностей национальной экономики;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б) снижению уровня жизни;</w:t>
      </w:r>
    </w:p>
    <w:p w:rsidR="00F84686" w:rsidRDefault="00F84686">
      <w:pPr>
        <w:shd w:val="clear" w:color="auto" w:fill="FFFFFF"/>
        <w:tabs>
          <w:tab w:val="left" w:pos="36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 перераспределению национального богатства между членами общества;</w:t>
      </w:r>
    </w:p>
    <w:p w:rsidR="00F84686" w:rsidRDefault="00F84686">
      <w:pPr>
        <w:shd w:val="clear" w:color="auto" w:fill="FFFFFF"/>
        <w:tabs>
          <w:tab w:val="left" w:pos="360"/>
        </w:tabs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г) увеличению совокупных национальных расходов;</w:t>
      </w:r>
    </w:p>
    <w:p w:rsidR="00F84686" w:rsidRDefault="00F84686">
      <w:pPr>
        <w:shd w:val="clear" w:color="auto" w:fill="FFFFFF"/>
        <w:tabs>
          <w:tab w:val="left" w:pos="360"/>
        </w:tabs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д) все предыдущие ответы верны.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№ 6. Прямая связь между чистыми налоговыми поступлениями и реальным ЧВП (</w:t>
      </w:r>
      <w:r>
        <w:rPr>
          <w:color w:val="000000"/>
          <w:sz w:val="20"/>
          <w:lang w:val="en-US"/>
        </w:rPr>
        <w:t>NDP</w:t>
      </w:r>
      <w:r>
        <w:rPr>
          <w:color w:val="000000"/>
          <w:sz w:val="20"/>
        </w:rPr>
        <w:t>):</w:t>
      </w:r>
    </w:p>
    <w:p w:rsidR="00F84686" w:rsidRDefault="00F84686">
      <w:pPr>
        <w:shd w:val="clear" w:color="auto" w:fill="FFFFFF"/>
        <w:tabs>
          <w:tab w:val="left" w:pos="18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а)  автоматически приводит к образованию бюджетных излишков в период рецессии;</w:t>
      </w:r>
    </w:p>
    <w:p w:rsidR="00F84686" w:rsidRDefault="00F84686">
      <w:pPr>
        <w:shd w:val="clear" w:color="auto" w:fill="FFFFFF"/>
        <w:tabs>
          <w:tab w:val="left" w:pos="18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 повышает эффективность дискреционной фискальной политики, направленной на преодоление рецессии и достижение полной занятости;</w:t>
      </w:r>
    </w:p>
    <w:p w:rsidR="00F84686" w:rsidRDefault="00F84686">
      <w:pPr>
        <w:shd w:val="clear" w:color="auto" w:fill="FFFFFF"/>
        <w:tabs>
          <w:tab w:val="left" w:pos="18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 расширяет возможности для поддержания полной занятости;</w:t>
      </w:r>
    </w:p>
    <w:p w:rsidR="00F84686" w:rsidRDefault="00F84686">
      <w:pPr>
        <w:shd w:val="clear" w:color="auto" w:fill="FFFFFF"/>
        <w:tabs>
          <w:tab w:val="left" w:pos="18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г) снижает влияние изменений объема плановых инвестиций на уровень национального дохода и занятости.</w:t>
      </w:r>
    </w:p>
    <w:p w:rsidR="00F84686" w:rsidRDefault="00F84686">
      <w:pPr>
        <w:shd w:val="clear" w:color="auto" w:fill="FFFFFF"/>
        <w:tabs>
          <w:tab w:val="left" w:pos="221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 xml:space="preserve">№ 7. </w:t>
      </w:r>
      <w:r>
        <w:rPr>
          <w:color w:val="000000"/>
          <w:sz w:val="20"/>
        </w:rPr>
        <w:tab/>
        <w:t>В «Общей теории » Дж. М. Кейнса предполагается, что:</w:t>
      </w:r>
    </w:p>
    <w:p w:rsidR="00F84686" w:rsidRDefault="00F84686">
      <w:pPr>
        <w:shd w:val="clear" w:color="auto" w:fill="FFFFFF"/>
        <w:tabs>
          <w:tab w:val="left" w:pos="283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а)</w:t>
      </w:r>
      <w:r>
        <w:rPr>
          <w:color w:val="000000"/>
          <w:sz w:val="20"/>
        </w:rPr>
        <w:tab/>
        <w:t xml:space="preserve"> цены и заработная плата устойчивы;</w:t>
      </w:r>
    </w:p>
    <w:p w:rsidR="00F84686" w:rsidRDefault="00F84686">
      <w:pPr>
        <w:shd w:val="clear" w:color="auto" w:fill="FFFFFF"/>
        <w:tabs>
          <w:tab w:val="left" w:pos="283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</w:t>
      </w:r>
      <w:r>
        <w:rPr>
          <w:color w:val="000000"/>
          <w:sz w:val="20"/>
        </w:rPr>
        <w:tab/>
        <w:t xml:space="preserve"> кривая совокупного предложения представлена горизонтальной линией;</w:t>
      </w:r>
    </w:p>
    <w:p w:rsidR="00F84686" w:rsidRDefault="00F84686">
      <w:pPr>
        <w:shd w:val="clear" w:color="auto" w:fill="FFFFFF"/>
        <w:tabs>
          <w:tab w:val="left" w:pos="283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</w:t>
      </w:r>
      <w:r>
        <w:rPr>
          <w:color w:val="000000"/>
          <w:sz w:val="20"/>
        </w:rPr>
        <w:tab/>
        <w:t xml:space="preserve"> изменение уровня государственных расходов может влиять на величину ВВП (</w:t>
      </w:r>
      <w:r>
        <w:rPr>
          <w:color w:val="000000"/>
          <w:sz w:val="20"/>
          <w:lang w:val="en-US"/>
        </w:rPr>
        <w:t>GDP</w:t>
      </w:r>
      <w:r>
        <w:rPr>
          <w:color w:val="000000"/>
          <w:sz w:val="20"/>
        </w:rPr>
        <w:t>);</w:t>
      </w:r>
    </w:p>
    <w:p w:rsidR="00F84686" w:rsidRDefault="00F84686">
      <w:pPr>
        <w:shd w:val="clear" w:color="auto" w:fill="FFFFFF"/>
        <w:tabs>
          <w:tab w:val="left" w:pos="283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г)</w:t>
      </w:r>
      <w:r>
        <w:rPr>
          <w:color w:val="000000"/>
          <w:sz w:val="20"/>
        </w:rPr>
        <w:tab/>
        <w:t xml:space="preserve"> изменения в налоговой политике могут влиять на величину ВВП (</w:t>
      </w:r>
      <w:r>
        <w:rPr>
          <w:color w:val="000000"/>
          <w:sz w:val="20"/>
          <w:lang w:val="en-US"/>
        </w:rPr>
        <w:t>GDP</w:t>
      </w:r>
      <w:r>
        <w:rPr>
          <w:color w:val="000000"/>
          <w:sz w:val="20"/>
        </w:rPr>
        <w:t>);</w:t>
      </w:r>
    </w:p>
    <w:p w:rsidR="00F84686" w:rsidRDefault="00F84686">
      <w:pPr>
        <w:shd w:val="clear" w:color="auto" w:fill="FFFFFF"/>
        <w:tabs>
          <w:tab w:val="left" w:pos="283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д)</w:t>
      </w:r>
      <w:r>
        <w:rPr>
          <w:color w:val="000000"/>
          <w:sz w:val="20"/>
        </w:rPr>
        <w:tab/>
        <w:t xml:space="preserve"> все предыдущие ответы верны.</w:t>
      </w:r>
    </w:p>
    <w:p w:rsidR="00F84686" w:rsidRDefault="00F84686">
      <w:pPr>
        <w:shd w:val="clear" w:color="auto" w:fill="FFFFFF"/>
        <w:tabs>
          <w:tab w:val="left" w:pos="250"/>
        </w:tabs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№ 8. Ярко выраженная антиинфляционная фискальная политика предполагает:</w:t>
      </w:r>
    </w:p>
    <w:p w:rsidR="00F84686" w:rsidRDefault="00F84686">
      <w:pPr>
        <w:shd w:val="clear" w:color="auto" w:fill="FFFFFF"/>
        <w:tabs>
          <w:tab w:val="left" w:pos="25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а) повышение уровня налогообложения и сокращение государственных расходов;</w:t>
      </w:r>
    </w:p>
    <w:p w:rsidR="00F84686" w:rsidRDefault="00F84686">
      <w:pPr>
        <w:shd w:val="clear" w:color="auto" w:fill="FFFFFF"/>
        <w:tabs>
          <w:tab w:val="left" w:pos="25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</w:t>
      </w:r>
      <w:r>
        <w:rPr>
          <w:color w:val="000000"/>
          <w:sz w:val="20"/>
        </w:rPr>
        <w:tab/>
        <w:t xml:space="preserve"> сокращение и налоговых поступлений, и государственных расходов;</w:t>
      </w:r>
    </w:p>
    <w:p w:rsidR="00F84686" w:rsidRDefault="00F84686">
      <w:pPr>
        <w:shd w:val="clear" w:color="auto" w:fill="FFFFFF"/>
        <w:tabs>
          <w:tab w:val="left" w:pos="25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</w:t>
      </w:r>
      <w:r>
        <w:rPr>
          <w:color w:val="000000"/>
          <w:sz w:val="20"/>
        </w:rPr>
        <w:tab/>
        <w:t xml:space="preserve"> рост налогов и более высокий уровень государственных расходов;</w:t>
      </w:r>
    </w:p>
    <w:p w:rsidR="00F84686" w:rsidRDefault="00F84686">
      <w:pPr>
        <w:shd w:val="clear" w:color="auto" w:fill="FFFFFF"/>
        <w:tabs>
          <w:tab w:val="left" w:pos="250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г)</w:t>
      </w:r>
      <w:r>
        <w:rPr>
          <w:color w:val="000000"/>
          <w:sz w:val="20"/>
        </w:rPr>
        <w:tab/>
        <w:t xml:space="preserve"> снижение налогов и более высокий уровень государственных расходов;</w:t>
      </w:r>
    </w:p>
    <w:p w:rsidR="00F84686" w:rsidRDefault="00F84686">
      <w:pPr>
        <w:shd w:val="clear" w:color="auto" w:fill="FFFFFF"/>
        <w:tabs>
          <w:tab w:val="left" w:pos="250"/>
        </w:tabs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д)</w:t>
      </w:r>
      <w:r>
        <w:rPr>
          <w:color w:val="000000"/>
          <w:sz w:val="20"/>
        </w:rPr>
        <w:tab/>
        <w:t xml:space="preserve"> постоянство уровня и государственных расходов, и налоговых поступлений.</w:t>
      </w:r>
    </w:p>
    <w:p w:rsidR="00F84686" w:rsidRDefault="00F84686">
      <w:pPr>
        <w:shd w:val="clear" w:color="auto" w:fill="FFFFFF"/>
        <w:tabs>
          <w:tab w:val="left" w:pos="624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№ 9. Правительственная политика в области расходов и налогообложения называется:</w:t>
      </w:r>
    </w:p>
    <w:p w:rsidR="00F84686" w:rsidRDefault="00F84686">
      <w:pPr>
        <w:shd w:val="clear" w:color="auto" w:fill="FFFFFF"/>
        <w:tabs>
          <w:tab w:val="left" w:pos="52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а) политикой, основанной на количественной теории денег;</w:t>
      </w:r>
    </w:p>
    <w:p w:rsidR="00F84686" w:rsidRDefault="00F84686">
      <w:pPr>
        <w:shd w:val="clear" w:color="auto" w:fill="FFFFFF"/>
        <w:tabs>
          <w:tab w:val="left" w:pos="52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 монетарной политикой;</w:t>
      </w:r>
    </w:p>
    <w:p w:rsidR="00F84686" w:rsidRDefault="00F84686">
      <w:pPr>
        <w:shd w:val="clear" w:color="auto" w:fill="FFFFFF"/>
        <w:tabs>
          <w:tab w:val="left" w:pos="528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 деловым циклом;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г) фискальной политикой;</w:t>
      </w:r>
    </w:p>
    <w:p w:rsidR="00F84686" w:rsidRDefault="00F84686">
      <w:pPr>
        <w:shd w:val="clear" w:color="auto" w:fill="FFFFFF"/>
        <w:ind w:firstLine="284"/>
        <w:jc w:val="both"/>
        <w:rPr>
          <w:sz w:val="20"/>
        </w:rPr>
      </w:pPr>
      <w:r>
        <w:rPr>
          <w:color w:val="000000"/>
          <w:sz w:val="20"/>
        </w:rPr>
        <w:t>д) политикой распределения доходов.</w:t>
      </w:r>
    </w:p>
    <w:p w:rsidR="00F84686" w:rsidRDefault="00F84686">
      <w:pPr>
        <w:shd w:val="clear" w:color="auto" w:fill="FFFFFF"/>
        <w:tabs>
          <w:tab w:val="left" w:pos="562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№ 10. Согласно кейнсианской теории:</w:t>
      </w:r>
    </w:p>
    <w:p w:rsidR="00F84686" w:rsidRDefault="00F84686">
      <w:pPr>
        <w:shd w:val="clear" w:color="auto" w:fill="FFFFFF"/>
        <w:tabs>
          <w:tab w:val="left" w:pos="456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а) рыночный механизм гарантирует равновесное состояние экономики;</w:t>
      </w:r>
    </w:p>
    <w:p w:rsidR="00F84686" w:rsidRDefault="00F84686">
      <w:pPr>
        <w:shd w:val="clear" w:color="auto" w:fill="FFFFFF"/>
        <w:tabs>
          <w:tab w:val="left" w:pos="456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 при постоянных ценах нет уверенности, что рыночный механизм обеспечит равновесие дохода и производства в условиях полной занятости;</w:t>
      </w:r>
    </w:p>
    <w:p w:rsidR="00F84686" w:rsidRDefault="00F84686">
      <w:pPr>
        <w:shd w:val="clear" w:color="auto" w:fill="FFFFFF"/>
        <w:tabs>
          <w:tab w:val="left" w:pos="456"/>
        </w:tabs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в) совокупный спрос должен регулироваться, чтобы экономика достигла желаемого уровня равновесия дохода и производства;</w:t>
      </w:r>
    </w:p>
    <w:p w:rsidR="00F84686" w:rsidRDefault="00F84686">
      <w:pPr>
        <w:shd w:val="clear" w:color="auto" w:fill="FFFFFF"/>
        <w:tabs>
          <w:tab w:val="left" w:pos="456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 xml:space="preserve"> г) все предыдущие ответы верны;</w:t>
      </w:r>
    </w:p>
    <w:p w:rsidR="00F84686" w:rsidRDefault="00F84686">
      <w:pPr>
        <w:shd w:val="clear" w:color="auto" w:fill="FFFFFF"/>
        <w:tabs>
          <w:tab w:val="left" w:pos="456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д) верны только ответы б) и в).</w:t>
      </w:r>
    </w:p>
    <w:p w:rsidR="00F84686" w:rsidRDefault="00F84686">
      <w:pPr>
        <w:shd w:val="clear" w:color="auto" w:fill="FFFFFF"/>
        <w:tabs>
          <w:tab w:val="left" w:pos="557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№ 11. Если правительство предполагает повысить уровень реального ЧВП (</w:t>
      </w:r>
      <w:r>
        <w:rPr>
          <w:color w:val="000000"/>
          <w:sz w:val="20"/>
          <w:lang w:val="en-US"/>
        </w:rPr>
        <w:t>NDP</w:t>
      </w:r>
      <w:r>
        <w:rPr>
          <w:color w:val="000000"/>
          <w:sz w:val="20"/>
        </w:rPr>
        <w:t>), оно может:</w:t>
      </w:r>
    </w:p>
    <w:p w:rsidR="00F84686" w:rsidRDefault="00F84686">
      <w:pPr>
        <w:shd w:val="clear" w:color="auto" w:fill="FFFFFF"/>
        <w:tabs>
          <w:tab w:val="left" w:pos="466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а) снизить налоги;</w:t>
      </w:r>
    </w:p>
    <w:p w:rsidR="00F84686" w:rsidRDefault="00F84686">
      <w:pPr>
        <w:shd w:val="clear" w:color="auto" w:fill="FFFFFF"/>
        <w:tabs>
          <w:tab w:val="left" w:pos="466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б) снизить государственные закупки товаров и услуг;</w:t>
      </w:r>
    </w:p>
    <w:p w:rsidR="00F84686" w:rsidRDefault="00F84686">
      <w:pPr>
        <w:shd w:val="clear" w:color="auto" w:fill="FFFFFF"/>
        <w:tabs>
          <w:tab w:val="left" w:pos="466"/>
        </w:tabs>
        <w:ind w:firstLine="284"/>
        <w:jc w:val="both"/>
        <w:rPr>
          <w:sz w:val="20"/>
        </w:rPr>
      </w:pPr>
      <w:r>
        <w:rPr>
          <w:color w:val="000000"/>
          <w:sz w:val="20"/>
        </w:rPr>
        <w:t>в) уменьшить трансфертные платежи;</w:t>
      </w:r>
    </w:p>
    <w:p w:rsidR="00F84686" w:rsidRDefault="00F84686">
      <w:pPr>
        <w:shd w:val="clear" w:color="auto" w:fill="FFFFFF"/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г) снизить уровень бюджетного дефицита;</w:t>
      </w:r>
    </w:p>
    <w:p w:rsidR="00F84686" w:rsidRDefault="00F84686">
      <w:pPr>
        <w:shd w:val="clear" w:color="auto" w:fill="FFFFFF"/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д) верны ответы а) и г).</w:t>
      </w:r>
    </w:p>
    <w:p w:rsidR="00F84686" w:rsidRDefault="00F84686">
      <w:pPr>
        <w:shd w:val="clear" w:color="auto" w:fill="FFFFFF"/>
        <w:tabs>
          <w:tab w:val="left" w:pos="264"/>
        </w:tabs>
        <w:ind w:firstLine="284"/>
        <w:jc w:val="both"/>
        <w:rPr>
          <w:b/>
          <w:bCs/>
          <w:color w:val="000000"/>
          <w:sz w:val="20"/>
        </w:rPr>
      </w:pPr>
    </w:p>
    <w:p w:rsidR="00F84686" w:rsidRDefault="00F84686">
      <w:pPr>
        <w:pStyle w:val="8"/>
        <w:keepNext w:val="0"/>
        <w:spacing w:line="240" w:lineRule="auto"/>
        <w:rPr>
          <w:sz w:val="20"/>
        </w:rPr>
      </w:pPr>
      <w:r>
        <w:rPr>
          <w:sz w:val="20"/>
        </w:rPr>
        <w:t>Ответы</w:t>
      </w:r>
    </w:p>
    <w:p w:rsidR="00F84686" w:rsidRDefault="00F84686">
      <w:pPr>
        <w:shd w:val="clear" w:color="auto" w:fill="FFFFFF"/>
        <w:tabs>
          <w:tab w:val="left" w:pos="264"/>
        </w:tabs>
        <w:ind w:firstLine="284"/>
        <w:jc w:val="both"/>
        <w:rPr>
          <w:b/>
          <w:bCs/>
          <w:color w:val="000000"/>
          <w:sz w:val="20"/>
        </w:rPr>
      </w:pPr>
    </w:p>
    <w:p w:rsidR="00F84686" w:rsidRDefault="00F84686">
      <w:pPr>
        <w:shd w:val="clear" w:color="auto" w:fill="FFFFFF"/>
        <w:tabs>
          <w:tab w:val="left" w:pos="264"/>
        </w:tabs>
        <w:ind w:firstLine="284"/>
        <w:jc w:val="center"/>
        <w:rPr>
          <w:color w:val="000000"/>
          <w:sz w:val="20"/>
        </w:rPr>
      </w:pPr>
      <w:r>
        <w:rPr>
          <w:b/>
          <w:color w:val="000000"/>
          <w:sz w:val="20"/>
        </w:rPr>
        <w:t>1.</w:t>
      </w:r>
      <w:r>
        <w:rPr>
          <w:b/>
          <w:bCs/>
          <w:color w:val="000000"/>
          <w:sz w:val="20"/>
        </w:rPr>
        <w:t xml:space="preserve"> </w:t>
      </w:r>
      <w:r>
        <w:rPr>
          <w:color w:val="000000"/>
          <w:sz w:val="20"/>
        </w:rPr>
        <w:t>б);</w:t>
      </w:r>
      <w:r>
        <w:rPr>
          <w:b/>
          <w:bCs/>
          <w:color w:val="000000"/>
          <w:sz w:val="20"/>
        </w:rPr>
        <w:t xml:space="preserve"> </w:t>
      </w:r>
      <w:r>
        <w:rPr>
          <w:b/>
          <w:color w:val="000000"/>
          <w:sz w:val="20"/>
        </w:rPr>
        <w:t>2.</w:t>
      </w:r>
      <w:r>
        <w:rPr>
          <w:b/>
          <w:bCs/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а); </w:t>
      </w:r>
      <w:r>
        <w:rPr>
          <w:b/>
          <w:color w:val="000000"/>
          <w:sz w:val="20"/>
        </w:rPr>
        <w:t>3.</w:t>
      </w:r>
      <w:r>
        <w:rPr>
          <w:color w:val="000000"/>
          <w:sz w:val="20"/>
        </w:rPr>
        <w:t xml:space="preserve"> б);  </w:t>
      </w:r>
      <w:r>
        <w:rPr>
          <w:b/>
          <w:color w:val="000000"/>
          <w:sz w:val="20"/>
        </w:rPr>
        <w:t>4.</w:t>
      </w:r>
      <w:r>
        <w:rPr>
          <w:color w:val="000000"/>
          <w:sz w:val="20"/>
        </w:rPr>
        <w:t xml:space="preserve"> в); </w:t>
      </w:r>
      <w:r>
        <w:rPr>
          <w:b/>
          <w:color w:val="000000"/>
          <w:sz w:val="20"/>
        </w:rPr>
        <w:t>5.</w:t>
      </w:r>
      <w:r>
        <w:rPr>
          <w:color w:val="000000"/>
          <w:sz w:val="20"/>
        </w:rPr>
        <w:t xml:space="preserve"> в); </w:t>
      </w:r>
      <w:r>
        <w:rPr>
          <w:b/>
          <w:color w:val="000000"/>
          <w:sz w:val="20"/>
        </w:rPr>
        <w:t>6.</w:t>
      </w:r>
      <w:r>
        <w:rPr>
          <w:color w:val="000000"/>
          <w:sz w:val="20"/>
        </w:rPr>
        <w:t xml:space="preserve"> г); </w:t>
      </w:r>
      <w:r>
        <w:rPr>
          <w:b/>
          <w:color w:val="000000"/>
          <w:sz w:val="20"/>
        </w:rPr>
        <w:t>7.</w:t>
      </w:r>
      <w:r>
        <w:rPr>
          <w:color w:val="000000"/>
          <w:sz w:val="20"/>
        </w:rPr>
        <w:t xml:space="preserve"> д)</w:t>
      </w:r>
      <w:r>
        <w:rPr>
          <w:bCs/>
          <w:color w:val="000000"/>
          <w:sz w:val="20"/>
        </w:rPr>
        <w:t xml:space="preserve">; </w:t>
      </w:r>
      <w:r>
        <w:rPr>
          <w:b/>
          <w:color w:val="000000"/>
          <w:sz w:val="20"/>
        </w:rPr>
        <w:t>8.</w:t>
      </w:r>
      <w:r>
        <w:rPr>
          <w:bCs/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а); </w:t>
      </w:r>
      <w:r>
        <w:rPr>
          <w:b/>
          <w:color w:val="000000"/>
          <w:sz w:val="20"/>
        </w:rPr>
        <w:t>9.</w:t>
      </w:r>
      <w:r>
        <w:rPr>
          <w:bCs/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г); </w:t>
      </w:r>
      <w:r>
        <w:rPr>
          <w:b/>
          <w:color w:val="000000"/>
          <w:sz w:val="20"/>
        </w:rPr>
        <w:t>10.</w:t>
      </w:r>
      <w:r>
        <w:rPr>
          <w:color w:val="000000"/>
          <w:sz w:val="20"/>
        </w:rPr>
        <w:t xml:space="preserve"> д); </w:t>
      </w:r>
      <w:r>
        <w:rPr>
          <w:b/>
          <w:color w:val="000000"/>
          <w:sz w:val="20"/>
        </w:rPr>
        <w:t>11.</w:t>
      </w:r>
      <w:r>
        <w:rPr>
          <w:color w:val="000000"/>
          <w:sz w:val="20"/>
        </w:rPr>
        <w:t xml:space="preserve">  а).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jc w:val="center"/>
        <w:rPr>
          <w:b/>
          <w:iCs/>
          <w:sz w:val="20"/>
        </w:rPr>
      </w:pPr>
      <w:r>
        <w:rPr>
          <w:b/>
          <w:iCs/>
          <w:sz w:val="20"/>
        </w:rPr>
        <w:t>Р а з д е л 4. ОСНОВЫ  ТЕОРИИ  МИРОВОЙ ЭКОНОМИКИ</w:t>
      </w:r>
    </w:p>
    <w:p w:rsidR="00F84686" w:rsidRDefault="00F84686">
      <w:pPr>
        <w:ind w:firstLine="284"/>
        <w:jc w:val="both"/>
        <w:rPr>
          <w:b/>
          <w:i/>
          <w:sz w:val="20"/>
        </w:rPr>
      </w:pPr>
    </w:p>
    <w:p w:rsidR="00F84686" w:rsidRDefault="00F84686">
      <w:pPr>
        <w:pStyle w:val="a9"/>
      </w:pPr>
      <w:r>
        <w:t>Тема 13. МИРОВАЯ ЭКОНОМИКА И ЭКОНОМИЧЕСКИЕ  АСПЕКТЫ ГЛОБАЛИЗАЦИИ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 w:rsidP="0064410C">
      <w:pPr>
        <w:numPr>
          <w:ilvl w:val="0"/>
          <w:numId w:val="1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Мировая экономика (хозяйство) и предпосылки ее возникновения.</w:t>
      </w:r>
      <w:r>
        <w:rPr>
          <w:sz w:val="20"/>
        </w:rPr>
        <w:t xml:space="preserve"> Закрытая и открытая экономика. Структура мировой экономики и типология стран.</w:t>
      </w:r>
    </w:p>
    <w:p w:rsidR="00F84686" w:rsidRDefault="00F84686" w:rsidP="0064410C">
      <w:pPr>
        <w:numPr>
          <w:ilvl w:val="0"/>
          <w:numId w:val="1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Формы экономических отношений в мировом хозяйстве</w:t>
      </w:r>
      <w:r>
        <w:rPr>
          <w:sz w:val="20"/>
        </w:rPr>
        <w:t xml:space="preserve">. </w:t>
      </w:r>
    </w:p>
    <w:p w:rsidR="00F84686" w:rsidRDefault="00F84686" w:rsidP="0064410C">
      <w:pPr>
        <w:numPr>
          <w:ilvl w:val="0"/>
          <w:numId w:val="1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Международная торговля. Движение капитала. Миграция рабочей силы</w:t>
      </w:r>
      <w:r>
        <w:rPr>
          <w:sz w:val="20"/>
        </w:rPr>
        <w:t>.</w:t>
      </w:r>
    </w:p>
    <w:p w:rsidR="00F84686" w:rsidRDefault="00F84686" w:rsidP="0064410C">
      <w:pPr>
        <w:numPr>
          <w:ilvl w:val="0"/>
          <w:numId w:val="1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Валютный рынок и валютный курс</w:t>
      </w:r>
      <w:r>
        <w:rPr>
          <w:sz w:val="20"/>
        </w:rPr>
        <w:t>. Факторы, влияющие на валютный курс. Виды валютного курса.</w:t>
      </w:r>
    </w:p>
    <w:p w:rsidR="00F84686" w:rsidRDefault="00F84686" w:rsidP="0064410C">
      <w:pPr>
        <w:numPr>
          <w:ilvl w:val="0"/>
          <w:numId w:val="1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Платежный баланс страны и его структура</w:t>
      </w:r>
      <w:r>
        <w:rPr>
          <w:sz w:val="20"/>
        </w:rPr>
        <w:t>.</w:t>
      </w:r>
    </w:p>
    <w:p w:rsidR="00F84686" w:rsidRDefault="00F84686" w:rsidP="0064410C">
      <w:pPr>
        <w:numPr>
          <w:ilvl w:val="0"/>
          <w:numId w:val="1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 xml:space="preserve"> Понятие глобализации</w:t>
      </w:r>
      <w:r>
        <w:rPr>
          <w:sz w:val="20"/>
        </w:rPr>
        <w:t xml:space="preserve">. Роль транснациональных корпораций (ТНК) в современной мировой экономике. Региональная интеграция  (Евросоюз, НАФТА, СНГ, ЕврАзЭС, Союз Беларуси и России). </w:t>
      </w:r>
    </w:p>
    <w:p w:rsidR="00F84686" w:rsidRDefault="00F84686" w:rsidP="0064410C">
      <w:pPr>
        <w:numPr>
          <w:ilvl w:val="0"/>
          <w:numId w:val="13"/>
        </w:numPr>
        <w:tabs>
          <w:tab w:val="clear" w:pos="1004"/>
          <w:tab w:val="num" w:pos="456"/>
        </w:tabs>
        <w:ind w:left="0" w:firstLine="284"/>
        <w:jc w:val="both"/>
        <w:rPr>
          <w:sz w:val="20"/>
        </w:rPr>
      </w:pPr>
      <w:r>
        <w:rPr>
          <w:i/>
          <w:sz w:val="20"/>
        </w:rPr>
        <w:t>Место Республики Беларусь в системе мирохозяйственных связей.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</w:pPr>
      <w:r>
        <w:t>Ключевые понятия и термины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Валютный курс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exchange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rate</w:t>
      </w:r>
      <w:r>
        <w:rPr>
          <w:i/>
          <w:iCs/>
          <w:sz w:val="20"/>
        </w:rPr>
        <w:t xml:space="preserve">) </w:t>
      </w:r>
      <w:r>
        <w:rPr>
          <w:sz w:val="20"/>
        </w:rPr>
        <w:t>– цена одной валюты, выраженная в другой валюте.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Глобализация </w:t>
      </w:r>
      <w:r>
        <w:rPr>
          <w:sz w:val="20"/>
        </w:rPr>
        <w:t>– процесс превращения мирового хозяйства в единый рынок товаров, услуг, рабочей силы и капитала.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Глобальные проблемы человечества </w:t>
      </w:r>
      <w:r>
        <w:rPr>
          <w:sz w:val="20"/>
        </w:rPr>
        <w:t>– проблемы развития обще</w:t>
      </w:r>
      <w:r>
        <w:rPr>
          <w:sz w:val="20"/>
        </w:rPr>
        <w:softHyphen/>
        <w:t>ства, имеющие всеобщий характер и затрагивающие всех и каждого; их решение возможно усилиями и с привлечением ресурсов многих стран или всех стран.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Девальвация валюты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currency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devaluation</w:t>
      </w:r>
      <w:r>
        <w:rPr>
          <w:i/>
          <w:iCs/>
          <w:sz w:val="20"/>
        </w:rPr>
        <w:t xml:space="preserve">) </w:t>
      </w:r>
      <w:r>
        <w:rPr>
          <w:sz w:val="20"/>
        </w:rPr>
        <w:t>– законодательное снижение курса валюты или центрального паритета при режиме фик</w:t>
      </w:r>
      <w:r>
        <w:rPr>
          <w:sz w:val="20"/>
        </w:rPr>
        <w:softHyphen/>
        <w:t>сированного валютного курса.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Демография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demography</w:t>
      </w:r>
      <w:r>
        <w:rPr>
          <w:i/>
          <w:iCs/>
          <w:sz w:val="20"/>
        </w:rPr>
        <w:t>)</w:t>
      </w:r>
      <w:r>
        <w:rPr>
          <w:sz w:val="20"/>
        </w:rPr>
        <w:t xml:space="preserve"> – наука о народонаселении, изучающая изменение численности населения, рождаемость и смертность, мигра</w:t>
      </w:r>
      <w:r>
        <w:rPr>
          <w:sz w:val="20"/>
        </w:rPr>
        <w:softHyphen/>
        <w:t>цию, половозрастную структуру, национальный состав, географическое распределение и их значимость от социально-экономических, истори</w:t>
      </w:r>
      <w:r>
        <w:rPr>
          <w:sz w:val="20"/>
        </w:rPr>
        <w:softHyphen/>
        <w:t>ческих и других факторов.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Европейский союз (ЕС)</w:t>
      </w:r>
      <w:r>
        <w:rPr>
          <w:sz w:val="20"/>
        </w:rPr>
        <w:t xml:space="preserve"> – наиболее развитая интеграционная группировка в мире; по сути экономический, валютный и политический союз 25 государств-членов.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Естественное преимущество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natural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advantage</w:t>
      </w:r>
      <w:r>
        <w:rPr>
          <w:i/>
          <w:iCs/>
          <w:sz w:val="20"/>
        </w:rPr>
        <w:t xml:space="preserve">) </w:t>
      </w:r>
      <w:r>
        <w:rPr>
          <w:sz w:val="20"/>
        </w:rPr>
        <w:t>– способность страны производить товар более эффективно благодаря климатиче</w:t>
      </w:r>
      <w:r>
        <w:rPr>
          <w:sz w:val="20"/>
        </w:rPr>
        <w:softHyphen/>
        <w:t>ским условиям или из-за обладания особыми природными ресурсами.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Закрытая экономика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closed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economy</w:t>
      </w:r>
      <w:r>
        <w:rPr>
          <w:i/>
          <w:iCs/>
          <w:sz w:val="20"/>
        </w:rPr>
        <w:t xml:space="preserve">) </w:t>
      </w:r>
      <w:r>
        <w:rPr>
          <w:sz w:val="20"/>
        </w:rPr>
        <w:t>– национальная экономика, не взаимодействующая с экономиками других стран и не имеющая экспорта и импорта товаров и услуг.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Зона свободной торговли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free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trade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area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соглашение между странами, участники которого ликвидируют таможенные пошлины в отношении друг друга.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Международная экономическая интеграция (</w:t>
      </w:r>
      <w:r>
        <w:rPr>
          <w:sz w:val="20"/>
          <w:lang w:val="en-US"/>
        </w:rPr>
        <w:t>international</w:t>
      </w:r>
      <w:r>
        <w:rPr>
          <w:b/>
          <w:sz w:val="20"/>
        </w:rPr>
        <w:t xml:space="preserve"> </w:t>
      </w:r>
      <w:r>
        <w:rPr>
          <w:sz w:val="20"/>
          <w:lang w:val="en-US"/>
        </w:rPr>
        <w:t>economic</w:t>
      </w:r>
      <w:r>
        <w:rPr>
          <w:sz w:val="20"/>
        </w:rPr>
        <w:t xml:space="preserve"> </w:t>
      </w:r>
      <w:r>
        <w:rPr>
          <w:sz w:val="20"/>
          <w:lang w:val="en-US"/>
        </w:rPr>
        <w:t>integration</w:t>
      </w:r>
      <w:r>
        <w:rPr>
          <w:sz w:val="20"/>
        </w:rPr>
        <w:t>)</w:t>
      </w:r>
      <w:r>
        <w:rPr>
          <w:b/>
          <w:sz w:val="20"/>
        </w:rPr>
        <w:t xml:space="preserve"> – </w:t>
      </w:r>
      <w:r>
        <w:rPr>
          <w:sz w:val="20"/>
        </w:rPr>
        <w:t>процесс срастания экономик соседних стран в единый хозяйственный комплекс на основе глубоких и устойчивых экономических связей.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Международная кооперация труда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international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cooperation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labor</w:t>
      </w:r>
      <w:r>
        <w:rPr>
          <w:i/>
          <w:iCs/>
          <w:sz w:val="20"/>
        </w:rPr>
        <w:t>)</w:t>
      </w:r>
      <w:r>
        <w:rPr>
          <w:sz w:val="20"/>
        </w:rPr>
        <w:t xml:space="preserve"> – основанный на международном разделении труда устойчивый обмен между странами продуктами, производимыми с наибольшей экономической эффективностью.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Международная торговля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international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trade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сфера междуна</w:t>
      </w:r>
      <w:r>
        <w:rPr>
          <w:sz w:val="20"/>
        </w:rPr>
        <w:softHyphen/>
        <w:t>родных товарно-денежных отношений, представляющая собой сово</w:t>
      </w:r>
      <w:r>
        <w:rPr>
          <w:sz w:val="20"/>
        </w:rPr>
        <w:softHyphen/>
        <w:t>купность внешней торговли всех стран мира.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Международное разделение труда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international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division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labor</w:t>
      </w:r>
      <w:r>
        <w:rPr>
          <w:i/>
          <w:iCs/>
          <w:sz w:val="20"/>
        </w:rPr>
        <w:t xml:space="preserve">) </w:t>
      </w:r>
      <w:r>
        <w:rPr>
          <w:sz w:val="20"/>
        </w:rPr>
        <w:t>– обособление отдельных видов трудовой деятельности; высшая сту</w:t>
      </w:r>
      <w:r>
        <w:rPr>
          <w:sz w:val="20"/>
        </w:rPr>
        <w:softHyphen/>
        <w:t>пень развития общественного территориального разделения труда ме</w:t>
      </w:r>
      <w:r>
        <w:rPr>
          <w:sz w:val="20"/>
        </w:rPr>
        <w:softHyphen/>
        <w:t>жду странами, предусматривающая устойчивую концентрацию произ</w:t>
      </w:r>
      <w:r>
        <w:rPr>
          <w:sz w:val="20"/>
        </w:rPr>
        <w:softHyphen/>
        <w:t>водства определенной продукции в отдельных странах.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Международное разделение факторов производства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interna</w:t>
      </w:r>
      <w:r>
        <w:rPr>
          <w:i/>
          <w:iCs/>
          <w:sz w:val="20"/>
        </w:rPr>
        <w:softHyphen/>
      </w:r>
      <w:r>
        <w:rPr>
          <w:i/>
          <w:iCs/>
          <w:sz w:val="20"/>
          <w:lang w:val="en-US"/>
        </w:rPr>
        <w:t>tional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division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factors</w:t>
      </w:r>
      <w:r>
        <w:rPr>
          <w:i/>
          <w:iCs/>
          <w:sz w:val="20"/>
        </w:rPr>
        <w:t xml:space="preserve">) </w:t>
      </w:r>
      <w:r>
        <w:rPr>
          <w:sz w:val="20"/>
        </w:rPr>
        <w:t>– исторически сложившееся сосредоточение отдельных факторов производства в различных странах, являющееся предпосылкой производства определенных товаров экономически бо</w:t>
      </w:r>
      <w:r>
        <w:rPr>
          <w:sz w:val="20"/>
        </w:rPr>
        <w:softHyphen/>
        <w:t>лее эффективных, чем в других странах.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Менее развитые, развивающиеся страны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less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developed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countries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LDCs</w:t>
      </w:r>
      <w:r>
        <w:rPr>
          <w:i/>
          <w:iCs/>
          <w:sz w:val="20"/>
        </w:rPr>
        <w:t>)</w:t>
      </w:r>
      <w:r>
        <w:rPr>
          <w:sz w:val="20"/>
        </w:rPr>
        <w:t xml:space="preserve"> – многие страны Африки, Азии и Латинской Америки, для которых характерны недостаток средств производства, отсталая техно</w:t>
      </w:r>
      <w:r>
        <w:rPr>
          <w:sz w:val="20"/>
        </w:rPr>
        <w:softHyphen/>
        <w:t>логия, низкий уровень грамотности, высокий уровень безработицы, быстрый рост населения и занятость рабочей силы главным образом в сельском хозяйстве.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Миграция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migration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переселение, перемещение населения внутри страны, из одной страны в другую.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Мировое хозяйство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world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economy</w:t>
      </w:r>
      <w:r>
        <w:rPr>
          <w:i/>
          <w:iCs/>
          <w:sz w:val="20"/>
        </w:rPr>
        <w:t xml:space="preserve">) </w:t>
      </w:r>
      <w:r>
        <w:rPr>
          <w:sz w:val="20"/>
        </w:rPr>
        <w:t>– совокупность националь</w:t>
      </w:r>
      <w:r>
        <w:rPr>
          <w:sz w:val="20"/>
        </w:rPr>
        <w:softHyphen/>
        <w:t>ных экономик стран мира, связанных между собой мобильными фак</w:t>
      </w:r>
      <w:r>
        <w:rPr>
          <w:sz w:val="20"/>
        </w:rPr>
        <w:softHyphen/>
        <w:t>торами производства.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Мировой рынок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world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market</w:t>
      </w:r>
      <w:r>
        <w:rPr>
          <w:i/>
          <w:iCs/>
          <w:sz w:val="20"/>
        </w:rPr>
        <w:t>)</w:t>
      </w:r>
      <w:r>
        <w:rPr>
          <w:sz w:val="20"/>
        </w:rPr>
        <w:t xml:space="preserve"> – сфера устойчивых товарно-денежных отношений между странами, основанных на международ</w:t>
      </w:r>
      <w:r>
        <w:rPr>
          <w:sz w:val="20"/>
        </w:rPr>
        <w:softHyphen/>
        <w:t>ном разделении труда, и других факторов производства.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Новые индустриальные страны – </w:t>
      </w:r>
      <w:r>
        <w:rPr>
          <w:sz w:val="20"/>
        </w:rPr>
        <w:t>государства, основу экономики и экспортного потенциала которых в 70–90-е гг. составили трудоемкие отрасли промышленности (Малайзия, Таиланд, Индонезия, Филиппины, Турция, Чили, Бразилия).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Новое мировое отношение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new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global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compact</w:t>
      </w:r>
      <w:r>
        <w:rPr>
          <w:i/>
          <w:iCs/>
          <w:sz w:val="20"/>
        </w:rPr>
        <w:t xml:space="preserve">) </w:t>
      </w:r>
      <w:r>
        <w:rPr>
          <w:sz w:val="20"/>
        </w:rPr>
        <w:t>– новые условия, которые позволяют развивающимся странам получать больше между</w:t>
      </w:r>
      <w:r>
        <w:rPr>
          <w:sz w:val="20"/>
        </w:rPr>
        <w:softHyphen/>
        <w:t>народной помощи, уменьшать долги, участвовать в международных рынках, делают свободнее иммиграцию и которые позволили покон</w:t>
      </w:r>
      <w:r>
        <w:rPr>
          <w:sz w:val="20"/>
        </w:rPr>
        <w:softHyphen/>
        <w:t>чить с неоколониализмом.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Обесценение валюты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currency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depreciation</w:t>
      </w:r>
      <w:r>
        <w:rPr>
          <w:i/>
          <w:iCs/>
          <w:sz w:val="20"/>
        </w:rPr>
        <w:t xml:space="preserve">) </w:t>
      </w:r>
      <w:r>
        <w:rPr>
          <w:sz w:val="20"/>
        </w:rPr>
        <w:t>– снижение стоимо</w:t>
      </w:r>
      <w:r>
        <w:rPr>
          <w:sz w:val="20"/>
        </w:rPr>
        <w:softHyphen/>
        <w:t>сти валюты при режиме плавающего валютного курса.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Открытая экономика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open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economy</w:t>
      </w:r>
      <w:r>
        <w:rPr>
          <w:i/>
          <w:iCs/>
          <w:sz w:val="20"/>
        </w:rPr>
        <w:t>)</w:t>
      </w:r>
      <w:r>
        <w:rPr>
          <w:sz w:val="20"/>
        </w:rPr>
        <w:t xml:space="preserve"> – национальная экономика, участвующая во внешнеторговом обмене с другими странами и осуще</w:t>
      </w:r>
      <w:r>
        <w:rPr>
          <w:sz w:val="20"/>
        </w:rPr>
        <w:softHyphen/>
        <w:t>ствляющая экспорт и импорт товаров и услуг.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Платежный баланс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balance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payments</w:t>
      </w:r>
      <w:r>
        <w:rPr>
          <w:i/>
          <w:iCs/>
          <w:sz w:val="20"/>
        </w:rPr>
        <w:t xml:space="preserve">) </w:t>
      </w:r>
      <w:r>
        <w:rPr>
          <w:sz w:val="20"/>
        </w:rPr>
        <w:t>– отчетность, характери</w:t>
      </w:r>
      <w:r>
        <w:rPr>
          <w:sz w:val="20"/>
        </w:rPr>
        <w:softHyphen/>
        <w:t>зующая участие страны в международном обмене.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Подорожание валюты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currency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appreciation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увеличение стои</w:t>
      </w:r>
      <w:r>
        <w:rPr>
          <w:sz w:val="20"/>
        </w:rPr>
        <w:softHyphen/>
        <w:t>мости валюты при режиме плавающего валютного курса.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Портфельные инвестиции</w:t>
      </w:r>
      <w:r>
        <w:rPr>
          <w:b/>
          <w:i/>
          <w:iCs/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portfolio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investment</w:t>
      </w:r>
      <w:r>
        <w:rPr>
          <w:i/>
          <w:iCs/>
          <w:sz w:val="20"/>
        </w:rPr>
        <w:t xml:space="preserve">) </w:t>
      </w:r>
      <w:r>
        <w:rPr>
          <w:sz w:val="20"/>
        </w:rPr>
        <w:t>– группа статей платежного баланса, показывающая взаимоотношения между резиден</w:t>
      </w:r>
      <w:r>
        <w:rPr>
          <w:sz w:val="20"/>
        </w:rPr>
        <w:softHyphen/>
        <w:t>тами и нерезидентами в связи с торговлей финансовыми инструмента</w:t>
      </w:r>
      <w:r>
        <w:rPr>
          <w:sz w:val="20"/>
        </w:rPr>
        <w:softHyphen/>
        <w:t>ми, не дающими право контроля над объектами инвестиций.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Приобретенное преимущество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acquired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advantage</w:t>
      </w:r>
      <w:r>
        <w:rPr>
          <w:i/>
          <w:iCs/>
          <w:sz w:val="20"/>
        </w:rPr>
        <w:t xml:space="preserve">) </w:t>
      </w:r>
      <w:r>
        <w:rPr>
          <w:sz w:val="20"/>
        </w:rPr>
        <w:t>– способность страны производить товар более эффективно благодаря развитию тех</w:t>
      </w:r>
      <w:r>
        <w:rPr>
          <w:sz w:val="20"/>
        </w:rPr>
        <w:softHyphen/>
        <w:t>нологии, совершенствованию организации производства и повышению квалификации работников.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Промышленно развитые страны,</w:t>
      </w:r>
      <w:r>
        <w:rPr>
          <w:sz w:val="20"/>
        </w:rPr>
        <w:t xml:space="preserve"> </w:t>
      </w:r>
      <w:r>
        <w:rPr>
          <w:b/>
          <w:bCs/>
          <w:sz w:val="20"/>
        </w:rPr>
        <w:t>ПРС</w:t>
      </w:r>
      <w:r>
        <w:rPr>
          <w:sz w:val="20"/>
        </w:rPr>
        <w:t xml:space="preserve">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industrially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advanced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countries</w:t>
      </w:r>
      <w:r>
        <w:rPr>
          <w:i/>
          <w:iCs/>
          <w:sz w:val="20"/>
        </w:rPr>
        <w:t xml:space="preserve">, </w:t>
      </w:r>
      <w:r>
        <w:rPr>
          <w:i/>
          <w:iCs/>
          <w:sz w:val="20"/>
          <w:lang w:val="en-US"/>
        </w:rPr>
        <w:t>IACS</w:t>
      </w:r>
      <w:r>
        <w:rPr>
          <w:i/>
          <w:iCs/>
          <w:sz w:val="20"/>
        </w:rPr>
        <w:t>)</w:t>
      </w:r>
      <w:r>
        <w:rPr>
          <w:sz w:val="20"/>
        </w:rPr>
        <w:t xml:space="preserve"> – такие страны, как США, Канада, Япония и страны Западной Европы, которые обеспечили развитие рыночной экономики, основанной на накоплении большой массы технически передового основанного капитала и наличии квалифицированной рабочей силы.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Прямые инвестиции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direct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investment</w:t>
      </w:r>
      <w:r>
        <w:rPr>
          <w:i/>
          <w:iCs/>
          <w:sz w:val="20"/>
        </w:rPr>
        <w:t>)</w:t>
      </w:r>
      <w:r>
        <w:rPr>
          <w:sz w:val="20"/>
        </w:rPr>
        <w:t xml:space="preserve"> – группа статей финансо</w:t>
      </w:r>
      <w:r>
        <w:rPr>
          <w:sz w:val="20"/>
        </w:rPr>
        <w:softHyphen/>
        <w:t>вого счета платежного баланса, отражающих устойчивое влияние со стороны институциональной единицы – резидента одной экономики (прямого инвестора) на институциональную единицу – резидента дру</w:t>
      </w:r>
      <w:r>
        <w:rPr>
          <w:sz w:val="20"/>
        </w:rPr>
        <w:softHyphen/>
        <w:t>гой экономики (предприятие прямого инвестирования).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Ревальвация валюты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currency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revaluation</w:t>
      </w:r>
      <w:r>
        <w:rPr>
          <w:i/>
          <w:iCs/>
          <w:sz w:val="20"/>
        </w:rPr>
        <w:t xml:space="preserve">) </w:t>
      </w:r>
      <w:r>
        <w:rPr>
          <w:sz w:val="20"/>
        </w:rPr>
        <w:t>– законодательное по</w:t>
      </w:r>
      <w:r>
        <w:rPr>
          <w:sz w:val="20"/>
        </w:rPr>
        <w:softHyphen/>
        <w:t>вышение курса валюты или центрального паритета при режиме фик</w:t>
      </w:r>
      <w:r>
        <w:rPr>
          <w:sz w:val="20"/>
        </w:rPr>
        <w:softHyphen/>
        <w:t>сированного валютного курса.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Резервные активы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reserve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assets</w:t>
      </w:r>
      <w:r>
        <w:rPr>
          <w:i/>
          <w:iCs/>
          <w:sz w:val="20"/>
        </w:rPr>
        <w:t xml:space="preserve">) </w:t>
      </w:r>
      <w:r>
        <w:rPr>
          <w:sz w:val="20"/>
        </w:rPr>
        <w:t>– международные высоколик</w:t>
      </w:r>
      <w:r>
        <w:rPr>
          <w:sz w:val="20"/>
        </w:rPr>
        <w:softHyphen/>
        <w:t>видные активы страны, которые находятся под контролем ее денежных властей или правительства и в любой момент могут быть использова</w:t>
      </w:r>
      <w:r>
        <w:rPr>
          <w:sz w:val="20"/>
        </w:rPr>
        <w:softHyphen/>
        <w:t>ны ими для финансирования дефицита платежного баланса и регули</w:t>
      </w:r>
      <w:r>
        <w:rPr>
          <w:sz w:val="20"/>
        </w:rPr>
        <w:softHyphen/>
        <w:t>рования курса национальной валюты.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>Союз независимых государств (СНГ) –</w:t>
      </w:r>
      <w:r>
        <w:rPr>
          <w:sz w:val="20"/>
        </w:rPr>
        <w:t xml:space="preserve"> интеграционная группировка в постсоветском пространстве, включающая все бывшие советские республики, кроме стран Балтии.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Сравнительное преимущество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comparative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advantage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способ</w:t>
      </w:r>
      <w:r>
        <w:rPr>
          <w:sz w:val="20"/>
        </w:rPr>
        <w:softHyphen/>
        <w:t>ность производить товар или услугу с относительно меньшими из</w:t>
      </w:r>
      <w:r>
        <w:rPr>
          <w:sz w:val="20"/>
        </w:rPr>
        <w:softHyphen/>
        <w:t>держками замещения.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Счет операций с капиталом и финансовых операций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capital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and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financial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account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balance</w:t>
      </w:r>
      <w:r>
        <w:rPr>
          <w:i/>
          <w:iCs/>
          <w:sz w:val="20"/>
        </w:rPr>
        <w:t xml:space="preserve">) </w:t>
      </w:r>
      <w:r>
        <w:rPr>
          <w:sz w:val="20"/>
        </w:rPr>
        <w:t>– группа статей платежного баланса, финан</w:t>
      </w:r>
      <w:r>
        <w:rPr>
          <w:sz w:val="20"/>
        </w:rPr>
        <w:softHyphen/>
        <w:t>сирующая международное движение капитала, с помощью которого финансируются экспорт и импорт товаров и услуг.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Таможенный союз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customs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union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соглашение между странами, предполагающее беспошлинную торговлю между участниками союза и установление единого внешнего таможенного тарифа.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Теория открытой экономики </w:t>
      </w:r>
      <w:r>
        <w:rPr>
          <w:sz w:val="20"/>
        </w:rPr>
        <w:t>– предполагает, что рыночная конкуренция является наилучшим регулятором экономического развития как на национальном уровне, так и в масштабах мировой экономики.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Торговый баланс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balance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of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trade</w:t>
      </w:r>
      <w:r>
        <w:rPr>
          <w:i/>
          <w:iCs/>
          <w:sz w:val="20"/>
        </w:rPr>
        <w:t>)</w:t>
      </w:r>
      <w:r>
        <w:rPr>
          <w:sz w:val="20"/>
        </w:rPr>
        <w:t xml:space="preserve"> – отчетность, отражающая ре</w:t>
      </w:r>
      <w:r>
        <w:rPr>
          <w:sz w:val="20"/>
        </w:rPr>
        <w:softHyphen/>
        <w:t>зультаты участия страны в международной торговле товарами.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Транснациональная корпорация (ТНК) – </w:t>
      </w:r>
      <w:r>
        <w:rPr>
          <w:sz w:val="20"/>
        </w:rPr>
        <w:t>объединение предприятий, состоящее из головной компании и зарубежных филиалов.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20"/>
        </w:rPr>
      </w:pPr>
      <w:r>
        <w:rPr>
          <w:b/>
          <w:sz w:val="20"/>
        </w:rPr>
        <w:t xml:space="preserve">Экономическая интеграция </w:t>
      </w:r>
      <w:r>
        <w:rPr>
          <w:i/>
          <w:iCs/>
          <w:sz w:val="20"/>
        </w:rPr>
        <w:t>(</w:t>
      </w:r>
      <w:r>
        <w:rPr>
          <w:i/>
          <w:iCs/>
          <w:sz w:val="20"/>
          <w:lang w:val="en-US"/>
        </w:rPr>
        <w:t>economic</w:t>
      </w:r>
      <w:r>
        <w:rPr>
          <w:i/>
          <w:iCs/>
          <w:sz w:val="20"/>
        </w:rPr>
        <w:t xml:space="preserve"> </w:t>
      </w:r>
      <w:r>
        <w:rPr>
          <w:i/>
          <w:iCs/>
          <w:sz w:val="20"/>
          <w:lang w:val="en-US"/>
        </w:rPr>
        <w:t>integration</w:t>
      </w:r>
      <w:r>
        <w:rPr>
          <w:i/>
          <w:iCs/>
          <w:sz w:val="20"/>
        </w:rPr>
        <w:t>)</w:t>
      </w:r>
      <w:r>
        <w:rPr>
          <w:sz w:val="20"/>
        </w:rPr>
        <w:t xml:space="preserve"> – процесс эко</w:t>
      </w:r>
      <w:r>
        <w:rPr>
          <w:sz w:val="20"/>
        </w:rPr>
        <w:softHyphen/>
        <w:t>номического взаимодействия стран (кооперация (сотрудничество) между национальными хозяйствами разных стран и полная или частичная их унификация), принимающий форму межгосу</w:t>
      </w:r>
      <w:r>
        <w:rPr>
          <w:sz w:val="20"/>
        </w:rPr>
        <w:softHyphen/>
        <w:t>дарственных соглашений и регулируемый межгосударственными ор</w:t>
      </w:r>
      <w:r>
        <w:rPr>
          <w:sz w:val="20"/>
        </w:rPr>
        <w:softHyphen/>
        <w:t>ганами. В сфере международной торговли направлена на снижение или устранение торговых барьеров между объединившимися страна</w:t>
      </w:r>
      <w:r>
        <w:rPr>
          <w:sz w:val="20"/>
        </w:rPr>
        <w:softHyphen/>
        <w:t>ми и сближение рынков стран с целью образования одного большого (общего) рынка.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16"/>
        </w:rPr>
      </w:pPr>
    </w:p>
    <w:p w:rsidR="00F84686" w:rsidRDefault="00F84686">
      <w:pPr>
        <w:autoSpaceDE w:val="0"/>
        <w:autoSpaceDN w:val="0"/>
        <w:adjustRightInd w:val="0"/>
        <w:jc w:val="center"/>
        <w:rPr>
          <w:sz w:val="16"/>
        </w:rPr>
      </w:pPr>
      <w:r>
        <w:rPr>
          <w:sz w:val="16"/>
        </w:rPr>
        <w:t>ЛИТЕРАТУРА</w:t>
      </w: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sz w:val="16"/>
        </w:rPr>
      </w:pPr>
    </w:p>
    <w:p w:rsidR="00F84686" w:rsidRDefault="00F84686">
      <w:pPr>
        <w:autoSpaceDE w:val="0"/>
        <w:autoSpaceDN w:val="0"/>
        <w:adjustRightInd w:val="0"/>
        <w:ind w:firstLine="284"/>
        <w:jc w:val="both"/>
        <w:rPr>
          <w:b/>
          <w:sz w:val="16"/>
        </w:rPr>
      </w:pPr>
      <w:r>
        <w:rPr>
          <w:bCs/>
          <w:sz w:val="16"/>
        </w:rPr>
        <w:t>[</w:t>
      </w:r>
      <w:r>
        <w:rPr>
          <w:b/>
          <w:sz w:val="16"/>
        </w:rPr>
        <w:t>4</w:t>
      </w:r>
      <w:r>
        <w:rPr>
          <w:sz w:val="16"/>
        </w:rPr>
        <w:t xml:space="preserve">,  с. 378–395, 707–714;  </w:t>
      </w:r>
      <w:r>
        <w:rPr>
          <w:b/>
          <w:sz w:val="16"/>
        </w:rPr>
        <w:t>5</w:t>
      </w:r>
      <w:r>
        <w:rPr>
          <w:sz w:val="16"/>
        </w:rPr>
        <w:t xml:space="preserve">,  с. 703–718; 730–737;  </w:t>
      </w:r>
      <w:r>
        <w:rPr>
          <w:b/>
          <w:sz w:val="16"/>
        </w:rPr>
        <w:t xml:space="preserve">6 </w:t>
      </w:r>
      <w:r>
        <w:rPr>
          <w:sz w:val="16"/>
        </w:rPr>
        <w:t xml:space="preserve">,  с. 377–407;  </w:t>
      </w:r>
      <w:r>
        <w:rPr>
          <w:b/>
          <w:sz w:val="16"/>
        </w:rPr>
        <w:t>8</w:t>
      </w:r>
      <w:r>
        <w:rPr>
          <w:sz w:val="16"/>
        </w:rPr>
        <w:t xml:space="preserve">,   с. 320–351;  </w:t>
      </w:r>
      <w:r>
        <w:rPr>
          <w:b/>
          <w:sz w:val="16"/>
        </w:rPr>
        <w:t>10</w:t>
      </w:r>
      <w:r>
        <w:rPr>
          <w:sz w:val="16"/>
        </w:rPr>
        <w:t xml:space="preserve">, с. 381–419; </w:t>
      </w:r>
      <w:r>
        <w:rPr>
          <w:b/>
          <w:sz w:val="16"/>
        </w:rPr>
        <w:t>12</w:t>
      </w:r>
      <w:r>
        <w:rPr>
          <w:sz w:val="16"/>
        </w:rPr>
        <w:t xml:space="preserve">, с. 205–222; </w:t>
      </w:r>
      <w:r>
        <w:rPr>
          <w:b/>
          <w:sz w:val="16"/>
        </w:rPr>
        <w:t>13</w:t>
      </w:r>
      <w:r>
        <w:rPr>
          <w:sz w:val="16"/>
        </w:rPr>
        <w:t xml:space="preserve">, с. 292–332; </w:t>
      </w:r>
      <w:r>
        <w:rPr>
          <w:b/>
          <w:sz w:val="16"/>
        </w:rPr>
        <w:t>16</w:t>
      </w:r>
      <w:r>
        <w:rPr>
          <w:sz w:val="16"/>
        </w:rPr>
        <w:t xml:space="preserve">, с. 270–335; </w:t>
      </w:r>
      <w:r>
        <w:rPr>
          <w:b/>
          <w:sz w:val="16"/>
        </w:rPr>
        <w:t>18</w:t>
      </w:r>
      <w:r>
        <w:rPr>
          <w:sz w:val="16"/>
        </w:rPr>
        <w:t>, с. 510–587</w:t>
      </w:r>
      <w:r>
        <w:rPr>
          <w:bCs/>
          <w:sz w:val="16"/>
        </w:rPr>
        <w:t>].</w:t>
      </w:r>
    </w:p>
    <w:p w:rsidR="00F84686" w:rsidRDefault="00F84686">
      <w:pPr>
        <w:ind w:firstLine="284"/>
        <w:jc w:val="both"/>
        <w:rPr>
          <w:sz w:val="16"/>
        </w:rPr>
      </w:pPr>
    </w:p>
    <w:p w:rsidR="00F84686" w:rsidRDefault="00F84686">
      <w:pPr>
        <w:pStyle w:val="6"/>
      </w:pPr>
      <w:r>
        <w:t>Задачи и тесты</w:t>
      </w:r>
    </w:p>
    <w:p w:rsidR="00F84686" w:rsidRDefault="00F84686">
      <w:pPr>
        <w:ind w:firstLine="284"/>
        <w:jc w:val="center"/>
        <w:rPr>
          <w:b/>
          <w:sz w:val="20"/>
        </w:rPr>
      </w:pP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№ 1. Основа формирования мировой экономики: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а) международное разделение труда;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б) международная специализация;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в) различие природно-климатических условий;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г) все ответы верны;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д) верно «а».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№ 2. В какой период зародились международные экономические отношения?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а) в период древних цивилизаций;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б) в период средневековья;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в) в середине XIX века.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 xml:space="preserve">№ 3. Факторы, влияющие на международную специализацию страны: 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а) природно-климатические условия;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б) исторические традиции;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в) близость к источникам сырья и транспортным путям;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г) технические преимущества;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д) все ответы верны;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е) верно «а» и «б».</w:t>
      </w:r>
    </w:p>
    <w:p w:rsidR="00F84686" w:rsidRDefault="00F84686">
      <w:pPr>
        <w:pStyle w:val="30"/>
      </w:pPr>
      <w:r>
        <w:t>№ 4. Основные критерии классификации стран мира в структуре мирового хозяйства: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 xml:space="preserve">а) политические; 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 xml:space="preserve">б) экономический потенциал; 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в) природно-климатические условия.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№ 5. Чем отличаются международные экономические отношения в настоящее время?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а) они стали необходимыми, экономически обусловленными;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б) появилась возможность постоянно их поддерживать;</w:t>
      </w:r>
    </w:p>
    <w:p w:rsidR="00F84686" w:rsidRDefault="00F84686">
      <w:pPr>
        <w:ind w:firstLine="284"/>
        <w:rPr>
          <w:sz w:val="20"/>
        </w:rPr>
      </w:pPr>
      <w:r>
        <w:rPr>
          <w:sz w:val="20"/>
        </w:rPr>
        <w:t>в) они стали производными от национальных экономических отношений.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6. Структура мировой экономики представлена: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национальными экономиками;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транснациональными корпорациями;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интеграционными объединениями;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международными экономическими организациями;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центральными банками стран.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7. Какие формы международных экономических отношений Вам известны?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международная торговля товарами и услугами;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международное движение капитала;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международная миграция рабочей силы;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международные валютно-расчетные отношения;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международная передача технологий;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е) международная торговля предпринимательскими способностями.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8. Что относится к предпринимательскому капиталу?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прямые инвестиции;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«портфельные»  инвестиции;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ссудный капитал;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все приведенные выше утверждения правильны.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9. Ниже приводится список внешнеэкономических операций между страной А и другими странами:</w:t>
      </w:r>
    </w:p>
    <w:p w:rsidR="00F84686" w:rsidRDefault="00F84686">
      <w:pPr>
        <w:ind w:firstLine="284"/>
        <w:jc w:val="both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9"/>
        <w:gridCol w:w="1137"/>
      </w:tblGrid>
      <w:tr w:rsidR="00F84686">
        <w:tc>
          <w:tcPr>
            <w:tcW w:w="4959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Операции</w:t>
            </w:r>
          </w:p>
        </w:tc>
        <w:tc>
          <w:tcPr>
            <w:tcW w:w="1137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млн. долл.</w:t>
            </w:r>
          </w:p>
        </w:tc>
      </w:tr>
      <w:tr w:rsidR="00F84686">
        <w:tc>
          <w:tcPr>
            <w:tcW w:w="4959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7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495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Покупка резидентами страны А ценных бумаг иностранных фирм</w:t>
            </w:r>
          </w:p>
        </w:tc>
        <w:tc>
          <w:tcPr>
            <w:tcW w:w="1137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F84686">
        <w:tc>
          <w:tcPr>
            <w:tcW w:w="495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Импорт товаров и услуг в страну А</w:t>
            </w:r>
          </w:p>
        </w:tc>
        <w:tc>
          <w:tcPr>
            <w:tcW w:w="1137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:rsidR="00F84686" w:rsidRDefault="00F84686">
      <w:pPr>
        <w:jc w:val="right"/>
        <w:rPr>
          <w:sz w:val="20"/>
        </w:rPr>
      </w:pPr>
      <w:r>
        <w:rPr>
          <w:sz w:val="20"/>
        </w:rPr>
        <w:t>П</w:t>
      </w:r>
      <w:r w:rsidR="0010058B">
        <w:rPr>
          <w:sz w:val="20"/>
        </w:rPr>
        <w:t xml:space="preserve"> </w:t>
      </w:r>
      <w:r>
        <w:rPr>
          <w:sz w:val="20"/>
        </w:rPr>
        <w:t>р</w:t>
      </w:r>
      <w:r w:rsidR="0010058B">
        <w:rPr>
          <w:sz w:val="20"/>
        </w:rPr>
        <w:t xml:space="preserve"> </w:t>
      </w:r>
      <w:r>
        <w:rPr>
          <w:sz w:val="20"/>
        </w:rPr>
        <w:t>о</w:t>
      </w:r>
      <w:r w:rsidR="0010058B">
        <w:rPr>
          <w:sz w:val="20"/>
        </w:rPr>
        <w:t xml:space="preserve"> </w:t>
      </w:r>
      <w:r>
        <w:rPr>
          <w:sz w:val="20"/>
        </w:rPr>
        <w:t>д</w:t>
      </w:r>
      <w:r w:rsidR="0010058B">
        <w:rPr>
          <w:sz w:val="20"/>
        </w:rPr>
        <w:t xml:space="preserve"> </w:t>
      </w:r>
      <w:r>
        <w:rPr>
          <w:sz w:val="20"/>
        </w:rPr>
        <w:t>о</w:t>
      </w:r>
      <w:r w:rsidR="0010058B">
        <w:rPr>
          <w:sz w:val="20"/>
        </w:rPr>
        <w:t xml:space="preserve"> </w:t>
      </w:r>
      <w:r>
        <w:rPr>
          <w:sz w:val="20"/>
        </w:rPr>
        <w:t>л</w:t>
      </w:r>
      <w:r w:rsidR="0010058B">
        <w:rPr>
          <w:sz w:val="20"/>
        </w:rPr>
        <w:t xml:space="preserve"> </w:t>
      </w:r>
      <w:r>
        <w:rPr>
          <w:sz w:val="20"/>
        </w:rPr>
        <w:t>ж</w:t>
      </w:r>
      <w:r w:rsidR="0010058B">
        <w:rPr>
          <w:sz w:val="20"/>
        </w:rPr>
        <w:t xml:space="preserve"> </w:t>
      </w:r>
      <w:r>
        <w:rPr>
          <w:sz w:val="20"/>
        </w:rPr>
        <w:t>е</w:t>
      </w:r>
      <w:r w:rsidR="0010058B">
        <w:rPr>
          <w:sz w:val="20"/>
        </w:rPr>
        <w:t xml:space="preserve"> </w:t>
      </w:r>
      <w:r>
        <w:rPr>
          <w:sz w:val="20"/>
        </w:rPr>
        <w:t>н</w:t>
      </w:r>
      <w:r w:rsidR="0010058B">
        <w:rPr>
          <w:sz w:val="20"/>
        </w:rPr>
        <w:t xml:space="preserve"> </w:t>
      </w:r>
      <w:r>
        <w:rPr>
          <w:sz w:val="20"/>
        </w:rPr>
        <w:t>и</w:t>
      </w:r>
      <w:r w:rsidR="0010058B">
        <w:rPr>
          <w:sz w:val="20"/>
        </w:rPr>
        <w:t xml:space="preserve"> </w:t>
      </w:r>
      <w:r>
        <w:rPr>
          <w:sz w:val="20"/>
        </w:rPr>
        <w:t xml:space="preserve">е </w:t>
      </w:r>
    </w:p>
    <w:p w:rsidR="00F84686" w:rsidRDefault="00F84686">
      <w:pPr>
        <w:jc w:val="right"/>
        <w:rPr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9"/>
        <w:gridCol w:w="1137"/>
      </w:tblGrid>
      <w:tr w:rsidR="00F84686">
        <w:tc>
          <w:tcPr>
            <w:tcW w:w="4959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7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495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Экспорт товаров и услуг из страны А</w:t>
            </w:r>
          </w:p>
        </w:tc>
        <w:tc>
          <w:tcPr>
            <w:tcW w:w="1137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F84686">
        <w:tc>
          <w:tcPr>
            <w:tcW w:w="495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Денежные переводы из других стран в страну А</w:t>
            </w:r>
          </w:p>
        </w:tc>
        <w:tc>
          <w:tcPr>
            <w:tcW w:w="1137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F84686">
        <w:tc>
          <w:tcPr>
            <w:tcW w:w="495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Продажа ценных бумаг фирм страны А иностранцам</w:t>
            </w:r>
          </w:p>
        </w:tc>
        <w:tc>
          <w:tcPr>
            <w:tcW w:w="1137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F84686">
        <w:tc>
          <w:tcPr>
            <w:tcW w:w="495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Импорт золота в страну А</w:t>
            </w:r>
          </w:p>
        </w:tc>
        <w:tc>
          <w:tcPr>
            <w:tcW w:w="1137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</w:tbl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Составьте платежный баланс страны А.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10. Составная часть платежного баланса страны – счет текущих операций – не включает: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товарный экспорт;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чистые доходы от инвестиций;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транспортные услуги иностранным государствам;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изменения в активах страны за рубежом;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односторонние трансфертные платежи.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11. Правительство страны объявило о снижении курса национальной валюты по отношению к курсу американского доллара (при режиме фиксированного валютного курса), что вызвало: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инфляцию;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девальвацию;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обесценение валюты;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ревальвацию.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12. После девальвации национальной валюты цены экспорта и импорта изменяются при прочих равных условиях следующим образом: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на импорт повысятся, а на экспорт понизятся;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повысятся как на экспорт, так и на импорт;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и на экспорт, и на импорт понизятся;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на экспорт вырастут, а на импорт снизятся.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 xml:space="preserve">№ 13. Среди </w:t>
      </w:r>
      <w:r w:rsidR="0010058B">
        <w:rPr>
          <w:sz w:val="20"/>
        </w:rPr>
        <w:t xml:space="preserve">ниже </w:t>
      </w:r>
      <w:r>
        <w:rPr>
          <w:sz w:val="20"/>
        </w:rPr>
        <w:t>перечисленных утверждений определите неверное: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удорожание национальной валюты означает, что на покупку единицы какой-либо иностранной валюты потребуется меньше единиц национальной валюты, чем ранее;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удорожание национальной валюты снижает при прочих равных условиях ее конкурентоспособность на мировом рынке;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свободно плавающие валютные курсы определяются беспрепятственным взаимодействием спроса и предложения для конкретной валюты;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курс валюты, свободное изменение которого в сторону повышения или понижения не допускается, называется фиксированным;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все приведенные выше утверждения корректны.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№ 14. Испания решает установить контроль над внешней торговлей, с тем чтобы снизить дефицит платежного баланса. Одним из результатов этого решения будет: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а) снижение уровня инфляции в стране;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б) снижение темпов экономического роста;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в) снижение испанского экспорта;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г) снижение испанского импорта;</w:t>
      </w:r>
    </w:p>
    <w:p w:rsidR="00F84686" w:rsidRDefault="00F84686">
      <w:pPr>
        <w:ind w:firstLine="284"/>
        <w:jc w:val="both"/>
        <w:rPr>
          <w:sz w:val="20"/>
        </w:rPr>
      </w:pPr>
      <w:r>
        <w:rPr>
          <w:sz w:val="20"/>
        </w:rPr>
        <w:t>д) снижение сальдо торгового баланса.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pStyle w:val="6"/>
        <w:rPr>
          <w:bCs/>
        </w:rPr>
      </w:pPr>
      <w:r>
        <w:rPr>
          <w:bCs/>
        </w:rPr>
        <w:t>Ответы</w:t>
      </w:r>
    </w:p>
    <w:p w:rsidR="00F84686" w:rsidRDefault="00F84686">
      <w:pPr>
        <w:ind w:firstLine="284"/>
        <w:jc w:val="both"/>
        <w:rPr>
          <w:sz w:val="20"/>
        </w:rPr>
      </w:pPr>
    </w:p>
    <w:p w:rsidR="00F84686" w:rsidRDefault="00F84686">
      <w:pPr>
        <w:ind w:left="329"/>
        <w:jc w:val="both"/>
        <w:rPr>
          <w:b/>
          <w:bCs/>
          <w:sz w:val="20"/>
        </w:rPr>
      </w:pPr>
      <w:r>
        <w:rPr>
          <w:b/>
          <w:bCs/>
          <w:sz w:val="20"/>
        </w:rPr>
        <w:t>1.</w:t>
      </w:r>
      <w:r>
        <w:rPr>
          <w:sz w:val="20"/>
        </w:rPr>
        <w:t xml:space="preserve"> а); </w:t>
      </w:r>
      <w:r>
        <w:rPr>
          <w:b/>
          <w:bCs/>
          <w:sz w:val="20"/>
        </w:rPr>
        <w:t>2.</w:t>
      </w:r>
      <w:r>
        <w:rPr>
          <w:sz w:val="20"/>
        </w:rPr>
        <w:t xml:space="preserve"> в); </w:t>
      </w:r>
      <w:r>
        <w:rPr>
          <w:b/>
          <w:bCs/>
          <w:sz w:val="20"/>
        </w:rPr>
        <w:t>3.</w:t>
      </w:r>
      <w:r>
        <w:rPr>
          <w:sz w:val="20"/>
        </w:rPr>
        <w:t xml:space="preserve"> д); </w:t>
      </w:r>
      <w:r>
        <w:rPr>
          <w:b/>
          <w:bCs/>
          <w:sz w:val="20"/>
        </w:rPr>
        <w:t>4.</w:t>
      </w:r>
      <w:r>
        <w:rPr>
          <w:sz w:val="20"/>
        </w:rPr>
        <w:t xml:space="preserve"> б); </w:t>
      </w:r>
      <w:r>
        <w:rPr>
          <w:b/>
          <w:bCs/>
          <w:sz w:val="20"/>
        </w:rPr>
        <w:t>5.</w:t>
      </w:r>
      <w:r>
        <w:rPr>
          <w:sz w:val="20"/>
        </w:rPr>
        <w:t xml:space="preserve"> б); </w:t>
      </w:r>
      <w:r>
        <w:rPr>
          <w:b/>
          <w:bCs/>
          <w:sz w:val="20"/>
        </w:rPr>
        <w:t xml:space="preserve">6. </w:t>
      </w:r>
      <w:r>
        <w:rPr>
          <w:sz w:val="20"/>
        </w:rPr>
        <w:t xml:space="preserve">кроме д); </w:t>
      </w:r>
      <w:r>
        <w:rPr>
          <w:b/>
          <w:bCs/>
          <w:sz w:val="20"/>
        </w:rPr>
        <w:t>7.</w:t>
      </w:r>
      <w:r>
        <w:rPr>
          <w:sz w:val="20"/>
        </w:rPr>
        <w:t xml:space="preserve"> кроме е); </w:t>
      </w:r>
      <w:r>
        <w:rPr>
          <w:b/>
          <w:bCs/>
          <w:sz w:val="20"/>
        </w:rPr>
        <w:t>8.</w:t>
      </w:r>
      <w:r>
        <w:rPr>
          <w:sz w:val="20"/>
        </w:rPr>
        <w:t xml:space="preserve"> а) и б); </w:t>
      </w:r>
      <w:r>
        <w:rPr>
          <w:b/>
          <w:bCs/>
          <w:sz w:val="20"/>
        </w:rPr>
        <w:t>9.</w:t>
      </w:r>
    </w:p>
    <w:p w:rsidR="00F84686" w:rsidRDefault="00F84686">
      <w:pPr>
        <w:jc w:val="both"/>
        <w:rPr>
          <w:b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9"/>
        <w:gridCol w:w="1004"/>
        <w:gridCol w:w="983"/>
      </w:tblGrid>
      <w:tr w:rsidR="00F84686">
        <w:trPr>
          <w:cantSplit/>
        </w:trPr>
        <w:tc>
          <w:tcPr>
            <w:tcW w:w="4109" w:type="dxa"/>
            <w:vMerge w:val="restart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Статьи</w:t>
            </w:r>
          </w:p>
        </w:tc>
        <w:tc>
          <w:tcPr>
            <w:tcW w:w="1004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Дебет</w:t>
            </w:r>
          </w:p>
        </w:tc>
        <w:tc>
          <w:tcPr>
            <w:tcW w:w="983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Кредит</w:t>
            </w:r>
          </w:p>
        </w:tc>
      </w:tr>
      <w:tr w:rsidR="00F84686">
        <w:trPr>
          <w:cantSplit/>
        </w:trPr>
        <w:tc>
          <w:tcPr>
            <w:tcW w:w="4109" w:type="dxa"/>
            <w:vMerge/>
          </w:tcPr>
          <w:p w:rsidR="00F84686" w:rsidRDefault="00F84686">
            <w:pPr>
              <w:jc w:val="both"/>
              <w:rPr>
                <w:sz w:val="20"/>
              </w:rPr>
            </w:pPr>
          </w:p>
        </w:tc>
        <w:tc>
          <w:tcPr>
            <w:tcW w:w="1987" w:type="dxa"/>
            <w:gridSpan w:val="2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млрд. долл.</w:t>
            </w:r>
          </w:p>
        </w:tc>
      </w:tr>
      <w:tr w:rsidR="00F84686">
        <w:tc>
          <w:tcPr>
            <w:tcW w:w="410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Импорт</w:t>
            </w:r>
          </w:p>
        </w:tc>
        <w:tc>
          <w:tcPr>
            <w:tcW w:w="1004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83" w:type="dxa"/>
          </w:tcPr>
          <w:p w:rsidR="00F84686" w:rsidRDefault="00F84686">
            <w:pPr>
              <w:jc w:val="right"/>
              <w:rPr>
                <w:sz w:val="20"/>
              </w:rPr>
            </w:pPr>
          </w:p>
        </w:tc>
      </w:tr>
      <w:tr w:rsidR="00F84686">
        <w:tc>
          <w:tcPr>
            <w:tcW w:w="410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Экспорт</w:t>
            </w:r>
          </w:p>
        </w:tc>
        <w:tc>
          <w:tcPr>
            <w:tcW w:w="1004" w:type="dxa"/>
          </w:tcPr>
          <w:p w:rsidR="00F84686" w:rsidRDefault="00F84686">
            <w:pPr>
              <w:jc w:val="right"/>
              <w:rPr>
                <w:sz w:val="20"/>
              </w:rPr>
            </w:pPr>
          </w:p>
        </w:tc>
        <w:tc>
          <w:tcPr>
            <w:tcW w:w="983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</w:tr>
      <w:tr w:rsidR="00F84686">
        <w:tc>
          <w:tcPr>
            <w:tcW w:w="410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Покупка ценных бумаг</w:t>
            </w:r>
          </w:p>
        </w:tc>
        <w:tc>
          <w:tcPr>
            <w:tcW w:w="1004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83" w:type="dxa"/>
          </w:tcPr>
          <w:p w:rsidR="00F84686" w:rsidRDefault="00F84686">
            <w:pPr>
              <w:jc w:val="right"/>
              <w:rPr>
                <w:sz w:val="20"/>
              </w:rPr>
            </w:pPr>
          </w:p>
        </w:tc>
      </w:tr>
      <w:tr w:rsidR="00F84686">
        <w:tc>
          <w:tcPr>
            <w:tcW w:w="410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Продажа ценных бумаг</w:t>
            </w:r>
          </w:p>
        </w:tc>
        <w:tc>
          <w:tcPr>
            <w:tcW w:w="1004" w:type="dxa"/>
          </w:tcPr>
          <w:p w:rsidR="00F84686" w:rsidRDefault="00F84686">
            <w:pPr>
              <w:jc w:val="right"/>
              <w:rPr>
                <w:sz w:val="20"/>
              </w:rPr>
            </w:pPr>
          </w:p>
        </w:tc>
        <w:tc>
          <w:tcPr>
            <w:tcW w:w="983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F84686">
        <w:tc>
          <w:tcPr>
            <w:tcW w:w="410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Денежные переводы</w:t>
            </w:r>
          </w:p>
        </w:tc>
        <w:tc>
          <w:tcPr>
            <w:tcW w:w="1004" w:type="dxa"/>
          </w:tcPr>
          <w:p w:rsidR="00F84686" w:rsidRDefault="00F84686">
            <w:pPr>
              <w:jc w:val="right"/>
              <w:rPr>
                <w:sz w:val="20"/>
              </w:rPr>
            </w:pPr>
          </w:p>
        </w:tc>
        <w:tc>
          <w:tcPr>
            <w:tcW w:w="983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F84686">
        <w:tc>
          <w:tcPr>
            <w:tcW w:w="410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Импорт золота</w:t>
            </w:r>
          </w:p>
        </w:tc>
        <w:tc>
          <w:tcPr>
            <w:tcW w:w="1004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83" w:type="dxa"/>
          </w:tcPr>
          <w:p w:rsidR="00F84686" w:rsidRDefault="00F84686">
            <w:pPr>
              <w:jc w:val="right"/>
              <w:rPr>
                <w:sz w:val="20"/>
              </w:rPr>
            </w:pPr>
          </w:p>
        </w:tc>
      </w:tr>
      <w:tr w:rsidR="00F84686">
        <w:tc>
          <w:tcPr>
            <w:tcW w:w="4109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И т о г о . . .</w:t>
            </w:r>
          </w:p>
        </w:tc>
        <w:tc>
          <w:tcPr>
            <w:tcW w:w="1004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983" w:type="dxa"/>
          </w:tcPr>
          <w:p w:rsidR="00F84686" w:rsidRDefault="00F84686">
            <w:pPr>
              <w:jc w:val="right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</w:tbl>
    <w:p w:rsidR="00F84686" w:rsidRDefault="00F84686">
      <w:pPr>
        <w:ind w:firstLine="284"/>
        <w:jc w:val="both"/>
        <w:rPr>
          <w:b/>
          <w:bCs/>
          <w:sz w:val="20"/>
        </w:rPr>
      </w:pPr>
    </w:p>
    <w:p w:rsidR="00F84686" w:rsidRDefault="00F84686">
      <w:pPr>
        <w:ind w:firstLine="284"/>
        <w:jc w:val="both"/>
        <w:rPr>
          <w:sz w:val="20"/>
        </w:rPr>
      </w:pPr>
      <w:r>
        <w:rPr>
          <w:b/>
          <w:bCs/>
          <w:sz w:val="20"/>
        </w:rPr>
        <w:t>10.</w:t>
      </w:r>
      <w:r>
        <w:rPr>
          <w:sz w:val="20"/>
        </w:rPr>
        <w:t xml:space="preserve"> г); </w:t>
      </w:r>
      <w:r>
        <w:rPr>
          <w:b/>
          <w:bCs/>
          <w:sz w:val="20"/>
        </w:rPr>
        <w:t>11.</w:t>
      </w:r>
      <w:r>
        <w:rPr>
          <w:sz w:val="20"/>
        </w:rPr>
        <w:t xml:space="preserve"> б); </w:t>
      </w:r>
      <w:r>
        <w:rPr>
          <w:b/>
          <w:bCs/>
          <w:sz w:val="20"/>
        </w:rPr>
        <w:t>12.</w:t>
      </w:r>
      <w:r>
        <w:rPr>
          <w:sz w:val="20"/>
        </w:rPr>
        <w:t xml:space="preserve"> а); </w:t>
      </w:r>
      <w:r>
        <w:rPr>
          <w:b/>
          <w:bCs/>
          <w:sz w:val="20"/>
        </w:rPr>
        <w:t>13.</w:t>
      </w:r>
      <w:r>
        <w:rPr>
          <w:sz w:val="20"/>
        </w:rPr>
        <w:t xml:space="preserve"> д); </w:t>
      </w:r>
      <w:r>
        <w:rPr>
          <w:b/>
          <w:bCs/>
          <w:sz w:val="20"/>
        </w:rPr>
        <w:t>14.</w:t>
      </w:r>
      <w:r>
        <w:rPr>
          <w:sz w:val="20"/>
        </w:rPr>
        <w:t xml:space="preserve"> г).</w:t>
      </w: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Вопросы по модулю №3</w:t>
      </w: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Национальная экономика и ее общая характеристика.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Валовой внутренний продукт (ВВП). 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Номинальный и реальный ВВП.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Национальное богатство, его состав и структура.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Понятие совокупного спроса.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Понятие совокупного предложения.   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Краткосрочное и долгосрочное равновесие в модели AD – AS.   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Макроэкономическая нестабильность и формы ее проявления.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Циклический характер экономического развития и его причины.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Безработица.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Инфляция, ее определение и измерение.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Проблемы макроэкономической нестабильности в Республике Беларусь.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Цели макроэкономического регулирования.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Сущность денег.   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Денежный рынок.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Денежно-кредитная  система.    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Понятие финансов и их функции.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Госбюджет и его функции.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Бюджетный дефицит, его причины и виды: структурный и циклический.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Мировая экономика (хозяйство) и предпосылки ее возникновения.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Формы экономических отношений в мировом хозяйстве. 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Международная торговля. Движение капитала. Миграция рабочей силы.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 xml:space="preserve">Валютный рынок и валютный курс. 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Платежный баланс страны и его структура.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Понятие глобализации.</w:t>
      </w:r>
    </w:p>
    <w:p w:rsidR="00F84686" w:rsidRDefault="00F84686" w:rsidP="0064410C">
      <w:pPr>
        <w:numPr>
          <w:ilvl w:val="0"/>
          <w:numId w:val="17"/>
        </w:numPr>
        <w:tabs>
          <w:tab w:val="clear" w:pos="720"/>
          <w:tab w:val="num" w:pos="0"/>
        </w:tabs>
        <w:ind w:left="0" w:firstLine="284"/>
        <w:jc w:val="both"/>
        <w:rPr>
          <w:iCs/>
          <w:sz w:val="20"/>
        </w:rPr>
      </w:pPr>
      <w:r>
        <w:rPr>
          <w:iCs/>
          <w:sz w:val="20"/>
        </w:rPr>
        <w:t>Место Республики Беларусь в системе мирохозяйственных связей.</w:t>
      </w:r>
    </w:p>
    <w:p w:rsidR="00F84686" w:rsidRDefault="00F84686">
      <w:pPr>
        <w:pStyle w:val="a8"/>
        <w:widowControl w:val="0"/>
        <w:jc w:val="both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ЛИТЕРАТУРА</w:t>
      </w: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pacing w:val="20"/>
          <w:sz w:val="16"/>
        </w:rPr>
      </w:pPr>
      <w:r>
        <w:rPr>
          <w:rFonts w:ascii="Times New Roman" w:hAnsi="Times New Roman"/>
          <w:spacing w:val="20"/>
          <w:sz w:val="16"/>
        </w:rPr>
        <w:t>Законодательные акты</w:t>
      </w: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b/>
          <w:bCs/>
          <w:sz w:val="16"/>
        </w:rPr>
      </w:pP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Конституция Республики Беларусь 1994 года (с изм. и доп.). Принята на республиканском референдуме 24 ноября 1996 года. – Минск, 1997.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Гражданский кодекс Республики Беларусь: Закон Респ. Беларусь, 7 дек., 1998г., №218-3 // Ведамасцi Нац. сходу Рэсп. Беларусь. – 1999. – №7–9. – Ст. 101.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Программа социально-экономического развития Республики Беларусь на 2006–2010 гг. – Минск, 2004.</w:t>
      </w:r>
    </w:p>
    <w:p w:rsidR="00F84686" w:rsidRDefault="00F84686" w:rsidP="00F84686">
      <w:pPr>
        <w:jc w:val="center"/>
        <w:rPr>
          <w:b/>
          <w:spacing w:val="20"/>
          <w:sz w:val="16"/>
        </w:rPr>
      </w:pPr>
      <w:r>
        <w:rPr>
          <w:spacing w:val="20"/>
          <w:sz w:val="16"/>
        </w:rPr>
        <w:t>Основная</w:t>
      </w:r>
      <w:r>
        <w:rPr>
          <w:b/>
          <w:spacing w:val="20"/>
          <w:sz w:val="16"/>
        </w:rPr>
        <w:t xml:space="preserve"> </w:t>
      </w:r>
    </w:p>
    <w:p w:rsidR="00F84686" w:rsidRDefault="00F84686" w:rsidP="00F84686">
      <w:pPr>
        <w:jc w:val="center"/>
        <w:rPr>
          <w:b/>
          <w:sz w:val="16"/>
        </w:rPr>
      </w:pP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Курс экономической теории. Общие основы экономической теории, микроэкономика, макроэкономика, переходная экономика: учеб. пособие / рук. и ред. А.В.Сидорович.– М.: МГУ, Изд-во «ДИС», 1997. – 736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 xml:space="preserve">Курс экономической теории: учебник / под ред. М.Н. Чепурина, Е.А. Киселевой. – 5-е испр., доп. и перераб. изд. – Киров: АСА, 2004. – 832 с. 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z w:val="16"/>
        </w:rPr>
        <w:t>Курс экономической теории: учеб. пособие / А.Н.Тур, М.И.Плотницкий, Э.И.Лобкович и др.; под ред. М.И.Плотницкого, А.Н.Тура. –  Минск: Мисанта, 1998. –  432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z w:val="16"/>
        </w:rPr>
        <w:t xml:space="preserve"> </w:t>
      </w:r>
      <w:r>
        <w:rPr>
          <w:spacing w:val="20"/>
          <w:sz w:val="16"/>
        </w:rPr>
        <w:t xml:space="preserve">Макконнелл </w:t>
      </w:r>
      <w:r>
        <w:rPr>
          <w:sz w:val="16"/>
        </w:rPr>
        <w:t>К. Экономикс: Принципы, проблемы и политика: В 2 т. – Пер. с англ.: учебник для экон. вузов/ К. Макконнелл, С. Брю.  –  М.: Республика, 1992. –  Т.1. –  399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pacing w:val="20"/>
          <w:sz w:val="16"/>
        </w:rPr>
        <w:t xml:space="preserve">Макконнелл </w:t>
      </w:r>
      <w:r>
        <w:rPr>
          <w:sz w:val="16"/>
        </w:rPr>
        <w:t>К. Экономикс: Принципы, проблемы и политика: В 2 т. – Пер. с англ.: учебник для экон. вузов/ К. Макконнелл, С. Брю.  –  М.: Республика, 1992. –  Т.2. – 400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pacing w:val="20"/>
          <w:sz w:val="16"/>
        </w:rPr>
        <w:t xml:space="preserve">Макконнелл </w:t>
      </w:r>
      <w:r>
        <w:rPr>
          <w:sz w:val="16"/>
        </w:rPr>
        <w:t>К. Экономикс: Принципы, проблемы и политика: В 2 т. – Пер. с англ.: учебник для экон. вузов/ К. Макконнелл, С. Брю.  –  М.: ИНФРА-М, 2000. –  Т.1. –  486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pacing w:val="20"/>
          <w:sz w:val="16"/>
        </w:rPr>
        <w:t xml:space="preserve">Макконнелл </w:t>
      </w:r>
      <w:r>
        <w:rPr>
          <w:sz w:val="16"/>
        </w:rPr>
        <w:t>К. Экономикс: Принципы, проблемы и политика: В 2 т. – Пер. с англ.: учебник для экон. вузов / К. Макконнелл, С. Брю.  –  М.: ИНФРА-М, 2000. –  Т. 2. –  528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Микро- и макроэкономика: учеб. пособие / М.И.Плотницкий, Л.В.Воробьева, Н.Н. Сухарева и др.;  под ред. М.И.Плотницкого. – Минск: Книжный дом; Мисанта, 2004. – 185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z w:val="16"/>
        </w:rPr>
        <w:t>Основы экономической теории: учеб. пособие /А.А.Баканов, В.А.Воробьев, М.Г.Баканова и др. – Минск: Ураджай, 1995. – 231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z w:val="16"/>
        </w:rPr>
        <w:t>Основы экономической теории: учеб. пособие/ В.Л.Клюня, М.Л.Зеленкевич, Н.В.Черченко и др.; под ред. В.Л.Клюни. – Минск: НКФ«Экоперспектива», 1996. – 336с.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pacing w:val="20"/>
          <w:sz w:val="16"/>
        </w:rPr>
        <w:t xml:space="preserve">Шимов </w:t>
      </w:r>
      <w:r>
        <w:rPr>
          <w:sz w:val="16"/>
        </w:rPr>
        <w:t>В.Н. Экономическое развитие Беларуси на рубеже веков: проблемы, итоги, перспективы / В.Н. Шимов</w:t>
      </w:r>
      <w:r>
        <w:rPr>
          <w:spacing w:val="20"/>
          <w:sz w:val="16"/>
        </w:rPr>
        <w:t>.</w:t>
      </w:r>
      <w:r>
        <w:rPr>
          <w:sz w:val="16"/>
        </w:rPr>
        <w:t>– Минск: БГЭУ, 2003. – 299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Экономическая теория /под ред. В.Л. Клюни, И.В. Новиковой. – Минск: Тетрасистемс, 2001. – 400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z w:val="16"/>
        </w:rPr>
        <w:t>Экономическая теория: учеб. пособие /Л.Н. Давыденко, А.И. Базылева, А.А. Дичковский и др.; под общ. ред. Л.Н. Давыденко. – Минск: Вышэйш. шк., 2002. – 366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Экономическая теория:  учебник для экон. специальностей вузов  / под ред. Н.И.Базылева, С.П. Гурко. –  Минск: БГЭУ,  2004. – 608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ind w:left="0" w:firstLine="284"/>
        <w:jc w:val="both"/>
        <w:rPr>
          <w:sz w:val="16"/>
        </w:rPr>
      </w:pPr>
      <w:r>
        <w:rPr>
          <w:sz w:val="16"/>
        </w:rPr>
        <w:t>Экономическая теория: учебник /под ред. А.Г. Грязновой, Т.В. Чечелевой. – М.: Изд-во «Экзамен», 2004. – 592 с.</w:t>
      </w:r>
    </w:p>
    <w:p w:rsidR="00F84686" w:rsidRDefault="00F84686" w:rsidP="00F84686">
      <w:pPr>
        <w:jc w:val="center"/>
        <w:rPr>
          <w:bCs/>
          <w:spacing w:val="20"/>
          <w:sz w:val="16"/>
        </w:rPr>
      </w:pPr>
      <w:r>
        <w:rPr>
          <w:bCs/>
          <w:spacing w:val="20"/>
          <w:sz w:val="16"/>
        </w:rPr>
        <w:t>Дополнительная</w:t>
      </w:r>
    </w:p>
    <w:p w:rsidR="00F84686" w:rsidRDefault="00F84686" w:rsidP="00F84686">
      <w:pPr>
        <w:jc w:val="center"/>
        <w:rPr>
          <w:b/>
          <w:sz w:val="16"/>
        </w:rPr>
      </w:pP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pacing w:val="20"/>
          <w:sz w:val="16"/>
        </w:rPr>
        <w:t xml:space="preserve">Агапова </w:t>
      </w:r>
      <w:r>
        <w:rPr>
          <w:sz w:val="16"/>
        </w:rPr>
        <w:t>Т.А. Макроэкономика: учебник /  Т.А. Агапова, С.Ф. Серегина; под общ. ред. А.В. Сидоровича. – 3-е изд. – М.: МГУ, Изд-во «Дело и Сервис», 2000. – 416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pacing w:val="20"/>
          <w:sz w:val="16"/>
          <w:szCs w:val="16"/>
        </w:rPr>
        <w:t>Гальперин</w:t>
      </w:r>
      <w:r>
        <w:rPr>
          <w:sz w:val="16"/>
        </w:rPr>
        <w:t xml:space="preserve"> В. Микроэкономика: В 2 т. / В.Гальперин, С.Игнатьев, В.Моргунов.  – СПб.: Экономическая школа, 2002. – Т. 1. – 851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Курс переходной экономики: учебник для вузов / под ред. Л.И.Абалкина. – М.: Финстатинформ, 1997. – 640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pacing w:val="20"/>
          <w:sz w:val="16"/>
        </w:rPr>
        <w:t xml:space="preserve">Миклашевская </w:t>
      </w:r>
      <w:r>
        <w:rPr>
          <w:sz w:val="16"/>
        </w:rPr>
        <w:t>Н.А. Международная экономика: учебник / Н.А.Миклашевская, А.В. Холопов. – М.: МГУ, Изд-во «Дело и Сервис», 1998. – 272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z w:val="16"/>
        </w:rPr>
        <w:t>Микроэкономика: учеб. пособие / под ред. М.И.Плотницкого. – Минск: Новое знание, 2002. – 426 с.</w:t>
      </w:r>
    </w:p>
    <w:p w:rsidR="00F84686" w:rsidRDefault="00F84686" w:rsidP="0064410C">
      <w:pPr>
        <w:numPr>
          <w:ilvl w:val="0"/>
          <w:numId w:val="14"/>
        </w:numPr>
        <w:tabs>
          <w:tab w:val="clear" w:pos="720"/>
        </w:tabs>
        <w:suppressAutoHyphens/>
        <w:ind w:left="0" w:firstLine="284"/>
        <w:jc w:val="both"/>
        <w:rPr>
          <w:sz w:val="16"/>
        </w:rPr>
      </w:pPr>
      <w:r>
        <w:rPr>
          <w:spacing w:val="20"/>
          <w:sz w:val="16"/>
        </w:rPr>
        <w:t xml:space="preserve">Тарануха </w:t>
      </w:r>
      <w:r>
        <w:rPr>
          <w:sz w:val="16"/>
        </w:rPr>
        <w:t xml:space="preserve">Ю.В. Микроэкономика: учебник / Ю.В.Тарануха, Д.Н. Земляков; под общ. ред. А.В. Сидоровича. – М.: МГУ, Изд-во «Дело и Сервис», 2002. –  304 с. </w:t>
      </w: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rPr>
          <w:sz w:val="20"/>
        </w:rPr>
      </w:pPr>
    </w:p>
    <w:p w:rsidR="00F84686" w:rsidRDefault="00F84686">
      <w:pPr>
        <w:pStyle w:val="8"/>
        <w:spacing w:line="240" w:lineRule="auto"/>
        <w:rPr>
          <w:sz w:val="20"/>
        </w:rPr>
      </w:pPr>
      <w:r>
        <w:rPr>
          <w:sz w:val="20"/>
        </w:rPr>
        <w:t>ТЕМАТИЧЕСКИЙ ПЛАН ПО ЭКОНОМИЧЕСКОЙ ТЕОРИИ ДЛЯ  ЭКОНОМИЧЕСКИХ СПЕЦИАЛЬНОСТЕЙ</w:t>
      </w:r>
    </w:p>
    <w:p w:rsidR="00F84686" w:rsidRDefault="00F84686">
      <w:pPr>
        <w:rPr>
          <w:sz w:val="20"/>
        </w:rPr>
      </w:pPr>
    </w:p>
    <w:tbl>
      <w:tblPr>
        <w:tblW w:w="6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741"/>
        <w:gridCol w:w="684"/>
        <w:gridCol w:w="912"/>
      </w:tblGrid>
      <w:tr w:rsidR="00F84686">
        <w:trPr>
          <w:cantSplit/>
          <w:trHeight w:val="280"/>
        </w:trPr>
        <w:tc>
          <w:tcPr>
            <w:tcW w:w="3870" w:type="dxa"/>
            <w:vMerge w:val="restart"/>
          </w:tcPr>
          <w:p w:rsidR="00F84686" w:rsidRDefault="00F84686">
            <w:pPr>
              <w:jc w:val="both"/>
              <w:rPr>
                <w:sz w:val="20"/>
              </w:rPr>
            </w:pPr>
          </w:p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</w:p>
        </w:tc>
        <w:tc>
          <w:tcPr>
            <w:tcW w:w="741" w:type="dxa"/>
            <w:vMerge w:val="restart"/>
            <w:vAlign w:val="center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Объем часов</w:t>
            </w:r>
          </w:p>
        </w:tc>
        <w:tc>
          <w:tcPr>
            <w:tcW w:w="1596" w:type="dxa"/>
            <w:gridSpan w:val="2"/>
            <w:vAlign w:val="center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том числе</w:t>
            </w:r>
          </w:p>
        </w:tc>
      </w:tr>
      <w:tr w:rsidR="00F84686">
        <w:trPr>
          <w:cantSplit/>
          <w:trHeight w:val="280"/>
        </w:trPr>
        <w:tc>
          <w:tcPr>
            <w:tcW w:w="3870" w:type="dxa"/>
            <w:vMerge/>
          </w:tcPr>
          <w:p w:rsidR="00F84686" w:rsidRDefault="00F84686">
            <w:pPr>
              <w:jc w:val="both"/>
              <w:rPr>
                <w:sz w:val="20"/>
              </w:rPr>
            </w:pPr>
          </w:p>
        </w:tc>
        <w:tc>
          <w:tcPr>
            <w:tcW w:w="741" w:type="dxa"/>
            <w:vMerge/>
            <w:vAlign w:val="center"/>
          </w:tcPr>
          <w:p w:rsidR="00F84686" w:rsidRDefault="00F84686">
            <w:pPr>
              <w:jc w:val="center"/>
              <w:rPr>
                <w:sz w:val="20"/>
              </w:rPr>
            </w:pPr>
          </w:p>
        </w:tc>
        <w:tc>
          <w:tcPr>
            <w:tcW w:w="684" w:type="dxa"/>
            <w:vAlign w:val="center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912" w:type="dxa"/>
            <w:vAlign w:val="center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>семинарские занятия</w:t>
            </w:r>
          </w:p>
        </w:tc>
      </w:tr>
      <w:tr w:rsidR="00F84686">
        <w:tc>
          <w:tcPr>
            <w:tcW w:w="6207" w:type="dxa"/>
            <w:gridSpan w:val="4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Раздел 1. Основные закономерности функционирования </w:t>
            </w:r>
          </w:p>
          <w:p w:rsidR="00F84686" w:rsidRDefault="00F84686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экономики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Тема 1. Экономическая теория: предмет и метод 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Тема 2. Потребности и ресурсы. Проблема выбора в экономике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Тема 3. Экономические системы 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Тема 4. Рыночная экономика и ее модели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rPr>
          <w:cantSplit/>
        </w:trPr>
        <w:tc>
          <w:tcPr>
            <w:tcW w:w="6207" w:type="dxa"/>
            <w:gridSpan w:val="4"/>
          </w:tcPr>
          <w:p w:rsidR="00F84686" w:rsidRDefault="00F84686">
            <w:pPr>
              <w:rPr>
                <w:sz w:val="20"/>
              </w:rPr>
            </w:pPr>
            <w:r>
              <w:rPr>
                <w:b/>
                <w:sz w:val="20"/>
              </w:rPr>
              <w:t>Раздел 2. Основы теории микроэкономики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Тема 5. Спрос, предложение и рыночное равновесие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Тема 6. Эластичность спроса и предложения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Тема 7. Основы поведения субъектов современной рыночной экономики 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F84686">
        <w:trPr>
          <w:cantSplit/>
        </w:trPr>
        <w:tc>
          <w:tcPr>
            <w:tcW w:w="6207" w:type="dxa"/>
            <w:gridSpan w:val="4"/>
          </w:tcPr>
          <w:p w:rsidR="00F84686" w:rsidRDefault="00F84686">
            <w:pPr>
              <w:pStyle w:val="7"/>
              <w:rPr>
                <w:sz w:val="20"/>
              </w:rPr>
            </w:pPr>
            <w:r>
              <w:rPr>
                <w:sz w:val="20"/>
              </w:rPr>
              <w:t>Раздел 3. Основы теории макроэкономики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Тема 8. Основные макроэкономические показатели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Тема 9. Общее макроэкономическое равновесие: модель совокупного спроса и совокупного предложения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Тема 10. Макроэкономическая нестабильность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Тема 11. Денежный рынок.  Денежно-кредитная система 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Тема 12. Финансовый сектор экономики и основы его функционирования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rPr>
          <w:cantSplit/>
        </w:trPr>
        <w:tc>
          <w:tcPr>
            <w:tcW w:w="6207" w:type="dxa"/>
            <w:gridSpan w:val="4"/>
          </w:tcPr>
          <w:p w:rsidR="00F84686" w:rsidRDefault="00F84686">
            <w:pPr>
              <w:rPr>
                <w:sz w:val="20"/>
              </w:rPr>
            </w:pPr>
            <w:r>
              <w:rPr>
                <w:b/>
                <w:sz w:val="20"/>
              </w:rPr>
              <w:t>Раздел 4. Основы теории мировой экономики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Тема 13. Мировая экономика и экономические  аспекты глобализации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84686">
        <w:tc>
          <w:tcPr>
            <w:tcW w:w="3870" w:type="dxa"/>
          </w:tcPr>
          <w:p w:rsidR="00F84686" w:rsidRDefault="00F84686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 т о г о . . . </w:t>
            </w:r>
          </w:p>
        </w:tc>
        <w:tc>
          <w:tcPr>
            <w:tcW w:w="741" w:type="dxa"/>
          </w:tcPr>
          <w:p w:rsidR="00F84686" w:rsidRDefault="00F84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684" w:type="dxa"/>
          </w:tcPr>
          <w:p w:rsidR="00F84686" w:rsidRDefault="00F84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54</w:t>
            </w:r>
          </w:p>
        </w:tc>
        <w:tc>
          <w:tcPr>
            <w:tcW w:w="912" w:type="dxa"/>
          </w:tcPr>
          <w:p w:rsidR="00F84686" w:rsidRDefault="00F8468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</w:tr>
    </w:tbl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</w:p>
    <w:p w:rsidR="00F84686" w:rsidRDefault="00F84686">
      <w:pPr>
        <w:pStyle w:val="a8"/>
        <w:widowControl w:val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ОГЛАВЛЕНИЕ</w:t>
      </w:r>
    </w:p>
    <w:p w:rsidR="00F84686" w:rsidRDefault="00F84686">
      <w:pPr>
        <w:ind w:firstLine="284"/>
        <w:jc w:val="center"/>
        <w:rPr>
          <w:sz w:val="16"/>
        </w:rPr>
      </w:pPr>
    </w:p>
    <w:tbl>
      <w:tblPr>
        <w:tblW w:w="6204" w:type="dxa"/>
        <w:tblLayout w:type="fixed"/>
        <w:tblLook w:val="0000" w:firstRow="0" w:lastRow="0" w:firstColumn="0" w:lastColumn="0" w:noHBand="0" w:noVBand="0"/>
      </w:tblPr>
      <w:tblGrid>
        <w:gridCol w:w="5778"/>
        <w:gridCol w:w="426"/>
      </w:tblGrid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b/>
                <w:sz w:val="16"/>
              </w:rPr>
              <w:t xml:space="preserve">Р а з д е л 1.  Основные закономерности функционирования экономики </w:t>
            </w:r>
            <w:r>
              <w:rPr>
                <w:bCs/>
                <w:sz w:val="16"/>
              </w:rPr>
              <w:t xml:space="preserve">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Т е м а 1. Экономическая теория: предмет и метод . . . . . . . . . . . . . . . . . . . . . . . . . 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Т е м а 2. Потребности и ресурсы. Проблема выбора в экономике . . . . . . . . . . . . . 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sz w:val="16"/>
              </w:rPr>
              <w:t>Т е м а 3. Экономические системы  . . . . . . . . . . . . . . . . . . . . . . . . .  . . . . . . . . . . . . . .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/>
                <w:sz w:val="16"/>
              </w:rPr>
            </w:pPr>
            <w:r>
              <w:rPr>
                <w:sz w:val="16"/>
              </w:rPr>
              <w:t xml:space="preserve">Т е м а 4. Рыночная экономика и ее модели . . . . . . . . . . . . . . . . . . . . . . . . .  . . .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b/>
                <w:sz w:val="16"/>
              </w:rPr>
              <w:t xml:space="preserve">Р а з д е л  2. Основы теории микроэкономики </w:t>
            </w:r>
            <w:r>
              <w:rPr>
                <w:sz w:val="16"/>
              </w:rPr>
              <w:t xml:space="preserve">. . . . . . . . . . . . . . . . . . . . . . . . . 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/>
                <w:sz w:val="16"/>
              </w:rPr>
            </w:pPr>
            <w:r>
              <w:rPr>
                <w:sz w:val="16"/>
              </w:rPr>
              <w:t xml:space="preserve">Т е м а 5. Спрос, предложение и рыночное равновесие . . . . . . . . . . . . . . . . . . .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/>
                <w:sz w:val="16"/>
              </w:rPr>
            </w:pPr>
            <w:r>
              <w:rPr>
                <w:sz w:val="16"/>
              </w:rPr>
              <w:t xml:space="preserve">Т е м а 6. Эластичность спроса и предложения . . . . . . . . . . . . . . . . . . . . . . . . . 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Т е м а 7. Основы поведения субъектов современной рыночной экономики .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Р а з д е л  3. Основы теории макроэкономики </w:t>
            </w:r>
            <w:r>
              <w:rPr>
                <w:sz w:val="16"/>
              </w:rPr>
              <w:t xml:space="preserve">. . . . . . . . . . . . . . . . . . . . . . . . . 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/>
                <w:sz w:val="16"/>
              </w:rPr>
            </w:pPr>
            <w:r>
              <w:rPr>
                <w:sz w:val="16"/>
              </w:rPr>
              <w:t xml:space="preserve">Т е м а 8. Основные макроэкономические показатели . . . . . . . . . . . . . . . . . . . .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/>
                <w:sz w:val="16"/>
              </w:rPr>
            </w:pPr>
            <w:r>
              <w:rPr>
                <w:sz w:val="16"/>
              </w:rPr>
              <w:t xml:space="preserve">Т е м а 9. Общее макроэкономическое равновесие: модель совокупного спроса и совокупного предложения . . . . . . . . . . . . . . . . . . . . . . . . .  . . . . . . . . . . . . . . . . .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</w:p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Т е м а 10. Макроэкономическая нестабильность . . . . . . . . . . . . . . . . . . . . . . . . . 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/>
                <w:sz w:val="16"/>
              </w:rPr>
            </w:pPr>
            <w:r>
              <w:rPr>
                <w:sz w:val="16"/>
              </w:rPr>
              <w:t xml:space="preserve">Т е м а 11. Денежный рынок.  Денежно-кредитная система  . . . . . . . . . . . . . . .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Т е м а 12. Финансовый сектор экономики и основы его функционирования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b/>
                <w:sz w:val="16"/>
              </w:rPr>
              <w:t xml:space="preserve">Р а з д е л  4. Основы теории мировой экономики </w:t>
            </w:r>
            <w:r>
              <w:rPr>
                <w:sz w:val="16"/>
              </w:rPr>
              <w:t xml:space="preserve">. . . . . . . . . . . . . . . . . . . . . . . . . 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/>
                <w:sz w:val="16"/>
              </w:rPr>
            </w:pPr>
            <w:r>
              <w:rPr>
                <w:sz w:val="16"/>
              </w:rPr>
              <w:t xml:space="preserve">Т е м а 13. Мировая экономика и экономические  аспекты глобализации . . . . . . . 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sz w:val="16"/>
              </w:rPr>
            </w:pPr>
            <w:r>
              <w:rPr>
                <w:bCs/>
                <w:sz w:val="16"/>
                <w:szCs w:val="16"/>
              </w:rPr>
              <w:t>Литература . . . . . . . . . . . . . . . . . . . . . . . . . . . . . . . . . . . . . . . . . . . . . . . . . . . . . . . . . . .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</w:tr>
      <w:tr w:rsidR="00F84686">
        <w:tc>
          <w:tcPr>
            <w:tcW w:w="5778" w:type="dxa"/>
          </w:tcPr>
          <w:p w:rsidR="00F84686" w:rsidRDefault="00F84686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Тематический план по экономической теории для экономических специальностей </w:t>
            </w:r>
            <w:r>
              <w:rPr>
                <w:sz w:val="16"/>
                <w:szCs w:val="16"/>
              </w:rPr>
              <w:t>. . . . . . . . . . . . . . . . . . . . . . . . . . . . . . . . . . . . . . . . . . . . . . . . . . . . . . . . . . . .</w:t>
            </w:r>
          </w:p>
        </w:tc>
        <w:tc>
          <w:tcPr>
            <w:tcW w:w="426" w:type="dxa"/>
          </w:tcPr>
          <w:p w:rsidR="00F84686" w:rsidRDefault="00F84686">
            <w:pPr>
              <w:jc w:val="center"/>
              <w:rPr>
                <w:bCs/>
                <w:sz w:val="16"/>
              </w:rPr>
            </w:pPr>
          </w:p>
          <w:p w:rsidR="00F84686" w:rsidRDefault="00F84686">
            <w:pPr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73</w:t>
            </w:r>
          </w:p>
        </w:tc>
      </w:tr>
    </w:tbl>
    <w:p w:rsidR="00F84686" w:rsidRDefault="00F84686">
      <w:pPr>
        <w:ind w:firstLine="284"/>
        <w:jc w:val="center"/>
        <w:rPr>
          <w:sz w:val="20"/>
        </w:rPr>
      </w:pPr>
      <w:bookmarkStart w:id="0" w:name="_GoBack"/>
      <w:bookmarkEnd w:id="0"/>
    </w:p>
    <w:sectPr w:rsidR="00F84686">
      <w:footerReference w:type="even" r:id="rId19"/>
      <w:footerReference w:type="default" r:id="rId20"/>
      <w:pgSz w:w="8392" w:h="11907" w:code="11"/>
      <w:pgMar w:top="1247" w:right="1134" w:bottom="1474" w:left="1134" w:header="720" w:footer="1134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10C" w:rsidRDefault="0064410C">
      <w:r>
        <w:separator/>
      </w:r>
    </w:p>
  </w:endnote>
  <w:endnote w:type="continuationSeparator" w:id="0">
    <w:p w:rsidR="0064410C" w:rsidRDefault="0064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672" w:rsidRDefault="001A367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3672" w:rsidRDefault="001A367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672" w:rsidRDefault="001A3672">
    <w:pPr>
      <w:pStyle w:val="a5"/>
      <w:framePr w:wrap="around" w:vAnchor="text" w:hAnchor="margin" w:xAlign="center" w:y="1"/>
      <w:rPr>
        <w:rStyle w:val="a6"/>
        <w:sz w:val="20"/>
      </w:rPr>
    </w:pPr>
    <w:r>
      <w:rPr>
        <w:rStyle w:val="a6"/>
        <w:sz w:val="20"/>
      </w:rPr>
      <w:fldChar w:fldCharType="begin"/>
    </w:r>
    <w:r>
      <w:rPr>
        <w:rStyle w:val="a6"/>
        <w:sz w:val="20"/>
      </w:rPr>
      <w:instrText xml:space="preserve">PAGE  </w:instrText>
    </w:r>
    <w:r>
      <w:rPr>
        <w:rStyle w:val="a6"/>
        <w:sz w:val="20"/>
      </w:rPr>
      <w:fldChar w:fldCharType="separate"/>
    </w:r>
    <w:r w:rsidR="00467497">
      <w:rPr>
        <w:rStyle w:val="a6"/>
        <w:noProof/>
        <w:sz w:val="20"/>
      </w:rPr>
      <w:t>3</w:t>
    </w:r>
    <w:r>
      <w:rPr>
        <w:rStyle w:val="a6"/>
        <w:sz w:val="20"/>
      </w:rPr>
      <w:fldChar w:fldCharType="end"/>
    </w:r>
  </w:p>
  <w:p w:rsidR="001A3672" w:rsidRDefault="001A36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10C" w:rsidRDefault="0064410C">
      <w:r>
        <w:separator/>
      </w:r>
    </w:p>
  </w:footnote>
  <w:footnote w:type="continuationSeparator" w:id="0">
    <w:p w:rsidR="0064410C" w:rsidRDefault="0064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81DC6"/>
    <w:multiLevelType w:val="hybridMultilevel"/>
    <w:tmpl w:val="C3E25BB0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2BC22FE"/>
    <w:multiLevelType w:val="hybridMultilevel"/>
    <w:tmpl w:val="3674702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0B8A67D5"/>
    <w:multiLevelType w:val="hybridMultilevel"/>
    <w:tmpl w:val="35DE070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15BB6603"/>
    <w:multiLevelType w:val="hybridMultilevel"/>
    <w:tmpl w:val="B00C6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D0549"/>
    <w:multiLevelType w:val="hybridMultilevel"/>
    <w:tmpl w:val="F05EF3A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>
    <w:nsid w:val="22E850C1"/>
    <w:multiLevelType w:val="hybridMultilevel"/>
    <w:tmpl w:val="8D5C748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24267B0A"/>
    <w:multiLevelType w:val="hybridMultilevel"/>
    <w:tmpl w:val="C88EA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0C7D7A"/>
    <w:multiLevelType w:val="hybridMultilevel"/>
    <w:tmpl w:val="0AA24AF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2BEA60F4"/>
    <w:multiLevelType w:val="hybridMultilevel"/>
    <w:tmpl w:val="98F8DADA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381410E0"/>
    <w:multiLevelType w:val="hybridMultilevel"/>
    <w:tmpl w:val="3398D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C5574"/>
    <w:multiLevelType w:val="hybridMultilevel"/>
    <w:tmpl w:val="18C0F4A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4595228B"/>
    <w:multiLevelType w:val="hybridMultilevel"/>
    <w:tmpl w:val="EBBAFDD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546439A5"/>
    <w:multiLevelType w:val="hybridMultilevel"/>
    <w:tmpl w:val="4A983F08"/>
    <w:lvl w:ilvl="0" w:tplc="0419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13">
    <w:nsid w:val="68321EDF"/>
    <w:multiLevelType w:val="hybridMultilevel"/>
    <w:tmpl w:val="253CC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9C7780"/>
    <w:multiLevelType w:val="hybridMultilevel"/>
    <w:tmpl w:val="6918139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77C05646"/>
    <w:multiLevelType w:val="hybridMultilevel"/>
    <w:tmpl w:val="E9C49FA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6">
    <w:nsid w:val="7BF5332F"/>
    <w:multiLevelType w:val="hybridMultilevel"/>
    <w:tmpl w:val="8C7636C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5"/>
  </w:num>
  <w:num w:numId="5">
    <w:abstractNumId w:val="12"/>
  </w:num>
  <w:num w:numId="6">
    <w:abstractNumId w:val="4"/>
  </w:num>
  <w:num w:numId="7">
    <w:abstractNumId w:val="16"/>
  </w:num>
  <w:num w:numId="8">
    <w:abstractNumId w:val="14"/>
  </w:num>
  <w:num w:numId="9">
    <w:abstractNumId w:val="7"/>
  </w:num>
  <w:num w:numId="10">
    <w:abstractNumId w:val="2"/>
  </w:num>
  <w:num w:numId="11">
    <w:abstractNumId w:val="11"/>
  </w:num>
  <w:num w:numId="12">
    <w:abstractNumId w:val="15"/>
  </w:num>
  <w:num w:numId="13">
    <w:abstractNumId w:val="1"/>
  </w:num>
  <w:num w:numId="14">
    <w:abstractNumId w:val="13"/>
  </w:num>
  <w:num w:numId="15">
    <w:abstractNumId w:val="6"/>
  </w:num>
  <w:num w:numId="16">
    <w:abstractNumId w:val="9"/>
  </w:num>
  <w:num w:numId="17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0"/>
  <w:autoHyphenation/>
  <w:hyphenationZone w:val="142"/>
  <w:doNotHyphenateCaps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58B"/>
    <w:rsid w:val="0010058B"/>
    <w:rsid w:val="001A3672"/>
    <w:rsid w:val="002105D6"/>
    <w:rsid w:val="00305285"/>
    <w:rsid w:val="003A5276"/>
    <w:rsid w:val="00467497"/>
    <w:rsid w:val="005B5B56"/>
    <w:rsid w:val="0064410C"/>
    <w:rsid w:val="00F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29C23A55-F4FA-4FDF-9FC1-68D5741C1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284"/>
      <w:jc w:val="both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284"/>
      <w:jc w:val="both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keepNext/>
      <w:ind w:firstLine="709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qFormat/>
    <w:pPr>
      <w:keepNext/>
      <w:shd w:val="clear" w:color="auto" w:fill="FFFFFF"/>
      <w:ind w:firstLine="285"/>
      <w:jc w:val="center"/>
      <w:outlineLvl w:val="8"/>
    </w:pPr>
    <w:rPr>
      <w:b/>
      <w:color w:val="000000"/>
      <w:spacing w:val="-5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  <w:jc w:val="both"/>
    </w:pPr>
    <w:rPr>
      <w:u w:val="single"/>
    </w:rPr>
  </w:style>
  <w:style w:type="paragraph" w:styleId="20">
    <w:name w:val="Body Text Indent 2"/>
    <w:basedOn w:val="a"/>
    <w:pPr>
      <w:ind w:firstLine="284"/>
      <w:jc w:val="both"/>
    </w:pPr>
  </w:style>
  <w:style w:type="paragraph" w:styleId="21">
    <w:name w:val="Body Text 2"/>
    <w:basedOn w:val="a"/>
    <w:pPr>
      <w:overflowPunct w:val="0"/>
      <w:autoSpaceDE w:val="0"/>
      <w:autoSpaceDN w:val="0"/>
      <w:adjustRightInd w:val="0"/>
      <w:spacing w:line="360" w:lineRule="auto"/>
    </w:pPr>
  </w:style>
  <w:style w:type="paragraph" w:styleId="a4">
    <w:name w:val="Title"/>
    <w:basedOn w:val="a"/>
    <w:qFormat/>
    <w:pPr>
      <w:spacing w:line="360" w:lineRule="auto"/>
      <w:jc w:val="center"/>
    </w:pPr>
    <w:rPr>
      <w:b/>
      <w:sz w:val="24"/>
      <w:szCs w:val="24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customStyle="1" w:styleId="10">
    <w:name w:val="Звичайний1"/>
    <w:pPr>
      <w:widowControl w:val="0"/>
      <w:spacing w:line="260" w:lineRule="auto"/>
      <w:ind w:firstLine="280"/>
    </w:pPr>
    <w:rPr>
      <w:snapToGrid w:val="0"/>
      <w:sz w:val="18"/>
    </w:rPr>
  </w:style>
  <w:style w:type="paragraph" w:customStyle="1" w:styleId="FR1">
    <w:name w:val="FR1"/>
    <w:pPr>
      <w:widowControl w:val="0"/>
      <w:spacing w:before="160"/>
      <w:jc w:val="center"/>
    </w:pPr>
    <w:rPr>
      <w:rFonts w:ascii="Arial" w:hAnsi="Arial"/>
      <w:b/>
      <w:i/>
      <w:snapToGrid w:val="0"/>
      <w:sz w:val="18"/>
    </w:rPr>
  </w:style>
  <w:style w:type="paragraph" w:styleId="a9">
    <w:name w:val="Body Text"/>
    <w:basedOn w:val="a"/>
    <w:pPr>
      <w:jc w:val="center"/>
    </w:pPr>
    <w:rPr>
      <w:b/>
      <w:bCs/>
      <w:sz w:val="20"/>
    </w:rPr>
  </w:style>
  <w:style w:type="paragraph" w:styleId="30">
    <w:name w:val="Body Text Indent 3"/>
    <w:basedOn w:val="a"/>
    <w:pPr>
      <w:ind w:firstLine="284"/>
      <w:jc w:val="both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19626</Words>
  <Characters>111872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Orgn</Company>
  <LinksUpToDate>false</LinksUpToDate>
  <CharactersWithSpaces>131236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Nox</dc:creator>
  <cp:keywords/>
  <dc:description/>
  <cp:lastModifiedBy>Irina</cp:lastModifiedBy>
  <cp:revision>2</cp:revision>
  <cp:lastPrinted>2005-05-12T05:51:00Z</cp:lastPrinted>
  <dcterms:created xsi:type="dcterms:W3CDTF">2014-07-29T10:10:00Z</dcterms:created>
  <dcterms:modified xsi:type="dcterms:W3CDTF">2014-07-29T10:10:00Z</dcterms:modified>
</cp:coreProperties>
</file>