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D33" w:rsidRDefault="006F6D33" w:rsidP="008A2E98">
      <w:pPr>
        <w:spacing w:line="360" w:lineRule="auto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        </w:t>
      </w:r>
      <w:r w:rsidR="008A2E98" w:rsidRPr="008A2E98">
        <w:rPr>
          <w:b/>
          <w:spacing w:val="20"/>
          <w:sz w:val="28"/>
          <w:szCs w:val="28"/>
        </w:rPr>
        <w:t>Федеральное агентство по образованию РФ</w:t>
      </w:r>
    </w:p>
    <w:p w:rsidR="008A2E98" w:rsidRPr="008A2E98" w:rsidRDefault="006F6D33" w:rsidP="008A2E98">
      <w:pPr>
        <w:spacing w:line="360" w:lineRule="auto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  </w:t>
      </w:r>
      <w:r w:rsidR="008A2E98" w:rsidRPr="008A2E98">
        <w:rPr>
          <w:b/>
          <w:spacing w:val="20"/>
          <w:sz w:val="28"/>
          <w:szCs w:val="28"/>
        </w:rPr>
        <w:t>Южно− Уральский государственный университет</w:t>
      </w:r>
    </w:p>
    <w:p w:rsidR="008A2E98" w:rsidRPr="008A2E98" w:rsidRDefault="006F6D33" w:rsidP="008A2E98">
      <w:pPr>
        <w:spacing w:line="360" w:lineRule="auto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                  </w:t>
      </w:r>
      <w:r w:rsidR="008A2E98" w:rsidRPr="008A2E98">
        <w:rPr>
          <w:b/>
          <w:spacing w:val="20"/>
          <w:sz w:val="28"/>
          <w:szCs w:val="28"/>
        </w:rPr>
        <w:t xml:space="preserve"> Кафедра физической химии</w:t>
      </w:r>
    </w:p>
    <w:p w:rsidR="008A2E98" w:rsidRPr="008A2E98" w:rsidRDefault="008A2E98" w:rsidP="008A2E98">
      <w:pPr>
        <w:rPr>
          <w:b/>
          <w:spacing w:val="20"/>
        </w:rPr>
      </w:pPr>
      <w:r w:rsidRPr="008A2E98">
        <w:rPr>
          <w:b/>
          <w:spacing w:val="20"/>
        </w:rPr>
        <w:t xml:space="preserve">                  </w:t>
      </w:r>
    </w:p>
    <w:p w:rsidR="008A2E98" w:rsidRPr="008A2E98" w:rsidRDefault="008A2E98" w:rsidP="008A2E98">
      <w:pPr>
        <w:rPr>
          <w:b/>
          <w:spacing w:val="20"/>
        </w:rPr>
      </w:pPr>
    </w:p>
    <w:p w:rsidR="008A2E98" w:rsidRPr="008A2E98" w:rsidRDefault="008A2E98" w:rsidP="008A2E98">
      <w:pPr>
        <w:rPr>
          <w:b/>
          <w:spacing w:val="20"/>
        </w:rPr>
      </w:pPr>
    </w:p>
    <w:p w:rsidR="008A2E98" w:rsidRPr="008A2E98" w:rsidRDefault="008A2E98" w:rsidP="008A2E98">
      <w:pPr>
        <w:rPr>
          <w:b/>
          <w:spacing w:val="20"/>
        </w:rPr>
      </w:pPr>
    </w:p>
    <w:p w:rsidR="008A2E98" w:rsidRPr="008A2E98" w:rsidRDefault="008A2E98" w:rsidP="008A2E98">
      <w:pPr>
        <w:rPr>
          <w:b/>
          <w:spacing w:val="20"/>
        </w:rPr>
      </w:pPr>
    </w:p>
    <w:p w:rsidR="008A2E98" w:rsidRPr="008A2E98" w:rsidRDefault="008A2E98" w:rsidP="008A2E98">
      <w:pPr>
        <w:rPr>
          <w:b/>
          <w:spacing w:val="20"/>
        </w:rPr>
      </w:pPr>
    </w:p>
    <w:p w:rsidR="008A2E98" w:rsidRPr="008A2E98" w:rsidRDefault="008A2E98" w:rsidP="008A2E98">
      <w:pPr>
        <w:rPr>
          <w:b/>
          <w:spacing w:val="20"/>
        </w:rPr>
      </w:pPr>
    </w:p>
    <w:p w:rsidR="008A2E98" w:rsidRPr="008A2E98" w:rsidRDefault="008A2E98" w:rsidP="008A2E98">
      <w:pPr>
        <w:spacing w:line="360" w:lineRule="auto"/>
        <w:rPr>
          <w:b/>
          <w:spacing w:val="20"/>
        </w:rPr>
      </w:pPr>
      <w:r w:rsidRPr="008A2E98">
        <w:rPr>
          <w:b/>
          <w:spacing w:val="20"/>
        </w:rPr>
        <w:t xml:space="preserve">                                                    </w:t>
      </w:r>
    </w:p>
    <w:p w:rsidR="008A2E98" w:rsidRPr="008A2E98" w:rsidRDefault="008A2E98" w:rsidP="008A2E98">
      <w:pPr>
        <w:spacing w:line="360" w:lineRule="auto"/>
        <w:rPr>
          <w:b/>
          <w:spacing w:val="20"/>
        </w:rPr>
      </w:pPr>
      <w:r w:rsidRPr="008A2E98">
        <w:rPr>
          <w:b/>
          <w:spacing w:val="20"/>
        </w:rPr>
        <w:t xml:space="preserve">                                                             </w:t>
      </w:r>
    </w:p>
    <w:p w:rsidR="008A2E98" w:rsidRPr="008A2E98" w:rsidRDefault="008A2E98" w:rsidP="008A2E98">
      <w:pPr>
        <w:spacing w:line="360" w:lineRule="auto"/>
        <w:rPr>
          <w:b/>
          <w:spacing w:val="20"/>
        </w:rPr>
      </w:pPr>
    </w:p>
    <w:p w:rsidR="008A2E98" w:rsidRPr="008A2E98" w:rsidRDefault="008A2E98" w:rsidP="008A2E98">
      <w:pPr>
        <w:spacing w:line="360" w:lineRule="auto"/>
        <w:rPr>
          <w:b/>
          <w:spacing w:val="20"/>
        </w:rPr>
      </w:pPr>
    </w:p>
    <w:p w:rsidR="008A2E98" w:rsidRPr="008A2E98" w:rsidRDefault="008A2E98" w:rsidP="008A2E98">
      <w:pPr>
        <w:spacing w:line="360" w:lineRule="auto"/>
        <w:rPr>
          <w:b/>
          <w:spacing w:val="20"/>
          <w:sz w:val="32"/>
          <w:szCs w:val="32"/>
        </w:rPr>
      </w:pPr>
      <w:r w:rsidRPr="008A2E98">
        <w:rPr>
          <w:b/>
          <w:spacing w:val="20"/>
        </w:rPr>
        <w:t xml:space="preserve">                                       </w:t>
      </w:r>
      <w:r>
        <w:rPr>
          <w:b/>
          <w:spacing w:val="20"/>
        </w:rPr>
        <w:t xml:space="preserve">  </w:t>
      </w:r>
      <w:r>
        <w:rPr>
          <w:b/>
          <w:spacing w:val="20"/>
          <w:sz w:val="28"/>
          <w:szCs w:val="28"/>
        </w:rPr>
        <w:t>РЕФЕРАТ</w:t>
      </w:r>
    </w:p>
    <w:p w:rsidR="008A2E98" w:rsidRPr="008A2E98" w:rsidRDefault="008A2E98" w:rsidP="008A2E98">
      <w:pPr>
        <w:spacing w:line="360" w:lineRule="auto"/>
        <w:rPr>
          <w:b/>
          <w:spacing w:val="20"/>
        </w:rPr>
      </w:pPr>
    </w:p>
    <w:p w:rsidR="008A2E98" w:rsidRPr="008A2E98" w:rsidRDefault="008A2E98" w:rsidP="008A2E98">
      <w:pPr>
        <w:spacing w:line="480" w:lineRule="auto"/>
        <w:rPr>
          <w:b/>
          <w:spacing w:val="20"/>
          <w:sz w:val="28"/>
          <w:szCs w:val="28"/>
        </w:rPr>
      </w:pPr>
      <w:r w:rsidRPr="008A2E98">
        <w:rPr>
          <w:b/>
          <w:spacing w:val="20"/>
        </w:rPr>
        <w:t xml:space="preserve">  </w:t>
      </w:r>
      <w:r w:rsidRPr="008A2E98">
        <w:rPr>
          <w:b/>
          <w:spacing w:val="20"/>
          <w:sz w:val="28"/>
          <w:szCs w:val="28"/>
        </w:rPr>
        <w:t>по предмету: Концепции современного естествознания</w:t>
      </w:r>
    </w:p>
    <w:p w:rsidR="008A2E98" w:rsidRPr="008A2E98" w:rsidRDefault="008A2E98" w:rsidP="008A2E98">
      <w:pPr>
        <w:spacing w:line="480" w:lineRule="auto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  </w:t>
      </w:r>
      <w:r w:rsidRPr="008A2E98">
        <w:rPr>
          <w:b/>
          <w:spacing w:val="20"/>
          <w:sz w:val="28"/>
          <w:szCs w:val="28"/>
        </w:rPr>
        <w:t>на тему: Квантово− механическая модель атома водорода</w:t>
      </w:r>
    </w:p>
    <w:p w:rsidR="008A2E98" w:rsidRPr="008A2E98" w:rsidRDefault="008A2E98" w:rsidP="008A2E98">
      <w:pPr>
        <w:spacing w:line="480" w:lineRule="auto"/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spacing w:line="480" w:lineRule="auto"/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spacing w:line="480" w:lineRule="auto"/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tabs>
          <w:tab w:val="left" w:pos="2500"/>
        </w:tabs>
        <w:spacing w:line="360" w:lineRule="auto"/>
        <w:rPr>
          <w:b/>
          <w:spacing w:val="20"/>
          <w:sz w:val="28"/>
          <w:szCs w:val="28"/>
        </w:rPr>
      </w:pPr>
      <w:r w:rsidRPr="008A2E98">
        <w:rPr>
          <w:b/>
          <w:spacing w:val="20"/>
          <w:sz w:val="28"/>
          <w:szCs w:val="28"/>
        </w:rPr>
        <w:t xml:space="preserve">                                       </w:t>
      </w:r>
    </w:p>
    <w:p w:rsidR="008A2E98" w:rsidRPr="008A2E98" w:rsidRDefault="008A2E98" w:rsidP="008A2E98">
      <w:pPr>
        <w:tabs>
          <w:tab w:val="left" w:pos="2500"/>
        </w:tabs>
        <w:spacing w:line="360" w:lineRule="auto"/>
        <w:rPr>
          <w:b/>
          <w:spacing w:val="20"/>
          <w:sz w:val="28"/>
          <w:szCs w:val="28"/>
        </w:rPr>
      </w:pPr>
      <w:r w:rsidRPr="008A2E98">
        <w:rPr>
          <w:b/>
          <w:spacing w:val="20"/>
          <w:sz w:val="28"/>
          <w:szCs w:val="28"/>
        </w:rPr>
        <w:t xml:space="preserve">                                             </w:t>
      </w:r>
    </w:p>
    <w:p w:rsidR="008A2E98" w:rsidRPr="008A2E98" w:rsidRDefault="008A2E98" w:rsidP="008A2E98">
      <w:pPr>
        <w:tabs>
          <w:tab w:val="left" w:pos="2500"/>
        </w:tabs>
        <w:spacing w:line="360" w:lineRule="auto"/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tabs>
          <w:tab w:val="left" w:pos="2500"/>
        </w:tabs>
        <w:spacing w:line="360" w:lineRule="auto"/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tabs>
          <w:tab w:val="left" w:pos="2500"/>
        </w:tabs>
        <w:spacing w:line="360" w:lineRule="auto"/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tabs>
          <w:tab w:val="left" w:pos="2500"/>
        </w:tabs>
        <w:spacing w:line="360" w:lineRule="auto"/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tabs>
          <w:tab w:val="left" w:pos="2500"/>
        </w:tabs>
        <w:spacing w:line="360" w:lineRule="auto"/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tabs>
          <w:tab w:val="left" w:pos="2500"/>
        </w:tabs>
        <w:spacing w:line="360" w:lineRule="auto"/>
        <w:rPr>
          <w:b/>
          <w:spacing w:val="20"/>
          <w:sz w:val="28"/>
          <w:szCs w:val="28"/>
        </w:rPr>
      </w:pPr>
    </w:p>
    <w:p w:rsidR="008A2E98" w:rsidRPr="008A2E98" w:rsidRDefault="008A2E98" w:rsidP="008A2E98">
      <w:pPr>
        <w:tabs>
          <w:tab w:val="left" w:pos="2500"/>
        </w:tabs>
        <w:spacing w:line="360" w:lineRule="auto"/>
        <w:rPr>
          <w:b/>
          <w:spacing w:val="20"/>
          <w:sz w:val="28"/>
          <w:szCs w:val="28"/>
        </w:rPr>
      </w:pPr>
      <w:r w:rsidRPr="008A2E98">
        <w:rPr>
          <w:b/>
          <w:spacing w:val="20"/>
          <w:sz w:val="28"/>
          <w:szCs w:val="28"/>
        </w:rPr>
        <w:t xml:space="preserve">            </w:t>
      </w:r>
      <w:r w:rsidR="006F6D33">
        <w:rPr>
          <w:b/>
          <w:spacing w:val="20"/>
          <w:sz w:val="28"/>
          <w:szCs w:val="28"/>
        </w:rPr>
        <w:t xml:space="preserve">                </w:t>
      </w:r>
      <w:r w:rsidRPr="008A2E98">
        <w:rPr>
          <w:b/>
          <w:spacing w:val="20"/>
          <w:sz w:val="28"/>
          <w:szCs w:val="28"/>
        </w:rPr>
        <w:t>Челябинск</w:t>
      </w:r>
    </w:p>
    <w:p w:rsidR="008A2E98" w:rsidRPr="008A2E98" w:rsidRDefault="008A2E98" w:rsidP="008A2E98">
      <w:pPr>
        <w:tabs>
          <w:tab w:val="left" w:pos="2500"/>
        </w:tabs>
        <w:spacing w:line="360" w:lineRule="auto"/>
        <w:rPr>
          <w:b/>
          <w:spacing w:val="20"/>
          <w:sz w:val="28"/>
          <w:szCs w:val="28"/>
        </w:rPr>
      </w:pPr>
      <w:r w:rsidRPr="008A2E98">
        <w:rPr>
          <w:b/>
          <w:spacing w:val="20"/>
          <w:sz w:val="28"/>
          <w:szCs w:val="28"/>
        </w:rPr>
        <w:t xml:space="preserve">                 </w:t>
      </w:r>
      <w:r w:rsidR="006F6D33">
        <w:rPr>
          <w:b/>
          <w:spacing w:val="20"/>
          <w:sz w:val="28"/>
          <w:szCs w:val="28"/>
        </w:rPr>
        <w:t xml:space="preserve">               </w:t>
      </w:r>
      <w:r w:rsidRPr="008A2E98">
        <w:rPr>
          <w:b/>
          <w:spacing w:val="20"/>
          <w:sz w:val="28"/>
          <w:szCs w:val="28"/>
        </w:rPr>
        <w:t xml:space="preserve"> 2005</w:t>
      </w:r>
    </w:p>
    <w:p w:rsidR="008A2E98" w:rsidRPr="003E2BF5" w:rsidRDefault="008A2E98" w:rsidP="008A2E98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  </w:t>
      </w:r>
      <w:r w:rsidRPr="003E2BF5">
        <w:rPr>
          <w:b/>
          <w:sz w:val="28"/>
          <w:szCs w:val="28"/>
        </w:rPr>
        <w:t>СОДЕРЖАНИЕ</w:t>
      </w:r>
    </w:p>
    <w:p w:rsidR="008A2E98" w:rsidRDefault="008A2E98" w:rsidP="008A2E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7C14EA" w:rsidRDefault="007C14EA" w:rsidP="007C14EA">
      <w:pPr>
        <w:spacing w:line="360" w:lineRule="auto"/>
        <w:ind w:right="51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7C14EA" w:rsidRDefault="007C14EA" w:rsidP="007C14EA">
      <w:pPr>
        <w:spacing w:line="360" w:lineRule="auto"/>
        <w:ind w:right="510"/>
        <w:rPr>
          <w:sz w:val="28"/>
          <w:szCs w:val="28"/>
        </w:rPr>
      </w:pPr>
      <w:r>
        <w:rPr>
          <w:sz w:val="28"/>
          <w:szCs w:val="28"/>
        </w:rPr>
        <w:t>ГЛАВА 1 СТРОЕНИЕ АТОМА</w:t>
      </w:r>
    </w:p>
    <w:p w:rsidR="007C14EA" w:rsidRDefault="007C14EA" w:rsidP="007C14EA">
      <w:pPr>
        <w:numPr>
          <w:ilvl w:val="1"/>
          <w:numId w:val="2"/>
        </w:numPr>
        <w:spacing w:line="360" w:lineRule="auto"/>
        <w:ind w:right="510"/>
        <w:rPr>
          <w:sz w:val="28"/>
          <w:szCs w:val="28"/>
        </w:rPr>
      </w:pPr>
      <w:r>
        <w:rPr>
          <w:sz w:val="28"/>
          <w:szCs w:val="28"/>
        </w:rPr>
        <w:t xml:space="preserve">  Краткая история развития представлений о строении атома</w:t>
      </w:r>
    </w:p>
    <w:p w:rsidR="007C14EA" w:rsidRDefault="007C14EA" w:rsidP="007C14EA">
      <w:pPr>
        <w:spacing w:line="360" w:lineRule="auto"/>
        <w:ind w:right="510"/>
        <w:rPr>
          <w:sz w:val="28"/>
          <w:szCs w:val="28"/>
        </w:rPr>
      </w:pPr>
      <w:r>
        <w:rPr>
          <w:sz w:val="28"/>
          <w:szCs w:val="28"/>
        </w:rPr>
        <w:t>1.2. Модели строения атома</w:t>
      </w:r>
    </w:p>
    <w:p w:rsidR="007C14EA" w:rsidRDefault="007C14EA" w:rsidP="007C14EA">
      <w:pPr>
        <w:spacing w:line="360" w:lineRule="auto"/>
        <w:ind w:right="510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>
        <w:rPr>
          <w:bCs/>
          <w:i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Строение электронной оболочки атома по Бору</w:t>
      </w:r>
    </w:p>
    <w:p w:rsidR="007C14EA" w:rsidRDefault="007C14EA" w:rsidP="007C14EA">
      <w:pPr>
        <w:shd w:val="clear" w:color="auto" w:fill="FFFFFF"/>
        <w:spacing w:line="360" w:lineRule="auto"/>
        <w:ind w:right="533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ГЛАВА 2  ЭЛЕКТРОННАЯ ОБОЛОЧКА АТОМА</w:t>
      </w:r>
    </w:p>
    <w:p w:rsidR="007C14EA" w:rsidRDefault="007C14EA" w:rsidP="007C14EA">
      <w:pPr>
        <w:shd w:val="clear" w:color="auto" w:fill="FFFFFF"/>
        <w:spacing w:line="360" w:lineRule="auto"/>
        <w:ind w:right="533"/>
        <w:rPr>
          <w:bCs/>
          <w:color w:val="000000"/>
          <w:spacing w:val="3"/>
          <w:sz w:val="28"/>
          <w:szCs w:val="28"/>
        </w:rPr>
      </w:pPr>
      <w:r>
        <w:rPr>
          <w:bCs/>
          <w:color w:val="000000"/>
          <w:spacing w:val="3"/>
          <w:sz w:val="28"/>
          <w:szCs w:val="28"/>
        </w:rPr>
        <w:t>2.1.Основные положения квантовой механики</w:t>
      </w:r>
    </w:p>
    <w:p w:rsidR="007C14EA" w:rsidRDefault="007C14EA" w:rsidP="007C14EA">
      <w:pPr>
        <w:shd w:val="clear" w:color="auto" w:fill="FFFFFF"/>
        <w:spacing w:line="360" w:lineRule="auto"/>
        <w:ind w:right="533"/>
        <w:rPr>
          <w:sz w:val="28"/>
          <w:szCs w:val="28"/>
        </w:rPr>
      </w:pPr>
      <w:r>
        <w:rPr>
          <w:sz w:val="28"/>
          <w:szCs w:val="28"/>
        </w:rPr>
        <w:t>2.2. Электронное  облако</w:t>
      </w:r>
    </w:p>
    <w:p w:rsidR="007C14EA" w:rsidRDefault="007C14EA" w:rsidP="007C14EA">
      <w:pPr>
        <w:shd w:val="clear" w:color="auto" w:fill="FFFFFF"/>
        <w:spacing w:line="360" w:lineRule="auto"/>
        <w:ind w:right="533"/>
        <w:rPr>
          <w:sz w:val="28"/>
          <w:szCs w:val="28"/>
        </w:rPr>
      </w:pPr>
      <w:r>
        <w:rPr>
          <w:sz w:val="28"/>
          <w:szCs w:val="28"/>
        </w:rPr>
        <w:t>2.3. Квантово− механическая модель атома</w:t>
      </w:r>
    </w:p>
    <w:p w:rsidR="007C14EA" w:rsidRDefault="007C14EA" w:rsidP="007C14E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7C14EA" w:rsidRDefault="007C14EA" w:rsidP="007C14E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7C14EA" w:rsidRDefault="007C14EA" w:rsidP="008A2E98">
      <w:pPr>
        <w:spacing w:line="360" w:lineRule="auto"/>
        <w:rPr>
          <w:sz w:val="28"/>
          <w:szCs w:val="28"/>
        </w:rPr>
      </w:pPr>
    </w:p>
    <w:p w:rsidR="008A2E98" w:rsidRPr="008A2E98" w:rsidRDefault="007C14EA" w:rsidP="008A2E98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6F6D33">
        <w:rPr>
          <w:b/>
          <w:sz w:val="28"/>
          <w:szCs w:val="28"/>
        </w:rPr>
        <w:t xml:space="preserve"> </w:t>
      </w:r>
      <w:r w:rsidR="008A2E98" w:rsidRPr="008A2E98">
        <w:rPr>
          <w:b/>
          <w:sz w:val="28"/>
          <w:szCs w:val="28"/>
        </w:rPr>
        <w:t xml:space="preserve"> ВВЕДЕНИЕ</w:t>
      </w:r>
    </w:p>
    <w:p w:rsidR="008A2E98" w:rsidRDefault="008A2E98" w:rsidP="008A2E98">
      <w:pPr>
        <w:spacing w:line="360" w:lineRule="auto"/>
        <w:rPr>
          <w:sz w:val="28"/>
          <w:szCs w:val="28"/>
        </w:rPr>
      </w:pPr>
    </w:p>
    <w:p w:rsidR="008A2E98" w:rsidRDefault="008A2E98" w:rsidP="008A2E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Целью написания моей научной работы заключалась описание квантово-механической модели атома водорода, и рассказе  о  законах, на которых основана жизнь микромира.</w:t>
      </w:r>
    </w:p>
    <w:p w:rsidR="008A2E98" w:rsidRDefault="008A2E98" w:rsidP="008A2E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20-е годы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возник новый раздел физики, описывающий движение и взаимодействие микрочастиц -  квантовая (или волновая) механика. Она основывается на квантовании энергии, волновом движении микрочастиц.</w:t>
      </w:r>
    </w:p>
    <w:p w:rsidR="008A2E98" w:rsidRDefault="008A2E98" w:rsidP="008A2E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Прошло много лет с тех,  пор как были открыты её основные  законы, но данная тема и сегодня заставляет волновать многие научные умы, и по этой причине не теряет своей актуальности.</w:t>
      </w:r>
    </w:p>
    <w:p w:rsidR="008A2E98" w:rsidRDefault="008A2E98" w:rsidP="008A2E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данной работе мной были поставлены следующие задачи:</w:t>
      </w:r>
    </w:p>
    <w:p w:rsidR="008A2E98" w:rsidRDefault="008A2E98" w:rsidP="008A2E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Рассказать о начальном этапе развития квантовой механики, о первых представлениях о строении атома, о первых представителях, сделавших значительный вклад в развитии науки.</w:t>
      </w:r>
    </w:p>
    <w:p w:rsidR="008A2E98" w:rsidRDefault="008A2E98" w:rsidP="008A2E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Сформулировать основные законы и постулаты, благодаря которым квантовая механика стала отдельной наукой.</w:t>
      </w:r>
    </w:p>
    <w:p w:rsidR="008A2E98" w:rsidRDefault="008A2E98" w:rsidP="008A2E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Научная работа состоит из двух частей. Первая часть включает в себя информацию об истории  развития представлений о строении атома, моделях  строения атома, и строению электронной оболочки атома по Бору.</w:t>
      </w:r>
    </w:p>
    <w:p w:rsidR="008A2E98" w:rsidRPr="000B5408" w:rsidRDefault="008A2E98" w:rsidP="008A2E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Во вторую часть работы включены основные положения квантовой механики. Электронному облаку и квантово− механической модели атома посвящены отдельные главы с прилагаемыми к ним схемами и иллюстрациями. </w:t>
      </w:r>
    </w:p>
    <w:p w:rsidR="002A60FD" w:rsidRDefault="002A60FD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Pr="002C2D88" w:rsidRDefault="008A2E98" w:rsidP="008A2E98">
      <w:pPr>
        <w:tabs>
          <w:tab w:val="left" w:pos="3140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ab/>
        <w:t>ГЛАВА 1</w:t>
      </w:r>
    </w:p>
    <w:p w:rsidR="008A2E98" w:rsidRDefault="008A2E98" w:rsidP="008A2E98">
      <w:pPr>
        <w:spacing w:line="360" w:lineRule="auto"/>
        <w:rPr>
          <w:b/>
          <w:sz w:val="28"/>
          <w:szCs w:val="28"/>
        </w:rPr>
      </w:pPr>
    </w:p>
    <w:p w:rsidR="008A2E98" w:rsidRPr="00BA38B0" w:rsidRDefault="008A2E98" w:rsidP="008A2E9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F836C1">
        <w:rPr>
          <w:b/>
          <w:sz w:val="28"/>
          <w:szCs w:val="28"/>
        </w:rPr>
        <w:t>1.1.</w:t>
      </w:r>
      <w:r>
        <w:rPr>
          <w:b/>
          <w:sz w:val="28"/>
          <w:szCs w:val="28"/>
        </w:rPr>
        <w:t xml:space="preserve"> </w:t>
      </w:r>
      <w:r w:rsidRPr="00BA38B0">
        <w:rPr>
          <w:b/>
          <w:sz w:val="28"/>
          <w:szCs w:val="28"/>
        </w:rPr>
        <w:t>Краткая история развития представлений о строении атома</w:t>
      </w:r>
    </w:p>
    <w:p w:rsidR="008A2E98" w:rsidRPr="00964AD4" w:rsidRDefault="008A2E98" w:rsidP="008A2E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Понятие «атом»</w:t>
      </w:r>
      <w:r w:rsidRPr="00964AD4">
        <w:rPr>
          <w:sz w:val="28"/>
          <w:szCs w:val="28"/>
        </w:rPr>
        <w:t xml:space="preserve"> возникло и оформилось как система представлений об уст</w:t>
      </w:r>
      <w:r w:rsidRPr="00964AD4">
        <w:rPr>
          <w:sz w:val="28"/>
          <w:szCs w:val="28"/>
        </w:rPr>
        <w:softHyphen/>
        <w:t>ройстве окружающего мира в воззрениях древнегреческих философов в 500— 200 гг. до н. э. Левкипп утверждал, что мир состоит из мельчайших частиц и пу</w:t>
      </w:r>
      <w:r w:rsidRPr="00964AD4">
        <w:rPr>
          <w:sz w:val="28"/>
          <w:szCs w:val="28"/>
        </w:rPr>
        <w:softHyphen/>
        <w:t>стоты. Демокрит назвал эти частицы атомами (неделимыми) и считал, что они вечно существуют и способны двигаться. Размеры атомов полагались настолько малыми, что не могли быть измерены. Форма, внешнее различие атомов, как считалось, придают определенные свойства телам. Например, атомы воды — гладкие, они способны перекатываться, и поэтому жидкости свойственна теку</w:t>
      </w:r>
      <w:r w:rsidRPr="00964AD4">
        <w:rPr>
          <w:sz w:val="28"/>
          <w:szCs w:val="28"/>
        </w:rPr>
        <w:softHyphen/>
        <w:t>честь; атомы железа имеют зубчики, которыми они зацепляются друг за друга, что придает железу свойства твердого тела. Способность атомов самостоятельно взаимодействовать друг с другом была предположена Эпикуром.</w:t>
      </w: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Default="008A2E98">
      <w:pPr>
        <w:rPr>
          <w:spacing w:val="20"/>
        </w:rPr>
      </w:pPr>
    </w:p>
    <w:p w:rsidR="008A2E98" w:rsidRPr="00F836C1" w:rsidRDefault="006F6D33" w:rsidP="008A2E98">
      <w:pPr>
        <w:shd w:val="clear" w:color="auto" w:fill="FFFFFF"/>
        <w:spacing w:before="158" w:line="360" w:lineRule="auto"/>
        <w:ind w:left="946" w:right="535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                            </w:t>
      </w:r>
      <w:r w:rsidR="008A2E98">
        <w:rPr>
          <w:b/>
          <w:bCs/>
          <w:color w:val="000000"/>
          <w:spacing w:val="3"/>
          <w:sz w:val="28"/>
          <w:szCs w:val="28"/>
        </w:rPr>
        <w:t xml:space="preserve">ГЛАВА 2  </w:t>
      </w:r>
    </w:p>
    <w:p w:rsidR="008A2E98" w:rsidRPr="00833B5F" w:rsidRDefault="008A2E98" w:rsidP="008A2E98">
      <w:pPr>
        <w:shd w:val="clear" w:color="auto" w:fill="FFFFFF"/>
        <w:spacing w:before="158" w:line="360" w:lineRule="auto"/>
        <w:ind w:right="535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           2.1.</w:t>
      </w:r>
      <w:r w:rsidRPr="00D10803">
        <w:rPr>
          <w:b/>
          <w:bCs/>
          <w:color w:val="000000"/>
          <w:spacing w:val="3"/>
          <w:sz w:val="28"/>
          <w:szCs w:val="28"/>
        </w:rPr>
        <w:t>Основные положения квантовой механики</w:t>
      </w:r>
    </w:p>
    <w:p w:rsidR="008A2E98" w:rsidRDefault="008A2E98" w:rsidP="008A2E98">
      <w:pPr>
        <w:shd w:val="clear" w:color="auto" w:fill="FFFFFF"/>
        <w:tabs>
          <w:tab w:val="left" w:pos="6341"/>
        </w:tabs>
        <w:spacing w:before="192" w:line="360" w:lineRule="auto"/>
        <w:ind w:left="53" w:right="535" w:firstLine="288"/>
        <w:rPr>
          <w:color w:val="000000"/>
          <w:spacing w:val="-4"/>
          <w:sz w:val="28"/>
          <w:szCs w:val="28"/>
        </w:rPr>
      </w:pPr>
      <w:r w:rsidRPr="00D10803">
        <w:rPr>
          <w:color w:val="000000"/>
          <w:spacing w:val="-1"/>
          <w:sz w:val="28"/>
          <w:szCs w:val="28"/>
        </w:rPr>
        <w:t>Современная теория строения атома основана на законах, опи</w:t>
      </w:r>
      <w:r w:rsidRPr="00D10803">
        <w:rPr>
          <w:color w:val="000000"/>
          <w:spacing w:val="-1"/>
          <w:sz w:val="28"/>
          <w:szCs w:val="28"/>
        </w:rPr>
        <w:softHyphen/>
      </w:r>
      <w:r w:rsidRPr="00D10803">
        <w:rPr>
          <w:color w:val="000000"/>
          <w:spacing w:val="-4"/>
          <w:sz w:val="28"/>
          <w:szCs w:val="28"/>
        </w:rPr>
        <w:t>сывающих движение микрочастиц (микрообъектов).</w:t>
      </w:r>
      <w:r w:rsidRPr="00D10803">
        <w:rPr>
          <w:color w:val="000000"/>
          <w:sz w:val="28"/>
          <w:szCs w:val="28"/>
        </w:rPr>
        <w:tab/>
      </w:r>
      <w:r w:rsidRPr="00D10803">
        <w:rPr>
          <w:color w:val="000000"/>
          <w:spacing w:val="-12"/>
          <w:sz w:val="28"/>
          <w:szCs w:val="28"/>
        </w:rPr>
        <w:t>По</w:t>
      </w:r>
      <w:r w:rsidRPr="00D10803">
        <w:rPr>
          <w:color w:val="000000"/>
          <w:spacing w:val="-12"/>
          <w:sz w:val="28"/>
          <w:szCs w:val="28"/>
        </w:rPr>
        <w:softHyphen/>
      </w:r>
      <w:r w:rsidRPr="00D10803">
        <w:rPr>
          <w:color w:val="000000"/>
          <w:sz w:val="28"/>
          <w:szCs w:val="28"/>
        </w:rPr>
        <w:t>скольку массы и размеры микрочастиц чрезвычайно малы по срав</w:t>
      </w:r>
      <w:r w:rsidRPr="00D10803">
        <w:rPr>
          <w:color w:val="000000"/>
          <w:sz w:val="28"/>
          <w:szCs w:val="28"/>
        </w:rPr>
        <w:softHyphen/>
      </w:r>
      <w:r w:rsidRPr="00D10803">
        <w:rPr>
          <w:color w:val="000000"/>
          <w:spacing w:val="-4"/>
          <w:sz w:val="28"/>
          <w:szCs w:val="28"/>
        </w:rPr>
        <w:t>нению с массами и размерами макроскопических тел, свойства и за</w:t>
      </w:r>
      <w:r w:rsidRPr="00D10803">
        <w:rPr>
          <w:color w:val="000000"/>
          <w:spacing w:val="-4"/>
          <w:sz w:val="28"/>
          <w:szCs w:val="28"/>
        </w:rPr>
        <w:softHyphen/>
      </w:r>
      <w:r w:rsidRPr="00D10803">
        <w:rPr>
          <w:color w:val="000000"/>
          <w:spacing w:val="-2"/>
          <w:sz w:val="28"/>
          <w:szCs w:val="28"/>
        </w:rPr>
        <w:t>кономерности движения отдельной микрочастицы качественно от</w:t>
      </w:r>
      <w:r w:rsidRPr="00D10803">
        <w:rPr>
          <w:color w:val="000000"/>
          <w:spacing w:val="-2"/>
          <w:sz w:val="28"/>
          <w:szCs w:val="28"/>
        </w:rPr>
        <w:softHyphen/>
      </w:r>
      <w:r w:rsidRPr="00D10803">
        <w:rPr>
          <w:color w:val="000000"/>
          <w:spacing w:val="-4"/>
          <w:sz w:val="28"/>
          <w:szCs w:val="28"/>
        </w:rPr>
        <w:t>личаются от свойств и закономерно</w:t>
      </w:r>
      <w:r>
        <w:rPr>
          <w:color w:val="000000"/>
          <w:spacing w:val="-4"/>
          <w:sz w:val="28"/>
          <w:szCs w:val="28"/>
        </w:rPr>
        <w:t>стей движения макроскопического</w:t>
      </w:r>
      <w:r w:rsidRPr="00D10803">
        <w:rPr>
          <w:color w:val="000000"/>
          <w:spacing w:val="-4"/>
          <w:sz w:val="28"/>
          <w:szCs w:val="28"/>
        </w:rPr>
        <w:t xml:space="preserve">тела, уже давно изученных классической физикой. В 20-е годы </w:t>
      </w:r>
      <w:r w:rsidRPr="00D10803">
        <w:rPr>
          <w:color w:val="000000"/>
          <w:spacing w:val="-4"/>
          <w:sz w:val="28"/>
          <w:szCs w:val="28"/>
          <w:lang w:val="en-US"/>
        </w:rPr>
        <w:t>XX</w:t>
      </w:r>
      <w:r w:rsidRPr="00D10803">
        <w:rPr>
          <w:color w:val="000000"/>
          <w:spacing w:val="-4"/>
          <w:sz w:val="28"/>
          <w:szCs w:val="28"/>
        </w:rPr>
        <w:t xml:space="preserve"> в.</w:t>
      </w:r>
      <w:r w:rsidRPr="00D10803">
        <w:rPr>
          <w:color w:val="000000"/>
          <w:spacing w:val="-2"/>
          <w:sz w:val="28"/>
          <w:szCs w:val="28"/>
        </w:rPr>
        <w:t>возник новый раздел физики, описывающий движение и взаимодей</w:t>
      </w:r>
      <w:r w:rsidRPr="00D10803">
        <w:rPr>
          <w:color w:val="000000"/>
          <w:spacing w:val="-2"/>
          <w:sz w:val="28"/>
          <w:szCs w:val="28"/>
        </w:rPr>
        <w:softHyphen/>
      </w:r>
      <w:r w:rsidRPr="00D10803">
        <w:rPr>
          <w:color w:val="000000"/>
          <w:spacing w:val="-4"/>
          <w:sz w:val="28"/>
          <w:szCs w:val="28"/>
        </w:rPr>
        <w:t xml:space="preserve">ствия микрочастиц, — </w:t>
      </w:r>
      <w:r w:rsidRPr="00D10803">
        <w:rPr>
          <w:i/>
          <w:iCs/>
          <w:color w:val="000000"/>
          <w:spacing w:val="-4"/>
          <w:sz w:val="28"/>
          <w:szCs w:val="28"/>
        </w:rPr>
        <w:t xml:space="preserve">квантовая </w:t>
      </w:r>
      <w:r w:rsidRPr="00D10803">
        <w:rPr>
          <w:color w:val="000000"/>
          <w:spacing w:val="-4"/>
          <w:sz w:val="28"/>
          <w:szCs w:val="28"/>
        </w:rPr>
        <w:t xml:space="preserve">(или </w:t>
      </w:r>
      <w:r w:rsidRPr="00D10803">
        <w:rPr>
          <w:i/>
          <w:iCs/>
          <w:color w:val="000000"/>
          <w:spacing w:val="-4"/>
          <w:sz w:val="28"/>
          <w:szCs w:val="28"/>
        </w:rPr>
        <w:t xml:space="preserve">волновая) </w:t>
      </w:r>
      <w:r w:rsidRPr="00D10803">
        <w:rPr>
          <w:color w:val="000000"/>
          <w:spacing w:val="-4"/>
          <w:sz w:val="28"/>
          <w:szCs w:val="28"/>
        </w:rPr>
        <w:t>механика. Она ос</w:t>
      </w:r>
      <w:r w:rsidRPr="00D10803">
        <w:rPr>
          <w:color w:val="000000"/>
          <w:spacing w:val="-4"/>
          <w:sz w:val="28"/>
          <w:szCs w:val="28"/>
        </w:rPr>
        <w:softHyphen/>
      </w:r>
      <w:r w:rsidRPr="00D10803">
        <w:rPr>
          <w:color w:val="000000"/>
          <w:spacing w:val="-2"/>
          <w:sz w:val="28"/>
          <w:szCs w:val="28"/>
        </w:rPr>
        <w:t>новывается на представлении о квантовании энергии, волновом ха</w:t>
      </w:r>
      <w:r w:rsidRPr="00D10803">
        <w:rPr>
          <w:color w:val="000000"/>
          <w:sz w:val="28"/>
          <w:szCs w:val="28"/>
        </w:rPr>
        <w:t>рактере движения микрочастиц и вероятностном (статистическом)</w:t>
      </w:r>
      <w:r>
        <w:rPr>
          <w:color w:val="000000"/>
          <w:sz w:val="28"/>
          <w:szCs w:val="28"/>
        </w:rPr>
        <w:t xml:space="preserve"> </w:t>
      </w:r>
      <w:r w:rsidRPr="00D10803">
        <w:rPr>
          <w:color w:val="000000"/>
          <w:spacing w:val="-4"/>
          <w:sz w:val="28"/>
          <w:szCs w:val="28"/>
        </w:rPr>
        <w:t>методе   описания   микрообъектов.</w:t>
      </w:r>
    </w:p>
    <w:p w:rsidR="008A2E98" w:rsidRDefault="008A2E98" w:rsidP="008A2E98">
      <w:pPr>
        <w:shd w:val="clear" w:color="auto" w:fill="FFFFFF"/>
        <w:tabs>
          <w:tab w:val="left" w:pos="6341"/>
        </w:tabs>
        <w:spacing w:before="192" w:line="360" w:lineRule="auto"/>
        <w:ind w:left="53" w:right="535" w:firstLine="288"/>
        <w:rPr>
          <w:color w:val="000000"/>
          <w:spacing w:val="-4"/>
          <w:sz w:val="28"/>
          <w:szCs w:val="28"/>
        </w:rPr>
      </w:pPr>
    </w:p>
    <w:p w:rsidR="008A2E98" w:rsidRPr="00B11820" w:rsidRDefault="008A2E98" w:rsidP="008A2E98">
      <w:pPr>
        <w:spacing w:line="360" w:lineRule="auto"/>
        <w:ind w:right="535"/>
        <w:rPr>
          <w:b/>
          <w:sz w:val="28"/>
          <w:szCs w:val="28"/>
        </w:rPr>
      </w:pPr>
      <w:r>
        <w:rPr>
          <w:b/>
          <w:sz w:val="28"/>
          <w:szCs w:val="28"/>
        </w:rPr>
        <w:t>2.3.</w:t>
      </w:r>
      <w:r w:rsidRPr="00B118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Квантово− механическая модель атома.</w:t>
      </w:r>
    </w:p>
    <w:p w:rsidR="008A2E98" w:rsidRPr="00D10803" w:rsidRDefault="008A2E98" w:rsidP="008A2E98">
      <w:pPr>
        <w:spacing w:line="360" w:lineRule="auto"/>
        <w:ind w:right="535"/>
        <w:rPr>
          <w:sz w:val="28"/>
          <w:szCs w:val="28"/>
        </w:rPr>
      </w:pPr>
      <w:r w:rsidRPr="00B11820">
        <w:rPr>
          <w:b/>
          <w:sz w:val="28"/>
          <w:szCs w:val="28"/>
        </w:rPr>
        <w:t>Квантовые числа</w:t>
      </w:r>
      <w:r w:rsidRPr="00D10803">
        <w:rPr>
          <w:sz w:val="28"/>
          <w:szCs w:val="28"/>
        </w:rPr>
        <w:t>. Орбиталь можно однозначно описать с по</w:t>
      </w:r>
      <w:r w:rsidRPr="00D10803">
        <w:rPr>
          <w:sz w:val="28"/>
          <w:szCs w:val="28"/>
        </w:rPr>
        <w:softHyphen/>
        <w:t>мощью набора целых чисел, называемых квантовыми. Их обозначают: п — главное квантовое число, I — орбитальное квантовое число, mi — магнитное квантовое число.</w:t>
      </w:r>
    </w:p>
    <w:p w:rsidR="00763548" w:rsidRDefault="00763548" w:rsidP="007635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</w:p>
    <w:p w:rsidR="00287B86" w:rsidRDefault="006F6D33" w:rsidP="007635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63548">
        <w:rPr>
          <w:sz w:val="28"/>
          <w:szCs w:val="28"/>
        </w:rPr>
        <w:t xml:space="preserve"> </w:t>
      </w:r>
    </w:p>
    <w:p w:rsidR="00763548" w:rsidRDefault="00287B86" w:rsidP="00763548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763548">
        <w:rPr>
          <w:sz w:val="28"/>
          <w:szCs w:val="28"/>
        </w:rPr>
        <w:t xml:space="preserve"> </w:t>
      </w:r>
      <w:r w:rsidR="006F6D33">
        <w:rPr>
          <w:sz w:val="28"/>
          <w:szCs w:val="28"/>
        </w:rPr>
        <w:t xml:space="preserve"> </w:t>
      </w:r>
      <w:r w:rsidR="00763548">
        <w:rPr>
          <w:b/>
          <w:sz w:val="28"/>
          <w:szCs w:val="28"/>
        </w:rPr>
        <w:t>ЗАКЛЮЧЕНИЕ</w:t>
      </w:r>
    </w:p>
    <w:p w:rsidR="00763548" w:rsidRDefault="00763548" w:rsidP="00763548">
      <w:pPr>
        <w:spacing w:line="360" w:lineRule="auto"/>
        <w:rPr>
          <w:b/>
          <w:sz w:val="28"/>
          <w:szCs w:val="28"/>
        </w:rPr>
      </w:pPr>
    </w:p>
    <w:p w:rsidR="00763548" w:rsidRDefault="00763548" w:rsidP="007635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окончанию написания данной работы мной были сделаны данные выводы:</w:t>
      </w:r>
    </w:p>
    <w:p w:rsidR="00763548" w:rsidRDefault="00763548" w:rsidP="00763548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Атом представляет собой сложную микросистему находящихся в движении элементарных частиц. Он состоит из положительного заряженного ядра и отрицательно заряженных электронов.</w:t>
      </w:r>
    </w:p>
    <w:p w:rsidR="00763548" w:rsidRDefault="00763548" w:rsidP="00763548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Современная теория строения атома основана на законах, описывающих движение микрочастиц (микрообъектов).</w:t>
      </w:r>
    </w:p>
    <w:p w:rsidR="00763548" w:rsidRDefault="00763548" w:rsidP="00763548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Квантование энергии, волновой характер движения микрочастиц, принцип неопределенности − все это показывает, что классическая механика совершенно непригодна для описания поведения микрочастиц.</w:t>
      </w:r>
    </w:p>
    <w:p w:rsidR="00763548" w:rsidRDefault="00763548" w:rsidP="00763548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создании современной теории строения атома особую роль сыграли Эрнест Резерфорд, построивший планетарную модель атома (1911), и Нильс Бор, выдвинувший первую квантовую теорию атома (1913). </w:t>
      </w:r>
    </w:p>
    <w:p w:rsidR="008A2E98" w:rsidRPr="00D10803" w:rsidRDefault="006F6D33" w:rsidP="00763548">
      <w:pPr>
        <w:shd w:val="clear" w:color="auto" w:fill="FFFFFF"/>
        <w:tabs>
          <w:tab w:val="left" w:pos="6341"/>
        </w:tabs>
        <w:spacing w:before="192" w:line="360" w:lineRule="auto"/>
        <w:ind w:left="53" w:right="535" w:firstLine="288"/>
        <w:rPr>
          <w:sz w:val="28"/>
          <w:szCs w:val="28"/>
        </w:rPr>
      </w:pPr>
      <w:r>
        <w:rPr>
          <w:sz w:val="28"/>
          <w:szCs w:val="28"/>
        </w:rPr>
        <w:t xml:space="preserve">5.   </w:t>
      </w:r>
      <w:r w:rsidR="00763548">
        <w:rPr>
          <w:sz w:val="28"/>
          <w:szCs w:val="28"/>
        </w:rPr>
        <w:t xml:space="preserve">Волновое уравнение Шредингера, в квантовой механике играет </w:t>
      </w:r>
      <w:r>
        <w:rPr>
          <w:sz w:val="28"/>
          <w:szCs w:val="28"/>
        </w:rPr>
        <w:t xml:space="preserve">      </w:t>
      </w:r>
      <w:r w:rsidR="00763548">
        <w:rPr>
          <w:sz w:val="28"/>
          <w:szCs w:val="28"/>
        </w:rPr>
        <w:t>такую же роль, какую законы Ньютона играют в классической механике</w:t>
      </w:r>
      <w:bookmarkStart w:id="0" w:name="_GoBack"/>
      <w:bookmarkEnd w:id="0"/>
    </w:p>
    <w:sectPr w:rsidR="008A2E98" w:rsidRPr="00D10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7D52FA"/>
    <w:multiLevelType w:val="hybridMultilevel"/>
    <w:tmpl w:val="A3EAB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2971C7"/>
    <w:multiLevelType w:val="multilevel"/>
    <w:tmpl w:val="56788E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B32"/>
    <w:rsid w:val="000C2D32"/>
    <w:rsid w:val="00287B86"/>
    <w:rsid w:val="002A60FD"/>
    <w:rsid w:val="006F6D33"/>
    <w:rsid w:val="00763548"/>
    <w:rsid w:val="007C14EA"/>
    <w:rsid w:val="008A2E98"/>
    <w:rsid w:val="00942B32"/>
    <w:rsid w:val="009A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D520E-B1F0-4E21-B20F-A7C55D0C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E9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Федеральное агентство по образованию РФ</vt:lpstr>
    </vt:vector>
  </TitlesOfParts>
  <Company>КВАРТИРА</Company>
  <LinksUpToDate>false</LinksUpToDate>
  <CharactersWithSpaces>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Федеральное агентство по образованию РФ</dc:title>
  <dc:subject/>
  <dc:creator>АНТОН</dc:creator>
  <cp:keywords/>
  <dc:description/>
  <cp:lastModifiedBy>Irina</cp:lastModifiedBy>
  <cp:revision>2</cp:revision>
  <dcterms:created xsi:type="dcterms:W3CDTF">2014-07-29T10:05:00Z</dcterms:created>
  <dcterms:modified xsi:type="dcterms:W3CDTF">2014-07-29T10:05:00Z</dcterms:modified>
</cp:coreProperties>
</file>