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B66" w:rsidRDefault="001A1B66">
      <w:pPr>
        <w:pStyle w:val="1"/>
        <w:spacing w:line="240" w:lineRule="auto"/>
        <w:rPr>
          <w:sz w:val="24"/>
        </w:rPr>
      </w:pPr>
      <w:r>
        <w:rPr>
          <w:sz w:val="24"/>
        </w:rPr>
        <w:t xml:space="preserve">      Министерство образования Российской Федерации</w:t>
      </w:r>
    </w:p>
    <w:p w:rsidR="001A1B66" w:rsidRDefault="001A1B66">
      <w:pPr>
        <w:pStyle w:val="2"/>
        <w:spacing w:line="240" w:lineRule="auto"/>
        <w:ind w:left="773" w:firstLine="667"/>
        <w:rPr>
          <w:sz w:val="24"/>
        </w:rPr>
      </w:pPr>
      <w:r>
        <w:rPr>
          <w:sz w:val="24"/>
        </w:rPr>
        <w:t xml:space="preserve">          Российский государственный профессионально-педагогический</w:t>
      </w:r>
    </w:p>
    <w:p w:rsidR="001A1B66" w:rsidRDefault="001A1B66">
      <w:pPr>
        <w:shd w:val="clear" w:color="auto" w:fill="FFFFFF"/>
        <w:ind w:left="2213" w:firstLine="667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ab/>
        <w:t xml:space="preserve">        </w:t>
      </w:r>
      <w:r>
        <w:rPr>
          <w:color w:val="000000"/>
          <w:spacing w:val="-11"/>
          <w:sz w:val="24"/>
        </w:rPr>
        <w:tab/>
        <w:t>университет</w:t>
      </w:r>
    </w:p>
    <w:p w:rsidR="001A1B66" w:rsidRDefault="001A1B66">
      <w:pPr>
        <w:shd w:val="clear" w:color="auto" w:fill="FFFFFF"/>
        <w:ind w:left="2933" w:firstLine="667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 xml:space="preserve">       Институт лингвистики</w:t>
      </w:r>
    </w:p>
    <w:p w:rsidR="001A1B66" w:rsidRDefault="001A1B66">
      <w:pPr>
        <w:shd w:val="clear" w:color="auto" w:fill="FFFFFF"/>
        <w:ind w:left="2160" w:firstLine="720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 xml:space="preserve">             Кафедра иностранных языков</w:t>
      </w:r>
    </w:p>
    <w:p w:rsidR="001A1B66" w:rsidRDefault="001A1B66">
      <w:pPr>
        <w:shd w:val="clear" w:color="auto" w:fill="FFFFFF"/>
        <w:ind w:left="216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16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16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16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16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16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16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16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16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16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16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16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16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720" w:firstLine="667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 xml:space="preserve">     Методические указания  для сдачи кандидатского  экзамена </w:t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  <w:t xml:space="preserve">              </w:t>
      </w:r>
      <w:r>
        <w:rPr>
          <w:color w:val="000000"/>
          <w:spacing w:val="-11"/>
          <w:sz w:val="24"/>
        </w:rPr>
        <w:tab/>
        <w:t xml:space="preserve">                                        по иностранному языку.</w:t>
      </w:r>
    </w:p>
    <w:p w:rsidR="001A1B66" w:rsidRDefault="001A1B66">
      <w:pPr>
        <w:shd w:val="clear" w:color="auto" w:fill="FFFFFF"/>
        <w:ind w:left="720" w:firstLine="667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720" w:firstLine="667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720" w:firstLine="667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 xml:space="preserve">Для аспирантов (очной и заочной формы обучения) и соискателей </w:t>
      </w: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>всех специальностей</w:t>
      </w: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 xml:space="preserve">             </w:t>
      </w: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 xml:space="preserve">          </w:t>
      </w: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 xml:space="preserve">                 Екатеринбург  2006</w:t>
      </w: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 xml:space="preserve">Методические указания  для сдачи кандидатского экзамена по иностранному языку / Рос.гос. проф.- пед.ун-т. Екатеринбург, 2006. </w:t>
      </w: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>Составители: зав.кафедрой Белеева И.Д.</w:t>
      </w: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>Рецензент: доцент Ежова Т.С.</w:t>
      </w: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>Методические указания  для сдачи кандидатского экзамена по иностранному языку предназначены для аспирантов (очной и заочной формы обучения) и соискателей всех специальностей. Они содержат цели и задачи аспирантского курса «Иностранный язык», описание структуры и содержания кандидатского экзамена, а также методические рекомендации по работе над письменным переводом текста.</w:t>
      </w: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>Одобрены на заседании кафедры иностранных языков</w:t>
      </w: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>Протокол № … от …  ноября 2005.</w:t>
      </w: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 xml:space="preserve">Зав. кафедрой </w:t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  <w:t>Белеева И.Д.</w:t>
      </w: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>Рекомендованы к печати методической комиссией Института лингвистики. Протокол №  … от … декабря 2005.</w:t>
      </w: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>Председатель</w:t>
      </w: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>Методической комиссии ИнЛин</w:t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  <w:t>Знаменская Т.А.</w:t>
      </w: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  <w:t xml:space="preserve">© Российский государственный </w:t>
      </w: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  <w:t xml:space="preserve"> профессионально-педагогический</w:t>
      </w: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</w:r>
      <w:r>
        <w:rPr>
          <w:color w:val="000000"/>
          <w:spacing w:val="-11"/>
          <w:sz w:val="24"/>
        </w:rPr>
        <w:tab/>
        <w:t xml:space="preserve"> университет, 2006</w:t>
      </w:r>
    </w:p>
    <w:p w:rsidR="001A1B66" w:rsidRDefault="001A1B66">
      <w:pPr>
        <w:shd w:val="clear" w:color="auto" w:fill="FFFFFF"/>
        <w:ind w:left="53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left="53" w:firstLine="557"/>
        <w:jc w:val="both"/>
        <w:rPr>
          <w:sz w:val="24"/>
        </w:rPr>
      </w:pPr>
      <w:r>
        <w:rPr>
          <w:color w:val="000000"/>
          <w:spacing w:val="-11"/>
          <w:sz w:val="24"/>
        </w:rPr>
        <w:t>Основной целью изучения иностранного языка аспиранта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5"/>
          <w:sz w:val="24"/>
        </w:rPr>
        <w:t xml:space="preserve">ми (соискателями) всех специальностей является достижение </w:t>
      </w:r>
      <w:r>
        <w:rPr>
          <w:color w:val="000000"/>
          <w:spacing w:val="-12"/>
          <w:sz w:val="24"/>
        </w:rPr>
        <w:t xml:space="preserve">практического владения языком, позволяющего использовать его в научной работе. Практическое владение иностранным языком в </w:t>
      </w:r>
      <w:r>
        <w:rPr>
          <w:color w:val="000000"/>
          <w:spacing w:val="-11"/>
          <w:sz w:val="24"/>
        </w:rPr>
        <w:t>рамках данного курса предполагает наличие таких умений в раз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7"/>
          <w:sz w:val="24"/>
        </w:rPr>
        <w:t>личных видах речевой коммуникации, которые дают возмож</w:t>
      </w:r>
      <w:r>
        <w:rPr>
          <w:color w:val="000000"/>
          <w:spacing w:val="-7"/>
          <w:sz w:val="24"/>
        </w:rPr>
        <w:softHyphen/>
      </w:r>
      <w:r>
        <w:rPr>
          <w:color w:val="000000"/>
          <w:spacing w:val="-18"/>
          <w:sz w:val="24"/>
        </w:rPr>
        <w:t>ность:</w:t>
      </w:r>
    </w:p>
    <w:p w:rsidR="001A1B66" w:rsidRDefault="001A1B66">
      <w:pPr>
        <w:shd w:val="clear" w:color="auto" w:fill="FFFFFF"/>
        <w:ind w:left="53" w:right="5" w:firstLine="562"/>
        <w:jc w:val="both"/>
        <w:rPr>
          <w:sz w:val="24"/>
        </w:rPr>
      </w:pPr>
      <w:r>
        <w:rPr>
          <w:color w:val="000000"/>
          <w:spacing w:val="-10"/>
          <w:sz w:val="24"/>
        </w:rPr>
        <w:t>- свободно читать оригинальную литературу на иностран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3"/>
          <w:sz w:val="24"/>
        </w:rPr>
        <w:t>ном языке в соответствующей отрасли знаний;</w:t>
      </w:r>
    </w:p>
    <w:p w:rsidR="001A1B66" w:rsidRDefault="001A1B66">
      <w:pPr>
        <w:shd w:val="clear" w:color="auto" w:fill="FFFFFF"/>
        <w:spacing w:before="5"/>
        <w:ind w:left="58" w:right="10" w:firstLine="552"/>
        <w:jc w:val="both"/>
        <w:rPr>
          <w:sz w:val="24"/>
        </w:rPr>
      </w:pPr>
      <w:r>
        <w:rPr>
          <w:color w:val="000000"/>
          <w:spacing w:val="-11"/>
          <w:sz w:val="24"/>
        </w:rPr>
        <w:t>- оформлять извлеченную из иностранных источников ин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3"/>
          <w:sz w:val="24"/>
        </w:rPr>
        <w:t>формацию в виде перевода или резюме;</w:t>
      </w:r>
    </w:p>
    <w:p w:rsidR="001A1B66" w:rsidRDefault="001A1B66">
      <w:pPr>
        <w:shd w:val="clear" w:color="auto" w:fill="FFFFFF"/>
        <w:spacing w:before="5"/>
        <w:ind w:left="53" w:right="5" w:firstLine="552"/>
        <w:jc w:val="both"/>
        <w:rPr>
          <w:sz w:val="24"/>
        </w:rPr>
      </w:pPr>
      <w:r>
        <w:rPr>
          <w:color w:val="000000"/>
          <w:spacing w:val="-12"/>
          <w:sz w:val="24"/>
        </w:rPr>
        <w:t>- делать сообщения и доклады на иностранном языке на те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3"/>
          <w:sz w:val="24"/>
        </w:rPr>
        <w:t>мы, связанные с научной работой аспиранта (соискателя);</w:t>
      </w:r>
    </w:p>
    <w:p w:rsidR="001A1B66" w:rsidRDefault="001A1B66">
      <w:pPr>
        <w:shd w:val="clear" w:color="auto" w:fill="FFFFFF"/>
        <w:ind w:left="605"/>
        <w:jc w:val="both"/>
        <w:rPr>
          <w:sz w:val="24"/>
        </w:rPr>
      </w:pPr>
      <w:r>
        <w:rPr>
          <w:color w:val="000000"/>
          <w:spacing w:val="-12"/>
          <w:sz w:val="24"/>
        </w:rPr>
        <w:t>- вести беседу по специальности.</w:t>
      </w:r>
    </w:p>
    <w:p w:rsidR="001A1B66" w:rsidRDefault="001A1B66">
      <w:pPr>
        <w:shd w:val="clear" w:color="auto" w:fill="FFFFFF"/>
        <w:ind w:left="38" w:right="10" w:firstLine="557"/>
        <w:jc w:val="both"/>
        <w:rPr>
          <w:color w:val="000000"/>
          <w:spacing w:val="-13"/>
          <w:sz w:val="24"/>
        </w:rPr>
      </w:pPr>
      <w:r>
        <w:rPr>
          <w:color w:val="000000"/>
          <w:spacing w:val="-11"/>
          <w:sz w:val="24"/>
        </w:rPr>
        <w:t xml:space="preserve">В задачи аспирантского курса «Иностранный язык» входят </w:t>
      </w:r>
      <w:r>
        <w:rPr>
          <w:color w:val="000000"/>
          <w:spacing w:val="-13"/>
          <w:sz w:val="24"/>
        </w:rPr>
        <w:t xml:space="preserve">совершенствование и дальнейшее развитие полученных в высшей </w:t>
      </w:r>
      <w:r>
        <w:rPr>
          <w:color w:val="000000"/>
          <w:spacing w:val="-10"/>
          <w:sz w:val="24"/>
        </w:rPr>
        <w:t>школе знаний, умений и навыков по иностранному языку в раз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3"/>
          <w:sz w:val="24"/>
        </w:rPr>
        <w:t>личных видах речевой коммуникации.</w:t>
      </w:r>
    </w:p>
    <w:p w:rsidR="001A1B66" w:rsidRDefault="001A1B66">
      <w:pPr>
        <w:shd w:val="clear" w:color="auto" w:fill="FFFFFF"/>
        <w:ind w:left="38" w:right="10" w:firstLine="557"/>
        <w:jc w:val="both"/>
        <w:rPr>
          <w:sz w:val="24"/>
        </w:rPr>
      </w:pPr>
      <w:r>
        <w:rPr>
          <w:i/>
          <w:color w:val="000000"/>
          <w:spacing w:val="-13"/>
          <w:sz w:val="24"/>
        </w:rPr>
        <w:t>Обучение видам речевой коммуникации</w:t>
      </w:r>
    </w:p>
    <w:p w:rsidR="001A1B66" w:rsidRDefault="001A1B66">
      <w:pPr>
        <w:shd w:val="clear" w:color="auto" w:fill="FFFFFF"/>
        <w:ind w:left="24" w:right="19" w:firstLine="557"/>
        <w:jc w:val="both"/>
        <w:rPr>
          <w:color w:val="000000"/>
          <w:spacing w:val="-13"/>
          <w:sz w:val="24"/>
        </w:rPr>
      </w:pPr>
      <w:r>
        <w:rPr>
          <w:color w:val="000000"/>
          <w:spacing w:val="-13"/>
          <w:sz w:val="24"/>
        </w:rPr>
        <w:t xml:space="preserve">Обучение различным видам речевой коммуникации должно </w:t>
      </w:r>
      <w:r>
        <w:rPr>
          <w:color w:val="000000"/>
          <w:spacing w:val="-6"/>
          <w:sz w:val="24"/>
        </w:rPr>
        <w:t xml:space="preserve">осуществляться в их совокупности и взаимной связи с учетом </w:t>
      </w:r>
      <w:r>
        <w:rPr>
          <w:color w:val="000000"/>
          <w:spacing w:val="-11"/>
          <w:sz w:val="24"/>
        </w:rPr>
        <w:t>специфики каждого из них. В данном курсе определяющим фак</w:t>
      </w:r>
      <w:r>
        <w:rPr>
          <w:color w:val="000000"/>
          <w:spacing w:val="-11"/>
          <w:sz w:val="24"/>
        </w:rPr>
        <w:softHyphen/>
        <w:t xml:space="preserve">тором в достижении установленного уровня того или иного вида </w:t>
      </w:r>
      <w:r>
        <w:rPr>
          <w:color w:val="000000"/>
          <w:spacing w:val="-9"/>
          <w:sz w:val="24"/>
        </w:rPr>
        <w:t xml:space="preserve">речевой коммуникации является требование профессиональной </w:t>
      </w:r>
      <w:r>
        <w:rPr>
          <w:color w:val="000000"/>
          <w:spacing w:val="-13"/>
          <w:sz w:val="24"/>
        </w:rPr>
        <w:t>направленности практического владения иностранным языком.</w:t>
      </w:r>
    </w:p>
    <w:p w:rsidR="001A1B66" w:rsidRDefault="001A1B66">
      <w:pPr>
        <w:shd w:val="clear" w:color="auto" w:fill="FFFFFF"/>
        <w:ind w:left="24" w:right="19" w:firstLine="557"/>
        <w:jc w:val="both"/>
        <w:rPr>
          <w:sz w:val="24"/>
        </w:rPr>
      </w:pPr>
      <w:r>
        <w:rPr>
          <w:i/>
          <w:color w:val="000000"/>
          <w:w w:val="85"/>
          <w:sz w:val="24"/>
        </w:rPr>
        <w:t>Чтение</w:t>
      </w:r>
    </w:p>
    <w:p w:rsidR="001A1B66" w:rsidRDefault="001A1B66">
      <w:pPr>
        <w:shd w:val="clear" w:color="auto" w:fill="FFFFFF"/>
        <w:ind w:left="67"/>
        <w:jc w:val="both"/>
        <w:rPr>
          <w:sz w:val="24"/>
        </w:rPr>
      </w:pPr>
      <w:r>
        <w:rPr>
          <w:color w:val="000000"/>
          <w:spacing w:val="-10"/>
          <w:sz w:val="24"/>
        </w:rPr>
        <w:t xml:space="preserve">         Совершенствование умений чтения на иностранном языке </w:t>
      </w:r>
      <w:r>
        <w:rPr>
          <w:color w:val="000000"/>
          <w:spacing w:val="-6"/>
          <w:sz w:val="24"/>
        </w:rPr>
        <w:t xml:space="preserve">предполагает овладение видами чтения с различной степенью </w:t>
      </w:r>
      <w:r>
        <w:rPr>
          <w:color w:val="000000"/>
          <w:spacing w:val="-9"/>
          <w:sz w:val="24"/>
        </w:rPr>
        <w:t>полноты и точности понимания: просмотровым, ознакомитель</w:t>
      </w:r>
      <w:r>
        <w:rPr>
          <w:color w:val="000000"/>
          <w:spacing w:val="-9"/>
          <w:sz w:val="24"/>
        </w:rPr>
        <w:softHyphen/>
      </w:r>
      <w:r>
        <w:rPr>
          <w:color w:val="000000"/>
          <w:spacing w:val="-12"/>
          <w:sz w:val="24"/>
        </w:rPr>
        <w:t xml:space="preserve">ным и изучающим. </w:t>
      </w:r>
      <w:r>
        <w:rPr>
          <w:i/>
          <w:color w:val="000000"/>
          <w:spacing w:val="-12"/>
          <w:sz w:val="24"/>
        </w:rPr>
        <w:t xml:space="preserve">Просмотровое </w:t>
      </w:r>
      <w:r>
        <w:rPr>
          <w:color w:val="000000"/>
          <w:spacing w:val="-12"/>
          <w:sz w:val="24"/>
        </w:rPr>
        <w:t>чтение имеет целью ознаком</w:t>
      </w:r>
      <w:r>
        <w:rPr>
          <w:color w:val="000000"/>
          <w:spacing w:val="-12"/>
          <w:sz w:val="24"/>
        </w:rPr>
        <w:softHyphen/>
        <w:t>ление с тематикой текста и предполагает умение на основе извле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0"/>
          <w:sz w:val="24"/>
        </w:rPr>
        <w:t>ченной информации кратко охарактеризовать текст с точки зре</w:t>
      </w:r>
      <w:r>
        <w:rPr>
          <w:color w:val="000000"/>
          <w:spacing w:val="-10"/>
          <w:sz w:val="24"/>
        </w:rPr>
        <w:softHyphen/>
        <w:t xml:space="preserve">ния поставленной проблемы. </w:t>
      </w:r>
      <w:r>
        <w:rPr>
          <w:i/>
          <w:color w:val="000000"/>
          <w:spacing w:val="-10"/>
          <w:sz w:val="24"/>
        </w:rPr>
        <w:t xml:space="preserve">Ознакомительное </w:t>
      </w:r>
      <w:r>
        <w:rPr>
          <w:color w:val="000000"/>
          <w:spacing w:val="-10"/>
          <w:sz w:val="24"/>
        </w:rPr>
        <w:t>чтение характе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2"/>
          <w:sz w:val="24"/>
        </w:rPr>
        <w:t>ризуется умением проследить развитие темы и общую линию ар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9"/>
          <w:sz w:val="24"/>
        </w:rPr>
        <w:t>гументации автора, понять в целом не менее 70 % основной ин</w:t>
      </w:r>
      <w:r>
        <w:rPr>
          <w:color w:val="000000"/>
          <w:spacing w:val="-9"/>
          <w:sz w:val="24"/>
        </w:rPr>
        <w:softHyphen/>
      </w:r>
      <w:r>
        <w:rPr>
          <w:color w:val="000000"/>
          <w:spacing w:val="-10"/>
          <w:sz w:val="24"/>
        </w:rPr>
        <w:t xml:space="preserve">формации. </w:t>
      </w:r>
      <w:r>
        <w:rPr>
          <w:i/>
          <w:color w:val="000000"/>
          <w:spacing w:val="-10"/>
          <w:sz w:val="24"/>
        </w:rPr>
        <w:t xml:space="preserve">Изучающее </w:t>
      </w:r>
      <w:r>
        <w:rPr>
          <w:color w:val="000000"/>
          <w:spacing w:val="-10"/>
          <w:sz w:val="24"/>
        </w:rPr>
        <w:t>чтение предполагает полное и точное по</w:t>
      </w:r>
      <w:r>
        <w:rPr>
          <w:color w:val="000000"/>
          <w:spacing w:val="-12"/>
          <w:sz w:val="24"/>
        </w:rPr>
        <w:t>нимание содержания текста. В качестве форм контроля понима</w:t>
      </w:r>
      <w:r>
        <w:rPr>
          <w:color w:val="000000"/>
          <w:spacing w:val="-12"/>
          <w:sz w:val="24"/>
        </w:rPr>
        <w:softHyphen/>
        <w:t>ния прочитанного и воспроизведения информативного содержа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1"/>
          <w:sz w:val="24"/>
        </w:rPr>
        <w:t>ния текста-источника используются, в зависимости от вида чте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9"/>
          <w:sz w:val="24"/>
        </w:rPr>
        <w:t xml:space="preserve">ния, ответы на вопросы, подробный или обобщенный пересказ </w:t>
      </w:r>
      <w:r>
        <w:rPr>
          <w:color w:val="000000"/>
          <w:spacing w:val="-13"/>
          <w:sz w:val="24"/>
        </w:rPr>
        <w:t>прочитанного, передача его содержания в виде перевода, рефера</w:t>
      </w:r>
      <w:r>
        <w:rPr>
          <w:color w:val="000000"/>
          <w:spacing w:val="-13"/>
          <w:sz w:val="24"/>
        </w:rPr>
        <w:softHyphen/>
      </w:r>
      <w:r>
        <w:rPr>
          <w:color w:val="000000"/>
          <w:spacing w:val="-11"/>
          <w:sz w:val="24"/>
        </w:rPr>
        <w:t>та или аннотации. Все виды чтения должны служить единой ко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0"/>
          <w:sz w:val="24"/>
        </w:rPr>
        <w:t xml:space="preserve">нечной цели - научиться свободно читать иностранный текст по </w:t>
      </w:r>
      <w:r>
        <w:rPr>
          <w:color w:val="000000"/>
          <w:spacing w:val="-15"/>
          <w:sz w:val="24"/>
        </w:rPr>
        <w:t>специальности.</w:t>
      </w:r>
    </w:p>
    <w:p w:rsidR="001A1B66" w:rsidRDefault="001A1B66">
      <w:pPr>
        <w:shd w:val="clear" w:color="auto" w:fill="FFFFFF"/>
        <w:spacing w:before="5"/>
        <w:ind w:left="58" w:firstLine="547"/>
        <w:jc w:val="both"/>
        <w:rPr>
          <w:color w:val="000000"/>
          <w:spacing w:val="-20"/>
          <w:sz w:val="24"/>
        </w:rPr>
      </w:pPr>
      <w:r>
        <w:rPr>
          <w:color w:val="000000"/>
          <w:spacing w:val="-12"/>
          <w:sz w:val="24"/>
        </w:rPr>
        <w:t xml:space="preserve">Свободное чтение предусматривает: 1) формирование умения </w:t>
      </w:r>
      <w:r>
        <w:rPr>
          <w:color w:val="000000"/>
          <w:spacing w:val="-7"/>
          <w:sz w:val="24"/>
        </w:rPr>
        <w:t xml:space="preserve">вычленять опорные смысловые блоки в читаемом, 2) определение </w:t>
      </w:r>
      <w:r>
        <w:rPr>
          <w:color w:val="000000"/>
          <w:spacing w:val="-6"/>
          <w:sz w:val="24"/>
        </w:rPr>
        <w:t xml:space="preserve">структурно-семантического ядра, 3) выделение основных мыслей и </w:t>
      </w:r>
      <w:r>
        <w:rPr>
          <w:color w:val="000000"/>
          <w:spacing w:val="-10"/>
          <w:sz w:val="24"/>
        </w:rPr>
        <w:t>фактов, установление логических связей, исключающих избыточную ин</w:t>
      </w:r>
      <w:r>
        <w:rPr>
          <w:color w:val="000000"/>
          <w:spacing w:val="-10"/>
          <w:sz w:val="24"/>
        </w:rPr>
        <w:softHyphen/>
        <w:t xml:space="preserve">формацию, 4) вычленение и объединение выделенных положений </w:t>
      </w:r>
      <w:r>
        <w:rPr>
          <w:color w:val="000000"/>
          <w:spacing w:val="-14"/>
          <w:sz w:val="24"/>
        </w:rPr>
        <w:t xml:space="preserve">по принципу общности,  5) формирование навыков языковой </w:t>
      </w:r>
      <w:r>
        <w:rPr>
          <w:color w:val="000000"/>
          <w:spacing w:val="-9"/>
          <w:sz w:val="24"/>
        </w:rPr>
        <w:t>догадки (с опорой на контекст, словообразование, интернацио</w:t>
      </w:r>
      <w:r>
        <w:rPr>
          <w:color w:val="000000"/>
          <w:spacing w:val="-9"/>
          <w:sz w:val="24"/>
        </w:rPr>
        <w:softHyphen/>
      </w:r>
      <w:r>
        <w:rPr>
          <w:color w:val="000000"/>
          <w:spacing w:val="-12"/>
          <w:sz w:val="24"/>
        </w:rPr>
        <w:t>нальные слова и др.), 6) прогнозирование поступающей информа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20"/>
          <w:sz w:val="24"/>
        </w:rPr>
        <w:t>ции.</w:t>
      </w:r>
    </w:p>
    <w:p w:rsidR="001A1B66" w:rsidRDefault="001A1B66">
      <w:pPr>
        <w:shd w:val="clear" w:color="auto" w:fill="FFFFFF"/>
        <w:spacing w:before="5"/>
        <w:ind w:left="58" w:firstLine="547"/>
        <w:jc w:val="both"/>
        <w:rPr>
          <w:sz w:val="24"/>
        </w:rPr>
      </w:pPr>
      <w:r>
        <w:rPr>
          <w:i/>
          <w:color w:val="000000"/>
          <w:spacing w:val="-14"/>
          <w:sz w:val="24"/>
        </w:rPr>
        <w:t>Аудирование и говорение</w:t>
      </w:r>
    </w:p>
    <w:p w:rsidR="001A1B66" w:rsidRDefault="001A1B66">
      <w:pPr>
        <w:shd w:val="clear" w:color="auto" w:fill="FFFFFF"/>
        <w:ind w:left="53" w:right="5" w:firstLine="542"/>
        <w:jc w:val="both"/>
        <w:rPr>
          <w:sz w:val="24"/>
        </w:rPr>
      </w:pPr>
      <w:r>
        <w:rPr>
          <w:color w:val="000000"/>
          <w:spacing w:val="-8"/>
          <w:sz w:val="24"/>
        </w:rPr>
        <w:t xml:space="preserve">Умения аудирования и говорения должны развиваться во </w:t>
      </w:r>
      <w:r>
        <w:rPr>
          <w:color w:val="000000"/>
          <w:spacing w:val="-14"/>
          <w:sz w:val="24"/>
        </w:rPr>
        <w:t>взаимодействии с умением чтения. Основное внимание следует уделять коммуникативной аде</w:t>
      </w:r>
      <w:r>
        <w:rPr>
          <w:color w:val="000000"/>
          <w:spacing w:val="-14"/>
          <w:sz w:val="24"/>
        </w:rPr>
        <w:softHyphen/>
      </w:r>
      <w:r>
        <w:rPr>
          <w:color w:val="000000"/>
          <w:spacing w:val="-10"/>
          <w:sz w:val="24"/>
        </w:rPr>
        <w:t xml:space="preserve">кватности высказываний монологической и диалогической речи </w:t>
      </w:r>
      <w:r>
        <w:rPr>
          <w:color w:val="000000"/>
          <w:spacing w:val="-11"/>
          <w:sz w:val="24"/>
        </w:rPr>
        <w:t xml:space="preserve">(в виде пояснений, определений, аргументации, выводов, оценки </w:t>
      </w:r>
      <w:r>
        <w:rPr>
          <w:color w:val="000000"/>
          <w:spacing w:val="-12"/>
          <w:sz w:val="24"/>
        </w:rPr>
        <w:t xml:space="preserve">явлений, возражений, сравнений, противопоставлений, вопросов, </w:t>
      </w:r>
      <w:r>
        <w:rPr>
          <w:color w:val="000000"/>
          <w:spacing w:val="-13"/>
          <w:sz w:val="24"/>
        </w:rPr>
        <w:t>просьб и т.д.).</w:t>
      </w:r>
    </w:p>
    <w:p w:rsidR="001A1B66" w:rsidRDefault="001A1B66">
      <w:pPr>
        <w:shd w:val="clear" w:color="auto" w:fill="FFFFFF"/>
        <w:ind w:left="586"/>
        <w:rPr>
          <w:i/>
          <w:sz w:val="24"/>
        </w:rPr>
      </w:pPr>
      <w:r>
        <w:rPr>
          <w:i/>
          <w:color w:val="000000"/>
          <w:spacing w:val="-13"/>
          <w:sz w:val="24"/>
        </w:rPr>
        <w:t>К концу курса аспирант (соискатель) должен владеть:</w:t>
      </w:r>
    </w:p>
    <w:p w:rsidR="001A1B66" w:rsidRDefault="001A1B66">
      <w:pPr>
        <w:shd w:val="clear" w:color="auto" w:fill="FFFFFF"/>
        <w:ind w:left="24" w:right="10" w:firstLine="552"/>
        <w:jc w:val="both"/>
        <w:rPr>
          <w:sz w:val="24"/>
        </w:rPr>
      </w:pPr>
      <w:r>
        <w:rPr>
          <w:color w:val="000000"/>
          <w:spacing w:val="-11"/>
          <w:sz w:val="24"/>
        </w:rPr>
        <w:t>- умениями монологической речи на уровне самостоятель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2"/>
          <w:sz w:val="24"/>
        </w:rPr>
        <w:t>ного подготовленного высказывания по те</w:t>
      </w:r>
      <w:r>
        <w:rPr>
          <w:color w:val="000000"/>
          <w:spacing w:val="-12"/>
          <w:sz w:val="24"/>
        </w:rPr>
        <w:softHyphen/>
        <w:t>мам специальности и диссертационной работе (в форме сообще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3"/>
          <w:sz w:val="24"/>
        </w:rPr>
        <w:t>ния, информации, доклада);</w:t>
      </w:r>
    </w:p>
    <w:p w:rsidR="001A1B66" w:rsidRDefault="001A1B66">
      <w:pPr>
        <w:shd w:val="clear" w:color="auto" w:fill="FFFFFF"/>
        <w:ind w:left="14" w:right="10" w:firstLine="557"/>
        <w:jc w:val="both"/>
        <w:rPr>
          <w:color w:val="000000"/>
          <w:spacing w:val="-14"/>
          <w:sz w:val="24"/>
        </w:rPr>
      </w:pPr>
      <w:r>
        <w:rPr>
          <w:color w:val="000000"/>
          <w:spacing w:val="-10"/>
          <w:sz w:val="24"/>
        </w:rPr>
        <w:t>- умениями диалогической речи, позволяющими ему при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2"/>
          <w:sz w:val="24"/>
        </w:rPr>
        <w:t xml:space="preserve">нимать участие в обсуждении вопросов, связанных с его научной </w:t>
      </w:r>
      <w:r>
        <w:rPr>
          <w:color w:val="000000"/>
          <w:spacing w:val="-14"/>
          <w:sz w:val="24"/>
        </w:rPr>
        <w:t xml:space="preserve">работой и специальностью. </w:t>
      </w:r>
    </w:p>
    <w:p w:rsidR="001A1B66" w:rsidRDefault="001A1B66">
      <w:pPr>
        <w:shd w:val="clear" w:color="auto" w:fill="FFFFFF"/>
        <w:ind w:left="14" w:right="10" w:firstLine="557"/>
        <w:jc w:val="both"/>
        <w:rPr>
          <w:sz w:val="24"/>
        </w:rPr>
      </w:pPr>
      <w:r>
        <w:rPr>
          <w:i/>
          <w:color w:val="000000"/>
          <w:spacing w:val="-15"/>
          <w:sz w:val="24"/>
        </w:rPr>
        <w:t>Перевод</w:t>
      </w:r>
    </w:p>
    <w:p w:rsidR="001A1B66" w:rsidRDefault="001A1B66">
      <w:pPr>
        <w:shd w:val="clear" w:color="auto" w:fill="FFFFFF"/>
        <w:ind w:left="43"/>
        <w:jc w:val="both"/>
        <w:rPr>
          <w:sz w:val="24"/>
        </w:rPr>
      </w:pPr>
      <w:r>
        <w:rPr>
          <w:color w:val="000000"/>
          <w:spacing w:val="-5"/>
          <w:sz w:val="24"/>
        </w:rPr>
        <w:tab/>
        <w:t xml:space="preserve">Устный и письменный перевод с иностранного языка на </w:t>
      </w:r>
      <w:r>
        <w:rPr>
          <w:color w:val="000000"/>
          <w:spacing w:val="-10"/>
          <w:sz w:val="24"/>
        </w:rPr>
        <w:t>родной язык используется как средство овладения иностранным языком, как прием развития умений и навыков чтения, как наи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1"/>
          <w:sz w:val="24"/>
        </w:rPr>
        <w:t>более эффективный способ контроля полноты и точности пони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0"/>
          <w:sz w:val="24"/>
        </w:rPr>
        <w:t xml:space="preserve">мания. Для формирования некоторых базовых умений перевода </w:t>
      </w:r>
      <w:r>
        <w:rPr>
          <w:color w:val="000000"/>
          <w:spacing w:val="-14"/>
          <w:sz w:val="24"/>
        </w:rPr>
        <w:t>необходимы сведения об особенностях функционального научно</w:t>
      </w:r>
      <w:r>
        <w:rPr>
          <w:color w:val="000000"/>
          <w:spacing w:val="-14"/>
          <w:sz w:val="24"/>
        </w:rPr>
        <w:softHyphen/>
      </w:r>
      <w:r>
        <w:rPr>
          <w:color w:val="000000"/>
          <w:spacing w:val="-11"/>
          <w:sz w:val="24"/>
        </w:rPr>
        <w:t>го стиля, а также по теории перевода: понятие перевода; эквива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0"/>
          <w:sz w:val="24"/>
        </w:rPr>
        <w:t>лент и аналог; переводческие трансформации; компенсация по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5"/>
          <w:sz w:val="24"/>
        </w:rPr>
        <w:t xml:space="preserve">терь при переводе; контекстуальные замены; многозначность </w:t>
      </w:r>
      <w:r>
        <w:rPr>
          <w:color w:val="000000"/>
          <w:spacing w:val="-12"/>
          <w:sz w:val="24"/>
        </w:rPr>
        <w:t>слов; словарное и контекстное значение слова; совпадение и рас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0"/>
          <w:sz w:val="24"/>
        </w:rPr>
        <w:t xml:space="preserve">хождение значений интернациональных слов («ложные друзья» </w:t>
      </w:r>
      <w:r>
        <w:rPr>
          <w:color w:val="000000"/>
          <w:spacing w:val="-13"/>
          <w:sz w:val="24"/>
        </w:rPr>
        <w:t xml:space="preserve">переводчика) и т.п. </w:t>
      </w:r>
      <w:r>
        <w:rPr>
          <w:color w:val="000000"/>
          <w:spacing w:val="-13"/>
          <w:sz w:val="24"/>
        </w:rPr>
        <w:tab/>
      </w:r>
      <w:r>
        <w:rPr>
          <w:i/>
          <w:color w:val="000000"/>
          <w:spacing w:val="-15"/>
          <w:sz w:val="24"/>
        </w:rPr>
        <w:t>Письмо</w:t>
      </w:r>
    </w:p>
    <w:p w:rsidR="001A1B66" w:rsidRDefault="001A1B66">
      <w:pPr>
        <w:shd w:val="clear" w:color="auto" w:fill="FFFFFF"/>
        <w:ind w:left="29" w:firstLine="547"/>
        <w:jc w:val="both"/>
        <w:rPr>
          <w:color w:val="000000"/>
          <w:spacing w:val="-12"/>
          <w:sz w:val="24"/>
        </w:rPr>
      </w:pPr>
      <w:r>
        <w:rPr>
          <w:color w:val="000000"/>
          <w:spacing w:val="-2"/>
          <w:sz w:val="24"/>
        </w:rPr>
        <w:t xml:space="preserve"> Письмо рассматривается не только как </w:t>
      </w:r>
      <w:r>
        <w:rPr>
          <w:color w:val="000000"/>
          <w:spacing w:val="-7"/>
          <w:sz w:val="24"/>
        </w:rPr>
        <w:t xml:space="preserve">средство формирования лингвистической компетенции, оно </w:t>
      </w:r>
      <w:r>
        <w:rPr>
          <w:color w:val="000000"/>
          <w:spacing w:val="-12"/>
          <w:sz w:val="24"/>
        </w:rPr>
        <w:t xml:space="preserve">формирует также коммуникативные </w:t>
      </w:r>
      <w:r>
        <w:rPr>
          <w:color w:val="000000"/>
          <w:spacing w:val="-13"/>
          <w:sz w:val="24"/>
        </w:rPr>
        <w:t>умения письменной формы общения, а именно: умение составить план или конспект к прочитанному, изложить содержание прочи</w:t>
      </w:r>
      <w:r>
        <w:rPr>
          <w:color w:val="000000"/>
          <w:spacing w:val="-13"/>
          <w:sz w:val="24"/>
        </w:rPr>
        <w:softHyphen/>
      </w:r>
      <w:r>
        <w:rPr>
          <w:color w:val="000000"/>
          <w:spacing w:val="-10"/>
          <w:sz w:val="24"/>
        </w:rPr>
        <w:t>танного в письменном виде (в том числе в форме резюме, рефе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1"/>
          <w:sz w:val="24"/>
        </w:rPr>
        <w:t>рата и аннотации), написать доклад и сообщение по теме специ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2"/>
          <w:sz w:val="24"/>
        </w:rPr>
        <w:t>альности аспиранта (соискателя) и т.п.</w:t>
      </w:r>
    </w:p>
    <w:p w:rsidR="001A1B66" w:rsidRDefault="001A1B66">
      <w:pPr>
        <w:shd w:val="clear" w:color="auto" w:fill="FFFFFF"/>
        <w:ind w:left="29" w:firstLine="547"/>
        <w:jc w:val="both"/>
        <w:rPr>
          <w:sz w:val="24"/>
        </w:rPr>
      </w:pPr>
      <w:r>
        <w:rPr>
          <w:i/>
          <w:color w:val="000000"/>
          <w:spacing w:val="-14"/>
          <w:sz w:val="24"/>
        </w:rPr>
        <w:t>Работа над языковым материалом</w:t>
      </w:r>
    </w:p>
    <w:p w:rsidR="001A1B66" w:rsidRDefault="001A1B66">
      <w:pPr>
        <w:shd w:val="clear" w:color="auto" w:fill="FFFFFF"/>
        <w:ind w:left="24" w:right="14" w:firstLine="552"/>
        <w:jc w:val="both"/>
        <w:rPr>
          <w:sz w:val="24"/>
        </w:rPr>
      </w:pPr>
      <w:r>
        <w:rPr>
          <w:color w:val="000000"/>
          <w:spacing w:val="-13"/>
          <w:sz w:val="24"/>
        </w:rPr>
        <w:t xml:space="preserve">Овладение всеми формами устного и письменного общения </w:t>
      </w:r>
      <w:r>
        <w:rPr>
          <w:color w:val="000000"/>
          <w:spacing w:val="-12"/>
          <w:sz w:val="24"/>
        </w:rPr>
        <w:t>ведется комплексно, в тесном единстве с овладением определен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4"/>
          <w:sz w:val="24"/>
        </w:rPr>
        <w:t>ным фонетическим, лексическим и грамматическим материалом.</w:t>
      </w:r>
    </w:p>
    <w:p w:rsidR="001A1B66" w:rsidRDefault="001A1B66">
      <w:pPr>
        <w:shd w:val="clear" w:color="auto" w:fill="FFFFFF"/>
        <w:ind w:left="581"/>
        <w:rPr>
          <w:sz w:val="24"/>
        </w:rPr>
      </w:pPr>
      <w:r>
        <w:rPr>
          <w:i/>
          <w:color w:val="000000"/>
          <w:spacing w:val="-18"/>
          <w:sz w:val="24"/>
        </w:rPr>
        <w:t>Фонетика</w:t>
      </w:r>
    </w:p>
    <w:p w:rsidR="001A1B66" w:rsidRDefault="001A1B66">
      <w:pPr>
        <w:shd w:val="clear" w:color="auto" w:fill="FFFFFF"/>
        <w:ind w:left="14" w:right="24" w:firstLine="552"/>
        <w:jc w:val="both"/>
        <w:rPr>
          <w:sz w:val="24"/>
        </w:rPr>
      </w:pPr>
      <w:r>
        <w:rPr>
          <w:color w:val="000000"/>
          <w:spacing w:val="-10"/>
          <w:sz w:val="24"/>
        </w:rPr>
        <w:t>Работа над произношением ведется на материале тек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3"/>
          <w:sz w:val="24"/>
        </w:rPr>
        <w:t>стов.</w:t>
      </w:r>
      <w:r>
        <w:rPr>
          <w:color w:val="000000"/>
          <w:spacing w:val="-9"/>
          <w:sz w:val="24"/>
        </w:rPr>
        <w:t xml:space="preserve"> Совершенствуются  произноси</w:t>
      </w:r>
      <w:r>
        <w:rPr>
          <w:color w:val="000000"/>
          <w:spacing w:val="-9"/>
          <w:sz w:val="24"/>
        </w:rPr>
        <w:softHyphen/>
      </w:r>
      <w:r>
        <w:rPr>
          <w:color w:val="000000"/>
          <w:spacing w:val="-13"/>
          <w:sz w:val="24"/>
        </w:rPr>
        <w:t>тельные навыки при чтении вслух и устном высказывании. Пер</w:t>
      </w:r>
      <w:r>
        <w:rPr>
          <w:color w:val="000000"/>
          <w:spacing w:val="-13"/>
          <w:sz w:val="24"/>
        </w:rPr>
        <w:softHyphen/>
      </w:r>
      <w:r>
        <w:rPr>
          <w:color w:val="000000"/>
          <w:spacing w:val="-11"/>
          <w:sz w:val="24"/>
        </w:rPr>
        <w:t>востепенное значение придается смыслоразличительным факто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20"/>
          <w:sz w:val="24"/>
        </w:rPr>
        <w:t>рам:</w:t>
      </w:r>
    </w:p>
    <w:p w:rsidR="001A1B66" w:rsidRDefault="001A1B66">
      <w:pPr>
        <w:shd w:val="clear" w:color="auto" w:fill="FFFFFF"/>
        <w:ind w:left="10" w:right="29" w:firstLine="552"/>
        <w:jc w:val="both"/>
        <w:rPr>
          <w:sz w:val="24"/>
        </w:rPr>
      </w:pPr>
      <w:r>
        <w:rPr>
          <w:color w:val="000000"/>
          <w:spacing w:val="-9"/>
          <w:sz w:val="24"/>
        </w:rPr>
        <w:t xml:space="preserve">- интонационному оформлению предложения (деление на </w:t>
      </w:r>
      <w:r>
        <w:rPr>
          <w:color w:val="000000"/>
          <w:spacing w:val="-12"/>
          <w:sz w:val="24"/>
        </w:rPr>
        <w:t>интонационно-смысловые группы-синтагмы, правильная расста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8"/>
          <w:sz w:val="24"/>
        </w:rPr>
        <w:t xml:space="preserve">новка фразового и в том числе логического ударения, мелодия, </w:t>
      </w:r>
      <w:r>
        <w:rPr>
          <w:color w:val="000000"/>
          <w:spacing w:val="-14"/>
          <w:sz w:val="24"/>
        </w:rPr>
        <w:t>паузация);</w:t>
      </w:r>
    </w:p>
    <w:p w:rsidR="001A1B66" w:rsidRDefault="001A1B66">
      <w:pPr>
        <w:shd w:val="clear" w:color="auto" w:fill="FFFFFF"/>
        <w:ind w:right="34" w:firstLine="552"/>
        <w:jc w:val="both"/>
        <w:rPr>
          <w:color w:val="000000"/>
          <w:spacing w:val="-13"/>
          <w:sz w:val="24"/>
        </w:rPr>
      </w:pPr>
      <w:r>
        <w:rPr>
          <w:color w:val="000000"/>
          <w:spacing w:val="-9"/>
          <w:sz w:val="24"/>
        </w:rPr>
        <w:t xml:space="preserve">- словесному ударению (в двусложных и в многосложных </w:t>
      </w:r>
      <w:r>
        <w:rPr>
          <w:color w:val="000000"/>
          <w:spacing w:val="-10"/>
          <w:sz w:val="24"/>
        </w:rPr>
        <w:t xml:space="preserve">словах, в том числе в производных и в сложных словах; перенос </w:t>
      </w:r>
      <w:r>
        <w:rPr>
          <w:color w:val="000000"/>
          <w:spacing w:val="-13"/>
          <w:sz w:val="24"/>
        </w:rPr>
        <w:t>ударения при конверсии);</w:t>
      </w:r>
    </w:p>
    <w:p w:rsidR="001A1B66" w:rsidRDefault="001A1B66">
      <w:pPr>
        <w:shd w:val="clear" w:color="auto" w:fill="FFFFFF"/>
        <w:ind w:left="77" w:right="10" w:firstLine="547"/>
        <w:jc w:val="both"/>
        <w:rPr>
          <w:sz w:val="24"/>
        </w:rPr>
      </w:pPr>
      <w:r>
        <w:rPr>
          <w:color w:val="000000"/>
          <w:spacing w:val="-10"/>
          <w:sz w:val="24"/>
        </w:rPr>
        <w:t xml:space="preserve">- противопоставлению долготы и краткости, закрытости и </w:t>
      </w:r>
      <w:r>
        <w:rPr>
          <w:color w:val="000000"/>
          <w:spacing w:val="-12"/>
          <w:sz w:val="24"/>
        </w:rPr>
        <w:t>открытости гласных звуков, назализации гласных (для француз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0"/>
          <w:sz w:val="24"/>
        </w:rPr>
        <w:t>ского языка), звонкости (для английского языка) и глухости ко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4"/>
          <w:sz w:val="24"/>
        </w:rPr>
        <w:t>нечных согласных (для  немецкого языка).</w:t>
      </w:r>
    </w:p>
    <w:p w:rsidR="001A1B66" w:rsidRDefault="001A1B66">
      <w:pPr>
        <w:shd w:val="clear" w:color="auto" w:fill="FFFFFF"/>
        <w:ind w:left="67" w:right="5" w:firstLine="542"/>
        <w:jc w:val="both"/>
        <w:rPr>
          <w:sz w:val="24"/>
        </w:rPr>
      </w:pPr>
      <w:r>
        <w:rPr>
          <w:i/>
          <w:color w:val="000000"/>
          <w:spacing w:val="-14"/>
          <w:sz w:val="24"/>
        </w:rPr>
        <w:t>Лексика</w:t>
      </w:r>
    </w:p>
    <w:p w:rsidR="001A1B66" w:rsidRDefault="001A1B66">
      <w:pPr>
        <w:shd w:val="clear" w:color="auto" w:fill="FFFFFF"/>
        <w:ind w:left="62" w:firstLine="542"/>
        <w:jc w:val="both"/>
        <w:rPr>
          <w:sz w:val="24"/>
        </w:rPr>
      </w:pPr>
      <w:r>
        <w:rPr>
          <w:color w:val="000000"/>
          <w:spacing w:val="-12"/>
          <w:sz w:val="24"/>
        </w:rPr>
        <w:t>При работе над лексикой учитывается специфика лексиче</w:t>
      </w:r>
      <w:r>
        <w:rPr>
          <w:color w:val="000000"/>
          <w:spacing w:val="-9"/>
          <w:sz w:val="24"/>
        </w:rPr>
        <w:t xml:space="preserve">ских средств текстов по специальности аспиранта (соискателя), </w:t>
      </w:r>
      <w:r>
        <w:rPr>
          <w:color w:val="000000"/>
          <w:spacing w:val="-7"/>
          <w:sz w:val="24"/>
        </w:rPr>
        <w:t xml:space="preserve">многозначность служебных и общенаучных слов, механизмы </w:t>
      </w:r>
      <w:r>
        <w:rPr>
          <w:color w:val="000000"/>
          <w:spacing w:val="-10"/>
          <w:sz w:val="24"/>
        </w:rPr>
        <w:t xml:space="preserve">словообразования (в том числе терминов и интернациональных </w:t>
      </w:r>
      <w:r>
        <w:rPr>
          <w:color w:val="000000"/>
          <w:spacing w:val="-14"/>
          <w:sz w:val="24"/>
        </w:rPr>
        <w:t>слов),  явления синонимии и омонимии.</w:t>
      </w:r>
    </w:p>
    <w:p w:rsidR="001A1B66" w:rsidRDefault="001A1B66">
      <w:pPr>
        <w:shd w:val="clear" w:color="auto" w:fill="FFFFFF"/>
        <w:ind w:left="53" w:right="5" w:firstLine="542"/>
        <w:jc w:val="both"/>
        <w:rPr>
          <w:sz w:val="24"/>
        </w:rPr>
      </w:pPr>
      <w:r>
        <w:rPr>
          <w:color w:val="000000"/>
          <w:spacing w:val="-13"/>
          <w:sz w:val="24"/>
        </w:rPr>
        <w:t>Аспирант (соискатель) должен знать употребительные фра</w:t>
      </w:r>
      <w:r>
        <w:rPr>
          <w:color w:val="000000"/>
          <w:spacing w:val="-7"/>
          <w:sz w:val="24"/>
        </w:rPr>
        <w:t xml:space="preserve">зеологические сочетания, часто встречающиеся в письменной </w:t>
      </w:r>
      <w:r>
        <w:rPr>
          <w:color w:val="000000"/>
          <w:spacing w:val="-10"/>
          <w:sz w:val="24"/>
        </w:rPr>
        <w:t xml:space="preserve">речи изучаемого им подъязыка, а также слова, словосочетания и </w:t>
      </w:r>
      <w:r>
        <w:rPr>
          <w:color w:val="000000"/>
          <w:spacing w:val="-11"/>
          <w:sz w:val="24"/>
        </w:rPr>
        <w:t>фразеологизмы, характерные для устной речи в ситуациях дело</w:t>
      </w:r>
      <w:r>
        <w:rPr>
          <w:color w:val="000000"/>
          <w:spacing w:val="-16"/>
          <w:sz w:val="24"/>
        </w:rPr>
        <w:t xml:space="preserve">вого общения. </w:t>
      </w:r>
      <w:r>
        <w:rPr>
          <w:color w:val="000000"/>
          <w:spacing w:val="-13"/>
          <w:sz w:val="24"/>
        </w:rPr>
        <w:t xml:space="preserve">Необходимо знание сокращений и условных обозначений и </w:t>
      </w:r>
      <w:r>
        <w:rPr>
          <w:color w:val="000000"/>
          <w:spacing w:val="-14"/>
          <w:sz w:val="24"/>
        </w:rPr>
        <w:t xml:space="preserve">умение правильно прочитать формулы, символы и т.п. </w:t>
      </w:r>
      <w:r>
        <w:rPr>
          <w:color w:val="000000"/>
          <w:spacing w:val="-11"/>
          <w:sz w:val="24"/>
        </w:rPr>
        <w:t>Аспирант (соискатель) должен вести рабочий словарь тер</w:t>
      </w:r>
      <w:r>
        <w:rPr>
          <w:color w:val="000000"/>
          <w:spacing w:val="-13"/>
          <w:sz w:val="24"/>
        </w:rPr>
        <w:t xml:space="preserve">минов и слов, которые имеют свои оттенки значений в изучаемом </w:t>
      </w:r>
      <w:r>
        <w:rPr>
          <w:color w:val="000000"/>
          <w:spacing w:val="-16"/>
          <w:sz w:val="24"/>
        </w:rPr>
        <w:t xml:space="preserve">подъязыке. </w:t>
      </w:r>
      <w:r>
        <w:rPr>
          <w:color w:val="000000"/>
          <w:spacing w:val="-12"/>
          <w:sz w:val="24"/>
        </w:rPr>
        <w:t>К концу обучения, предусмотренного данным курсом, лек</w:t>
      </w:r>
      <w:r>
        <w:rPr>
          <w:color w:val="000000"/>
          <w:spacing w:val="-10"/>
          <w:sz w:val="24"/>
        </w:rPr>
        <w:t>сический запас аспиранта (соискателя) должен составить не ме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8"/>
          <w:sz w:val="24"/>
        </w:rPr>
        <w:t xml:space="preserve">нее 5500 лексических единиц с учетом вузовского минимума и </w:t>
      </w:r>
      <w:r>
        <w:rPr>
          <w:color w:val="000000"/>
          <w:spacing w:val="-10"/>
          <w:sz w:val="24"/>
        </w:rPr>
        <w:t>потенциального словаря, включая примерно 500 терминов про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5"/>
          <w:sz w:val="24"/>
        </w:rPr>
        <w:t>филирующей специальности.</w:t>
      </w:r>
    </w:p>
    <w:p w:rsidR="001A1B66" w:rsidRDefault="001A1B66">
      <w:pPr>
        <w:shd w:val="clear" w:color="auto" w:fill="FFFFFF"/>
        <w:ind w:left="566"/>
        <w:rPr>
          <w:sz w:val="24"/>
        </w:rPr>
      </w:pPr>
      <w:r>
        <w:rPr>
          <w:i/>
          <w:color w:val="000000"/>
          <w:spacing w:val="-16"/>
          <w:sz w:val="24"/>
        </w:rPr>
        <w:t>Грамматика</w:t>
      </w:r>
    </w:p>
    <w:p w:rsidR="001A1B66" w:rsidRDefault="001A1B66">
      <w:pPr>
        <w:shd w:val="clear" w:color="auto" w:fill="FFFFFF"/>
        <w:ind w:left="45" w:firstLine="720"/>
        <w:jc w:val="both"/>
        <w:rPr>
          <w:color w:val="000000"/>
          <w:spacing w:val="-14"/>
          <w:sz w:val="24"/>
        </w:rPr>
      </w:pPr>
      <w:r>
        <w:rPr>
          <w:color w:val="000000"/>
          <w:spacing w:val="-9"/>
          <w:sz w:val="24"/>
        </w:rPr>
        <w:t xml:space="preserve">Программа предполагает знание и практическое владение </w:t>
      </w:r>
      <w:r>
        <w:rPr>
          <w:color w:val="000000"/>
          <w:spacing w:val="-11"/>
          <w:sz w:val="24"/>
        </w:rPr>
        <w:t xml:space="preserve">грамматическим минимумом вузовского курса по иностранному </w:t>
      </w:r>
      <w:r>
        <w:rPr>
          <w:color w:val="000000"/>
          <w:spacing w:val="-13"/>
          <w:sz w:val="24"/>
        </w:rPr>
        <w:t>языку. При углублении и систематизации знаний грамматического материала, необходимого для чтения и перевода научной лите</w:t>
      </w:r>
      <w:r>
        <w:rPr>
          <w:color w:val="000000"/>
          <w:spacing w:val="-11"/>
          <w:sz w:val="24"/>
        </w:rPr>
        <w:t>ратуры по специальности, основное внимание уделяется средст</w:t>
      </w:r>
      <w:r>
        <w:rPr>
          <w:color w:val="000000"/>
          <w:spacing w:val="-8"/>
          <w:sz w:val="24"/>
        </w:rPr>
        <w:t xml:space="preserve">вам выражения и распознавания главных членов предложения; </w:t>
      </w:r>
      <w:r>
        <w:rPr>
          <w:color w:val="000000"/>
          <w:spacing w:val="-10"/>
          <w:sz w:val="24"/>
        </w:rPr>
        <w:t>определению границ членов предложения (синтаксическое чле</w:t>
      </w:r>
      <w:r>
        <w:rPr>
          <w:color w:val="000000"/>
          <w:spacing w:val="-8"/>
          <w:sz w:val="24"/>
        </w:rPr>
        <w:t xml:space="preserve">нение предложения); сложным синтаксическим конструкциям, </w:t>
      </w:r>
      <w:r>
        <w:rPr>
          <w:color w:val="000000"/>
          <w:spacing w:val="-12"/>
          <w:sz w:val="24"/>
        </w:rPr>
        <w:t xml:space="preserve">типичным для стиля научной речи: оборотам на основе неличных </w:t>
      </w:r>
      <w:r>
        <w:rPr>
          <w:color w:val="000000"/>
          <w:spacing w:val="-10"/>
          <w:sz w:val="24"/>
        </w:rPr>
        <w:t xml:space="preserve">глагольных форм, пассивным конструкциям, многоэлементным </w:t>
      </w:r>
      <w:r>
        <w:rPr>
          <w:color w:val="000000"/>
          <w:spacing w:val="-11"/>
          <w:sz w:val="24"/>
        </w:rPr>
        <w:t>определениям (атрибутным комплексам), усеченным граммати</w:t>
      </w:r>
      <w:r>
        <w:rPr>
          <w:color w:val="000000"/>
          <w:spacing w:val="-14"/>
          <w:sz w:val="24"/>
        </w:rPr>
        <w:t xml:space="preserve">ческим конструкциям (бессоюзным придаточным, эллиптическим </w:t>
      </w:r>
      <w:r>
        <w:rPr>
          <w:color w:val="000000"/>
          <w:spacing w:val="-10"/>
          <w:sz w:val="24"/>
        </w:rPr>
        <w:t>предложениям и т.п.); эмфатическим и инверсионным структу</w:t>
      </w:r>
      <w:r>
        <w:rPr>
          <w:color w:val="000000"/>
          <w:spacing w:val="-7"/>
          <w:sz w:val="24"/>
        </w:rPr>
        <w:t xml:space="preserve">рам; средствам выражения смыслового (логического) центра </w:t>
      </w:r>
      <w:r>
        <w:rPr>
          <w:color w:val="000000"/>
          <w:spacing w:val="-13"/>
          <w:sz w:val="24"/>
        </w:rPr>
        <w:t>предложения и модальности. Первостепенное значение имеет ов</w:t>
      </w:r>
      <w:r>
        <w:rPr>
          <w:color w:val="000000"/>
          <w:spacing w:val="-14"/>
          <w:sz w:val="24"/>
        </w:rPr>
        <w:t>ладение особенностями и приемами перевода указанных явлений.</w:t>
      </w:r>
    </w:p>
    <w:p w:rsidR="001A1B66" w:rsidRDefault="001A1B66">
      <w:pPr>
        <w:pStyle w:val="3"/>
        <w:spacing w:line="240" w:lineRule="auto"/>
        <w:rPr>
          <w:sz w:val="24"/>
        </w:rPr>
      </w:pPr>
      <w:r>
        <w:rPr>
          <w:sz w:val="24"/>
        </w:rPr>
        <w:t>Учебные тексты</w:t>
      </w:r>
    </w:p>
    <w:p w:rsidR="001A1B66" w:rsidRDefault="001A1B66">
      <w:pPr>
        <w:shd w:val="clear" w:color="auto" w:fill="FFFFFF"/>
        <w:ind w:left="43" w:firstLine="542"/>
        <w:jc w:val="both"/>
        <w:rPr>
          <w:color w:val="000000"/>
          <w:spacing w:val="-10"/>
          <w:sz w:val="24"/>
        </w:rPr>
      </w:pPr>
      <w:r>
        <w:rPr>
          <w:color w:val="000000"/>
          <w:spacing w:val="-8"/>
          <w:sz w:val="24"/>
        </w:rPr>
        <w:t>В качестве учебных текстов и литературы для чтения ис</w:t>
      </w:r>
      <w:r>
        <w:rPr>
          <w:color w:val="000000"/>
          <w:spacing w:val="-8"/>
          <w:sz w:val="24"/>
        </w:rPr>
        <w:softHyphen/>
      </w:r>
      <w:r>
        <w:rPr>
          <w:color w:val="000000"/>
          <w:spacing w:val="-11"/>
          <w:sz w:val="24"/>
        </w:rPr>
        <w:t>пользуется оригинальная монографическая и периодическая ли</w:t>
      </w:r>
      <w:r>
        <w:rPr>
          <w:color w:val="000000"/>
          <w:spacing w:val="-10"/>
          <w:sz w:val="24"/>
        </w:rPr>
        <w:t>тература по тематике широкого профиля вуза (научного учреж</w:t>
      </w:r>
      <w:r>
        <w:rPr>
          <w:color w:val="000000"/>
          <w:spacing w:val="-9"/>
          <w:sz w:val="24"/>
        </w:rPr>
        <w:t xml:space="preserve">дения), по узкой специальности аспиранта (соискателя), а также </w:t>
      </w:r>
      <w:r>
        <w:rPr>
          <w:color w:val="000000"/>
          <w:spacing w:val="-13"/>
          <w:sz w:val="24"/>
        </w:rPr>
        <w:t xml:space="preserve">статьи из журналов, издаваемых за рубежом. </w:t>
      </w:r>
      <w:r>
        <w:rPr>
          <w:color w:val="000000"/>
          <w:spacing w:val="-12"/>
          <w:sz w:val="24"/>
        </w:rPr>
        <w:t xml:space="preserve">Для развития навыков устной речи привлекаются тексты по </w:t>
      </w:r>
      <w:r>
        <w:rPr>
          <w:color w:val="000000"/>
          <w:spacing w:val="-9"/>
          <w:sz w:val="24"/>
        </w:rPr>
        <w:t xml:space="preserve">специальности, используемые для чтения, специализированные </w:t>
      </w:r>
      <w:r>
        <w:rPr>
          <w:color w:val="000000"/>
          <w:spacing w:val="-7"/>
          <w:sz w:val="24"/>
        </w:rPr>
        <w:t xml:space="preserve">учебные пособия для аспирантов по развитию навыков устной </w:t>
      </w:r>
      <w:r>
        <w:rPr>
          <w:color w:val="000000"/>
          <w:spacing w:val="-19"/>
          <w:sz w:val="24"/>
        </w:rPr>
        <w:t xml:space="preserve">речи. </w:t>
      </w:r>
      <w:r>
        <w:rPr>
          <w:color w:val="000000"/>
          <w:spacing w:val="-7"/>
          <w:sz w:val="24"/>
        </w:rPr>
        <w:t xml:space="preserve">Общий объем литературы за полный курс по всем видам </w:t>
      </w:r>
      <w:r>
        <w:rPr>
          <w:color w:val="000000"/>
          <w:spacing w:val="-12"/>
          <w:sz w:val="24"/>
        </w:rPr>
        <w:t>работ, учитывая временные критерии при различных целях, дол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1"/>
          <w:sz w:val="24"/>
        </w:rPr>
        <w:t xml:space="preserve">жен составлять примерно 600 000 - 700 000 печатных знаков (т. е. 240 </w:t>
      </w:r>
      <w:r>
        <w:rPr>
          <w:color w:val="000000"/>
          <w:spacing w:val="-10"/>
          <w:sz w:val="24"/>
        </w:rPr>
        <w:t>- 300 стр.).</w:t>
      </w:r>
    </w:p>
    <w:p w:rsidR="001A1B66" w:rsidRDefault="001A1B66">
      <w:pPr>
        <w:shd w:val="clear" w:color="auto" w:fill="FFFFFF"/>
        <w:ind w:left="43" w:firstLine="542"/>
        <w:jc w:val="both"/>
        <w:rPr>
          <w:sz w:val="24"/>
        </w:rPr>
      </w:pPr>
    </w:p>
    <w:p w:rsidR="001A1B66" w:rsidRDefault="001A1B66">
      <w:pPr>
        <w:shd w:val="clear" w:color="auto" w:fill="FFFFFF"/>
        <w:ind w:left="43" w:firstLine="542"/>
        <w:jc w:val="both"/>
        <w:rPr>
          <w:b/>
          <w:color w:val="000000"/>
          <w:spacing w:val="-9"/>
          <w:sz w:val="24"/>
        </w:rPr>
      </w:pPr>
      <w:r>
        <w:rPr>
          <w:b/>
          <w:color w:val="000000"/>
          <w:spacing w:val="-9"/>
          <w:sz w:val="24"/>
        </w:rPr>
        <w:t>Содержание и структура кандидатского экзамена по иностранному языку</w:t>
      </w:r>
    </w:p>
    <w:p w:rsidR="001A1B66" w:rsidRDefault="001A1B66">
      <w:pPr>
        <w:shd w:val="clear" w:color="auto" w:fill="FFFFFF"/>
        <w:ind w:left="43" w:firstLine="542"/>
        <w:jc w:val="both"/>
        <w:rPr>
          <w:color w:val="000000"/>
          <w:spacing w:val="-14"/>
          <w:sz w:val="24"/>
        </w:rPr>
      </w:pPr>
      <w:r>
        <w:rPr>
          <w:color w:val="000000"/>
          <w:spacing w:val="-8"/>
          <w:sz w:val="24"/>
        </w:rPr>
        <w:t xml:space="preserve">На кандидатском экзамене аспирант (соискатель) должен </w:t>
      </w:r>
      <w:r>
        <w:rPr>
          <w:color w:val="000000"/>
          <w:spacing w:val="-10"/>
          <w:sz w:val="24"/>
        </w:rPr>
        <w:t xml:space="preserve">продемонстрировать умение пользоваться иностранным языком </w:t>
      </w:r>
      <w:r>
        <w:rPr>
          <w:color w:val="000000"/>
          <w:spacing w:val="-11"/>
          <w:sz w:val="24"/>
        </w:rPr>
        <w:t xml:space="preserve">как средством профессионального общения в научной сфере. Он </w:t>
      </w:r>
      <w:r>
        <w:rPr>
          <w:color w:val="000000"/>
          <w:spacing w:val="-13"/>
          <w:sz w:val="24"/>
        </w:rPr>
        <w:t>должен владеть орфографической, орфоэпической, лексической и грамматической нормами изучаемого языка и правильно исполь</w:t>
      </w:r>
      <w:r>
        <w:rPr>
          <w:color w:val="000000"/>
          <w:spacing w:val="-13"/>
          <w:sz w:val="24"/>
        </w:rPr>
        <w:softHyphen/>
      </w:r>
      <w:r>
        <w:rPr>
          <w:color w:val="000000"/>
          <w:spacing w:val="-11"/>
          <w:sz w:val="24"/>
        </w:rPr>
        <w:t xml:space="preserve">зовать их во всех видах речевой коммуникации, в научной сфере </w:t>
      </w:r>
      <w:r>
        <w:rPr>
          <w:color w:val="000000"/>
          <w:spacing w:val="-14"/>
          <w:sz w:val="24"/>
        </w:rPr>
        <w:t xml:space="preserve">в форме устного или  письменного сообщения. </w:t>
      </w:r>
    </w:p>
    <w:p w:rsidR="001A1B66" w:rsidRDefault="001A1B66">
      <w:pPr>
        <w:shd w:val="clear" w:color="auto" w:fill="FFFFFF"/>
        <w:ind w:left="43" w:firstLine="542"/>
        <w:jc w:val="both"/>
        <w:rPr>
          <w:color w:val="000000"/>
          <w:spacing w:val="-14"/>
          <w:sz w:val="24"/>
        </w:rPr>
      </w:pPr>
      <w:r>
        <w:rPr>
          <w:i/>
          <w:color w:val="000000"/>
          <w:spacing w:val="-15"/>
          <w:sz w:val="24"/>
        </w:rPr>
        <w:t>Говорение</w:t>
      </w:r>
    </w:p>
    <w:p w:rsidR="001A1B66" w:rsidRDefault="001A1B66">
      <w:pPr>
        <w:shd w:val="clear" w:color="auto" w:fill="FFFFFF"/>
        <w:ind w:left="77" w:right="10"/>
        <w:jc w:val="both"/>
        <w:rPr>
          <w:color w:val="000000"/>
          <w:spacing w:val="-14"/>
          <w:sz w:val="24"/>
        </w:rPr>
      </w:pPr>
      <w:r>
        <w:rPr>
          <w:color w:val="000000"/>
          <w:spacing w:val="-8"/>
          <w:sz w:val="24"/>
        </w:rPr>
        <w:t xml:space="preserve">        На кандидатском экзамене аспирант (соискатель) должен </w:t>
      </w:r>
      <w:r>
        <w:rPr>
          <w:color w:val="000000"/>
          <w:spacing w:val="-10"/>
          <w:sz w:val="24"/>
        </w:rPr>
        <w:t xml:space="preserve">продемонстрировать владение подготовленной монологической </w:t>
      </w:r>
      <w:r>
        <w:rPr>
          <w:color w:val="000000"/>
          <w:spacing w:val="-12"/>
          <w:sz w:val="24"/>
        </w:rPr>
        <w:t>речью, а также неподготовленной монологической и диалогиче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0"/>
          <w:sz w:val="24"/>
        </w:rPr>
        <w:t>ской речью в ситуации официального общения в пределах про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5"/>
          <w:sz w:val="24"/>
        </w:rPr>
        <w:t xml:space="preserve">граммных требований. </w:t>
      </w:r>
      <w:r>
        <w:rPr>
          <w:color w:val="000000"/>
          <w:spacing w:val="-10"/>
          <w:sz w:val="24"/>
        </w:rPr>
        <w:t xml:space="preserve">Оценивается содержательность, адекватная реализация </w:t>
      </w:r>
      <w:r>
        <w:rPr>
          <w:color w:val="000000"/>
          <w:spacing w:val="-12"/>
          <w:sz w:val="24"/>
        </w:rPr>
        <w:t xml:space="preserve">коммуникативного намерения, логичность, связность, смысловая </w:t>
      </w:r>
      <w:r>
        <w:rPr>
          <w:color w:val="000000"/>
          <w:spacing w:val="-14"/>
          <w:sz w:val="24"/>
        </w:rPr>
        <w:t xml:space="preserve">и структурная завершенность, нормативность высказывания. </w:t>
      </w:r>
    </w:p>
    <w:p w:rsidR="001A1B66" w:rsidRDefault="001A1B66">
      <w:pPr>
        <w:shd w:val="clear" w:color="auto" w:fill="FFFFFF"/>
        <w:ind w:left="72" w:firstLine="547"/>
        <w:jc w:val="both"/>
        <w:rPr>
          <w:sz w:val="24"/>
        </w:rPr>
      </w:pPr>
      <w:r>
        <w:rPr>
          <w:i/>
          <w:color w:val="000000"/>
          <w:w w:val="85"/>
          <w:sz w:val="24"/>
        </w:rPr>
        <w:t>Чтение</w:t>
      </w:r>
    </w:p>
    <w:p w:rsidR="001A1B66" w:rsidRDefault="001A1B66">
      <w:pPr>
        <w:shd w:val="clear" w:color="auto" w:fill="FFFFFF"/>
        <w:ind w:right="19" w:firstLine="542"/>
        <w:jc w:val="both"/>
        <w:rPr>
          <w:color w:val="000000"/>
          <w:spacing w:val="-19"/>
          <w:sz w:val="24"/>
        </w:rPr>
      </w:pPr>
      <w:r>
        <w:rPr>
          <w:color w:val="000000"/>
          <w:spacing w:val="-13"/>
          <w:sz w:val="24"/>
        </w:rPr>
        <w:t xml:space="preserve">Аспирант (соискатель) должен продемонстрировать умение </w:t>
      </w:r>
      <w:r>
        <w:rPr>
          <w:color w:val="000000"/>
          <w:spacing w:val="-11"/>
          <w:sz w:val="24"/>
        </w:rPr>
        <w:t xml:space="preserve">читать оригинальную литературу по специальности, опираясь на </w:t>
      </w:r>
      <w:r>
        <w:rPr>
          <w:color w:val="000000"/>
          <w:spacing w:val="-12"/>
          <w:sz w:val="24"/>
        </w:rPr>
        <w:t>изученный языковой материал, фоновые страноведческие и про</w:t>
      </w:r>
      <w:r>
        <w:rPr>
          <w:color w:val="000000"/>
          <w:spacing w:val="-12"/>
          <w:sz w:val="24"/>
        </w:rPr>
        <w:softHyphen/>
        <w:t>фессиональные знания, навыки языковой и контекстуальной до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7"/>
          <w:sz w:val="24"/>
        </w:rPr>
        <w:t xml:space="preserve">гадки. </w:t>
      </w:r>
      <w:r>
        <w:rPr>
          <w:color w:val="000000"/>
          <w:spacing w:val="-7"/>
          <w:sz w:val="24"/>
        </w:rPr>
        <w:t xml:space="preserve">Оцениваются навыки изучающего, а также поискового и </w:t>
      </w:r>
      <w:r>
        <w:rPr>
          <w:color w:val="000000"/>
          <w:spacing w:val="-15"/>
          <w:sz w:val="24"/>
        </w:rPr>
        <w:t xml:space="preserve">просмотрового чтения. </w:t>
      </w:r>
      <w:r>
        <w:rPr>
          <w:color w:val="000000"/>
          <w:spacing w:val="-11"/>
          <w:sz w:val="24"/>
        </w:rPr>
        <w:t xml:space="preserve">В первом случае оценивается умение максимально точно и </w:t>
      </w:r>
      <w:r>
        <w:rPr>
          <w:color w:val="000000"/>
          <w:spacing w:val="-8"/>
          <w:sz w:val="24"/>
        </w:rPr>
        <w:t xml:space="preserve">адекватно извлекать основную информацию, содержащуюся в </w:t>
      </w:r>
      <w:r>
        <w:rPr>
          <w:color w:val="000000"/>
          <w:spacing w:val="-4"/>
          <w:sz w:val="24"/>
        </w:rPr>
        <w:t xml:space="preserve">тексте, проводить обобщение и анализ основных положений </w:t>
      </w:r>
      <w:r>
        <w:rPr>
          <w:color w:val="000000"/>
          <w:spacing w:val="-10"/>
          <w:sz w:val="24"/>
        </w:rPr>
        <w:t xml:space="preserve">предъявленного научного текста для последующего перевода на </w:t>
      </w:r>
      <w:r>
        <w:rPr>
          <w:color w:val="000000"/>
          <w:spacing w:val="-13"/>
          <w:sz w:val="24"/>
        </w:rPr>
        <w:t>язык обучения, а также составления резюме на иностранном язы</w:t>
      </w:r>
      <w:r>
        <w:rPr>
          <w:color w:val="000000"/>
          <w:spacing w:val="-13"/>
          <w:sz w:val="24"/>
        </w:rPr>
        <w:softHyphen/>
      </w:r>
      <w:r>
        <w:rPr>
          <w:color w:val="000000"/>
          <w:spacing w:val="-20"/>
          <w:sz w:val="24"/>
        </w:rPr>
        <w:t xml:space="preserve">ке. </w:t>
      </w:r>
      <w:r>
        <w:rPr>
          <w:color w:val="000000"/>
          <w:spacing w:val="-13"/>
          <w:sz w:val="24"/>
        </w:rPr>
        <w:t xml:space="preserve">При поисковом и просмотровом чтении оценивается умение </w:t>
      </w:r>
      <w:r>
        <w:rPr>
          <w:color w:val="000000"/>
          <w:spacing w:val="-12"/>
          <w:sz w:val="24"/>
        </w:rPr>
        <w:t xml:space="preserve">в течение короткого времени определить круг рассматриваемых в </w:t>
      </w:r>
      <w:r>
        <w:rPr>
          <w:color w:val="000000"/>
          <w:spacing w:val="-13"/>
          <w:sz w:val="24"/>
        </w:rPr>
        <w:t xml:space="preserve">тексте вопросов и выявить основные положения автора. </w:t>
      </w:r>
      <w:r>
        <w:rPr>
          <w:color w:val="000000"/>
          <w:spacing w:val="-11"/>
          <w:sz w:val="24"/>
        </w:rPr>
        <w:t>Оценивается объем и правильность извлеченной информа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9"/>
          <w:sz w:val="24"/>
        </w:rPr>
        <w:t>ции.</w:t>
      </w:r>
    </w:p>
    <w:p w:rsidR="001A1B66" w:rsidRDefault="001A1B66">
      <w:pPr>
        <w:shd w:val="clear" w:color="auto" w:fill="FFFFFF"/>
        <w:ind w:left="34" w:right="5" w:firstLine="542"/>
        <w:jc w:val="both"/>
        <w:rPr>
          <w:sz w:val="24"/>
        </w:rPr>
      </w:pPr>
      <w:r>
        <w:rPr>
          <w:i/>
          <w:color w:val="000000"/>
          <w:spacing w:val="-10"/>
          <w:sz w:val="24"/>
        </w:rPr>
        <w:t xml:space="preserve">Резюме </w:t>
      </w:r>
      <w:r>
        <w:rPr>
          <w:color w:val="000000"/>
          <w:spacing w:val="-10"/>
          <w:sz w:val="24"/>
        </w:rPr>
        <w:t xml:space="preserve">прочитанного текста оценивается с учетом объема </w:t>
      </w:r>
      <w:r>
        <w:rPr>
          <w:color w:val="000000"/>
          <w:spacing w:val="-13"/>
          <w:sz w:val="24"/>
        </w:rPr>
        <w:t>и правильности извлеченной информации, адекватности реализа</w:t>
      </w:r>
      <w:r>
        <w:rPr>
          <w:color w:val="000000"/>
          <w:spacing w:val="-13"/>
          <w:sz w:val="24"/>
        </w:rPr>
        <w:softHyphen/>
      </w:r>
      <w:r>
        <w:rPr>
          <w:color w:val="000000"/>
          <w:spacing w:val="-11"/>
          <w:sz w:val="24"/>
        </w:rPr>
        <w:t>ции коммуникативного намерения, содержательности, логично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7"/>
          <w:sz w:val="24"/>
        </w:rPr>
        <w:t xml:space="preserve">сти, смысловой и структурной завершенности, нормативности </w:t>
      </w:r>
      <w:r>
        <w:rPr>
          <w:color w:val="000000"/>
          <w:spacing w:val="-14"/>
          <w:sz w:val="24"/>
        </w:rPr>
        <w:t>текста.</w:t>
      </w:r>
    </w:p>
    <w:p w:rsidR="001A1B66" w:rsidRDefault="001A1B66">
      <w:pPr>
        <w:shd w:val="clear" w:color="auto" w:fill="FFFFFF"/>
        <w:ind w:left="43" w:firstLine="547"/>
        <w:jc w:val="both"/>
        <w:rPr>
          <w:sz w:val="24"/>
        </w:rPr>
      </w:pPr>
      <w:r>
        <w:rPr>
          <w:i/>
          <w:color w:val="000000"/>
          <w:spacing w:val="-15"/>
          <w:sz w:val="24"/>
        </w:rPr>
        <w:t>Письменный перевод</w:t>
      </w:r>
    </w:p>
    <w:p w:rsidR="001A1B66" w:rsidRDefault="001A1B66">
      <w:pPr>
        <w:shd w:val="clear" w:color="auto" w:fill="FFFFFF"/>
        <w:ind w:left="34" w:right="5" w:firstLine="542"/>
        <w:jc w:val="both"/>
        <w:rPr>
          <w:color w:val="000000"/>
          <w:spacing w:val="-13"/>
          <w:sz w:val="24"/>
        </w:rPr>
      </w:pPr>
      <w:r>
        <w:rPr>
          <w:color w:val="000000"/>
          <w:spacing w:val="-6"/>
          <w:sz w:val="24"/>
        </w:rPr>
        <w:t xml:space="preserve">Письменный перевод научного текста по специальности </w:t>
      </w:r>
      <w:r>
        <w:rPr>
          <w:color w:val="000000"/>
          <w:spacing w:val="-10"/>
          <w:sz w:val="24"/>
        </w:rPr>
        <w:t>оценивается с учетом общей адекватности перевода, то есть от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3"/>
          <w:sz w:val="24"/>
        </w:rPr>
        <w:t>сутствия смысловых искажении, соответствия норме и узусу язы</w:t>
      </w:r>
      <w:r>
        <w:rPr>
          <w:color w:val="000000"/>
          <w:spacing w:val="-13"/>
          <w:sz w:val="24"/>
        </w:rPr>
        <w:softHyphen/>
        <w:t>ка перевода, включая употребление терминов.</w:t>
      </w:r>
    </w:p>
    <w:p w:rsidR="001A1B66" w:rsidRDefault="001A1B66">
      <w:pPr>
        <w:shd w:val="clear" w:color="auto" w:fill="FFFFFF"/>
        <w:ind w:left="34" w:right="5" w:firstLine="542"/>
        <w:jc w:val="both"/>
        <w:rPr>
          <w:color w:val="000000"/>
          <w:spacing w:val="-13"/>
          <w:sz w:val="24"/>
        </w:rPr>
      </w:pPr>
    </w:p>
    <w:p w:rsidR="001A1B66" w:rsidRDefault="001A1B66">
      <w:pPr>
        <w:shd w:val="clear" w:color="auto" w:fill="FFFFFF"/>
        <w:ind w:right="19" w:firstLine="542"/>
        <w:jc w:val="both"/>
        <w:rPr>
          <w:b/>
          <w:color w:val="000000"/>
          <w:spacing w:val="-10"/>
          <w:sz w:val="24"/>
        </w:rPr>
      </w:pPr>
      <w:r>
        <w:rPr>
          <w:b/>
          <w:color w:val="000000"/>
          <w:spacing w:val="-10"/>
          <w:sz w:val="24"/>
        </w:rPr>
        <w:t xml:space="preserve">Структура кандидатского экзамена </w:t>
      </w:r>
    </w:p>
    <w:p w:rsidR="001A1B66" w:rsidRDefault="001A1B66">
      <w:pPr>
        <w:shd w:val="clear" w:color="auto" w:fill="FFFFFF"/>
        <w:ind w:right="19" w:firstLine="542"/>
        <w:jc w:val="both"/>
        <w:rPr>
          <w:b/>
          <w:color w:val="000000"/>
          <w:spacing w:val="-12"/>
          <w:sz w:val="24"/>
        </w:rPr>
      </w:pPr>
      <w:r>
        <w:rPr>
          <w:color w:val="000000"/>
          <w:spacing w:val="-11"/>
          <w:sz w:val="24"/>
        </w:rPr>
        <w:t xml:space="preserve">Кандидатский экзамен по иностранному языку проводится </w:t>
      </w:r>
      <w:r>
        <w:rPr>
          <w:color w:val="000000"/>
          <w:spacing w:val="-8"/>
          <w:sz w:val="24"/>
        </w:rPr>
        <w:t xml:space="preserve">в два этапа. На </w:t>
      </w:r>
      <w:r>
        <w:rPr>
          <w:i/>
          <w:color w:val="000000"/>
          <w:spacing w:val="-8"/>
          <w:sz w:val="24"/>
        </w:rPr>
        <w:t xml:space="preserve">первом этапе </w:t>
      </w:r>
      <w:r>
        <w:rPr>
          <w:color w:val="000000"/>
          <w:spacing w:val="-8"/>
          <w:sz w:val="24"/>
        </w:rPr>
        <w:t xml:space="preserve">аспирант (соискатель) выполняет </w:t>
      </w:r>
      <w:r>
        <w:rPr>
          <w:color w:val="000000"/>
          <w:spacing w:val="-10"/>
          <w:sz w:val="24"/>
        </w:rPr>
        <w:t>письменный перевод научного текста по специальности с иностранного языка на русский.</w:t>
      </w:r>
      <w:r>
        <w:rPr>
          <w:color w:val="000000"/>
          <w:spacing w:val="-12"/>
          <w:sz w:val="24"/>
        </w:rPr>
        <w:t xml:space="preserve"> Объем текста - 15 000 печатных знаков. </w:t>
      </w:r>
      <w:r>
        <w:rPr>
          <w:b/>
          <w:color w:val="000000"/>
          <w:spacing w:val="-12"/>
          <w:sz w:val="24"/>
        </w:rPr>
        <w:t xml:space="preserve">(Преподаватель выдаёт студенту текст за </w:t>
      </w:r>
      <w:r>
        <w:rPr>
          <w:b/>
          <w:color w:val="000000"/>
          <w:spacing w:val="-12"/>
          <w:sz w:val="24"/>
          <w:u w:val="single"/>
        </w:rPr>
        <w:t>две недели</w:t>
      </w:r>
      <w:r>
        <w:rPr>
          <w:b/>
          <w:color w:val="000000"/>
          <w:spacing w:val="-12"/>
          <w:sz w:val="24"/>
        </w:rPr>
        <w:t xml:space="preserve"> до срока сдачи работы. Последний срок сдачи письменного перевода преподавателю – за </w:t>
      </w:r>
      <w:r>
        <w:rPr>
          <w:b/>
          <w:color w:val="000000"/>
          <w:spacing w:val="-12"/>
          <w:sz w:val="24"/>
          <w:u w:val="single"/>
        </w:rPr>
        <w:t>10 дней</w:t>
      </w:r>
      <w:r>
        <w:rPr>
          <w:b/>
          <w:color w:val="000000"/>
          <w:spacing w:val="-12"/>
          <w:sz w:val="24"/>
        </w:rPr>
        <w:t xml:space="preserve"> до начала экзамена).</w:t>
      </w:r>
    </w:p>
    <w:p w:rsidR="001A1B66" w:rsidRDefault="001A1B66">
      <w:pPr>
        <w:shd w:val="clear" w:color="auto" w:fill="FFFFFF"/>
        <w:ind w:right="19" w:firstLine="542"/>
        <w:jc w:val="both"/>
        <w:rPr>
          <w:color w:val="000000"/>
          <w:spacing w:val="-12"/>
          <w:sz w:val="24"/>
        </w:rPr>
      </w:pPr>
      <w:r>
        <w:rPr>
          <w:color w:val="000000"/>
          <w:spacing w:val="-12"/>
          <w:sz w:val="24"/>
        </w:rPr>
        <w:t xml:space="preserve">Письменный перевод должен быть выполнен на компьютере. </w:t>
      </w:r>
    </w:p>
    <w:p w:rsidR="001A1B66" w:rsidRDefault="001A1B66">
      <w:pPr>
        <w:shd w:val="clear" w:color="auto" w:fill="FFFFFF"/>
        <w:ind w:right="19" w:firstLine="542"/>
        <w:jc w:val="both"/>
        <w:rPr>
          <w:color w:val="000000"/>
          <w:spacing w:val="-12"/>
          <w:sz w:val="24"/>
        </w:rPr>
      </w:pPr>
    </w:p>
    <w:p w:rsidR="001A1B66" w:rsidRDefault="001A1B66">
      <w:pPr>
        <w:shd w:val="clear" w:color="auto" w:fill="FFFFFF"/>
        <w:ind w:right="19" w:firstLine="542"/>
        <w:jc w:val="both"/>
        <w:rPr>
          <w:color w:val="000000"/>
          <w:spacing w:val="-12"/>
          <w:sz w:val="24"/>
        </w:rPr>
      </w:pPr>
    </w:p>
    <w:p w:rsidR="001A1B66" w:rsidRDefault="001A1B66">
      <w:pPr>
        <w:shd w:val="clear" w:color="auto" w:fill="FFFFFF"/>
        <w:ind w:right="19" w:firstLine="542"/>
        <w:jc w:val="both"/>
        <w:rPr>
          <w:color w:val="000000"/>
          <w:spacing w:val="-12"/>
          <w:sz w:val="24"/>
        </w:rPr>
      </w:pPr>
    </w:p>
    <w:p w:rsidR="001A1B66" w:rsidRDefault="001A1B66">
      <w:pPr>
        <w:shd w:val="clear" w:color="auto" w:fill="FFFFFF"/>
        <w:ind w:right="19" w:firstLine="542"/>
        <w:jc w:val="both"/>
        <w:rPr>
          <w:color w:val="000000"/>
          <w:spacing w:val="-12"/>
          <w:sz w:val="24"/>
        </w:rPr>
      </w:pPr>
    </w:p>
    <w:p w:rsidR="001A1B66" w:rsidRDefault="001A1B66">
      <w:pPr>
        <w:shd w:val="clear" w:color="auto" w:fill="FFFFFF"/>
        <w:ind w:right="19" w:firstLine="542"/>
        <w:jc w:val="both"/>
        <w:rPr>
          <w:color w:val="000000"/>
          <w:spacing w:val="-12"/>
          <w:sz w:val="24"/>
        </w:rPr>
      </w:pPr>
    </w:p>
    <w:p w:rsidR="001A1B66" w:rsidRDefault="001A1B66">
      <w:pPr>
        <w:shd w:val="clear" w:color="auto" w:fill="FFFFFF"/>
        <w:ind w:right="19" w:firstLine="542"/>
        <w:jc w:val="both"/>
        <w:rPr>
          <w:color w:val="000000"/>
          <w:spacing w:val="-12"/>
          <w:sz w:val="24"/>
        </w:rPr>
      </w:pPr>
    </w:p>
    <w:p w:rsidR="001A1B66" w:rsidRDefault="001A1B66">
      <w:pPr>
        <w:shd w:val="clear" w:color="auto" w:fill="FFFFFF"/>
        <w:ind w:right="19" w:firstLine="542"/>
        <w:jc w:val="both"/>
        <w:rPr>
          <w:color w:val="000000"/>
          <w:spacing w:val="-12"/>
          <w:sz w:val="24"/>
        </w:rPr>
      </w:pPr>
    </w:p>
    <w:p w:rsidR="001A1B66" w:rsidRDefault="001A1B66">
      <w:pPr>
        <w:shd w:val="clear" w:color="auto" w:fill="FFFFFF"/>
        <w:ind w:right="19" w:firstLine="542"/>
        <w:jc w:val="both"/>
        <w:rPr>
          <w:color w:val="000000"/>
          <w:spacing w:val="-12"/>
          <w:sz w:val="24"/>
        </w:rPr>
      </w:pPr>
    </w:p>
    <w:p w:rsidR="001A1B66" w:rsidRDefault="001A1B66">
      <w:pPr>
        <w:shd w:val="clear" w:color="auto" w:fill="FFFFFF"/>
        <w:ind w:right="19" w:firstLine="542"/>
        <w:jc w:val="both"/>
        <w:rPr>
          <w:color w:val="000000"/>
          <w:spacing w:val="-12"/>
          <w:sz w:val="24"/>
        </w:rPr>
      </w:pPr>
      <w:r>
        <w:rPr>
          <w:color w:val="000000"/>
          <w:spacing w:val="-12"/>
          <w:sz w:val="24"/>
        </w:rPr>
        <w:t>Образец оформления титульного листа: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</w:tblGrid>
      <w:tr w:rsidR="001A1B66">
        <w:tc>
          <w:tcPr>
            <w:tcW w:w="7655" w:type="dxa"/>
          </w:tcPr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  <w:r>
              <w:rPr>
                <w:color w:val="000000"/>
                <w:spacing w:val="-12"/>
                <w:sz w:val="24"/>
              </w:rPr>
              <w:t xml:space="preserve">                 </w:t>
            </w:r>
            <w:r>
              <w:rPr>
                <w:color w:val="000000"/>
                <w:spacing w:val="-12"/>
              </w:rPr>
              <w:t xml:space="preserve">Российский государственный профессионально-педагогический университет </w:t>
            </w: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  <w:r>
              <w:rPr>
                <w:color w:val="000000"/>
                <w:spacing w:val="-12"/>
              </w:rPr>
              <w:t xml:space="preserve">                                                                        Институт лингвистики</w:t>
            </w: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  <w:r>
              <w:rPr>
                <w:color w:val="000000"/>
                <w:spacing w:val="-12"/>
              </w:rPr>
              <w:t xml:space="preserve">                                                                Кафедра иностранных языков</w:t>
            </w: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  <w:r>
              <w:rPr>
                <w:color w:val="000000"/>
                <w:spacing w:val="-12"/>
              </w:rPr>
              <w:t xml:space="preserve">                                                                       Экзаменационный  перевод</w:t>
            </w: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  <w:r>
              <w:rPr>
                <w:color w:val="000000"/>
                <w:spacing w:val="-12"/>
              </w:rPr>
              <w:t xml:space="preserve">                                               (из книги В.Хойера «Как делать бизнес в Европе»)</w:t>
            </w: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  <w:r>
              <w:rPr>
                <w:color w:val="000000"/>
                <w:spacing w:val="-12"/>
              </w:rPr>
              <w:t xml:space="preserve">                                                                                                                    Аспирант (соискатель): ФИО</w:t>
            </w: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  <w:r>
              <w:rPr>
                <w:color w:val="000000"/>
                <w:spacing w:val="-12"/>
              </w:rPr>
              <w:t xml:space="preserve">                                                                                                                   Преподаватель: ФИО</w:t>
            </w: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</w:rPr>
            </w:pPr>
          </w:p>
          <w:p w:rsidR="001A1B66" w:rsidRDefault="001A1B66">
            <w:pPr>
              <w:ind w:right="17"/>
              <w:jc w:val="both"/>
              <w:rPr>
                <w:color w:val="000000"/>
                <w:spacing w:val="-12"/>
                <w:sz w:val="24"/>
              </w:rPr>
            </w:pPr>
            <w:r>
              <w:rPr>
                <w:color w:val="000000"/>
                <w:spacing w:val="-12"/>
              </w:rPr>
              <w:t xml:space="preserve">                                                                      Екатеринбург 2006</w:t>
            </w:r>
          </w:p>
        </w:tc>
      </w:tr>
    </w:tbl>
    <w:p w:rsidR="001A1B66" w:rsidRDefault="001A1B66">
      <w:pPr>
        <w:shd w:val="clear" w:color="auto" w:fill="FFFFFF"/>
        <w:ind w:right="17" w:firstLine="542"/>
        <w:jc w:val="both"/>
        <w:rPr>
          <w:color w:val="000000"/>
          <w:spacing w:val="-12"/>
          <w:sz w:val="24"/>
        </w:rPr>
      </w:pPr>
    </w:p>
    <w:p w:rsidR="001A1B66" w:rsidRDefault="001A1B66">
      <w:pPr>
        <w:shd w:val="clear" w:color="auto" w:fill="FFFFFF"/>
        <w:ind w:right="19" w:firstLine="542"/>
        <w:jc w:val="both"/>
        <w:rPr>
          <w:color w:val="000000"/>
          <w:spacing w:val="-12"/>
          <w:sz w:val="24"/>
        </w:rPr>
      </w:pPr>
      <w:r>
        <w:rPr>
          <w:color w:val="000000"/>
          <w:spacing w:val="-12"/>
          <w:sz w:val="24"/>
        </w:rPr>
        <w:t>Письменный перевод должен быть оформлен в виде таблицы: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3969"/>
        <w:gridCol w:w="1503"/>
      </w:tblGrid>
      <w:tr w:rsidR="001A1B66">
        <w:tc>
          <w:tcPr>
            <w:tcW w:w="4361" w:type="dxa"/>
          </w:tcPr>
          <w:p w:rsidR="001A1B66" w:rsidRDefault="001A1B66">
            <w:pPr>
              <w:ind w:right="19"/>
              <w:jc w:val="both"/>
              <w:rPr>
                <w:color w:val="000000"/>
                <w:spacing w:val="-12"/>
                <w:sz w:val="24"/>
              </w:rPr>
            </w:pPr>
            <w:r>
              <w:rPr>
                <w:color w:val="000000"/>
                <w:spacing w:val="-12"/>
                <w:sz w:val="24"/>
              </w:rPr>
              <w:t xml:space="preserve">          Текст на иностранном языке</w:t>
            </w:r>
          </w:p>
        </w:tc>
        <w:tc>
          <w:tcPr>
            <w:tcW w:w="3969" w:type="dxa"/>
          </w:tcPr>
          <w:p w:rsidR="001A1B66" w:rsidRDefault="001A1B66">
            <w:pPr>
              <w:ind w:right="19"/>
              <w:jc w:val="both"/>
              <w:rPr>
                <w:color w:val="000000"/>
                <w:spacing w:val="-12"/>
                <w:sz w:val="24"/>
              </w:rPr>
            </w:pPr>
            <w:r>
              <w:rPr>
                <w:color w:val="000000"/>
                <w:spacing w:val="-12"/>
                <w:sz w:val="24"/>
              </w:rPr>
              <w:t xml:space="preserve">         Перевод на русский язык</w:t>
            </w:r>
          </w:p>
        </w:tc>
        <w:tc>
          <w:tcPr>
            <w:tcW w:w="1503" w:type="dxa"/>
          </w:tcPr>
          <w:p w:rsidR="001A1B66" w:rsidRDefault="001A1B66">
            <w:pPr>
              <w:ind w:right="19"/>
              <w:jc w:val="both"/>
              <w:rPr>
                <w:color w:val="000000"/>
                <w:spacing w:val="-12"/>
                <w:sz w:val="24"/>
              </w:rPr>
            </w:pPr>
            <w:r>
              <w:rPr>
                <w:color w:val="000000"/>
                <w:spacing w:val="-12"/>
                <w:sz w:val="24"/>
              </w:rPr>
              <w:t xml:space="preserve">   Поля</w:t>
            </w:r>
          </w:p>
        </w:tc>
      </w:tr>
      <w:tr w:rsidR="001A1B66">
        <w:tc>
          <w:tcPr>
            <w:tcW w:w="4361" w:type="dxa"/>
          </w:tcPr>
          <w:p w:rsidR="001A1B66" w:rsidRDefault="001A1B66">
            <w:pPr>
              <w:ind w:right="19"/>
              <w:jc w:val="both"/>
              <w:rPr>
                <w:color w:val="000000"/>
                <w:spacing w:val="-12"/>
              </w:rPr>
            </w:pPr>
          </w:p>
        </w:tc>
        <w:tc>
          <w:tcPr>
            <w:tcW w:w="3969" w:type="dxa"/>
          </w:tcPr>
          <w:p w:rsidR="001A1B66" w:rsidRDefault="001A1B66">
            <w:pPr>
              <w:ind w:right="19"/>
              <w:jc w:val="both"/>
              <w:rPr>
                <w:color w:val="000000"/>
                <w:spacing w:val="-12"/>
              </w:rPr>
            </w:pPr>
          </w:p>
        </w:tc>
        <w:tc>
          <w:tcPr>
            <w:tcW w:w="1503" w:type="dxa"/>
          </w:tcPr>
          <w:p w:rsidR="001A1B66" w:rsidRDefault="001A1B66">
            <w:pPr>
              <w:ind w:right="19"/>
              <w:jc w:val="both"/>
              <w:rPr>
                <w:color w:val="000000"/>
                <w:spacing w:val="-12"/>
              </w:rPr>
            </w:pPr>
            <w:r>
              <w:rPr>
                <w:color w:val="000000"/>
                <w:spacing w:val="-12"/>
              </w:rPr>
              <w:t>Поля  предназначены для замечаний и исправлений преподавателя</w:t>
            </w:r>
          </w:p>
        </w:tc>
      </w:tr>
    </w:tbl>
    <w:p w:rsidR="001A1B66" w:rsidRDefault="001A1B66">
      <w:pPr>
        <w:shd w:val="clear" w:color="auto" w:fill="FFFFFF"/>
        <w:ind w:right="19" w:firstLine="542"/>
        <w:jc w:val="both"/>
        <w:rPr>
          <w:color w:val="000000"/>
          <w:spacing w:val="-12"/>
          <w:sz w:val="24"/>
        </w:rPr>
      </w:pPr>
      <w:r>
        <w:rPr>
          <w:color w:val="000000"/>
          <w:spacing w:val="-12"/>
          <w:sz w:val="24"/>
        </w:rPr>
        <w:t xml:space="preserve">На последнем листе следует </w:t>
      </w:r>
      <w:r>
        <w:rPr>
          <w:i/>
          <w:color w:val="000000"/>
          <w:spacing w:val="-12"/>
          <w:sz w:val="24"/>
        </w:rPr>
        <w:t>подробно</w:t>
      </w:r>
      <w:r>
        <w:rPr>
          <w:color w:val="000000"/>
          <w:spacing w:val="-12"/>
          <w:sz w:val="24"/>
        </w:rPr>
        <w:t xml:space="preserve"> указать: название переводимого текста, источник откуда взят текст, ФИО автора и все выходные данные книги (источника), </w:t>
      </w:r>
    </w:p>
    <w:p w:rsidR="001A1B66" w:rsidRDefault="001A1B66">
      <w:pPr>
        <w:shd w:val="clear" w:color="auto" w:fill="FFFFFF"/>
        <w:ind w:right="19" w:firstLine="542"/>
        <w:jc w:val="both"/>
        <w:rPr>
          <w:sz w:val="24"/>
        </w:rPr>
      </w:pPr>
      <w:r>
        <w:rPr>
          <w:color w:val="000000"/>
          <w:spacing w:val="-12"/>
          <w:sz w:val="24"/>
        </w:rPr>
        <w:t xml:space="preserve"> Перевод текста </w:t>
      </w:r>
      <w:r>
        <w:rPr>
          <w:b/>
          <w:color w:val="000000"/>
          <w:spacing w:val="-12"/>
          <w:sz w:val="24"/>
        </w:rPr>
        <w:t>не принимается</w:t>
      </w:r>
      <w:r>
        <w:rPr>
          <w:color w:val="000000"/>
          <w:spacing w:val="-12"/>
          <w:sz w:val="24"/>
        </w:rPr>
        <w:t xml:space="preserve"> преподавателем на проверку, если он не оформлен должным образом. </w:t>
      </w:r>
    </w:p>
    <w:p w:rsidR="001A1B66" w:rsidRDefault="001A1B66">
      <w:pPr>
        <w:shd w:val="clear" w:color="auto" w:fill="FFFFFF"/>
        <w:spacing w:before="5"/>
        <w:ind w:left="43" w:right="5" w:firstLine="547"/>
        <w:jc w:val="both"/>
        <w:rPr>
          <w:i/>
          <w:color w:val="000000"/>
          <w:spacing w:val="-11"/>
          <w:sz w:val="24"/>
        </w:rPr>
      </w:pPr>
      <w:r>
        <w:rPr>
          <w:i/>
          <w:color w:val="000000"/>
          <w:spacing w:val="-12"/>
          <w:sz w:val="24"/>
        </w:rPr>
        <w:t>Успешное выполнение письменного перевода является ус</w:t>
      </w:r>
      <w:r>
        <w:rPr>
          <w:i/>
          <w:color w:val="000000"/>
          <w:spacing w:val="-12"/>
          <w:sz w:val="24"/>
        </w:rPr>
        <w:softHyphen/>
      </w:r>
      <w:r>
        <w:rPr>
          <w:i/>
          <w:color w:val="000000"/>
          <w:spacing w:val="-8"/>
          <w:sz w:val="24"/>
        </w:rPr>
        <w:t xml:space="preserve">ловием допуска ко второму этапу экзамена. Качество перевода </w:t>
      </w:r>
      <w:r>
        <w:rPr>
          <w:i/>
          <w:color w:val="000000"/>
          <w:spacing w:val="-11"/>
          <w:sz w:val="24"/>
        </w:rPr>
        <w:t xml:space="preserve">оценивается по зачетной системе. </w:t>
      </w:r>
    </w:p>
    <w:p w:rsidR="001A1B66" w:rsidRDefault="001A1B66">
      <w:pPr>
        <w:shd w:val="clear" w:color="auto" w:fill="FFFFFF"/>
        <w:spacing w:before="5"/>
        <w:ind w:left="43" w:right="5" w:firstLine="547"/>
        <w:jc w:val="both"/>
        <w:rPr>
          <w:color w:val="000000"/>
          <w:spacing w:val="-13"/>
          <w:sz w:val="24"/>
        </w:rPr>
      </w:pPr>
      <w:r>
        <w:rPr>
          <w:i/>
          <w:color w:val="000000"/>
          <w:spacing w:val="-11"/>
          <w:sz w:val="24"/>
        </w:rPr>
        <w:t xml:space="preserve">Второй этап </w:t>
      </w:r>
      <w:r>
        <w:rPr>
          <w:color w:val="000000"/>
          <w:spacing w:val="-11"/>
          <w:sz w:val="24"/>
        </w:rPr>
        <w:t>экзамена прово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3"/>
          <w:sz w:val="24"/>
        </w:rPr>
        <w:t>дится устно и включает в себя три задания:</w:t>
      </w:r>
    </w:p>
    <w:p w:rsidR="001A1B66" w:rsidRDefault="001A1B66">
      <w:pPr>
        <w:shd w:val="clear" w:color="auto" w:fill="FFFFFF"/>
        <w:spacing w:before="5"/>
        <w:ind w:left="43" w:right="5" w:firstLine="547"/>
        <w:jc w:val="both"/>
        <w:rPr>
          <w:color w:val="000000"/>
          <w:spacing w:val="-10"/>
          <w:sz w:val="24"/>
        </w:rPr>
      </w:pPr>
      <w:r>
        <w:rPr>
          <w:color w:val="000000"/>
          <w:spacing w:val="-13"/>
          <w:sz w:val="24"/>
        </w:rPr>
        <w:t>1) Чтение отрывка текста и письменный перевод всего</w:t>
      </w:r>
      <w:r>
        <w:rPr>
          <w:i/>
          <w:color w:val="000000"/>
          <w:spacing w:val="-13"/>
          <w:sz w:val="24"/>
        </w:rPr>
        <w:t xml:space="preserve"> </w:t>
      </w:r>
      <w:r>
        <w:rPr>
          <w:color w:val="000000"/>
          <w:spacing w:val="-13"/>
          <w:sz w:val="24"/>
        </w:rPr>
        <w:t xml:space="preserve">оригинального текста по специальности с иностранного языка на русский. </w:t>
      </w:r>
      <w:r>
        <w:rPr>
          <w:color w:val="000000"/>
          <w:spacing w:val="-9"/>
          <w:sz w:val="24"/>
        </w:rPr>
        <w:t xml:space="preserve">Объем 2500 печатных знаков. Время выполнения работы – </w:t>
      </w:r>
      <w:r>
        <w:rPr>
          <w:color w:val="000000"/>
          <w:spacing w:val="-10"/>
          <w:sz w:val="24"/>
        </w:rPr>
        <w:t xml:space="preserve">45 - 60 минут. </w:t>
      </w:r>
    </w:p>
    <w:p w:rsidR="001A1B66" w:rsidRDefault="001A1B66">
      <w:pPr>
        <w:shd w:val="clear" w:color="auto" w:fill="FFFFFF"/>
        <w:spacing w:before="5"/>
        <w:ind w:left="43" w:right="5" w:firstLine="547"/>
        <w:jc w:val="both"/>
        <w:rPr>
          <w:color w:val="000000"/>
          <w:spacing w:val="-10"/>
          <w:sz w:val="24"/>
        </w:rPr>
      </w:pPr>
      <w:r>
        <w:rPr>
          <w:color w:val="000000"/>
          <w:spacing w:val="-5"/>
          <w:sz w:val="24"/>
        </w:rPr>
        <w:t>2) Просмотровое чтение</w:t>
      </w:r>
      <w:r>
        <w:rPr>
          <w:i/>
          <w:color w:val="000000"/>
          <w:spacing w:val="-5"/>
          <w:sz w:val="24"/>
        </w:rPr>
        <w:t xml:space="preserve"> </w:t>
      </w:r>
      <w:r>
        <w:rPr>
          <w:color w:val="000000"/>
          <w:spacing w:val="-5"/>
          <w:sz w:val="24"/>
        </w:rPr>
        <w:t xml:space="preserve">оригинального текста по </w:t>
      </w:r>
      <w:r>
        <w:rPr>
          <w:color w:val="000000"/>
          <w:spacing w:val="-9"/>
          <w:sz w:val="24"/>
        </w:rPr>
        <w:t>специальности и устное реферирование текста на русском языке. Объем – 1500 печатных знаков. Время подготовки</w:t>
      </w:r>
      <w:r>
        <w:rPr>
          <w:color w:val="000000"/>
          <w:spacing w:val="-10"/>
          <w:sz w:val="24"/>
        </w:rPr>
        <w:t xml:space="preserve"> – 5 - 7 минут. </w:t>
      </w:r>
    </w:p>
    <w:p w:rsidR="001A1B66" w:rsidRDefault="001A1B66">
      <w:pPr>
        <w:shd w:val="clear" w:color="auto" w:fill="FFFFFF"/>
        <w:spacing w:before="5"/>
        <w:ind w:left="43" w:right="5" w:firstLine="547"/>
        <w:jc w:val="both"/>
        <w:rPr>
          <w:color w:val="000000"/>
          <w:spacing w:val="-14"/>
          <w:sz w:val="24"/>
        </w:rPr>
      </w:pPr>
      <w:r>
        <w:rPr>
          <w:color w:val="000000"/>
          <w:spacing w:val="-10"/>
          <w:sz w:val="24"/>
        </w:rPr>
        <w:t>3) Сообщение и беседа</w:t>
      </w:r>
      <w:r>
        <w:rPr>
          <w:i/>
          <w:color w:val="000000"/>
          <w:spacing w:val="-10"/>
          <w:sz w:val="24"/>
        </w:rPr>
        <w:t xml:space="preserve"> </w:t>
      </w:r>
      <w:r>
        <w:rPr>
          <w:color w:val="000000"/>
          <w:spacing w:val="-10"/>
          <w:sz w:val="24"/>
        </w:rPr>
        <w:t>с экзаменаторами на иностранном языке по вопро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1"/>
          <w:sz w:val="24"/>
        </w:rPr>
        <w:t xml:space="preserve">сам, связанным со специальностью и научной работой аспиранта </w:t>
      </w:r>
      <w:r>
        <w:rPr>
          <w:color w:val="000000"/>
          <w:spacing w:val="-14"/>
          <w:sz w:val="24"/>
        </w:rPr>
        <w:t>(соискателя).</w:t>
      </w:r>
    </w:p>
    <w:p w:rsidR="001A1B66" w:rsidRDefault="001A1B66">
      <w:pPr>
        <w:shd w:val="clear" w:color="auto" w:fill="FFFFFF"/>
        <w:spacing w:before="5"/>
        <w:ind w:left="43" w:right="5" w:firstLine="547"/>
        <w:jc w:val="both"/>
        <w:rPr>
          <w:sz w:val="24"/>
        </w:rPr>
      </w:pPr>
      <w:r>
        <w:rPr>
          <w:color w:val="000000"/>
          <w:spacing w:val="-14"/>
          <w:sz w:val="24"/>
        </w:rPr>
        <w:t>Второй этап экзамена оценивается по 5-бальной системе.</w:t>
      </w:r>
    </w:p>
    <w:p w:rsidR="001A1B66" w:rsidRDefault="001A1B66">
      <w:pPr>
        <w:shd w:val="clear" w:color="auto" w:fill="FFFFFF"/>
        <w:spacing w:before="259"/>
        <w:ind w:left="1248"/>
        <w:rPr>
          <w:sz w:val="24"/>
        </w:rPr>
      </w:pPr>
      <w:r>
        <w:rPr>
          <w:b/>
          <w:color w:val="000000"/>
          <w:spacing w:val="-9"/>
          <w:sz w:val="24"/>
        </w:rPr>
        <w:t>Методика работы над письменным переводом  текста</w:t>
      </w:r>
    </w:p>
    <w:p w:rsidR="001A1B66" w:rsidRDefault="001A1B66">
      <w:pPr>
        <w:shd w:val="clear" w:color="auto" w:fill="FFFFFF"/>
        <w:ind w:left="62" w:right="5" w:firstLine="552"/>
        <w:jc w:val="both"/>
        <w:rPr>
          <w:sz w:val="24"/>
        </w:rPr>
      </w:pPr>
      <w:r>
        <w:rPr>
          <w:color w:val="000000"/>
          <w:spacing w:val="-12"/>
          <w:sz w:val="24"/>
        </w:rPr>
        <w:t>Процесс письменного перевода текста начинается с анализа исходного текста, в ходе которого следует стремиться достиг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3"/>
          <w:sz w:val="24"/>
        </w:rPr>
        <w:t>нуть глубокого понимания смыслового содержания</w:t>
      </w:r>
      <w:r>
        <w:rPr>
          <w:color w:val="000000"/>
          <w:spacing w:val="-12"/>
          <w:sz w:val="24"/>
        </w:rPr>
        <w:t>, а затем уже приступает к оформлению перево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1"/>
          <w:sz w:val="24"/>
        </w:rPr>
        <w:t>да. Нельзя довольствоваться общим, смутным по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0"/>
          <w:sz w:val="24"/>
        </w:rPr>
        <w:t>ниманием иностранного текста. Прежде чем приступить к пере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1"/>
          <w:sz w:val="24"/>
        </w:rPr>
        <w:t>воду текста, его необходимо прочесть по абзацам, так как в абза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3"/>
          <w:sz w:val="24"/>
        </w:rPr>
        <w:t xml:space="preserve">це лучше всего видны контекстуальные связи предложений. </w:t>
      </w:r>
      <w:r>
        <w:rPr>
          <w:color w:val="000000"/>
          <w:spacing w:val="-11"/>
          <w:sz w:val="24"/>
        </w:rPr>
        <w:t>Словарная подготовка к переводу начинается с предложе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4"/>
          <w:sz w:val="24"/>
        </w:rPr>
        <w:t xml:space="preserve">ния. Читая словарную статью (словаря), незнакомые слова в </w:t>
      </w:r>
      <w:r>
        <w:rPr>
          <w:color w:val="000000"/>
          <w:spacing w:val="-8"/>
          <w:sz w:val="24"/>
        </w:rPr>
        <w:t xml:space="preserve">предложении следует соотносить со смыслом переводимого </w:t>
      </w:r>
      <w:r>
        <w:rPr>
          <w:color w:val="000000"/>
          <w:spacing w:val="-7"/>
          <w:sz w:val="24"/>
        </w:rPr>
        <w:t xml:space="preserve">предложения. Только когда предложение полностью понятно, </w:t>
      </w:r>
      <w:r>
        <w:rPr>
          <w:color w:val="000000"/>
          <w:spacing w:val="-14"/>
          <w:sz w:val="24"/>
        </w:rPr>
        <w:t>следует переходить к оформлению мысли на русском языке.</w:t>
      </w:r>
    </w:p>
    <w:p w:rsidR="001A1B66" w:rsidRDefault="001A1B66">
      <w:pPr>
        <w:shd w:val="clear" w:color="auto" w:fill="FFFFFF"/>
        <w:ind w:left="43" w:firstLine="538"/>
        <w:jc w:val="both"/>
        <w:rPr>
          <w:sz w:val="24"/>
        </w:rPr>
      </w:pPr>
      <w:r>
        <w:rPr>
          <w:color w:val="000000"/>
          <w:spacing w:val="-12"/>
          <w:sz w:val="24"/>
        </w:rPr>
        <w:t xml:space="preserve">Поиск варианта лучше всего вести, отвлекаясь от исходной </w:t>
      </w:r>
      <w:r>
        <w:rPr>
          <w:color w:val="000000"/>
          <w:spacing w:val="-8"/>
          <w:sz w:val="24"/>
        </w:rPr>
        <w:t xml:space="preserve">формы текста во избежание буквализма. Мысль, заложенная в </w:t>
      </w:r>
      <w:r>
        <w:rPr>
          <w:color w:val="000000"/>
          <w:spacing w:val="-14"/>
          <w:sz w:val="24"/>
        </w:rPr>
        <w:t>исходном предложении, должна быть выражена наиболее естест</w:t>
      </w:r>
      <w:r>
        <w:rPr>
          <w:color w:val="000000"/>
          <w:spacing w:val="-14"/>
          <w:sz w:val="24"/>
        </w:rPr>
        <w:softHyphen/>
      </w:r>
      <w:r>
        <w:rPr>
          <w:color w:val="000000"/>
          <w:spacing w:val="-10"/>
          <w:sz w:val="24"/>
        </w:rPr>
        <w:t xml:space="preserve">венными речевыми формулировками на русском языке. Только </w:t>
      </w:r>
      <w:r>
        <w:rPr>
          <w:color w:val="000000"/>
          <w:spacing w:val="-11"/>
          <w:sz w:val="24"/>
        </w:rPr>
        <w:t>после того, как мысль выражена, целесообразно произвести «свер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8"/>
          <w:sz w:val="24"/>
        </w:rPr>
        <w:t xml:space="preserve">ку» предложения на выходе с исходным предложением (а еще </w:t>
      </w:r>
      <w:r>
        <w:rPr>
          <w:color w:val="000000"/>
          <w:spacing w:val="-10"/>
          <w:sz w:val="24"/>
        </w:rPr>
        <w:t xml:space="preserve">правильнее с абзацем). Убедившись в том, что мысль выражена </w:t>
      </w:r>
      <w:r>
        <w:rPr>
          <w:color w:val="000000"/>
          <w:spacing w:val="-7"/>
          <w:sz w:val="24"/>
        </w:rPr>
        <w:t>достаточно точно и естественно, можно переходить к сле</w:t>
      </w:r>
      <w:r>
        <w:rPr>
          <w:color w:val="000000"/>
          <w:spacing w:val="-7"/>
          <w:sz w:val="24"/>
        </w:rPr>
        <w:softHyphen/>
      </w:r>
      <w:r>
        <w:rPr>
          <w:color w:val="000000"/>
          <w:spacing w:val="-9"/>
          <w:sz w:val="24"/>
        </w:rPr>
        <w:t xml:space="preserve">дующему абзацу. Закончив перевод, следует оценить результат своего труда, отвечая на вопрос, достаточно ли точно </w:t>
      </w:r>
      <w:r>
        <w:rPr>
          <w:color w:val="000000"/>
          <w:spacing w:val="-10"/>
          <w:sz w:val="24"/>
        </w:rPr>
        <w:t xml:space="preserve">передан смысл и достигнуто ли функционально-стилистическое </w:t>
      </w:r>
      <w:r>
        <w:rPr>
          <w:color w:val="000000"/>
          <w:spacing w:val="-13"/>
          <w:sz w:val="24"/>
        </w:rPr>
        <w:t xml:space="preserve">соответствие исходному тексту в тексте перевода. В случае, если перевод какого-то отдельного предложения вызывает трудность, следует начать с актуального членения предложения. Целесообразно сделать синтаксический анализ, выделить канву предложения (подлежащее, сказуемое), определить управление. </w:t>
      </w:r>
    </w:p>
    <w:p w:rsidR="001A1B66" w:rsidRDefault="001A1B66">
      <w:pPr>
        <w:shd w:val="clear" w:color="auto" w:fill="FFFFFF"/>
        <w:ind w:left="38" w:firstLine="552"/>
        <w:jc w:val="both"/>
        <w:rPr>
          <w:sz w:val="24"/>
        </w:rPr>
      </w:pPr>
      <w:r>
        <w:rPr>
          <w:color w:val="000000"/>
          <w:spacing w:val="-10"/>
          <w:sz w:val="24"/>
        </w:rPr>
        <w:t>Особое внимание следует уделить заголовку. В заголовке могут содержаться элементы закодированно</w:t>
      </w:r>
      <w:r>
        <w:rPr>
          <w:color w:val="000000"/>
          <w:spacing w:val="-12"/>
          <w:sz w:val="24"/>
        </w:rPr>
        <w:t xml:space="preserve">сти, поэтому целесообразнее приступать к его переводу только после </w:t>
      </w:r>
      <w:r>
        <w:rPr>
          <w:color w:val="000000"/>
          <w:spacing w:val="-13"/>
          <w:sz w:val="24"/>
        </w:rPr>
        <w:t xml:space="preserve">того, как переведен весь текст. </w:t>
      </w:r>
      <w:r>
        <w:rPr>
          <w:color w:val="000000"/>
          <w:spacing w:val="-12"/>
          <w:sz w:val="24"/>
        </w:rPr>
        <w:t>Очень важно развивать навык пользования словаря</w:t>
      </w:r>
      <w:r>
        <w:rPr>
          <w:color w:val="000000"/>
          <w:spacing w:val="-12"/>
          <w:sz w:val="24"/>
        </w:rPr>
        <w:softHyphen/>
        <w:t>ми, уметь читать словарную статью. Особого внимания заслужи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9"/>
          <w:sz w:val="24"/>
        </w:rPr>
        <w:t xml:space="preserve">вает система </w:t>
      </w:r>
      <w:r>
        <w:rPr>
          <w:i/>
          <w:color w:val="000000"/>
          <w:spacing w:val="-9"/>
          <w:sz w:val="24"/>
        </w:rPr>
        <w:t xml:space="preserve">помет </w:t>
      </w:r>
      <w:r>
        <w:rPr>
          <w:color w:val="000000"/>
          <w:spacing w:val="-9"/>
          <w:sz w:val="24"/>
        </w:rPr>
        <w:t xml:space="preserve">(замечаний, примечаний) в словаре. Задачи </w:t>
      </w:r>
      <w:r>
        <w:rPr>
          <w:color w:val="000000"/>
          <w:spacing w:val="-12"/>
          <w:sz w:val="24"/>
        </w:rPr>
        <w:t xml:space="preserve">помет выходят за рамки чисто стилистической оценки слова. Они </w:t>
      </w:r>
      <w:r>
        <w:rPr>
          <w:color w:val="000000"/>
          <w:spacing w:val="-10"/>
          <w:sz w:val="24"/>
        </w:rPr>
        <w:t xml:space="preserve">позволяют почерпнуть дополнительные сведения о </w:t>
      </w:r>
      <w:r>
        <w:rPr>
          <w:color w:val="000000"/>
          <w:spacing w:val="-12"/>
          <w:sz w:val="24"/>
        </w:rPr>
        <w:t xml:space="preserve">словоупотреблении, глубже, конкретнее раскрывают смысловую структуру слова. Очень часто, открыв словарь </w:t>
      </w:r>
      <w:r>
        <w:rPr>
          <w:color w:val="000000"/>
          <w:spacing w:val="-11"/>
          <w:sz w:val="24"/>
        </w:rPr>
        <w:t xml:space="preserve">и прочтя словарную статью, бывает, что человек  не удовлетворен </w:t>
      </w:r>
      <w:r>
        <w:rPr>
          <w:color w:val="000000"/>
          <w:spacing w:val="-13"/>
          <w:sz w:val="24"/>
        </w:rPr>
        <w:t xml:space="preserve">приводимыми в ней соответствиями. Это происходит потому, что </w:t>
      </w:r>
      <w:r>
        <w:rPr>
          <w:color w:val="000000"/>
          <w:spacing w:val="-12"/>
          <w:sz w:val="24"/>
        </w:rPr>
        <w:t>ни один словарь не может предусмотреть контекстуальные упот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0"/>
          <w:sz w:val="24"/>
        </w:rPr>
        <w:t>ребления слова и в достаточной степени дифференцировать си</w:t>
      </w:r>
      <w:r>
        <w:rPr>
          <w:color w:val="000000"/>
          <w:spacing w:val="-10"/>
          <w:sz w:val="24"/>
        </w:rPr>
        <w:softHyphen/>
        <w:t xml:space="preserve">нонимы. В этом случае следует продолжать поиск, подбирая </w:t>
      </w:r>
      <w:r>
        <w:rPr>
          <w:color w:val="000000"/>
          <w:spacing w:val="-14"/>
          <w:sz w:val="24"/>
        </w:rPr>
        <w:t xml:space="preserve">синонимы русского языка. </w:t>
      </w:r>
      <w:r>
        <w:rPr>
          <w:color w:val="000000"/>
          <w:spacing w:val="-11"/>
          <w:sz w:val="24"/>
        </w:rPr>
        <w:t xml:space="preserve">Особое внимание должно уделяться лексической </w:t>
      </w:r>
      <w:r>
        <w:rPr>
          <w:color w:val="000000"/>
          <w:spacing w:val="-8"/>
          <w:sz w:val="24"/>
        </w:rPr>
        <w:t xml:space="preserve">словосочетаемости, потому что комбинация слов, возможная в </w:t>
      </w:r>
      <w:r>
        <w:rPr>
          <w:color w:val="000000"/>
          <w:spacing w:val="-10"/>
          <w:sz w:val="24"/>
        </w:rPr>
        <w:t>русском языке, может быть совершенно невозможной в англий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20"/>
          <w:sz w:val="24"/>
        </w:rPr>
        <w:t>ском (немецком, французском) языках.</w:t>
      </w:r>
    </w:p>
    <w:p w:rsidR="001A1B66" w:rsidRDefault="001A1B66">
      <w:pPr>
        <w:shd w:val="clear" w:color="auto" w:fill="FFFFFF"/>
        <w:ind w:left="53" w:firstLine="547"/>
        <w:jc w:val="both"/>
        <w:rPr>
          <w:color w:val="000000"/>
          <w:spacing w:val="-10"/>
          <w:sz w:val="24"/>
        </w:rPr>
      </w:pPr>
    </w:p>
    <w:p w:rsidR="001A1B66" w:rsidRDefault="001A1B66">
      <w:pPr>
        <w:shd w:val="clear" w:color="auto" w:fill="FFFFFF"/>
        <w:ind w:left="53" w:firstLine="547"/>
        <w:jc w:val="both"/>
        <w:rPr>
          <w:b/>
          <w:color w:val="000000"/>
          <w:spacing w:val="-10"/>
          <w:sz w:val="24"/>
        </w:rPr>
      </w:pPr>
      <w:r>
        <w:rPr>
          <w:b/>
          <w:color w:val="000000"/>
          <w:spacing w:val="-10"/>
          <w:sz w:val="24"/>
        </w:rPr>
        <w:t>Основные виды перевода. Специальный перевод.</w:t>
      </w:r>
    </w:p>
    <w:p w:rsidR="001A1B66" w:rsidRDefault="001A1B66">
      <w:pPr>
        <w:shd w:val="clear" w:color="auto" w:fill="FFFFFF"/>
        <w:ind w:left="53" w:firstLine="547"/>
        <w:jc w:val="both"/>
        <w:rPr>
          <w:sz w:val="24"/>
        </w:rPr>
      </w:pPr>
      <w:r>
        <w:rPr>
          <w:color w:val="000000"/>
          <w:spacing w:val="-8"/>
          <w:sz w:val="24"/>
        </w:rPr>
        <w:t>С точки зрения функциональной и коммуникативной на</w:t>
      </w:r>
      <w:r>
        <w:rPr>
          <w:color w:val="000000"/>
          <w:spacing w:val="-8"/>
          <w:sz w:val="24"/>
        </w:rPr>
        <w:softHyphen/>
      </w:r>
      <w:r>
        <w:rPr>
          <w:color w:val="000000"/>
          <w:spacing w:val="-9"/>
          <w:sz w:val="24"/>
        </w:rPr>
        <w:t>правленности принято различать три вида перевода: художест</w:t>
      </w:r>
      <w:r>
        <w:rPr>
          <w:color w:val="000000"/>
          <w:spacing w:val="-9"/>
          <w:sz w:val="24"/>
        </w:rPr>
        <w:softHyphen/>
      </w:r>
      <w:r>
        <w:rPr>
          <w:color w:val="000000"/>
          <w:spacing w:val="-14"/>
          <w:sz w:val="24"/>
        </w:rPr>
        <w:t>венный, общественно-политический (общий) и специальный.</w:t>
      </w:r>
    </w:p>
    <w:p w:rsidR="001A1B66" w:rsidRDefault="001A1B66">
      <w:pPr>
        <w:shd w:val="clear" w:color="auto" w:fill="FFFFFF"/>
        <w:ind w:left="24" w:right="10" w:firstLine="547"/>
        <w:jc w:val="both"/>
        <w:rPr>
          <w:sz w:val="24"/>
        </w:rPr>
      </w:pPr>
      <w:r>
        <w:rPr>
          <w:i/>
          <w:color w:val="000000"/>
          <w:spacing w:val="-11"/>
          <w:sz w:val="24"/>
        </w:rPr>
        <w:t xml:space="preserve">Объектом художественного перевода </w:t>
      </w:r>
      <w:r>
        <w:rPr>
          <w:color w:val="000000"/>
          <w:spacing w:val="-11"/>
          <w:sz w:val="24"/>
        </w:rPr>
        <w:t>является художест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2"/>
          <w:sz w:val="24"/>
        </w:rPr>
        <w:t>венная литература. При переводе художественного произведения в целях сохранения образно-эмоционального воздействия ориги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1"/>
          <w:sz w:val="24"/>
        </w:rPr>
        <w:t>нала на читателя надо стремиться передать все ню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6"/>
          <w:sz w:val="24"/>
        </w:rPr>
        <w:t xml:space="preserve">ансы формы произведения. Поэтому на первый план выходит </w:t>
      </w:r>
      <w:r>
        <w:rPr>
          <w:color w:val="000000"/>
          <w:spacing w:val="-13"/>
          <w:sz w:val="24"/>
        </w:rPr>
        <w:t>воспроизведение особенностей формы и содержания подлинника.</w:t>
      </w:r>
    </w:p>
    <w:p w:rsidR="001A1B66" w:rsidRDefault="001A1B66">
      <w:pPr>
        <w:shd w:val="clear" w:color="auto" w:fill="FFFFFF"/>
        <w:ind w:left="10" w:right="14" w:firstLine="552"/>
        <w:jc w:val="both"/>
        <w:rPr>
          <w:color w:val="000000"/>
          <w:spacing w:val="-13"/>
          <w:sz w:val="24"/>
        </w:rPr>
      </w:pPr>
      <w:r>
        <w:rPr>
          <w:i/>
          <w:color w:val="000000"/>
          <w:spacing w:val="-12"/>
          <w:sz w:val="24"/>
        </w:rPr>
        <w:t xml:space="preserve">Объектом общественно-политического перевода </w:t>
      </w:r>
      <w:r>
        <w:rPr>
          <w:color w:val="000000"/>
          <w:spacing w:val="-12"/>
          <w:sz w:val="24"/>
        </w:rPr>
        <w:t xml:space="preserve">являются </w:t>
      </w:r>
      <w:r>
        <w:rPr>
          <w:color w:val="000000"/>
          <w:spacing w:val="-11"/>
          <w:sz w:val="24"/>
        </w:rPr>
        <w:t>общественно-политические и публицистические тексты, для ко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2"/>
          <w:sz w:val="24"/>
        </w:rPr>
        <w:t xml:space="preserve">торых характерна пропагандистская или агитационная установка, а, следовательно, яркая эмоциональная окраска наряду с большой </w:t>
      </w:r>
      <w:r>
        <w:rPr>
          <w:color w:val="000000"/>
          <w:spacing w:val="-14"/>
          <w:sz w:val="24"/>
        </w:rPr>
        <w:t xml:space="preserve">насыщенностью различной терминологией. </w:t>
      </w:r>
      <w:r>
        <w:rPr>
          <w:color w:val="000000"/>
          <w:spacing w:val="-11"/>
          <w:sz w:val="24"/>
        </w:rPr>
        <w:t>В плане достижения адекватности этот вид перевода обла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3"/>
          <w:sz w:val="24"/>
        </w:rPr>
        <w:t>дает чертами как художественного, так и специального перевода.</w:t>
      </w:r>
    </w:p>
    <w:p w:rsidR="001A1B66" w:rsidRDefault="001A1B66">
      <w:pPr>
        <w:shd w:val="clear" w:color="auto" w:fill="FFFFFF"/>
        <w:ind w:left="38" w:firstLine="557"/>
        <w:jc w:val="both"/>
        <w:rPr>
          <w:sz w:val="24"/>
        </w:rPr>
      </w:pPr>
      <w:r>
        <w:rPr>
          <w:i/>
          <w:color w:val="000000"/>
          <w:spacing w:val="-12"/>
          <w:sz w:val="24"/>
        </w:rPr>
        <w:t xml:space="preserve">Объектом специального перевода </w:t>
      </w:r>
      <w:r>
        <w:rPr>
          <w:color w:val="000000"/>
          <w:spacing w:val="-12"/>
          <w:sz w:val="24"/>
        </w:rPr>
        <w:t>являются материалы, от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0"/>
          <w:sz w:val="24"/>
        </w:rPr>
        <w:t>носящиеся к различным областям человеческого знания и прак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8"/>
          <w:sz w:val="24"/>
        </w:rPr>
        <w:t xml:space="preserve">тики, науки и техники. Отличительной чертой этих материалов </w:t>
      </w:r>
      <w:r>
        <w:rPr>
          <w:color w:val="000000"/>
          <w:spacing w:val="-11"/>
          <w:sz w:val="24"/>
        </w:rPr>
        <w:t xml:space="preserve">является предельно точное выражение мысли, что достигается, в </w:t>
      </w:r>
      <w:r>
        <w:rPr>
          <w:color w:val="000000"/>
          <w:spacing w:val="-12"/>
          <w:sz w:val="24"/>
        </w:rPr>
        <w:t>первую очередь, широким использованием терминологии. К спе</w:t>
      </w:r>
      <w:r>
        <w:rPr>
          <w:color w:val="000000"/>
          <w:spacing w:val="-12"/>
          <w:sz w:val="24"/>
        </w:rPr>
        <w:softHyphen/>
        <w:t>циальному переводу относятся: военный, юридический, техниче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3"/>
          <w:sz w:val="24"/>
        </w:rPr>
        <w:t>ский, научный, экономический и т. д.</w:t>
      </w:r>
    </w:p>
    <w:p w:rsidR="001A1B66" w:rsidRDefault="001A1B66">
      <w:pPr>
        <w:shd w:val="clear" w:color="auto" w:fill="FFFFFF"/>
        <w:ind w:left="38" w:firstLine="552"/>
        <w:jc w:val="both"/>
        <w:rPr>
          <w:sz w:val="24"/>
        </w:rPr>
      </w:pPr>
      <w:r>
        <w:rPr>
          <w:color w:val="000000"/>
          <w:spacing w:val="-11"/>
          <w:sz w:val="24"/>
        </w:rPr>
        <w:t xml:space="preserve">Для достижения адекватности при переводе с одного языка </w:t>
      </w:r>
      <w:r>
        <w:rPr>
          <w:color w:val="000000"/>
          <w:spacing w:val="-12"/>
          <w:sz w:val="24"/>
        </w:rPr>
        <w:t>на другой следует использовать эквивалентные соот</w:t>
      </w:r>
      <w:r>
        <w:rPr>
          <w:color w:val="000000"/>
          <w:spacing w:val="-12"/>
          <w:sz w:val="24"/>
        </w:rPr>
        <w:softHyphen/>
        <w:t>ветствия в языке, на который делается перевод. Среди имеющих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8"/>
          <w:sz w:val="24"/>
        </w:rPr>
        <w:t xml:space="preserve">ся языковых средств нужно найти эквиваленты, которые будут </w:t>
      </w:r>
      <w:r>
        <w:rPr>
          <w:color w:val="000000"/>
          <w:spacing w:val="-13"/>
          <w:sz w:val="24"/>
        </w:rPr>
        <w:t>адекватными оригиналу. В специальном переводе многие эквива</w:t>
      </w:r>
      <w:r>
        <w:rPr>
          <w:color w:val="000000"/>
          <w:spacing w:val="-13"/>
          <w:sz w:val="24"/>
        </w:rPr>
        <w:softHyphen/>
        <w:t xml:space="preserve">ленты выступают в роли </w:t>
      </w:r>
      <w:r>
        <w:rPr>
          <w:i/>
          <w:color w:val="000000"/>
          <w:spacing w:val="-13"/>
          <w:sz w:val="24"/>
        </w:rPr>
        <w:t>терминов.</w:t>
      </w:r>
    </w:p>
    <w:p w:rsidR="001A1B66" w:rsidRDefault="001A1B66">
      <w:pPr>
        <w:shd w:val="clear" w:color="auto" w:fill="FFFFFF"/>
        <w:ind w:left="29" w:right="5" w:firstLine="562"/>
        <w:jc w:val="both"/>
        <w:rPr>
          <w:sz w:val="24"/>
        </w:rPr>
      </w:pPr>
      <w:r>
        <w:rPr>
          <w:i/>
          <w:color w:val="000000"/>
          <w:spacing w:val="-11"/>
          <w:sz w:val="24"/>
        </w:rPr>
        <w:t xml:space="preserve">Термин - </w:t>
      </w:r>
      <w:r>
        <w:rPr>
          <w:color w:val="000000"/>
          <w:spacing w:val="-11"/>
          <w:sz w:val="24"/>
        </w:rPr>
        <w:t>это слово или словосочетание, обозначающее по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0"/>
          <w:sz w:val="24"/>
        </w:rPr>
        <w:t>нятие (предмет, явление, свойство, отношение, процесс), специ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2"/>
          <w:sz w:val="24"/>
        </w:rPr>
        <w:t>фическое для данной отрасли науки, техники, искусства или сфе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9"/>
          <w:sz w:val="24"/>
        </w:rPr>
        <w:t xml:space="preserve">ры общественной жизни. Например: </w:t>
      </w:r>
      <w:r>
        <w:rPr>
          <w:color w:val="000000"/>
          <w:spacing w:val="-9"/>
          <w:sz w:val="24"/>
          <w:lang w:val="en-US"/>
        </w:rPr>
        <w:t>arms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pacing w:val="-9"/>
          <w:sz w:val="24"/>
          <w:lang w:val="en-US"/>
        </w:rPr>
        <w:t>race</w:t>
      </w:r>
      <w:r>
        <w:rPr>
          <w:color w:val="000000"/>
          <w:spacing w:val="-9"/>
          <w:sz w:val="24"/>
        </w:rPr>
        <w:t xml:space="preserve"> - гонка вооруже</w:t>
      </w:r>
      <w:r>
        <w:rPr>
          <w:color w:val="000000"/>
          <w:spacing w:val="-9"/>
          <w:sz w:val="24"/>
        </w:rPr>
        <w:softHyphen/>
      </w:r>
      <w:r>
        <w:rPr>
          <w:color w:val="000000"/>
          <w:spacing w:val="-7"/>
          <w:sz w:val="24"/>
        </w:rPr>
        <w:t xml:space="preserve">ния, </w:t>
      </w:r>
      <w:r>
        <w:rPr>
          <w:color w:val="000000"/>
          <w:spacing w:val="-7"/>
          <w:sz w:val="24"/>
          <w:lang w:val="en-US"/>
        </w:rPr>
        <w:t>polling</w:t>
      </w:r>
      <w:r>
        <w:rPr>
          <w:color w:val="000000"/>
          <w:spacing w:val="-7"/>
          <w:sz w:val="24"/>
        </w:rPr>
        <w:t xml:space="preserve"> - опрос общественного мнения, </w:t>
      </w:r>
      <w:r>
        <w:rPr>
          <w:color w:val="000000"/>
          <w:spacing w:val="-7"/>
          <w:sz w:val="24"/>
          <w:lang w:val="en-US"/>
        </w:rPr>
        <w:t>franchising</w:t>
      </w:r>
      <w:r>
        <w:rPr>
          <w:color w:val="000000"/>
          <w:spacing w:val="-7"/>
          <w:sz w:val="24"/>
        </w:rPr>
        <w:t xml:space="preserve"> - фран</w:t>
      </w:r>
      <w:r>
        <w:rPr>
          <w:color w:val="000000"/>
          <w:spacing w:val="-7"/>
          <w:sz w:val="24"/>
        </w:rPr>
        <w:softHyphen/>
      </w:r>
      <w:r>
        <w:rPr>
          <w:color w:val="000000"/>
          <w:spacing w:val="-12"/>
          <w:sz w:val="24"/>
        </w:rPr>
        <w:t>чайзинг и т.д.</w:t>
      </w:r>
    </w:p>
    <w:p w:rsidR="001A1B66" w:rsidRDefault="001A1B66">
      <w:pPr>
        <w:shd w:val="clear" w:color="auto" w:fill="FFFFFF"/>
        <w:ind w:left="19" w:right="10" w:firstLine="547"/>
        <w:jc w:val="both"/>
        <w:rPr>
          <w:sz w:val="24"/>
        </w:rPr>
      </w:pPr>
      <w:r>
        <w:rPr>
          <w:color w:val="000000"/>
          <w:spacing w:val="-6"/>
          <w:sz w:val="24"/>
        </w:rPr>
        <w:t xml:space="preserve">Термины отличаются от слов обиходной лексики четкой </w:t>
      </w:r>
      <w:r>
        <w:rPr>
          <w:color w:val="000000"/>
          <w:spacing w:val="-10"/>
          <w:sz w:val="24"/>
        </w:rPr>
        <w:t>семантической очерченностью границ и специфичностью поня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9"/>
          <w:sz w:val="24"/>
        </w:rPr>
        <w:t>тий, обозначаемых ими. Точные знания требуют точного выра</w:t>
      </w:r>
      <w:r>
        <w:rPr>
          <w:color w:val="000000"/>
          <w:spacing w:val="-9"/>
          <w:sz w:val="24"/>
        </w:rPr>
        <w:softHyphen/>
      </w:r>
      <w:r>
        <w:rPr>
          <w:color w:val="000000"/>
          <w:spacing w:val="-11"/>
          <w:sz w:val="24"/>
        </w:rPr>
        <w:t xml:space="preserve">жения мысли, а термин не только закрепляет понятие названием, </w:t>
      </w:r>
      <w:r>
        <w:rPr>
          <w:color w:val="000000"/>
          <w:spacing w:val="-13"/>
          <w:sz w:val="24"/>
        </w:rPr>
        <w:t xml:space="preserve">но и уточняет его, отделяя от смежных понятий. </w:t>
      </w:r>
      <w:r>
        <w:rPr>
          <w:color w:val="000000"/>
          <w:spacing w:val="-11"/>
          <w:sz w:val="24"/>
        </w:rPr>
        <w:t xml:space="preserve">Правильный перевод терминов является довольно сложной </w:t>
      </w:r>
      <w:r>
        <w:rPr>
          <w:color w:val="000000"/>
          <w:spacing w:val="-9"/>
          <w:sz w:val="24"/>
        </w:rPr>
        <w:t xml:space="preserve">проблемой, несмотря на то, что термины обладают значительно </w:t>
      </w:r>
      <w:r>
        <w:rPr>
          <w:color w:val="000000"/>
          <w:spacing w:val="-13"/>
          <w:sz w:val="24"/>
        </w:rPr>
        <w:t>большей семантической определенностью и самостоятельностью, чем слова обиходной лексики.</w:t>
      </w:r>
    </w:p>
    <w:p w:rsidR="001A1B66" w:rsidRDefault="001A1B66">
      <w:pPr>
        <w:shd w:val="clear" w:color="auto" w:fill="FFFFFF"/>
        <w:ind w:left="14" w:right="24" w:firstLine="552"/>
        <w:jc w:val="both"/>
        <w:rPr>
          <w:color w:val="000000"/>
          <w:spacing w:val="-13"/>
          <w:sz w:val="24"/>
        </w:rPr>
      </w:pPr>
      <w:r>
        <w:rPr>
          <w:color w:val="000000"/>
          <w:spacing w:val="-12"/>
          <w:sz w:val="24"/>
        </w:rPr>
        <w:t xml:space="preserve">Для достижения правильности перевода  всю терминологию </w:t>
      </w:r>
      <w:r>
        <w:rPr>
          <w:color w:val="000000"/>
          <w:spacing w:val="-13"/>
          <w:sz w:val="24"/>
        </w:rPr>
        <w:t>можно разбить на три группы:</w:t>
      </w:r>
    </w:p>
    <w:p w:rsidR="001A1B66" w:rsidRDefault="001A1B66">
      <w:pPr>
        <w:shd w:val="clear" w:color="auto" w:fill="FFFFFF"/>
        <w:ind w:left="14" w:right="24" w:firstLine="552"/>
        <w:jc w:val="both"/>
        <w:rPr>
          <w:sz w:val="24"/>
        </w:rPr>
      </w:pPr>
      <w:r>
        <w:rPr>
          <w:color w:val="000000"/>
          <w:spacing w:val="-12"/>
          <w:sz w:val="24"/>
        </w:rPr>
        <w:t xml:space="preserve">   1. Термины, обозначающие понятия иностранной действи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0"/>
          <w:sz w:val="24"/>
        </w:rPr>
        <w:t xml:space="preserve">тельности, идентичные понятиям русской действительности </w:t>
      </w:r>
      <w:r>
        <w:rPr>
          <w:color w:val="000000"/>
          <w:spacing w:val="-9"/>
          <w:sz w:val="24"/>
        </w:rPr>
        <w:t>(</w:t>
      </w:r>
      <w:r>
        <w:rPr>
          <w:color w:val="000000"/>
          <w:spacing w:val="-9"/>
          <w:sz w:val="24"/>
          <w:lang w:val="en-US"/>
        </w:rPr>
        <w:t>minister</w:t>
      </w:r>
      <w:r>
        <w:rPr>
          <w:color w:val="000000"/>
          <w:spacing w:val="-9"/>
          <w:sz w:val="24"/>
        </w:rPr>
        <w:t xml:space="preserve"> - министр, </w:t>
      </w:r>
      <w:r>
        <w:rPr>
          <w:color w:val="000000"/>
          <w:spacing w:val="-9"/>
          <w:sz w:val="24"/>
          <w:lang w:val="en-US"/>
        </w:rPr>
        <w:t>jurisdiction</w:t>
      </w:r>
      <w:r>
        <w:rPr>
          <w:color w:val="000000"/>
          <w:spacing w:val="-9"/>
          <w:sz w:val="24"/>
        </w:rPr>
        <w:t xml:space="preserve"> - юрисдикция, отправление пра</w:t>
      </w:r>
      <w:r>
        <w:rPr>
          <w:color w:val="000000"/>
          <w:spacing w:val="-9"/>
          <w:sz w:val="24"/>
        </w:rPr>
        <w:softHyphen/>
      </w:r>
      <w:r>
        <w:rPr>
          <w:color w:val="000000"/>
          <w:spacing w:val="-11"/>
          <w:sz w:val="24"/>
        </w:rPr>
        <w:t xml:space="preserve">восудия, </w:t>
      </w:r>
      <w:r>
        <w:rPr>
          <w:color w:val="000000"/>
          <w:spacing w:val="-11"/>
          <w:sz w:val="24"/>
          <w:lang w:val="en-US"/>
        </w:rPr>
        <w:t>general</w:t>
      </w:r>
      <w:r>
        <w:rPr>
          <w:color w:val="000000"/>
          <w:spacing w:val="-11"/>
          <w:sz w:val="24"/>
        </w:rPr>
        <w:t xml:space="preserve"> - генерал, генеральный и т.д.).</w:t>
      </w:r>
    </w:p>
    <w:p w:rsidR="001A1B66" w:rsidRDefault="001A1B66">
      <w:pPr>
        <w:shd w:val="clear" w:color="auto" w:fill="FFFFFF"/>
        <w:ind w:left="72" w:right="19"/>
        <w:jc w:val="both"/>
        <w:rPr>
          <w:sz w:val="24"/>
        </w:rPr>
      </w:pPr>
      <w:r>
        <w:rPr>
          <w:color w:val="000000"/>
          <w:spacing w:val="-11"/>
          <w:sz w:val="24"/>
        </w:rPr>
        <w:tab/>
        <w:t>2. Термины, обозначающие понятия иностранной действи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0"/>
          <w:sz w:val="24"/>
        </w:rPr>
        <w:t xml:space="preserve">тельности, отсутствующие в русской действительности, но </w:t>
      </w:r>
      <w:r>
        <w:rPr>
          <w:color w:val="000000"/>
          <w:spacing w:val="-14"/>
          <w:sz w:val="24"/>
        </w:rPr>
        <w:t>имеющие общепринятые русские терминологические эквивален</w:t>
      </w:r>
      <w:r>
        <w:rPr>
          <w:color w:val="000000"/>
          <w:spacing w:val="-14"/>
          <w:sz w:val="24"/>
        </w:rPr>
        <w:softHyphen/>
      </w:r>
      <w:r>
        <w:rPr>
          <w:color w:val="000000"/>
          <w:spacing w:val="-11"/>
          <w:sz w:val="24"/>
        </w:rPr>
        <w:t>ты (</w:t>
      </w:r>
      <w:r>
        <w:rPr>
          <w:color w:val="000000"/>
          <w:spacing w:val="-11"/>
          <w:sz w:val="24"/>
          <w:lang w:val="en-US"/>
        </w:rPr>
        <w:t>National</w:t>
      </w:r>
      <w:r>
        <w:rPr>
          <w:color w:val="000000"/>
          <w:spacing w:val="-11"/>
          <w:sz w:val="24"/>
        </w:rPr>
        <w:t xml:space="preserve"> </w:t>
      </w:r>
      <w:r>
        <w:rPr>
          <w:color w:val="000000"/>
          <w:spacing w:val="-11"/>
          <w:sz w:val="24"/>
          <w:lang w:val="en-US"/>
        </w:rPr>
        <w:t>Guard</w:t>
      </w:r>
      <w:r>
        <w:rPr>
          <w:color w:val="000000"/>
          <w:spacing w:val="-11"/>
          <w:sz w:val="24"/>
        </w:rPr>
        <w:t xml:space="preserve"> - национальная гвардия, </w:t>
      </w:r>
      <w:r>
        <w:rPr>
          <w:color w:val="000000"/>
          <w:spacing w:val="-11"/>
          <w:sz w:val="24"/>
          <w:lang w:val="en-US"/>
        </w:rPr>
        <w:t>Territorial</w:t>
      </w:r>
      <w:r>
        <w:rPr>
          <w:color w:val="000000"/>
          <w:spacing w:val="-11"/>
          <w:sz w:val="24"/>
        </w:rPr>
        <w:t xml:space="preserve"> </w:t>
      </w:r>
      <w:r>
        <w:rPr>
          <w:color w:val="000000"/>
          <w:spacing w:val="-11"/>
          <w:sz w:val="24"/>
          <w:lang w:val="en-US"/>
        </w:rPr>
        <w:t>army</w:t>
      </w:r>
      <w:r>
        <w:rPr>
          <w:color w:val="000000"/>
          <w:spacing w:val="-11"/>
          <w:sz w:val="24"/>
        </w:rPr>
        <w:t xml:space="preserve"> - тер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3"/>
          <w:sz w:val="24"/>
        </w:rPr>
        <w:t>риториальная армия и т.д.).</w:t>
      </w:r>
    </w:p>
    <w:p w:rsidR="001A1B66" w:rsidRDefault="001A1B66">
      <w:pPr>
        <w:shd w:val="clear" w:color="auto" w:fill="FFFFFF"/>
        <w:ind w:left="62" w:right="5" w:firstLine="547"/>
        <w:jc w:val="both"/>
        <w:rPr>
          <w:sz w:val="24"/>
        </w:rPr>
      </w:pPr>
      <w:r>
        <w:rPr>
          <w:color w:val="000000"/>
          <w:spacing w:val="-12"/>
          <w:sz w:val="24"/>
        </w:rPr>
        <w:t xml:space="preserve"> 3. Термины, обозначающие понятия иностранной действи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3"/>
          <w:sz w:val="24"/>
        </w:rPr>
        <w:t xml:space="preserve">тельности, отсутствующие в русской действительности и которые </w:t>
      </w:r>
      <w:r>
        <w:rPr>
          <w:color w:val="000000"/>
          <w:spacing w:val="-14"/>
          <w:sz w:val="24"/>
        </w:rPr>
        <w:t>не имеют общепринятых русских терминологических эквивален</w:t>
      </w:r>
      <w:r>
        <w:rPr>
          <w:color w:val="000000"/>
          <w:spacing w:val="-14"/>
          <w:sz w:val="24"/>
        </w:rPr>
        <w:softHyphen/>
      </w:r>
      <w:r>
        <w:rPr>
          <w:color w:val="000000"/>
          <w:spacing w:val="-10"/>
          <w:sz w:val="24"/>
        </w:rPr>
        <w:t>тов (</w:t>
      </w:r>
      <w:r>
        <w:rPr>
          <w:color w:val="000000"/>
          <w:spacing w:val="-10"/>
          <w:sz w:val="24"/>
          <w:lang w:val="en-US"/>
        </w:rPr>
        <w:t>receiving</w:t>
      </w:r>
      <w:r>
        <w:rPr>
          <w:color w:val="000000"/>
          <w:spacing w:val="-10"/>
          <w:sz w:val="24"/>
        </w:rPr>
        <w:t xml:space="preserve"> - 1) судебный приказ о назначении управляющего </w:t>
      </w:r>
      <w:r>
        <w:rPr>
          <w:color w:val="000000"/>
          <w:spacing w:val="-13"/>
          <w:sz w:val="24"/>
        </w:rPr>
        <w:t>конкурсной массой, 2) полномочие на получение денег; исполни</w:t>
      </w:r>
      <w:r>
        <w:rPr>
          <w:color w:val="000000"/>
          <w:spacing w:val="-13"/>
          <w:sz w:val="24"/>
        </w:rPr>
        <w:softHyphen/>
        <w:t>тельный лист, 3) приказ суда об управлении имуществом банкро</w:t>
      </w:r>
      <w:r>
        <w:rPr>
          <w:color w:val="000000"/>
          <w:spacing w:val="-13"/>
          <w:sz w:val="24"/>
        </w:rPr>
        <w:softHyphen/>
      </w:r>
      <w:r>
        <w:rPr>
          <w:color w:val="000000"/>
          <w:spacing w:val="-14"/>
          <w:sz w:val="24"/>
        </w:rPr>
        <w:t>та или имуществом, которое является предметом спора).</w:t>
      </w:r>
    </w:p>
    <w:p w:rsidR="001A1B66" w:rsidRDefault="001A1B66">
      <w:pPr>
        <w:shd w:val="clear" w:color="auto" w:fill="FFFFFF"/>
        <w:ind w:left="62" w:right="5" w:firstLine="542"/>
        <w:jc w:val="both"/>
        <w:rPr>
          <w:sz w:val="24"/>
        </w:rPr>
      </w:pPr>
      <w:r>
        <w:rPr>
          <w:color w:val="000000"/>
          <w:spacing w:val="-11"/>
          <w:sz w:val="24"/>
        </w:rPr>
        <w:t xml:space="preserve">Адекватный перевод терминов первой группы достигается </w:t>
      </w:r>
      <w:r>
        <w:rPr>
          <w:color w:val="000000"/>
          <w:spacing w:val="-13"/>
          <w:sz w:val="24"/>
        </w:rPr>
        <w:t xml:space="preserve">путем использования терминов, обозначающих соответствующие </w:t>
      </w:r>
      <w:r>
        <w:rPr>
          <w:color w:val="000000"/>
          <w:spacing w:val="-14"/>
          <w:sz w:val="24"/>
        </w:rPr>
        <w:t xml:space="preserve">иностранным понятиям понятия русской действительности. </w:t>
      </w:r>
      <w:r>
        <w:rPr>
          <w:color w:val="000000"/>
          <w:spacing w:val="-12"/>
          <w:sz w:val="24"/>
        </w:rPr>
        <w:t xml:space="preserve">Адекватный перевод терминов второй группы заключается </w:t>
      </w:r>
      <w:r>
        <w:rPr>
          <w:color w:val="000000"/>
          <w:spacing w:val="-14"/>
          <w:sz w:val="24"/>
        </w:rPr>
        <w:t>в подборе общепринятых русских терминологических эквивален</w:t>
      </w:r>
      <w:r>
        <w:rPr>
          <w:color w:val="000000"/>
          <w:spacing w:val="-14"/>
          <w:sz w:val="24"/>
        </w:rPr>
        <w:softHyphen/>
      </w:r>
      <w:r>
        <w:rPr>
          <w:color w:val="000000"/>
          <w:spacing w:val="-19"/>
          <w:sz w:val="24"/>
        </w:rPr>
        <w:t xml:space="preserve">тов. </w:t>
      </w:r>
      <w:r>
        <w:rPr>
          <w:color w:val="000000"/>
          <w:spacing w:val="-12"/>
          <w:sz w:val="24"/>
        </w:rPr>
        <w:t>Адекватный перевод третьей группы будет достигаться пу</w:t>
      </w:r>
      <w:r>
        <w:rPr>
          <w:color w:val="000000"/>
          <w:spacing w:val="-12"/>
          <w:sz w:val="24"/>
        </w:rPr>
        <w:softHyphen/>
        <w:t>тем создания нового термина, который должен органически вхо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4"/>
          <w:sz w:val="24"/>
        </w:rPr>
        <w:t>дить в существующую терминологическую систему.</w:t>
      </w:r>
    </w:p>
    <w:p w:rsidR="001A1B66" w:rsidRDefault="001A1B66">
      <w:pPr>
        <w:shd w:val="clear" w:color="auto" w:fill="FFFFFF"/>
        <w:ind w:left="38" w:right="10" w:firstLine="547"/>
        <w:jc w:val="both"/>
        <w:rPr>
          <w:sz w:val="24"/>
        </w:rPr>
      </w:pPr>
      <w:r>
        <w:rPr>
          <w:color w:val="000000"/>
          <w:spacing w:val="-13"/>
          <w:sz w:val="24"/>
        </w:rPr>
        <w:t>Для обеспечения точности в передаче значения иногда при</w:t>
      </w:r>
      <w:r>
        <w:rPr>
          <w:color w:val="000000"/>
          <w:spacing w:val="-13"/>
          <w:sz w:val="24"/>
        </w:rPr>
        <w:softHyphen/>
      </w:r>
      <w:r>
        <w:rPr>
          <w:color w:val="000000"/>
          <w:spacing w:val="-12"/>
          <w:sz w:val="24"/>
        </w:rPr>
        <w:t xml:space="preserve">ходится жертвовать экономией языковых средств. Так, например, </w:t>
      </w:r>
      <w:r>
        <w:rPr>
          <w:color w:val="000000"/>
          <w:spacing w:val="-13"/>
          <w:sz w:val="24"/>
        </w:rPr>
        <w:t xml:space="preserve">перевод словосочетания </w:t>
      </w:r>
      <w:r>
        <w:rPr>
          <w:color w:val="000000"/>
          <w:spacing w:val="-13"/>
          <w:sz w:val="24"/>
          <w:lang w:val="en-US"/>
        </w:rPr>
        <w:t>policy</w:t>
      </w:r>
      <w:r>
        <w:rPr>
          <w:color w:val="000000"/>
          <w:spacing w:val="-13"/>
          <w:sz w:val="24"/>
        </w:rPr>
        <w:t xml:space="preserve"> </w:t>
      </w:r>
      <w:r>
        <w:rPr>
          <w:color w:val="000000"/>
          <w:spacing w:val="-13"/>
          <w:sz w:val="24"/>
          <w:lang w:val="en-US"/>
        </w:rPr>
        <w:t>of</w:t>
      </w:r>
      <w:r>
        <w:rPr>
          <w:color w:val="000000"/>
          <w:spacing w:val="-13"/>
          <w:sz w:val="24"/>
        </w:rPr>
        <w:t xml:space="preserve"> </w:t>
      </w:r>
      <w:r>
        <w:rPr>
          <w:color w:val="000000"/>
          <w:spacing w:val="-13"/>
          <w:sz w:val="24"/>
          <w:lang w:val="en-US"/>
        </w:rPr>
        <w:t>brinkmanship</w:t>
      </w:r>
      <w:r>
        <w:rPr>
          <w:color w:val="000000"/>
          <w:spacing w:val="-13"/>
          <w:sz w:val="24"/>
        </w:rPr>
        <w:t xml:space="preserve"> - </w:t>
      </w:r>
      <w:r>
        <w:rPr>
          <w:i/>
          <w:color w:val="000000"/>
          <w:spacing w:val="-13"/>
          <w:sz w:val="24"/>
        </w:rPr>
        <w:t>политика балан</w:t>
      </w:r>
      <w:r>
        <w:rPr>
          <w:i/>
          <w:color w:val="000000"/>
          <w:spacing w:val="-13"/>
          <w:sz w:val="24"/>
        </w:rPr>
        <w:softHyphen/>
      </w:r>
      <w:r>
        <w:rPr>
          <w:i/>
          <w:color w:val="000000"/>
          <w:spacing w:val="-12"/>
          <w:sz w:val="24"/>
        </w:rPr>
        <w:t xml:space="preserve">сирования на грани войны, </w:t>
      </w:r>
      <w:r>
        <w:rPr>
          <w:color w:val="000000"/>
          <w:spacing w:val="-12"/>
          <w:sz w:val="24"/>
          <w:lang w:val="en-US"/>
        </w:rPr>
        <w:t>a</w:t>
      </w:r>
      <w:r>
        <w:rPr>
          <w:color w:val="000000"/>
          <w:spacing w:val="-12"/>
          <w:sz w:val="24"/>
        </w:rPr>
        <w:t xml:space="preserve"> </w:t>
      </w:r>
      <w:r>
        <w:rPr>
          <w:color w:val="000000"/>
          <w:spacing w:val="-12"/>
          <w:sz w:val="24"/>
          <w:lang w:val="en-US"/>
        </w:rPr>
        <w:t>joint</w:t>
      </w:r>
      <w:r>
        <w:rPr>
          <w:color w:val="000000"/>
          <w:spacing w:val="-12"/>
          <w:sz w:val="24"/>
        </w:rPr>
        <w:t xml:space="preserve"> </w:t>
      </w:r>
      <w:r>
        <w:rPr>
          <w:color w:val="000000"/>
          <w:spacing w:val="-12"/>
          <w:sz w:val="24"/>
          <w:lang w:val="en-US"/>
        </w:rPr>
        <w:t>thinking</w:t>
      </w:r>
      <w:r>
        <w:rPr>
          <w:color w:val="000000"/>
          <w:spacing w:val="-12"/>
          <w:sz w:val="24"/>
        </w:rPr>
        <w:t xml:space="preserve"> соответствует русскому </w:t>
      </w:r>
      <w:r>
        <w:rPr>
          <w:i/>
          <w:color w:val="000000"/>
          <w:spacing w:val="-15"/>
          <w:sz w:val="24"/>
        </w:rPr>
        <w:t>коллегиальность.</w:t>
      </w:r>
    </w:p>
    <w:p w:rsidR="001A1B66" w:rsidRDefault="001A1B66">
      <w:pPr>
        <w:shd w:val="clear" w:color="auto" w:fill="FFFFFF"/>
        <w:ind w:right="10" w:firstLine="547"/>
        <w:jc w:val="both"/>
        <w:rPr>
          <w:b/>
          <w:color w:val="000000"/>
          <w:spacing w:val="-10"/>
          <w:sz w:val="24"/>
        </w:rPr>
      </w:pPr>
      <w:r>
        <w:rPr>
          <w:color w:val="000000"/>
          <w:spacing w:val="-9"/>
          <w:sz w:val="24"/>
        </w:rPr>
        <w:t xml:space="preserve">Нельзя считать эквивалентами используемые некоторыми </w:t>
      </w:r>
      <w:r>
        <w:rPr>
          <w:color w:val="000000"/>
          <w:spacing w:val="-13"/>
          <w:sz w:val="24"/>
        </w:rPr>
        <w:t>журналистами и общественными деятелями иноязычные заимст</w:t>
      </w:r>
      <w:r>
        <w:rPr>
          <w:color w:val="000000"/>
          <w:spacing w:val="-13"/>
          <w:sz w:val="24"/>
        </w:rPr>
        <w:softHyphen/>
      </w:r>
      <w:r>
        <w:rPr>
          <w:color w:val="000000"/>
          <w:spacing w:val="-11"/>
          <w:sz w:val="24"/>
        </w:rPr>
        <w:t xml:space="preserve">вования путем транскрибирования и транслитерации английских </w:t>
      </w:r>
      <w:r>
        <w:rPr>
          <w:color w:val="000000"/>
          <w:spacing w:val="-9"/>
          <w:sz w:val="24"/>
        </w:rPr>
        <w:t xml:space="preserve">слов. </w:t>
      </w:r>
      <w:r>
        <w:rPr>
          <w:i/>
          <w:color w:val="000000"/>
          <w:spacing w:val="-9"/>
          <w:sz w:val="24"/>
        </w:rPr>
        <w:t xml:space="preserve">Паблисити </w:t>
      </w:r>
      <w:r>
        <w:rPr>
          <w:color w:val="000000"/>
          <w:spacing w:val="-9"/>
          <w:sz w:val="24"/>
        </w:rPr>
        <w:t xml:space="preserve">вместо рекламы, </w:t>
      </w:r>
      <w:r>
        <w:rPr>
          <w:i/>
          <w:color w:val="000000"/>
          <w:spacing w:val="-9"/>
          <w:sz w:val="24"/>
        </w:rPr>
        <w:t xml:space="preserve">истэблишмент </w:t>
      </w:r>
      <w:r>
        <w:rPr>
          <w:color w:val="000000"/>
          <w:spacing w:val="-9"/>
          <w:sz w:val="24"/>
        </w:rPr>
        <w:t>вместо госу</w:t>
      </w:r>
      <w:r>
        <w:rPr>
          <w:color w:val="000000"/>
          <w:spacing w:val="-9"/>
          <w:sz w:val="24"/>
        </w:rPr>
        <w:softHyphen/>
      </w:r>
      <w:r>
        <w:rPr>
          <w:color w:val="000000"/>
          <w:spacing w:val="-12"/>
          <w:sz w:val="24"/>
        </w:rPr>
        <w:t xml:space="preserve">дарственного учреждения, государственных устоев, </w:t>
      </w:r>
      <w:r>
        <w:rPr>
          <w:i/>
          <w:color w:val="000000"/>
          <w:spacing w:val="-12"/>
          <w:sz w:val="24"/>
        </w:rPr>
        <w:t xml:space="preserve">презентация </w:t>
      </w:r>
      <w:r>
        <w:rPr>
          <w:color w:val="000000"/>
          <w:spacing w:val="-12"/>
          <w:sz w:val="24"/>
        </w:rPr>
        <w:t xml:space="preserve">вместо торжественного открытия и т.д. - все эти слова непонятны </w:t>
      </w:r>
      <w:r>
        <w:rPr>
          <w:color w:val="000000"/>
          <w:spacing w:val="-11"/>
          <w:sz w:val="24"/>
        </w:rPr>
        <w:t>массовому читателю и засоряют русский язык. Отсутствие экви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0"/>
          <w:sz w:val="24"/>
        </w:rPr>
        <w:t>валента не мешает адекватной передаче содержания высказыва</w:t>
      </w:r>
      <w:r>
        <w:rPr>
          <w:color w:val="000000"/>
          <w:spacing w:val="-10"/>
          <w:sz w:val="24"/>
        </w:rPr>
        <w:softHyphen/>
        <w:t xml:space="preserve">ния другим способом. В каждом конкретном случае переводчик </w:t>
      </w:r>
      <w:r>
        <w:rPr>
          <w:color w:val="000000"/>
          <w:spacing w:val="-11"/>
          <w:sz w:val="24"/>
        </w:rPr>
        <w:t>выберет соответствующий вариант, исходя из контекста. Для ус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2"/>
          <w:sz w:val="24"/>
        </w:rPr>
        <w:t xml:space="preserve">тановления контекстуального значения слова лучше пользоваться </w:t>
      </w:r>
      <w:r>
        <w:rPr>
          <w:color w:val="000000"/>
          <w:spacing w:val="-11"/>
          <w:sz w:val="24"/>
        </w:rPr>
        <w:t xml:space="preserve">толковыми словарями, потому что показания </w:t>
      </w:r>
      <w:r>
        <w:rPr>
          <w:color w:val="000000"/>
          <w:spacing w:val="-10"/>
          <w:sz w:val="24"/>
        </w:rPr>
        <w:t>двуязычных и многоязычных словарей не всегда отражают кон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3"/>
          <w:sz w:val="24"/>
        </w:rPr>
        <w:t xml:space="preserve">текстуальное значение слова. </w:t>
      </w:r>
    </w:p>
    <w:p w:rsidR="001A1B66" w:rsidRDefault="001A1B66">
      <w:pPr>
        <w:shd w:val="clear" w:color="auto" w:fill="FFFFFF"/>
        <w:ind w:right="10" w:firstLine="547"/>
        <w:jc w:val="both"/>
        <w:rPr>
          <w:b/>
          <w:color w:val="000000"/>
          <w:spacing w:val="-10"/>
          <w:sz w:val="24"/>
        </w:rPr>
      </w:pPr>
      <w:r>
        <w:rPr>
          <w:b/>
          <w:color w:val="000000"/>
          <w:spacing w:val="-10"/>
          <w:sz w:val="24"/>
        </w:rPr>
        <w:t>Единица перевода.</w:t>
      </w:r>
    </w:p>
    <w:p w:rsidR="001A1B66" w:rsidRDefault="001A1B66">
      <w:pPr>
        <w:shd w:val="clear" w:color="auto" w:fill="FFFFFF"/>
        <w:ind w:left="67"/>
        <w:jc w:val="both"/>
        <w:rPr>
          <w:sz w:val="24"/>
        </w:rPr>
      </w:pPr>
      <w:r>
        <w:rPr>
          <w:b/>
          <w:color w:val="000000"/>
          <w:spacing w:val="-10"/>
          <w:sz w:val="24"/>
        </w:rPr>
        <w:t xml:space="preserve">        </w:t>
      </w:r>
      <w:r>
        <w:rPr>
          <w:color w:val="000000"/>
          <w:spacing w:val="-5"/>
          <w:sz w:val="24"/>
        </w:rPr>
        <w:t xml:space="preserve">В процессе письменного перевода «единицей перевода» </w:t>
      </w:r>
      <w:r>
        <w:rPr>
          <w:color w:val="000000"/>
          <w:spacing w:val="-12"/>
          <w:sz w:val="24"/>
        </w:rPr>
        <w:t>может быть и слово, и словосочетание, и синтагма, и целое пред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9"/>
          <w:sz w:val="24"/>
        </w:rPr>
        <w:t xml:space="preserve">ложение, и абзац, и весь переводимый текст </w:t>
      </w:r>
      <w:r>
        <w:rPr>
          <w:i/>
          <w:color w:val="000000"/>
          <w:spacing w:val="-9"/>
          <w:sz w:val="24"/>
        </w:rPr>
        <w:t xml:space="preserve">(синтагма - </w:t>
      </w:r>
      <w:r>
        <w:rPr>
          <w:color w:val="000000"/>
          <w:spacing w:val="-9"/>
          <w:sz w:val="24"/>
        </w:rPr>
        <w:t>слово</w:t>
      </w:r>
      <w:r>
        <w:rPr>
          <w:color w:val="000000"/>
          <w:spacing w:val="-9"/>
          <w:sz w:val="24"/>
        </w:rPr>
        <w:softHyphen/>
      </w:r>
      <w:r>
        <w:rPr>
          <w:color w:val="000000"/>
          <w:spacing w:val="-11"/>
          <w:sz w:val="24"/>
        </w:rPr>
        <w:t>сочетание, представляющее собой цельную синтаксическую ин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4"/>
          <w:sz w:val="24"/>
        </w:rPr>
        <w:t>тонационно-смысловую единицу).</w:t>
      </w:r>
    </w:p>
    <w:p w:rsidR="001A1B66" w:rsidRDefault="001A1B66">
      <w:pPr>
        <w:shd w:val="clear" w:color="auto" w:fill="FFFFFF"/>
        <w:ind w:left="43" w:firstLine="538"/>
        <w:jc w:val="both"/>
        <w:rPr>
          <w:sz w:val="24"/>
        </w:rPr>
      </w:pPr>
      <w:r>
        <w:rPr>
          <w:color w:val="000000"/>
          <w:spacing w:val="-4"/>
          <w:sz w:val="24"/>
        </w:rPr>
        <w:t xml:space="preserve">При переводе художественного текста перевод каждого </w:t>
      </w:r>
      <w:r>
        <w:rPr>
          <w:color w:val="000000"/>
          <w:spacing w:val="-7"/>
          <w:sz w:val="24"/>
        </w:rPr>
        <w:t>предложения, реплики или слова зависит от идейно-</w:t>
      </w:r>
      <w:r>
        <w:rPr>
          <w:color w:val="000000"/>
          <w:spacing w:val="-13"/>
          <w:sz w:val="24"/>
        </w:rPr>
        <w:t>художественного замысла автора, от особенностей его индивиду</w:t>
      </w:r>
      <w:r>
        <w:rPr>
          <w:color w:val="000000"/>
          <w:spacing w:val="-13"/>
          <w:sz w:val="24"/>
        </w:rPr>
        <w:softHyphen/>
      </w:r>
      <w:r>
        <w:rPr>
          <w:color w:val="000000"/>
          <w:spacing w:val="-10"/>
          <w:sz w:val="24"/>
        </w:rPr>
        <w:t>ального стиля, от интонации и ритмомелодики целого и отдель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2"/>
          <w:sz w:val="24"/>
        </w:rPr>
        <w:t xml:space="preserve">ных частей повествования, от речевых характеристик персонажей </w:t>
      </w:r>
      <w:r>
        <w:rPr>
          <w:color w:val="000000"/>
          <w:spacing w:val="-11"/>
          <w:sz w:val="24"/>
        </w:rPr>
        <w:t>и т.д. В некоторых случаях перевод отдельно взятого слова зави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9"/>
          <w:sz w:val="24"/>
        </w:rPr>
        <w:t>сит от всего переводимого целого, поэтому прежде чем присту</w:t>
      </w:r>
      <w:r>
        <w:rPr>
          <w:color w:val="000000"/>
          <w:spacing w:val="-9"/>
          <w:sz w:val="24"/>
        </w:rPr>
        <w:softHyphen/>
      </w:r>
      <w:r>
        <w:rPr>
          <w:color w:val="000000"/>
          <w:spacing w:val="-12"/>
          <w:sz w:val="24"/>
        </w:rPr>
        <w:t xml:space="preserve">пить к переводу, приходится перечитывать оригинал от начала до </w:t>
      </w:r>
      <w:r>
        <w:rPr>
          <w:color w:val="000000"/>
          <w:spacing w:val="-9"/>
          <w:sz w:val="24"/>
        </w:rPr>
        <w:t xml:space="preserve">конца и снова возвращаться к переведенным местам в процессе </w:t>
      </w:r>
      <w:r>
        <w:rPr>
          <w:color w:val="000000"/>
          <w:spacing w:val="-13"/>
          <w:sz w:val="24"/>
        </w:rPr>
        <w:t>перевода, чтобы лучше и точнее передать замысел автора.</w:t>
      </w:r>
    </w:p>
    <w:p w:rsidR="001A1B66" w:rsidRDefault="001A1B66">
      <w:pPr>
        <w:shd w:val="clear" w:color="auto" w:fill="FFFFFF"/>
        <w:ind w:left="10" w:right="10" w:firstLine="547"/>
        <w:jc w:val="both"/>
        <w:rPr>
          <w:sz w:val="24"/>
        </w:rPr>
      </w:pPr>
      <w:r>
        <w:rPr>
          <w:color w:val="000000"/>
          <w:spacing w:val="-11"/>
          <w:sz w:val="24"/>
        </w:rPr>
        <w:t>Бывают случаи, когда при переводе какого-то слова возни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5"/>
          <w:sz w:val="24"/>
        </w:rPr>
        <w:t xml:space="preserve">кают определенные трудности, и из-за него не получается все </w:t>
      </w:r>
      <w:r>
        <w:rPr>
          <w:color w:val="000000"/>
          <w:spacing w:val="-9"/>
          <w:sz w:val="24"/>
        </w:rPr>
        <w:t>предложение. Это не означает, что данное слово или предложе</w:t>
      </w:r>
      <w:r>
        <w:rPr>
          <w:color w:val="000000"/>
          <w:spacing w:val="-9"/>
          <w:sz w:val="24"/>
        </w:rPr>
        <w:softHyphen/>
      </w:r>
      <w:r>
        <w:rPr>
          <w:color w:val="000000"/>
          <w:spacing w:val="-12"/>
          <w:sz w:val="24"/>
        </w:rPr>
        <w:t>ние будет считаться отдельной, самостоятельной единицей пере</w:t>
      </w:r>
      <w:r>
        <w:rPr>
          <w:color w:val="000000"/>
          <w:spacing w:val="-12"/>
          <w:sz w:val="24"/>
        </w:rPr>
        <w:softHyphen/>
        <w:t xml:space="preserve">вода. Найденное решение в рамках предложения может оказаться </w:t>
      </w:r>
      <w:r>
        <w:rPr>
          <w:color w:val="000000"/>
          <w:spacing w:val="-9"/>
          <w:sz w:val="24"/>
        </w:rPr>
        <w:t xml:space="preserve">неприемлемым в данной части текста, а эту часть текста, может </w:t>
      </w:r>
      <w:r>
        <w:rPr>
          <w:color w:val="000000"/>
          <w:spacing w:val="-10"/>
          <w:sz w:val="24"/>
        </w:rPr>
        <w:t xml:space="preserve">быть, придется приводить в соответствие со всем текстом. Такая </w:t>
      </w:r>
      <w:r>
        <w:rPr>
          <w:color w:val="000000"/>
          <w:spacing w:val="-7"/>
          <w:sz w:val="24"/>
        </w:rPr>
        <w:t>тесная взаимосвязь между частью и целым текстом может на</w:t>
      </w:r>
      <w:r>
        <w:rPr>
          <w:color w:val="000000"/>
          <w:spacing w:val="-7"/>
          <w:sz w:val="24"/>
        </w:rPr>
        <w:softHyphen/>
      </w:r>
      <w:r>
        <w:rPr>
          <w:color w:val="000000"/>
          <w:spacing w:val="-12"/>
          <w:sz w:val="24"/>
        </w:rPr>
        <w:t>блюдаться и при переводе научно-технического и другого специ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10"/>
          <w:sz w:val="24"/>
        </w:rPr>
        <w:t>ального текста. При описании какого-нибудь открытия или тех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1"/>
          <w:sz w:val="24"/>
        </w:rPr>
        <w:t>нического новшества могут встретиться слова и выражения, зна</w:t>
      </w:r>
      <w:r>
        <w:rPr>
          <w:color w:val="000000"/>
          <w:spacing w:val="-11"/>
          <w:sz w:val="24"/>
        </w:rPr>
        <w:softHyphen/>
      </w:r>
      <w:r>
        <w:rPr>
          <w:color w:val="000000"/>
          <w:spacing w:val="-10"/>
          <w:sz w:val="24"/>
        </w:rPr>
        <w:t>чение которых можно и нужно понять и передать, исходя из со</w:t>
      </w:r>
      <w:r>
        <w:rPr>
          <w:color w:val="000000"/>
          <w:spacing w:val="-10"/>
          <w:sz w:val="24"/>
        </w:rPr>
        <w:softHyphen/>
      </w:r>
      <w:r>
        <w:rPr>
          <w:color w:val="000000"/>
          <w:spacing w:val="-12"/>
          <w:sz w:val="24"/>
        </w:rPr>
        <w:t>держания всего текста, поскольку их нет в словарях. В таких слу</w:t>
      </w:r>
      <w:r>
        <w:rPr>
          <w:color w:val="000000"/>
          <w:spacing w:val="-12"/>
          <w:sz w:val="24"/>
        </w:rPr>
        <w:softHyphen/>
      </w:r>
      <w:r>
        <w:rPr>
          <w:color w:val="000000"/>
          <w:spacing w:val="-9"/>
          <w:sz w:val="24"/>
        </w:rPr>
        <w:t>чаях нужно пользоваться справочной литературой и консульта</w:t>
      </w:r>
      <w:r>
        <w:rPr>
          <w:color w:val="000000"/>
          <w:spacing w:val="-9"/>
          <w:sz w:val="24"/>
        </w:rPr>
        <w:softHyphen/>
      </w:r>
      <w:r>
        <w:rPr>
          <w:color w:val="000000"/>
          <w:spacing w:val="-12"/>
          <w:sz w:val="24"/>
        </w:rPr>
        <w:t>цией специалистов. Особенно это характерно при переводе стан</w:t>
      </w:r>
      <w:r>
        <w:rPr>
          <w:color w:val="000000"/>
          <w:spacing w:val="-12"/>
          <w:sz w:val="24"/>
        </w:rPr>
        <w:softHyphen/>
        <w:t>дартов, патентов, описаний нового оборудования и т.д.</w:t>
      </w:r>
    </w:p>
    <w:p w:rsidR="001A1B66" w:rsidRDefault="001A1B66">
      <w:pPr>
        <w:shd w:val="clear" w:color="auto" w:fill="FFFFFF"/>
        <w:ind w:left="77" w:right="14" w:firstLine="552"/>
        <w:jc w:val="both"/>
        <w:rPr>
          <w:sz w:val="24"/>
        </w:rPr>
      </w:pPr>
      <w:r>
        <w:rPr>
          <w:color w:val="000000"/>
          <w:spacing w:val="-6"/>
          <w:sz w:val="24"/>
        </w:rPr>
        <w:t xml:space="preserve">При переводе общественно-политических текстов также </w:t>
      </w:r>
      <w:r>
        <w:rPr>
          <w:color w:val="000000"/>
          <w:spacing w:val="-5"/>
          <w:sz w:val="24"/>
        </w:rPr>
        <w:t xml:space="preserve">могут встретиться термины и реалии, которых нет в словарях </w:t>
      </w:r>
      <w:r>
        <w:rPr>
          <w:i/>
          <w:color w:val="000000"/>
          <w:spacing w:val="-11"/>
          <w:sz w:val="24"/>
        </w:rPr>
        <w:t xml:space="preserve">(Реалия </w:t>
      </w:r>
      <w:r>
        <w:rPr>
          <w:color w:val="000000"/>
          <w:spacing w:val="-11"/>
          <w:sz w:val="24"/>
        </w:rPr>
        <w:t>- единичный предмет, вещь материального мира). У</w:t>
      </w:r>
      <w:r>
        <w:rPr>
          <w:color w:val="000000"/>
          <w:spacing w:val="-11"/>
          <w:sz w:val="24"/>
          <w:lang w:val="en-US"/>
        </w:rPr>
        <w:t xml:space="preserve"> </w:t>
      </w:r>
      <w:r>
        <w:rPr>
          <w:color w:val="000000"/>
          <w:spacing w:val="-11"/>
          <w:sz w:val="24"/>
        </w:rPr>
        <w:t>ка</w:t>
      </w:r>
      <w:r>
        <w:rPr>
          <w:color w:val="000000"/>
          <w:spacing w:val="-11"/>
          <w:sz w:val="24"/>
          <w:lang w:val="en-US"/>
        </w:rPr>
        <w:softHyphen/>
      </w:r>
      <w:r>
        <w:rPr>
          <w:color w:val="000000"/>
          <w:spacing w:val="-13"/>
          <w:sz w:val="24"/>
        </w:rPr>
        <w:t>ждого</w:t>
      </w:r>
      <w:r>
        <w:rPr>
          <w:color w:val="000000"/>
          <w:spacing w:val="-13"/>
          <w:sz w:val="24"/>
          <w:lang w:val="en-US"/>
        </w:rPr>
        <w:t xml:space="preserve"> </w:t>
      </w:r>
      <w:r>
        <w:rPr>
          <w:color w:val="000000"/>
          <w:spacing w:val="-13"/>
          <w:sz w:val="24"/>
        </w:rPr>
        <w:t>народа</w:t>
      </w:r>
      <w:r>
        <w:rPr>
          <w:color w:val="000000"/>
          <w:spacing w:val="-13"/>
          <w:sz w:val="24"/>
          <w:lang w:val="en-US"/>
        </w:rPr>
        <w:t xml:space="preserve"> </w:t>
      </w:r>
      <w:r>
        <w:rPr>
          <w:color w:val="000000"/>
          <w:spacing w:val="-13"/>
          <w:sz w:val="24"/>
        </w:rPr>
        <w:t>свои</w:t>
      </w:r>
      <w:r>
        <w:rPr>
          <w:color w:val="000000"/>
          <w:spacing w:val="-13"/>
          <w:sz w:val="24"/>
          <w:lang w:val="en-US"/>
        </w:rPr>
        <w:t xml:space="preserve"> </w:t>
      </w:r>
      <w:r>
        <w:rPr>
          <w:color w:val="000000"/>
          <w:spacing w:val="-13"/>
          <w:sz w:val="24"/>
        </w:rPr>
        <w:t>реалии</w:t>
      </w:r>
      <w:r>
        <w:rPr>
          <w:color w:val="000000"/>
          <w:spacing w:val="-13"/>
          <w:sz w:val="24"/>
          <w:lang w:val="en-US"/>
        </w:rPr>
        <w:t xml:space="preserve">, </w:t>
      </w:r>
      <w:r>
        <w:rPr>
          <w:color w:val="000000"/>
          <w:spacing w:val="-13"/>
          <w:sz w:val="24"/>
        </w:rPr>
        <w:t>и</w:t>
      </w:r>
      <w:r>
        <w:rPr>
          <w:color w:val="000000"/>
          <w:spacing w:val="-13"/>
          <w:sz w:val="24"/>
          <w:lang w:val="en-US"/>
        </w:rPr>
        <w:t xml:space="preserve"> </w:t>
      </w:r>
      <w:r>
        <w:rPr>
          <w:color w:val="000000"/>
          <w:spacing w:val="-13"/>
          <w:sz w:val="24"/>
        </w:rPr>
        <w:t>их</w:t>
      </w:r>
      <w:r>
        <w:rPr>
          <w:color w:val="000000"/>
          <w:spacing w:val="-13"/>
          <w:sz w:val="24"/>
          <w:lang w:val="en-US"/>
        </w:rPr>
        <w:t xml:space="preserve"> </w:t>
      </w:r>
      <w:r>
        <w:rPr>
          <w:color w:val="000000"/>
          <w:spacing w:val="-13"/>
          <w:sz w:val="24"/>
        </w:rPr>
        <w:t>нужно</w:t>
      </w:r>
      <w:r>
        <w:rPr>
          <w:color w:val="000000"/>
          <w:spacing w:val="-13"/>
          <w:sz w:val="24"/>
          <w:lang w:val="en-US"/>
        </w:rPr>
        <w:t xml:space="preserve"> </w:t>
      </w:r>
      <w:r>
        <w:rPr>
          <w:color w:val="000000"/>
          <w:spacing w:val="-13"/>
          <w:sz w:val="24"/>
        </w:rPr>
        <w:t>учитывать</w:t>
      </w:r>
      <w:r>
        <w:rPr>
          <w:color w:val="000000"/>
          <w:spacing w:val="-13"/>
          <w:sz w:val="24"/>
          <w:lang w:val="en-US"/>
        </w:rPr>
        <w:t xml:space="preserve"> </w:t>
      </w:r>
      <w:r>
        <w:rPr>
          <w:color w:val="000000"/>
          <w:spacing w:val="-13"/>
          <w:sz w:val="24"/>
        </w:rPr>
        <w:t>при</w:t>
      </w:r>
      <w:r>
        <w:rPr>
          <w:color w:val="000000"/>
          <w:spacing w:val="-13"/>
          <w:sz w:val="24"/>
          <w:lang w:val="en-US"/>
        </w:rPr>
        <w:t xml:space="preserve"> </w:t>
      </w:r>
      <w:r>
        <w:rPr>
          <w:color w:val="000000"/>
          <w:spacing w:val="-13"/>
          <w:sz w:val="24"/>
        </w:rPr>
        <w:t>переводе</w:t>
      </w:r>
      <w:r>
        <w:rPr>
          <w:color w:val="000000"/>
          <w:spacing w:val="-13"/>
          <w:sz w:val="24"/>
          <w:lang w:val="en-US"/>
        </w:rPr>
        <w:t xml:space="preserve">: </w:t>
      </w:r>
      <w:r>
        <w:rPr>
          <w:i/>
          <w:color w:val="000000"/>
          <w:spacing w:val="-7"/>
          <w:sz w:val="24"/>
          <w:lang w:val="en-US"/>
        </w:rPr>
        <w:t xml:space="preserve">The President, the state leaders, and those who govern counties </w:t>
      </w:r>
      <w:r>
        <w:rPr>
          <w:i/>
          <w:color w:val="000000"/>
          <w:spacing w:val="-8"/>
          <w:sz w:val="24"/>
          <w:lang w:val="en-US"/>
        </w:rPr>
        <w:t xml:space="preserve">and cities are elected by popular vote. </w:t>
      </w:r>
      <w:r>
        <w:rPr>
          <w:i/>
          <w:color w:val="000000"/>
          <w:sz w:val="24"/>
          <w:lang w:val="en-US"/>
        </w:rPr>
        <w:t>County</w:t>
      </w:r>
      <w:r>
        <w:rPr>
          <w:i/>
          <w:color w:val="000000"/>
          <w:sz w:val="24"/>
        </w:rPr>
        <w:t xml:space="preserve"> - </w:t>
      </w:r>
      <w:r>
        <w:rPr>
          <w:color w:val="000000"/>
          <w:sz w:val="24"/>
        </w:rPr>
        <w:t xml:space="preserve">графство в Англии и округ в США. Слово </w:t>
      </w:r>
      <w:r>
        <w:rPr>
          <w:i/>
          <w:color w:val="000000"/>
          <w:sz w:val="24"/>
          <w:lang w:val="en-US"/>
        </w:rPr>
        <w:t>the</w:t>
      </w:r>
      <w:r>
        <w:rPr>
          <w:i/>
          <w:color w:val="000000"/>
          <w:sz w:val="24"/>
        </w:rPr>
        <w:t xml:space="preserve"> </w:t>
      </w:r>
      <w:r>
        <w:rPr>
          <w:i/>
          <w:color w:val="000000"/>
          <w:spacing w:val="-6"/>
          <w:sz w:val="24"/>
          <w:lang w:val="en-US"/>
        </w:rPr>
        <w:t>President</w:t>
      </w:r>
      <w:r>
        <w:rPr>
          <w:i/>
          <w:color w:val="000000"/>
          <w:spacing w:val="-6"/>
          <w:sz w:val="24"/>
        </w:rPr>
        <w:t xml:space="preserve"> </w:t>
      </w:r>
      <w:r>
        <w:rPr>
          <w:color w:val="000000"/>
          <w:spacing w:val="-6"/>
          <w:sz w:val="24"/>
        </w:rPr>
        <w:t xml:space="preserve">является ключевым, и становится ясно, что речь идет о </w:t>
      </w:r>
      <w:r>
        <w:rPr>
          <w:color w:val="000000"/>
          <w:spacing w:val="-8"/>
          <w:sz w:val="24"/>
        </w:rPr>
        <w:t xml:space="preserve">США, значит </w:t>
      </w:r>
      <w:r>
        <w:rPr>
          <w:i/>
          <w:color w:val="000000"/>
          <w:spacing w:val="-8"/>
          <w:sz w:val="24"/>
          <w:lang w:val="en-US"/>
        </w:rPr>
        <w:t>county</w:t>
      </w:r>
      <w:r>
        <w:rPr>
          <w:i/>
          <w:color w:val="000000"/>
          <w:spacing w:val="-8"/>
          <w:sz w:val="24"/>
        </w:rPr>
        <w:t xml:space="preserve"> - </w:t>
      </w:r>
      <w:r>
        <w:rPr>
          <w:color w:val="000000"/>
          <w:spacing w:val="-8"/>
          <w:sz w:val="24"/>
        </w:rPr>
        <w:t>округ, а не графство.</w:t>
      </w:r>
    </w:p>
    <w:p w:rsidR="001A1B66" w:rsidRDefault="001A1B66">
      <w:pPr>
        <w:shd w:val="clear" w:color="auto" w:fill="FFFFFF"/>
        <w:ind w:left="67" w:firstLine="547"/>
        <w:jc w:val="both"/>
        <w:rPr>
          <w:sz w:val="24"/>
        </w:rPr>
      </w:pPr>
      <w:r>
        <w:rPr>
          <w:color w:val="000000"/>
          <w:spacing w:val="-3"/>
          <w:sz w:val="24"/>
        </w:rPr>
        <w:t>В языках аналитического строя зависи</w:t>
      </w:r>
      <w:r>
        <w:rPr>
          <w:color w:val="000000"/>
          <w:spacing w:val="-3"/>
          <w:sz w:val="24"/>
        </w:rPr>
        <w:softHyphen/>
        <w:t xml:space="preserve">мость слова от предложения значительно выше, чем в русском языке, и это дает о себе знать на стадии, которая предшествует </w:t>
      </w:r>
      <w:r>
        <w:rPr>
          <w:color w:val="000000"/>
          <w:spacing w:val="-9"/>
          <w:sz w:val="24"/>
        </w:rPr>
        <w:t>переводу, а именно, на стадии понимания.</w:t>
      </w:r>
    </w:p>
    <w:p w:rsidR="001A1B66" w:rsidRDefault="001A1B66">
      <w:pPr>
        <w:shd w:val="clear" w:color="auto" w:fill="FFFFFF"/>
        <w:ind w:left="48" w:right="5" w:firstLine="552"/>
        <w:jc w:val="both"/>
        <w:rPr>
          <w:color w:val="000000"/>
          <w:spacing w:val="-9"/>
          <w:sz w:val="24"/>
        </w:rPr>
      </w:pPr>
      <w:r>
        <w:rPr>
          <w:color w:val="000000"/>
          <w:spacing w:val="-8"/>
          <w:sz w:val="24"/>
        </w:rPr>
        <w:t>Когда смысл высказывания становится ясен, наступает ста</w:t>
      </w:r>
      <w:r>
        <w:rPr>
          <w:color w:val="000000"/>
          <w:spacing w:val="-8"/>
          <w:sz w:val="24"/>
        </w:rPr>
        <w:softHyphen/>
      </w:r>
      <w:r>
        <w:rPr>
          <w:color w:val="000000"/>
          <w:spacing w:val="-6"/>
          <w:sz w:val="24"/>
        </w:rPr>
        <w:t>дия переключения на родной язык. Это переключение происхо</w:t>
      </w:r>
      <w:r>
        <w:rPr>
          <w:color w:val="000000"/>
          <w:spacing w:val="-6"/>
          <w:sz w:val="24"/>
        </w:rPr>
        <w:softHyphen/>
      </w:r>
      <w:r>
        <w:rPr>
          <w:color w:val="000000"/>
          <w:spacing w:val="-7"/>
          <w:sz w:val="24"/>
        </w:rPr>
        <w:t>дит у каждого по-разному: кто-то не может</w:t>
      </w:r>
      <w:r>
        <w:rPr>
          <w:color w:val="000000"/>
          <w:spacing w:val="-3"/>
          <w:sz w:val="24"/>
        </w:rPr>
        <w:t xml:space="preserve"> охватить смысл всего предложения в целом, и вынужден сначала переводить его дословно, что может стать </w:t>
      </w:r>
      <w:r>
        <w:rPr>
          <w:color w:val="000000"/>
          <w:spacing w:val="-8"/>
          <w:sz w:val="24"/>
        </w:rPr>
        <w:t>причиной буквального перевода или искажения. Совершенно яс</w:t>
      </w:r>
      <w:r>
        <w:rPr>
          <w:color w:val="000000"/>
          <w:spacing w:val="-8"/>
          <w:sz w:val="24"/>
        </w:rPr>
        <w:softHyphen/>
      </w:r>
      <w:r>
        <w:rPr>
          <w:color w:val="000000"/>
          <w:spacing w:val="-6"/>
          <w:sz w:val="24"/>
        </w:rPr>
        <w:t>но, что в таком случае единицей перевода должно быть предло</w:t>
      </w:r>
      <w:r>
        <w:rPr>
          <w:color w:val="000000"/>
          <w:spacing w:val="-6"/>
          <w:sz w:val="24"/>
        </w:rPr>
        <w:softHyphen/>
        <w:t xml:space="preserve">жение. Таким образом, в каждом конкретном случае может быть </w:t>
      </w:r>
      <w:r>
        <w:rPr>
          <w:color w:val="000000"/>
          <w:spacing w:val="-9"/>
          <w:sz w:val="24"/>
        </w:rPr>
        <w:t xml:space="preserve">своя единица перевода. </w:t>
      </w:r>
    </w:p>
    <w:p w:rsidR="001A1B66" w:rsidRDefault="001A1B66">
      <w:pPr>
        <w:shd w:val="clear" w:color="auto" w:fill="FFFFFF"/>
        <w:ind w:left="48" w:right="5" w:firstLine="552"/>
        <w:jc w:val="both"/>
        <w:rPr>
          <w:color w:val="000000"/>
          <w:spacing w:val="-9"/>
          <w:sz w:val="24"/>
        </w:rPr>
      </w:pPr>
    </w:p>
    <w:p w:rsidR="001A1B66" w:rsidRDefault="001A1B66">
      <w:pPr>
        <w:shd w:val="clear" w:color="auto" w:fill="FFFFFF"/>
        <w:ind w:left="48" w:right="5" w:firstLine="552"/>
        <w:jc w:val="both"/>
        <w:rPr>
          <w:i/>
          <w:color w:val="000000"/>
          <w:spacing w:val="-9"/>
          <w:sz w:val="24"/>
        </w:rPr>
      </w:pPr>
      <w:r>
        <w:rPr>
          <w:b/>
          <w:color w:val="000000"/>
          <w:spacing w:val="-10"/>
          <w:sz w:val="24"/>
        </w:rPr>
        <w:t xml:space="preserve">Реферирование иностранной </w:t>
      </w:r>
      <w:r>
        <w:rPr>
          <w:b/>
          <w:color w:val="000000"/>
          <w:spacing w:val="-11"/>
          <w:sz w:val="24"/>
        </w:rPr>
        <w:t xml:space="preserve">специальной литературы. </w:t>
      </w:r>
    </w:p>
    <w:p w:rsidR="001A1B66" w:rsidRDefault="001A1B66">
      <w:pPr>
        <w:shd w:val="clear" w:color="auto" w:fill="FFFFFF"/>
        <w:ind w:left="48" w:right="5" w:firstLine="552"/>
        <w:jc w:val="both"/>
        <w:rPr>
          <w:sz w:val="24"/>
        </w:rPr>
      </w:pPr>
      <w:r>
        <w:rPr>
          <w:color w:val="000000"/>
          <w:spacing w:val="-8"/>
          <w:sz w:val="24"/>
        </w:rPr>
        <w:t>Под реферированием понимается процесс мысленной пере</w:t>
      </w:r>
      <w:r>
        <w:rPr>
          <w:color w:val="000000"/>
          <w:spacing w:val="-8"/>
          <w:sz w:val="24"/>
        </w:rPr>
        <w:softHyphen/>
      </w:r>
      <w:r>
        <w:rPr>
          <w:color w:val="000000"/>
          <w:spacing w:val="-2"/>
          <w:sz w:val="24"/>
        </w:rPr>
        <w:t xml:space="preserve">работки и изложения (устного или письменного) читаемого текста. Реферирование - это процесс, </w:t>
      </w:r>
      <w:r>
        <w:rPr>
          <w:color w:val="000000"/>
          <w:spacing w:val="-8"/>
          <w:sz w:val="24"/>
        </w:rPr>
        <w:t>результатом которого является составление вторичного докумен</w:t>
      </w:r>
      <w:r>
        <w:rPr>
          <w:color w:val="000000"/>
          <w:spacing w:val="-8"/>
          <w:sz w:val="24"/>
        </w:rPr>
        <w:softHyphen/>
      </w:r>
      <w:r>
        <w:rPr>
          <w:color w:val="000000"/>
          <w:spacing w:val="-6"/>
          <w:sz w:val="24"/>
        </w:rPr>
        <w:t xml:space="preserve">та - реферата. Слово </w:t>
      </w:r>
      <w:r>
        <w:rPr>
          <w:i/>
          <w:color w:val="000000"/>
          <w:spacing w:val="-6"/>
          <w:sz w:val="24"/>
        </w:rPr>
        <w:t xml:space="preserve">«реферат» </w:t>
      </w:r>
      <w:r>
        <w:rPr>
          <w:color w:val="000000"/>
          <w:spacing w:val="-6"/>
          <w:sz w:val="24"/>
        </w:rPr>
        <w:t>латинского происхождения, од</w:t>
      </w:r>
      <w:r>
        <w:rPr>
          <w:color w:val="000000"/>
          <w:spacing w:val="-6"/>
          <w:sz w:val="24"/>
        </w:rPr>
        <w:softHyphen/>
        <w:t>нако по вопросу его возникновения до сих пор нет единого мне</w:t>
      </w:r>
      <w:r>
        <w:rPr>
          <w:color w:val="000000"/>
          <w:spacing w:val="-6"/>
          <w:sz w:val="24"/>
        </w:rPr>
        <w:softHyphen/>
      </w:r>
      <w:r>
        <w:rPr>
          <w:color w:val="000000"/>
          <w:spacing w:val="-4"/>
          <w:sz w:val="24"/>
        </w:rPr>
        <w:t>ния. Одни считают, что слово «реферат» произошло от латин</w:t>
      </w:r>
      <w:r>
        <w:rPr>
          <w:color w:val="000000"/>
          <w:spacing w:val="-4"/>
          <w:sz w:val="24"/>
        </w:rPr>
        <w:softHyphen/>
      </w:r>
      <w:r>
        <w:rPr>
          <w:color w:val="000000"/>
          <w:spacing w:val="-5"/>
          <w:sz w:val="24"/>
        </w:rPr>
        <w:t>ского «</w:t>
      </w:r>
      <w:r>
        <w:rPr>
          <w:color w:val="000000"/>
          <w:spacing w:val="-5"/>
          <w:sz w:val="24"/>
          <w:lang w:val="en-US"/>
        </w:rPr>
        <w:t>refere</w:t>
      </w:r>
      <w:r>
        <w:rPr>
          <w:color w:val="000000"/>
          <w:spacing w:val="-5"/>
          <w:sz w:val="24"/>
        </w:rPr>
        <w:t xml:space="preserve">» - докладывать, сообщать. Другие утверждают, что </w:t>
      </w:r>
      <w:r>
        <w:rPr>
          <w:color w:val="000000"/>
          <w:spacing w:val="-7"/>
          <w:sz w:val="24"/>
        </w:rPr>
        <w:t>реферат получил распространение в Средние века (</w:t>
      </w:r>
      <w:r>
        <w:rPr>
          <w:color w:val="000000"/>
          <w:spacing w:val="-7"/>
          <w:sz w:val="24"/>
          <w:lang w:val="en-US"/>
        </w:rPr>
        <w:t>YII</w:t>
      </w:r>
      <w:r>
        <w:rPr>
          <w:color w:val="000000"/>
          <w:spacing w:val="-7"/>
          <w:sz w:val="24"/>
        </w:rPr>
        <w:t>-</w:t>
      </w:r>
      <w:r>
        <w:rPr>
          <w:color w:val="000000"/>
          <w:spacing w:val="-7"/>
          <w:sz w:val="24"/>
          <w:lang w:val="en-US"/>
        </w:rPr>
        <w:t>XY</w:t>
      </w:r>
      <w:r>
        <w:rPr>
          <w:color w:val="000000"/>
          <w:spacing w:val="-7"/>
          <w:sz w:val="24"/>
        </w:rPr>
        <w:t xml:space="preserve"> вв.) от </w:t>
      </w:r>
      <w:r>
        <w:rPr>
          <w:color w:val="000000"/>
          <w:spacing w:val="-6"/>
          <w:sz w:val="24"/>
        </w:rPr>
        <w:t>латинского термина «</w:t>
      </w:r>
      <w:r>
        <w:rPr>
          <w:color w:val="000000"/>
          <w:spacing w:val="-6"/>
          <w:sz w:val="24"/>
          <w:lang w:val="en-US"/>
        </w:rPr>
        <w:t>abstractus</w:t>
      </w:r>
      <w:r>
        <w:rPr>
          <w:color w:val="000000"/>
          <w:spacing w:val="-6"/>
          <w:sz w:val="24"/>
        </w:rPr>
        <w:t>» со значением «выводить заклю</w:t>
      </w:r>
      <w:r>
        <w:rPr>
          <w:color w:val="000000"/>
          <w:spacing w:val="-6"/>
          <w:sz w:val="24"/>
        </w:rPr>
        <w:softHyphen/>
      </w:r>
      <w:r>
        <w:rPr>
          <w:color w:val="000000"/>
          <w:spacing w:val="-11"/>
          <w:sz w:val="24"/>
        </w:rPr>
        <w:t xml:space="preserve">чение». </w:t>
      </w:r>
    </w:p>
    <w:p w:rsidR="001A1B66" w:rsidRDefault="001A1B66">
      <w:pPr>
        <w:shd w:val="clear" w:color="auto" w:fill="FFFFFF"/>
        <w:ind w:left="48" w:right="5"/>
        <w:jc w:val="both"/>
        <w:rPr>
          <w:sz w:val="24"/>
        </w:rPr>
      </w:pPr>
      <w:r>
        <w:rPr>
          <w:color w:val="000000"/>
          <w:spacing w:val="-7"/>
          <w:sz w:val="24"/>
        </w:rPr>
        <w:tab/>
        <w:t>Первые попытки изучения теории и методики реферирова</w:t>
      </w:r>
      <w:r>
        <w:rPr>
          <w:color w:val="000000"/>
          <w:spacing w:val="-7"/>
          <w:sz w:val="24"/>
        </w:rPr>
        <w:softHyphen/>
        <w:t xml:space="preserve">ния в нашей стране были предприняты в 20-30-е годы </w:t>
      </w:r>
      <w:r>
        <w:rPr>
          <w:color w:val="000000"/>
          <w:spacing w:val="-7"/>
          <w:sz w:val="24"/>
          <w:lang w:val="en-US"/>
        </w:rPr>
        <w:t>XX</w:t>
      </w:r>
      <w:r>
        <w:rPr>
          <w:color w:val="000000"/>
          <w:spacing w:val="-7"/>
          <w:sz w:val="24"/>
        </w:rPr>
        <w:t xml:space="preserve"> столе</w:t>
      </w:r>
      <w:r>
        <w:rPr>
          <w:color w:val="000000"/>
          <w:spacing w:val="-7"/>
          <w:sz w:val="24"/>
        </w:rPr>
        <w:softHyphen/>
      </w:r>
      <w:r>
        <w:rPr>
          <w:color w:val="000000"/>
          <w:spacing w:val="-5"/>
          <w:sz w:val="24"/>
        </w:rPr>
        <w:t xml:space="preserve">тия. Наибольший успех достигнут в библиографии технической </w:t>
      </w:r>
      <w:r>
        <w:rPr>
          <w:color w:val="000000"/>
          <w:spacing w:val="-3"/>
          <w:sz w:val="24"/>
        </w:rPr>
        <w:t xml:space="preserve">литературы. В последние годы большой интерес проявляется к </w:t>
      </w:r>
      <w:r>
        <w:rPr>
          <w:color w:val="000000"/>
          <w:spacing w:val="-9"/>
          <w:sz w:val="24"/>
        </w:rPr>
        <w:t>реферированию иностранной специальной литературы.</w:t>
      </w:r>
    </w:p>
    <w:p w:rsidR="001A1B66" w:rsidRDefault="001A1B66">
      <w:pPr>
        <w:shd w:val="clear" w:color="auto" w:fill="FFFFFF"/>
        <w:ind w:left="53" w:firstLine="542"/>
        <w:jc w:val="both"/>
        <w:rPr>
          <w:sz w:val="24"/>
        </w:rPr>
      </w:pPr>
      <w:r>
        <w:rPr>
          <w:color w:val="000000"/>
          <w:spacing w:val="-6"/>
          <w:sz w:val="24"/>
        </w:rPr>
        <w:t>Работая с научной, технической и другой специальной ли</w:t>
      </w:r>
      <w:r>
        <w:rPr>
          <w:color w:val="000000"/>
          <w:spacing w:val="-6"/>
          <w:sz w:val="24"/>
        </w:rPr>
        <w:softHyphen/>
      </w:r>
      <w:r>
        <w:rPr>
          <w:color w:val="000000"/>
          <w:spacing w:val="-4"/>
          <w:sz w:val="24"/>
        </w:rPr>
        <w:t xml:space="preserve">тературой на иностранном языке, специалист должен не только </w:t>
      </w:r>
      <w:r>
        <w:rPr>
          <w:color w:val="000000"/>
          <w:spacing w:val="-7"/>
          <w:sz w:val="24"/>
        </w:rPr>
        <w:t>быстро и безошибочно ориентироваться в содержании и перево</w:t>
      </w:r>
      <w:r>
        <w:rPr>
          <w:color w:val="000000"/>
          <w:spacing w:val="-7"/>
          <w:sz w:val="24"/>
        </w:rPr>
        <w:softHyphen/>
      </w:r>
      <w:r>
        <w:rPr>
          <w:color w:val="000000"/>
          <w:spacing w:val="-6"/>
          <w:sz w:val="24"/>
        </w:rPr>
        <w:t xml:space="preserve">дить различные иностранные тексты, но и научиться в краткой и </w:t>
      </w:r>
      <w:r>
        <w:rPr>
          <w:color w:val="000000"/>
          <w:spacing w:val="-8"/>
          <w:sz w:val="24"/>
        </w:rPr>
        <w:t>обобщенной форме излагать содержание этих материалов на рус</w:t>
      </w:r>
      <w:r>
        <w:rPr>
          <w:color w:val="000000"/>
          <w:spacing w:val="-8"/>
          <w:sz w:val="24"/>
        </w:rPr>
        <w:softHyphen/>
      </w:r>
      <w:r>
        <w:rPr>
          <w:color w:val="000000"/>
          <w:spacing w:val="-5"/>
          <w:sz w:val="24"/>
        </w:rPr>
        <w:t>ском языке, т. е. овладеть искусством реферирования - искусст</w:t>
      </w:r>
      <w:r>
        <w:rPr>
          <w:color w:val="000000"/>
          <w:spacing w:val="-5"/>
          <w:sz w:val="24"/>
        </w:rPr>
        <w:softHyphen/>
      </w:r>
      <w:r>
        <w:rPr>
          <w:color w:val="000000"/>
          <w:spacing w:val="-9"/>
          <w:sz w:val="24"/>
        </w:rPr>
        <w:t xml:space="preserve">вом обобщения материала. </w:t>
      </w:r>
      <w:r>
        <w:rPr>
          <w:color w:val="000000"/>
          <w:spacing w:val="-2"/>
          <w:sz w:val="24"/>
        </w:rPr>
        <w:t xml:space="preserve">Умело составленный реферат по одному или нескольким </w:t>
      </w:r>
      <w:r>
        <w:rPr>
          <w:color w:val="000000"/>
          <w:spacing w:val="-7"/>
          <w:sz w:val="24"/>
        </w:rPr>
        <w:t>иностранным источникам является наиболее экономным средст</w:t>
      </w:r>
      <w:r>
        <w:rPr>
          <w:color w:val="000000"/>
          <w:spacing w:val="-7"/>
          <w:sz w:val="24"/>
        </w:rPr>
        <w:softHyphen/>
        <w:t xml:space="preserve">вом для ознакомления с их содержанием, дает возможность быть </w:t>
      </w:r>
      <w:r>
        <w:rPr>
          <w:color w:val="000000"/>
          <w:spacing w:val="-4"/>
          <w:sz w:val="24"/>
        </w:rPr>
        <w:t>в курсе каких-то событий, владеть основами нужной информа</w:t>
      </w:r>
      <w:r>
        <w:rPr>
          <w:color w:val="000000"/>
          <w:spacing w:val="-4"/>
          <w:sz w:val="24"/>
        </w:rPr>
        <w:softHyphen/>
      </w:r>
      <w:r>
        <w:rPr>
          <w:color w:val="000000"/>
          <w:spacing w:val="-14"/>
          <w:sz w:val="24"/>
        </w:rPr>
        <w:t>ции.</w:t>
      </w:r>
    </w:p>
    <w:p w:rsidR="001A1B66" w:rsidRDefault="001A1B66">
      <w:pPr>
        <w:shd w:val="clear" w:color="auto" w:fill="FFFFFF"/>
        <w:ind w:left="43" w:right="14" w:firstLine="542"/>
        <w:jc w:val="both"/>
        <w:rPr>
          <w:sz w:val="24"/>
        </w:rPr>
      </w:pPr>
      <w:r>
        <w:rPr>
          <w:color w:val="000000"/>
          <w:sz w:val="24"/>
        </w:rPr>
        <w:t xml:space="preserve">Итак, </w:t>
      </w:r>
      <w:r>
        <w:rPr>
          <w:i/>
          <w:color w:val="000000"/>
          <w:sz w:val="24"/>
        </w:rPr>
        <w:t xml:space="preserve">реферирование </w:t>
      </w:r>
      <w:r>
        <w:rPr>
          <w:color w:val="000000"/>
          <w:sz w:val="24"/>
        </w:rPr>
        <w:t xml:space="preserve">- </w:t>
      </w:r>
      <w:r>
        <w:rPr>
          <w:i/>
          <w:color w:val="000000"/>
          <w:sz w:val="24"/>
        </w:rPr>
        <w:t xml:space="preserve">краткое изложение содержания </w:t>
      </w:r>
      <w:r>
        <w:rPr>
          <w:i/>
          <w:color w:val="000000"/>
          <w:spacing w:val="-13"/>
          <w:sz w:val="24"/>
        </w:rPr>
        <w:t xml:space="preserve">текста. </w:t>
      </w:r>
      <w:r>
        <w:rPr>
          <w:color w:val="000000"/>
          <w:spacing w:val="-4"/>
          <w:sz w:val="24"/>
        </w:rPr>
        <w:t>Цель реферата</w:t>
      </w:r>
      <w:r>
        <w:rPr>
          <w:b/>
          <w:color w:val="000000"/>
          <w:spacing w:val="-4"/>
          <w:sz w:val="24"/>
        </w:rPr>
        <w:t xml:space="preserve"> </w:t>
      </w:r>
      <w:r>
        <w:rPr>
          <w:color w:val="000000"/>
          <w:spacing w:val="-4"/>
          <w:sz w:val="24"/>
        </w:rPr>
        <w:t>- не только в том, чтобы в наиболее крат</w:t>
      </w:r>
      <w:r>
        <w:rPr>
          <w:color w:val="000000"/>
          <w:spacing w:val="-4"/>
          <w:sz w:val="24"/>
        </w:rPr>
        <w:softHyphen/>
      </w:r>
      <w:r>
        <w:rPr>
          <w:color w:val="000000"/>
          <w:spacing w:val="-3"/>
          <w:sz w:val="24"/>
        </w:rPr>
        <w:t xml:space="preserve">кой форме передать содержание подлинника, но и выделить то </w:t>
      </w:r>
      <w:r>
        <w:rPr>
          <w:color w:val="000000"/>
          <w:spacing w:val="-5"/>
          <w:sz w:val="24"/>
        </w:rPr>
        <w:t>особо важное или новое, что содержится в реферируемом мате</w:t>
      </w:r>
      <w:r>
        <w:rPr>
          <w:color w:val="000000"/>
          <w:spacing w:val="-5"/>
          <w:sz w:val="24"/>
        </w:rPr>
        <w:softHyphen/>
      </w:r>
      <w:r>
        <w:rPr>
          <w:color w:val="000000"/>
          <w:spacing w:val="-6"/>
          <w:sz w:val="24"/>
        </w:rPr>
        <w:t xml:space="preserve">риале. При необходимости референт должен дать общую оценку </w:t>
      </w:r>
      <w:r>
        <w:rPr>
          <w:color w:val="000000"/>
          <w:spacing w:val="-1"/>
          <w:sz w:val="24"/>
        </w:rPr>
        <w:t xml:space="preserve">(положительную или критическую) изложенных положений в </w:t>
      </w:r>
      <w:r>
        <w:rPr>
          <w:color w:val="000000"/>
          <w:spacing w:val="-9"/>
          <w:sz w:val="24"/>
        </w:rPr>
        <w:t xml:space="preserve">референтском комментарии. </w:t>
      </w:r>
    </w:p>
    <w:p w:rsidR="001A1B66" w:rsidRDefault="001A1B66">
      <w:pPr>
        <w:shd w:val="clear" w:color="auto" w:fill="FFFFFF"/>
        <w:ind w:left="43" w:right="14" w:firstLine="542"/>
        <w:jc w:val="both"/>
        <w:rPr>
          <w:b/>
          <w:color w:val="000000"/>
          <w:spacing w:val="-10"/>
          <w:sz w:val="24"/>
        </w:rPr>
      </w:pPr>
    </w:p>
    <w:p w:rsidR="001A1B66" w:rsidRDefault="001A1B66">
      <w:pPr>
        <w:shd w:val="clear" w:color="auto" w:fill="FFFFFF"/>
        <w:ind w:left="43" w:right="14" w:firstLine="542"/>
        <w:jc w:val="both"/>
        <w:rPr>
          <w:sz w:val="24"/>
        </w:rPr>
      </w:pPr>
    </w:p>
    <w:p w:rsidR="001A1B66" w:rsidRDefault="001A1B66">
      <w:pPr>
        <w:shd w:val="clear" w:color="auto" w:fill="FFFFFF"/>
        <w:spacing w:before="278"/>
        <w:ind w:left="34"/>
        <w:jc w:val="center"/>
        <w:rPr>
          <w:sz w:val="24"/>
        </w:rPr>
      </w:pPr>
    </w:p>
    <w:p w:rsidR="001A1B66" w:rsidRDefault="001A1B66">
      <w:pPr>
        <w:shd w:val="clear" w:color="auto" w:fill="FFFFFF"/>
        <w:ind w:right="29" w:firstLine="542"/>
        <w:jc w:val="both"/>
        <w:rPr>
          <w:sz w:val="24"/>
        </w:rPr>
      </w:pPr>
    </w:p>
    <w:p w:rsidR="001A1B66" w:rsidRDefault="001A1B66">
      <w:pPr>
        <w:shd w:val="clear" w:color="auto" w:fill="FFFFFF"/>
        <w:spacing w:before="302"/>
        <w:ind w:right="91"/>
        <w:jc w:val="center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ind w:left="720" w:firstLine="667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 xml:space="preserve">            Для аспирантов очной и заочной формы обучения и соискателей </w:t>
      </w: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 xml:space="preserve">        всех специальностей</w:t>
      </w:r>
    </w:p>
    <w:p w:rsidR="001A1B66" w:rsidRDefault="001A1B66">
      <w:pPr>
        <w:shd w:val="clear" w:color="auto" w:fill="FFFFFF"/>
        <w:ind w:right="10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spacing w:before="245"/>
        <w:ind w:right="38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spacing w:before="245"/>
        <w:ind w:right="38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left="720" w:firstLine="667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 xml:space="preserve">           Для аспирантов (очной и заочной формы обучения) и соискателей </w:t>
      </w: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  <w:r>
        <w:rPr>
          <w:color w:val="000000"/>
          <w:spacing w:val="-11"/>
          <w:sz w:val="24"/>
        </w:rPr>
        <w:t xml:space="preserve">          всех специальностей</w:t>
      </w:r>
    </w:p>
    <w:p w:rsidR="001A1B66" w:rsidRDefault="001A1B66">
      <w:pPr>
        <w:shd w:val="clear" w:color="auto" w:fill="FFFFFF"/>
        <w:ind w:left="2880" w:firstLine="720"/>
        <w:jc w:val="both"/>
        <w:rPr>
          <w:color w:val="000000"/>
          <w:spacing w:val="-11"/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pBdr>
          <w:bottom w:val="single" w:sz="12" w:space="1" w:color="auto"/>
        </w:pBdr>
        <w:shd w:val="clear" w:color="auto" w:fill="FFFFFF"/>
        <w:ind w:right="29" w:firstLine="557"/>
        <w:jc w:val="both"/>
        <w:rPr>
          <w:sz w:val="24"/>
        </w:rPr>
      </w:pPr>
    </w:p>
    <w:p w:rsidR="001A1B66" w:rsidRDefault="001A1B66">
      <w:pPr>
        <w:pStyle w:val="a3"/>
        <w:spacing w:line="240" w:lineRule="auto"/>
        <w:ind w:right="28" w:firstLine="0"/>
        <w:rPr>
          <w:sz w:val="24"/>
        </w:rPr>
      </w:pPr>
      <w:r>
        <w:rPr>
          <w:sz w:val="24"/>
        </w:rPr>
        <w:t xml:space="preserve">Подписано в печать </w:t>
      </w:r>
      <w:r>
        <w:rPr>
          <w:sz w:val="24"/>
        </w:rPr>
        <w:tab/>
        <w:t xml:space="preserve">   . Формат 60х84/16. Бумага для множ. аппаратов. Печать плоская. Усл. печ. л. </w:t>
      </w:r>
      <w:r>
        <w:rPr>
          <w:sz w:val="24"/>
        </w:rPr>
        <w:tab/>
        <w:t xml:space="preserve">    . Уч.-изд. л. </w:t>
      </w:r>
      <w:r>
        <w:rPr>
          <w:sz w:val="24"/>
        </w:rPr>
        <w:tab/>
        <w:t xml:space="preserve">   . Тираж 500 экз. Заказ </w:t>
      </w:r>
      <w:r>
        <w:rPr>
          <w:sz w:val="24"/>
        </w:rPr>
        <w:tab/>
        <w:t xml:space="preserve"> </w:t>
      </w:r>
    </w:p>
    <w:p w:rsidR="001A1B66" w:rsidRDefault="001A1B66">
      <w:pPr>
        <w:shd w:val="clear" w:color="auto" w:fill="FFFFFF"/>
        <w:ind w:right="28"/>
        <w:jc w:val="both"/>
        <w:rPr>
          <w:sz w:val="24"/>
        </w:rPr>
      </w:pPr>
      <w:r>
        <w:rPr>
          <w:sz w:val="24"/>
        </w:rPr>
        <w:t>Российский государственный профессионально-педагогический университет.</w:t>
      </w:r>
    </w:p>
    <w:p w:rsidR="001A1B66" w:rsidRDefault="001A1B66">
      <w:pPr>
        <w:shd w:val="clear" w:color="auto" w:fill="FFFFFF"/>
        <w:ind w:right="28"/>
        <w:jc w:val="both"/>
        <w:rPr>
          <w:sz w:val="24"/>
        </w:rPr>
      </w:pPr>
    </w:p>
    <w:p w:rsidR="001A1B66" w:rsidRDefault="001A1B66">
      <w:pPr>
        <w:shd w:val="clear" w:color="auto" w:fill="FFFFFF"/>
        <w:ind w:right="28"/>
        <w:jc w:val="both"/>
        <w:rPr>
          <w:sz w:val="24"/>
        </w:rPr>
      </w:pPr>
      <w:r>
        <w:rPr>
          <w:sz w:val="24"/>
        </w:rPr>
        <w:t xml:space="preserve">Ротапринт РГППУ, г. Екатеринбург, ул. Каширская, 73. </w:t>
      </w:r>
    </w:p>
    <w:p w:rsidR="001A1B66" w:rsidRDefault="001A1B66">
      <w:pPr>
        <w:shd w:val="clear" w:color="auto" w:fill="FFFFFF"/>
        <w:spacing w:before="326"/>
        <w:ind w:left="43"/>
        <w:jc w:val="center"/>
        <w:rPr>
          <w:sz w:val="24"/>
        </w:rPr>
      </w:pPr>
    </w:p>
    <w:p w:rsidR="001A1B66" w:rsidRDefault="001A1B66">
      <w:pPr>
        <w:shd w:val="clear" w:color="auto" w:fill="FFFFFF"/>
        <w:ind w:right="5" w:firstLine="552"/>
        <w:jc w:val="both"/>
        <w:rPr>
          <w:sz w:val="24"/>
        </w:rPr>
      </w:pPr>
    </w:p>
    <w:p w:rsidR="001A1B66" w:rsidRDefault="001A1B66">
      <w:pPr>
        <w:shd w:val="clear" w:color="auto" w:fill="FFFFFF"/>
        <w:spacing w:before="77"/>
        <w:ind w:left="3091" w:right="3043"/>
        <w:jc w:val="center"/>
        <w:rPr>
          <w:sz w:val="24"/>
        </w:rPr>
      </w:pPr>
    </w:p>
    <w:p w:rsidR="001A1B66" w:rsidRDefault="001A1B66">
      <w:pPr>
        <w:shd w:val="clear" w:color="auto" w:fill="FFFFFF"/>
        <w:spacing w:before="250"/>
        <w:ind w:right="24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spacing w:before="48"/>
        <w:ind w:right="101"/>
        <w:jc w:val="center"/>
        <w:rPr>
          <w:sz w:val="24"/>
        </w:rPr>
      </w:pPr>
    </w:p>
    <w:p w:rsidR="001A1B66" w:rsidRDefault="001A1B66">
      <w:pPr>
        <w:shd w:val="clear" w:color="auto" w:fill="FFFFFF"/>
        <w:spacing w:before="5"/>
        <w:ind w:right="48" w:firstLine="547"/>
        <w:jc w:val="both"/>
        <w:rPr>
          <w:sz w:val="24"/>
        </w:rPr>
      </w:pPr>
    </w:p>
    <w:p w:rsidR="001A1B66" w:rsidRDefault="001A1B66">
      <w:pPr>
        <w:shd w:val="clear" w:color="auto" w:fill="FFFFFF"/>
        <w:spacing w:before="48"/>
        <w:ind w:right="110"/>
        <w:jc w:val="center"/>
        <w:rPr>
          <w:sz w:val="24"/>
        </w:rPr>
      </w:pPr>
    </w:p>
    <w:p w:rsidR="001A1B66" w:rsidRDefault="001A1B66">
      <w:pPr>
        <w:shd w:val="clear" w:color="auto" w:fill="FFFFFF"/>
        <w:spacing w:before="5"/>
        <w:ind w:right="5" w:firstLine="547"/>
        <w:jc w:val="both"/>
        <w:rPr>
          <w:sz w:val="24"/>
        </w:rPr>
      </w:pPr>
      <w:r>
        <w:rPr>
          <w:color w:val="000000"/>
          <w:spacing w:val="-12"/>
          <w:sz w:val="24"/>
        </w:rPr>
        <w:t xml:space="preserve"> </w:t>
      </w:r>
    </w:p>
    <w:p w:rsidR="001A1B66" w:rsidRDefault="001A1B66">
      <w:pPr>
        <w:shd w:val="clear" w:color="auto" w:fill="FFFFFF"/>
        <w:spacing w:before="14"/>
        <w:ind w:left="3134" w:right="3091"/>
        <w:jc w:val="center"/>
        <w:rPr>
          <w:sz w:val="24"/>
        </w:rPr>
      </w:pPr>
    </w:p>
    <w:p w:rsidR="001A1B66" w:rsidRDefault="001A1B66">
      <w:pPr>
        <w:shd w:val="clear" w:color="auto" w:fill="FFFFFF"/>
        <w:ind w:right="34" w:firstLine="552"/>
        <w:jc w:val="both"/>
        <w:rPr>
          <w:sz w:val="24"/>
        </w:rPr>
      </w:pPr>
    </w:p>
    <w:p w:rsidR="001A1B66" w:rsidRDefault="001A1B66">
      <w:pPr>
        <w:shd w:val="clear" w:color="auto" w:fill="FFFFFF"/>
        <w:spacing w:before="48"/>
        <w:ind w:right="101"/>
        <w:jc w:val="center"/>
        <w:rPr>
          <w:sz w:val="24"/>
        </w:rPr>
      </w:pPr>
    </w:p>
    <w:p w:rsidR="001A1B66" w:rsidRDefault="001A1B66">
      <w:pPr>
        <w:shd w:val="clear" w:color="auto" w:fill="FFFFFF"/>
        <w:ind w:firstLine="552"/>
        <w:jc w:val="both"/>
        <w:rPr>
          <w:sz w:val="24"/>
        </w:rPr>
      </w:pPr>
    </w:p>
    <w:p w:rsidR="001A1B66" w:rsidRDefault="001A1B66">
      <w:pPr>
        <w:shd w:val="clear" w:color="auto" w:fill="FFFFFF"/>
        <w:spacing w:before="86"/>
        <w:ind w:left="34"/>
        <w:jc w:val="center"/>
        <w:rPr>
          <w:sz w:val="24"/>
        </w:rPr>
      </w:pPr>
    </w:p>
    <w:p w:rsidR="001A1B66" w:rsidRDefault="001A1B66">
      <w:pPr>
        <w:shd w:val="clear" w:color="auto" w:fill="FFFFFF"/>
        <w:ind w:right="34" w:firstLine="552"/>
        <w:jc w:val="both"/>
        <w:rPr>
          <w:sz w:val="24"/>
        </w:rPr>
      </w:pPr>
    </w:p>
    <w:p w:rsidR="001A1B66" w:rsidRDefault="001A1B66">
      <w:pPr>
        <w:shd w:val="clear" w:color="auto" w:fill="FFFFFF"/>
        <w:spacing w:before="53"/>
        <w:ind w:left="3091" w:right="3178"/>
        <w:jc w:val="center"/>
        <w:rPr>
          <w:sz w:val="24"/>
        </w:rPr>
      </w:pPr>
      <w:bookmarkStart w:id="0" w:name="_GoBack"/>
      <w:bookmarkEnd w:id="0"/>
    </w:p>
    <w:sectPr w:rsidR="001A1B66">
      <w:type w:val="continuous"/>
      <w:pgSz w:w="11909" w:h="16834"/>
      <w:pgMar w:top="1440" w:right="852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CA7FB9"/>
    <w:multiLevelType w:val="hybridMultilevel"/>
    <w:tmpl w:val="8272F5BC"/>
    <w:lvl w:ilvl="0" w:tplc="9F307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760C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5235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BC40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9AF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86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C895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0CBA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F686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DBD"/>
    <w:rsid w:val="001A1B66"/>
    <w:rsid w:val="002D3280"/>
    <w:rsid w:val="00550DBD"/>
    <w:rsid w:val="0084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13B72-3955-4325-BFEE-BE8D79B91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spacing w:line="360" w:lineRule="auto"/>
      <w:ind w:left="1493" w:firstLine="667"/>
      <w:jc w:val="both"/>
      <w:outlineLvl w:val="0"/>
    </w:pPr>
    <w:rPr>
      <w:color w:val="000000"/>
      <w:spacing w:val="-11"/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line="360" w:lineRule="auto"/>
      <w:ind w:left="53" w:firstLine="557"/>
      <w:jc w:val="both"/>
      <w:outlineLvl w:val="1"/>
    </w:pPr>
    <w:rPr>
      <w:color w:val="000000"/>
      <w:spacing w:val="-11"/>
      <w:sz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360" w:lineRule="auto"/>
      <w:ind w:left="45" w:firstLine="720"/>
      <w:jc w:val="both"/>
      <w:outlineLvl w:val="2"/>
    </w:pPr>
    <w:rPr>
      <w:i/>
      <w:color w:val="000000"/>
      <w:spacing w:val="-17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hd w:val="clear" w:color="auto" w:fill="FFFFFF"/>
      <w:spacing w:line="360" w:lineRule="auto"/>
      <w:ind w:right="29" w:firstLine="557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4139</Words>
  <Characters>23598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Министерство образования Российской Федерации</vt:lpstr>
    </vt:vector>
  </TitlesOfParts>
  <Company>Penthouse</Company>
  <LinksUpToDate>false</LinksUpToDate>
  <CharactersWithSpaces>27682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Министерство образования Российской Федерации</dc:title>
  <dc:subject/>
  <dc:creator>Pasha_s</dc:creator>
  <cp:keywords/>
  <dc:description/>
  <cp:lastModifiedBy>Irina</cp:lastModifiedBy>
  <cp:revision>2</cp:revision>
  <cp:lastPrinted>2005-10-14T11:20:00Z</cp:lastPrinted>
  <dcterms:created xsi:type="dcterms:W3CDTF">2014-07-29T09:48:00Z</dcterms:created>
  <dcterms:modified xsi:type="dcterms:W3CDTF">2014-07-29T09:48:00Z</dcterms:modified>
</cp:coreProperties>
</file>