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CD" w:rsidRPr="00147EA3" w:rsidRDefault="00FB48CD" w:rsidP="00FB48CD">
      <w:pPr>
        <w:shd w:val="clear" w:color="auto" w:fill="FFFFFF"/>
        <w:tabs>
          <w:tab w:val="left" w:pos="643"/>
        </w:tabs>
        <w:spacing w:line="288" w:lineRule="auto"/>
        <w:ind w:left="180"/>
        <w:jc w:val="both"/>
        <w:rPr>
          <w:sz w:val="28"/>
          <w:szCs w:val="28"/>
        </w:rPr>
      </w:pPr>
      <w:r w:rsidRPr="00147EA3">
        <w:rPr>
          <w:bCs/>
          <w:caps/>
          <w:color w:val="000000"/>
          <w:sz w:val="28"/>
          <w:szCs w:val="28"/>
        </w:rPr>
        <w:t>2 Лекционный комплекс и Методические рекомендации по изучению дисциплины</w:t>
      </w:r>
    </w:p>
    <w:p w:rsidR="005A47FE" w:rsidRDefault="00FB48CD">
      <w:pPr>
        <w:rPr>
          <w:caps/>
          <w:sz w:val="28"/>
          <w:szCs w:val="28"/>
        </w:rPr>
      </w:pPr>
      <w:r w:rsidRPr="00147EA3">
        <w:rPr>
          <w:caps/>
          <w:sz w:val="28"/>
          <w:szCs w:val="28"/>
        </w:rPr>
        <w:t>А) Основные понятия и термины по Курсу</w:t>
      </w:r>
    </w:p>
    <w:p w:rsidR="00BD071F" w:rsidRPr="00E97021" w:rsidRDefault="00BD071F" w:rsidP="00BD071F">
      <w:pPr>
        <w:jc w:val="both"/>
        <w:rPr>
          <w:sz w:val="28"/>
        </w:rPr>
      </w:pPr>
      <w:r>
        <w:rPr>
          <w:i/>
          <w:sz w:val="28"/>
          <w:szCs w:val="28"/>
        </w:rPr>
        <w:t>К</w:t>
      </w:r>
      <w:r w:rsidRPr="00E97021">
        <w:rPr>
          <w:i/>
          <w:sz w:val="28"/>
          <w:szCs w:val="28"/>
        </w:rPr>
        <w:t>ристаллографическая система</w:t>
      </w:r>
      <w:r w:rsidRPr="00DE3DC2">
        <w:rPr>
          <w:sz w:val="28"/>
          <w:szCs w:val="28"/>
        </w:rPr>
        <w:t xml:space="preserve"> </w:t>
      </w:r>
      <w:r>
        <w:rPr>
          <w:sz w:val="28"/>
          <w:szCs w:val="28"/>
        </w:rPr>
        <w:t>–</w:t>
      </w:r>
      <w:r w:rsidRPr="00DE3DC2">
        <w:rPr>
          <w:sz w:val="28"/>
          <w:szCs w:val="28"/>
        </w:rPr>
        <w:t xml:space="preserve"> систем</w:t>
      </w:r>
      <w:r>
        <w:rPr>
          <w:sz w:val="28"/>
          <w:szCs w:val="28"/>
        </w:rPr>
        <w:t xml:space="preserve">а </w:t>
      </w:r>
      <w:r w:rsidRPr="00DE3DC2">
        <w:rPr>
          <w:sz w:val="28"/>
          <w:szCs w:val="28"/>
        </w:rPr>
        <w:t>координат, которыми определяются элементарная ячейка</w:t>
      </w:r>
      <w:r>
        <w:rPr>
          <w:sz w:val="28"/>
          <w:szCs w:val="28"/>
        </w:rPr>
        <w:t>.</w:t>
      </w:r>
      <w:r w:rsidRPr="00E97021">
        <w:rPr>
          <w:sz w:val="28"/>
          <w:szCs w:val="28"/>
        </w:rPr>
        <w:t xml:space="preserve"> </w:t>
      </w:r>
      <w:r w:rsidRPr="00E97021">
        <w:rPr>
          <w:i/>
          <w:sz w:val="28"/>
          <w:szCs w:val="28"/>
        </w:rPr>
        <w:t>Элементарная ячейка</w:t>
      </w:r>
      <w:r>
        <w:rPr>
          <w:i/>
          <w:sz w:val="28"/>
          <w:szCs w:val="28"/>
        </w:rPr>
        <w:t xml:space="preserve"> – </w:t>
      </w:r>
      <w:r>
        <w:rPr>
          <w:sz w:val="28"/>
          <w:szCs w:val="28"/>
        </w:rPr>
        <w:t xml:space="preserve">ячейка,  в  которой </w:t>
      </w:r>
      <w:r>
        <w:rPr>
          <w:sz w:val="28"/>
        </w:rPr>
        <w:t>находится один или несколько атомов.</w:t>
      </w:r>
      <w:r>
        <w:rPr>
          <w:i/>
          <w:sz w:val="28"/>
          <w:szCs w:val="28"/>
        </w:rPr>
        <w:t xml:space="preserve"> О</w:t>
      </w:r>
      <w:r w:rsidRPr="008A5D52">
        <w:rPr>
          <w:i/>
          <w:sz w:val="28"/>
        </w:rPr>
        <w:t>сев</w:t>
      </w:r>
      <w:r>
        <w:rPr>
          <w:i/>
          <w:sz w:val="28"/>
        </w:rPr>
        <w:t>ая</w:t>
      </w:r>
      <w:r w:rsidRPr="008A5D52">
        <w:rPr>
          <w:i/>
          <w:sz w:val="28"/>
        </w:rPr>
        <w:t xml:space="preserve"> симметри</w:t>
      </w:r>
      <w:r>
        <w:rPr>
          <w:i/>
          <w:sz w:val="28"/>
        </w:rPr>
        <w:t>я</w:t>
      </w:r>
      <w:r w:rsidRPr="008A5D52">
        <w:rPr>
          <w:i/>
          <w:sz w:val="28"/>
        </w:rPr>
        <w:t xml:space="preserve"> </w:t>
      </w:r>
      <w:r>
        <w:rPr>
          <w:sz w:val="28"/>
        </w:rPr>
        <w:t>–</w:t>
      </w:r>
      <w:r w:rsidRPr="00E97021">
        <w:rPr>
          <w:sz w:val="28"/>
        </w:rPr>
        <w:t xml:space="preserve"> симметри</w:t>
      </w:r>
      <w:r>
        <w:rPr>
          <w:sz w:val="28"/>
        </w:rPr>
        <w:t>я</w:t>
      </w:r>
      <w:r w:rsidRPr="00E97021">
        <w:rPr>
          <w:sz w:val="28"/>
        </w:rPr>
        <w:t xml:space="preserve"> относительно прямой </w:t>
      </w:r>
      <w:r w:rsidRPr="00E97021">
        <w:rPr>
          <w:position w:val="-6"/>
          <w:sz w:val="28"/>
        </w:rPr>
        <w:object w:dxaOrig="4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1.25pt" o:ole="" fillcolor="window">
            <v:imagedata r:id="rId7" o:title=""/>
          </v:shape>
          <o:OLEObject Type="Embed" ProgID="Equation.3" ShapeID="_x0000_i1025" DrawAspect="Content" ObjectID="_1468132366" r:id="rId8"/>
        </w:object>
      </w:r>
      <w:r w:rsidRPr="00E97021">
        <w:rPr>
          <w:sz w:val="28"/>
        </w:rPr>
        <w:t>го порядка</w:t>
      </w:r>
      <w:r>
        <w:rPr>
          <w:sz w:val="28"/>
        </w:rPr>
        <w:t xml:space="preserve">. </w:t>
      </w:r>
      <w:r w:rsidRPr="00E97021">
        <w:rPr>
          <w:i/>
          <w:sz w:val="28"/>
        </w:rPr>
        <w:t xml:space="preserve">Зонная теория </w:t>
      </w:r>
      <w:r>
        <w:rPr>
          <w:sz w:val="28"/>
        </w:rPr>
        <w:t xml:space="preserve">– теория построенная на образовании зон, при расщеплении уровней электронов.  </w:t>
      </w:r>
      <w:r w:rsidRPr="00E97021">
        <w:rPr>
          <w:i/>
          <w:sz w:val="28"/>
        </w:rPr>
        <w:t>Контактные явления</w:t>
      </w:r>
      <w:r>
        <w:rPr>
          <w:sz w:val="28"/>
        </w:rPr>
        <w:t xml:space="preserve"> – явления, возникающие на разделе металл-металл, полупроводник-металл, полупроводник - полупроводник.</w:t>
      </w:r>
    </w:p>
    <w:p w:rsidR="00FB48CD" w:rsidRDefault="00FB48CD" w:rsidP="00FB48CD">
      <w:pPr>
        <w:shd w:val="clear" w:color="auto" w:fill="FFFFFF"/>
        <w:tabs>
          <w:tab w:val="left" w:pos="643"/>
        </w:tabs>
        <w:spacing w:line="288" w:lineRule="auto"/>
        <w:ind w:left="180"/>
        <w:jc w:val="both"/>
        <w:rPr>
          <w:caps/>
          <w:sz w:val="28"/>
          <w:szCs w:val="28"/>
        </w:rPr>
      </w:pPr>
      <w:r w:rsidRPr="008D78AA">
        <w:rPr>
          <w:caps/>
          <w:sz w:val="28"/>
          <w:szCs w:val="28"/>
        </w:rPr>
        <w:t>Б) Тезисы лекций, задания к занятиям</w:t>
      </w:r>
    </w:p>
    <w:p w:rsidR="00FB48CD" w:rsidRDefault="00FB48CD" w:rsidP="00FB48CD">
      <w:pPr>
        <w:shd w:val="clear" w:color="auto" w:fill="FFFFFF"/>
        <w:tabs>
          <w:tab w:val="left" w:pos="643"/>
        </w:tabs>
        <w:spacing w:line="288" w:lineRule="auto"/>
        <w:jc w:val="both"/>
        <w:rPr>
          <w:sz w:val="28"/>
          <w:szCs w:val="28"/>
        </w:rPr>
      </w:pPr>
      <w:r w:rsidRPr="00BC5A40">
        <w:rPr>
          <w:sz w:val="28"/>
          <w:szCs w:val="28"/>
        </w:rPr>
        <w:t>На каждый лекционный час приходится</w:t>
      </w:r>
      <w:r w:rsidR="00BC4750">
        <w:rPr>
          <w:sz w:val="28"/>
          <w:szCs w:val="28"/>
        </w:rPr>
        <w:t xml:space="preserve"> один час</w:t>
      </w:r>
      <w:r w:rsidRPr="00BC5A40">
        <w:rPr>
          <w:sz w:val="28"/>
          <w:szCs w:val="28"/>
        </w:rPr>
        <w:t xml:space="preserve"> </w:t>
      </w:r>
      <w:r w:rsidR="00BC4750">
        <w:rPr>
          <w:sz w:val="28"/>
          <w:szCs w:val="28"/>
        </w:rPr>
        <w:t>практических задач  и по два</w:t>
      </w:r>
      <w:r w:rsidRPr="00BC5A40">
        <w:rPr>
          <w:sz w:val="28"/>
          <w:szCs w:val="28"/>
        </w:rPr>
        <w:t xml:space="preserve"> час</w:t>
      </w:r>
      <w:r w:rsidR="00BC4750">
        <w:rPr>
          <w:sz w:val="28"/>
          <w:szCs w:val="28"/>
        </w:rPr>
        <w:t>а</w:t>
      </w:r>
      <w:r w:rsidRPr="00BC5A40">
        <w:rPr>
          <w:sz w:val="28"/>
          <w:szCs w:val="28"/>
        </w:rPr>
        <w:t xml:space="preserve"> занятий СРСП </w:t>
      </w:r>
      <w:r>
        <w:rPr>
          <w:sz w:val="28"/>
          <w:szCs w:val="28"/>
        </w:rPr>
        <w:t>и СРС</w:t>
      </w:r>
    </w:p>
    <w:p w:rsidR="001F7C2A" w:rsidRDefault="001F7C2A" w:rsidP="001F7C2A">
      <w:pPr>
        <w:jc w:val="center"/>
        <w:rPr>
          <w:caps/>
          <w:sz w:val="28"/>
          <w:szCs w:val="28"/>
        </w:rPr>
      </w:pPr>
      <w:r>
        <w:rPr>
          <w:caps/>
          <w:sz w:val="28"/>
          <w:szCs w:val="28"/>
        </w:rPr>
        <w:t>Лекции:</w:t>
      </w:r>
    </w:p>
    <w:tbl>
      <w:tblPr>
        <w:tblW w:w="105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660"/>
        <w:gridCol w:w="596"/>
        <w:gridCol w:w="844"/>
        <w:gridCol w:w="412"/>
        <w:gridCol w:w="788"/>
        <w:gridCol w:w="682"/>
      </w:tblGrid>
      <w:tr w:rsidR="003225FF">
        <w:trPr>
          <w:cantSplit/>
          <w:trHeight w:val="1077"/>
        </w:trPr>
        <w:tc>
          <w:tcPr>
            <w:tcW w:w="540" w:type="dxa"/>
            <w:textDirection w:val="btLr"/>
          </w:tcPr>
          <w:p w:rsidR="003225FF" w:rsidRDefault="003225FF" w:rsidP="002677D5">
            <w:pPr>
              <w:ind w:left="113" w:right="113"/>
              <w:jc w:val="center"/>
              <w:rPr>
                <w:sz w:val="22"/>
                <w:szCs w:val="28"/>
              </w:rPr>
            </w:pPr>
            <w:r>
              <w:rPr>
                <w:sz w:val="22"/>
                <w:szCs w:val="28"/>
              </w:rPr>
              <w:t xml:space="preserve">Лекции </w:t>
            </w:r>
          </w:p>
        </w:tc>
        <w:tc>
          <w:tcPr>
            <w:tcW w:w="6660" w:type="dxa"/>
          </w:tcPr>
          <w:p w:rsidR="003225FF" w:rsidRDefault="003225FF" w:rsidP="002677D5">
            <w:pPr>
              <w:jc w:val="center"/>
              <w:rPr>
                <w:sz w:val="22"/>
                <w:szCs w:val="28"/>
              </w:rPr>
            </w:pPr>
            <w:r>
              <w:rPr>
                <w:sz w:val="22"/>
                <w:szCs w:val="28"/>
              </w:rPr>
              <w:t>Наименование изучаемых вопросов</w:t>
            </w:r>
          </w:p>
        </w:tc>
        <w:tc>
          <w:tcPr>
            <w:tcW w:w="596" w:type="dxa"/>
            <w:textDirection w:val="btLr"/>
          </w:tcPr>
          <w:p w:rsidR="003225FF" w:rsidRDefault="003225FF" w:rsidP="002677D5">
            <w:pPr>
              <w:ind w:left="113" w:right="113"/>
              <w:jc w:val="center"/>
              <w:rPr>
                <w:sz w:val="22"/>
                <w:szCs w:val="28"/>
              </w:rPr>
            </w:pPr>
            <w:r>
              <w:rPr>
                <w:sz w:val="22"/>
                <w:szCs w:val="28"/>
              </w:rPr>
              <w:t>К-во часов</w:t>
            </w:r>
          </w:p>
        </w:tc>
        <w:tc>
          <w:tcPr>
            <w:tcW w:w="1256" w:type="dxa"/>
            <w:gridSpan w:val="2"/>
            <w:textDirection w:val="btLr"/>
          </w:tcPr>
          <w:p w:rsidR="003225FF" w:rsidRDefault="003225FF" w:rsidP="002677D5">
            <w:pPr>
              <w:ind w:left="113" w:right="113"/>
              <w:jc w:val="center"/>
              <w:rPr>
                <w:sz w:val="22"/>
                <w:szCs w:val="28"/>
              </w:rPr>
            </w:pPr>
            <w:r>
              <w:rPr>
                <w:sz w:val="22"/>
                <w:szCs w:val="28"/>
              </w:rPr>
              <w:t>Распределение по неделям</w:t>
            </w:r>
          </w:p>
        </w:tc>
        <w:tc>
          <w:tcPr>
            <w:tcW w:w="788" w:type="dxa"/>
          </w:tcPr>
          <w:p w:rsidR="003225FF" w:rsidRDefault="003225FF" w:rsidP="002677D5">
            <w:pPr>
              <w:jc w:val="center"/>
              <w:rPr>
                <w:sz w:val="22"/>
                <w:szCs w:val="28"/>
              </w:rPr>
            </w:pPr>
            <w:r>
              <w:rPr>
                <w:sz w:val="22"/>
                <w:szCs w:val="28"/>
              </w:rPr>
              <w:t>Литература</w:t>
            </w:r>
          </w:p>
        </w:tc>
        <w:tc>
          <w:tcPr>
            <w:tcW w:w="682" w:type="dxa"/>
          </w:tcPr>
          <w:p w:rsidR="003225FF" w:rsidRDefault="003225FF" w:rsidP="002677D5">
            <w:pPr>
              <w:jc w:val="center"/>
              <w:rPr>
                <w:sz w:val="22"/>
                <w:szCs w:val="28"/>
              </w:rPr>
            </w:pPr>
            <w:r>
              <w:rPr>
                <w:sz w:val="22"/>
                <w:szCs w:val="28"/>
              </w:rPr>
              <w:t>Примечание</w:t>
            </w:r>
          </w:p>
        </w:tc>
      </w:tr>
      <w:tr w:rsidR="003225FF">
        <w:trPr>
          <w:cantSplit/>
          <w:trHeight w:val="283"/>
        </w:trPr>
        <w:tc>
          <w:tcPr>
            <w:tcW w:w="10522" w:type="dxa"/>
            <w:gridSpan w:val="7"/>
          </w:tcPr>
          <w:p w:rsidR="003225FF" w:rsidRPr="00600381" w:rsidRDefault="003225FF" w:rsidP="002677D5">
            <w:pPr>
              <w:jc w:val="center"/>
            </w:pPr>
            <w:r w:rsidRPr="00600381">
              <w:t>1 кредит</w:t>
            </w:r>
            <w:r w:rsidR="00BC4750">
              <w:t xml:space="preserve"> Зонная теория вещества</w:t>
            </w:r>
          </w:p>
        </w:tc>
      </w:tr>
      <w:tr w:rsidR="003225FF">
        <w:trPr>
          <w:cantSplit/>
          <w:trHeight w:val="283"/>
        </w:trPr>
        <w:tc>
          <w:tcPr>
            <w:tcW w:w="540" w:type="dxa"/>
          </w:tcPr>
          <w:p w:rsidR="003225FF" w:rsidRDefault="003225FF" w:rsidP="002677D5">
            <w:pPr>
              <w:jc w:val="center"/>
              <w:rPr>
                <w:sz w:val="22"/>
                <w:szCs w:val="28"/>
              </w:rPr>
            </w:pPr>
            <w:r>
              <w:rPr>
                <w:sz w:val="22"/>
                <w:szCs w:val="28"/>
              </w:rPr>
              <w:t>1</w:t>
            </w:r>
          </w:p>
        </w:tc>
        <w:tc>
          <w:tcPr>
            <w:tcW w:w="6660" w:type="dxa"/>
          </w:tcPr>
          <w:p w:rsidR="003225FF" w:rsidRDefault="00BC4750" w:rsidP="002677D5">
            <w:pPr>
              <w:jc w:val="both"/>
              <w:rPr>
                <w:sz w:val="22"/>
                <w:szCs w:val="28"/>
              </w:rPr>
            </w:pPr>
            <w:r>
              <w:t>Вводная лекция</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283"/>
        </w:trPr>
        <w:tc>
          <w:tcPr>
            <w:tcW w:w="540" w:type="dxa"/>
          </w:tcPr>
          <w:p w:rsidR="003225FF" w:rsidRDefault="003225FF" w:rsidP="002677D5">
            <w:pPr>
              <w:jc w:val="center"/>
              <w:rPr>
                <w:sz w:val="22"/>
                <w:szCs w:val="28"/>
              </w:rPr>
            </w:pPr>
            <w:r>
              <w:rPr>
                <w:sz w:val="22"/>
                <w:szCs w:val="28"/>
              </w:rPr>
              <w:t>2</w:t>
            </w:r>
          </w:p>
        </w:tc>
        <w:tc>
          <w:tcPr>
            <w:tcW w:w="6660" w:type="dxa"/>
          </w:tcPr>
          <w:p w:rsidR="003225FF" w:rsidRDefault="00962A89" w:rsidP="002677D5">
            <w:pPr>
              <w:jc w:val="both"/>
              <w:rPr>
                <w:sz w:val="22"/>
                <w:szCs w:val="28"/>
              </w:rPr>
            </w:pPr>
            <w:r>
              <w:t>Основные положения</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2</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283"/>
        </w:trPr>
        <w:tc>
          <w:tcPr>
            <w:tcW w:w="540" w:type="dxa"/>
          </w:tcPr>
          <w:p w:rsidR="003225FF" w:rsidRDefault="003225FF" w:rsidP="002677D5">
            <w:pPr>
              <w:jc w:val="center"/>
              <w:rPr>
                <w:sz w:val="22"/>
                <w:szCs w:val="28"/>
              </w:rPr>
            </w:pPr>
            <w:r>
              <w:rPr>
                <w:sz w:val="22"/>
                <w:szCs w:val="28"/>
              </w:rPr>
              <w:t>3</w:t>
            </w:r>
          </w:p>
        </w:tc>
        <w:tc>
          <w:tcPr>
            <w:tcW w:w="6660" w:type="dxa"/>
          </w:tcPr>
          <w:p w:rsidR="003225FF" w:rsidRDefault="00962A89" w:rsidP="002677D5">
            <w:pPr>
              <w:jc w:val="both"/>
              <w:rPr>
                <w:sz w:val="22"/>
                <w:szCs w:val="28"/>
              </w:rPr>
            </w:pPr>
            <w:r>
              <w:t>Модель свободных электронов</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3</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283"/>
        </w:trPr>
        <w:tc>
          <w:tcPr>
            <w:tcW w:w="540" w:type="dxa"/>
          </w:tcPr>
          <w:p w:rsidR="003225FF" w:rsidRDefault="003225FF" w:rsidP="002677D5">
            <w:pPr>
              <w:jc w:val="center"/>
              <w:rPr>
                <w:sz w:val="22"/>
                <w:szCs w:val="28"/>
              </w:rPr>
            </w:pPr>
            <w:r>
              <w:rPr>
                <w:sz w:val="22"/>
                <w:szCs w:val="28"/>
              </w:rPr>
              <w:t>4</w:t>
            </w:r>
          </w:p>
        </w:tc>
        <w:tc>
          <w:tcPr>
            <w:tcW w:w="6660" w:type="dxa"/>
          </w:tcPr>
          <w:p w:rsidR="003225FF" w:rsidRDefault="00962A89" w:rsidP="002677D5">
            <w:pPr>
              <w:jc w:val="both"/>
              <w:rPr>
                <w:sz w:val="22"/>
                <w:szCs w:val="28"/>
              </w:rPr>
            </w:pPr>
            <w:r>
              <w:t>Энергия Ферми  и  химический потенциал  в  газах</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4</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21"/>
        </w:trPr>
        <w:tc>
          <w:tcPr>
            <w:tcW w:w="540" w:type="dxa"/>
          </w:tcPr>
          <w:p w:rsidR="003225FF" w:rsidRDefault="003225FF" w:rsidP="002677D5">
            <w:pPr>
              <w:jc w:val="center"/>
              <w:rPr>
                <w:sz w:val="22"/>
                <w:szCs w:val="28"/>
              </w:rPr>
            </w:pPr>
            <w:r>
              <w:rPr>
                <w:sz w:val="22"/>
                <w:szCs w:val="28"/>
              </w:rPr>
              <w:t>5</w:t>
            </w:r>
          </w:p>
        </w:tc>
        <w:tc>
          <w:tcPr>
            <w:tcW w:w="6660" w:type="dxa"/>
          </w:tcPr>
          <w:p w:rsidR="003225FF" w:rsidRDefault="00962A89" w:rsidP="002677D5">
            <w:pPr>
              <w:jc w:val="both"/>
              <w:rPr>
                <w:sz w:val="22"/>
                <w:szCs w:val="28"/>
              </w:rPr>
            </w:pPr>
            <w:r>
              <w:t>Поверхности Ферми</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5</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73"/>
        </w:trPr>
        <w:tc>
          <w:tcPr>
            <w:tcW w:w="540" w:type="dxa"/>
          </w:tcPr>
          <w:p w:rsidR="003225FF" w:rsidRDefault="003225FF" w:rsidP="002677D5">
            <w:pPr>
              <w:jc w:val="center"/>
              <w:rPr>
                <w:sz w:val="22"/>
                <w:szCs w:val="28"/>
              </w:rPr>
            </w:pPr>
            <w:r>
              <w:rPr>
                <w:sz w:val="22"/>
                <w:szCs w:val="28"/>
              </w:rPr>
              <w:t>6</w:t>
            </w:r>
          </w:p>
        </w:tc>
        <w:tc>
          <w:tcPr>
            <w:tcW w:w="6660" w:type="dxa"/>
          </w:tcPr>
          <w:p w:rsidR="003225FF" w:rsidRDefault="00962A89" w:rsidP="002677D5">
            <w:pPr>
              <w:jc w:val="both"/>
            </w:pPr>
            <w:r>
              <w:t>Модель сильно связанных электронов</w:t>
            </w:r>
            <w:r w:rsidR="003225FF">
              <w:t xml:space="preserve">  </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6</w:t>
            </w:r>
          </w:p>
        </w:tc>
        <w:tc>
          <w:tcPr>
            <w:tcW w:w="1200" w:type="dxa"/>
            <w:gridSpan w:val="2"/>
          </w:tcPr>
          <w:p w:rsidR="003225FF" w:rsidRDefault="003225FF" w:rsidP="002677D5">
            <w:pPr>
              <w:jc w:val="center"/>
              <w:rPr>
                <w:sz w:val="18"/>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34"/>
        </w:trPr>
        <w:tc>
          <w:tcPr>
            <w:tcW w:w="540" w:type="dxa"/>
          </w:tcPr>
          <w:p w:rsidR="003225FF" w:rsidRDefault="003225FF" w:rsidP="002677D5">
            <w:pPr>
              <w:jc w:val="center"/>
              <w:rPr>
                <w:sz w:val="22"/>
                <w:szCs w:val="28"/>
              </w:rPr>
            </w:pPr>
            <w:r>
              <w:rPr>
                <w:sz w:val="22"/>
                <w:szCs w:val="28"/>
              </w:rPr>
              <w:t>7</w:t>
            </w:r>
          </w:p>
        </w:tc>
        <w:tc>
          <w:tcPr>
            <w:tcW w:w="6660" w:type="dxa"/>
          </w:tcPr>
          <w:p w:rsidR="003225FF" w:rsidRDefault="00962A89" w:rsidP="002677D5">
            <w:r>
              <w:t>Закон дисперсии электрона в кристалле</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7</w:t>
            </w:r>
          </w:p>
        </w:tc>
        <w:tc>
          <w:tcPr>
            <w:tcW w:w="1200" w:type="dxa"/>
            <w:gridSpan w:val="2"/>
          </w:tcPr>
          <w:p w:rsidR="003225FF" w:rsidRDefault="003225FF" w:rsidP="002677D5">
            <w:pPr>
              <w:jc w:val="center"/>
              <w:rPr>
                <w:sz w:val="18"/>
                <w:szCs w:val="28"/>
              </w:rPr>
            </w:pPr>
            <w:r>
              <w:rPr>
                <w:sz w:val="18"/>
                <w:szCs w:val="28"/>
              </w:rPr>
              <w:t>[1-6] ДЛ [1-10)</w:t>
            </w:r>
          </w:p>
        </w:tc>
        <w:tc>
          <w:tcPr>
            <w:tcW w:w="682" w:type="dxa"/>
          </w:tcPr>
          <w:p w:rsidR="003225FF" w:rsidRDefault="003225FF" w:rsidP="002677D5">
            <w:pPr>
              <w:jc w:val="center"/>
              <w:rPr>
                <w:sz w:val="22"/>
                <w:szCs w:val="28"/>
              </w:rPr>
            </w:pPr>
          </w:p>
        </w:tc>
      </w:tr>
      <w:tr w:rsidR="00962A89">
        <w:trPr>
          <w:cantSplit/>
          <w:trHeight w:val="334"/>
        </w:trPr>
        <w:tc>
          <w:tcPr>
            <w:tcW w:w="540" w:type="dxa"/>
          </w:tcPr>
          <w:p w:rsidR="00962A89" w:rsidRDefault="00962A89" w:rsidP="002677D5">
            <w:pPr>
              <w:jc w:val="center"/>
              <w:rPr>
                <w:sz w:val="22"/>
                <w:szCs w:val="28"/>
              </w:rPr>
            </w:pPr>
            <w:r>
              <w:rPr>
                <w:sz w:val="22"/>
                <w:szCs w:val="28"/>
              </w:rPr>
              <w:t>8</w:t>
            </w:r>
          </w:p>
        </w:tc>
        <w:tc>
          <w:tcPr>
            <w:tcW w:w="6660" w:type="dxa"/>
          </w:tcPr>
          <w:p w:rsidR="00962A89" w:rsidRDefault="00962A89" w:rsidP="002677D5">
            <w:r>
              <w:t>Следствия, вытекающие из зонной структуры</w:t>
            </w:r>
          </w:p>
        </w:tc>
        <w:tc>
          <w:tcPr>
            <w:tcW w:w="596" w:type="dxa"/>
          </w:tcPr>
          <w:p w:rsidR="00962A89" w:rsidRDefault="00962A89" w:rsidP="002677D5">
            <w:pPr>
              <w:jc w:val="center"/>
              <w:rPr>
                <w:sz w:val="22"/>
                <w:szCs w:val="28"/>
              </w:rPr>
            </w:pPr>
          </w:p>
        </w:tc>
        <w:tc>
          <w:tcPr>
            <w:tcW w:w="844" w:type="dxa"/>
          </w:tcPr>
          <w:p w:rsidR="00962A89" w:rsidRDefault="00962A89" w:rsidP="002677D5">
            <w:pPr>
              <w:jc w:val="center"/>
              <w:rPr>
                <w:sz w:val="22"/>
                <w:szCs w:val="28"/>
              </w:rPr>
            </w:pPr>
          </w:p>
        </w:tc>
        <w:tc>
          <w:tcPr>
            <w:tcW w:w="1200" w:type="dxa"/>
            <w:gridSpan w:val="2"/>
          </w:tcPr>
          <w:p w:rsidR="00962A89" w:rsidRDefault="00962A89" w:rsidP="002677D5">
            <w:pPr>
              <w:jc w:val="center"/>
              <w:rPr>
                <w:sz w:val="18"/>
                <w:szCs w:val="28"/>
              </w:rPr>
            </w:pPr>
          </w:p>
        </w:tc>
        <w:tc>
          <w:tcPr>
            <w:tcW w:w="682" w:type="dxa"/>
          </w:tcPr>
          <w:p w:rsidR="00962A89" w:rsidRDefault="00962A89" w:rsidP="002677D5">
            <w:pPr>
              <w:jc w:val="center"/>
              <w:rPr>
                <w:sz w:val="22"/>
                <w:szCs w:val="28"/>
              </w:rPr>
            </w:pPr>
          </w:p>
        </w:tc>
      </w:tr>
      <w:tr w:rsidR="003225FF">
        <w:trPr>
          <w:cantSplit/>
          <w:trHeight w:val="29"/>
        </w:trPr>
        <w:tc>
          <w:tcPr>
            <w:tcW w:w="10522" w:type="dxa"/>
            <w:gridSpan w:val="7"/>
          </w:tcPr>
          <w:p w:rsidR="003225FF" w:rsidRDefault="003225FF" w:rsidP="002677D5">
            <w:pPr>
              <w:jc w:val="center"/>
              <w:rPr>
                <w:sz w:val="22"/>
                <w:szCs w:val="28"/>
              </w:rPr>
            </w:pPr>
            <w:r>
              <w:rPr>
                <w:sz w:val="22"/>
                <w:szCs w:val="28"/>
              </w:rPr>
              <w:t xml:space="preserve">2 </w:t>
            </w:r>
            <w:r w:rsidR="00687DA5">
              <w:rPr>
                <w:sz w:val="22"/>
                <w:szCs w:val="28"/>
              </w:rPr>
              <w:t>кредит</w:t>
            </w:r>
            <w:r>
              <w:rPr>
                <w:sz w:val="22"/>
                <w:szCs w:val="28"/>
              </w:rPr>
              <w:t xml:space="preserve"> Свойства твердых тел</w:t>
            </w:r>
          </w:p>
        </w:tc>
      </w:tr>
      <w:tr w:rsidR="003225FF">
        <w:trPr>
          <w:cantSplit/>
          <w:trHeight w:val="14"/>
        </w:trPr>
        <w:tc>
          <w:tcPr>
            <w:tcW w:w="540" w:type="dxa"/>
          </w:tcPr>
          <w:p w:rsidR="003225FF" w:rsidRDefault="003225FF" w:rsidP="002677D5">
            <w:pPr>
              <w:jc w:val="center"/>
              <w:rPr>
                <w:sz w:val="22"/>
                <w:szCs w:val="28"/>
              </w:rPr>
            </w:pPr>
            <w:r>
              <w:rPr>
                <w:sz w:val="22"/>
                <w:szCs w:val="28"/>
              </w:rPr>
              <w:t>9</w:t>
            </w:r>
          </w:p>
        </w:tc>
        <w:tc>
          <w:tcPr>
            <w:tcW w:w="6660" w:type="dxa"/>
          </w:tcPr>
          <w:p w:rsidR="003225FF" w:rsidRDefault="003225FF" w:rsidP="002677D5">
            <w:pPr>
              <w:rPr>
                <w:sz w:val="22"/>
                <w:szCs w:val="28"/>
              </w:rPr>
            </w:pPr>
            <w:r>
              <w:t xml:space="preserve">Магнитные свойства вещества. </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9</w:t>
            </w:r>
          </w:p>
        </w:tc>
        <w:tc>
          <w:tcPr>
            <w:tcW w:w="1200" w:type="dxa"/>
            <w:gridSpan w:val="2"/>
          </w:tcPr>
          <w:p w:rsidR="003225FF" w:rsidRDefault="003225FF" w:rsidP="002677D5">
            <w:pPr>
              <w:jc w:val="center"/>
              <w:rPr>
                <w:sz w:val="22"/>
                <w:szCs w:val="28"/>
              </w:rPr>
            </w:pPr>
            <w:r>
              <w:rPr>
                <w:sz w:val="18"/>
                <w:szCs w:val="28"/>
              </w:rPr>
              <w:t xml:space="preserve">[1-6] ДЛ </w:t>
            </w:r>
          </w:p>
        </w:tc>
        <w:tc>
          <w:tcPr>
            <w:tcW w:w="682" w:type="dxa"/>
          </w:tcPr>
          <w:p w:rsidR="003225FF" w:rsidRDefault="003225FF" w:rsidP="002677D5">
            <w:pPr>
              <w:jc w:val="center"/>
              <w:rPr>
                <w:sz w:val="22"/>
                <w:szCs w:val="28"/>
              </w:rPr>
            </w:pPr>
          </w:p>
        </w:tc>
      </w:tr>
      <w:tr w:rsidR="003225FF">
        <w:trPr>
          <w:cantSplit/>
          <w:trHeight w:val="524"/>
        </w:trPr>
        <w:tc>
          <w:tcPr>
            <w:tcW w:w="540" w:type="dxa"/>
          </w:tcPr>
          <w:p w:rsidR="003225FF" w:rsidRDefault="00962A89" w:rsidP="002677D5">
            <w:pPr>
              <w:jc w:val="center"/>
              <w:rPr>
                <w:sz w:val="22"/>
                <w:szCs w:val="28"/>
              </w:rPr>
            </w:pPr>
            <w:r>
              <w:rPr>
                <w:sz w:val="22"/>
                <w:szCs w:val="28"/>
              </w:rPr>
              <w:t>10</w:t>
            </w:r>
          </w:p>
        </w:tc>
        <w:tc>
          <w:tcPr>
            <w:tcW w:w="6660" w:type="dxa"/>
          </w:tcPr>
          <w:p w:rsidR="003225FF" w:rsidRDefault="003225FF" w:rsidP="002677D5">
            <w:r>
              <w:t>Диамагнетизм.</w:t>
            </w:r>
            <w:r w:rsidR="008C1824">
              <w:t xml:space="preserve"> Парамагнетизм</w:t>
            </w:r>
          </w:p>
        </w:tc>
        <w:tc>
          <w:tcPr>
            <w:tcW w:w="596" w:type="dxa"/>
          </w:tcPr>
          <w:p w:rsidR="003225FF" w:rsidRDefault="003225FF" w:rsidP="002677D5">
            <w:pPr>
              <w:jc w:val="center"/>
              <w:rPr>
                <w:sz w:val="22"/>
                <w:szCs w:val="28"/>
              </w:rPr>
            </w:pPr>
          </w:p>
        </w:tc>
        <w:tc>
          <w:tcPr>
            <w:tcW w:w="844" w:type="dxa"/>
          </w:tcPr>
          <w:p w:rsidR="003225FF" w:rsidRDefault="003225FF" w:rsidP="002677D5">
            <w:pPr>
              <w:jc w:val="center"/>
              <w:rPr>
                <w:sz w:val="22"/>
                <w:szCs w:val="28"/>
              </w:rPr>
            </w:pPr>
          </w:p>
        </w:tc>
        <w:tc>
          <w:tcPr>
            <w:tcW w:w="1200" w:type="dxa"/>
            <w:gridSpan w:val="2"/>
          </w:tcPr>
          <w:p w:rsidR="003225FF" w:rsidRDefault="003225FF" w:rsidP="002677D5">
            <w:pPr>
              <w:jc w:val="center"/>
              <w:rPr>
                <w:sz w:val="18"/>
                <w:szCs w:val="28"/>
              </w:rPr>
            </w:pPr>
            <w:r>
              <w:rPr>
                <w:sz w:val="18"/>
                <w:szCs w:val="28"/>
              </w:rPr>
              <w:t>[1-10)</w:t>
            </w:r>
          </w:p>
        </w:tc>
        <w:tc>
          <w:tcPr>
            <w:tcW w:w="682" w:type="dxa"/>
          </w:tcPr>
          <w:p w:rsidR="003225FF" w:rsidRDefault="003225FF" w:rsidP="002677D5">
            <w:pPr>
              <w:jc w:val="center"/>
              <w:rPr>
                <w:sz w:val="22"/>
                <w:szCs w:val="28"/>
              </w:rPr>
            </w:pPr>
          </w:p>
        </w:tc>
      </w:tr>
      <w:tr w:rsidR="003225FF">
        <w:trPr>
          <w:cantSplit/>
          <w:trHeight w:val="360"/>
        </w:trPr>
        <w:tc>
          <w:tcPr>
            <w:tcW w:w="540" w:type="dxa"/>
          </w:tcPr>
          <w:p w:rsidR="003225FF" w:rsidRDefault="003225FF" w:rsidP="002677D5">
            <w:pPr>
              <w:jc w:val="center"/>
              <w:rPr>
                <w:sz w:val="22"/>
                <w:szCs w:val="28"/>
              </w:rPr>
            </w:pPr>
            <w:r>
              <w:rPr>
                <w:sz w:val="22"/>
                <w:szCs w:val="28"/>
              </w:rPr>
              <w:t>1</w:t>
            </w:r>
            <w:r w:rsidR="00962A89">
              <w:rPr>
                <w:sz w:val="22"/>
                <w:szCs w:val="28"/>
              </w:rPr>
              <w:t>1</w:t>
            </w:r>
          </w:p>
        </w:tc>
        <w:tc>
          <w:tcPr>
            <w:tcW w:w="6660" w:type="dxa"/>
          </w:tcPr>
          <w:p w:rsidR="003225FF" w:rsidRDefault="008C1824" w:rsidP="002677D5">
            <w:pPr>
              <w:rPr>
                <w:sz w:val="22"/>
                <w:szCs w:val="28"/>
              </w:rPr>
            </w:pPr>
            <w:r>
              <w:t>Ферромагнетизм, ферриты</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10</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60"/>
        </w:trPr>
        <w:tc>
          <w:tcPr>
            <w:tcW w:w="540" w:type="dxa"/>
          </w:tcPr>
          <w:p w:rsidR="003225FF" w:rsidRDefault="00962A89" w:rsidP="002677D5">
            <w:pPr>
              <w:jc w:val="center"/>
              <w:rPr>
                <w:sz w:val="22"/>
                <w:szCs w:val="28"/>
              </w:rPr>
            </w:pPr>
            <w:r>
              <w:rPr>
                <w:sz w:val="22"/>
                <w:szCs w:val="28"/>
              </w:rPr>
              <w:t>12</w:t>
            </w:r>
          </w:p>
        </w:tc>
        <w:tc>
          <w:tcPr>
            <w:tcW w:w="6660" w:type="dxa"/>
          </w:tcPr>
          <w:p w:rsidR="003225FF" w:rsidRDefault="008C1824" w:rsidP="002677D5">
            <w:pPr>
              <w:rPr>
                <w:sz w:val="22"/>
                <w:szCs w:val="28"/>
              </w:rPr>
            </w:pPr>
            <w:r>
              <w:rPr>
                <w:sz w:val="22"/>
                <w:szCs w:val="28"/>
              </w:rPr>
              <w:t>Сверхпроводимость</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11</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60"/>
        </w:trPr>
        <w:tc>
          <w:tcPr>
            <w:tcW w:w="540" w:type="dxa"/>
          </w:tcPr>
          <w:p w:rsidR="003225FF" w:rsidRDefault="00962A89" w:rsidP="002677D5">
            <w:pPr>
              <w:jc w:val="center"/>
              <w:rPr>
                <w:sz w:val="22"/>
                <w:szCs w:val="28"/>
              </w:rPr>
            </w:pPr>
            <w:r>
              <w:rPr>
                <w:sz w:val="22"/>
                <w:szCs w:val="28"/>
              </w:rPr>
              <w:t>13</w:t>
            </w:r>
          </w:p>
        </w:tc>
        <w:tc>
          <w:tcPr>
            <w:tcW w:w="6660" w:type="dxa"/>
          </w:tcPr>
          <w:p w:rsidR="003225FF" w:rsidRDefault="00962A89" w:rsidP="002677D5">
            <w:pPr>
              <w:rPr>
                <w:sz w:val="22"/>
                <w:szCs w:val="28"/>
              </w:rPr>
            </w:pPr>
            <w:r>
              <w:t>Свойства аморфных материалов и твердофазных систем с пониженной размерностью и их роль в ФТТ.</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12</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60"/>
        </w:trPr>
        <w:tc>
          <w:tcPr>
            <w:tcW w:w="540" w:type="dxa"/>
          </w:tcPr>
          <w:p w:rsidR="003225FF" w:rsidRDefault="00962A89" w:rsidP="002677D5">
            <w:pPr>
              <w:jc w:val="center"/>
              <w:rPr>
                <w:sz w:val="22"/>
                <w:szCs w:val="28"/>
              </w:rPr>
            </w:pPr>
            <w:r>
              <w:rPr>
                <w:sz w:val="22"/>
                <w:szCs w:val="28"/>
              </w:rPr>
              <w:t>14</w:t>
            </w:r>
          </w:p>
        </w:tc>
        <w:tc>
          <w:tcPr>
            <w:tcW w:w="6660" w:type="dxa"/>
          </w:tcPr>
          <w:p w:rsidR="003225FF" w:rsidRDefault="00962A89" w:rsidP="002677D5">
            <w:pPr>
              <w:rPr>
                <w:sz w:val="22"/>
                <w:szCs w:val="28"/>
              </w:rPr>
            </w:pPr>
            <w:r>
              <w:t>Экспериментальные методы определения электронного энергетического спектра в твердых телах. ЯМР</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13</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60"/>
        </w:trPr>
        <w:tc>
          <w:tcPr>
            <w:tcW w:w="540" w:type="dxa"/>
          </w:tcPr>
          <w:p w:rsidR="003225FF" w:rsidRDefault="00962A89" w:rsidP="002677D5">
            <w:pPr>
              <w:jc w:val="center"/>
              <w:rPr>
                <w:sz w:val="22"/>
                <w:szCs w:val="28"/>
              </w:rPr>
            </w:pPr>
            <w:r>
              <w:rPr>
                <w:sz w:val="22"/>
                <w:szCs w:val="28"/>
              </w:rPr>
              <w:t>15</w:t>
            </w:r>
          </w:p>
        </w:tc>
        <w:tc>
          <w:tcPr>
            <w:tcW w:w="6660" w:type="dxa"/>
          </w:tcPr>
          <w:p w:rsidR="003225FF" w:rsidRDefault="00185E5B" w:rsidP="002677D5">
            <w:pPr>
              <w:rPr>
                <w:sz w:val="22"/>
                <w:szCs w:val="28"/>
              </w:rPr>
            </w:pPr>
            <w:r>
              <w:rPr>
                <w:sz w:val="22"/>
                <w:szCs w:val="28"/>
              </w:rPr>
              <w:t>Наноструктуры</w:t>
            </w:r>
          </w:p>
        </w:tc>
        <w:tc>
          <w:tcPr>
            <w:tcW w:w="596" w:type="dxa"/>
          </w:tcPr>
          <w:p w:rsidR="003225FF" w:rsidRDefault="003225FF" w:rsidP="002677D5">
            <w:pPr>
              <w:jc w:val="center"/>
              <w:rPr>
                <w:sz w:val="22"/>
                <w:szCs w:val="28"/>
              </w:rPr>
            </w:pPr>
            <w:r>
              <w:rPr>
                <w:sz w:val="22"/>
                <w:szCs w:val="28"/>
              </w:rPr>
              <w:t>1</w:t>
            </w:r>
          </w:p>
        </w:tc>
        <w:tc>
          <w:tcPr>
            <w:tcW w:w="844" w:type="dxa"/>
          </w:tcPr>
          <w:p w:rsidR="003225FF" w:rsidRDefault="003225FF" w:rsidP="002677D5">
            <w:pPr>
              <w:jc w:val="center"/>
              <w:rPr>
                <w:sz w:val="22"/>
                <w:szCs w:val="28"/>
              </w:rPr>
            </w:pPr>
            <w:r>
              <w:rPr>
                <w:sz w:val="22"/>
                <w:szCs w:val="28"/>
              </w:rPr>
              <w:t>14</w:t>
            </w:r>
          </w:p>
        </w:tc>
        <w:tc>
          <w:tcPr>
            <w:tcW w:w="1200" w:type="dxa"/>
            <w:gridSpan w:val="2"/>
          </w:tcPr>
          <w:p w:rsidR="003225FF" w:rsidRDefault="003225FF" w:rsidP="002677D5">
            <w:pPr>
              <w:jc w:val="center"/>
              <w:rPr>
                <w:sz w:val="22"/>
                <w:szCs w:val="28"/>
              </w:rPr>
            </w:pPr>
            <w:r>
              <w:rPr>
                <w:sz w:val="18"/>
                <w:szCs w:val="28"/>
              </w:rPr>
              <w:t>[1-6] ДЛ [1-10)</w:t>
            </w:r>
          </w:p>
        </w:tc>
        <w:tc>
          <w:tcPr>
            <w:tcW w:w="682" w:type="dxa"/>
          </w:tcPr>
          <w:p w:rsidR="003225FF" w:rsidRDefault="003225FF" w:rsidP="002677D5">
            <w:pPr>
              <w:jc w:val="center"/>
              <w:rPr>
                <w:sz w:val="22"/>
                <w:szCs w:val="28"/>
              </w:rPr>
            </w:pPr>
          </w:p>
        </w:tc>
      </w:tr>
      <w:tr w:rsidR="003225FF">
        <w:trPr>
          <w:cantSplit/>
          <w:trHeight w:val="309"/>
        </w:trPr>
        <w:tc>
          <w:tcPr>
            <w:tcW w:w="7200" w:type="dxa"/>
            <w:gridSpan w:val="2"/>
            <w:tcBorders>
              <w:bottom w:val="single" w:sz="4" w:space="0" w:color="auto"/>
            </w:tcBorders>
          </w:tcPr>
          <w:p w:rsidR="003225FF" w:rsidRDefault="003225FF" w:rsidP="002677D5">
            <w:r>
              <w:t>ИТОГО</w:t>
            </w:r>
          </w:p>
        </w:tc>
        <w:tc>
          <w:tcPr>
            <w:tcW w:w="596" w:type="dxa"/>
            <w:tcBorders>
              <w:bottom w:val="single" w:sz="4" w:space="0" w:color="auto"/>
            </w:tcBorders>
          </w:tcPr>
          <w:p w:rsidR="003225FF" w:rsidRDefault="003225FF" w:rsidP="002677D5">
            <w:pPr>
              <w:jc w:val="center"/>
              <w:rPr>
                <w:sz w:val="22"/>
                <w:szCs w:val="28"/>
              </w:rPr>
            </w:pPr>
            <w:r>
              <w:rPr>
                <w:sz w:val="22"/>
                <w:szCs w:val="28"/>
              </w:rPr>
              <w:t>15</w:t>
            </w:r>
          </w:p>
        </w:tc>
        <w:tc>
          <w:tcPr>
            <w:tcW w:w="844" w:type="dxa"/>
            <w:tcBorders>
              <w:bottom w:val="single" w:sz="4" w:space="0" w:color="auto"/>
            </w:tcBorders>
          </w:tcPr>
          <w:p w:rsidR="003225FF" w:rsidRDefault="003225FF" w:rsidP="002677D5">
            <w:pPr>
              <w:jc w:val="center"/>
              <w:rPr>
                <w:sz w:val="22"/>
                <w:szCs w:val="28"/>
              </w:rPr>
            </w:pPr>
            <w:r>
              <w:rPr>
                <w:sz w:val="22"/>
                <w:szCs w:val="28"/>
              </w:rPr>
              <w:t xml:space="preserve">15 </w:t>
            </w:r>
          </w:p>
        </w:tc>
        <w:tc>
          <w:tcPr>
            <w:tcW w:w="1200" w:type="dxa"/>
            <w:gridSpan w:val="2"/>
            <w:tcBorders>
              <w:bottom w:val="single" w:sz="4" w:space="0" w:color="auto"/>
            </w:tcBorders>
          </w:tcPr>
          <w:p w:rsidR="003225FF" w:rsidRDefault="003225FF" w:rsidP="002677D5">
            <w:pPr>
              <w:jc w:val="center"/>
              <w:rPr>
                <w:sz w:val="22"/>
                <w:szCs w:val="28"/>
              </w:rPr>
            </w:pPr>
          </w:p>
        </w:tc>
        <w:tc>
          <w:tcPr>
            <w:tcW w:w="682" w:type="dxa"/>
          </w:tcPr>
          <w:p w:rsidR="003225FF" w:rsidRDefault="003225FF" w:rsidP="002677D5">
            <w:pPr>
              <w:jc w:val="center"/>
              <w:rPr>
                <w:sz w:val="22"/>
                <w:szCs w:val="28"/>
              </w:rPr>
            </w:pPr>
          </w:p>
        </w:tc>
      </w:tr>
    </w:tbl>
    <w:p w:rsidR="009E4FAC" w:rsidRPr="00BC5A40" w:rsidRDefault="009E4FAC" w:rsidP="00FB48CD">
      <w:pPr>
        <w:shd w:val="clear" w:color="auto" w:fill="FFFFFF"/>
        <w:tabs>
          <w:tab w:val="left" w:pos="643"/>
        </w:tabs>
        <w:spacing w:line="288" w:lineRule="auto"/>
        <w:jc w:val="both"/>
        <w:rPr>
          <w:sz w:val="28"/>
          <w:szCs w:val="28"/>
        </w:rPr>
      </w:pPr>
    </w:p>
    <w:p w:rsidR="004A5E04" w:rsidRDefault="004A5E04" w:rsidP="00FB48CD">
      <w:pPr>
        <w:pStyle w:val="a4"/>
        <w:jc w:val="center"/>
        <w:rPr>
          <w:caps/>
          <w:sz w:val="28"/>
          <w:szCs w:val="28"/>
        </w:rPr>
      </w:pPr>
    </w:p>
    <w:p w:rsidR="00FB48CD" w:rsidRDefault="00FB48CD" w:rsidP="00FB48CD">
      <w:pPr>
        <w:pStyle w:val="a4"/>
        <w:jc w:val="center"/>
        <w:rPr>
          <w:caps/>
          <w:sz w:val="28"/>
          <w:szCs w:val="28"/>
        </w:rPr>
      </w:pPr>
      <w:r w:rsidRPr="006D7AAD">
        <w:rPr>
          <w:caps/>
          <w:sz w:val="28"/>
          <w:szCs w:val="28"/>
        </w:rPr>
        <w:t>1 кредит</w:t>
      </w:r>
    </w:p>
    <w:p w:rsidR="00F1562B" w:rsidRPr="00F1562B" w:rsidRDefault="00F1562B" w:rsidP="00F1562B">
      <w:pPr>
        <w:pStyle w:val="a4"/>
        <w:ind w:left="0"/>
        <w:jc w:val="center"/>
        <w:rPr>
          <w:caps/>
          <w:sz w:val="28"/>
          <w:szCs w:val="28"/>
        </w:rPr>
      </w:pPr>
      <w:r w:rsidRPr="00F1562B">
        <w:rPr>
          <w:caps/>
          <w:sz w:val="28"/>
          <w:szCs w:val="28"/>
        </w:rPr>
        <w:t>Зонная теория вещества</w:t>
      </w:r>
    </w:p>
    <w:p w:rsidR="00FB48CD" w:rsidRPr="00BC5A40" w:rsidRDefault="00FB48CD" w:rsidP="00FB48CD">
      <w:pPr>
        <w:pStyle w:val="a4"/>
        <w:ind w:left="0"/>
        <w:jc w:val="left"/>
        <w:rPr>
          <w:iCs/>
          <w:caps/>
          <w:sz w:val="28"/>
          <w:szCs w:val="28"/>
        </w:rPr>
      </w:pPr>
      <w:r w:rsidRPr="00BC5A40">
        <w:rPr>
          <w:caps/>
          <w:sz w:val="28"/>
          <w:szCs w:val="28"/>
        </w:rPr>
        <w:lastRenderedPageBreak/>
        <w:t xml:space="preserve">Занятие 1 </w:t>
      </w:r>
    </w:p>
    <w:p w:rsidR="009E4FAC" w:rsidRPr="009E4FAC" w:rsidRDefault="00FB48CD" w:rsidP="009E4FAC">
      <w:pPr>
        <w:rPr>
          <w:smallCaps/>
          <w:sz w:val="28"/>
          <w:szCs w:val="28"/>
        </w:rPr>
      </w:pPr>
      <w:r w:rsidRPr="00BC5A40">
        <w:rPr>
          <w:caps/>
          <w:sz w:val="28"/>
          <w:szCs w:val="28"/>
          <w:u w:val="single"/>
        </w:rPr>
        <w:t>Тема лекции:</w:t>
      </w:r>
      <w:r w:rsidRPr="006D7AAD">
        <w:rPr>
          <w:sz w:val="28"/>
          <w:szCs w:val="28"/>
        </w:rPr>
        <w:t xml:space="preserve"> </w:t>
      </w:r>
      <w:r w:rsidR="00F1562B" w:rsidRPr="00F1562B">
        <w:rPr>
          <w:smallCaps/>
          <w:sz w:val="28"/>
          <w:szCs w:val="28"/>
        </w:rPr>
        <w:t>Вводная лекция</w:t>
      </w:r>
      <w:r w:rsidR="009E4FAC" w:rsidRPr="00F1562B">
        <w:rPr>
          <w:smallCaps/>
          <w:sz w:val="28"/>
          <w:szCs w:val="28"/>
        </w:rPr>
        <w:t>.</w:t>
      </w:r>
      <w:r w:rsidR="009E4FAC" w:rsidRPr="009E4FAC">
        <w:rPr>
          <w:smallCaps/>
          <w:sz w:val="28"/>
          <w:szCs w:val="28"/>
        </w:rPr>
        <w:t xml:space="preserve"> </w:t>
      </w:r>
    </w:p>
    <w:p w:rsidR="009E4FAC" w:rsidRPr="00F1562B" w:rsidRDefault="00FB48CD" w:rsidP="009E4FAC">
      <w:pPr>
        <w:jc w:val="both"/>
        <w:rPr>
          <w:caps/>
          <w:smallCaps/>
          <w:sz w:val="28"/>
          <w:szCs w:val="28"/>
        </w:rPr>
      </w:pPr>
      <w:r w:rsidRPr="0066528C">
        <w:rPr>
          <w:caps/>
          <w:sz w:val="28"/>
          <w:szCs w:val="28"/>
          <w:u w:val="single"/>
        </w:rPr>
        <w:t>Цель лекции</w:t>
      </w:r>
      <w:r>
        <w:rPr>
          <w:caps/>
          <w:sz w:val="28"/>
          <w:szCs w:val="28"/>
          <w:u w:val="single"/>
        </w:rPr>
        <w:t>:</w:t>
      </w:r>
      <w:r w:rsidR="009E4FAC" w:rsidRPr="009E4FAC">
        <w:t xml:space="preserve"> </w:t>
      </w:r>
      <w:r w:rsidR="00F1562B" w:rsidRPr="00F1562B">
        <w:rPr>
          <w:caps/>
        </w:rPr>
        <w:t>Определить цели и задачи курса</w:t>
      </w:r>
    </w:p>
    <w:p w:rsidR="000642F8" w:rsidRPr="00F1562B" w:rsidRDefault="00FB48CD" w:rsidP="00FB48CD">
      <w:r w:rsidRPr="00F1562B">
        <w:rPr>
          <w:sz w:val="28"/>
          <w:szCs w:val="28"/>
        </w:rPr>
        <w:t>Вопросы к лекции:</w:t>
      </w:r>
      <w:r w:rsidR="009E4FAC" w:rsidRPr="00F1562B">
        <w:t xml:space="preserve"> </w:t>
      </w:r>
    </w:p>
    <w:p w:rsidR="00F1562B" w:rsidRPr="00F1562B" w:rsidRDefault="00F1562B" w:rsidP="00F1562B">
      <w:pPr>
        <w:numPr>
          <w:ilvl w:val="0"/>
          <w:numId w:val="1"/>
        </w:numPr>
        <w:rPr>
          <w:iCs/>
          <w:sz w:val="28"/>
        </w:rPr>
      </w:pPr>
      <w:r w:rsidRPr="00F1562B">
        <w:rPr>
          <w:iCs/>
          <w:sz w:val="28"/>
        </w:rPr>
        <w:t>Цели и задачи курса</w:t>
      </w:r>
    </w:p>
    <w:p w:rsidR="00F1562B" w:rsidRPr="00F1562B" w:rsidRDefault="00F1562B" w:rsidP="00F1562B">
      <w:pPr>
        <w:numPr>
          <w:ilvl w:val="0"/>
          <w:numId w:val="1"/>
        </w:numPr>
        <w:rPr>
          <w:iCs/>
          <w:sz w:val="28"/>
        </w:rPr>
      </w:pPr>
      <w:r w:rsidRPr="00F1562B">
        <w:rPr>
          <w:iCs/>
          <w:sz w:val="28"/>
        </w:rPr>
        <w:t>Учебники и учебные пособия</w:t>
      </w:r>
    </w:p>
    <w:p w:rsidR="00F1562B" w:rsidRPr="00F1562B" w:rsidRDefault="00F1562B" w:rsidP="00F1562B">
      <w:pPr>
        <w:numPr>
          <w:ilvl w:val="0"/>
          <w:numId w:val="1"/>
        </w:numPr>
        <w:rPr>
          <w:iCs/>
          <w:sz w:val="28"/>
        </w:rPr>
      </w:pPr>
      <w:r w:rsidRPr="00F1562B">
        <w:rPr>
          <w:iCs/>
          <w:sz w:val="28"/>
        </w:rPr>
        <w:t>Основные понятия. Различие твердых тел по проводимости.</w:t>
      </w:r>
    </w:p>
    <w:p w:rsidR="009E4FAC" w:rsidRDefault="00FB48CD" w:rsidP="009E4FAC">
      <w:pPr>
        <w:pStyle w:val="a6"/>
        <w:ind w:firstLine="360"/>
        <w:jc w:val="both"/>
        <w:rPr>
          <w:sz w:val="28"/>
          <w:szCs w:val="28"/>
        </w:rPr>
      </w:pPr>
      <w:r w:rsidRPr="006D7AAD">
        <w:rPr>
          <w:caps/>
          <w:sz w:val="28"/>
          <w:szCs w:val="28"/>
          <w:u w:val="single"/>
        </w:rPr>
        <w:t>Тезисы лекционного занятия</w:t>
      </w:r>
      <w:r w:rsidRPr="006D7AAD">
        <w:rPr>
          <w:sz w:val="28"/>
          <w:szCs w:val="28"/>
          <w:u w:val="single"/>
        </w:rPr>
        <w:t>:</w:t>
      </w:r>
      <w:r w:rsidRPr="009E4FAC">
        <w:rPr>
          <w:sz w:val="28"/>
          <w:szCs w:val="28"/>
        </w:rPr>
        <w:t xml:space="preserve"> </w:t>
      </w:r>
    </w:p>
    <w:p w:rsidR="006044A3" w:rsidRPr="006044A3" w:rsidRDefault="00F1562B" w:rsidP="006044A3">
      <w:pPr>
        <w:pStyle w:val="a6"/>
        <w:ind w:left="0" w:firstLine="720"/>
        <w:jc w:val="both"/>
        <w:rPr>
          <w:sz w:val="28"/>
          <w:szCs w:val="28"/>
        </w:rPr>
      </w:pPr>
      <w:r w:rsidRPr="006044A3">
        <w:rPr>
          <w:sz w:val="28"/>
          <w:szCs w:val="28"/>
        </w:rPr>
        <w:t>При рассмотрении зонной теории мы будем опираться на квантовомеханические представления и понятия, взятые из кристаллофизики, при рассмотрении электронного газа в металлах на понятия электродинамики, термодинамики и статистической физики и т.д.</w:t>
      </w:r>
    </w:p>
    <w:p w:rsidR="00F1562B" w:rsidRPr="006044A3" w:rsidRDefault="00F1562B" w:rsidP="006044A3">
      <w:pPr>
        <w:pStyle w:val="a6"/>
        <w:ind w:left="0" w:firstLine="720"/>
        <w:jc w:val="both"/>
        <w:rPr>
          <w:sz w:val="28"/>
          <w:szCs w:val="28"/>
        </w:rPr>
      </w:pPr>
      <w:r w:rsidRPr="006044A3">
        <w:rPr>
          <w:sz w:val="28"/>
          <w:szCs w:val="28"/>
        </w:rPr>
        <w:t xml:space="preserve">Твердые  тела по электропроводности электрического тока разделяются на три основные класса: металлы, диэлектрики (или изоляторы) и полупроводники. Если в основу положить величину удельной электрической проводимости </w:t>
      </w:r>
      <w:r w:rsidRPr="006044A3">
        <w:rPr>
          <w:position w:val="-6"/>
          <w:sz w:val="28"/>
          <w:szCs w:val="28"/>
        </w:rPr>
        <w:object w:dxaOrig="240" w:dyaOrig="220">
          <v:shape id="_x0000_i1026" type="#_x0000_t75" style="width:12pt;height:11.25pt" o:ole="">
            <v:imagedata r:id="rId9" o:title=""/>
          </v:shape>
          <o:OLEObject Type="Embed" ProgID="Equation.3" ShapeID="_x0000_i1026" DrawAspect="Content" ObjectID="_1468132367" r:id="rId10"/>
        </w:object>
      </w:r>
      <w:r w:rsidRPr="006044A3">
        <w:rPr>
          <w:sz w:val="28"/>
          <w:szCs w:val="28"/>
        </w:rPr>
        <w:t>, то при комнатной температуре она имеет значение в следующих пределах:</w:t>
      </w:r>
    </w:p>
    <w:p w:rsidR="00F1562B" w:rsidRPr="00F1562B" w:rsidRDefault="00F1562B" w:rsidP="00F1562B">
      <w:pPr>
        <w:jc w:val="both"/>
        <w:rPr>
          <w:sz w:val="28"/>
          <w:szCs w:val="28"/>
        </w:rPr>
      </w:pPr>
      <w:r w:rsidRPr="00F1562B">
        <w:rPr>
          <w:sz w:val="28"/>
          <w:szCs w:val="28"/>
        </w:rPr>
        <w:tab/>
      </w:r>
      <w:r w:rsidRPr="00F1562B">
        <w:rPr>
          <w:sz w:val="28"/>
          <w:szCs w:val="28"/>
        </w:rPr>
        <w:tab/>
      </w:r>
      <w:r w:rsidRPr="00F1562B">
        <w:rPr>
          <w:sz w:val="28"/>
          <w:szCs w:val="28"/>
        </w:rPr>
        <w:tab/>
        <w:t>Металлы . . . . . . . . . . . . .  10</w:t>
      </w:r>
      <w:r w:rsidRPr="00F1562B">
        <w:rPr>
          <w:sz w:val="28"/>
          <w:szCs w:val="28"/>
          <w:vertAlign w:val="superscript"/>
        </w:rPr>
        <w:t>6</w:t>
      </w:r>
      <w:r w:rsidRPr="00F1562B">
        <w:rPr>
          <w:sz w:val="28"/>
          <w:szCs w:val="28"/>
        </w:rPr>
        <w:t xml:space="preserve"> –10</w:t>
      </w:r>
      <w:r w:rsidRPr="00F1562B">
        <w:rPr>
          <w:sz w:val="28"/>
          <w:szCs w:val="28"/>
          <w:vertAlign w:val="superscript"/>
        </w:rPr>
        <w:t>4</w:t>
      </w:r>
      <w:r w:rsidRPr="00F1562B">
        <w:rPr>
          <w:sz w:val="28"/>
          <w:szCs w:val="28"/>
        </w:rPr>
        <w:t xml:space="preserve"> См/см</w:t>
      </w:r>
    </w:p>
    <w:p w:rsidR="00F1562B" w:rsidRPr="00F1562B" w:rsidRDefault="00F1562B" w:rsidP="00F1562B">
      <w:pPr>
        <w:jc w:val="both"/>
        <w:rPr>
          <w:sz w:val="28"/>
          <w:szCs w:val="28"/>
        </w:rPr>
      </w:pPr>
      <w:r w:rsidRPr="00F1562B">
        <w:rPr>
          <w:sz w:val="28"/>
          <w:szCs w:val="28"/>
        </w:rPr>
        <w:tab/>
      </w:r>
      <w:r w:rsidRPr="00F1562B">
        <w:rPr>
          <w:sz w:val="28"/>
          <w:szCs w:val="28"/>
        </w:rPr>
        <w:tab/>
      </w:r>
      <w:r w:rsidRPr="00F1562B">
        <w:rPr>
          <w:sz w:val="28"/>
          <w:szCs w:val="28"/>
        </w:rPr>
        <w:tab/>
        <w:t>Полупроводники. . . . . .   10</w:t>
      </w:r>
      <w:r w:rsidRPr="00F1562B">
        <w:rPr>
          <w:sz w:val="28"/>
          <w:szCs w:val="28"/>
          <w:vertAlign w:val="superscript"/>
        </w:rPr>
        <w:t xml:space="preserve">3 </w:t>
      </w:r>
      <w:r w:rsidRPr="00F1562B">
        <w:rPr>
          <w:sz w:val="28"/>
          <w:szCs w:val="28"/>
        </w:rPr>
        <w:t>- 1 0</w:t>
      </w:r>
      <w:r w:rsidRPr="00F1562B">
        <w:rPr>
          <w:sz w:val="28"/>
          <w:szCs w:val="28"/>
          <w:vertAlign w:val="superscript"/>
        </w:rPr>
        <w:t xml:space="preserve">-9    </w:t>
      </w:r>
      <w:r w:rsidRPr="00F1562B">
        <w:rPr>
          <w:sz w:val="28"/>
          <w:szCs w:val="28"/>
        </w:rPr>
        <w:t>См/см</w:t>
      </w:r>
    </w:p>
    <w:p w:rsidR="00F1562B" w:rsidRPr="00F1562B" w:rsidRDefault="00F1562B" w:rsidP="00F1562B">
      <w:pPr>
        <w:jc w:val="both"/>
        <w:rPr>
          <w:sz w:val="28"/>
          <w:szCs w:val="28"/>
        </w:rPr>
      </w:pPr>
      <w:r w:rsidRPr="00F1562B">
        <w:rPr>
          <w:sz w:val="28"/>
          <w:szCs w:val="28"/>
        </w:rPr>
        <w:tab/>
      </w:r>
      <w:r w:rsidRPr="00F1562B">
        <w:rPr>
          <w:sz w:val="28"/>
          <w:szCs w:val="28"/>
        </w:rPr>
        <w:tab/>
      </w:r>
      <w:r w:rsidRPr="00F1562B">
        <w:rPr>
          <w:sz w:val="28"/>
          <w:szCs w:val="28"/>
        </w:rPr>
        <w:tab/>
        <w:t>Диэлектрики. . . . . . . . . . .10</w:t>
      </w:r>
      <w:r w:rsidRPr="00F1562B">
        <w:rPr>
          <w:sz w:val="28"/>
          <w:szCs w:val="28"/>
          <w:vertAlign w:val="superscript"/>
        </w:rPr>
        <w:t>-10</w:t>
      </w:r>
      <w:r w:rsidRPr="00F1562B">
        <w:rPr>
          <w:sz w:val="28"/>
          <w:szCs w:val="28"/>
        </w:rPr>
        <w:t xml:space="preserve"> – 10</w:t>
      </w:r>
      <w:r w:rsidRPr="00F1562B">
        <w:rPr>
          <w:sz w:val="28"/>
          <w:szCs w:val="28"/>
          <w:vertAlign w:val="superscript"/>
        </w:rPr>
        <w:t>-22</w:t>
      </w:r>
      <w:r w:rsidRPr="00F1562B">
        <w:rPr>
          <w:sz w:val="28"/>
          <w:szCs w:val="28"/>
        </w:rPr>
        <w:t xml:space="preserve"> См/см</w:t>
      </w:r>
    </w:p>
    <w:p w:rsidR="006044A3" w:rsidRPr="006044A3" w:rsidRDefault="00F1562B" w:rsidP="00F1562B">
      <w:pPr>
        <w:pStyle w:val="20"/>
        <w:spacing w:line="240" w:lineRule="auto"/>
        <w:jc w:val="both"/>
        <w:rPr>
          <w:sz w:val="28"/>
          <w:szCs w:val="28"/>
        </w:rPr>
      </w:pPr>
      <w:r w:rsidRPr="00F1562B">
        <w:rPr>
          <w:sz w:val="28"/>
          <w:szCs w:val="28"/>
        </w:rPr>
        <w:t xml:space="preserve">Современные представления о проводимости металлов и полупроводников во многом описываются классической теорией проводимости, основанной в </w:t>
      </w:r>
      <w:smartTag w:uri="urn:schemas-microsoft-com:office:smarttags" w:element="metricconverter">
        <w:smartTagPr>
          <w:attr w:name="ProductID" w:val="1900 г"/>
        </w:smartTagPr>
        <w:r w:rsidRPr="00F1562B">
          <w:rPr>
            <w:sz w:val="28"/>
            <w:szCs w:val="28"/>
          </w:rPr>
          <w:t>1900 г</w:t>
        </w:r>
      </w:smartTag>
      <w:r w:rsidRPr="00F1562B">
        <w:rPr>
          <w:sz w:val="28"/>
          <w:szCs w:val="28"/>
        </w:rPr>
        <w:t xml:space="preserve">. Друде и получившая дальнейшее развитие в трудах Друде и Лоренца. Зоммерфельд в нес в эту теорию принципы квантовой статистики. Дальнейший прогресс теории электропроводности основывался на квантомеханической теории  твердого тела. Однако во многом подход Друде и </w:t>
      </w:r>
      <w:r w:rsidRPr="006044A3">
        <w:rPr>
          <w:sz w:val="28"/>
          <w:szCs w:val="28"/>
        </w:rPr>
        <w:t>Лоренца до сих пор является актуальным.</w:t>
      </w:r>
    </w:p>
    <w:p w:rsidR="006044A3" w:rsidRPr="006044A3" w:rsidRDefault="00F1562B" w:rsidP="006044A3">
      <w:pPr>
        <w:pStyle w:val="20"/>
        <w:spacing w:line="240" w:lineRule="auto"/>
        <w:ind w:firstLine="708"/>
        <w:jc w:val="both"/>
        <w:rPr>
          <w:sz w:val="28"/>
          <w:szCs w:val="28"/>
        </w:rPr>
      </w:pPr>
      <w:r w:rsidRPr="006044A3">
        <w:rPr>
          <w:sz w:val="28"/>
          <w:szCs w:val="28"/>
        </w:rPr>
        <w:t>В своей теории они исходили из понятия идеального электронного газа, со следующими основными свойствами. Металл состоит из кристаллической решетки, в узлах которой находятся ионизированные атомы, которые совершают тепловые колебания вокруг положения равновесия.</w:t>
      </w:r>
    </w:p>
    <w:p w:rsidR="00F1562B" w:rsidRPr="006044A3" w:rsidRDefault="00F1562B" w:rsidP="006044A3">
      <w:pPr>
        <w:pStyle w:val="20"/>
        <w:spacing w:line="240" w:lineRule="auto"/>
        <w:ind w:firstLine="708"/>
        <w:jc w:val="both"/>
        <w:rPr>
          <w:sz w:val="28"/>
          <w:szCs w:val="28"/>
        </w:rPr>
      </w:pPr>
      <w:r w:rsidRPr="006044A3">
        <w:rPr>
          <w:sz w:val="28"/>
          <w:szCs w:val="28"/>
        </w:rPr>
        <w:t xml:space="preserve">Электроны переходят в свободное состояние из валентных оболочек атомов металла, а ионы образуют наиболее энергетически выгодную кристаллическую решетку, причем концентрация свободных электронов </w:t>
      </w:r>
      <w:r w:rsidRPr="006044A3">
        <w:rPr>
          <w:position w:val="-6"/>
          <w:sz w:val="28"/>
          <w:szCs w:val="28"/>
        </w:rPr>
        <w:object w:dxaOrig="220" w:dyaOrig="220">
          <v:shape id="_x0000_i1027" type="#_x0000_t75" style="width:11.25pt;height:11.25pt" o:ole="">
            <v:imagedata r:id="rId11" o:title=""/>
          </v:shape>
          <o:OLEObject Type="Embed" ProgID="Equation.3" ShapeID="_x0000_i1027" DrawAspect="Content" ObjectID="_1468132368" r:id="rId12"/>
        </w:object>
      </w:r>
      <w:r w:rsidRPr="006044A3">
        <w:rPr>
          <w:sz w:val="28"/>
          <w:szCs w:val="28"/>
        </w:rPr>
        <w:t xml:space="preserve"> в металлах оказывается весьма большой (число атомов </w:t>
      </w:r>
      <w:r w:rsidRPr="006044A3">
        <w:rPr>
          <w:position w:val="-4"/>
          <w:sz w:val="28"/>
          <w:szCs w:val="28"/>
        </w:rPr>
        <w:object w:dxaOrig="300" w:dyaOrig="260">
          <v:shape id="_x0000_i1028" type="#_x0000_t75" style="width:15pt;height:12.75pt" o:ole="">
            <v:imagedata r:id="rId13" o:title=""/>
          </v:shape>
          <o:OLEObject Type="Embed" ProgID="Equation.3" ShapeID="_x0000_i1028" DrawAspect="Content" ObjectID="_1468132369" r:id="rId14"/>
        </w:object>
      </w:r>
      <w:r w:rsidRPr="006044A3">
        <w:rPr>
          <w:sz w:val="28"/>
          <w:szCs w:val="28"/>
        </w:rPr>
        <w:t xml:space="preserve"> в единице объема равно 10</w:t>
      </w:r>
      <w:r w:rsidRPr="006044A3">
        <w:rPr>
          <w:sz w:val="28"/>
          <w:szCs w:val="28"/>
          <w:vertAlign w:val="superscript"/>
        </w:rPr>
        <w:t>23</w:t>
      </w:r>
      <w:r w:rsidRPr="006044A3">
        <w:rPr>
          <w:sz w:val="28"/>
          <w:szCs w:val="28"/>
        </w:rPr>
        <w:t>см</w:t>
      </w:r>
      <w:r w:rsidRPr="006044A3">
        <w:rPr>
          <w:sz w:val="28"/>
          <w:szCs w:val="28"/>
          <w:vertAlign w:val="superscript"/>
        </w:rPr>
        <w:t>-3</w:t>
      </w:r>
      <w:r w:rsidRPr="006044A3">
        <w:rPr>
          <w:sz w:val="28"/>
          <w:szCs w:val="28"/>
        </w:rPr>
        <w:t xml:space="preserve">). </w:t>
      </w:r>
    </w:p>
    <w:p w:rsidR="00F1562B" w:rsidRPr="00F1562B" w:rsidRDefault="00F1562B" w:rsidP="00F1562B">
      <w:pPr>
        <w:pStyle w:val="a5"/>
        <w:ind w:firstLine="708"/>
        <w:jc w:val="both"/>
        <w:rPr>
          <w:sz w:val="28"/>
          <w:szCs w:val="28"/>
        </w:rPr>
      </w:pPr>
      <w:r w:rsidRPr="00F1562B">
        <w:rPr>
          <w:sz w:val="28"/>
          <w:szCs w:val="28"/>
        </w:rPr>
        <w:t>Многие механические, тепловые и некоторые электрооптические свойства твердых тел связаны с колебаниями решетки. Классическая, а затем квантовая теория Дебая положила начало современной теории твердого тела.</w:t>
      </w:r>
    </w:p>
    <w:p w:rsidR="00F1562B" w:rsidRPr="00F1562B" w:rsidRDefault="00F1562B" w:rsidP="00F1562B">
      <w:pPr>
        <w:pStyle w:val="a5"/>
        <w:jc w:val="both"/>
        <w:rPr>
          <w:sz w:val="28"/>
          <w:szCs w:val="28"/>
        </w:rPr>
      </w:pPr>
      <w:r w:rsidRPr="00F1562B">
        <w:rPr>
          <w:sz w:val="28"/>
          <w:szCs w:val="28"/>
        </w:rPr>
        <w:t xml:space="preserve">Большая роль в развитии ФТТ принадлежит Максу Борну, которым написано 157 статей и работ, 21 книга. Один из основополагающих учебников это его «Теория твердого тела», вышедшая в СССР (перевод) в 1938 году. </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6044A3" w:rsidRPr="00954A85" w:rsidRDefault="00954A85" w:rsidP="00954A85">
      <w:pPr>
        <w:numPr>
          <w:ilvl w:val="0"/>
          <w:numId w:val="16"/>
        </w:numPr>
        <w:rPr>
          <w:sz w:val="28"/>
          <w:szCs w:val="28"/>
        </w:rPr>
      </w:pPr>
      <w:r w:rsidRPr="00954A85">
        <w:rPr>
          <w:sz w:val="28"/>
          <w:szCs w:val="28"/>
        </w:rPr>
        <w:t>Различные свойства  тел  по  проводимости</w:t>
      </w:r>
    </w:p>
    <w:p w:rsidR="00954A85" w:rsidRPr="00954A85" w:rsidRDefault="00954A85" w:rsidP="00954A85">
      <w:pPr>
        <w:numPr>
          <w:ilvl w:val="0"/>
          <w:numId w:val="16"/>
        </w:numPr>
        <w:rPr>
          <w:sz w:val="28"/>
          <w:szCs w:val="28"/>
        </w:rPr>
      </w:pPr>
      <w:r w:rsidRPr="00954A85">
        <w:rPr>
          <w:sz w:val="28"/>
          <w:szCs w:val="28"/>
        </w:rPr>
        <w:t>Влияние температуры   на  проводимость</w:t>
      </w:r>
    </w:p>
    <w:p w:rsidR="00954A85" w:rsidRPr="00954A85" w:rsidRDefault="00954A85" w:rsidP="00954A85">
      <w:pPr>
        <w:numPr>
          <w:ilvl w:val="0"/>
          <w:numId w:val="16"/>
        </w:numPr>
        <w:rPr>
          <w:sz w:val="28"/>
          <w:szCs w:val="28"/>
        </w:rPr>
      </w:pPr>
      <w:r>
        <w:rPr>
          <w:sz w:val="28"/>
          <w:szCs w:val="28"/>
        </w:rPr>
        <w:t>Р</w:t>
      </w:r>
      <w:r w:rsidRPr="00954A85">
        <w:rPr>
          <w:sz w:val="28"/>
          <w:szCs w:val="28"/>
        </w:rPr>
        <w:t>азделение  на  кристаллические</w:t>
      </w:r>
      <w:r>
        <w:rPr>
          <w:sz w:val="28"/>
          <w:szCs w:val="28"/>
        </w:rPr>
        <w:t xml:space="preserve">  и  аморфные   тела</w:t>
      </w:r>
    </w:p>
    <w:p w:rsidR="00954A85" w:rsidRPr="00954A85" w:rsidRDefault="00954A85" w:rsidP="00954A85">
      <w:pPr>
        <w:numPr>
          <w:ilvl w:val="0"/>
          <w:numId w:val="16"/>
        </w:numPr>
        <w:rPr>
          <w:sz w:val="28"/>
          <w:szCs w:val="28"/>
        </w:rPr>
      </w:pPr>
      <w:r w:rsidRPr="00954A85">
        <w:rPr>
          <w:sz w:val="28"/>
          <w:szCs w:val="28"/>
        </w:rPr>
        <w:t>Теория Друде-Лоренца</w:t>
      </w:r>
    </w:p>
    <w:p w:rsidR="00954A85" w:rsidRPr="00954A85" w:rsidRDefault="00954A85" w:rsidP="00954A85">
      <w:pPr>
        <w:numPr>
          <w:ilvl w:val="0"/>
          <w:numId w:val="16"/>
        </w:numPr>
        <w:rPr>
          <w:sz w:val="28"/>
          <w:szCs w:val="28"/>
        </w:rPr>
      </w:pPr>
      <w:r w:rsidRPr="00954A85">
        <w:rPr>
          <w:sz w:val="28"/>
          <w:szCs w:val="28"/>
        </w:rPr>
        <w:t>Релаксационные   процессы</w:t>
      </w:r>
    </w:p>
    <w:p w:rsidR="00FB48CD" w:rsidRDefault="00FB48CD" w:rsidP="00A36490">
      <w:pPr>
        <w:rPr>
          <w:sz w:val="28"/>
          <w:szCs w:val="28"/>
        </w:rPr>
      </w:pPr>
      <w:r w:rsidRPr="00A36490">
        <w:rPr>
          <w:caps/>
          <w:sz w:val="28"/>
          <w:szCs w:val="28"/>
        </w:rPr>
        <w:t>Литература:</w:t>
      </w:r>
      <w:r w:rsidR="000642F8" w:rsidRPr="00A36490">
        <w:rPr>
          <w:sz w:val="28"/>
          <w:szCs w:val="28"/>
        </w:rPr>
        <w:t xml:space="preserve"> </w:t>
      </w:r>
      <w:r w:rsidR="00A36490" w:rsidRPr="00A36490">
        <w:rPr>
          <w:sz w:val="28"/>
          <w:szCs w:val="28"/>
        </w:rPr>
        <w:t>[1-</w:t>
      </w:r>
      <w:r w:rsidR="00954A85">
        <w:rPr>
          <w:sz w:val="28"/>
          <w:szCs w:val="28"/>
        </w:rPr>
        <w:t>12</w:t>
      </w:r>
      <w:r w:rsidR="00A36490" w:rsidRPr="00A36490">
        <w:rPr>
          <w:sz w:val="28"/>
          <w:szCs w:val="28"/>
        </w:rPr>
        <w:t>], ДЛ [1-</w:t>
      </w:r>
      <w:r w:rsidR="00954A85">
        <w:rPr>
          <w:sz w:val="28"/>
          <w:szCs w:val="28"/>
        </w:rPr>
        <w:t>12</w:t>
      </w:r>
      <w:r w:rsidR="00A36490" w:rsidRPr="00A36490">
        <w:rPr>
          <w:sz w:val="28"/>
          <w:szCs w:val="28"/>
        </w:rPr>
        <w:t>]</w:t>
      </w:r>
    </w:p>
    <w:p w:rsidR="00C229C3" w:rsidRPr="00A36490" w:rsidRDefault="00C229C3" w:rsidP="00A36490">
      <w:pPr>
        <w:rPr>
          <w:sz w:val="28"/>
          <w:szCs w:val="28"/>
        </w:rPr>
      </w:pPr>
    </w:p>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2</w:t>
      </w:r>
      <w:r w:rsidRPr="00BC5A40">
        <w:rPr>
          <w:caps/>
          <w:sz w:val="28"/>
          <w:szCs w:val="28"/>
        </w:rPr>
        <w:t xml:space="preserve"> </w:t>
      </w:r>
    </w:p>
    <w:p w:rsidR="00A75D7F" w:rsidRDefault="00FB48CD" w:rsidP="00A75D7F">
      <w:pPr>
        <w:rPr>
          <w:sz w:val="22"/>
          <w:szCs w:val="28"/>
        </w:rPr>
      </w:pPr>
      <w:r w:rsidRPr="00BC5A40">
        <w:rPr>
          <w:caps/>
          <w:sz w:val="28"/>
          <w:szCs w:val="28"/>
          <w:u w:val="single"/>
        </w:rPr>
        <w:t>Тема лекции:</w:t>
      </w:r>
      <w:r w:rsidRPr="006D7AAD">
        <w:rPr>
          <w:sz w:val="28"/>
          <w:szCs w:val="28"/>
        </w:rPr>
        <w:t xml:space="preserve"> </w:t>
      </w:r>
      <w:r w:rsidR="00A75D7F" w:rsidRPr="008A0B03">
        <w:rPr>
          <w:caps/>
        </w:rPr>
        <w:t>Основные положения зонной  теории</w:t>
      </w:r>
      <w:r w:rsidR="00A75D7F">
        <w:t xml:space="preserve">  </w:t>
      </w:r>
    </w:p>
    <w:p w:rsidR="00FB48CD" w:rsidRPr="00BC5A40" w:rsidRDefault="00FB48CD" w:rsidP="00FB48CD">
      <w:pPr>
        <w:rPr>
          <w:smallCaps/>
          <w:sz w:val="28"/>
          <w:szCs w:val="28"/>
        </w:rPr>
      </w:pPr>
      <w:r w:rsidRPr="0066528C">
        <w:rPr>
          <w:caps/>
          <w:sz w:val="28"/>
          <w:szCs w:val="28"/>
          <w:u w:val="single"/>
        </w:rPr>
        <w:t>Цель лекции</w:t>
      </w:r>
      <w:r>
        <w:rPr>
          <w:caps/>
          <w:sz w:val="28"/>
          <w:szCs w:val="28"/>
          <w:u w:val="single"/>
        </w:rPr>
        <w:t>:</w:t>
      </w:r>
      <w:r w:rsidR="00C229C3">
        <w:rPr>
          <w:smallCaps/>
          <w:sz w:val="28"/>
          <w:szCs w:val="28"/>
        </w:rPr>
        <w:t xml:space="preserve"> </w:t>
      </w:r>
      <w:r w:rsidR="008A0B03">
        <w:rPr>
          <w:smallCaps/>
          <w:sz w:val="28"/>
          <w:szCs w:val="28"/>
        </w:rPr>
        <w:t>Связать  зонную терияю  с квантовой механикой</w:t>
      </w:r>
    </w:p>
    <w:p w:rsidR="00FB48CD" w:rsidRDefault="00FB48CD" w:rsidP="00FB48CD">
      <w:pPr>
        <w:rPr>
          <w:sz w:val="28"/>
          <w:szCs w:val="28"/>
        </w:rPr>
      </w:pPr>
      <w:r w:rsidRPr="006D7AAD">
        <w:rPr>
          <w:sz w:val="28"/>
          <w:szCs w:val="28"/>
        </w:rPr>
        <w:t>Вопросы к лекции:</w:t>
      </w:r>
    </w:p>
    <w:p w:rsidR="008A0B03" w:rsidRDefault="008A0B03" w:rsidP="008A0B03">
      <w:pPr>
        <w:numPr>
          <w:ilvl w:val="0"/>
          <w:numId w:val="17"/>
        </w:numPr>
        <w:rPr>
          <w:sz w:val="28"/>
          <w:szCs w:val="28"/>
        </w:rPr>
      </w:pPr>
      <w:r>
        <w:rPr>
          <w:sz w:val="28"/>
          <w:szCs w:val="28"/>
        </w:rPr>
        <w:t>Основные положения</w:t>
      </w:r>
    </w:p>
    <w:p w:rsidR="008A0B03" w:rsidRPr="006D7AAD" w:rsidRDefault="000A70E3" w:rsidP="008A0B03">
      <w:pPr>
        <w:numPr>
          <w:ilvl w:val="0"/>
          <w:numId w:val="17"/>
        </w:numPr>
        <w:rPr>
          <w:sz w:val="28"/>
          <w:szCs w:val="28"/>
        </w:rPr>
      </w:pPr>
      <w:r>
        <w:rPr>
          <w:sz w:val="28"/>
          <w:szCs w:val="28"/>
        </w:rPr>
        <w:t>Основные положения  квантовой  механики,  лежащие  в основе зонной теории</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954A85" w:rsidRPr="008A0B03" w:rsidRDefault="00954A85" w:rsidP="00954A85">
      <w:pPr>
        <w:ind w:firstLine="720"/>
        <w:jc w:val="both"/>
        <w:rPr>
          <w:sz w:val="28"/>
          <w:szCs w:val="28"/>
        </w:rPr>
      </w:pPr>
      <w:r w:rsidRPr="008A0B03">
        <w:rPr>
          <w:sz w:val="28"/>
          <w:szCs w:val="28"/>
        </w:rPr>
        <w:t>Современная физика имеет дело с ансамблями частиц, то есть совокупностью большого числа частиц, как правило, взаимодействующих между собой. Сюда относятся, прежде всего, все системы, которыми занимается физика конденсированного состояния вещества: твердые тела, жидкости, жидкие кристаллы, полимеры, биополимеры и т. д. Сюда же относятся задачи газовой динамики и физики плазмы. По существу, все макроскопические объекты, которыми занимается современная физика, представляют собой ансамбли взаимодействующих частиц. Свойства этих систем определяются свойствами составляющих их частиц и силами взаимодействия между ними, которые определяют целый ряд кооперативных явлений, характерных для ансамбля частиц, как целого.</w:t>
      </w:r>
    </w:p>
    <w:p w:rsidR="008A0B03" w:rsidRPr="008A0B03" w:rsidRDefault="00954A85" w:rsidP="00954A85">
      <w:pPr>
        <w:ind w:firstLine="720"/>
        <w:jc w:val="both"/>
        <w:rPr>
          <w:sz w:val="28"/>
          <w:szCs w:val="28"/>
        </w:rPr>
      </w:pPr>
      <w:r w:rsidRPr="008A0B03">
        <w:rPr>
          <w:sz w:val="28"/>
          <w:szCs w:val="28"/>
        </w:rPr>
        <w:t>Поскольку частицы являются микроскопическими объектами, из квантово-механического дуализма следует, что образованные ими вещества представляют собой синтез непрерывного и дискретного. Это особенно ярко проявляется при рассмотрении веществ в конденсированном состоянии. Одним из наиболее интересных объектов такого типа в настоящее время являются двумерные электронные системы, исследование которых в сильных магнитных полях при низких температурах привело к открытию ферми-жидкости частиц с дробным зарядом. Эти работы в 1998 году были удостоены Нобелевской премии.</w:t>
      </w:r>
    </w:p>
    <w:p w:rsidR="00954A85" w:rsidRPr="008A0B03" w:rsidRDefault="00954A85" w:rsidP="00954A85">
      <w:pPr>
        <w:ind w:firstLine="720"/>
        <w:jc w:val="both"/>
        <w:rPr>
          <w:sz w:val="28"/>
          <w:szCs w:val="28"/>
        </w:rPr>
      </w:pPr>
      <w:r w:rsidRPr="008A0B03">
        <w:rPr>
          <w:sz w:val="28"/>
          <w:szCs w:val="28"/>
        </w:rPr>
        <w:t>Нобелевская премия 2000-ого года также присуждена за исследование электронных свойств гетеропереходов и создание на их основе элементов современной компьютерной техники.</w:t>
      </w:r>
    </w:p>
    <w:p w:rsidR="00954A85" w:rsidRPr="008A0B03" w:rsidRDefault="00954A85" w:rsidP="00954A85">
      <w:pPr>
        <w:pStyle w:val="a7"/>
        <w:spacing w:before="0" w:beforeAutospacing="0" w:after="0" w:afterAutospacing="0"/>
        <w:ind w:firstLine="720"/>
        <w:jc w:val="both"/>
        <w:rPr>
          <w:rFonts w:ascii="Times New Roman" w:hAnsi="Times New Roman" w:cs="Times New Roman"/>
          <w:color w:val="auto"/>
          <w:sz w:val="28"/>
          <w:szCs w:val="28"/>
        </w:rPr>
      </w:pPr>
      <w:r w:rsidRPr="008A0B03">
        <w:rPr>
          <w:rFonts w:ascii="Times New Roman" w:hAnsi="Times New Roman" w:cs="Times New Roman"/>
          <w:color w:val="auto"/>
          <w:sz w:val="28"/>
          <w:szCs w:val="28"/>
        </w:rPr>
        <w:t>Рассмотрим поведение ансамбля электронов в кристаллической решетке и покажем, что взаимодействие электронов с решеткой приводит к появлению ряда принципиально новых явлений и понятий, которые в газе свободных электронов отсутствуют (квазичастица, эффективная масса, энергетическая щель и др.).</w:t>
      </w:r>
    </w:p>
    <w:p w:rsidR="00954A85" w:rsidRPr="008A0B03" w:rsidRDefault="00954A85" w:rsidP="00954A85">
      <w:pPr>
        <w:pStyle w:val="a7"/>
        <w:spacing w:before="0" w:beforeAutospacing="0" w:after="0" w:afterAutospacing="0"/>
        <w:jc w:val="both"/>
        <w:rPr>
          <w:rFonts w:ascii="Times New Roman" w:hAnsi="Times New Roman" w:cs="Times New Roman"/>
          <w:color w:val="auto"/>
          <w:sz w:val="28"/>
          <w:szCs w:val="28"/>
        </w:rPr>
      </w:pPr>
      <w:r w:rsidRPr="008A0B03">
        <w:rPr>
          <w:rFonts w:ascii="Times New Roman" w:hAnsi="Times New Roman" w:cs="Times New Roman"/>
          <w:color w:val="auto"/>
          <w:sz w:val="28"/>
          <w:szCs w:val="28"/>
        </w:rPr>
        <w:t xml:space="preserve">Электронная теория кристаллов обычно рассматривается как одна из специальных областей физики твердого тела. </w:t>
      </w:r>
    </w:p>
    <w:p w:rsidR="00954A85" w:rsidRPr="008A0B03" w:rsidRDefault="00954A85" w:rsidP="00954A85">
      <w:pPr>
        <w:pStyle w:val="a7"/>
        <w:spacing w:before="0" w:beforeAutospacing="0" w:after="0" w:afterAutospacing="0"/>
        <w:ind w:firstLine="720"/>
        <w:jc w:val="both"/>
        <w:rPr>
          <w:rFonts w:ascii="Times New Roman" w:hAnsi="Times New Roman" w:cs="Times New Roman"/>
          <w:color w:val="auto"/>
          <w:sz w:val="28"/>
          <w:szCs w:val="28"/>
        </w:rPr>
      </w:pPr>
      <w:r w:rsidRPr="008A0B03">
        <w:rPr>
          <w:rFonts w:ascii="Times New Roman" w:hAnsi="Times New Roman" w:cs="Times New Roman"/>
          <w:color w:val="auto"/>
          <w:sz w:val="28"/>
          <w:szCs w:val="28"/>
        </w:rPr>
        <w:t xml:space="preserve">Это очень широкая область, так как она относится к самым различным по своим свойствам материалам: металлам, полупроводникам, диэлектрикам. </w:t>
      </w:r>
    </w:p>
    <w:p w:rsidR="008A0B03" w:rsidRDefault="008A0B03" w:rsidP="00FB48CD">
      <w:pPr>
        <w:jc w:val="both"/>
        <w:rPr>
          <w:sz w:val="28"/>
          <w:szCs w:val="28"/>
        </w:rPr>
      </w:pPr>
      <w:r w:rsidRPr="008A0B03">
        <w:rPr>
          <w:sz w:val="28"/>
          <w:szCs w:val="28"/>
        </w:rPr>
        <w:t xml:space="preserve">Монохроматическая волна де Бройля (1.1), соответствующая какой-либо частице с определенными значениями энергии и импульса, описывает одинаковую вероятность нахождения частицы в любом месте пространства. Монохроматическая волна не может охарактеризовать движение частицы (например, ее скорость). Чтобы связать параметр движения - скорость и волновые характеристики частицы - нужно рассмотреть не строго монохроматическую волну, а группу волн - волновой пакет. </w:t>
      </w:r>
    </w:p>
    <w:p w:rsidR="008A0B03" w:rsidRPr="008A0B03" w:rsidRDefault="008A0B03" w:rsidP="008A0B03">
      <w:pPr>
        <w:pStyle w:val="a7"/>
        <w:spacing w:before="0" w:beforeAutospacing="0" w:after="0" w:afterAutospacing="0"/>
        <w:ind w:firstLine="720"/>
        <w:jc w:val="both"/>
        <w:rPr>
          <w:rFonts w:ascii="Times New Roman" w:hAnsi="Times New Roman" w:cs="Times New Roman"/>
          <w:color w:val="auto"/>
          <w:sz w:val="28"/>
          <w:szCs w:val="20"/>
        </w:rPr>
      </w:pPr>
      <w:r w:rsidRPr="008A0B03">
        <w:rPr>
          <w:rFonts w:ascii="Times New Roman" w:hAnsi="Times New Roman" w:cs="Times New Roman"/>
          <w:i/>
          <w:iCs/>
          <w:color w:val="auto"/>
          <w:sz w:val="28"/>
          <w:szCs w:val="20"/>
        </w:rPr>
        <w:t>Соотношения неопределенностей устанавливает пределы, за которыми принципы классической физики становятся неприменимыми.</w:t>
      </w:r>
    </w:p>
    <w:p w:rsidR="008A0B03" w:rsidRDefault="008A0B03" w:rsidP="008A0B03">
      <w:pPr>
        <w:pStyle w:val="a7"/>
        <w:spacing w:before="0" w:beforeAutospacing="0" w:after="0" w:afterAutospacing="0"/>
        <w:ind w:firstLine="720"/>
        <w:jc w:val="both"/>
        <w:rPr>
          <w:rFonts w:ascii="Times New Roman" w:hAnsi="Times New Roman" w:cs="Times New Roman"/>
          <w:color w:val="999999"/>
          <w:sz w:val="28"/>
          <w:szCs w:val="20"/>
        </w:rPr>
      </w:pPr>
      <w:r w:rsidRPr="008A0B03">
        <w:rPr>
          <w:rFonts w:ascii="Times New Roman" w:hAnsi="Times New Roman" w:cs="Times New Roman"/>
          <w:color w:val="auto"/>
          <w:sz w:val="28"/>
          <w:szCs w:val="20"/>
        </w:rPr>
        <w:t xml:space="preserve">Описывая реальную систему классическими методами и параметрами (координата и импульс), мы используем некоторое приближение, а соотношение неопределенности показывает степень его справедливости. Это означает, что поведение микрочастиц, в частности, электронов в металлах, нельзя рассматривать на основе классических законов, когда характерные размеры (межатомное расстояние и размеры кристалла) сравнимы с длиной волны де Бройля </w:t>
      </w:r>
      <w:r w:rsidR="00F54F7D">
        <w:rPr>
          <w:rFonts w:ascii="Times New Roman" w:hAnsi="Times New Roman" w:cs="Times New Roman"/>
          <w:color w:val="auto"/>
          <w:sz w:val="28"/>
          <w:szCs w:val="20"/>
        </w:rPr>
        <w:pict>
          <v:shape id="_x0000_i1029" type="#_x0000_t75" alt="$\lambda = {\displaystyle \frac{\displaystyle {\displaystyle 2\pi \hbar }}{\displaystyle {\displaystyle p}}}$" style="width:33pt;height:21pt">
            <v:imagedata r:id="rId15" o:title=""/>
          </v:shape>
        </w:pict>
      </w:r>
      <w:r w:rsidRPr="008A0B03">
        <w:rPr>
          <w:rFonts w:ascii="Times New Roman" w:hAnsi="Times New Roman" w:cs="Times New Roman"/>
          <w:color w:val="auto"/>
          <w:sz w:val="28"/>
          <w:szCs w:val="20"/>
        </w:rPr>
        <w:t>электронов. Реальные микрочастицы не ведут себя подобно точечным частицам классической физики. Классическое описание движения микрочастиц с использованием понятий: закон движения, траектория движения, является лишь приближенным</w:t>
      </w:r>
      <w:r>
        <w:rPr>
          <w:rFonts w:ascii="Times New Roman" w:hAnsi="Times New Roman" w:cs="Times New Roman"/>
          <w:color w:val="999999"/>
          <w:sz w:val="28"/>
          <w:szCs w:val="20"/>
        </w:rPr>
        <w:t xml:space="preserve">. </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8A0B03" w:rsidRPr="008A0B03" w:rsidRDefault="00954A85" w:rsidP="008A0B03">
      <w:pPr>
        <w:pStyle w:val="a3"/>
        <w:numPr>
          <w:ilvl w:val="0"/>
          <w:numId w:val="18"/>
        </w:numPr>
        <w:tabs>
          <w:tab w:val="left" w:pos="1260"/>
        </w:tabs>
        <w:jc w:val="both"/>
        <w:rPr>
          <w:caps w:val="0"/>
        </w:rPr>
      </w:pPr>
      <w:r w:rsidRPr="008A0B03">
        <w:rPr>
          <w:caps w:val="0"/>
        </w:rPr>
        <w:t>Волна де Бройля</w:t>
      </w:r>
    </w:p>
    <w:p w:rsidR="008A0B03" w:rsidRPr="008A0B03" w:rsidRDefault="00954A85" w:rsidP="008A0B03">
      <w:pPr>
        <w:pStyle w:val="a3"/>
        <w:numPr>
          <w:ilvl w:val="0"/>
          <w:numId w:val="18"/>
        </w:numPr>
        <w:tabs>
          <w:tab w:val="left" w:pos="1260"/>
        </w:tabs>
        <w:jc w:val="both"/>
        <w:rPr>
          <w:caps w:val="0"/>
        </w:rPr>
      </w:pPr>
      <w:r w:rsidRPr="008A0B03">
        <w:rPr>
          <w:caps w:val="0"/>
        </w:rPr>
        <w:t>Статистический смысл амплитуды волны де Бройля</w:t>
      </w:r>
    </w:p>
    <w:p w:rsidR="008A0B03" w:rsidRPr="008A0B03" w:rsidRDefault="00954A85" w:rsidP="008A0B03">
      <w:pPr>
        <w:pStyle w:val="a3"/>
        <w:numPr>
          <w:ilvl w:val="0"/>
          <w:numId w:val="18"/>
        </w:numPr>
        <w:tabs>
          <w:tab w:val="left" w:pos="1260"/>
        </w:tabs>
        <w:jc w:val="both"/>
        <w:rPr>
          <w:bCs/>
          <w:caps w:val="0"/>
        </w:rPr>
      </w:pPr>
      <w:r w:rsidRPr="008A0B03">
        <w:rPr>
          <w:bCs/>
          <w:caps w:val="0"/>
        </w:rPr>
        <w:t>Фазовая скорость и дисперсия волн де Бройля</w:t>
      </w:r>
    </w:p>
    <w:p w:rsidR="008A0B03" w:rsidRPr="008A0B03" w:rsidRDefault="008A0B03" w:rsidP="008A0B03">
      <w:pPr>
        <w:pStyle w:val="a3"/>
        <w:numPr>
          <w:ilvl w:val="0"/>
          <w:numId w:val="18"/>
        </w:numPr>
        <w:tabs>
          <w:tab w:val="left" w:pos="1260"/>
        </w:tabs>
        <w:jc w:val="both"/>
        <w:rPr>
          <w:bCs/>
          <w:caps w:val="0"/>
        </w:rPr>
      </w:pPr>
      <w:r w:rsidRPr="008A0B03">
        <w:rPr>
          <w:iCs/>
          <w:caps w:val="0"/>
        </w:rPr>
        <w:t xml:space="preserve">Связь волновых характеристик со скоростью микрочастиц. </w:t>
      </w:r>
    </w:p>
    <w:p w:rsidR="008A0B03" w:rsidRPr="008A0B03" w:rsidRDefault="008A0B03" w:rsidP="008A0B03">
      <w:pPr>
        <w:pStyle w:val="a3"/>
        <w:numPr>
          <w:ilvl w:val="0"/>
          <w:numId w:val="18"/>
        </w:numPr>
        <w:tabs>
          <w:tab w:val="left" w:pos="1260"/>
        </w:tabs>
        <w:jc w:val="both"/>
        <w:rPr>
          <w:bCs/>
          <w:caps w:val="0"/>
        </w:rPr>
      </w:pPr>
      <w:r w:rsidRPr="008A0B03">
        <w:rPr>
          <w:iCs/>
          <w:caps w:val="0"/>
        </w:rPr>
        <w:t>Пространственная локализация частиц</w:t>
      </w:r>
    </w:p>
    <w:p w:rsidR="008A0B03" w:rsidRPr="008A0B03" w:rsidRDefault="008A0B03" w:rsidP="008A0B03">
      <w:pPr>
        <w:pStyle w:val="a3"/>
        <w:numPr>
          <w:ilvl w:val="0"/>
          <w:numId w:val="18"/>
        </w:numPr>
        <w:tabs>
          <w:tab w:val="left" w:pos="1260"/>
        </w:tabs>
        <w:jc w:val="both"/>
        <w:rPr>
          <w:caps w:val="0"/>
        </w:rPr>
      </w:pPr>
      <w:r w:rsidRPr="008A0B03">
        <w:rPr>
          <w:caps w:val="0"/>
        </w:rPr>
        <w:t>Волновая функция электрона в потенциальной яме</w:t>
      </w:r>
    </w:p>
    <w:p w:rsidR="008A0B03" w:rsidRPr="008A0B03" w:rsidRDefault="008A0B03" w:rsidP="008A0B03">
      <w:pPr>
        <w:pStyle w:val="a3"/>
        <w:numPr>
          <w:ilvl w:val="0"/>
          <w:numId w:val="18"/>
        </w:numPr>
        <w:tabs>
          <w:tab w:val="left" w:pos="1260"/>
        </w:tabs>
        <w:jc w:val="both"/>
        <w:rPr>
          <w:caps w:val="0"/>
        </w:rPr>
      </w:pPr>
      <w:r w:rsidRPr="008A0B03">
        <w:rPr>
          <w:caps w:val="0"/>
        </w:rPr>
        <w:t xml:space="preserve"> Кристаллическая решетка. </w:t>
      </w:r>
    </w:p>
    <w:p w:rsidR="00954A85" w:rsidRPr="008A0B03" w:rsidRDefault="008A0B03" w:rsidP="00FB48CD">
      <w:pPr>
        <w:pStyle w:val="a3"/>
        <w:numPr>
          <w:ilvl w:val="0"/>
          <w:numId w:val="18"/>
        </w:numPr>
        <w:tabs>
          <w:tab w:val="left" w:pos="1260"/>
        </w:tabs>
        <w:jc w:val="both"/>
        <w:rPr>
          <w:caps w:val="0"/>
        </w:rPr>
      </w:pPr>
      <w:r w:rsidRPr="008A0B03">
        <w:rPr>
          <w:caps w:val="0"/>
        </w:rPr>
        <w:t>Элементарная ячейка</w:t>
      </w:r>
    </w:p>
    <w:p w:rsidR="00FB48CD" w:rsidRPr="006D7AAD" w:rsidRDefault="00FB48CD" w:rsidP="00FB48CD">
      <w:pPr>
        <w:pStyle w:val="a3"/>
        <w:tabs>
          <w:tab w:val="left" w:pos="1260"/>
        </w:tabs>
        <w:ind w:left="720"/>
        <w:jc w:val="both"/>
        <w:rPr>
          <w:caps w:val="0"/>
        </w:rPr>
      </w:pPr>
      <w:r w:rsidRPr="006D7AAD">
        <w:rPr>
          <w:caps w:val="0"/>
        </w:rPr>
        <w:t>Литература:</w:t>
      </w:r>
      <w:r w:rsidR="004A5E04" w:rsidRPr="004A5E04">
        <w:t xml:space="preserve"> </w:t>
      </w:r>
      <w:r w:rsidR="004A5E04" w:rsidRPr="00A36490">
        <w:t>[1-</w:t>
      </w:r>
      <w:r w:rsidR="008A0B03">
        <w:t>12</w:t>
      </w:r>
      <w:r w:rsidR="004A5E04" w:rsidRPr="00A36490">
        <w:t>], ДЛ [1-</w:t>
      </w:r>
      <w:r w:rsidR="008A0B03">
        <w:t>12</w:t>
      </w:r>
      <w:r w:rsidR="004A5E04"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3</w:t>
      </w:r>
      <w:r w:rsidRPr="00BC5A40">
        <w:rPr>
          <w:caps/>
          <w:sz w:val="28"/>
          <w:szCs w:val="28"/>
        </w:rPr>
        <w:t xml:space="preserve"> </w:t>
      </w:r>
    </w:p>
    <w:p w:rsidR="008A0B03" w:rsidRDefault="00FB48CD" w:rsidP="00FB48CD">
      <w:pPr>
        <w:rPr>
          <w:caps/>
          <w:sz w:val="28"/>
          <w:szCs w:val="28"/>
          <w:u w:val="single"/>
        </w:rPr>
      </w:pPr>
      <w:r w:rsidRPr="00BC5A40">
        <w:rPr>
          <w:caps/>
          <w:sz w:val="28"/>
          <w:szCs w:val="28"/>
          <w:u w:val="single"/>
        </w:rPr>
        <w:t>Тема лекции:</w:t>
      </w:r>
      <w:r w:rsidRPr="006D7AAD">
        <w:rPr>
          <w:sz w:val="28"/>
          <w:szCs w:val="28"/>
        </w:rPr>
        <w:t xml:space="preserve"> </w:t>
      </w:r>
      <w:r w:rsidR="008A0B03" w:rsidRPr="008A0B03">
        <w:rPr>
          <w:smallCaps/>
          <w:sz w:val="28"/>
          <w:szCs w:val="28"/>
        </w:rPr>
        <w:t>Модель свободных электронов</w:t>
      </w:r>
      <w:r w:rsidR="008A0B03" w:rsidRPr="0066528C">
        <w:rPr>
          <w:caps/>
          <w:sz w:val="28"/>
          <w:szCs w:val="28"/>
          <w:u w:val="single"/>
        </w:rPr>
        <w:t xml:space="preserve"> </w:t>
      </w:r>
    </w:p>
    <w:p w:rsidR="00FB48CD" w:rsidRPr="004A5E04" w:rsidRDefault="00FB48CD" w:rsidP="00FB48CD">
      <w:pPr>
        <w:rPr>
          <w:smallCaps/>
          <w:sz w:val="28"/>
          <w:szCs w:val="28"/>
        </w:rPr>
      </w:pPr>
      <w:r w:rsidRPr="0066528C">
        <w:rPr>
          <w:caps/>
          <w:sz w:val="28"/>
          <w:szCs w:val="28"/>
          <w:u w:val="single"/>
        </w:rPr>
        <w:t>Цель лекции</w:t>
      </w:r>
      <w:r>
        <w:rPr>
          <w:caps/>
          <w:sz w:val="28"/>
          <w:szCs w:val="28"/>
          <w:u w:val="single"/>
        </w:rPr>
        <w:t>:</w:t>
      </w:r>
      <w:r w:rsidR="004A5E04">
        <w:rPr>
          <w:caps/>
          <w:sz w:val="28"/>
          <w:szCs w:val="28"/>
          <w:u w:val="single"/>
        </w:rPr>
        <w:t xml:space="preserve"> </w:t>
      </w:r>
      <w:r w:rsidR="004A5E04">
        <w:rPr>
          <w:smallCaps/>
          <w:sz w:val="28"/>
          <w:szCs w:val="28"/>
        </w:rPr>
        <w:t>Решить  уравненние  Шредингера для кристалла</w:t>
      </w:r>
    </w:p>
    <w:p w:rsidR="004A5E04" w:rsidRDefault="00FB48CD" w:rsidP="004A5E04">
      <w:pPr>
        <w:rPr>
          <w:sz w:val="28"/>
          <w:szCs w:val="28"/>
        </w:rPr>
      </w:pPr>
      <w:r w:rsidRPr="006D7AAD">
        <w:rPr>
          <w:sz w:val="28"/>
          <w:szCs w:val="28"/>
        </w:rPr>
        <w:t>Вопросы к лекции</w:t>
      </w:r>
      <w:r w:rsidR="004A5E04">
        <w:rPr>
          <w:sz w:val="28"/>
          <w:szCs w:val="28"/>
        </w:rPr>
        <w:t>:</w:t>
      </w:r>
    </w:p>
    <w:p w:rsidR="004A5E04" w:rsidRDefault="004A5E04" w:rsidP="004A5E04">
      <w:pPr>
        <w:numPr>
          <w:ilvl w:val="0"/>
          <w:numId w:val="2"/>
        </w:numPr>
        <w:rPr>
          <w:sz w:val="28"/>
          <w:szCs w:val="28"/>
        </w:rPr>
      </w:pPr>
      <w:r w:rsidRPr="004A5E04">
        <w:rPr>
          <w:sz w:val="28"/>
          <w:szCs w:val="28"/>
        </w:rPr>
        <w:t>Образование зон  в  различных видах  твердых тел</w:t>
      </w:r>
    </w:p>
    <w:p w:rsidR="004A5E04" w:rsidRPr="004A5E04" w:rsidRDefault="004A5E04" w:rsidP="004A5E04">
      <w:pPr>
        <w:numPr>
          <w:ilvl w:val="0"/>
          <w:numId w:val="2"/>
        </w:numPr>
        <w:rPr>
          <w:smallCaps/>
          <w:sz w:val="28"/>
          <w:szCs w:val="28"/>
        </w:rPr>
      </w:pPr>
      <w:r>
        <w:rPr>
          <w:sz w:val="28"/>
          <w:szCs w:val="28"/>
        </w:rPr>
        <w:t>Вид зон  в различных  телах</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Как известно все вещества по характеру электропроводности делятся на три основных класса: металлы, полупроводники и диэлектрики.</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Характерной особенностью </w:t>
      </w:r>
      <w:r w:rsidRPr="008A0B03">
        <w:rPr>
          <w:rFonts w:ascii="Times New Roman" w:hAnsi="Times New Roman" w:cs="Times New Roman"/>
          <w:b/>
          <w:bCs/>
          <w:sz w:val="28"/>
          <w:szCs w:val="28"/>
        </w:rPr>
        <w:t>металлов</w:t>
      </w:r>
      <w:r w:rsidRPr="008A0B03">
        <w:rPr>
          <w:rFonts w:ascii="Times New Roman" w:hAnsi="Times New Roman" w:cs="Times New Roman"/>
          <w:sz w:val="28"/>
          <w:szCs w:val="28"/>
        </w:rPr>
        <w:t xml:space="preserve"> является их металлическая проводимость - увеличение проводимости при понижении температуры при постоянной концентрации носителей тока.</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У </w:t>
      </w:r>
      <w:r w:rsidRPr="008A0B03">
        <w:rPr>
          <w:rFonts w:ascii="Times New Roman" w:hAnsi="Times New Roman" w:cs="Times New Roman"/>
          <w:b/>
          <w:bCs/>
          <w:sz w:val="28"/>
          <w:szCs w:val="28"/>
        </w:rPr>
        <w:t>чистых полупроводников</w:t>
      </w:r>
      <w:r w:rsidRPr="008A0B03">
        <w:rPr>
          <w:rFonts w:ascii="Times New Roman" w:hAnsi="Times New Roman" w:cs="Times New Roman"/>
          <w:sz w:val="28"/>
          <w:szCs w:val="28"/>
        </w:rPr>
        <w:t xml:space="preserve"> их собственная проводимость экспоненциально уменьшается при понижении температуры и обращается в нуль при </w:t>
      </w:r>
      <w:r w:rsidR="00F54F7D">
        <w:rPr>
          <w:rFonts w:ascii="Times New Roman" w:hAnsi="Times New Roman" w:cs="Times New Roman"/>
          <w:sz w:val="28"/>
          <w:szCs w:val="28"/>
        </w:rPr>
        <w:pict>
          <v:shape id="_x0000_i1030" type="#_x0000_t75" alt="$Т \to 0$" style="width:25.5pt;height:7.5pt">
            <v:imagedata r:id="rId16" o:title=""/>
          </v:shape>
        </w:pict>
      </w:r>
      <w:r w:rsidRPr="008A0B03">
        <w:rPr>
          <w:rFonts w:ascii="Times New Roman" w:hAnsi="Times New Roman" w:cs="Times New Roman"/>
          <w:sz w:val="28"/>
          <w:szCs w:val="28"/>
        </w:rPr>
        <w:t>, что указывает на то, что носители тока в полупроводниках появляются только в результате термического возбуждения.</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В </w:t>
      </w:r>
      <w:r w:rsidRPr="008A0B03">
        <w:rPr>
          <w:rFonts w:ascii="Times New Roman" w:hAnsi="Times New Roman" w:cs="Times New Roman"/>
          <w:b/>
          <w:bCs/>
          <w:sz w:val="28"/>
          <w:szCs w:val="28"/>
        </w:rPr>
        <w:t>диэлектриках</w:t>
      </w:r>
      <w:r w:rsidRPr="008A0B03">
        <w:rPr>
          <w:rFonts w:ascii="Times New Roman" w:hAnsi="Times New Roman" w:cs="Times New Roman"/>
          <w:sz w:val="28"/>
          <w:szCs w:val="28"/>
        </w:rPr>
        <w:t xml:space="preserve"> свободные носители тока вообще отсутствуют.</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Различие в электрических свойствах этих трех классов веществ определяется, прежде всего, характером химических связей между атомами решетки. </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Возможны два характерных предельных случая. </w:t>
      </w:r>
      <w:r w:rsidRPr="008A0B03">
        <w:rPr>
          <w:rFonts w:ascii="Times New Roman" w:hAnsi="Times New Roman" w:cs="Times New Roman"/>
          <w:i/>
          <w:iCs/>
          <w:sz w:val="28"/>
          <w:szCs w:val="28"/>
        </w:rPr>
        <w:t>В первом случае</w:t>
      </w:r>
      <w:r w:rsidRPr="008A0B03">
        <w:rPr>
          <w:rFonts w:ascii="Times New Roman" w:hAnsi="Times New Roman" w:cs="Times New Roman"/>
          <w:sz w:val="28"/>
          <w:szCs w:val="28"/>
        </w:rPr>
        <w:t xml:space="preserve"> валентные электроны находятся на внешних атомных s- и p-орбиталях, которые слабо связаны с атомными остовами. </w:t>
      </w:r>
      <w:r w:rsidRPr="008A0B03">
        <w:rPr>
          <w:rFonts w:ascii="Times New Roman" w:hAnsi="Times New Roman" w:cs="Times New Roman"/>
          <w:i/>
          <w:iCs/>
          <w:sz w:val="28"/>
          <w:szCs w:val="28"/>
        </w:rPr>
        <w:t>Во втором случае</w:t>
      </w:r>
      <w:r w:rsidRPr="008A0B03">
        <w:rPr>
          <w:rFonts w:ascii="Times New Roman" w:hAnsi="Times New Roman" w:cs="Times New Roman"/>
          <w:sz w:val="28"/>
          <w:szCs w:val="28"/>
        </w:rPr>
        <w:t xml:space="preserve"> валентные электроны находятся на внутренних 3d-, 4d-, 5d- и 4f-электронных оболочках. </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i/>
          <w:iCs/>
          <w:sz w:val="28"/>
          <w:szCs w:val="28"/>
        </w:rPr>
        <w:t>В первом случае</w:t>
      </w:r>
      <w:r w:rsidRPr="008A0B03">
        <w:rPr>
          <w:rFonts w:ascii="Times New Roman" w:hAnsi="Times New Roman" w:cs="Times New Roman"/>
          <w:sz w:val="28"/>
          <w:szCs w:val="28"/>
        </w:rPr>
        <w:t xml:space="preserve"> перекрытие волновых функций столь сильно, что </w:t>
      </w:r>
      <w:r w:rsidRPr="008A0B03">
        <w:rPr>
          <w:rFonts w:ascii="Times New Roman" w:hAnsi="Times New Roman" w:cs="Times New Roman"/>
          <w:b/>
          <w:bCs/>
          <w:sz w:val="28"/>
          <w:szCs w:val="28"/>
        </w:rPr>
        <w:t>электроны</w:t>
      </w:r>
      <w:r w:rsidRPr="008A0B03">
        <w:rPr>
          <w:rFonts w:ascii="Times New Roman" w:hAnsi="Times New Roman" w:cs="Times New Roman"/>
          <w:sz w:val="28"/>
          <w:szCs w:val="28"/>
        </w:rPr>
        <w:t xml:space="preserve"> практически полностью утрачивают свою s- и p- специфику и </w:t>
      </w:r>
      <w:r w:rsidRPr="008A0B03">
        <w:rPr>
          <w:rFonts w:ascii="Times New Roman" w:hAnsi="Times New Roman" w:cs="Times New Roman"/>
          <w:b/>
          <w:bCs/>
          <w:sz w:val="28"/>
          <w:szCs w:val="28"/>
        </w:rPr>
        <w:t>коллективизируются</w:t>
      </w:r>
      <w:r w:rsidRPr="008A0B03">
        <w:rPr>
          <w:rFonts w:ascii="Times New Roman" w:hAnsi="Times New Roman" w:cs="Times New Roman"/>
          <w:sz w:val="28"/>
          <w:szCs w:val="28"/>
        </w:rPr>
        <w:t>, то есть перестают быть связанными с отдельными атомами кристаллической решетки и приобретают способность перемещаться в ней. Такие электроны в первом приближении можно рассматривать почти свободными (</w:t>
      </w:r>
      <w:r w:rsidRPr="008A0B03">
        <w:rPr>
          <w:rFonts w:ascii="Times New Roman" w:hAnsi="Times New Roman" w:cs="Times New Roman"/>
          <w:b/>
          <w:bCs/>
          <w:sz w:val="28"/>
          <w:szCs w:val="28"/>
        </w:rPr>
        <w:t>модель свободных электронов</w:t>
      </w:r>
      <w:r w:rsidRPr="008A0B03">
        <w:rPr>
          <w:rFonts w:ascii="Times New Roman" w:hAnsi="Times New Roman" w:cs="Times New Roman"/>
          <w:sz w:val="28"/>
          <w:szCs w:val="28"/>
        </w:rPr>
        <w:t xml:space="preserve"> или приближение слабой связи</w:t>
      </w:r>
      <w:r>
        <w:rPr>
          <w:rFonts w:ascii="Times New Roman" w:hAnsi="Times New Roman" w:cs="Times New Roman"/>
          <w:sz w:val="28"/>
          <w:szCs w:val="28"/>
        </w:rPr>
        <w:t>)</w:t>
      </w:r>
      <w:r w:rsidRPr="008A0B03">
        <w:rPr>
          <w:rFonts w:ascii="Times New Roman" w:hAnsi="Times New Roman" w:cs="Times New Roman"/>
          <w:sz w:val="28"/>
          <w:szCs w:val="28"/>
        </w:rPr>
        <w:t xml:space="preserve"> и описывать плоскими волнами, слабо модулированными периодическим потенциалом решетки. </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i/>
          <w:iCs/>
          <w:sz w:val="28"/>
          <w:szCs w:val="28"/>
        </w:rPr>
        <w:t>Во втором случае</w:t>
      </w:r>
      <w:r w:rsidRPr="008A0B03">
        <w:rPr>
          <w:rFonts w:ascii="Times New Roman" w:hAnsi="Times New Roman" w:cs="Times New Roman"/>
          <w:sz w:val="28"/>
          <w:szCs w:val="28"/>
        </w:rPr>
        <w:t xml:space="preserve">, поскольку размеры d- и f-орбиталей существенно меньше, чем внешних s- и p-орбиталей, перекрытие оказывается достаточно слабым, так что d- и f- специфика электронов в значительной степени сохраняется. Волновые функции таких коллективизированных электронов описывать плоскими волнами не корректно. В этом случае при построении энергетического спектра следует исходить из невозмущенных, </w:t>
      </w:r>
      <w:r w:rsidRPr="008A0B03">
        <w:rPr>
          <w:rFonts w:ascii="Times New Roman" w:hAnsi="Times New Roman" w:cs="Times New Roman"/>
          <w:b/>
          <w:bCs/>
          <w:sz w:val="28"/>
          <w:szCs w:val="28"/>
        </w:rPr>
        <w:t>локализованных</w:t>
      </w:r>
      <w:r w:rsidRPr="008A0B03">
        <w:rPr>
          <w:rFonts w:ascii="Times New Roman" w:hAnsi="Times New Roman" w:cs="Times New Roman"/>
          <w:sz w:val="28"/>
          <w:szCs w:val="28"/>
        </w:rPr>
        <w:t xml:space="preserve"> на отдельных атомах </w:t>
      </w:r>
      <w:r w:rsidRPr="008A0B03">
        <w:rPr>
          <w:rFonts w:ascii="Times New Roman" w:hAnsi="Times New Roman" w:cs="Times New Roman"/>
          <w:b/>
          <w:bCs/>
          <w:sz w:val="28"/>
          <w:szCs w:val="28"/>
        </w:rPr>
        <w:t>электронных состояний</w:t>
      </w:r>
      <w:r w:rsidRPr="008A0B03">
        <w:rPr>
          <w:rFonts w:ascii="Times New Roman" w:hAnsi="Times New Roman" w:cs="Times New Roman"/>
          <w:sz w:val="28"/>
          <w:szCs w:val="28"/>
        </w:rPr>
        <w:t xml:space="preserve"> и рассматривать их изменение из-за взаимодействия, возникающего при сближении атомов. Такой подход получил название </w:t>
      </w:r>
      <w:r w:rsidRPr="008A0B03">
        <w:rPr>
          <w:rFonts w:ascii="Times New Roman" w:hAnsi="Times New Roman" w:cs="Times New Roman"/>
          <w:b/>
          <w:bCs/>
          <w:sz w:val="28"/>
          <w:szCs w:val="28"/>
        </w:rPr>
        <w:t>модели сильной связи</w:t>
      </w:r>
      <w:r w:rsidRPr="008A0B03">
        <w:rPr>
          <w:rFonts w:ascii="Times New Roman" w:hAnsi="Times New Roman" w:cs="Times New Roman"/>
          <w:sz w:val="28"/>
          <w:szCs w:val="28"/>
        </w:rPr>
        <w:t xml:space="preserve"> (или приближения сильной связи. </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Моделью слабой связи хорошо описываются все </w:t>
      </w:r>
      <w:r w:rsidRPr="008A0B03">
        <w:rPr>
          <w:rFonts w:ascii="Times New Roman" w:hAnsi="Times New Roman" w:cs="Times New Roman"/>
          <w:i/>
          <w:iCs/>
          <w:sz w:val="28"/>
          <w:szCs w:val="28"/>
        </w:rPr>
        <w:t>непереходные металлы</w:t>
      </w:r>
      <w:r w:rsidRPr="008A0B03">
        <w:rPr>
          <w:rFonts w:ascii="Times New Roman" w:hAnsi="Times New Roman" w:cs="Times New Roman"/>
          <w:sz w:val="28"/>
          <w:szCs w:val="28"/>
        </w:rPr>
        <w:t xml:space="preserve"> с заполненными внутренними d- и f-орбиталями. Моделью сильной связи - </w:t>
      </w:r>
      <w:r w:rsidRPr="008A0B03">
        <w:rPr>
          <w:rFonts w:ascii="Times New Roman" w:hAnsi="Times New Roman" w:cs="Times New Roman"/>
          <w:i/>
          <w:iCs/>
          <w:sz w:val="28"/>
          <w:szCs w:val="28"/>
        </w:rPr>
        <w:t>переходные и редкоземельные металлы</w:t>
      </w:r>
      <w:r w:rsidRPr="008A0B03">
        <w:rPr>
          <w:rFonts w:ascii="Times New Roman" w:hAnsi="Times New Roman" w:cs="Times New Roman"/>
          <w:sz w:val="28"/>
          <w:szCs w:val="28"/>
        </w:rPr>
        <w:t>, у которых металлическая проводимость возникает в результате отсутствия энергетической щели между связывающими и разрыхляющими зонами или в результате перекрытия зон.</w:t>
      </w:r>
    </w:p>
    <w:p w:rsidR="008A0B03" w:rsidRPr="008A0B03" w:rsidRDefault="008A0B03" w:rsidP="008A0B03">
      <w:pPr>
        <w:pStyle w:val="a7"/>
        <w:spacing w:before="0" w:beforeAutospacing="0" w:after="0" w:afterAutospacing="0"/>
        <w:ind w:firstLine="720"/>
        <w:jc w:val="both"/>
        <w:rPr>
          <w:rFonts w:ascii="Times New Roman" w:hAnsi="Times New Roman" w:cs="Times New Roman"/>
          <w:sz w:val="28"/>
          <w:szCs w:val="28"/>
        </w:rPr>
      </w:pPr>
      <w:r w:rsidRPr="008A0B03">
        <w:rPr>
          <w:rFonts w:ascii="Times New Roman" w:hAnsi="Times New Roman" w:cs="Times New Roman"/>
          <w:sz w:val="28"/>
          <w:szCs w:val="28"/>
        </w:rPr>
        <w:t xml:space="preserve">Практически во всех атомарных </w:t>
      </w:r>
      <w:r w:rsidRPr="008A0B03">
        <w:rPr>
          <w:rFonts w:ascii="Times New Roman" w:hAnsi="Times New Roman" w:cs="Times New Roman"/>
          <w:i/>
          <w:iCs/>
          <w:sz w:val="28"/>
          <w:szCs w:val="28"/>
        </w:rPr>
        <w:t>полупроводниках и диэлектриках,</w:t>
      </w:r>
      <w:r w:rsidRPr="008A0B03">
        <w:rPr>
          <w:rFonts w:ascii="Times New Roman" w:hAnsi="Times New Roman" w:cs="Times New Roman"/>
          <w:sz w:val="28"/>
          <w:szCs w:val="28"/>
        </w:rPr>
        <w:t xml:space="preserve"> имеющих аналогичную кристаллическую структуру и отличающихся различной шириной запрещенной зоны (у диэлектриков она больше), электроны описываются локализованными, связанными молекулярными орбиталями. Таким образом, их следует рассматривать в рамках модели сильной связи. </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4A5E04" w:rsidRDefault="004A5E04" w:rsidP="004A5E04">
      <w:pPr>
        <w:numPr>
          <w:ilvl w:val="0"/>
          <w:numId w:val="3"/>
        </w:numPr>
        <w:rPr>
          <w:sz w:val="28"/>
          <w:szCs w:val="28"/>
        </w:rPr>
      </w:pPr>
      <w:r>
        <w:rPr>
          <w:sz w:val="28"/>
          <w:szCs w:val="28"/>
        </w:rPr>
        <w:t>Основная идея з</w:t>
      </w:r>
      <w:r w:rsidRPr="004A5E04">
        <w:rPr>
          <w:sz w:val="28"/>
          <w:szCs w:val="28"/>
        </w:rPr>
        <w:t>онн</w:t>
      </w:r>
      <w:r>
        <w:rPr>
          <w:sz w:val="28"/>
          <w:szCs w:val="28"/>
        </w:rPr>
        <w:t>ой теории</w:t>
      </w:r>
      <w:r w:rsidRPr="004A5E04">
        <w:rPr>
          <w:sz w:val="28"/>
          <w:szCs w:val="28"/>
        </w:rPr>
        <w:t xml:space="preserve"> кристаллических тел. </w:t>
      </w:r>
    </w:p>
    <w:p w:rsidR="004A5E04" w:rsidRDefault="004A5E04" w:rsidP="004A5E04">
      <w:pPr>
        <w:numPr>
          <w:ilvl w:val="0"/>
          <w:numId w:val="3"/>
        </w:numPr>
        <w:rPr>
          <w:sz w:val="28"/>
          <w:szCs w:val="28"/>
        </w:rPr>
      </w:pPr>
      <w:r w:rsidRPr="004A5E04">
        <w:rPr>
          <w:sz w:val="28"/>
          <w:szCs w:val="28"/>
        </w:rPr>
        <w:t xml:space="preserve">Расщепление уровней энергии, </w:t>
      </w:r>
      <w:r>
        <w:rPr>
          <w:sz w:val="28"/>
          <w:szCs w:val="28"/>
        </w:rPr>
        <w:t xml:space="preserve">при  сближении  электронов (ионов) в кристаллической решетке, </w:t>
      </w:r>
      <w:r w:rsidRPr="004A5E04">
        <w:rPr>
          <w:sz w:val="28"/>
          <w:szCs w:val="28"/>
        </w:rPr>
        <w:t xml:space="preserve">образование зон. </w:t>
      </w:r>
    </w:p>
    <w:p w:rsidR="004A5E04" w:rsidRDefault="004A5E04" w:rsidP="004A5E04">
      <w:pPr>
        <w:numPr>
          <w:ilvl w:val="0"/>
          <w:numId w:val="3"/>
        </w:numPr>
        <w:rPr>
          <w:sz w:val="28"/>
          <w:szCs w:val="28"/>
        </w:rPr>
      </w:pPr>
      <w:r w:rsidRPr="004A5E04">
        <w:rPr>
          <w:sz w:val="28"/>
          <w:szCs w:val="28"/>
        </w:rPr>
        <w:t xml:space="preserve">Вид зон для различных классов тел: </w:t>
      </w:r>
    </w:p>
    <w:p w:rsidR="004A5E04" w:rsidRDefault="004A5E04" w:rsidP="004A5E04">
      <w:pPr>
        <w:numPr>
          <w:ilvl w:val="1"/>
          <w:numId w:val="4"/>
        </w:numPr>
        <w:rPr>
          <w:sz w:val="28"/>
          <w:szCs w:val="28"/>
        </w:rPr>
      </w:pPr>
      <w:r>
        <w:rPr>
          <w:sz w:val="28"/>
          <w:szCs w:val="28"/>
        </w:rPr>
        <w:t xml:space="preserve"> </w:t>
      </w:r>
      <w:r w:rsidRPr="004A5E04">
        <w:rPr>
          <w:sz w:val="28"/>
          <w:szCs w:val="28"/>
        </w:rPr>
        <w:t xml:space="preserve">диэлектрики, </w:t>
      </w:r>
    </w:p>
    <w:p w:rsidR="004A5E04" w:rsidRDefault="004A5E04" w:rsidP="004A5E04">
      <w:pPr>
        <w:numPr>
          <w:ilvl w:val="1"/>
          <w:numId w:val="4"/>
        </w:numPr>
        <w:rPr>
          <w:sz w:val="28"/>
          <w:szCs w:val="28"/>
        </w:rPr>
      </w:pPr>
      <w:r>
        <w:rPr>
          <w:sz w:val="28"/>
          <w:szCs w:val="28"/>
        </w:rPr>
        <w:t xml:space="preserve">  </w:t>
      </w:r>
      <w:r w:rsidRPr="004A5E04">
        <w:rPr>
          <w:sz w:val="28"/>
          <w:szCs w:val="28"/>
        </w:rPr>
        <w:t xml:space="preserve">полупроводники, </w:t>
      </w:r>
    </w:p>
    <w:p w:rsidR="004A5E04" w:rsidRPr="004A5E04" w:rsidRDefault="004A5E04" w:rsidP="004A5E04">
      <w:pPr>
        <w:numPr>
          <w:ilvl w:val="1"/>
          <w:numId w:val="4"/>
        </w:numPr>
        <w:rPr>
          <w:sz w:val="28"/>
          <w:szCs w:val="28"/>
        </w:rPr>
      </w:pPr>
      <w:r>
        <w:rPr>
          <w:sz w:val="28"/>
          <w:szCs w:val="28"/>
        </w:rPr>
        <w:t xml:space="preserve"> </w:t>
      </w:r>
      <w:r w:rsidRPr="004A5E04">
        <w:rPr>
          <w:sz w:val="28"/>
          <w:szCs w:val="28"/>
        </w:rPr>
        <w:t>проводники.</w:t>
      </w:r>
    </w:p>
    <w:p w:rsidR="00A36490" w:rsidRPr="00A36490" w:rsidRDefault="00A36490" w:rsidP="00A36490">
      <w:pPr>
        <w:rPr>
          <w:sz w:val="28"/>
          <w:szCs w:val="28"/>
        </w:rPr>
      </w:pPr>
      <w:r w:rsidRPr="00A36490">
        <w:rPr>
          <w:caps/>
          <w:sz w:val="28"/>
          <w:szCs w:val="28"/>
        </w:rPr>
        <w:t>Литература</w:t>
      </w:r>
      <w:r w:rsidR="009A263C">
        <w:rPr>
          <w:szCs w:val="20"/>
        </w:rPr>
        <w:t xml:space="preserve"> [</w:t>
      </w:r>
      <w:r w:rsidR="009A263C" w:rsidRPr="00F54F7D">
        <w:rPr>
          <w:szCs w:val="20"/>
        </w:rPr>
        <w:t>А.Н.Матвеев, 1987</w:t>
      </w:r>
      <w:r w:rsidR="009A263C">
        <w:rPr>
          <w:szCs w:val="20"/>
        </w:rPr>
        <w:t xml:space="preserve">, </w:t>
      </w:r>
      <w:r w:rsidR="00F54F7D">
        <w:rPr>
          <w:szCs w:val="20"/>
        </w:rPr>
        <w:pict>
          <v:shape id="_x0000_i1031" type="#_x0000_t75" alt="$\S$" style="width:3.75pt;height:9pt">
            <v:imagedata r:id="rId17" o:title=""/>
          </v:shape>
        </w:pict>
      </w:r>
      <w:r w:rsidR="009A263C">
        <w:rPr>
          <w:szCs w:val="20"/>
        </w:rPr>
        <w:t xml:space="preserve">14-16; </w:t>
      </w:r>
      <w:r w:rsidR="009A263C" w:rsidRPr="00F54F7D">
        <w:rPr>
          <w:szCs w:val="20"/>
        </w:rPr>
        <w:t>Дж.Займан, 1966</w:t>
      </w:r>
      <w:r w:rsidR="009A263C">
        <w:rPr>
          <w:szCs w:val="20"/>
        </w:rPr>
        <w:t xml:space="preserve">, гл.3, </w:t>
      </w:r>
      <w:r w:rsidR="00F54F7D">
        <w:rPr>
          <w:szCs w:val="20"/>
        </w:rPr>
        <w:pict>
          <v:shape id="_x0000_i1032" type="#_x0000_t75" alt="$\S$" style="width:3.75pt;height:9pt">
            <v:imagedata r:id="rId17" o:title=""/>
          </v:shape>
        </w:pict>
      </w:r>
      <w:r w:rsidR="009A263C">
        <w:rPr>
          <w:szCs w:val="20"/>
        </w:rPr>
        <w:t xml:space="preserve">1; </w:t>
      </w:r>
      <w:r w:rsidR="009A263C" w:rsidRPr="00F54F7D">
        <w:rPr>
          <w:szCs w:val="20"/>
        </w:rPr>
        <w:t>Ч.Киттель, 1978</w:t>
      </w:r>
      <w:r w:rsidR="009A263C">
        <w:rPr>
          <w:szCs w:val="20"/>
        </w:rPr>
        <w:t>,гл.7;]</w:t>
      </w:r>
      <w:r w:rsidRPr="00A36490">
        <w:rPr>
          <w:sz w:val="28"/>
          <w:szCs w:val="28"/>
        </w:rPr>
        <w:t xml:space="preserve"> [1-5], ДЛ [1-6]</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4</w:t>
      </w:r>
      <w:r w:rsidRPr="00BC5A40">
        <w:rPr>
          <w:caps/>
          <w:sz w:val="28"/>
          <w:szCs w:val="28"/>
        </w:rPr>
        <w:t xml:space="preserve"> </w:t>
      </w:r>
    </w:p>
    <w:p w:rsidR="009A263C" w:rsidRDefault="00FB48CD" w:rsidP="00A573DD">
      <w:pPr>
        <w:jc w:val="both"/>
        <w:rPr>
          <w:caps/>
          <w:sz w:val="28"/>
          <w:szCs w:val="28"/>
          <w:u w:val="single"/>
        </w:rPr>
      </w:pPr>
      <w:r w:rsidRPr="00BC5A40">
        <w:rPr>
          <w:caps/>
          <w:sz w:val="28"/>
          <w:szCs w:val="28"/>
          <w:u w:val="single"/>
        </w:rPr>
        <w:t>Тема лекции:</w:t>
      </w:r>
      <w:r w:rsidRPr="006D7AAD">
        <w:rPr>
          <w:sz w:val="28"/>
          <w:szCs w:val="28"/>
        </w:rPr>
        <w:t xml:space="preserve"> </w:t>
      </w:r>
      <w:r w:rsidR="009A263C" w:rsidRPr="009A263C">
        <w:rPr>
          <w:smallCaps/>
          <w:sz w:val="28"/>
          <w:szCs w:val="28"/>
        </w:rPr>
        <w:t>Энергия Ферми  и  химический потенциал  в  газах</w:t>
      </w:r>
      <w:r w:rsidR="009A263C" w:rsidRPr="0066528C">
        <w:rPr>
          <w:caps/>
          <w:sz w:val="28"/>
          <w:szCs w:val="28"/>
          <w:u w:val="single"/>
        </w:rPr>
        <w:t xml:space="preserve"> </w:t>
      </w:r>
    </w:p>
    <w:p w:rsidR="00FB48CD" w:rsidRDefault="00FB48CD" w:rsidP="00A573DD">
      <w:pPr>
        <w:jc w:val="both"/>
        <w:rPr>
          <w:caps/>
          <w:sz w:val="28"/>
          <w:szCs w:val="28"/>
          <w:u w:val="single"/>
        </w:rPr>
      </w:pPr>
      <w:r w:rsidRPr="0066528C">
        <w:rPr>
          <w:caps/>
          <w:sz w:val="28"/>
          <w:szCs w:val="28"/>
          <w:u w:val="single"/>
        </w:rPr>
        <w:t>Цель лекции</w:t>
      </w:r>
    </w:p>
    <w:p w:rsidR="00FB48CD" w:rsidRDefault="00FB48CD" w:rsidP="00FB48CD">
      <w:pPr>
        <w:rPr>
          <w:sz w:val="28"/>
          <w:szCs w:val="28"/>
        </w:rPr>
      </w:pPr>
      <w:r w:rsidRPr="006D7AAD">
        <w:rPr>
          <w:sz w:val="28"/>
          <w:szCs w:val="28"/>
        </w:rPr>
        <w:t>Вопросы к лекции:</w:t>
      </w:r>
    </w:p>
    <w:p w:rsidR="004A5E04" w:rsidRDefault="000A70E3" w:rsidP="000A70E3">
      <w:pPr>
        <w:numPr>
          <w:ilvl w:val="1"/>
          <w:numId w:val="3"/>
        </w:numPr>
        <w:rPr>
          <w:sz w:val="28"/>
          <w:szCs w:val="28"/>
        </w:rPr>
      </w:pPr>
      <w:r>
        <w:rPr>
          <w:sz w:val="28"/>
          <w:szCs w:val="28"/>
        </w:rPr>
        <w:t>Энергия Ферми</w:t>
      </w:r>
    </w:p>
    <w:p w:rsidR="000A70E3" w:rsidRPr="006D7AAD" w:rsidRDefault="000A70E3" w:rsidP="000A70E3">
      <w:pPr>
        <w:numPr>
          <w:ilvl w:val="1"/>
          <w:numId w:val="3"/>
        </w:numPr>
        <w:rPr>
          <w:sz w:val="28"/>
          <w:szCs w:val="28"/>
        </w:rPr>
      </w:pPr>
      <w:r>
        <w:rPr>
          <w:sz w:val="28"/>
          <w:szCs w:val="28"/>
        </w:rPr>
        <w:t>Уровеннь Ферми</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9A263C" w:rsidRPr="009A263C" w:rsidRDefault="009A263C" w:rsidP="009A263C">
      <w:pPr>
        <w:pStyle w:val="a7"/>
        <w:spacing w:before="0" w:beforeAutospacing="0" w:after="0" w:afterAutospacing="0"/>
        <w:ind w:firstLine="708"/>
        <w:jc w:val="both"/>
        <w:rPr>
          <w:rFonts w:ascii="Times New Roman" w:hAnsi="Times New Roman" w:cs="Times New Roman"/>
          <w:sz w:val="28"/>
          <w:szCs w:val="28"/>
        </w:rPr>
      </w:pPr>
      <w:r w:rsidRPr="009A263C">
        <w:rPr>
          <w:rFonts w:ascii="Times New Roman" w:hAnsi="Times New Roman" w:cs="Times New Roman"/>
          <w:sz w:val="28"/>
          <w:szCs w:val="28"/>
        </w:rPr>
        <w:t xml:space="preserve">Ферми-частицы, к которым относятся и электроны, описываются не только энергией и импульсом, но и </w:t>
      </w:r>
      <w:r w:rsidRPr="009A263C">
        <w:rPr>
          <w:rFonts w:ascii="Times New Roman" w:hAnsi="Times New Roman" w:cs="Times New Roman"/>
          <w:i/>
          <w:iCs/>
          <w:sz w:val="28"/>
          <w:szCs w:val="28"/>
        </w:rPr>
        <w:t>собственным - внутренним моментом количества движения, называемым</w:t>
      </w:r>
      <w:r w:rsidRPr="009A263C">
        <w:rPr>
          <w:rFonts w:ascii="Times New Roman" w:hAnsi="Times New Roman" w:cs="Times New Roman"/>
          <w:sz w:val="28"/>
          <w:szCs w:val="28"/>
        </w:rPr>
        <w:t xml:space="preserve"> </w:t>
      </w:r>
      <w:r w:rsidRPr="009A263C">
        <w:rPr>
          <w:rFonts w:ascii="Times New Roman" w:hAnsi="Times New Roman" w:cs="Times New Roman"/>
          <w:b/>
          <w:bCs/>
          <w:sz w:val="28"/>
          <w:szCs w:val="28"/>
        </w:rPr>
        <w:t>спином</w:t>
      </w:r>
      <w:r w:rsidRPr="009A263C">
        <w:rPr>
          <w:rFonts w:ascii="Times New Roman" w:hAnsi="Times New Roman" w:cs="Times New Roman"/>
          <w:sz w:val="28"/>
          <w:szCs w:val="28"/>
        </w:rPr>
        <w:t xml:space="preserve"> (от английского слова spin - "веретено")</w:t>
      </w:r>
      <w:r w:rsidRPr="009A263C">
        <w:rPr>
          <w:rFonts w:ascii="Times New Roman" w:hAnsi="Times New Roman" w:cs="Times New Roman"/>
          <w:b/>
          <w:bCs/>
          <w:i/>
          <w:iCs/>
          <w:sz w:val="28"/>
          <w:szCs w:val="28"/>
        </w:rPr>
        <w:t>.</w:t>
      </w:r>
      <w:r w:rsidRPr="009A263C">
        <w:rPr>
          <w:rFonts w:ascii="Times New Roman" w:hAnsi="Times New Roman" w:cs="Times New Roman"/>
          <w:sz w:val="28"/>
          <w:szCs w:val="28"/>
        </w:rPr>
        <w:t xml:space="preserve"> Проекции спина электрона на выделенное направление (например, направление напряженности магнитного поля - ось </w:t>
      </w:r>
      <w:r w:rsidRPr="009A263C">
        <w:rPr>
          <w:rFonts w:ascii="Times New Roman" w:hAnsi="Times New Roman" w:cs="Times New Roman"/>
          <w:i/>
          <w:iCs/>
          <w:sz w:val="28"/>
          <w:szCs w:val="28"/>
        </w:rPr>
        <w:t>z</w:t>
      </w:r>
      <w:r w:rsidRPr="009A263C">
        <w:rPr>
          <w:rFonts w:ascii="Times New Roman" w:hAnsi="Times New Roman" w:cs="Times New Roman"/>
          <w:sz w:val="28"/>
          <w:szCs w:val="28"/>
        </w:rPr>
        <w:t xml:space="preserve">) имеет лишь два значения, равные </w:t>
      </w:r>
      <w:r w:rsidR="00F54F7D">
        <w:rPr>
          <w:rFonts w:ascii="Times New Roman" w:hAnsi="Times New Roman" w:cs="Times New Roman"/>
          <w:sz w:val="28"/>
          <w:szCs w:val="28"/>
        </w:rPr>
        <w:pict>
          <v:shape id="_x0000_i1033" type="#_x0000_t75" alt="$\ell _{ sz} = \pm {\displaystyle \frac{\displaystyle {\displaystyle 1}}{\displaystyle {\displaystyle 2}}}\hbar$" style="width:40.5pt;height:18pt">
            <v:imagedata r:id="rId18" o:title=""/>
          </v:shape>
        </w:pict>
      </w:r>
      <w:r w:rsidRPr="009A263C">
        <w:rPr>
          <w:rFonts w:ascii="Times New Roman" w:hAnsi="Times New Roman" w:cs="Times New Roman"/>
          <w:sz w:val="28"/>
          <w:szCs w:val="28"/>
        </w:rPr>
        <w:t xml:space="preserve">. Обычно величину спина измеряют в единицах </w:t>
      </w:r>
      <w:r w:rsidR="00F54F7D">
        <w:rPr>
          <w:rFonts w:ascii="Times New Roman" w:hAnsi="Times New Roman" w:cs="Times New Roman"/>
          <w:sz w:val="28"/>
          <w:szCs w:val="28"/>
        </w:rPr>
        <w:pict>
          <v:shape id="_x0000_i1034" type="#_x0000_t75" alt="$\hbar$" style="width:5.25pt;height:7.5pt">
            <v:imagedata r:id="rId19" o:title=""/>
          </v:shape>
        </w:pict>
      </w:r>
      <w:r w:rsidRPr="009A263C">
        <w:rPr>
          <w:rFonts w:ascii="Times New Roman" w:hAnsi="Times New Roman" w:cs="Times New Roman"/>
          <w:sz w:val="28"/>
          <w:szCs w:val="28"/>
        </w:rPr>
        <w:t xml:space="preserve"> Тогда спин электрона принимает значения </w:t>
      </w:r>
      <w:r w:rsidR="00F54F7D">
        <w:rPr>
          <w:rFonts w:ascii="Times New Roman" w:hAnsi="Times New Roman" w:cs="Times New Roman"/>
          <w:sz w:val="28"/>
          <w:szCs w:val="28"/>
        </w:rPr>
        <w:pict>
          <v:shape id="_x0000_i1035" type="#_x0000_t75" alt="$s = {\displaystyle \frac{\displaystyle {\displaystyle \ell _{ sz} }}{\displaystyle {\displaystyle \hbar }}} = \pm {\displaystyle \frac{\displaystyle {\displaystyle 1}}{\displaystyle {\displaystyle 2}}}$" style="width:52.5pt;height:19.5pt">
            <v:imagedata r:id="rId20" o:title=""/>
          </v:shape>
        </w:pict>
      </w:r>
      <w:r w:rsidRPr="009A263C">
        <w:rPr>
          <w:rFonts w:ascii="Times New Roman" w:hAnsi="Times New Roman" w:cs="Times New Roman"/>
          <w:sz w:val="28"/>
          <w:szCs w:val="28"/>
        </w:rPr>
        <w:t>.</w:t>
      </w:r>
    </w:p>
    <w:p w:rsidR="009A263C" w:rsidRPr="009A263C" w:rsidRDefault="009A263C" w:rsidP="009A263C">
      <w:pPr>
        <w:pStyle w:val="a7"/>
        <w:spacing w:before="0" w:beforeAutospacing="0" w:after="0" w:afterAutospacing="0"/>
        <w:jc w:val="both"/>
        <w:rPr>
          <w:rFonts w:ascii="Times New Roman" w:hAnsi="Times New Roman" w:cs="Times New Roman"/>
          <w:sz w:val="28"/>
          <w:szCs w:val="28"/>
        </w:rPr>
      </w:pPr>
      <w:r w:rsidRPr="009A263C">
        <w:rPr>
          <w:rFonts w:ascii="Times New Roman" w:hAnsi="Times New Roman" w:cs="Times New Roman"/>
          <w:sz w:val="28"/>
          <w:szCs w:val="28"/>
        </w:rPr>
        <w:t>Распределение частиц с полуцелым спином (</w:t>
      </w:r>
      <w:r w:rsidRPr="009A263C">
        <w:rPr>
          <w:rFonts w:ascii="Times New Roman" w:hAnsi="Times New Roman" w:cs="Times New Roman"/>
          <w:b/>
          <w:bCs/>
          <w:sz w:val="28"/>
          <w:szCs w:val="28"/>
        </w:rPr>
        <w:t>ферми-частиц</w:t>
      </w:r>
      <w:r w:rsidRPr="009A263C">
        <w:rPr>
          <w:rFonts w:ascii="Times New Roman" w:hAnsi="Times New Roman" w:cs="Times New Roman"/>
          <w:sz w:val="28"/>
          <w:szCs w:val="28"/>
        </w:rPr>
        <w:t xml:space="preserve">) по энергии определяется функцией Ферми-Дирака. </w:t>
      </w:r>
      <w:r w:rsidRPr="009A263C">
        <w:rPr>
          <w:rFonts w:ascii="Times New Roman" w:hAnsi="Times New Roman" w:cs="Times New Roman"/>
          <w:b/>
          <w:bCs/>
          <w:sz w:val="28"/>
          <w:szCs w:val="28"/>
        </w:rPr>
        <w:t xml:space="preserve">Принцип Паули </w:t>
      </w:r>
      <w:r w:rsidRPr="009A263C">
        <w:rPr>
          <w:rFonts w:ascii="Times New Roman" w:hAnsi="Times New Roman" w:cs="Times New Roman"/>
          <w:b/>
          <w:bCs/>
          <w:i/>
          <w:iCs/>
          <w:sz w:val="28"/>
          <w:szCs w:val="28"/>
        </w:rPr>
        <w:t>(принцип запрета</w:t>
      </w:r>
      <w:r w:rsidRPr="009A263C">
        <w:rPr>
          <w:rFonts w:ascii="Times New Roman" w:hAnsi="Times New Roman" w:cs="Times New Roman"/>
          <w:i/>
          <w:iCs/>
          <w:sz w:val="28"/>
          <w:szCs w:val="28"/>
        </w:rPr>
        <w:t xml:space="preserve">), вводимый для ферми-частиц, запрещает двум (и более) тождественным частицам с полуцелым спином одновременно находиться в одном состоянии. </w:t>
      </w:r>
      <w:r w:rsidRPr="009A263C">
        <w:rPr>
          <w:rFonts w:ascii="Times New Roman" w:hAnsi="Times New Roman" w:cs="Times New Roman"/>
          <w:sz w:val="28"/>
          <w:szCs w:val="28"/>
        </w:rPr>
        <w:t xml:space="preserve">Для свободного электрона состояние задается значением волнового вектора </w:t>
      </w:r>
      <w:r w:rsidRPr="009A263C">
        <w:rPr>
          <w:rFonts w:ascii="Times New Roman" w:hAnsi="Times New Roman" w:cs="Times New Roman"/>
          <w:b/>
          <w:bCs/>
          <w:i/>
          <w:iCs/>
          <w:sz w:val="28"/>
          <w:szCs w:val="28"/>
        </w:rPr>
        <w:t>k</w:t>
      </w:r>
      <w:r w:rsidRPr="009A263C">
        <w:rPr>
          <w:rFonts w:ascii="Times New Roman" w:hAnsi="Times New Roman" w:cs="Times New Roman"/>
          <w:sz w:val="28"/>
          <w:szCs w:val="28"/>
        </w:rPr>
        <w:t>. Таким образом, принцип Паули вносит корреляцию между частицами. Вероятность какой-либо частице занять то или иное состояние зависит от степени заполнения состояний остальными частицами.</w:t>
      </w:r>
    </w:p>
    <w:p w:rsidR="009A263C" w:rsidRPr="009A263C" w:rsidRDefault="009A263C" w:rsidP="009A263C">
      <w:pPr>
        <w:pStyle w:val="a7"/>
        <w:spacing w:before="0" w:beforeAutospacing="0" w:after="0" w:afterAutospacing="0"/>
        <w:jc w:val="both"/>
        <w:rPr>
          <w:rFonts w:ascii="Times New Roman" w:hAnsi="Times New Roman" w:cs="Times New Roman"/>
          <w:sz w:val="28"/>
          <w:szCs w:val="28"/>
        </w:rPr>
      </w:pPr>
      <w:r w:rsidRPr="009A263C">
        <w:rPr>
          <w:rFonts w:ascii="Times New Roman" w:hAnsi="Times New Roman" w:cs="Times New Roman"/>
          <w:sz w:val="28"/>
          <w:szCs w:val="28"/>
        </w:rPr>
        <w:t xml:space="preserve">Найти вид функции распределения Ферми-Дирака можно, рассматривая систему ферми-частиц, находящуюся в термодинамическом равновесии при температуре </w:t>
      </w:r>
      <w:r w:rsidR="00F54F7D">
        <w:rPr>
          <w:rFonts w:ascii="Times New Roman" w:hAnsi="Times New Roman" w:cs="Times New Roman"/>
          <w:sz w:val="28"/>
          <w:szCs w:val="28"/>
        </w:rPr>
        <w:pict>
          <v:shape id="_x0000_i1036" type="#_x0000_t75" alt="$Т$" style="width:6pt;height:6.75pt">
            <v:imagedata r:id="rId21" o:title=""/>
          </v:shape>
        </w:pict>
      </w:r>
      <w:r w:rsidRPr="009A263C">
        <w:rPr>
          <w:rFonts w:ascii="Times New Roman" w:hAnsi="Times New Roman" w:cs="Times New Roman"/>
          <w:sz w:val="28"/>
          <w:szCs w:val="28"/>
        </w:rPr>
        <w:t xml:space="preserve">и содержащую </w:t>
      </w:r>
      <w:r w:rsidR="00F54F7D">
        <w:rPr>
          <w:rFonts w:ascii="Times New Roman" w:hAnsi="Times New Roman" w:cs="Times New Roman"/>
          <w:sz w:val="28"/>
          <w:szCs w:val="28"/>
        </w:rPr>
        <w:pict>
          <v:shape id="_x0000_i1037" type="#_x0000_t75" alt="$n_{ 1}$" style="width:8.25pt;height:6pt">
            <v:imagedata r:id="rId22" o:title=""/>
          </v:shape>
        </w:pict>
      </w:r>
      <w:r w:rsidRPr="009A263C">
        <w:rPr>
          <w:rFonts w:ascii="Times New Roman" w:hAnsi="Times New Roman" w:cs="Times New Roman"/>
          <w:sz w:val="28"/>
          <w:szCs w:val="28"/>
        </w:rPr>
        <w:t xml:space="preserve">частиц с разными спинами в состояниях с энергией </w:t>
      </w:r>
      <w:r w:rsidR="00F54F7D">
        <w:rPr>
          <w:rFonts w:ascii="Times New Roman" w:hAnsi="Times New Roman" w:cs="Times New Roman"/>
          <w:sz w:val="28"/>
          <w:szCs w:val="28"/>
        </w:rPr>
        <w:pict>
          <v:shape id="_x0000_i1038" type="#_x0000_t75" alt="$E_{ 1}$" style="width:9.75pt;height:8.25pt">
            <v:imagedata r:id="rId23" o:title=""/>
          </v:shape>
        </w:pict>
      </w:r>
      <w:r w:rsidRPr="009A263C">
        <w:rPr>
          <w:rFonts w:ascii="Times New Roman" w:hAnsi="Times New Roman" w:cs="Times New Roman"/>
          <w:sz w:val="28"/>
          <w:szCs w:val="28"/>
        </w:rPr>
        <w:t xml:space="preserve">и </w:t>
      </w:r>
      <w:r w:rsidR="00F54F7D">
        <w:rPr>
          <w:rFonts w:ascii="Times New Roman" w:hAnsi="Times New Roman" w:cs="Times New Roman"/>
          <w:sz w:val="28"/>
          <w:szCs w:val="28"/>
        </w:rPr>
        <w:pict>
          <v:shape id="_x0000_i1039" type="#_x0000_t75" alt="$n_{ 2}$" style="width:8.25pt;height:6pt">
            <v:imagedata r:id="rId24" o:title=""/>
          </v:shape>
        </w:pict>
      </w:r>
      <w:r w:rsidRPr="009A263C">
        <w:rPr>
          <w:rFonts w:ascii="Times New Roman" w:hAnsi="Times New Roman" w:cs="Times New Roman"/>
          <w:sz w:val="28"/>
          <w:szCs w:val="28"/>
        </w:rPr>
        <w:t xml:space="preserve">частиц в состояниях с энергией </w:t>
      </w:r>
      <w:r w:rsidR="00F54F7D">
        <w:rPr>
          <w:rFonts w:ascii="Times New Roman" w:hAnsi="Times New Roman" w:cs="Times New Roman"/>
          <w:sz w:val="28"/>
          <w:szCs w:val="28"/>
        </w:rPr>
        <w:pict>
          <v:shape id="_x0000_i1040" type="#_x0000_t75" alt="$E_{ 2}$" style="width:9.75pt;height:8.25pt">
            <v:imagedata r:id="rId25" o:title=""/>
          </v:shape>
        </w:pict>
      </w:r>
      <w:r w:rsidRPr="009A263C">
        <w:rPr>
          <w:rFonts w:ascii="Times New Roman" w:hAnsi="Times New Roman" w:cs="Times New Roman"/>
          <w:sz w:val="28"/>
          <w:szCs w:val="28"/>
        </w:rPr>
        <w:t xml:space="preserve">. </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4372A3" w:rsidRDefault="004372A3" w:rsidP="004372A3">
      <w:pPr>
        <w:numPr>
          <w:ilvl w:val="0"/>
          <w:numId w:val="19"/>
        </w:numPr>
        <w:jc w:val="both"/>
        <w:rPr>
          <w:sz w:val="28"/>
        </w:rPr>
      </w:pPr>
      <w:r>
        <w:rPr>
          <w:sz w:val="28"/>
        </w:rPr>
        <w:t>Введение и понятие вырожденности</w:t>
      </w:r>
    </w:p>
    <w:p w:rsidR="004372A3" w:rsidRDefault="004372A3" w:rsidP="004372A3">
      <w:pPr>
        <w:numPr>
          <w:ilvl w:val="0"/>
          <w:numId w:val="19"/>
        </w:numPr>
        <w:jc w:val="both"/>
        <w:rPr>
          <w:sz w:val="28"/>
        </w:rPr>
      </w:pPr>
      <w:r>
        <w:rPr>
          <w:sz w:val="28"/>
        </w:rPr>
        <w:t>Квазиимпульс электрона и закон дисперсии</w:t>
      </w:r>
    </w:p>
    <w:p w:rsidR="004372A3" w:rsidRDefault="004372A3" w:rsidP="004372A3">
      <w:pPr>
        <w:numPr>
          <w:ilvl w:val="0"/>
          <w:numId w:val="19"/>
        </w:numPr>
        <w:jc w:val="both"/>
        <w:rPr>
          <w:sz w:val="28"/>
        </w:rPr>
      </w:pPr>
      <w:r>
        <w:rPr>
          <w:sz w:val="28"/>
        </w:rPr>
        <w:t>Два способа описания зон Бриллюэна</w:t>
      </w:r>
    </w:p>
    <w:p w:rsidR="004372A3" w:rsidRDefault="004372A3" w:rsidP="004372A3">
      <w:pPr>
        <w:numPr>
          <w:ilvl w:val="0"/>
          <w:numId w:val="19"/>
        </w:numPr>
        <w:jc w:val="both"/>
        <w:rPr>
          <w:sz w:val="28"/>
        </w:rPr>
      </w:pPr>
      <w:r>
        <w:rPr>
          <w:sz w:val="28"/>
        </w:rPr>
        <w:t>Эффективная масса электрона.</w:t>
      </w:r>
    </w:p>
    <w:p w:rsidR="004372A3" w:rsidRDefault="004372A3" w:rsidP="004372A3">
      <w:pPr>
        <w:numPr>
          <w:ilvl w:val="0"/>
          <w:numId w:val="19"/>
        </w:numPr>
        <w:jc w:val="both"/>
        <w:rPr>
          <w:sz w:val="28"/>
        </w:rPr>
      </w:pPr>
      <w:r>
        <w:rPr>
          <w:sz w:val="28"/>
        </w:rPr>
        <w:t>Изоэнергетические поверхности</w:t>
      </w:r>
    </w:p>
    <w:p w:rsidR="004372A3" w:rsidRDefault="004372A3" w:rsidP="004372A3">
      <w:pPr>
        <w:numPr>
          <w:ilvl w:val="0"/>
          <w:numId w:val="19"/>
        </w:numPr>
        <w:jc w:val="both"/>
        <w:rPr>
          <w:sz w:val="28"/>
        </w:rPr>
      </w:pPr>
      <w:r>
        <w:rPr>
          <w:sz w:val="28"/>
        </w:rPr>
        <w:t>Электроны на поверхности Ферми</w:t>
      </w:r>
    </w:p>
    <w:p w:rsidR="004372A3" w:rsidRDefault="004372A3" w:rsidP="004372A3">
      <w:pPr>
        <w:numPr>
          <w:ilvl w:val="0"/>
          <w:numId w:val="19"/>
        </w:numPr>
        <w:jc w:val="both"/>
        <w:rPr>
          <w:sz w:val="28"/>
        </w:rPr>
      </w:pPr>
      <w:r>
        <w:rPr>
          <w:sz w:val="28"/>
        </w:rPr>
        <w:t>Поверхности Ферми</w:t>
      </w:r>
    </w:p>
    <w:p w:rsidR="004372A3" w:rsidRDefault="004372A3" w:rsidP="004372A3">
      <w:pPr>
        <w:numPr>
          <w:ilvl w:val="0"/>
          <w:numId w:val="19"/>
        </w:numPr>
        <w:jc w:val="both"/>
        <w:rPr>
          <w:sz w:val="28"/>
        </w:rPr>
      </w:pPr>
      <w:r>
        <w:rPr>
          <w:sz w:val="28"/>
        </w:rPr>
        <w:t>Понятие вырожденности и функция Максвелла-Больцмана.</w:t>
      </w:r>
    </w:p>
    <w:p w:rsidR="004372A3" w:rsidRDefault="004372A3" w:rsidP="004372A3">
      <w:pPr>
        <w:numPr>
          <w:ilvl w:val="0"/>
          <w:numId w:val="19"/>
        </w:numPr>
        <w:jc w:val="both"/>
        <w:rPr>
          <w:sz w:val="28"/>
        </w:rPr>
      </w:pPr>
      <w:r>
        <w:rPr>
          <w:sz w:val="28"/>
        </w:rPr>
        <w:t>Нахождение уровня Ферми в невырожденных полупроводниках (чистых)</w:t>
      </w:r>
    </w:p>
    <w:p w:rsidR="004372A3" w:rsidRDefault="004372A3" w:rsidP="004372A3">
      <w:pPr>
        <w:numPr>
          <w:ilvl w:val="0"/>
          <w:numId w:val="19"/>
        </w:numPr>
        <w:jc w:val="both"/>
        <w:rPr>
          <w:sz w:val="28"/>
        </w:rPr>
      </w:pPr>
      <w:r>
        <w:rPr>
          <w:sz w:val="28"/>
        </w:rPr>
        <w:t>Введение примесей</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0A70E3" w:rsidRDefault="000A70E3" w:rsidP="00FB48CD"/>
    <w:p w:rsidR="000A70E3" w:rsidRDefault="000A70E3"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5</w:t>
      </w:r>
      <w:r w:rsidRPr="00BC5A40">
        <w:rPr>
          <w:caps/>
          <w:sz w:val="28"/>
          <w:szCs w:val="28"/>
        </w:rPr>
        <w:t xml:space="preserve"> </w:t>
      </w:r>
    </w:p>
    <w:p w:rsidR="009A263C" w:rsidRPr="009A263C" w:rsidRDefault="00FB48CD" w:rsidP="00FB48CD">
      <w:pPr>
        <w:rPr>
          <w:smallCaps/>
          <w:sz w:val="28"/>
          <w:szCs w:val="28"/>
        </w:rPr>
      </w:pPr>
      <w:r w:rsidRPr="00BC5A40">
        <w:rPr>
          <w:caps/>
          <w:sz w:val="28"/>
          <w:szCs w:val="28"/>
          <w:u w:val="single"/>
        </w:rPr>
        <w:t>Тема лекции:</w:t>
      </w:r>
      <w:r w:rsidRPr="006D7AAD">
        <w:rPr>
          <w:sz w:val="28"/>
          <w:szCs w:val="28"/>
        </w:rPr>
        <w:t xml:space="preserve"> </w:t>
      </w:r>
      <w:r w:rsidR="009A263C" w:rsidRPr="009A263C">
        <w:rPr>
          <w:smallCaps/>
          <w:sz w:val="28"/>
          <w:szCs w:val="28"/>
        </w:rPr>
        <w:t>Поверхности Ферми</w:t>
      </w:r>
    </w:p>
    <w:p w:rsidR="009A263C" w:rsidRDefault="00FB48CD" w:rsidP="00FB48CD">
      <w:pPr>
        <w:rPr>
          <w:sz w:val="28"/>
          <w:szCs w:val="28"/>
        </w:rPr>
      </w:pPr>
      <w:r w:rsidRPr="0066528C">
        <w:rPr>
          <w:caps/>
          <w:sz w:val="28"/>
          <w:szCs w:val="28"/>
          <w:u w:val="single"/>
        </w:rPr>
        <w:t>Цель лекции</w:t>
      </w:r>
      <w:r w:rsidRPr="00DA22F3">
        <w:rPr>
          <w:sz w:val="28"/>
          <w:szCs w:val="28"/>
        </w:rPr>
        <w:t>:</w:t>
      </w:r>
      <w:r w:rsidR="00DA22F3" w:rsidRPr="00DA22F3">
        <w:rPr>
          <w:sz w:val="28"/>
          <w:szCs w:val="28"/>
        </w:rPr>
        <w:t xml:space="preserve"> </w:t>
      </w:r>
      <w:r w:rsidR="000A70E3">
        <w:rPr>
          <w:sz w:val="28"/>
          <w:szCs w:val="28"/>
        </w:rPr>
        <w:t>Ввести понятие поверхности  Ферми</w:t>
      </w:r>
    </w:p>
    <w:p w:rsidR="00FB48CD" w:rsidRDefault="00FB48CD" w:rsidP="00FB48CD">
      <w:pPr>
        <w:rPr>
          <w:sz w:val="28"/>
          <w:szCs w:val="28"/>
        </w:rPr>
      </w:pPr>
      <w:r w:rsidRPr="006D7AAD">
        <w:rPr>
          <w:sz w:val="28"/>
          <w:szCs w:val="28"/>
        </w:rPr>
        <w:t>Вопросы к лекции:</w:t>
      </w:r>
    </w:p>
    <w:p w:rsidR="000A70E3" w:rsidRDefault="000A70E3" w:rsidP="00FB48CD">
      <w:pPr>
        <w:rPr>
          <w:sz w:val="28"/>
          <w:szCs w:val="28"/>
        </w:rPr>
      </w:pPr>
      <w:r>
        <w:rPr>
          <w:sz w:val="28"/>
          <w:szCs w:val="28"/>
        </w:rPr>
        <w:t>1 Понятие  вырожденности</w:t>
      </w:r>
    </w:p>
    <w:p w:rsidR="000A70E3" w:rsidRDefault="000A70E3" w:rsidP="00FB48CD">
      <w:pPr>
        <w:rPr>
          <w:sz w:val="28"/>
          <w:szCs w:val="28"/>
        </w:rPr>
      </w:pPr>
      <w:r>
        <w:rPr>
          <w:sz w:val="28"/>
          <w:szCs w:val="28"/>
        </w:rPr>
        <w:t>2 Поверхность Ферми в различных веществах</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9A263C" w:rsidRDefault="009A263C" w:rsidP="009A263C">
      <w:pPr>
        <w:jc w:val="both"/>
        <w:rPr>
          <w:sz w:val="28"/>
        </w:rPr>
      </w:pPr>
      <w:r>
        <w:rPr>
          <w:sz w:val="28"/>
        </w:rPr>
        <w:t xml:space="preserve">При рассмотрении процессов происходящих при сближении атомов и образовании кристалла, было установлено, что при сближении </w:t>
      </w:r>
      <w:r>
        <w:rPr>
          <w:position w:val="-6"/>
          <w:sz w:val="28"/>
        </w:rPr>
        <w:object w:dxaOrig="279" w:dyaOrig="279">
          <v:shape id="_x0000_i1041" type="#_x0000_t75" style="width:14.25pt;height:14.25pt" o:ole="" fillcolor="window">
            <v:imagedata r:id="rId26" o:title=""/>
          </v:shape>
          <o:OLEObject Type="Embed" ProgID="Equation.3" ShapeID="_x0000_i1041" DrawAspect="Content" ObjectID="_1468132370" r:id="rId27"/>
        </w:object>
      </w:r>
      <w:r>
        <w:rPr>
          <w:sz w:val="28"/>
        </w:rPr>
        <w:t xml:space="preserve"> атомов образуется зона, путем расщепления одного уровня на </w:t>
      </w:r>
      <w:r>
        <w:rPr>
          <w:position w:val="-6"/>
          <w:sz w:val="28"/>
        </w:rPr>
        <w:object w:dxaOrig="279" w:dyaOrig="279">
          <v:shape id="_x0000_i1042" type="#_x0000_t75" style="width:14.25pt;height:14.25pt" o:ole="" fillcolor="window">
            <v:imagedata r:id="rId26" o:title=""/>
          </v:shape>
          <o:OLEObject Type="Embed" ProgID="Equation.3" ShapeID="_x0000_i1042" DrawAspect="Content" ObjectID="_1468132371" r:id="rId28"/>
        </w:object>
      </w:r>
      <w:r>
        <w:rPr>
          <w:sz w:val="28"/>
        </w:rPr>
        <w:t xml:space="preserve">подуровней. При этом ширина  уровня равна, равна </w:t>
      </w:r>
      <w:r>
        <w:rPr>
          <w:i/>
          <w:sz w:val="28"/>
        </w:rPr>
        <w:t xml:space="preserve">4А, </w:t>
      </w:r>
      <w:r>
        <w:rPr>
          <w:sz w:val="28"/>
        </w:rPr>
        <w:t xml:space="preserve">где </w:t>
      </w:r>
      <w:r>
        <w:rPr>
          <w:i/>
          <w:sz w:val="28"/>
        </w:rPr>
        <w:t>А-</w:t>
      </w:r>
      <w:r>
        <w:rPr>
          <w:sz w:val="28"/>
        </w:rPr>
        <w:t xml:space="preserve"> обменный интеграл. </w:t>
      </w:r>
    </w:p>
    <w:p w:rsidR="009A263C" w:rsidRDefault="009A263C" w:rsidP="009A263C">
      <w:pPr>
        <w:ind w:firstLine="708"/>
        <w:jc w:val="both"/>
        <w:rPr>
          <w:sz w:val="28"/>
        </w:rPr>
      </w:pPr>
      <w:r>
        <w:rPr>
          <w:sz w:val="28"/>
        </w:rPr>
        <w:t xml:space="preserve">В металлах верхняя зона, образованная при расщеплении верхнего (валентного) уровня заполнена не полностью. Рассмотрим два металла, находящиеся в периодической системе элементов рядом - </w:t>
      </w:r>
      <w:r>
        <w:rPr>
          <w:position w:val="-8"/>
          <w:sz w:val="28"/>
        </w:rPr>
        <w:object w:dxaOrig="639" w:dyaOrig="300">
          <v:shape id="_x0000_i1043" type="#_x0000_t75" style="width:32.25pt;height:15pt" o:ole="" fillcolor="window">
            <v:imagedata r:id="rId29" o:title=""/>
          </v:shape>
          <o:OLEObject Type="Embed" ProgID="Equation.3" ShapeID="_x0000_i1043" DrawAspect="Content" ObjectID="_1468132372" r:id="rId30"/>
        </w:object>
      </w:r>
      <w:r>
        <w:rPr>
          <w:sz w:val="28"/>
        </w:rPr>
        <w:t xml:space="preserve">. У лития три электрона. Следовательно,  его электронная конфигурация запишется в виде: </w:t>
      </w:r>
      <w:r>
        <w:rPr>
          <w:position w:val="-10"/>
          <w:sz w:val="28"/>
        </w:rPr>
        <w:object w:dxaOrig="780" w:dyaOrig="340">
          <v:shape id="_x0000_i1044" type="#_x0000_t75" style="width:39pt;height:17.25pt" o:ole="" fillcolor="window">
            <v:imagedata r:id="rId31" o:title=""/>
          </v:shape>
          <o:OLEObject Type="Embed" ProgID="Equation.3" ShapeID="_x0000_i1044" DrawAspect="Content" ObjectID="_1468132373" r:id="rId32"/>
        </w:object>
      </w:r>
      <w:r>
        <w:rPr>
          <w:sz w:val="28"/>
        </w:rPr>
        <w:t xml:space="preserve">, а  зона, образованная расщеплением уровня </w:t>
      </w:r>
      <w:r>
        <w:rPr>
          <w:position w:val="-10"/>
          <w:sz w:val="28"/>
        </w:rPr>
        <w:object w:dxaOrig="420" w:dyaOrig="340">
          <v:shape id="_x0000_i1045" type="#_x0000_t75" style="width:21pt;height:17.25pt" o:ole="" fillcolor="window">
            <v:imagedata r:id="rId33" o:title=""/>
          </v:shape>
          <o:OLEObject Type="Embed" ProgID="Equation.3" ShapeID="_x0000_i1045" DrawAspect="Content" ObjectID="_1468132374" r:id="rId34"/>
        </w:object>
      </w:r>
      <w:r>
        <w:rPr>
          <w:sz w:val="28"/>
        </w:rPr>
        <w:t xml:space="preserve"> является не полностью заполненной. Электронная конфигурация бериллия, расположенного следом за литием  </w:t>
      </w:r>
      <w:r>
        <w:rPr>
          <w:position w:val="-10"/>
          <w:sz w:val="28"/>
        </w:rPr>
        <w:object w:dxaOrig="800" w:dyaOrig="340">
          <v:shape id="_x0000_i1046" type="#_x0000_t75" style="width:39.75pt;height:17.25pt" o:ole="" fillcolor="window">
            <v:imagedata r:id="rId35" o:title=""/>
          </v:shape>
          <o:OLEObject Type="Embed" ProgID="Equation.3" ShapeID="_x0000_i1046" DrawAspect="Content" ObjectID="_1468132375" r:id="rId36"/>
        </w:object>
      </w:r>
      <w:r>
        <w:rPr>
          <w:sz w:val="28"/>
        </w:rPr>
        <w:t xml:space="preserve">, то есть оба </w:t>
      </w:r>
      <w:r>
        <w:rPr>
          <w:position w:val="-6"/>
          <w:sz w:val="28"/>
        </w:rPr>
        <w:object w:dxaOrig="220" w:dyaOrig="279">
          <v:shape id="_x0000_i1047" type="#_x0000_t75" style="width:11.25pt;height:14.25pt" o:ole="" fillcolor="window">
            <v:imagedata r:id="rId37" o:title=""/>
          </v:shape>
          <o:OLEObject Type="Embed" ProgID="Equation.3" ShapeID="_x0000_i1047" DrawAspect="Content" ObjectID="_1468132376" r:id="rId38"/>
        </w:object>
      </w:r>
      <w:r>
        <w:rPr>
          <w:sz w:val="28"/>
        </w:rPr>
        <w:t xml:space="preserve">уровня являются полностью укомплектованными, и если бы уровень </w:t>
      </w:r>
      <w:r>
        <w:rPr>
          <w:position w:val="-10"/>
          <w:sz w:val="28"/>
        </w:rPr>
        <w:object w:dxaOrig="440" w:dyaOrig="340">
          <v:shape id="_x0000_i1048" type="#_x0000_t75" style="width:21.75pt;height:17.25pt" o:ole="" fillcolor="window">
            <v:imagedata r:id="rId39" o:title=""/>
          </v:shape>
          <o:OLEObject Type="Embed" ProgID="Equation.3" ShapeID="_x0000_i1048" DrawAspect="Content" ObjectID="_1468132377" r:id="rId40"/>
        </w:object>
      </w:r>
      <w:r>
        <w:rPr>
          <w:sz w:val="28"/>
        </w:rPr>
        <w:t xml:space="preserve"> не перекрывался с уровнем </w:t>
      </w:r>
      <w:r>
        <w:rPr>
          <w:position w:val="-4"/>
          <w:sz w:val="28"/>
        </w:rPr>
        <w:object w:dxaOrig="360" w:dyaOrig="260">
          <v:shape id="_x0000_i1049" type="#_x0000_t75" style="width:18pt;height:12.75pt" o:ole="" fillcolor="window">
            <v:imagedata r:id="rId41" o:title=""/>
          </v:shape>
          <o:OLEObject Type="Embed" ProgID="Equation.3" ShapeID="_x0000_i1049" DrawAspect="Content" ObjectID="_1468132378" r:id="rId42"/>
        </w:object>
      </w:r>
      <w:r>
        <w:rPr>
          <w:sz w:val="28"/>
        </w:rPr>
        <w:t>, бериллий являлся бы диэлектриком или полупроводником.</w:t>
      </w:r>
    </w:p>
    <w:p w:rsidR="009A263C" w:rsidRDefault="009A263C" w:rsidP="009A263C">
      <w:pPr>
        <w:ind w:firstLine="720"/>
        <w:jc w:val="both"/>
        <w:rPr>
          <w:sz w:val="28"/>
        </w:rPr>
      </w:pPr>
      <w:r>
        <w:rPr>
          <w:sz w:val="28"/>
        </w:rPr>
        <w:t xml:space="preserve">Важной величиной, позволяющей описать  многие процессы в металлах, является уровень Ферми, отделяющий состояния занятые электронами от свободных состояний. Данной величиной определяется работа выхода электрона их металла. </w:t>
      </w:r>
    </w:p>
    <w:p w:rsidR="009A263C" w:rsidRDefault="009A263C" w:rsidP="009A263C">
      <w:pPr>
        <w:ind w:firstLine="720"/>
        <w:jc w:val="both"/>
        <w:rPr>
          <w:sz w:val="28"/>
        </w:rPr>
      </w:pPr>
      <w:r>
        <w:rPr>
          <w:sz w:val="28"/>
        </w:rPr>
        <w:t>В полупроводниках расположение зоны Ферми меняется в зависимости от того, чистым (беспримесным) является полупроводник или в нем содержатся примеси.</w:t>
      </w:r>
    </w:p>
    <w:p w:rsidR="009A263C" w:rsidRDefault="009A263C" w:rsidP="009A263C">
      <w:pPr>
        <w:ind w:firstLine="720"/>
        <w:jc w:val="both"/>
        <w:rPr>
          <w:sz w:val="28"/>
        </w:rPr>
      </w:pPr>
      <w:r>
        <w:rPr>
          <w:sz w:val="28"/>
        </w:rPr>
        <w:t>Электрон находящейся внутри кристалла не является свободной частицей, рассматривая его как квазисвободную частицу,  мы накладывали на него определенные ограничения. В частности мы считаем, что «электронный газ» является вырожденным.</w:t>
      </w:r>
    </w:p>
    <w:p w:rsidR="00304CC1" w:rsidRPr="00304CC1" w:rsidRDefault="009A263C" w:rsidP="00304CC1">
      <w:pPr>
        <w:ind w:firstLine="720"/>
        <w:jc w:val="both"/>
        <w:rPr>
          <w:sz w:val="28"/>
          <w:szCs w:val="28"/>
        </w:rPr>
      </w:pPr>
      <w:r w:rsidRPr="00304CC1">
        <w:rPr>
          <w:sz w:val="28"/>
          <w:szCs w:val="28"/>
        </w:rPr>
        <w:t xml:space="preserve">Разберем понятие вырожденности подробнее. Пусть на </w:t>
      </w:r>
      <w:r w:rsidRPr="00304CC1">
        <w:rPr>
          <w:position w:val="-6"/>
          <w:sz w:val="28"/>
          <w:szCs w:val="28"/>
        </w:rPr>
        <w:object w:dxaOrig="279" w:dyaOrig="279">
          <v:shape id="_x0000_i1050" type="#_x0000_t75" style="width:14.25pt;height:14.25pt" o:ole="" fillcolor="window">
            <v:imagedata r:id="rId43" o:title=""/>
          </v:shape>
          <o:OLEObject Type="Embed" ProgID="Equation.3" ShapeID="_x0000_i1050" DrawAspect="Content" ObjectID="_1468132379" r:id="rId44"/>
        </w:object>
      </w:r>
      <w:r w:rsidRPr="00304CC1">
        <w:rPr>
          <w:sz w:val="28"/>
          <w:szCs w:val="28"/>
        </w:rPr>
        <w:t xml:space="preserve"> одинаковых частиц приходится </w:t>
      </w:r>
      <w:r w:rsidRPr="00304CC1">
        <w:rPr>
          <w:position w:val="-6"/>
          <w:sz w:val="28"/>
          <w:szCs w:val="28"/>
        </w:rPr>
        <w:object w:dxaOrig="260" w:dyaOrig="279">
          <v:shape id="_x0000_i1051" type="#_x0000_t75" style="width:12.75pt;height:14.25pt" o:ole="" fillcolor="window">
            <v:imagedata r:id="rId45" o:title=""/>
          </v:shape>
          <o:OLEObject Type="Embed" ProgID="Equation.3" ShapeID="_x0000_i1051" DrawAspect="Content" ObjectID="_1468132380" r:id="rId46"/>
        </w:object>
      </w:r>
      <w:r w:rsidRPr="00304CC1">
        <w:rPr>
          <w:sz w:val="28"/>
          <w:szCs w:val="28"/>
        </w:rPr>
        <w:t>состояний.</w:t>
      </w:r>
    </w:p>
    <w:p w:rsidR="009A263C" w:rsidRPr="00304CC1" w:rsidRDefault="009A263C" w:rsidP="00304CC1">
      <w:pPr>
        <w:ind w:firstLine="720"/>
        <w:jc w:val="both"/>
        <w:rPr>
          <w:sz w:val="28"/>
          <w:szCs w:val="28"/>
        </w:rPr>
      </w:pPr>
      <w:r w:rsidRPr="00304CC1">
        <w:rPr>
          <w:sz w:val="28"/>
          <w:szCs w:val="28"/>
        </w:rPr>
        <w:t xml:space="preserve">Если                                            </w:t>
      </w:r>
      <w:r w:rsidRPr="00304CC1">
        <w:rPr>
          <w:position w:val="-24"/>
          <w:sz w:val="28"/>
          <w:szCs w:val="28"/>
        </w:rPr>
        <w:object w:dxaOrig="780" w:dyaOrig="620">
          <v:shape id="_x0000_i1052" type="#_x0000_t75" style="width:39pt;height:30.75pt" o:ole="" fillcolor="window">
            <v:imagedata r:id="rId47" o:title=""/>
          </v:shape>
          <o:OLEObject Type="Embed" ProgID="Equation.3" ShapeID="_x0000_i1052" DrawAspect="Content" ObjectID="_1468132381" r:id="rId48"/>
        </w:object>
      </w:r>
      <w:r w:rsidRPr="00304CC1">
        <w:rPr>
          <w:sz w:val="28"/>
          <w:szCs w:val="28"/>
        </w:rPr>
        <w:t xml:space="preserve">                              </w:t>
      </w:r>
    </w:p>
    <w:p w:rsidR="009A263C" w:rsidRPr="00304CC1" w:rsidRDefault="009A263C" w:rsidP="009A263C">
      <w:pPr>
        <w:pStyle w:val="a5"/>
        <w:jc w:val="both"/>
        <w:rPr>
          <w:sz w:val="28"/>
          <w:szCs w:val="28"/>
        </w:rPr>
      </w:pPr>
      <w:r w:rsidRPr="00304CC1">
        <w:rPr>
          <w:sz w:val="28"/>
          <w:szCs w:val="28"/>
        </w:rPr>
        <w:t>частицы с одинаковым состоянием практически не встречаются и газ является невырожденным (подчиняясь законам классической физики).</w:t>
      </w:r>
    </w:p>
    <w:p w:rsidR="009A263C" w:rsidRPr="009A263C" w:rsidRDefault="009A263C" w:rsidP="009A263C">
      <w:pPr>
        <w:pStyle w:val="a5"/>
        <w:ind w:firstLine="720"/>
        <w:jc w:val="both"/>
        <w:rPr>
          <w:sz w:val="28"/>
          <w:szCs w:val="28"/>
        </w:rPr>
      </w:pPr>
      <w:r w:rsidRPr="00304CC1">
        <w:rPr>
          <w:sz w:val="28"/>
          <w:szCs w:val="28"/>
        </w:rPr>
        <w:t xml:space="preserve">Если                                         </w:t>
      </w:r>
      <w:r w:rsidRPr="00304CC1">
        <w:rPr>
          <w:position w:val="-24"/>
          <w:sz w:val="28"/>
          <w:szCs w:val="28"/>
        </w:rPr>
        <w:object w:dxaOrig="660" w:dyaOrig="620">
          <v:shape id="_x0000_i1053" type="#_x0000_t75" style="width:33pt;height:30.75pt" o:ole="" fillcolor="window">
            <v:imagedata r:id="rId49" o:title=""/>
          </v:shape>
          <o:OLEObject Type="Embed" ProgID="Equation.3" ShapeID="_x0000_i1053" DrawAspect="Content" ObjectID="_1468132382" r:id="rId50"/>
        </w:object>
      </w:r>
      <w:r w:rsidRPr="009A263C">
        <w:rPr>
          <w:sz w:val="28"/>
          <w:szCs w:val="28"/>
        </w:rPr>
        <w:t xml:space="preserve">     </w:t>
      </w:r>
    </w:p>
    <w:p w:rsidR="00BB6FE9" w:rsidRPr="009A263C" w:rsidRDefault="009A263C" w:rsidP="009A263C">
      <w:pPr>
        <w:pStyle w:val="a7"/>
        <w:spacing w:before="0" w:beforeAutospacing="0" w:after="0" w:afterAutospacing="0"/>
        <w:jc w:val="both"/>
        <w:rPr>
          <w:rFonts w:ascii="Times New Roman" w:hAnsi="Times New Roman" w:cs="Times New Roman"/>
          <w:sz w:val="28"/>
          <w:szCs w:val="28"/>
        </w:rPr>
      </w:pPr>
      <w:r w:rsidRPr="009A263C">
        <w:rPr>
          <w:rFonts w:ascii="Times New Roman" w:hAnsi="Times New Roman" w:cs="Times New Roman"/>
          <w:sz w:val="28"/>
          <w:szCs w:val="28"/>
        </w:rPr>
        <w:t>газ   является вырожденным</w:t>
      </w:r>
    </w:p>
    <w:p w:rsidR="009A263C" w:rsidRPr="009A263C" w:rsidRDefault="009A263C" w:rsidP="009A263C">
      <w:pPr>
        <w:pStyle w:val="a5"/>
        <w:jc w:val="both"/>
        <w:rPr>
          <w:sz w:val="28"/>
          <w:szCs w:val="28"/>
        </w:rPr>
      </w:pPr>
      <w:r w:rsidRPr="009A263C">
        <w:rPr>
          <w:sz w:val="28"/>
          <w:szCs w:val="28"/>
        </w:rPr>
        <w:t xml:space="preserve">уравнение изоэнергетической поверхности для которой  </w:t>
      </w:r>
      <w:r w:rsidRPr="009A263C">
        <w:rPr>
          <w:position w:val="-12"/>
          <w:sz w:val="28"/>
          <w:szCs w:val="28"/>
        </w:rPr>
        <w:object w:dxaOrig="1400" w:dyaOrig="400">
          <v:shape id="_x0000_i1054" type="#_x0000_t75" style="width:69.75pt;height:20.25pt" o:ole="" fillcolor="window">
            <v:imagedata r:id="rId51" o:title=""/>
          </v:shape>
          <o:OLEObject Type="Embed" ProgID="Equation.3" ShapeID="_x0000_i1054" DrawAspect="Content" ObjectID="_1468132383" r:id="rId52"/>
        </w:object>
      </w:r>
      <w:r w:rsidRPr="009A263C">
        <w:rPr>
          <w:sz w:val="28"/>
          <w:szCs w:val="28"/>
        </w:rPr>
        <w:t xml:space="preserve"> имеет вид:</w:t>
      </w:r>
    </w:p>
    <w:p w:rsidR="009A263C" w:rsidRPr="009A263C" w:rsidRDefault="009A263C" w:rsidP="009A263C">
      <w:pPr>
        <w:pStyle w:val="a5"/>
        <w:jc w:val="both"/>
        <w:rPr>
          <w:sz w:val="28"/>
          <w:szCs w:val="28"/>
        </w:rPr>
      </w:pPr>
      <w:r w:rsidRPr="009A263C">
        <w:rPr>
          <w:position w:val="-36"/>
          <w:sz w:val="28"/>
          <w:szCs w:val="28"/>
        </w:rPr>
        <w:object w:dxaOrig="4400" w:dyaOrig="840">
          <v:shape id="_x0000_i1055" type="#_x0000_t75" style="width:219.75pt;height:42pt" o:ole="" fillcolor="window">
            <v:imagedata r:id="rId53" o:title=""/>
          </v:shape>
          <o:OLEObject Type="Embed" ProgID="Equation.3" ShapeID="_x0000_i1055" DrawAspect="Content" ObjectID="_1468132384" r:id="rId54"/>
        </w:object>
      </w:r>
      <w:r w:rsidRPr="009A263C">
        <w:rPr>
          <w:sz w:val="28"/>
          <w:szCs w:val="28"/>
        </w:rPr>
        <w:t xml:space="preserve">       </w:t>
      </w:r>
    </w:p>
    <w:p w:rsidR="009A263C" w:rsidRPr="009A263C" w:rsidRDefault="009A263C" w:rsidP="009A263C">
      <w:pPr>
        <w:pStyle w:val="a5"/>
        <w:jc w:val="both"/>
        <w:rPr>
          <w:sz w:val="28"/>
          <w:szCs w:val="28"/>
        </w:rPr>
      </w:pPr>
      <w:r w:rsidRPr="009A263C">
        <w:rPr>
          <w:sz w:val="28"/>
          <w:szCs w:val="28"/>
        </w:rPr>
        <w:t xml:space="preserve">где                         </w:t>
      </w:r>
      <w:r w:rsidRPr="009A263C">
        <w:rPr>
          <w:position w:val="-26"/>
          <w:sz w:val="28"/>
          <w:szCs w:val="28"/>
        </w:rPr>
        <w:object w:dxaOrig="2840" w:dyaOrig="760">
          <v:shape id="_x0000_i1056" type="#_x0000_t75" style="width:141.75pt;height:38.25pt" o:ole="" fillcolor="window">
            <v:imagedata r:id="rId55" o:title=""/>
          </v:shape>
          <o:OLEObject Type="Embed" ProgID="Equation.3" ShapeID="_x0000_i1056" DrawAspect="Content" ObjectID="_1468132385" r:id="rId56"/>
        </w:object>
      </w:r>
      <w:r w:rsidRPr="009A263C">
        <w:rPr>
          <w:sz w:val="28"/>
          <w:szCs w:val="28"/>
        </w:rPr>
        <w:t xml:space="preserve">        </w:t>
      </w:r>
    </w:p>
    <w:p w:rsidR="009A263C" w:rsidRPr="009A263C" w:rsidRDefault="009A263C" w:rsidP="009A263C">
      <w:pPr>
        <w:pStyle w:val="a5"/>
        <w:jc w:val="both"/>
        <w:rPr>
          <w:sz w:val="28"/>
          <w:szCs w:val="28"/>
        </w:rPr>
      </w:pPr>
      <w:r w:rsidRPr="009A263C">
        <w:rPr>
          <w:sz w:val="28"/>
          <w:szCs w:val="28"/>
        </w:rPr>
        <w:t xml:space="preserve">видно, что изоэнергетическая поверхность является эллипсоидом </w:t>
      </w:r>
    </w:p>
    <w:p w:rsidR="009A263C" w:rsidRPr="009A263C" w:rsidRDefault="009A263C" w:rsidP="009A263C">
      <w:pPr>
        <w:pStyle w:val="a5"/>
        <w:jc w:val="both"/>
        <w:rPr>
          <w:sz w:val="28"/>
          <w:szCs w:val="28"/>
        </w:rPr>
      </w:pPr>
    </w:p>
    <w:p w:rsidR="009A263C" w:rsidRPr="009A263C" w:rsidRDefault="009A263C" w:rsidP="009A263C">
      <w:pPr>
        <w:pStyle w:val="a5"/>
        <w:jc w:val="both"/>
        <w:rPr>
          <w:sz w:val="28"/>
          <w:szCs w:val="28"/>
        </w:rPr>
      </w:pPr>
    </w:p>
    <w:p w:rsidR="009A263C" w:rsidRDefault="00F54F7D" w:rsidP="009A263C">
      <w:pPr>
        <w:pStyle w:val="a5"/>
      </w:pPr>
      <w:r>
        <w:rPr>
          <w:noProof/>
        </w:rPr>
        <w:pict>
          <v:group id="_x0000_s1463" style="position:absolute;left:0;text-align:left;margin-left:162pt;margin-top:-21.85pt;width:92.3pt;height:42.6pt;z-index:251653632" coordorigin="4686,11076" coordsize="2130,1136">
            <v:group id="_x0000_s1464" style="position:absolute;left:4686;top:11076;width:2130;height:1136" coordorigin="4686,11076" coordsize="2130,1136">
              <v:group id="_x0000_s1465" style="position:absolute;left:5538;top:11076;width:345;height:1136" coordorigin="3124,11076" coordsize="345,1136">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66" type="#_x0000_t19" style="position:absolute;left:3266;top:11076;width:203;height:1136" coordsize="30903,43200" adj=",7570259,9303" path="wr-12297,,30903,43200,9303,,,41094nfewr-12297,,30903,43200,9303,,,41094l9303,21600nsxe">
                  <v:stroke dashstyle="dash"/>
                  <v:path o:connectlocs="9303,0;0,41094;9303,21600"/>
                </v:shape>
                <v:shape id="_x0000_s1467" type="#_x0000_t19" style="position:absolute;left:3124;top:11076;width:203;height:1136;flip:x" coordsize="30903,43200" adj=",7570259,9303" path="wr-12297,,30903,43200,9303,,,41094nfewr-12297,,30903,43200,9303,,,41094l9303,21600nsxe">
                  <v:path o:connectlocs="9303,0;0,41094;9303,21600"/>
                </v:shape>
              </v:group>
              <v:shape id="_x0000_s1468" type="#_x0000_t19" style="position:absolute;left:4686;top:11076;width:2130;height:1136" coordsize="43200,43200" adj=",-6056306,21600" path="wr,,43200,43200,21600,,20691,19nfewr,,43200,43200,21600,,20691,19l21600,21600nsxe">
                <v:path o:connectlocs="21600,0;20691,19;21600,21600"/>
              </v:shape>
              <v:shape id="_x0000_s1469" type="#_x0000_t19" style="position:absolute;left:4686;top:11360;width:2113;height:284;flip:x" coordsize="42883,21600" adj="-11152650,,21283" path="wr-317,,42883,43200,,17915,42883,21600nfewr-317,,42883,43200,,17915,42883,21600l21283,21600nsxe">
                <v:stroke dashstyle="dash"/>
                <v:path o:connectlocs="0,17915;42883,21600;21283,21600"/>
              </v:shape>
              <v:shape id="_x0000_s1470" type="#_x0000_t19" style="position:absolute;left:4686;top:11644;width:2113;height:284;flip:x y" coordsize="42883,21600" adj="-11152650,,21283" path="wr-317,,42883,43200,,17915,42883,21600nfewr-317,,42883,43200,,17915,42883,21600l21283,21600nsxe">
                <v:path o:connectlocs="0,17915;42883,21600;21283,21600"/>
              </v:shape>
            </v:group>
            <v:line id="_x0000_s1471" style="position:absolute;flip:x" from="5538,11076" to="5680,11928"/>
            <v:line id="_x0000_s1472" style="position:absolute;flip:x" from="5680,11218" to="5822,12070"/>
            <w10:anchorlock/>
          </v:group>
        </w:pict>
      </w:r>
    </w:p>
    <w:p w:rsidR="00304CC1" w:rsidRDefault="00304CC1" w:rsidP="00304CC1">
      <w:pPr>
        <w:pStyle w:val="a7"/>
        <w:spacing w:before="0" w:beforeAutospacing="0" w:after="0" w:afterAutospacing="0"/>
        <w:ind w:firstLine="708"/>
        <w:jc w:val="both"/>
        <w:rPr>
          <w:rFonts w:ascii="Times New Roman" w:hAnsi="Times New Roman" w:cs="Times New Roman"/>
          <w:sz w:val="28"/>
          <w:szCs w:val="28"/>
        </w:rPr>
      </w:pPr>
    </w:p>
    <w:p w:rsidR="009A263C" w:rsidRDefault="00F54F7D" w:rsidP="00304CC1">
      <w:pPr>
        <w:pStyle w:val="a7"/>
        <w:spacing w:before="0" w:beforeAutospacing="0" w:after="0" w:afterAutospacing="0"/>
        <w:ind w:firstLine="708"/>
        <w:jc w:val="both"/>
        <w:rPr>
          <w:rFonts w:ascii="Times New Roman" w:hAnsi="Times New Roman" w:cs="Times New Roman"/>
          <w:sz w:val="28"/>
          <w:szCs w:val="28"/>
        </w:rPr>
      </w:pPr>
      <w:r>
        <w:rPr>
          <w:noProof/>
        </w:rPr>
        <w:pict>
          <v:shape id="_x0000_s1480" type="#_x0000_t75" alt="" style="position:absolute;left:0;text-align:left;margin-left:-9pt;margin-top:36.8pt;width:215.25pt;height:282pt;z-index:251661824">
            <v:imagedata r:id="rId57" o:title="fig25.preview"/>
            <w10:wrap type="square"/>
          </v:shape>
        </w:pict>
      </w:r>
      <w:r w:rsidR="009A263C" w:rsidRPr="00304CC1">
        <w:rPr>
          <w:rFonts w:ascii="Times New Roman" w:hAnsi="Times New Roman" w:cs="Times New Roman"/>
          <w:sz w:val="28"/>
          <w:szCs w:val="28"/>
        </w:rPr>
        <w:t>Если при</w:t>
      </w:r>
      <w:r w:rsidR="009A263C" w:rsidRPr="00304CC1">
        <w:rPr>
          <w:rFonts w:ascii="Times New Roman" w:hAnsi="Times New Roman" w:cs="Times New Roman"/>
          <w:position w:val="-12"/>
          <w:sz w:val="28"/>
          <w:szCs w:val="28"/>
        </w:rPr>
        <w:object w:dxaOrig="660" w:dyaOrig="380">
          <v:shape id="_x0000_i1057" type="#_x0000_t75" style="width:33pt;height:18.75pt" o:ole="" fillcolor="window">
            <v:imagedata r:id="rId58" o:title=""/>
          </v:shape>
          <o:OLEObject Type="Embed" ProgID="Equation.3" ShapeID="_x0000_i1057" DrawAspect="Content" ObjectID="_1468132386" r:id="rId59"/>
        </w:object>
      </w:r>
      <w:r w:rsidR="009A263C" w:rsidRPr="00304CC1">
        <w:rPr>
          <w:rFonts w:ascii="Times New Roman" w:hAnsi="Times New Roman" w:cs="Times New Roman"/>
          <w:sz w:val="28"/>
          <w:szCs w:val="28"/>
        </w:rPr>
        <w:t xml:space="preserve"> энергия максимальна (имеет локальный минимум) </w:t>
      </w:r>
      <w:r w:rsidR="009A263C" w:rsidRPr="00304CC1">
        <w:rPr>
          <w:rFonts w:ascii="Times New Roman" w:hAnsi="Times New Roman" w:cs="Times New Roman"/>
          <w:position w:val="-12"/>
          <w:sz w:val="28"/>
          <w:szCs w:val="28"/>
        </w:rPr>
        <w:object w:dxaOrig="1880" w:dyaOrig="400">
          <v:shape id="_x0000_i1058" type="#_x0000_t75" style="width:93.75pt;height:20.25pt" o:ole="" fillcolor="window">
            <v:imagedata r:id="rId60" o:title=""/>
          </v:shape>
          <o:OLEObject Type="Embed" ProgID="Equation.3" ShapeID="_x0000_i1058" DrawAspect="Content" ObjectID="_1468132387" r:id="rId61"/>
        </w:object>
      </w:r>
      <w:r w:rsidR="009A263C" w:rsidRPr="00304CC1">
        <w:rPr>
          <w:rFonts w:ascii="Times New Roman" w:hAnsi="Times New Roman" w:cs="Times New Roman"/>
          <w:sz w:val="28"/>
          <w:szCs w:val="28"/>
        </w:rPr>
        <w:t>, эффективная масса минимальна</w:t>
      </w:r>
    </w:p>
    <w:p w:rsidR="00BA7984" w:rsidRPr="00304CC1" w:rsidRDefault="00BA7984" w:rsidP="00304CC1">
      <w:pPr>
        <w:pStyle w:val="a7"/>
        <w:spacing w:before="0" w:beforeAutospacing="0" w:after="0" w:afterAutospacing="0"/>
        <w:ind w:firstLine="708"/>
        <w:jc w:val="both"/>
        <w:rPr>
          <w:rFonts w:ascii="Times New Roman" w:hAnsi="Times New Roman" w:cs="Times New Roman"/>
          <w:sz w:val="28"/>
          <w:szCs w:val="28"/>
        </w:rPr>
      </w:pPr>
    </w:p>
    <w:p w:rsidR="00FB48CD" w:rsidRDefault="00FB48CD" w:rsidP="00FB48CD">
      <w:pPr>
        <w:jc w:val="both"/>
        <w:rPr>
          <w:caps/>
          <w:sz w:val="28"/>
          <w:szCs w:val="28"/>
          <w:u w:val="single"/>
        </w:rPr>
      </w:pPr>
      <w:r w:rsidRPr="006D7AAD">
        <w:rPr>
          <w:caps/>
          <w:sz w:val="28"/>
          <w:szCs w:val="28"/>
          <w:u w:val="single"/>
        </w:rPr>
        <w:t>задания для самоконтроля:</w:t>
      </w:r>
    </w:p>
    <w:p w:rsidR="009A263C" w:rsidRDefault="009A263C" w:rsidP="009A263C">
      <w:pPr>
        <w:numPr>
          <w:ilvl w:val="0"/>
          <w:numId w:val="19"/>
        </w:numPr>
        <w:jc w:val="both"/>
        <w:rPr>
          <w:sz w:val="28"/>
        </w:rPr>
      </w:pPr>
      <w:r>
        <w:rPr>
          <w:sz w:val="28"/>
        </w:rPr>
        <w:t>Введение и понятие вырожденности</w:t>
      </w:r>
    </w:p>
    <w:p w:rsidR="009A263C" w:rsidRDefault="009A263C" w:rsidP="009A263C">
      <w:pPr>
        <w:numPr>
          <w:ilvl w:val="0"/>
          <w:numId w:val="19"/>
        </w:numPr>
        <w:jc w:val="both"/>
        <w:rPr>
          <w:sz w:val="28"/>
        </w:rPr>
      </w:pPr>
      <w:r>
        <w:rPr>
          <w:sz w:val="28"/>
        </w:rPr>
        <w:t>Квазиимпульс электрона и закон дисперсии</w:t>
      </w:r>
    </w:p>
    <w:p w:rsidR="009A263C" w:rsidRDefault="009A263C" w:rsidP="009A263C">
      <w:pPr>
        <w:numPr>
          <w:ilvl w:val="0"/>
          <w:numId w:val="19"/>
        </w:numPr>
        <w:jc w:val="both"/>
        <w:rPr>
          <w:sz w:val="28"/>
        </w:rPr>
      </w:pPr>
      <w:r>
        <w:rPr>
          <w:sz w:val="28"/>
        </w:rPr>
        <w:t>Два способа описания зон Бриллюэна</w:t>
      </w:r>
    </w:p>
    <w:p w:rsidR="009A263C" w:rsidRDefault="009A263C" w:rsidP="009A263C">
      <w:pPr>
        <w:numPr>
          <w:ilvl w:val="0"/>
          <w:numId w:val="19"/>
        </w:numPr>
        <w:jc w:val="both"/>
        <w:rPr>
          <w:sz w:val="28"/>
        </w:rPr>
      </w:pPr>
      <w:r>
        <w:rPr>
          <w:sz w:val="28"/>
        </w:rPr>
        <w:t>Эффективная масса электрона.</w:t>
      </w:r>
    </w:p>
    <w:p w:rsidR="009A263C" w:rsidRDefault="009A263C" w:rsidP="009A263C">
      <w:pPr>
        <w:numPr>
          <w:ilvl w:val="0"/>
          <w:numId w:val="19"/>
        </w:numPr>
        <w:jc w:val="both"/>
        <w:rPr>
          <w:sz w:val="28"/>
        </w:rPr>
      </w:pPr>
      <w:r>
        <w:rPr>
          <w:sz w:val="28"/>
        </w:rPr>
        <w:t>Изоэнергетические поверхности</w:t>
      </w:r>
    </w:p>
    <w:p w:rsidR="009A263C" w:rsidRDefault="009A263C" w:rsidP="009A263C">
      <w:pPr>
        <w:numPr>
          <w:ilvl w:val="0"/>
          <w:numId w:val="19"/>
        </w:numPr>
        <w:jc w:val="both"/>
        <w:rPr>
          <w:sz w:val="28"/>
        </w:rPr>
      </w:pPr>
      <w:r>
        <w:rPr>
          <w:sz w:val="28"/>
        </w:rPr>
        <w:t>Электроны на поверхности Ферми</w:t>
      </w:r>
    </w:p>
    <w:p w:rsidR="009A263C" w:rsidRDefault="009A263C" w:rsidP="009A263C">
      <w:pPr>
        <w:numPr>
          <w:ilvl w:val="0"/>
          <w:numId w:val="19"/>
        </w:numPr>
        <w:jc w:val="both"/>
        <w:rPr>
          <w:sz w:val="28"/>
        </w:rPr>
      </w:pPr>
      <w:r>
        <w:rPr>
          <w:sz w:val="28"/>
        </w:rPr>
        <w:t>Поверхности Ферми</w:t>
      </w:r>
    </w:p>
    <w:p w:rsidR="009A263C" w:rsidRDefault="009A263C" w:rsidP="009A263C">
      <w:pPr>
        <w:numPr>
          <w:ilvl w:val="0"/>
          <w:numId w:val="19"/>
        </w:numPr>
        <w:jc w:val="both"/>
        <w:rPr>
          <w:sz w:val="28"/>
        </w:rPr>
      </w:pPr>
      <w:r>
        <w:rPr>
          <w:sz w:val="28"/>
        </w:rPr>
        <w:t>Понятие вырожденности и функция Максвелла-Больцмана.</w:t>
      </w:r>
    </w:p>
    <w:p w:rsidR="009A263C" w:rsidRDefault="009A263C" w:rsidP="009A263C">
      <w:pPr>
        <w:numPr>
          <w:ilvl w:val="0"/>
          <w:numId w:val="19"/>
        </w:numPr>
        <w:jc w:val="both"/>
        <w:rPr>
          <w:sz w:val="28"/>
        </w:rPr>
      </w:pPr>
      <w:r>
        <w:rPr>
          <w:sz w:val="28"/>
        </w:rPr>
        <w:t>Нахождение уровня Ферми в невырожденных полупроводниках (чистых)</w:t>
      </w:r>
    </w:p>
    <w:p w:rsidR="009A263C" w:rsidRDefault="009A263C" w:rsidP="009A263C">
      <w:pPr>
        <w:numPr>
          <w:ilvl w:val="0"/>
          <w:numId w:val="19"/>
        </w:numPr>
        <w:jc w:val="both"/>
        <w:rPr>
          <w:sz w:val="28"/>
        </w:rPr>
      </w:pPr>
      <w:r>
        <w:rPr>
          <w:sz w:val="28"/>
        </w:rPr>
        <w:t>Введение примесей</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6</w:t>
      </w:r>
      <w:r w:rsidRPr="00BC5A40">
        <w:rPr>
          <w:caps/>
          <w:sz w:val="28"/>
          <w:szCs w:val="28"/>
        </w:rPr>
        <w:t xml:space="preserve"> </w:t>
      </w:r>
    </w:p>
    <w:p w:rsidR="002F77B5" w:rsidRDefault="00FB48CD" w:rsidP="00FB48CD">
      <w:pPr>
        <w:rPr>
          <w:sz w:val="28"/>
          <w:szCs w:val="28"/>
        </w:rPr>
      </w:pPr>
      <w:r w:rsidRPr="00BC5A40">
        <w:rPr>
          <w:caps/>
          <w:sz w:val="28"/>
          <w:szCs w:val="28"/>
          <w:u w:val="single"/>
        </w:rPr>
        <w:t>Тема лекции:</w:t>
      </w:r>
      <w:r w:rsidRPr="006D7AAD">
        <w:rPr>
          <w:sz w:val="28"/>
          <w:szCs w:val="28"/>
        </w:rPr>
        <w:t xml:space="preserve"> </w:t>
      </w:r>
      <w:r w:rsidR="009A263C" w:rsidRPr="00430A4E">
        <w:rPr>
          <w:smallCaps/>
          <w:sz w:val="28"/>
          <w:szCs w:val="28"/>
        </w:rPr>
        <w:t>Модель сильно связанных электронов</w:t>
      </w:r>
      <w:r w:rsidR="009A263C">
        <w:t xml:space="preserve">  </w:t>
      </w:r>
    </w:p>
    <w:p w:rsidR="005F5FA4" w:rsidRDefault="00FB48CD" w:rsidP="00FB48CD">
      <w:pPr>
        <w:rPr>
          <w:sz w:val="28"/>
          <w:szCs w:val="28"/>
        </w:rPr>
      </w:pPr>
      <w:r w:rsidRPr="0066528C">
        <w:rPr>
          <w:caps/>
          <w:sz w:val="28"/>
          <w:szCs w:val="28"/>
          <w:u w:val="single"/>
        </w:rPr>
        <w:t>Цель лекции</w:t>
      </w:r>
      <w:r w:rsidRPr="00A573DD">
        <w:rPr>
          <w:caps/>
          <w:sz w:val="28"/>
          <w:szCs w:val="28"/>
        </w:rPr>
        <w:t>:</w:t>
      </w:r>
      <w:r w:rsidR="00A573DD" w:rsidRPr="00A573DD">
        <w:rPr>
          <w:sz w:val="28"/>
          <w:szCs w:val="28"/>
        </w:rPr>
        <w:t xml:space="preserve"> </w:t>
      </w:r>
      <w:r w:rsidR="00BA7984" w:rsidRPr="00BA7984">
        <w:rPr>
          <w:smallCaps/>
          <w:sz w:val="28"/>
          <w:szCs w:val="28"/>
        </w:rPr>
        <w:t>Разобраться с моделью сильно связанных</w:t>
      </w:r>
      <w:r w:rsidR="00BA7984" w:rsidRPr="00430A4E">
        <w:rPr>
          <w:smallCaps/>
          <w:sz w:val="28"/>
          <w:szCs w:val="28"/>
        </w:rPr>
        <w:t xml:space="preserve"> электронов</w:t>
      </w:r>
      <w:r w:rsidR="00BA7984">
        <w:t xml:space="preserve">  </w:t>
      </w:r>
    </w:p>
    <w:p w:rsidR="00BA7984" w:rsidRDefault="00FB48CD" w:rsidP="00BA7984">
      <w:pPr>
        <w:rPr>
          <w:sz w:val="28"/>
          <w:szCs w:val="28"/>
        </w:rPr>
      </w:pPr>
      <w:r w:rsidRPr="006D7AAD">
        <w:rPr>
          <w:sz w:val="28"/>
          <w:szCs w:val="28"/>
        </w:rPr>
        <w:t>Вопросы к лекции:</w:t>
      </w:r>
    </w:p>
    <w:p w:rsidR="00C229C3" w:rsidRPr="006D7AAD" w:rsidRDefault="00BA7984" w:rsidP="00BA7984">
      <w:pPr>
        <w:rPr>
          <w:sz w:val="28"/>
          <w:szCs w:val="28"/>
        </w:rPr>
      </w:pPr>
      <w:r w:rsidRPr="00BA7984">
        <w:rPr>
          <w:sz w:val="28"/>
          <w:szCs w:val="28"/>
        </w:rPr>
        <w:t>1  Изменение атомных</w:t>
      </w:r>
      <w:r>
        <w:rPr>
          <w:sz w:val="28"/>
          <w:szCs w:val="28"/>
        </w:rPr>
        <w:t xml:space="preserve"> орбиталей при сближении атомов</w:t>
      </w:r>
    </w:p>
    <w:p w:rsidR="00FB48CD" w:rsidRDefault="00C229C3" w:rsidP="00FB48CD">
      <w:pPr>
        <w:rPr>
          <w:sz w:val="28"/>
          <w:szCs w:val="28"/>
          <w:u w:val="single"/>
        </w:rPr>
      </w:pPr>
      <w:r>
        <w:rPr>
          <w:caps/>
          <w:sz w:val="28"/>
          <w:szCs w:val="28"/>
          <w:u w:val="single"/>
        </w:rPr>
        <w:t>Т</w:t>
      </w:r>
      <w:r w:rsidR="00FB48CD" w:rsidRPr="006D7AAD">
        <w:rPr>
          <w:caps/>
          <w:sz w:val="28"/>
          <w:szCs w:val="28"/>
          <w:u w:val="single"/>
        </w:rPr>
        <w:t>езисы лекционного занятия</w:t>
      </w:r>
      <w:r w:rsidR="00FB48CD" w:rsidRPr="006D7AAD">
        <w:rPr>
          <w:sz w:val="28"/>
          <w:szCs w:val="28"/>
          <w:u w:val="single"/>
        </w:rPr>
        <w:t xml:space="preserve">: </w:t>
      </w:r>
    </w:p>
    <w:p w:rsidR="00BA7984" w:rsidRPr="00BA7984" w:rsidRDefault="00BA7984" w:rsidP="00BA7984">
      <w:pPr>
        <w:pStyle w:val="a7"/>
        <w:spacing w:before="0" w:beforeAutospacing="0" w:after="0" w:afterAutospacing="0"/>
        <w:ind w:firstLine="708"/>
        <w:jc w:val="both"/>
        <w:rPr>
          <w:rFonts w:ascii="Times New Roman" w:hAnsi="Times New Roman" w:cs="Times New Roman"/>
          <w:sz w:val="28"/>
          <w:szCs w:val="28"/>
        </w:rPr>
      </w:pPr>
      <w:r w:rsidRPr="00BA7984">
        <w:rPr>
          <w:rFonts w:ascii="Times New Roman" w:hAnsi="Times New Roman" w:cs="Times New Roman"/>
          <w:sz w:val="28"/>
          <w:szCs w:val="28"/>
        </w:rPr>
        <w:t xml:space="preserve">Начиная расчет закона дисперсии </w:t>
      </w:r>
      <w:r w:rsidRPr="00BA7984">
        <w:rPr>
          <w:rFonts w:ascii="Times New Roman" w:hAnsi="Times New Roman" w:cs="Times New Roman"/>
          <w:i/>
          <w:iCs/>
          <w:sz w:val="28"/>
          <w:szCs w:val="28"/>
        </w:rPr>
        <w:t>Е</w:t>
      </w:r>
      <w:r w:rsidRPr="00BA7984">
        <w:rPr>
          <w:rFonts w:ascii="Times New Roman" w:hAnsi="Times New Roman" w:cs="Times New Roman"/>
          <w:sz w:val="28"/>
          <w:szCs w:val="28"/>
        </w:rPr>
        <w:t>(</w:t>
      </w:r>
      <w:r w:rsidRPr="00BA7984">
        <w:rPr>
          <w:rFonts w:ascii="Times New Roman" w:hAnsi="Times New Roman" w:cs="Times New Roman"/>
          <w:b/>
          <w:bCs/>
          <w:sz w:val="28"/>
          <w:szCs w:val="28"/>
        </w:rPr>
        <w:t>p</w:t>
      </w:r>
      <w:r w:rsidRPr="00BA7984">
        <w:rPr>
          <w:rFonts w:ascii="Times New Roman" w:hAnsi="Times New Roman" w:cs="Times New Roman"/>
          <w:sz w:val="28"/>
          <w:szCs w:val="28"/>
        </w:rPr>
        <w:t xml:space="preserve">) электронов в кристалле с модели свободных электронов с законом дисперсии </w:t>
      </w:r>
      <w:r w:rsidR="00F54F7D">
        <w:rPr>
          <w:rFonts w:ascii="Times New Roman" w:hAnsi="Times New Roman" w:cs="Times New Roman"/>
          <w:sz w:val="28"/>
          <w:szCs w:val="28"/>
        </w:rPr>
        <w:pict>
          <v:shape id="_x0000_i1059" type="#_x0000_t75" alt="$E\left( {\displaystyle {\displaystyle \bf p}} \right) = {\displaystyle \frac{\displaystyle {\displaystyle p^{ 2}}}{\displaystyle {\displaystyle 2m}}}$" style="width:46.5pt;height:21pt">
            <v:imagedata r:id="rId62" o:title=""/>
          </v:shape>
        </w:pict>
      </w:r>
      <w:r w:rsidRPr="00BA7984">
        <w:rPr>
          <w:rFonts w:ascii="Times New Roman" w:hAnsi="Times New Roman" w:cs="Times New Roman"/>
          <w:sz w:val="28"/>
          <w:szCs w:val="28"/>
        </w:rPr>
        <w:t xml:space="preserve">, мы постепенно включали его взаимодействие с решеткой. На первом этапе кристалл рассматривался как потенциальная яма с постоянным потенциалом </w:t>
      </w:r>
      <w:r w:rsidR="00F54F7D">
        <w:rPr>
          <w:rFonts w:ascii="Times New Roman" w:hAnsi="Times New Roman" w:cs="Times New Roman"/>
          <w:sz w:val="28"/>
          <w:szCs w:val="28"/>
        </w:rPr>
        <w:pict>
          <v:shape id="_x0000_i1060" type="#_x0000_t75" alt="$U_{ 0}\lt 0$" style="width:26.25pt;height:9pt">
            <v:imagedata r:id="rId63" o:title=""/>
          </v:shape>
        </w:pict>
      </w:r>
      <w:r w:rsidRPr="00BA7984">
        <w:rPr>
          <w:rFonts w:ascii="Times New Roman" w:hAnsi="Times New Roman" w:cs="Times New Roman"/>
          <w:sz w:val="28"/>
          <w:szCs w:val="28"/>
        </w:rPr>
        <w:t xml:space="preserve">. Затем с помощью эффективного периодического потенциала </w:t>
      </w:r>
      <w:r w:rsidRPr="00BA7984">
        <w:rPr>
          <w:rFonts w:ascii="Times New Roman" w:hAnsi="Times New Roman" w:cs="Times New Roman"/>
          <w:i/>
          <w:iCs/>
          <w:sz w:val="28"/>
          <w:szCs w:val="28"/>
        </w:rPr>
        <w:t>U</w:t>
      </w:r>
      <w:r w:rsidRPr="00BA7984">
        <w:rPr>
          <w:rFonts w:ascii="Times New Roman" w:hAnsi="Times New Roman" w:cs="Times New Roman"/>
          <w:sz w:val="28"/>
          <w:szCs w:val="28"/>
          <w:vertAlign w:val="subscript"/>
        </w:rPr>
        <w:t>eff</w:t>
      </w:r>
      <w:r w:rsidRPr="00BA7984">
        <w:rPr>
          <w:rFonts w:ascii="Times New Roman" w:hAnsi="Times New Roman" w:cs="Times New Roman"/>
          <w:sz w:val="28"/>
          <w:szCs w:val="28"/>
        </w:rPr>
        <w:t xml:space="preserve"> вводилось взаимодействие электрона как с ионами периодической решетки, так и взаимодействие со всеми другими электронами.</w:t>
      </w:r>
    </w:p>
    <w:p w:rsidR="00BA7984" w:rsidRPr="00BA7984" w:rsidRDefault="00BA7984" w:rsidP="00BA7984">
      <w:pPr>
        <w:pStyle w:val="a7"/>
        <w:spacing w:before="0" w:beforeAutospacing="0" w:after="0" w:afterAutospacing="0"/>
        <w:ind w:firstLine="708"/>
        <w:jc w:val="both"/>
        <w:rPr>
          <w:rFonts w:ascii="Times New Roman" w:hAnsi="Times New Roman" w:cs="Times New Roman"/>
          <w:sz w:val="28"/>
          <w:szCs w:val="28"/>
        </w:rPr>
      </w:pPr>
      <w:r w:rsidRPr="00BA7984">
        <w:rPr>
          <w:rFonts w:ascii="Times New Roman" w:hAnsi="Times New Roman" w:cs="Times New Roman"/>
          <w:sz w:val="28"/>
          <w:szCs w:val="28"/>
        </w:rPr>
        <w:t xml:space="preserve">Такой </w:t>
      </w:r>
      <w:r w:rsidRPr="00BA7984">
        <w:rPr>
          <w:rFonts w:ascii="Times New Roman" w:hAnsi="Times New Roman" w:cs="Times New Roman"/>
          <w:i/>
          <w:iCs/>
          <w:sz w:val="28"/>
          <w:szCs w:val="28"/>
        </w:rPr>
        <w:t>электрон как бы "одетый" во взаимодействие со всеми другими частицами периодической кристаллической структуры представляет собой</w:t>
      </w:r>
      <w:r w:rsidRPr="00BA7984">
        <w:rPr>
          <w:rFonts w:ascii="Times New Roman" w:hAnsi="Times New Roman" w:cs="Times New Roman"/>
          <w:b/>
          <w:bCs/>
          <w:sz w:val="28"/>
          <w:szCs w:val="28"/>
        </w:rPr>
        <w:t xml:space="preserve"> квазичастицу</w:t>
      </w:r>
      <w:r w:rsidRPr="00BA7984">
        <w:rPr>
          <w:rFonts w:ascii="Times New Roman" w:hAnsi="Times New Roman" w:cs="Times New Roman"/>
          <w:sz w:val="28"/>
          <w:szCs w:val="28"/>
        </w:rPr>
        <w:t>. Квазичастицу можно рассматривать как частицу в самосогласованном поле всех окружающих частиц.</w:t>
      </w:r>
    </w:p>
    <w:p w:rsidR="00BA7984" w:rsidRPr="00BA7984" w:rsidRDefault="00BA7984" w:rsidP="00BA7984">
      <w:pPr>
        <w:pStyle w:val="a7"/>
        <w:spacing w:before="0" w:beforeAutospacing="0" w:after="0" w:afterAutospacing="0"/>
        <w:jc w:val="both"/>
        <w:rPr>
          <w:rFonts w:ascii="Times New Roman" w:hAnsi="Times New Roman" w:cs="Times New Roman"/>
          <w:sz w:val="28"/>
          <w:szCs w:val="28"/>
        </w:rPr>
      </w:pPr>
      <w:r w:rsidRPr="00BA7984">
        <w:rPr>
          <w:rFonts w:ascii="Times New Roman" w:hAnsi="Times New Roman" w:cs="Times New Roman"/>
          <w:sz w:val="28"/>
          <w:szCs w:val="28"/>
        </w:rPr>
        <w:t>Поэтому закон дисперсии электронов-квазичастиц сильно отличается от соответствующего закона для свободного электрона и не может быть аналитически записан во всем интервале значений энергий.</w:t>
      </w:r>
    </w:p>
    <w:p w:rsidR="00BA7984" w:rsidRDefault="00BA7984" w:rsidP="00BA7984">
      <w:pPr>
        <w:pStyle w:val="a7"/>
        <w:spacing w:before="0" w:beforeAutospacing="0" w:after="0" w:afterAutospacing="0"/>
        <w:jc w:val="both"/>
        <w:rPr>
          <w:rFonts w:ascii="Times New Roman" w:hAnsi="Times New Roman" w:cs="Times New Roman"/>
          <w:sz w:val="28"/>
          <w:szCs w:val="28"/>
        </w:rPr>
      </w:pPr>
      <w:r w:rsidRPr="00BA7984">
        <w:rPr>
          <w:rFonts w:ascii="Times New Roman" w:hAnsi="Times New Roman" w:cs="Times New Roman"/>
          <w:i/>
          <w:iCs/>
          <w:sz w:val="28"/>
          <w:szCs w:val="28"/>
        </w:rPr>
        <w:t>Импульс электронов-квазичастиц</w:t>
      </w:r>
      <w:r w:rsidRPr="00BA7984">
        <w:rPr>
          <w:rFonts w:ascii="Times New Roman" w:hAnsi="Times New Roman" w:cs="Times New Roman"/>
          <w:sz w:val="28"/>
          <w:szCs w:val="28"/>
        </w:rPr>
        <w:t xml:space="preserve"> </w:t>
      </w:r>
      <w:r w:rsidR="00F54F7D">
        <w:rPr>
          <w:rFonts w:ascii="Times New Roman" w:hAnsi="Times New Roman" w:cs="Times New Roman"/>
          <w:sz w:val="28"/>
          <w:szCs w:val="28"/>
        </w:rPr>
        <w:pict>
          <v:shape id="_x0000_i1061" type="#_x0000_t75" alt="${\displaystyle \bf p} = \hbar {\displaystyle \bf k}$" style="width:26.25pt;height:8.25pt">
            <v:imagedata r:id="rId64" o:title=""/>
          </v:shape>
        </w:pict>
      </w:r>
      <w:r w:rsidRPr="00BA7984">
        <w:rPr>
          <w:rFonts w:ascii="Times New Roman" w:hAnsi="Times New Roman" w:cs="Times New Roman"/>
          <w:i/>
          <w:iCs/>
          <w:sz w:val="28"/>
          <w:szCs w:val="28"/>
        </w:rPr>
        <w:t xml:space="preserve">называется </w:t>
      </w:r>
      <w:r w:rsidRPr="00BA7984">
        <w:rPr>
          <w:rFonts w:ascii="Times New Roman" w:hAnsi="Times New Roman" w:cs="Times New Roman"/>
          <w:b/>
          <w:bCs/>
          <w:sz w:val="28"/>
          <w:szCs w:val="28"/>
        </w:rPr>
        <w:t>квазиимпульсом</w:t>
      </w:r>
      <w:r w:rsidRPr="00BA7984">
        <w:rPr>
          <w:rFonts w:ascii="Times New Roman" w:hAnsi="Times New Roman" w:cs="Times New Roman"/>
          <w:sz w:val="28"/>
          <w:szCs w:val="28"/>
        </w:rPr>
        <w:t xml:space="preserve">. Квазиимпульс принимает дискретный ряд значений. Например, для кубической решетки с шагом \Delta </w:t>
      </w:r>
      <w:r w:rsidR="00F54F7D">
        <w:rPr>
          <w:rFonts w:ascii="Times New Roman" w:hAnsi="Times New Roman" w:cs="Times New Roman"/>
          <w:sz w:val="28"/>
          <w:szCs w:val="28"/>
        </w:rPr>
        <w:pict>
          <v:shape id="_x0000_i1062" type="#_x0000_t75" alt="$p_{ {\displaystyle \bf x,y,z}} = {\displaystyle \frac{\displaystyle {\displaystyle 2\pi \hbar }}{\displaystyle {\displaystyle L}}}$" style="width:57pt;height:18.75pt">
            <v:imagedata r:id="rId65" o:title=""/>
          </v:shape>
        </w:pict>
      </w:r>
      <w:r w:rsidRPr="00BA7984">
        <w:rPr>
          <w:rFonts w:ascii="Times New Roman" w:hAnsi="Times New Roman" w:cs="Times New Roman"/>
          <w:sz w:val="28"/>
          <w:szCs w:val="28"/>
        </w:rPr>
        <w:t xml:space="preserve">квазиимпульс может изменяться в интервале - </w:t>
      </w:r>
      <w:r w:rsidR="00F54F7D">
        <w:rPr>
          <w:rFonts w:ascii="Times New Roman" w:hAnsi="Times New Roman" w:cs="Times New Roman"/>
          <w:sz w:val="28"/>
          <w:szCs w:val="28"/>
        </w:rPr>
        <w:pict>
          <v:shape id="_x0000_i1063" type="#_x0000_t75" alt="${\displaystyle \frac{\displaystyle {\displaystyle \pi \hbar }}{\displaystyle {\displaystyle a}}} \le p_{ x,y,z} \le + {\displaystyle \frac{\displaystyle {\displaystyle \pi \hbar }}{\displaystyle {\displaystyle a}}}$" style="width:71.25pt;height:19.5pt">
            <v:imagedata r:id="rId66" o:title=""/>
          </v:shape>
        </w:pict>
      </w:r>
      <w:r w:rsidRPr="00BA7984">
        <w:rPr>
          <w:rFonts w:ascii="Times New Roman" w:hAnsi="Times New Roman" w:cs="Times New Roman"/>
          <w:sz w:val="28"/>
          <w:szCs w:val="28"/>
        </w:rPr>
        <w:t xml:space="preserve">. </w:t>
      </w:r>
    </w:p>
    <w:p w:rsidR="00BA7984" w:rsidRPr="00BA7984" w:rsidRDefault="00BA7984" w:rsidP="00BA7984">
      <w:pPr>
        <w:ind w:firstLine="708"/>
        <w:jc w:val="both"/>
        <w:rPr>
          <w:sz w:val="28"/>
          <w:szCs w:val="28"/>
        </w:rPr>
      </w:pPr>
      <w:r w:rsidRPr="00BA7984">
        <w:rPr>
          <w:sz w:val="28"/>
          <w:szCs w:val="28"/>
        </w:rPr>
        <w:t xml:space="preserve">Широко употребляемый способ изображения волновых функций - </w:t>
      </w:r>
      <w:r w:rsidRPr="00BA7984">
        <w:rPr>
          <w:b/>
          <w:bCs/>
          <w:sz w:val="28"/>
          <w:szCs w:val="28"/>
        </w:rPr>
        <w:t>полярные диаграммы</w:t>
      </w:r>
      <w:r w:rsidRPr="00BA7984">
        <w:rPr>
          <w:sz w:val="28"/>
          <w:szCs w:val="28"/>
        </w:rPr>
        <w:t xml:space="preserve"> (r=const.), на которых изображается угловая часть волновой функции. Внутри каждой области полярных диаграмм ставится знак волновой функции. </w:t>
      </w:r>
    </w:p>
    <w:p w:rsidR="00BA7984" w:rsidRPr="00BA7984" w:rsidRDefault="00BA7984" w:rsidP="00BA7984">
      <w:pPr>
        <w:jc w:val="both"/>
        <w:rPr>
          <w:sz w:val="28"/>
          <w:szCs w:val="28"/>
        </w:rPr>
      </w:pPr>
      <w:r w:rsidRPr="00BA7984">
        <w:rPr>
          <w:sz w:val="28"/>
          <w:szCs w:val="28"/>
        </w:rPr>
        <w:t xml:space="preserve">На рисунке 26 для примера приведены полярные диаграммы </w:t>
      </w:r>
    </w:p>
    <w:p w:rsidR="00BA7984" w:rsidRPr="00BA7984" w:rsidRDefault="00BA7984" w:rsidP="00BA7984">
      <w:pPr>
        <w:jc w:val="both"/>
        <w:rPr>
          <w:sz w:val="28"/>
          <w:szCs w:val="28"/>
        </w:rPr>
      </w:pPr>
      <w:r w:rsidRPr="00BA7984">
        <w:rPr>
          <w:sz w:val="28"/>
          <w:szCs w:val="28"/>
        </w:rPr>
        <w:t xml:space="preserve">s-орбитали (а) - </w:t>
      </w:r>
      <w:r w:rsidR="00F54F7D">
        <w:rPr>
          <w:sz w:val="28"/>
          <w:szCs w:val="28"/>
        </w:rPr>
        <w:pict>
          <v:shape id="_x0000_i1064" type="#_x0000_t75" alt="$\Psi _{ 1s}$" style="width:13.5pt;height:9pt">
            <v:imagedata r:id="rId67" o:title=""/>
          </v:shape>
        </w:pict>
      </w:r>
      <w:r w:rsidRPr="00BA7984">
        <w:rPr>
          <w:sz w:val="28"/>
          <w:szCs w:val="28"/>
        </w:rPr>
        <w:t xml:space="preserve">(3.3); </w:t>
      </w:r>
    </w:p>
    <w:p w:rsidR="00BA7984" w:rsidRPr="00BA7984" w:rsidRDefault="00BA7984" w:rsidP="00BA7984">
      <w:pPr>
        <w:jc w:val="both"/>
        <w:rPr>
          <w:sz w:val="28"/>
          <w:szCs w:val="28"/>
        </w:rPr>
      </w:pPr>
      <w:r w:rsidRPr="00BA7984">
        <w:rPr>
          <w:sz w:val="28"/>
          <w:szCs w:val="28"/>
        </w:rPr>
        <w:t xml:space="preserve">p-орбиталей: (б) - </w:t>
      </w:r>
      <w:r w:rsidR="00F54F7D">
        <w:rPr>
          <w:sz w:val="28"/>
          <w:szCs w:val="28"/>
        </w:rPr>
        <w:pict>
          <v:shape id="_x0000_i1065" type="#_x0000_t75" alt="$\Psi _{ 2px}$" style="width:17.25pt;height:9.75pt">
            <v:imagedata r:id="rId68" o:title=""/>
          </v:shape>
        </w:pict>
      </w:r>
      <w:r w:rsidRPr="00BA7984">
        <w:rPr>
          <w:sz w:val="28"/>
          <w:szCs w:val="28"/>
        </w:rPr>
        <w:t xml:space="preserve">(3.4); (в) - </w:t>
      </w:r>
      <w:r w:rsidR="00F54F7D">
        <w:rPr>
          <w:sz w:val="28"/>
          <w:szCs w:val="28"/>
        </w:rPr>
        <w:pict>
          <v:shape id="_x0000_i1066" type="#_x0000_t75" alt="$\Psi _{ 2py}$" style="width:17.25pt;height:9.75pt">
            <v:imagedata r:id="rId69" o:title=""/>
          </v:shape>
        </w:pict>
      </w:r>
      <w:r w:rsidRPr="00BA7984">
        <w:rPr>
          <w:sz w:val="28"/>
          <w:szCs w:val="28"/>
        </w:rPr>
        <w:t xml:space="preserve">(3.5); (г) - </w:t>
      </w:r>
      <w:r w:rsidR="00F54F7D">
        <w:rPr>
          <w:sz w:val="28"/>
          <w:szCs w:val="28"/>
        </w:rPr>
        <w:pict>
          <v:shape id="_x0000_i1067" type="#_x0000_t75" alt="$\Psi _{ 2pz}$" style="width:16.5pt;height:9.75pt">
            <v:imagedata r:id="rId70" o:title=""/>
          </v:shape>
        </w:pict>
      </w:r>
      <w:r w:rsidRPr="00BA7984">
        <w:rPr>
          <w:sz w:val="28"/>
          <w:szCs w:val="28"/>
        </w:rPr>
        <w:t xml:space="preserve">(3.6); </w:t>
      </w:r>
    </w:p>
    <w:p w:rsidR="00BA7984" w:rsidRPr="00BA7984" w:rsidRDefault="00BA7984" w:rsidP="00BA7984">
      <w:pPr>
        <w:jc w:val="both"/>
        <w:rPr>
          <w:sz w:val="28"/>
          <w:szCs w:val="28"/>
        </w:rPr>
      </w:pPr>
      <w:r w:rsidRPr="00BA7984">
        <w:rPr>
          <w:sz w:val="28"/>
          <w:szCs w:val="28"/>
        </w:rPr>
        <w:t xml:space="preserve">d-орбиталей: </w:t>
      </w:r>
    </w:p>
    <w:p w:rsidR="00BA7984" w:rsidRPr="00BA7984" w:rsidRDefault="00BA7984" w:rsidP="00BA7984">
      <w:pPr>
        <w:jc w:val="both"/>
        <w:rPr>
          <w:sz w:val="28"/>
          <w:szCs w:val="28"/>
        </w:rPr>
      </w:pPr>
      <w:r w:rsidRPr="00BA7984">
        <w:rPr>
          <w:sz w:val="28"/>
          <w:szCs w:val="28"/>
        </w:rPr>
        <w:t xml:space="preserve">(д) - </w:t>
      </w:r>
      <w:r w:rsidR="00F54F7D">
        <w:rPr>
          <w:sz w:val="28"/>
          <w:szCs w:val="28"/>
        </w:rPr>
        <w:pict>
          <v:shape id="_x0000_i1068" type="#_x0000_t75" alt="$\Psi _{ 3dz^{ 2}} = {\displaystyle \frac{\displaystyle {\displaystyle 1}}{\displaystyle {\displaystyle 81\sqrt {\displaystyle 6\pi } }}}a_{ 0}^{ - { 7/2}} \cdot r^{ 2}e^{ - {\displaystyle \frac{\displaystyle {\displaystyle r}}{\displaystyle {\displaystyle 3a_{ 0} }}}} \cdot \left( {\displaystyle 3\cos ^{ 2}\theta - 1} \right)$" style="width:173.25pt;height:27.75pt">
            <v:imagedata r:id="rId71" o:title=""/>
          </v:shape>
        </w:pict>
      </w:r>
      <w:r w:rsidRPr="00BA7984">
        <w:rPr>
          <w:sz w:val="28"/>
          <w:szCs w:val="28"/>
        </w:rPr>
        <w:t>;</w:t>
      </w:r>
    </w:p>
    <w:p w:rsidR="00BA7984" w:rsidRPr="00BA7984" w:rsidRDefault="00BA7984" w:rsidP="00BA7984">
      <w:pPr>
        <w:jc w:val="both"/>
        <w:rPr>
          <w:sz w:val="28"/>
          <w:szCs w:val="28"/>
        </w:rPr>
      </w:pPr>
      <w:r w:rsidRPr="00BA7984">
        <w:rPr>
          <w:sz w:val="28"/>
          <w:szCs w:val="28"/>
        </w:rPr>
        <w:t xml:space="preserve"> (е) - </w:t>
      </w:r>
      <w:r w:rsidR="00F54F7D">
        <w:rPr>
          <w:sz w:val="28"/>
          <w:szCs w:val="28"/>
        </w:rPr>
        <w:pict>
          <v:shape id="_x0000_i1069" type="#_x0000_t75" alt="$\Psi _{ 3d yz} = {\displaystyle \frac{\displaystyle {\displaystyle \sqrt {\displaystyle 2} }}{\displaystyle {\displaystyle 81\sqrt {\displaystyle \pi } }}}a_{ 0}^{ - 7/2} \cdot r^{ 2}e^{ - {\displaystyle \frac{\displaystyle {\displaystyle r}}{\displaystyle {\displaystyle 3a_{ 0} }}}} \cdot \sin \theta \cdot \cos \theta \cdot \sin \varphi$" style="width:185.25pt;height:27.75pt">
            <v:imagedata r:id="rId72" o:title=""/>
          </v:shape>
        </w:pic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5182"/>
        <w:gridCol w:w="4263"/>
      </w:tblGrid>
      <w:tr w:rsidR="00BA7984">
        <w:trPr>
          <w:tblCellSpacing w:w="15" w:type="dxa"/>
        </w:trPr>
        <w:tc>
          <w:tcPr>
            <w:tcW w:w="0" w:type="auto"/>
            <w:vAlign w:val="center"/>
          </w:tcPr>
          <w:p w:rsidR="00BA7984" w:rsidRDefault="00F54F7D" w:rsidP="00D81BB4">
            <w:pPr>
              <w:jc w:val="both"/>
              <w:rPr>
                <w:rFonts w:eastAsia="Arial Unicode MS"/>
                <w:i/>
                <w:iCs/>
                <w:color w:val="000000"/>
              </w:rPr>
            </w:pPr>
            <w:r>
              <w:pict>
                <v:shape id="_x0000_i1070" type="#_x0000_t75" alt="" style="width:139.5pt;height:115.5pt">
                  <v:imagedata r:id="rId73" o:title=""/>
                </v:shape>
              </w:pict>
            </w:r>
            <w:r w:rsidR="00BA7984">
              <w:t xml:space="preserve">  </w:t>
            </w:r>
            <w:r w:rsidR="00BA7984">
              <w:rPr>
                <w:i/>
                <w:iCs/>
              </w:rPr>
              <w:t>а           б</w:t>
            </w:r>
          </w:p>
        </w:tc>
        <w:tc>
          <w:tcPr>
            <w:tcW w:w="0" w:type="auto"/>
            <w:vAlign w:val="center"/>
          </w:tcPr>
          <w:p w:rsidR="00BA7984" w:rsidRDefault="00F54F7D" w:rsidP="00D81BB4">
            <w:pPr>
              <w:jc w:val="both"/>
              <w:rPr>
                <w:rFonts w:eastAsia="Arial Unicode MS"/>
                <w:color w:val="000000"/>
              </w:rPr>
            </w:pPr>
            <w:r>
              <w:pict>
                <v:shape id="_x0000_i1071" type="#_x0000_t75" alt="" style="width:202.5pt;height:169.5pt">
                  <v:imagedata r:id="rId74" o:title=""/>
                </v:shape>
              </w:pict>
            </w:r>
          </w:p>
        </w:tc>
      </w:tr>
      <w:tr w:rsidR="00BA7984">
        <w:trPr>
          <w:tblCellSpacing w:w="15" w:type="dxa"/>
        </w:trPr>
        <w:tc>
          <w:tcPr>
            <w:tcW w:w="0" w:type="auto"/>
            <w:vAlign w:val="center"/>
          </w:tcPr>
          <w:p w:rsidR="00BA7984" w:rsidRDefault="00F54F7D" w:rsidP="00D81BB4">
            <w:pPr>
              <w:jc w:val="both"/>
              <w:rPr>
                <w:rFonts w:eastAsia="Arial Unicode MS"/>
                <w:i/>
                <w:iCs/>
                <w:color w:val="000000"/>
              </w:rPr>
            </w:pPr>
            <w:r>
              <w:pict>
                <v:shape id="_x0000_i1072" type="#_x0000_t75" alt="" style="width:211.5pt;height:177.75pt">
                  <v:imagedata r:id="rId75" o:title=""/>
                </v:shape>
              </w:pict>
            </w:r>
            <w:r w:rsidR="00BA7984">
              <w:rPr>
                <w:i/>
                <w:iCs/>
              </w:rPr>
              <w:t>в</w:t>
            </w:r>
          </w:p>
        </w:tc>
        <w:tc>
          <w:tcPr>
            <w:tcW w:w="0" w:type="auto"/>
            <w:vAlign w:val="center"/>
          </w:tcPr>
          <w:p w:rsidR="00BA7984" w:rsidRDefault="00F54F7D" w:rsidP="00D81BB4">
            <w:pPr>
              <w:jc w:val="both"/>
              <w:rPr>
                <w:rFonts w:eastAsia="Arial Unicode MS"/>
                <w:i/>
                <w:iCs/>
                <w:color w:val="000000"/>
              </w:rPr>
            </w:pPr>
            <w:r>
              <w:pict>
                <v:shape id="_x0000_i1073" type="#_x0000_t75" alt="" style="width:193.5pt;height:194.25pt">
                  <v:imagedata r:id="rId76" o:title=""/>
                </v:shape>
              </w:pict>
            </w:r>
            <w:r w:rsidR="00BA7984">
              <w:rPr>
                <w:i/>
                <w:iCs/>
              </w:rPr>
              <w:t>г</w:t>
            </w:r>
          </w:p>
        </w:tc>
      </w:tr>
      <w:tr w:rsidR="00BA7984">
        <w:trPr>
          <w:tblCellSpacing w:w="15" w:type="dxa"/>
        </w:trPr>
        <w:tc>
          <w:tcPr>
            <w:tcW w:w="0" w:type="auto"/>
            <w:vAlign w:val="center"/>
          </w:tcPr>
          <w:p w:rsidR="00BA7984" w:rsidRDefault="00F54F7D" w:rsidP="00D81BB4">
            <w:pPr>
              <w:jc w:val="both"/>
              <w:rPr>
                <w:rFonts w:eastAsia="Arial Unicode MS"/>
                <w:i/>
                <w:iCs/>
                <w:color w:val="000000"/>
              </w:rPr>
            </w:pPr>
            <w:r>
              <w:pict>
                <v:shape id="_x0000_i1074" type="#_x0000_t75" alt="" style="width:199.5pt;height:200.25pt">
                  <v:imagedata r:id="rId77" o:title=""/>
                </v:shape>
              </w:pict>
            </w:r>
            <w:r w:rsidR="00BA7984">
              <w:t xml:space="preserve">  </w:t>
            </w:r>
            <w:r w:rsidR="00BA7984">
              <w:rPr>
                <w:i/>
                <w:iCs/>
              </w:rPr>
              <w:t>Рисунок</w:t>
            </w:r>
            <w:r w:rsidR="00BA7984">
              <w:t xml:space="preserve">     </w:t>
            </w:r>
            <w:r w:rsidR="00BA7984">
              <w:rPr>
                <w:i/>
                <w:iCs/>
              </w:rPr>
              <w:t xml:space="preserve">       </w:t>
            </w:r>
          </w:p>
        </w:tc>
        <w:tc>
          <w:tcPr>
            <w:tcW w:w="0" w:type="auto"/>
            <w:vAlign w:val="center"/>
          </w:tcPr>
          <w:p w:rsidR="00BA7984" w:rsidRDefault="00F54F7D" w:rsidP="00D81BB4">
            <w:pPr>
              <w:jc w:val="both"/>
              <w:rPr>
                <w:rFonts w:eastAsia="Arial Unicode MS"/>
                <w:i/>
                <w:iCs/>
                <w:color w:val="000000"/>
              </w:rPr>
            </w:pPr>
            <w:r>
              <w:pict>
                <v:shape id="_x0000_i1075" type="#_x0000_t75" alt="" style="width:190.5pt;height:191.25pt">
                  <v:imagedata r:id="rId78" o:title=""/>
                </v:shape>
              </w:pict>
            </w:r>
            <w:r w:rsidR="00BA7984">
              <w:rPr>
                <w:i/>
                <w:iCs/>
              </w:rPr>
              <w:t>26</w:t>
            </w:r>
          </w:p>
        </w:tc>
      </w:tr>
    </w:tbl>
    <w:p w:rsidR="00BA7984" w:rsidRPr="00707EDA" w:rsidRDefault="00BA7984" w:rsidP="00707EDA">
      <w:pPr>
        <w:ind w:firstLine="708"/>
        <w:jc w:val="both"/>
        <w:rPr>
          <w:sz w:val="28"/>
          <w:szCs w:val="28"/>
        </w:rPr>
      </w:pPr>
      <w:r w:rsidRPr="00707EDA">
        <w:rPr>
          <w:sz w:val="28"/>
          <w:szCs w:val="28"/>
        </w:rPr>
        <w:t>Основные изменения состояний электронов, возникающие при сближении атомов и образовании кристаллической структуры, можно проиллюстрировать на простой модели связывания атома водорода и протона в двухатомную систему - молекулярный ион Н</w:t>
      </w:r>
      <w:r w:rsidRPr="00707EDA">
        <w:rPr>
          <w:sz w:val="28"/>
          <w:szCs w:val="28"/>
          <w:vertAlign w:val="subscript"/>
        </w:rPr>
        <w:t>2</w:t>
      </w:r>
      <w:r w:rsidRPr="00707EDA">
        <w:rPr>
          <w:sz w:val="28"/>
          <w:szCs w:val="28"/>
          <w:vertAlign w:val="superscript"/>
        </w:rPr>
        <w:t>+</w:t>
      </w:r>
      <w:r w:rsidRPr="00707EDA">
        <w:rPr>
          <w:sz w:val="28"/>
          <w:szCs w:val="28"/>
        </w:rPr>
        <w:t>.</w:t>
      </w:r>
    </w:p>
    <w:p w:rsidR="00BA7984" w:rsidRPr="00707EDA" w:rsidRDefault="00BA7984" w:rsidP="00707EDA">
      <w:pPr>
        <w:jc w:val="both"/>
        <w:rPr>
          <w:sz w:val="28"/>
          <w:szCs w:val="28"/>
        </w:rPr>
      </w:pPr>
      <w:r w:rsidRPr="00707EDA">
        <w:rPr>
          <w:sz w:val="28"/>
          <w:szCs w:val="28"/>
        </w:rPr>
        <w:t xml:space="preserve">При приближении протона к атому водорода потенциальная энергия системы изменяется на величину </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8627"/>
        <w:gridCol w:w="818"/>
      </w:tblGrid>
      <w:tr w:rsidR="00BA7984" w:rsidRPr="00707EDA">
        <w:trPr>
          <w:tblCellSpacing w:w="15" w:type="dxa"/>
        </w:trPr>
        <w:tc>
          <w:tcPr>
            <w:tcW w:w="4543" w:type="pct"/>
            <w:vAlign w:val="center"/>
          </w:tcPr>
          <w:p w:rsidR="00BA7984" w:rsidRPr="00707EDA" w:rsidRDefault="00F54F7D" w:rsidP="00707EDA">
            <w:pPr>
              <w:jc w:val="both"/>
              <w:rPr>
                <w:rFonts w:eastAsia="Arial Unicode MS"/>
                <w:color w:val="000000"/>
                <w:sz w:val="28"/>
                <w:szCs w:val="28"/>
              </w:rPr>
            </w:pPr>
            <w:r>
              <w:rPr>
                <w:sz w:val="28"/>
                <w:szCs w:val="28"/>
              </w:rPr>
              <w:pict>
                <v:shape id="_x0000_i1076" type="#_x0000_t75" alt="$ \Delta U = - {\displaystyle \frac{\displaystyle {\displaystyle q^{ 2}}}{\displaystyle {\displaystyle 4\pi \varepsilon _{ 0} r}}} + {\displaystyle \frac{\displaystyle {\displaystyle q^{ 2}}}{\displaystyle {\displaystyle 4\pi \varepsilon _{ 0} R}}}, $" style="width:95.25pt;height:22.5pt">
                  <v:imagedata r:id="rId79" o:title=""/>
                </v:shape>
              </w:pict>
            </w:r>
          </w:p>
        </w:tc>
        <w:tc>
          <w:tcPr>
            <w:tcW w:w="409" w:type="pct"/>
            <w:vAlign w:val="center"/>
          </w:tcPr>
          <w:p w:rsidR="00BA7984" w:rsidRPr="00707EDA" w:rsidRDefault="00BA7984" w:rsidP="00707EDA">
            <w:pPr>
              <w:jc w:val="both"/>
              <w:rPr>
                <w:rFonts w:eastAsia="Arial Unicode MS"/>
                <w:color w:val="000000"/>
                <w:sz w:val="28"/>
                <w:szCs w:val="28"/>
              </w:rPr>
            </w:pPr>
            <w:r w:rsidRPr="00707EDA">
              <w:rPr>
                <w:sz w:val="28"/>
                <w:szCs w:val="28"/>
              </w:rPr>
              <w:t>(3.7)</w:t>
            </w:r>
          </w:p>
        </w:tc>
      </w:tr>
    </w:tbl>
    <w:p w:rsidR="00BA7984" w:rsidRPr="00707EDA" w:rsidRDefault="00BA7984" w:rsidP="00707EDA">
      <w:pPr>
        <w:jc w:val="both"/>
        <w:rPr>
          <w:sz w:val="28"/>
          <w:szCs w:val="28"/>
        </w:rPr>
      </w:pPr>
      <w:r w:rsidRPr="00707EDA">
        <w:rPr>
          <w:sz w:val="28"/>
          <w:szCs w:val="28"/>
        </w:rPr>
        <w:t xml:space="preserve">связанную с электростатическим притяжением электрона атома водорода к приближающемуся протону и отталкиванием между протонами. Расстояния </w:t>
      </w:r>
      <w:r w:rsidRPr="00707EDA">
        <w:rPr>
          <w:i/>
          <w:iCs/>
          <w:sz w:val="28"/>
          <w:szCs w:val="28"/>
        </w:rPr>
        <w:t>r</w:t>
      </w:r>
      <w:r w:rsidRPr="00707EDA">
        <w:rPr>
          <w:sz w:val="28"/>
          <w:szCs w:val="28"/>
        </w:rPr>
        <w:t xml:space="preserve"> и </w:t>
      </w:r>
      <w:r w:rsidRPr="00707EDA">
        <w:rPr>
          <w:i/>
          <w:iCs/>
          <w:sz w:val="28"/>
          <w:szCs w:val="28"/>
        </w:rPr>
        <w:t xml:space="preserve">R </w:t>
      </w:r>
      <w:r w:rsidRPr="00707EDA">
        <w:rPr>
          <w:sz w:val="28"/>
          <w:szCs w:val="28"/>
        </w:rPr>
        <w:t>(3.7) изображены на рисунке 27, где справа от плоскости Н, перпендикулярной отрезку Р</w:t>
      </w:r>
      <w:r w:rsidRPr="00707EDA">
        <w:rPr>
          <w:sz w:val="28"/>
          <w:szCs w:val="28"/>
          <w:vertAlign w:val="subscript"/>
        </w:rPr>
        <w:t>1</w:t>
      </w:r>
      <w:r w:rsidRPr="00707EDA">
        <w:rPr>
          <w:sz w:val="28"/>
          <w:szCs w:val="28"/>
        </w:rPr>
        <w:t>Р</w:t>
      </w:r>
      <w:r w:rsidRPr="00707EDA">
        <w:rPr>
          <w:sz w:val="28"/>
          <w:szCs w:val="28"/>
          <w:vertAlign w:val="subscript"/>
        </w:rPr>
        <w:t>2</w:t>
      </w:r>
      <w:r w:rsidRPr="00707EDA">
        <w:rPr>
          <w:sz w:val="28"/>
          <w:szCs w:val="28"/>
        </w:rPr>
        <w:t>, находится атом водорода Р</w:t>
      </w:r>
      <w:r w:rsidRPr="00707EDA">
        <w:rPr>
          <w:sz w:val="28"/>
          <w:szCs w:val="28"/>
          <w:vertAlign w:val="subscript"/>
        </w:rPr>
        <w:t>1</w:t>
      </w:r>
      <w:r w:rsidRPr="00707EDA">
        <w:rPr>
          <w:sz w:val="28"/>
          <w:szCs w:val="28"/>
        </w:rPr>
        <w:t>, а слева - протон Р</w:t>
      </w:r>
      <w:r w:rsidRPr="00707EDA">
        <w:rPr>
          <w:sz w:val="28"/>
          <w:szCs w:val="28"/>
          <w:vertAlign w:val="subscript"/>
        </w:rPr>
        <w:t>2</w:t>
      </w:r>
      <w:r w:rsidRPr="00707EDA">
        <w:rPr>
          <w:sz w:val="28"/>
          <w:szCs w:val="28"/>
        </w:rPr>
        <w:t>.</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BA7984" w:rsidRPr="00707EDA">
        <w:trPr>
          <w:tblCellSpacing w:w="15" w:type="dxa"/>
        </w:trPr>
        <w:tc>
          <w:tcPr>
            <w:tcW w:w="0" w:type="auto"/>
            <w:vAlign w:val="center"/>
          </w:tcPr>
          <w:p w:rsidR="00BA7984" w:rsidRPr="00707EDA" w:rsidRDefault="00F54F7D" w:rsidP="00707EDA">
            <w:pPr>
              <w:jc w:val="both"/>
              <w:rPr>
                <w:rFonts w:eastAsia="Arial Unicode MS"/>
                <w:i/>
                <w:iCs/>
                <w:color w:val="000000"/>
                <w:sz w:val="28"/>
                <w:szCs w:val="28"/>
              </w:rPr>
            </w:pPr>
            <w:r>
              <w:rPr>
                <w:sz w:val="28"/>
                <w:szCs w:val="28"/>
              </w:rPr>
              <w:pict>
                <v:shape id="_x0000_i1077" type="#_x0000_t75" alt="" style="width:150pt;height:178.5pt">
                  <v:imagedata r:id="rId80" o:title=""/>
                </v:shape>
              </w:pict>
            </w:r>
            <w:r w:rsidR="00BA7984" w:rsidRPr="00707EDA">
              <w:rPr>
                <w:sz w:val="28"/>
                <w:szCs w:val="28"/>
              </w:rPr>
              <w:t xml:space="preserve">     </w:t>
            </w:r>
            <w:r w:rsidR="00BA7984" w:rsidRPr="00707EDA">
              <w:rPr>
                <w:i/>
                <w:iCs/>
                <w:sz w:val="28"/>
                <w:szCs w:val="28"/>
              </w:rPr>
              <w:t xml:space="preserve">   Рисунок 27</w:t>
            </w:r>
          </w:p>
        </w:tc>
      </w:tr>
    </w:tbl>
    <w:p w:rsidR="00BA7984" w:rsidRPr="00707EDA" w:rsidRDefault="00BA7984" w:rsidP="00707EDA">
      <w:pPr>
        <w:jc w:val="both"/>
        <w:rPr>
          <w:sz w:val="28"/>
          <w:szCs w:val="28"/>
        </w:rPr>
      </w:pPr>
      <w:r w:rsidRPr="00707EDA">
        <w:rPr>
          <w:sz w:val="28"/>
          <w:szCs w:val="28"/>
        </w:rPr>
        <w:t xml:space="preserve">Знак </w:t>
      </w:r>
      <w:r w:rsidR="00F54F7D">
        <w:rPr>
          <w:sz w:val="28"/>
          <w:szCs w:val="28"/>
        </w:rPr>
        <w:pict>
          <v:shape id="_x0000_i1078" type="#_x0000_t75" alt="$\Delta U$" style="width:14.25pt;height:7.5pt">
            <v:imagedata r:id="rId81" o:title=""/>
          </v:shape>
        </w:pict>
      </w:r>
      <w:r w:rsidRPr="00707EDA">
        <w:rPr>
          <w:sz w:val="28"/>
          <w:szCs w:val="28"/>
        </w:rPr>
        <w:t xml:space="preserve">зависит от расстояния </w:t>
      </w:r>
      <w:r w:rsidRPr="00707EDA">
        <w:rPr>
          <w:bCs/>
          <w:i/>
          <w:iCs/>
          <w:sz w:val="28"/>
          <w:szCs w:val="28"/>
        </w:rPr>
        <w:t>r</w:t>
      </w:r>
      <w:r w:rsidRPr="00707EDA">
        <w:rPr>
          <w:sz w:val="28"/>
          <w:szCs w:val="28"/>
        </w:rPr>
        <w:t xml:space="preserve"> электрона до протона. При </w:t>
      </w:r>
      <w:r w:rsidR="00F54F7D">
        <w:rPr>
          <w:sz w:val="28"/>
          <w:szCs w:val="28"/>
        </w:rPr>
        <w:pict>
          <v:shape id="_x0000_i1079" type="#_x0000_t75" alt="$r\lt R$" style="width:23.25pt;height:7.5pt">
            <v:imagedata r:id="rId82" o:title=""/>
          </v:shape>
        </w:pict>
      </w:r>
      <w:r w:rsidRPr="00707EDA">
        <w:rPr>
          <w:sz w:val="28"/>
          <w:szCs w:val="28"/>
        </w:rPr>
        <w:t xml:space="preserve">, то есть когда электрон находится в заштрихованной на рисунке области, называемой областью связывания, потенциальная энергия системы (3.7) уменьшается </w:t>
      </w:r>
      <w:r w:rsidR="00F54F7D">
        <w:rPr>
          <w:sz w:val="28"/>
          <w:szCs w:val="28"/>
        </w:rPr>
        <w:pict>
          <v:shape id="_x0000_i1080" type="#_x0000_t75" alt="$\Delta U\lt 0$" style="width:30.75pt;height:7.5pt">
            <v:imagedata r:id="rId83" o:title=""/>
          </v:shape>
        </w:pict>
      </w:r>
      <w:r w:rsidRPr="00707EDA">
        <w:rPr>
          <w:sz w:val="28"/>
          <w:szCs w:val="28"/>
        </w:rPr>
        <w:t xml:space="preserve">. Если электрон находится в области </w:t>
      </w:r>
      <w:r w:rsidRPr="00707EDA">
        <w:rPr>
          <w:i/>
          <w:iCs/>
          <w:sz w:val="28"/>
          <w:szCs w:val="28"/>
        </w:rPr>
        <w:t>r&gt;R</w:t>
      </w:r>
      <w:r w:rsidRPr="00707EDA">
        <w:rPr>
          <w:sz w:val="28"/>
          <w:szCs w:val="28"/>
        </w:rPr>
        <w:t xml:space="preserve"> (область разрыхления), то потенциальная энергия </w:t>
      </w:r>
      <w:r w:rsidR="00F54F7D">
        <w:rPr>
          <w:sz w:val="28"/>
          <w:szCs w:val="28"/>
        </w:rPr>
        <w:pict>
          <v:shape id="_x0000_i1081" type="#_x0000_t75" alt="$\Delta U\gt 0$" style="width:30.75pt;height:7.5pt">
            <v:imagedata r:id="rId84" o:title=""/>
          </v:shape>
        </w:pict>
      </w:r>
      <w:r w:rsidRPr="00707EDA">
        <w:rPr>
          <w:sz w:val="28"/>
          <w:szCs w:val="28"/>
        </w:rPr>
        <w:t>растет.</w:t>
      </w:r>
    </w:p>
    <w:p w:rsidR="00BA7984" w:rsidRPr="00707EDA" w:rsidRDefault="00BA7984" w:rsidP="00707EDA">
      <w:pPr>
        <w:jc w:val="both"/>
        <w:rPr>
          <w:sz w:val="28"/>
          <w:szCs w:val="28"/>
        </w:rPr>
      </w:pPr>
      <w:r w:rsidRPr="00707EDA">
        <w:rPr>
          <w:sz w:val="28"/>
          <w:szCs w:val="28"/>
        </w:rPr>
        <w:t xml:space="preserve">Волновые функции (атомные орбитали) </w:t>
      </w:r>
      <w:r w:rsidR="00F54F7D">
        <w:rPr>
          <w:sz w:val="28"/>
          <w:szCs w:val="28"/>
        </w:rPr>
        <w:pict>
          <v:shape id="_x0000_i1082" type="#_x0000_t75" alt="$\Psi ^{ (a)}$" style="width:15pt;height:8.25pt">
            <v:imagedata r:id="rId85" o:title=""/>
          </v:shape>
        </w:pict>
      </w:r>
      <w:r w:rsidRPr="00707EDA">
        <w:rPr>
          <w:sz w:val="28"/>
          <w:szCs w:val="28"/>
        </w:rPr>
        <w:t xml:space="preserve">и </w:t>
      </w:r>
      <w:r w:rsidR="00F54F7D">
        <w:rPr>
          <w:sz w:val="28"/>
          <w:szCs w:val="28"/>
        </w:rPr>
        <w:pict>
          <v:shape id="_x0000_i1083" type="#_x0000_t75" alt="$\Psi ^{ (b)}$" style="width:14.25pt;height:8.25pt">
            <v:imagedata r:id="rId86" o:title=""/>
          </v:shape>
        </w:pict>
      </w:r>
      <w:r w:rsidRPr="00707EDA">
        <w:rPr>
          <w:sz w:val="28"/>
          <w:szCs w:val="28"/>
        </w:rPr>
        <w:t>электронных состояний вблизи отдельных протонов P</w:t>
      </w:r>
      <w:r w:rsidRPr="00707EDA">
        <w:rPr>
          <w:sz w:val="28"/>
          <w:szCs w:val="28"/>
          <w:vertAlign w:val="subscript"/>
        </w:rPr>
        <w:t>1</w:t>
      </w:r>
      <w:r w:rsidRPr="00707EDA">
        <w:rPr>
          <w:sz w:val="28"/>
          <w:szCs w:val="28"/>
        </w:rPr>
        <w:t xml:space="preserve"> и P</w:t>
      </w:r>
      <w:r w:rsidRPr="00707EDA">
        <w:rPr>
          <w:sz w:val="28"/>
          <w:szCs w:val="28"/>
          <w:vertAlign w:val="subscript"/>
        </w:rPr>
        <w:t>2</w:t>
      </w:r>
      <w:r w:rsidRPr="00707EDA">
        <w:rPr>
          <w:sz w:val="28"/>
          <w:szCs w:val="28"/>
        </w:rPr>
        <w:t xml:space="preserve">, соответственно, при сближении начинают перекрываться. </w:t>
      </w:r>
      <w:r w:rsidRPr="00707EDA">
        <w:rPr>
          <w:i/>
          <w:iCs/>
          <w:sz w:val="28"/>
          <w:szCs w:val="28"/>
        </w:rPr>
        <w:t>Количественной характеристикой степени перекрытия волновых функций является</w:t>
      </w:r>
      <w:r w:rsidRPr="00707EDA">
        <w:rPr>
          <w:sz w:val="28"/>
          <w:szCs w:val="28"/>
        </w:rPr>
        <w:t xml:space="preserve"> </w:t>
      </w:r>
      <w:r w:rsidRPr="00707EDA">
        <w:rPr>
          <w:bCs/>
          <w:sz w:val="28"/>
          <w:szCs w:val="28"/>
        </w:rPr>
        <w:t>интеграл перекрытия</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707EDA" w:rsidRDefault="00707EDA" w:rsidP="00707EDA">
      <w:pPr>
        <w:numPr>
          <w:ilvl w:val="0"/>
          <w:numId w:val="24"/>
        </w:numPr>
        <w:jc w:val="both"/>
        <w:rPr>
          <w:sz w:val="28"/>
          <w:szCs w:val="28"/>
        </w:rPr>
      </w:pPr>
      <w:r>
        <w:rPr>
          <w:sz w:val="28"/>
          <w:szCs w:val="28"/>
        </w:rPr>
        <w:t xml:space="preserve">Вид </w:t>
      </w:r>
      <w:r w:rsidRPr="00707EDA">
        <w:rPr>
          <w:sz w:val="28"/>
          <w:szCs w:val="28"/>
        </w:rPr>
        <w:t>атомных орбиталей</w:t>
      </w:r>
    </w:p>
    <w:p w:rsidR="00707EDA" w:rsidRDefault="00707EDA" w:rsidP="00707EDA">
      <w:pPr>
        <w:numPr>
          <w:ilvl w:val="0"/>
          <w:numId w:val="24"/>
        </w:numPr>
        <w:jc w:val="both"/>
        <w:rPr>
          <w:sz w:val="28"/>
          <w:szCs w:val="28"/>
        </w:rPr>
      </w:pPr>
      <w:r w:rsidRPr="00707EDA">
        <w:rPr>
          <w:sz w:val="28"/>
          <w:szCs w:val="28"/>
        </w:rPr>
        <w:t>Изменение атомных орбиталей при сближении атомов.</w:t>
      </w:r>
    </w:p>
    <w:p w:rsidR="00707EDA" w:rsidRDefault="00707EDA" w:rsidP="00707EDA">
      <w:pPr>
        <w:numPr>
          <w:ilvl w:val="0"/>
          <w:numId w:val="24"/>
        </w:numPr>
        <w:jc w:val="both"/>
        <w:rPr>
          <w:sz w:val="28"/>
          <w:szCs w:val="28"/>
        </w:rPr>
      </w:pPr>
      <w:r>
        <w:rPr>
          <w:sz w:val="28"/>
          <w:szCs w:val="28"/>
        </w:rPr>
        <w:t>Интеграл перекрытия</w:t>
      </w:r>
    </w:p>
    <w:p w:rsidR="00707EDA" w:rsidRDefault="00707EDA" w:rsidP="00707EDA">
      <w:pPr>
        <w:numPr>
          <w:ilvl w:val="0"/>
          <w:numId w:val="24"/>
        </w:numPr>
        <w:jc w:val="both"/>
        <w:rPr>
          <w:sz w:val="28"/>
          <w:szCs w:val="28"/>
        </w:rPr>
      </w:pPr>
      <w:r w:rsidRPr="00707EDA">
        <w:rPr>
          <w:sz w:val="28"/>
          <w:szCs w:val="28"/>
        </w:rPr>
        <w:t xml:space="preserve">Формирование зонной структуры энергетического спектра </w:t>
      </w:r>
    </w:p>
    <w:p w:rsidR="00707EDA" w:rsidRDefault="00707EDA" w:rsidP="00FB48CD">
      <w:pPr>
        <w:numPr>
          <w:ilvl w:val="0"/>
          <w:numId w:val="24"/>
        </w:numPr>
        <w:jc w:val="both"/>
        <w:rPr>
          <w:caps/>
          <w:sz w:val="28"/>
          <w:szCs w:val="28"/>
          <w:u w:val="single"/>
        </w:rPr>
      </w:pPr>
      <w:r w:rsidRPr="00707EDA">
        <w:rPr>
          <w:sz w:val="28"/>
          <w:szCs w:val="28"/>
        </w:rPr>
        <w:t>Волновая функция электрона в кристалле</w:t>
      </w:r>
      <w:r>
        <w:t xml:space="preserve"> </w:t>
      </w:r>
    </w:p>
    <w:p w:rsidR="00A36490" w:rsidRPr="00A36490" w:rsidRDefault="00A36490" w:rsidP="00A36490">
      <w:pPr>
        <w:rPr>
          <w:sz w:val="28"/>
          <w:szCs w:val="28"/>
        </w:rPr>
      </w:pPr>
      <w:r w:rsidRPr="00A36490">
        <w:rPr>
          <w:caps/>
          <w:sz w:val="28"/>
          <w:szCs w:val="28"/>
        </w:rPr>
        <w:t>Литература:</w:t>
      </w:r>
      <w:r w:rsidRPr="00A36490">
        <w:rPr>
          <w:sz w:val="28"/>
          <w:szCs w:val="28"/>
        </w:rPr>
        <w:t xml:space="preserve"> [1-5], ДЛ [1-6]</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7</w:t>
      </w:r>
      <w:r w:rsidRPr="00BC5A40">
        <w:rPr>
          <w:caps/>
          <w:sz w:val="28"/>
          <w:szCs w:val="28"/>
        </w:rPr>
        <w:t xml:space="preserve"> </w:t>
      </w:r>
    </w:p>
    <w:p w:rsidR="009A263C" w:rsidRDefault="00FB48CD" w:rsidP="00FB48CD">
      <w:pPr>
        <w:rPr>
          <w:caps/>
          <w:sz w:val="28"/>
          <w:szCs w:val="28"/>
          <w:u w:val="single"/>
        </w:rPr>
      </w:pPr>
      <w:r w:rsidRPr="00BC5A40">
        <w:rPr>
          <w:caps/>
          <w:sz w:val="28"/>
          <w:szCs w:val="28"/>
          <w:u w:val="single"/>
        </w:rPr>
        <w:t>Тема лекции:</w:t>
      </w:r>
      <w:r w:rsidRPr="006D7AAD">
        <w:rPr>
          <w:sz w:val="28"/>
          <w:szCs w:val="28"/>
        </w:rPr>
        <w:t xml:space="preserve"> </w:t>
      </w:r>
      <w:r w:rsidR="009A263C" w:rsidRPr="00707EDA">
        <w:rPr>
          <w:smallCaps/>
          <w:sz w:val="28"/>
          <w:szCs w:val="28"/>
        </w:rPr>
        <w:t>Закон дисперсии электрона в кристалле</w:t>
      </w:r>
      <w:r w:rsidR="009A263C" w:rsidRPr="0066528C">
        <w:rPr>
          <w:caps/>
          <w:sz w:val="28"/>
          <w:szCs w:val="28"/>
          <w:u w:val="single"/>
        </w:rPr>
        <w:t xml:space="preserve"> </w:t>
      </w:r>
    </w:p>
    <w:p w:rsidR="00446D3D" w:rsidRDefault="00FB48CD" w:rsidP="00FB48CD">
      <w:pPr>
        <w:rPr>
          <w:sz w:val="28"/>
          <w:szCs w:val="28"/>
        </w:rPr>
      </w:pPr>
      <w:r w:rsidRPr="0066528C">
        <w:rPr>
          <w:caps/>
          <w:sz w:val="28"/>
          <w:szCs w:val="28"/>
          <w:u w:val="single"/>
        </w:rPr>
        <w:t>Цель лекции</w:t>
      </w:r>
      <w:r w:rsidRPr="00DA568B">
        <w:rPr>
          <w:caps/>
          <w:sz w:val="28"/>
          <w:szCs w:val="28"/>
        </w:rPr>
        <w:t>:</w:t>
      </w:r>
      <w:r w:rsidR="00DA568B" w:rsidRPr="00DA568B">
        <w:rPr>
          <w:sz w:val="28"/>
          <w:szCs w:val="28"/>
        </w:rPr>
        <w:t xml:space="preserve">  </w:t>
      </w:r>
      <w:r w:rsidR="00707EDA">
        <w:rPr>
          <w:sz w:val="28"/>
          <w:szCs w:val="28"/>
        </w:rPr>
        <w:t xml:space="preserve">  Установить закон дисперсии</w:t>
      </w:r>
    </w:p>
    <w:p w:rsidR="00FB48CD" w:rsidRDefault="00FB48CD" w:rsidP="00FB48CD">
      <w:pPr>
        <w:rPr>
          <w:sz w:val="28"/>
          <w:szCs w:val="28"/>
        </w:rPr>
      </w:pPr>
      <w:r w:rsidRPr="006D7AAD">
        <w:rPr>
          <w:sz w:val="28"/>
          <w:szCs w:val="28"/>
        </w:rPr>
        <w:t>Вопросы к лекции:</w:t>
      </w:r>
    </w:p>
    <w:p w:rsidR="00DA568B" w:rsidRDefault="00707EDA" w:rsidP="00DA568B">
      <w:pPr>
        <w:numPr>
          <w:ilvl w:val="0"/>
          <w:numId w:val="12"/>
        </w:numPr>
        <w:rPr>
          <w:sz w:val="28"/>
          <w:szCs w:val="28"/>
        </w:rPr>
      </w:pPr>
      <w:r>
        <w:rPr>
          <w:sz w:val="28"/>
          <w:szCs w:val="28"/>
        </w:rPr>
        <w:t>Металлическое состояние</w:t>
      </w:r>
    </w:p>
    <w:p w:rsidR="00707EDA" w:rsidRPr="006D7AAD" w:rsidRDefault="007C5C9F" w:rsidP="00DA568B">
      <w:pPr>
        <w:numPr>
          <w:ilvl w:val="0"/>
          <w:numId w:val="12"/>
        </w:numPr>
        <w:rPr>
          <w:sz w:val="28"/>
          <w:szCs w:val="28"/>
        </w:rPr>
      </w:pPr>
      <w:r>
        <w:rPr>
          <w:sz w:val="28"/>
          <w:szCs w:val="28"/>
        </w:rPr>
        <w:t>Ковалентные  направленные связи</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FC7F2C" w:rsidRDefault="00FC7F2C" w:rsidP="00FC7F2C">
      <w:pPr>
        <w:pStyle w:val="a7"/>
        <w:spacing w:before="0" w:beforeAutospacing="0" w:after="0" w:afterAutospacing="0"/>
        <w:ind w:firstLine="720"/>
        <w:jc w:val="both"/>
        <w:rPr>
          <w:rFonts w:ascii="Times New Roman" w:hAnsi="Times New Roman" w:cs="Times New Roman"/>
          <w:sz w:val="28"/>
          <w:szCs w:val="28"/>
        </w:rPr>
      </w:pPr>
      <w:r w:rsidRPr="00FC7F2C">
        <w:rPr>
          <w:rFonts w:ascii="Times New Roman" w:hAnsi="Times New Roman" w:cs="Times New Roman"/>
          <w:sz w:val="28"/>
          <w:szCs w:val="28"/>
        </w:rPr>
        <w:t>Итак, при образовании связи между двумя атомами из двух атомных орбиталей образуются две молекулярных: связывающая и разрыхляющая с разными энергиями.</w:t>
      </w:r>
    </w:p>
    <w:p w:rsidR="00FC7F2C" w:rsidRDefault="00FC7F2C" w:rsidP="00FC7F2C">
      <w:pPr>
        <w:pStyle w:val="a7"/>
        <w:spacing w:before="0" w:beforeAutospacing="0" w:after="0" w:afterAutospacing="0"/>
        <w:ind w:firstLine="720"/>
        <w:jc w:val="both"/>
        <w:rPr>
          <w:rFonts w:ascii="Times New Roman" w:hAnsi="Times New Roman" w:cs="Times New Roman"/>
          <w:sz w:val="28"/>
          <w:szCs w:val="28"/>
        </w:rPr>
      </w:pPr>
      <w:r w:rsidRPr="00FC7F2C">
        <w:rPr>
          <w:rFonts w:ascii="Times New Roman" w:hAnsi="Times New Roman" w:cs="Times New Roman"/>
          <w:sz w:val="28"/>
          <w:szCs w:val="28"/>
        </w:rPr>
        <w:t xml:space="preserve">Посмотрим теперь, что происходит при образовании кристалла. Здесь возможны </w:t>
      </w:r>
      <w:r w:rsidRPr="00FC7F2C">
        <w:rPr>
          <w:rFonts w:ascii="Times New Roman" w:hAnsi="Times New Roman" w:cs="Times New Roman"/>
          <w:i/>
          <w:iCs/>
          <w:sz w:val="28"/>
          <w:szCs w:val="28"/>
        </w:rPr>
        <w:t>два различных варианта</w:t>
      </w:r>
      <w:r w:rsidRPr="00FC7F2C">
        <w:rPr>
          <w:rFonts w:ascii="Times New Roman" w:hAnsi="Times New Roman" w:cs="Times New Roman"/>
          <w:sz w:val="28"/>
          <w:szCs w:val="28"/>
        </w:rPr>
        <w:t xml:space="preserve">: когда при сближении атомов возникает металлическое состояние и когда возникает полупроводниковое или диэлектрическое состояние. </w:t>
      </w:r>
    </w:p>
    <w:p w:rsidR="00FC7F2C" w:rsidRDefault="00FC7F2C" w:rsidP="00FC7F2C">
      <w:pPr>
        <w:pStyle w:val="a7"/>
        <w:spacing w:before="0" w:beforeAutospacing="0" w:after="0" w:afterAutospacing="0"/>
        <w:ind w:firstLine="720"/>
        <w:jc w:val="both"/>
        <w:rPr>
          <w:rFonts w:ascii="Times New Roman" w:hAnsi="Times New Roman" w:cs="Times New Roman"/>
          <w:i/>
          <w:iCs/>
          <w:sz w:val="28"/>
          <w:szCs w:val="28"/>
        </w:rPr>
      </w:pPr>
      <w:r w:rsidRPr="00FC7F2C">
        <w:rPr>
          <w:rFonts w:ascii="Times New Roman" w:hAnsi="Times New Roman" w:cs="Times New Roman"/>
          <w:b/>
          <w:bCs/>
          <w:sz w:val="28"/>
          <w:szCs w:val="28"/>
        </w:rPr>
        <w:t>Металлическое состояние</w:t>
      </w:r>
      <w:r w:rsidRPr="00FC7F2C">
        <w:rPr>
          <w:rFonts w:ascii="Times New Roman" w:hAnsi="Times New Roman" w:cs="Times New Roman"/>
          <w:sz w:val="28"/>
          <w:szCs w:val="28"/>
        </w:rPr>
        <w:t xml:space="preserve"> может возникнуть только в результате перекрытия атомных орбиталей и образования многоцентровых орбиталей, приводящих к полной или частичной коллективизации валентных электронов. Таким образом, металл, если исходить из концепции первоначально связанных атомных электронных орбиталей, можно представить как </w:t>
      </w:r>
      <w:r w:rsidRPr="00FC7F2C">
        <w:rPr>
          <w:rFonts w:ascii="Times New Roman" w:hAnsi="Times New Roman" w:cs="Times New Roman"/>
          <w:i/>
          <w:iCs/>
          <w:sz w:val="28"/>
          <w:szCs w:val="28"/>
        </w:rPr>
        <w:t>систему положительно заряженных ионов, объединенных в одну гигантскую молекулу с единой системой многоцентровых молекулярных орбиталей.</w:t>
      </w:r>
    </w:p>
    <w:p w:rsidR="00FC7F2C" w:rsidRDefault="00FC7F2C" w:rsidP="00FC7F2C">
      <w:pPr>
        <w:pStyle w:val="a7"/>
        <w:spacing w:before="0" w:beforeAutospacing="0" w:after="0" w:afterAutospacing="0"/>
        <w:ind w:firstLine="720"/>
        <w:jc w:val="both"/>
        <w:rPr>
          <w:rFonts w:ascii="Times New Roman" w:hAnsi="Times New Roman" w:cs="Times New Roman"/>
          <w:sz w:val="28"/>
          <w:szCs w:val="28"/>
        </w:rPr>
      </w:pPr>
      <w:r w:rsidRPr="00FC7F2C">
        <w:rPr>
          <w:rFonts w:ascii="Times New Roman" w:hAnsi="Times New Roman" w:cs="Times New Roman"/>
          <w:sz w:val="28"/>
          <w:szCs w:val="28"/>
        </w:rPr>
        <w:t xml:space="preserve">У переходных и редкоземельных металлов кроме возникающей при коллективизации электронов металлической связи, могут существовать так же и </w:t>
      </w:r>
      <w:r w:rsidRPr="00FC7F2C">
        <w:rPr>
          <w:rFonts w:ascii="Times New Roman" w:hAnsi="Times New Roman" w:cs="Times New Roman"/>
          <w:b/>
          <w:bCs/>
          <w:sz w:val="28"/>
          <w:szCs w:val="28"/>
        </w:rPr>
        <w:t>ковалентные направленные связи</w:t>
      </w:r>
      <w:r w:rsidRPr="00FC7F2C">
        <w:rPr>
          <w:rFonts w:ascii="Times New Roman" w:hAnsi="Times New Roman" w:cs="Times New Roman"/>
          <w:sz w:val="28"/>
          <w:szCs w:val="28"/>
        </w:rPr>
        <w:t xml:space="preserve"> между соседними атомами с полностью заполненными связывающими орбиталями.</w:t>
      </w:r>
    </w:p>
    <w:p w:rsidR="007C5C9F" w:rsidRDefault="00FC7F2C" w:rsidP="007C5C9F">
      <w:pPr>
        <w:pStyle w:val="a7"/>
        <w:spacing w:before="0" w:beforeAutospacing="0" w:after="0" w:afterAutospacing="0"/>
        <w:ind w:firstLine="720"/>
        <w:jc w:val="both"/>
        <w:rPr>
          <w:rFonts w:ascii="Times New Roman" w:hAnsi="Times New Roman" w:cs="Times New Roman"/>
          <w:sz w:val="28"/>
          <w:szCs w:val="28"/>
        </w:rPr>
      </w:pPr>
      <w:r w:rsidRPr="00FC7F2C">
        <w:rPr>
          <w:rFonts w:ascii="Times New Roman" w:hAnsi="Times New Roman" w:cs="Times New Roman"/>
          <w:sz w:val="28"/>
          <w:szCs w:val="28"/>
        </w:rPr>
        <w:t>Коллективизация электронов, обеспечивающая связь всех атомов в решетке, приводит при сближении атомов к 2N- кратному (с учетом спина) расщеплению атомных энергетических уровней и образованию зонной структуры электронного энергетического спектра.</w:t>
      </w:r>
    </w:p>
    <w:p w:rsidR="00FC7F2C" w:rsidRDefault="00FC7F2C" w:rsidP="00FC7F2C">
      <w:pPr>
        <w:ind w:firstLine="708"/>
        <w:rPr>
          <w:sz w:val="28"/>
          <w:szCs w:val="28"/>
        </w:rPr>
      </w:pPr>
      <w:r w:rsidRPr="00FC7F2C">
        <w:rPr>
          <w:sz w:val="28"/>
          <w:szCs w:val="28"/>
        </w:rPr>
        <w:t xml:space="preserve">Энергия электрона </w:t>
      </w:r>
      <w:r w:rsidR="00F54F7D">
        <w:rPr>
          <w:sz w:val="28"/>
          <w:szCs w:val="28"/>
        </w:rPr>
        <w:pict>
          <v:shape id="_x0000_i1084" type="#_x0000_t75" alt="$Е(k)$" style="width:17.25pt;height:9pt">
            <v:imagedata r:id="rId87" o:title=""/>
          </v:shape>
        </w:pict>
      </w:r>
      <w:r w:rsidRPr="00FC7F2C">
        <w:rPr>
          <w:sz w:val="28"/>
          <w:szCs w:val="28"/>
        </w:rPr>
        <w:t>в кристалле может быть представлена в виде</w:t>
      </w:r>
    </w:p>
    <w:p w:rsidR="00FC7F2C" w:rsidRPr="00FC7F2C" w:rsidRDefault="00F54F7D" w:rsidP="00FC7F2C">
      <w:pPr>
        <w:ind w:firstLine="708"/>
        <w:rPr>
          <w:sz w:val="28"/>
          <w:szCs w:val="28"/>
        </w:rPr>
      </w:pPr>
      <w:r>
        <w:rPr>
          <w:sz w:val="28"/>
          <w:szCs w:val="28"/>
        </w:rPr>
        <w:pict>
          <v:shape id="_x0000_i1085" type="#_x0000_t75" alt="$E({\displaystyle \bf k})=E_{ a } - C+ J,$" style="width:77.25pt;height:9pt">
            <v:imagedata r:id="rId88" o:title=""/>
          </v:shape>
        </w:pict>
      </w:r>
    </w:p>
    <w:p w:rsidR="00FC7F2C" w:rsidRDefault="00FC7F2C" w:rsidP="00FC7F2C">
      <w:pPr>
        <w:jc w:val="both"/>
        <w:rPr>
          <w:b/>
          <w:bCs/>
          <w:sz w:val="28"/>
          <w:szCs w:val="28"/>
        </w:rPr>
      </w:pPr>
      <w:r w:rsidRPr="00FC7F2C">
        <w:rPr>
          <w:sz w:val="28"/>
          <w:szCs w:val="28"/>
        </w:rPr>
        <w:t xml:space="preserve">где </w:t>
      </w:r>
      <w:r w:rsidRPr="00FC7F2C">
        <w:rPr>
          <w:i/>
          <w:iCs/>
          <w:sz w:val="28"/>
          <w:szCs w:val="28"/>
        </w:rPr>
        <w:t>E</w:t>
      </w:r>
      <w:r w:rsidRPr="00FC7F2C">
        <w:rPr>
          <w:sz w:val="28"/>
          <w:szCs w:val="28"/>
          <w:vertAlign w:val="subscript"/>
        </w:rPr>
        <w:t>a</w:t>
      </w:r>
      <w:r w:rsidRPr="00FC7F2C">
        <w:rPr>
          <w:sz w:val="28"/>
          <w:szCs w:val="28"/>
        </w:rPr>
        <w:t xml:space="preserve"> - энергия электрона в изолированном атоме, (-</w:t>
      </w:r>
      <w:r w:rsidRPr="00FC7F2C">
        <w:rPr>
          <w:i/>
          <w:iCs/>
          <w:sz w:val="28"/>
          <w:szCs w:val="28"/>
        </w:rPr>
        <w:t>С</w:t>
      </w:r>
      <w:r w:rsidRPr="00FC7F2C">
        <w:rPr>
          <w:sz w:val="28"/>
          <w:szCs w:val="28"/>
        </w:rPr>
        <w:t xml:space="preserve">)&lt;0 - изменение этой энергии за счет того, что электрон находится в суммарном поле </w:t>
      </w:r>
      <w:r w:rsidRPr="00FC7F2C">
        <w:rPr>
          <w:i/>
          <w:iCs/>
          <w:sz w:val="28"/>
          <w:szCs w:val="28"/>
        </w:rPr>
        <w:t>U</w:t>
      </w:r>
      <w:r w:rsidRPr="00FC7F2C">
        <w:rPr>
          <w:sz w:val="28"/>
          <w:szCs w:val="28"/>
        </w:rPr>
        <w:t>(</w:t>
      </w:r>
      <w:r w:rsidRPr="00FC7F2C">
        <w:rPr>
          <w:i/>
          <w:iCs/>
          <w:sz w:val="28"/>
          <w:szCs w:val="28"/>
        </w:rPr>
        <w:t>r</w:t>
      </w:r>
      <w:r w:rsidRPr="00FC7F2C">
        <w:rPr>
          <w:sz w:val="28"/>
          <w:szCs w:val="28"/>
        </w:rPr>
        <w:t xml:space="preserve">) всех атомов решетки. Третий член, так называемый обменный интеграл </w:t>
      </w:r>
      <w:r w:rsidRPr="00FC7F2C">
        <w:rPr>
          <w:i/>
          <w:iCs/>
          <w:sz w:val="28"/>
          <w:szCs w:val="28"/>
        </w:rPr>
        <w:t>J</w:t>
      </w:r>
      <w:r w:rsidRPr="00FC7F2C">
        <w:rPr>
          <w:sz w:val="28"/>
          <w:szCs w:val="28"/>
        </w:rPr>
        <w:t xml:space="preserve">, связан с перекрытием волновых функций </w:t>
      </w:r>
      <w:r w:rsidR="00F54F7D">
        <w:rPr>
          <w:sz w:val="28"/>
          <w:szCs w:val="28"/>
        </w:rPr>
        <w:pict>
          <v:shape id="_x0000_i1086" type="#_x0000_t75" alt="$\Psi ({\displaystyle \bf r})$" style="width:18pt;height:9pt">
            <v:imagedata r:id="rId89" o:title=""/>
          </v:shape>
        </w:pict>
      </w:r>
      <w:r w:rsidRPr="00FC7F2C">
        <w:rPr>
          <w:sz w:val="28"/>
          <w:szCs w:val="28"/>
        </w:rPr>
        <w:t xml:space="preserve">(3.11) электронов, а также с энергией возмущения </w:t>
      </w:r>
      <w:r w:rsidRPr="00FC7F2C">
        <w:rPr>
          <w:i/>
          <w:iCs/>
          <w:sz w:val="28"/>
          <w:szCs w:val="28"/>
        </w:rPr>
        <w:t>W</w:t>
      </w:r>
      <w:r w:rsidRPr="00FC7F2C">
        <w:rPr>
          <w:sz w:val="28"/>
          <w:szCs w:val="28"/>
        </w:rPr>
        <w:t>(</w:t>
      </w:r>
      <w:r w:rsidRPr="00FC7F2C">
        <w:rPr>
          <w:i/>
          <w:iCs/>
          <w:sz w:val="28"/>
          <w:szCs w:val="28"/>
        </w:rPr>
        <w:t>r</w:t>
      </w:r>
      <w:r w:rsidRPr="00FC7F2C">
        <w:rPr>
          <w:sz w:val="28"/>
          <w:szCs w:val="28"/>
        </w:rPr>
        <w:t xml:space="preserve">), равной разности </w:t>
      </w:r>
      <w:r w:rsidR="00F54F7D">
        <w:rPr>
          <w:sz w:val="28"/>
          <w:szCs w:val="28"/>
        </w:rPr>
        <w:pict>
          <v:shape id="_x0000_i1087" type="#_x0000_t75" alt="$W(r) = U(r) - U_{ a} (r)$" style="width:81.75pt;height:9pt">
            <v:imagedata r:id="rId90" o:title=""/>
          </v:shape>
        </w:pict>
      </w:r>
      <w:r w:rsidRPr="00FC7F2C">
        <w:rPr>
          <w:sz w:val="28"/>
          <w:szCs w:val="28"/>
        </w:rPr>
        <w:t xml:space="preserve">потенциальной энергии электрона в кристалле </w:t>
      </w:r>
      <w:r w:rsidRPr="00FC7F2C">
        <w:rPr>
          <w:i/>
          <w:iCs/>
          <w:sz w:val="28"/>
          <w:szCs w:val="28"/>
        </w:rPr>
        <w:t>U</w:t>
      </w:r>
      <w:r w:rsidRPr="00FC7F2C">
        <w:rPr>
          <w:sz w:val="28"/>
          <w:szCs w:val="28"/>
        </w:rPr>
        <w:t>(</w:t>
      </w:r>
      <w:r w:rsidRPr="00FC7F2C">
        <w:rPr>
          <w:i/>
          <w:iCs/>
          <w:sz w:val="28"/>
          <w:szCs w:val="28"/>
        </w:rPr>
        <w:t>r</w:t>
      </w:r>
      <w:r w:rsidRPr="00FC7F2C">
        <w:rPr>
          <w:sz w:val="28"/>
          <w:szCs w:val="28"/>
        </w:rPr>
        <w:t xml:space="preserve">) и в изолированном атоме </w:t>
      </w:r>
      <w:r w:rsidRPr="00FC7F2C">
        <w:rPr>
          <w:i/>
          <w:iCs/>
          <w:sz w:val="28"/>
          <w:szCs w:val="28"/>
        </w:rPr>
        <w:t>U</w:t>
      </w:r>
      <w:r w:rsidRPr="00FC7F2C">
        <w:rPr>
          <w:sz w:val="28"/>
          <w:szCs w:val="28"/>
          <w:vertAlign w:val="subscript"/>
        </w:rPr>
        <w:t>a</w:t>
      </w:r>
      <w:r w:rsidRPr="00FC7F2C">
        <w:rPr>
          <w:sz w:val="28"/>
          <w:szCs w:val="28"/>
        </w:rPr>
        <w:t xml:space="preserve"> (</w:t>
      </w:r>
      <w:r w:rsidRPr="00FC7F2C">
        <w:rPr>
          <w:i/>
          <w:iCs/>
          <w:sz w:val="28"/>
          <w:szCs w:val="28"/>
        </w:rPr>
        <w:t>r</w:t>
      </w:r>
      <w:r w:rsidRPr="00FC7F2C">
        <w:rPr>
          <w:sz w:val="28"/>
          <w:szCs w:val="28"/>
        </w:rPr>
        <w:t xml:space="preserve">). Находясь в элементарном объеме </w:t>
      </w:r>
      <w:r w:rsidR="00F54F7D">
        <w:rPr>
          <w:sz w:val="28"/>
          <w:szCs w:val="28"/>
        </w:rPr>
        <w:pict>
          <v:shape id="_x0000_i1088" type="#_x0000_t75" alt="$d \tau$" style="width:9.75pt;height:7.5pt">
            <v:imagedata r:id="rId91" o:title=""/>
          </v:shape>
        </w:pict>
      </w:r>
      <w:r w:rsidRPr="00FC7F2C">
        <w:rPr>
          <w:sz w:val="28"/>
          <w:szCs w:val="28"/>
        </w:rPr>
        <w:t xml:space="preserve">, электрон приобретает дополнительную потенциальную энергию </w:t>
      </w:r>
      <w:r w:rsidRPr="00FC7F2C">
        <w:rPr>
          <w:i/>
          <w:iCs/>
          <w:sz w:val="28"/>
          <w:szCs w:val="28"/>
        </w:rPr>
        <w:t>W</w:t>
      </w:r>
      <w:r w:rsidRPr="00FC7F2C">
        <w:rPr>
          <w:sz w:val="28"/>
          <w:szCs w:val="28"/>
        </w:rPr>
        <w:t>(</w:t>
      </w:r>
      <w:r w:rsidRPr="00FC7F2C">
        <w:rPr>
          <w:i/>
          <w:iCs/>
          <w:sz w:val="28"/>
          <w:szCs w:val="28"/>
        </w:rPr>
        <w:t>r</w:t>
      </w:r>
      <w:r w:rsidRPr="00FC7F2C">
        <w:rPr>
          <w:sz w:val="28"/>
          <w:szCs w:val="28"/>
        </w:rPr>
        <w:t xml:space="preserve">) благодаря перекрытию волновых функций с вероятностью </w:t>
      </w:r>
      <w:r w:rsidR="00F54F7D">
        <w:rPr>
          <w:sz w:val="28"/>
          <w:szCs w:val="28"/>
        </w:rPr>
        <w:pict>
          <v:shape id="_x0000_i1089" type="#_x0000_t75" alt="$\Psi ({\displaystyle \bf r})* \Psi ({\displaystyle \bf r})d \tau$" style="width:53.25pt;height:9pt">
            <v:imagedata r:id="rId92" o:title=""/>
          </v:shape>
        </w:pict>
      </w:r>
      <w:r w:rsidRPr="00FC7F2C">
        <w:rPr>
          <w:sz w:val="28"/>
          <w:szCs w:val="28"/>
        </w:rPr>
        <w:t xml:space="preserve">, пропорциональной этому перекрытию. Тогда </w:t>
      </w:r>
      <w:r w:rsidRPr="00FC7F2C">
        <w:rPr>
          <w:b/>
          <w:bCs/>
          <w:sz w:val="28"/>
          <w:szCs w:val="28"/>
        </w:rPr>
        <w:t>обменный интеграл</w:t>
      </w:r>
    </w:p>
    <w:p w:rsidR="00FC7F2C" w:rsidRPr="00FC7F2C" w:rsidRDefault="00FC7F2C" w:rsidP="00FC7F2C">
      <w:pPr>
        <w:jc w:val="both"/>
        <w:rPr>
          <w:sz w:val="28"/>
          <w:szCs w:val="28"/>
        </w:rPr>
      </w:pPr>
      <w:r w:rsidRPr="00FC7F2C">
        <w:rPr>
          <w:sz w:val="28"/>
          <w:szCs w:val="28"/>
        </w:rPr>
        <w:t xml:space="preserve"> </w:t>
      </w:r>
      <w:r w:rsidR="00F54F7D">
        <w:rPr>
          <w:sz w:val="28"/>
          <w:szCs w:val="28"/>
        </w:rPr>
        <w:pict>
          <v:shape id="_x0000_i1090" type="#_x0000_t75" alt="$ J = \int {\displaystyle \Psi ^{ * }\left( {\displaystyle {\displaystyle \bf r}} \right)\,} W\left( {\displaystyle r} \right)\Psi \left( {\displaystyle {\displaystyle \bf r}} \right)d\tau $" style="width:102.75pt;height:10.5pt">
            <v:imagedata r:id="rId93" o:title=""/>
          </v:shape>
        </w:pict>
      </w:r>
    </w:p>
    <w:p w:rsidR="00FC7F2C" w:rsidRPr="00FC7F2C" w:rsidRDefault="00FC7F2C" w:rsidP="007C5C9F">
      <w:pPr>
        <w:jc w:val="both"/>
        <w:rPr>
          <w:sz w:val="28"/>
          <w:szCs w:val="28"/>
        </w:rPr>
      </w:pPr>
      <w:r w:rsidRPr="00FC7F2C">
        <w:rPr>
          <w:sz w:val="28"/>
          <w:szCs w:val="28"/>
        </w:rPr>
        <w:t xml:space="preserve">имеет смысл </w:t>
      </w:r>
      <w:r w:rsidRPr="00FC7F2C">
        <w:rPr>
          <w:i/>
          <w:iCs/>
          <w:sz w:val="28"/>
          <w:szCs w:val="28"/>
        </w:rPr>
        <w:t>среднего значения отклонения (возмущения) потенциальной энергии электрона, возникающего при сближении атомов</w:t>
      </w:r>
      <w:r w:rsidRPr="00FC7F2C">
        <w:rPr>
          <w:sz w:val="28"/>
          <w:szCs w:val="28"/>
        </w:rPr>
        <w:t xml:space="preserve">. </w:t>
      </w:r>
    </w:p>
    <w:p w:rsidR="00FC7F2C" w:rsidRDefault="00FC7F2C" w:rsidP="00FC7F2C">
      <w:pPr>
        <w:rPr>
          <w:sz w:val="28"/>
          <w:szCs w:val="28"/>
        </w:rPr>
      </w:pPr>
      <w:r w:rsidRPr="00FC7F2C">
        <w:rPr>
          <w:i/>
          <w:iCs/>
          <w:sz w:val="28"/>
          <w:szCs w:val="28"/>
        </w:rPr>
        <w:t>Для простой кубической решетки</w:t>
      </w:r>
      <w:r w:rsidRPr="00FC7F2C">
        <w:rPr>
          <w:sz w:val="28"/>
          <w:szCs w:val="28"/>
        </w:rPr>
        <w:t xml:space="preserve">, учитывая перекрытие волновой функции </w:t>
      </w:r>
      <w:r w:rsidR="00F54F7D">
        <w:rPr>
          <w:sz w:val="28"/>
          <w:szCs w:val="28"/>
        </w:rPr>
        <w:pict>
          <v:shape id="_x0000_i1091" type="#_x0000_t75" alt="$\Psi \left( {\displaystyle {\displaystyle \bf r}} \right)$" style="width:19.5pt;height:9pt">
            <v:imagedata r:id="rId94" o:title=""/>
          </v:shape>
        </w:pict>
      </w:r>
      <w:r w:rsidRPr="00FC7F2C">
        <w:rPr>
          <w:sz w:val="28"/>
          <w:szCs w:val="28"/>
        </w:rPr>
        <w:t xml:space="preserve">в простейшем случае только с волновыми функциями 6-ти ближайших атомов, находящихся на расстоянии </w:t>
      </w:r>
      <w:r w:rsidRPr="00FC7F2C">
        <w:rPr>
          <w:b/>
          <w:bCs/>
          <w:sz w:val="28"/>
          <w:szCs w:val="28"/>
        </w:rPr>
        <w:t>а</w:t>
      </w:r>
      <w:r w:rsidRPr="00FC7F2C">
        <w:rPr>
          <w:sz w:val="28"/>
          <w:szCs w:val="28"/>
          <w:vertAlign w:val="subscript"/>
        </w:rPr>
        <w:t>j</w:t>
      </w:r>
      <w:r w:rsidRPr="00FC7F2C">
        <w:rPr>
          <w:sz w:val="28"/>
          <w:szCs w:val="28"/>
        </w:rPr>
        <w:t xml:space="preserve">, обменный интеграл </w:t>
      </w:r>
      <w:r w:rsidRPr="00FC7F2C">
        <w:rPr>
          <w:i/>
          <w:iCs/>
          <w:sz w:val="28"/>
          <w:szCs w:val="28"/>
        </w:rPr>
        <w:t xml:space="preserve">J </w:t>
      </w:r>
      <w:r w:rsidRPr="00FC7F2C">
        <w:rPr>
          <w:sz w:val="28"/>
          <w:szCs w:val="28"/>
        </w:rPr>
        <w:t xml:space="preserve">приобретает вид: </w:t>
      </w:r>
      <w:r w:rsidR="00F54F7D">
        <w:rPr>
          <w:sz w:val="28"/>
          <w:szCs w:val="28"/>
        </w:rPr>
        <w:pict>
          <v:shape id="_x0000_i1092" type="#_x0000_t75" alt="$ J = {\displaystyle \sum\limits_{ j = 1}^{ 6} {\displaystyle e^{ i{\displaystyle \bf ka}_{ j} }} }\int {\displaystyle \Psi _{ a}^{ * } \left( {\displaystyle {\displaystyle \bf r}} \right)} \,W\left( {\displaystyle r} \right)\Psi _{ a} \left( {\displaystyle {\displaystyle \bf r} - {\displaystyle \bf a}_{ j} } \right)d\tau $" style="width:161.25pt;height:27.75pt">
            <v:imagedata r:id="rId95" o:title=""/>
          </v:shape>
        </w:pict>
      </w:r>
    </w:p>
    <w:p w:rsidR="00FC7F2C" w:rsidRDefault="00FC7F2C" w:rsidP="00FC7F2C">
      <w:pPr>
        <w:jc w:val="both"/>
        <w:rPr>
          <w:sz w:val="28"/>
          <w:szCs w:val="28"/>
        </w:rPr>
      </w:pPr>
      <w:r w:rsidRPr="00FC7F2C">
        <w:rPr>
          <w:sz w:val="28"/>
          <w:szCs w:val="28"/>
        </w:rPr>
        <w:t xml:space="preserve">В записанной сумме интегралы одинаковы для всех ближайших атомов. Обозначая их величину буквой </w:t>
      </w:r>
      <w:r w:rsidRPr="00FC7F2C">
        <w:rPr>
          <w:i/>
          <w:iCs/>
          <w:sz w:val="28"/>
          <w:szCs w:val="28"/>
        </w:rPr>
        <w:t>А</w:t>
      </w:r>
      <w:r w:rsidRPr="00FC7F2C">
        <w:rPr>
          <w:sz w:val="28"/>
          <w:szCs w:val="28"/>
        </w:rPr>
        <w:t>, получим выражение для энергии электрона в периодическом поле кубической решетки</w:t>
      </w:r>
    </w:p>
    <w:p w:rsidR="00FC7F2C" w:rsidRPr="00FC7F2C" w:rsidRDefault="00F54F7D" w:rsidP="00FC7F2C">
      <w:pPr>
        <w:rPr>
          <w:sz w:val="28"/>
          <w:szCs w:val="28"/>
        </w:rPr>
      </w:pPr>
      <w:r>
        <w:rPr>
          <w:sz w:val="28"/>
          <w:szCs w:val="28"/>
        </w:rPr>
        <w:pict>
          <v:shape id="_x0000_i1093" type="#_x0000_t75" alt="$ E\left( {\displaystyle {\displaystyle \bf k}} \right) = E_{ a} - C + A{\displaystyle \sum\limits_{ j = 1}^{ 6} {\displaystyle e^{ i{\displaystyle \bf ka}_{ j} }} }, $" style="width:114pt;height:27.75pt">
            <v:imagedata r:id="rId96" o:title=""/>
          </v:shape>
        </w:pict>
      </w:r>
    </w:p>
    <w:p w:rsidR="00FC7F2C" w:rsidRDefault="00FC7F2C" w:rsidP="00FC7F2C">
      <w:pPr>
        <w:jc w:val="both"/>
        <w:rPr>
          <w:sz w:val="28"/>
          <w:szCs w:val="28"/>
        </w:rPr>
      </w:pPr>
      <w:r w:rsidRPr="00FC7F2C">
        <w:rPr>
          <w:sz w:val="28"/>
          <w:szCs w:val="28"/>
        </w:rPr>
        <w:t xml:space="preserve">В осях </w:t>
      </w:r>
      <w:r w:rsidRPr="00FC7F2C">
        <w:rPr>
          <w:i/>
          <w:iCs/>
          <w:sz w:val="28"/>
          <w:szCs w:val="28"/>
        </w:rPr>
        <w:t>x,y,z,</w:t>
      </w:r>
      <w:r w:rsidRPr="00FC7F2C">
        <w:rPr>
          <w:sz w:val="28"/>
          <w:szCs w:val="28"/>
        </w:rPr>
        <w:t xml:space="preserve"> направленных по ребрам куба, выражение для энергии принимает вид:</w:t>
      </w:r>
    </w:p>
    <w:p w:rsidR="00FC7F2C" w:rsidRPr="00FC7F2C" w:rsidRDefault="00F54F7D" w:rsidP="00FC7F2C">
      <w:pPr>
        <w:jc w:val="both"/>
        <w:rPr>
          <w:sz w:val="28"/>
          <w:szCs w:val="28"/>
        </w:rPr>
      </w:pPr>
      <w:r>
        <w:rPr>
          <w:sz w:val="28"/>
          <w:szCs w:val="28"/>
        </w:rPr>
        <w:pict>
          <v:shape id="_x0000_i1094" type="#_x0000_t75" alt="$ \begin{array}{l} E\left( {\displaystyle {\displaystyle \bf k}} \right) = E_{ a} - C + A\left( {\displaystyle e^{ i k_{ x} a} + e^{ - i k_{ x} a} + e^{ i k_{ y} a} + e^{ - i k_{ y} a} + e^{ i k_{ z} a} + e^{ - i k_{ z} a}} \right) = \\ = E_{ a} - C + 2A\left( {\displaystyle cosk_{ x} a + cosk_{ y} a + cosk_{ z} a} \right) \\ \end{array} $" style="width:266.25pt;height:22.5pt">
            <v:imagedata r:id="rId97" o:title=""/>
          </v:shape>
        </w:pict>
      </w:r>
    </w:p>
    <w:p w:rsidR="00FC7F2C" w:rsidRPr="00FC7F2C" w:rsidRDefault="00FC7F2C" w:rsidP="00FC7F2C">
      <w:pPr>
        <w:ind w:firstLine="708"/>
        <w:rPr>
          <w:sz w:val="28"/>
          <w:szCs w:val="28"/>
        </w:rPr>
      </w:pPr>
      <w:r w:rsidRPr="00FC7F2C">
        <w:rPr>
          <w:sz w:val="28"/>
          <w:szCs w:val="28"/>
        </w:rPr>
        <w:t xml:space="preserve">Возмущение энергии </w:t>
      </w:r>
      <w:r w:rsidR="00F54F7D">
        <w:rPr>
          <w:sz w:val="28"/>
          <w:szCs w:val="28"/>
        </w:rPr>
        <w:pict>
          <v:shape id="_x0000_i1095" type="#_x0000_t75" alt="$W(r) = U(r) - U_{ a} (r)$" style="width:81.75pt;height:9pt">
            <v:imagedata r:id="rId90" o:title=""/>
          </v:shape>
        </w:pict>
      </w:r>
      <w:r w:rsidRPr="00FC7F2C">
        <w:rPr>
          <w:sz w:val="28"/>
          <w:szCs w:val="28"/>
        </w:rPr>
        <w:t xml:space="preserve">всегда отрицательно, так как потенциальная энергия электронов в кристалле ниже, чем в изолированном атоме. Но знак </w:t>
      </w:r>
      <w:r w:rsidRPr="00FC7F2C">
        <w:rPr>
          <w:i/>
          <w:iCs/>
          <w:sz w:val="28"/>
          <w:szCs w:val="28"/>
        </w:rPr>
        <w:t xml:space="preserve">А </w:t>
      </w:r>
      <w:r w:rsidRPr="00FC7F2C">
        <w:rPr>
          <w:sz w:val="28"/>
          <w:szCs w:val="28"/>
        </w:rPr>
        <w:t xml:space="preserve">не обязательно отрицательный, поскольку знак обменного интеграла зависит еще и от знаков волновых функций в области перекрытия. </w:t>
      </w:r>
    </w:p>
    <w:p w:rsidR="00FC7F2C" w:rsidRPr="00FC7F2C" w:rsidRDefault="00FC7F2C" w:rsidP="00FC7F2C">
      <w:pPr>
        <w:ind w:firstLine="708"/>
        <w:jc w:val="both"/>
        <w:rPr>
          <w:sz w:val="28"/>
          <w:szCs w:val="28"/>
        </w:rPr>
      </w:pPr>
      <w:r w:rsidRPr="00FC7F2C">
        <w:rPr>
          <w:sz w:val="28"/>
          <w:szCs w:val="28"/>
        </w:rPr>
        <w:t xml:space="preserve">Для </w:t>
      </w:r>
      <w:r w:rsidR="00F54F7D">
        <w:rPr>
          <w:sz w:val="28"/>
          <w:szCs w:val="28"/>
        </w:rPr>
        <w:pict>
          <v:shape id="_x0000_i1096" type="#_x0000_t75" alt="$\sigma _{ s}$" style="width:8.25pt;height:6.75pt">
            <v:imagedata r:id="rId98" o:title=""/>
          </v:shape>
        </w:pict>
      </w:r>
      <w:r w:rsidRPr="00FC7F2C">
        <w:rPr>
          <w:sz w:val="28"/>
          <w:szCs w:val="28"/>
        </w:rPr>
        <w:t xml:space="preserve">-состояний знаки обеих функций </w:t>
      </w:r>
      <w:r w:rsidR="00F54F7D">
        <w:rPr>
          <w:sz w:val="28"/>
          <w:szCs w:val="28"/>
        </w:rPr>
        <w:pict>
          <v:shape id="_x0000_i1097" type="#_x0000_t75" alt="$\Psi _{ 1s}^{ \left( {\displaystyle a} \right)}$" style="width:16.5pt;height:12pt">
            <v:imagedata r:id="rId99" o:title=""/>
          </v:shape>
        </w:pict>
      </w:r>
      <w:r w:rsidRPr="00FC7F2C">
        <w:rPr>
          <w:sz w:val="28"/>
          <w:szCs w:val="28"/>
        </w:rPr>
        <w:t xml:space="preserve">и </w:t>
      </w:r>
      <w:r w:rsidR="00F54F7D">
        <w:rPr>
          <w:sz w:val="28"/>
          <w:szCs w:val="28"/>
        </w:rPr>
        <w:pict>
          <v:shape id="_x0000_i1098" type="#_x0000_t75" alt="$\Psi _{ 1s}^{ \left( {\displaystyle b} \right)}$" style="width:17.25pt;height:15.75pt">
            <v:imagedata r:id="rId100" o:title=""/>
          </v:shape>
        </w:pict>
      </w:r>
      <w:r w:rsidRPr="00FC7F2C">
        <w:rPr>
          <w:sz w:val="28"/>
          <w:szCs w:val="28"/>
        </w:rPr>
        <w:t xml:space="preserve">положительны, а, поскольку </w:t>
      </w:r>
      <w:r w:rsidR="00F54F7D">
        <w:rPr>
          <w:sz w:val="28"/>
          <w:szCs w:val="28"/>
        </w:rPr>
        <w:pict>
          <v:shape id="_x0000_i1099" type="#_x0000_t75" alt="$W(r) \lt 0$" style="width:37.5pt;height:9pt">
            <v:imagedata r:id="rId101" o:title=""/>
          </v:shape>
        </w:pict>
      </w:r>
      <w:r w:rsidRPr="00FC7F2C">
        <w:rPr>
          <w:sz w:val="28"/>
          <w:szCs w:val="28"/>
        </w:rPr>
        <w:t xml:space="preserve">, то </w:t>
      </w:r>
      <w:r w:rsidR="00F54F7D">
        <w:rPr>
          <w:sz w:val="28"/>
          <w:szCs w:val="28"/>
        </w:rPr>
        <w:pict>
          <v:shape id="_x0000_i1100" type="#_x0000_t75" alt="$А_{ s} \lt 0$" style="width:26.25pt;height:9pt">
            <v:imagedata r:id="rId102" o:title=""/>
          </v:shape>
        </w:pict>
      </w:r>
      <w:r w:rsidRPr="00FC7F2C">
        <w:rPr>
          <w:sz w:val="28"/>
          <w:szCs w:val="28"/>
        </w:rPr>
        <w:t xml:space="preserve">.Для </w:t>
      </w:r>
      <w:r w:rsidR="00F54F7D">
        <w:rPr>
          <w:sz w:val="28"/>
          <w:szCs w:val="28"/>
        </w:rPr>
        <w:pict>
          <v:shape id="_x0000_i1101" type="#_x0000_t75" alt="$\sigma _{ p}$" style="width:8.25pt;height:7.5pt">
            <v:imagedata r:id="rId103" o:title=""/>
          </v:shape>
        </w:pict>
      </w:r>
      <w:r>
        <w:rPr>
          <w:sz w:val="28"/>
          <w:szCs w:val="28"/>
        </w:rPr>
        <w:t>-состояний в области перекрытия</w:t>
      </w:r>
      <w:r w:rsidRPr="00FC7F2C">
        <w:rPr>
          <w:sz w:val="28"/>
          <w:szCs w:val="28"/>
        </w:rPr>
        <w:t xml:space="preserve">, волновые функции </w:t>
      </w:r>
      <w:r w:rsidR="00F54F7D">
        <w:rPr>
          <w:sz w:val="28"/>
          <w:szCs w:val="28"/>
        </w:rPr>
        <w:pict>
          <v:shape id="_x0000_i1102" type="#_x0000_t75" alt="$\Psi _{ 2px}^{ \left( {\displaystyle a} \right)} \left( {\displaystyle x} \right)$" style="width:30.75pt;height:12.75pt">
            <v:imagedata r:id="rId104" o:title=""/>
          </v:shape>
        </w:pict>
      </w:r>
      <w:r w:rsidRPr="00FC7F2C">
        <w:rPr>
          <w:sz w:val="28"/>
          <w:szCs w:val="28"/>
        </w:rPr>
        <w:t xml:space="preserve">и </w:t>
      </w:r>
      <w:r w:rsidR="00F54F7D">
        <w:rPr>
          <w:sz w:val="28"/>
          <w:szCs w:val="28"/>
        </w:rPr>
        <w:pict>
          <v:shape id="_x0000_i1103" type="#_x0000_t75" alt="$\Psi _{ 2px}^{ \left( {\displaystyle b} \right)} \left( {\displaystyle x} \right)$" style="width:30.75pt;height:16.5pt">
            <v:imagedata r:id="rId105" o:title=""/>
          </v:shape>
        </w:pict>
      </w:r>
      <w:r w:rsidRPr="00FC7F2C">
        <w:rPr>
          <w:sz w:val="28"/>
          <w:szCs w:val="28"/>
        </w:rPr>
        <w:t xml:space="preserve">имеют, в основном, противоположные знаки и </w:t>
      </w:r>
      <w:r w:rsidR="00F54F7D">
        <w:rPr>
          <w:sz w:val="28"/>
          <w:szCs w:val="28"/>
        </w:rPr>
        <w:pict>
          <v:shape id="_x0000_i1104" type="#_x0000_t75" alt="$А_{ p} \gt 0$" style="width:27pt;height:9.75pt">
            <v:imagedata r:id="rId106" o:title=""/>
          </v:shape>
        </w:pict>
      </w:r>
      <w:r w:rsidRPr="00FC7F2C">
        <w:rPr>
          <w:sz w:val="28"/>
          <w:szCs w:val="28"/>
        </w:rPr>
        <w:t>.</w:t>
      </w:r>
    </w:p>
    <w:p w:rsidR="00FC7F2C" w:rsidRDefault="00FC7F2C" w:rsidP="00FC7F2C">
      <w:pPr>
        <w:rPr>
          <w:sz w:val="28"/>
          <w:szCs w:val="28"/>
        </w:rPr>
      </w:pPr>
      <w:r w:rsidRPr="00FC7F2C">
        <w:rPr>
          <w:sz w:val="28"/>
          <w:szCs w:val="28"/>
        </w:rPr>
        <w:t xml:space="preserve">Законы дисперсии для </w:t>
      </w:r>
      <w:r w:rsidRPr="00FC7F2C">
        <w:rPr>
          <w:i/>
          <w:iCs/>
          <w:sz w:val="28"/>
          <w:szCs w:val="28"/>
        </w:rPr>
        <w:t>s</w:t>
      </w:r>
      <w:r w:rsidRPr="00FC7F2C">
        <w:rPr>
          <w:sz w:val="28"/>
          <w:szCs w:val="28"/>
        </w:rPr>
        <w:t xml:space="preserve">- и </w:t>
      </w:r>
      <w:r w:rsidRPr="00FC7F2C">
        <w:rPr>
          <w:i/>
          <w:iCs/>
          <w:sz w:val="28"/>
          <w:szCs w:val="28"/>
        </w:rPr>
        <w:t xml:space="preserve">p </w:t>
      </w:r>
      <w:r w:rsidRPr="00FC7F2C">
        <w:rPr>
          <w:sz w:val="28"/>
          <w:szCs w:val="28"/>
        </w:rPr>
        <w:t>-электронов, соответственно, будут иметь следующий вид:</w:t>
      </w:r>
    </w:p>
    <w:p w:rsidR="00FC7F2C" w:rsidRDefault="00F54F7D" w:rsidP="00FC7F2C">
      <w:pPr>
        <w:rPr>
          <w:sz w:val="28"/>
          <w:szCs w:val="28"/>
        </w:rPr>
      </w:pPr>
      <w:r>
        <w:rPr>
          <w:sz w:val="28"/>
          <w:szCs w:val="28"/>
        </w:rPr>
        <w:pict>
          <v:shape id="_x0000_i1105" type="#_x0000_t75" alt="$E _{ s} ({\displaystyle \bf k})=E _{ as} - 2|A _{ s}|(\cos k _{ x} a+ \cos k _{ y} a+ \cos k _{ z} a),$" style="width:186.75pt;height:9.75pt">
            <v:imagedata r:id="rId107" o:title=""/>
          </v:shape>
        </w:pict>
      </w:r>
    </w:p>
    <w:p w:rsidR="00FC7F2C" w:rsidRPr="00FC7F2C" w:rsidRDefault="00F54F7D" w:rsidP="00FC7F2C">
      <w:pPr>
        <w:rPr>
          <w:sz w:val="28"/>
          <w:szCs w:val="28"/>
        </w:rPr>
      </w:pPr>
      <w:r>
        <w:rPr>
          <w:sz w:val="28"/>
          <w:szCs w:val="28"/>
        </w:rPr>
        <w:pict>
          <v:shape id="_x0000_i1106" type="#_x0000_t75" alt="$E _{ p} (k)=E _{ ap} + 2|A _{ p}|(\cos k _{ x} a+ \cos k _{ y} a+ \cos k _{ z} a).$" style="width:186.75pt;height:9.75pt">
            <v:imagedata r:id="rId108" o:title=""/>
          </v:shape>
        </w:pict>
      </w:r>
    </w:p>
    <w:p w:rsidR="00FC7F2C" w:rsidRPr="00FC7F2C" w:rsidRDefault="00FC7F2C" w:rsidP="00FC7F2C">
      <w:pPr>
        <w:jc w:val="both"/>
        <w:rPr>
          <w:sz w:val="28"/>
          <w:szCs w:val="28"/>
        </w:rPr>
      </w:pPr>
      <w:r w:rsidRPr="00FC7F2C">
        <w:rPr>
          <w:sz w:val="28"/>
          <w:szCs w:val="28"/>
        </w:rPr>
        <w:t xml:space="preserve">Анализ зависимостей показывает, что </w:t>
      </w:r>
      <w:r w:rsidRPr="007C5C9F">
        <w:rPr>
          <w:bCs/>
          <w:i/>
          <w:iCs/>
          <w:sz w:val="28"/>
          <w:szCs w:val="28"/>
        </w:rPr>
        <w:t>внутри зон энергия электрона периодически зависит от волнового вектора</w:t>
      </w:r>
      <w:r w:rsidRPr="007C5C9F">
        <w:rPr>
          <w:i/>
          <w:sz w:val="28"/>
          <w:szCs w:val="28"/>
        </w:rPr>
        <w:t xml:space="preserve"> </w:t>
      </w:r>
      <w:r w:rsidRPr="007C5C9F">
        <w:rPr>
          <w:bCs/>
          <w:i/>
          <w:sz w:val="28"/>
          <w:szCs w:val="28"/>
        </w:rPr>
        <w:t>k</w:t>
      </w:r>
      <w:r w:rsidRPr="00FC7F2C">
        <w:rPr>
          <w:sz w:val="28"/>
          <w:szCs w:val="28"/>
        </w:rPr>
        <w:t xml:space="preserve"> (а значит и от импульса </w:t>
      </w:r>
      <w:r w:rsidR="00F54F7D">
        <w:rPr>
          <w:sz w:val="28"/>
          <w:szCs w:val="28"/>
        </w:rPr>
        <w:pict>
          <v:shape id="_x0000_i1107" type="#_x0000_t75" alt="$p= \hbar k$" style="width:26.25pt;height:9pt">
            <v:imagedata r:id="rId109" o:title=""/>
          </v:shape>
        </w:pict>
      </w:r>
      <w:r w:rsidRPr="00FC7F2C">
        <w:rPr>
          <w:sz w:val="28"/>
          <w:szCs w:val="28"/>
        </w:rPr>
        <w:t xml:space="preserve">). Ширина </w:t>
      </w:r>
      <w:r w:rsidRPr="00FC7F2C">
        <w:rPr>
          <w:i/>
          <w:iCs/>
          <w:sz w:val="28"/>
          <w:szCs w:val="28"/>
        </w:rPr>
        <w:t>i</w:t>
      </w:r>
      <w:r w:rsidRPr="00FC7F2C">
        <w:rPr>
          <w:sz w:val="28"/>
          <w:szCs w:val="28"/>
        </w:rPr>
        <w:t xml:space="preserve">-ой зоны </w:t>
      </w:r>
      <w:r w:rsidR="00F54F7D">
        <w:rPr>
          <w:sz w:val="28"/>
          <w:szCs w:val="28"/>
        </w:rPr>
        <w:pict>
          <v:shape id="_x0000_i1108" type="#_x0000_t75" alt="$(E_{ max }- E_{ min} ) _{ i}$" style="width:57.75pt;height:9pt">
            <v:imagedata r:id="rId110" o:title=""/>
          </v:shape>
        </w:pict>
      </w:r>
      <w:r w:rsidRPr="00FC7F2C">
        <w:rPr>
          <w:sz w:val="28"/>
          <w:szCs w:val="28"/>
        </w:rPr>
        <w:t>для кубической решетки</w:t>
      </w:r>
      <w:r>
        <w:rPr>
          <w:sz w:val="28"/>
          <w:szCs w:val="28"/>
        </w:rPr>
        <w:t>:</w:t>
      </w:r>
      <w:r w:rsidRPr="00FC7F2C">
        <w:rPr>
          <w:sz w:val="28"/>
          <w:szCs w:val="28"/>
        </w:rPr>
        <w:t xml:space="preserve"> </w:t>
      </w:r>
      <w:r w:rsidR="00F54F7D">
        <w:rPr>
          <w:sz w:val="28"/>
          <w:szCs w:val="28"/>
        </w:rPr>
        <w:pict>
          <v:shape id="_x0000_i1109" type="#_x0000_t75" alt="$(E _{ max } - E _{ min} ) _{ i} =12|A _{ i}|.$" style="width:94.5pt;height:9pt">
            <v:imagedata r:id="rId111" o:title=""/>
          </v:shape>
        </w:pict>
      </w:r>
    </w:p>
    <w:p w:rsidR="00FB48CD" w:rsidRDefault="00FC7F2C" w:rsidP="00FB48CD">
      <w:pPr>
        <w:jc w:val="both"/>
        <w:rPr>
          <w:caps/>
          <w:sz w:val="28"/>
          <w:szCs w:val="28"/>
          <w:u w:val="single"/>
        </w:rPr>
      </w:pPr>
      <w:r>
        <w:rPr>
          <w:caps/>
          <w:sz w:val="28"/>
          <w:szCs w:val="28"/>
          <w:u w:val="single"/>
        </w:rPr>
        <w:t>з</w:t>
      </w:r>
      <w:r w:rsidR="00FB48CD" w:rsidRPr="006D7AAD">
        <w:rPr>
          <w:caps/>
          <w:sz w:val="28"/>
          <w:szCs w:val="28"/>
          <w:u w:val="single"/>
        </w:rPr>
        <w:t>адания для самоконтроля:</w:t>
      </w:r>
    </w:p>
    <w:p w:rsidR="007C5C9F" w:rsidRPr="007C5C9F" w:rsidRDefault="007C5C9F" w:rsidP="007C5C9F">
      <w:pPr>
        <w:numPr>
          <w:ilvl w:val="1"/>
          <w:numId w:val="12"/>
        </w:numPr>
        <w:rPr>
          <w:sz w:val="28"/>
          <w:szCs w:val="28"/>
        </w:rPr>
      </w:pPr>
      <w:r w:rsidRPr="007C5C9F">
        <w:rPr>
          <w:sz w:val="28"/>
          <w:szCs w:val="28"/>
        </w:rPr>
        <w:t>Металлическое состояние</w:t>
      </w:r>
    </w:p>
    <w:p w:rsidR="007C5C9F" w:rsidRDefault="007C5C9F" w:rsidP="007C5C9F">
      <w:pPr>
        <w:numPr>
          <w:ilvl w:val="1"/>
          <w:numId w:val="12"/>
        </w:numPr>
        <w:rPr>
          <w:sz w:val="28"/>
          <w:szCs w:val="28"/>
        </w:rPr>
      </w:pPr>
      <w:r w:rsidRPr="007C5C9F">
        <w:rPr>
          <w:sz w:val="28"/>
          <w:szCs w:val="28"/>
        </w:rPr>
        <w:t>Ковалентные  направленные связи</w:t>
      </w:r>
    </w:p>
    <w:p w:rsidR="007C5C9F" w:rsidRPr="007C5C9F" w:rsidRDefault="007C5C9F" w:rsidP="007C5C9F">
      <w:pPr>
        <w:numPr>
          <w:ilvl w:val="1"/>
          <w:numId w:val="12"/>
        </w:numPr>
        <w:rPr>
          <w:sz w:val="28"/>
          <w:szCs w:val="28"/>
        </w:rPr>
      </w:pPr>
      <w:r>
        <w:rPr>
          <w:sz w:val="28"/>
          <w:szCs w:val="28"/>
        </w:rPr>
        <w:t>Определение энергетической зоны</w:t>
      </w:r>
    </w:p>
    <w:p w:rsidR="007C5C9F" w:rsidRPr="007C5C9F" w:rsidRDefault="007C5C9F" w:rsidP="007C5C9F">
      <w:pPr>
        <w:numPr>
          <w:ilvl w:val="1"/>
          <w:numId w:val="12"/>
        </w:numPr>
        <w:jc w:val="both"/>
        <w:rPr>
          <w:sz w:val="28"/>
          <w:szCs w:val="28"/>
        </w:rPr>
      </w:pPr>
      <w:r>
        <w:rPr>
          <w:bCs/>
          <w:sz w:val="28"/>
          <w:szCs w:val="28"/>
        </w:rPr>
        <w:t>Величина  энергетической</w:t>
      </w:r>
      <w:r w:rsidRPr="007C5C9F">
        <w:rPr>
          <w:bCs/>
          <w:sz w:val="28"/>
          <w:szCs w:val="28"/>
        </w:rPr>
        <w:t xml:space="preserve"> зон</w:t>
      </w:r>
      <w:r>
        <w:rPr>
          <w:bCs/>
          <w:sz w:val="28"/>
          <w:szCs w:val="28"/>
        </w:rPr>
        <w:t>ы</w:t>
      </w:r>
    </w:p>
    <w:p w:rsidR="007C5C9F" w:rsidRPr="007C5C9F" w:rsidRDefault="007C5C9F" w:rsidP="007C5C9F">
      <w:pPr>
        <w:numPr>
          <w:ilvl w:val="1"/>
          <w:numId w:val="12"/>
        </w:numPr>
        <w:jc w:val="both"/>
        <w:rPr>
          <w:sz w:val="28"/>
          <w:szCs w:val="28"/>
        </w:rPr>
      </w:pPr>
      <w:r>
        <w:rPr>
          <w:bCs/>
          <w:sz w:val="28"/>
          <w:szCs w:val="28"/>
        </w:rPr>
        <w:t>Смысл  обменного</w:t>
      </w:r>
      <w:r w:rsidRPr="007C5C9F">
        <w:rPr>
          <w:bCs/>
          <w:sz w:val="28"/>
          <w:szCs w:val="28"/>
        </w:rPr>
        <w:t xml:space="preserve"> интеграл</w:t>
      </w:r>
      <w:r>
        <w:rPr>
          <w:bCs/>
          <w:sz w:val="28"/>
          <w:szCs w:val="28"/>
        </w:rPr>
        <w:t>а</w:t>
      </w:r>
    </w:p>
    <w:p w:rsidR="007C5C9F" w:rsidRPr="006D7AAD" w:rsidRDefault="007C5C9F" w:rsidP="007C5C9F">
      <w:pPr>
        <w:numPr>
          <w:ilvl w:val="1"/>
          <w:numId w:val="12"/>
        </w:numPr>
        <w:jc w:val="both"/>
        <w:rPr>
          <w:sz w:val="28"/>
          <w:szCs w:val="28"/>
        </w:rPr>
      </w:pPr>
    </w:p>
    <w:p w:rsidR="007C5C9F" w:rsidRDefault="007C5C9F" w:rsidP="00FB48CD">
      <w:pPr>
        <w:jc w:val="both"/>
        <w:rPr>
          <w:caps/>
          <w:sz w:val="28"/>
          <w:szCs w:val="28"/>
          <w:u w:val="single"/>
        </w:rPr>
      </w:pP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8</w:t>
      </w:r>
      <w:r w:rsidRPr="00BC5A40">
        <w:rPr>
          <w:caps/>
          <w:sz w:val="28"/>
          <w:szCs w:val="28"/>
        </w:rPr>
        <w:t xml:space="preserve"> </w:t>
      </w:r>
    </w:p>
    <w:p w:rsidR="00FB48CD" w:rsidRPr="00FC7F2C" w:rsidRDefault="00FB48CD" w:rsidP="00FB48CD">
      <w:pPr>
        <w:rPr>
          <w:smallCaps/>
          <w:sz w:val="28"/>
          <w:szCs w:val="28"/>
        </w:rPr>
      </w:pPr>
      <w:r w:rsidRPr="00BC5A40">
        <w:rPr>
          <w:caps/>
          <w:sz w:val="28"/>
          <w:szCs w:val="28"/>
          <w:u w:val="single"/>
        </w:rPr>
        <w:t>Тема лекции</w:t>
      </w:r>
      <w:r w:rsidRPr="00E65C0E">
        <w:rPr>
          <w:smallCaps/>
          <w:sz w:val="28"/>
          <w:szCs w:val="28"/>
          <w:u w:val="single"/>
        </w:rPr>
        <w:t>:</w:t>
      </w:r>
      <w:r w:rsidRPr="00E65C0E">
        <w:rPr>
          <w:smallCaps/>
          <w:sz w:val="28"/>
          <w:szCs w:val="28"/>
        </w:rPr>
        <w:t xml:space="preserve"> </w:t>
      </w:r>
      <w:r w:rsidR="009A263C" w:rsidRPr="00FC7F2C">
        <w:rPr>
          <w:smallCaps/>
          <w:sz w:val="28"/>
          <w:szCs w:val="28"/>
        </w:rPr>
        <w:t>Следствия, вытекающие из зонной структуры</w:t>
      </w:r>
    </w:p>
    <w:p w:rsidR="00FC7F2C" w:rsidRDefault="00FB48CD" w:rsidP="004372A3">
      <w:pPr>
        <w:jc w:val="both"/>
        <w:rPr>
          <w:caps/>
          <w:sz w:val="28"/>
          <w:szCs w:val="28"/>
          <w:u w:val="single"/>
        </w:rPr>
      </w:pPr>
      <w:r w:rsidRPr="0066528C">
        <w:rPr>
          <w:caps/>
          <w:sz w:val="28"/>
          <w:szCs w:val="28"/>
          <w:u w:val="single"/>
        </w:rPr>
        <w:t>Цель лекции</w:t>
      </w:r>
      <w:r>
        <w:rPr>
          <w:caps/>
          <w:sz w:val="28"/>
          <w:szCs w:val="28"/>
          <w:u w:val="single"/>
        </w:rPr>
        <w:t>:</w:t>
      </w:r>
      <w:r w:rsidR="005700D9">
        <w:rPr>
          <w:caps/>
          <w:sz w:val="28"/>
          <w:szCs w:val="28"/>
          <w:u w:val="single"/>
        </w:rPr>
        <w:t xml:space="preserve">  </w:t>
      </w:r>
      <w:r w:rsidR="004372A3">
        <w:rPr>
          <w:caps/>
          <w:sz w:val="28"/>
          <w:szCs w:val="28"/>
          <w:u w:val="single"/>
        </w:rPr>
        <w:t>р</w:t>
      </w:r>
      <w:r w:rsidR="004372A3" w:rsidRPr="004372A3">
        <w:rPr>
          <w:smallCaps/>
          <w:sz w:val="28"/>
          <w:szCs w:val="28"/>
        </w:rPr>
        <w:t>АССМОТРЕТЬ ОСНОВНЫЕ ПОНЯТИЕ  ВЫТЕКАЮЩИЕ ИЗ ЗОННОЙ ТЕОРИИ</w:t>
      </w:r>
    </w:p>
    <w:p w:rsidR="00FB48CD" w:rsidRDefault="00FB48CD" w:rsidP="00FB48CD">
      <w:pPr>
        <w:rPr>
          <w:sz w:val="28"/>
          <w:szCs w:val="28"/>
        </w:rPr>
      </w:pPr>
      <w:r w:rsidRPr="006D7AAD">
        <w:rPr>
          <w:sz w:val="28"/>
          <w:szCs w:val="28"/>
        </w:rPr>
        <w:t>Вопросы к лекции:</w:t>
      </w:r>
    </w:p>
    <w:p w:rsidR="004372A3" w:rsidRDefault="004372A3" w:rsidP="004372A3">
      <w:pPr>
        <w:numPr>
          <w:ilvl w:val="0"/>
          <w:numId w:val="22"/>
        </w:numPr>
        <w:rPr>
          <w:sz w:val="28"/>
          <w:szCs w:val="28"/>
        </w:rPr>
      </w:pPr>
      <w:r>
        <w:rPr>
          <w:sz w:val="28"/>
          <w:szCs w:val="28"/>
        </w:rPr>
        <w:t>Скорость и масса электрона в зоне</w:t>
      </w:r>
    </w:p>
    <w:p w:rsidR="004372A3" w:rsidRDefault="004372A3" w:rsidP="004372A3">
      <w:pPr>
        <w:numPr>
          <w:ilvl w:val="0"/>
          <w:numId w:val="22"/>
        </w:numPr>
        <w:rPr>
          <w:sz w:val="28"/>
          <w:szCs w:val="28"/>
        </w:rPr>
      </w:pPr>
      <w:r>
        <w:rPr>
          <w:sz w:val="28"/>
          <w:szCs w:val="28"/>
        </w:rPr>
        <w:t>Зонная структура</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FC7F2C" w:rsidRDefault="00FC7F2C" w:rsidP="00FC7F2C">
      <w:pPr>
        <w:ind w:firstLine="708"/>
        <w:jc w:val="both"/>
        <w:rPr>
          <w:sz w:val="28"/>
          <w:szCs w:val="28"/>
        </w:rPr>
      </w:pPr>
      <w:r w:rsidRPr="004372A3">
        <w:rPr>
          <w:bCs/>
          <w:sz w:val="28"/>
          <w:szCs w:val="28"/>
        </w:rPr>
        <w:t>Скорость электрона</w:t>
      </w:r>
      <w:r w:rsidRPr="00FC7F2C">
        <w:rPr>
          <w:i/>
          <w:iCs/>
          <w:sz w:val="28"/>
          <w:szCs w:val="28"/>
        </w:rPr>
        <w:t xml:space="preserve"> </w:t>
      </w:r>
      <w:r w:rsidRPr="00FC7F2C">
        <w:rPr>
          <w:sz w:val="28"/>
          <w:szCs w:val="28"/>
        </w:rPr>
        <w:t xml:space="preserve">вблизи экстремума </w:t>
      </w:r>
      <w:r w:rsidRPr="00FC7F2C">
        <w:rPr>
          <w:i/>
          <w:iCs/>
          <w:sz w:val="28"/>
          <w:szCs w:val="28"/>
        </w:rPr>
        <w:t>связана с его импульсом тензором эффективных масс</w:t>
      </w:r>
      <w:r w:rsidRPr="00FC7F2C">
        <w:rPr>
          <w:sz w:val="28"/>
          <w:szCs w:val="28"/>
        </w:rPr>
        <w:t xml:space="preserve"> следующим образом:</w:t>
      </w:r>
    </w:p>
    <w:p w:rsidR="00FC7F2C" w:rsidRPr="00FC7F2C" w:rsidRDefault="00F54F7D" w:rsidP="00FC7F2C">
      <w:pPr>
        <w:ind w:firstLine="708"/>
        <w:jc w:val="both"/>
        <w:rPr>
          <w:sz w:val="28"/>
          <w:szCs w:val="28"/>
        </w:rPr>
      </w:pPr>
      <w:r>
        <w:rPr>
          <w:sz w:val="28"/>
          <w:szCs w:val="28"/>
        </w:rPr>
        <w:pict>
          <v:shape id="_x0000_i1110" type="#_x0000_t75" alt="$ \begin{array}{l} v = {\displaystyle \frac{\displaystyle {\displaystyle \partial E}}{\displaystyle {\displaystyle \partial p}}} = {\displaystyle \frac{\displaystyle {\displaystyle \partial E}}{\displaystyle {\displaystyle \partial p_{ x} }}}e_{ x} + {\displaystyle \frac{\displaystyle {\displaystyle \partial E}}{\displaystyle {\displaystyle \partial p_{ y} }}}e_{ y} + {\displaystyle \frac{\displaystyle {\displaystyle \partial E}}{\displaystyle {\displaystyle \partial p_{ z} }}}e_{ z} = \\ \quad = {\displaystyle \frac{\displaystyle {\displaystyle 1}}{\displaystyle {\displaystyle m* _{ x} }}}p_{ x} e_{ x} + {\displaystyle \frac{\displaystyle {\displaystyle 1}}{\displaystyle {\displaystyle m* _{ y} }}}p_{ y} e_{ y} + {\displaystyle \frac{\displaystyle {\displaystyle 1}}{\displaystyle {\displaystyle m* _{ z} }}}p_{ z} e_{ z} = \left( {\displaystyle m_{ ik}^{ * } } \right)^{ - 1}p \\ \end{array} $" style="width:225.75pt;height:51pt">
            <v:imagedata r:id="rId112" o:title="" blacklevel="-5898f"/>
          </v:shape>
        </w:pict>
      </w:r>
    </w:p>
    <w:p w:rsidR="00FC7F2C" w:rsidRPr="00FC7F2C" w:rsidRDefault="00FC7F2C" w:rsidP="00FC7F2C">
      <w:pPr>
        <w:jc w:val="both"/>
        <w:rPr>
          <w:sz w:val="28"/>
          <w:szCs w:val="28"/>
        </w:rPr>
      </w:pPr>
      <w:r w:rsidRPr="00FC7F2C">
        <w:rPr>
          <w:sz w:val="28"/>
          <w:szCs w:val="28"/>
        </w:rPr>
        <w:t xml:space="preserve">Поэтому в общем случае векторы скорости </w:t>
      </w:r>
      <w:r w:rsidRPr="00FC7F2C">
        <w:rPr>
          <w:b/>
          <w:bCs/>
          <w:sz w:val="28"/>
          <w:szCs w:val="28"/>
        </w:rPr>
        <w:t>V</w:t>
      </w:r>
      <w:r w:rsidRPr="00FC7F2C">
        <w:rPr>
          <w:sz w:val="28"/>
          <w:szCs w:val="28"/>
        </w:rPr>
        <w:t xml:space="preserve"> и квазиимпульса </w:t>
      </w:r>
      <w:r w:rsidRPr="00FC7F2C">
        <w:rPr>
          <w:b/>
          <w:bCs/>
          <w:sz w:val="28"/>
          <w:szCs w:val="28"/>
        </w:rPr>
        <w:t>p</w:t>
      </w:r>
      <w:r w:rsidRPr="00FC7F2C">
        <w:rPr>
          <w:sz w:val="28"/>
          <w:szCs w:val="28"/>
        </w:rPr>
        <w:t xml:space="preserve"> не совпадают друг с другом по направлению, кроме случая сферической симметрии </w:t>
      </w:r>
      <w:r w:rsidR="004372A3">
        <w:rPr>
          <w:sz w:val="28"/>
          <w:szCs w:val="28"/>
        </w:rPr>
        <w:t xml:space="preserve">изоэнергетических поверхностей. </w:t>
      </w:r>
      <w:r w:rsidRPr="00FC7F2C">
        <w:rPr>
          <w:sz w:val="28"/>
          <w:szCs w:val="28"/>
        </w:rPr>
        <w:t xml:space="preserve">При этом вектор скорости всегда направлен по нормали к изоэнергетической поверхности, так как является градиентом энергии в </w:t>
      </w:r>
      <w:r w:rsidRPr="00FC7F2C">
        <w:rPr>
          <w:b/>
          <w:bCs/>
          <w:sz w:val="28"/>
          <w:szCs w:val="28"/>
        </w:rPr>
        <w:t>p</w:t>
      </w:r>
      <w:r w:rsidRPr="00FC7F2C">
        <w:rPr>
          <w:sz w:val="28"/>
          <w:szCs w:val="28"/>
        </w:rPr>
        <w:t xml:space="preserve">-пространстве ( </w:t>
      </w:r>
      <w:r w:rsidR="00F54F7D">
        <w:rPr>
          <w:sz w:val="28"/>
          <w:szCs w:val="28"/>
        </w:rPr>
        <w:pict>
          <v:shape id="_x0000_i1111" type="#_x0000_t75" alt="${\displaystyle \bf V} = {\displaystyle \frac{\displaystyle {\displaystyle \partial E}}{\displaystyle {\displaystyle \partial {\displaystyle \bf p}}}}$" style="width:33.75pt;height:20.25pt">
            <v:imagedata r:id="rId113" o:title=""/>
          </v:shape>
        </w:pict>
      </w:r>
      <w:r w:rsidRPr="00FC7F2C">
        <w:rPr>
          <w:sz w:val="28"/>
          <w:szCs w:val="28"/>
        </w:rPr>
        <w:t>).</w:t>
      </w:r>
    </w:p>
    <w:p w:rsidR="00FC7F2C" w:rsidRPr="00FC7F2C" w:rsidRDefault="00FC7F2C" w:rsidP="004372A3">
      <w:pPr>
        <w:ind w:firstLine="708"/>
        <w:jc w:val="both"/>
        <w:rPr>
          <w:sz w:val="28"/>
          <w:szCs w:val="28"/>
        </w:rPr>
      </w:pPr>
      <w:r w:rsidRPr="004372A3">
        <w:rPr>
          <w:iCs/>
          <w:sz w:val="28"/>
          <w:szCs w:val="28"/>
        </w:rPr>
        <w:t>Обратная эффективная масса</w:t>
      </w:r>
      <w:r w:rsidRPr="00FC7F2C">
        <w:rPr>
          <w:i/>
          <w:iCs/>
          <w:sz w:val="28"/>
          <w:szCs w:val="28"/>
        </w:rPr>
        <w:t xml:space="preserve"> </w:t>
      </w:r>
      <w:r w:rsidR="00F54F7D">
        <w:rPr>
          <w:sz w:val="28"/>
          <w:szCs w:val="28"/>
        </w:rPr>
        <w:pict>
          <v:shape id="_x0000_i1112" type="#_x0000_t75" alt="$m* _{ ii}^{ - 1}$" style="width:20.25pt;height:11.25pt">
            <v:imagedata r:id="rId114" o:title=""/>
          </v:shape>
        </w:pict>
      </w:r>
      <w:r w:rsidRPr="00FC7F2C">
        <w:rPr>
          <w:i/>
          <w:iCs/>
          <w:sz w:val="28"/>
          <w:szCs w:val="28"/>
        </w:rPr>
        <w:t>определяет</w:t>
      </w:r>
      <w:r w:rsidRPr="00FC7F2C">
        <w:rPr>
          <w:sz w:val="28"/>
          <w:szCs w:val="28"/>
        </w:rPr>
        <w:t xml:space="preserve"> </w:t>
      </w:r>
      <w:r w:rsidRPr="00FC7F2C">
        <w:rPr>
          <w:i/>
          <w:iCs/>
          <w:sz w:val="28"/>
          <w:szCs w:val="28"/>
        </w:rPr>
        <w:t xml:space="preserve">кривизну </w:t>
      </w:r>
      <w:r w:rsidR="00F54F7D">
        <w:rPr>
          <w:sz w:val="28"/>
          <w:szCs w:val="28"/>
        </w:rPr>
        <w:pict>
          <v:shape id="_x0000_i1113" type="#_x0000_t75" alt="${\displaystyle \frac{\displaystyle {\displaystyle \partial ^{ 2}E}}{\displaystyle {\displaystyle \partial p_{ i}^{ 2} }}}$" style="width:15.75pt;height:24pt">
            <v:imagedata r:id="rId115" o:title=""/>
          </v:shape>
        </w:pict>
      </w:r>
      <w:r w:rsidRPr="00FC7F2C">
        <w:rPr>
          <w:i/>
          <w:iCs/>
          <w:sz w:val="28"/>
          <w:szCs w:val="28"/>
        </w:rPr>
        <w:t>зависимости</w:t>
      </w:r>
      <w:r w:rsidRPr="00FC7F2C">
        <w:rPr>
          <w:sz w:val="28"/>
          <w:szCs w:val="28"/>
        </w:rPr>
        <w:t xml:space="preserve"> </w:t>
      </w:r>
      <w:r w:rsidR="00F54F7D">
        <w:rPr>
          <w:sz w:val="28"/>
          <w:szCs w:val="28"/>
        </w:rPr>
        <w:pict>
          <v:shape id="_x0000_i1114" type="#_x0000_t75" alt="$E(p_{ i} )$" style="width:21pt;height:9pt">
            <v:imagedata r:id="rId116" o:title=""/>
          </v:shape>
        </w:pict>
      </w:r>
      <w:r w:rsidRPr="00FC7F2C">
        <w:rPr>
          <w:sz w:val="28"/>
          <w:szCs w:val="28"/>
        </w:rPr>
        <w:t>.</w:t>
      </w:r>
    </w:p>
    <w:p w:rsidR="00FC7F2C" w:rsidRPr="00FC7F2C" w:rsidRDefault="00FC7F2C" w:rsidP="00FC7F2C">
      <w:pPr>
        <w:jc w:val="both"/>
        <w:rPr>
          <w:sz w:val="28"/>
          <w:szCs w:val="28"/>
        </w:rPr>
      </w:pPr>
      <w:r w:rsidRPr="00FC7F2C">
        <w:rPr>
          <w:sz w:val="28"/>
          <w:szCs w:val="28"/>
        </w:rPr>
        <w:t>Вблизи минимума энергии, у дна зоны, где</w:t>
      </w:r>
      <w:r w:rsidRPr="00FC7F2C">
        <w:rPr>
          <w:position w:val="-26"/>
          <w:sz w:val="28"/>
          <w:szCs w:val="28"/>
        </w:rPr>
        <w:object w:dxaOrig="1260" w:dyaOrig="580">
          <v:shape id="_x0000_i1115" type="#_x0000_t75" style="width:63pt;height:29.25pt" o:ole="">
            <v:imagedata r:id="rId117" o:title=""/>
          </v:shape>
          <o:OLEObject Type="Embed" ProgID="Equation.3" ShapeID="_x0000_i1115" DrawAspect="Content" ObjectID="_1468132388" r:id="rId118"/>
        </w:object>
      </w:r>
      <w:r w:rsidRPr="00FC7F2C">
        <w:rPr>
          <w:sz w:val="28"/>
          <w:szCs w:val="28"/>
        </w:rPr>
        <w:t xml:space="preserve"> и </w:t>
      </w:r>
      <w:r w:rsidR="00F54F7D">
        <w:rPr>
          <w:sz w:val="28"/>
          <w:szCs w:val="28"/>
        </w:rPr>
        <w:pict>
          <v:shape id="_x0000_i1116" type="#_x0000_t75" alt="$m_{ xx}*\gt 0$" style="width:36pt;height:8.25pt">
            <v:imagedata r:id="rId119" o:title=""/>
          </v:shape>
        </w:pict>
      </w:r>
      <w:r w:rsidRPr="00FC7F2C">
        <w:rPr>
          <w:sz w:val="28"/>
          <w:szCs w:val="28"/>
        </w:rPr>
        <w:t xml:space="preserve">, электрон ведет себя как отрицательно заряженная частица с положительной эффективной массой. Скорость движения электрона совпадает по </w:t>
      </w:r>
      <w:r w:rsidR="005D2208">
        <w:rPr>
          <w:sz w:val="28"/>
          <w:szCs w:val="28"/>
        </w:rPr>
        <w:t>направлению с квазиимпульсом</w:t>
      </w:r>
      <w:r w:rsidRPr="00FC7F2C">
        <w:rPr>
          <w:sz w:val="28"/>
          <w:szCs w:val="28"/>
        </w:rPr>
        <w:t xml:space="preserve">. У потолка энергетической зоны, где </w:t>
      </w:r>
      <w:r w:rsidR="00F54F7D">
        <w:rPr>
          <w:sz w:val="28"/>
          <w:szCs w:val="28"/>
        </w:rPr>
        <w:pict>
          <v:shape id="_x0000_i1117" type="#_x0000_t75" alt="${\displaystyle \frac{\displaystyle {\displaystyle \partial ^{ 2}E}}{\displaystyle {\displaystyle \partial p_{ x} ^{ 2}}}} \lt 0$" style="width:33pt;height:24pt">
            <v:imagedata r:id="rId120" o:title=""/>
          </v:shape>
        </w:pict>
      </w:r>
      <w:r w:rsidRPr="00FC7F2C">
        <w:rPr>
          <w:sz w:val="28"/>
          <w:szCs w:val="28"/>
        </w:rPr>
        <w:t xml:space="preserve">и </w:t>
      </w:r>
      <w:r w:rsidR="00F54F7D">
        <w:rPr>
          <w:sz w:val="28"/>
          <w:szCs w:val="28"/>
        </w:rPr>
        <w:pict>
          <v:shape id="_x0000_i1118" type="#_x0000_t75" alt="$m_{ xx}*\lt 0$" style="width:36pt;height:8.25pt">
            <v:imagedata r:id="rId121" o:title=""/>
          </v:shape>
        </w:pict>
      </w:r>
      <w:r w:rsidRPr="00FC7F2C">
        <w:rPr>
          <w:sz w:val="28"/>
          <w:szCs w:val="28"/>
        </w:rPr>
        <w:t>, скорость электрона направлена против квазиимпульса, если его отсчитывать от потолка зоны (</w:t>
      </w:r>
      <w:r w:rsidR="00F54F7D">
        <w:rPr>
          <w:sz w:val="28"/>
          <w:szCs w:val="28"/>
        </w:rPr>
        <w:pict>
          <v:shape id="_x0000_i1119" type="#_x0000_t75" alt="$Е^{ I}_{ max}$" style="width:18.75pt;height:11.25pt">
            <v:imagedata r:id="rId122" o:title=""/>
          </v:shape>
        </w:pict>
      </w:r>
      <w:r w:rsidRPr="00FC7F2C">
        <w:rPr>
          <w:sz w:val="28"/>
          <w:szCs w:val="28"/>
        </w:rPr>
        <w:t xml:space="preserve"> ), как показано на рисунке 32в.</w:t>
      </w:r>
    </w:p>
    <w:p w:rsidR="00FC7F2C" w:rsidRPr="00FC7F2C" w:rsidRDefault="00FC7F2C" w:rsidP="00FC7F2C">
      <w:pPr>
        <w:jc w:val="both"/>
        <w:rPr>
          <w:sz w:val="28"/>
          <w:szCs w:val="28"/>
        </w:rPr>
      </w:pPr>
      <w:r w:rsidRPr="00FC7F2C">
        <w:rPr>
          <w:sz w:val="28"/>
          <w:szCs w:val="28"/>
        </w:rPr>
        <w:t>Следует отметить, что в аналитическом виде выражения для закона дисперсии и эффективной массы можно получить только вблизи экстремумов энергии в зоне, где справедливо разложение энергии в ряд Тейлора до квадратичного члена.</w:t>
      </w:r>
    </w:p>
    <w:p w:rsidR="00FC7F2C" w:rsidRPr="004372A3" w:rsidRDefault="00FC7F2C" w:rsidP="004372A3">
      <w:pPr>
        <w:ind w:firstLine="708"/>
        <w:jc w:val="both"/>
        <w:rPr>
          <w:sz w:val="28"/>
          <w:szCs w:val="28"/>
        </w:rPr>
      </w:pPr>
      <w:r w:rsidRPr="004372A3">
        <w:rPr>
          <w:sz w:val="28"/>
          <w:szCs w:val="28"/>
        </w:rPr>
        <w:t>Электронная зонная структура металлов, полупроводников, диэлектриков.</w:t>
      </w:r>
    </w:p>
    <w:p w:rsidR="00FC7F2C" w:rsidRPr="00FC7F2C" w:rsidRDefault="00FC7F2C" w:rsidP="00FC7F2C">
      <w:pPr>
        <w:jc w:val="both"/>
        <w:rPr>
          <w:sz w:val="28"/>
          <w:szCs w:val="28"/>
        </w:rPr>
      </w:pPr>
      <w:r w:rsidRPr="00FC7F2C">
        <w:rPr>
          <w:sz w:val="28"/>
          <w:szCs w:val="28"/>
        </w:rPr>
        <w:t xml:space="preserve">Определим </w:t>
      </w:r>
      <w:r w:rsidRPr="00FC7F2C">
        <w:rPr>
          <w:b/>
          <w:bCs/>
          <w:sz w:val="28"/>
          <w:szCs w:val="28"/>
        </w:rPr>
        <w:t>валентную зону</w:t>
      </w:r>
      <w:r w:rsidRPr="00FC7F2C">
        <w:rPr>
          <w:sz w:val="28"/>
          <w:szCs w:val="28"/>
        </w:rPr>
        <w:t xml:space="preserve"> как наивысшую энергетическую зону в твердом теле, которая целиком заполнена электронами в основном состоянии (при </w:t>
      </w:r>
      <w:r w:rsidRPr="00FC7F2C">
        <w:rPr>
          <w:i/>
          <w:iCs/>
          <w:sz w:val="28"/>
          <w:szCs w:val="28"/>
        </w:rPr>
        <w:t>Т</w:t>
      </w:r>
      <w:r w:rsidRPr="00FC7F2C">
        <w:rPr>
          <w:sz w:val="28"/>
          <w:szCs w:val="28"/>
        </w:rPr>
        <w:t xml:space="preserve">=0), </w:t>
      </w:r>
      <w:r w:rsidRPr="00FC7F2C">
        <w:rPr>
          <w:b/>
          <w:bCs/>
          <w:sz w:val="28"/>
          <w:szCs w:val="28"/>
        </w:rPr>
        <w:t>зону проводимости</w:t>
      </w:r>
      <w:r w:rsidRPr="00FC7F2C">
        <w:rPr>
          <w:sz w:val="28"/>
          <w:szCs w:val="28"/>
        </w:rPr>
        <w:t xml:space="preserve"> - как самую нижнюю энергетическую зону в твердом теле, которая содержит свободные уровни в основном состоянии (незаполненную или содержащую некоторое число носителей при </w:t>
      </w:r>
      <w:r w:rsidRPr="00FC7F2C">
        <w:rPr>
          <w:i/>
          <w:iCs/>
          <w:sz w:val="28"/>
          <w:szCs w:val="28"/>
        </w:rPr>
        <w:t>Т</w:t>
      </w:r>
      <w:r w:rsidRPr="00FC7F2C">
        <w:rPr>
          <w:sz w:val="28"/>
          <w:szCs w:val="28"/>
        </w:rPr>
        <w:t>=0).</w:t>
      </w:r>
    </w:p>
    <w:p w:rsidR="00FC7F2C" w:rsidRPr="00FC7F2C" w:rsidRDefault="00FC7F2C" w:rsidP="00FC7F2C">
      <w:pPr>
        <w:jc w:val="both"/>
        <w:rPr>
          <w:sz w:val="28"/>
          <w:szCs w:val="28"/>
        </w:rPr>
      </w:pPr>
      <w:r w:rsidRPr="00FC7F2C">
        <w:rPr>
          <w:sz w:val="28"/>
          <w:szCs w:val="28"/>
        </w:rPr>
        <w:t xml:space="preserve">Рассмотрим случай, когда зона проводимости отделена от валентной зоны энергетической щелью </w:t>
      </w:r>
      <w:r w:rsidRPr="00FC7F2C">
        <w:rPr>
          <w:i/>
          <w:iCs/>
          <w:sz w:val="28"/>
          <w:szCs w:val="28"/>
        </w:rPr>
        <w:t>E</w:t>
      </w:r>
      <w:r w:rsidRPr="00FC7F2C">
        <w:rPr>
          <w:sz w:val="28"/>
          <w:szCs w:val="28"/>
          <w:vertAlign w:val="subscript"/>
        </w:rPr>
        <w:t>g</w:t>
      </w:r>
      <w:r w:rsidRPr="00FC7F2C">
        <w:rPr>
          <w:sz w:val="28"/>
          <w:szCs w:val="28"/>
        </w:rPr>
        <w:t xml:space="preserve"> (рис.33). Пусть при </w:t>
      </w:r>
      <w:r w:rsidRPr="00FC7F2C">
        <w:rPr>
          <w:i/>
          <w:iCs/>
          <w:sz w:val="28"/>
          <w:szCs w:val="28"/>
        </w:rPr>
        <w:t>Т</w:t>
      </w:r>
      <w:r w:rsidRPr="00FC7F2C">
        <w:rPr>
          <w:sz w:val="28"/>
          <w:szCs w:val="28"/>
        </w:rPr>
        <w:t xml:space="preserve">=0 все состояния в зоне проводимости свободны, а в валентной зоне полностью заполнены электронами. В таком кристалле требуется конечная энергия возбуждения, больше ширины запрещенной зоны </w:t>
      </w:r>
      <w:r w:rsidRPr="00FC7F2C">
        <w:rPr>
          <w:i/>
          <w:iCs/>
          <w:sz w:val="28"/>
          <w:szCs w:val="28"/>
        </w:rPr>
        <w:t>E</w:t>
      </w:r>
      <w:r w:rsidRPr="00FC7F2C">
        <w:rPr>
          <w:sz w:val="28"/>
          <w:szCs w:val="28"/>
          <w:vertAlign w:val="subscript"/>
        </w:rPr>
        <w:t>g</w:t>
      </w:r>
      <w:r w:rsidRPr="00FC7F2C">
        <w:rPr>
          <w:sz w:val="28"/>
          <w:szCs w:val="28"/>
        </w:rPr>
        <w:t xml:space="preserve">, для перевода электронов вверх через энергетическую щель в зону проводимости. Если ширина запрещенной зоны </w:t>
      </w:r>
      <w:r w:rsidR="00F54F7D">
        <w:rPr>
          <w:noProof/>
        </w:rPr>
        <w:pict>
          <v:shape id="_x0000_s1479" type="#_x0000_t75" alt="" style="position:absolute;left:0;text-align:left;margin-left:-.3pt;margin-top:96.1pt;width:225pt;height:79.5pt;z-index:251660800;mso-position-horizontal-relative:text;mso-position-vertical-relative:text">
            <v:imagedata r:id="rId123" o:title="fig33"/>
            <w10:wrap type="square"/>
          </v:shape>
        </w:pict>
      </w:r>
      <w:r w:rsidRPr="00FC7F2C">
        <w:rPr>
          <w:i/>
          <w:iCs/>
          <w:sz w:val="28"/>
          <w:szCs w:val="28"/>
        </w:rPr>
        <w:t>E</w:t>
      </w:r>
      <w:r w:rsidRPr="00FC7F2C">
        <w:rPr>
          <w:sz w:val="28"/>
          <w:szCs w:val="28"/>
          <w:vertAlign w:val="subscript"/>
        </w:rPr>
        <w:t>g</w:t>
      </w:r>
      <w:r w:rsidRPr="00FC7F2C">
        <w:rPr>
          <w:sz w:val="28"/>
          <w:szCs w:val="28"/>
        </w:rPr>
        <w:t xml:space="preserve"> велика, так что ни температура, ни постоянное электрическое поле (и другие воздействия, которые не разрушают твердое тело) не могут сообщить электронам достаточную энергию для перехода в зону проводимости, то такое твердое тело не проводит электрический ток и является </w:t>
      </w:r>
      <w:r w:rsidRPr="00FC7F2C">
        <w:rPr>
          <w:b/>
          <w:bCs/>
          <w:sz w:val="28"/>
          <w:szCs w:val="28"/>
        </w:rPr>
        <w:t>изолятором</w:t>
      </w:r>
      <w:r w:rsidRPr="00FC7F2C">
        <w:rPr>
          <w:i/>
          <w:iCs/>
          <w:sz w:val="28"/>
          <w:szCs w:val="28"/>
        </w:rPr>
        <w:t>.</w:t>
      </w:r>
    </w:p>
    <w:p w:rsidR="004372A3" w:rsidRDefault="00FC7F2C" w:rsidP="004372A3">
      <w:pPr>
        <w:ind w:firstLine="708"/>
        <w:jc w:val="both"/>
        <w:rPr>
          <w:smallCaps/>
          <w:sz w:val="28"/>
          <w:szCs w:val="28"/>
        </w:rPr>
      </w:pPr>
      <w:r w:rsidRPr="00FC7F2C">
        <w:rPr>
          <w:sz w:val="28"/>
          <w:szCs w:val="28"/>
        </w:rPr>
        <w:t xml:space="preserve">Если ширина запрещенной щели </w:t>
      </w:r>
      <w:r w:rsidRPr="00FC7F2C">
        <w:rPr>
          <w:i/>
          <w:iCs/>
          <w:sz w:val="28"/>
          <w:szCs w:val="28"/>
        </w:rPr>
        <w:t>E</w:t>
      </w:r>
      <w:r w:rsidRPr="00FC7F2C">
        <w:rPr>
          <w:sz w:val="28"/>
          <w:szCs w:val="28"/>
          <w:vertAlign w:val="subscript"/>
        </w:rPr>
        <w:t>g</w:t>
      </w:r>
      <w:r w:rsidRPr="00FC7F2C">
        <w:rPr>
          <w:sz w:val="28"/>
          <w:szCs w:val="28"/>
        </w:rPr>
        <w:t xml:space="preserve"> невелика, то при конечной температуре </w:t>
      </w:r>
      <w:r w:rsidRPr="00FC7F2C">
        <w:rPr>
          <w:i/>
          <w:iCs/>
          <w:sz w:val="28"/>
          <w:szCs w:val="28"/>
        </w:rPr>
        <w:t>T</w:t>
      </w:r>
      <w:r w:rsidRPr="00FC7F2C">
        <w:rPr>
          <w:sz w:val="28"/>
          <w:szCs w:val="28"/>
        </w:rPr>
        <w:t xml:space="preserve"> в результате тепловых флуктуаций некоторое число электронов, определяемое характерным больцмановским множителем </w:t>
      </w:r>
      <w:r w:rsidR="00F54F7D">
        <w:rPr>
          <w:sz w:val="28"/>
          <w:szCs w:val="28"/>
        </w:rPr>
        <w:pict>
          <v:shape id="_x0000_i1120" type="#_x0000_t75" alt="$\exp\left( {\displaystyle - {\displaystyle \frac{\displaystyle {\displaystyle E_{ g} }}{\displaystyle {\displaystyle kT}}}} \right)$" style="width:47.25pt;height:22.5pt">
            <v:imagedata r:id="rId124" o:title=""/>
          </v:shape>
        </w:pict>
      </w:r>
      <w:r w:rsidRPr="00FC7F2C">
        <w:rPr>
          <w:sz w:val="28"/>
          <w:szCs w:val="28"/>
        </w:rPr>
        <w:t xml:space="preserve">, перейдет из валентной зоны в зону проводимости. Как электроны в зоне проводимости, так и дырки (свободные, незаполненные состояния), образовавшиеся в результате ухода электронов из валентной зоны, будут являться носителями тока и будут давать свой вклад в величину проводимости. Вещества с таким энергетическим спектром обладают конечной электропроводностью, быстро возрастающей с ростом температуры, называются </w:t>
      </w:r>
      <w:r w:rsidRPr="00FC7F2C">
        <w:rPr>
          <w:bCs/>
          <w:smallCaps/>
          <w:sz w:val="28"/>
          <w:szCs w:val="28"/>
        </w:rPr>
        <w:t>полупроводниками</w:t>
      </w:r>
      <w:r w:rsidRPr="00FC7F2C">
        <w:rPr>
          <w:smallCaps/>
          <w:sz w:val="28"/>
          <w:szCs w:val="28"/>
        </w:rPr>
        <w:t>.</w:t>
      </w:r>
    </w:p>
    <w:p w:rsidR="00FC7F2C" w:rsidRPr="00FC7F2C" w:rsidRDefault="00FC7F2C" w:rsidP="004372A3">
      <w:pPr>
        <w:ind w:firstLine="708"/>
        <w:jc w:val="both"/>
        <w:rPr>
          <w:sz w:val="28"/>
          <w:szCs w:val="28"/>
        </w:rPr>
      </w:pPr>
      <w:r w:rsidRPr="00FC7F2C">
        <w:rPr>
          <w:sz w:val="28"/>
          <w:szCs w:val="28"/>
        </w:rPr>
        <w:t>Удельное электросопротивление полупроводников при комнатной температуре лежит в интервале от 10</w:t>
      </w:r>
      <w:r w:rsidRPr="00FC7F2C">
        <w:rPr>
          <w:sz w:val="28"/>
          <w:szCs w:val="28"/>
          <w:vertAlign w:val="superscript"/>
        </w:rPr>
        <w:t>-6</w:t>
      </w:r>
      <w:r w:rsidRPr="00FC7F2C">
        <w:rPr>
          <w:sz w:val="28"/>
          <w:szCs w:val="28"/>
        </w:rPr>
        <w:t xml:space="preserve"> до 10</w:t>
      </w:r>
      <w:r w:rsidRPr="00FC7F2C">
        <w:rPr>
          <w:sz w:val="28"/>
          <w:szCs w:val="28"/>
          <w:vertAlign w:val="superscript"/>
        </w:rPr>
        <w:t>8</w:t>
      </w:r>
      <w:r w:rsidRPr="00FC7F2C">
        <w:rPr>
          <w:sz w:val="28"/>
          <w:szCs w:val="28"/>
        </w:rPr>
        <w:t xml:space="preserve"> ом*м. По величине сопротивления они находятся между хорошими проводниками </w:t>
      </w:r>
      <w:r w:rsidR="00F54F7D">
        <w:rPr>
          <w:sz w:val="28"/>
          <w:szCs w:val="28"/>
        </w:rPr>
        <w:pict>
          <v:shape id="_x0000_i1121" type="#_x0000_t75" alt="$(\sim 10 ^{ - 8}\div 10 ^{ - 6} )$" style="width:60.75pt;height:10.5pt">
            <v:imagedata r:id="rId125" o:title=""/>
          </v:shape>
        </w:pict>
      </w:r>
      <w:r w:rsidRPr="00FC7F2C">
        <w:rPr>
          <w:sz w:val="28"/>
          <w:szCs w:val="28"/>
        </w:rPr>
        <w:t>ом*м и изоляторами (&gt;10</w:t>
      </w:r>
      <w:r w:rsidRPr="00FC7F2C">
        <w:rPr>
          <w:sz w:val="28"/>
          <w:szCs w:val="28"/>
          <w:vertAlign w:val="superscript"/>
        </w:rPr>
        <w:t>8</w:t>
      </w:r>
      <w:r w:rsidRPr="00FC7F2C">
        <w:rPr>
          <w:sz w:val="28"/>
          <w:szCs w:val="28"/>
        </w:rPr>
        <w:t xml:space="preserve"> ом*м).</w:t>
      </w:r>
    </w:p>
    <w:p w:rsidR="004372A3" w:rsidRDefault="00FC7F2C" w:rsidP="00FC7F2C">
      <w:pPr>
        <w:jc w:val="both"/>
        <w:rPr>
          <w:iCs/>
          <w:smallCaps/>
          <w:sz w:val="28"/>
          <w:szCs w:val="28"/>
        </w:rPr>
      </w:pPr>
      <w:r w:rsidRPr="00FC7F2C">
        <w:rPr>
          <w:sz w:val="28"/>
          <w:szCs w:val="28"/>
        </w:rPr>
        <w:t xml:space="preserve">Если зона проводимости заполнена не полностью и электронов достаточно много, то концентрация носителей тока не будет зависеть от температуры. Такие вещества являются </w:t>
      </w:r>
      <w:r w:rsidRPr="00FC7F2C">
        <w:rPr>
          <w:bCs/>
          <w:smallCaps/>
          <w:sz w:val="28"/>
          <w:szCs w:val="28"/>
        </w:rPr>
        <w:t>металлами</w:t>
      </w:r>
      <w:r w:rsidRPr="00FC7F2C">
        <w:rPr>
          <w:iCs/>
          <w:smallCaps/>
          <w:sz w:val="28"/>
          <w:szCs w:val="28"/>
        </w:rPr>
        <w:t>.</w:t>
      </w:r>
    </w:p>
    <w:p w:rsidR="004372A3" w:rsidRDefault="00FC7F2C" w:rsidP="004372A3">
      <w:pPr>
        <w:ind w:firstLine="708"/>
        <w:jc w:val="both"/>
        <w:rPr>
          <w:sz w:val="28"/>
          <w:szCs w:val="28"/>
        </w:rPr>
      </w:pPr>
      <w:r w:rsidRPr="00FC7F2C">
        <w:rPr>
          <w:sz w:val="28"/>
          <w:szCs w:val="28"/>
        </w:rPr>
        <w:t>Во введении было показано, что энергетический спектр электронов в кристалле является дискретным. Однако, поскольку кванты импульса и энергии очень малы, то спектр является фактически квазинепрерывным. Несмотря на это наличие дискретности импульса (и энергии) имеет важное значение, так как определяет конечное (и одинаковое) число электронных состояний в каждой энергетической зоне.</w:t>
      </w:r>
    </w:p>
    <w:p w:rsidR="00FC7F2C" w:rsidRPr="00FC7F2C" w:rsidRDefault="00FC7F2C" w:rsidP="004372A3">
      <w:pPr>
        <w:ind w:firstLine="708"/>
        <w:jc w:val="both"/>
        <w:rPr>
          <w:sz w:val="28"/>
          <w:szCs w:val="28"/>
        </w:rPr>
      </w:pPr>
      <w:r w:rsidRPr="00FC7F2C">
        <w:rPr>
          <w:sz w:val="28"/>
          <w:szCs w:val="28"/>
        </w:rPr>
        <w:t xml:space="preserve">Число элементарных квантовых состояний в каждой энергетической зоне равно удвоенному за счет спина числу элементарных ячеек в кристалле </w:t>
      </w:r>
      <w:r w:rsidR="00F54F7D">
        <w:rPr>
          <w:sz w:val="28"/>
          <w:szCs w:val="28"/>
        </w:rPr>
        <w:pict>
          <v:shape id="_x0000_i1122" type="#_x0000_t75" alt="$N_{ c}$" style="width:10.5pt;height:9pt">
            <v:imagedata r:id="rId126" o:title=""/>
          </v:shape>
        </w:pict>
      </w:r>
      <w:r w:rsidRPr="00FC7F2C">
        <w:rPr>
          <w:sz w:val="28"/>
          <w:szCs w:val="28"/>
        </w:rPr>
        <w:t xml:space="preserve">. Для кубического кристалла </w:t>
      </w:r>
      <w:r w:rsidR="00F54F7D">
        <w:rPr>
          <w:sz w:val="28"/>
          <w:szCs w:val="28"/>
        </w:rPr>
        <w:pict>
          <v:shape id="_x0000_i1123" type="#_x0000_t75" alt="$N_{ c} = {\displaystyle \frac{\displaystyle {\displaystyle W}}{\displaystyle {\displaystyle a^{ 3}}}}$" style="width:33pt;height:20.25pt">
            <v:imagedata r:id="rId127" o:title=""/>
          </v:shape>
        </w:pict>
      </w:r>
      <w:r w:rsidRPr="00FC7F2C">
        <w:rPr>
          <w:sz w:val="28"/>
          <w:szCs w:val="28"/>
        </w:rPr>
        <w:t>(</w:t>
      </w:r>
      <w:r w:rsidRPr="00FC7F2C">
        <w:rPr>
          <w:i/>
          <w:iCs/>
          <w:sz w:val="28"/>
          <w:szCs w:val="28"/>
        </w:rPr>
        <w:t>W</w:t>
      </w:r>
      <w:r w:rsidRPr="00FC7F2C">
        <w:rPr>
          <w:sz w:val="28"/>
          <w:szCs w:val="28"/>
        </w:rPr>
        <w:t xml:space="preserve"> - объем кристалла, </w:t>
      </w:r>
      <w:r w:rsidRPr="00FC7F2C">
        <w:rPr>
          <w:i/>
          <w:iCs/>
          <w:sz w:val="28"/>
          <w:szCs w:val="28"/>
        </w:rPr>
        <w:t>а</w:t>
      </w:r>
      <w:r w:rsidRPr="00FC7F2C">
        <w:rPr>
          <w:sz w:val="28"/>
          <w:szCs w:val="28"/>
        </w:rPr>
        <w:t xml:space="preserve"> - период). Число состояний в зоне Бриллюэна с учетом спина равно уд</w:t>
      </w:r>
      <w:r w:rsidR="004372A3">
        <w:rPr>
          <w:sz w:val="28"/>
          <w:szCs w:val="28"/>
        </w:rPr>
        <w:t xml:space="preserve">военному отношению объема зоны </w:t>
      </w:r>
      <w:r w:rsidRPr="00FC7F2C">
        <w:rPr>
          <w:sz w:val="28"/>
          <w:szCs w:val="28"/>
        </w:rPr>
        <w:t xml:space="preserve"> к величине элементарного квантового объема </w:t>
      </w:r>
      <w:r w:rsidR="004372A3">
        <w:rPr>
          <w:sz w:val="28"/>
          <w:szCs w:val="28"/>
        </w:rPr>
        <w:t>:</w:t>
      </w:r>
      <w:r w:rsidR="004372A3" w:rsidRPr="004372A3">
        <w:rPr>
          <w:sz w:val="28"/>
          <w:szCs w:val="28"/>
        </w:rPr>
        <w:t xml:space="preserve"> </w:t>
      </w:r>
      <w:r w:rsidR="00F54F7D">
        <w:rPr>
          <w:sz w:val="28"/>
          <w:szCs w:val="28"/>
        </w:rPr>
        <w:pict>
          <v:shape id="_x0000_i1124" type="#_x0000_t75" alt="$ 2{\displaystyle {\displaystyle \left( {\displaystyle {\displaystyle \frac{\displaystyle {\displaystyle 2\pi \hbar }}{\displaystyle {\displaystyle a}}}} \right)^{ 3}} \mathord{\displaystyle \left/ {\displaystyle \vphantom {\displaystyle {\displaystyle \left( {\displaystyle {\displaystyle \frac{\displaystyle {\displaystyle 2\pi \hbar }}{\displaystyle {\displaystyle a}}}} \right)^{ 3}} {\displaystyle {\displaystyle \frac{\displaystyle {\displaystyle (2\pi \hbar )^{ 3}}}{\displaystyle {\displaystyle W}}}}}} \right. \kern-\nulldelimiterspace} {\displaystyle {\displaystyle \frac{\displaystyle {\displaystyle (2\pi \hbar )^{ 3}}}{\displaystyle {\displaystyle W}}}}} = 2{\displaystyle \frac{\displaystyle {\displaystyle W}}{\displaystyle {\displaystyle a^{ 3}}}} = 2N_{ c.} . $" style="width:133.5pt;height:27.75pt">
            <v:imagedata r:id="rId128" o:title=""/>
          </v:shape>
        </w:pict>
      </w:r>
    </w:p>
    <w:p w:rsidR="00FC7F2C" w:rsidRDefault="00FC7F2C" w:rsidP="004372A3">
      <w:pPr>
        <w:ind w:firstLine="708"/>
        <w:jc w:val="both"/>
        <w:rPr>
          <w:sz w:val="28"/>
          <w:szCs w:val="28"/>
        </w:rPr>
      </w:pPr>
      <w:r w:rsidRPr="00FC7F2C">
        <w:rPr>
          <w:sz w:val="28"/>
          <w:szCs w:val="28"/>
        </w:rPr>
        <w:t xml:space="preserve">Если известно число атомов, приходящихся на элементарную ячейку </w:t>
      </w:r>
      <w:r w:rsidR="00F54F7D">
        <w:rPr>
          <w:sz w:val="28"/>
          <w:szCs w:val="28"/>
        </w:rPr>
        <w:pict>
          <v:shape id="_x0000_i1125" type="#_x0000_t75" alt="$N_{ a / c}$" style="width:16.5pt;height:9.75pt">
            <v:imagedata r:id="rId129" o:title=""/>
          </v:shape>
        </w:pict>
      </w:r>
      <w:r w:rsidRPr="00FC7F2C">
        <w:rPr>
          <w:sz w:val="28"/>
          <w:szCs w:val="28"/>
        </w:rPr>
        <w:t xml:space="preserve">и их валентность </w:t>
      </w:r>
      <w:r w:rsidRPr="00FC7F2C">
        <w:rPr>
          <w:i/>
          <w:iCs/>
          <w:sz w:val="28"/>
          <w:szCs w:val="28"/>
        </w:rPr>
        <w:t>z</w:t>
      </w:r>
      <w:r w:rsidRPr="00FC7F2C">
        <w:rPr>
          <w:sz w:val="28"/>
          <w:szCs w:val="28"/>
        </w:rPr>
        <w:t xml:space="preserve">, то число электронов, приходящихся на элементарную ячейку </w:t>
      </w:r>
      <w:r w:rsidR="00F54F7D">
        <w:rPr>
          <w:sz w:val="28"/>
          <w:szCs w:val="28"/>
        </w:rPr>
        <w:pict>
          <v:shape id="_x0000_i1126" type="#_x0000_t75" alt="$N _{ e / c}$" style="width:16.5pt;height:9.75pt">
            <v:imagedata r:id="rId130" o:title=""/>
          </v:shape>
        </w:pict>
      </w:r>
      <w:r w:rsidRPr="00FC7F2C">
        <w:rPr>
          <w:i/>
          <w:iCs/>
          <w:sz w:val="28"/>
          <w:szCs w:val="28"/>
        </w:rPr>
        <w:t>,</w:t>
      </w:r>
      <w:r w:rsidRPr="00FC7F2C">
        <w:rPr>
          <w:sz w:val="28"/>
          <w:szCs w:val="28"/>
        </w:rPr>
        <w:t xml:space="preserve"> и полное число электронов </w:t>
      </w:r>
      <w:r w:rsidR="00F54F7D">
        <w:rPr>
          <w:sz w:val="28"/>
          <w:szCs w:val="28"/>
        </w:rPr>
        <w:pict>
          <v:shape id="_x0000_i1127" type="#_x0000_t75" alt="$N_{ e}$" style="width:10.5pt;height:9pt">
            <v:imagedata r:id="rId131" o:title=""/>
          </v:shape>
        </w:pict>
      </w:r>
      <w:r w:rsidRPr="00FC7F2C">
        <w:rPr>
          <w:sz w:val="28"/>
          <w:szCs w:val="28"/>
        </w:rPr>
        <w:t>равны, соответственно,</w:t>
      </w:r>
    </w:p>
    <w:p w:rsidR="004372A3" w:rsidRPr="00FC7F2C" w:rsidRDefault="00F54F7D" w:rsidP="004372A3">
      <w:pPr>
        <w:ind w:firstLine="708"/>
        <w:jc w:val="both"/>
        <w:rPr>
          <w:sz w:val="28"/>
          <w:szCs w:val="28"/>
        </w:rPr>
      </w:pPr>
      <w:r>
        <w:rPr>
          <w:sz w:val="28"/>
          <w:szCs w:val="28"/>
        </w:rPr>
        <w:pict>
          <v:shape id="_x0000_i1128" type="#_x0000_t75" alt="$N _{ e / c} =z \cdot N _{ a / c}$" style="width:55.5pt;height:9.75pt">
            <v:imagedata r:id="rId132" o:title=""/>
          </v:shape>
        </w:pict>
      </w:r>
      <w:r w:rsidR="004372A3">
        <w:rPr>
          <w:sz w:val="28"/>
          <w:szCs w:val="28"/>
        </w:rPr>
        <w:t xml:space="preserve">  и  </w:t>
      </w:r>
      <w:r>
        <w:rPr>
          <w:sz w:val="28"/>
          <w:szCs w:val="28"/>
        </w:rPr>
        <w:pict>
          <v:shape id="_x0000_i1129" type="#_x0000_t75" alt="$N _{ e} =N _{ c} N _{ e / c}$" style="width:48.75pt;height:9.75pt">
            <v:imagedata r:id="rId133" o:title=""/>
          </v:shape>
        </w:pict>
      </w:r>
    </w:p>
    <w:p w:rsidR="004372A3" w:rsidRDefault="00FC7F2C" w:rsidP="004372A3">
      <w:pPr>
        <w:ind w:firstLine="708"/>
        <w:jc w:val="both"/>
        <w:rPr>
          <w:sz w:val="28"/>
          <w:szCs w:val="28"/>
        </w:rPr>
      </w:pPr>
      <w:r w:rsidRPr="00FC7F2C">
        <w:rPr>
          <w:sz w:val="28"/>
          <w:szCs w:val="28"/>
        </w:rPr>
        <w:t xml:space="preserve">Сравнивая число электронов </w:t>
      </w:r>
      <w:r w:rsidR="00F54F7D">
        <w:rPr>
          <w:sz w:val="28"/>
          <w:szCs w:val="28"/>
        </w:rPr>
        <w:pict>
          <v:shape id="_x0000_i1130" type="#_x0000_t75" alt="$N_{ e}$" style="width:10.5pt;height:9pt">
            <v:imagedata r:id="rId131" o:title=""/>
          </v:shape>
        </w:pict>
      </w:r>
      <w:r w:rsidRPr="00FC7F2C">
        <w:rPr>
          <w:sz w:val="28"/>
          <w:szCs w:val="28"/>
        </w:rPr>
        <w:t xml:space="preserve"> в кристалле с числом элементарных квантовых состояний </w:t>
      </w:r>
      <w:r w:rsidR="00F54F7D">
        <w:rPr>
          <w:sz w:val="28"/>
          <w:szCs w:val="28"/>
        </w:rPr>
        <w:pict>
          <v:shape id="_x0000_i1131" type="#_x0000_t75" alt="$2N_{ c}$" style="width:15pt;height:9pt">
            <v:imagedata r:id="rId134" o:title=""/>
          </v:shape>
        </w:pict>
      </w:r>
      <w:r w:rsidRPr="00FC7F2C">
        <w:rPr>
          <w:sz w:val="28"/>
          <w:szCs w:val="28"/>
        </w:rPr>
        <w:t>в зоне , во многих случаях можно предсказать свойства твердого тела.</w:t>
      </w:r>
    </w:p>
    <w:p w:rsidR="004372A3" w:rsidRDefault="00FC7F2C" w:rsidP="004372A3">
      <w:pPr>
        <w:ind w:firstLine="708"/>
        <w:jc w:val="both"/>
        <w:rPr>
          <w:sz w:val="28"/>
          <w:szCs w:val="28"/>
        </w:rPr>
      </w:pPr>
      <w:r w:rsidRPr="00FC7F2C">
        <w:rPr>
          <w:sz w:val="28"/>
          <w:szCs w:val="28"/>
        </w:rPr>
        <w:t xml:space="preserve">Вещества, в которых на элементарную ячейку приходится </w:t>
      </w:r>
      <w:r w:rsidRPr="00FC7F2C">
        <w:rPr>
          <w:i/>
          <w:iCs/>
          <w:sz w:val="28"/>
          <w:szCs w:val="28"/>
        </w:rPr>
        <w:t>один</w:t>
      </w:r>
      <w:r w:rsidRPr="00FC7F2C">
        <w:rPr>
          <w:sz w:val="28"/>
          <w:szCs w:val="28"/>
        </w:rPr>
        <w:t xml:space="preserve"> свободный электрон </w:t>
      </w:r>
      <w:r w:rsidR="00F54F7D">
        <w:rPr>
          <w:sz w:val="28"/>
          <w:szCs w:val="28"/>
        </w:rPr>
        <w:pict>
          <v:shape id="_x0000_i1132" type="#_x0000_t75" alt="$N_{ e / c} =1$" style="width:32.25pt;height:9.75pt">
            <v:imagedata r:id="rId135" o:title=""/>
          </v:shape>
        </w:pict>
      </w:r>
      <w:r w:rsidRPr="00FC7F2C">
        <w:rPr>
          <w:sz w:val="28"/>
          <w:szCs w:val="28"/>
        </w:rPr>
        <w:t xml:space="preserve">и по (4.8) </w:t>
      </w:r>
      <w:r w:rsidR="00F54F7D">
        <w:rPr>
          <w:sz w:val="28"/>
          <w:szCs w:val="28"/>
        </w:rPr>
        <w:pict>
          <v:shape id="_x0000_i1133" type="#_x0000_t75" alt="$N_{ e} =N_{ c}$" style="width:32.25pt;height:9pt">
            <v:imagedata r:id="rId136" o:title=""/>
          </v:shape>
        </w:pict>
      </w:r>
      <w:r w:rsidRPr="00FC7F2C">
        <w:rPr>
          <w:i/>
          <w:iCs/>
          <w:sz w:val="28"/>
          <w:szCs w:val="28"/>
        </w:rPr>
        <w:t xml:space="preserve">, </w:t>
      </w:r>
      <w:r w:rsidRPr="00FC7F2C">
        <w:rPr>
          <w:sz w:val="28"/>
          <w:szCs w:val="28"/>
        </w:rPr>
        <w:t xml:space="preserve">являются металлами, так как электроны заполняют половину зоны. К ним относятся одновалентные щелочные металлы </w:t>
      </w:r>
      <w:r w:rsidRPr="00FC7F2C">
        <w:rPr>
          <w:i/>
          <w:iCs/>
          <w:sz w:val="28"/>
          <w:szCs w:val="28"/>
        </w:rPr>
        <w:t>Li</w:t>
      </w:r>
      <w:r w:rsidRPr="00FC7F2C">
        <w:rPr>
          <w:sz w:val="28"/>
          <w:szCs w:val="28"/>
        </w:rPr>
        <w:t xml:space="preserve">, </w:t>
      </w:r>
      <w:r w:rsidRPr="00FC7F2C">
        <w:rPr>
          <w:i/>
          <w:iCs/>
          <w:sz w:val="28"/>
          <w:szCs w:val="28"/>
        </w:rPr>
        <w:t>Na</w:t>
      </w:r>
      <w:r w:rsidRPr="00FC7F2C">
        <w:rPr>
          <w:sz w:val="28"/>
          <w:szCs w:val="28"/>
        </w:rPr>
        <w:t xml:space="preserve">, </w:t>
      </w:r>
      <w:r w:rsidRPr="00FC7F2C">
        <w:rPr>
          <w:i/>
          <w:iCs/>
          <w:sz w:val="28"/>
          <w:szCs w:val="28"/>
        </w:rPr>
        <w:t>K</w:t>
      </w:r>
      <w:r w:rsidRPr="00FC7F2C">
        <w:rPr>
          <w:sz w:val="28"/>
          <w:szCs w:val="28"/>
        </w:rPr>
        <w:t xml:space="preserve">, </w:t>
      </w:r>
      <w:r w:rsidRPr="00FC7F2C">
        <w:rPr>
          <w:i/>
          <w:iCs/>
          <w:sz w:val="28"/>
          <w:szCs w:val="28"/>
        </w:rPr>
        <w:t xml:space="preserve">Rb, Cs </w:t>
      </w:r>
      <w:r w:rsidRPr="00FC7F2C">
        <w:rPr>
          <w:sz w:val="28"/>
          <w:szCs w:val="28"/>
        </w:rPr>
        <w:t xml:space="preserve">и благородные металлы </w:t>
      </w:r>
      <w:r w:rsidRPr="00FC7F2C">
        <w:rPr>
          <w:i/>
          <w:iCs/>
          <w:sz w:val="28"/>
          <w:szCs w:val="28"/>
        </w:rPr>
        <w:t>Cu</w:t>
      </w:r>
      <w:r w:rsidRPr="00FC7F2C">
        <w:rPr>
          <w:sz w:val="28"/>
          <w:szCs w:val="28"/>
        </w:rPr>
        <w:t xml:space="preserve">, </w:t>
      </w:r>
      <w:r w:rsidRPr="00FC7F2C">
        <w:rPr>
          <w:i/>
          <w:iCs/>
          <w:sz w:val="28"/>
          <w:szCs w:val="28"/>
        </w:rPr>
        <w:t>Ag</w:t>
      </w:r>
      <w:r w:rsidRPr="00FC7F2C">
        <w:rPr>
          <w:sz w:val="28"/>
          <w:szCs w:val="28"/>
        </w:rPr>
        <w:t xml:space="preserve">, </w:t>
      </w:r>
      <w:r w:rsidRPr="00FC7F2C">
        <w:rPr>
          <w:i/>
          <w:iCs/>
          <w:sz w:val="28"/>
          <w:szCs w:val="28"/>
        </w:rPr>
        <w:t>Au</w:t>
      </w:r>
      <w:r w:rsidRPr="00FC7F2C">
        <w:rPr>
          <w:sz w:val="28"/>
          <w:szCs w:val="28"/>
        </w:rPr>
        <w:t xml:space="preserve">. Зона проводимости указанных металлов заполнена наполовину. </w:t>
      </w:r>
    </w:p>
    <w:p w:rsidR="004372A3" w:rsidRDefault="004372A3" w:rsidP="004372A3">
      <w:pPr>
        <w:ind w:firstLine="708"/>
        <w:jc w:val="both"/>
        <w:rPr>
          <w:sz w:val="28"/>
          <w:szCs w:val="28"/>
        </w:rPr>
      </w:pPr>
      <w:r>
        <w:rPr>
          <w:sz w:val="28"/>
          <w:szCs w:val="28"/>
        </w:rPr>
        <w:t>В</w:t>
      </w:r>
      <w:r w:rsidR="00FC7F2C" w:rsidRPr="00FC7F2C">
        <w:rPr>
          <w:sz w:val="28"/>
          <w:szCs w:val="28"/>
        </w:rPr>
        <w:t xml:space="preserve">ещества, в которых на элементарную ячейку приходится </w:t>
      </w:r>
      <w:r w:rsidR="00FC7F2C" w:rsidRPr="00FC7F2C">
        <w:rPr>
          <w:i/>
          <w:iCs/>
          <w:sz w:val="28"/>
          <w:szCs w:val="28"/>
        </w:rPr>
        <w:t>нечетное</w:t>
      </w:r>
      <w:r w:rsidR="00FC7F2C" w:rsidRPr="00FC7F2C">
        <w:rPr>
          <w:sz w:val="28"/>
          <w:szCs w:val="28"/>
        </w:rPr>
        <w:t xml:space="preserve"> число электронов, также будут металлами, как и в предыдущем случае. К ним относятся металлы </w:t>
      </w:r>
      <w:r w:rsidR="00FC7F2C" w:rsidRPr="00FC7F2C">
        <w:rPr>
          <w:i/>
          <w:iCs/>
          <w:sz w:val="28"/>
          <w:szCs w:val="28"/>
        </w:rPr>
        <w:t>Al</w:t>
      </w:r>
      <w:r w:rsidR="00FC7F2C" w:rsidRPr="00FC7F2C">
        <w:rPr>
          <w:sz w:val="28"/>
          <w:szCs w:val="28"/>
        </w:rPr>
        <w:t xml:space="preserve">, </w:t>
      </w:r>
      <w:r w:rsidR="00FC7F2C" w:rsidRPr="00FC7F2C">
        <w:rPr>
          <w:i/>
          <w:iCs/>
          <w:sz w:val="28"/>
          <w:szCs w:val="28"/>
        </w:rPr>
        <w:t>Ga</w:t>
      </w:r>
      <w:r w:rsidR="00FC7F2C" w:rsidRPr="00FC7F2C">
        <w:rPr>
          <w:sz w:val="28"/>
          <w:szCs w:val="28"/>
        </w:rPr>
        <w:t xml:space="preserve">, </w:t>
      </w:r>
      <w:r w:rsidR="00FC7F2C" w:rsidRPr="00FC7F2C">
        <w:rPr>
          <w:i/>
          <w:iCs/>
          <w:sz w:val="28"/>
          <w:szCs w:val="28"/>
        </w:rPr>
        <w:t>In</w:t>
      </w:r>
      <w:r w:rsidR="00FC7F2C" w:rsidRPr="00FC7F2C">
        <w:rPr>
          <w:sz w:val="28"/>
          <w:szCs w:val="28"/>
        </w:rPr>
        <w:t xml:space="preserve">, </w:t>
      </w:r>
      <w:r w:rsidR="00FC7F2C" w:rsidRPr="00FC7F2C">
        <w:rPr>
          <w:i/>
          <w:iCs/>
          <w:sz w:val="28"/>
          <w:szCs w:val="28"/>
        </w:rPr>
        <w:t>Tl,</w:t>
      </w:r>
      <w:r w:rsidR="00FC7F2C" w:rsidRPr="00FC7F2C">
        <w:rPr>
          <w:sz w:val="28"/>
          <w:szCs w:val="28"/>
        </w:rPr>
        <w:t xml:space="preserve"> в которых на один атом приходится три электрона </w:t>
      </w:r>
      <w:r w:rsidR="00F54F7D">
        <w:rPr>
          <w:sz w:val="28"/>
          <w:szCs w:val="28"/>
        </w:rPr>
        <w:pict>
          <v:shape id="_x0000_i1134" type="#_x0000_t75" alt="$N_{ e / c} =3$" style="width:33pt;height:9.75pt">
            <v:imagedata r:id="rId137" o:title=""/>
          </v:shape>
        </w:pict>
      </w:r>
      <w:r w:rsidR="00FC7F2C" w:rsidRPr="00FC7F2C">
        <w:rPr>
          <w:sz w:val="28"/>
          <w:szCs w:val="28"/>
        </w:rPr>
        <w:t xml:space="preserve">. При этом валентная энергетическая зона заполнена полностью, а зона проводимости - наполовину. </w:t>
      </w:r>
    </w:p>
    <w:p w:rsidR="004372A3" w:rsidRDefault="00FC7F2C" w:rsidP="004372A3">
      <w:pPr>
        <w:ind w:firstLine="708"/>
        <w:jc w:val="both"/>
        <w:rPr>
          <w:sz w:val="28"/>
          <w:szCs w:val="28"/>
        </w:rPr>
      </w:pPr>
      <w:r w:rsidRPr="00FC7F2C">
        <w:rPr>
          <w:sz w:val="28"/>
          <w:szCs w:val="28"/>
        </w:rPr>
        <w:t xml:space="preserve">Вещества, в которых на элементарную ячейку приходится </w:t>
      </w:r>
      <w:r w:rsidRPr="00FC7F2C">
        <w:rPr>
          <w:i/>
          <w:iCs/>
          <w:sz w:val="28"/>
          <w:szCs w:val="28"/>
        </w:rPr>
        <w:t>четное</w:t>
      </w:r>
      <w:r w:rsidRPr="00FC7F2C">
        <w:rPr>
          <w:sz w:val="28"/>
          <w:szCs w:val="28"/>
        </w:rPr>
        <w:t xml:space="preserve"> число электронов, не обязательно будет изоляторами, так как энергетические зоны, как мы уже видели, могут перекрываться. </w:t>
      </w:r>
    </w:p>
    <w:p w:rsidR="004372A3" w:rsidRDefault="00FC7F2C" w:rsidP="004372A3">
      <w:pPr>
        <w:ind w:firstLine="708"/>
        <w:jc w:val="both"/>
        <w:rPr>
          <w:sz w:val="28"/>
          <w:szCs w:val="28"/>
        </w:rPr>
      </w:pPr>
      <w:r w:rsidRPr="00FC7F2C">
        <w:rPr>
          <w:sz w:val="28"/>
          <w:szCs w:val="28"/>
        </w:rPr>
        <w:t xml:space="preserve">Элементы As, Sb, Bi, в которых на элементарную ячейку приходится по два атома, а каждый атом имеет пять электронов, представляют собой полуметаллы. </w:t>
      </w:r>
    </w:p>
    <w:p w:rsidR="004372A3" w:rsidRDefault="00FC7F2C" w:rsidP="004372A3">
      <w:pPr>
        <w:ind w:firstLine="708"/>
        <w:jc w:val="both"/>
        <w:rPr>
          <w:sz w:val="28"/>
          <w:szCs w:val="28"/>
        </w:rPr>
      </w:pPr>
      <w:r w:rsidRPr="00FC7F2C">
        <w:rPr>
          <w:sz w:val="28"/>
          <w:szCs w:val="28"/>
        </w:rPr>
        <w:t>Все</w:t>
      </w:r>
      <w:r w:rsidRPr="00FC7F2C">
        <w:rPr>
          <w:i/>
          <w:iCs/>
          <w:sz w:val="28"/>
          <w:szCs w:val="28"/>
        </w:rPr>
        <w:t xml:space="preserve"> двухвалентные </w:t>
      </w:r>
      <w:r w:rsidRPr="00FC7F2C">
        <w:rPr>
          <w:sz w:val="28"/>
          <w:szCs w:val="28"/>
        </w:rPr>
        <w:t>вещества - металлы с хорошей проводимостью, за исключением Sr и Br, которые являются плохими проводниками из-за слабого перекрытия зон.</w:t>
      </w:r>
    </w:p>
    <w:p w:rsidR="004372A3" w:rsidRDefault="00FC7F2C" w:rsidP="004372A3">
      <w:pPr>
        <w:ind w:firstLine="708"/>
        <w:jc w:val="both"/>
        <w:rPr>
          <w:sz w:val="28"/>
          <w:szCs w:val="28"/>
        </w:rPr>
      </w:pPr>
      <w:r w:rsidRPr="00FC7F2C">
        <w:rPr>
          <w:i/>
          <w:iCs/>
          <w:sz w:val="28"/>
          <w:szCs w:val="28"/>
        </w:rPr>
        <w:t xml:space="preserve">Четырехвалентный </w:t>
      </w:r>
      <w:r w:rsidRPr="00FC7F2C">
        <w:rPr>
          <w:sz w:val="28"/>
          <w:szCs w:val="28"/>
        </w:rPr>
        <w:t>углерод существует или в виде алмаза, со столь широкой запрещенной зоной, что его практически можно считать изолятором или в виде графита, являющегося полуметаллом. Кремний и германий - типичные полупроводники. Олово в одной фазе представляет собой металл, а в другой - полупроводник. Свинец - типичный металл.</w:t>
      </w:r>
    </w:p>
    <w:p w:rsidR="004372A3" w:rsidRPr="004372A3" w:rsidRDefault="004372A3" w:rsidP="004372A3">
      <w:pPr>
        <w:ind w:firstLine="708"/>
        <w:jc w:val="both"/>
        <w:rPr>
          <w:sz w:val="28"/>
          <w:szCs w:val="28"/>
        </w:rPr>
      </w:pPr>
      <w:r w:rsidRPr="004372A3">
        <w:rPr>
          <w:sz w:val="28"/>
          <w:szCs w:val="28"/>
        </w:rPr>
        <w:t xml:space="preserve">Основываясь на термодинамическом определении, химический потенциал для электронной системы равен среднему вероятностному изменению энергии системы при изменении числа частиц на единицу, то есть на один электрон. </w:t>
      </w:r>
      <w:r w:rsidRPr="004372A3">
        <w:rPr>
          <w:i/>
          <w:iCs/>
          <w:sz w:val="28"/>
          <w:szCs w:val="28"/>
        </w:rPr>
        <w:t>При температуре Т=</w:t>
      </w:r>
      <w:r w:rsidRPr="004372A3">
        <w:rPr>
          <w:sz w:val="28"/>
          <w:szCs w:val="28"/>
        </w:rPr>
        <w:t>0, если добавить в собственный полупроводник один электрон (</w:t>
      </w:r>
      <w:r w:rsidRPr="004372A3">
        <w:rPr>
          <w:i/>
          <w:iCs/>
          <w:sz w:val="28"/>
          <w:szCs w:val="28"/>
        </w:rPr>
        <w:t>dN</w:t>
      </w:r>
      <w:r w:rsidRPr="004372A3">
        <w:rPr>
          <w:sz w:val="28"/>
          <w:szCs w:val="28"/>
        </w:rPr>
        <w:t xml:space="preserve">=1), то он займет наинизшее свободное энергетическое состояние с энергией </w:t>
      </w:r>
      <w:r w:rsidR="00F54F7D">
        <w:rPr>
          <w:sz w:val="28"/>
          <w:szCs w:val="28"/>
        </w:rPr>
        <w:pict>
          <v:shape id="_x0000_i1135" type="#_x0000_t75" alt="$E _{ с}$" style="width:9.75pt;height:9pt">
            <v:imagedata r:id="rId138" o:title=""/>
          </v:shape>
        </w:pict>
      </w:r>
      <w:r w:rsidRPr="004372A3">
        <w:rPr>
          <w:sz w:val="28"/>
          <w:szCs w:val="28"/>
        </w:rPr>
        <w:t>. В то же время при уменьшении числа частиц на единицу (</w:t>
      </w:r>
      <w:r w:rsidRPr="004372A3">
        <w:rPr>
          <w:i/>
          <w:iCs/>
          <w:sz w:val="28"/>
          <w:szCs w:val="28"/>
        </w:rPr>
        <w:t>dN</w:t>
      </w:r>
      <w:r w:rsidRPr="004372A3">
        <w:rPr>
          <w:sz w:val="28"/>
          <w:szCs w:val="28"/>
        </w:rPr>
        <w:t xml:space="preserve">=-1), энергия системы уменьшится на </w:t>
      </w:r>
      <w:r w:rsidR="00F54F7D">
        <w:rPr>
          <w:sz w:val="28"/>
          <w:szCs w:val="28"/>
        </w:rPr>
        <w:pict>
          <v:shape id="_x0000_i1136" type="#_x0000_t75" alt="$E_{ v}$" style="width:9.75pt;height:9pt">
            <v:imagedata r:id="rId139" o:title=""/>
          </v:shape>
        </w:pict>
      </w:r>
      <w:r w:rsidRPr="004372A3">
        <w:rPr>
          <w:sz w:val="28"/>
          <w:szCs w:val="28"/>
        </w:rPr>
        <w:t xml:space="preserve">. Таким образом, среднее изменение энергии системы при </w:t>
      </w:r>
      <w:r w:rsidR="00F54F7D">
        <w:rPr>
          <w:sz w:val="28"/>
          <w:szCs w:val="28"/>
        </w:rPr>
        <w:pict>
          <v:shape id="_x0000_i1137" type="#_x0000_t75" alt="$dN= \pm 1$" style="width:35.25pt;height:7.5pt">
            <v:imagedata r:id="rId140" o:title=""/>
          </v:shape>
        </w:pict>
      </w:r>
      <w:r w:rsidRPr="004372A3">
        <w:rPr>
          <w:sz w:val="28"/>
          <w:szCs w:val="28"/>
        </w:rPr>
        <w:t xml:space="preserve">будет равно </w:t>
      </w:r>
      <w:r w:rsidR="00F54F7D">
        <w:rPr>
          <w:sz w:val="28"/>
          <w:szCs w:val="28"/>
        </w:rPr>
        <w:pict>
          <v:shape id="_x0000_i1138" type="#_x0000_t75" alt="$\mu = {\displaystyle \frac{\displaystyle {\displaystyle E_{ c} + E_{ v} }}{\displaystyle {\displaystyle 2}}}$" style="width:48.75pt;height:18.75pt">
            <v:imagedata r:id="rId141" o:title=""/>
          </v:shape>
        </w:pict>
      </w:r>
      <w:r w:rsidRPr="004372A3">
        <w:rPr>
          <w:sz w:val="28"/>
          <w:szCs w:val="28"/>
        </w:rPr>
        <w:t xml:space="preserve">. Поэтому, независимо от различия эффективных масс, при </w:t>
      </w:r>
      <w:r w:rsidRPr="004372A3">
        <w:rPr>
          <w:i/>
          <w:iCs/>
          <w:sz w:val="28"/>
          <w:szCs w:val="28"/>
        </w:rPr>
        <w:t>Т</w:t>
      </w:r>
      <w:r w:rsidRPr="004372A3">
        <w:rPr>
          <w:sz w:val="28"/>
          <w:szCs w:val="28"/>
        </w:rPr>
        <w:t xml:space="preserve">=0 химический потенциал всегда лежит точно в середине запрещенной зоны. </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4372A3" w:rsidRPr="004372A3" w:rsidRDefault="004372A3" w:rsidP="004372A3">
      <w:pPr>
        <w:numPr>
          <w:ilvl w:val="0"/>
          <w:numId w:val="23"/>
        </w:numPr>
        <w:jc w:val="both"/>
        <w:rPr>
          <w:bCs/>
          <w:sz w:val="28"/>
          <w:szCs w:val="28"/>
        </w:rPr>
      </w:pPr>
      <w:r w:rsidRPr="004372A3">
        <w:rPr>
          <w:bCs/>
          <w:sz w:val="28"/>
          <w:szCs w:val="28"/>
        </w:rPr>
        <w:t>Скорость электрона</w:t>
      </w:r>
    </w:p>
    <w:p w:rsidR="004372A3" w:rsidRPr="004372A3" w:rsidRDefault="004372A3" w:rsidP="004372A3">
      <w:pPr>
        <w:numPr>
          <w:ilvl w:val="0"/>
          <w:numId w:val="23"/>
        </w:numPr>
        <w:jc w:val="both"/>
        <w:rPr>
          <w:iCs/>
          <w:sz w:val="28"/>
          <w:szCs w:val="28"/>
        </w:rPr>
      </w:pPr>
      <w:r w:rsidRPr="004372A3">
        <w:rPr>
          <w:iCs/>
          <w:sz w:val="28"/>
          <w:szCs w:val="28"/>
        </w:rPr>
        <w:t>Обратная эффективная масса</w:t>
      </w:r>
    </w:p>
    <w:p w:rsidR="004372A3" w:rsidRDefault="004372A3" w:rsidP="004372A3">
      <w:pPr>
        <w:numPr>
          <w:ilvl w:val="0"/>
          <w:numId w:val="23"/>
        </w:numPr>
        <w:jc w:val="both"/>
        <w:rPr>
          <w:sz w:val="28"/>
          <w:szCs w:val="28"/>
        </w:rPr>
      </w:pPr>
      <w:r w:rsidRPr="004372A3">
        <w:rPr>
          <w:sz w:val="28"/>
          <w:szCs w:val="28"/>
        </w:rPr>
        <w:t xml:space="preserve">Электронная зонная структура </w:t>
      </w:r>
    </w:p>
    <w:p w:rsidR="004372A3" w:rsidRDefault="004372A3" w:rsidP="004372A3">
      <w:pPr>
        <w:numPr>
          <w:ilvl w:val="0"/>
          <w:numId w:val="23"/>
        </w:numPr>
        <w:jc w:val="both"/>
        <w:rPr>
          <w:sz w:val="28"/>
          <w:szCs w:val="28"/>
        </w:rPr>
      </w:pPr>
      <w:r w:rsidRPr="004372A3">
        <w:rPr>
          <w:sz w:val="28"/>
          <w:szCs w:val="28"/>
        </w:rPr>
        <w:t xml:space="preserve">металлов, </w:t>
      </w:r>
    </w:p>
    <w:p w:rsidR="004372A3" w:rsidRDefault="004372A3" w:rsidP="004372A3">
      <w:pPr>
        <w:numPr>
          <w:ilvl w:val="0"/>
          <w:numId w:val="23"/>
        </w:numPr>
        <w:jc w:val="both"/>
        <w:rPr>
          <w:sz w:val="28"/>
          <w:szCs w:val="28"/>
        </w:rPr>
      </w:pPr>
      <w:r w:rsidRPr="004372A3">
        <w:rPr>
          <w:sz w:val="28"/>
          <w:szCs w:val="28"/>
        </w:rPr>
        <w:t xml:space="preserve">полупроводников, </w:t>
      </w:r>
    </w:p>
    <w:p w:rsidR="004372A3" w:rsidRPr="004372A3" w:rsidRDefault="004372A3" w:rsidP="004372A3">
      <w:pPr>
        <w:numPr>
          <w:ilvl w:val="0"/>
          <w:numId w:val="23"/>
        </w:numPr>
        <w:jc w:val="both"/>
        <w:rPr>
          <w:sz w:val="28"/>
          <w:szCs w:val="28"/>
        </w:rPr>
      </w:pPr>
      <w:r w:rsidRPr="004372A3">
        <w:rPr>
          <w:sz w:val="28"/>
          <w:szCs w:val="28"/>
        </w:rPr>
        <w:t>диэлектриков.</w:t>
      </w:r>
    </w:p>
    <w:p w:rsidR="00304CC1" w:rsidRPr="006D7AAD" w:rsidRDefault="004372A3" w:rsidP="00304CC1">
      <w:pPr>
        <w:pStyle w:val="a3"/>
        <w:tabs>
          <w:tab w:val="left" w:pos="1260"/>
        </w:tabs>
        <w:ind w:left="720"/>
        <w:jc w:val="both"/>
        <w:rPr>
          <w:caps w:val="0"/>
        </w:rPr>
      </w:pPr>
      <w:r>
        <w:rPr>
          <w:caps w:val="0"/>
        </w:rPr>
        <w:t>Л</w:t>
      </w:r>
      <w:r w:rsidR="00304CC1" w:rsidRPr="006D7AAD">
        <w:rPr>
          <w:caps w:val="0"/>
        </w:rPr>
        <w:t>итература:</w:t>
      </w:r>
      <w:r w:rsidR="00304CC1" w:rsidRPr="004A5E04">
        <w:t xml:space="preserve"> </w:t>
      </w:r>
      <w:r w:rsidR="00304CC1" w:rsidRPr="00A36490">
        <w:t>[1-</w:t>
      </w:r>
      <w:r w:rsidR="00304CC1">
        <w:t>12</w:t>
      </w:r>
      <w:r w:rsidR="00304CC1" w:rsidRPr="00A36490">
        <w:t>], ДЛ [1-</w:t>
      </w:r>
      <w:r w:rsidR="00304CC1">
        <w:t>12</w:t>
      </w:r>
      <w:r w:rsidR="00304CC1"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 xml:space="preserve">Занятие </w:t>
      </w:r>
      <w:r>
        <w:rPr>
          <w:caps/>
          <w:sz w:val="28"/>
          <w:szCs w:val="28"/>
        </w:rPr>
        <w:t>9</w:t>
      </w:r>
      <w:r w:rsidRPr="00BC5A40">
        <w:rPr>
          <w:caps/>
          <w:sz w:val="28"/>
          <w:szCs w:val="28"/>
        </w:rPr>
        <w:t xml:space="preserve"> </w:t>
      </w:r>
    </w:p>
    <w:p w:rsidR="00304CC1" w:rsidRDefault="00FB48CD" w:rsidP="00FB48CD">
      <w:pPr>
        <w:rPr>
          <w:smallCaps/>
          <w:sz w:val="28"/>
          <w:szCs w:val="28"/>
        </w:rPr>
      </w:pPr>
      <w:r w:rsidRPr="00BC5A40">
        <w:rPr>
          <w:caps/>
          <w:sz w:val="28"/>
          <w:szCs w:val="28"/>
          <w:u w:val="single"/>
        </w:rPr>
        <w:t>Тема лекции:</w:t>
      </w:r>
      <w:r w:rsidRPr="006D7AAD">
        <w:rPr>
          <w:sz w:val="28"/>
          <w:szCs w:val="28"/>
        </w:rPr>
        <w:t xml:space="preserve"> </w:t>
      </w:r>
      <w:r w:rsidR="009E4FAC" w:rsidRPr="000C4A86">
        <w:rPr>
          <w:smallCaps/>
          <w:sz w:val="28"/>
          <w:szCs w:val="28"/>
        </w:rPr>
        <w:t xml:space="preserve">Магнитные свойства вещества. </w:t>
      </w:r>
    </w:p>
    <w:p w:rsidR="00F173BB" w:rsidRDefault="00FB48CD" w:rsidP="00FB48CD">
      <w:pPr>
        <w:rPr>
          <w:sz w:val="28"/>
          <w:szCs w:val="28"/>
        </w:rPr>
      </w:pPr>
      <w:r w:rsidRPr="0066528C">
        <w:rPr>
          <w:caps/>
          <w:sz w:val="28"/>
          <w:szCs w:val="28"/>
          <w:u w:val="single"/>
        </w:rPr>
        <w:t>Цель лекции</w:t>
      </w:r>
      <w:r>
        <w:rPr>
          <w:caps/>
          <w:sz w:val="28"/>
          <w:szCs w:val="28"/>
          <w:u w:val="single"/>
        </w:rPr>
        <w:t>:</w:t>
      </w:r>
      <w:r w:rsidR="005700D9">
        <w:rPr>
          <w:sz w:val="28"/>
          <w:szCs w:val="28"/>
        </w:rPr>
        <w:t xml:space="preserve">  В</w:t>
      </w:r>
      <w:r w:rsidR="00F173BB">
        <w:rPr>
          <w:sz w:val="28"/>
          <w:szCs w:val="28"/>
        </w:rPr>
        <w:t>ы</w:t>
      </w:r>
      <w:r w:rsidR="005700D9">
        <w:rPr>
          <w:sz w:val="28"/>
          <w:szCs w:val="28"/>
        </w:rPr>
        <w:t>я</w:t>
      </w:r>
      <w:r w:rsidR="00F173BB">
        <w:rPr>
          <w:sz w:val="28"/>
          <w:szCs w:val="28"/>
        </w:rPr>
        <w:t>вить механизмы возникновения диамагнетизма</w:t>
      </w:r>
    </w:p>
    <w:p w:rsidR="00FB48CD" w:rsidRDefault="00FB48CD" w:rsidP="00FB48CD">
      <w:pPr>
        <w:rPr>
          <w:sz w:val="28"/>
          <w:szCs w:val="28"/>
        </w:rPr>
      </w:pPr>
      <w:r w:rsidRPr="006D7AAD">
        <w:rPr>
          <w:sz w:val="28"/>
          <w:szCs w:val="28"/>
        </w:rPr>
        <w:t>Вопросы к лекции:</w:t>
      </w:r>
    </w:p>
    <w:p w:rsidR="00F173BB" w:rsidRDefault="00F173BB" w:rsidP="00F173BB">
      <w:pPr>
        <w:numPr>
          <w:ilvl w:val="0"/>
          <w:numId w:val="9"/>
        </w:numPr>
        <w:rPr>
          <w:sz w:val="28"/>
          <w:szCs w:val="28"/>
        </w:rPr>
      </w:pPr>
      <w:r>
        <w:rPr>
          <w:sz w:val="28"/>
          <w:szCs w:val="28"/>
        </w:rPr>
        <w:t>Атом как маленький  магнит</w:t>
      </w:r>
    </w:p>
    <w:p w:rsidR="00F173BB" w:rsidRPr="006D7AAD" w:rsidRDefault="00F173BB" w:rsidP="00F173BB">
      <w:pPr>
        <w:numPr>
          <w:ilvl w:val="0"/>
          <w:numId w:val="9"/>
        </w:numPr>
        <w:rPr>
          <w:sz w:val="28"/>
          <w:szCs w:val="28"/>
        </w:rPr>
      </w:pPr>
      <w:r>
        <w:rPr>
          <w:sz w:val="28"/>
          <w:szCs w:val="28"/>
        </w:rPr>
        <w:t>Свойства  диамагннетиков</w:t>
      </w:r>
    </w:p>
    <w:p w:rsidR="00FB48CD" w:rsidRDefault="00FB48CD" w:rsidP="00FB48CD">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430A4E" w:rsidRPr="00A97EBE" w:rsidRDefault="00430A4E" w:rsidP="00430A4E">
      <w:pPr>
        <w:ind w:firstLine="720"/>
        <w:jc w:val="both"/>
        <w:rPr>
          <w:sz w:val="28"/>
          <w:szCs w:val="28"/>
        </w:rPr>
      </w:pPr>
      <w:r w:rsidRPr="00A97EBE">
        <w:rPr>
          <w:sz w:val="28"/>
          <w:szCs w:val="28"/>
        </w:rPr>
        <w:t>Известно, что магнитные свойства атома определяется в основном магнитном свойствами электронов, т.к. магнетизм других его частиц (протонов, нейтронов, составляющих ядро) очень мал. Поэтому, прежде всего, необходимо рассмотреть магнитные свойства изолированного электрона, а затем магнетизм электронных оболочек.</w:t>
      </w:r>
    </w:p>
    <w:p w:rsidR="00430A4E" w:rsidRPr="00A97EBE" w:rsidRDefault="00430A4E" w:rsidP="00430A4E">
      <w:pPr>
        <w:ind w:firstLine="720"/>
        <w:jc w:val="both"/>
        <w:rPr>
          <w:sz w:val="28"/>
          <w:szCs w:val="28"/>
        </w:rPr>
      </w:pPr>
      <w:r w:rsidRPr="00A97EBE">
        <w:rPr>
          <w:sz w:val="28"/>
          <w:szCs w:val="28"/>
        </w:rPr>
        <w:t xml:space="preserve">Под действием магнитного поля напряженностью </w:t>
      </w:r>
      <w:r w:rsidRPr="00A97EBE">
        <w:rPr>
          <w:i/>
          <w:iCs/>
          <w:sz w:val="28"/>
          <w:szCs w:val="28"/>
        </w:rPr>
        <w:t>H</w:t>
      </w:r>
      <w:r w:rsidRPr="00A97EBE">
        <w:rPr>
          <w:sz w:val="28"/>
          <w:szCs w:val="28"/>
        </w:rPr>
        <w:t xml:space="preserve"> орбита электрона параллельна, </w:t>
      </w:r>
      <w:r>
        <w:rPr>
          <w:sz w:val="28"/>
          <w:szCs w:val="28"/>
        </w:rPr>
        <w:t>следовательно, магнитный момент</w:t>
      </w:r>
      <w:r w:rsidRPr="00A97EBE">
        <w:rPr>
          <w:sz w:val="28"/>
          <w:szCs w:val="28"/>
        </w:rPr>
        <w:t xml:space="preserve">, представляющий собой вектор, перпендикулярный плоскости орбиты, начинают прецессировать вокруг внешнего поля. Это периодическое стационарное движение электрона также квантовано, т.е. </w:t>
      </w:r>
      <w:r w:rsidRPr="00A97EBE">
        <w:rPr>
          <w:i/>
          <w:sz w:val="28"/>
          <w:szCs w:val="28"/>
        </w:rPr>
        <w:t>a</w:t>
      </w:r>
      <w:r w:rsidRPr="00A97EBE">
        <w:rPr>
          <w:sz w:val="28"/>
          <w:szCs w:val="28"/>
        </w:rPr>
        <w:t xml:space="preserve"> - угол между плоскостью орбиты и направлением напряженности поля H принимает дискретные значения. При этом квантуется проекция магнитного момента на направление внешнего поля</w:t>
      </w:r>
    </w:p>
    <w:p w:rsidR="00430A4E" w:rsidRPr="00A97EBE" w:rsidRDefault="00430A4E" w:rsidP="00430A4E">
      <w:pPr>
        <w:ind w:firstLine="720"/>
        <w:jc w:val="both"/>
        <w:rPr>
          <w:sz w:val="28"/>
          <w:szCs w:val="28"/>
          <w:lang w:val="en-US"/>
        </w:rPr>
      </w:pPr>
      <w:r w:rsidRPr="00A97EBE">
        <w:rPr>
          <w:i/>
          <w:iCs/>
          <w:sz w:val="28"/>
          <w:szCs w:val="28"/>
          <w:vertAlign w:val="subscript"/>
          <w:lang w:val="en-US"/>
        </w:rPr>
        <w:t xml:space="preserve">  </w:t>
      </w:r>
      <w:r w:rsidRPr="00A97EBE">
        <w:rPr>
          <w:i/>
          <w:iCs/>
          <w:position w:val="-10"/>
          <w:sz w:val="28"/>
          <w:szCs w:val="28"/>
          <w:vertAlign w:val="subscript"/>
          <w:lang w:val="en-US"/>
        </w:rPr>
        <w:object w:dxaOrig="1120" w:dyaOrig="340">
          <v:shape id="_x0000_i1139" type="#_x0000_t75" style="width:56.25pt;height:17.25pt" o:ole="">
            <v:imagedata r:id="rId142" o:title=""/>
          </v:shape>
          <o:OLEObject Type="Embed" ProgID="Equation.3" ShapeID="_x0000_i1139" DrawAspect="Content" ObjectID="_1468132389" r:id="rId143"/>
        </w:object>
      </w:r>
    </w:p>
    <w:p w:rsidR="00430A4E" w:rsidRPr="00A97EBE" w:rsidRDefault="00430A4E" w:rsidP="00430A4E">
      <w:pPr>
        <w:ind w:firstLine="720"/>
        <w:jc w:val="both"/>
        <w:rPr>
          <w:sz w:val="28"/>
          <w:szCs w:val="28"/>
        </w:rPr>
      </w:pPr>
      <w:r w:rsidRPr="00A97EBE">
        <w:rPr>
          <w:sz w:val="28"/>
          <w:szCs w:val="28"/>
        </w:rPr>
        <w:t xml:space="preserve">где </w:t>
      </w:r>
      <w:r w:rsidRPr="00A97EBE">
        <w:rPr>
          <w:i/>
          <w:iCs/>
          <w:sz w:val="28"/>
          <w:szCs w:val="28"/>
        </w:rPr>
        <w:t>m</w:t>
      </w:r>
      <w:r w:rsidRPr="00A97EBE">
        <w:rPr>
          <w:sz w:val="28"/>
          <w:szCs w:val="28"/>
        </w:rPr>
        <w:t xml:space="preserve"> - магнитное квантовое число, которое может принимать как положительные, так и отрицательные целочисленные значения, включая нуль.</w:t>
      </w:r>
    </w:p>
    <w:p w:rsidR="00430A4E" w:rsidRPr="00A97EBE" w:rsidRDefault="00430A4E" w:rsidP="00430A4E">
      <w:pPr>
        <w:ind w:firstLine="720"/>
        <w:jc w:val="both"/>
        <w:rPr>
          <w:sz w:val="28"/>
          <w:szCs w:val="28"/>
        </w:rPr>
      </w:pPr>
      <w:r w:rsidRPr="00A97EBE">
        <w:rPr>
          <w:sz w:val="28"/>
          <w:szCs w:val="28"/>
        </w:rPr>
        <w:t xml:space="preserve">В </w:t>
      </w:r>
      <w:smartTag w:uri="urn:schemas-microsoft-com:office:smarttags" w:element="metricconverter">
        <w:smartTagPr>
          <w:attr w:name="ProductID" w:val="1925 г"/>
        </w:smartTagPr>
        <w:r w:rsidRPr="00A97EBE">
          <w:rPr>
            <w:sz w:val="28"/>
            <w:szCs w:val="28"/>
          </w:rPr>
          <w:t>1925 г</w:t>
        </w:r>
      </w:smartTag>
      <w:r w:rsidRPr="00A97EBE">
        <w:rPr>
          <w:sz w:val="28"/>
          <w:szCs w:val="28"/>
        </w:rPr>
        <w:t xml:space="preserve">. Гаудсмит и Юленбек высказали предположение о том, что электрон помимо заряда и массы обладает </w:t>
      </w:r>
      <w:r w:rsidRPr="00A97EBE">
        <w:rPr>
          <w:i/>
          <w:iCs/>
          <w:sz w:val="28"/>
          <w:szCs w:val="28"/>
        </w:rPr>
        <w:t>собственным моментом количества движения</w:t>
      </w:r>
      <w:r w:rsidRPr="00A97EBE">
        <w:rPr>
          <w:sz w:val="28"/>
          <w:szCs w:val="28"/>
        </w:rPr>
        <w:t xml:space="preserve"> и соответствующим ему моментом </w:t>
      </w:r>
      <w:r w:rsidRPr="00A97EBE">
        <w:rPr>
          <w:sz w:val="28"/>
          <w:szCs w:val="28"/>
        </w:rPr>
        <w:t></w:t>
      </w:r>
      <w:r w:rsidRPr="00A97EBE">
        <w:rPr>
          <w:sz w:val="28"/>
          <w:szCs w:val="28"/>
          <w:vertAlign w:val="subscript"/>
        </w:rPr>
        <w:t>S</w:t>
      </w:r>
      <w:r w:rsidRPr="00A97EBE">
        <w:rPr>
          <w:sz w:val="28"/>
          <w:szCs w:val="28"/>
        </w:rPr>
        <w:t>. Это свойство электрона назвали спином, потому что согласно классической физике спиновые свойства электрона можно объяснить вращением его вокруг своей оси (от английского to spin - вращаться). Как впоследствии было установлено, спин свойственен всем микрочастицам.</w:t>
      </w:r>
    </w:p>
    <w:p w:rsidR="00430A4E" w:rsidRPr="00A97EBE" w:rsidRDefault="00430A4E" w:rsidP="00430A4E">
      <w:pPr>
        <w:ind w:firstLine="720"/>
        <w:jc w:val="both"/>
        <w:rPr>
          <w:sz w:val="28"/>
          <w:szCs w:val="28"/>
        </w:rPr>
      </w:pPr>
      <w:r w:rsidRPr="00A97EBE">
        <w:rPr>
          <w:sz w:val="28"/>
          <w:szCs w:val="28"/>
        </w:rPr>
        <w:t xml:space="preserve">Проекция магнитного момента атома на направление магнитного поля может </w:t>
      </w:r>
      <w:r w:rsidRPr="00A97EBE">
        <w:rPr>
          <w:i/>
          <w:sz w:val="28"/>
          <w:szCs w:val="28"/>
        </w:rPr>
        <w:t>иметь (2 J+1)</w:t>
      </w:r>
      <w:r w:rsidRPr="00A97EBE">
        <w:rPr>
          <w:sz w:val="28"/>
          <w:szCs w:val="28"/>
        </w:rPr>
        <w:t xml:space="preserve"> различных значений.</w:t>
      </w:r>
    </w:p>
    <w:p w:rsidR="00430A4E" w:rsidRPr="00A97EBE" w:rsidRDefault="00430A4E" w:rsidP="00430A4E">
      <w:pPr>
        <w:ind w:firstLine="720"/>
        <w:jc w:val="both"/>
        <w:rPr>
          <w:sz w:val="28"/>
          <w:szCs w:val="28"/>
        </w:rPr>
      </w:pPr>
      <w:r w:rsidRPr="00A97EBE">
        <w:rPr>
          <w:sz w:val="28"/>
          <w:szCs w:val="28"/>
        </w:rPr>
        <w:t>В зависимости от ориентации орбитальных и спиновых магнитных моментов электронов величина может либо равняться нулю, либо быть отличной от нуля, что существенно сказывается на магнитных свойствах веществ. Магнитный момент ядра в 10</w:t>
      </w:r>
      <w:r w:rsidRPr="00A97EBE">
        <w:rPr>
          <w:sz w:val="28"/>
          <w:szCs w:val="28"/>
          <w:vertAlign w:val="superscript"/>
        </w:rPr>
        <w:t>3</w:t>
      </w:r>
      <w:r w:rsidRPr="00A97EBE">
        <w:rPr>
          <w:sz w:val="28"/>
          <w:szCs w:val="28"/>
        </w:rPr>
        <w:t xml:space="preserve"> раз меньше магнитных моментов электронов, и при рассмотрении большинства вопросов теории магнетизма им пренебрегают.</w:t>
      </w:r>
    </w:p>
    <w:p w:rsidR="00430A4E" w:rsidRPr="00A97EBE" w:rsidRDefault="00430A4E" w:rsidP="00430A4E">
      <w:pPr>
        <w:ind w:firstLine="720"/>
        <w:jc w:val="both"/>
        <w:rPr>
          <w:sz w:val="28"/>
          <w:szCs w:val="28"/>
        </w:rPr>
      </w:pPr>
      <w:r w:rsidRPr="00A97EBE">
        <w:rPr>
          <w:i/>
          <w:iCs/>
          <w:sz w:val="28"/>
          <w:szCs w:val="28"/>
        </w:rPr>
        <w:t>Диамагнетики</w:t>
      </w:r>
      <w:r w:rsidRPr="00A97EBE">
        <w:rPr>
          <w:sz w:val="28"/>
          <w:szCs w:val="28"/>
        </w:rPr>
        <w:t xml:space="preserve"> обладают малой и отрицательной магнитной восприимчивостью, не зависящей от напряженности внешнего магнитного поля и температуры. Векторы </w:t>
      </w:r>
      <w:r w:rsidR="00F54F7D">
        <w:rPr>
          <w:sz w:val="28"/>
          <w:szCs w:val="28"/>
        </w:rPr>
        <w:pict>
          <v:shape id="_x0000_i1140" type="#_x0000_t75" alt="" style="width:23.25pt;height:18pt">
            <v:imagedata r:id="rId144" o:title=""/>
          </v:shape>
        </w:pict>
      </w:r>
      <w:r w:rsidRPr="00A97EBE">
        <w:rPr>
          <w:sz w:val="28"/>
          <w:szCs w:val="28"/>
        </w:rPr>
        <w:t xml:space="preserve">и </w:t>
      </w:r>
      <w:r w:rsidR="00F54F7D">
        <w:rPr>
          <w:sz w:val="28"/>
          <w:szCs w:val="28"/>
        </w:rPr>
        <w:pict>
          <v:shape id="_x0000_i1141" type="#_x0000_t75" alt="" style="width:15.75pt;height:18.75pt">
            <v:imagedata r:id="rId145" o:title=""/>
          </v:shape>
        </w:pict>
      </w:r>
      <w:r w:rsidRPr="00A97EBE">
        <w:rPr>
          <w:sz w:val="28"/>
          <w:szCs w:val="28"/>
        </w:rPr>
        <w:t>антипараллельны, т.е. тело намагничивается а направлении, противоположном направлению поля.</w:t>
      </w:r>
    </w:p>
    <w:p w:rsidR="00430A4E" w:rsidRPr="00A97EBE" w:rsidRDefault="00430A4E" w:rsidP="00430A4E">
      <w:pPr>
        <w:ind w:firstLine="720"/>
        <w:jc w:val="both"/>
        <w:rPr>
          <w:sz w:val="28"/>
          <w:szCs w:val="28"/>
        </w:rPr>
      </w:pPr>
      <w:r w:rsidRPr="00A97EBE">
        <w:rPr>
          <w:sz w:val="28"/>
          <w:szCs w:val="28"/>
        </w:rPr>
        <w:t>Диамагнетизм обусловлен небольшим изменением угловой скорости орбитального вращения электронов при внесении атома в магнитное поле. Диамагнитный эффект является проявлением закона электромагнитной индукции на атомном уровне. Электронную орбиту можно рассматривать как замкнутый контур, не обладающий активным сопротивлением. Под действием внешнего поля в контуре изменяется сила тока и возникает дополнительный магнитный момент. Согласно закону Ленца, этотр момент направлен навстречу внешнему полю. Т.о., следует предположить, что диамагнетизм присущ всем веществам. Это подтверждается экспериментально, однако в тех случаях, когда диамагнитные свойства перекрываются более "сильными" эффектами (пара- или ферро магнетизмом), диамагнетизмом тела можно пренебречь. В чистом виде диамагнетизм можно наблюдать в веществах , у которых атомы в отсутствии внешнего поля обладают равным нулю магнитным моментом. К диамагнетикам относятся благородные газы, большинство органических соединений и некоторые металлы (Pb, Zn, Cu, Ag и др.) и полупроводники (Se, Si, Ge).</w:t>
      </w:r>
    </w:p>
    <w:p w:rsidR="00430A4E" w:rsidRDefault="00430A4E" w:rsidP="00430A4E">
      <w:pPr>
        <w:jc w:val="both"/>
        <w:rPr>
          <w:caps/>
          <w:sz w:val="28"/>
          <w:szCs w:val="28"/>
          <w:u w:val="single"/>
        </w:rPr>
      </w:pPr>
      <w:r w:rsidRPr="006D7AAD">
        <w:rPr>
          <w:caps/>
          <w:sz w:val="28"/>
          <w:szCs w:val="28"/>
          <w:u w:val="single"/>
        </w:rPr>
        <w:t>задания для самоконтроля:</w:t>
      </w:r>
    </w:p>
    <w:p w:rsidR="00430A4E" w:rsidRDefault="00430A4E" w:rsidP="00430A4E">
      <w:pPr>
        <w:numPr>
          <w:ilvl w:val="0"/>
          <w:numId w:val="10"/>
        </w:numPr>
        <w:jc w:val="both"/>
        <w:rPr>
          <w:sz w:val="28"/>
        </w:rPr>
      </w:pPr>
      <w:r>
        <w:rPr>
          <w:sz w:val="28"/>
        </w:rPr>
        <w:t>Магнитное поле в магнетиках</w:t>
      </w:r>
    </w:p>
    <w:p w:rsidR="00430A4E" w:rsidRDefault="00430A4E" w:rsidP="00430A4E">
      <w:pPr>
        <w:numPr>
          <w:ilvl w:val="0"/>
          <w:numId w:val="10"/>
        </w:numPr>
        <w:jc w:val="both"/>
        <w:rPr>
          <w:sz w:val="28"/>
        </w:rPr>
      </w:pPr>
      <w:r>
        <w:rPr>
          <w:sz w:val="28"/>
        </w:rPr>
        <w:t>Магнитные свойства твердых тел</w:t>
      </w:r>
    </w:p>
    <w:p w:rsidR="00430A4E" w:rsidRDefault="00430A4E" w:rsidP="00430A4E">
      <w:pPr>
        <w:numPr>
          <w:ilvl w:val="0"/>
          <w:numId w:val="10"/>
        </w:numPr>
        <w:jc w:val="both"/>
        <w:rPr>
          <w:sz w:val="28"/>
        </w:rPr>
      </w:pPr>
      <w:r>
        <w:rPr>
          <w:sz w:val="28"/>
        </w:rPr>
        <w:t>Магнитные свойства атомов</w:t>
      </w:r>
    </w:p>
    <w:p w:rsidR="00430A4E" w:rsidRDefault="00430A4E" w:rsidP="00430A4E">
      <w:pPr>
        <w:numPr>
          <w:ilvl w:val="0"/>
          <w:numId w:val="10"/>
        </w:numPr>
        <w:jc w:val="both"/>
        <w:rPr>
          <w:sz w:val="28"/>
        </w:rPr>
      </w:pPr>
      <w:r>
        <w:rPr>
          <w:sz w:val="28"/>
        </w:rPr>
        <w:t>Природа диамагнетизма</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Занятие 1</w:t>
      </w:r>
      <w:r>
        <w:rPr>
          <w:caps/>
          <w:sz w:val="28"/>
          <w:szCs w:val="28"/>
        </w:rPr>
        <w:t>0</w:t>
      </w:r>
      <w:r w:rsidRPr="00BC5A40">
        <w:rPr>
          <w:caps/>
          <w:sz w:val="28"/>
          <w:szCs w:val="28"/>
        </w:rPr>
        <w:t xml:space="preserve"> </w:t>
      </w:r>
    </w:p>
    <w:p w:rsidR="00FB48CD" w:rsidRDefault="00FB48CD" w:rsidP="00FB48CD">
      <w:pPr>
        <w:rPr>
          <w:sz w:val="28"/>
          <w:szCs w:val="28"/>
        </w:rPr>
      </w:pPr>
      <w:r w:rsidRPr="00BC5A40">
        <w:rPr>
          <w:caps/>
          <w:sz w:val="28"/>
          <w:szCs w:val="28"/>
          <w:u w:val="single"/>
        </w:rPr>
        <w:t>Тема лекции:</w:t>
      </w:r>
      <w:r w:rsidR="009E4FAC" w:rsidRPr="00F173BB">
        <w:rPr>
          <w:smallCaps/>
          <w:sz w:val="28"/>
          <w:szCs w:val="28"/>
        </w:rPr>
        <w:t>Парамагнетизм</w:t>
      </w:r>
    </w:p>
    <w:p w:rsidR="00430A4E" w:rsidRPr="00BC5A40" w:rsidRDefault="00430A4E" w:rsidP="00430A4E">
      <w:pPr>
        <w:rPr>
          <w:smallCaps/>
          <w:sz w:val="28"/>
          <w:szCs w:val="28"/>
        </w:rPr>
      </w:pPr>
      <w:r>
        <w:rPr>
          <w:sz w:val="28"/>
          <w:szCs w:val="28"/>
        </w:rPr>
        <w:t>Выявить механизмы возникновения парамагнетизма</w:t>
      </w:r>
    </w:p>
    <w:p w:rsidR="00430A4E" w:rsidRDefault="00430A4E" w:rsidP="00430A4E">
      <w:pPr>
        <w:rPr>
          <w:sz w:val="28"/>
          <w:szCs w:val="28"/>
        </w:rPr>
      </w:pPr>
      <w:r w:rsidRPr="006D7AAD">
        <w:rPr>
          <w:sz w:val="28"/>
          <w:szCs w:val="28"/>
        </w:rPr>
        <w:t>Вопросы к лекции:</w:t>
      </w:r>
    </w:p>
    <w:p w:rsidR="00430A4E" w:rsidRDefault="00430A4E" w:rsidP="00430A4E">
      <w:pPr>
        <w:numPr>
          <w:ilvl w:val="0"/>
          <w:numId w:val="11"/>
        </w:numPr>
        <w:rPr>
          <w:sz w:val="28"/>
          <w:szCs w:val="28"/>
        </w:rPr>
      </w:pPr>
      <w:r>
        <w:rPr>
          <w:sz w:val="28"/>
          <w:szCs w:val="28"/>
        </w:rPr>
        <w:t>Парамагнетизм</w:t>
      </w:r>
    </w:p>
    <w:p w:rsidR="00430A4E" w:rsidRPr="006D7AAD" w:rsidRDefault="00430A4E" w:rsidP="00430A4E">
      <w:pPr>
        <w:numPr>
          <w:ilvl w:val="0"/>
          <w:numId w:val="11"/>
        </w:numPr>
        <w:rPr>
          <w:sz w:val="28"/>
          <w:szCs w:val="28"/>
        </w:rPr>
      </w:pPr>
      <w:r>
        <w:rPr>
          <w:sz w:val="28"/>
          <w:szCs w:val="28"/>
        </w:rPr>
        <w:t>Закон  Кюри – Вейса</w:t>
      </w:r>
    </w:p>
    <w:p w:rsidR="00430A4E" w:rsidRDefault="00430A4E" w:rsidP="00430A4E">
      <w:pPr>
        <w:rPr>
          <w:sz w:val="28"/>
          <w:szCs w:val="28"/>
          <w:u w:val="single"/>
        </w:rPr>
      </w:pPr>
      <w:r w:rsidRPr="00A97EBE">
        <w:rPr>
          <w:caps/>
          <w:sz w:val="28"/>
          <w:szCs w:val="28"/>
          <w:u w:val="single"/>
        </w:rPr>
        <w:t>Тезисы лекционного занятия</w:t>
      </w:r>
      <w:r w:rsidRPr="00A97EBE">
        <w:rPr>
          <w:sz w:val="28"/>
          <w:szCs w:val="28"/>
          <w:u w:val="single"/>
        </w:rPr>
        <w:t xml:space="preserve">: </w:t>
      </w:r>
    </w:p>
    <w:p w:rsidR="00430A4E" w:rsidRPr="00A97EBE" w:rsidRDefault="00430A4E" w:rsidP="00430A4E">
      <w:pPr>
        <w:ind w:firstLine="708"/>
        <w:jc w:val="both"/>
        <w:rPr>
          <w:sz w:val="28"/>
          <w:szCs w:val="28"/>
        </w:rPr>
      </w:pPr>
      <w:r w:rsidRPr="00A97EBE">
        <w:rPr>
          <w:sz w:val="28"/>
          <w:szCs w:val="28"/>
        </w:rPr>
        <w:t xml:space="preserve">Парамагнетики обладают сравнительно небольшой и положительной величиной cм и намагничиваются в направлении внешнего магнитного поля. С увеличением напряженности поля </w:t>
      </w:r>
      <w:r w:rsidRPr="00A97EBE">
        <w:rPr>
          <w:i/>
          <w:iCs/>
          <w:sz w:val="28"/>
          <w:szCs w:val="28"/>
        </w:rPr>
        <w:t>H</w:t>
      </w:r>
      <w:r w:rsidRPr="00A97EBE">
        <w:rPr>
          <w:sz w:val="28"/>
          <w:szCs w:val="28"/>
        </w:rPr>
        <w:t xml:space="preserve"> намагниченность парамагнетика возрастает практически линейно, однако при больших значениях </w:t>
      </w:r>
      <w:r w:rsidRPr="00A97EBE">
        <w:rPr>
          <w:i/>
          <w:iCs/>
          <w:sz w:val="28"/>
          <w:szCs w:val="28"/>
        </w:rPr>
        <w:t>H</w:t>
      </w:r>
      <w:r w:rsidRPr="00A97EBE">
        <w:rPr>
          <w:sz w:val="28"/>
          <w:szCs w:val="28"/>
        </w:rPr>
        <w:t xml:space="preserve"> и при низких температурах она достигает насыщения </w:t>
      </w:r>
      <w:r w:rsidRPr="00A97EBE">
        <w:rPr>
          <w:i/>
          <w:iCs/>
          <w:sz w:val="28"/>
          <w:szCs w:val="28"/>
        </w:rPr>
        <w:t>M</w:t>
      </w:r>
      <w:r w:rsidRPr="00A97EBE">
        <w:rPr>
          <w:i/>
          <w:iCs/>
          <w:sz w:val="28"/>
          <w:szCs w:val="28"/>
          <w:vertAlign w:val="subscript"/>
        </w:rPr>
        <w:t>S</w:t>
      </w:r>
      <w:r w:rsidRPr="00A97EBE">
        <w:rPr>
          <w:sz w:val="28"/>
          <w:szCs w:val="28"/>
        </w:rPr>
        <w:t xml:space="preserve"> (</w:t>
      </w:r>
      <w:r w:rsidRPr="00F54F7D">
        <w:rPr>
          <w:sz w:val="28"/>
          <w:szCs w:val="28"/>
        </w:rPr>
        <w:t>рис.142</w:t>
      </w:r>
      <w:r w:rsidRPr="00A97EBE">
        <w:rPr>
          <w:sz w:val="28"/>
          <w:szCs w:val="28"/>
        </w:rPr>
        <w:t>).</w:t>
      </w:r>
    </w:p>
    <w:p w:rsidR="00430A4E" w:rsidRDefault="00F54F7D" w:rsidP="00430A4E">
      <w:pPr>
        <w:jc w:val="both"/>
        <w:rPr>
          <w:sz w:val="28"/>
          <w:szCs w:val="28"/>
        </w:rPr>
      </w:pPr>
      <w:r>
        <w:rPr>
          <w:noProof/>
        </w:rPr>
        <w:pict>
          <v:shape id="_x0000_s1475" type="#_x0000_t75" alt="" style="position:absolute;left:0;text-align:left;margin-left:-27pt;margin-top:0;width:225.3pt;height:135.65pt;z-index:251656704">
            <v:imagedata r:id="rId146" o:title="image036"/>
            <w10:wrap type="square"/>
          </v:shape>
        </w:pict>
      </w:r>
      <w:r w:rsidR="00430A4E" w:rsidRPr="00A97EBE">
        <w:rPr>
          <w:sz w:val="28"/>
          <w:szCs w:val="28"/>
        </w:rPr>
        <w:t xml:space="preserve"> В парамагнетиках атомы обладают элементарным магнитным моментом даже в отсутствие внешнего поля, однако, из-за теплового движения эти магнитные моменты распределены хаотично так, что намагниченность вещества в целом равна нулю. Внешнее магнитное поле вызывает преимущественную ориентацию магнитных моментов атомов в одном направлении. Тепловая энергия противодействует созданию магнитной упорядоченности. Поэтому парамагнтная восприимчивость сильно зависит от </w:t>
      </w:r>
      <w:r w:rsidR="00430A4E" w:rsidRPr="00A97EBE">
        <w:rPr>
          <w:i/>
          <w:iCs/>
          <w:sz w:val="28"/>
          <w:szCs w:val="28"/>
        </w:rPr>
        <w:t>T</w:t>
      </w:r>
      <w:r w:rsidR="00430A4E" w:rsidRPr="00A97EBE">
        <w:rPr>
          <w:sz w:val="28"/>
          <w:szCs w:val="28"/>
          <w:vertAlign w:val="superscript"/>
        </w:rPr>
        <w:t>o</w:t>
      </w:r>
      <w:r w:rsidR="00430A4E" w:rsidRPr="00A97EBE">
        <w:rPr>
          <w:sz w:val="28"/>
          <w:szCs w:val="28"/>
        </w:rPr>
        <w:t xml:space="preserve"> K. для большинства твердых парамагнетиков температурное изменение магнитной восприимчивости подчиняется закону Кюри-Вейса (</w:t>
      </w:r>
      <w:r w:rsidR="00430A4E" w:rsidRPr="00F54F7D">
        <w:rPr>
          <w:sz w:val="28"/>
          <w:szCs w:val="28"/>
        </w:rPr>
        <w:t>рис.143</w:t>
      </w:r>
      <w:r w:rsidR="00430A4E" w:rsidRPr="00A97EBE">
        <w:rPr>
          <w:sz w:val="28"/>
          <w:szCs w:val="28"/>
        </w:rPr>
        <w:t>)</w:t>
      </w:r>
      <w:r w:rsidR="00430A4E">
        <w:rPr>
          <w:sz w:val="28"/>
          <w:szCs w:val="28"/>
        </w:rPr>
        <w:t>.</w:t>
      </w:r>
    </w:p>
    <w:p w:rsidR="00430A4E" w:rsidRDefault="00430A4E" w:rsidP="00430A4E">
      <w:pPr>
        <w:ind w:firstLine="708"/>
        <w:jc w:val="both"/>
        <w:rPr>
          <w:sz w:val="28"/>
          <w:szCs w:val="28"/>
        </w:rPr>
      </w:pPr>
      <w:r w:rsidRPr="00A97EBE">
        <w:rPr>
          <w:sz w:val="28"/>
          <w:szCs w:val="28"/>
        </w:rPr>
        <w:t>К числу парамагнетиков относится кислород, окись азота, щелочные и щелочно-</w:t>
      </w:r>
      <w:r w:rsidR="00F54F7D">
        <w:rPr>
          <w:noProof/>
          <w:sz w:val="28"/>
          <w:szCs w:val="28"/>
        </w:rPr>
        <w:pict>
          <v:shape id="_x0000_s1474" type="#_x0000_t75" alt="" style="position:absolute;left:0;text-align:left;margin-left:0;margin-top:4.2pt;width:128.25pt;height:102.75pt;z-index:251655680;mso-wrap-distance-left:0;mso-wrap-distance-right:0;mso-position-horizontal-relative:text;mso-position-vertical-relative:line" o:allowoverlap="f">
            <v:imagedata r:id="rId147" o:title="image037"/>
            <w10:wrap type="square"/>
          </v:shape>
        </w:pict>
      </w:r>
      <w:r w:rsidRPr="00A97EBE">
        <w:rPr>
          <w:sz w:val="28"/>
          <w:szCs w:val="28"/>
        </w:rPr>
        <w:t>земельные металлы (Al, Ca, Cr, Na, Mg, Ta, Pt), некоторые переходные металлы, соли железа, кобальта, никеля и редкоземельных элементов.</w:t>
      </w:r>
    </w:p>
    <w:p w:rsidR="00430A4E" w:rsidRPr="00A97EBE" w:rsidRDefault="00430A4E" w:rsidP="00430A4E">
      <w:pPr>
        <w:ind w:firstLine="708"/>
        <w:jc w:val="both"/>
        <w:rPr>
          <w:sz w:val="28"/>
          <w:szCs w:val="28"/>
        </w:rPr>
      </w:pPr>
      <w:r w:rsidRPr="00A97EBE">
        <w:rPr>
          <w:sz w:val="28"/>
          <w:szCs w:val="28"/>
        </w:rPr>
        <w:t>Парамагнитный эффект по физической природе во многом аналогичен дипольно-релаксационной поляризации диэлементов.</w:t>
      </w:r>
    </w:p>
    <w:p w:rsidR="00430A4E" w:rsidRDefault="00430A4E" w:rsidP="00430A4E">
      <w:pPr>
        <w:jc w:val="both"/>
        <w:rPr>
          <w:caps/>
          <w:sz w:val="28"/>
          <w:szCs w:val="28"/>
          <w:u w:val="single"/>
        </w:rPr>
      </w:pPr>
      <w:r w:rsidRPr="006D7AAD">
        <w:rPr>
          <w:caps/>
          <w:sz w:val="28"/>
          <w:szCs w:val="28"/>
          <w:u w:val="single"/>
        </w:rPr>
        <w:t>задания для самоконтроля:</w:t>
      </w:r>
    </w:p>
    <w:p w:rsidR="00430A4E" w:rsidRDefault="00430A4E" w:rsidP="00430A4E">
      <w:pPr>
        <w:numPr>
          <w:ilvl w:val="0"/>
          <w:numId w:val="21"/>
        </w:numPr>
        <w:rPr>
          <w:sz w:val="28"/>
          <w:szCs w:val="28"/>
        </w:rPr>
      </w:pPr>
      <w:r>
        <w:rPr>
          <w:sz w:val="28"/>
          <w:szCs w:val="28"/>
        </w:rPr>
        <w:t>Явление парамагнетизма</w:t>
      </w:r>
    </w:p>
    <w:p w:rsidR="00430A4E" w:rsidRDefault="00430A4E" w:rsidP="00430A4E">
      <w:pPr>
        <w:numPr>
          <w:ilvl w:val="0"/>
          <w:numId w:val="21"/>
        </w:numPr>
        <w:rPr>
          <w:sz w:val="28"/>
          <w:szCs w:val="28"/>
        </w:rPr>
      </w:pPr>
      <w:r>
        <w:rPr>
          <w:sz w:val="28"/>
          <w:szCs w:val="28"/>
        </w:rPr>
        <w:t>Особенности парамагнетизма</w:t>
      </w:r>
    </w:p>
    <w:p w:rsidR="00430A4E" w:rsidRDefault="00430A4E" w:rsidP="00430A4E">
      <w:pPr>
        <w:numPr>
          <w:ilvl w:val="0"/>
          <w:numId w:val="21"/>
        </w:numPr>
        <w:rPr>
          <w:sz w:val="28"/>
          <w:szCs w:val="28"/>
        </w:rPr>
      </w:pPr>
      <w:r>
        <w:rPr>
          <w:sz w:val="28"/>
          <w:szCs w:val="28"/>
        </w:rPr>
        <w:t>Закон  Кюри – Вейса</w:t>
      </w:r>
    </w:p>
    <w:p w:rsidR="00430A4E" w:rsidRPr="006D7AAD" w:rsidRDefault="00430A4E" w:rsidP="00430A4E">
      <w:pPr>
        <w:numPr>
          <w:ilvl w:val="0"/>
          <w:numId w:val="21"/>
        </w:numPr>
        <w:rPr>
          <w:sz w:val="28"/>
          <w:szCs w:val="28"/>
        </w:rPr>
      </w:pPr>
      <w:r>
        <w:rPr>
          <w:sz w:val="28"/>
          <w:szCs w:val="28"/>
        </w:rPr>
        <w:t>Вещества относящиеся  к  парамагнетикам</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Занятие 1</w:t>
      </w:r>
      <w:r>
        <w:rPr>
          <w:caps/>
          <w:sz w:val="28"/>
          <w:szCs w:val="28"/>
        </w:rPr>
        <w:t>1</w:t>
      </w:r>
      <w:r w:rsidRPr="00BC5A40">
        <w:rPr>
          <w:caps/>
          <w:sz w:val="28"/>
          <w:szCs w:val="28"/>
        </w:rPr>
        <w:t xml:space="preserve"> </w:t>
      </w:r>
    </w:p>
    <w:p w:rsidR="00FB48CD" w:rsidRDefault="00FB48CD" w:rsidP="00FB48CD">
      <w:pPr>
        <w:rPr>
          <w:sz w:val="28"/>
          <w:szCs w:val="28"/>
        </w:rPr>
      </w:pPr>
      <w:r w:rsidRPr="00BC5A40">
        <w:rPr>
          <w:caps/>
          <w:sz w:val="28"/>
          <w:szCs w:val="28"/>
          <w:u w:val="single"/>
        </w:rPr>
        <w:t>Тема лекции:</w:t>
      </w:r>
      <w:r w:rsidRPr="006D7AAD">
        <w:rPr>
          <w:sz w:val="28"/>
          <w:szCs w:val="28"/>
        </w:rPr>
        <w:t xml:space="preserve"> </w:t>
      </w:r>
      <w:r w:rsidR="009E4FAC" w:rsidRPr="00D939E6">
        <w:rPr>
          <w:smallCaps/>
          <w:sz w:val="28"/>
          <w:szCs w:val="28"/>
        </w:rPr>
        <w:t>Ферромагнетизм, ферриты</w:t>
      </w:r>
    </w:p>
    <w:p w:rsidR="00430A4E" w:rsidRPr="00BC5A40" w:rsidRDefault="00FB48CD" w:rsidP="00430A4E">
      <w:pPr>
        <w:rPr>
          <w:smallCaps/>
          <w:sz w:val="28"/>
          <w:szCs w:val="28"/>
        </w:rPr>
      </w:pPr>
      <w:r w:rsidRPr="0066528C">
        <w:rPr>
          <w:caps/>
          <w:sz w:val="28"/>
          <w:szCs w:val="28"/>
          <w:u w:val="single"/>
        </w:rPr>
        <w:t>Цель лекции</w:t>
      </w:r>
      <w:r w:rsidRPr="00A97EBE">
        <w:rPr>
          <w:sz w:val="28"/>
          <w:szCs w:val="28"/>
        </w:rPr>
        <w:t>:</w:t>
      </w:r>
      <w:r w:rsidR="00A97EBE" w:rsidRPr="00A97EBE">
        <w:rPr>
          <w:sz w:val="28"/>
          <w:szCs w:val="28"/>
        </w:rPr>
        <w:t xml:space="preserve"> </w:t>
      </w:r>
      <w:r w:rsidR="00430A4E">
        <w:rPr>
          <w:sz w:val="28"/>
          <w:szCs w:val="28"/>
        </w:rPr>
        <w:t>В</w:t>
      </w:r>
      <w:r w:rsidR="00430A4E" w:rsidRPr="00A97EBE">
        <w:rPr>
          <w:sz w:val="28"/>
          <w:szCs w:val="28"/>
        </w:rPr>
        <w:t>ы</w:t>
      </w:r>
      <w:r w:rsidR="00430A4E">
        <w:rPr>
          <w:sz w:val="28"/>
          <w:szCs w:val="28"/>
        </w:rPr>
        <w:t>я</w:t>
      </w:r>
      <w:r w:rsidR="00430A4E" w:rsidRPr="00A97EBE">
        <w:rPr>
          <w:sz w:val="28"/>
          <w:szCs w:val="28"/>
        </w:rPr>
        <w:t>снить что лежит в основе данного явления</w:t>
      </w:r>
    </w:p>
    <w:p w:rsidR="00430A4E" w:rsidRDefault="00430A4E" w:rsidP="00430A4E">
      <w:pPr>
        <w:rPr>
          <w:sz w:val="28"/>
          <w:szCs w:val="28"/>
        </w:rPr>
      </w:pPr>
      <w:r w:rsidRPr="006D7AAD">
        <w:rPr>
          <w:sz w:val="28"/>
          <w:szCs w:val="28"/>
        </w:rPr>
        <w:t>Вопросы к лекции:</w:t>
      </w:r>
    </w:p>
    <w:p w:rsidR="00430A4E" w:rsidRDefault="00430A4E" w:rsidP="00D81BB4">
      <w:pPr>
        <w:numPr>
          <w:ilvl w:val="0"/>
          <w:numId w:val="8"/>
        </w:numPr>
        <w:tabs>
          <w:tab w:val="clear" w:pos="900"/>
          <w:tab w:val="num" w:pos="720"/>
        </w:tabs>
        <w:ind w:left="720"/>
        <w:rPr>
          <w:sz w:val="28"/>
          <w:szCs w:val="28"/>
        </w:rPr>
      </w:pPr>
      <w:r>
        <w:rPr>
          <w:sz w:val="28"/>
          <w:szCs w:val="28"/>
        </w:rPr>
        <w:t>Ферромагнетики</w:t>
      </w:r>
    </w:p>
    <w:p w:rsidR="00430A4E" w:rsidRPr="006D7AAD" w:rsidRDefault="00430A4E" w:rsidP="00D81BB4">
      <w:pPr>
        <w:numPr>
          <w:ilvl w:val="0"/>
          <w:numId w:val="8"/>
        </w:numPr>
        <w:tabs>
          <w:tab w:val="clear" w:pos="900"/>
          <w:tab w:val="num" w:pos="720"/>
        </w:tabs>
        <w:ind w:left="720"/>
        <w:rPr>
          <w:sz w:val="28"/>
          <w:szCs w:val="28"/>
        </w:rPr>
      </w:pPr>
      <w:r>
        <w:rPr>
          <w:sz w:val="28"/>
          <w:szCs w:val="28"/>
        </w:rPr>
        <w:t>Ферриты, общее и различное в строении</w:t>
      </w:r>
    </w:p>
    <w:p w:rsidR="00430A4E" w:rsidRDefault="00430A4E" w:rsidP="00430A4E">
      <w:pPr>
        <w:rPr>
          <w:sz w:val="28"/>
          <w:szCs w:val="28"/>
          <w:u w:val="single"/>
        </w:rPr>
      </w:pPr>
      <w:r w:rsidRPr="006D7AAD">
        <w:rPr>
          <w:caps/>
          <w:sz w:val="28"/>
          <w:szCs w:val="28"/>
          <w:u w:val="single"/>
        </w:rPr>
        <w:t>Тезисы лекционного занятия</w:t>
      </w:r>
      <w:r w:rsidRPr="006D7AAD">
        <w:rPr>
          <w:sz w:val="28"/>
          <w:szCs w:val="28"/>
          <w:u w:val="single"/>
        </w:rPr>
        <w:t xml:space="preserve">: </w:t>
      </w:r>
    </w:p>
    <w:p w:rsidR="00430A4E" w:rsidRPr="00D939E6" w:rsidRDefault="00430A4E" w:rsidP="00430A4E">
      <w:pPr>
        <w:jc w:val="both"/>
        <w:rPr>
          <w:sz w:val="28"/>
          <w:szCs w:val="28"/>
        </w:rPr>
      </w:pPr>
      <w:r w:rsidRPr="00D939E6">
        <w:rPr>
          <w:sz w:val="28"/>
          <w:szCs w:val="28"/>
        </w:rPr>
        <w:t xml:space="preserve">Ферромагнетики представляют собой особую группу веществ с большой положительной </w:t>
      </w:r>
      <w:r w:rsidR="00F54F7D">
        <w:rPr>
          <w:noProof/>
          <w:sz w:val="28"/>
          <w:szCs w:val="28"/>
        </w:rPr>
        <w:pict>
          <v:shape id="_x0000_s1476" type="#_x0000_t75" alt="" style="position:absolute;left:0;text-align:left;margin-left:4in;margin-top:19.9pt;width:161pt;height:245.2pt;z-index:251657728;mso-wrap-distance-left:0;mso-wrap-distance-right:0;mso-position-horizontal-relative:text;mso-position-vertical-relative:line" o:allowoverlap="f">
            <v:imagedata r:id="rId148" o:title="image038"/>
            <w10:wrap type="square"/>
          </v:shape>
        </w:pict>
      </w:r>
      <w:r w:rsidRPr="00D939E6">
        <w:rPr>
          <w:sz w:val="28"/>
          <w:szCs w:val="28"/>
        </w:rPr>
        <w:t xml:space="preserve">величиной магнитной восприимчивости, зависящей не только от напряженности поля, но и от "предыстории", т.е. от предварительного намагничивания вещества ((Fe, Co, Ni), (Gd, Tb, Dy, Ho, Er, Tm) повышением напряженности внешнего магнитного поля намагниченность ферромагнетика быстро возрастает, однако при больших напряженностях </w:t>
      </w:r>
      <w:r w:rsidRPr="00D939E6">
        <w:rPr>
          <w:i/>
          <w:iCs/>
          <w:sz w:val="28"/>
          <w:szCs w:val="28"/>
        </w:rPr>
        <w:t>H</w:t>
      </w:r>
      <w:r w:rsidRPr="00D939E6">
        <w:rPr>
          <w:sz w:val="28"/>
          <w:szCs w:val="28"/>
        </w:rPr>
        <w:t xml:space="preserve"> она достигает насыщения (</w:t>
      </w:r>
      <w:r w:rsidRPr="00F54F7D">
        <w:rPr>
          <w:sz w:val="28"/>
          <w:szCs w:val="28"/>
        </w:rPr>
        <w:t>рис.144 а</w:t>
      </w:r>
      <w:r w:rsidRPr="00D939E6">
        <w:rPr>
          <w:sz w:val="28"/>
          <w:szCs w:val="28"/>
        </w:rPr>
        <w:t>), причем на наиболее крутом участке характеристики увеличение намагниченности происходит не плавно, а мелкими скачками (эффект Баркгаузена).</w:t>
      </w:r>
    </w:p>
    <w:p w:rsidR="00430A4E" w:rsidRPr="00D939E6" w:rsidRDefault="00430A4E" w:rsidP="00430A4E">
      <w:pPr>
        <w:jc w:val="both"/>
        <w:rPr>
          <w:sz w:val="28"/>
          <w:szCs w:val="28"/>
        </w:rPr>
      </w:pPr>
      <w:r w:rsidRPr="00D939E6">
        <w:rPr>
          <w:sz w:val="28"/>
          <w:szCs w:val="28"/>
        </w:rPr>
        <w:t>Процесс намагничивания сопровождается явлением гистерезиса (</w:t>
      </w:r>
      <w:r w:rsidRPr="00F54F7D">
        <w:rPr>
          <w:sz w:val="28"/>
          <w:szCs w:val="28"/>
        </w:rPr>
        <w:t>рис.144 б</w:t>
      </w:r>
      <w:r w:rsidRPr="00D939E6">
        <w:rPr>
          <w:sz w:val="28"/>
          <w:szCs w:val="28"/>
        </w:rPr>
        <w:t xml:space="preserve">). С ростом напряженности внешнего поля </w:t>
      </w:r>
      <w:r w:rsidRPr="00D939E6">
        <w:rPr>
          <w:i/>
          <w:iCs/>
          <w:sz w:val="28"/>
          <w:szCs w:val="28"/>
        </w:rPr>
        <w:t>H</w:t>
      </w:r>
      <w:r w:rsidRPr="00D939E6">
        <w:rPr>
          <w:sz w:val="28"/>
          <w:szCs w:val="28"/>
        </w:rPr>
        <w:t xml:space="preserve"> индукция </w:t>
      </w:r>
      <w:r w:rsidRPr="00D939E6">
        <w:rPr>
          <w:i/>
          <w:iCs/>
          <w:sz w:val="28"/>
          <w:szCs w:val="28"/>
        </w:rPr>
        <w:t>H</w:t>
      </w:r>
      <w:r w:rsidRPr="00D939E6">
        <w:rPr>
          <w:sz w:val="28"/>
          <w:szCs w:val="28"/>
        </w:rPr>
        <w:t xml:space="preserve"> растет по кривой 1-2 и в точке 2 достигает насыщения. Однако при уменьшении </w:t>
      </w:r>
      <w:r w:rsidRPr="00D939E6">
        <w:rPr>
          <w:i/>
          <w:iCs/>
          <w:sz w:val="28"/>
          <w:szCs w:val="28"/>
        </w:rPr>
        <w:t>H</w:t>
      </w:r>
      <w:r w:rsidRPr="00D939E6">
        <w:rPr>
          <w:sz w:val="28"/>
          <w:szCs w:val="28"/>
        </w:rPr>
        <w:t xml:space="preserve"> индукция изменяется уже по кривой 2-3-4-5 и при </w:t>
      </w:r>
      <w:r w:rsidRPr="00D939E6">
        <w:rPr>
          <w:i/>
          <w:iCs/>
          <w:sz w:val="28"/>
          <w:szCs w:val="28"/>
        </w:rPr>
        <w:t>H</w:t>
      </w:r>
      <w:r w:rsidRPr="00D939E6">
        <w:rPr>
          <w:sz w:val="28"/>
          <w:szCs w:val="28"/>
        </w:rPr>
        <w:t xml:space="preserve">=0 ферромагнетик не размагничивается полностью. Величина Вост. Называется остаточным магнетизмом. Полное размагничивание ферромагнетика происходит только при </w:t>
      </w:r>
      <w:r w:rsidRPr="00D939E6">
        <w:rPr>
          <w:i/>
          <w:iCs/>
          <w:sz w:val="28"/>
          <w:szCs w:val="28"/>
        </w:rPr>
        <w:t>H = -Н</w:t>
      </w:r>
      <w:r w:rsidRPr="00D939E6">
        <w:rPr>
          <w:i/>
          <w:iCs/>
          <w:sz w:val="28"/>
          <w:szCs w:val="28"/>
          <w:vertAlign w:val="subscript"/>
        </w:rPr>
        <w:t>с</w:t>
      </w:r>
      <w:r w:rsidRPr="00D939E6">
        <w:rPr>
          <w:sz w:val="28"/>
          <w:szCs w:val="28"/>
        </w:rPr>
        <w:t xml:space="preserve"> (</w:t>
      </w:r>
      <w:r w:rsidRPr="00D939E6">
        <w:rPr>
          <w:i/>
          <w:iCs/>
          <w:sz w:val="28"/>
          <w:szCs w:val="28"/>
        </w:rPr>
        <w:t>Н</w:t>
      </w:r>
      <w:r w:rsidRPr="00D939E6">
        <w:rPr>
          <w:i/>
          <w:iCs/>
          <w:sz w:val="28"/>
          <w:szCs w:val="28"/>
          <w:vertAlign w:val="subscript"/>
        </w:rPr>
        <w:t>с</w:t>
      </w:r>
      <w:r w:rsidRPr="00D939E6">
        <w:rPr>
          <w:sz w:val="28"/>
          <w:szCs w:val="28"/>
        </w:rPr>
        <w:t xml:space="preserve"> - коэрцитивная сила), а затем начинается перемагничивание в противоположном направлении, вплоть до насыщения в точке 5.</w:t>
      </w:r>
    </w:p>
    <w:p w:rsidR="00430A4E" w:rsidRPr="00D939E6" w:rsidRDefault="00430A4E" w:rsidP="00430A4E">
      <w:pPr>
        <w:jc w:val="both"/>
        <w:rPr>
          <w:sz w:val="28"/>
          <w:szCs w:val="28"/>
        </w:rPr>
      </w:pPr>
      <w:r w:rsidRPr="00D939E6">
        <w:rPr>
          <w:sz w:val="28"/>
          <w:szCs w:val="28"/>
        </w:rPr>
        <w:t>При изменении напряженности от -</w:t>
      </w:r>
      <w:r w:rsidRPr="00D939E6">
        <w:rPr>
          <w:i/>
          <w:iCs/>
          <w:sz w:val="28"/>
          <w:szCs w:val="28"/>
        </w:rPr>
        <w:t>Н</w:t>
      </w:r>
      <w:r w:rsidRPr="00D939E6">
        <w:rPr>
          <w:i/>
          <w:iCs/>
          <w:sz w:val="28"/>
          <w:szCs w:val="28"/>
          <w:vertAlign w:val="subscript"/>
        </w:rPr>
        <w:t>1</w:t>
      </w:r>
      <w:r w:rsidRPr="00D939E6">
        <w:rPr>
          <w:sz w:val="28"/>
          <w:szCs w:val="28"/>
        </w:rPr>
        <w:t xml:space="preserve"> до +</w:t>
      </w:r>
      <w:r w:rsidRPr="00D939E6">
        <w:rPr>
          <w:i/>
          <w:iCs/>
          <w:sz w:val="28"/>
          <w:szCs w:val="28"/>
        </w:rPr>
        <w:t>Н</w:t>
      </w:r>
      <w:r w:rsidRPr="00D939E6">
        <w:rPr>
          <w:i/>
          <w:iCs/>
          <w:sz w:val="28"/>
          <w:szCs w:val="28"/>
          <w:vertAlign w:val="subscript"/>
        </w:rPr>
        <w:t>1</w:t>
      </w:r>
      <w:r w:rsidRPr="00D939E6">
        <w:rPr>
          <w:sz w:val="28"/>
          <w:szCs w:val="28"/>
        </w:rPr>
        <w:t xml:space="preserve"> гистерезисная кривая замыкается по линии 5-6-7-2. </w:t>
      </w:r>
      <w:r w:rsidRPr="00D939E6">
        <w:rPr>
          <w:i/>
          <w:iCs/>
          <w:sz w:val="28"/>
          <w:szCs w:val="28"/>
        </w:rPr>
        <w:t>Площадь петли гистерезиса пропорциональна запасенной магнитной энергии</w:t>
      </w:r>
      <w:r w:rsidRPr="00D939E6">
        <w:rPr>
          <w:sz w:val="28"/>
          <w:szCs w:val="28"/>
        </w:rPr>
        <w:t xml:space="preserve">, которая </w:t>
      </w:r>
      <w:r w:rsidRPr="00D939E6">
        <w:rPr>
          <w:i/>
          <w:iCs/>
          <w:sz w:val="28"/>
          <w:szCs w:val="28"/>
        </w:rPr>
        <w:t>при перемагничивании переходит в тепло</w:t>
      </w:r>
      <w:r w:rsidRPr="00D939E6">
        <w:rPr>
          <w:sz w:val="28"/>
          <w:szCs w:val="28"/>
        </w:rPr>
        <w:t xml:space="preserve">. По величине коэрцитивной силы ферромагнетики подразделяются на </w:t>
      </w:r>
      <w:r w:rsidRPr="00D939E6">
        <w:rPr>
          <w:i/>
          <w:iCs/>
          <w:sz w:val="28"/>
          <w:szCs w:val="28"/>
        </w:rPr>
        <w:t>мягкие</w:t>
      </w:r>
      <w:r w:rsidRPr="00D939E6">
        <w:rPr>
          <w:sz w:val="28"/>
          <w:szCs w:val="28"/>
        </w:rPr>
        <w:t xml:space="preserve"> - с малой коэрцитивной силой и </w:t>
      </w:r>
      <w:r w:rsidRPr="00D939E6">
        <w:rPr>
          <w:i/>
          <w:iCs/>
          <w:sz w:val="28"/>
          <w:szCs w:val="28"/>
        </w:rPr>
        <w:t>жесткие</w:t>
      </w:r>
      <w:r w:rsidRPr="00D939E6">
        <w:rPr>
          <w:sz w:val="28"/>
          <w:szCs w:val="28"/>
        </w:rPr>
        <w:t>, или высококоэрцитивные - с широкой теплей гистерезиса.</w:t>
      </w:r>
    </w:p>
    <w:p w:rsidR="00430A4E" w:rsidRPr="00D939E6" w:rsidRDefault="00430A4E" w:rsidP="00430A4E">
      <w:pPr>
        <w:jc w:val="both"/>
        <w:rPr>
          <w:sz w:val="28"/>
          <w:szCs w:val="28"/>
        </w:rPr>
      </w:pPr>
      <w:r w:rsidRPr="00D939E6">
        <w:rPr>
          <w:sz w:val="28"/>
          <w:szCs w:val="28"/>
        </w:rPr>
        <w:t xml:space="preserve">Магнитомягкие материалы, у которых величина </w:t>
      </w:r>
      <w:r w:rsidRPr="00D939E6">
        <w:rPr>
          <w:i/>
          <w:iCs/>
          <w:sz w:val="28"/>
          <w:szCs w:val="28"/>
        </w:rPr>
        <w:t>Н</w:t>
      </w:r>
      <w:r w:rsidRPr="00D939E6">
        <w:rPr>
          <w:i/>
          <w:iCs/>
          <w:sz w:val="28"/>
          <w:szCs w:val="28"/>
          <w:vertAlign w:val="subscript"/>
        </w:rPr>
        <w:t>с</w:t>
      </w:r>
      <w:r w:rsidRPr="00D939E6">
        <w:rPr>
          <w:sz w:val="28"/>
          <w:szCs w:val="28"/>
        </w:rPr>
        <w:t xml:space="preserve"> может быть сделана не более 0.1 А/м, используют для статоров и роторов электромашин и магнитопроводов электромагнитных устройств (трансформаторы, дроссели, реле и т.д.).</w:t>
      </w:r>
    </w:p>
    <w:p w:rsidR="00430A4E" w:rsidRPr="00D939E6" w:rsidRDefault="00430A4E" w:rsidP="00430A4E">
      <w:pPr>
        <w:jc w:val="both"/>
        <w:rPr>
          <w:sz w:val="28"/>
          <w:szCs w:val="28"/>
        </w:rPr>
      </w:pPr>
      <w:r w:rsidRPr="00D939E6">
        <w:rPr>
          <w:sz w:val="28"/>
          <w:szCs w:val="28"/>
        </w:rPr>
        <w:t>У магнитожестких материалов, применяемых для постоянных магнитов, коэрцитивная сила может быть повышена до 10</w:t>
      </w:r>
      <w:r w:rsidRPr="00D939E6">
        <w:rPr>
          <w:sz w:val="28"/>
          <w:szCs w:val="28"/>
          <w:vertAlign w:val="superscript"/>
        </w:rPr>
        <w:t>6</w:t>
      </w:r>
      <w:r w:rsidRPr="00D939E6">
        <w:rPr>
          <w:sz w:val="28"/>
          <w:szCs w:val="28"/>
        </w:rPr>
        <w:t xml:space="preserve"> А/м.</w:t>
      </w:r>
    </w:p>
    <w:p w:rsidR="00430A4E" w:rsidRDefault="00F54F7D" w:rsidP="00430A4E">
      <w:pPr>
        <w:jc w:val="both"/>
        <w:rPr>
          <w:sz w:val="28"/>
          <w:szCs w:val="28"/>
        </w:rPr>
      </w:pPr>
      <w:r>
        <w:rPr>
          <w:noProof/>
        </w:rPr>
        <w:pict>
          <v:shape id="_x0000_s1478" type="#_x0000_t75" alt="" style="position:absolute;left:0;text-align:left;margin-left:-.3pt;margin-top:47.95pt;width:135.3pt;height:123.75pt;z-index:251659776">
            <v:imagedata r:id="rId149" o:title="image039"/>
            <w10:wrap type="square"/>
          </v:shape>
        </w:pict>
      </w:r>
      <w:r w:rsidR="00430A4E" w:rsidRPr="00D939E6">
        <w:rPr>
          <w:sz w:val="28"/>
          <w:szCs w:val="28"/>
        </w:rPr>
        <w:t xml:space="preserve">С ростом </w:t>
      </w:r>
      <w:r w:rsidR="00430A4E" w:rsidRPr="00D939E6">
        <w:rPr>
          <w:i/>
          <w:iCs/>
          <w:sz w:val="28"/>
          <w:szCs w:val="28"/>
        </w:rPr>
        <w:t>T</w:t>
      </w:r>
      <w:r w:rsidR="00430A4E" w:rsidRPr="00D939E6">
        <w:rPr>
          <w:sz w:val="28"/>
          <w:szCs w:val="28"/>
          <w:vertAlign w:val="superscript"/>
        </w:rPr>
        <w:t>o</w:t>
      </w:r>
      <w:r w:rsidR="00430A4E" w:rsidRPr="00D939E6">
        <w:rPr>
          <w:sz w:val="28"/>
          <w:szCs w:val="28"/>
        </w:rPr>
        <w:t xml:space="preserve"> К намагниченность ферромагнетика уменьшается, и при определенной температуре называемой ферроомагнитной точкой Кюри, он превращается в парамагнетик с линейной зависимостью от </w:t>
      </w:r>
      <w:r w:rsidR="00430A4E" w:rsidRPr="00D939E6">
        <w:rPr>
          <w:i/>
          <w:iCs/>
          <w:sz w:val="28"/>
          <w:szCs w:val="28"/>
        </w:rPr>
        <w:t>1/Т</w:t>
      </w:r>
      <w:r w:rsidR="00430A4E" w:rsidRPr="00D939E6">
        <w:rPr>
          <w:sz w:val="28"/>
          <w:szCs w:val="28"/>
        </w:rPr>
        <w:t xml:space="preserve"> (закон Кюри-Вейсса).</w:t>
      </w:r>
    </w:p>
    <w:p w:rsidR="00430A4E" w:rsidRPr="00D939E6" w:rsidRDefault="00430A4E" w:rsidP="00430A4E">
      <w:pPr>
        <w:jc w:val="both"/>
        <w:rPr>
          <w:sz w:val="28"/>
          <w:szCs w:val="28"/>
        </w:rPr>
      </w:pPr>
      <w:r w:rsidRPr="00D939E6">
        <w:rPr>
          <w:sz w:val="28"/>
          <w:szCs w:val="28"/>
        </w:rPr>
        <w:t>Для всех ферромагнетиков характерна идентичная зависимость</w:t>
      </w:r>
    </w:p>
    <w:p w:rsidR="00430A4E" w:rsidRPr="00D939E6" w:rsidRDefault="00F54F7D" w:rsidP="00430A4E">
      <w:pPr>
        <w:jc w:val="both"/>
        <w:rPr>
          <w:sz w:val="28"/>
          <w:szCs w:val="28"/>
        </w:rPr>
      </w:pPr>
      <w:r>
        <w:rPr>
          <w:sz w:val="28"/>
          <w:szCs w:val="28"/>
        </w:rPr>
        <w:pict>
          <v:shape id="_x0000_i1142" type="#_x0000_t75" alt="" style="width:120pt;height:35.25pt">
            <v:imagedata r:id="rId150" o:title=""/>
          </v:shape>
        </w:pict>
      </w:r>
    </w:p>
    <w:p w:rsidR="00430A4E" w:rsidRPr="00C229C3" w:rsidRDefault="00430A4E" w:rsidP="00430A4E">
      <w:pPr>
        <w:jc w:val="both"/>
        <w:rPr>
          <w:i/>
          <w:sz w:val="28"/>
          <w:szCs w:val="28"/>
        </w:rPr>
      </w:pPr>
      <w:r w:rsidRPr="00D939E6">
        <w:rPr>
          <w:sz w:val="28"/>
          <w:szCs w:val="28"/>
        </w:rPr>
        <w:t xml:space="preserve">где </w:t>
      </w:r>
      <w:r w:rsidRPr="00D939E6">
        <w:rPr>
          <w:i/>
          <w:iCs/>
          <w:sz w:val="28"/>
          <w:szCs w:val="28"/>
        </w:rPr>
        <w:t>М</w:t>
      </w:r>
      <w:r w:rsidRPr="00D939E6">
        <w:rPr>
          <w:i/>
          <w:iCs/>
          <w:sz w:val="28"/>
          <w:szCs w:val="28"/>
          <w:vertAlign w:val="subscript"/>
        </w:rPr>
        <w:t>s</w:t>
      </w:r>
      <w:r w:rsidRPr="00D939E6">
        <w:rPr>
          <w:i/>
          <w:iCs/>
          <w:sz w:val="28"/>
          <w:szCs w:val="28"/>
        </w:rPr>
        <w:t>(Т)</w:t>
      </w:r>
      <w:r w:rsidRPr="00D939E6">
        <w:rPr>
          <w:sz w:val="28"/>
          <w:szCs w:val="28"/>
        </w:rPr>
        <w:t xml:space="preserve"> - намагниченность насыщения при температуре </w:t>
      </w:r>
      <w:r w:rsidRPr="00D939E6">
        <w:rPr>
          <w:i/>
          <w:iCs/>
          <w:sz w:val="28"/>
          <w:szCs w:val="28"/>
        </w:rPr>
        <w:t>T</w:t>
      </w:r>
      <w:r w:rsidRPr="00D939E6">
        <w:rPr>
          <w:sz w:val="28"/>
          <w:szCs w:val="28"/>
        </w:rPr>
        <w:t xml:space="preserve">. Величина </w:t>
      </w:r>
      <w:r w:rsidRPr="00C229C3">
        <w:rPr>
          <w:i/>
          <w:sz w:val="28"/>
          <w:szCs w:val="28"/>
        </w:rPr>
        <w:t>θ</w:t>
      </w:r>
      <w:r w:rsidRPr="00C229C3">
        <w:rPr>
          <w:i/>
          <w:sz w:val="28"/>
          <w:szCs w:val="28"/>
          <w:vertAlign w:val="subscript"/>
        </w:rPr>
        <w:t>к</w:t>
      </w:r>
      <w:r w:rsidRPr="00D939E6">
        <w:rPr>
          <w:sz w:val="28"/>
          <w:szCs w:val="28"/>
        </w:rPr>
        <w:t xml:space="preserve"> равна </w:t>
      </w:r>
      <w:r w:rsidRPr="00C229C3">
        <w:rPr>
          <w:i/>
          <w:sz w:val="28"/>
          <w:szCs w:val="28"/>
        </w:rPr>
        <w:t>1043</w:t>
      </w:r>
      <w:r w:rsidRPr="00C229C3">
        <w:rPr>
          <w:i/>
          <w:sz w:val="28"/>
          <w:szCs w:val="28"/>
          <w:vertAlign w:val="superscript"/>
        </w:rPr>
        <w:t>o</w:t>
      </w:r>
      <w:r w:rsidRPr="00C229C3">
        <w:rPr>
          <w:i/>
          <w:sz w:val="28"/>
          <w:szCs w:val="28"/>
        </w:rPr>
        <w:t xml:space="preserve"> К</w:t>
      </w:r>
      <w:r w:rsidRPr="00D939E6">
        <w:rPr>
          <w:sz w:val="28"/>
          <w:szCs w:val="28"/>
        </w:rPr>
        <w:t xml:space="preserve"> для </w:t>
      </w:r>
      <w:r w:rsidRPr="00C229C3">
        <w:rPr>
          <w:i/>
          <w:sz w:val="28"/>
          <w:szCs w:val="28"/>
        </w:rPr>
        <w:t xml:space="preserve">Fe - </w:t>
      </w:r>
      <w:r w:rsidR="00F54F7D">
        <w:rPr>
          <w:i/>
          <w:noProof/>
          <w:sz w:val="28"/>
          <w:szCs w:val="28"/>
        </w:rPr>
        <w:pict>
          <v:shape id="_x0000_s1477" type="#_x0000_t75" alt="" style="position:absolute;left:0;text-align:left;margin-left:-153.05pt;margin-top:9.5pt;width:153pt;height:122.3pt;z-index:251658752;mso-wrap-distance-left:0;mso-wrap-distance-right:0;mso-position-horizontal-relative:text;mso-position-vertical-relative:line" o:allowoverlap="f">
            <v:imagedata r:id="rId151" o:title="image040"/>
            <w10:wrap type="square"/>
          </v:shape>
        </w:pict>
      </w:r>
      <w:r w:rsidRPr="00C229C3">
        <w:rPr>
          <w:i/>
          <w:sz w:val="28"/>
          <w:szCs w:val="28"/>
        </w:rPr>
        <w:t>1403К для Со и 631К для Ni.</w:t>
      </w:r>
    </w:p>
    <w:p w:rsidR="00430A4E" w:rsidRPr="00D939E6" w:rsidRDefault="00430A4E" w:rsidP="00430A4E">
      <w:pPr>
        <w:jc w:val="both"/>
        <w:rPr>
          <w:sz w:val="28"/>
          <w:szCs w:val="28"/>
        </w:rPr>
      </w:pPr>
      <w:r w:rsidRPr="00D939E6">
        <w:rPr>
          <w:sz w:val="28"/>
          <w:szCs w:val="28"/>
        </w:rPr>
        <w:t xml:space="preserve">Анизотропия кристаллической структуры сказывается и на ферромагнитных свойствах тела. Вдоль определенных кристаллографических направлений, называемых </w:t>
      </w:r>
      <w:r w:rsidRPr="00D939E6">
        <w:rPr>
          <w:i/>
          <w:iCs/>
          <w:sz w:val="28"/>
          <w:szCs w:val="28"/>
        </w:rPr>
        <w:t>направлениями легкого намагничивания</w:t>
      </w:r>
      <w:r w:rsidRPr="00D939E6">
        <w:rPr>
          <w:sz w:val="28"/>
          <w:szCs w:val="28"/>
        </w:rPr>
        <w:t xml:space="preserve">, насыщение намагниченности достигается при меньших значениях </w:t>
      </w:r>
      <w:r w:rsidRPr="00D939E6">
        <w:rPr>
          <w:i/>
          <w:iCs/>
          <w:sz w:val="28"/>
          <w:szCs w:val="28"/>
        </w:rPr>
        <w:t>H</w:t>
      </w:r>
      <w:r w:rsidRPr="00D939E6">
        <w:rPr>
          <w:sz w:val="28"/>
          <w:szCs w:val="28"/>
        </w:rPr>
        <w:t xml:space="preserve">, чем вдоль </w:t>
      </w:r>
      <w:r w:rsidRPr="00D939E6">
        <w:rPr>
          <w:i/>
          <w:iCs/>
          <w:sz w:val="28"/>
          <w:szCs w:val="28"/>
        </w:rPr>
        <w:t>направлений трудного намагничивания</w:t>
      </w:r>
      <w:r w:rsidRPr="00D939E6">
        <w:rPr>
          <w:sz w:val="28"/>
          <w:szCs w:val="28"/>
        </w:rPr>
        <w:t>, и при этом затрачивается меньшая энергия.</w:t>
      </w:r>
    </w:p>
    <w:p w:rsidR="00430A4E" w:rsidRPr="00D939E6" w:rsidRDefault="00430A4E" w:rsidP="00430A4E">
      <w:pPr>
        <w:ind w:firstLine="708"/>
        <w:jc w:val="both"/>
        <w:rPr>
          <w:sz w:val="28"/>
          <w:szCs w:val="28"/>
        </w:rPr>
      </w:pPr>
      <w:r w:rsidRPr="00D939E6">
        <w:rPr>
          <w:sz w:val="28"/>
          <w:szCs w:val="28"/>
        </w:rPr>
        <w:t xml:space="preserve">Намагничивание ферромагнетиков вызывает изменение их размеров. Это явление называется </w:t>
      </w:r>
      <w:r w:rsidRPr="00D939E6">
        <w:rPr>
          <w:i/>
          <w:iCs/>
          <w:sz w:val="28"/>
          <w:szCs w:val="28"/>
        </w:rPr>
        <w:t>магнитострикцией</w:t>
      </w:r>
      <w:r w:rsidRPr="00D939E6">
        <w:rPr>
          <w:sz w:val="28"/>
          <w:szCs w:val="28"/>
        </w:rPr>
        <w:t>. Наблюдается и обратное явление: при механическом сжатии образца в том же направлении, в котором он укорачивался в магнитном поле, облегчается процесс намагничивания, тогда как растяжение приводит к затруднению намагничивания (магнитоупругий эффект).</w:t>
      </w:r>
    </w:p>
    <w:p w:rsidR="00430A4E" w:rsidRPr="00D939E6" w:rsidRDefault="00430A4E" w:rsidP="00430A4E">
      <w:pPr>
        <w:ind w:firstLine="708"/>
        <w:jc w:val="both"/>
        <w:rPr>
          <w:sz w:val="28"/>
          <w:szCs w:val="28"/>
        </w:rPr>
      </w:pPr>
      <w:r w:rsidRPr="00D939E6">
        <w:rPr>
          <w:sz w:val="28"/>
          <w:szCs w:val="28"/>
        </w:rPr>
        <w:t>Намагниченность ферромагнетика зависит от температуры, и в некоторых веществах с заметно выраженной магнитострикцией коэффициент линейного расширения может быть близким к нулю, поскольку обычное тепловое расширение компенсируется уменьшением размеров при изменении намагниченности с ростом температуры. На этом принципе создан ряд сплавов с малым коэффициентом линейного расширения (в частности, инвар).</w:t>
      </w:r>
    </w:p>
    <w:p w:rsidR="00430A4E" w:rsidRPr="00D939E6" w:rsidRDefault="00430A4E" w:rsidP="00430A4E">
      <w:pPr>
        <w:jc w:val="both"/>
        <w:rPr>
          <w:sz w:val="28"/>
          <w:szCs w:val="28"/>
        </w:rPr>
      </w:pPr>
      <w:r w:rsidRPr="00D939E6">
        <w:rPr>
          <w:sz w:val="28"/>
          <w:szCs w:val="28"/>
        </w:rPr>
        <w:t xml:space="preserve">У антиферромагнетиков не возникает самопроизвольной намагниченности и при </w:t>
      </w:r>
      <w:r w:rsidRPr="00C120B6">
        <w:rPr>
          <w:i/>
          <w:iCs/>
          <w:sz w:val="28"/>
          <w:szCs w:val="28"/>
        </w:rPr>
        <w:t>T</w:t>
      </w:r>
      <w:r w:rsidRPr="00C120B6">
        <w:rPr>
          <w:i/>
          <w:sz w:val="28"/>
          <w:szCs w:val="28"/>
        </w:rPr>
        <w:t>=0</w:t>
      </w:r>
      <w:r w:rsidRPr="00C120B6">
        <w:rPr>
          <w:i/>
          <w:sz w:val="28"/>
          <w:szCs w:val="28"/>
          <w:vertAlign w:val="superscript"/>
        </w:rPr>
        <w:t>o</w:t>
      </w:r>
      <w:r w:rsidRPr="00C120B6">
        <w:rPr>
          <w:i/>
          <w:sz w:val="28"/>
          <w:szCs w:val="28"/>
        </w:rPr>
        <w:t xml:space="preserve"> К</w:t>
      </w:r>
      <w:r w:rsidRPr="00D939E6">
        <w:rPr>
          <w:sz w:val="28"/>
          <w:szCs w:val="28"/>
        </w:rPr>
        <w:t xml:space="preserve"> значение </w:t>
      </w:r>
      <w:r w:rsidRPr="00C120B6">
        <w:rPr>
          <w:i/>
          <w:sz w:val="28"/>
          <w:szCs w:val="28"/>
        </w:rPr>
        <w:t>θ</w:t>
      </w:r>
      <w:r w:rsidRPr="00C120B6">
        <w:rPr>
          <w:i/>
          <w:sz w:val="28"/>
          <w:szCs w:val="28"/>
          <w:vertAlign w:val="subscript"/>
        </w:rPr>
        <w:t>м</w:t>
      </w:r>
      <w:r w:rsidRPr="00C120B6">
        <w:rPr>
          <w:i/>
          <w:sz w:val="28"/>
          <w:szCs w:val="28"/>
        </w:rPr>
        <w:t>=0.</w:t>
      </w:r>
      <w:r w:rsidRPr="00D939E6">
        <w:rPr>
          <w:sz w:val="28"/>
          <w:szCs w:val="28"/>
        </w:rPr>
        <w:t xml:space="preserve"> Однако с повышением магнитная восприимчивость возрастает и достигает максимума при </w:t>
      </w:r>
      <w:r w:rsidRPr="00D939E6">
        <w:rPr>
          <w:i/>
          <w:iCs/>
          <w:sz w:val="28"/>
          <w:szCs w:val="28"/>
        </w:rPr>
        <w:t>Т=Т</w:t>
      </w:r>
      <w:r w:rsidRPr="00D939E6">
        <w:rPr>
          <w:i/>
          <w:iCs/>
          <w:sz w:val="28"/>
          <w:szCs w:val="28"/>
          <w:vertAlign w:val="subscript"/>
        </w:rPr>
        <w:t>N</w:t>
      </w:r>
      <w:r w:rsidRPr="00D939E6">
        <w:rPr>
          <w:sz w:val="28"/>
          <w:szCs w:val="28"/>
        </w:rPr>
        <w:t xml:space="preserve">, где </w:t>
      </w:r>
      <w:r w:rsidRPr="00D939E6">
        <w:rPr>
          <w:i/>
          <w:iCs/>
          <w:sz w:val="28"/>
          <w:szCs w:val="28"/>
        </w:rPr>
        <w:t>Т</w:t>
      </w:r>
      <w:r w:rsidRPr="00D939E6">
        <w:rPr>
          <w:i/>
          <w:iCs/>
          <w:sz w:val="28"/>
          <w:szCs w:val="28"/>
          <w:vertAlign w:val="subscript"/>
        </w:rPr>
        <w:t>N</w:t>
      </w:r>
      <w:r w:rsidRPr="00D939E6">
        <w:rPr>
          <w:sz w:val="28"/>
          <w:szCs w:val="28"/>
        </w:rPr>
        <w:t xml:space="preserve"> - точка Несля (или фантиферромагнитная точка Кюри).</w:t>
      </w:r>
    </w:p>
    <w:p w:rsidR="00430A4E" w:rsidRPr="00D939E6" w:rsidRDefault="00430A4E" w:rsidP="00430A4E">
      <w:pPr>
        <w:jc w:val="both"/>
        <w:rPr>
          <w:sz w:val="28"/>
          <w:szCs w:val="28"/>
        </w:rPr>
      </w:pPr>
      <w:r w:rsidRPr="00D939E6">
        <w:rPr>
          <w:sz w:val="28"/>
          <w:szCs w:val="28"/>
        </w:rPr>
        <w:t xml:space="preserve">При </w:t>
      </w:r>
      <w:r w:rsidRPr="00D939E6">
        <w:rPr>
          <w:i/>
          <w:iCs/>
          <w:sz w:val="28"/>
          <w:szCs w:val="28"/>
        </w:rPr>
        <w:t>Т &gt; Т</w:t>
      </w:r>
      <w:r w:rsidRPr="00D939E6">
        <w:rPr>
          <w:i/>
          <w:iCs/>
          <w:sz w:val="28"/>
          <w:szCs w:val="28"/>
          <w:vertAlign w:val="subscript"/>
        </w:rPr>
        <w:t>N</w:t>
      </w:r>
      <w:r w:rsidRPr="00D939E6">
        <w:rPr>
          <w:sz w:val="28"/>
          <w:szCs w:val="28"/>
        </w:rPr>
        <w:t xml:space="preserve"> антиферромагнетик теряет свои свойства и превращается в парамагнетик с линейной зависимостью </w:t>
      </w:r>
      <w:r w:rsidR="00F54F7D">
        <w:rPr>
          <w:sz w:val="28"/>
          <w:szCs w:val="28"/>
        </w:rPr>
        <w:pict>
          <v:shape id="_x0000_i1143" type="#_x0000_t75" alt="" style="width:71.25pt;height:18pt">
            <v:imagedata r:id="rId152" o:title=""/>
          </v:shape>
        </w:pict>
      </w:r>
      <w:r w:rsidRPr="00D939E6">
        <w:rPr>
          <w:sz w:val="28"/>
          <w:szCs w:val="28"/>
        </w:rPr>
        <w:t xml:space="preserve">(см. </w:t>
      </w:r>
      <w:r w:rsidRPr="00F54F7D">
        <w:rPr>
          <w:sz w:val="28"/>
          <w:szCs w:val="28"/>
        </w:rPr>
        <w:t>рис. 147</w:t>
      </w:r>
      <w:r w:rsidRPr="00D939E6">
        <w:rPr>
          <w:sz w:val="28"/>
          <w:szCs w:val="28"/>
        </w:rPr>
        <w:t>).</w:t>
      </w:r>
    </w:p>
    <w:p w:rsidR="00430A4E" w:rsidRPr="00D939E6" w:rsidRDefault="00F54F7D" w:rsidP="00430A4E">
      <w:pPr>
        <w:jc w:val="both"/>
        <w:rPr>
          <w:sz w:val="28"/>
          <w:szCs w:val="28"/>
        </w:rPr>
      </w:pPr>
      <w:r>
        <w:rPr>
          <w:sz w:val="28"/>
          <w:szCs w:val="28"/>
        </w:rPr>
        <w:pict>
          <v:shape id="_x0000_i1144" type="#_x0000_t75" alt="" style="width:158.25pt;height:168pt">
            <v:imagedata r:id="rId153" o:title=""/>
          </v:shape>
        </w:pict>
      </w:r>
      <w:r w:rsidR="00430A4E" w:rsidRPr="00D939E6">
        <w:rPr>
          <w:sz w:val="28"/>
          <w:szCs w:val="28"/>
        </w:rPr>
        <w:t>  </w:t>
      </w:r>
      <w:r>
        <w:rPr>
          <w:sz w:val="28"/>
          <w:szCs w:val="28"/>
        </w:rPr>
        <w:pict>
          <v:shape id="_x0000_i1145" type="#_x0000_t75" alt="" style="width:153.75pt;height:116.25pt">
            <v:imagedata r:id="rId154" o:title=""/>
          </v:shape>
        </w:pict>
      </w:r>
    </w:p>
    <w:p w:rsidR="00430A4E" w:rsidRPr="00D939E6" w:rsidRDefault="00430A4E" w:rsidP="00430A4E">
      <w:pPr>
        <w:jc w:val="both"/>
        <w:rPr>
          <w:sz w:val="28"/>
          <w:szCs w:val="28"/>
        </w:rPr>
      </w:pPr>
      <w:r w:rsidRPr="00D939E6">
        <w:rPr>
          <w:sz w:val="28"/>
          <w:szCs w:val="28"/>
        </w:rPr>
        <w:t xml:space="preserve">В ферримагнетиках возможно появление спонтанного намагничивания и поведение их, за исключением некоторых особенностей, (например, меньшей намагничинности насыщения и сложной зависимости </w:t>
      </w:r>
      <w:r w:rsidRPr="00D939E6">
        <w:rPr>
          <w:i/>
          <w:iCs/>
          <w:sz w:val="28"/>
          <w:szCs w:val="28"/>
        </w:rPr>
        <w:t>М</w:t>
      </w:r>
      <w:r w:rsidRPr="00D939E6">
        <w:rPr>
          <w:i/>
          <w:iCs/>
          <w:sz w:val="28"/>
          <w:szCs w:val="28"/>
          <w:vertAlign w:val="subscript"/>
        </w:rPr>
        <w:t>М</w:t>
      </w:r>
      <w:r w:rsidRPr="00D939E6">
        <w:rPr>
          <w:i/>
          <w:iCs/>
          <w:sz w:val="28"/>
          <w:szCs w:val="28"/>
        </w:rPr>
        <w:t>=f</w:t>
      </w:r>
      <w:r w:rsidRPr="00D939E6">
        <w:rPr>
          <w:sz w:val="28"/>
          <w:szCs w:val="28"/>
        </w:rPr>
        <w:t>(</w:t>
      </w:r>
      <w:r w:rsidRPr="00D939E6">
        <w:rPr>
          <w:i/>
          <w:iCs/>
          <w:sz w:val="28"/>
          <w:szCs w:val="28"/>
        </w:rPr>
        <w:t>T</w:t>
      </w:r>
      <w:r w:rsidRPr="00D939E6">
        <w:rPr>
          <w:sz w:val="28"/>
          <w:szCs w:val="28"/>
          <w:vertAlign w:val="superscript"/>
        </w:rPr>
        <w:t>o</w:t>
      </w:r>
      <w:r w:rsidRPr="00D939E6">
        <w:rPr>
          <w:sz w:val="28"/>
          <w:szCs w:val="28"/>
        </w:rPr>
        <w:t xml:space="preserve"> К)), аналогично поведению ферромагнетиков (см. </w:t>
      </w:r>
      <w:r w:rsidRPr="00F54F7D">
        <w:rPr>
          <w:sz w:val="28"/>
          <w:szCs w:val="28"/>
        </w:rPr>
        <w:t>рис.148</w:t>
      </w:r>
      <w:r w:rsidRPr="00D939E6">
        <w:rPr>
          <w:sz w:val="28"/>
          <w:szCs w:val="28"/>
        </w:rPr>
        <w:t>). К ферримагнетикам относятся, в частности, ферриты - вещества типа MeO · Fe</w:t>
      </w:r>
      <w:r w:rsidRPr="00D939E6">
        <w:rPr>
          <w:sz w:val="28"/>
          <w:szCs w:val="28"/>
          <w:vertAlign w:val="subscript"/>
        </w:rPr>
        <w:t>2</w:t>
      </w:r>
      <w:r w:rsidRPr="00D939E6">
        <w:rPr>
          <w:sz w:val="28"/>
          <w:szCs w:val="28"/>
        </w:rPr>
        <w:t>O</w:t>
      </w:r>
      <w:r w:rsidRPr="00D939E6">
        <w:rPr>
          <w:sz w:val="28"/>
          <w:szCs w:val="28"/>
          <w:vertAlign w:val="subscript"/>
        </w:rPr>
        <w:t>3</w:t>
      </w:r>
      <w:r w:rsidRPr="00D939E6">
        <w:rPr>
          <w:sz w:val="28"/>
          <w:szCs w:val="28"/>
        </w:rPr>
        <w:t>, где Ме - двухвалентный металл. Ферриты нашли широкое применение в технике, поскольку, обладая хорошими магнитными свойствами, они в то же время имеют большое электрическое сопротивление (до 10</w:t>
      </w:r>
      <w:r w:rsidRPr="00D939E6">
        <w:rPr>
          <w:sz w:val="28"/>
          <w:szCs w:val="28"/>
          <w:vertAlign w:val="superscript"/>
        </w:rPr>
        <w:t>7</w:t>
      </w:r>
      <w:r w:rsidRPr="00D939E6">
        <w:rPr>
          <w:sz w:val="28"/>
          <w:szCs w:val="28"/>
        </w:rPr>
        <w:t xml:space="preserve"> Ом·м) и могут использоваться в технике СВЧ в виду малых потерь на вихревые токи. Ферриты широко применяют также при изготовлении постоянных магнитов и в ячейках памяти ЭВМ. Изготовленные из порошков высокотемпературным спеканием ферриты типа MnOЧ MgЧ Fe</w:t>
      </w:r>
      <w:r w:rsidRPr="00D939E6">
        <w:rPr>
          <w:sz w:val="28"/>
          <w:szCs w:val="28"/>
          <w:vertAlign w:val="subscript"/>
        </w:rPr>
        <w:t>2</w:t>
      </w:r>
      <w:r w:rsidRPr="00D939E6">
        <w:rPr>
          <w:sz w:val="28"/>
          <w:szCs w:val="28"/>
        </w:rPr>
        <w:t>O</w:t>
      </w:r>
      <w:r w:rsidRPr="00D939E6">
        <w:rPr>
          <w:sz w:val="28"/>
          <w:szCs w:val="28"/>
          <w:vertAlign w:val="subscript"/>
        </w:rPr>
        <w:t>3</w:t>
      </w:r>
      <w:r w:rsidRPr="00D939E6">
        <w:rPr>
          <w:sz w:val="28"/>
          <w:szCs w:val="28"/>
        </w:rPr>
        <w:t xml:space="preserve"> имеют прямоугольную петлю гистерезиса и обладают большим остаточным магнетизмом.</w:t>
      </w:r>
    </w:p>
    <w:p w:rsidR="00430A4E" w:rsidRPr="00D939E6" w:rsidRDefault="00430A4E" w:rsidP="00430A4E">
      <w:pPr>
        <w:jc w:val="both"/>
        <w:rPr>
          <w:sz w:val="28"/>
          <w:szCs w:val="28"/>
        </w:rPr>
      </w:pPr>
      <w:r w:rsidRPr="00D939E6">
        <w:rPr>
          <w:sz w:val="28"/>
          <w:szCs w:val="28"/>
        </w:rPr>
        <w:t>Причина ферромагнитных свойств заключена в наличии значительных сил взаимодействия между магнитными моментами атомов в некоторых кристаллических решетках. Это обуславливает взаимную ориентацию моментов, которые стремятся повернуться параллельно или антипараллельно друг другу. Параллельная ориентация магнитных моментов вызывает появление ферромагнетизма, антипараллельная свойственна антиферромагнетикам (если магнитные моменты равны друг другу) или ферромагнетикам (если соседние антипараллельные моменты различны по величине).</w:t>
      </w:r>
    </w:p>
    <w:p w:rsidR="00430A4E" w:rsidRPr="00D939E6" w:rsidRDefault="00430A4E" w:rsidP="00430A4E">
      <w:pPr>
        <w:jc w:val="both"/>
        <w:rPr>
          <w:sz w:val="28"/>
          <w:szCs w:val="28"/>
        </w:rPr>
      </w:pPr>
      <w:r w:rsidRPr="00D939E6">
        <w:rPr>
          <w:sz w:val="28"/>
          <w:szCs w:val="28"/>
        </w:rPr>
        <w:t>Возможны и промежуточные типы ориентации соседних магнитных моментов, однако, хотя коллинеарность и не соблюдается, упорядоченность моментов распространяется на значительное количество атомов.</w:t>
      </w:r>
    </w:p>
    <w:p w:rsidR="00430A4E" w:rsidRPr="00D939E6" w:rsidRDefault="00F54F7D" w:rsidP="00430A4E">
      <w:pPr>
        <w:jc w:val="both"/>
        <w:rPr>
          <w:sz w:val="28"/>
          <w:szCs w:val="28"/>
        </w:rPr>
      </w:pPr>
      <w:r>
        <w:rPr>
          <w:color w:val="006600"/>
          <w:sz w:val="28"/>
          <w:szCs w:val="28"/>
        </w:rPr>
        <w:pict>
          <v:shape id="_x0000_i1146" type="#_x0000_t75" alt="" style="width:406.5pt;height:237.75pt">
            <v:imagedata r:id="rId155" o:title=""/>
          </v:shape>
        </w:pict>
      </w:r>
    </w:p>
    <w:p w:rsidR="00430A4E" w:rsidRPr="00D939E6" w:rsidRDefault="00430A4E" w:rsidP="00430A4E">
      <w:pPr>
        <w:jc w:val="both"/>
        <w:rPr>
          <w:sz w:val="28"/>
          <w:szCs w:val="28"/>
        </w:rPr>
      </w:pPr>
      <w:r w:rsidRPr="00D939E6">
        <w:rPr>
          <w:sz w:val="28"/>
          <w:szCs w:val="28"/>
        </w:rPr>
        <w:t>К ферромагнитным веществам относятся Fe, Со, Ni, Gd, редкоземельные элементы с недостроенной 4f- оболочкой, сплавы и соединения этих веществ, а также так называемые гейслеровы сплавы - соединения Cr и Mn с неферромагнетиками.</w:t>
      </w:r>
    </w:p>
    <w:p w:rsidR="00430A4E" w:rsidRPr="00D939E6" w:rsidRDefault="00430A4E" w:rsidP="00430A4E">
      <w:pPr>
        <w:jc w:val="both"/>
        <w:rPr>
          <w:sz w:val="28"/>
          <w:szCs w:val="28"/>
        </w:rPr>
      </w:pPr>
      <w:r w:rsidRPr="00D939E6">
        <w:rPr>
          <w:sz w:val="28"/>
          <w:szCs w:val="28"/>
        </w:rPr>
        <w:t>Типичные представители антиферромагнетиков - Cr, Vn, ряд окислов и солей переходных металлов, например MnO, FeO, CuCl.</w:t>
      </w:r>
    </w:p>
    <w:p w:rsidR="00430A4E" w:rsidRDefault="00430A4E" w:rsidP="00430A4E">
      <w:pPr>
        <w:jc w:val="both"/>
        <w:rPr>
          <w:caps/>
          <w:sz w:val="28"/>
          <w:szCs w:val="28"/>
          <w:u w:val="single"/>
        </w:rPr>
      </w:pPr>
      <w:r w:rsidRPr="006D7AAD">
        <w:rPr>
          <w:caps/>
          <w:sz w:val="28"/>
          <w:szCs w:val="28"/>
          <w:u w:val="single"/>
        </w:rPr>
        <w:t>задания для самоконтроля:</w:t>
      </w:r>
    </w:p>
    <w:p w:rsidR="00430A4E" w:rsidRPr="00C120B6" w:rsidRDefault="00430A4E" w:rsidP="00430A4E">
      <w:pPr>
        <w:numPr>
          <w:ilvl w:val="0"/>
          <w:numId w:val="13"/>
        </w:numPr>
        <w:jc w:val="both"/>
        <w:rPr>
          <w:sz w:val="28"/>
          <w:szCs w:val="28"/>
        </w:rPr>
      </w:pPr>
      <w:r>
        <w:rPr>
          <w:sz w:val="28"/>
          <w:szCs w:val="28"/>
        </w:rPr>
        <w:t>Как происходит п</w:t>
      </w:r>
      <w:r w:rsidRPr="00C120B6">
        <w:rPr>
          <w:sz w:val="28"/>
          <w:szCs w:val="28"/>
        </w:rPr>
        <w:t>роцесс намагничивания</w:t>
      </w:r>
    </w:p>
    <w:p w:rsidR="00430A4E" w:rsidRPr="00C120B6" w:rsidRDefault="00430A4E" w:rsidP="00430A4E">
      <w:pPr>
        <w:numPr>
          <w:ilvl w:val="0"/>
          <w:numId w:val="13"/>
        </w:numPr>
        <w:jc w:val="both"/>
        <w:rPr>
          <w:iCs/>
          <w:sz w:val="28"/>
          <w:szCs w:val="28"/>
        </w:rPr>
      </w:pPr>
      <w:r>
        <w:rPr>
          <w:iCs/>
          <w:sz w:val="28"/>
          <w:szCs w:val="28"/>
        </w:rPr>
        <w:t xml:space="preserve">Как строится </w:t>
      </w:r>
      <w:r w:rsidRPr="00C120B6">
        <w:rPr>
          <w:iCs/>
          <w:sz w:val="28"/>
          <w:szCs w:val="28"/>
        </w:rPr>
        <w:t>петл</w:t>
      </w:r>
      <w:r>
        <w:rPr>
          <w:iCs/>
          <w:sz w:val="28"/>
          <w:szCs w:val="28"/>
        </w:rPr>
        <w:t>я</w:t>
      </w:r>
      <w:r w:rsidRPr="00C120B6">
        <w:rPr>
          <w:iCs/>
          <w:sz w:val="28"/>
          <w:szCs w:val="28"/>
        </w:rPr>
        <w:t xml:space="preserve"> гистерезиса</w:t>
      </w:r>
    </w:p>
    <w:p w:rsidR="00430A4E" w:rsidRPr="00C120B6" w:rsidRDefault="00430A4E" w:rsidP="00430A4E">
      <w:pPr>
        <w:numPr>
          <w:ilvl w:val="0"/>
          <w:numId w:val="13"/>
        </w:numPr>
        <w:jc w:val="both"/>
        <w:rPr>
          <w:sz w:val="28"/>
          <w:szCs w:val="28"/>
        </w:rPr>
      </w:pPr>
      <w:r>
        <w:rPr>
          <w:sz w:val="28"/>
          <w:szCs w:val="28"/>
        </w:rPr>
        <w:t>Какие материалы называются  м</w:t>
      </w:r>
      <w:r w:rsidRPr="00C120B6">
        <w:rPr>
          <w:sz w:val="28"/>
          <w:szCs w:val="28"/>
        </w:rPr>
        <w:t>агнитомягки</w:t>
      </w:r>
      <w:r>
        <w:rPr>
          <w:sz w:val="28"/>
          <w:szCs w:val="28"/>
        </w:rPr>
        <w:t>ми материалами?</w:t>
      </w:r>
    </w:p>
    <w:p w:rsidR="00430A4E" w:rsidRPr="00C120B6" w:rsidRDefault="00430A4E" w:rsidP="00430A4E">
      <w:pPr>
        <w:numPr>
          <w:ilvl w:val="0"/>
          <w:numId w:val="13"/>
        </w:numPr>
        <w:jc w:val="both"/>
        <w:rPr>
          <w:sz w:val="28"/>
          <w:szCs w:val="28"/>
        </w:rPr>
      </w:pPr>
      <w:r>
        <w:rPr>
          <w:sz w:val="28"/>
          <w:szCs w:val="28"/>
        </w:rPr>
        <w:t>Какие материалы называются м</w:t>
      </w:r>
      <w:r w:rsidRPr="00C120B6">
        <w:rPr>
          <w:sz w:val="28"/>
          <w:szCs w:val="28"/>
        </w:rPr>
        <w:t>агнитожестки</w:t>
      </w:r>
      <w:r>
        <w:rPr>
          <w:sz w:val="28"/>
          <w:szCs w:val="28"/>
        </w:rPr>
        <w:t>ми</w:t>
      </w:r>
      <w:r w:rsidRPr="00C120B6">
        <w:rPr>
          <w:sz w:val="28"/>
          <w:szCs w:val="28"/>
        </w:rPr>
        <w:t xml:space="preserve"> материал</w:t>
      </w:r>
      <w:r>
        <w:rPr>
          <w:sz w:val="28"/>
          <w:szCs w:val="28"/>
        </w:rPr>
        <w:t>ами?</w:t>
      </w:r>
    </w:p>
    <w:p w:rsidR="00430A4E" w:rsidRDefault="00430A4E" w:rsidP="00430A4E">
      <w:pPr>
        <w:numPr>
          <w:ilvl w:val="0"/>
          <w:numId w:val="13"/>
        </w:numPr>
        <w:jc w:val="both"/>
        <w:rPr>
          <w:iCs/>
          <w:sz w:val="28"/>
          <w:szCs w:val="28"/>
        </w:rPr>
      </w:pPr>
      <w:r>
        <w:rPr>
          <w:iCs/>
          <w:sz w:val="28"/>
          <w:szCs w:val="28"/>
        </w:rPr>
        <w:t>Какие  направления называют направлениями</w:t>
      </w:r>
      <w:r w:rsidRPr="00C120B6">
        <w:rPr>
          <w:iCs/>
          <w:sz w:val="28"/>
          <w:szCs w:val="28"/>
        </w:rPr>
        <w:t xml:space="preserve"> легкого намагничивания</w:t>
      </w:r>
      <w:r>
        <w:rPr>
          <w:iCs/>
          <w:sz w:val="28"/>
          <w:szCs w:val="28"/>
        </w:rPr>
        <w:t>?</w:t>
      </w:r>
    </w:p>
    <w:p w:rsidR="00430A4E" w:rsidRPr="00C120B6" w:rsidRDefault="00430A4E" w:rsidP="00430A4E">
      <w:pPr>
        <w:numPr>
          <w:ilvl w:val="0"/>
          <w:numId w:val="13"/>
        </w:numPr>
        <w:jc w:val="both"/>
        <w:rPr>
          <w:sz w:val="28"/>
          <w:szCs w:val="28"/>
        </w:rPr>
      </w:pPr>
      <w:r>
        <w:rPr>
          <w:sz w:val="28"/>
          <w:szCs w:val="28"/>
        </w:rPr>
        <w:t>От чего  зависит н</w:t>
      </w:r>
      <w:r w:rsidRPr="00C120B6">
        <w:rPr>
          <w:sz w:val="28"/>
          <w:szCs w:val="28"/>
        </w:rPr>
        <w:t>амагниченность ферромагнетика</w:t>
      </w:r>
      <w:r>
        <w:rPr>
          <w:sz w:val="28"/>
          <w:szCs w:val="28"/>
        </w:rPr>
        <w:t>?</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Занятие 1</w:t>
      </w:r>
      <w:r>
        <w:rPr>
          <w:caps/>
          <w:sz w:val="28"/>
          <w:szCs w:val="28"/>
        </w:rPr>
        <w:t>2</w:t>
      </w:r>
      <w:r w:rsidRPr="00BC5A40">
        <w:rPr>
          <w:caps/>
          <w:sz w:val="28"/>
          <w:szCs w:val="28"/>
        </w:rPr>
        <w:t xml:space="preserve"> </w:t>
      </w:r>
    </w:p>
    <w:p w:rsidR="00FB48CD" w:rsidRPr="00D939E6" w:rsidRDefault="00FB48CD" w:rsidP="00FB48CD">
      <w:pPr>
        <w:rPr>
          <w:smallCaps/>
          <w:sz w:val="28"/>
          <w:szCs w:val="28"/>
        </w:rPr>
      </w:pPr>
      <w:r w:rsidRPr="00BC5A40">
        <w:rPr>
          <w:caps/>
          <w:sz w:val="28"/>
          <w:szCs w:val="28"/>
          <w:u w:val="single"/>
        </w:rPr>
        <w:t>Тема лекции:</w:t>
      </w:r>
      <w:r w:rsidRPr="006D7AAD">
        <w:rPr>
          <w:sz w:val="28"/>
          <w:szCs w:val="28"/>
        </w:rPr>
        <w:t xml:space="preserve"> </w:t>
      </w:r>
      <w:r w:rsidR="008C1824" w:rsidRPr="008C1824">
        <w:rPr>
          <w:smallCaps/>
          <w:sz w:val="28"/>
          <w:szCs w:val="28"/>
        </w:rPr>
        <w:t>Сверхпроводимость</w:t>
      </w:r>
    </w:p>
    <w:p w:rsidR="008C1824" w:rsidRPr="00D939E6" w:rsidRDefault="00FB48CD" w:rsidP="008C1824">
      <w:pPr>
        <w:rPr>
          <w:smallCaps/>
          <w:sz w:val="28"/>
          <w:szCs w:val="28"/>
        </w:rPr>
      </w:pPr>
      <w:r w:rsidRPr="0066528C">
        <w:rPr>
          <w:caps/>
          <w:sz w:val="28"/>
          <w:szCs w:val="28"/>
          <w:u w:val="single"/>
        </w:rPr>
        <w:t>Цель лекции</w:t>
      </w:r>
      <w:r w:rsidR="008C1824" w:rsidRPr="008C1824">
        <w:rPr>
          <w:sz w:val="28"/>
          <w:szCs w:val="28"/>
        </w:rPr>
        <w:t xml:space="preserve"> </w:t>
      </w:r>
      <w:r w:rsidR="008C1824">
        <w:rPr>
          <w:sz w:val="28"/>
          <w:szCs w:val="28"/>
        </w:rPr>
        <w:t>Определить данные  понятия, и познакомиться  с  эффектами, присущими сверхтекучести</w:t>
      </w:r>
    </w:p>
    <w:p w:rsidR="008C1824" w:rsidRDefault="008C1824" w:rsidP="008C1824">
      <w:pPr>
        <w:rPr>
          <w:sz w:val="28"/>
          <w:szCs w:val="28"/>
        </w:rPr>
      </w:pPr>
      <w:r w:rsidRPr="006D7AAD">
        <w:rPr>
          <w:sz w:val="28"/>
          <w:szCs w:val="28"/>
        </w:rPr>
        <w:t>Вопросы к лекции:</w:t>
      </w:r>
    </w:p>
    <w:p w:rsidR="008C1824" w:rsidRDefault="008C1824" w:rsidP="008C1824">
      <w:pPr>
        <w:numPr>
          <w:ilvl w:val="0"/>
          <w:numId w:val="7"/>
        </w:numPr>
        <w:rPr>
          <w:sz w:val="28"/>
          <w:szCs w:val="28"/>
        </w:rPr>
      </w:pPr>
      <w:r>
        <w:rPr>
          <w:sz w:val="28"/>
          <w:szCs w:val="28"/>
        </w:rPr>
        <w:t>Сверхпроводимость</w:t>
      </w:r>
    </w:p>
    <w:p w:rsidR="008C1824" w:rsidRPr="006D7AAD" w:rsidRDefault="008C1824" w:rsidP="008C1824">
      <w:pPr>
        <w:numPr>
          <w:ilvl w:val="0"/>
          <w:numId w:val="7"/>
        </w:numPr>
        <w:rPr>
          <w:sz w:val="28"/>
          <w:szCs w:val="28"/>
        </w:rPr>
      </w:pPr>
      <w:r>
        <w:rPr>
          <w:sz w:val="28"/>
          <w:szCs w:val="28"/>
        </w:rPr>
        <w:t>Высокотемп</w:t>
      </w:r>
      <w:r w:rsidR="00C2775C">
        <w:rPr>
          <w:sz w:val="28"/>
          <w:szCs w:val="28"/>
        </w:rPr>
        <w:t>е</w:t>
      </w:r>
      <w:r>
        <w:rPr>
          <w:sz w:val="28"/>
          <w:szCs w:val="28"/>
        </w:rPr>
        <w:t>ратурная сверхпроводимость</w:t>
      </w:r>
    </w:p>
    <w:p w:rsidR="00FB48CD" w:rsidRPr="00D31B31" w:rsidRDefault="00FB48CD" w:rsidP="00D31B31">
      <w:pPr>
        <w:jc w:val="both"/>
        <w:rPr>
          <w:sz w:val="28"/>
          <w:szCs w:val="28"/>
        </w:rPr>
      </w:pPr>
      <w:r w:rsidRPr="006D7AAD">
        <w:rPr>
          <w:caps/>
        </w:rPr>
        <w:t>Тезисы лекционного занятия</w:t>
      </w:r>
      <w:r w:rsidRPr="006D7AAD">
        <w:t xml:space="preserve">: </w:t>
      </w:r>
    </w:p>
    <w:p w:rsidR="00D31B31" w:rsidRDefault="00D31B31" w:rsidP="00D31B31">
      <w:pPr>
        <w:ind w:firstLine="708"/>
        <w:jc w:val="both"/>
        <w:rPr>
          <w:sz w:val="28"/>
          <w:szCs w:val="28"/>
        </w:rPr>
      </w:pPr>
      <w:r w:rsidRPr="00D31B31">
        <w:rPr>
          <w:sz w:val="28"/>
          <w:szCs w:val="28"/>
        </w:rPr>
        <w:t>В 1913 году за открытие сверхпроводимости Каммерлинг-Оннесу была присуждена Нобелевская премия по физике.</w:t>
      </w:r>
    </w:p>
    <w:p w:rsidR="00D31B31" w:rsidRDefault="00D31B31" w:rsidP="00D31B31">
      <w:pPr>
        <w:ind w:firstLine="708"/>
        <w:jc w:val="both"/>
        <w:rPr>
          <w:sz w:val="28"/>
          <w:szCs w:val="28"/>
        </w:rPr>
      </w:pPr>
      <w:r w:rsidRPr="00D31B31">
        <w:rPr>
          <w:sz w:val="28"/>
          <w:szCs w:val="28"/>
        </w:rPr>
        <w:t>В настоящее время сверхпроводимость обнаружена у 27 элементов Периодической системы Д.И. Менделеева, у 13 элементов обнаруживается сверхпроводимость под действием давления, ею обладают более 1000 сплавов, в том числе, что весьма интересно, сплавы, состоящие из несверхпроводящих компонентов. Сверхпроводимость наблюдается также у ряда органических проводников, легированных углеродных кластеров (фуллеренов - микроскопических образований, имеющих форму футбольного мяча и состоящих из 60 атомов углерода), у широкого класса керамик, которые принято относить к категории высокотемпературных сверхпроводников.</w:t>
      </w:r>
    </w:p>
    <w:p w:rsidR="00D31B31" w:rsidRDefault="00D31B31" w:rsidP="00D31B31">
      <w:pPr>
        <w:ind w:firstLine="708"/>
        <w:jc w:val="both"/>
        <w:rPr>
          <w:sz w:val="28"/>
          <w:szCs w:val="28"/>
        </w:rPr>
      </w:pPr>
      <w:r w:rsidRPr="00D31B31">
        <w:rPr>
          <w:sz w:val="28"/>
          <w:szCs w:val="28"/>
        </w:rPr>
        <w:t xml:space="preserve">Резкое уменьшение электрического сопротивления в сверхпроводниках долгое время давало повод рассматривать их как "идеальные" проводники с нулевым сопротивлением. В 1933 году было обнаружено изменение магнитных свойств при переходе в сверхпроводящее состояние - эффект Мейсснера-Оксенфельда. При охлаждении в постоянном и не очень сильном магнитном поле, при температуре сверхпроводящего перехода магнитное поле выталкивается из толщи сверхпроводника. Физически это можно объяснить тем, что по поверхности образца начинает течь незатухающий ток, магнитное поле которого полностью компенсирует внешнее магнитное поле. Плотность незатухающего тока, экранирующего внешнее магнитное поле, приблизительно экспоненциально убывает при удалении от поверхности внутрь сверхпроводника. Соответственно, в этой области уменьшается внешнее магнитное поле от значения </w:t>
      </w:r>
      <w:r w:rsidRPr="00D31B31">
        <w:rPr>
          <w:i/>
          <w:iCs/>
          <w:sz w:val="28"/>
          <w:szCs w:val="28"/>
        </w:rPr>
        <w:t>В</w:t>
      </w:r>
      <w:r w:rsidRPr="00D31B31">
        <w:rPr>
          <w:i/>
          <w:iCs/>
          <w:sz w:val="28"/>
          <w:szCs w:val="28"/>
          <w:vertAlign w:val="subscript"/>
        </w:rPr>
        <w:t>0</w:t>
      </w:r>
      <w:r w:rsidRPr="00D31B31">
        <w:rPr>
          <w:sz w:val="28"/>
          <w:szCs w:val="28"/>
        </w:rPr>
        <w:t xml:space="preserve"> на поверхности до нуля в глубине. Толщина "токового" слоя характеризуется параметром</w:t>
      </w:r>
      <w:r w:rsidRPr="00D31B31">
        <w:rPr>
          <w:position w:val="-6"/>
          <w:sz w:val="28"/>
          <w:szCs w:val="28"/>
        </w:rPr>
        <w:object w:dxaOrig="200" w:dyaOrig="279">
          <v:shape id="_x0000_i1147" type="#_x0000_t75" style="width:9.75pt;height:14.25pt" o:ole="">
            <v:imagedata r:id="rId156" o:title=""/>
          </v:shape>
          <o:OLEObject Type="Embed" ProgID="Equation.3" ShapeID="_x0000_i1147" DrawAspect="Content" ObjectID="_1468132390" r:id="rId157"/>
        </w:object>
      </w:r>
      <w:r w:rsidRPr="00D31B31">
        <w:rPr>
          <w:sz w:val="28"/>
          <w:szCs w:val="28"/>
        </w:rPr>
        <w:t xml:space="preserve">, который называется глубиной проникновения магнитного поля в сверхпроводник; </w:t>
      </w:r>
    </w:p>
    <w:p w:rsidR="00D31B31" w:rsidRDefault="00F54F7D" w:rsidP="00D31B31">
      <w:pPr>
        <w:ind w:firstLine="708"/>
        <w:jc w:val="both"/>
        <w:rPr>
          <w:sz w:val="28"/>
          <w:szCs w:val="28"/>
        </w:rPr>
      </w:pPr>
      <w:r>
        <w:rPr>
          <w:noProof/>
          <w:sz w:val="28"/>
          <w:szCs w:val="28"/>
        </w:rPr>
        <w:object w:dxaOrig="1440" w:dyaOrig="1440">
          <v:shape id="_x0000_s1473" type="#_x0000_t75" style="position:absolute;left:0;text-align:left;margin-left:0;margin-top:5.3pt;width:63.75pt;height:36.75pt;z-index:251654656">
            <v:imagedata r:id="rId158" o:title=""/>
            <w10:wrap type="square" side="left"/>
          </v:shape>
          <o:OLEObject Type="Embed" ProgID="Equation.3" ShapeID="_x0000_s1473" DrawAspect="Content" ObjectID="_1468132394" r:id="rId159"/>
        </w:object>
      </w:r>
    </w:p>
    <w:p w:rsidR="00D31B31" w:rsidRPr="00D31B31" w:rsidRDefault="00D31B31" w:rsidP="00D31B31">
      <w:pPr>
        <w:ind w:firstLine="708"/>
        <w:jc w:val="both"/>
        <w:rPr>
          <w:sz w:val="28"/>
          <w:szCs w:val="28"/>
        </w:rPr>
      </w:pPr>
    </w:p>
    <w:p w:rsidR="00D31B31" w:rsidRDefault="00D31B31" w:rsidP="00D31B31">
      <w:pPr>
        <w:jc w:val="both"/>
        <w:rPr>
          <w:sz w:val="28"/>
          <w:szCs w:val="28"/>
        </w:rPr>
      </w:pPr>
    </w:p>
    <w:p w:rsidR="00D31B31" w:rsidRPr="00D31B31" w:rsidRDefault="00D31B31" w:rsidP="00D31B31">
      <w:pPr>
        <w:ind w:firstLine="708"/>
        <w:jc w:val="both"/>
        <w:rPr>
          <w:sz w:val="28"/>
          <w:szCs w:val="28"/>
        </w:rPr>
      </w:pPr>
      <w:r w:rsidRPr="00D31B31">
        <w:rPr>
          <w:sz w:val="28"/>
          <w:szCs w:val="28"/>
        </w:rPr>
        <w:t xml:space="preserve">Величина </w:t>
      </w:r>
      <w:r w:rsidRPr="00D31B31">
        <w:rPr>
          <w:position w:val="-6"/>
          <w:sz w:val="28"/>
          <w:szCs w:val="28"/>
        </w:rPr>
        <w:object w:dxaOrig="200" w:dyaOrig="279">
          <v:shape id="_x0000_i1149" type="#_x0000_t75" style="width:9.75pt;height:14.25pt" o:ole="">
            <v:imagedata r:id="rId156" o:title=""/>
          </v:shape>
          <o:OLEObject Type="Embed" ProgID="Equation.3" ShapeID="_x0000_i1149" DrawAspect="Content" ObjectID="_1468132391" r:id="rId160"/>
        </w:object>
      </w:r>
      <w:r w:rsidRPr="00D31B31">
        <w:rPr>
          <w:sz w:val="28"/>
          <w:szCs w:val="28"/>
        </w:rPr>
        <w:t xml:space="preserve"> изменяется в пределах от сотен до тысяч ангстрем и возрастает, обращаясь в бесконечность при </w:t>
      </w:r>
      <w:r w:rsidRPr="00D31B31">
        <w:rPr>
          <w:i/>
          <w:iCs/>
          <w:sz w:val="28"/>
          <w:szCs w:val="28"/>
        </w:rPr>
        <w:t>Т = Т</w:t>
      </w:r>
      <w:r w:rsidRPr="00D31B31">
        <w:rPr>
          <w:i/>
          <w:iCs/>
          <w:sz w:val="28"/>
          <w:szCs w:val="28"/>
          <w:vertAlign w:val="subscript"/>
        </w:rPr>
        <w:t>с</w:t>
      </w:r>
      <w:r w:rsidRPr="00D31B31">
        <w:rPr>
          <w:sz w:val="28"/>
          <w:szCs w:val="28"/>
          <w:vertAlign w:val="subscript"/>
        </w:rPr>
        <w:t xml:space="preserve"> </w:t>
      </w:r>
      <w:r w:rsidRPr="00D31B31">
        <w:rPr>
          <w:sz w:val="28"/>
          <w:szCs w:val="28"/>
        </w:rPr>
        <w:t>, то есть поле полностью проникает в образец. Таким образом, для всех сверхпроводников существует область магнитных полей, в которой одновременно</w:t>
      </w:r>
    </w:p>
    <w:p w:rsidR="00D31B31" w:rsidRPr="00D31B31" w:rsidRDefault="00D31B31" w:rsidP="00D31B31">
      <w:pPr>
        <w:jc w:val="both"/>
        <w:rPr>
          <w:i/>
          <w:iCs/>
          <w:sz w:val="28"/>
          <w:szCs w:val="28"/>
        </w:rPr>
      </w:pPr>
      <w:r w:rsidRPr="00D31B31">
        <w:rPr>
          <w:i/>
          <w:iCs/>
          <w:sz w:val="28"/>
          <w:szCs w:val="28"/>
        </w:rPr>
        <w:t>R = 0,              B = 0.</w:t>
      </w:r>
    </w:p>
    <w:p w:rsidR="00D31B31" w:rsidRDefault="00D31B31" w:rsidP="00D31B31">
      <w:pPr>
        <w:jc w:val="both"/>
        <w:rPr>
          <w:sz w:val="28"/>
          <w:szCs w:val="28"/>
        </w:rPr>
      </w:pPr>
      <w:r w:rsidRPr="00D31B31">
        <w:rPr>
          <w:sz w:val="28"/>
          <w:szCs w:val="28"/>
        </w:rPr>
        <w:t xml:space="preserve">Так как внутри вещества магнитная </w:t>
      </w:r>
      <w:r w:rsidRPr="00D31B31">
        <w:rPr>
          <w:i/>
          <w:iCs/>
          <w:sz w:val="28"/>
          <w:szCs w:val="28"/>
        </w:rPr>
        <w:t>индукция В = m</w:t>
      </w:r>
      <w:r w:rsidRPr="00D31B31">
        <w:rPr>
          <w:i/>
          <w:iCs/>
          <w:sz w:val="28"/>
          <w:szCs w:val="28"/>
          <w:vertAlign w:val="subscript"/>
        </w:rPr>
        <w:t>0</w:t>
      </w:r>
      <w:r w:rsidRPr="00D31B31">
        <w:rPr>
          <w:i/>
          <w:iCs/>
          <w:sz w:val="28"/>
          <w:szCs w:val="28"/>
        </w:rPr>
        <w:t>(H + M) = mm</w:t>
      </w:r>
      <w:r w:rsidRPr="00D31B31">
        <w:rPr>
          <w:i/>
          <w:iCs/>
          <w:sz w:val="28"/>
          <w:szCs w:val="28"/>
          <w:vertAlign w:val="subscript"/>
        </w:rPr>
        <w:t>0</w:t>
      </w:r>
      <w:r w:rsidRPr="00D31B31">
        <w:rPr>
          <w:i/>
          <w:iCs/>
          <w:sz w:val="28"/>
          <w:szCs w:val="28"/>
        </w:rPr>
        <w:t>H</w:t>
      </w:r>
      <w:r w:rsidRPr="00D31B31">
        <w:rPr>
          <w:sz w:val="28"/>
          <w:szCs w:val="28"/>
        </w:rPr>
        <w:t>, то формально можно считать, что при эффекте Мейсснера-Оксенфельда (</w:t>
      </w:r>
      <w:r w:rsidRPr="00D31B31">
        <w:rPr>
          <w:i/>
          <w:iCs/>
          <w:sz w:val="28"/>
          <w:szCs w:val="28"/>
        </w:rPr>
        <w:t>В = 0</w:t>
      </w:r>
      <w:r w:rsidRPr="00D31B31">
        <w:rPr>
          <w:sz w:val="28"/>
          <w:szCs w:val="28"/>
        </w:rPr>
        <w:t xml:space="preserve">) у сверхпроводников, как и у "идеальных" диамагнетиков, намагниченность </w:t>
      </w:r>
      <w:r w:rsidRPr="00D31B31">
        <w:rPr>
          <w:i/>
          <w:iCs/>
          <w:sz w:val="28"/>
          <w:szCs w:val="28"/>
        </w:rPr>
        <w:t>М = - Н,</w:t>
      </w:r>
      <w:r w:rsidRPr="00D31B31">
        <w:rPr>
          <w:sz w:val="28"/>
          <w:szCs w:val="28"/>
        </w:rPr>
        <w:t xml:space="preserve"> а магнитная проницаемость </w:t>
      </w:r>
      <w:r w:rsidRPr="00D31B31">
        <w:rPr>
          <w:i/>
          <w:iCs/>
          <w:sz w:val="28"/>
          <w:szCs w:val="28"/>
        </w:rPr>
        <w:t>m = 0</w:t>
      </w:r>
      <w:r w:rsidRPr="00D31B31">
        <w:rPr>
          <w:sz w:val="28"/>
          <w:szCs w:val="28"/>
        </w:rPr>
        <w:t>. Другими словами, сверхпроводники являются одновременно и сверхдиамагнетиками.</w:t>
      </w:r>
    </w:p>
    <w:p w:rsidR="00D31B31" w:rsidRDefault="00D31B31" w:rsidP="00D31B31">
      <w:pPr>
        <w:ind w:firstLine="708"/>
        <w:jc w:val="both"/>
        <w:rPr>
          <w:sz w:val="28"/>
          <w:szCs w:val="28"/>
        </w:rPr>
      </w:pPr>
      <w:r w:rsidRPr="00D31B31">
        <w:rPr>
          <w:sz w:val="28"/>
          <w:szCs w:val="28"/>
        </w:rPr>
        <w:t xml:space="preserve">Следует обратить внимание, что эффект Майсснера-Оксенфельда - это принципиально новое явление, которое не описывается классической электродинамикой. Ток проводимости в электродинамике определяется сторонними силами (химические источники тока, источники э.д.с., э.д.с. индукции и т.д.). В эффекте Мейсснера сторонние силы отсутствуют. Поэтому возникновение упорядоченного движения электронов при эффекте Мейсснера можно рассматривать как пример самоорганизации: возникновения упорядоченного движения из хаотического. Под действием каких сил оно возникает? Строго говоря, этот экранирующий ток нельзя отождествить с током проводимости, и поэтому его следует называть мейсснеровским. </w:t>
      </w:r>
    </w:p>
    <w:p w:rsidR="00D31B31" w:rsidRDefault="00D31B31" w:rsidP="00D31B31">
      <w:pPr>
        <w:ind w:firstLine="708"/>
        <w:jc w:val="both"/>
        <w:rPr>
          <w:sz w:val="28"/>
          <w:szCs w:val="28"/>
        </w:rPr>
      </w:pPr>
      <w:r w:rsidRPr="00D31B31">
        <w:rPr>
          <w:sz w:val="28"/>
          <w:szCs w:val="28"/>
        </w:rPr>
        <w:t xml:space="preserve">Вскоре после открытия сверхпроводимости было обнаружено, что сверхпроводящее состояние разрушается достаточно сильным магнитным полем и током. Значения критических магнитных полей </w:t>
      </w:r>
      <w:r w:rsidRPr="00D31B31">
        <w:rPr>
          <w:i/>
          <w:iCs/>
          <w:sz w:val="28"/>
          <w:szCs w:val="28"/>
        </w:rPr>
        <w:t>(Нс)</w:t>
      </w:r>
      <w:r w:rsidRPr="00D31B31">
        <w:rPr>
          <w:sz w:val="28"/>
          <w:szCs w:val="28"/>
        </w:rPr>
        <w:t xml:space="preserve"> и токов </w:t>
      </w:r>
      <w:r w:rsidRPr="00D31B31">
        <w:rPr>
          <w:i/>
          <w:iCs/>
          <w:sz w:val="28"/>
          <w:szCs w:val="28"/>
        </w:rPr>
        <w:t>(Ic) возрастают</w:t>
      </w:r>
      <w:r w:rsidRPr="00D31B31">
        <w:rPr>
          <w:sz w:val="28"/>
          <w:szCs w:val="28"/>
        </w:rPr>
        <w:t xml:space="preserve"> при понижении температуры ниже </w:t>
      </w:r>
      <w:r w:rsidRPr="00D31B31">
        <w:rPr>
          <w:i/>
          <w:iCs/>
          <w:sz w:val="28"/>
          <w:szCs w:val="28"/>
        </w:rPr>
        <w:t>Т</w:t>
      </w:r>
      <w:r w:rsidRPr="00D31B31">
        <w:rPr>
          <w:i/>
          <w:iCs/>
          <w:sz w:val="28"/>
          <w:szCs w:val="28"/>
          <w:vertAlign w:val="subscript"/>
        </w:rPr>
        <w:t>с</w:t>
      </w:r>
      <w:r w:rsidRPr="00D31B31">
        <w:rPr>
          <w:sz w:val="28"/>
          <w:szCs w:val="28"/>
        </w:rPr>
        <w:t xml:space="preserve"> и определяют область, в которой существует сверхпроводимость. Параметры Тс , </w:t>
      </w:r>
      <w:r w:rsidRPr="00D31B31">
        <w:rPr>
          <w:i/>
          <w:iCs/>
          <w:sz w:val="28"/>
          <w:szCs w:val="28"/>
        </w:rPr>
        <w:t>Н</w:t>
      </w:r>
      <w:r w:rsidRPr="00D31B31">
        <w:rPr>
          <w:i/>
          <w:iCs/>
          <w:sz w:val="28"/>
          <w:szCs w:val="28"/>
          <w:vertAlign w:val="subscript"/>
        </w:rPr>
        <w:t>с</w:t>
      </w:r>
      <w:r w:rsidRPr="00D31B31">
        <w:rPr>
          <w:i/>
          <w:iCs/>
          <w:sz w:val="28"/>
          <w:szCs w:val="28"/>
        </w:rPr>
        <w:t xml:space="preserve"> и I</w:t>
      </w:r>
      <w:r w:rsidRPr="00D31B31">
        <w:rPr>
          <w:i/>
          <w:iCs/>
          <w:sz w:val="28"/>
          <w:szCs w:val="28"/>
          <w:vertAlign w:val="subscript"/>
        </w:rPr>
        <w:t>c</w:t>
      </w:r>
      <w:r w:rsidRPr="00D31B31">
        <w:rPr>
          <w:sz w:val="28"/>
          <w:szCs w:val="28"/>
        </w:rPr>
        <w:t xml:space="preserve"> являются основными характеристиками сверхпроводников, определяющими возможности их практических приложений.</w:t>
      </w:r>
    </w:p>
    <w:p w:rsidR="00D31B31" w:rsidRDefault="00D31B31" w:rsidP="00D31B31">
      <w:pPr>
        <w:ind w:firstLine="708"/>
        <w:jc w:val="both"/>
        <w:rPr>
          <w:sz w:val="28"/>
          <w:szCs w:val="28"/>
        </w:rPr>
      </w:pPr>
      <w:r w:rsidRPr="00D31B31">
        <w:rPr>
          <w:sz w:val="28"/>
          <w:szCs w:val="28"/>
        </w:rPr>
        <w:t xml:space="preserve">В общем случае переход в сверхпроводящее состояние можно классифицировать как частный случай фазового перехода беспорядок-порядок при понижении температуры. Как известно, все фазовые переходы этого типа происходят в результате конкуренции энергии теплового </w:t>
      </w:r>
      <w:r w:rsidRPr="00D31B31">
        <w:rPr>
          <w:i/>
          <w:iCs/>
          <w:sz w:val="28"/>
          <w:szCs w:val="28"/>
        </w:rPr>
        <w:t>движения kТ (k = 1,38 " 10- 23 Дж/К</w:t>
      </w:r>
      <w:r w:rsidRPr="00D31B31">
        <w:rPr>
          <w:sz w:val="28"/>
          <w:szCs w:val="28"/>
        </w:rPr>
        <w:t xml:space="preserve"> - константа Больцмана) и энергии взаимодействия между частицами U(r). Силы, связанные с энергией взаимодействия, стремятся упорядочить систему и привести ее в состояние с минимальной потенциальной энергией, а тепловое движение - разупорядочить. Если </w:t>
      </w:r>
      <w:r w:rsidRPr="00D31B31">
        <w:rPr>
          <w:i/>
          <w:iCs/>
          <w:sz w:val="28"/>
          <w:szCs w:val="28"/>
        </w:rPr>
        <w:t xml:space="preserve">|U(r)| &lt; kT, </w:t>
      </w:r>
      <w:r w:rsidRPr="00D31B31">
        <w:rPr>
          <w:sz w:val="28"/>
          <w:szCs w:val="28"/>
        </w:rPr>
        <w:t xml:space="preserve">то система находится в разупоряд2оченном состоянии (например, парамагнитное состояние для ферромагнетика при значении Т больше температуры Кюри); если </w:t>
      </w:r>
      <w:r w:rsidRPr="00D31B31">
        <w:rPr>
          <w:i/>
          <w:iCs/>
          <w:sz w:val="28"/>
          <w:szCs w:val="28"/>
        </w:rPr>
        <w:t xml:space="preserve">|U(r)| &gt; kT, </w:t>
      </w:r>
      <w:r w:rsidRPr="00D31B31">
        <w:rPr>
          <w:sz w:val="28"/>
          <w:szCs w:val="28"/>
        </w:rPr>
        <w:t xml:space="preserve">то в упорядоченном. Таким образом, фазовый переход происходит при характерной для данного взаимодействия критической температуре </w:t>
      </w:r>
      <w:r w:rsidRPr="00D31B31">
        <w:rPr>
          <w:i/>
          <w:iCs/>
          <w:sz w:val="28"/>
          <w:szCs w:val="28"/>
        </w:rPr>
        <w:t>Тс ~ |U(r)| / k.</w:t>
      </w:r>
      <w:r w:rsidRPr="00D31B31">
        <w:rPr>
          <w:sz w:val="28"/>
          <w:szCs w:val="28"/>
        </w:rPr>
        <w:t xml:space="preserve"> С этой точки зрения температура, при которой возникает сверхпроводимость, определяет энергию упорядочения электронов при переходе в сверхпроводящее состояние.</w:t>
      </w:r>
    </w:p>
    <w:p w:rsidR="00D31B31" w:rsidRDefault="00D31B31" w:rsidP="00D31B31">
      <w:pPr>
        <w:ind w:firstLine="708"/>
        <w:jc w:val="both"/>
        <w:rPr>
          <w:sz w:val="28"/>
          <w:szCs w:val="28"/>
        </w:rPr>
      </w:pPr>
      <w:r w:rsidRPr="00D31B31">
        <w:rPr>
          <w:sz w:val="28"/>
          <w:szCs w:val="28"/>
        </w:rPr>
        <w:t xml:space="preserve">Так как сверхпроводимость наблюдается (пока?) при температурах, существенно ниже комнатных (Тс &lt; 300 К), отрицательная потенциальная энергия, приводящая к сверхпроводящему упорядочению, не превышает ~ 3 " 10- 2 эB. Эта энергия мала по сравнению с характерными энергиями носителей тока: кинетической энергией и положительной потенциальной энергией кулоновского отталкивания, составляющих несколько электрон-вольт. </w:t>
      </w:r>
    </w:p>
    <w:p w:rsidR="00D31B31" w:rsidRPr="00D31B31" w:rsidRDefault="00D31B31" w:rsidP="00D31B31">
      <w:pPr>
        <w:ind w:firstLine="708"/>
        <w:jc w:val="both"/>
        <w:rPr>
          <w:sz w:val="28"/>
          <w:szCs w:val="28"/>
        </w:rPr>
      </w:pPr>
      <w:r w:rsidRPr="00D31B31">
        <w:rPr>
          <w:sz w:val="28"/>
          <w:szCs w:val="28"/>
        </w:rPr>
        <w:t>Отрицательная потенциальная энергия соответствует притяжению электронов друг к другу. Вопрос о том, каким образом в системе электронов возникает притяжение, то есть вопрос о природе сверхпроводимости, представлял собой загадку на протяжении более четырех десятилетий.   Микроскопическая теория сверхпроводимости была создана только в 1957 году Джоном Бардиным, Леоном Купером, Дж. Робертом Шриффером. Оригинальный метод решения был предложен Н.Н. Боголюбовым (1958 год). В 1972 году Бардину, Куперу, Шрифферу за создание этой теории (ее называют теорией БКШ) была присуждена Нобелевская премия.</w:t>
      </w:r>
    </w:p>
    <w:p w:rsidR="00D31B31" w:rsidRDefault="00D31B31" w:rsidP="00D31B31">
      <w:pPr>
        <w:jc w:val="both"/>
        <w:rPr>
          <w:sz w:val="28"/>
          <w:szCs w:val="28"/>
        </w:rPr>
      </w:pPr>
      <w:r w:rsidRPr="00D31B31">
        <w:rPr>
          <w:sz w:val="28"/>
          <w:szCs w:val="28"/>
        </w:rPr>
        <w:t>Вскоре, в 1962 году, было теоретически предсказано и обнаружено экспериментально принципиально новое явление - протекание постоянного и возникновение переменного сверхпроводящего тока через тонкие вакуумный или диэлектрический зазоры, разделяющие два сверхпроводника. За теоретическое предсказание этих эффектов Брайану Д. Джозеффсону в 1973 году была присуждена Нобелевская премия.</w:t>
      </w:r>
    </w:p>
    <w:p w:rsidR="00D31B31" w:rsidRDefault="00D31B31" w:rsidP="00D31B31">
      <w:pPr>
        <w:ind w:firstLine="708"/>
        <w:jc w:val="both"/>
        <w:rPr>
          <w:sz w:val="28"/>
          <w:szCs w:val="28"/>
        </w:rPr>
      </w:pPr>
      <w:r w:rsidRPr="00D31B31">
        <w:rPr>
          <w:sz w:val="28"/>
          <w:szCs w:val="28"/>
        </w:rPr>
        <w:t>Последняя</w:t>
      </w:r>
      <w:r>
        <w:rPr>
          <w:sz w:val="28"/>
          <w:szCs w:val="28"/>
        </w:rPr>
        <w:t xml:space="preserve"> </w:t>
      </w:r>
      <w:r w:rsidRPr="00D31B31">
        <w:rPr>
          <w:sz w:val="28"/>
          <w:szCs w:val="28"/>
        </w:rPr>
        <w:t>Нобелевская премия за работы в области сверхпроводимости была присуждена Й.Г. Беднорцу и К.А. Мюллеру в 1987 году за открытие нового класса высокотемпературных сверхпроводников.</w:t>
      </w:r>
    </w:p>
    <w:p w:rsidR="00D31B31" w:rsidRDefault="00D31B31" w:rsidP="00D31B31">
      <w:pPr>
        <w:ind w:firstLine="708"/>
        <w:jc w:val="both"/>
        <w:rPr>
          <w:sz w:val="28"/>
          <w:szCs w:val="28"/>
        </w:rPr>
      </w:pPr>
      <w:r w:rsidRPr="00D31B31">
        <w:rPr>
          <w:sz w:val="28"/>
          <w:szCs w:val="28"/>
        </w:rPr>
        <w:t>За 75 лет, прошедших со времени открытия Камерлинг-Оннеса, эту температуру удалось поднять лишь до 23,2 К на интерметаллиде Nb</w:t>
      </w:r>
      <w:r w:rsidRPr="00D31B31">
        <w:rPr>
          <w:sz w:val="28"/>
          <w:szCs w:val="28"/>
          <w:vertAlign w:val="subscript"/>
        </w:rPr>
        <w:t>3</w:t>
      </w:r>
      <w:r w:rsidRPr="00D31B31">
        <w:rPr>
          <w:sz w:val="28"/>
          <w:szCs w:val="28"/>
        </w:rPr>
        <w:t xml:space="preserve">Ge, причем общепризнанные теории сверхпроводимости (БКШ) порождали неверие в принципиальную возможность преодоления этого температурного барьера. </w:t>
      </w:r>
    </w:p>
    <w:p w:rsidR="00D31B31" w:rsidRPr="00D31B31" w:rsidRDefault="00D31B31" w:rsidP="00D31B31">
      <w:pPr>
        <w:ind w:firstLine="708"/>
        <w:jc w:val="both"/>
        <w:rPr>
          <w:sz w:val="28"/>
          <w:szCs w:val="28"/>
        </w:rPr>
      </w:pPr>
      <w:r w:rsidRPr="00D31B31">
        <w:rPr>
          <w:sz w:val="28"/>
          <w:szCs w:val="28"/>
        </w:rPr>
        <w:t>В 1986г. Беднорц и Мюллер обнаружили способность керамики на основе оксидов меди, лантана и бария (La</w:t>
      </w:r>
      <w:r w:rsidRPr="00D31B31">
        <w:rPr>
          <w:sz w:val="28"/>
          <w:szCs w:val="28"/>
          <w:vertAlign w:val="subscript"/>
        </w:rPr>
        <w:t>2-x</w:t>
      </w:r>
      <w:r w:rsidRPr="00D31B31">
        <w:rPr>
          <w:sz w:val="28"/>
          <w:szCs w:val="28"/>
        </w:rPr>
        <w:t>Ba</w:t>
      </w:r>
      <w:r w:rsidRPr="00D31B31">
        <w:rPr>
          <w:sz w:val="28"/>
          <w:szCs w:val="28"/>
          <w:vertAlign w:val="subscript"/>
        </w:rPr>
        <w:t>x</w:t>
      </w:r>
      <w:r w:rsidRPr="00D31B31">
        <w:rPr>
          <w:sz w:val="28"/>
          <w:szCs w:val="28"/>
        </w:rPr>
        <w:t>CuO</w:t>
      </w:r>
      <w:r w:rsidRPr="00D31B31">
        <w:rPr>
          <w:sz w:val="28"/>
          <w:szCs w:val="28"/>
          <w:vertAlign w:val="subscript"/>
        </w:rPr>
        <w:t>4</w:t>
      </w:r>
      <w:r w:rsidRPr="00D31B31">
        <w:rPr>
          <w:sz w:val="28"/>
          <w:szCs w:val="28"/>
        </w:rPr>
        <w:t>) переходить в СП состояние при 30К. Сложные купраты аналогичного состава были синтезированы в 1978г. Лазаревым, Кахан и Шаплыгиным, а также французскими исследователями двумя годами позже. К сожалению, электропроводность этих образцов была измерена лишь до температуры кипения жидкого азота (77К), что не позволило обнаружить эффект сверхпроводимости.</w:t>
      </w:r>
    </w:p>
    <w:p w:rsidR="008C1824" w:rsidRPr="00D31B31" w:rsidRDefault="008C1824" w:rsidP="00D31B31">
      <w:pPr>
        <w:ind w:firstLine="708"/>
        <w:jc w:val="both"/>
        <w:rPr>
          <w:sz w:val="28"/>
          <w:szCs w:val="28"/>
        </w:rPr>
      </w:pPr>
      <w:r w:rsidRPr="00D31B31">
        <w:rPr>
          <w:sz w:val="28"/>
          <w:szCs w:val="28"/>
        </w:rPr>
        <w:t xml:space="preserve">Явление сверхпроводимости исследовалось, как правило на металлах и окислах. Впервые интерметаллические соединения заинтересовали исследователей в </w:t>
      </w:r>
      <w:smartTag w:uri="urn:schemas-microsoft-com:office:smarttags" w:element="metricconverter">
        <w:smartTagPr>
          <w:attr w:name="ProductID" w:val="1973 г"/>
        </w:smartTagPr>
        <w:r w:rsidRPr="00D31B31">
          <w:rPr>
            <w:sz w:val="28"/>
            <w:szCs w:val="28"/>
          </w:rPr>
          <w:t>1973 г</w:t>
        </w:r>
      </w:smartTag>
      <w:r w:rsidRPr="00D31B31">
        <w:rPr>
          <w:sz w:val="28"/>
          <w:szCs w:val="28"/>
        </w:rPr>
        <w:t>. Подробнее изучая свойства сверхпроводящих окислов, многие исследователи обнаружили важную характеристику таких соединений – малую концентрацию электронов. В титанате стронция она составляет 2 10</w:t>
      </w:r>
      <w:r w:rsidRPr="00D31B31">
        <w:rPr>
          <w:sz w:val="28"/>
          <w:szCs w:val="28"/>
          <w:vertAlign w:val="superscript"/>
        </w:rPr>
        <w:t>20</w:t>
      </w:r>
      <w:r w:rsidRPr="00D31B31">
        <w:rPr>
          <w:sz w:val="28"/>
          <w:szCs w:val="28"/>
        </w:rPr>
        <w:t xml:space="preserve"> см</w:t>
      </w:r>
      <w:r w:rsidRPr="00D31B31">
        <w:rPr>
          <w:sz w:val="28"/>
          <w:szCs w:val="28"/>
          <w:vertAlign w:val="superscript"/>
        </w:rPr>
        <w:t>-3</w:t>
      </w:r>
      <w:r w:rsidRPr="00D31B31">
        <w:rPr>
          <w:sz w:val="28"/>
          <w:szCs w:val="28"/>
        </w:rPr>
        <w:t xml:space="preserve">, а в соединении типа </w:t>
      </w:r>
      <w:r w:rsidRPr="00D31B31">
        <w:rPr>
          <w:position w:val="-6"/>
          <w:sz w:val="28"/>
          <w:szCs w:val="28"/>
        </w:rPr>
        <w:object w:dxaOrig="1780" w:dyaOrig="279">
          <v:shape id="_x0000_i1150" type="#_x0000_t75" style="width:89.25pt;height:14.25pt" o:ole="" fillcolor="window">
            <v:imagedata r:id="rId161" o:title=""/>
          </v:shape>
          <o:OLEObject Type="Embed" ProgID="Equation.3" ShapeID="_x0000_i1150" DrawAspect="Content" ObjectID="_1468132392" r:id="rId162"/>
        </w:object>
      </w:r>
      <w:r w:rsidRPr="00D31B31">
        <w:rPr>
          <w:sz w:val="28"/>
          <w:szCs w:val="28"/>
        </w:rPr>
        <w:t xml:space="preserve"> она равна (2-4)10</w:t>
      </w:r>
      <w:r w:rsidRPr="00D31B31">
        <w:rPr>
          <w:sz w:val="28"/>
          <w:szCs w:val="28"/>
          <w:vertAlign w:val="superscript"/>
        </w:rPr>
        <w:t>21</w:t>
      </w:r>
      <w:r w:rsidRPr="00D31B31">
        <w:rPr>
          <w:sz w:val="28"/>
          <w:szCs w:val="28"/>
        </w:rPr>
        <w:t>см</w:t>
      </w:r>
      <w:r w:rsidRPr="00D31B31">
        <w:rPr>
          <w:sz w:val="28"/>
          <w:szCs w:val="28"/>
          <w:vertAlign w:val="superscript"/>
        </w:rPr>
        <w:t>-3</w:t>
      </w:r>
      <w:r w:rsidRPr="00D31B31">
        <w:rPr>
          <w:sz w:val="28"/>
          <w:szCs w:val="28"/>
        </w:rPr>
        <w:t>, т.е. на порядок величины меньше, чем в металлах.</w:t>
      </w:r>
    </w:p>
    <w:p w:rsidR="008C1824" w:rsidRPr="00A36490" w:rsidRDefault="008C1824" w:rsidP="008C1824">
      <w:pPr>
        <w:pStyle w:val="a5"/>
        <w:ind w:firstLine="720"/>
        <w:jc w:val="both"/>
        <w:rPr>
          <w:sz w:val="28"/>
          <w:szCs w:val="28"/>
        </w:rPr>
      </w:pPr>
      <w:r w:rsidRPr="00A36490">
        <w:rPr>
          <w:sz w:val="28"/>
          <w:szCs w:val="28"/>
        </w:rPr>
        <w:t xml:space="preserve">В теории БКШ формирование пар объясняется существованием определенного типа непрямых взаимодействие между электронами. В сверхпроводимости уровень Ферми это начало запрещенной зоны, которая отделяет основное состояние системы спаренных электронов  от возбужденных состояний, заполненных обычными (неспаренными) электронами. Ширина </w:t>
      </w:r>
      <w:r w:rsidRPr="00A36490">
        <w:rPr>
          <w:position w:val="-4"/>
          <w:sz w:val="28"/>
          <w:szCs w:val="28"/>
        </w:rPr>
        <w:object w:dxaOrig="240" w:dyaOrig="260">
          <v:shape id="_x0000_i1151" type="#_x0000_t75" style="width:12pt;height:12.75pt" o:ole="" fillcolor="window">
            <v:imagedata r:id="rId163" o:title=""/>
          </v:shape>
          <o:OLEObject Type="Embed" ProgID="Equation.3" ShapeID="_x0000_i1151" DrawAspect="Content" ObjectID="_1468132393" r:id="rId164"/>
        </w:object>
      </w:r>
      <w:r w:rsidRPr="00A36490">
        <w:rPr>
          <w:sz w:val="28"/>
          <w:szCs w:val="28"/>
        </w:rPr>
        <w:t xml:space="preserve">  этой зоны равна энергии, которую необходимо приложить, чтобы разделить пару  (см. лекцию по сверхпроводимости, раздел «теория БКШ»). </w:t>
      </w:r>
    </w:p>
    <w:p w:rsidR="00FB48CD" w:rsidRPr="00D939E6" w:rsidRDefault="00FB48CD" w:rsidP="00FB48CD">
      <w:pPr>
        <w:jc w:val="both"/>
        <w:rPr>
          <w:caps/>
          <w:sz w:val="28"/>
          <w:szCs w:val="28"/>
          <w:u w:val="single"/>
        </w:rPr>
      </w:pPr>
      <w:r w:rsidRPr="00D939E6">
        <w:rPr>
          <w:caps/>
          <w:sz w:val="28"/>
          <w:szCs w:val="28"/>
          <w:u w:val="single"/>
        </w:rPr>
        <w:t>задания для самоконтроля:</w:t>
      </w:r>
    </w:p>
    <w:p w:rsidR="008C1824" w:rsidRPr="00C120B6" w:rsidRDefault="008C1824" w:rsidP="008C1824">
      <w:pPr>
        <w:numPr>
          <w:ilvl w:val="0"/>
          <w:numId w:val="6"/>
        </w:numPr>
        <w:jc w:val="both"/>
        <w:rPr>
          <w:sz w:val="28"/>
          <w:szCs w:val="28"/>
        </w:rPr>
      </w:pPr>
      <w:r w:rsidRPr="00C120B6">
        <w:rPr>
          <w:sz w:val="28"/>
          <w:szCs w:val="28"/>
        </w:rPr>
        <w:t>Изложите  теорию БКШ</w:t>
      </w:r>
    </w:p>
    <w:p w:rsidR="008C1824" w:rsidRDefault="008C1824" w:rsidP="008C1824">
      <w:pPr>
        <w:numPr>
          <w:ilvl w:val="0"/>
          <w:numId w:val="6"/>
        </w:numPr>
        <w:jc w:val="both"/>
        <w:rPr>
          <w:sz w:val="28"/>
          <w:szCs w:val="28"/>
        </w:rPr>
      </w:pPr>
      <w:r w:rsidRPr="00C120B6">
        <w:rPr>
          <w:sz w:val="28"/>
          <w:szCs w:val="28"/>
        </w:rPr>
        <w:t>Какие эффекты возникают в  сверхтекучем состоянии</w:t>
      </w:r>
    </w:p>
    <w:p w:rsidR="008C1824" w:rsidRDefault="008C1824" w:rsidP="008C1824">
      <w:pPr>
        <w:numPr>
          <w:ilvl w:val="0"/>
          <w:numId w:val="6"/>
        </w:numPr>
        <w:jc w:val="both"/>
        <w:rPr>
          <w:sz w:val="28"/>
          <w:szCs w:val="28"/>
        </w:rPr>
      </w:pPr>
      <w:r>
        <w:rPr>
          <w:sz w:val="28"/>
          <w:szCs w:val="28"/>
        </w:rPr>
        <w:t>Высокотемпературная сверхпроводимость</w:t>
      </w:r>
    </w:p>
    <w:p w:rsidR="008C1824" w:rsidRPr="00C120B6" w:rsidRDefault="008C1824" w:rsidP="008C1824">
      <w:pPr>
        <w:numPr>
          <w:ilvl w:val="0"/>
          <w:numId w:val="6"/>
        </w:numPr>
        <w:jc w:val="both"/>
        <w:rPr>
          <w:sz w:val="28"/>
          <w:szCs w:val="28"/>
        </w:rPr>
      </w:pPr>
      <w:r>
        <w:rPr>
          <w:sz w:val="28"/>
          <w:szCs w:val="28"/>
        </w:rPr>
        <w:t>Диамагнетические свойства сверхпроводников</w:t>
      </w:r>
    </w:p>
    <w:p w:rsidR="00304CC1" w:rsidRPr="006D7AAD" w:rsidRDefault="00304CC1" w:rsidP="00304CC1">
      <w:pPr>
        <w:pStyle w:val="a3"/>
        <w:tabs>
          <w:tab w:val="left" w:pos="1260"/>
        </w:tabs>
        <w:ind w:left="720"/>
        <w:jc w:val="both"/>
        <w:rPr>
          <w:caps w:val="0"/>
        </w:rPr>
      </w:pPr>
      <w:r w:rsidRPr="006D7AAD">
        <w:rPr>
          <w:caps w:val="0"/>
        </w:rPr>
        <w:t>Литература:</w:t>
      </w:r>
      <w:r w:rsidRPr="004A5E04">
        <w:t xml:space="preserve"> </w:t>
      </w:r>
      <w:r w:rsidRPr="00A36490">
        <w:t>[1-</w:t>
      </w:r>
      <w:r>
        <w:t>12</w:t>
      </w:r>
      <w:r w:rsidRPr="00A36490">
        <w:t>], ДЛ [1-</w:t>
      </w:r>
      <w:r>
        <w:t>12</w:t>
      </w:r>
      <w:r w:rsidRPr="00A36490">
        <w:t>]</w:t>
      </w:r>
    </w:p>
    <w:p w:rsidR="00FB48CD" w:rsidRDefault="00FB48CD" w:rsidP="00FB48CD"/>
    <w:p w:rsidR="00C120B6" w:rsidRDefault="00C120B6" w:rsidP="00FB48CD">
      <w:pPr>
        <w:pStyle w:val="a4"/>
        <w:ind w:left="0"/>
        <w:jc w:val="left"/>
        <w:rPr>
          <w:caps/>
          <w:sz w:val="28"/>
          <w:szCs w:val="28"/>
        </w:rPr>
      </w:pPr>
    </w:p>
    <w:p w:rsidR="00FB48CD" w:rsidRPr="00BC5A40" w:rsidRDefault="00FB48CD" w:rsidP="00FB48CD">
      <w:pPr>
        <w:pStyle w:val="a4"/>
        <w:ind w:left="0"/>
        <w:jc w:val="left"/>
        <w:rPr>
          <w:iCs/>
          <w:caps/>
          <w:sz w:val="28"/>
          <w:szCs w:val="28"/>
        </w:rPr>
      </w:pPr>
      <w:r w:rsidRPr="00BC5A40">
        <w:rPr>
          <w:caps/>
          <w:sz w:val="28"/>
          <w:szCs w:val="28"/>
        </w:rPr>
        <w:t>Занятие 1</w:t>
      </w:r>
      <w:r>
        <w:rPr>
          <w:caps/>
          <w:sz w:val="28"/>
          <w:szCs w:val="28"/>
        </w:rPr>
        <w:t>4</w:t>
      </w:r>
      <w:r w:rsidRPr="00BC5A40">
        <w:rPr>
          <w:caps/>
          <w:sz w:val="28"/>
          <w:szCs w:val="28"/>
        </w:rPr>
        <w:t xml:space="preserve"> </w:t>
      </w:r>
    </w:p>
    <w:p w:rsidR="00CF4530" w:rsidRPr="00C2775C" w:rsidRDefault="00FB48CD" w:rsidP="00C2775C">
      <w:pPr>
        <w:jc w:val="both"/>
        <w:rPr>
          <w:smallCaps/>
          <w:sz w:val="28"/>
          <w:szCs w:val="28"/>
        </w:rPr>
      </w:pPr>
      <w:r w:rsidRPr="00BC5A40">
        <w:rPr>
          <w:caps/>
          <w:sz w:val="28"/>
          <w:szCs w:val="28"/>
          <w:u w:val="single"/>
        </w:rPr>
        <w:t>Тема лекции:</w:t>
      </w:r>
      <w:r w:rsidRPr="006D7AAD">
        <w:rPr>
          <w:sz w:val="28"/>
          <w:szCs w:val="28"/>
        </w:rPr>
        <w:t xml:space="preserve"> </w:t>
      </w:r>
      <w:r w:rsidR="00CF4530" w:rsidRPr="00C2775C">
        <w:rPr>
          <w:smallCaps/>
          <w:sz w:val="28"/>
          <w:szCs w:val="28"/>
        </w:rPr>
        <w:t xml:space="preserve">Экспериментальные методы определения электронного энергетического спектра в твердых телах. ЯМР </w:t>
      </w:r>
    </w:p>
    <w:p w:rsidR="00FB48CD" w:rsidRPr="00D939E6" w:rsidRDefault="00FB48CD" w:rsidP="00C2775C">
      <w:pPr>
        <w:jc w:val="both"/>
        <w:rPr>
          <w:smallCaps/>
          <w:sz w:val="28"/>
          <w:szCs w:val="28"/>
        </w:rPr>
      </w:pPr>
      <w:r w:rsidRPr="0066528C">
        <w:rPr>
          <w:caps/>
          <w:sz w:val="28"/>
          <w:szCs w:val="28"/>
          <w:u w:val="single"/>
        </w:rPr>
        <w:t>Цель лекции</w:t>
      </w:r>
      <w:r>
        <w:rPr>
          <w:caps/>
          <w:sz w:val="28"/>
          <w:szCs w:val="28"/>
          <w:u w:val="single"/>
        </w:rPr>
        <w:t>:</w:t>
      </w:r>
      <w:r w:rsidR="00D939E6">
        <w:rPr>
          <w:sz w:val="28"/>
          <w:szCs w:val="28"/>
        </w:rPr>
        <w:t xml:space="preserve">  </w:t>
      </w:r>
      <w:r w:rsidR="00C2775C">
        <w:rPr>
          <w:sz w:val="28"/>
          <w:szCs w:val="28"/>
        </w:rPr>
        <w:t>Ядерный магнитный резонанс, как инструмент   исследования твердого тела</w:t>
      </w:r>
    </w:p>
    <w:p w:rsidR="00FB48CD" w:rsidRDefault="00FB48CD" w:rsidP="00FB48CD">
      <w:pPr>
        <w:rPr>
          <w:sz w:val="28"/>
          <w:szCs w:val="28"/>
        </w:rPr>
      </w:pPr>
      <w:r w:rsidRPr="006D7AAD">
        <w:rPr>
          <w:sz w:val="28"/>
          <w:szCs w:val="28"/>
        </w:rPr>
        <w:t>Вопросы к лекции:</w:t>
      </w:r>
    </w:p>
    <w:p w:rsidR="00C2775C" w:rsidRDefault="00C2775C" w:rsidP="00C2775C">
      <w:pPr>
        <w:numPr>
          <w:ilvl w:val="0"/>
          <w:numId w:val="14"/>
        </w:numPr>
        <w:rPr>
          <w:sz w:val="28"/>
          <w:szCs w:val="28"/>
        </w:rPr>
      </w:pPr>
      <w:r>
        <w:rPr>
          <w:sz w:val="28"/>
          <w:szCs w:val="28"/>
        </w:rPr>
        <w:t>Сущность ЯМР</w:t>
      </w:r>
    </w:p>
    <w:p w:rsidR="00C120B6" w:rsidRDefault="00C2775C" w:rsidP="00C2775C">
      <w:pPr>
        <w:numPr>
          <w:ilvl w:val="0"/>
          <w:numId w:val="14"/>
        </w:numPr>
        <w:rPr>
          <w:caps/>
          <w:sz w:val="28"/>
          <w:szCs w:val="28"/>
          <w:u w:val="single"/>
        </w:rPr>
      </w:pPr>
      <w:r>
        <w:rPr>
          <w:sz w:val="28"/>
          <w:szCs w:val="28"/>
        </w:rPr>
        <w:t xml:space="preserve">Эффекты ЯМР </w:t>
      </w:r>
    </w:p>
    <w:p w:rsidR="00FB48CD" w:rsidRDefault="00FB48CD" w:rsidP="00FB48CD">
      <w:pPr>
        <w:rPr>
          <w:sz w:val="28"/>
          <w:szCs w:val="28"/>
          <w:u w:val="single"/>
        </w:rPr>
      </w:pPr>
      <w:r w:rsidRPr="006D7AAD">
        <w:rPr>
          <w:caps/>
          <w:sz w:val="28"/>
          <w:szCs w:val="28"/>
          <w:u w:val="single"/>
        </w:rPr>
        <w:t>Тезисы лекционного занятия</w:t>
      </w:r>
      <w:r w:rsidR="001F2D4F">
        <w:rPr>
          <w:caps/>
          <w:sz w:val="28"/>
          <w:szCs w:val="28"/>
          <w:u w:val="single"/>
        </w:rPr>
        <w:t>:</w:t>
      </w:r>
    </w:p>
    <w:p w:rsidR="001F2D4F" w:rsidRDefault="001F2D4F" w:rsidP="001F2D4F">
      <w:pPr>
        <w:autoSpaceDE w:val="0"/>
        <w:autoSpaceDN w:val="0"/>
        <w:adjustRightInd w:val="0"/>
        <w:jc w:val="both"/>
        <w:rPr>
          <w:sz w:val="28"/>
          <w:szCs w:val="28"/>
        </w:rPr>
      </w:pPr>
      <w:r>
        <w:rPr>
          <w:rFonts w:ascii="Arial" w:hAnsi="Arial" w:cs="Arial"/>
          <w:sz w:val="19"/>
          <w:szCs w:val="19"/>
        </w:rPr>
        <w:t>Я</w:t>
      </w:r>
      <w:r w:rsidR="006225E0" w:rsidRPr="001F2D4F">
        <w:rPr>
          <w:sz w:val="28"/>
          <w:szCs w:val="28"/>
        </w:rPr>
        <w:t xml:space="preserve">вление электронного парамагнитного резонанса было открыто в 1944 году </w:t>
      </w:r>
      <w:r>
        <w:rPr>
          <w:sz w:val="28"/>
          <w:szCs w:val="28"/>
        </w:rPr>
        <w:t>Е</w:t>
      </w:r>
      <w:r w:rsidR="006225E0" w:rsidRPr="001F2D4F">
        <w:rPr>
          <w:sz w:val="28"/>
          <w:szCs w:val="28"/>
        </w:rPr>
        <w:t>вгением .</w:t>
      </w:r>
      <w:r>
        <w:rPr>
          <w:sz w:val="28"/>
          <w:szCs w:val="28"/>
        </w:rPr>
        <w:t>К</w:t>
      </w:r>
      <w:r w:rsidR="006225E0" w:rsidRPr="001F2D4F">
        <w:rPr>
          <w:sz w:val="28"/>
          <w:szCs w:val="28"/>
        </w:rPr>
        <w:t xml:space="preserve">онстантиновичем </w:t>
      </w:r>
      <w:r>
        <w:rPr>
          <w:sz w:val="28"/>
          <w:szCs w:val="28"/>
        </w:rPr>
        <w:t>З</w:t>
      </w:r>
      <w:r w:rsidR="006225E0" w:rsidRPr="001F2D4F">
        <w:rPr>
          <w:sz w:val="28"/>
          <w:szCs w:val="28"/>
        </w:rPr>
        <w:t>авойским, который обнаружил, что парамагнитный образец, помещенный в посто</w:t>
      </w:r>
      <w:r>
        <w:rPr>
          <w:sz w:val="28"/>
          <w:szCs w:val="28"/>
        </w:rPr>
        <w:t>я</w:t>
      </w:r>
      <w:r w:rsidR="006225E0" w:rsidRPr="001F2D4F">
        <w:rPr>
          <w:sz w:val="28"/>
          <w:szCs w:val="28"/>
        </w:rPr>
        <w:t>нное</w:t>
      </w:r>
      <w:r>
        <w:rPr>
          <w:sz w:val="28"/>
          <w:szCs w:val="28"/>
        </w:rPr>
        <w:t xml:space="preserve"> </w:t>
      </w:r>
      <w:r w:rsidR="006225E0" w:rsidRPr="001F2D4F">
        <w:rPr>
          <w:sz w:val="28"/>
          <w:szCs w:val="28"/>
        </w:rPr>
        <w:t>магнитное поле, может поглощать энергию подаваемого на него электромагнитного пол</w:t>
      </w:r>
      <w:r>
        <w:rPr>
          <w:sz w:val="28"/>
          <w:szCs w:val="28"/>
        </w:rPr>
        <w:t>я</w:t>
      </w:r>
      <w:r w:rsidR="006225E0" w:rsidRPr="001F2D4F">
        <w:rPr>
          <w:sz w:val="28"/>
          <w:szCs w:val="28"/>
        </w:rPr>
        <w:t xml:space="preserve">. </w:t>
      </w:r>
      <w:r>
        <w:rPr>
          <w:sz w:val="28"/>
          <w:szCs w:val="28"/>
        </w:rPr>
        <w:t>По</w:t>
      </w:r>
      <w:r w:rsidR="006225E0" w:rsidRPr="001F2D4F">
        <w:rPr>
          <w:sz w:val="28"/>
          <w:szCs w:val="28"/>
        </w:rPr>
        <w:t>глощение электромагнитного излучени</w:t>
      </w:r>
      <w:r>
        <w:rPr>
          <w:sz w:val="28"/>
          <w:szCs w:val="28"/>
        </w:rPr>
        <w:t>я</w:t>
      </w:r>
      <w:r w:rsidR="006225E0" w:rsidRPr="001F2D4F">
        <w:rPr>
          <w:sz w:val="28"/>
          <w:szCs w:val="28"/>
        </w:rPr>
        <w:t xml:space="preserve"> парамагнитными образцами имело избирательный (резонансный)</w:t>
      </w:r>
      <w:r>
        <w:rPr>
          <w:sz w:val="28"/>
          <w:szCs w:val="28"/>
        </w:rPr>
        <w:t xml:space="preserve"> </w:t>
      </w:r>
      <w:r w:rsidR="006225E0" w:rsidRPr="001F2D4F">
        <w:rPr>
          <w:sz w:val="28"/>
          <w:szCs w:val="28"/>
        </w:rPr>
        <w:t>характер, поскольку оно наблюдалось лишь при определенном соотношении между напр</w:t>
      </w:r>
      <w:r>
        <w:rPr>
          <w:sz w:val="28"/>
          <w:szCs w:val="28"/>
        </w:rPr>
        <w:t>я</w:t>
      </w:r>
      <w:r w:rsidR="006225E0" w:rsidRPr="001F2D4F">
        <w:rPr>
          <w:sz w:val="28"/>
          <w:szCs w:val="28"/>
        </w:rPr>
        <w:t>женностью</w:t>
      </w:r>
      <w:r>
        <w:rPr>
          <w:sz w:val="28"/>
          <w:szCs w:val="28"/>
        </w:rPr>
        <w:t xml:space="preserve"> </w:t>
      </w:r>
      <w:r w:rsidR="006225E0" w:rsidRPr="001F2D4F">
        <w:rPr>
          <w:sz w:val="28"/>
          <w:szCs w:val="28"/>
        </w:rPr>
        <w:t>посто</w:t>
      </w:r>
      <w:r>
        <w:rPr>
          <w:sz w:val="28"/>
          <w:szCs w:val="28"/>
        </w:rPr>
        <w:t>я</w:t>
      </w:r>
      <w:r w:rsidR="006225E0" w:rsidRPr="001F2D4F">
        <w:rPr>
          <w:sz w:val="28"/>
          <w:szCs w:val="28"/>
        </w:rPr>
        <w:t>нного магнитного пол</w:t>
      </w:r>
      <w:r>
        <w:rPr>
          <w:sz w:val="28"/>
          <w:szCs w:val="28"/>
        </w:rPr>
        <w:t>я</w:t>
      </w:r>
      <w:r w:rsidR="006225E0" w:rsidRPr="001F2D4F">
        <w:rPr>
          <w:sz w:val="28"/>
          <w:szCs w:val="28"/>
        </w:rPr>
        <w:t xml:space="preserve"> и частотой переменного электромагнитного пол</w:t>
      </w:r>
      <w:r>
        <w:rPr>
          <w:sz w:val="28"/>
          <w:szCs w:val="28"/>
        </w:rPr>
        <w:t>я</w:t>
      </w:r>
      <w:r w:rsidR="006225E0" w:rsidRPr="001F2D4F">
        <w:rPr>
          <w:sz w:val="28"/>
          <w:szCs w:val="28"/>
        </w:rPr>
        <w:t xml:space="preserve">. </w:t>
      </w:r>
      <w:r>
        <w:rPr>
          <w:sz w:val="28"/>
          <w:szCs w:val="28"/>
        </w:rPr>
        <w:t>П</w:t>
      </w:r>
      <w:r w:rsidR="006225E0" w:rsidRPr="001F2D4F">
        <w:rPr>
          <w:sz w:val="28"/>
          <w:szCs w:val="28"/>
        </w:rPr>
        <w:t>оэтому открытое</w:t>
      </w:r>
      <w:r>
        <w:rPr>
          <w:sz w:val="28"/>
          <w:szCs w:val="28"/>
        </w:rPr>
        <w:t xml:space="preserve">   я</w:t>
      </w:r>
      <w:r w:rsidR="006225E0" w:rsidRPr="001F2D4F">
        <w:rPr>
          <w:sz w:val="28"/>
          <w:szCs w:val="28"/>
        </w:rPr>
        <w:t>вление получило название</w:t>
      </w:r>
      <w:r>
        <w:rPr>
          <w:sz w:val="28"/>
          <w:szCs w:val="28"/>
        </w:rPr>
        <w:t xml:space="preserve"> </w:t>
      </w:r>
      <w:r w:rsidR="006225E0" w:rsidRPr="001F2D4F">
        <w:rPr>
          <w:i/>
          <w:iCs/>
          <w:sz w:val="28"/>
          <w:szCs w:val="28"/>
        </w:rPr>
        <w:t>электронного парамагнитного резонанса</w:t>
      </w:r>
      <w:r>
        <w:rPr>
          <w:i/>
          <w:iCs/>
          <w:sz w:val="28"/>
          <w:szCs w:val="28"/>
        </w:rPr>
        <w:t xml:space="preserve">  </w:t>
      </w:r>
      <w:r w:rsidR="006225E0" w:rsidRPr="001F2D4F">
        <w:rPr>
          <w:sz w:val="28"/>
          <w:szCs w:val="28"/>
        </w:rPr>
        <w:t>(</w:t>
      </w:r>
      <w:r>
        <w:rPr>
          <w:sz w:val="28"/>
          <w:szCs w:val="28"/>
        </w:rPr>
        <w:t>ЭПР</w:t>
      </w:r>
      <w:r w:rsidR="006225E0" w:rsidRPr="001F2D4F">
        <w:rPr>
          <w:sz w:val="28"/>
          <w:szCs w:val="28"/>
        </w:rPr>
        <w:t>). .</w:t>
      </w:r>
      <w:r>
        <w:rPr>
          <w:sz w:val="28"/>
          <w:szCs w:val="28"/>
        </w:rPr>
        <w:t>М</w:t>
      </w:r>
      <w:r w:rsidR="006225E0" w:rsidRPr="001F2D4F">
        <w:rPr>
          <w:sz w:val="28"/>
          <w:szCs w:val="28"/>
        </w:rPr>
        <w:t xml:space="preserve">етод </w:t>
      </w:r>
      <w:r>
        <w:rPr>
          <w:sz w:val="28"/>
          <w:szCs w:val="28"/>
        </w:rPr>
        <w:t>ЭПР</w:t>
      </w:r>
      <w:r w:rsidR="006225E0" w:rsidRPr="001F2D4F">
        <w:rPr>
          <w:sz w:val="28"/>
          <w:szCs w:val="28"/>
        </w:rPr>
        <w:t xml:space="preserve"> нашел широкие применени</w:t>
      </w:r>
      <w:r>
        <w:rPr>
          <w:sz w:val="28"/>
          <w:szCs w:val="28"/>
        </w:rPr>
        <w:t>я</w:t>
      </w:r>
      <w:r w:rsidR="006225E0" w:rsidRPr="001F2D4F">
        <w:rPr>
          <w:sz w:val="28"/>
          <w:szCs w:val="28"/>
        </w:rPr>
        <w:t xml:space="preserve"> в физике, химии, биологии и м</w:t>
      </w:r>
      <w:r>
        <w:rPr>
          <w:sz w:val="28"/>
          <w:szCs w:val="28"/>
        </w:rPr>
        <w:t>е</w:t>
      </w:r>
      <w:r w:rsidR="006225E0" w:rsidRPr="001F2D4F">
        <w:rPr>
          <w:sz w:val="28"/>
          <w:szCs w:val="28"/>
        </w:rPr>
        <w:t>дицине. Явлени</w:t>
      </w:r>
      <w:r w:rsidR="00E371AA">
        <w:rPr>
          <w:sz w:val="28"/>
          <w:szCs w:val="28"/>
        </w:rPr>
        <w:t>е</w:t>
      </w:r>
      <w:r w:rsidR="006225E0" w:rsidRPr="001F2D4F">
        <w:rPr>
          <w:sz w:val="28"/>
          <w:szCs w:val="28"/>
        </w:rPr>
        <w:t xml:space="preserve"> </w:t>
      </w:r>
      <w:r>
        <w:rPr>
          <w:sz w:val="28"/>
          <w:szCs w:val="28"/>
        </w:rPr>
        <w:t>ЭПР</w:t>
      </w:r>
      <w:r w:rsidR="006225E0" w:rsidRPr="001F2D4F">
        <w:rPr>
          <w:sz w:val="28"/>
          <w:szCs w:val="28"/>
        </w:rPr>
        <w:t xml:space="preserve">, принципиальные схемы спектрометров </w:t>
      </w:r>
      <w:r>
        <w:rPr>
          <w:sz w:val="28"/>
          <w:szCs w:val="28"/>
        </w:rPr>
        <w:t>ЭПР</w:t>
      </w:r>
      <w:r w:rsidR="006225E0" w:rsidRPr="001F2D4F">
        <w:rPr>
          <w:sz w:val="28"/>
          <w:szCs w:val="28"/>
        </w:rPr>
        <w:t xml:space="preserve"> и сущность информации, получаемой методом </w:t>
      </w:r>
      <w:r>
        <w:rPr>
          <w:sz w:val="28"/>
          <w:szCs w:val="28"/>
        </w:rPr>
        <w:t>ЭПР</w:t>
      </w:r>
      <w:r w:rsidR="006225E0" w:rsidRPr="001F2D4F">
        <w:rPr>
          <w:sz w:val="28"/>
          <w:szCs w:val="28"/>
        </w:rPr>
        <w:t xml:space="preserve">, приведены примеры спектров </w:t>
      </w:r>
      <w:r>
        <w:rPr>
          <w:sz w:val="28"/>
          <w:szCs w:val="28"/>
        </w:rPr>
        <w:t>ЭПР</w:t>
      </w:r>
      <w:r w:rsidR="006225E0" w:rsidRPr="001F2D4F">
        <w:rPr>
          <w:sz w:val="28"/>
          <w:szCs w:val="28"/>
        </w:rPr>
        <w:t xml:space="preserve"> в химических и биологических</w:t>
      </w:r>
      <w:r w:rsidRPr="001F2D4F">
        <w:rPr>
          <w:sz w:val="28"/>
          <w:szCs w:val="28"/>
        </w:rPr>
        <w:t xml:space="preserve"> </w:t>
      </w:r>
      <w:r w:rsidR="006225E0" w:rsidRPr="001F2D4F">
        <w:rPr>
          <w:sz w:val="28"/>
          <w:szCs w:val="28"/>
        </w:rPr>
        <w:t>системах различного происхождени</w:t>
      </w:r>
      <w:r>
        <w:rPr>
          <w:sz w:val="28"/>
          <w:szCs w:val="28"/>
        </w:rPr>
        <w:t>я</w:t>
      </w:r>
      <w:r w:rsidR="006225E0" w:rsidRPr="001F2D4F">
        <w:rPr>
          <w:sz w:val="28"/>
          <w:szCs w:val="28"/>
        </w:rPr>
        <w:t>.</w:t>
      </w:r>
    </w:p>
    <w:p w:rsidR="001F2D4F" w:rsidRDefault="001F2D4F" w:rsidP="001F2D4F">
      <w:pPr>
        <w:autoSpaceDE w:val="0"/>
        <w:autoSpaceDN w:val="0"/>
        <w:adjustRightInd w:val="0"/>
        <w:ind w:firstLine="708"/>
        <w:jc w:val="both"/>
        <w:rPr>
          <w:sz w:val="28"/>
          <w:szCs w:val="28"/>
        </w:rPr>
      </w:pPr>
      <w:r>
        <w:rPr>
          <w:sz w:val="28"/>
          <w:szCs w:val="28"/>
        </w:rPr>
        <w:t>Д</w:t>
      </w:r>
      <w:r w:rsidR="006225E0" w:rsidRPr="001F2D4F">
        <w:rPr>
          <w:sz w:val="28"/>
          <w:szCs w:val="28"/>
        </w:rPr>
        <w:t>л</w:t>
      </w:r>
      <w:r>
        <w:rPr>
          <w:sz w:val="28"/>
          <w:szCs w:val="28"/>
        </w:rPr>
        <w:t>я</w:t>
      </w:r>
      <w:r w:rsidR="006225E0" w:rsidRPr="001F2D4F">
        <w:rPr>
          <w:sz w:val="28"/>
          <w:szCs w:val="28"/>
        </w:rPr>
        <w:t xml:space="preserve"> того чтобы пон</w:t>
      </w:r>
      <w:r>
        <w:rPr>
          <w:sz w:val="28"/>
          <w:szCs w:val="28"/>
        </w:rPr>
        <w:t>я</w:t>
      </w:r>
      <w:r w:rsidR="006225E0" w:rsidRPr="001F2D4F">
        <w:rPr>
          <w:sz w:val="28"/>
          <w:szCs w:val="28"/>
        </w:rPr>
        <w:t>ть, почему в услови</w:t>
      </w:r>
      <w:r>
        <w:rPr>
          <w:sz w:val="28"/>
          <w:szCs w:val="28"/>
        </w:rPr>
        <w:t>я</w:t>
      </w:r>
      <w:r w:rsidR="006225E0" w:rsidRPr="001F2D4F">
        <w:rPr>
          <w:sz w:val="28"/>
          <w:szCs w:val="28"/>
        </w:rPr>
        <w:t>х резонанса парамагнитна</w:t>
      </w:r>
      <w:r>
        <w:rPr>
          <w:sz w:val="28"/>
          <w:szCs w:val="28"/>
        </w:rPr>
        <w:t>я</w:t>
      </w:r>
      <w:r w:rsidR="006225E0" w:rsidRPr="001F2D4F">
        <w:rPr>
          <w:sz w:val="28"/>
          <w:szCs w:val="28"/>
        </w:rPr>
        <w:t xml:space="preserve"> система поглощает энергию</w:t>
      </w:r>
      <w:r>
        <w:rPr>
          <w:sz w:val="28"/>
          <w:szCs w:val="28"/>
        </w:rPr>
        <w:t xml:space="preserve"> </w:t>
      </w:r>
      <w:r w:rsidR="006225E0" w:rsidRPr="001F2D4F">
        <w:rPr>
          <w:sz w:val="28"/>
          <w:szCs w:val="28"/>
        </w:rPr>
        <w:t>электромагнитного пол</w:t>
      </w:r>
      <w:r>
        <w:rPr>
          <w:sz w:val="28"/>
          <w:szCs w:val="28"/>
        </w:rPr>
        <w:t>я</w:t>
      </w:r>
      <w:r w:rsidR="006225E0" w:rsidRPr="001F2D4F">
        <w:rPr>
          <w:sz w:val="28"/>
          <w:szCs w:val="28"/>
        </w:rPr>
        <w:t xml:space="preserve">, необходимо учесть </w:t>
      </w:r>
      <w:r>
        <w:rPr>
          <w:sz w:val="28"/>
          <w:szCs w:val="28"/>
        </w:rPr>
        <w:t>я</w:t>
      </w:r>
      <w:r w:rsidR="006225E0" w:rsidRPr="001F2D4F">
        <w:rPr>
          <w:sz w:val="28"/>
          <w:szCs w:val="28"/>
        </w:rPr>
        <w:t xml:space="preserve">вление </w:t>
      </w:r>
      <w:r w:rsidR="006225E0" w:rsidRPr="001F2D4F">
        <w:rPr>
          <w:i/>
          <w:iCs/>
          <w:sz w:val="28"/>
          <w:szCs w:val="28"/>
        </w:rPr>
        <w:t>магнитной релаксации</w:t>
      </w:r>
      <w:r w:rsidR="006225E0" w:rsidRPr="001F2D4F">
        <w:rPr>
          <w:sz w:val="28"/>
          <w:szCs w:val="28"/>
        </w:rPr>
        <w:t>. .</w:t>
      </w:r>
      <w:r>
        <w:rPr>
          <w:sz w:val="28"/>
          <w:szCs w:val="28"/>
        </w:rPr>
        <w:t>С</w:t>
      </w:r>
      <w:r w:rsidR="006225E0" w:rsidRPr="001F2D4F">
        <w:rPr>
          <w:sz w:val="28"/>
          <w:szCs w:val="28"/>
        </w:rPr>
        <w:t xml:space="preserve">уть этого </w:t>
      </w:r>
      <w:r>
        <w:rPr>
          <w:sz w:val="28"/>
          <w:szCs w:val="28"/>
        </w:rPr>
        <w:t>я</w:t>
      </w:r>
      <w:r w:rsidR="006225E0" w:rsidRPr="001F2D4F">
        <w:rPr>
          <w:sz w:val="28"/>
          <w:szCs w:val="28"/>
        </w:rPr>
        <w:t>влени</w:t>
      </w:r>
      <w:r>
        <w:rPr>
          <w:sz w:val="28"/>
          <w:szCs w:val="28"/>
        </w:rPr>
        <w:t>я</w:t>
      </w:r>
      <w:r w:rsidR="006225E0" w:rsidRPr="001F2D4F">
        <w:rPr>
          <w:sz w:val="28"/>
          <w:szCs w:val="28"/>
        </w:rPr>
        <w:t xml:space="preserve"> заключаетс</w:t>
      </w:r>
      <w:r>
        <w:rPr>
          <w:sz w:val="28"/>
          <w:szCs w:val="28"/>
        </w:rPr>
        <w:t>я</w:t>
      </w:r>
      <w:r w:rsidR="006225E0" w:rsidRPr="001F2D4F">
        <w:rPr>
          <w:sz w:val="28"/>
          <w:szCs w:val="28"/>
        </w:rPr>
        <w:t xml:space="preserve"> в том, что парамагнитные частицы могут</w:t>
      </w:r>
      <w:r>
        <w:rPr>
          <w:sz w:val="28"/>
          <w:szCs w:val="28"/>
        </w:rPr>
        <w:t xml:space="preserve"> </w:t>
      </w:r>
      <w:r w:rsidR="006225E0" w:rsidRPr="001F2D4F">
        <w:rPr>
          <w:sz w:val="28"/>
          <w:szCs w:val="28"/>
        </w:rPr>
        <w:t>обмениватьс</w:t>
      </w:r>
      <w:r>
        <w:rPr>
          <w:sz w:val="28"/>
          <w:szCs w:val="28"/>
        </w:rPr>
        <w:t>я</w:t>
      </w:r>
      <w:r w:rsidR="006225E0" w:rsidRPr="001F2D4F">
        <w:rPr>
          <w:sz w:val="28"/>
          <w:szCs w:val="28"/>
        </w:rPr>
        <w:t xml:space="preserve"> энергией друг с другом и взаимодействовать с окружающими их атомами и молекулами.</w:t>
      </w:r>
    </w:p>
    <w:p w:rsidR="006225E0" w:rsidRDefault="001F2D4F" w:rsidP="001F2D4F">
      <w:pPr>
        <w:autoSpaceDE w:val="0"/>
        <w:autoSpaceDN w:val="0"/>
        <w:adjustRightInd w:val="0"/>
        <w:jc w:val="both"/>
        <w:rPr>
          <w:sz w:val="28"/>
          <w:szCs w:val="28"/>
          <w:u w:val="single"/>
        </w:rPr>
      </w:pPr>
      <w:r>
        <w:rPr>
          <w:sz w:val="28"/>
          <w:szCs w:val="28"/>
        </w:rPr>
        <w:t>Т</w:t>
      </w:r>
      <w:r w:rsidR="006225E0" w:rsidRPr="001F2D4F">
        <w:rPr>
          <w:sz w:val="28"/>
          <w:szCs w:val="28"/>
        </w:rPr>
        <w:t>ак, например, в кристаллах спины могут передавать свою энергию кристаллической решетке, в</w:t>
      </w:r>
      <w:r>
        <w:rPr>
          <w:sz w:val="28"/>
          <w:szCs w:val="28"/>
        </w:rPr>
        <w:t xml:space="preserve"> </w:t>
      </w:r>
      <w:r w:rsidR="006225E0" w:rsidRPr="001F2D4F">
        <w:rPr>
          <w:sz w:val="28"/>
          <w:szCs w:val="28"/>
        </w:rPr>
        <w:t>жидкост</w:t>
      </w:r>
      <w:r>
        <w:rPr>
          <w:sz w:val="28"/>
          <w:szCs w:val="28"/>
        </w:rPr>
        <w:t>я</w:t>
      </w:r>
      <w:r w:rsidR="006225E0" w:rsidRPr="001F2D4F">
        <w:rPr>
          <w:sz w:val="28"/>
          <w:szCs w:val="28"/>
        </w:rPr>
        <w:t>х Р молекулам растворител</w:t>
      </w:r>
      <w:r>
        <w:rPr>
          <w:sz w:val="28"/>
          <w:szCs w:val="28"/>
        </w:rPr>
        <w:t>я</w:t>
      </w:r>
      <w:r w:rsidR="006225E0" w:rsidRPr="001F2D4F">
        <w:rPr>
          <w:sz w:val="28"/>
          <w:szCs w:val="28"/>
        </w:rPr>
        <w:t>. .о всех слу</w:t>
      </w:r>
      <w:r>
        <w:rPr>
          <w:sz w:val="28"/>
          <w:szCs w:val="28"/>
        </w:rPr>
        <w:t>ая</w:t>
      </w:r>
      <w:r w:rsidR="006225E0" w:rsidRPr="001F2D4F">
        <w:rPr>
          <w:sz w:val="28"/>
          <w:szCs w:val="28"/>
        </w:rPr>
        <w:t>х независимо от агрегатного состо</w:t>
      </w:r>
      <w:r>
        <w:rPr>
          <w:sz w:val="28"/>
          <w:szCs w:val="28"/>
        </w:rPr>
        <w:t>я</w:t>
      </w:r>
      <w:r w:rsidR="006225E0" w:rsidRPr="001F2D4F">
        <w:rPr>
          <w:sz w:val="28"/>
          <w:szCs w:val="28"/>
        </w:rPr>
        <w:t>ни</w:t>
      </w:r>
      <w:r>
        <w:rPr>
          <w:sz w:val="28"/>
          <w:szCs w:val="28"/>
        </w:rPr>
        <w:t>я</w:t>
      </w:r>
      <w:r w:rsidR="006225E0" w:rsidRPr="001F2D4F">
        <w:rPr>
          <w:sz w:val="28"/>
          <w:szCs w:val="28"/>
        </w:rPr>
        <w:t xml:space="preserve"> вещества</w:t>
      </w:r>
      <w:r>
        <w:rPr>
          <w:sz w:val="28"/>
          <w:szCs w:val="28"/>
        </w:rPr>
        <w:t xml:space="preserve"> </w:t>
      </w:r>
      <w:r w:rsidR="006225E0" w:rsidRPr="001F2D4F">
        <w:rPr>
          <w:sz w:val="28"/>
          <w:szCs w:val="28"/>
        </w:rPr>
        <w:t>по аналогии с кристаллами прин</w:t>
      </w:r>
      <w:r>
        <w:rPr>
          <w:sz w:val="28"/>
          <w:szCs w:val="28"/>
        </w:rPr>
        <w:t>я</w:t>
      </w:r>
      <w:r w:rsidR="006225E0" w:rsidRPr="001F2D4F">
        <w:rPr>
          <w:sz w:val="28"/>
          <w:szCs w:val="28"/>
        </w:rPr>
        <w:t>то говорить, что</w:t>
      </w:r>
      <w:r>
        <w:rPr>
          <w:sz w:val="28"/>
          <w:szCs w:val="28"/>
        </w:rPr>
        <w:t xml:space="preserve"> </w:t>
      </w:r>
      <w:r w:rsidR="006225E0" w:rsidRPr="001F2D4F">
        <w:rPr>
          <w:sz w:val="28"/>
          <w:szCs w:val="28"/>
        </w:rPr>
        <w:t xml:space="preserve">спины взаимодействуют с решеткой. </w:t>
      </w:r>
      <w:r>
        <w:rPr>
          <w:sz w:val="28"/>
          <w:szCs w:val="28"/>
        </w:rPr>
        <w:t xml:space="preserve">В  </w:t>
      </w:r>
      <w:r w:rsidR="006225E0" w:rsidRPr="001F2D4F">
        <w:rPr>
          <w:sz w:val="28"/>
          <w:szCs w:val="28"/>
        </w:rPr>
        <w:t>широком</w:t>
      </w:r>
      <w:r>
        <w:rPr>
          <w:sz w:val="28"/>
          <w:szCs w:val="28"/>
        </w:rPr>
        <w:t xml:space="preserve">  </w:t>
      </w:r>
      <w:r w:rsidR="006225E0" w:rsidRPr="001F2D4F">
        <w:rPr>
          <w:sz w:val="28"/>
          <w:szCs w:val="28"/>
        </w:rPr>
        <w:t xml:space="preserve">смысле слова термин </w:t>
      </w:r>
      <w:r>
        <w:rPr>
          <w:sz w:val="28"/>
          <w:szCs w:val="28"/>
        </w:rPr>
        <w:t>«</w:t>
      </w:r>
      <w:r w:rsidR="006225E0" w:rsidRPr="001F2D4F">
        <w:rPr>
          <w:sz w:val="28"/>
          <w:szCs w:val="28"/>
        </w:rPr>
        <w:t>решетка</w:t>
      </w:r>
      <w:r>
        <w:rPr>
          <w:sz w:val="28"/>
          <w:szCs w:val="28"/>
        </w:rPr>
        <w:t>» относится</w:t>
      </w:r>
      <w:r w:rsidR="006225E0" w:rsidRPr="001F2D4F">
        <w:rPr>
          <w:sz w:val="28"/>
          <w:szCs w:val="28"/>
        </w:rPr>
        <w:t xml:space="preserve"> ко всем</w:t>
      </w:r>
      <w:r>
        <w:rPr>
          <w:sz w:val="28"/>
          <w:szCs w:val="28"/>
        </w:rPr>
        <w:t xml:space="preserve"> </w:t>
      </w:r>
      <w:r w:rsidR="006225E0" w:rsidRPr="001F2D4F">
        <w:rPr>
          <w:sz w:val="28"/>
          <w:szCs w:val="28"/>
        </w:rPr>
        <w:t>тепловым степен</w:t>
      </w:r>
      <w:r>
        <w:rPr>
          <w:sz w:val="28"/>
          <w:szCs w:val="28"/>
        </w:rPr>
        <w:t>я</w:t>
      </w:r>
      <w:r w:rsidR="006225E0" w:rsidRPr="001F2D4F">
        <w:rPr>
          <w:sz w:val="28"/>
          <w:szCs w:val="28"/>
        </w:rPr>
        <w:t>м свободы системы, которым</w:t>
      </w:r>
      <w:r>
        <w:rPr>
          <w:sz w:val="28"/>
          <w:szCs w:val="28"/>
        </w:rPr>
        <w:t xml:space="preserve"> </w:t>
      </w:r>
      <w:r w:rsidR="006225E0" w:rsidRPr="001F2D4F">
        <w:rPr>
          <w:sz w:val="28"/>
          <w:szCs w:val="28"/>
        </w:rPr>
        <w:t>спины могут быстро отдавать поглощаемую ими</w:t>
      </w:r>
      <w:r>
        <w:rPr>
          <w:sz w:val="28"/>
          <w:szCs w:val="28"/>
        </w:rPr>
        <w:t xml:space="preserve"> </w:t>
      </w:r>
      <w:r w:rsidR="006225E0" w:rsidRPr="001F2D4F">
        <w:rPr>
          <w:sz w:val="28"/>
          <w:szCs w:val="28"/>
        </w:rPr>
        <w:t xml:space="preserve">энергию. </w:t>
      </w:r>
      <w:r w:rsidRPr="001F2D4F">
        <w:rPr>
          <w:sz w:val="28"/>
          <w:szCs w:val="28"/>
        </w:rPr>
        <w:t>Б</w:t>
      </w:r>
      <w:r w:rsidR="006225E0" w:rsidRPr="001F2D4F">
        <w:rPr>
          <w:sz w:val="28"/>
          <w:szCs w:val="28"/>
        </w:rPr>
        <w:t>лагодар</w:t>
      </w:r>
      <w:r w:rsidRPr="001F2D4F">
        <w:rPr>
          <w:sz w:val="28"/>
          <w:szCs w:val="28"/>
        </w:rPr>
        <w:t>я</w:t>
      </w:r>
      <w:r w:rsidR="006225E0" w:rsidRPr="001F2D4F">
        <w:rPr>
          <w:sz w:val="28"/>
          <w:szCs w:val="28"/>
        </w:rPr>
        <w:t xml:space="preserve"> быстрой безызлучательной релаксации спинов в системе успевает восстанавливатьс</w:t>
      </w:r>
      <w:r>
        <w:rPr>
          <w:sz w:val="28"/>
          <w:szCs w:val="28"/>
        </w:rPr>
        <w:t>я</w:t>
      </w:r>
      <w:r w:rsidR="006225E0" w:rsidRPr="001F2D4F">
        <w:rPr>
          <w:sz w:val="28"/>
          <w:szCs w:val="28"/>
        </w:rPr>
        <w:t xml:space="preserve"> практически равновесное отношение заселенностей зеемановских подуровней, при котором</w:t>
      </w:r>
      <w:r>
        <w:rPr>
          <w:sz w:val="28"/>
          <w:szCs w:val="28"/>
        </w:rPr>
        <w:t xml:space="preserve">  </w:t>
      </w:r>
      <w:r w:rsidR="006225E0" w:rsidRPr="001F2D4F">
        <w:rPr>
          <w:sz w:val="28"/>
          <w:szCs w:val="28"/>
        </w:rPr>
        <w:t>заселенность нижнего уровн</w:t>
      </w:r>
      <w:r>
        <w:rPr>
          <w:sz w:val="28"/>
          <w:szCs w:val="28"/>
        </w:rPr>
        <w:t>я</w:t>
      </w:r>
      <w:r w:rsidR="006225E0" w:rsidRPr="001F2D4F">
        <w:rPr>
          <w:sz w:val="28"/>
          <w:szCs w:val="28"/>
        </w:rPr>
        <w:t xml:space="preserve"> выше заселенности</w:t>
      </w:r>
      <w:r>
        <w:rPr>
          <w:sz w:val="28"/>
          <w:szCs w:val="28"/>
        </w:rPr>
        <w:t xml:space="preserve">  </w:t>
      </w:r>
      <w:r w:rsidR="006225E0" w:rsidRPr="001F2D4F">
        <w:rPr>
          <w:sz w:val="28"/>
          <w:szCs w:val="28"/>
        </w:rPr>
        <w:t>верхнего уровн</w:t>
      </w:r>
      <w:r>
        <w:rPr>
          <w:sz w:val="28"/>
          <w:szCs w:val="28"/>
        </w:rPr>
        <w:t>я.</w:t>
      </w:r>
    </w:p>
    <w:p w:rsidR="00CF4530" w:rsidRPr="003236D7" w:rsidRDefault="00CF4530" w:rsidP="003236D7">
      <w:pPr>
        <w:ind w:firstLine="720"/>
        <w:jc w:val="both"/>
        <w:rPr>
          <w:sz w:val="28"/>
          <w:szCs w:val="28"/>
        </w:rPr>
      </w:pPr>
      <w:r w:rsidRPr="003236D7">
        <w:rPr>
          <w:sz w:val="28"/>
          <w:szCs w:val="28"/>
        </w:rPr>
        <w:t xml:space="preserve">Сущность явления ЯМР можно проиллюстрировать следующим образом. Если ядро, обладающее магнитным моментом, помещено в однородное поле </w:t>
      </w:r>
      <w:r w:rsidRPr="003236D7">
        <w:rPr>
          <w:i/>
          <w:iCs/>
          <w:sz w:val="28"/>
          <w:szCs w:val="28"/>
        </w:rPr>
        <w:t>H</w:t>
      </w:r>
      <w:r w:rsidRPr="003236D7">
        <w:rPr>
          <w:sz w:val="28"/>
          <w:szCs w:val="28"/>
          <w:vertAlign w:val="subscript"/>
        </w:rPr>
        <w:t>0</w:t>
      </w:r>
      <w:r w:rsidRPr="003236D7">
        <w:rPr>
          <w:sz w:val="28"/>
          <w:szCs w:val="28"/>
        </w:rPr>
        <w:t xml:space="preserve"> , направленное по оси </w:t>
      </w:r>
      <w:r w:rsidRPr="003236D7">
        <w:rPr>
          <w:i/>
          <w:iCs/>
          <w:sz w:val="28"/>
          <w:szCs w:val="28"/>
        </w:rPr>
        <w:t>z</w:t>
      </w:r>
      <w:r w:rsidRPr="003236D7">
        <w:rPr>
          <w:sz w:val="28"/>
          <w:szCs w:val="28"/>
        </w:rPr>
        <w:t xml:space="preserve">, то его энергия (по отношению к энергии при отсутствии поля) равна </w:t>
      </w:r>
      <w:r w:rsidR="00F54F7D">
        <w:rPr>
          <w:sz w:val="28"/>
          <w:szCs w:val="28"/>
        </w:rPr>
        <w:pict>
          <v:shape id="_x0000_i1152" type="#_x0000_t75" alt="$-\mu_z H_0$" style="width:25.5pt;height:9pt">
            <v:imagedata r:id="rId165" o:title=""/>
          </v:shape>
        </w:pict>
      </w:r>
      <w:r w:rsidRPr="003236D7">
        <w:rPr>
          <w:sz w:val="28"/>
          <w:szCs w:val="28"/>
        </w:rPr>
        <w:t xml:space="preserve">, где </w:t>
      </w:r>
      <w:r w:rsidR="00F54F7D">
        <w:rPr>
          <w:sz w:val="28"/>
          <w:szCs w:val="28"/>
        </w:rPr>
        <w:pict>
          <v:shape id="_x0000_i1153" type="#_x0000_t75" alt="$\mu_z$" style="width:8.25pt;height:6.75pt">
            <v:imagedata r:id="rId166" o:title=""/>
          </v:shape>
        </w:pict>
      </w:r>
      <w:r w:rsidRPr="003236D7">
        <w:rPr>
          <w:sz w:val="28"/>
          <w:szCs w:val="28"/>
        </w:rPr>
        <w:t>- проекция ядерного магнитного момента на направление поля.</w:t>
      </w:r>
    </w:p>
    <w:p w:rsidR="00CF4530" w:rsidRPr="00E371AA" w:rsidRDefault="00CF4530" w:rsidP="00E371AA">
      <w:pPr>
        <w:jc w:val="both"/>
        <w:rPr>
          <w:sz w:val="28"/>
          <w:szCs w:val="28"/>
        </w:rPr>
      </w:pPr>
      <w:r w:rsidRPr="00E371AA">
        <w:rPr>
          <w:sz w:val="28"/>
          <w:szCs w:val="28"/>
        </w:rPr>
        <w:t xml:space="preserve">Явление ЯМР состоит в резонансном поглощении электромагнитной энергии, обусловленном магнетизмом ядер. Отсюда вытекает очевидное название явления: </w:t>
      </w:r>
      <w:r w:rsidRPr="00E371AA">
        <w:rPr>
          <w:i/>
          <w:iCs/>
          <w:sz w:val="28"/>
          <w:szCs w:val="28"/>
        </w:rPr>
        <w:t>ядерный</w:t>
      </w:r>
      <w:r w:rsidRPr="00E371AA">
        <w:rPr>
          <w:sz w:val="28"/>
          <w:szCs w:val="28"/>
        </w:rPr>
        <w:t xml:space="preserve"> - речь идет о системе ядер, </w:t>
      </w:r>
      <w:r w:rsidRPr="00E371AA">
        <w:rPr>
          <w:i/>
          <w:iCs/>
          <w:sz w:val="28"/>
          <w:szCs w:val="28"/>
        </w:rPr>
        <w:t>магнитный</w:t>
      </w:r>
      <w:r w:rsidRPr="00E371AA">
        <w:rPr>
          <w:sz w:val="28"/>
          <w:szCs w:val="28"/>
        </w:rPr>
        <w:t xml:space="preserve"> - имеются в виду только их магнитные свойства, </w:t>
      </w:r>
      <w:r w:rsidRPr="00E371AA">
        <w:rPr>
          <w:i/>
          <w:iCs/>
          <w:sz w:val="28"/>
          <w:szCs w:val="28"/>
        </w:rPr>
        <w:t>резонанс</w:t>
      </w:r>
      <w:r w:rsidRPr="00E371AA">
        <w:rPr>
          <w:sz w:val="28"/>
          <w:szCs w:val="28"/>
        </w:rPr>
        <w:t xml:space="preserve"> - само явление носит резонансный характер.</w:t>
      </w:r>
    </w:p>
    <w:p w:rsidR="00E371AA" w:rsidRPr="00E371AA" w:rsidRDefault="00E371AA" w:rsidP="00E371AA">
      <w:pPr>
        <w:ind w:firstLine="708"/>
        <w:jc w:val="both"/>
        <w:rPr>
          <w:sz w:val="28"/>
          <w:szCs w:val="28"/>
        </w:rPr>
      </w:pPr>
      <w:r w:rsidRPr="00E371AA">
        <w:rPr>
          <w:sz w:val="28"/>
          <w:szCs w:val="28"/>
        </w:rPr>
        <w:t>Метод ЯМР в твердом теле успешно решает задачи по определению фазового состава (включая полиморфизм) и структуры твёрдых материалов любой степени упорядоченности:</w:t>
      </w:r>
    </w:p>
    <w:p w:rsidR="00E371AA" w:rsidRPr="00E371AA" w:rsidRDefault="00E371AA" w:rsidP="00E371AA">
      <w:pPr>
        <w:jc w:val="both"/>
        <w:rPr>
          <w:sz w:val="28"/>
          <w:szCs w:val="28"/>
        </w:rPr>
      </w:pPr>
      <w:r w:rsidRPr="00E371AA">
        <w:rPr>
          <w:sz w:val="28"/>
          <w:szCs w:val="28"/>
        </w:rPr>
        <w:t xml:space="preserve">спектральное разделение фаз; </w:t>
      </w:r>
    </w:p>
    <w:p w:rsidR="00E371AA" w:rsidRPr="00E371AA" w:rsidRDefault="00E371AA" w:rsidP="00E371AA">
      <w:pPr>
        <w:jc w:val="both"/>
        <w:rPr>
          <w:sz w:val="28"/>
          <w:szCs w:val="28"/>
        </w:rPr>
      </w:pPr>
      <w:r w:rsidRPr="00E371AA">
        <w:rPr>
          <w:sz w:val="28"/>
          <w:szCs w:val="28"/>
        </w:rPr>
        <w:t xml:space="preserve">установление полиморфного состава; </w:t>
      </w:r>
    </w:p>
    <w:p w:rsidR="00E371AA" w:rsidRPr="00E371AA" w:rsidRDefault="00E371AA" w:rsidP="00E371AA">
      <w:pPr>
        <w:jc w:val="both"/>
        <w:rPr>
          <w:sz w:val="28"/>
          <w:szCs w:val="28"/>
        </w:rPr>
      </w:pPr>
      <w:r w:rsidRPr="00E371AA">
        <w:rPr>
          <w:sz w:val="28"/>
          <w:szCs w:val="28"/>
        </w:rPr>
        <w:t xml:space="preserve">строение аморфных веществ; </w:t>
      </w:r>
    </w:p>
    <w:p w:rsidR="00E371AA" w:rsidRPr="00E371AA" w:rsidRDefault="00E371AA" w:rsidP="00E371AA">
      <w:pPr>
        <w:jc w:val="both"/>
        <w:rPr>
          <w:sz w:val="28"/>
          <w:szCs w:val="28"/>
        </w:rPr>
      </w:pPr>
      <w:r w:rsidRPr="00E371AA">
        <w:rPr>
          <w:sz w:val="28"/>
          <w:szCs w:val="28"/>
        </w:rPr>
        <w:t xml:space="preserve">структура кристаллических соединений; </w:t>
      </w:r>
    </w:p>
    <w:p w:rsidR="00E371AA" w:rsidRPr="00E371AA" w:rsidRDefault="00E371AA" w:rsidP="00E371AA">
      <w:pPr>
        <w:jc w:val="both"/>
        <w:rPr>
          <w:sz w:val="28"/>
          <w:szCs w:val="28"/>
        </w:rPr>
      </w:pPr>
      <w:r w:rsidRPr="00E371AA">
        <w:rPr>
          <w:sz w:val="28"/>
          <w:szCs w:val="28"/>
        </w:rPr>
        <w:t xml:space="preserve">строение семикристаллических материалов; </w:t>
      </w:r>
    </w:p>
    <w:p w:rsidR="00E371AA" w:rsidRPr="00E371AA" w:rsidRDefault="00E371AA" w:rsidP="00E371AA">
      <w:pPr>
        <w:jc w:val="both"/>
        <w:rPr>
          <w:sz w:val="28"/>
          <w:szCs w:val="28"/>
        </w:rPr>
      </w:pPr>
      <w:r w:rsidRPr="00E371AA">
        <w:rPr>
          <w:sz w:val="28"/>
          <w:szCs w:val="28"/>
        </w:rPr>
        <w:t xml:space="preserve">состав многокомпонентных систем; </w:t>
      </w:r>
    </w:p>
    <w:p w:rsidR="00E371AA" w:rsidRPr="00E371AA" w:rsidRDefault="00E371AA" w:rsidP="00E371AA">
      <w:pPr>
        <w:jc w:val="both"/>
        <w:rPr>
          <w:sz w:val="28"/>
          <w:szCs w:val="28"/>
        </w:rPr>
      </w:pPr>
      <w:r w:rsidRPr="00E371AA">
        <w:rPr>
          <w:sz w:val="28"/>
          <w:szCs w:val="28"/>
        </w:rPr>
        <w:t xml:space="preserve">межкомпонентные взаимодействия в сложных системах; </w:t>
      </w:r>
    </w:p>
    <w:p w:rsidR="00E371AA" w:rsidRPr="00E371AA" w:rsidRDefault="00E371AA" w:rsidP="00E371AA">
      <w:pPr>
        <w:jc w:val="both"/>
        <w:rPr>
          <w:sz w:val="28"/>
          <w:szCs w:val="28"/>
        </w:rPr>
      </w:pPr>
      <w:r w:rsidRPr="00E371AA">
        <w:rPr>
          <w:sz w:val="28"/>
          <w:szCs w:val="28"/>
        </w:rPr>
        <w:t xml:space="preserve">строение наноструктур; </w:t>
      </w:r>
    </w:p>
    <w:p w:rsidR="00E371AA" w:rsidRPr="00E371AA" w:rsidRDefault="00E371AA" w:rsidP="00E371AA">
      <w:pPr>
        <w:jc w:val="both"/>
        <w:rPr>
          <w:sz w:val="28"/>
          <w:szCs w:val="28"/>
        </w:rPr>
      </w:pPr>
      <w:r w:rsidRPr="00E371AA">
        <w:rPr>
          <w:sz w:val="28"/>
          <w:szCs w:val="28"/>
        </w:rPr>
        <w:t>взаимодействие наночастиц с "матрицей" в нанокомпозитах.</w:t>
      </w:r>
    </w:p>
    <w:p w:rsidR="00E371AA" w:rsidRDefault="00E371AA" w:rsidP="00E371AA">
      <w:pPr>
        <w:ind w:firstLine="708"/>
        <w:jc w:val="both"/>
        <w:rPr>
          <w:sz w:val="28"/>
          <w:szCs w:val="28"/>
        </w:rPr>
      </w:pPr>
      <w:r w:rsidRPr="00E371AA">
        <w:rPr>
          <w:sz w:val="28"/>
          <w:szCs w:val="28"/>
        </w:rPr>
        <w:t xml:space="preserve">Причём в отличие от традиционных рентгеновских техник, при кристаллографических исследованиях методами твердотельного ЯМР отпадает необходимость в выращивании крупных кристаллов. </w:t>
      </w:r>
    </w:p>
    <w:p w:rsidR="00CF4530" w:rsidRPr="00E371AA" w:rsidRDefault="00CF4530" w:rsidP="00E371AA">
      <w:pPr>
        <w:ind w:firstLine="708"/>
        <w:jc w:val="both"/>
        <w:rPr>
          <w:sz w:val="28"/>
          <w:szCs w:val="28"/>
        </w:rPr>
      </w:pPr>
      <w:r w:rsidRPr="00E371AA">
        <w:rPr>
          <w:sz w:val="28"/>
          <w:szCs w:val="28"/>
        </w:rPr>
        <w:t>В реальных условиях резонирующие ядра, сигналы ЯМР которых детектируются, являются составной частью атомов или молекул. При помещении исследуемых веществ в магнитное поле (</w:t>
      </w:r>
      <w:r w:rsidRPr="00E371AA">
        <w:rPr>
          <w:i/>
          <w:iCs/>
          <w:sz w:val="28"/>
          <w:szCs w:val="28"/>
        </w:rPr>
        <w:t>H</w:t>
      </w:r>
      <w:r w:rsidRPr="00E371AA">
        <w:rPr>
          <w:sz w:val="28"/>
          <w:szCs w:val="28"/>
          <w:vertAlign w:val="subscript"/>
        </w:rPr>
        <w:t>0</w:t>
      </w:r>
      <w:r w:rsidRPr="00E371AA">
        <w:rPr>
          <w:sz w:val="28"/>
          <w:szCs w:val="28"/>
        </w:rPr>
        <w:t xml:space="preserve">) возникает диамагнитный момент атомов (молекул), обусловленный орбитальным движением электронов. Это движение электронов образует эффективные токи и, следовательно, создает вторичное магнитное поле, пропорциональное в соответствии с законом Ленца полю </w:t>
      </w:r>
      <w:r w:rsidRPr="00E371AA">
        <w:rPr>
          <w:i/>
          <w:iCs/>
          <w:sz w:val="28"/>
          <w:szCs w:val="28"/>
        </w:rPr>
        <w:t>H</w:t>
      </w:r>
      <w:r w:rsidRPr="00E371AA">
        <w:rPr>
          <w:sz w:val="28"/>
          <w:szCs w:val="28"/>
          <w:vertAlign w:val="subscript"/>
        </w:rPr>
        <w:t>0</w:t>
      </w:r>
      <w:r w:rsidRPr="00E371AA">
        <w:rPr>
          <w:sz w:val="28"/>
          <w:szCs w:val="28"/>
        </w:rPr>
        <w:t xml:space="preserve"> и противоположно направленное. Данное вторичное поле действует на ядро.</w:t>
      </w:r>
    </w:p>
    <w:p w:rsidR="00CF4530" w:rsidRPr="00E371AA" w:rsidRDefault="00CF4530" w:rsidP="003236D7">
      <w:pPr>
        <w:ind w:firstLine="720"/>
        <w:jc w:val="both"/>
        <w:rPr>
          <w:color w:val="000000"/>
          <w:sz w:val="28"/>
          <w:szCs w:val="28"/>
        </w:rPr>
      </w:pPr>
      <w:r w:rsidRPr="00E371AA">
        <w:rPr>
          <w:b/>
          <w:bCs/>
          <w:sz w:val="28"/>
          <w:szCs w:val="28"/>
        </w:rPr>
        <w:t>Эффект экранирования</w:t>
      </w:r>
      <w:r w:rsidRPr="00E371AA">
        <w:rPr>
          <w:sz w:val="28"/>
          <w:szCs w:val="28"/>
        </w:rPr>
        <w:t xml:space="preserve"> заключается в уменьшении расстояния между уровнями ядерной магнитной энергии или, другими словами, приводит к сближению зеемановских уровней.    При этом кванты энергии, вызывающие переходы между уровнями, становятся меньше и, следовательно, резонанс наступает при меньших частотах. Если проводить эксперимент, изменяя поле </w:t>
      </w:r>
      <w:r w:rsidRPr="00E371AA">
        <w:rPr>
          <w:i/>
          <w:iCs/>
          <w:sz w:val="28"/>
          <w:szCs w:val="28"/>
        </w:rPr>
        <w:t>H</w:t>
      </w:r>
      <w:r w:rsidRPr="00E371AA">
        <w:rPr>
          <w:sz w:val="28"/>
          <w:szCs w:val="28"/>
          <w:vertAlign w:val="subscript"/>
        </w:rPr>
        <w:t>0</w:t>
      </w:r>
      <w:r w:rsidRPr="00E371AA">
        <w:rPr>
          <w:sz w:val="28"/>
          <w:szCs w:val="28"/>
        </w:rPr>
        <w:t xml:space="preserve"> до тех пор, пока не наступит резонанс, то напряженность приложенного поля должна иметь большую величину по сравнению со случаем, когда ядро не экранировано.</w:t>
      </w:r>
    </w:p>
    <w:p w:rsidR="003236D7" w:rsidRPr="00E371AA" w:rsidRDefault="003236D7" w:rsidP="003236D7">
      <w:pPr>
        <w:ind w:firstLine="720"/>
        <w:jc w:val="both"/>
        <w:rPr>
          <w:sz w:val="28"/>
          <w:szCs w:val="28"/>
        </w:rPr>
      </w:pPr>
      <w:r w:rsidRPr="00E371AA">
        <w:rPr>
          <w:sz w:val="28"/>
          <w:szCs w:val="28"/>
        </w:rPr>
        <w:t>Форма и ширина резонансной кривой зависит от процессов релаксации, из которых важнейшими являются обусловленные так называемым сул – намакуровским взаимодействием. Оно заключается в косвенном взаимодействии ядерных спинов друг с другом через волны слабозатухающих колебаний намагниченности магнитоупорядоченного кристалла в виде неоднородной по фазе прецессии магнитных моментов. При этом взаимодействии наблюдается испускание спиновой волны одним ядром с последующим поглощением ее другим ядром.</w:t>
      </w:r>
    </w:p>
    <w:p w:rsidR="00CF4530" w:rsidRDefault="003236D7" w:rsidP="00616BBE">
      <w:pPr>
        <w:ind w:firstLine="720"/>
        <w:jc w:val="both"/>
        <w:rPr>
          <w:sz w:val="28"/>
          <w:szCs w:val="28"/>
          <w:u w:val="single"/>
        </w:rPr>
      </w:pPr>
      <w:r w:rsidRPr="00E371AA">
        <w:rPr>
          <w:sz w:val="28"/>
          <w:szCs w:val="28"/>
        </w:rPr>
        <w:t>Вскоре после открытия явления ЯМР в конденсированных средах стало ясно, что ЯМР будет основой мощного метода исследования строения вещества и его свойств. Действительно, исследуя спектры ЯМР, мы используем в качестве резонирующей систему ядер, чрезвычайно чувствительных к магнитному окружению. Локальные же магнитные поля вблизи резонирующего ядра зависят от внутри- и межмолекулярных эффектов, что и определяет ценность этого вида спектроскопии для исследования строения и поведения</w:t>
      </w:r>
      <w:r w:rsidRPr="003236D7">
        <w:rPr>
          <w:sz w:val="28"/>
          <w:szCs w:val="28"/>
        </w:rPr>
        <w:t xml:space="preserve"> многоэлектронных (молекулярных) систем.</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8C1824" w:rsidRDefault="00616BBE" w:rsidP="00616BBE">
      <w:pPr>
        <w:numPr>
          <w:ilvl w:val="0"/>
          <w:numId w:val="15"/>
        </w:numPr>
        <w:jc w:val="both"/>
        <w:rPr>
          <w:sz w:val="28"/>
          <w:szCs w:val="28"/>
        </w:rPr>
      </w:pPr>
      <w:r>
        <w:rPr>
          <w:sz w:val="28"/>
          <w:szCs w:val="28"/>
        </w:rPr>
        <w:t>В чем заключается явление ЭПР</w:t>
      </w:r>
    </w:p>
    <w:p w:rsidR="00616BBE" w:rsidRDefault="00616BBE" w:rsidP="00616BBE">
      <w:pPr>
        <w:numPr>
          <w:ilvl w:val="0"/>
          <w:numId w:val="15"/>
        </w:numPr>
        <w:jc w:val="both"/>
        <w:rPr>
          <w:sz w:val="28"/>
          <w:szCs w:val="28"/>
        </w:rPr>
      </w:pPr>
      <w:r>
        <w:rPr>
          <w:sz w:val="28"/>
          <w:szCs w:val="28"/>
        </w:rPr>
        <w:t>Где используется ЭПР</w:t>
      </w:r>
    </w:p>
    <w:p w:rsidR="00616BBE" w:rsidRDefault="00616BBE" w:rsidP="00616BBE">
      <w:pPr>
        <w:numPr>
          <w:ilvl w:val="0"/>
          <w:numId w:val="15"/>
        </w:numPr>
        <w:jc w:val="both"/>
        <w:rPr>
          <w:sz w:val="28"/>
          <w:szCs w:val="28"/>
        </w:rPr>
      </w:pPr>
      <w:r>
        <w:rPr>
          <w:sz w:val="28"/>
          <w:szCs w:val="28"/>
        </w:rPr>
        <w:t>В чем заключается явление ЯМР</w:t>
      </w:r>
    </w:p>
    <w:p w:rsidR="00616BBE" w:rsidRDefault="00616BBE" w:rsidP="00616BBE">
      <w:pPr>
        <w:numPr>
          <w:ilvl w:val="0"/>
          <w:numId w:val="15"/>
        </w:numPr>
        <w:jc w:val="both"/>
        <w:rPr>
          <w:sz w:val="28"/>
          <w:szCs w:val="28"/>
        </w:rPr>
      </w:pPr>
      <w:r>
        <w:rPr>
          <w:sz w:val="28"/>
          <w:szCs w:val="28"/>
        </w:rPr>
        <w:t>Где используется ЯМР</w:t>
      </w:r>
    </w:p>
    <w:p w:rsidR="00616BBE" w:rsidRDefault="00616BBE" w:rsidP="00616BBE">
      <w:pPr>
        <w:numPr>
          <w:ilvl w:val="0"/>
          <w:numId w:val="15"/>
        </w:numPr>
        <w:jc w:val="both"/>
        <w:rPr>
          <w:sz w:val="28"/>
          <w:szCs w:val="28"/>
        </w:rPr>
      </w:pPr>
      <w:r>
        <w:rPr>
          <w:sz w:val="28"/>
          <w:szCs w:val="28"/>
        </w:rPr>
        <w:t>Особенности  применения  ЯМР  в  ФТТ</w:t>
      </w:r>
    </w:p>
    <w:p w:rsidR="001F2D4F" w:rsidRPr="00304CC1" w:rsidRDefault="00304CC1" w:rsidP="00304CC1">
      <w:pPr>
        <w:pStyle w:val="a3"/>
        <w:tabs>
          <w:tab w:val="left" w:pos="1260"/>
        </w:tabs>
        <w:ind w:firstLine="720"/>
        <w:jc w:val="both"/>
        <w:rPr>
          <w:rFonts w:ascii="Arial" w:hAnsi="Arial" w:cs="Arial"/>
          <w:caps w:val="0"/>
          <w:sz w:val="20"/>
          <w:szCs w:val="20"/>
        </w:rPr>
      </w:pPr>
      <w:r w:rsidRPr="006D7AAD">
        <w:t>Литература:</w:t>
      </w:r>
      <w:r w:rsidRPr="004A5E04">
        <w:t xml:space="preserve"> </w:t>
      </w:r>
      <w:r w:rsidRPr="00A36490">
        <w:t>[1-</w:t>
      </w:r>
      <w:r>
        <w:t>12</w:t>
      </w:r>
      <w:r w:rsidRPr="00A36490">
        <w:t>], ДЛ [1-</w:t>
      </w:r>
      <w:r>
        <w:t>12</w:t>
      </w:r>
      <w:r w:rsidRPr="00A36490">
        <w:t>]</w:t>
      </w:r>
      <w:r>
        <w:t>,</w:t>
      </w:r>
      <w:r w:rsidR="001F2D4F" w:rsidRPr="00304CC1">
        <w:rPr>
          <w:caps w:val="0"/>
        </w:rPr>
        <w:t>Блюменфельд  Л.А., Тихонов Н.А. Электронный парамагнитный резонанс,</w:t>
      </w:r>
      <w:r w:rsidR="00616BBE" w:rsidRPr="00304CC1">
        <w:rPr>
          <w:bCs/>
          <w:caps w:val="0"/>
        </w:rPr>
        <w:t xml:space="preserve"> Соровский образовательный журна  №9, 19997</w:t>
      </w:r>
    </w:p>
    <w:p w:rsidR="00A36490" w:rsidRDefault="00A36490" w:rsidP="00616BBE">
      <w:pPr>
        <w:ind w:left="360"/>
        <w:jc w:val="both"/>
        <w:rPr>
          <w:sz w:val="28"/>
          <w:szCs w:val="28"/>
        </w:rPr>
      </w:pPr>
    </w:p>
    <w:p w:rsidR="00FB48CD" w:rsidRDefault="00FB48CD" w:rsidP="00FB48CD"/>
    <w:p w:rsidR="00FB48CD" w:rsidRPr="00BC5A40" w:rsidRDefault="00FB48CD" w:rsidP="00FB48CD">
      <w:pPr>
        <w:pStyle w:val="a4"/>
        <w:ind w:left="0"/>
        <w:jc w:val="left"/>
        <w:rPr>
          <w:iCs/>
          <w:caps/>
          <w:sz w:val="28"/>
          <w:szCs w:val="28"/>
        </w:rPr>
      </w:pPr>
      <w:r w:rsidRPr="00BC5A40">
        <w:rPr>
          <w:caps/>
          <w:sz w:val="28"/>
          <w:szCs w:val="28"/>
        </w:rPr>
        <w:t>Занятие 1</w:t>
      </w:r>
      <w:r>
        <w:rPr>
          <w:caps/>
          <w:sz w:val="28"/>
          <w:szCs w:val="28"/>
        </w:rPr>
        <w:t>5</w:t>
      </w:r>
      <w:r w:rsidRPr="00BC5A40">
        <w:rPr>
          <w:caps/>
          <w:sz w:val="28"/>
          <w:szCs w:val="28"/>
        </w:rPr>
        <w:t xml:space="preserve"> </w:t>
      </w:r>
    </w:p>
    <w:p w:rsidR="00FB48CD" w:rsidRDefault="00FB48CD" w:rsidP="00FB48CD">
      <w:pPr>
        <w:rPr>
          <w:sz w:val="28"/>
          <w:szCs w:val="28"/>
        </w:rPr>
      </w:pPr>
      <w:r w:rsidRPr="00BC5A40">
        <w:rPr>
          <w:caps/>
          <w:sz w:val="28"/>
          <w:szCs w:val="28"/>
          <w:u w:val="single"/>
        </w:rPr>
        <w:t>Тема лекции:</w:t>
      </w:r>
      <w:r w:rsidRPr="006D7AAD">
        <w:rPr>
          <w:sz w:val="28"/>
          <w:szCs w:val="28"/>
        </w:rPr>
        <w:t xml:space="preserve"> </w:t>
      </w:r>
      <w:r w:rsidR="00304CC1" w:rsidRPr="00D31B31">
        <w:rPr>
          <w:smallCaps/>
          <w:sz w:val="28"/>
          <w:szCs w:val="28"/>
        </w:rPr>
        <w:t>Наноструктуры</w:t>
      </w:r>
    </w:p>
    <w:p w:rsidR="00FB48CD" w:rsidRPr="00D179E2" w:rsidRDefault="00FB48CD" w:rsidP="00D179E2">
      <w:pPr>
        <w:jc w:val="both"/>
        <w:rPr>
          <w:smallCaps/>
          <w:sz w:val="28"/>
          <w:szCs w:val="28"/>
        </w:rPr>
      </w:pPr>
      <w:r w:rsidRPr="0066528C">
        <w:rPr>
          <w:caps/>
          <w:sz w:val="28"/>
          <w:szCs w:val="28"/>
          <w:u w:val="single"/>
        </w:rPr>
        <w:t>Цель лекции</w:t>
      </w:r>
      <w:r>
        <w:rPr>
          <w:caps/>
          <w:sz w:val="28"/>
          <w:szCs w:val="28"/>
          <w:u w:val="single"/>
        </w:rPr>
        <w:t>:</w:t>
      </w:r>
      <w:r w:rsidR="00D179E2">
        <w:rPr>
          <w:sz w:val="28"/>
          <w:szCs w:val="28"/>
        </w:rPr>
        <w:t xml:space="preserve">  </w:t>
      </w:r>
    </w:p>
    <w:p w:rsidR="00FB48CD" w:rsidRDefault="00FB48CD" w:rsidP="00FB48CD">
      <w:pPr>
        <w:rPr>
          <w:sz w:val="28"/>
          <w:szCs w:val="28"/>
        </w:rPr>
      </w:pPr>
      <w:r w:rsidRPr="006D7AAD">
        <w:rPr>
          <w:sz w:val="28"/>
          <w:szCs w:val="28"/>
        </w:rPr>
        <w:t>Вопросы к лекции:</w:t>
      </w:r>
    </w:p>
    <w:p w:rsidR="00D179E2" w:rsidRDefault="00D31B31" w:rsidP="00D179E2">
      <w:pPr>
        <w:numPr>
          <w:ilvl w:val="0"/>
          <w:numId w:val="5"/>
        </w:numPr>
        <w:rPr>
          <w:sz w:val="28"/>
          <w:szCs w:val="28"/>
        </w:rPr>
      </w:pPr>
      <w:r>
        <w:rPr>
          <w:sz w:val="28"/>
          <w:szCs w:val="28"/>
        </w:rPr>
        <w:t>Фуллерены</w:t>
      </w:r>
    </w:p>
    <w:p w:rsidR="00D31B31" w:rsidRPr="006D7AAD" w:rsidRDefault="00D31B31" w:rsidP="00D179E2">
      <w:pPr>
        <w:numPr>
          <w:ilvl w:val="0"/>
          <w:numId w:val="5"/>
        </w:numPr>
        <w:rPr>
          <w:sz w:val="28"/>
          <w:szCs w:val="28"/>
        </w:rPr>
      </w:pPr>
      <w:r>
        <w:rPr>
          <w:sz w:val="28"/>
          <w:szCs w:val="28"/>
        </w:rPr>
        <w:t>Нанотрубки</w:t>
      </w:r>
    </w:p>
    <w:p w:rsidR="00FB48CD" w:rsidRPr="00304CC1" w:rsidRDefault="00FB48CD" w:rsidP="00304CC1">
      <w:pPr>
        <w:jc w:val="both"/>
        <w:rPr>
          <w:sz w:val="28"/>
          <w:szCs w:val="28"/>
        </w:rPr>
      </w:pPr>
      <w:r w:rsidRPr="006D7AAD">
        <w:rPr>
          <w:caps/>
        </w:rPr>
        <w:t>Тезисы лекционного занятия</w:t>
      </w:r>
      <w:r w:rsidRPr="006D7AAD">
        <w:t xml:space="preserve">: </w:t>
      </w:r>
    </w:p>
    <w:p w:rsidR="00304CC1" w:rsidRDefault="00304CC1" w:rsidP="00304CC1">
      <w:pPr>
        <w:ind w:firstLine="708"/>
        <w:jc w:val="both"/>
        <w:rPr>
          <w:sz w:val="28"/>
          <w:szCs w:val="28"/>
        </w:rPr>
      </w:pPr>
      <w:r w:rsidRPr="00304CC1">
        <w:rPr>
          <w:sz w:val="28"/>
          <w:szCs w:val="28"/>
        </w:rPr>
        <w:t>Открытие фуллеренов и разработка технологии их получения в макроскопических количествах положили начало систематическим исследованиям поверхностных структур углерода. Основным элементом таких структур является графитовый слой - поверхность, выложенная правильными шестиугольниками с атомами углерода, расположенными в вершинах. В случае фуллеренов такая поверхность имеет замкнутую сферическую или сфероидальную форму.</w:t>
      </w:r>
    </w:p>
    <w:p w:rsidR="00304CC1" w:rsidRPr="00304CC1" w:rsidRDefault="00304CC1" w:rsidP="00304CC1">
      <w:pPr>
        <w:ind w:firstLine="708"/>
        <w:jc w:val="both"/>
        <w:rPr>
          <w:sz w:val="28"/>
          <w:szCs w:val="28"/>
        </w:rPr>
      </w:pPr>
      <w:r w:rsidRPr="00304CC1">
        <w:rPr>
          <w:sz w:val="28"/>
          <w:szCs w:val="28"/>
        </w:rPr>
        <w:t>Наряду со сфероидальными структурами графитовый слой может образовывать также и протяженные структуры в виде полого цилиндра или свитка, называемые нанотрубками. Углеродные нанотрубки, так же как и фуллерены, образуются в результате термического распыления графитового анода в электрической дуге в атмосфере гелия. Длина таких образований, представляющих собой свернутые в однослойную или многослойную трубку графитовые слои, достигает десятков микрон, что на несколько порядков превышает их диаметр, составляющий обычно от одного до нескольких нанометров. Как показали наблюдения с помощью электронных микроскопов, большинство нанотрубок состоит из нескольких графитовых слоев, либо вложенных один в другой, либо навитых на общую ось. Расстояние между слоями практически всегда составляет 0,34 нм, что соответствует расстоянию между слоями в кристаллическом графите. Нанотрубки обычно заканчиваются полусферической головкой, структура которой включает в себя наряду с шестиугольниками также правильные пятиугольники и напоминает половину молекулы фуллерена. Структура нанотрубки в идеализированном виде представлена на рис. 5.</w:t>
      </w:r>
    </w:p>
    <w:p w:rsidR="00304CC1" w:rsidRPr="00304CC1" w:rsidRDefault="00304CC1" w:rsidP="00304CC1">
      <w:pPr>
        <w:jc w:val="both"/>
        <w:rPr>
          <w:sz w:val="28"/>
          <w:szCs w:val="28"/>
        </w:rPr>
      </w:pPr>
      <w:r w:rsidRPr="00304CC1">
        <w:rPr>
          <w:sz w:val="28"/>
          <w:szCs w:val="28"/>
        </w:rPr>
        <w:t>Физические свойства и перспективы применений нанотрубок. Углеродные нанотрубки обладают необычными свойствами, которые трудно ожидать от объектов нанометровых размеров. Так, нанотрубки с открытым концом проявляют капиллярный эффект и способны втягивать в себя расплавленные металлы и другие жидкие вещества. Реализация этого свойства нанотрубок открывает перспективу создания проводящих нитей диаметром порядка нанометра, которые могут стать основой электронных устройств нанометровых размеров. Как следует из многочисленных теоретических расчетов, электрические свойства индивидуальной нанотрубки в значительной степени определяются ее хиральностью, то есть углом ориентации графитовой плоскости относительно оси трубки. В зависимости от хиральности одностенная нанотрубка может быть либо, как графит, полуметаллом, не имеющим запрещенной зоны, либо полупроводником, ширина запрещенной зоны которого находится в диапазоне между 0,01 и 0,7 эВ. Соединение двух нанотрубок, имеющих различную хиральность, а следовательно, и различные электронные характеристики, представляет собой p-n-переход размером в несколько нанометров и также может быть использовано в качестве основы электронных устройств следующего поколения.</w:t>
      </w:r>
    </w:p>
    <w:p w:rsidR="00304CC1" w:rsidRPr="00304CC1" w:rsidRDefault="00304CC1" w:rsidP="00304CC1">
      <w:pPr>
        <w:jc w:val="both"/>
        <w:rPr>
          <w:sz w:val="28"/>
          <w:szCs w:val="28"/>
        </w:rPr>
      </w:pPr>
      <w:r w:rsidRPr="00304CC1">
        <w:rPr>
          <w:sz w:val="28"/>
          <w:szCs w:val="28"/>
        </w:rPr>
        <w:t>Благодаря чрезвычайно малому поперечному размеру нанотрубка изменяет распределение электрического поля в окрестности вершины. Это проявляется в эффекте усиления поля, согласно которому напряженность электрического поля вблизи вершины может в сотни раз превышать среднее по объему значение. В результате воздействия такого поля нанотрубки обладают высокими эмиссионными характеристиками. Плотность тока автоэлектронной эмиссии при напряжении около 500 В достигает при комнатной температуре величины порядка 0,1 А/см2. Это открывает еще одну интересную возможность прикладного использования нанотрубок в электронике.</w:t>
      </w:r>
    </w:p>
    <w:p w:rsidR="00304CC1" w:rsidRPr="00304CC1" w:rsidRDefault="00304CC1" w:rsidP="00304CC1">
      <w:pPr>
        <w:jc w:val="both"/>
        <w:rPr>
          <w:sz w:val="28"/>
          <w:szCs w:val="28"/>
        </w:rPr>
      </w:pPr>
      <w:r w:rsidRPr="00304CC1">
        <w:rPr>
          <w:sz w:val="28"/>
          <w:szCs w:val="28"/>
        </w:rPr>
        <w:t>Высокая механическая прочность углеродных нанотрубок в сочетании с их электропроводностью открывают возможность их использования в качестве зонда в сканирующем микроскопе, предназначенном для исследования мельчайших поверхностных неоднородностей. Это на несколько порядков повышает разрешающую способность приборов подобного рода и ставит их в один ряд с таким уникальным устройством, как полевой ионный микроскоп. Значительные перспективы имеет использование нанотрубок в химической технологии. Одно из возможных направлений подобного рода, основанное на высокой удельной поверхности и химической инертности углеродных нанотрубок, связано с использованием нанотрубок в гетерогенном катализе в качестве подложки. Результаты предварительных экспериментов указывают на аномально высокую каталитическую активность нанотрубок при жидкофазной гидрогенизации п-нитротолуола и газофазной гидрогенизации СО в присутствии наночастиц никеля и празеодима, внедренных в материал нанотрубок.</w:t>
      </w:r>
    </w:p>
    <w:p w:rsidR="00FB48CD" w:rsidRDefault="00FB48CD" w:rsidP="00FB48CD">
      <w:pPr>
        <w:jc w:val="both"/>
        <w:rPr>
          <w:caps/>
          <w:sz w:val="28"/>
          <w:szCs w:val="28"/>
          <w:u w:val="single"/>
        </w:rPr>
      </w:pPr>
      <w:r w:rsidRPr="006D7AAD">
        <w:rPr>
          <w:caps/>
          <w:sz w:val="28"/>
          <w:szCs w:val="28"/>
          <w:u w:val="single"/>
        </w:rPr>
        <w:t>задания для самоконтроля:</w:t>
      </w:r>
    </w:p>
    <w:p w:rsidR="00304CC1" w:rsidRPr="00D31B31" w:rsidRDefault="00304CC1" w:rsidP="00D31B31">
      <w:pPr>
        <w:numPr>
          <w:ilvl w:val="0"/>
          <w:numId w:val="20"/>
        </w:numPr>
        <w:rPr>
          <w:sz w:val="28"/>
          <w:szCs w:val="28"/>
        </w:rPr>
      </w:pPr>
      <w:r w:rsidRPr="00D31B31">
        <w:rPr>
          <w:sz w:val="28"/>
          <w:szCs w:val="28"/>
        </w:rPr>
        <w:t>Получение нанотрубок.</w:t>
      </w:r>
    </w:p>
    <w:p w:rsidR="00D31B31" w:rsidRPr="00D31B31" w:rsidRDefault="00D31B31" w:rsidP="00D31B31">
      <w:pPr>
        <w:numPr>
          <w:ilvl w:val="0"/>
          <w:numId w:val="20"/>
        </w:numPr>
        <w:rPr>
          <w:sz w:val="28"/>
          <w:szCs w:val="28"/>
        </w:rPr>
      </w:pPr>
      <w:r>
        <w:rPr>
          <w:sz w:val="28"/>
          <w:szCs w:val="28"/>
        </w:rPr>
        <w:t>М</w:t>
      </w:r>
      <w:r w:rsidRPr="00D31B31">
        <w:rPr>
          <w:sz w:val="28"/>
          <w:szCs w:val="28"/>
        </w:rPr>
        <w:t>одель нанотрубки</w:t>
      </w:r>
    </w:p>
    <w:p w:rsidR="00D31B31" w:rsidRPr="00D31B31" w:rsidRDefault="00D31B31" w:rsidP="00D31B31">
      <w:pPr>
        <w:numPr>
          <w:ilvl w:val="0"/>
          <w:numId w:val="20"/>
        </w:numPr>
        <w:rPr>
          <w:sz w:val="28"/>
          <w:szCs w:val="28"/>
        </w:rPr>
      </w:pPr>
      <w:r w:rsidRPr="00D31B31">
        <w:rPr>
          <w:sz w:val="28"/>
          <w:szCs w:val="28"/>
        </w:rPr>
        <w:t>Капиллярные эффекты и заполнение нанотрубок.</w:t>
      </w:r>
    </w:p>
    <w:p w:rsidR="00D31B31" w:rsidRPr="00D31B31" w:rsidRDefault="00D31B31" w:rsidP="00D31B31">
      <w:pPr>
        <w:numPr>
          <w:ilvl w:val="0"/>
          <w:numId w:val="20"/>
        </w:numPr>
        <w:rPr>
          <w:sz w:val="28"/>
          <w:szCs w:val="28"/>
        </w:rPr>
      </w:pPr>
      <w:r w:rsidRPr="00D31B31">
        <w:rPr>
          <w:sz w:val="28"/>
          <w:szCs w:val="28"/>
        </w:rPr>
        <w:t>Применение нанотрубок в электронике.</w:t>
      </w:r>
    </w:p>
    <w:p w:rsidR="00304CC1" w:rsidRDefault="00304CC1" w:rsidP="00304CC1">
      <w:pPr>
        <w:rPr>
          <w:caps/>
          <w:sz w:val="28"/>
          <w:szCs w:val="28"/>
        </w:rPr>
      </w:pPr>
      <w:r w:rsidRPr="00304CC1">
        <w:rPr>
          <w:caps/>
          <w:sz w:val="28"/>
          <w:szCs w:val="28"/>
        </w:rPr>
        <w:t>Литература:</w:t>
      </w:r>
      <w:r>
        <w:rPr>
          <w:caps/>
          <w:sz w:val="28"/>
          <w:szCs w:val="28"/>
        </w:rPr>
        <w:t xml:space="preserve">  </w:t>
      </w:r>
    </w:p>
    <w:p w:rsidR="00304CC1" w:rsidRPr="00304CC1" w:rsidRDefault="00304CC1" w:rsidP="00304CC1">
      <w:pPr>
        <w:rPr>
          <w:sz w:val="28"/>
          <w:szCs w:val="28"/>
        </w:rPr>
      </w:pPr>
      <w:r w:rsidRPr="00304CC1">
        <w:rPr>
          <w:caps/>
          <w:sz w:val="28"/>
          <w:szCs w:val="28"/>
        </w:rPr>
        <w:t>1)</w:t>
      </w:r>
      <w:r w:rsidRPr="00304CC1">
        <w:rPr>
          <w:sz w:val="28"/>
          <w:szCs w:val="28"/>
        </w:rPr>
        <w:t xml:space="preserve"> [1-12], ДЛ [1-12] </w:t>
      </w:r>
    </w:p>
    <w:p w:rsidR="00304CC1" w:rsidRPr="00304CC1" w:rsidRDefault="00304CC1" w:rsidP="00304CC1">
      <w:pPr>
        <w:rPr>
          <w:sz w:val="28"/>
          <w:szCs w:val="28"/>
        </w:rPr>
      </w:pPr>
      <w:r w:rsidRPr="00304CC1">
        <w:rPr>
          <w:sz w:val="28"/>
          <w:szCs w:val="28"/>
        </w:rPr>
        <w:t>2)  Мастеров В.Ф. Физические свойства фуллеренов// Соросовский Образовательный Журнал. 1997. № 1. С. 92.</w:t>
      </w:r>
    </w:p>
    <w:p w:rsidR="00304CC1" w:rsidRPr="00304CC1" w:rsidRDefault="00304CC1" w:rsidP="00304CC1">
      <w:pPr>
        <w:rPr>
          <w:sz w:val="28"/>
          <w:szCs w:val="28"/>
        </w:rPr>
      </w:pPr>
      <w:r w:rsidRPr="00304CC1">
        <w:rPr>
          <w:sz w:val="28"/>
          <w:szCs w:val="28"/>
        </w:rPr>
        <w:t>3)  Елецкий А.В., Смирнов Б.М. Фуллерены и структуры углерода // Успехи физ. наук. 1995. Т. 165. С. 935.</w:t>
      </w:r>
    </w:p>
    <w:p w:rsidR="00304CC1" w:rsidRPr="00304CC1" w:rsidRDefault="00304CC1" w:rsidP="00304CC1">
      <w:pPr>
        <w:rPr>
          <w:sz w:val="28"/>
          <w:szCs w:val="28"/>
        </w:rPr>
      </w:pPr>
      <w:r w:rsidRPr="00304CC1">
        <w:rPr>
          <w:sz w:val="28"/>
          <w:szCs w:val="28"/>
        </w:rPr>
        <w:t>4)  Елецкий А.В. Углеродные нанотрубки // Там же. 1997. Т. 167, № 9.</w:t>
      </w:r>
    </w:p>
    <w:p w:rsidR="00304CC1" w:rsidRPr="00304CC1" w:rsidRDefault="00304CC1" w:rsidP="00304CC1">
      <w:pPr>
        <w:jc w:val="both"/>
        <w:rPr>
          <w:sz w:val="28"/>
          <w:szCs w:val="28"/>
        </w:rPr>
      </w:pPr>
    </w:p>
    <w:p w:rsidR="00FB48CD" w:rsidRDefault="00FB48CD" w:rsidP="00FB48CD"/>
    <w:p w:rsidR="00FB48CD" w:rsidRDefault="00FB48CD">
      <w:bookmarkStart w:id="0" w:name="_GoBack"/>
      <w:bookmarkEnd w:id="0"/>
    </w:p>
    <w:sectPr w:rsidR="00FB48CD" w:rsidSect="00430A4E">
      <w:footerReference w:type="even" r:id="rId167"/>
      <w:footerReference w:type="default" r:id="rId168"/>
      <w:pgSz w:w="11906" w:h="16838"/>
      <w:pgMar w:top="1134" w:right="850" w:bottom="1134" w:left="1701" w:header="708" w:footer="708"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4C9" w:rsidRDefault="00B814C9">
      <w:r>
        <w:separator/>
      </w:r>
    </w:p>
  </w:endnote>
  <w:endnote w:type="continuationSeparator" w:id="0">
    <w:p w:rsidR="00B814C9" w:rsidRDefault="00B8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F2C" w:rsidRDefault="00FC7F2C" w:rsidP="004A1A1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C7F2C" w:rsidRDefault="00FC7F2C" w:rsidP="0044673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F2C" w:rsidRDefault="00FC7F2C" w:rsidP="004A1A1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54F7D">
      <w:rPr>
        <w:rStyle w:val="aa"/>
        <w:noProof/>
      </w:rPr>
      <w:t>17</w:t>
    </w:r>
    <w:r>
      <w:rPr>
        <w:rStyle w:val="aa"/>
      </w:rPr>
      <w:fldChar w:fldCharType="end"/>
    </w:r>
  </w:p>
  <w:p w:rsidR="00FC7F2C" w:rsidRDefault="00FC7F2C" w:rsidP="0044673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4C9" w:rsidRDefault="00B814C9">
      <w:r>
        <w:separator/>
      </w:r>
    </w:p>
  </w:footnote>
  <w:footnote w:type="continuationSeparator" w:id="0">
    <w:p w:rsidR="00B814C9" w:rsidRDefault="00B81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23CF2"/>
    <w:multiLevelType w:val="hybridMultilevel"/>
    <w:tmpl w:val="FBB05A9C"/>
    <w:lvl w:ilvl="0" w:tplc="BAEC8F2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CA353A"/>
    <w:multiLevelType w:val="hybridMultilevel"/>
    <w:tmpl w:val="A4E42E48"/>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077D3E"/>
    <w:multiLevelType w:val="hybridMultilevel"/>
    <w:tmpl w:val="FE9A11EE"/>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620872"/>
    <w:multiLevelType w:val="hybridMultilevel"/>
    <w:tmpl w:val="9E581AE4"/>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AF7E53"/>
    <w:multiLevelType w:val="hybridMultilevel"/>
    <w:tmpl w:val="C6AEBA96"/>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E00E57"/>
    <w:multiLevelType w:val="hybridMultilevel"/>
    <w:tmpl w:val="906E63C8"/>
    <w:lvl w:ilvl="0" w:tplc="FFFFFFF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B6522AA"/>
    <w:multiLevelType w:val="hybridMultilevel"/>
    <w:tmpl w:val="F3FCAFCC"/>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5E2FAE"/>
    <w:multiLevelType w:val="hybridMultilevel"/>
    <w:tmpl w:val="2B92F67E"/>
    <w:lvl w:ilvl="0" w:tplc="DBCCDA5C">
      <w:start w:val="1"/>
      <w:numFmt w:val="decimal"/>
      <w:lvlText w:val="%1"/>
      <w:lvlJc w:val="left"/>
      <w:pPr>
        <w:tabs>
          <w:tab w:val="num" w:pos="1440"/>
        </w:tabs>
        <w:ind w:left="1440" w:hanging="360"/>
      </w:pPr>
      <w:rPr>
        <w:rFonts w:hint="default"/>
      </w:rPr>
    </w:lvl>
    <w:lvl w:ilvl="1" w:tplc="D9DEDD3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5F43D8"/>
    <w:multiLevelType w:val="hybridMultilevel"/>
    <w:tmpl w:val="522830A6"/>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E17618"/>
    <w:multiLevelType w:val="multilevel"/>
    <w:tmpl w:val="23FCC5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30031BB4"/>
    <w:multiLevelType w:val="hybridMultilevel"/>
    <w:tmpl w:val="158842F2"/>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9B79B5"/>
    <w:multiLevelType w:val="hybridMultilevel"/>
    <w:tmpl w:val="82EC32B0"/>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E02C0C"/>
    <w:multiLevelType w:val="hybridMultilevel"/>
    <w:tmpl w:val="73F0495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155356"/>
    <w:multiLevelType w:val="hybridMultilevel"/>
    <w:tmpl w:val="995A8786"/>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440302"/>
    <w:multiLevelType w:val="hybridMultilevel"/>
    <w:tmpl w:val="09D6AEC4"/>
    <w:lvl w:ilvl="0" w:tplc="D9DEDD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CF232E0"/>
    <w:multiLevelType w:val="hybridMultilevel"/>
    <w:tmpl w:val="71B0EC6E"/>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5A90466"/>
    <w:multiLevelType w:val="hybridMultilevel"/>
    <w:tmpl w:val="0980E77A"/>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5E337F5"/>
    <w:multiLevelType w:val="multilevel"/>
    <w:tmpl w:val="D39CA89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573B3A13"/>
    <w:multiLevelType w:val="hybridMultilevel"/>
    <w:tmpl w:val="89F876B8"/>
    <w:lvl w:ilvl="0" w:tplc="8B76A0F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74E1388"/>
    <w:multiLevelType w:val="singleLevel"/>
    <w:tmpl w:val="E2603C76"/>
    <w:lvl w:ilvl="0">
      <w:start w:val="1"/>
      <w:numFmt w:val="decimal"/>
      <w:lvlText w:val="%1."/>
      <w:lvlJc w:val="left"/>
      <w:pPr>
        <w:tabs>
          <w:tab w:val="num" w:pos="1080"/>
        </w:tabs>
        <w:ind w:left="1080" w:hanging="360"/>
      </w:pPr>
      <w:rPr>
        <w:rFonts w:hint="default"/>
      </w:rPr>
    </w:lvl>
  </w:abstractNum>
  <w:abstractNum w:abstractNumId="20">
    <w:nsid w:val="602E7D2D"/>
    <w:multiLevelType w:val="hybridMultilevel"/>
    <w:tmpl w:val="BA20174E"/>
    <w:lvl w:ilvl="0" w:tplc="513CCAA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AED55D5"/>
    <w:multiLevelType w:val="hybridMultilevel"/>
    <w:tmpl w:val="42FAC3D4"/>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7CE7686"/>
    <w:multiLevelType w:val="hybridMultilevel"/>
    <w:tmpl w:val="D3A8654E"/>
    <w:lvl w:ilvl="0" w:tplc="F0C07624">
      <w:start w:val="1"/>
      <w:numFmt w:val="decimal"/>
      <w:lvlText w:val="%1)"/>
      <w:lvlJc w:val="left"/>
      <w:pPr>
        <w:tabs>
          <w:tab w:val="num" w:pos="735"/>
        </w:tabs>
        <w:ind w:left="735" w:hanging="375"/>
      </w:pPr>
      <w:rPr>
        <w:rFonts w:hint="default"/>
      </w:rPr>
    </w:lvl>
    <w:lvl w:ilvl="1" w:tplc="DBCCDA5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F664FF9"/>
    <w:multiLevelType w:val="hybridMultilevel"/>
    <w:tmpl w:val="091255D0"/>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6"/>
  </w:num>
  <w:num w:numId="3">
    <w:abstractNumId w:val="22"/>
  </w:num>
  <w:num w:numId="4">
    <w:abstractNumId w:val="17"/>
  </w:num>
  <w:num w:numId="5">
    <w:abstractNumId w:val="12"/>
  </w:num>
  <w:num w:numId="6">
    <w:abstractNumId w:val="23"/>
  </w:num>
  <w:num w:numId="7">
    <w:abstractNumId w:val="15"/>
  </w:num>
  <w:num w:numId="8">
    <w:abstractNumId w:val="5"/>
  </w:num>
  <w:num w:numId="9">
    <w:abstractNumId w:val="11"/>
  </w:num>
  <w:num w:numId="10">
    <w:abstractNumId w:val="21"/>
  </w:num>
  <w:num w:numId="11">
    <w:abstractNumId w:val="8"/>
  </w:num>
  <w:num w:numId="12">
    <w:abstractNumId w:val="7"/>
  </w:num>
  <w:num w:numId="13">
    <w:abstractNumId w:val="6"/>
  </w:num>
  <w:num w:numId="14">
    <w:abstractNumId w:val="4"/>
  </w:num>
  <w:num w:numId="15">
    <w:abstractNumId w:val="20"/>
  </w:num>
  <w:num w:numId="16">
    <w:abstractNumId w:val="0"/>
  </w:num>
  <w:num w:numId="17">
    <w:abstractNumId w:val="3"/>
  </w:num>
  <w:num w:numId="18">
    <w:abstractNumId w:val="10"/>
  </w:num>
  <w:num w:numId="19">
    <w:abstractNumId w:val="19"/>
  </w:num>
  <w:num w:numId="20">
    <w:abstractNumId w:val="13"/>
  </w:num>
  <w:num w:numId="21">
    <w:abstractNumId w:val="14"/>
  </w:num>
  <w:num w:numId="22">
    <w:abstractNumId w:val="1"/>
  </w:num>
  <w:num w:numId="23">
    <w:abstractNumId w:val="2"/>
  </w:num>
  <w:num w:numId="2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8CD"/>
    <w:rsid w:val="00031DAE"/>
    <w:rsid w:val="000642F8"/>
    <w:rsid w:val="000A70E3"/>
    <w:rsid w:val="000C4A86"/>
    <w:rsid w:val="00185E5B"/>
    <w:rsid w:val="001F2D4F"/>
    <w:rsid w:val="001F7C2A"/>
    <w:rsid w:val="002158DA"/>
    <w:rsid w:val="00253991"/>
    <w:rsid w:val="002677D5"/>
    <w:rsid w:val="002F77B5"/>
    <w:rsid w:val="00304CC1"/>
    <w:rsid w:val="003225FF"/>
    <w:rsid w:val="003236D7"/>
    <w:rsid w:val="00430A4E"/>
    <w:rsid w:val="004372A3"/>
    <w:rsid w:val="0044673D"/>
    <w:rsid w:val="00446D3D"/>
    <w:rsid w:val="004A1A19"/>
    <w:rsid w:val="004A5E04"/>
    <w:rsid w:val="004B4F5C"/>
    <w:rsid w:val="00502771"/>
    <w:rsid w:val="005700D9"/>
    <w:rsid w:val="005A47FE"/>
    <w:rsid w:val="005D2208"/>
    <w:rsid w:val="005F5FA4"/>
    <w:rsid w:val="006044A3"/>
    <w:rsid w:val="00616BBE"/>
    <w:rsid w:val="006174E8"/>
    <w:rsid w:val="006225E0"/>
    <w:rsid w:val="00637DE5"/>
    <w:rsid w:val="00687DA5"/>
    <w:rsid w:val="007068E0"/>
    <w:rsid w:val="00707EDA"/>
    <w:rsid w:val="007C5C9F"/>
    <w:rsid w:val="00892E20"/>
    <w:rsid w:val="0089434A"/>
    <w:rsid w:val="008A0B03"/>
    <w:rsid w:val="008C1824"/>
    <w:rsid w:val="00906990"/>
    <w:rsid w:val="00954A85"/>
    <w:rsid w:val="00962A89"/>
    <w:rsid w:val="009867A0"/>
    <w:rsid w:val="009A263C"/>
    <w:rsid w:val="009C0460"/>
    <w:rsid w:val="009E4FAC"/>
    <w:rsid w:val="00A055CE"/>
    <w:rsid w:val="00A108BB"/>
    <w:rsid w:val="00A24F90"/>
    <w:rsid w:val="00A36490"/>
    <w:rsid w:val="00A573DD"/>
    <w:rsid w:val="00A7224E"/>
    <w:rsid w:val="00A73369"/>
    <w:rsid w:val="00A75D7F"/>
    <w:rsid w:val="00A97EBE"/>
    <w:rsid w:val="00AE3A83"/>
    <w:rsid w:val="00AE4501"/>
    <w:rsid w:val="00B056E4"/>
    <w:rsid w:val="00B55699"/>
    <w:rsid w:val="00B814C9"/>
    <w:rsid w:val="00BA602E"/>
    <w:rsid w:val="00BA7984"/>
    <w:rsid w:val="00BB6FE9"/>
    <w:rsid w:val="00BC4750"/>
    <w:rsid w:val="00BD071F"/>
    <w:rsid w:val="00BF7418"/>
    <w:rsid w:val="00C120B6"/>
    <w:rsid w:val="00C229C3"/>
    <w:rsid w:val="00C2775C"/>
    <w:rsid w:val="00C97227"/>
    <w:rsid w:val="00CD1832"/>
    <w:rsid w:val="00CF4530"/>
    <w:rsid w:val="00D179E2"/>
    <w:rsid w:val="00D31B31"/>
    <w:rsid w:val="00D81BB4"/>
    <w:rsid w:val="00D939E6"/>
    <w:rsid w:val="00DA22F3"/>
    <w:rsid w:val="00DA568B"/>
    <w:rsid w:val="00DE3DC2"/>
    <w:rsid w:val="00E371AA"/>
    <w:rsid w:val="00E65C0E"/>
    <w:rsid w:val="00EA24F7"/>
    <w:rsid w:val="00F1562B"/>
    <w:rsid w:val="00F173BB"/>
    <w:rsid w:val="00F54421"/>
    <w:rsid w:val="00F54F7D"/>
    <w:rsid w:val="00F70C54"/>
    <w:rsid w:val="00FB48CD"/>
    <w:rsid w:val="00FC7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09"/>
    <o:shapelayout v:ext="edit">
      <o:idmap v:ext="edit" data="1"/>
      <o:rules v:ext="edit">
        <o:r id="V:Rule1" type="arc" idref="#_x0000_s1466"/>
        <o:r id="V:Rule2" type="arc" idref="#_x0000_s1467"/>
        <o:r id="V:Rule3" type="arc" idref="#_x0000_s1468"/>
        <o:r id="V:Rule4" type="arc" idref="#_x0000_s1469"/>
        <o:r id="V:Rule5" type="arc" idref="#_x0000_s1470"/>
      </o:rules>
    </o:shapelayout>
  </w:shapeDefaults>
  <w:decimalSymbol w:val=","/>
  <w:listSeparator w:val=";"/>
  <w15:chartTrackingRefBased/>
  <w15:docId w15:val="{45BEA0BA-D107-42FE-BCB3-D23AF088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C9F"/>
    <w:rPr>
      <w:sz w:val="24"/>
      <w:szCs w:val="24"/>
    </w:rPr>
  </w:style>
  <w:style w:type="paragraph" w:styleId="1">
    <w:name w:val="heading 1"/>
    <w:basedOn w:val="a"/>
    <w:next w:val="a"/>
    <w:qFormat/>
    <w:rsid w:val="0089434A"/>
    <w:pPr>
      <w:keepNext/>
      <w:jc w:val="both"/>
      <w:outlineLvl w:val="0"/>
    </w:pPr>
    <w:rPr>
      <w:i/>
      <w:szCs w:val="20"/>
    </w:rPr>
  </w:style>
  <w:style w:type="paragraph" w:styleId="3">
    <w:name w:val="heading 3"/>
    <w:basedOn w:val="a"/>
    <w:next w:val="a"/>
    <w:qFormat/>
    <w:rsid w:val="0089434A"/>
    <w:pPr>
      <w:keepNext/>
      <w:spacing w:before="240" w:after="60"/>
      <w:outlineLvl w:val="2"/>
    </w:pPr>
    <w:rPr>
      <w:rFonts w:ascii="Arial" w:hAnsi="Arial" w:cs="Arial"/>
      <w:b/>
      <w:bCs/>
      <w:sz w:val="26"/>
      <w:szCs w:val="26"/>
    </w:rPr>
  </w:style>
  <w:style w:type="paragraph" w:styleId="4">
    <w:name w:val="heading 4"/>
    <w:basedOn w:val="a"/>
    <w:next w:val="a"/>
    <w:qFormat/>
    <w:rsid w:val="00954A8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B48CD"/>
    <w:pPr>
      <w:jc w:val="center"/>
    </w:pPr>
    <w:rPr>
      <w:caps/>
      <w:sz w:val="28"/>
      <w:szCs w:val="28"/>
    </w:rPr>
  </w:style>
  <w:style w:type="paragraph" w:styleId="a4">
    <w:name w:val="Block Text"/>
    <w:basedOn w:val="a"/>
    <w:rsid w:val="00FB48CD"/>
    <w:pPr>
      <w:overflowPunct w:val="0"/>
      <w:autoSpaceDE w:val="0"/>
      <w:autoSpaceDN w:val="0"/>
      <w:adjustRightInd w:val="0"/>
      <w:spacing w:line="-244" w:lineRule="auto"/>
      <w:ind w:left="269" w:right="67" w:firstLine="480"/>
      <w:jc w:val="both"/>
    </w:pPr>
    <w:rPr>
      <w:color w:val="000000"/>
      <w:sz w:val="21"/>
    </w:rPr>
  </w:style>
  <w:style w:type="paragraph" w:styleId="30">
    <w:name w:val="Body Text 3"/>
    <w:basedOn w:val="a"/>
    <w:rsid w:val="00FB48CD"/>
    <w:pPr>
      <w:jc w:val="both"/>
    </w:pPr>
    <w:rPr>
      <w:szCs w:val="20"/>
    </w:rPr>
  </w:style>
  <w:style w:type="paragraph" w:styleId="a5">
    <w:name w:val="Body Text"/>
    <w:basedOn w:val="a"/>
    <w:rsid w:val="00FB48CD"/>
    <w:pPr>
      <w:widowControl w:val="0"/>
      <w:jc w:val="center"/>
    </w:pPr>
    <w:rPr>
      <w:snapToGrid w:val="0"/>
      <w:szCs w:val="20"/>
    </w:rPr>
  </w:style>
  <w:style w:type="paragraph" w:styleId="a6">
    <w:name w:val="Body Text Indent"/>
    <w:basedOn w:val="a"/>
    <w:rsid w:val="009E4FAC"/>
    <w:pPr>
      <w:spacing w:after="120"/>
      <w:ind w:left="283"/>
    </w:pPr>
  </w:style>
  <w:style w:type="paragraph" w:styleId="2">
    <w:name w:val="Body Text Indent 2"/>
    <w:basedOn w:val="a"/>
    <w:rsid w:val="00A36490"/>
    <w:pPr>
      <w:spacing w:after="120" w:line="480" w:lineRule="auto"/>
      <w:ind w:left="283"/>
    </w:pPr>
  </w:style>
  <w:style w:type="character" w:customStyle="1" w:styleId="rvts10">
    <w:name w:val="rvts10"/>
    <w:basedOn w:val="a0"/>
    <w:rsid w:val="00502771"/>
    <w:rPr>
      <w:rFonts w:ascii="Symbol" w:hAnsi="Symbol" w:hint="default"/>
    </w:rPr>
  </w:style>
  <w:style w:type="character" w:customStyle="1" w:styleId="rvts16">
    <w:name w:val="rvts16"/>
    <w:basedOn w:val="a0"/>
    <w:rsid w:val="00502771"/>
    <w:rPr>
      <w:i/>
      <w:iCs/>
      <w:sz w:val="22"/>
      <w:szCs w:val="22"/>
    </w:rPr>
  </w:style>
  <w:style w:type="character" w:customStyle="1" w:styleId="rvts2">
    <w:name w:val="rvts2"/>
    <w:basedOn w:val="a0"/>
    <w:rsid w:val="00502771"/>
    <w:rPr>
      <w:rFonts w:ascii="Arial CYR" w:hAnsi="Arial CYR" w:cs="Arial CYR" w:hint="default"/>
      <w:b/>
      <w:bCs/>
      <w:i/>
      <w:iCs/>
      <w:color w:val="0000FF"/>
    </w:rPr>
  </w:style>
  <w:style w:type="character" w:customStyle="1" w:styleId="rvts9">
    <w:name w:val="rvts9"/>
    <w:basedOn w:val="a0"/>
    <w:rsid w:val="00502771"/>
    <w:rPr>
      <w:b/>
      <w:bCs/>
      <w:sz w:val="20"/>
      <w:szCs w:val="20"/>
    </w:rPr>
  </w:style>
  <w:style w:type="paragraph" w:styleId="a7">
    <w:name w:val="Normal (Web)"/>
    <w:basedOn w:val="a"/>
    <w:rsid w:val="0089434A"/>
    <w:pPr>
      <w:spacing w:before="100" w:beforeAutospacing="1" w:after="100" w:afterAutospacing="1"/>
    </w:pPr>
    <w:rPr>
      <w:rFonts w:ascii="Arial Unicode MS" w:eastAsia="Arial Unicode MS" w:hAnsi="Arial Unicode MS" w:cs="Arial Unicode MS"/>
      <w:color w:val="000000"/>
    </w:rPr>
  </w:style>
  <w:style w:type="character" w:styleId="a8">
    <w:name w:val="Hyperlink"/>
    <w:basedOn w:val="a0"/>
    <w:rsid w:val="00B55699"/>
    <w:rPr>
      <w:color w:val="000033"/>
      <w:u w:val="single"/>
    </w:rPr>
  </w:style>
  <w:style w:type="character" w:customStyle="1" w:styleId="keyw">
    <w:name w:val="keyw"/>
    <w:basedOn w:val="a0"/>
    <w:rsid w:val="00637DE5"/>
    <w:rPr>
      <w:i/>
      <w:iCs/>
      <w:color w:val="0066CC"/>
    </w:rPr>
  </w:style>
  <w:style w:type="paragraph" w:styleId="a9">
    <w:name w:val="footer"/>
    <w:basedOn w:val="a"/>
    <w:rsid w:val="0044673D"/>
    <w:pPr>
      <w:tabs>
        <w:tab w:val="center" w:pos="4677"/>
        <w:tab w:val="right" w:pos="9355"/>
      </w:tabs>
    </w:pPr>
  </w:style>
  <w:style w:type="character" w:styleId="aa">
    <w:name w:val="page number"/>
    <w:basedOn w:val="a0"/>
    <w:rsid w:val="0044673D"/>
  </w:style>
  <w:style w:type="paragraph" w:styleId="20">
    <w:name w:val="Body Text 2"/>
    <w:basedOn w:val="a"/>
    <w:rsid w:val="00F1562B"/>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4502">
      <w:bodyDiv w:val="1"/>
      <w:marLeft w:val="0"/>
      <w:marRight w:val="0"/>
      <w:marTop w:val="0"/>
      <w:marBottom w:val="0"/>
      <w:divBdr>
        <w:top w:val="none" w:sz="0" w:space="0" w:color="auto"/>
        <w:left w:val="none" w:sz="0" w:space="0" w:color="auto"/>
        <w:bottom w:val="none" w:sz="0" w:space="0" w:color="auto"/>
        <w:right w:val="none" w:sz="0" w:space="0" w:color="auto"/>
      </w:divBdr>
      <w:divsChild>
        <w:div w:id="765031315">
          <w:marLeft w:val="0"/>
          <w:marRight w:val="0"/>
          <w:marTop w:val="0"/>
          <w:marBottom w:val="0"/>
          <w:divBdr>
            <w:top w:val="none" w:sz="0" w:space="0" w:color="auto"/>
            <w:left w:val="none" w:sz="0" w:space="0" w:color="auto"/>
            <w:bottom w:val="none" w:sz="0" w:space="0" w:color="auto"/>
            <w:right w:val="none" w:sz="0" w:space="0" w:color="auto"/>
          </w:divBdr>
          <w:divsChild>
            <w:div w:id="4203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20609">
      <w:bodyDiv w:val="1"/>
      <w:marLeft w:val="0"/>
      <w:marRight w:val="0"/>
      <w:marTop w:val="0"/>
      <w:marBottom w:val="0"/>
      <w:divBdr>
        <w:top w:val="none" w:sz="0" w:space="0" w:color="auto"/>
        <w:left w:val="none" w:sz="0" w:space="0" w:color="auto"/>
        <w:bottom w:val="none" w:sz="0" w:space="0" w:color="auto"/>
        <w:right w:val="none" w:sz="0" w:space="0" w:color="auto"/>
      </w:divBdr>
    </w:div>
    <w:div w:id="415248681">
      <w:bodyDiv w:val="1"/>
      <w:marLeft w:val="0"/>
      <w:marRight w:val="0"/>
      <w:marTop w:val="0"/>
      <w:marBottom w:val="0"/>
      <w:divBdr>
        <w:top w:val="none" w:sz="0" w:space="0" w:color="auto"/>
        <w:left w:val="none" w:sz="0" w:space="0" w:color="auto"/>
        <w:bottom w:val="none" w:sz="0" w:space="0" w:color="auto"/>
        <w:right w:val="none" w:sz="0" w:space="0" w:color="auto"/>
      </w:divBdr>
    </w:div>
    <w:div w:id="497312094">
      <w:bodyDiv w:val="1"/>
      <w:marLeft w:val="0"/>
      <w:marRight w:val="0"/>
      <w:marTop w:val="0"/>
      <w:marBottom w:val="0"/>
      <w:divBdr>
        <w:top w:val="none" w:sz="0" w:space="0" w:color="auto"/>
        <w:left w:val="none" w:sz="0" w:space="0" w:color="auto"/>
        <w:bottom w:val="none" w:sz="0" w:space="0" w:color="auto"/>
        <w:right w:val="none" w:sz="0" w:space="0" w:color="auto"/>
      </w:divBdr>
    </w:div>
    <w:div w:id="540632253">
      <w:bodyDiv w:val="1"/>
      <w:marLeft w:val="0"/>
      <w:marRight w:val="0"/>
      <w:marTop w:val="0"/>
      <w:marBottom w:val="0"/>
      <w:divBdr>
        <w:top w:val="none" w:sz="0" w:space="0" w:color="auto"/>
        <w:left w:val="none" w:sz="0" w:space="0" w:color="auto"/>
        <w:bottom w:val="none" w:sz="0" w:space="0" w:color="auto"/>
        <w:right w:val="none" w:sz="0" w:space="0" w:color="auto"/>
      </w:divBdr>
    </w:div>
    <w:div w:id="767239406">
      <w:bodyDiv w:val="1"/>
      <w:marLeft w:val="0"/>
      <w:marRight w:val="0"/>
      <w:marTop w:val="0"/>
      <w:marBottom w:val="0"/>
      <w:divBdr>
        <w:top w:val="none" w:sz="0" w:space="0" w:color="auto"/>
        <w:left w:val="none" w:sz="0" w:space="0" w:color="auto"/>
        <w:bottom w:val="none" w:sz="0" w:space="0" w:color="auto"/>
        <w:right w:val="none" w:sz="0" w:space="0" w:color="auto"/>
      </w:divBdr>
    </w:div>
    <w:div w:id="795835649">
      <w:bodyDiv w:val="1"/>
      <w:marLeft w:val="0"/>
      <w:marRight w:val="0"/>
      <w:marTop w:val="0"/>
      <w:marBottom w:val="0"/>
      <w:divBdr>
        <w:top w:val="none" w:sz="0" w:space="0" w:color="auto"/>
        <w:left w:val="none" w:sz="0" w:space="0" w:color="auto"/>
        <w:bottom w:val="none" w:sz="0" w:space="0" w:color="auto"/>
        <w:right w:val="none" w:sz="0" w:space="0" w:color="auto"/>
      </w:divBdr>
    </w:div>
    <w:div w:id="943266637">
      <w:bodyDiv w:val="1"/>
      <w:marLeft w:val="0"/>
      <w:marRight w:val="0"/>
      <w:marTop w:val="0"/>
      <w:marBottom w:val="0"/>
      <w:divBdr>
        <w:top w:val="none" w:sz="0" w:space="0" w:color="auto"/>
        <w:left w:val="none" w:sz="0" w:space="0" w:color="auto"/>
        <w:bottom w:val="none" w:sz="0" w:space="0" w:color="auto"/>
        <w:right w:val="none" w:sz="0" w:space="0" w:color="auto"/>
      </w:divBdr>
    </w:div>
    <w:div w:id="1218854240">
      <w:bodyDiv w:val="1"/>
      <w:marLeft w:val="0"/>
      <w:marRight w:val="0"/>
      <w:marTop w:val="0"/>
      <w:marBottom w:val="0"/>
      <w:divBdr>
        <w:top w:val="none" w:sz="0" w:space="0" w:color="auto"/>
        <w:left w:val="none" w:sz="0" w:space="0" w:color="auto"/>
        <w:bottom w:val="none" w:sz="0" w:space="0" w:color="auto"/>
        <w:right w:val="none" w:sz="0" w:space="0" w:color="auto"/>
      </w:divBdr>
      <w:divsChild>
        <w:div w:id="229924374">
          <w:marLeft w:val="225"/>
          <w:marRight w:val="225"/>
          <w:marTop w:val="0"/>
          <w:marBottom w:val="0"/>
          <w:divBdr>
            <w:top w:val="none" w:sz="0" w:space="0" w:color="auto"/>
            <w:left w:val="none" w:sz="0" w:space="0" w:color="auto"/>
            <w:bottom w:val="none" w:sz="0" w:space="0" w:color="auto"/>
            <w:right w:val="none" w:sz="0" w:space="0" w:color="auto"/>
          </w:divBdr>
        </w:div>
        <w:div w:id="251861850">
          <w:marLeft w:val="225"/>
          <w:marRight w:val="225"/>
          <w:marTop w:val="0"/>
          <w:marBottom w:val="0"/>
          <w:divBdr>
            <w:top w:val="none" w:sz="0" w:space="0" w:color="auto"/>
            <w:left w:val="none" w:sz="0" w:space="0" w:color="auto"/>
            <w:bottom w:val="none" w:sz="0" w:space="0" w:color="auto"/>
            <w:right w:val="none" w:sz="0" w:space="0" w:color="auto"/>
          </w:divBdr>
        </w:div>
        <w:div w:id="1261716370">
          <w:marLeft w:val="225"/>
          <w:marRight w:val="225"/>
          <w:marTop w:val="0"/>
          <w:marBottom w:val="0"/>
          <w:divBdr>
            <w:top w:val="none" w:sz="0" w:space="0" w:color="auto"/>
            <w:left w:val="none" w:sz="0" w:space="0" w:color="auto"/>
            <w:bottom w:val="none" w:sz="0" w:space="0" w:color="auto"/>
            <w:right w:val="none" w:sz="0" w:space="0" w:color="auto"/>
          </w:divBdr>
        </w:div>
      </w:divsChild>
    </w:div>
    <w:div w:id="1297107706">
      <w:bodyDiv w:val="1"/>
      <w:marLeft w:val="0"/>
      <w:marRight w:val="0"/>
      <w:marTop w:val="0"/>
      <w:marBottom w:val="0"/>
      <w:divBdr>
        <w:top w:val="none" w:sz="0" w:space="0" w:color="auto"/>
        <w:left w:val="none" w:sz="0" w:space="0" w:color="auto"/>
        <w:bottom w:val="none" w:sz="0" w:space="0" w:color="auto"/>
        <w:right w:val="none" w:sz="0" w:space="0" w:color="auto"/>
      </w:divBdr>
    </w:div>
    <w:div w:id="1327783253">
      <w:bodyDiv w:val="1"/>
      <w:marLeft w:val="0"/>
      <w:marRight w:val="0"/>
      <w:marTop w:val="0"/>
      <w:marBottom w:val="0"/>
      <w:divBdr>
        <w:top w:val="none" w:sz="0" w:space="0" w:color="auto"/>
        <w:left w:val="none" w:sz="0" w:space="0" w:color="auto"/>
        <w:bottom w:val="none" w:sz="0" w:space="0" w:color="auto"/>
        <w:right w:val="none" w:sz="0" w:space="0" w:color="auto"/>
      </w:divBdr>
    </w:div>
    <w:div w:id="1385639406">
      <w:bodyDiv w:val="1"/>
      <w:marLeft w:val="0"/>
      <w:marRight w:val="0"/>
      <w:marTop w:val="0"/>
      <w:marBottom w:val="0"/>
      <w:divBdr>
        <w:top w:val="none" w:sz="0" w:space="0" w:color="auto"/>
        <w:left w:val="none" w:sz="0" w:space="0" w:color="auto"/>
        <w:bottom w:val="none" w:sz="0" w:space="0" w:color="auto"/>
        <w:right w:val="none" w:sz="0" w:space="0" w:color="auto"/>
      </w:divBdr>
    </w:div>
    <w:div w:id="1435788559">
      <w:bodyDiv w:val="1"/>
      <w:marLeft w:val="0"/>
      <w:marRight w:val="0"/>
      <w:marTop w:val="0"/>
      <w:marBottom w:val="0"/>
      <w:divBdr>
        <w:top w:val="none" w:sz="0" w:space="0" w:color="auto"/>
        <w:left w:val="none" w:sz="0" w:space="0" w:color="auto"/>
        <w:bottom w:val="none" w:sz="0" w:space="0" w:color="auto"/>
        <w:right w:val="none" w:sz="0" w:space="0" w:color="auto"/>
      </w:divBdr>
    </w:div>
    <w:div w:id="1459570066">
      <w:bodyDiv w:val="1"/>
      <w:marLeft w:val="0"/>
      <w:marRight w:val="0"/>
      <w:marTop w:val="0"/>
      <w:marBottom w:val="0"/>
      <w:divBdr>
        <w:top w:val="none" w:sz="0" w:space="0" w:color="auto"/>
        <w:left w:val="none" w:sz="0" w:space="0" w:color="auto"/>
        <w:bottom w:val="none" w:sz="0" w:space="0" w:color="auto"/>
        <w:right w:val="none" w:sz="0" w:space="0" w:color="auto"/>
      </w:divBdr>
    </w:div>
    <w:div w:id="1564441629">
      <w:bodyDiv w:val="1"/>
      <w:marLeft w:val="0"/>
      <w:marRight w:val="0"/>
      <w:marTop w:val="0"/>
      <w:marBottom w:val="0"/>
      <w:divBdr>
        <w:top w:val="none" w:sz="0" w:space="0" w:color="auto"/>
        <w:left w:val="none" w:sz="0" w:space="0" w:color="auto"/>
        <w:bottom w:val="none" w:sz="0" w:space="0" w:color="auto"/>
        <w:right w:val="none" w:sz="0" w:space="0" w:color="auto"/>
      </w:divBdr>
    </w:div>
    <w:div w:id="1566183986">
      <w:bodyDiv w:val="1"/>
      <w:marLeft w:val="0"/>
      <w:marRight w:val="0"/>
      <w:marTop w:val="0"/>
      <w:marBottom w:val="0"/>
      <w:divBdr>
        <w:top w:val="none" w:sz="0" w:space="0" w:color="auto"/>
        <w:left w:val="none" w:sz="0" w:space="0" w:color="auto"/>
        <w:bottom w:val="none" w:sz="0" w:space="0" w:color="auto"/>
        <w:right w:val="none" w:sz="0" w:space="0" w:color="auto"/>
      </w:divBdr>
    </w:div>
    <w:div w:id="1816949271">
      <w:bodyDiv w:val="1"/>
      <w:marLeft w:val="0"/>
      <w:marRight w:val="0"/>
      <w:marTop w:val="0"/>
      <w:marBottom w:val="0"/>
      <w:divBdr>
        <w:top w:val="none" w:sz="0" w:space="0" w:color="auto"/>
        <w:left w:val="none" w:sz="0" w:space="0" w:color="auto"/>
        <w:bottom w:val="none" w:sz="0" w:space="0" w:color="auto"/>
        <w:right w:val="none" w:sz="0" w:space="0" w:color="auto"/>
      </w:divBdr>
      <w:divsChild>
        <w:div w:id="36704078">
          <w:marLeft w:val="225"/>
          <w:marRight w:val="225"/>
          <w:marTop w:val="0"/>
          <w:marBottom w:val="0"/>
          <w:divBdr>
            <w:top w:val="none" w:sz="0" w:space="0" w:color="auto"/>
            <w:left w:val="none" w:sz="0" w:space="0" w:color="auto"/>
            <w:bottom w:val="none" w:sz="0" w:space="0" w:color="auto"/>
            <w:right w:val="none" w:sz="0" w:space="0" w:color="auto"/>
          </w:divBdr>
        </w:div>
        <w:div w:id="416752462">
          <w:marLeft w:val="225"/>
          <w:marRight w:val="225"/>
          <w:marTop w:val="0"/>
          <w:marBottom w:val="0"/>
          <w:divBdr>
            <w:top w:val="none" w:sz="0" w:space="0" w:color="auto"/>
            <w:left w:val="none" w:sz="0" w:space="0" w:color="auto"/>
            <w:bottom w:val="none" w:sz="0" w:space="0" w:color="auto"/>
            <w:right w:val="none" w:sz="0" w:space="0" w:color="auto"/>
          </w:divBdr>
        </w:div>
        <w:div w:id="544683571">
          <w:marLeft w:val="225"/>
          <w:marRight w:val="225"/>
          <w:marTop w:val="0"/>
          <w:marBottom w:val="0"/>
          <w:divBdr>
            <w:top w:val="none" w:sz="0" w:space="0" w:color="auto"/>
            <w:left w:val="none" w:sz="0" w:space="0" w:color="auto"/>
            <w:bottom w:val="none" w:sz="0" w:space="0" w:color="auto"/>
            <w:right w:val="none" w:sz="0" w:space="0" w:color="auto"/>
          </w:divBdr>
        </w:div>
        <w:div w:id="648486672">
          <w:marLeft w:val="225"/>
          <w:marRight w:val="225"/>
          <w:marTop w:val="0"/>
          <w:marBottom w:val="0"/>
          <w:divBdr>
            <w:top w:val="none" w:sz="0" w:space="0" w:color="auto"/>
            <w:left w:val="none" w:sz="0" w:space="0" w:color="auto"/>
            <w:bottom w:val="none" w:sz="0" w:space="0" w:color="auto"/>
            <w:right w:val="none" w:sz="0" w:space="0" w:color="auto"/>
          </w:divBdr>
        </w:div>
        <w:div w:id="1018387273">
          <w:marLeft w:val="225"/>
          <w:marRight w:val="225"/>
          <w:marTop w:val="0"/>
          <w:marBottom w:val="0"/>
          <w:divBdr>
            <w:top w:val="none" w:sz="0" w:space="0" w:color="auto"/>
            <w:left w:val="none" w:sz="0" w:space="0" w:color="auto"/>
            <w:bottom w:val="none" w:sz="0" w:space="0" w:color="auto"/>
            <w:right w:val="none" w:sz="0" w:space="0" w:color="auto"/>
          </w:divBdr>
        </w:div>
        <w:div w:id="1119375905">
          <w:marLeft w:val="225"/>
          <w:marRight w:val="225"/>
          <w:marTop w:val="0"/>
          <w:marBottom w:val="0"/>
          <w:divBdr>
            <w:top w:val="none" w:sz="0" w:space="0" w:color="auto"/>
            <w:left w:val="none" w:sz="0" w:space="0" w:color="auto"/>
            <w:bottom w:val="none" w:sz="0" w:space="0" w:color="auto"/>
            <w:right w:val="none" w:sz="0" w:space="0" w:color="auto"/>
          </w:divBdr>
        </w:div>
        <w:div w:id="1672760739">
          <w:marLeft w:val="225"/>
          <w:marRight w:val="225"/>
          <w:marTop w:val="0"/>
          <w:marBottom w:val="0"/>
          <w:divBdr>
            <w:top w:val="none" w:sz="0" w:space="0" w:color="auto"/>
            <w:left w:val="none" w:sz="0" w:space="0" w:color="auto"/>
            <w:bottom w:val="none" w:sz="0" w:space="0" w:color="auto"/>
            <w:right w:val="none" w:sz="0" w:space="0" w:color="auto"/>
          </w:divBdr>
        </w:div>
        <w:div w:id="1957057366">
          <w:marLeft w:val="225"/>
          <w:marRight w:val="225"/>
          <w:marTop w:val="0"/>
          <w:marBottom w:val="0"/>
          <w:divBdr>
            <w:top w:val="none" w:sz="0" w:space="0" w:color="auto"/>
            <w:left w:val="none" w:sz="0" w:space="0" w:color="auto"/>
            <w:bottom w:val="none" w:sz="0" w:space="0" w:color="auto"/>
            <w:right w:val="none" w:sz="0" w:space="0" w:color="auto"/>
          </w:divBdr>
        </w:div>
        <w:div w:id="2118207420">
          <w:marLeft w:val="225"/>
          <w:marRight w:val="225"/>
          <w:marTop w:val="0"/>
          <w:marBottom w:val="0"/>
          <w:divBdr>
            <w:top w:val="none" w:sz="0" w:space="0" w:color="auto"/>
            <w:left w:val="none" w:sz="0" w:space="0" w:color="auto"/>
            <w:bottom w:val="none" w:sz="0" w:space="0" w:color="auto"/>
            <w:right w:val="none" w:sz="0" w:space="0" w:color="auto"/>
          </w:divBdr>
        </w:div>
      </w:divsChild>
    </w:div>
    <w:div w:id="1885173537">
      <w:bodyDiv w:val="1"/>
      <w:marLeft w:val="0"/>
      <w:marRight w:val="0"/>
      <w:marTop w:val="0"/>
      <w:marBottom w:val="0"/>
      <w:divBdr>
        <w:top w:val="none" w:sz="0" w:space="0" w:color="auto"/>
        <w:left w:val="none" w:sz="0" w:space="0" w:color="auto"/>
        <w:bottom w:val="none" w:sz="0" w:space="0" w:color="auto"/>
        <w:right w:val="none" w:sz="0" w:space="0" w:color="auto"/>
      </w:divBdr>
    </w:div>
    <w:div w:id="190455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89.wmf"/><Relationship Id="rId21" Type="http://schemas.openxmlformats.org/officeDocument/2006/relationships/image" Target="media/image11.png"/><Relationship Id="rId42" Type="http://schemas.openxmlformats.org/officeDocument/2006/relationships/oleObject" Target="embeddings/oleObject13.bin"/><Relationship Id="rId63" Type="http://schemas.openxmlformats.org/officeDocument/2006/relationships/image" Target="media/image35.png"/><Relationship Id="rId84" Type="http://schemas.openxmlformats.org/officeDocument/2006/relationships/image" Target="media/image56.png"/><Relationship Id="rId138" Type="http://schemas.openxmlformats.org/officeDocument/2006/relationships/image" Target="media/image109.png"/><Relationship Id="rId159" Type="http://schemas.openxmlformats.org/officeDocument/2006/relationships/oleObject" Target="embeddings/oleObject26.bin"/><Relationship Id="rId170" Type="http://schemas.openxmlformats.org/officeDocument/2006/relationships/theme" Target="theme/theme1.xml"/><Relationship Id="rId107" Type="http://schemas.openxmlformats.org/officeDocument/2006/relationships/image" Target="media/image79.png"/><Relationship Id="rId11" Type="http://schemas.openxmlformats.org/officeDocument/2006/relationships/image" Target="media/image3.wmf"/><Relationship Id="rId32" Type="http://schemas.openxmlformats.org/officeDocument/2006/relationships/oleObject" Target="embeddings/oleObject8.bin"/><Relationship Id="rId53" Type="http://schemas.openxmlformats.org/officeDocument/2006/relationships/image" Target="media/image29.wmf"/><Relationship Id="rId74" Type="http://schemas.openxmlformats.org/officeDocument/2006/relationships/image" Target="media/image46.png"/><Relationship Id="rId128" Type="http://schemas.openxmlformats.org/officeDocument/2006/relationships/image" Target="media/image99.png"/><Relationship Id="rId149" Type="http://schemas.openxmlformats.org/officeDocument/2006/relationships/image" Target="media/image119.png"/><Relationship Id="rId5" Type="http://schemas.openxmlformats.org/officeDocument/2006/relationships/footnotes" Target="footnotes.xml"/><Relationship Id="rId95" Type="http://schemas.openxmlformats.org/officeDocument/2006/relationships/image" Target="media/image67.png"/><Relationship Id="rId160" Type="http://schemas.openxmlformats.org/officeDocument/2006/relationships/oleObject" Target="embeddings/oleObject27.bin"/><Relationship Id="rId22" Type="http://schemas.openxmlformats.org/officeDocument/2006/relationships/image" Target="media/image12.png"/><Relationship Id="rId43" Type="http://schemas.openxmlformats.org/officeDocument/2006/relationships/image" Target="media/image24.wmf"/><Relationship Id="rId64" Type="http://schemas.openxmlformats.org/officeDocument/2006/relationships/image" Target="media/image36.png"/><Relationship Id="rId118" Type="http://schemas.openxmlformats.org/officeDocument/2006/relationships/oleObject" Target="embeddings/oleObject23.bin"/><Relationship Id="rId139" Type="http://schemas.openxmlformats.org/officeDocument/2006/relationships/image" Target="media/image110.png"/><Relationship Id="rId85" Type="http://schemas.openxmlformats.org/officeDocument/2006/relationships/image" Target="media/image57.png"/><Relationship Id="rId150" Type="http://schemas.openxmlformats.org/officeDocument/2006/relationships/image" Target="media/image120.png"/><Relationship Id="rId12" Type="http://schemas.openxmlformats.org/officeDocument/2006/relationships/oleObject" Target="embeddings/oleObject3.bin"/><Relationship Id="rId33" Type="http://schemas.openxmlformats.org/officeDocument/2006/relationships/image" Target="media/image19.wmf"/><Relationship Id="rId108" Type="http://schemas.openxmlformats.org/officeDocument/2006/relationships/image" Target="media/image80.png"/><Relationship Id="rId129" Type="http://schemas.openxmlformats.org/officeDocument/2006/relationships/image" Target="media/image100.png"/><Relationship Id="rId54" Type="http://schemas.openxmlformats.org/officeDocument/2006/relationships/oleObject" Target="embeddings/oleObject19.bin"/><Relationship Id="rId70" Type="http://schemas.openxmlformats.org/officeDocument/2006/relationships/image" Target="media/image42.png"/><Relationship Id="rId75" Type="http://schemas.openxmlformats.org/officeDocument/2006/relationships/image" Target="media/image47.png"/><Relationship Id="rId91" Type="http://schemas.openxmlformats.org/officeDocument/2006/relationships/image" Target="media/image63.png"/><Relationship Id="rId96" Type="http://schemas.openxmlformats.org/officeDocument/2006/relationships/image" Target="media/image68.png"/><Relationship Id="rId140" Type="http://schemas.openxmlformats.org/officeDocument/2006/relationships/image" Target="media/image111.png"/><Relationship Id="rId145" Type="http://schemas.openxmlformats.org/officeDocument/2006/relationships/image" Target="media/image115.png"/><Relationship Id="rId161" Type="http://schemas.openxmlformats.org/officeDocument/2006/relationships/image" Target="media/image128.wmf"/><Relationship Id="rId166" Type="http://schemas.openxmlformats.org/officeDocument/2006/relationships/image" Target="media/image131.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3.png"/><Relationship Id="rId28" Type="http://schemas.openxmlformats.org/officeDocument/2006/relationships/oleObject" Target="embeddings/oleObject6.bin"/><Relationship Id="rId49" Type="http://schemas.openxmlformats.org/officeDocument/2006/relationships/image" Target="media/image27.wmf"/><Relationship Id="rId114" Type="http://schemas.openxmlformats.org/officeDocument/2006/relationships/image" Target="media/image86.png"/><Relationship Id="rId119" Type="http://schemas.openxmlformats.org/officeDocument/2006/relationships/image" Target="media/image90.png"/><Relationship Id="rId44" Type="http://schemas.openxmlformats.org/officeDocument/2006/relationships/oleObject" Target="embeddings/oleObject14.bin"/><Relationship Id="rId60" Type="http://schemas.openxmlformats.org/officeDocument/2006/relationships/image" Target="media/image33.wmf"/><Relationship Id="rId65" Type="http://schemas.openxmlformats.org/officeDocument/2006/relationships/image" Target="media/image37.png"/><Relationship Id="rId81" Type="http://schemas.openxmlformats.org/officeDocument/2006/relationships/image" Target="media/image53.png"/><Relationship Id="rId86" Type="http://schemas.openxmlformats.org/officeDocument/2006/relationships/image" Target="media/image58.png"/><Relationship Id="rId130" Type="http://schemas.openxmlformats.org/officeDocument/2006/relationships/image" Target="media/image101.png"/><Relationship Id="rId135" Type="http://schemas.openxmlformats.org/officeDocument/2006/relationships/image" Target="media/image106.png"/><Relationship Id="rId151" Type="http://schemas.openxmlformats.org/officeDocument/2006/relationships/image" Target="media/image121.png"/><Relationship Id="rId156" Type="http://schemas.openxmlformats.org/officeDocument/2006/relationships/image" Target="media/image126.wmf"/><Relationship Id="rId13" Type="http://schemas.openxmlformats.org/officeDocument/2006/relationships/image" Target="media/image4.wmf"/><Relationship Id="rId18" Type="http://schemas.openxmlformats.org/officeDocument/2006/relationships/image" Target="media/image8.png"/><Relationship Id="rId39" Type="http://schemas.openxmlformats.org/officeDocument/2006/relationships/image" Target="media/image22.wmf"/><Relationship Id="rId109" Type="http://schemas.openxmlformats.org/officeDocument/2006/relationships/image" Target="media/image81.png"/><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30.wmf"/><Relationship Id="rId76" Type="http://schemas.openxmlformats.org/officeDocument/2006/relationships/image" Target="media/image48.png"/><Relationship Id="rId97" Type="http://schemas.openxmlformats.org/officeDocument/2006/relationships/image" Target="media/image69.png"/><Relationship Id="rId104" Type="http://schemas.openxmlformats.org/officeDocument/2006/relationships/image" Target="media/image76.png"/><Relationship Id="rId120" Type="http://schemas.openxmlformats.org/officeDocument/2006/relationships/image" Target="media/image91.png"/><Relationship Id="rId125" Type="http://schemas.openxmlformats.org/officeDocument/2006/relationships/image" Target="media/image96.png"/><Relationship Id="rId141" Type="http://schemas.openxmlformats.org/officeDocument/2006/relationships/image" Target="media/image112.png"/><Relationship Id="rId146" Type="http://schemas.openxmlformats.org/officeDocument/2006/relationships/image" Target="media/image116.png"/><Relationship Id="rId167"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43.png"/><Relationship Id="rId92" Type="http://schemas.openxmlformats.org/officeDocument/2006/relationships/image" Target="media/image64.png"/><Relationship Id="rId162" Type="http://schemas.openxmlformats.org/officeDocument/2006/relationships/oleObject" Target="embeddings/oleObject28.bin"/><Relationship Id="rId2" Type="http://schemas.openxmlformats.org/officeDocument/2006/relationships/styles" Target="styles.xml"/><Relationship Id="rId29" Type="http://schemas.openxmlformats.org/officeDocument/2006/relationships/image" Target="media/image17.wmf"/><Relationship Id="rId24" Type="http://schemas.openxmlformats.org/officeDocument/2006/relationships/image" Target="media/image14.png"/><Relationship Id="rId40" Type="http://schemas.openxmlformats.org/officeDocument/2006/relationships/oleObject" Target="embeddings/oleObject12.bin"/><Relationship Id="rId45" Type="http://schemas.openxmlformats.org/officeDocument/2006/relationships/image" Target="media/image25.wmf"/><Relationship Id="rId66" Type="http://schemas.openxmlformats.org/officeDocument/2006/relationships/image" Target="media/image38.png"/><Relationship Id="rId87" Type="http://schemas.openxmlformats.org/officeDocument/2006/relationships/image" Target="media/image59.png"/><Relationship Id="rId110" Type="http://schemas.openxmlformats.org/officeDocument/2006/relationships/image" Target="media/image82.png"/><Relationship Id="rId115" Type="http://schemas.openxmlformats.org/officeDocument/2006/relationships/image" Target="media/image87.png"/><Relationship Id="rId131" Type="http://schemas.openxmlformats.org/officeDocument/2006/relationships/image" Target="media/image102.png"/><Relationship Id="rId136" Type="http://schemas.openxmlformats.org/officeDocument/2006/relationships/image" Target="media/image107.png"/><Relationship Id="rId157" Type="http://schemas.openxmlformats.org/officeDocument/2006/relationships/oleObject" Target="embeddings/oleObject25.bin"/><Relationship Id="rId61" Type="http://schemas.openxmlformats.org/officeDocument/2006/relationships/oleObject" Target="embeddings/oleObject22.bin"/><Relationship Id="rId82" Type="http://schemas.openxmlformats.org/officeDocument/2006/relationships/image" Target="media/image54.png"/><Relationship Id="rId152" Type="http://schemas.openxmlformats.org/officeDocument/2006/relationships/image" Target="media/image122.png"/><Relationship Id="rId19" Type="http://schemas.openxmlformats.org/officeDocument/2006/relationships/image" Target="media/image9.png"/><Relationship Id="rId14"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20.wmf"/><Relationship Id="rId56" Type="http://schemas.openxmlformats.org/officeDocument/2006/relationships/oleObject" Target="embeddings/oleObject20.bin"/><Relationship Id="rId77" Type="http://schemas.openxmlformats.org/officeDocument/2006/relationships/image" Target="media/image49.png"/><Relationship Id="rId100" Type="http://schemas.openxmlformats.org/officeDocument/2006/relationships/image" Target="media/image72.png"/><Relationship Id="rId105" Type="http://schemas.openxmlformats.org/officeDocument/2006/relationships/image" Target="media/image77.png"/><Relationship Id="rId126" Type="http://schemas.openxmlformats.org/officeDocument/2006/relationships/image" Target="media/image97.png"/><Relationship Id="rId147" Type="http://schemas.openxmlformats.org/officeDocument/2006/relationships/image" Target="media/image117.png"/><Relationship Id="rId168"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image" Target="media/image28.wmf"/><Relationship Id="rId72" Type="http://schemas.openxmlformats.org/officeDocument/2006/relationships/image" Target="media/image44.png"/><Relationship Id="rId93" Type="http://schemas.openxmlformats.org/officeDocument/2006/relationships/image" Target="media/image65.png"/><Relationship Id="rId98" Type="http://schemas.openxmlformats.org/officeDocument/2006/relationships/image" Target="media/image70.png"/><Relationship Id="rId121" Type="http://schemas.openxmlformats.org/officeDocument/2006/relationships/image" Target="media/image92.png"/><Relationship Id="rId142" Type="http://schemas.openxmlformats.org/officeDocument/2006/relationships/image" Target="media/image113.wmf"/><Relationship Id="rId163" Type="http://schemas.openxmlformats.org/officeDocument/2006/relationships/image" Target="media/image129.wmf"/><Relationship Id="rId3" Type="http://schemas.openxmlformats.org/officeDocument/2006/relationships/settings" Target="settings.xml"/><Relationship Id="rId25" Type="http://schemas.openxmlformats.org/officeDocument/2006/relationships/image" Target="media/image15.png"/><Relationship Id="rId46" Type="http://schemas.openxmlformats.org/officeDocument/2006/relationships/oleObject" Target="embeddings/oleObject15.bin"/><Relationship Id="rId67" Type="http://schemas.openxmlformats.org/officeDocument/2006/relationships/image" Target="media/image39.png"/><Relationship Id="rId116" Type="http://schemas.openxmlformats.org/officeDocument/2006/relationships/image" Target="media/image88.png"/><Relationship Id="rId137" Type="http://schemas.openxmlformats.org/officeDocument/2006/relationships/image" Target="media/image108.png"/><Relationship Id="rId158" Type="http://schemas.openxmlformats.org/officeDocument/2006/relationships/image" Target="media/image127.wmf"/><Relationship Id="rId20" Type="http://schemas.openxmlformats.org/officeDocument/2006/relationships/image" Target="media/image10.png"/><Relationship Id="rId41" Type="http://schemas.openxmlformats.org/officeDocument/2006/relationships/image" Target="media/image23.wmf"/><Relationship Id="rId62" Type="http://schemas.openxmlformats.org/officeDocument/2006/relationships/image" Target="media/image34.png"/><Relationship Id="rId83" Type="http://schemas.openxmlformats.org/officeDocument/2006/relationships/image" Target="media/image55.png"/><Relationship Id="rId88" Type="http://schemas.openxmlformats.org/officeDocument/2006/relationships/image" Target="media/image60.png"/><Relationship Id="rId111" Type="http://schemas.openxmlformats.org/officeDocument/2006/relationships/image" Target="media/image83.png"/><Relationship Id="rId132" Type="http://schemas.openxmlformats.org/officeDocument/2006/relationships/image" Target="media/image103.png"/><Relationship Id="rId153" Type="http://schemas.openxmlformats.org/officeDocument/2006/relationships/image" Target="media/image123.png"/><Relationship Id="rId15" Type="http://schemas.openxmlformats.org/officeDocument/2006/relationships/image" Target="media/image5.png"/><Relationship Id="rId36" Type="http://schemas.openxmlformats.org/officeDocument/2006/relationships/oleObject" Target="embeddings/oleObject10.bin"/><Relationship Id="rId57" Type="http://schemas.openxmlformats.org/officeDocument/2006/relationships/image" Target="media/image31.png"/><Relationship Id="rId106" Type="http://schemas.openxmlformats.org/officeDocument/2006/relationships/image" Target="media/image78.png"/><Relationship Id="rId127" Type="http://schemas.openxmlformats.org/officeDocument/2006/relationships/image" Target="media/image98.png"/><Relationship Id="rId10" Type="http://schemas.openxmlformats.org/officeDocument/2006/relationships/oleObject" Target="embeddings/oleObject2.bin"/><Relationship Id="rId31" Type="http://schemas.openxmlformats.org/officeDocument/2006/relationships/image" Target="media/image18.wmf"/><Relationship Id="rId52" Type="http://schemas.openxmlformats.org/officeDocument/2006/relationships/oleObject" Target="embeddings/oleObject18.bin"/><Relationship Id="rId73" Type="http://schemas.openxmlformats.org/officeDocument/2006/relationships/image" Target="media/image45.png"/><Relationship Id="rId78" Type="http://schemas.openxmlformats.org/officeDocument/2006/relationships/image" Target="media/image50.png"/><Relationship Id="rId94" Type="http://schemas.openxmlformats.org/officeDocument/2006/relationships/image" Target="media/image66.png"/><Relationship Id="rId99" Type="http://schemas.openxmlformats.org/officeDocument/2006/relationships/image" Target="media/image71.png"/><Relationship Id="rId101" Type="http://schemas.openxmlformats.org/officeDocument/2006/relationships/image" Target="media/image73.png"/><Relationship Id="rId122" Type="http://schemas.openxmlformats.org/officeDocument/2006/relationships/image" Target="media/image93.png"/><Relationship Id="rId143" Type="http://schemas.openxmlformats.org/officeDocument/2006/relationships/oleObject" Target="embeddings/oleObject24.bin"/><Relationship Id="rId148" Type="http://schemas.openxmlformats.org/officeDocument/2006/relationships/image" Target="media/image118.png"/><Relationship Id="rId164" Type="http://schemas.openxmlformats.org/officeDocument/2006/relationships/oleObject" Target="embeddings/oleObject29.bin"/><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6.wmf"/><Relationship Id="rId47" Type="http://schemas.openxmlformats.org/officeDocument/2006/relationships/image" Target="media/image26.wmf"/><Relationship Id="rId68" Type="http://schemas.openxmlformats.org/officeDocument/2006/relationships/image" Target="media/image40.png"/><Relationship Id="rId89" Type="http://schemas.openxmlformats.org/officeDocument/2006/relationships/image" Target="media/image61.png"/><Relationship Id="rId112" Type="http://schemas.openxmlformats.org/officeDocument/2006/relationships/image" Target="media/image84.png"/><Relationship Id="rId133" Type="http://schemas.openxmlformats.org/officeDocument/2006/relationships/image" Target="media/image104.png"/><Relationship Id="rId154" Type="http://schemas.openxmlformats.org/officeDocument/2006/relationships/image" Target="media/image124.png"/><Relationship Id="rId16" Type="http://schemas.openxmlformats.org/officeDocument/2006/relationships/image" Target="media/image6.png"/><Relationship Id="rId37" Type="http://schemas.openxmlformats.org/officeDocument/2006/relationships/image" Target="media/image21.wmf"/><Relationship Id="rId58" Type="http://schemas.openxmlformats.org/officeDocument/2006/relationships/image" Target="media/image32.wmf"/><Relationship Id="rId79" Type="http://schemas.openxmlformats.org/officeDocument/2006/relationships/image" Target="media/image51.png"/><Relationship Id="rId102" Type="http://schemas.openxmlformats.org/officeDocument/2006/relationships/image" Target="media/image74.png"/><Relationship Id="rId123" Type="http://schemas.openxmlformats.org/officeDocument/2006/relationships/image" Target="media/image94.png"/><Relationship Id="rId144" Type="http://schemas.openxmlformats.org/officeDocument/2006/relationships/image" Target="media/image114.png"/><Relationship Id="rId90" Type="http://schemas.openxmlformats.org/officeDocument/2006/relationships/image" Target="media/image62.png"/><Relationship Id="rId165" Type="http://schemas.openxmlformats.org/officeDocument/2006/relationships/image" Target="media/image130.png"/><Relationship Id="rId27" Type="http://schemas.openxmlformats.org/officeDocument/2006/relationships/oleObject" Target="embeddings/oleObject5.bin"/><Relationship Id="rId48" Type="http://schemas.openxmlformats.org/officeDocument/2006/relationships/oleObject" Target="embeddings/oleObject16.bin"/><Relationship Id="rId69" Type="http://schemas.openxmlformats.org/officeDocument/2006/relationships/image" Target="media/image41.png"/><Relationship Id="rId113" Type="http://schemas.openxmlformats.org/officeDocument/2006/relationships/image" Target="media/image85.png"/><Relationship Id="rId134" Type="http://schemas.openxmlformats.org/officeDocument/2006/relationships/image" Target="media/image105.png"/><Relationship Id="rId80" Type="http://schemas.openxmlformats.org/officeDocument/2006/relationships/image" Target="media/image52.png"/><Relationship Id="rId155" Type="http://schemas.openxmlformats.org/officeDocument/2006/relationships/image" Target="media/image125.png"/><Relationship Id="rId17" Type="http://schemas.openxmlformats.org/officeDocument/2006/relationships/image" Target="media/image7.png"/><Relationship Id="rId38" Type="http://schemas.openxmlformats.org/officeDocument/2006/relationships/oleObject" Target="embeddings/oleObject11.bin"/><Relationship Id="rId59" Type="http://schemas.openxmlformats.org/officeDocument/2006/relationships/oleObject" Target="embeddings/oleObject21.bin"/><Relationship Id="rId103" Type="http://schemas.openxmlformats.org/officeDocument/2006/relationships/image" Target="media/image75.png"/><Relationship Id="rId124" Type="http://schemas.openxmlformats.org/officeDocument/2006/relationships/image" Target="media/image9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9052</Words>
  <Characters>51603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2 ЛЕКЦИОННЫЙ КОМПЛЕКС И МЕТОДИЧЕСКИЕ РЕКОМЕНДАЦИИ ПО ИЗУЧЕНИЮ ДИСЦИПЛИНЫ</vt:lpstr>
    </vt:vector>
  </TitlesOfParts>
  <Company>Double V</Company>
  <LinksUpToDate>false</LinksUpToDate>
  <CharactersWithSpaces>60534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ЛЕКЦИОННЫЙ КОМПЛЕКС И МЕТОДИЧЕСКИЕ РЕКОМЕНДАЦИИ ПО ИЗУЧЕНИЮ ДИСЦИПЛИНЫ</dc:title>
  <dc:subject/>
  <dc:creator>Администратор</dc:creator>
  <cp:keywords/>
  <dc:description/>
  <cp:lastModifiedBy>Irina</cp:lastModifiedBy>
  <cp:revision>2</cp:revision>
  <dcterms:created xsi:type="dcterms:W3CDTF">2014-07-29T06:45:00Z</dcterms:created>
  <dcterms:modified xsi:type="dcterms:W3CDTF">2014-07-29T06:45:00Z</dcterms:modified>
</cp:coreProperties>
</file>