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8A4" w:rsidRDefault="002718A4" w:rsidP="00381123">
      <w:pPr>
        <w:jc w:val="center"/>
        <w:rPr>
          <w:b/>
          <w:sz w:val="28"/>
          <w:szCs w:val="28"/>
        </w:rPr>
      </w:pPr>
      <w:r>
        <w:rPr>
          <w:b/>
          <w:sz w:val="28"/>
          <w:szCs w:val="28"/>
        </w:rPr>
        <w:t>МИНОБРНАУКИ РОССИИ</w:t>
      </w:r>
    </w:p>
    <w:p w:rsidR="00381123" w:rsidRDefault="00381123" w:rsidP="00381123">
      <w:pPr>
        <w:jc w:val="center"/>
        <w:rPr>
          <w:b/>
          <w:sz w:val="28"/>
          <w:szCs w:val="28"/>
        </w:rPr>
      </w:pPr>
      <w:r>
        <w:rPr>
          <w:b/>
          <w:sz w:val="28"/>
          <w:szCs w:val="28"/>
        </w:rPr>
        <w:t xml:space="preserve">Камчатский филиал </w:t>
      </w:r>
    </w:p>
    <w:p w:rsidR="00381123" w:rsidRDefault="00381123" w:rsidP="00381123">
      <w:pPr>
        <w:jc w:val="center"/>
        <w:rPr>
          <w:b/>
          <w:sz w:val="28"/>
          <w:szCs w:val="28"/>
        </w:rPr>
      </w:pPr>
      <w:r>
        <w:rPr>
          <w:b/>
          <w:sz w:val="28"/>
          <w:szCs w:val="28"/>
        </w:rPr>
        <w:t xml:space="preserve">Федерального государственного образовательного учреждения </w:t>
      </w:r>
    </w:p>
    <w:p w:rsidR="00381123" w:rsidRDefault="00381123" w:rsidP="00381123">
      <w:pPr>
        <w:jc w:val="center"/>
        <w:rPr>
          <w:b/>
          <w:sz w:val="28"/>
          <w:szCs w:val="28"/>
        </w:rPr>
      </w:pPr>
      <w:r>
        <w:rPr>
          <w:b/>
          <w:sz w:val="28"/>
          <w:szCs w:val="28"/>
        </w:rPr>
        <w:t xml:space="preserve">высшего профессионального образования </w:t>
      </w:r>
    </w:p>
    <w:p w:rsidR="00381123" w:rsidRDefault="00381123" w:rsidP="00381123">
      <w:pPr>
        <w:jc w:val="center"/>
        <w:rPr>
          <w:b/>
          <w:sz w:val="28"/>
          <w:szCs w:val="28"/>
        </w:rPr>
      </w:pPr>
      <w:r>
        <w:rPr>
          <w:b/>
          <w:sz w:val="28"/>
          <w:szCs w:val="28"/>
        </w:rPr>
        <w:t>«Российский государственный университет туризма и сервиса»</w:t>
      </w:r>
    </w:p>
    <w:p w:rsidR="00381123" w:rsidRDefault="00381123" w:rsidP="00381123">
      <w:pPr>
        <w:jc w:val="center"/>
        <w:rPr>
          <w:b/>
          <w:sz w:val="28"/>
          <w:szCs w:val="28"/>
        </w:rPr>
      </w:pPr>
      <w:r>
        <w:rPr>
          <w:b/>
          <w:sz w:val="28"/>
          <w:szCs w:val="28"/>
        </w:rPr>
        <w:t>(Камчатский филиал ФГОУВПО «РГУТиС»)</w:t>
      </w:r>
    </w:p>
    <w:p w:rsidR="00381123" w:rsidRDefault="00381123" w:rsidP="00381123">
      <w:pPr>
        <w:shd w:val="clear" w:color="auto" w:fill="FFFFFF"/>
        <w:tabs>
          <w:tab w:val="left" w:pos="5103"/>
        </w:tabs>
        <w:rPr>
          <w:b/>
          <w:color w:val="000000"/>
          <w:spacing w:val="1"/>
          <w:sz w:val="28"/>
          <w:szCs w:val="28"/>
        </w:rPr>
      </w:pPr>
    </w:p>
    <w:p w:rsidR="00381123" w:rsidRPr="00CE48E4" w:rsidRDefault="00381123" w:rsidP="00381123">
      <w:pPr>
        <w:shd w:val="clear" w:color="auto" w:fill="FFFFFF"/>
        <w:tabs>
          <w:tab w:val="left" w:pos="5103"/>
        </w:tabs>
        <w:jc w:val="center"/>
        <w:rPr>
          <w:b/>
          <w:color w:val="000000"/>
          <w:spacing w:val="1"/>
          <w:sz w:val="28"/>
          <w:szCs w:val="28"/>
        </w:rPr>
      </w:pPr>
    </w:p>
    <w:p w:rsidR="00381123" w:rsidRPr="00CE48E4" w:rsidRDefault="00381123" w:rsidP="00381123">
      <w:pPr>
        <w:shd w:val="clear" w:color="auto" w:fill="FFFFFF"/>
        <w:tabs>
          <w:tab w:val="left" w:pos="5103"/>
        </w:tabs>
        <w:jc w:val="center"/>
        <w:rPr>
          <w:b/>
          <w:color w:val="000000"/>
          <w:spacing w:val="1"/>
          <w:sz w:val="28"/>
          <w:szCs w:val="28"/>
        </w:rPr>
      </w:pPr>
    </w:p>
    <w:p w:rsidR="005D00CB" w:rsidRPr="005D00CB" w:rsidRDefault="005D00CB" w:rsidP="005D00CB">
      <w:pPr>
        <w:shd w:val="clear" w:color="auto" w:fill="FFFFFF"/>
        <w:tabs>
          <w:tab w:val="left" w:pos="5103"/>
        </w:tabs>
        <w:jc w:val="center"/>
        <w:rPr>
          <w:b/>
          <w:color w:val="000000"/>
          <w:spacing w:val="1"/>
          <w:sz w:val="28"/>
          <w:szCs w:val="28"/>
        </w:rPr>
      </w:pPr>
    </w:p>
    <w:p w:rsidR="005D00CB" w:rsidRPr="005D00CB" w:rsidRDefault="005D00CB" w:rsidP="005D00CB">
      <w:pPr>
        <w:shd w:val="clear" w:color="auto" w:fill="FFFFFF"/>
        <w:tabs>
          <w:tab w:val="left" w:pos="5103"/>
        </w:tabs>
        <w:jc w:val="center"/>
        <w:rPr>
          <w:b/>
          <w:color w:val="000000"/>
          <w:spacing w:val="1"/>
          <w:sz w:val="28"/>
          <w:szCs w:val="28"/>
        </w:rPr>
      </w:pPr>
    </w:p>
    <w:p w:rsidR="005D00CB" w:rsidRPr="005D00CB" w:rsidRDefault="005D00CB" w:rsidP="005D00CB">
      <w:pPr>
        <w:shd w:val="clear" w:color="auto" w:fill="FFFFFF"/>
        <w:tabs>
          <w:tab w:val="left" w:pos="5103"/>
        </w:tabs>
        <w:jc w:val="center"/>
        <w:rPr>
          <w:b/>
          <w:color w:val="000000"/>
          <w:spacing w:val="1"/>
          <w:sz w:val="28"/>
          <w:szCs w:val="28"/>
        </w:rPr>
      </w:pPr>
    </w:p>
    <w:p w:rsidR="005D00CB" w:rsidRPr="005D00CB" w:rsidRDefault="005D00CB" w:rsidP="005D00CB">
      <w:pPr>
        <w:shd w:val="clear" w:color="auto" w:fill="FFFFFF"/>
        <w:tabs>
          <w:tab w:val="left" w:pos="5103"/>
        </w:tabs>
        <w:jc w:val="center"/>
        <w:rPr>
          <w:b/>
          <w:bCs/>
          <w:sz w:val="28"/>
          <w:szCs w:val="28"/>
        </w:rPr>
      </w:pPr>
    </w:p>
    <w:p w:rsidR="005D00CB" w:rsidRPr="005D00CB" w:rsidRDefault="005D00CB" w:rsidP="005D00CB">
      <w:pPr>
        <w:shd w:val="clear" w:color="auto" w:fill="FFFFFF"/>
        <w:tabs>
          <w:tab w:val="left" w:pos="5103"/>
        </w:tabs>
        <w:jc w:val="center"/>
        <w:rPr>
          <w:b/>
          <w:bCs/>
          <w:sz w:val="28"/>
          <w:szCs w:val="28"/>
        </w:rPr>
      </w:pPr>
    </w:p>
    <w:p w:rsidR="005D00CB" w:rsidRPr="005D00CB" w:rsidRDefault="005D00CB" w:rsidP="005D00CB">
      <w:pPr>
        <w:pStyle w:val="a3"/>
        <w:tabs>
          <w:tab w:val="left" w:pos="5103"/>
        </w:tabs>
        <w:ind w:firstLine="0"/>
        <w:rPr>
          <w:b/>
          <w:sz w:val="36"/>
          <w:szCs w:val="36"/>
        </w:rPr>
      </w:pPr>
      <w:r w:rsidRPr="005D00CB">
        <w:rPr>
          <w:b/>
          <w:sz w:val="36"/>
          <w:szCs w:val="36"/>
        </w:rPr>
        <w:t>МЕТОДИЧЕСКИЕ РЕКОМЕНДАЦИИ</w:t>
      </w:r>
    </w:p>
    <w:p w:rsidR="005D00CB" w:rsidRPr="002F0366" w:rsidRDefault="005D00CB" w:rsidP="005D00CB">
      <w:pPr>
        <w:pStyle w:val="a3"/>
        <w:tabs>
          <w:tab w:val="left" w:pos="5103"/>
        </w:tabs>
        <w:ind w:firstLine="0"/>
        <w:rPr>
          <w:sz w:val="32"/>
          <w:szCs w:val="32"/>
        </w:rPr>
      </w:pPr>
      <w:r w:rsidRPr="002F0366">
        <w:rPr>
          <w:sz w:val="32"/>
          <w:szCs w:val="32"/>
        </w:rPr>
        <w:t>студентам заочной формы обучения</w:t>
      </w:r>
    </w:p>
    <w:p w:rsidR="00DD7116" w:rsidRDefault="005D00CB" w:rsidP="005D00CB">
      <w:pPr>
        <w:pStyle w:val="a3"/>
        <w:tabs>
          <w:tab w:val="left" w:pos="5103"/>
        </w:tabs>
        <w:ind w:firstLine="0"/>
        <w:rPr>
          <w:sz w:val="32"/>
          <w:szCs w:val="32"/>
        </w:rPr>
      </w:pPr>
      <w:r w:rsidRPr="002F0366">
        <w:rPr>
          <w:sz w:val="32"/>
          <w:szCs w:val="32"/>
        </w:rPr>
        <w:t xml:space="preserve"> по подготовке к зачетам, экзаменам </w:t>
      </w:r>
    </w:p>
    <w:p w:rsidR="005D00CB" w:rsidRPr="002F0366" w:rsidRDefault="005D00CB" w:rsidP="00DD7116">
      <w:pPr>
        <w:pStyle w:val="a3"/>
        <w:tabs>
          <w:tab w:val="left" w:pos="5103"/>
        </w:tabs>
        <w:ind w:firstLine="0"/>
        <w:rPr>
          <w:sz w:val="32"/>
          <w:szCs w:val="32"/>
        </w:rPr>
      </w:pPr>
      <w:r w:rsidRPr="002F0366">
        <w:rPr>
          <w:sz w:val="32"/>
          <w:szCs w:val="32"/>
        </w:rPr>
        <w:t>и написанию письменных работ</w:t>
      </w:r>
    </w:p>
    <w:p w:rsidR="005D00CB" w:rsidRPr="005D00CB" w:rsidRDefault="005D00CB" w:rsidP="005D00CB">
      <w:pPr>
        <w:shd w:val="clear" w:color="auto" w:fill="FFFFFF"/>
        <w:tabs>
          <w:tab w:val="left" w:pos="5103"/>
        </w:tabs>
        <w:spacing w:before="7" w:line="324" w:lineRule="exact"/>
        <w:ind w:left="79"/>
        <w:jc w:val="center"/>
        <w:rPr>
          <w:color w:val="000000"/>
          <w:spacing w:val="2"/>
          <w:sz w:val="28"/>
          <w:szCs w:val="28"/>
        </w:rPr>
      </w:pPr>
    </w:p>
    <w:p w:rsidR="005D00CB" w:rsidRPr="005D00CB" w:rsidRDefault="005D00CB" w:rsidP="005D00CB">
      <w:pPr>
        <w:shd w:val="clear" w:color="auto" w:fill="FFFFFF"/>
        <w:tabs>
          <w:tab w:val="left" w:pos="5103"/>
        </w:tabs>
        <w:spacing w:before="7" w:line="324" w:lineRule="exact"/>
        <w:ind w:left="79"/>
        <w:jc w:val="center"/>
        <w:rPr>
          <w:color w:val="000000"/>
          <w:spacing w:val="2"/>
          <w:sz w:val="28"/>
          <w:szCs w:val="28"/>
        </w:rPr>
      </w:pPr>
    </w:p>
    <w:p w:rsidR="005D00CB" w:rsidRPr="005D00CB" w:rsidRDefault="005D00CB" w:rsidP="005D00CB">
      <w:pPr>
        <w:spacing w:line="360" w:lineRule="auto"/>
        <w:jc w:val="center"/>
        <w:rPr>
          <w:sz w:val="28"/>
          <w:szCs w:val="28"/>
        </w:rPr>
      </w:pPr>
      <w:r w:rsidRPr="005D00CB">
        <w:rPr>
          <w:sz w:val="28"/>
          <w:szCs w:val="28"/>
        </w:rPr>
        <w:t xml:space="preserve">(на базе среднего </w:t>
      </w:r>
      <w:r>
        <w:rPr>
          <w:sz w:val="28"/>
          <w:szCs w:val="28"/>
        </w:rPr>
        <w:t>профессионального</w:t>
      </w:r>
      <w:r w:rsidRPr="005D00CB">
        <w:rPr>
          <w:sz w:val="28"/>
          <w:szCs w:val="28"/>
        </w:rPr>
        <w:t xml:space="preserve"> образования)</w:t>
      </w:r>
    </w:p>
    <w:p w:rsidR="005D00CB" w:rsidRPr="005D00CB" w:rsidRDefault="00E6274F" w:rsidP="005D00CB">
      <w:pPr>
        <w:spacing w:line="360" w:lineRule="auto"/>
        <w:jc w:val="center"/>
        <w:rPr>
          <w:sz w:val="28"/>
          <w:szCs w:val="28"/>
        </w:rPr>
      </w:pPr>
      <w:r>
        <w:rPr>
          <w:sz w:val="28"/>
          <w:szCs w:val="28"/>
        </w:rPr>
        <w:t>4</w:t>
      </w:r>
      <w:r w:rsidR="005D00CB" w:rsidRPr="005D00CB">
        <w:rPr>
          <w:sz w:val="28"/>
          <w:szCs w:val="28"/>
        </w:rPr>
        <w:t xml:space="preserve"> курс</w:t>
      </w:r>
    </w:p>
    <w:p w:rsidR="002F0366" w:rsidRDefault="002F0366" w:rsidP="005D00CB">
      <w:pPr>
        <w:spacing w:line="360" w:lineRule="auto"/>
        <w:jc w:val="center"/>
        <w:rPr>
          <w:b/>
          <w:sz w:val="28"/>
          <w:szCs w:val="28"/>
        </w:rPr>
      </w:pPr>
    </w:p>
    <w:p w:rsidR="002F0366" w:rsidRDefault="002F0366" w:rsidP="005D00CB">
      <w:pPr>
        <w:spacing w:line="360" w:lineRule="auto"/>
        <w:jc w:val="center"/>
        <w:rPr>
          <w:b/>
          <w:sz w:val="28"/>
          <w:szCs w:val="28"/>
        </w:rPr>
      </w:pPr>
    </w:p>
    <w:p w:rsidR="005D00CB" w:rsidRPr="00381123" w:rsidRDefault="005D00CB" w:rsidP="005D00CB">
      <w:pPr>
        <w:spacing w:line="360" w:lineRule="auto"/>
        <w:jc w:val="center"/>
        <w:rPr>
          <w:b/>
          <w:sz w:val="28"/>
          <w:szCs w:val="28"/>
        </w:rPr>
      </w:pPr>
      <w:r w:rsidRPr="00381123">
        <w:rPr>
          <w:b/>
          <w:sz w:val="28"/>
          <w:szCs w:val="28"/>
        </w:rPr>
        <w:t>специальность 030501 «Юриспруденция»</w:t>
      </w:r>
    </w:p>
    <w:p w:rsidR="005D00CB" w:rsidRPr="005D00CB" w:rsidRDefault="005D00CB" w:rsidP="005D00CB">
      <w:pPr>
        <w:shd w:val="clear" w:color="auto" w:fill="FFFFFF"/>
        <w:tabs>
          <w:tab w:val="left" w:pos="5103"/>
        </w:tabs>
        <w:spacing w:before="331"/>
        <w:ind w:left="62"/>
        <w:jc w:val="center"/>
        <w:rPr>
          <w:color w:val="000000"/>
          <w:spacing w:val="-1"/>
          <w:sz w:val="28"/>
          <w:szCs w:val="28"/>
        </w:rPr>
      </w:pPr>
    </w:p>
    <w:p w:rsidR="005D00CB" w:rsidRPr="005D00CB" w:rsidRDefault="005D00CB" w:rsidP="005D00CB">
      <w:pPr>
        <w:shd w:val="clear" w:color="auto" w:fill="FFFFFF"/>
        <w:tabs>
          <w:tab w:val="left" w:pos="5103"/>
        </w:tabs>
        <w:spacing w:before="331"/>
        <w:ind w:left="62"/>
        <w:jc w:val="center"/>
        <w:rPr>
          <w:color w:val="000000"/>
          <w:spacing w:val="-1"/>
          <w:sz w:val="28"/>
          <w:szCs w:val="28"/>
        </w:rPr>
      </w:pPr>
    </w:p>
    <w:p w:rsidR="005D00CB" w:rsidRPr="005D00CB" w:rsidRDefault="005D00CB" w:rsidP="005D00CB">
      <w:pPr>
        <w:shd w:val="clear" w:color="auto" w:fill="FFFFFF"/>
        <w:tabs>
          <w:tab w:val="left" w:pos="5103"/>
        </w:tabs>
        <w:spacing w:before="331"/>
        <w:ind w:left="62"/>
        <w:jc w:val="center"/>
        <w:rPr>
          <w:color w:val="000000"/>
          <w:spacing w:val="-1"/>
          <w:sz w:val="28"/>
          <w:szCs w:val="28"/>
        </w:rPr>
      </w:pPr>
    </w:p>
    <w:p w:rsidR="005D00CB" w:rsidRPr="005D00CB" w:rsidRDefault="005D00CB" w:rsidP="005D00CB">
      <w:pPr>
        <w:shd w:val="clear" w:color="auto" w:fill="FFFFFF"/>
        <w:tabs>
          <w:tab w:val="left" w:pos="5103"/>
        </w:tabs>
        <w:spacing w:before="331"/>
        <w:ind w:left="62"/>
        <w:jc w:val="center"/>
        <w:rPr>
          <w:color w:val="000000"/>
          <w:spacing w:val="-1"/>
          <w:sz w:val="28"/>
          <w:szCs w:val="28"/>
        </w:rPr>
      </w:pPr>
    </w:p>
    <w:p w:rsidR="005D00CB" w:rsidRPr="005D00CB" w:rsidRDefault="005D00CB" w:rsidP="005D00CB">
      <w:pPr>
        <w:shd w:val="clear" w:color="auto" w:fill="FFFFFF"/>
        <w:tabs>
          <w:tab w:val="left" w:pos="5103"/>
        </w:tabs>
        <w:spacing w:before="331"/>
        <w:ind w:left="62"/>
        <w:jc w:val="center"/>
        <w:rPr>
          <w:color w:val="000000"/>
          <w:spacing w:val="-1"/>
          <w:sz w:val="28"/>
          <w:szCs w:val="28"/>
        </w:rPr>
      </w:pPr>
    </w:p>
    <w:p w:rsidR="00EA3C50" w:rsidRPr="005D00CB" w:rsidRDefault="00EA3C50" w:rsidP="005D00CB">
      <w:pPr>
        <w:shd w:val="clear" w:color="auto" w:fill="FFFFFF"/>
        <w:tabs>
          <w:tab w:val="left" w:pos="5103"/>
        </w:tabs>
        <w:spacing w:before="331"/>
        <w:ind w:left="62"/>
        <w:jc w:val="center"/>
        <w:rPr>
          <w:color w:val="000000"/>
          <w:spacing w:val="-1"/>
          <w:sz w:val="28"/>
          <w:szCs w:val="28"/>
        </w:rPr>
      </w:pPr>
    </w:p>
    <w:p w:rsidR="00EA3C50" w:rsidRDefault="00EA3C50" w:rsidP="00EA3C50">
      <w:pPr>
        <w:shd w:val="clear" w:color="auto" w:fill="FFFFFF"/>
        <w:tabs>
          <w:tab w:val="left" w:pos="5103"/>
        </w:tabs>
        <w:jc w:val="center"/>
        <w:rPr>
          <w:color w:val="000000"/>
          <w:spacing w:val="-3"/>
          <w:sz w:val="28"/>
          <w:szCs w:val="28"/>
        </w:rPr>
      </w:pPr>
      <w:r>
        <w:rPr>
          <w:color w:val="000000"/>
          <w:spacing w:val="-3"/>
          <w:sz w:val="28"/>
          <w:szCs w:val="28"/>
        </w:rPr>
        <w:t>Петропавловск-Камчатский</w:t>
      </w:r>
    </w:p>
    <w:p w:rsidR="00EA3C50" w:rsidRPr="00043CEB" w:rsidRDefault="00EA3C50" w:rsidP="00EA3C50">
      <w:pPr>
        <w:shd w:val="clear" w:color="auto" w:fill="FFFFFF"/>
        <w:tabs>
          <w:tab w:val="left" w:pos="5103"/>
        </w:tabs>
        <w:jc w:val="center"/>
        <w:rPr>
          <w:color w:val="000000"/>
          <w:spacing w:val="-3"/>
          <w:sz w:val="28"/>
          <w:szCs w:val="28"/>
        </w:rPr>
      </w:pPr>
      <w:r>
        <w:rPr>
          <w:color w:val="000000"/>
          <w:spacing w:val="-3"/>
          <w:sz w:val="28"/>
          <w:szCs w:val="28"/>
        </w:rPr>
        <w:t>20</w:t>
      </w:r>
      <w:r w:rsidR="00043CEB">
        <w:rPr>
          <w:color w:val="000000"/>
          <w:spacing w:val="-3"/>
          <w:sz w:val="28"/>
          <w:szCs w:val="28"/>
          <w:lang w:val="en-US"/>
        </w:rPr>
        <w:t>1</w:t>
      </w:r>
      <w:r w:rsidR="00043CEB">
        <w:rPr>
          <w:color w:val="000000"/>
          <w:spacing w:val="-3"/>
          <w:sz w:val="28"/>
          <w:szCs w:val="28"/>
        </w:rPr>
        <w:t>1</w:t>
      </w:r>
    </w:p>
    <w:p w:rsidR="002F0366" w:rsidRPr="00043CEB" w:rsidRDefault="002F0366" w:rsidP="002F0366">
      <w:pPr>
        <w:shd w:val="clear" w:color="auto" w:fill="FFFFFF"/>
        <w:tabs>
          <w:tab w:val="left" w:pos="5103"/>
        </w:tabs>
        <w:spacing w:before="43"/>
        <w:ind w:left="7"/>
        <w:jc w:val="both"/>
        <w:rPr>
          <w:sz w:val="28"/>
          <w:szCs w:val="28"/>
        </w:rPr>
      </w:pPr>
      <w:r w:rsidRPr="00584C25">
        <w:rPr>
          <w:bCs/>
          <w:color w:val="000000"/>
          <w:spacing w:val="4"/>
          <w:sz w:val="28"/>
          <w:szCs w:val="28"/>
        </w:rPr>
        <w:t>Яриновский П.И. Методические рекомендации студентам заочной формы обучения по подготовке к зачетам, экзаменам и написанию письменных работ.</w:t>
      </w:r>
      <w:r>
        <w:rPr>
          <w:bCs/>
          <w:color w:val="000000"/>
          <w:spacing w:val="4"/>
          <w:sz w:val="28"/>
          <w:szCs w:val="28"/>
        </w:rPr>
        <w:t>- П.-Камчатский: Камчатский филиал ФГОУВПО «РГУТиС», 20</w:t>
      </w:r>
      <w:r w:rsidR="004763AC">
        <w:rPr>
          <w:bCs/>
          <w:color w:val="000000"/>
          <w:spacing w:val="4"/>
          <w:sz w:val="28"/>
          <w:szCs w:val="28"/>
          <w:lang w:val="en-US"/>
        </w:rPr>
        <w:t>1</w:t>
      </w:r>
      <w:r w:rsidR="00043CEB">
        <w:rPr>
          <w:bCs/>
          <w:color w:val="000000"/>
          <w:spacing w:val="4"/>
          <w:sz w:val="28"/>
          <w:szCs w:val="28"/>
        </w:rPr>
        <w:t>1</w:t>
      </w:r>
      <w:r w:rsidR="00DD7116">
        <w:rPr>
          <w:bCs/>
          <w:color w:val="000000"/>
          <w:spacing w:val="4"/>
          <w:sz w:val="28"/>
          <w:szCs w:val="28"/>
        </w:rPr>
        <w:t>.</w:t>
      </w:r>
    </w:p>
    <w:p w:rsidR="002F0366" w:rsidRPr="005D00CB" w:rsidRDefault="002F0366" w:rsidP="002F0366">
      <w:pPr>
        <w:shd w:val="clear" w:color="auto" w:fill="FFFFFF"/>
        <w:tabs>
          <w:tab w:val="left" w:pos="5103"/>
        </w:tabs>
        <w:ind w:firstLine="720"/>
        <w:jc w:val="both"/>
        <w:rPr>
          <w:color w:val="000000"/>
          <w:spacing w:val="3"/>
          <w:sz w:val="28"/>
          <w:szCs w:val="28"/>
        </w:rPr>
      </w:pPr>
    </w:p>
    <w:p w:rsidR="002F0366" w:rsidRDefault="002F0366" w:rsidP="002F0366">
      <w:pPr>
        <w:shd w:val="clear" w:color="auto" w:fill="FFFFFF"/>
        <w:tabs>
          <w:tab w:val="left" w:pos="5103"/>
        </w:tabs>
        <w:jc w:val="both"/>
        <w:rPr>
          <w:color w:val="000000"/>
          <w:spacing w:val="-1"/>
          <w:sz w:val="28"/>
          <w:szCs w:val="28"/>
        </w:rPr>
      </w:pPr>
      <w:r>
        <w:rPr>
          <w:color w:val="000000"/>
          <w:spacing w:val="3"/>
          <w:sz w:val="28"/>
          <w:szCs w:val="28"/>
        </w:rPr>
        <w:t xml:space="preserve"> М</w:t>
      </w:r>
      <w:r w:rsidRPr="005D00CB">
        <w:rPr>
          <w:color w:val="000000"/>
          <w:spacing w:val="3"/>
          <w:sz w:val="28"/>
          <w:szCs w:val="28"/>
        </w:rPr>
        <w:t>етодические рекомендации «</w:t>
      </w:r>
      <w:r w:rsidRPr="005D00CB">
        <w:rPr>
          <w:bCs/>
          <w:color w:val="000000"/>
          <w:spacing w:val="4"/>
          <w:sz w:val="28"/>
          <w:szCs w:val="28"/>
        </w:rPr>
        <w:t>Студентам заочной формы обучения по подготовке к зачетам, экзаменам и написанию письменных работ</w:t>
      </w:r>
      <w:r>
        <w:rPr>
          <w:color w:val="000000"/>
          <w:spacing w:val="1"/>
          <w:sz w:val="28"/>
          <w:szCs w:val="28"/>
        </w:rPr>
        <w:t xml:space="preserve">» разработаны </w:t>
      </w:r>
      <w:r w:rsidRPr="005D00CB">
        <w:rPr>
          <w:color w:val="000000"/>
          <w:spacing w:val="1"/>
          <w:sz w:val="28"/>
          <w:szCs w:val="28"/>
        </w:rPr>
        <w:t xml:space="preserve"> в соответствии с </w:t>
      </w:r>
      <w:r w:rsidRPr="005D00CB">
        <w:rPr>
          <w:color w:val="000000"/>
          <w:spacing w:val="9"/>
          <w:sz w:val="28"/>
          <w:szCs w:val="28"/>
        </w:rPr>
        <w:t xml:space="preserve">требованиями, предъявляемыми к учебно-методическим материалам. </w:t>
      </w:r>
    </w:p>
    <w:p w:rsidR="002F0366" w:rsidRDefault="002F0366" w:rsidP="002F0366">
      <w:pPr>
        <w:shd w:val="clear" w:color="auto" w:fill="FFFFFF"/>
        <w:tabs>
          <w:tab w:val="left" w:pos="5103"/>
        </w:tabs>
        <w:jc w:val="both"/>
        <w:rPr>
          <w:color w:val="000000"/>
          <w:spacing w:val="-1"/>
          <w:sz w:val="28"/>
          <w:szCs w:val="28"/>
        </w:rPr>
      </w:pPr>
    </w:p>
    <w:p w:rsidR="0092774F" w:rsidRDefault="0092774F" w:rsidP="0092774F">
      <w:pPr>
        <w:shd w:val="clear" w:color="auto" w:fill="FFFFFF"/>
        <w:tabs>
          <w:tab w:val="left" w:pos="5103"/>
        </w:tabs>
        <w:jc w:val="both"/>
        <w:rPr>
          <w:color w:val="000000"/>
          <w:sz w:val="28"/>
          <w:szCs w:val="28"/>
        </w:rPr>
      </w:pPr>
      <w:r>
        <w:rPr>
          <w:color w:val="000000"/>
          <w:sz w:val="28"/>
          <w:szCs w:val="28"/>
        </w:rPr>
        <w:t>Методические рекомендации рассмотрены и утверждены на совместном заседан</w:t>
      </w:r>
      <w:r w:rsidR="00043CEB">
        <w:rPr>
          <w:color w:val="000000"/>
          <w:sz w:val="28"/>
          <w:szCs w:val="28"/>
        </w:rPr>
        <w:t>ии кафедр «Уголовно-правовые</w:t>
      </w:r>
      <w:r>
        <w:rPr>
          <w:color w:val="000000"/>
          <w:sz w:val="28"/>
          <w:szCs w:val="28"/>
        </w:rPr>
        <w:t xml:space="preserve"> дисциплин</w:t>
      </w:r>
      <w:r w:rsidR="00043CEB">
        <w:rPr>
          <w:color w:val="000000"/>
          <w:sz w:val="28"/>
          <w:szCs w:val="28"/>
        </w:rPr>
        <w:t>ы</w:t>
      </w:r>
      <w:r>
        <w:rPr>
          <w:color w:val="000000"/>
          <w:sz w:val="28"/>
          <w:szCs w:val="28"/>
        </w:rPr>
        <w:t>», «Гражданско-правовы</w:t>
      </w:r>
      <w:r w:rsidR="00043CEB">
        <w:rPr>
          <w:color w:val="000000"/>
          <w:sz w:val="28"/>
          <w:szCs w:val="28"/>
        </w:rPr>
        <w:t>е</w:t>
      </w:r>
      <w:r>
        <w:rPr>
          <w:color w:val="000000"/>
          <w:sz w:val="28"/>
          <w:szCs w:val="28"/>
        </w:rPr>
        <w:t xml:space="preserve"> дисциплин</w:t>
      </w:r>
      <w:r w:rsidR="00043CEB">
        <w:rPr>
          <w:color w:val="000000"/>
          <w:sz w:val="28"/>
          <w:szCs w:val="28"/>
        </w:rPr>
        <w:t>ы</w:t>
      </w:r>
      <w:r>
        <w:rPr>
          <w:color w:val="000000"/>
          <w:sz w:val="28"/>
          <w:szCs w:val="28"/>
        </w:rPr>
        <w:t>», «Теори</w:t>
      </w:r>
      <w:r w:rsidR="00043CEB">
        <w:rPr>
          <w:color w:val="000000"/>
          <w:sz w:val="28"/>
          <w:szCs w:val="28"/>
        </w:rPr>
        <w:t>я</w:t>
      </w:r>
      <w:r>
        <w:rPr>
          <w:color w:val="000000"/>
          <w:sz w:val="28"/>
          <w:szCs w:val="28"/>
        </w:rPr>
        <w:t xml:space="preserve"> и истори</w:t>
      </w:r>
      <w:r w:rsidR="00043CEB">
        <w:rPr>
          <w:color w:val="000000"/>
          <w:sz w:val="28"/>
          <w:szCs w:val="28"/>
        </w:rPr>
        <w:t>я</w:t>
      </w:r>
      <w:r>
        <w:rPr>
          <w:color w:val="000000"/>
          <w:sz w:val="28"/>
          <w:szCs w:val="28"/>
        </w:rPr>
        <w:t xml:space="preserve"> государства и права» </w:t>
      </w:r>
    </w:p>
    <w:p w:rsidR="0092774F" w:rsidRPr="00043CEB" w:rsidRDefault="0092774F" w:rsidP="0092774F">
      <w:pPr>
        <w:shd w:val="clear" w:color="auto" w:fill="FFFFFF"/>
        <w:tabs>
          <w:tab w:val="left" w:pos="5103"/>
        </w:tabs>
        <w:jc w:val="both"/>
        <w:rPr>
          <w:color w:val="000000"/>
          <w:spacing w:val="-7"/>
          <w:sz w:val="28"/>
          <w:szCs w:val="28"/>
        </w:rPr>
      </w:pPr>
      <w:r>
        <w:rPr>
          <w:color w:val="000000"/>
          <w:sz w:val="28"/>
          <w:szCs w:val="28"/>
        </w:rPr>
        <w:t xml:space="preserve">Протокол </w:t>
      </w:r>
      <w:r w:rsidRPr="00043CEB">
        <w:rPr>
          <w:color w:val="000000"/>
          <w:sz w:val="28"/>
          <w:szCs w:val="28"/>
        </w:rPr>
        <w:t xml:space="preserve">№ </w:t>
      </w:r>
      <w:r w:rsidR="00043CEB">
        <w:rPr>
          <w:color w:val="000000"/>
          <w:sz w:val="28"/>
          <w:szCs w:val="28"/>
        </w:rPr>
        <w:t>____</w:t>
      </w:r>
      <w:r w:rsidRPr="00043CEB">
        <w:rPr>
          <w:color w:val="000000"/>
          <w:spacing w:val="-7"/>
          <w:sz w:val="28"/>
          <w:szCs w:val="28"/>
        </w:rPr>
        <w:t xml:space="preserve"> «</w:t>
      </w:r>
      <w:r w:rsidR="00043CEB">
        <w:rPr>
          <w:color w:val="000000"/>
          <w:spacing w:val="-7"/>
          <w:sz w:val="28"/>
          <w:szCs w:val="28"/>
        </w:rPr>
        <w:t>_____</w:t>
      </w:r>
      <w:r w:rsidR="004763AC" w:rsidRPr="00043CEB">
        <w:rPr>
          <w:color w:val="000000"/>
          <w:spacing w:val="-7"/>
          <w:sz w:val="28"/>
          <w:szCs w:val="28"/>
          <w:lang w:val="en-US"/>
        </w:rPr>
        <w:t xml:space="preserve"> </w:t>
      </w:r>
      <w:r w:rsidRPr="00043CEB">
        <w:rPr>
          <w:color w:val="000000"/>
          <w:spacing w:val="-7"/>
          <w:sz w:val="28"/>
          <w:szCs w:val="28"/>
        </w:rPr>
        <w:t xml:space="preserve">» </w:t>
      </w:r>
      <w:r w:rsidR="00043CEB">
        <w:rPr>
          <w:color w:val="000000"/>
          <w:spacing w:val="-7"/>
          <w:sz w:val="28"/>
          <w:szCs w:val="28"/>
        </w:rPr>
        <w:t xml:space="preserve"> ________________</w:t>
      </w:r>
      <w:r w:rsidRPr="00043CEB">
        <w:rPr>
          <w:color w:val="000000"/>
          <w:spacing w:val="-7"/>
          <w:sz w:val="28"/>
          <w:szCs w:val="28"/>
        </w:rPr>
        <w:t xml:space="preserve"> </w:t>
      </w:r>
      <w:smartTag w:uri="urn:schemas-microsoft-com:office:smarttags" w:element="metricconverter">
        <w:smartTagPr>
          <w:attr w:name="ProductID" w:val="2011 г"/>
        </w:smartTagPr>
        <w:r w:rsidRPr="00043CEB">
          <w:rPr>
            <w:color w:val="000000"/>
            <w:spacing w:val="-7"/>
            <w:sz w:val="28"/>
            <w:szCs w:val="28"/>
          </w:rPr>
          <w:t>20</w:t>
        </w:r>
        <w:r w:rsidR="00043CEB">
          <w:rPr>
            <w:color w:val="000000"/>
            <w:spacing w:val="-7"/>
            <w:sz w:val="28"/>
            <w:szCs w:val="28"/>
            <w:lang w:val="en-US"/>
          </w:rPr>
          <w:t>1</w:t>
        </w:r>
        <w:r w:rsidR="00043CEB">
          <w:rPr>
            <w:color w:val="000000"/>
            <w:spacing w:val="-7"/>
            <w:sz w:val="28"/>
            <w:szCs w:val="28"/>
          </w:rPr>
          <w:t>1</w:t>
        </w:r>
        <w:r w:rsidR="004763AC" w:rsidRPr="00043CEB">
          <w:rPr>
            <w:color w:val="000000"/>
            <w:spacing w:val="-7"/>
            <w:sz w:val="28"/>
            <w:szCs w:val="28"/>
            <w:lang w:val="en-US"/>
          </w:rPr>
          <w:t xml:space="preserve"> </w:t>
        </w:r>
        <w:r w:rsidRPr="00043CEB">
          <w:rPr>
            <w:color w:val="000000"/>
            <w:spacing w:val="-7"/>
            <w:sz w:val="28"/>
            <w:szCs w:val="28"/>
          </w:rPr>
          <w:t>г</w:t>
        </w:r>
      </w:smartTag>
      <w:r w:rsidRPr="00043CEB">
        <w:rPr>
          <w:color w:val="000000"/>
          <w:spacing w:val="-7"/>
          <w:sz w:val="28"/>
          <w:szCs w:val="28"/>
        </w:rPr>
        <w:t>.</w:t>
      </w:r>
    </w:p>
    <w:p w:rsidR="0092774F" w:rsidRDefault="0092774F" w:rsidP="0092774F">
      <w:pPr>
        <w:shd w:val="clear" w:color="auto" w:fill="FFFFFF"/>
        <w:tabs>
          <w:tab w:val="left" w:pos="5103"/>
        </w:tabs>
        <w:jc w:val="both"/>
        <w:rPr>
          <w:color w:val="000000"/>
          <w:spacing w:val="-7"/>
          <w:sz w:val="28"/>
          <w:szCs w:val="28"/>
        </w:rPr>
      </w:pPr>
    </w:p>
    <w:p w:rsidR="0092774F" w:rsidRDefault="0092774F" w:rsidP="0092774F">
      <w:pPr>
        <w:shd w:val="clear" w:color="auto" w:fill="FFFFFF"/>
        <w:tabs>
          <w:tab w:val="left" w:pos="5103"/>
        </w:tabs>
        <w:jc w:val="both"/>
        <w:rPr>
          <w:sz w:val="28"/>
          <w:szCs w:val="28"/>
        </w:rPr>
      </w:pPr>
    </w:p>
    <w:p w:rsidR="0092774F" w:rsidRDefault="0092774F" w:rsidP="0092774F">
      <w:pPr>
        <w:shd w:val="clear" w:color="auto" w:fill="FFFFFF"/>
        <w:tabs>
          <w:tab w:val="left" w:pos="5103"/>
        </w:tabs>
        <w:jc w:val="both"/>
        <w:rPr>
          <w:color w:val="000000"/>
          <w:sz w:val="28"/>
          <w:szCs w:val="28"/>
        </w:rPr>
      </w:pPr>
      <w:r>
        <w:rPr>
          <w:color w:val="000000"/>
          <w:sz w:val="28"/>
          <w:szCs w:val="28"/>
        </w:rPr>
        <w:t xml:space="preserve">Зав. кафедрой </w:t>
      </w:r>
    </w:p>
    <w:p w:rsidR="0092774F" w:rsidRDefault="00043CEB" w:rsidP="0092774F">
      <w:pPr>
        <w:shd w:val="clear" w:color="auto" w:fill="FFFFFF"/>
        <w:tabs>
          <w:tab w:val="left" w:pos="5103"/>
        </w:tabs>
        <w:jc w:val="both"/>
        <w:rPr>
          <w:color w:val="000000"/>
          <w:sz w:val="28"/>
          <w:szCs w:val="28"/>
        </w:rPr>
      </w:pPr>
      <w:r>
        <w:rPr>
          <w:color w:val="000000"/>
          <w:sz w:val="28"/>
          <w:szCs w:val="28"/>
        </w:rPr>
        <w:t>«Уголовно-правовые</w:t>
      </w:r>
      <w:r w:rsidR="0092774F">
        <w:rPr>
          <w:color w:val="000000"/>
          <w:sz w:val="28"/>
          <w:szCs w:val="28"/>
        </w:rPr>
        <w:t xml:space="preserve"> дисциплин</w:t>
      </w:r>
      <w:r>
        <w:rPr>
          <w:color w:val="000000"/>
          <w:sz w:val="28"/>
          <w:szCs w:val="28"/>
        </w:rPr>
        <w:t>ы</w:t>
      </w:r>
      <w:r w:rsidR="0092774F">
        <w:rPr>
          <w:color w:val="000000"/>
          <w:sz w:val="28"/>
          <w:szCs w:val="28"/>
        </w:rPr>
        <w:t>»</w:t>
      </w:r>
    </w:p>
    <w:p w:rsidR="0092774F" w:rsidRDefault="0092774F" w:rsidP="0092774F">
      <w:pPr>
        <w:shd w:val="clear" w:color="auto" w:fill="FFFFFF"/>
        <w:tabs>
          <w:tab w:val="left" w:pos="5103"/>
        </w:tabs>
        <w:jc w:val="both"/>
        <w:rPr>
          <w:color w:val="000000"/>
          <w:sz w:val="28"/>
          <w:szCs w:val="28"/>
        </w:rPr>
      </w:pPr>
      <w:r>
        <w:rPr>
          <w:color w:val="000000"/>
          <w:sz w:val="28"/>
          <w:szCs w:val="28"/>
        </w:rPr>
        <w:t>доцент, к.ю.н</w:t>
      </w:r>
      <w:r w:rsidR="00043CEB">
        <w:rPr>
          <w:color w:val="000000"/>
          <w:sz w:val="28"/>
          <w:szCs w:val="28"/>
        </w:rPr>
        <w:t>.</w:t>
      </w:r>
      <w:r>
        <w:rPr>
          <w:color w:val="000000"/>
          <w:sz w:val="28"/>
          <w:szCs w:val="28"/>
        </w:rPr>
        <w:t xml:space="preserve">                                                          </w:t>
      </w:r>
      <w:r w:rsidR="002718A4">
        <w:rPr>
          <w:color w:val="000000"/>
          <w:sz w:val="28"/>
          <w:szCs w:val="28"/>
        </w:rPr>
        <w:t xml:space="preserve">                  </w:t>
      </w:r>
      <w:r>
        <w:rPr>
          <w:color w:val="000000"/>
          <w:sz w:val="28"/>
          <w:szCs w:val="28"/>
        </w:rPr>
        <w:t>Е.Е</w:t>
      </w:r>
      <w:r w:rsidR="00043CEB">
        <w:rPr>
          <w:color w:val="000000"/>
          <w:sz w:val="28"/>
          <w:szCs w:val="28"/>
        </w:rPr>
        <w:t>.</w:t>
      </w:r>
      <w:r>
        <w:rPr>
          <w:color w:val="000000"/>
          <w:sz w:val="28"/>
          <w:szCs w:val="28"/>
        </w:rPr>
        <w:t xml:space="preserve"> Пономарева</w:t>
      </w:r>
    </w:p>
    <w:p w:rsidR="0092774F" w:rsidRDefault="0092774F" w:rsidP="0092774F">
      <w:pPr>
        <w:shd w:val="clear" w:color="auto" w:fill="FFFFFF"/>
        <w:tabs>
          <w:tab w:val="left" w:pos="5103"/>
        </w:tabs>
        <w:jc w:val="both"/>
        <w:rPr>
          <w:color w:val="000000"/>
          <w:sz w:val="28"/>
          <w:szCs w:val="28"/>
        </w:rPr>
      </w:pPr>
    </w:p>
    <w:p w:rsidR="0092774F" w:rsidRDefault="0092774F" w:rsidP="0092774F">
      <w:pPr>
        <w:shd w:val="clear" w:color="auto" w:fill="FFFFFF"/>
        <w:tabs>
          <w:tab w:val="left" w:pos="5103"/>
        </w:tabs>
        <w:jc w:val="both"/>
        <w:rPr>
          <w:color w:val="000000"/>
          <w:sz w:val="28"/>
          <w:szCs w:val="28"/>
        </w:rPr>
      </w:pPr>
      <w:r>
        <w:rPr>
          <w:color w:val="000000"/>
          <w:sz w:val="28"/>
          <w:szCs w:val="28"/>
        </w:rPr>
        <w:t xml:space="preserve">Зав. кафедрой </w:t>
      </w:r>
    </w:p>
    <w:p w:rsidR="0092774F" w:rsidRDefault="00043CEB" w:rsidP="0092774F">
      <w:pPr>
        <w:shd w:val="clear" w:color="auto" w:fill="FFFFFF"/>
        <w:tabs>
          <w:tab w:val="left" w:pos="5103"/>
        </w:tabs>
        <w:jc w:val="both"/>
        <w:rPr>
          <w:color w:val="000000"/>
          <w:sz w:val="28"/>
          <w:szCs w:val="28"/>
        </w:rPr>
      </w:pPr>
      <w:r>
        <w:rPr>
          <w:color w:val="000000"/>
          <w:sz w:val="28"/>
          <w:szCs w:val="28"/>
        </w:rPr>
        <w:t>«Теория</w:t>
      </w:r>
      <w:r w:rsidR="0092774F">
        <w:rPr>
          <w:color w:val="000000"/>
          <w:sz w:val="28"/>
          <w:szCs w:val="28"/>
        </w:rPr>
        <w:t xml:space="preserve"> и истори</w:t>
      </w:r>
      <w:r>
        <w:rPr>
          <w:color w:val="000000"/>
          <w:sz w:val="28"/>
          <w:szCs w:val="28"/>
        </w:rPr>
        <w:t>я</w:t>
      </w:r>
      <w:r w:rsidR="0092774F">
        <w:rPr>
          <w:color w:val="000000"/>
          <w:sz w:val="28"/>
          <w:szCs w:val="28"/>
        </w:rPr>
        <w:t xml:space="preserve"> государства и права»</w:t>
      </w:r>
    </w:p>
    <w:p w:rsidR="0092774F" w:rsidRDefault="0092774F" w:rsidP="0092774F">
      <w:pPr>
        <w:shd w:val="clear" w:color="auto" w:fill="FFFFFF"/>
        <w:tabs>
          <w:tab w:val="left" w:pos="5103"/>
        </w:tabs>
        <w:jc w:val="both"/>
        <w:rPr>
          <w:color w:val="000000"/>
          <w:sz w:val="28"/>
          <w:szCs w:val="28"/>
        </w:rPr>
      </w:pPr>
      <w:r>
        <w:rPr>
          <w:color w:val="000000"/>
          <w:sz w:val="28"/>
          <w:szCs w:val="28"/>
        </w:rPr>
        <w:t xml:space="preserve">доцент                                                                    </w:t>
      </w:r>
      <w:r w:rsidR="00A74E06">
        <w:rPr>
          <w:color w:val="000000"/>
          <w:sz w:val="28"/>
          <w:szCs w:val="28"/>
        </w:rPr>
        <w:t xml:space="preserve">                     </w:t>
      </w:r>
      <w:r>
        <w:rPr>
          <w:color w:val="000000"/>
          <w:sz w:val="28"/>
          <w:szCs w:val="28"/>
        </w:rPr>
        <w:t>П.И. Яриновский</w:t>
      </w:r>
    </w:p>
    <w:p w:rsidR="0092774F" w:rsidRDefault="0092774F" w:rsidP="0092774F">
      <w:pPr>
        <w:shd w:val="clear" w:color="auto" w:fill="FFFFFF"/>
        <w:tabs>
          <w:tab w:val="left" w:pos="5103"/>
        </w:tabs>
        <w:jc w:val="both"/>
        <w:rPr>
          <w:color w:val="000000"/>
          <w:sz w:val="28"/>
          <w:szCs w:val="28"/>
        </w:rPr>
      </w:pPr>
    </w:p>
    <w:p w:rsidR="0092774F" w:rsidRDefault="0092774F" w:rsidP="0092774F">
      <w:pPr>
        <w:shd w:val="clear" w:color="auto" w:fill="FFFFFF"/>
        <w:tabs>
          <w:tab w:val="left" w:pos="5103"/>
        </w:tabs>
        <w:jc w:val="both"/>
        <w:rPr>
          <w:color w:val="000000"/>
          <w:sz w:val="28"/>
          <w:szCs w:val="28"/>
        </w:rPr>
      </w:pPr>
      <w:r>
        <w:rPr>
          <w:color w:val="000000"/>
          <w:sz w:val="28"/>
          <w:szCs w:val="28"/>
        </w:rPr>
        <w:t>Зав. кафедрой</w:t>
      </w:r>
    </w:p>
    <w:p w:rsidR="0092774F" w:rsidRDefault="00043CEB" w:rsidP="0092774F">
      <w:pPr>
        <w:shd w:val="clear" w:color="auto" w:fill="FFFFFF"/>
        <w:tabs>
          <w:tab w:val="left" w:pos="5103"/>
        </w:tabs>
        <w:jc w:val="both"/>
        <w:rPr>
          <w:color w:val="000000"/>
          <w:sz w:val="28"/>
          <w:szCs w:val="28"/>
        </w:rPr>
      </w:pPr>
      <w:r>
        <w:rPr>
          <w:color w:val="000000"/>
          <w:sz w:val="28"/>
          <w:szCs w:val="28"/>
        </w:rPr>
        <w:t>«Гражданско-правовые</w:t>
      </w:r>
      <w:r w:rsidR="0092774F">
        <w:rPr>
          <w:color w:val="000000"/>
          <w:sz w:val="28"/>
          <w:szCs w:val="28"/>
        </w:rPr>
        <w:t xml:space="preserve"> дисциплин</w:t>
      </w:r>
      <w:r>
        <w:rPr>
          <w:color w:val="000000"/>
          <w:sz w:val="28"/>
          <w:szCs w:val="28"/>
        </w:rPr>
        <w:t>ы</w:t>
      </w:r>
      <w:r w:rsidR="0092774F">
        <w:rPr>
          <w:color w:val="000000"/>
          <w:sz w:val="28"/>
          <w:szCs w:val="28"/>
        </w:rPr>
        <w:t>»</w:t>
      </w:r>
    </w:p>
    <w:p w:rsidR="0092774F" w:rsidRDefault="0092774F" w:rsidP="0092774F">
      <w:pPr>
        <w:shd w:val="clear" w:color="auto" w:fill="FFFFFF"/>
        <w:tabs>
          <w:tab w:val="left" w:pos="5103"/>
        </w:tabs>
        <w:jc w:val="both"/>
        <w:rPr>
          <w:color w:val="000000"/>
          <w:sz w:val="28"/>
          <w:szCs w:val="28"/>
        </w:rPr>
      </w:pPr>
      <w:r>
        <w:rPr>
          <w:color w:val="000000"/>
          <w:sz w:val="28"/>
          <w:szCs w:val="28"/>
        </w:rPr>
        <w:t xml:space="preserve">доцент                                                          </w:t>
      </w:r>
      <w:r w:rsidR="002718A4">
        <w:rPr>
          <w:color w:val="000000"/>
          <w:sz w:val="28"/>
          <w:szCs w:val="28"/>
        </w:rPr>
        <w:t xml:space="preserve">                              </w:t>
      </w:r>
      <w:r w:rsidR="00043CEB">
        <w:rPr>
          <w:color w:val="000000"/>
          <w:sz w:val="28"/>
          <w:szCs w:val="28"/>
        </w:rPr>
        <w:t>С.В</w:t>
      </w:r>
      <w:r>
        <w:rPr>
          <w:color w:val="000000"/>
          <w:sz w:val="28"/>
          <w:szCs w:val="28"/>
        </w:rPr>
        <w:t xml:space="preserve">. </w:t>
      </w:r>
      <w:r w:rsidR="00043CEB">
        <w:rPr>
          <w:color w:val="000000"/>
          <w:sz w:val="28"/>
          <w:szCs w:val="28"/>
        </w:rPr>
        <w:t>Завьялова</w:t>
      </w:r>
      <w:r>
        <w:rPr>
          <w:color w:val="000000"/>
          <w:sz w:val="28"/>
          <w:szCs w:val="28"/>
        </w:rPr>
        <w:t xml:space="preserve">  </w:t>
      </w:r>
    </w:p>
    <w:p w:rsidR="002F0366" w:rsidRPr="005D00CB" w:rsidRDefault="002F0366" w:rsidP="002F0366">
      <w:pPr>
        <w:shd w:val="clear" w:color="auto" w:fill="FFFFFF"/>
        <w:tabs>
          <w:tab w:val="left" w:pos="5103"/>
        </w:tabs>
        <w:spacing w:before="590"/>
        <w:ind w:firstLine="734"/>
        <w:jc w:val="both"/>
        <w:rPr>
          <w:color w:val="000000"/>
          <w:sz w:val="28"/>
          <w:szCs w:val="28"/>
        </w:rPr>
      </w:pPr>
    </w:p>
    <w:p w:rsidR="005D00CB" w:rsidRPr="005D00CB" w:rsidRDefault="005D00CB" w:rsidP="005D00CB">
      <w:pPr>
        <w:shd w:val="clear" w:color="auto" w:fill="FFFFFF"/>
        <w:tabs>
          <w:tab w:val="left" w:pos="5103"/>
        </w:tabs>
        <w:spacing w:before="590"/>
        <w:ind w:firstLine="734"/>
        <w:jc w:val="both"/>
        <w:rPr>
          <w:color w:val="000000"/>
          <w:sz w:val="28"/>
          <w:szCs w:val="28"/>
        </w:rPr>
      </w:pPr>
    </w:p>
    <w:p w:rsidR="0063611D" w:rsidRPr="005D00CB" w:rsidRDefault="0063611D" w:rsidP="0063611D">
      <w:pPr>
        <w:shd w:val="clear" w:color="auto" w:fill="FFFFFF"/>
        <w:tabs>
          <w:tab w:val="left" w:pos="5103"/>
        </w:tabs>
        <w:spacing w:before="590"/>
        <w:ind w:firstLine="734"/>
        <w:jc w:val="both"/>
        <w:rPr>
          <w:color w:val="000000"/>
          <w:sz w:val="28"/>
          <w:szCs w:val="28"/>
        </w:rPr>
      </w:pPr>
    </w:p>
    <w:p w:rsidR="0063611D" w:rsidRPr="005D00CB" w:rsidRDefault="0063611D" w:rsidP="0063611D">
      <w:pPr>
        <w:shd w:val="clear" w:color="auto" w:fill="FFFFFF"/>
        <w:tabs>
          <w:tab w:val="left" w:pos="5103"/>
        </w:tabs>
        <w:spacing w:before="590"/>
        <w:ind w:firstLine="734"/>
        <w:jc w:val="both"/>
        <w:rPr>
          <w:color w:val="000000"/>
          <w:sz w:val="28"/>
          <w:szCs w:val="28"/>
        </w:rPr>
      </w:pPr>
    </w:p>
    <w:p w:rsidR="0063611D" w:rsidRPr="005D00CB" w:rsidRDefault="0063611D" w:rsidP="002F0366">
      <w:pPr>
        <w:pStyle w:val="a4"/>
        <w:jc w:val="center"/>
        <w:rPr>
          <w:sz w:val="28"/>
          <w:szCs w:val="28"/>
        </w:rPr>
      </w:pPr>
      <w:r w:rsidRPr="005D00CB">
        <w:rPr>
          <w:sz w:val="28"/>
          <w:szCs w:val="28"/>
        </w:rPr>
        <w:br w:type="page"/>
        <w:t>СОДЕРЖАНИЕ</w:t>
      </w:r>
    </w:p>
    <w:p w:rsidR="0063611D" w:rsidRPr="005D00CB" w:rsidRDefault="0063611D" w:rsidP="0063611D">
      <w:pPr>
        <w:shd w:val="clear" w:color="auto" w:fill="FFFFFF"/>
        <w:tabs>
          <w:tab w:val="left" w:pos="0"/>
        </w:tabs>
        <w:spacing w:before="223"/>
        <w:jc w:val="center"/>
        <w:rPr>
          <w:sz w:val="28"/>
          <w:szCs w:val="28"/>
        </w:rPr>
      </w:pPr>
    </w:p>
    <w:p w:rsidR="00043CEB" w:rsidRPr="00A4274B" w:rsidRDefault="0063611D" w:rsidP="00A4274B">
      <w:pPr>
        <w:shd w:val="clear" w:color="auto" w:fill="FFFFFF"/>
        <w:tabs>
          <w:tab w:val="left" w:pos="202"/>
        </w:tabs>
        <w:spacing w:before="14"/>
        <w:rPr>
          <w:color w:val="000000"/>
          <w:spacing w:val="-21"/>
          <w:sz w:val="28"/>
          <w:szCs w:val="28"/>
        </w:rPr>
      </w:pPr>
      <w:r w:rsidRPr="005D00CB">
        <w:rPr>
          <w:color w:val="000000"/>
          <w:sz w:val="28"/>
          <w:szCs w:val="28"/>
        </w:rPr>
        <w:t>1. Состав учебных дисциплин</w:t>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t>4</w:t>
      </w:r>
      <w:r w:rsidRPr="005D00CB">
        <w:rPr>
          <w:color w:val="000000"/>
          <w:sz w:val="28"/>
          <w:szCs w:val="28"/>
        </w:rPr>
        <w:tab/>
      </w:r>
      <w:r w:rsidRPr="005D00CB">
        <w:rPr>
          <w:color w:val="000000"/>
          <w:sz w:val="28"/>
          <w:szCs w:val="28"/>
        </w:rPr>
        <w:tab/>
      </w:r>
      <w:r w:rsidRPr="005D00CB">
        <w:rPr>
          <w:color w:val="000000"/>
          <w:sz w:val="28"/>
          <w:szCs w:val="28"/>
        </w:rPr>
        <w:tab/>
      </w:r>
      <w:r w:rsidRPr="005D00CB">
        <w:rPr>
          <w:color w:val="000000"/>
          <w:sz w:val="28"/>
          <w:szCs w:val="28"/>
        </w:rPr>
        <w:tab/>
      </w:r>
      <w:r w:rsidRPr="005D00CB">
        <w:rPr>
          <w:color w:val="000000"/>
          <w:sz w:val="28"/>
          <w:szCs w:val="28"/>
        </w:rPr>
        <w:tab/>
        <w:t xml:space="preserve">          </w:t>
      </w:r>
      <w:r w:rsidR="005557FD">
        <w:rPr>
          <w:color w:val="000000"/>
          <w:sz w:val="28"/>
          <w:szCs w:val="28"/>
        </w:rPr>
        <w:tab/>
      </w:r>
      <w:r w:rsidR="005557FD">
        <w:rPr>
          <w:color w:val="000000"/>
          <w:sz w:val="28"/>
          <w:szCs w:val="28"/>
        </w:rPr>
        <w:tab/>
      </w:r>
      <w:r w:rsidR="005557FD">
        <w:rPr>
          <w:color w:val="000000"/>
          <w:sz w:val="28"/>
          <w:szCs w:val="28"/>
        </w:rPr>
        <w:tab/>
      </w:r>
      <w:r w:rsidR="00896C9A">
        <w:rPr>
          <w:color w:val="000000"/>
          <w:sz w:val="28"/>
          <w:szCs w:val="28"/>
        </w:rPr>
        <w:t xml:space="preserve">  </w:t>
      </w:r>
    </w:p>
    <w:p w:rsidR="002718A4" w:rsidRPr="005D00CB" w:rsidRDefault="0063611D" w:rsidP="002718A4">
      <w:pPr>
        <w:shd w:val="clear" w:color="auto" w:fill="FFFFFF"/>
        <w:tabs>
          <w:tab w:val="left" w:pos="202"/>
        </w:tabs>
        <w:rPr>
          <w:color w:val="000000"/>
          <w:spacing w:val="4"/>
          <w:sz w:val="28"/>
          <w:szCs w:val="28"/>
        </w:rPr>
      </w:pPr>
      <w:r w:rsidRPr="005D00CB">
        <w:rPr>
          <w:color w:val="000000"/>
          <w:spacing w:val="4"/>
          <w:sz w:val="28"/>
          <w:szCs w:val="28"/>
        </w:rPr>
        <w:t>2.</w:t>
      </w:r>
      <w:r w:rsidR="002718A4">
        <w:rPr>
          <w:color w:val="000000"/>
          <w:spacing w:val="4"/>
          <w:sz w:val="28"/>
          <w:szCs w:val="28"/>
        </w:rPr>
        <w:t xml:space="preserve"> Методические рекомендации</w:t>
      </w:r>
      <w:r w:rsidR="00A4274B">
        <w:rPr>
          <w:color w:val="000000"/>
          <w:spacing w:val="4"/>
          <w:sz w:val="28"/>
          <w:szCs w:val="28"/>
        </w:rPr>
        <w:tab/>
      </w:r>
      <w:r w:rsidR="00A4274B">
        <w:rPr>
          <w:color w:val="000000"/>
          <w:spacing w:val="4"/>
          <w:sz w:val="28"/>
          <w:szCs w:val="28"/>
        </w:rPr>
        <w:tab/>
      </w:r>
      <w:r w:rsidR="00A4274B">
        <w:rPr>
          <w:color w:val="000000"/>
          <w:spacing w:val="4"/>
          <w:sz w:val="28"/>
          <w:szCs w:val="28"/>
        </w:rPr>
        <w:tab/>
      </w:r>
      <w:r w:rsidR="00A4274B">
        <w:rPr>
          <w:color w:val="000000"/>
          <w:spacing w:val="4"/>
          <w:sz w:val="28"/>
          <w:szCs w:val="28"/>
        </w:rPr>
        <w:tab/>
      </w:r>
      <w:r w:rsidR="00A4274B">
        <w:rPr>
          <w:color w:val="000000"/>
          <w:spacing w:val="4"/>
          <w:sz w:val="28"/>
          <w:szCs w:val="28"/>
        </w:rPr>
        <w:tab/>
      </w:r>
      <w:r w:rsidR="00A4274B">
        <w:rPr>
          <w:color w:val="000000"/>
          <w:spacing w:val="4"/>
          <w:sz w:val="28"/>
          <w:szCs w:val="28"/>
        </w:rPr>
        <w:tab/>
      </w:r>
      <w:r w:rsidR="00A4274B">
        <w:rPr>
          <w:color w:val="000000"/>
          <w:spacing w:val="4"/>
          <w:sz w:val="28"/>
          <w:szCs w:val="28"/>
        </w:rPr>
        <w:tab/>
      </w:r>
      <w:r w:rsidR="00A4274B">
        <w:rPr>
          <w:color w:val="000000"/>
          <w:spacing w:val="4"/>
          <w:sz w:val="28"/>
          <w:szCs w:val="28"/>
        </w:rPr>
        <w:tab/>
        <w:t>4</w:t>
      </w:r>
    </w:p>
    <w:p w:rsidR="00043CEB" w:rsidRPr="00A4274B" w:rsidRDefault="0063611D" w:rsidP="00A4274B">
      <w:pPr>
        <w:shd w:val="clear" w:color="auto" w:fill="FFFFFF"/>
        <w:tabs>
          <w:tab w:val="left" w:pos="202"/>
        </w:tabs>
        <w:ind w:firstLine="228"/>
        <w:rPr>
          <w:color w:val="000000"/>
          <w:spacing w:val="-8"/>
          <w:sz w:val="28"/>
          <w:szCs w:val="28"/>
        </w:rPr>
      </w:pPr>
      <w:r w:rsidRPr="005D00CB">
        <w:rPr>
          <w:color w:val="000000"/>
          <w:spacing w:val="4"/>
          <w:sz w:val="28"/>
          <w:szCs w:val="28"/>
        </w:rPr>
        <w:tab/>
      </w:r>
      <w:r w:rsidRPr="005D00CB">
        <w:rPr>
          <w:color w:val="000000"/>
          <w:spacing w:val="4"/>
          <w:sz w:val="28"/>
          <w:szCs w:val="28"/>
        </w:rPr>
        <w:tab/>
      </w:r>
      <w:r w:rsidRPr="005D00CB">
        <w:rPr>
          <w:color w:val="000000"/>
          <w:spacing w:val="4"/>
          <w:sz w:val="28"/>
          <w:szCs w:val="28"/>
        </w:rPr>
        <w:tab/>
      </w:r>
      <w:r w:rsidRPr="005D00CB">
        <w:rPr>
          <w:color w:val="000000"/>
          <w:spacing w:val="4"/>
          <w:sz w:val="28"/>
          <w:szCs w:val="28"/>
        </w:rPr>
        <w:tab/>
        <w:t xml:space="preserve">          </w:t>
      </w:r>
      <w:r w:rsidR="005557FD">
        <w:rPr>
          <w:color w:val="000000"/>
          <w:spacing w:val="4"/>
          <w:sz w:val="28"/>
          <w:szCs w:val="28"/>
        </w:rPr>
        <w:tab/>
      </w:r>
      <w:r w:rsidR="005557FD">
        <w:rPr>
          <w:color w:val="000000"/>
          <w:spacing w:val="4"/>
          <w:sz w:val="28"/>
          <w:szCs w:val="28"/>
        </w:rPr>
        <w:tab/>
      </w:r>
      <w:r w:rsidR="005557FD">
        <w:rPr>
          <w:color w:val="000000"/>
          <w:spacing w:val="4"/>
          <w:sz w:val="28"/>
          <w:szCs w:val="28"/>
        </w:rPr>
        <w:tab/>
      </w:r>
      <w:r w:rsidR="002F0366">
        <w:rPr>
          <w:color w:val="000000"/>
          <w:spacing w:val="4"/>
          <w:sz w:val="28"/>
          <w:szCs w:val="28"/>
        </w:rPr>
        <w:t xml:space="preserve">        </w:t>
      </w:r>
    </w:p>
    <w:p w:rsidR="002718A4" w:rsidRPr="005D00CB" w:rsidRDefault="0063611D" w:rsidP="002718A4">
      <w:pPr>
        <w:rPr>
          <w:sz w:val="28"/>
          <w:szCs w:val="28"/>
        </w:rPr>
      </w:pPr>
      <w:r w:rsidRPr="005D00CB">
        <w:rPr>
          <w:sz w:val="28"/>
          <w:szCs w:val="28"/>
        </w:rPr>
        <w:t>3. Перечень вопросов для подготовки к экзамен</w:t>
      </w:r>
      <w:r w:rsidR="002718A4">
        <w:rPr>
          <w:sz w:val="28"/>
          <w:szCs w:val="28"/>
        </w:rPr>
        <w:t>ам и</w:t>
      </w:r>
      <w:r w:rsidRPr="005D00CB">
        <w:rPr>
          <w:sz w:val="28"/>
          <w:szCs w:val="28"/>
        </w:rPr>
        <w:t xml:space="preserve"> зачет</w:t>
      </w:r>
      <w:r w:rsidR="002718A4">
        <w:rPr>
          <w:sz w:val="28"/>
          <w:szCs w:val="28"/>
        </w:rPr>
        <w:t>ам</w:t>
      </w:r>
      <w:r w:rsidRPr="005D00CB">
        <w:rPr>
          <w:sz w:val="28"/>
          <w:szCs w:val="28"/>
        </w:rPr>
        <w:t xml:space="preserve">, </w:t>
      </w:r>
      <w:r w:rsidR="00EE7F1F" w:rsidRPr="005D00CB">
        <w:rPr>
          <w:sz w:val="28"/>
          <w:szCs w:val="28"/>
        </w:rPr>
        <w:t xml:space="preserve">тем </w:t>
      </w:r>
    </w:p>
    <w:p w:rsidR="0063611D" w:rsidRPr="002718A4" w:rsidRDefault="0063611D" w:rsidP="002718A4">
      <w:pPr>
        <w:ind w:firstLine="228"/>
        <w:rPr>
          <w:sz w:val="28"/>
          <w:szCs w:val="28"/>
        </w:rPr>
      </w:pPr>
      <w:r w:rsidRPr="005D00CB">
        <w:rPr>
          <w:sz w:val="28"/>
          <w:szCs w:val="28"/>
        </w:rPr>
        <w:t xml:space="preserve">курсовых работ по </w:t>
      </w:r>
      <w:r w:rsidR="00EE7F1F" w:rsidRPr="005D00CB">
        <w:rPr>
          <w:sz w:val="28"/>
          <w:szCs w:val="28"/>
        </w:rPr>
        <w:t>учебным дисциплинам</w:t>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t>5</w:t>
      </w:r>
    </w:p>
    <w:p w:rsidR="00A4274B" w:rsidRDefault="0063611D" w:rsidP="00A6143A">
      <w:pPr>
        <w:ind w:firstLine="285"/>
        <w:rPr>
          <w:sz w:val="28"/>
          <w:szCs w:val="28"/>
        </w:rPr>
      </w:pPr>
      <w:r w:rsidRPr="005D00CB">
        <w:rPr>
          <w:sz w:val="28"/>
          <w:szCs w:val="28"/>
        </w:rPr>
        <w:t>3.</w:t>
      </w:r>
      <w:r w:rsidR="00964DA1">
        <w:rPr>
          <w:sz w:val="28"/>
          <w:szCs w:val="28"/>
        </w:rPr>
        <w:t>1</w:t>
      </w:r>
      <w:r w:rsidRPr="005D00CB">
        <w:rPr>
          <w:sz w:val="28"/>
          <w:szCs w:val="28"/>
        </w:rPr>
        <w:t>.</w:t>
      </w:r>
      <w:r w:rsidRPr="005D00CB">
        <w:rPr>
          <w:sz w:val="28"/>
          <w:szCs w:val="28"/>
        </w:rPr>
        <w:tab/>
      </w:r>
      <w:r w:rsidR="005D00CB">
        <w:rPr>
          <w:sz w:val="28"/>
          <w:szCs w:val="28"/>
        </w:rPr>
        <w:t xml:space="preserve"> </w:t>
      </w:r>
      <w:r w:rsidR="00A4274B">
        <w:rPr>
          <w:sz w:val="28"/>
          <w:szCs w:val="28"/>
        </w:rPr>
        <w:t>Права потребителей и их гражданско-правовая защита</w:t>
      </w:r>
      <w:r w:rsidR="00A4274B">
        <w:rPr>
          <w:sz w:val="28"/>
          <w:szCs w:val="28"/>
        </w:rPr>
        <w:tab/>
      </w:r>
      <w:r w:rsidR="00A4274B">
        <w:rPr>
          <w:sz w:val="28"/>
          <w:szCs w:val="28"/>
        </w:rPr>
        <w:tab/>
      </w:r>
      <w:r w:rsidR="00A4274B">
        <w:rPr>
          <w:sz w:val="28"/>
          <w:szCs w:val="28"/>
        </w:rPr>
        <w:tab/>
        <w:t>5</w:t>
      </w:r>
    </w:p>
    <w:p w:rsidR="00A4274B" w:rsidRDefault="00A4274B" w:rsidP="00A6143A">
      <w:pPr>
        <w:ind w:firstLine="285"/>
        <w:rPr>
          <w:sz w:val="28"/>
          <w:szCs w:val="28"/>
        </w:rPr>
      </w:pPr>
      <w:r>
        <w:rPr>
          <w:sz w:val="28"/>
          <w:szCs w:val="28"/>
        </w:rPr>
        <w:t>3.2.</w:t>
      </w:r>
      <w:r w:rsidR="009A129E">
        <w:rPr>
          <w:sz w:val="28"/>
          <w:szCs w:val="28"/>
        </w:rPr>
        <w:t>Жилищное право</w:t>
      </w:r>
      <w:r w:rsidR="0063611D" w:rsidRPr="005D00CB">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6</w:t>
      </w:r>
    </w:p>
    <w:p w:rsidR="00A4274B" w:rsidRDefault="0063611D" w:rsidP="00A6143A">
      <w:pPr>
        <w:ind w:firstLine="285"/>
        <w:rPr>
          <w:sz w:val="28"/>
          <w:szCs w:val="28"/>
        </w:rPr>
      </w:pPr>
      <w:r w:rsidRPr="005D00CB">
        <w:rPr>
          <w:sz w:val="28"/>
          <w:szCs w:val="28"/>
        </w:rPr>
        <w:t>3.</w:t>
      </w:r>
      <w:r w:rsidR="00A4274B">
        <w:rPr>
          <w:sz w:val="28"/>
          <w:szCs w:val="28"/>
        </w:rPr>
        <w:t>3</w:t>
      </w:r>
      <w:r w:rsidRPr="005D00CB">
        <w:rPr>
          <w:sz w:val="28"/>
          <w:szCs w:val="28"/>
        </w:rPr>
        <w:t>.</w:t>
      </w:r>
      <w:r w:rsidRPr="005D00CB">
        <w:rPr>
          <w:sz w:val="28"/>
          <w:szCs w:val="28"/>
        </w:rPr>
        <w:tab/>
      </w:r>
      <w:r w:rsidR="005D00CB">
        <w:rPr>
          <w:sz w:val="28"/>
          <w:szCs w:val="28"/>
        </w:rPr>
        <w:t xml:space="preserve"> </w:t>
      </w:r>
      <w:r w:rsidR="00DD7116">
        <w:rPr>
          <w:sz w:val="28"/>
          <w:szCs w:val="28"/>
        </w:rPr>
        <w:t>Арбитражное процессуальное право</w:t>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t>7</w:t>
      </w:r>
    </w:p>
    <w:p w:rsidR="00964DA1" w:rsidRDefault="00964DA1" w:rsidP="00A6143A">
      <w:pPr>
        <w:ind w:firstLine="285"/>
        <w:rPr>
          <w:sz w:val="28"/>
          <w:szCs w:val="28"/>
        </w:rPr>
      </w:pPr>
      <w:r>
        <w:rPr>
          <w:sz w:val="28"/>
          <w:szCs w:val="28"/>
        </w:rPr>
        <w:t>3.</w:t>
      </w:r>
      <w:r w:rsidR="00A4274B">
        <w:rPr>
          <w:sz w:val="28"/>
          <w:szCs w:val="28"/>
        </w:rPr>
        <w:t>4</w:t>
      </w:r>
      <w:r>
        <w:rPr>
          <w:sz w:val="28"/>
          <w:szCs w:val="28"/>
        </w:rPr>
        <w:t xml:space="preserve">. Основы рассмотрения отдельных категорий дел в гражданском </w:t>
      </w:r>
    </w:p>
    <w:p w:rsidR="00964DA1" w:rsidRDefault="00A4274B" w:rsidP="00964DA1">
      <w:pPr>
        <w:ind w:firstLine="708"/>
        <w:rPr>
          <w:sz w:val="28"/>
          <w:szCs w:val="28"/>
        </w:rPr>
      </w:pPr>
      <w:r>
        <w:rPr>
          <w:sz w:val="28"/>
          <w:szCs w:val="28"/>
        </w:rPr>
        <w:t>п</w:t>
      </w:r>
      <w:r w:rsidR="00964DA1">
        <w:rPr>
          <w:sz w:val="28"/>
          <w:szCs w:val="28"/>
        </w:rPr>
        <w:t>роцессе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9</w:t>
      </w:r>
    </w:p>
    <w:p w:rsidR="00245F5D" w:rsidRDefault="00245F5D" w:rsidP="00245F5D">
      <w:pPr>
        <w:rPr>
          <w:sz w:val="28"/>
          <w:szCs w:val="28"/>
        </w:rPr>
      </w:pPr>
      <w:r>
        <w:rPr>
          <w:sz w:val="28"/>
          <w:szCs w:val="28"/>
        </w:rPr>
        <w:t xml:space="preserve">    3.</w:t>
      </w:r>
      <w:r w:rsidR="00A4274B">
        <w:rPr>
          <w:sz w:val="28"/>
          <w:szCs w:val="28"/>
        </w:rPr>
        <w:t>5</w:t>
      </w:r>
      <w:r>
        <w:rPr>
          <w:sz w:val="28"/>
          <w:szCs w:val="28"/>
        </w:rPr>
        <w:t>. Правовое регулирование  отношений  в сфере туризма и сервиса</w:t>
      </w:r>
      <w:r w:rsidR="00A4274B">
        <w:rPr>
          <w:sz w:val="28"/>
          <w:szCs w:val="28"/>
        </w:rPr>
        <w:tab/>
        <w:t>13</w:t>
      </w:r>
    </w:p>
    <w:p w:rsidR="00245F5D" w:rsidRPr="005D00CB" w:rsidRDefault="00A4274B" w:rsidP="00245F5D">
      <w:pPr>
        <w:ind w:firstLine="285"/>
        <w:rPr>
          <w:sz w:val="28"/>
          <w:szCs w:val="28"/>
        </w:rPr>
      </w:pPr>
      <w:r>
        <w:rPr>
          <w:sz w:val="28"/>
          <w:szCs w:val="28"/>
        </w:rPr>
        <w:t>3.6</w:t>
      </w:r>
      <w:r w:rsidR="00DD7116">
        <w:rPr>
          <w:sz w:val="28"/>
          <w:szCs w:val="28"/>
        </w:rPr>
        <w:t>. Нотариат</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16</w:t>
      </w:r>
      <w:r w:rsidR="00245F5D">
        <w:rPr>
          <w:sz w:val="28"/>
          <w:szCs w:val="28"/>
        </w:rPr>
        <w:t xml:space="preserve"> </w:t>
      </w:r>
    </w:p>
    <w:p w:rsidR="00A4274B" w:rsidRDefault="00DD7116" w:rsidP="00A6143A">
      <w:pPr>
        <w:ind w:firstLine="285"/>
        <w:rPr>
          <w:sz w:val="28"/>
          <w:szCs w:val="28"/>
        </w:rPr>
      </w:pPr>
      <w:r>
        <w:rPr>
          <w:sz w:val="28"/>
          <w:szCs w:val="28"/>
        </w:rPr>
        <w:t>3.</w:t>
      </w:r>
      <w:r w:rsidR="00A4274B">
        <w:rPr>
          <w:sz w:val="28"/>
          <w:szCs w:val="28"/>
        </w:rPr>
        <w:t>7</w:t>
      </w:r>
      <w:r w:rsidR="005D00CB">
        <w:rPr>
          <w:sz w:val="28"/>
          <w:szCs w:val="28"/>
        </w:rPr>
        <w:t xml:space="preserve">. </w:t>
      </w:r>
      <w:r>
        <w:rPr>
          <w:sz w:val="28"/>
          <w:szCs w:val="28"/>
        </w:rPr>
        <w:t>Наследственное право</w:t>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t>18</w:t>
      </w:r>
    </w:p>
    <w:p w:rsidR="005D00CB" w:rsidRDefault="00A4274B" w:rsidP="00A6143A">
      <w:pPr>
        <w:ind w:firstLine="285"/>
        <w:rPr>
          <w:sz w:val="28"/>
          <w:szCs w:val="28"/>
        </w:rPr>
      </w:pPr>
      <w:r>
        <w:rPr>
          <w:sz w:val="28"/>
          <w:szCs w:val="28"/>
        </w:rPr>
        <w:t>3.8</w:t>
      </w:r>
      <w:r w:rsidR="005D00CB">
        <w:rPr>
          <w:sz w:val="28"/>
          <w:szCs w:val="28"/>
        </w:rPr>
        <w:t xml:space="preserve">. </w:t>
      </w:r>
      <w:r w:rsidR="00DD7116">
        <w:rPr>
          <w:sz w:val="28"/>
          <w:szCs w:val="28"/>
        </w:rPr>
        <w:t>Страховое право</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19</w:t>
      </w:r>
      <w:r w:rsidR="00896C9A">
        <w:rPr>
          <w:sz w:val="28"/>
          <w:szCs w:val="28"/>
        </w:rPr>
        <w:t xml:space="preserve"> </w:t>
      </w:r>
    </w:p>
    <w:p w:rsidR="00A4274B" w:rsidRDefault="0063611D" w:rsidP="00A4274B">
      <w:pPr>
        <w:ind w:firstLine="285"/>
        <w:rPr>
          <w:sz w:val="28"/>
          <w:szCs w:val="28"/>
        </w:rPr>
      </w:pPr>
      <w:r w:rsidRPr="005D00CB">
        <w:rPr>
          <w:sz w:val="28"/>
          <w:szCs w:val="28"/>
        </w:rPr>
        <w:t>3.</w:t>
      </w:r>
      <w:r w:rsidR="00A4274B">
        <w:rPr>
          <w:sz w:val="28"/>
          <w:szCs w:val="28"/>
        </w:rPr>
        <w:t>9</w:t>
      </w:r>
      <w:r w:rsidRPr="005D00CB">
        <w:rPr>
          <w:sz w:val="28"/>
          <w:szCs w:val="28"/>
        </w:rPr>
        <w:t>.</w:t>
      </w:r>
      <w:r w:rsidRPr="005D00CB">
        <w:rPr>
          <w:sz w:val="28"/>
          <w:szCs w:val="28"/>
        </w:rPr>
        <w:tab/>
      </w:r>
      <w:r w:rsidR="005D00CB">
        <w:rPr>
          <w:sz w:val="28"/>
          <w:szCs w:val="28"/>
        </w:rPr>
        <w:t xml:space="preserve"> </w:t>
      </w:r>
      <w:r w:rsidR="00DD7116">
        <w:rPr>
          <w:sz w:val="28"/>
          <w:szCs w:val="28"/>
        </w:rPr>
        <w:t>Договорное</w:t>
      </w:r>
      <w:r w:rsidR="009A129E">
        <w:rPr>
          <w:sz w:val="28"/>
          <w:szCs w:val="28"/>
        </w:rPr>
        <w:t xml:space="preserve"> право</w:t>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t>20</w:t>
      </w:r>
    </w:p>
    <w:p w:rsidR="00A4274B" w:rsidRDefault="0063611D" w:rsidP="00A6143A">
      <w:pPr>
        <w:ind w:firstLine="285"/>
        <w:rPr>
          <w:sz w:val="28"/>
          <w:szCs w:val="28"/>
        </w:rPr>
      </w:pPr>
      <w:r w:rsidRPr="005D00CB">
        <w:rPr>
          <w:sz w:val="28"/>
          <w:szCs w:val="28"/>
        </w:rPr>
        <w:t>3.</w:t>
      </w:r>
      <w:r w:rsidR="00DD7116">
        <w:rPr>
          <w:sz w:val="28"/>
          <w:szCs w:val="28"/>
        </w:rPr>
        <w:t>10</w:t>
      </w:r>
      <w:r w:rsidRPr="005D00CB">
        <w:rPr>
          <w:sz w:val="28"/>
          <w:szCs w:val="28"/>
        </w:rPr>
        <w:t>.</w:t>
      </w:r>
      <w:r w:rsidR="005D00CB">
        <w:rPr>
          <w:sz w:val="28"/>
          <w:szCs w:val="28"/>
        </w:rPr>
        <w:t xml:space="preserve"> </w:t>
      </w:r>
      <w:r w:rsidR="00DD7116">
        <w:rPr>
          <w:sz w:val="28"/>
          <w:szCs w:val="28"/>
        </w:rPr>
        <w:t>Банковское</w:t>
      </w:r>
      <w:r w:rsidR="009A129E">
        <w:rPr>
          <w:sz w:val="28"/>
          <w:szCs w:val="28"/>
        </w:rPr>
        <w:t xml:space="preserve"> право</w:t>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t>22</w:t>
      </w:r>
    </w:p>
    <w:p w:rsidR="00DD7116" w:rsidRPr="005D00CB" w:rsidRDefault="00DD7116" w:rsidP="00A6143A">
      <w:pPr>
        <w:ind w:firstLine="285"/>
        <w:rPr>
          <w:sz w:val="28"/>
          <w:szCs w:val="28"/>
        </w:rPr>
      </w:pPr>
      <w:r>
        <w:rPr>
          <w:sz w:val="28"/>
          <w:szCs w:val="28"/>
        </w:rPr>
        <w:t>3.11. Вещное право</w:t>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r>
      <w:r w:rsidR="00A4274B">
        <w:rPr>
          <w:sz w:val="28"/>
          <w:szCs w:val="28"/>
        </w:rPr>
        <w:tab/>
        <w:t>29</w:t>
      </w:r>
    </w:p>
    <w:p w:rsidR="00127B49" w:rsidRPr="00127B49" w:rsidRDefault="00127B49" w:rsidP="00A6143A">
      <w:pPr>
        <w:shd w:val="clear" w:color="auto" w:fill="FFFFFF"/>
        <w:tabs>
          <w:tab w:val="left" w:pos="202"/>
        </w:tabs>
        <w:rPr>
          <w:color w:val="000000"/>
          <w:sz w:val="10"/>
          <w:szCs w:val="10"/>
        </w:rPr>
      </w:pPr>
    </w:p>
    <w:p w:rsidR="00043CEB" w:rsidRDefault="00043CEB" w:rsidP="00A6143A">
      <w:pPr>
        <w:shd w:val="clear" w:color="auto" w:fill="FFFFFF"/>
        <w:tabs>
          <w:tab w:val="left" w:pos="202"/>
        </w:tabs>
        <w:rPr>
          <w:color w:val="000000"/>
          <w:sz w:val="28"/>
          <w:szCs w:val="28"/>
        </w:rPr>
      </w:pPr>
    </w:p>
    <w:p w:rsidR="00043CEB" w:rsidRDefault="00343B6F" w:rsidP="00A6143A">
      <w:pPr>
        <w:shd w:val="clear" w:color="auto" w:fill="FFFFFF"/>
        <w:tabs>
          <w:tab w:val="left" w:pos="202"/>
        </w:tabs>
        <w:rPr>
          <w:color w:val="000000"/>
          <w:sz w:val="28"/>
          <w:szCs w:val="28"/>
        </w:rPr>
      </w:pPr>
      <w:r>
        <w:rPr>
          <w:color w:val="000000"/>
          <w:sz w:val="28"/>
          <w:szCs w:val="28"/>
        </w:rPr>
        <w:t>4</w:t>
      </w:r>
      <w:r w:rsidR="00EE7F1F">
        <w:rPr>
          <w:color w:val="000000"/>
          <w:sz w:val="28"/>
          <w:szCs w:val="28"/>
        </w:rPr>
        <w:t xml:space="preserve">. </w:t>
      </w:r>
      <w:r w:rsidR="00803CB7">
        <w:rPr>
          <w:color w:val="000000"/>
          <w:sz w:val="28"/>
          <w:szCs w:val="28"/>
        </w:rPr>
        <w:t>Требования, предъявляемые к реферату</w:t>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t>31</w:t>
      </w:r>
    </w:p>
    <w:p w:rsidR="00A4274B" w:rsidRDefault="00A4274B" w:rsidP="00A6143A">
      <w:pPr>
        <w:shd w:val="clear" w:color="auto" w:fill="FFFFFF"/>
        <w:tabs>
          <w:tab w:val="left" w:pos="202"/>
        </w:tabs>
        <w:rPr>
          <w:color w:val="000000"/>
          <w:spacing w:val="2"/>
          <w:sz w:val="28"/>
          <w:szCs w:val="28"/>
        </w:rPr>
      </w:pPr>
    </w:p>
    <w:p w:rsidR="0063611D" w:rsidRPr="005D00CB" w:rsidRDefault="00043CEB" w:rsidP="00A6143A">
      <w:pPr>
        <w:shd w:val="clear" w:color="auto" w:fill="FFFFFF"/>
        <w:tabs>
          <w:tab w:val="left" w:pos="202"/>
        </w:tabs>
        <w:rPr>
          <w:color w:val="000000"/>
          <w:spacing w:val="-14"/>
          <w:sz w:val="28"/>
          <w:szCs w:val="28"/>
        </w:rPr>
      </w:pPr>
      <w:r>
        <w:rPr>
          <w:color w:val="000000"/>
          <w:spacing w:val="2"/>
          <w:sz w:val="28"/>
          <w:szCs w:val="28"/>
        </w:rPr>
        <w:t>5</w:t>
      </w:r>
      <w:r w:rsidR="0063611D" w:rsidRPr="005D00CB">
        <w:rPr>
          <w:color w:val="000000"/>
          <w:spacing w:val="2"/>
          <w:sz w:val="28"/>
          <w:szCs w:val="28"/>
        </w:rPr>
        <w:t>.</w:t>
      </w:r>
      <w:r w:rsidR="005557FD">
        <w:rPr>
          <w:color w:val="000000"/>
          <w:spacing w:val="2"/>
          <w:sz w:val="28"/>
          <w:szCs w:val="28"/>
        </w:rPr>
        <w:t xml:space="preserve"> </w:t>
      </w:r>
      <w:r w:rsidR="0063611D" w:rsidRPr="005D00CB">
        <w:rPr>
          <w:color w:val="000000"/>
          <w:sz w:val="28"/>
          <w:szCs w:val="28"/>
        </w:rPr>
        <w:t>Условия проведения экзамена</w:t>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t>32</w:t>
      </w:r>
    </w:p>
    <w:p w:rsidR="00043CEB" w:rsidRDefault="00043CEB" w:rsidP="00A6143A">
      <w:pPr>
        <w:shd w:val="clear" w:color="auto" w:fill="FFFFFF"/>
        <w:tabs>
          <w:tab w:val="left" w:pos="202"/>
        </w:tabs>
        <w:ind w:right="-130"/>
        <w:rPr>
          <w:color w:val="000000"/>
          <w:sz w:val="28"/>
          <w:szCs w:val="28"/>
        </w:rPr>
      </w:pPr>
    </w:p>
    <w:p w:rsidR="0063611D" w:rsidRPr="005D00CB" w:rsidRDefault="00043CEB" w:rsidP="00A6143A">
      <w:pPr>
        <w:shd w:val="clear" w:color="auto" w:fill="FFFFFF"/>
        <w:tabs>
          <w:tab w:val="left" w:pos="202"/>
        </w:tabs>
        <w:ind w:right="-130"/>
        <w:rPr>
          <w:b/>
          <w:sz w:val="28"/>
          <w:szCs w:val="28"/>
        </w:rPr>
      </w:pPr>
      <w:r>
        <w:rPr>
          <w:color w:val="000000"/>
          <w:sz w:val="28"/>
          <w:szCs w:val="28"/>
        </w:rPr>
        <w:t>6</w:t>
      </w:r>
      <w:r w:rsidR="0063611D" w:rsidRPr="005D00CB">
        <w:rPr>
          <w:color w:val="000000"/>
          <w:sz w:val="28"/>
          <w:szCs w:val="28"/>
        </w:rPr>
        <w:t>. Условия проведения зачета</w:t>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r>
      <w:r w:rsidR="00A4274B">
        <w:rPr>
          <w:color w:val="000000"/>
          <w:sz w:val="28"/>
          <w:szCs w:val="28"/>
        </w:rPr>
        <w:tab/>
        <w:t>33</w:t>
      </w:r>
      <w:r w:rsidR="0063611D" w:rsidRPr="005D00CB">
        <w:rPr>
          <w:color w:val="000000"/>
          <w:sz w:val="28"/>
          <w:szCs w:val="28"/>
        </w:rPr>
        <w:tab/>
      </w:r>
      <w:r w:rsidR="0063611D" w:rsidRPr="005D00CB">
        <w:rPr>
          <w:color w:val="000000"/>
          <w:sz w:val="28"/>
          <w:szCs w:val="28"/>
        </w:rPr>
        <w:tab/>
      </w:r>
      <w:r w:rsidR="0063611D" w:rsidRPr="005D00CB">
        <w:rPr>
          <w:color w:val="000000"/>
          <w:sz w:val="28"/>
          <w:szCs w:val="28"/>
        </w:rPr>
        <w:tab/>
      </w:r>
      <w:r w:rsidR="0063611D" w:rsidRPr="005D00CB">
        <w:rPr>
          <w:color w:val="000000"/>
          <w:sz w:val="28"/>
          <w:szCs w:val="28"/>
        </w:rPr>
        <w:tab/>
        <w:t xml:space="preserve">                      </w:t>
      </w:r>
      <w:r w:rsidR="005557FD">
        <w:rPr>
          <w:color w:val="000000"/>
          <w:sz w:val="28"/>
          <w:szCs w:val="28"/>
        </w:rPr>
        <w:tab/>
      </w:r>
      <w:r w:rsidR="005557FD">
        <w:rPr>
          <w:color w:val="000000"/>
          <w:sz w:val="28"/>
          <w:szCs w:val="28"/>
        </w:rPr>
        <w:tab/>
      </w:r>
    </w:p>
    <w:p w:rsidR="0063611D" w:rsidRPr="005D00CB" w:rsidRDefault="0063611D" w:rsidP="00A6143A">
      <w:pPr>
        <w:jc w:val="center"/>
        <w:rPr>
          <w:b/>
          <w:sz w:val="28"/>
          <w:szCs w:val="28"/>
        </w:rPr>
      </w:pPr>
    </w:p>
    <w:p w:rsidR="0063611D" w:rsidRPr="005D00CB" w:rsidRDefault="0063611D" w:rsidP="00A6143A">
      <w:pPr>
        <w:jc w:val="center"/>
        <w:rPr>
          <w:b/>
          <w:sz w:val="28"/>
          <w:szCs w:val="28"/>
        </w:rPr>
      </w:pPr>
    </w:p>
    <w:p w:rsidR="0063611D" w:rsidRPr="005D00CB" w:rsidRDefault="0063611D" w:rsidP="00A6143A">
      <w:pPr>
        <w:jc w:val="center"/>
        <w:rPr>
          <w:b/>
          <w:sz w:val="28"/>
          <w:szCs w:val="28"/>
        </w:rPr>
      </w:pPr>
    </w:p>
    <w:p w:rsidR="0063611D" w:rsidRPr="005D00CB" w:rsidRDefault="0063611D" w:rsidP="00A6143A">
      <w:pPr>
        <w:jc w:val="center"/>
        <w:rPr>
          <w:b/>
          <w:sz w:val="28"/>
          <w:szCs w:val="28"/>
        </w:rPr>
      </w:pPr>
    </w:p>
    <w:p w:rsidR="0063611D" w:rsidRPr="005D00CB" w:rsidRDefault="0063611D" w:rsidP="0063611D">
      <w:pPr>
        <w:jc w:val="center"/>
        <w:rPr>
          <w:b/>
          <w:sz w:val="28"/>
          <w:szCs w:val="28"/>
        </w:rPr>
      </w:pPr>
    </w:p>
    <w:p w:rsidR="0063611D" w:rsidRPr="005D00CB" w:rsidRDefault="0063611D" w:rsidP="0063611D">
      <w:pPr>
        <w:jc w:val="center"/>
        <w:rPr>
          <w:b/>
          <w:sz w:val="28"/>
          <w:szCs w:val="28"/>
        </w:rPr>
      </w:pPr>
    </w:p>
    <w:p w:rsidR="0063611D" w:rsidRPr="005D00CB" w:rsidRDefault="0063611D" w:rsidP="0063611D">
      <w:pPr>
        <w:jc w:val="center"/>
        <w:rPr>
          <w:b/>
          <w:sz w:val="28"/>
          <w:szCs w:val="28"/>
        </w:rPr>
      </w:pPr>
    </w:p>
    <w:p w:rsidR="0063611D" w:rsidRPr="005D00CB" w:rsidRDefault="005D00CB" w:rsidP="0063611D">
      <w:pPr>
        <w:jc w:val="center"/>
        <w:rPr>
          <w:b/>
          <w:sz w:val="28"/>
          <w:szCs w:val="28"/>
        </w:rPr>
      </w:pPr>
      <w:r>
        <w:rPr>
          <w:b/>
          <w:sz w:val="28"/>
          <w:szCs w:val="28"/>
        </w:rPr>
        <w:br w:type="page"/>
      </w:r>
      <w:r w:rsidR="0063611D" w:rsidRPr="005D00CB">
        <w:rPr>
          <w:b/>
          <w:sz w:val="28"/>
          <w:szCs w:val="28"/>
        </w:rPr>
        <w:t xml:space="preserve">1. Состав учебных дисциплин </w:t>
      </w:r>
      <w:r w:rsidR="00127B49">
        <w:rPr>
          <w:b/>
          <w:sz w:val="28"/>
          <w:szCs w:val="28"/>
        </w:rPr>
        <w:t>7</w:t>
      </w:r>
      <w:r w:rsidR="0063611D" w:rsidRPr="005D00CB">
        <w:rPr>
          <w:b/>
          <w:sz w:val="28"/>
          <w:szCs w:val="28"/>
        </w:rPr>
        <w:t>-го семестра обучения</w:t>
      </w:r>
    </w:p>
    <w:p w:rsidR="0063611D" w:rsidRPr="005D00CB" w:rsidRDefault="0063611D" w:rsidP="0063611D">
      <w:pPr>
        <w:jc w:val="center"/>
        <w:rPr>
          <w:b/>
          <w:sz w:val="28"/>
          <w:szCs w:val="28"/>
        </w:rPr>
      </w:pPr>
    </w:p>
    <w:tbl>
      <w:tblPr>
        <w:tblW w:w="10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5503"/>
        <w:gridCol w:w="651"/>
        <w:gridCol w:w="635"/>
        <w:gridCol w:w="708"/>
        <w:gridCol w:w="605"/>
        <w:gridCol w:w="625"/>
        <w:gridCol w:w="855"/>
      </w:tblGrid>
      <w:tr w:rsidR="0063611D" w:rsidRPr="005D00CB">
        <w:trPr>
          <w:cantSplit/>
        </w:trPr>
        <w:tc>
          <w:tcPr>
            <w:tcW w:w="507" w:type="dxa"/>
            <w:vMerge w:val="restart"/>
            <w:tcBorders>
              <w:top w:val="single" w:sz="4" w:space="0" w:color="auto"/>
              <w:left w:val="single" w:sz="4" w:space="0" w:color="auto"/>
              <w:bottom w:val="single" w:sz="4" w:space="0" w:color="auto"/>
              <w:right w:val="single" w:sz="4" w:space="0" w:color="auto"/>
            </w:tcBorders>
          </w:tcPr>
          <w:p w:rsidR="0063611D" w:rsidRDefault="00812C1E" w:rsidP="0063611D">
            <w:pPr>
              <w:jc w:val="center"/>
              <w:rPr>
                <w:sz w:val="28"/>
                <w:szCs w:val="28"/>
              </w:rPr>
            </w:pPr>
            <w:r>
              <w:rPr>
                <w:sz w:val="28"/>
                <w:szCs w:val="28"/>
              </w:rPr>
              <w:t>№</w:t>
            </w:r>
          </w:p>
          <w:p w:rsidR="00812C1E" w:rsidRPr="005D00CB" w:rsidRDefault="00812C1E" w:rsidP="0063611D">
            <w:pPr>
              <w:jc w:val="center"/>
              <w:rPr>
                <w:sz w:val="28"/>
                <w:szCs w:val="28"/>
              </w:rPr>
            </w:pPr>
            <w:r>
              <w:rPr>
                <w:sz w:val="28"/>
                <w:szCs w:val="28"/>
              </w:rPr>
              <w:t>п/п</w:t>
            </w:r>
          </w:p>
        </w:tc>
        <w:tc>
          <w:tcPr>
            <w:tcW w:w="5503" w:type="dxa"/>
            <w:vMerge w:val="restart"/>
            <w:tcBorders>
              <w:top w:val="single" w:sz="4" w:space="0" w:color="auto"/>
              <w:left w:val="single" w:sz="4" w:space="0" w:color="auto"/>
              <w:bottom w:val="single" w:sz="4" w:space="0" w:color="auto"/>
              <w:right w:val="single" w:sz="4" w:space="0" w:color="auto"/>
            </w:tcBorders>
          </w:tcPr>
          <w:p w:rsidR="0063611D" w:rsidRPr="005D00CB" w:rsidRDefault="0063611D" w:rsidP="0063611D">
            <w:pPr>
              <w:jc w:val="center"/>
              <w:rPr>
                <w:sz w:val="28"/>
                <w:szCs w:val="28"/>
              </w:rPr>
            </w:pPr>
            <w:r w:rsidRPr="005D00CB">
              <w:rPr>
                <w:sz w:val="28"/>
                <w:szCs w:val="28"/>
              </w:rPr>
              <w:t>Наименование дисциплины</w:t>
            </w:r>
          </w:p>
        </w:tc>
        <w:tc>
          <w:tcPr>
            <w:tcW w:w="4079" w:type="dxa"/>
            <w:gridSpan w:val="6"/>
            <w:tcBorders>
              <w:top w:val="single" w:sz="4" w:space="0" w:color="auto"/>
              <w:left w:val="single" w:sz="4" w:space="0" w:color="auto"/>
              <w:bottom w:val="single" w:sz="4" w:space="0" w:color="auto"/>
              <w:right w:val="single" w:sz="4" w:space="0" w:color="auto"/>
            </w:tcBorders>
          </w:tcPr>
          <w:p w:rsidR="0063611D" w:rsidRPr="005D00CB" w:rsidRDefault="0063611D" w:rsidP="0063611D">
            <w:pPr>
              <w:jc w:val="center"/>
              <w:rPr>
                <w:sz w:val="28"/>
                <w:szCs w:val="28"/>
              </w:rPr>
            </w:pPr>
            <w:r w:rsidRPr="005D00CB">
              <w:rPr>
                <w:sz w:val="28"/>
                <w:szCs w:val="28"/>
              </w:rPr>
              <w:t>Формы текущего знаний студента</w:t>
            </w:r>
          </w:p>
        </w:tc>
      </w:tr>
      <w:tr w:rsidR="0063611D" w:rsidRPr="005D00CB">
        <w:trPr>
          <w:cantSplit/>
        </w:trPr>
        <w:tc>
          <w:tcPr>
            <w:tcW w:w="507" w:type="dxa"/>
            <w:vMerge/>
            <w:tcBorders>
              <w:top w:val="single" w:sz="4" w:space="0" w:color="auto"/>
              <w:left w:val="single" w:sz="4" w:space="0" w:color="auto"/>
              <w:bottom w:val="single" w:sz="4" w:space="0" w:color="auto"/>
              <w:right w:val="single" w:sz="4" w:space="0" w:color="auto"/>
            </w:tcBorders>
            <w:vAlign w:val="center"/>
          </w:tcPr>
          <w:p w:rsidR="0063611D" w:rsidRPr="005D00CB" w:rsidRDefault="0063611D" w:rsidP="0063611D">
            <w:pPr>
              <w:rPr>
                <w:sz w:val="28"/>
                <w:szCs w:val="28"/>
              </w:rPr>
            </w:pPr>
          </w:p>
        </w:tc>
        <w:tc>
          <w:tcPr>
            <w:tcW w:w="5503" w:type="dxa"/>
            <w:vMerge/>
            <w:tcBorders>
              <w:top w:val="single" w:sz="4" w:space="0" w:color="auto"/>
              <w:left w:val="single" w:sz="4" w:space="0" w:color="auto"/>
              <w:bottom w:val="single" w:sz="4" w:space="0" w:color="auto"/>
              <w:right w:val="single" w:sz="4" w:space="0" w:color="auto"/>
            </w:tcBorders>
            <w:vAlign w:val="center"/>
          </w:tcPr>
          <w:p w:rsidR="0063611D" w:rsidRPr="005D00CB" w:rsidRDefault="0063611D" w:rsidP="0063611D">
            <w:pPr>
              <w:rPr>
                <w:sz w:val="28"/>
                <w:szCs w:val="28"/>
              </w:rPr>
            </w:pPr>
          </w:p>
        </w:tc>
        <w:tc>
          <w:tcPr>
            <w:tcW w:w="1994" w:type="dxa"/>
            <w:gridSpan w:val="3"/>
            <w:tcBorders>
              <w:top w:val="single" w:sz="4" w:space="0" w:color="auto"/>
              <w:left w:val="single" w:sz="4" w:space="0" w:color="auto"/>
              <w:bottom w:val="single" w:sz="4" w:space="0" w:color="auto"/>
              <w:right w:val="single" w:sz="4" w:space="0" w:color="auto"/>
            </w:tcBorders>
          </w:tcPr>
          <w:p w:rsidR="0063611D" w:rsidRPr="005D00CB" w:rsidRDefault="00127B49" w:rsidP="0063611D">
            <w:pPr>
              <w:jc w:val="center"/>
              <w:rPr>
                <w:sz w:val="28"/>
                <w:szCs w:val="28"/>
              </w:rPr>
            </w:pPr>
            <w:r>
              <w:rPr>
                <w:sz w:val="28"/>
                <w:szCs w:val="28"/>
              </w:rPr>
              <w:t>7</w:t>
            </w:r>
            <w:r w:rsidR="0063611D" w:rsidRPr="005D00CB">
              <w:rPr>
                <w:sz w:val="28"/>
                <w:szCs w:val="28"/>
              </w:rPr>
              <w:t xml:space="preserve"> семестр</w:t>
            </w:r>
          </w:p>
        </w:tc>
        <w:tc>
          <w:tcPr>
            <w:tcW w:w="2085" w:type="dxa"/>
            <w:gridSpan w:val="3"/>
            <w:tcBorders>
              <w:top w:val="single" w:sz="4" w:space="0" w:color="auto"/>
              <w:left w:val="single" w:sz="4" w:space="0" w:color="auto"/>
              <w:bottom w:val="single" w:sz="4" w:space="0" w:color="auto"/>
              <w:right w:val="single" w:sz="4" w:space="0" w:color="auto"/>
            </w:tcBorders>
          </w:tcPr>
          <w:p w:rsidR="0063611D" w:rsidRPr="005D00CB" w:rsidRDefault="00127B49" w:rsidP="0063611D">
            <w:pPr>
              <w:jc w:val="center"/>
              <w:rPr>
                <w:sz w:val="28"/>
                <w:szCs w:val="28"/>
              </w:rPr>
            </w:pPr>
            <w:r>
              <w:rPr>
                <w:sz w:val="28"/>
                <w:szCs w:val="28"/>
              </w:rPr>
              <w:t>8</w:t>
            </w:r>
            <w:r w:rsidR="0063611D" w:rsidRPr="005D00CB">
              <w:rPr>
                <w:sz w:val="28"/>
                <w:szCs w:val="28"/>
              </w:rPr>
              <w:t xml:space="preserve"> семестр</w:t>
            </w:r>
          </w:p>
        </w:tc>
      </w:tr>
      <w:tr w:rsidR="000278E4" w:rsidRPr="005D00CB">
        <w:trPr>
          <w:cantSplit/>
        </w:trPr>
        <w:tc>
          <w:tcPr>
            <w:tcW w:w="507" w:type="dxa"/>
            <w:vMerge/>
            <w:tcBorders>
              <w:top w:val="single" w:sz="4" w:space="0" w:color="auto"/>
              <w:left w:val="single" w:sz="4" w:space="0" w:color="auto"/>
              <w:bottom w:val="single" w:sz="4" w:space="0" w:color="auto"/>
              <w:right w:val="single" w:sz="4" w:space="0" w:color="auto"/>
            </w:tcBorders>
            <w:vAlign w:val="center"/>
          </w:tcPr>
          <w:p w:rsidR="000278E4" w:rsidRPr="005D00CB" w:rsidRDefault="000278E4" w:rsidP="0063611D">
            <w:pPr>
              <w:rPr>
                <w:sz w:val="28"/>
                <w:szCs w:val="28"/>
              </w:rPr>
            </w:pPr>
          </w:p>
        </w:tc>
        <w:tc>
          <w:tcPr>
            <w:tcW w:w="5503" w:type="dxa"/>
            <w:vMerge/>
            <w:tcBorders>
              <w:top w:val="single" w:sz="4" w:space="0" w:color="auto"/>
              <w:left w:val="single" w:sz="4" w:space="0" w:color="auto"/>
              <w:bottom w:val="single" w:sz="4" w:space="0" w:color="auto"/>
              <w:right w:val="single" w:sz="4" w:space="0" w:color="auto"/>
            </w:tcBorders>
            <w:vAlign w:val="center"/>
          </w:tcPr>
          <w:p w:rsidR="000278E4" w:rsidRPr="005D00CB" w:rsidRDefault="000278E4" w:rsidP="0063611D">
            <w:pPr>
              <w:rPr>
                <w:sz w:val="28"/>
                <w:szCs w:val="28"/>
              </w:rPr>
            </w:pPr>
          </w:p>
        </w:tc>
        <w:tc>
          <w:tcPr>
            <w:tcW w:w="651" w:type="dxa"/>
            <w:tcBorders>
              <w:top w:val="single" w:sz="4" w:space="0" w:color="auto"/>
              <w:left w:val="single" w:sz="4" w:space="0" w:color="auto"/>
              <w:bottom w:val="single" w:sz="4" w:space="0" w:color="auto"/>
              <w:right w:val="single" w:sz="4" w:space="0" w:color="auto"/>
            </w:tcBorders>
          </w:tcPr>
          <w:p w:rsidR="000278E4" w:rsidRPr="00964DA1" w:rsidRDefault="000278E4" w:rsidP="0063611D">
            <w:pPr>
              <w:jc w:val="center"/>
            </w:pPr>
            <w:r w:rsidRPr="00964DA1">
              <w:t>к/р</w:t>
            </w:r>
          </w:p>
          <w:p w:rsidR="000278E4" w:rsidRPr="00964DA1" w:rsidRDefault="000278E4" w:rsidP="005D00CB">
            <w:pPr>
              <w:ind w:left="-153" w:right="-108"/>
              <w:jc w:val="center"/>
            </w:pPr>
          </w:p>
        </w:tc>
        <w:tc>
          <w:tcPr>
            <w:tcW w:w="635" w:type="dxa"/>
            <w:tcBorders>
              <w:top w:val="single" w:sz="4" w:space="0" w:color="auto"/>
              <w:left w:val="single" w:sz="4" w:space="0" w:color="auto"/>
              <w:bottom w:val="single" w:sz="4" w:space="0" w:color="auto"/>
              <w:right w:val="single" w:sz="4" w:space="0" w:color="auto"/>
            </w:tcBorders>
          </w:tcPr>
          <w:p w:rsidR="000278E4" w:rsidRPr="00964DA1" w:rsidRDefault="000278E4" w:rsidP="0063611D">
            <w:pPr>
              <w:ind w:left="-108" w:right="-51"/>
              <w:jc w:val="center"/>
            </w:pPr>
            <w:r w:rsidRPr="00964DA1">
              <w:t>зач.</w:t>
            </w:r>
          </w:p>
        </w:tc>
        <w:tc>
          <w:tcPr>
            <w:tcW w:w="708" w:type="dxa"/>
            <w:tcBorders>
              <w:top w:val="single" w:sz="4" w:space="0" w:color="auto"/>
              <w:left w:val="single" w:sz="4" w:space="0" w:color="auto"/>
              <w:bottom w:val="single" w:sz="4" w:space="0" w:color="auto"/>
              <w:right w:val="single" w:sz="4" w:space="0" w:color="auto"/>
            </w:tcBorders>
          </w:tcPr>
          <w:p w:rsidR="000278E4" w:rsidRPr="00964DA1" w:rsidRDefault="000278E4" w:rsidP="0063611D">
            <w:pPr>
              <w:ind w:left="-108" w:right="-108"/>
              <w:jc w:val="center"/>
            </w:pPr>
            <w:r w:rsidRPr="00964DA1">
              <w:t>экз.</w:t>
            </w:r>
          </w:p>
        </w:tc>
        <w:tc>
          <w:tcPr>
            <w:tcW w:w="605" w:type="dxa"/>
            <w:tcBorders>
              <w:top w:val="single" w:sz="4" w:space="0" w:color="auto"/>
              <w:left w:val="single" w:sz="4" w:space="0" w:color="auto"/>
              <w:right w:val="single" w:sz="4" w:space="0" w:color="auto"/>
            </w:tcBorders>
            <w:shd w:val="clear" w:color="auto" w:fill="auto"/>
          </w:tcPr>
          <w:p w:rsidR="000278E4" w:rsidRPr="00964DA1" w:rsidRDefault="00043CEB" w:rsidP="005D00CB">
            <w:pPr>
              <w:ind w:left="-153" w:right="-108"/>
              <w:jc w:val="center"/>
            </w:pPr>
            <w:r>
              <w:t>к/р</w:t>
            </w:r>
          </w:p>
        </w:tc>
        <w:tc>
          <w:tcPr>
            <w:tcW w:w="625" w:type="dxa"/>
            <w:tcBorders>
              <w:top w:val="single" w:sz="4" w:space="0" w:color="auto"/>
              <w:left w:val="single" w:sz="4" w:space="0" w:color="auto"/>
              <w:bottom w:val="single" w:sz="4" w:space="0" w:color="auto"/>
              <w:right w:val="single" w:sz="4" w:space="0" w:color="auto"/>
            </w:tcBorders>
          </w:tcPr>
          <w:p w:rsidR="000278E4" w:rsidRPr="00964DA1" w:rsidRDefault="000278E4" w:rsidP="0063611D">
            <w:pPr>
              <w:ind w:left="-108" w:right="-108"/>
              <w:jc w:val="center"/>
            </w:pPr>
            <w:r w:rsidRPr="00964DA1">
              <w:t>зач.</w:t>
            </w:r>
          </w:p>
        </w:tc>
        <w:tc>
          <w:tcPr>
            <w:tcW w:w="855" w:type="dxa"/>
            <w:tcBorders>
              <w:top w:val="single" w:sz="4" w:space="0" w:color="auto"/>
              <w:left w:val="single" w:sz="4" w:space="0" w:color="auto"/>
              <w:bottom w:val="single" w:sz="4" w:space="0" w:color="auto"/>
              <w:right w:val="single" w:sz="4" w:space="0" w:color="auto"/>
            </w:tcBorders>
          </w:tcPr>
          <w:p w:rsidR="000278E4" w:rsidRPr="00964DA1" w:rsidRDefault="000278E4" w:rsidP="0063611D">
            <w:pPr>
              <w:ind w:left="-108" w:right="-108"/>
              <w:jc w:val="center"/>
            </w:pPr>
            <w:r w:rsidRPr="00964DA1">
              <w:t>экз.</w:t>
            </w:r>
          </w:p>
        </w:tc>
      </w:tr>
      <w:tr w:rsidR="001D064F" w:rsidRPr="005D00CB">
        <w:trPr>
          <w:cantSplit/>
        </w:trPr>
        <w:tc>
          <w:tcPr>
            <w:tcW w:w="507" w:type="dxa"/>
            <w:tcBorders>
              <w:top w:val="single" w:sz="4" w:space="0" w:color="auto"/>
              <w:left w:val="single" w:sz="4" w:space="0" w:color="auto"/>
              <w:bottom w:val="single" w:sz="4" w:space="0" w:color="auto"/>
              <w:right w:val="single" w:sz="4" w:space="0" w:color="auto"/>
            </w:tcBorders>
            <w:vAlign w:val="center"/>
          </w:tcPr>
          <w:p w:rsidR="001D064F" w:rsidRPr="005D00CB" w:rsidRDefault="001D064F" w:rsidP="00D15A7A">
            <w:pPr>
              <w:numPr>
                <w:ilvl w:val="0"/>
                <w:numId w:val="14"/>
              </w:numPr>
              <w:rPr>
                <w:sz w:val="28"/>
                <w:szCs w:val="28"/>
              </w:rPr>
            </w:pPr>
            <w:r>
              <w:rPr>
                <w:sz w:val="28"/>
                <w:szCs w:val="28"/>
              </w:rPr>
              <w:t>1</w:t>
            </w:r>
          </w:p>
        </w:tc>
        <w:tc>
          <w:tcPr>
            <w:tcW w:w="5503" w:type="dxa"/>
            <w:tcBorders>
              <w:top w:val="single" w:sz="4" w:space="0" w:color="auto"/>
              <w:left w:val="single" w:sz="4" w:space="0" w:color="auto"/>
              <w:bottom w:val="single" w:sz="4" w:space="0" w:color="auto"/>
              <w:right w:val="single" w:sz="4" w:space="0" w:color="auto"/>
            </w:tcBorders>
            <w:vAlign w:val="center"/>
          </w:tcPr>
          <w:p w:rsidR="001D064F" w:rsidRPr="005F2CAA" w:rsidRDefault="001D064F" w:rsidP="0063611D">
            <w:pPr>
              <w:rPr>
                <w:sz w:val="28"/>
                <w:szCs w:val="28"/>
              </w:rPr>
            </w:pPr>
            <w:r w:rsidRPr="005F2CAA">
              <w:rPr>
                <w:sz w:val="28"/>
                <w:szCs w:val="28"/>
              </w:rPr>
              <w:t>Права потребителей и их гражданско-правовая защита</w:t>
            </w:r>
          </w:p>
        </w:tc>
        <w:tc>
          <w:tcPr>
            <w:tcW w:w="651" w:type="dxa"/>
            <w:tcBorders>
              <w:top w:val="single" w:sz="4" w:space="0" w:color="auto"/>
              <w:left w:val="single" w:sz="4" w:space="0" w:color="auto"/>
              <w:bottom w:val="single" w:sz="4" w:space="0" w:color="auto"/>
              <w:right w:val="single" w:sz="4" w:space="0" w:color="auto"/>
            </w:tcBorders>
          </w:tcPr>
          <w:p w:rsidR="001D064F" w:rsidRPr="005F2CAA" w:rsidRDefault="001D064F" w:rsidP="0063611D">
            <w:pPr>
              <w:jc w:val="center"/>
            </w:pPr>
          </w:p>
        </w:tc>
        <w:tc>
          <w:tcPr>
            <w:tcW w:w="635" w:type="dxa"/>
            <w:tcBorders>
              <w:top w:val="single" w:sz="4" w:space="0" w:color="auto"/>
              <w:left w:val="single" w:sz="4" w:space="0" w:color="auto"/>
              <w:bottom w:val="single" w:sz="4" w:space="0" w:color="auto"/>
              <w:right w:val="single" w:sz="4" w:space="0" w:color="auto"/>
            </w:tcBorders>
          </w:tcPr>
          <w:p w:rsidR="001D064F" w:rsidRPr="005F2CAA" w:rsidRDefault="001D064F" w:rsidP="0063611D">
            <w:pPr>
              <w:ind w:left="-108" w:right="-51"/>
              <w:jc w:val="center"/>
            </w:pPr>
            <w:r w:rsidRPr="005F2CAA">
              <w:t>+</w:t>
            </w:r>
          </w:p>
        </w:tc>
        <w:tc>
          <w:tcPr>
            <w:tcW w:w="708" w:type="dxa"/>
            <w:tcBorders>
              <w:top w:val="single" w:sz="4" w:space="0" w:color="auto"/>
              <w:left w:val="single" w:sz="4" w:space="0" w:color="auto"/>
              <w:bottom w:val="single" w:sz="4" w:space="0" w:color="auto"/>
              <w:right w:val="single" w:sz="4" w:space="0" w:color="auto"/>
            </w:tcBorders>
          </w:tcPr>
          <w:p w:rsidR="001D064F" w:rsidRPr="005F2CAA" w:rsidRDefault="001D064F" w:rsidP="0063611D">
            <w:pPr>
              <w:ind w:left="-108" w:right="-108"/>
              <w:jc w:val="center"/>
            </w:pPr>
          </w:p>
        </w:tc>
        <w:tc>
          <w:tcPr>
            <w:tcW w:w="605" w:type="dxa"/>
            <w:tcBorders>
              <w:top w:val="single" w:sz="4" w:space="0" w:color="auto"/>
              <w:left w:val="single" w:sz="4" w:space="0" w:color="auto"/>
              <w:right w:val="single" w:sz="4" w:space="0" w:color="auto"/>
            </w:tcBorders>
            <w:shd w:val="clear" w:color="auto" w:fill="auto"/>
          </w:tcPr>
          <w:p w:rsidR="001D064F" w:rsidRPr="002718A4" w:rsidRDefault="001D064F" w:rsidP="005D00CB">
            <w:pPr>
              <w:ind w:left="-153" w:right="-108"/>
              <w:jc w:val="center"/>
              <w:rPr>
                <w:highlight w:val="yellow"/>
              </w:rPr>
            </w:pPr>
          </w:p>
        </w:tc>
        <w:tc>
          <w:tcPr>
            <w:tcW w:w="625" w:type="dxa"/>
            <w:tcBorders>
              <w:top w:val="single" w:sz="4" w:space="0" w:color="auto"/>
              <w:left w:val="single" w:sz="4" w:space="0" w:color="auto"/>
              <w:bottom w:val="single" w:sz="4" w:space="0" w:color="auto"/>
              <w:right w:val="single" w:sz="4" w:space="0" w:color="auto"/>
            </w:tcBorders>
          </w:tcPr>
          <w:p w:rsidR="001D064F" w:rsidRPr="002718A4" w:rsidRDefault="001D064F" w:rsidP="0063611D">
            <w:pPr>
              <w:ind w:left="-108" w:right="-108"/>
              <w:jc w:val="center"/>
              <w:rPr>
                <w:highlight w:val="yellow"/>
              </w:rPr>
            </w:pPr>
          </w:p>
        </w:tc>
        <w:tc>
          <w:tcPr>
            <w:tcW w:w="855" w:type="dxa"/>
            <w:tcBorders>
              <w:top w:val="single" w:sz="4" w:space="0" w:color="auto"/>
              <w:left w:val="single" w:sz="4" w:space="0" w:color="auto"/>
              <w:bottom w:val="single" w:sz="4" w:space="0" w:color="auto"/>
              <w:right w:val="single" w:sz="4" w:space="0" w:color="auto"/>
            </w:tcBorders>
          </w:tcPr>
          <w:p w:rsidR="001D064F" w:rsidRPr="002718A4" w:rsidRDefault="001D064F" w:rsidP="0063611D">
            <w:pPr>
              <w:ind w:left="-108" w:right="-108"/>
              <w:jc w:val="center"/>
              <w:rPr>
                <w:highlight w:val="yellow"/>
              </w:rPr>
            </w:pPr>
          </w:p>
        </w:tc>
      </w:tr>
      <w:tr w:rsidR="000278E4" w:rsidRPr="005D00CB">
        <w:trPr>
          <w:cantSplit/>
        </w:trPr>
        <w:tc>
          <w:tcPr>
            <w:tcW w:w="507" w:type="dxa"/>
            <w:tcBorders>
              <w:top w:val="single" w:sz="4" w:space="0" w:color="auto"/>
              <w:left w:val="single" w:sz="4" w:space="0" w:color="auto"/>
              <w:bottom w:val="single" w:sz="4" w:space="0" w:color="auto"/>
              <w:right w:val="single" w:sz="4" w:space="0" w:color="auto"/>
            </w:tcBorders>
          </w:tcPr>
          <w:p w:rsidR="000278E4" w:rsidRPr="005D00CB" w:rsidRDefault="000278E4"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rPr>
                <w:color w:val="000000"/>
                <w:sz w:val="28"/>
                <w:szCs w:val="28"/>
              </w:rPr>
            </w:pPr>
            <w:r>
              <w:rPr>
                <w:color w:val="000000"/>
                <w:sz w:val="28"/>
                <w:szCs w:val="28"/>
              </w:rPr>
              <w:t>Жилищное право</w:t>
            </w:r>
          </w:p>
        </w:tc>
        <w:tc>
          <w:tcPr>
            <w:tcW w:w="651" w:type="dxa"/>
            <w:tcBorders>
              <w:top w:val="single" w:sz="4" w:space="0" w:color="auto"/>
              <w:left w:val="single" w:sz="4" w:space="0" w:color="auto"/>
              <w:right w:val="single" w:sz="4" w:space="0" w:color="auto"/>
            </w:tcBorders>
            <w:shd w:val="clear" w:color="auto" w:fill="auto"/>
          </w:tcPr>
          <w:p w:rsidR="000278E4" w:rsidRPr="005D00CB" w:rsidRDefault="000278E4" w:rsidP="0063611D">
            <w:pPr>
              <w:jc w:val="center"/>
              <w:rPr>
                <w:color w:val="000000"/>
                <w:sz w:val="28"/>
                <w:szCs w:val="28"/>
              </w:rPr>
            </w:pPr>
          </w:p>
        </w:tc>
        <w:tc>
          <w:tcPr>
            <w:tcW w:w="63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r>
              <w:rPr>
                <w:color w:val="000000"/>
                <w:sz w:val="28"/>
                <w:szCs w:val="28"/>
              </w:rPr>
              <w:t>+</w:t>
            </w:r>
          </w:p>
        </w:tc>
        <w:tc>
          <w:tcPr>
            <w:tcW w:w="605" w:type="dxa"/>
            <w:tcBorders>
              <w:left w:val="single" w:sz="4" w:space="0" w:color="auto"/>
              <w:right w:val="single" w:sz="4" w:space="0" w:color="auto"/>
            </w:tcBorders>
            <w:shd w:val="clear" w:color="auto" w:fill="auto"/>
          </w:tcPr>
          <w:p w:rsidR="000278E4" w:rsidRPr="005D00CB" w:rsidRDefault="000278E4"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r>
      <w:tr w:rsidR="000278E4" w:rsidRPr="005D00CB">
        <w:trPr>
          <w:cantSplit/>
        </w:trPr>
        <w:tc>
          <w:tcPr>
            <w:tcW w:w="507" w:type="dxa"/>
            <w:tcBorders>
              <w:top w:val="single" w:sz="4" w:space="0" w:color="auto"/>
              <w:left w:val="single" w:sz="4" w:space="0" w:color="auto"/>
              <w:bottom w:val="single" w:sz="4" w:space="0" w:color="auto"/>
              <w:right w:val="single" w:sz="4" w:space="0" w:color="auto"/>
            </w:tcBorders>
          </w:tcPr>
          <w:p w:rsidR="000278E4" w:rsidRPr="005D00CB" w:rsidRDefault="000278E4"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0278E4" w:rsidRPr="005D00CB" w:rsidRDefault="002718A4" w:rsidP="0063611D">
            <w:pPr>
              <w:rPr>
                <w:color w:val="000000"/>
                <w:sz w:val="28"/>
                <w:szCs w:val="28"/>
              </w:rPr>
            </w:pPr>
            <w:r>
              <w:rPr>
                <w:color w:val="000000"/>
                <w:sz w:val="28"/>
                <w:szCs w:val="28"/>
              </w:rPr>
              <w:t>Арбитражное</w:t>
            </w:r>
            <w:r w:rsidR="000278E4">
              <w:rPr>
                <w:color w:val="000000"/>
                <w:sz w:val="28"/>
                <w:szCs w:val="28"/>
              </w:rPr>
              <w:t xml:space="preserve"> процесс</w:t>
            </w:r>
            <w:r>
              <w:rPr>
                <w:color w:val="000000"/>
                <w:sz w:val="28"/>
                <w:szCs w:val="28"/>
              </w:rPr>
              <w:t>уальное право</w:t>
            </w:r>
          </w:p>
        </w:tc>
        <w:tc>
          <w:tcPr>
            <w:tcW w:w="651" w:type="dxa"/>
            <w:tcBorders>
              <w:left w:val="single" w:sz="4" w:space="0" w:color="auto"/>
              <w:right w:val="single" w:sz="4" w:space="0" w:color="auto"/>
            </w:tcBorders>
            <w:shd w:val="clear" w:color="auto" w:fill="auto"/>
          </w:tcPr>
          <w:p w:rsidR="000278E4" w:rsidRPr="005D00CB" w:rsidRDefault="000278E4" w:rsidP="0063611D">
            <w:pPr>
              <w:jc w:val="center"/>
              <w:rPr>
                <w:color w:val="000000"/>
                <w:sz w:val="28"/>
                <w:szCs w:val="28"/>
              </w:rPr>
            </w:pPr>
          </w:p>
        </w:tc>
        <w:tc>
          <w:tcPr>
            <w:tcW w:w="63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r>
              <w:rPr>
                <w:color w:val="000000"/>
                <w:sz w:val="28"/>
                <w:szCs w:val="28"/>
              </w:rPr>
              <w:t>+</w:t>
            </w:r>
          </w:p>
        </w:tc>
        <w:tc>
          <w:tcPr>
            <w:tcW w:w="605" w:type="dxa"/>
            <w:tcBorders>
              <w:left w:val="single" w:sz="4" w:space="0" w:color="auto"/>
              <w:right w:val="single" w:sz="4" w:space="0" w:color="auto"/>
            </w:tcBorders>
            <w:shd w:val="clear" w:color="auto" w:fill="auto"/>
          </w:tcPr>
          <w:p w:rsidR="000278E4" w:rsidRPr="005D00CB" w:rsidRDefault="000278E4"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r>
      <w:tr w:rsidR="000278E4" w:rsidRPr="005D00CB">
        <w:trPr>
          <w:cantSplit/>
        </w:trPr>
        <w:tc>
          <w:tcPr>
            <w:tcW w:w="507" w:type="dxa"/>
            <w:tcBorders>
              <w:top w:val="single" w:sz="4" w:space="0" w:color="auto"/>
              <w:left w:val="single" w:sz="4" w:space="0" w:color="auto"/>
              <w:bottom w:val="single" w:sz="4" w:space="0" w:color="auto"/>
              <w:right w:val="single" w:sz="4" w:space="0" w:color="auto"/>
            </w:tcBorders>
          </w:tcPr>
          <w:p w:rsidR="000278E4" w:rsidRPr="005D00CB" w:rsidRDefault="000278E4"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0278E4" w:rsidRPr="001D064F" w:rsidRDefault="000278E4" w:rsidP="0063611D">
            <w:pPr>
              <w:rPr>
                <w:color w:val="000000"/>
                <w:sz w:val="28"/>
                <w:szCs w:val="28"/>
              </w:rPr>
            </w:pPr>
            <w:r w:rsidRPr="001D064F">
              <w:rPr>
                <w:color w:val="000000"/>
                <w:sz w:val="28"/>
                <w:szCs w:val="28"/>
              </w:rPr>
              <w:t>Ос</w:t>
            </w:r>
            <w:r w:rsidR="001D064F" w:rsidRPr="001D064F">
              <w:rPr>
                <w:color w:val="000000"/>
                <w:sz w:val="28"/>
                <w:szCs w:val="28"/>
              </w:rPr>
              <w:t>обенности</w:t>
            </w:r>
            <w:r w:rsidRPr="001D064F">
              <w:rPr>
                <w:color w:val="000000"/>
                <w:sz w:val="28"/>
                <w:szCs w:val="28"/>
              </w:rPr>
              <w:t xml:space="preserve"> рассмотрения отдельных категорий дел  в гражданском процессе</w:t>
            </w:r>
          </w:p>
        </w:tc>
        <w:tc>
          <w:tcPr>
            <w:tcW w:w="651" w:type="dxa"/>
            <w:tcBorders>
              <w:left w:val="single" w:sz="4" w:space="0" w:color="auto"/>
              <w:right w:val="single" w:sz="4" w:space="0" w:color="auto"/>
            </w:tcBorders>
            <w:shd w:val="clear" w:color="auto" w:fill="auto"/>
          </w:tcPr>
          <w:p w:rsidR="000278E4" w:rsidRPr="001D064F" w:rsidRDefault="000278E4" w:rsidP="0063611D">
            <w:pPr>
              <w:jc w:val="center"/>
              <w:rPr>
                <w:color w:val="000000"/>
                <w:sz w:val="28"/>
                <w:szCs w:val="28"/>
              </w:rPr>
            </w:pPr>
          </w:p>
        </w:tc>
        <w:tc>
          <w:tcPr>
            <w:tcW w:w="635" w:type="dxa"/>
            <w:tcBorders>
              <w:top w:val="single" w:sz="4" w:space="0" w:color="auto"/>
              <w:left w:val="single" w:sz="4" w:space="0" w:color="auto"/>
              <w:bottom w:val="single" w:sz="4" w:space="0" w:color="auto"/>
              <w:right w:val="single" w:sz="4" w:space="0" w:color="auto"/>
            </w:tcBorders>
          </w:tcPr>
          <w:p w:rsidR="000278E4" w:rsidRPr="001D064F" w:rsidRDefault="000278E4" w:rsidP="0063611D">
            <w:pPr>
              <w:jc w:val="center"/>
              <w:rPr>
                <w:color w:val="000000"/>
                <w:sz w:val="28"/>
                <w:szCs w:val="28"/>
              </w:rPr>
            </w:pPr>
            <w:r w:rsidRPr="001D064F">
              <w:rPr>
                <w:color w:val="000000"/>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0278E4" w:rsidRPr="001D064F" w:rsidRDefault="000278E4" w:rsidP="0063611D">
            <w:pPr>
              <w:jc w:val="center"/>
              <w:rPr>
                <w:color w:val="000000"/>
                <w:sz w:val="28"/>
                <w:szCs w:val="28"/>
              </w:rPr>
            </w:pPr>
          </w:p>
        </w:tc>
        <w:tc>
          <w:tcPr>
            <w:tcW w:w="605" w:type="dxa"/>
            <w:tcBorders>
              <w:left w:val="single" w:sz="4" w:space="0" w:color="auto"/>
              <w:right w:val="single" w:sz="4" w:space="0" w:color="auto"/>
            </w:tcBorders>
            <w:shd w:val="clear" w:color="auto" w:fill="auto"/>
          </w:tcPr>
          <w:p w:rsidR="000278E4" w:rsidRPr="005D00CB" w:rsidRDefault="000278E4"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r>
      <w:tr w:rsidR="000278E4" w:rsidRPr="005D00CB">
        <w:trPr>
          <w:cantSplit/>
        </w:trPr>
        <w:tc>
          <w:tcPr>
            <w:tcW w:w="507" w:type="dxa"/>
            <w:tcBorders>
              <w:top w:val="single" w:sz="4" w:space="0" w:color="auto"/>
              <w:left w:val="single" w:sz="4" w:space="0" w:color="auto"/>
              <w:bottom w:val="single" w:sz="4" w:space="0" w:color="auto"/>
              <w:right w:val="single" w:sz="4" w:space="0" w:color="auto"/>
            </w:tcBorders>
          </w:tcPr>
          <w:p w:rsidR="000278E4" w:rsidRPr="005D00CB" w:rsidRDefault="000278E4"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0278E4" w:rsidRPr="00964DA1" w:rsidRDefault="000278E4" w:rsidP="0063611D">
            <w:pPr>
              <w:rPr>
                <w:color w:val="000000"/>
                <w:sz w:val="28"/>
                <w:szCs w:val="28"/>
                <w:highlight w:val="yellow"/>
              </w:rPr>
            </w:pPr>
            <w:r w:rsidRPr="001D064F">
              <w:rPr>
                <w:color w:val="000000"/>
                <w:sz w:val="28"/>
                <w:szCs w:val="28"/>
              </w:rPr>
              <w:t>Правовое регулирование отношений в сфере туризма и сервиса</w:t>
            </w:r>
          </w:p>
        </w:tc>
        <w:tc>
          <w:tcPr>
            <w:tcW w:w="651" w:type="dxa"/>
            <w:tcBorders>
              <w:left w:val="single" w:sz="4" w:space="0" w:color="auto"/>
              <w:right w:val="single" w:sz="4" w:space="0" w:color="auto"/>
            </w:tcBorders>
            <w:shd w:val="clear" w:color="auto" w:fill="auto"/>
          </w:tcPr>
          <w:p w:rsidR="000278E4" w:rsidRPr="00964DA1" w:rsidRDefault="000278E4" w:rsidP="0063611D">
            <w:pPr>
              <w:jc w:val="center"/>
              <w:rPr>
                <w:color w:val="000000"/>
                <w:sz w:val="28"/>
                <w:szCs w:val="28"/>
                <w:highlight w:val="yellow"/>
              </w:rPr>
            </w:pPr>
          </w:p>
        </w:tc>
        <w:tc>
          <w:tcPr>
            <w:tcW w:w="635" w:type="dxa"/>
            <w:tcBorders>
              <w:top w:val="single" w:sz="4" w:space="0" w:color="auto"/>
              <w:left w:val="single" w:sz="4" w:space="0" w:color="auto"/>
              <w:bottom w:val="single" w:sz="4" w:space="0" w:color="auto"/>
              <w:right w:val="single" w:sz="4" w:space="0" w:color="auto"/>
            </w:tcBorders>
          </w:tcPr>
          <w:p w:rsidR="000278E4" w:rsidRPr="00964DA1" w:rsidRDefault="000278E4" w:rsidP="0063611D">
            <w:pPr>
              <w:jc w:val="center"/>
              <w:rPr>
                <w:color w:val="000000"/>
                <w:sz w:val="28"/>
                <w:szCs w:val="28"/>
                <w:highlight w:val="yellow"/>
              </w:rPr>
            </w:pPr>
          </w:p>
        </w:tc>
        <w:tc>
          <w:tcPr>
            <w:tcW w:w="708" w:type="dxa"/>
            <w:tcBorders>
              <w:top w:val="single" w:sz="4" w:space="0" w:color="auto"/>
              <w:left w:val="single" w:sz="4" w:space="0" w:color="auto"/>
              <w:bottom w:val="single" w:sz="4" w:space="0" w:color="auto"/>
              <w:right w:val="single" w:sz="4" w:space="0" w:color="auto"/>
            </w:tcBorders>
          </w:tcPr>
          <w:p w:rsidR="000278E4" w:rsidRDefault="000278E4" w:rsidP="0063611D">
            <w:pPr>
              <w:jc w:val="center"/>
              <w:rPr>
                <w:color w:val="000000"/>
                <w:sz w:val="28"/>
                <w:szCs w:val="28"/>
              </w:rPr>
            </w:pPr>
            <w:r>
              <w:rPr>
                <w:color w:val="000000"/>
                <w:sz w:val="28"/>
                <w:szCs w:val="28"/>
              </w:rPr>
              <w:t>+</w:t>
            </w:r>
          </w:p>
        </w:tc>
        <w:tc>
          <w:tcPr>
            <w:tcW w:w="605" w:type="dxa"/>
            <w:tcBorders>
              <w:left w:val="single" w:sz="4" w:space="0" w:color="auto"/>
              <w:right w:val="single" w:sz="4" w:space="0" w:color="auto"/>
            </w:tcBorders>
            <w:shd w:val="clear" w:color="auto" w:fill="auto"/>
          </w:tcPr>
          <w:p w:rsidR="000278E4" w:rsidRPr="005D00CB" w:rsidRDefault="000278E4"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r>
      <w:tr w:rsidR="000278E4" w:rsidRPr="005D00CB">
        <w:trPr>
          <w:cantSplit/>
        </w:trPr>
        <w:tc>
          <w:tcPr>
            <w:tcW w:w="507" w:type="dxa"/>
            <w:tcBorders>
              <w:top w:val="single" w:sz="4" w:space="0" w:color="auto"/>
              <w:left w:val="single" w:sz="4" w:space="0" w:color="auto"/>
              <w:bottom w:val="single" w:sz="4" w:space="0" w:color="auto"/>
              <w:right w:val="single" w:sz="4" w:space="0" w:color="auto"/>
            </w:tcBorders>
          </w:tcPr>
          <w:p w:rsidR="000278E4" w:rsidRPr="005D00CB" w:rsidRDefault="000278E4"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0278E4" w:rsidRPr="00812C1E" w:rsidRDefault="001D064F" w:rsidP="0016317C">
            <w:pPr>
              <w:rPr>
                <w:color w:val="000000"/>
                <w:sz w:val="28"/>
                <w:szCs w:val="28"/>
              </w:rPr>
            </w:pPr>
            <w:r w:rsidRPr="00812C1E">
              <w:rPr>
                <w:color w:val="000000"/>
                <w:sz w:val="28"/>
                <w:szCs w:val="28"/>
              </w:rPr>
              <w:t xml:space="preserve">Нотариат </w:t>
            </w:r>
          </w:p>
        </w:tc>
        <w:tc>
          <w:tcPr>
            <w:tcW w:w="651" w:type="dxa"/>
            <w:tcBorders>
              <w:left w:val="single" w:sz="4" w:space="0" w:color="auto"/>
              <w:right w:val="single" w:sz="4" w:space="0" w:color="auto"/>
            </w:tcBorders>
            <w:shd w:val="clear" w:color="auto" w:fill="auto"/>
          </w:tcPr>
          <w:p w:rsidR="000278E4" w:rsidRPr="00812C1E" w:rsidRDefault="000278E4" w:rsidP="0016317C">
            <w:pPr>
              <w:jc w:val="center"/>
              <w:rPr>
                <w:color w:val="000000"/>
                <w:sz w:val="28"/>
                <w:szCs w:val="28"/>
              </w:rPr>
            </w:pPr>
          </w:p>
        </w:tc>
        <w:tc>
          <w:tcPr>
            <w:tcW w:w="635" w:type="dxa"/>
            <w:tcBorders>
              <w:top w:val="single" w:sz="4" w:space="0" w:color="auto"/>
              <w:left w:val="single" w:sz="4" w:space="0" w:color="auto"/>
              <w:bottom w:val="single" w:sz="4" w:space="0" w:color="auto"/>
              <w:right w:val="single" w:sz="4" w:space="0" w:color="auto"/>
            </w:tcBorders>
          </w:tcPr>
          <w:p w:rsidR="000278E4" w:rsidRPr="00812C1E" w:rsidRDefault="000278E4" w:rsidP="0016317C">
            <w:pPr>
              <w:jc w:val="center"/>
              <w:rPr>
                <w:color w:val="00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0278E4" w:rsidRPr="00812C1E" w:rsidRDefault="001D064F" w:rsidP="0063611D">
            <w:pPr>
              <w:jc w:val="center"/>
              <w:rPr>
                <w:color w:val="000000"/>
                <w:sz w:val="28"/>
                <w:szCs w:val="28"/>
              </w:rPr>
            </w:pPr>
            <w:r w:rsidRPr="00812C1E">
              <w:rPr>
                <w:color w:val="000000"/>
                <w:sz w:val="28"/>
                <w:szCs w:val="28"/>
              </w:rPr>
              <w:t>+</w:t>
            </w:r>
          </w:p>
        </w:tc>
        <w:tc>
          <w:tcPr>
            <w:tcW w:w="605" w:type="dxa"/>
            <w:tcBorders>
              <w:left w:val="single" w:sz="4" w:space="0" w:color="auto"/>
              <w:right w:val="single" w:sz="4" w:space="0" w:color="auto"/>
            </w:tcBorders>
            <w:shd w:val="clear" w:color="auto" w:fill="auto"/>
          </w:tcPr>
          <w:p w:rsidR="000278E4" w:rsidRPr="00812C1E" w:rsidRDefault="000278E4"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r>
      <w:tr w:rsidR="000278E4" w:rsidRPr="005D00CB">
        <w:trPr>
          <w:cantSplit/>
        </w:trPr>
        <w:tc>
          <w:tcPr>
            <w:tcW w:w="507" w:type="dxa"/>
            <w:tcBorders>
              <w:top w:val="single" w:sz="4" w:space="0" w:color="auto"/>
              <w:left w:val="single" w:sz="4" w:space="0" w:color="auto"/>
              <w:bottom w:val="single" w:sz="4" w:space="0" w:color="auto"/>
              <w:right w:val="single" w:sz="4" w:space="0" w:color="auto"/>
            </w:tcBorders>
          </w:tcPr>
          <w:p w:rsidR="000278E4" w:rsidRPr="005D00CB" w:rsidRDefault="000278E4"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0278E4" w:rsidRPr="00D20EFB" w:rsidRDefault="00D15A7A" w:rsidP="0063611D">
            <w:pPr>
              <w:rPr>
                <w:color w:val="000000"/>
                <w:sz w:val="28"/>
                <w:szCs w:val="28"/>
              </w:rPr>
            </w:pPr>
            <w:r w:rsidRPr="00D20EFB">
              <w:rPr>
                <w:color w:val="000000"/>
                <w:sz w:val="28"/>
                <w:szCs w:val="28"/>
              </w:rPr>
              <w:t>Наследственное право</w:t>
            </w:r>
          </w:p>
        </w:tc>
        <w:tc>
          <w:tcPr>
            <w:tcW w:w="651" w:type="dxa"/>
            <w:tcBorders>
              <w:left w:val="single" w:sz="4" w:space="0" w:color="auto"/>
              <w:right w:val="single" w:sz="4" w:space="0" w:color="auto"/>
            </w:tcBorders>
            <w:shd w:val="clear" w:color="auto" w:fill="auto"/>
          </w:tcPr>
          <w:p w:rsidR="000278E4" w:rsidRPr="00D20EFB" w:rsidRDefault="000278E4" w:rsidP="0063611D">
            <w:pPr>
              <w:jc w:val="center"/>
              <w:rPr>
                <w:color w:val="000000"/>
                <w:sz w:val="28"/>
                <w:szCs w:val="28"/>
              </w:rPr>
            </w:pPr>
          </w:p>
        </w:tc>
        <w:tc>
          <w:tcPr>
            <w:tcW w:w="635" w:type="dxa"/>
            <w:tcBorders>
              <w:top w:val="single" w:sz="4" w:space="0" w:color="auto"/>
              <w:left w:val="single" w:sz="4" w:space="0" w:color="auto"/>
              <w:bottom w:val="single" w:sz="4" w:space="0" w:color="auto"/>
              <w:right w:val="single" w:sz="4" w:space="0" w:color="auto"/>
            </w:tcBorders>
          </w:tcPr>
          <w:p w:rsidR="000278E4" w:rsidRPr="00D20EFB" w:rsidRDefault="00D15A7A" w:rsidP="0063611D">
            <w:pPr>
              <w:jc w:val="center"/>
              <w:rPr>
                <w:color w:val="000000"/>
                <w:sz w:val="28"/>
                <w:szCs w:val="28"/>
              </w:rPr>
            </w:pPr>
            <w:r w:rsidRPr="00D20EFB">
              <w:rPr>
                <w:color w:val="000000"/>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0278E4" w:rsidRPr="00D20EFB" w:rsidRDefault="000278E4" w:rsidP="0063611D">
            <w:pPr>
              <w:jc w:val="center"/>
              <w:rPr>
                <w:color w:val="000000"/>
                <w:sz w:val="28"/>
                <w:szCs w:val="28"/>
              </w:rPr>
            </w:pPr>
          </w:p>
        </w:tc>
        <w:tc>
          <w:tcPr>
            <w:tcW w:w="605" w:type="dxa"/>
            <w:tcBorders>
              <w:left w:val="single" w:sz="4" w:space="0" w:color="auto"/>
              <w:right w:val="single" w:sz="4" w:space="0" w:color="auto"/>
            </w:tcBorders>
            <w:shd w:val="clear" w:color="auto" w:fill="auto"/>
          </w:tcPr>
          <w:p w:rsidR="000278E4" w:rsidRPr="005D00CB" w:rsidRDefault="000278E4"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r>
      <w:tr w:rsidR="000278E4" w:rsidRPr="005D00CB">
        <w:trPr>
          <w:cantSplit/>
        </w:trPr>
        <w:tc>
          <w:tcPr>
            <w:tcW w:w="507" w:type="dxa"/>
            <w:tcBorders>
              <w:top w:val="single" w:sz="4" w:space="0" w:color="auto"/>
              <w:left w:val="single" w:sz="4" w:space="0" w:color="auto"/>
              <w:bottom w:val="single" w:sz="4" w:space="0" w:color="auto"/>
              <w:right w:val="single" w:sz="4" w:space="0" w:color="auto"/>
            </w:tcBorders>
          </w:tcPr>
          <w:p w:rsidR="000278E4" w:rsidRPr="005D00CB" w:rsidRDefault="000278E4"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0278E4" w:rsidRPr="00D20EFB" w:rsidRDefault="00D15A7A" w:rsidP="0016317C">
            <w:pPr>
              <w:rPr>
                <w:color w:val="000000"/>
                <w:sz w:val="28"/>
                <w:szCs w:val="28"/>
              </w:rPr>
            </w:pPr>
            <w:r w:rsidRPr="00D20EFB">
              <w:rPr>
                <w:color w:val="000000"/>
                <w:sz w:val="28"/>
                <w:szCs w:val="28"/>
              </w:rPr>
              <w:t>Страховое право</w:t>
            </w:r>
          </w:p>
        </w:tc>
        <w:tc>
          <w:tcPr>
            <w:tcW w:w="651" w:type="dxa"/>
            <w:tcBorders>
              <w:left w:val="single" w:sz="4" w:space="0" w:color="auto"/>
              <w:right w:val="single" w:sz="4" w:space="0" w:color="auto"/>
            </w:tcBorders>
            <w:shd w:val="clear" w:color="auto" w:fill="auto"/>
          </w:tcPr>
          <w:p w:rsidR="000278E4" w:rsidRPr="00D20EFB" w:rsidRDefault="000278E4" w:rsidP="0016317C">
            <w:pPr>
              <w:jc w:val="center"/>
              <w:rPr>
                <w:color w:val="000000"/>
                <w:sz w:val="28"/>
                <w:szCs w:val="28"/>
              </w:rPr>
            </w:pPr>
          </w:p>
        </w:tc>
        <w:tc>
          <w:tcPr>
            <w:tcW w:w="635" w:type="dxa"/>
            <w:tcBorders>
              <w:top w:val="single" w:sz="4" w:space="0" w:color="auto"/>
              <w:left w:val="single" w:sz="4" w:space="0" w:color="auto"/>
              <w:bottom w:val="single" w:sz="4" w:space="0" w:color="auto"/>
              <w:right w:val="single" w:sz="4" w:space="0" w:color="auto"/>
            </w:tcBorders>
          </w:tcPr>
          <w:p w:rsidR="000278E4" w:rsidRPr="00D20EFB" w:rsidRDefault="00D15A7A" w:rsidP="0016317C">
            <w:pPr>
              <w:jc w:val="center"/>
              <w:rPr>
                <w:color w:val="000000"/>
                <w:sz w:val="28"/>
                <w:szCs w:val="28"/>
              </w:rPr>
            </w:pPr>
            <w:r w:rsidRPr="00D20EFB">
              <w:rPr>
                <w:color w:val="000000"/>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0278E4" w:rsidRPr="00D20EFB" w:rsidRDefault="000278E4" w:rsidP="0063611D">
            <w:pPr>
              <w:jc w:val="center"/>
              <w:rPr>
                <w:color w:val="000000"/>
                <w:sz w:val="28"/>
                <w:szCs w:val="28"/>
              </w:rPr>
            </w:pPr>
          </w:p>
        </w:tc>
        <w:tc>
          <w:tcPr>
            <w:tcW w:w="605" w:type="dxa"/>
            <w:tcBorders>
              <w:left w:val="single" w:sz="4" w:space="0" w:color="auto"/>
              <w:right w:val="single" w:sz="4" w:space="0" w:color="auto"/>
            </w:tcBorders>
            <w:shd w:val="clear" w:color="auto" w:fill="auto"/>
          </w:tcPr>
          <w:p w:rsidR="000278E4" w:rsidRPr="005D00CB" w:rsidRDefault="000278E4"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r>
      <w:tr w:rsidR="000278E4" w:rsidRPr="005D00CB">
        <w:trPr>
          <w:cantSplit/>
        </w:trPr>
        <w:tc>
          <w:tcPr>
            <w:tcW w:w="507" w:type="dxa"/>
            <w:tcBorders>
              <w:top w:val="single" w:sz="4" w:space="0" w:color="auto"/>
              <w:left w:val="single" w:sz="4" w:space="0" w:color="auto"/>
              <w:bottom w:val="single" w:sz="4" w:space="0" w:color="auto"/>
              <w:right w:val="single" w:sz="4" w:space="0" w:color="auto"/>
            </w:tcBorders>
          </w:tcPr>
          <w:p w:rsidR="000278E4" w:rsidRPr="005D00CB" w:rsidRDefault="000278E4"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0278E4" w:rsidRPr="00A43D46" w:rsidRDefault="00D15A7A" w:rsidP="0063611D">
            <w:pPr>
              <w:rPr>
                <w:color w:val="000000"/>
                <w:sz w:val="28"/>
                <w:szCs w:val="28"/>
                <w:highlight w:val="yellow"/>
              </w:rPr>
            </w:pPr>
            <w:r w:rsidRPr="00D15A7A">
              <w:rPr>
                <w:color w:val="000000"/>
                <w:sz w:val="28"/>
                <w:szCs w:val="28"/>
              </w:rPr>
              <w:t>Договорное право</w:t>
            </w:r>
          </w:p>
        </w:tc>
        <w:tc>
          <w:tcPr>
            <w:tcW w:w="651" w:type="dxa"/>
            <w:tcBorders>
              <w:left w:val="single" w:sz="4" w:space="0" w:color="auto"/>
              <w:right w:val="single" w:sz="4" w:space="0" w:color="auto"/>
            </w:tcBorders>
            <w:shd w:val="clear" w:color="auto" w:fill="auto"/>
          </w:tcPr>
          <w:p w:rsidR="000278E4" w:rsidRPr="00A43D46" w:rsidRDefault="000278E4" w:rsidP="0063611D">
            <w:pPr>
              <w:jc w:val="center"/>
              <w:rPr>
                <w:color w:val="000000"/>
                <w:sz w:val="28"/>
                <w:szCs w:val="28"/>
                <w:highlight w:val="yellow"/>
              </w:rPr>
            </w:pPr>
          </w:p>
        </w:tc>
        <w:tc>
          <w:tcPr>
            <w:tcW w:w="635" w:type="dxa"/>
            <w:tcBorders>
              <w:top w:val="single" w:sz="4" w:space="0" w:color="auto"/>
              <w:left w:val="single" w:sz="4" w:space="0" w:color="auto"/>
              <w:bottom w:val="single" w:sz="4" w:space="0" w:color="auto"/>
              <w:right w:val="single" w:sz="4" w:space="0" w:color="auto"/>
            </w:tcBorders>
          </w:tcPr>
          <w:p w:rsidR="000278E4" w:rsidRPr="005D00CB" w:rsidRDefault="00D15A7A" w:rsidP="0063611D">
            <w:pPr>
              <w:jc w:val="center"/>
              <w:rPr>
                <w:color w:val="000000"/>
                <w:sz w:val="28"/>
                <w:szCs w:val="28"/>
              </w:rPr>
            </w:pPr>
            <w:r>
              <w:rPr>
                <w:color w:val="000000"/>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605" w:type="dxa"/>
            <w:tcBorders>
              <w:left w:val="single" w:sz="4" w:space="0" w:color="auto"/>
              <w:right w:val="single" w:sz="4" w:space="0" w:color="auto"/>
            </w:tcBorders>
            <w:shd w:val="clear" w:color="auto" w:fill="auto"/>
          </w:tcPr>
          <w:p w:rsidR="000278E4" w:rsidRPr="005D00CB" w:rsidRDefault="000278E4"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r>
      <w:tr w:rsidR="000278E4" w:rsidRPr="005D00CB">
        <w:trPr>
          <w:cantSplit/>
        </w:trPr>
        <w:tc>
          <w:tcPr>
            <w:tcW w:w="507" w:type="dxa"/>
            <w:tcBorders>
              <w:top w:val="single" w:sz="4" w:space="0" w:color="auto"/>
              <w:left w:val="single" w:sz="4" w:space="0" w:color="auto"/>
              <w:bottom w:val="single" w:sz="4" w:space="0" w:color="auto"/>
              <w:right w:val="single" w:sz="4" w:space="0" w:color="auto"/>
            </w:tcBorders>
          </w:tcPr>
          <w:p w:rsidR="000278E4" w:rsidRPr="005D00CB" w:rsidRDefault="000278E4"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0278E4" w:rsidRPr="00C065D1" w:rsidRDefault="00D15A7A" w:rsidP="0063611D">
            <w:pPr>
              <w:rPr>
                <w:color w:val="000000"/>
                <w:sz w:val="28"/>
                <w:szCs w:val="28"/>
              </w:rPr>
            </w:pPr>
            <w:r w:rsidRPr="00C065D1">
              <w:rPr>
                <w:color w:val="000000"/>
                <w:sz w:val="28"/>
                <w:szCs w:val="28"/>
              </w:rPr>
              <w:t>Банковское право</w:t>
            </w:r>
          </w:p>
        </w:tc>
        <w:tc>
          <w:tcPr>
            <w:tcW w:w="651" w:type="dxa"/>
            <w:tcBorders>
              <w:left w:val="single" w:sz="4" w:space="0" w:color="auto"/>
              <w:right w:val="single" w:sz="4" w:space="0" w:color="auto"/>
            </w:tcBorders>
            <w:shd w:val="clear" w:color="auto" w:fill="auto"/>
          </w:tcPr>
          <w:p w:rsidR="000278E4" w:rsidRPr="00C065D1" w:rsidRDefault="000278E4" w:rsidP="0063611D">
            <w:pPr>
              <w:jc w:val="center"/>
              <w:rPr>
                <w:color w:val="000000"/>
                <w:sz w:val="28"/>
                <w:szCs w:val="28"/>
              </w:rPr>
            </w:pPr>
          </w:p>
        </w:tc>
        <w:tc>
          <w:tcPr>
            <w:tcW w:w="635" w:type="dxa"/>
            <w:tcBorders>
              <w:top w:val="single" w:sz="4" w:space="0" w:color="auto"/>
              <w:left w:val="single" w:sz="4" w:space="0" w:color="auto"/>
              <w:bottom w:val="single" w:sz="4" w:space="0" w:color="auto"/>
              <w:right w:val="single" w:sz="4" w:space="0" w:color="auto"/>
            </w:tcBorders>
          </w:tcPr>
          <w:p w:rsidR="000278E4" w:rsidRPr="00C065D1" w:rsidRDefault="00D15A7A" w:rsidP="0063611D">
            <w:pPr>
              <w:jc w:val="center"/>
              <w:rPr>
                <w:color w:val="000000"/>
                <w:sz w:val="28"/>
                <w:szCs w:val="28"/>
              </w:rPr>
            </w:pPr>
            <w:r w:rsidRPr="00C065D1">
              <w:rPr>
                <w:color w:val="000000"/>
                <w:sz w:val="28"/>
                <w:szCs w:val="28"/>
              </w:rPr>
              <w:t>+</w:t>
            </w:r>
          </w:p>
        </w:tc>
        <w:tc>
          <w:tcPr>
            <w:tcW w:w="708" w:type="dxa"/>
            <w:tcBorders>
              <w:top w:val="single" w:sz="4" w:space="0" w:color="auto"/>
              <w:left w:val="single" w:sz="4" w:space="0" w:color="auto"/>
              <w:bottom w:val="single" w:sz="4" w:space="0" w:color="auto"/>
              <w:right w:val="single" w:sz="4" w:space="0" w:color="auto"/>
            </w:tcBorders>
          </w:tcPr>
          <w:p w:rsidR="000278E4" w:rsidRPr="00C065D1" w:rsidRDefault="000278E4" w:rsidP="0063611D">
            <w:pPr>
              <w:jc w:val="center"/>
              <w:rPr>
                <w:color w:val="000000"/>
                <w:sz w:val="28"/>
                <w:szCs w:val="28"/>
              </w:rPr>
            </w:pPr>
          </w:p>
        </w:tc>
        <w:tc>
          <w:tcPr>
            <w:tcW w:w="605" w:type="dxa"/>
            <w:tcBorders>
              <w:left w:val="single" w:sz="4" w:space="0" w:color="auto"/>
              <w:right w:val="single" w:sz="4" w:space="0" w:color="auto"/>
            </w:tcBorders>
            <w:shd w:val="clear" w:color="auto" w:fill="auto"/>
          </w:tcPr>
          <w:p w:rsidR="000278E4" w:rsidRPr="00C065D1" w:rsidRDefault="000278E4"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0278E4" w:rsidRPr="005D00CB" w:rsidRDefault="000278E4" w:rsidP="0063611D">
            <w:pPr>
              <w:jc w:val="center"/>
              <w:rPr>
                <w:color w:val="000000"/>
                <w:sz w:val="28"/>
                <w:szCs w:val="28"/>
              </w:rPr>
            </w:pPr>
          </w:p>
        </w:tc>
      </w:tr>
      <w:tr w:rsidR="00D15A7A" w:rsidRPr="005D00CB">
        <w:trPr>
          <w:cantSplit/>
        </w:trPr>
        <w:tc>
          <w:tcPr>
            <w:tcW w:w="507" w:type="dxa"/>
            <w:tcBorders>
              <w:top w:val="single" w:sz="4" w:space="0" w:color="auto"/>
              <w:left w:val="single" w:sz="4" w:space="0" w:color="auto"/>
              <w:bottom w:val="single" w:sz="4" w:space="0" w:color="auto"/>
              <w:right w:val="single" w:sz="4" w:space="0" w:color="auto"/>
            </w:tcBorders>
          </w:tcPr>
          <w:p w:rsidR="00D15A7A" w:rsidRPr="005D00CB" w:rsidRDefault="00D15A7A" w:rsidP="00D15A7A">
            <w:pPr>
              <w:numPr>
                <w:ilvl w:val="0"/>
                <w:numId w:val="14"/>
              </w:numPr>
              <w:ind w:right="-108"/>
              <w:rPr>
                <w:color w:val="000000"/>
                <w:sz w:val="28"/>
                <w:szCs w:val="28"/>
              </w:rPr>
            </w:pPr>
          </w:p>
        </w:tc>
        <w:tc>
          <w:tcPr>
            <w:tcW w:w="5503" w:type="dxa"/>
            <w:tcBorders>
              <w:top w:val="single" w:sz="4" w:space="0" w:color="auto"/>
              <w:left w:val="single" w:sz="4" w:space="0" w:color="auto"/>
              <w:bottom w:val="single" w:sz="4" w:space="0" w:color="auto"/>
              <w:right w:val="single" w:sz="4" w:space="0" w:color="auto"/>
            </w:tcBorders>
          </w:tcPr>
          <w:p w:rsidR="00D15A7A" w:rsidRPr="00C065D1" w:rsidRDefault="00D15A7A" w:rsidP="0063611D">
            <w:pPr>
              <w:rPr>
                <w:color w:val="000000"/>
                <w:sz w:val="28"/>
                <w:szCs w:val="28"/>
              </w:rPr>
            </w:pPr>
            <w:r w:rsidRPr="00C065D1">
              <w:rPr>
                <w:color w:val="000000"/>
                <w:sz w:val="28"/>
                <w:szCs w:val="28"/>
              </w:rPr>
              <w:t>Вещное право</w:t>
            </w:r>
          </w:p>
        </w:tc>
        <w:tc>
          <w:tcPr>
            <w:tcW w:w="651" w:type="dxa"/>
            <w:tcBorders>
              <w:left w:val="single" w:sz="4" w:space="0" w:color="auto"/>
              <w:right w:val="single" w:sz="4" w:space="0" w:color="auto"/>
            </w:tcBorders>
            <w:shd w:val="clear" w:color="auto" w:fill="auto"/>
          </w:tcPr>
          <w:p w:rsidR="00D15A7A" w:rsidRPr="00C065D1" w:rsidRDefault="00D15A7A" w:rsidP="0063611D">
            <w:pPr>
              <w:jc w:val="center"/>
              <w:rPr>
                <w:color w:val="000000"/>
                <w:sz w:val="28"/>
                <w:szCs w:val="28"/>
              </w:rPr>
            </w:pPr>
          </w:p>
        </w:tc>
        <w:tc>
          <w:tcPr>
            <w:tcW w:w="635" w:type="dxa"/>
            <w:tcBorders>
              <w:top w:val="single" w:sz="4" w:space="0" w:color="auto"/>
              <w:left w:val="single" w:sz="4" w:space="0" w:color="auto"/>
              <w:bottom w:val="single" w:sz="4" w:space="0" w:color="auto"/>
              <w:right w:val="single" w:sz="4" w:space="0" w:color="auto"/>
            </w:tcBorders>
          </w:tcPr>
          <w:p w:rsidR="00D15A7A" w:rsidRPr="00C065D1" w:rsidRDefault="00D15A7A" w:rsidP="0063611D">
            <w:pPr>
              <w:jc w:val="center"/>
              <w:rPr>
                <w:color w:val="000000"/>
                <w:sz w:val="28"/>
                <w:szCs w:val="28"/>
              </w:rPr>
            </w:pPr>
          </w:p>
        </w:tc>
        <w:tc>
          <w:tcPr>
            <w:tcW w:w="708" w:type="dxa"/>
            <w:tcBorders>
              <w:top w:val="single" w:sz="4" w:space="0" w:color="auto"/>
              <w:left w:val="single" w:sz="4" w:space="0" w:color="auto"/>
              <w:bottom w:val="single" w:sz="4" w:space="0" w:color="auto"/>
              <w:right w:val="single" w:sz="4" w:space="0" w:color="auto"/>
            </w:tcBorders>
          </w:tcPr>
          <w:p w:rsidR="00D15A7A" w:rsidRPr="00C065D1" w:rsidRDefault="00D15A7A" w:rsidP="0063611D">
            <w:pPr>
              <w:jc w:val="center"/>
              <w:rPr>
                <w:color w:val="000000"/>
                <w:sz w:val="28"/>
                <w:szCs w:val="28"/>
              </w:rPr>
            </w:pPr>
            <w:r w:rsidRPr="00C065D1">
              <w:rPr>
                <w:color w:val="000000"/>
                <w:sz w:val="28"/>
                <w:szCs w:val="28"/>
              </w:rPr>
              <w:t>+</w:t>
            </w:r>
          </w:p>
        </w:tc>
        <w:tc>
          <w:tcPr>
            <w:tcW w:w="605" w:type="dxa"/>
            <w:tcBorders>
              <w:left w:val="single" w:sz="4" w:space="0" w:color="auto"/>
              <w:right w:val="single" w:sz="4" w:space="0" w:color="auto"/>
            </w:tcBorders>
            <w:shd w:val="clear" w:color="auto" w:fill="auto"/>
          </w:tcPr>
          <w:p w:rsidR="00D15A7A" w:rsidRPr="00C065D1" w:rsidRDefault="00D15A7A" w:rsidP="0063611D">
            <w:pPr>
              <w:jc w:val="center"/>
              <w:rPr>
                <w:color w:val="000000"/>
                <w:sz w:val="28"/>
                <w:szCs w:val="28"/>
              </w:rPr>
            </w:pPr>
          </w:p>
        </w:tc>
        <w:tc>
          <w:tcPr>
            <w:tcW w:w="625" w:type="dxa"/>
            <w:tcBorders>
              <w:top w:val="single" w:sz="4" w:space="0" w:color="auto"/>
              <w:left w:val="single" w:sz="4" w:space="0" w:color="auto"/>
              <w:bottom w:val="single" w:sz="4" w:space="0" w:color="auto"/>
              <w:right w:val="single" w:sz="4" w:space="0" w:color="auto"/>
            </w:tcBorders>
          </w:tcPr>
          <w:p w:rsidR="00D15A7A" w:rsidRPr="005D00CB" w:rsidRDefault="00D15A7A" w:rsidP="0063611D">
            <w:pPr>
              <w:jc w:val="center"/>
              <w:rPr>
                <w:color w:val="000000"/>
                <w:sz w:val="28"/>
                <w:szCs w:val="28"/>
              </w:rPr>
            </w:pPr>
          </w:p>
        </w:tc>
        <w:tc>
          <w:tcPr>
            <w:tcW w:w="855" w:type="dxa"/>
            <w:tcBorders>
              <w:top w:val="single" w:sz="4" w:space="0" w:color="auto"/>
              <w:left w:val="single" w:sz="4" w:space="0" w:color="auto"/>
              <w:bottom w:val="single" w:sz="4" w:space="0" w:color="auto"/>
              <w:right w:val="single" w:sz="4" w:space="0" w:color="auto"/>
            </w:tcBorders>
          </w:tcPr>
          <w:p w:rsidR="00D15A7A" w:rsidRPr="005D00CB" w:rsidRDefault="00D15A7A" w:rsidP="0063611D">
            <w:pPr>
              <w:jc w:val="center"/>
              <w:rPr>
                <w:color w:val="000000"/>
                <w:sz w:val="28"/>
                <w:szCs w:val="28"/>
              </w:rPr>
            </w:pPr>
          </w:p>
        </w:tc>
      </w:tr>
    </w:tbl>
    <w:p w:rsidR="0063611D" w:rsidRPr="005D00CB" w:rsidRDefault="0063611D" w:rsidP="0063611D">
      <w:pPr>
        <w:jc w:val="center"/>
        <w:rPr>
          <w:b/>
          <w:sz w:val="28"/>
          <w:szCs w:val="28"/>
        </w:rPr>
      </w:pPr>
    </w:p>
    <w:p w:rsidR="0063611D" w:rsidRPr="005D00CB" w:rsidRDefault="0063611D" w:rsidP="0063611D">
      <w:pPr>
        <w:jc w:val="center"/>
        <w:rPr>
          <w:b/>
          <w:sz w:val="28"/>
          <w:szCs w:val="28"/>
        </w:rPr>
      </w:pPr>
      <w:r w:rsidRPr="005D00CB">
        <w:rPr>
          <w:b/>
          <w:sz w:val="28"/>
          <w:szCs w:val="28"/>
        </w:rPr>
        <w:t>2. Методические рекомендации</w:t>
      </w:r>
    </w:p>
    <w:p w:rsidR="0063611D" w:rsidRPr="005D00CB" w:rsidRDefault="0063611D" w:rsidP="0063611D">
      <w:pPr>
        <w:jc w:val="center"/>
        <w:rPr>
          <w:b/>
          <w:sz w:val="28"/>
          <w:szCs w:val="28"/>
        </w:rPr>
      </w:pPr>
    </w:p>
    <w:p w:rsidR="0063611D" w:rsidRPr="005D00CB" w:rsidRDefault="0063611D" w:rsidP="0063611D">
      <w:pPr>
        <w:numPr>
          <w:ilvl w:val="1"/>
          <w:numId w:val="1"/>
        </w:numPr>
        <w:jc w:val="center"/>
        <w:rPr>
          <w:b/>
          <w:sz w:val="28"/>
          <w:szCs w:val="28"/>
        </w:rPr>
      </w:pPr>
      <w:r w:rsidRPr="005D00CB">
        <w:rPr>
          <w:b/>
          <w:sz w:val="28"/>
          <w:szCs w:val="28"/>
        </w:rPr>
        <w:t xml:space="preserve">Общие положения по отработке учебного плана (программы) </w:t>
      </w:r>
    </w:p>
    <w:p w:rsidR="0063611D" w:rsidRPr="005D00CB" w:rsidRDefault="00DC63D7" w:rsidP="0063611D">
      <w:pPr>
        <w:ind w:left="360"/>
        <w:jc w:val="center"/>
        <w:rPr>
          <w:b/>
          <w:sz w:val="28"/>
          <w:szCs w:val="28"/>
        </w:rPr>
      </w:pPr>
      <w:r>
        <w:rPr>
          <w:b/>
          <w:sz w:val="28"/>
          <w:szCs w:val="28"/>
        </w:rPr>
        <w:t>7</w:t>
      </w:r>
      <w:r w:rsidR="0063611D" w:rsidRPr="005D00CB">
        <w:rPr>
          <w:b/>
          <w:sz w:val="28"/>
          <w:szCs w:val="28"/>
        </w:rPr>
        <w:t>-го  семестра обучения.</w:t>
      </w:r>
    </w:p>
    <w:p w:rsidR="00D15A7A" w:rsidRDefault="0063611D" w:rsidP="0063611D">
      <w:pPr>
        <w:ind w:firstLine="426"/>
        <w:jc w:val="both"/>
        <w:rPr>
          <w:sz w:val="28"/>
          <w:szCs w:val="28"/>
        </w:rPr>
      </w:pPr>
      <w:r w:rsidRPr="005D00CB">
        <w:rPr>
          <w:sz w:val="28"/>
          <w:szCs w:val="28"/>
        </w:rPr>
        <w:t xml:space="preserve">В межсессионный период Вам предстоит самостоятельно освоить вышеперечисленные учебные дисциплины. В процессе изучения учебных дисциплин необходимо выполнить домашнее задание - написать контрольную работу или курсовую работу по одной из указанных по дисциплине тем. </w:t>
      </w:r>
    </w:p>
    <w:p w:rsidR="0063611D" w:rsidRPr="005D00CB" w:rsidRDefault="0063611D" w:rsidP="0063611D">
      <w:pPr>
        <w:ind w:firstLine="426"/>
        <w:jc w:val="both"/>
        <w:rPr>
          <w:sz w:val="28"/>
          <w:szCs w:val="28"/>
        </w:rPr>
      </w:pPr>
      <w:r w:rsidRPr="005D00CB">
        <w:rPr>
          <w:sz w:val="28"/>
          <w:szCs w:val="28"/>
        </w:rPr>
        <w:t>К</w:t>
      </w:r>
      <w:r w:rsidR="00D15A7A">
        <w:rPr>
          <w:sz w:val="28"/>
          <w:szCs w:val="28"/>
        </w:rPr>
        <w:t>у</w:t>
      </w:r>
      <w:r w:rsidRPr="005D00CB">
        <w:rPr>
          <w:sz w:val="28"/>
          <w:szCs w:val="28"/>
        </w:rPr>
        <w:t xml:space="preserve">рсовая работа может быть выслана Вами в университет и лично предоставлена в учебную часть. </w:t>
      </w:r>
      <w:r w:rsidRPr="005D00CB">
        <w:rPr>
          <w:b/>
          <w:i/>
          <w:sz w:val="28"/>
          <w:szCs w:val="28"/>
        </w:rPr>
        <w:t>Срок сдачи работы</w:t>
      </w:r>
      <w:r w:rsidRPr="005D00CB">
        <w:rPr>
          <w:sz w:val="28"/>
          <w:szCs w:val="28"/>
        </w:rPr>
        <w:t xml:space="preserve"> - за один месяц до начала экзаменационной сессии, но </w:t>
      </w:r>
      <w:r w:rsidRPr="00D15A7A">
        <w:rPr>
          <w:b/>
          <w:sz w:val="28"/>
          <w:szCs w:val="28"/>
          <w:u w:val="single"/>
        </w:rPr>
        <w:t>не позднее 2х недель.</w:t>
      </w:r>
    </w:p>
    <w:p w:rsidR="0063611D" w:rsidRPr="005D00CB" w:rsidRDefault="0063611D" w:rsidP="0063611D">
      <w:pPr>
        <w:ind w:firstLine="426"/>
        <w:jc w:val="both"/>
        <w:rPr>
          <w:sz w:val="28"/>
          <w:szCs w:val="28"/>
        </w:rPr>
      </w:pPr>
      <w:r w:rsidRPr="005D00CB">
        <w:rPr>
          <w:sz w:val="28"/>
          <w:szCs w:val="28"/>
        </w:rPr>
        <w:t>В ходе сессии планируется чтение проблемных лекций, развитие творческого мышления и профессиональных навыков. В этот же период осуществляется текущий контроль личностных изменений студента в рамках будущих профессиональной деятельности, а также итоговый контроль (экзамен, зачет) выходных знаний подготовки специалиста. Особое внимание обратите на индивидуализацию образования, так как согласно Государственному образовательному стандарту высшего профессионального образования от 14.03.2000г. на аудиторные занятия отводится 10% объема часов учебной дисциплины, остальная часть - 90% - изучается студентами самостоятельно.</w:t>
      </w:r>
    </w:p>
    <w:p w:rsidR="00130F25" w:rsidRDefault="0063611D" w:rsidP="004B544B">
      <w:pPr>
        <w:ind w:firstLine="426"/>
        <w:jc w:val="both"/>
        <w:rPr>
          <w:sz w:val="28"/>
          <w:szCs w:val="28"/>
        </w:rPr>
      </w:pPr>
      <w:r w:rsidRPr="005D00CB">
        <w:rPr>
          <w:sz w:val="28"/>
          <w:szCs w:val="28"/>
        </w:rPr>
        <w:t xml:space="preserve">За более подробной информацией обращайтесь в деканат заочного отделения или к преподавателю учебной дисциплины. </w:t>
      </w:r>
    </w:p>
    <w:p w:rsidR="00D15A7A" w:rsidRPr="005D00CB" w:rsidRDefault="00D15A7A" w:rsidP="004B544B">
      <w:pPr>
        <w:ind w:firstLine="426"/>
        <w:jc w:val="both"/>
        <w:rPr>
          <w:sz w:val="28"/>
          <w:szCs w:val="28"/>
        </w:rPr>
      </w:pPr>
    </w:p>
    <w:p w:rsidR="0063611D" w:rsidRPr="005D00CB" w:rsidRDefault="0063611D" w:rsidP="0063611D">
      <w:pPr>
        <w:numPr>
          <w:ilvl w:val="0"/>
          <w:numId w:val="1"/>
        </w:numPr>
        <w:jc w:val="center"/>
        <w:rPr>
          <w:b/>
          <w:sz w:val="28"/>
          <w:szCs w:val="28"/>
        </w:rPr>
      </w:pPr>
      <w:r w:rsidRPr="005D00CB">
        <w:rPr>
          <w:b/>
          <w:sz w:val="28"/>
          <w:szCs w:val="28"/>
        </w:rPr>
        <w:t>Перечень вопросов для подготовки к экзамен</w:t>
      </w:r>
      <w:r w:rsidR="00D15A7A">
        <w:rPr>
          <w:b/>
          <w:sz w:val="28"/>
          <w:szCs w:val="28"/>
        </w:rPr>
        <w:t>ам и</w:t>
      </w:r>
      <w:r w:rsidRPr="005D00CB">
        <w:rPr>
          <w:b/>
          <w:sz w:val="28"/>
          <w:szCs w:val="28"/>
        </w:rPr>
        <w:t xml:space="preserve"> зачет</w:t>
      </w:r>
      <w:r w:rsidR="00D15A7A">
        <w:rPr>
          <w:b/>
          <w:sz w:val="28"/>
          <w:szCs w:val="28"/>
        </w:rPr>
        <w:t>ам</w:t>
      </w:r>
    </w:p>
    <w:p w:rsidR="0063611D" w:rsidRPr="005D00CB" w:rsidRDefault="0063611D" w:rsidP="0063611D">
      <w:pPr>
        <w:ind w:left="360"/>
        <w:jc w:val="center"/>
        <w:rPr>
          <w:b/>
          <w:sz w:val="28"/>
          <w:szCs w:val="28"/>
        </w:rPr>
      </w:pPr>
      <w:r w:rsidRPr="005D00CB">
        <w:rPr>
          <w:b/>
          <w:sz w:val="28"/>
          <w:szCs w:val="28"/>
        </w:rPr>
        <w:t>тем курсовых работ по учебным дисциплинам</w:t>
      </w:r>
    </w:p>
    <w:p w:rsidR="0063611D" w:rsidRPr="005D00CB" w:rsidRDefault="0063611D" w:rsidP="0063611D">
      <w:pPr>
        <w:rPr>
          <w:sz w:val="28"/>
          <w:szCs w:val="28"/>
        </w:rPr>
      </w:pPr>
    </w:p>
    <w:p w:rsidR="00D15A7A" w:rsidRPr="005F2CAA" w:rsidRDefault="00C868B6" w:rsidP="00C868B6">
      <w:pPr>
        <w:widowControl w:val="0"/>
        <w:shd w:val="clear" w:color="auto" w:fill="FFFFFF"/>
        <w:tabs>
          <w:tab w:val="left" w:pos="426"/>
        </w:tabs>
        <w:jc w:val="center"/>
        <w:rPr>
          <w:b/>
          <w:i/>
          <w:sz w:val="28"/>
          <w:szCs w:val="28"/>
        </w:rPr>
      </w:pPr>
      <w:r w:rsidRPr="005F2CAA">
        <w:rPr>
          <w:b/>
          <w:i/>
          <w:sz w:val="28"/>
          <w:szCs w:val="28"/>
        </w:rPr>
        <w:t>3.</w:t>
      </w:r>
      <w:r w:rsidR="004B544B" w:rsidRPr="005F2CAA">
        <w:rPr>
          <w:b/>
          <w:i/>
          <w:sz w:val="28"/>
          <w:szCs w:val="28"/>
        </w:rPr>
        <w:t>1</w:t>
      </w:r>
      <w:r w:rsidR="00D15A7A" w:rsidRPr="005F2CAA">
        <w:rPr>
          <w:b/>
          <w:i/>
          <w:sz w:val="28"/>
          <w:szCs w:val="28"/>
        </w:rPr>
        <w:t>. Права потребителей и их гражданско-правовая защита</w:t>
      </w:r>
    </w:p>
    <w:p w:rsidR="00D15A7A" w:rsidRPr="005F2CAA" w:rsidRDefault="00C868B6" w:rsidP="00C868B6">
      <w:pPr>
        <w:widowControl w:val="0"/>
        <w:shd w:val="clear" w:color="auto" w:fill="FFFFFF"/>
        <w:tabs>
          <w:tab w:val="left" w:pos="426"/>
        </w:tabs>
        <w:jc w:val="center"/>
        <w:rPr>
          <w:b/>
          <w:i/>
          <w:sz w:val="28"/>
          <w:szCs w:val="28"/>
        </w:rPr>
      </w:pPr>
      <w:r w:rsidRPr="005F2CAA">
        <w:rPr>
          <w:b/>
          <w:i/>
          <w:sz w:val="28"/>
          <w:szCs w:val="28"/>
        </w:rPr>
        <w:t xml:space="preserve"> </w:t>
      </w:r>
    </w:p>
    <w:p w:rsidR="00D15A7A" w:rsidRPr="005F2CAA" w:rsidRDefault="00D15A7A" w:rsidP="00D15A7A">
      <w:pPr>
        <w:widowControl w:val="0"/>
        <w:shd w:val="clear" w:color="auto" w:fill="FFFFFF"/>
        <w:tabs>
          <w:tab w:val="left" w:pos="426"/>
        </w:tabs>
        <w:rPr>
          <w:b/>
          <w:sz w:val="28"/>
          <w:szCs w:val="28"/>
          <w:u w:val="single"/>
        </w:rPr>
      </w:pPr>
      <w:r w:rsidRPr="005F2CAA">
        <w:rPr>
          <w:b/>
          <w:sz w:val="28"/>
          <w:szCs w:val="28"/>
          <w:u w:val="single"/>
        </w:rPr>
        <w:t>3.1.1</w:t>
      </w:r>
      <w:r w:rsidR="002718A4" w:rsidRPr="005F2CAA">
        <w:rPr>
          <w:b/>
          <w:sz w:val="28"/>
          <w:szCs w:val="28"/>
          <w:u w:val="single"/>
        </w:rPr>
        <w:t>.</w:t>
      </w:r>
      <w:r w:rsidRPr="005F2CAA">
        <w:rPr>
          <w:b/>
          <w:sz w:val="28"/>
          <w:szCs w:val="28"/>
          <w:u w:val="single"/>
        </w:rPr>
        <w:t xml:space="preserve"> Перечень вопросов на зачет</w:t>
      </w:r>
    </w:p>
    <w:p w:rsidR="00D15A7A" w:rsidRDefault="00D15A7A" w:rsidP="00C868B6">
      <w:pPr>
        <w:widowControl w:val="0"/>
        <w:shd w:val="clear" w:color="auto" w:fill="FFFFFF"/>
        <w:tabs>
          <w:tab w:val="left" w:pos="426"/>
        </w:tabs>
        <w:jc w:val="center"/>
        <w:rPr>
          <w:b/>
          <w:i/>
          <w:sz w:val="28"/>
          <w:szCs w:val="28"/>
        </w:rPr>
      </w:pP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Предмет и система потребительского права.</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Понятие потребитель, изготовитель, исполнитель, продавец и другие.</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Содержание и понятие потребительских правоотношений.</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Виды потребительских правоотношений. Основание их возникновения.</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Система потребительского законодательства.</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Источники потребительского права.</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Понятие субъектов потребительской деятельности.</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Правовой статус потребителя.</w:t>
      </w:r>
    </w:p>
    <w:p w:rsidR="005F2CAA" w:rsidRPr="00831D34" w:rsidRDefault="005F2CAA" w:rsidP="00C065D1">
      <w:pPr>
        <w:pStyle w:val="a4"/>
        <w:numPr>
          <w:ilvl w:val="0"/>
          <w:numId w:val="17"/>
        </w:numPr>
        <w:tabs>
          <w:tab w:val="clear" w:pos="720"/>
          <w:tab w:val="num" w:pos="426"/>
        </w:tabs>
        <w:ind w:left="0" w:firstLine="0"/>
        <w:rPr>
          <w:sz w:val="28"/>
          <w:szCs w:val="28"/>
        </w:rPr>
      </w:pPr>
      <w:r w:rsidRPr="00831D34">
        <w:rPr>
          <w:sz w:val="28"/>
          <w:szCs w:val="28"/>
        </w:rPr>
        <w:t>Компетенция Роспотребнадзора России по защите прав потребителей в условиях рынка.</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Роспотребнадзор России как орган государственного контроля.</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Последние изменения в Законе о защите прав потребителей</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Законодательство о защите прав потребителей.</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Государственная  защита прав потребителей.</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Защита прав потребителей органами власти субъектов Р.Ф.</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Полномочия органов местного самоуправления.</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Общества защиты прав потребителей.</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Судебная защита прав потребителей.</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Иски в защиту интересов неопределенного круга потребителей.</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Гарантийный срок и срок службы, срок годности.</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Недостаток и существенный недостаток.</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Гражданско-правовая ответственность.</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Возмещение причиненного вреда.</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Компенсация морального вреда.</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Административная ответственность.</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Уголовная ответственность.</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Ответственность за предоставление ненадлежащей информации.</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Экспертиза: распределение расходов, сроки проведения.</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Исчисление гарантийного срока, срока службы, срока годности.</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Устранения недостатков товара.</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 xml:space="preserve">Замена некачественного товара. </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Ответственность за нарушение сроков.</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Расчеты с потребителем.</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Обмен или возврат, условия, сроки.</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 xml:space="preserve">Товары, не подлежащие обмену. </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Дистанционные продажи: Интернет, каталоги.</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Особенности информации.</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Дополнительные права потребителя.</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Особенности продажи автомобилей.</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Нарушения при установлении и выполнении гарантийных обязательств.</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Права потребителей при выполнении работ, оказание услуг.</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Сроки выполнения работ, оказания услуг.</w:t>
      </w:r>
    </w:p>
    <w:p w:rsidR="005F2CAA" w:rsidRPr="00831D34" w:rsidRDefault="005F2CAA" w:rsidP="00C065D1">
      <w:pPr>
        <w:pStyle w:val="a4"/>
        <w:numPr>
          <w:ilvl w:val="0"/>
          <w:numId w:val="17"/>
        </w:numPr>
        <w:tabs>
          <w:tab w:val="clear" w:pos="720"/>
          <w:tab w:val="num" w:pos="426"/>
        </w:tabs>
        <w:ind w:left="0" w:firstLine="0"/>
        <w:jc w:val="both"/>
        <w:rPr>
          <w:sz w:val="28"/>
          <w:szCs w:val="28"/>
        </w:rPr>
      </w:pPr>
      <w:r w:rsidRPr="00831D34">
        <w:rPr>
          <w:sz w:val="28"/>
          <w:szCs w:val="28"/>
        </w:rPr>
        <w:t>Ответственность за нарушение срока выполнения работ, оказания услуг.</w:t>
      </w:r>
    </w:p>
    <w:p w:rsidR="005F2CAA" w:rsidRPr="00831D34" w:rsidRDefault="005F2CAA" w:rsidP="00C065D1">
      <w:pPr>
        <w:pStyle w:val="a4"/>
        <w:numPr>
          <w:ilvl w:val="0"/>
          <w:numId w:val="17"/>
        </w:numPr>
        <w:tabs>
          <w:tab w:val="clear" w:pos="720"/>
          <w:tab w:val="num" w:pos="426"/>
        </w:tabs>
        <w:ind w:left="0" w:firstLine="0"/>
        <w:rPr>
          <w:sz w:val="28"/>
          <w:szCs w:val="28"/>
        </w:rPr>
      </w:pPr>
      <w:r w:rsidRPr="00831D34">
        <w:rPr>
          <w:sz w:val="28"/>
          <w:szCs w:val="28"/>
        </w:rPr>
        <w:t>Рынок обязательных платных услуг, законодательство, контролирующие органы.</w:t>
      </w:r>
    </w:p>
    <w:p w:rsidR="005F2CAA" w:rsidRPr="001A4DD6" w:rsidRDefault="005F2CAA" w:rsidP="00C065D1">
      <w:pPr>
        <w:pStyle w:val="a4"/>
        <w:numPr>
          <w:ilvl w:val="0"/>
          <w:numId w:val="17"/>
        </w:numPr>
        <w:tabs>
          <w:tab w:val="clear" w:pos="720"/>
          <w:tab w:val="num" w:pos="426"/>
        </w:tabs>
        <w:ind w:left="0" w:firstLine="0"/>
        <w:rPr>
          <w:sz w:val="28"/>
          <w:szCs w:val="28"/>
        </w:rPr>
      </w:pPr>
      <w:r w:rsidRPr="00831D34">
        <w:t xml:space="preserve"> </w:t>
      </w:r>
      <w:r w:rsidRPr="001A4DD6">
        <w:rPr>
          <w:sz w:val="28"/>
          <w:szCs w:val="28"/>
        </w:rPr>
        <w:t>Туристические услуги.</w:t>
      </w:r>
    </w:p>
    <w:p w:rsidR="005F2CAA" w:rsidRPr="001A4DD6" w:rsidRDefault="005F2CAA" w:rsidP="00C065D1">
      <w:pPr>
        <w:pStyle w:val="a4"/>
        <w:numPr>
          <w:ilvl w:val="0"/>
          <w:numId w:val="17"/>
        </w:numPr>
        <w:tabs>
          <w:tab w:val="clear" w:pos="720"/>
          <w:tab w:val="num" w:pos="426"/>
        </w:tabs>
        <w:ind w:left="0" w:firstLine="0"/>
        <w:rPr>
          <w:sz w:val="28"/>
          <w:szCs w:val="28"/>
        </w:rPr>
      </w:pPr>
      <w:r w:rsidRPr="001A4DD6">
        <w:rPr>
          <w:sz w:val="28"/>
          <w:szCs w:val="28"/>
        </w:rPr>
        <w:t>Претензия, исковое заявление - форма, содержание.</w:t>
      </w:r>
    </w:p>
    <w:p w:rsidR="005F2CAA" w:rsidRPr="00AC1C04" w:rsidRDefault="005F2CAA" w:rsidP="005F2CAA">
      <w:pPr>
        <w:jc w:val="both"/>
        <w:rPr>
          <w:sz w:val="28"/>
          <w:szCs w:val="28"/>
        </w:rPr>
      </w:pPr>
      <w:r w:rsidRPr="00AC1C04">
        <w:rPr>
          <w:b/>
          <w:sz w:val="28"/>
          <w:szCs w:val="28"/>
        </w:rPr>
        <w:t>Примечание:</w:t>
      </w:r>
      <w:r w:rsidRPr="00AC1C04">
        <w:rPr>
          <w:sz w:val="28"/>
          <w:szCs w:val="28"/>
        </w:rPr>
        <w:t xml:space="preserve"> возможна корректировка вопросов в пределах учебной программы.</w:t>
      </w:r>
    </w:p>
    <w:p w:rsidR="005F2CAA" w:rsidRDefault="005F2CAA" w:rsidP="005F2CAA">
      <w:pPr>
        <w:tabs>
          <w:tab w:val="left" w:pos="360"/>
          <w:tab w:val="num" w:pos="399"/>
          <w:tab w:val="num" w:pos="456"/>
        </w:tabs>
        <w:ind w:left="456" w:hanging="456"/>
        <w:rPr>
          <w:b/>
          <w:sz w:val="28"/>
          <w:szCs w:val="28"/>
          <w:u w:val="single"/>
        </w:rPr>
      </w:pPr>
    </w:p>
    <w:p w:rsidR="005F2CAA" w:rsidRDefault="005F2CAA" w:rsidP="005F2CAA">
      <w:pPr>
        <w:tabs>
          <w:tab w:val="left" w:pos="360"/>
          <w:tab w:val="num" w:pos="399"/>
          <w:tab w:val="num" w:pos="456"/>
        </w:tabs>
        <w:ind w:left="456" w:hanging="456"/>
        <w:rPr>
          <w:b/>
          <w:sz w:val="28"/>
          <w:szCs w:val="28"/>
          <w:u w:val="single"/>
        </w:rPr>
      </w:pPr>
      <w:r>
        <w:rPr>
          <w:b/>
          <w:sz w:val="28"/>
          <w:szCs w:val="28"/>
          <w:u w:val="single"/>
        </w:rPr>
        <w:t>3.1</w:t>
      </w:r>
      <w:r w:rsidRPr="00E20245">
        <w:rPr>
          <w:b/>
          <w:sz w:val="28"/>
          <w:szCs w:val="28"/>
          <w:u w:val="single"/>
        </w:rPr>
        <w:t>.</w:t>
      </w:r>
      <w:r>
        <w:rPr>
          <w:b/>
          <w:sz w:val="28"/>
          <w:szCs w:val="28"/>
          <w:u w:val="single"/>
        </w:rPr>
        <w:t>2</w:t>
      </w:r>
      <w:r w:rsidRPr="00E20245">
        <w:rPr>
          <w:b/>
          <w:sz w:val="28"/>
          <w:szCs w:val="28"/>
          <w:u w:val="single"/>
        </w:rPr>
        <w:t>. Рекомендуемая литература:</w:t>
      </w:r>
    </w:p>
    <w:p w:rsidR="005F2CAA" w:rsidRDefault="005F2CAA" w:rsidP="005F2CAA">
      <w:pPr>
        <w:tabs>
          <w:tab w:val="left" w:pos="360"/>
          <w:tab w:val="num" w:pos="399"/>
          <w:tab w:val="num" w:pos="456"/>
        </w:tabs>
        <w:ind w:left="456" w:hanging="456"/>
        <w:rPr>
          <w:b/>
          <w:sz w:val="28"/>
          <w:szCs w:val="28"/>
          <w:u w:val="single"/>
        </w:rPr>
      </w:pPr>
    </w:p>
    <w:p w:rsidR="005F2CAA" w:rsidRPr="007B407C" w:rsidRDefault="005F2CAA" w:rsidP="00C065D1">
      <w:pPr>
        <w:numPr>
          <w:ilvl w:val="0"/>
          <w:numId w:val="18"/>
        </w:numPr>
        <w:tabs>
          <w:tab w:val="left" w:pos="360"/>
          <w:tab w:val="left" w:pos="426"/>
        </w:tabs>
        <w:jc w:val="both"/>
        <w:rPr>
          <w:sz w:val="28"/>
          <w:szCs w:val="28"/>
        </w:rPr>
      </w:pPr>
      <w:r w:rsidRPr="007B407C">
        <w:rPr>
          <w:sz w:val="28"/>
          <w:szCs w:val="28"/>
        </w:rPr>
        <w:t>Торговое Право России. Сборник законодательных и иных нормативных документов, регламентирующих торговую деятельность России.  (ТЕИС, 2001г.)</w:t>
      </w:r>
    </w:p>
    <w:p w:rsidR="005F2CAA" w:rsidRPr="007B407C" w:rsidRDefault="005F2CAA" w:rsidP="00C065D1">
      <w:pPr>
        <w:numPr>
          <w:ilvl w:val="0"/>
          <w:numId w:val="18"/>
        </w:numPr>
        <w:tabs>
          <w:tab w:val="left" w:pos="360"/>
          <w:tab w:val="left" w:pos="426"/>
        </w:tabs>
        <w:jc w:val="both"/>
        <w:rPr>
          <w:sz w:val="28"/>
          <w:szCs w:val="28"/>
        </w:rPr>
      </w:pPr>
      <w:r w:rsidRPr="007B407C">
        <w:rPr>
          <w:sz w:val="28"/>
          <w:szCs w:val="28"/>
        </w:rPr>
        <w:t>Административное Право Российской Федерации. Учебник для вузов. Алехин А.П., Кармолицкий А.А., Козлов Ю.М.</w:t>
      </w:r>
    </w:p>
    <w:p w:rsidR="005F2CAA" w:rsidRPr="007B407C" w:rsidRDefault="005F2CAA" w:rsidP="00C065D1">
      <w:pPr>
        <w:numPr>
          <w:ilvl w:val="0"/>
          <w:numId w:val="18"/>
        </w:numPr>
        <w:tabs>
          <w:tab w:val="left" w:pos="360"/>
          <w:tab w:val="left" w:pos="426"/>
        </w:tabs>
        <w:jc w:val="both"/>
        <w:rPr>
          <w:sz w:val="28"/>
          <w:szCs w:val="28"/>
        </w:rPr>
      </w:pPr>
      <w:r w:rsidRPr="007B407C">
        <w:rPr>
          <w:sz w:val="28"/>
          <w:szCs w:val="28"/>
        </w:rPr>
        <w:t>Безопасность Труда России. Санитароно – эпидемиологические требования.  (Санкт – Петербург. 2002г.)</w:t>
      </w:r>
    </w:p>
    <w:p w:rsidR="005F2CAA" w:rsidRPr="007B407C" w:rsidRDefault="005F2CAA" w:rsidP="00C065D1">
      <w:pPr>
        <w:numPr>
          <w:ilvl w:val="0"/>
          <w:numId w:val="18"/>
        </w:numPr>
        <w:tabs>
          <w:tab w:val="left" w:pos="360"/>
          <w:tab w:val="left" w:pos="426"/>
        </w:tabs>
        <w:jc w:val="both"/>
        <w:rPr>
          <w:sz w:val="28"/>
          <w:szCs w:val="28"/>
        </w:rPr>
      </w:pPr>
      <w:r w:rsidRPr="007B407C">
        <w:rPr>
          <w:sz w:val="28"/>
          <w:szCs w:val="28"/>
        </w:rPr>
        <w:t xml:space="preserve">Кодекс Российской Федерации об административных правонарушениях (КоАП РФ) от 30 декабря </w:t>
      </w:r>
      <w:smartTag w:uri="urn:schemas-microsoft-com:office:smarttags" w:element="metricconverter">
        <w:smartTagPr>
          <w:attr w:name="ProductID" w:val="2001 г"/>
        </w:smartTagPr>
        <w:r w:rsidRPr="007B407C">
          <w:rPr>
            <w:sz w:val="28"/>
            <w:szCs w:val="28"/>
          </w:rPr>
          <w:t>2001 г</w:t>
        </w:r>
      </w:smartTag>
      <w:r w:rsidRPr="007B407C">
        <w:rPr>
          <w:sz w:val="28"/>
          <w:szCs w:val="28"/>
        </w:rPr>
        <w:t>. N 195-ФЗ (действующая редакция)</w:t>
      </w:r>
    </w:p>
    <w:p w:rsidR="005F2CAA" w:rsidRPr="007B407C" w:rsidRDefault="005F2CAA" w:rsidP="00C065D1">
      <w:pPr>
        <w:numPr>
          <w:ilvl w:val="0"/>
          <w:numId w:val="18"/>
        </w:numPr>
        <w:tabs>
          <w:tab w:val="left" w:pos="360"/>
          <w:tab w:val="left" w:pos="426"/>
        </w:tabs>
        <w:jc w:val="both"/>
        <w:rPr>
          <w:sz w:val="28"/>
          <w:szCs w:val="28"/>
        </w:rPr>
      </w:pPr>
      <w:r w:rsidRPr="007B407C">
        <w:rPr>
          <w:sz w:val="28"/>
          <w:szCs w:val="28"/>
        </w:rPr>
        <w:t xml:space="preserve">Уголовный кодекс РФ от 13 июня </w:t>
      </w:r>
      <w:smartTag w:uri="urn:schemas-microsoft-com:office:smarttags" w:element="metricconverter">
        <w:smartTagPr>
          <w:attr w:name="ProductID" w:val="1996 г"/>
        </w:smartTagPr>
        <w:r w:rsidRPr="007B407C">
          <w:rPr>
            <w:sz w:val="28"/>
            <w:szCs w:val="28"/>
          </w:rPr>
          <w:t>1996 г</w:t>
        </w:r>
      </w:smartTag>
      <w:r w:rsidRPr="007B407C">
        <w:rPr>
          <w:sz w:val="28"/>
          <w:szCs w:val="28"/>
        </w:rPr>
        <w:t>. (с изм. и до</w:t>
      </w:r>
      <w:r>
        <w:rPr>
          <w:sz w:val="28"/>
          <w:szCs w:val="28"/>
        </w:rPr>
        <w:t>п.</w:t>
      </w:r>
      <w:r w:rsidRPr="007B407C">
        <w:rPr>
          <w:sz w:val="28"/>
          <w:szCs w:val="28"/>
        </w:rPr>
        <w:t xml:space="preserve">). </w:t>
      </w:r>
    </w:p>
    <w:p w:rsidR="005F2CAA" w:rsidRDefault="005F2CAA" w:rsidP="00C868B6">
      <w:pPr>
        <w:widowControl w:val="0"/>
        <w:shd w:val="clear" w:color="auto" w:fill="FFFFFF"/>
        <w:tabs>
          <w:tab w:val="left" w:pos="426"/>
        </w:tabs>
        <w:jc w:val="center"/>
        <w:rPr>
          <w:b/>
          <w:i/>
          <w:sz w:val="28"/>
          <w:szCs w:val="28"/>
        </w:rPr>
      </w:pPr>
    </w:p>
    <w:p w:rsidR="00C868B6" w:rsidRDefault="00D15A7A" w:rsidP="00C868B6">
      <w:pPr>
        <w:widowControl w:val="0"/>
        <w:shd w:val="clear" w:color="auto" w:fill="FFFFFF"/>
        <w:tabs>
          <w:tab w:val="left" w:pos="426"/>
        </w:tabs>
        <w:jc w:val="center"/>
        <w:rPr>
          <w:b/>
          <w:i/>
          <w:sz w:val="28"/>
          <w:szCs w:val="28"/>
        </w:rPr>
      </w:pPr>
      <w:r>
        <w:rPr>
          <w:b/>
          <w:i/>
          <w:sz w:val="28"/>
          <w:szCs w:val="28"/>
        </w:rPr>
        <w:t xml:space="preserve">3.2. </w:t>
      </w:r>
      <w:r w:rsidR="00C868B6">
        <w:rPr>
          <w:b/>
          <w:i/>
          <w:sz w:val="28"/>
          <w:szCs w:val="28"/>
        </w:rPr>
        <w:t>Жилищное право</w:t>
      </w:r>
    </w:p>
    <w:p w:rsidR="00C868B6" w:rsidRDefault="00C868B6" w:rsidP="00C868B6">
      <w:pPr>
        <w:widowControl w:val="0"/>
        <w:shd w:val="clear" w:color="auto" w:fill="FFFFFF"/>
        <w:tabs>
          <w:tab w:val="left" w:pos="426"/>
        </w:tabs>
        <w:rPr>
          <w:b/>
          <w:sz w:val="28"/>
          <w:szCs w:val="28"/>
          <w:u w:val="single"/>
        </w:rPr>
      </w:pPr>
    </w:p>
    <w:p w:rsidR="00C868B6" w:rsidRDefault="002718A4" w:rsidP="002718A4">
      <w:pPr>
        <w:widowControl w:val="0"/>
        <w:shd w:val="clear" w:color="auto" w:fill="FFFFFF"/>
        <w:tabs>
          <w:tab w:val="left" w:pos="426"/>
        </w:tabs>
        <w:rPr>
          <w:b/>
          <w:sz w:val="28"/>
          <w:szCs w:val="28"/>
          <w:u w:val="single"/>
        </w:rPr>
      </w:pPr>
      <w:r>
        <w:rPr>
          <w:b/>
          <w:sz w:val="28"/>
          <w:szCs w:val="28"/>
          <w:u w:val="single"/>
        </w:rPr>
        <w:t>3.2.1.</w:t>
      </w:r>
      <w:r w:rsidR="00C868B6" w:rsidRPr="00C868B6">
        <w:rPr>
          <w:b/>
          <w:sz w:val="28"/>
          <w:szCs w:val="28"/>
          <w:u w:val="single"/>
        </w:rPr>
        <w:t>Пер</w:t>
      </w:r>
      <w:r w:rsidR="00D15A7A">
        <w:rPr>
          <w:b/>
          <w:sz w:val="28"/>
          <w:szCs w:val="28"/>
          <w:u w:val="single"/>
        </w:rPr>
        <w:t>ечень вопросов на экзамен</w:t>
      </w:r>
    </w:p>
    <w:p w:rsidR="002718A4" w:rsidRPr="00C868B6" w:rsidRDefault="002718A4" w:rsidP="002718A4">
      <w:pPr>
        <w:widowControl w:val="0"/>
        <w:shd w:val="clear" w:color="auto" w:fill="FFFFFF"/>
        <w:tabs>
          <w:tab w:val="left" w:pos="426"/>
        </w:tabs>
        <w:ind w:left="1440"/>
        <w:rPr>
          <w:b/>
          <w:sz w:val="28"/>
          <w:szCs w:val="28"/>
          <w:u w:val="single"/>
        </w:rPr>
      </w:pP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Понятие и основные признаки жилищного права.</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Предмет и система жилищного права.</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Метод жилищного права и жилищные правоотношения</w:t>
      </w:r>
      <w:r>
        <w:rPr>
          <w:sz w:val="28"/>
          <w:szCs w:val="28"/>
        </w:rPr>
        <w:t>.</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 xml:space="preserve">Понятие и </w:t>
      </w:r>
      <w:r>
        <w:rPr>
          <w:sz w:val="28"/>
          <w:szCs w:val="28"/>
        </w:rPr>
        <w:t xml:space="preserve">классификация </w:t>
      </w:r>
      <w:r w:rsidRPr="00C868B6">
        <w:rPr>
          <w:sz w:val="28"/>
          <w:szCs w:val="28"/>
        </w:rPr>
        <w:t>источников жилищного права.</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Понятие жилых помещений и их виды.</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Понятие жилищных фондов и их виды.</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Перевод жилых помещений в нежилые.</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Государственный контроль за использованием и сохранностью жилищного фонда.</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Виды правовых оснований пользования жилыми помещениями.</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Формы участия граждан в управлении жилищным фондом.</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Понятие, предмет и юридическая характеристика договора найма жилого помещения.</w:t>
      </w:r>
    </w:p>
    <w:p w:rsidR="002718A4" w:rsidRPr="00EC773C" w:rsidRDefault="002718A4" w:rsidP="00C065D1">
      <w:pPr>
        <w:numPr>
          <w:ilvl w:val="0"/>
          <w:numId w:val="7"/>
        </w:numPr>
        <w:tabs>
          <w:tab w:val="clear" w:pos="303"/>
        </w:tabs>
        <w:ind w:left="456" w:hanging="513"/>
        <w:jc w:val="both"/>
        <w:rPr>
          <w:sz w:val="28"/>
          <w:szCs w:val="28"/>
        </w:rPr>
      </w:pPr>
      <w:r w:rsidRPr="00C868B6">
        <w:rPr>
          <w:sz w:val="28"/>
          <w:szCs w:val="28"/>
        </w:rPr>
        <w:t>Сохранение жилого помещения за временно отсутствующими.</w:t>
      </w:r>
      <w:r>
        <w:rPr>
          <w:sz w:val="28"/>
          <w:szCs w:val="28"/>
        </w:rPr>
        <w:t xml:space="preserve"> </w:t>
      </w:r>
      <w:r w:rsidRPr="00EC773C">
        <w:rPr>
          <w:sz w:val="28"/>
          <w:szCs w:val="28"/>
        </w:rPr>
        <w:t>Временные жильцы.</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Изменение договора найма жилого помещения.</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Расторжение договора социального найма.</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Расторжение договора найма жилого помещения с предоставлением другого жилого помещения и без такового.</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Понятие, стороны, предмет договора коммерческого найма.</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Общие черты и основные различия в договорах социального и коммерческого найма.</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Правовой режим служебной жилой площади.</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Понятие и правовой режим специализированной жилой площади.</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Правовой режим помещений ЖСК.</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Понятие индивидуального жилого фонда.</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Права и обязанности нанимателя или арендатора в жилых помещениях, находящихся на правах собственности.</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Обеспечение сохранности жилых помещений, его эксплуатация и ремонт.</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Понятие и виды сделок с жилыми помещениями.</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 xml:space="preserve">Договор купли </w:t>
      </w:r>
      <w:r>
        <w:rPr>
          <w:sz w:val="28"/>
          <w:szCs w:val="28"/>
        </w:rPr>
        <w:t>–</w:t>
      </w:r>
      <w:r w:rsidRPr="00C868B6">
        <w:rPr>
          <w:sz w:val="28"/>
          <w:szCs w:val="28"/>
        </w:rPr>
        <w:t xml:space="preserve"> продажи жилых помещений.</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Договор мены и дарения жилых помещений.</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Договор пожизненной ренты.</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Наследование жилых помещений.</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Приватизация жилых помещений. Основные признаки.</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Ответственность за нарушение жилищного законодательства. Понятие и виды.</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Способы защиты жилищных прав.</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Порядок разрешения жилищных споров.</w:t>
      </w:r>
    </w:p>
    <w:p w:rsidR="002718A4" w:rsidRPr="00C868B6" w:rsidRDefault="002718A4" w:rsidP="00C065D1">
      <w:pPr>
        <w:numPr>
          <w:ilvl w:val="0"/>
          <w:numId w:val="7"/>
        </w:numPr>
        <w:tabs>
          <w:tab w:val="clear" w:pos="303"/>
        </w:tabs>
        <w:ind w:left="456" w:hanging="513"/>
        <w:jc w:val="both"/>
        <w:rPr>
          <w:sz w:val="28"/>
          <w:szCs w:val="28"/>
        </w:rPr>
      </w:pPr>
      <w:r w:rsidRPr="00C868B6">
        <w:rPr>
          <w:sz w:val="28"/>
          <w:szCs w:val="28"/>
        </w:rPr>
        <w:t>Возмещение ущерба, причиненного жилым домам (помещениям) виновным поведением должностных лиц и граждан.</w:t>
      </w:r>
    </w:p>
    <w:p w:rsidR="00C868B6" w:rsidRPr="00C868B6" w:rsidRDefault="00C868B6" w:rsidP="00C868B6">
      <w:pPr>
        <w:tabs>
          <w:tab w:val="num" w:pos="360"/>
        </w:tabs>
        <w:ind w:right="-73"/>
        <w:jc w:val="both"/>
        <w:rPr>
          <w:sz w:val="28"/>
          <w:szCs w:val="28"/>
        </w:rPr>
      </w:pPr>
      <w:r w:rsidRPr="00C868B6">
        <w:rPr>
          <w:b/>
          <w:sz w:val="28"/>
          <w:szCs w:val="28"/>
        </w:rPr>
        <w:t>Примечание</w:t>
      </w:r>
      <w:r w:rsidRPr="00C868B6">
        <w:rPr>
          <w:sz w:val="28"/>
          <w:szCs w:val="28"/>
        </w:rPr>
        <w:t>:   возможна   корректировка   вопросов   в   пределах   учебной  программы.</w:t>
      </w:r>
    </w:p>
    <w:p w:rsidR="005651BB" w:rsidRDefault="005651BB" w:rsidP="005651BB">
      <w:pPr>
        <w:pStyle w:val="20"/>
        <w:tabs>
          <w:tab w:val="left" w:pos="456"/>
        </w:tabs>
        <w:spacing w:after="0" w:line="240" w:lineRule="auto"/>
        <w:rPr>
          <w:b/>
          <w:sz w:val="28"/>
          <w:szCs w:val="28"/>
          <w:u w:val="single"/>
        </w:rPr>
      </w:pPr>
    </w:p>
    <w:p w:rsidR="0009575F" w:rsidRDefault="005651BB" w:rsidP="005651BB">
      <w:pPr>
        <w:pStyle w:val="20"/>
        <w:tabs>
          <w:tab w:val="left" w:pos="456"/>
        </w:tabs>
        <w:spacing w:after="0" w:line="240" w:lineRule="auto"/>
        <w:rPr>
          <w:b/>
          <w:sz w:val="28"/>
          <w:szCs w:val="28"/>
          <w:u w:val="single"/>
        </w:rPr>
      </w:pPr>
      <w:r w:rsidRPr="005651BB">
        <w:rPr>
          <w:b/>
          <w:sz w:val="28"/>
          <w:szCs w:val="28"/>
          <w:u w:val="single"/>
        </w:rPr>
        <w:t>3.</w:t>
      </w:r>
      <w:r w:rsidR="002718A4">
        <w:rPr>
          <w:b/>
          <w:sz w:val="28"/>
          <w:szCs w:val="28"/>
          <w:u w:val="single"/>
        </w:rPr>
        <w:t>2</w:t>
      </w:r>
      <w:r w:rsidRPr="005651BB">
        <w:rPr>
          <w:b/>
          <w:sz w:val="28"/>
          <w:szCs w:val="28"/>
          <w:u w:val="single"/>
        </w:rPr>
        <w:t>.</w:t>
      </w:r>
      <w:r w:rsidR="00D15A7A">
        <w:rPr>
          <w:b/>
          <w:sz w:val="28"/>
          <w:szCs w:val="28"/>
          <w:u w:val="single"/>
        </w:rPr>
        <w:t>2.</w:t>
      </w:r>
      <w:r w:rsidRPr="005651BB">
        <w:rPr>
          <w:b/>
          <w:sz w:val="28"/>
          <w:szCs w:val="28"/>
          <w:u w:val="single"/>
        </w:rPr>
        <w:t xml:space="preserve"> Рекомендуемая литература</w:t>
      </w:r>
    </w:p>
    <w:p w:rsidR="005651BB" w:rsidRPr="0075237A" w:rsidRDefault="005651BB" w:rsidP="005651BB">
      <w:pPr>
        <w:numPr>
          <w:ilvl w:val="0"/>
          <w:numId w:val="9"/>
        </w:numPr>
        <w:jc w:val="both"/>
        <w:rPr>
          <w:sz w:val="28"/>
          <w:szCs w:val="28"/>
        </w:rPr>
      </w:pPr>
      <w:r w:rsidRPr="0075237A">
        <w:rPr>
          <w:spacing w:val="-2"/>
          <w:sz w:val="28"/>
          <w:szCs w:val="28"/>
        </w:rPr>
        <w:t>Жилищный кодекс РФ. Текст и справочные материалы с изм. и доп. на 15 июля 2008г.-М.:Эксмо,2008-176с.</w:t>
      </w:r>
    </w:p>
    <w:p w:rsidR="005651BB" w:rsidRPr="0075237A" w:rsidRDefault="005651BB" w:rsidP="005651BB">
      <w:pPr>
        <w:pStyle w:val="a6"/>
        <w:numPr>
          <w:ilvl w:val="0"/>
          <w:numId w:val="9"/>
        </w:numPr>
        <w:tabs>
          <w:tab w:val="left" w:pos="399"/>
        </w:tabs>
        <w:spacing w:after="0"/>
        <w:jc w:val="both"/>
        <w:rPr>
          <w:b/>
          <w:szCs w:val="28"/>
        </w:rPr>
      </w:pPr>
      <w:r w:rsidRPr="0075237A">
        <w:rPr>
          <w:szCs w:val="28"/>
        </w:rPr>
        <w:t>Жилищное право / Седугин П.И. 3-е идз.– М.:</w:t>
      </w:r>
      <w:r>
        <w:rPr>
          <w:szCs w:val="28"/>
        </w:rPr>
        <w:t xml:space="preserve"> НОРМА – ИНФРА-М, 2004 </w:t>
      </w:r>
    </w:p>
    <w:p w:rsidR="005651BB" w:rsidRPr="0075237A" w:rsidRDefault="005651BB" w:rsidP="005651BB">
      <w:pPr>
        <w:pStyle w:val="Noeeu2"/>
        <w:numPr>
          <w:ilvl w:val="0"/>
          <w:numId w:val="9"/>
        </w:numPr>
        <w:tabs>
          <w:tab w:val="left" w:pos="399"/>
        </w:tabs>
        <w:rPr>
          <w:szCs w:val="28"/>
        </w:rPr>
      </w:pPr>
      <w:r w:rsidRPr="0075237A">
        <w:rPr>
          <w:szCs w:val="28"/>
        </w:rPr>
        <w:t xml:space="preserve">Жилищное право / Седугин П.И.изд. 2-е – М.: НОРМА – ИНФРА-М, 2002 </w:t>
      </w:r>
    </w:p>
    <w:p w:rsidR="005651BB" w:rsidRPr="0075237A" w:rsidRDefault="005651BB" w:rsidP="005651BB">
      <w:pPr>
        <w:pStyle w:val="Noeeu2"/>
        <w:numPr>
          <w:ilvl w:val="0"/>
          <w:numId w:val="9"/>
        </w:numPr>
        <w:tabs>
          <w:tab w:val="left" w:pos="399"/>
        </w:tabs>
        <w:rPr>
          <w:szCs w:val="28"/>
        </w:rPr>
      </w:pPr>
      <w:r w:rsidRPr="0075237A">
        <w:rPr>
          <w:szCs w:val="28"/>
        </w:rPr>
        <w:t xml:space="preserve">И.А. Корнеева. Учебное пособие. М.: “ЮристЪ”, 2004 </w:t>
      </w:r>
    </w:p>
    <w:p w:rsidR="005651BB" w:rsidRPr="005651BB" w:rsidRDefault="005651BB" w:rsidP="005651BB">
      <w:pPr>
        <w:pStyle w:val="20"/>
        <w:tabs>
          <w:tab w:val="left" w:pos="456"/>
        </w:tabs>
        <w:spacing w:after="0" w:line="240" w:lineRule="auto"/>
        <w:rPr>
          <w:b/>
          <w:sz w:val="28"/>
          <w:szCs w:val="28"/>
          <w:u w:val="single"/>
        </w:rPr>
      </w:pPr>
    </w:p>
    <w:p w:rsidR="00C868B6" w:rsidRDefault="00C868B6" w:rsidP="00C868B6">
      <w:pPr>
        <w:pStyle w:val="20"/>
        <w:tabs>
          <w:tab w:val="left" w:pos="456"/>
        </w:tabs>
        <w:spacing w:after="0" w:line="240" w:lineRule="auto"/>
        <w:jc w:val="center"/>
        <w:rPr>
          <w:b/>
          <w:i/>
          <w:sz w:val="28"/>
          <w:szCs w:val="28"/>
        </w:rPr>
      </w:pPr>
      <w:r w:rsidRPr="00C868B6">
        <w:rPr>
          <w:b/>
          <w:i/>
          <w:sz w:val="28"/>
          <w:szCs w:val="28"/>
        </w:rPr>
        <w:t>3.</w:t>
      </w:r>
      <w:r w:rsidR="00362305">
        <w:rPr>
          <w:b/>
          <w:i/>
          <w:sz w:val="28"/>
          <w:szCs w:val="28"/>
        </w:rPr>
        <w:t>3</w:t>
      </w:r>
      <w:r w:rsidR="004541BC">
        <w:rPr>
          <w:b/>
          <w:i/>
          <w:sz w:val="28"/>
          <w:szCs w:val="28"/>
        </w:rPr>
        <w:t xml:space="preserve">. </w:t>
      </w:r>
      <w:r w:rsidR="002718A4">
        <w:rPr>
          <w:b/>
          <w:i/>
          <w:sz w:val="28"/>
          <w:szCs w:val="28"/>
        </w:rPr>
        <w:t>Арбитражное</w:t>
      </w:r>
      <w:r>
        <w:rPr>
          <w:b/>
          <w:i/>
          <w:sz w:val="28"/>
          <w:szCs w:val="28"/>
        </w:rPr>
        <w:t xml:space="preserve"> процесс</w:t>
      </w:r>
      <w:r w:rsidR="002718A4">
        <w:rPr>
          <w:b/>
          <w:i/>
          <w:sz w:val="28"/>
          <w:szCs w:val="28"/>
        </w:rPr>
        <w:t>уальное право</w:t>
      </w:r>
    </w:p>
    <w:p w:rsidR="0009575F" w:rsidRDefault="0009575F" w:rsidP="0009575F">
      <w:pPr>
        <w:pStyle w:val="20"/>
        <w:tabs>
          <w:tab w:val="left" w:pos="456"/>
        </w:tabs>
        <w:spacing w:after="0" w:line="240" w:lineRule="auto"/>
        <w:rPr>
          <w:b/>
          <w:sz w:val="28"/>
          <w:szCs w:val="28"/>
          <w:u w:val="single"/>
        </w:rPr>
      </w:pPr>
    </w:p>
    <w:p w:rsidR="0009575F" w:rsidRDefault="0009575F" w:rsidP="0009575F">
      <w:pPr>
        <w:pStyle w:val="20"/>
        <w:tabs>
          <w:tab w:val="left" w:pos="456"/>
        </w:tabs>
        <w:spacing w:after="0" w:line="240" w:lineRule="auto"/>
        <w:rPr>
          <w:b/>
          <w:sz w:val="28"/>
          <w:szCs w:val="28"/>
          <w:u w:val="single"/>
        </w:rPr>
      </w:pPr>
      <w:r>
        <w:rPr>
          <w:b/>
          <w:sz w:val="28"/>
          <w:szCs w:val="28"/>
          <w:u w:val="single"/>
        </w:rPr>
        <w:t>3.</w:t>
      </w:r>
      <w:r w:rsidR="002718A4">
        <w:rPr>
          <w:b/>
          <w:sz w:val="28"/>
          <w:szCs w:val="28"/>
          <w:u w:val="single"/>
        </w:rPr>
        <w:t>3</w:t>
      </w:r>
      <w:r>
        <w:rPr>
          <w:b/>
          <w:sz w:val="28"/>
          <w:szCs w:val="28"/>
          <w:u w:val="single"/>
        </w:rPr>
        <w:t>.1</w:t>
      </w:r>
      <w:r w:rsidR="002718A4">
        <w:rPr>
          <w:b/>
          <w:sz w:val="28"/>
          <w:szCs w:val="28"/>
          <w:u w:val="single"/>
        </w:rPr>
        <w:t>.</w:t>
      </w:r>
      <w:r>
        <w:rPr>
          <w:b/>
          <w:sz w:val="28"/>
          <w:szCs w:val="28"/>
          <w:u w:val="single"/>
        </w:rPr>
        <w:t xml:space="preserve"> Перечень вопросов на экзамен</w:t>
      </w:r>
    </w:p>
    <w:p w:rsidR="002718A4" w:rsidRDefault="002718A4" w:rsidP="0009575F">
      <w:pPr>
        <w:pStyle w:val="20"/>
        <w:tabs>
          <w:tab w:val="left" w:pos="456"/>
        </w:tabs>
        <w:spacing w:after="0" w:line="240" w:lineRule="auto"/>
        <w:rPr>
          <w:b/>
          <w:sz w:val="28"/>
          <w:szCs w:val="28"/>
          <w:u w:val="single"/>
        </w:rPr>
      </w:pP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система, задачи арбитражных судов в РФ.</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Организационные принципы арбитражного процесса.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Подведомственность дел арбитражного процесса.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и виды подсудности.</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Стороны в арбитражном процессе: понятие, процессуальное соучастие, процессуальное правопреемство, замена ненадлежащей стороны.</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Процессуальные средства защиты ответчика.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Третьи лица в арбитражном процессе.</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Участие в деле прокурора.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Представительство в арбитражном процессе: понятие, оформление полномочий представителя: лица, которые не могут быть представителями.</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признаки и виды доказательств.</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Процесс доказывания: понятие и особенности в арбитражном процессе.</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Обеспечение иска: понятие, порядок, меры, замена и отмена обеспечения иска.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Приостановление производства по делу: понятие, основания и порядок.</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Прекращение производства по делу: понятие, основания, порядок и последствия.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Судебные расходы: понятие, состав, порядок распределения.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Государственная пошлина: понятие, размеры, порядок уплаты и основания освобождения от ее уплаты.</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претензионного порядка разрешения экономических споров и последствия его нарушения.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Предпосылки права на обращения в арбитражный суд.</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форма и содержание искового заявления.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Порядок подачи искового заявления. Отзыв на исковое заявление.</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и содержание подготовительных действий судьи, и рассмотрение дела на заседании.</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Судебное разбирательство в суде 1 инстанции.</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Виды постановлений арбитражного суда.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Порядок принятия, оформление решений.</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Сущность, значение и право апелляционного обжалования.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Порядок рассмотрения дела в апелляционной инстанции.</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Сущность и право кассационного обжалования.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Порядок рассмотрения дел в кассационной инстанции. Полномочия кассационной инстанции.</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и порядок проверки судебных актов в надзорной инстанции.</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Пересмотр судебных актов по вновь открывшимся обстоятельствам.</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и основания исполнения судебных актов.</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Порядок исполнения судебных актов.</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Особенности рассмотрения в арбитражном суде дел о несостоятельности (банкротстве) предприятий.</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Законная сила решения. Устранение недостатков решения.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Порядок рассмотрения дела в арбитражном судопроизводстве.</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Стадии арбитражного процесса.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Источники арбитражного процесса.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судебных доказательств.</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Прямые и косвенные доказательства.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Относимость, допустимость и достоверность доказательств.</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Оценка доказательств.</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Понятие и виды сроков в арбитражном процессе.</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Приостановление, перерыв, восстановление, продление процессуальных сроков.</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Элементы иска.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Виды исков.</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Принятие искового заявления.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Возвращение искового заявления.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Встречный иск.</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Основания к отмене решений арбитражного суда апелляционной инстанцией.</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Рассмотрение дела в упрощенном порядке.</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Участие в деле государственных органов, органов местного самоуправления.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Окончание производства по делу без вынесения решения.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Протокол судебного заседания.</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Сущность и содержание решения арбитражного суда.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Исправление недостатков решения арбитражного суда.</w:t>
      </w:r>
    </w:p>
    <w:p w:rsidR="0009575F" w:rsidRPr="0009575F" w:rsidRDefault="0009575F" w:rsidP="00C065D1">
      <w:pPr>
        <w:numPr>
          <w:ilvl w:val="0"/>
          <w:numId w:val="4"/>
        </w:numPr>
        <w:tabs>
          <w:tab w:val="clear" w:pos="720"/>
          <w:tab w:val="num" w:pos="456"/>
        </w:tabs>
        <w:ind w:left="456" w:hanging="456"/>
        <w:jc w:val="both"/>
        <w:rPr>
          <w:sz w:val="28"/>
          <w:szCs w:val="28"/>
        </w:rPr>
      </w:pPr>
      <w:r w:rsidRPr="0009575F">
        <w:rPr>
          <w:sz w:val="28"/>
          <w:szCs w:val="28"/>
        </w:rPr>
        <w:t>Определение арбитражного суда.</w:t>
      </w:r>
    </w:p>
    <w:p w:rsidR="004541BC" w:rsidRPr="002718A4" w:rsidRDefault="0009575F" w:rsidP="00C065D1">
      <w:pPr>
        <w:numPr>
          <w:ilvl w:val="0"/>
          <w:numId w:val="4"/>
        </w:numPr>
        <w:tabs>
          <w:tab w:val="clear" w:pos="720"/>
          <w:tab w:val="num" w:pos="456"/>
        </w:tabs>
        <w:ind w:left="456" w:hanging="456"/>
        <w:jc w:val="both"/>
        <w:rPr>
          <w:sz w:val="28"/>
          <w:szCs w:val="28"/>
        </w:rPr>
      </w:pPr>
      <w:r w:rsidRPr="0009575F">
        <w:rPr>
          <w:sz w:val="28"/>
          <w:szCs w:val="28"/>
        </w:rPr>
        <w:t>Международный коммерческий арбитраж.</w:t>
      </w:r>
    </w:p>
    <w:p w:rsidR="002718A4" w:rsidRDefault="002718A4" w:rsidP="0009575F">
      <w:pPr>
        <w:tabs>
          <w:tab w:val="num" w:pos="360"/>
        </w:tabs>
        <w:ind w:right="-73"/>
        <w:jc w:val="both"/>
        <w:rPr>
          <w:b/>
          <w:sz w:val="28"/>
          <w:szCs w:val="28"/>
        </w:rPr>
      </w:pPr>
    </w:p>
    <w:p w:rsidR="004541BC" w:rsidRDefault="0009575F" w:rsidP="0009575F">
      <w:pPr>
        <w:tabs>
          <w:tab w:val="num" w:pos="360"/>
        </w:tabs>
        <w:ind w:right="-73"/>
        <w:jc w:val="both"/>
        <w:rPr>
          <w:sz w:val="28"/>
          <w:szCs w:val="28"/>
        </w:rPr>
      </w:pPr>
      <w:r w:rsidRPr="0009575F">
        <w:rPr>
          <w:b/>
          <w:sz w:val="28"/>
          <w:szCs w:val="28"/>
        </w:rPr>
        <w:t>Примечание</w:t>
      </w:r>
      <w:r w:rsidRPr="0009575F">
        <w:rPr>
          <w:sz w:val="28"/>
          <w:szCs w:val="28"/>
        </w:rPr>
        <w:t xml:space="preserve">:   возможна   корректировка   вопросов   в   пределах   учебной  </w:t>
      </w:r>
    </w:p>
    <w:p w:rsidR="0009575F" w:rsidRPr="0009575F" w:rsidRDefault="0009575F" w:rsidP="0009575F">
      <w:pPr>
        <w:tabs>
          <w:tab w:val="num" w:pos="360"/>
        </w:tabs>
        <w:ind w:right="-73"/>
        <w:jc w:val="both"/>
        <w:rPr>
          <w:sz w:val="28"/>
          <w:szCs w:val="28"/>
        </w:rPr>
      </w:pPr>
      <w:r w:rsidRPr="0009575F">
        <w:rPr>
          <w:sz w:val="28"/>
          <w:szCs w:val="28"/>
        </w:rPr>
        <w:t>программы.</w:t>
      </w:r>
    </w:p>
    <w:p w:rsidR="004B544B" w:rsidRPr="00C571BF" w:rsidRDefault="004B544B" w:rsidP="004B544B">
      <w:pPr>
        <w:pStyle w:val="20"/>
        <w:tabs>
          <w:tab w:val="left" w:pos="456"/>
        </w:tabs>
        <w:spacing w:after="0" w:line="240" w:lineRule="auto"/>
        <w:rPr>
          <w:b/>
          <w:sz w:val="28"/>
          <w:szCs w:val="28"/>
          <w:u w:val="single"/>
        </w:rPr>
      </w:pPr>
    </w:p>
    <w:p w:rsidR="002718A4" w:rsidRDefault="002718A4" w:rsidP="0009575F">
      <w:pPr>
        <w:pStyle w:val="20"/>
        <w:tabs>
          <w:tab w:val="left" w:pos="456"/>
        </w:tabs>
        <w:spacing w:after="0" w:line="240" w:lineRule="auto"/>
        <w:rPr>
          <w:b/>
          <w:sz w:val="28"/>
          <w:szCs w:val="28"/>
          <w:u w:val="single"/>
        </w:rPr>
      </w:pPr>
    </w:p>
    <w:p w:rsidR="0009575F" w:rsidRDefault="0009575F" w:rsidP="0009575F">
      <w:pPr>
        <w:pStyle w:val="20"/>
        <w:tabs>
          <w:tab w:val="left" w:pos="456"/>
        </w:tabs>
        <w:spacing w:after="0" w:line="240" w:lineRule="auto"/>
        <w:rPr>
          <w:b/>
          <w:sz w:val="28"/>
          <w:szCs w:val="28"/>
          <w:u w:val="single"/>
        </w:rPr>
      </w:pPr>
      <w:r>
        <w:rPr>
          <w:b/>
          <w:sz w:val="28"/>
          <w:szCs w:val="28"/>
          <w:u w:val="single"/>
        </w:rPr>
        <w:t>3.</w:t>
      </w:r>
      <w:r w:rsidR="002718A4">
        <w:rPr>
          <w:b/>
          <w:sz w:val="28"/>
          <w:szCs w:val="28"/>
          <w:u w:val="single"/>
        </w:rPr>
        <w:t>3</w:t>
      </w:r>
      <w:r>
        <w:rPr>
          <w:b/>
          <w:sz w:val="28"/>
          <w:szCs w:val="28"/>
          <w:u w:val="single"/>
        </w:rPr>
        <w:t>.</w:t>
      </w:r>
      <w:r w:rsidR="00D15A7A">
        <w:rPr>
          <w:b/>
          <w:sz w:val="28"/>
          <w:szCs w:val="28"/>
          <w:u w:val="single"/>
        </w:rPr>
        <w:t>2.</w:t>
      </w:r>
      <w:r>
        <w:rPr>
          <w:b/>
          <w:sz w:val="28"/>
          <w:szCs w:val="28"/>
          <w:u w:val="single"/>
        </w:rPr>
        <w:t xml:space="preserve"> Рекомендуемая литература</w:t>
      </w:r>
      <w:r w:rsidR="002718A4">
        <w:rPr>
          <w:b/>
          <w:sz w:val="28"/>
          <w:szCs w:val="28"/>
          <w:u w:val="single"/>
        </w:rPr>
        <w:t>:</w:t>
      </w:r>
    </w:p>
    <w:p w:rsidR="002718A4" w:rsidRDefault="002718A4" w:rsidP="0009575F">
      <w:pPr>
        <w:pStyle w:val="20"/>
        <w:tabs>
          <w:tab w:val="left" w:pos="456"/>
        </w:tabs>
        <w:spacing w:after="0" w:line="240" w:lineRule="auto"/>
        <w:rPr>
          <w:b/>
          <w:sz w:val="28"/>
          <w:szCs w:val="28"/>
          <w:u w:val="single"/>
        </w:rPr>
      </w:pPr>
    </w:p>
    <w:p w:rsidR="0009575F" w:rsidRPr="0009575F" w:rsidRDefault="0009575F" w:rsidP="00C065D1">
      <w:pPr>
        <w:pStyle w:val="3"/>
        <w:numPr>
          <w:ilvl w:val="0"/>
          <w:numId w:val="5"/>
        </w:numPr>
        <w:tabs>
          <w:tab w:val="clear" w:pos="1125"/>
          <w:tab w:val="num" w:pos="513"/>
        </w:tabs>
        <w:spacing w:after="0"/>
        <w:ind w:left="513" w:hanging="513"/>
        <w:jc w:val="both"/>
        <w:rPr>
          <w:sz w:val="28"/>
          <w:szCs w:val="28"/>
        </w:rPr>
      </w:pPr>
      <w:r w:rsidRPr="0009575F">
        <w:rPr>
          <w:sz w:val="28"/>
          <w:szCs w:val="28"/>
        </w:rPr>
        <w:t>Федеральный конституционный закон от 28 апреля 1995 года № 1-ФКЗ «Об арбитражных судах в Российской Федерации».</w:t>
      </w:r>
    </w:p>
    <w:p w:rsidR="0009575F" w:rsidRPr="0009575F" w:rsidRDefault="0009575F" w:rsidP="00C065D1">
      <w:pPr>
        <w:pStyle w:val="3"/>
        <w:numPr>
          <w:ilvl w:val="0"/>
          <w:numId w:val="5"/>
        </w:numPr>
        <w:tabs>
          <w:tab w:val="clear" w:pos="1125"/>
          <w:tab w:val="num" w:pos="513"/>
        </w:tabs>
        <w:spacing w:after="0"/>
        <w:ind w:left="513" w:hanging="513"/>
        <w:jc w:val="both"/>
        <w:rPr>
          <w:sz w:val="28"/>
          <w:szCs w:val="28"/>
        </w:rPr>
      </w:pPr>
      <w:r w:rsidRPr="0009575F">
        <w:rPr>
          <w:sz w:val="28"/>
          <w:szCs w:val="28"/>
        </w:rPr>
        <w:t>Арбитражный процессуальный кодекс Российской Федерации от 1.09.1995 года.</w:t>
      </w:r>
    </w:p>
    <w:p w:rsidR="0009575F" w:rsidRPr="0009575F" w:rsidRDefault="0009575F" w:rsidP="00C065D1">
      <w:pPr>
        <w:pStyle w:val="3"/>
        <w:numPr>
          <w:ilvl w:val="0"/>
          <w:numId w:val="5"/>
        </w:numPr>
        <w:tabs>
          <w:tab w:val="clear" w:pos="1125"/>
          <w:tab w:val="num" w:pos="513"/>
        </w:tabs>
        <w:spacing w:after="0"/>
        <w:ind w:left="513" w:hanging="513"/>
        <w:jc w:val="both"/>
        <w:rPr>
          <w:sz w:val="28"/>
          <w:szCs w:val="28"/>
        </w:rPr>
      </w:pPr>
      <w:r w:rsidRPr="0009575F">
        <w:rPr>
          <w:sz w:val="28"/>
          <w:szCs w:val="28"/>
        </w:rPr>
        <w:t>Федеральный закон Российской Федерации от 5 мая 1995 года № 71-ФЗ «О введении в действие Арбитражного процессуального кодекса Российской Федерации».</w:t>
      </w:r>
    </w:p>
    <w:p w:rsidR="0009575F" w:rsidRPr="0009575F" w:rsidRDefault="0009575F" w:rsidP="00C065D1">
      <w:pPr>
        <w:pStyle w:val="3"/>
        <w:numPr>
          <w:ilvl w:val="0"/>
          <w:numId w:val="5"/>
        </w:numPr>
        <w:tabs>
          <w:tab w:val="clear" w:pos="1125"/>
          <w:tab w:val="num" w:pos="513"/>
        </w:tabs>
        <w:spacing w:after="0"/>
        <w:ind w:left="513" w:hanging="513"/>
        <w:jc w:val="both"/>
        <w:rPr>
          <w:sz w:val="28"/>
          <w:szCs w:val="28"/>
        </w:rPr>
      </w:pPr>
      <w:r w:rsidRPr="0009575F">
        <w:rPr>
          <w:sz w:val="28"/>
          <w:szCs w:val="28"/>
        </w:rPr>
        <w:t>Закон Российской Федерации от 7 июля 1993 года № 5338-1 «О Международном коммерческом арбитраже».</w:t>
      </w:r>
    </w:p>
    <w:p w:rsidR="0009575F" w:rsidRPr="0009575F" w:rsidRDefault="0009575F" w:rsidP="00C065D1">
      <w:pPr>
        <w:pStyle w:val="3"/>
        <w:numPr>
          <w:ilvl w:val="0"/>
          <w:numId w:val="5"/>
        </w:numPr>
        <w:tabs>
          <w:tab w:val="clear" w:pos="1125"/>
          <w:tab w:val="num" w:pos="513"/>
        </w:tabs>
        <w:spacing w:after="0"/>
        <w:ind w:left="513" w:hanging="513"/>
        <w:jc w:val="both"/>
        <w:rPr>
          <w:sz w:val="28"/>
          <w:szCs w:val="28"/>
        </w:rPr>
      </w:pPr>
      <w:r w:rsidRPr="0009575F">
        <w:rPr>
          <w:sz w:val="28"/>
          <w:szCs w:val="28"/>
        </w:rPr>
        <w:t>Постатейный комментарий к Арбитражному процессуальному кодексу Российской Федерации»\\ Под ред. Гуев А.Н. Изд. «Инфра-М»\ Москва – 2003</w:t>
      </w:r>
    </w:p>
    <w:p w:rsidR="0009575F" w:rsidRPr="0009575F" w:rsidRDefault="0009575F" w:rsidP="00C065D1">
      <w:pPr>
        <w:pStyle w:val="3"/>
        <w:numPr>
          <w:ilvl w:val="0"/>
          <w:numId w:val="5"/>
        </w:numPr>
        <w:tabs>
          <w:tab w:val="clear" w:pos="1125"/>
          <w:tab w:val="num" w:pos="513"/>
        </w:tabs>
        <w:spacing w:after="0"/>
        <w:ind w:left="513" w:hanging="513"/>
        <w:jc w:val="both"/>
        <w:rPr>
          <w:sz w:val="28"/>
          <w:szCs w:val="28"/>
        </w:rPr>
      </w:pPr>
      <w:r w:rsidRPr="0009575F">
        <w:rPr>
          <w:sz w:val="28"/>
          <w:szCs w:val="28"/>
        </w:rPr>
        <w:t xml:space="preserve">Арбитражный процесс \  Н.М. Коржунов \ изд. Омега-Л, </w:t>
      </w:r>
      <w:smartTag w:uri="urn:schemas-microsoft-com:office:smarttags" w:element="metricconverter">
        <w:smartTagPr>
          <w:attr w:name="ProductID" w:val="2005 г"/>
        </w:smartTagPr>
        <w:r w:rsidRPr="0009575F">
          <w:rPr>
            <w:sz w:val="28"/>
            <w:szCs w:val="28"/>
          </w:rPr>
          <w:t>2005 г</w:t>
        </w:r>
      </w:smartTag>
      <w:r w:rsidRPr="0009575F">
        <w:rPr>
          <w:sz w:val="28"/>
          <w:szCs w:val="28"/>
        </w:rPr>
        <w:t>.</w:t>
      </w:r>
    </w:p>
    <w:p w:rsidR="0009575F" w:rsidRPr="0009575F" w:rsidRDefault="0009575F" w:rsidP="00C065D1">
      <w:pPr>
        <w:pStyle w:val="3"/>
        <w:numPr>
          <w:ilvl w:val="0"/>
          <w:numId w:val="5"/>
        </w:numPr>
        <w:tabs>
          <w:tab w:val="clear" w:pos="1125"/>
          <w:tab w:val="num" w:pos="513"/>
        </w:tabs>
        <w:spacing w:after="0"/>
        <w:ind w:left="513" w:hanging="513"/>
        <w:jc w:val="both"/>
        <w:rPr>
          <w:sz w:val="28"/>
          <w:szCs w:val="28"/>
        </w:rPr>
      </w:pPr>
      <w:r w:rsidRPr="0009575F">
        <w:rPr>
          <w:sz w:val="28"/>
          <w:szCs w:val="28"/>
        </w:rPr>
        <w:t>Арбитражный процесс. учебник. / Под ред. В.В. Яркова. – М.: Юристъ, 2002.</w:t>
      </w:r>
    </w:p>
    <w:p w:rsidR="00C571BF" w:rsidRDefault="00C571BF" w:rsidP="004B544B">
      <w:pPr>
        <w:jc w:val="center"/>
        <w:rPr>
          <w:b/>
          <w:i/>
          <w:sz w:val="28"/>
          <w:szCs w:val="28"/>
        </w:rPr>
      </w:pPr>
    </w:p>
    <w:p w:rsidR="00C571BF" w:rsidRDefault="00C571BF" w:rsidP="004B544B">
      <w:pPr>
        <w:jc w:val="center"/>
        <w:rPr>
          <w:b/>
          <w:i/>
          <w:sz w:val="28"/>
          <w:szCs w:val="28"/>
        </w:rPr>
      </w:pPr>
    </w:p>
    <w:p w:rsidR="004B544B" w:rsidRDefault="00D15A7A" w:rsidP="004B544B">
      <w:pPr>
        <w:jc w:val="center"/>
        <w:rPr>
          <w:b/>
          <w:i/>
          <w:sz w:val="28"/>
          <w:szCs w:val="28"/>
        </w:rPr>
      </w:pPr>
      <w:r>
        <w:rPr>
          <w:b/>
          <w:i/>
          <w:sz w:val="28"/>
          <w:szCs w:val="28"/>
        </w:rPr>
        <w:t>3.</w:t>
      </w:r>
      <w:r w:rsidR="00362305">
        <w:rPr>
          <w:b/>
          <w:i/>
          <w:sz w:val="28"/>
          <w:szCs w:val="28"/>
        </w:rPr>
        <w:t>4</w:t>
      </w:r>
      <w:r>
        <w:rPr>
          <w:b/>
          <w:i/>
          <w:sz w:val="28"/>
          <w:szCs w:val="28"/>
        </w:rPr>
        <w:t xml:space="preserve">. Особенности </w:t>
      </w:r>
      <w:r w:rsidR="004B544B">
        <w:rPr>
          <w:b/>
          <w:i/>
          <w:sz w:val="28"/>
          <w:szCs w:val="28"/>
        </w:rPr>
        <w:t xml:space="preserve"> рассмотрения отдельных категорий дел в гражданском процессе</w:t>
      </w:r>
    </w:p>
    <w:p w:rsidR="004B544B" w:rsidRDefault="004B544B" w:rsidP="004B544B">
      <w:pPr>
        <w:rPr>
          <w:b/>
          <w:sz w:val="28"/>
          <w:szCs w:val="28"/>
          <w:u w:val="single"/>
        </w:rPr>
      </w:pPr>
    </w:p>
    <w:p w:rsidR="004B544B" w:rsidRDefault="004B544B" w:rsidP="004B544B">
      <w:pPr>
        <w:rPr>
          <w:b/>
          <w:sz w:val="28"/>
          <w:szCs w:val="28"/>
          <w:u w:val="single"/>
        </w:rPr>
      </w:pPr>
      <w:r w:rsidRPr="004C6DA4">
        <w:rPr>
          <w:b/>
          <w:sz w:val="28"/>
          <w:szCs w:val="28"/>
          <w:u w:val="single"/>
        </w:rPr>
        <w:t>3.</w:t>
      </w:r>
      <w:r w:rsidR="002718A4">
        <w:rPr>
          <w:b/>
          <w:sz w:val="28"/>
          <w:szCs w:val="28"/>
          <w:u w:val="single"/>
        </w:rPr>
        <w:t>4</w:t>
      </w:r>
      <w:r w:rsidRPr="004C6DA4">
        <w:rPr>
          <w:b/>
          <w:sz w:val="28"/>
          <w:szCs w:val="28"/>
          <w:u w:val="single"/>
        </w:rPr>
        <w:t>.1</w:t>
      </w:r>
      <w:r w:rsidR="002718A4">
        <w:rPr>
          <w:b/>
          <w:sz w:val="28"/>
          <w:szCs w:val="28"/>
          <w:u w:val="single"/>
        </w:rPr>
        <w:t>.</w:t>
      </w:r>
      <w:r w:rsidRPr="004C6DA4">
        <w:rPr>
          <w:b/>
          <w:sz w:val="28"/>
          <w:szCs w:val="28"/>
          <w:u w:val="single"/>
        </w:rPr>
        <w:t xml:space="preserve"> Перечень вопросов</w:t>
      </w:r>
      <w:r>
        <w:rPr>
          <w:b/>
          <w:sz w:val="28"/>
          <w:szCs w:val="28"/>
          <w:u w:val="single"/>
        </w:rPr>
        <w:t xml:space="preserve"> на </w:t>
      </w:r>
      <w:r w:rsidR="004541BC">
        <w:rPr>
          <w:b/>
          <w:sz w:val="28"/>
          <w:szCs w:val="28"/>
          <w:u w:val="single"/>
        </w:rPr>
        <w:t>зачет</w:t>
      </w:r>
    </w:p>
    <w:p w:rsidR="004541BC" w:rsidRDefault="004541BC" w:rsidP="004541BC">
      <w:pPr>
        <w:widowControl w:val="0"/>
        <w:numPr>
          <w:ilvl w:val="0"/>
          <w:numId w:val="12"/>
        </w:numPr>
        <w:shd w:val="clear" w:color="auto" w:fill="FFFFFF"/>
        <w:tabs>
          <w:tab w:val="left" w:pos="426"/>
        </w:tabs>
        <w:autoSpaceDE w:val="0"/>
        <w:autoSpaceDN w:val="0"/>
        <w:adjustRightInd w:val="0"/>
        <w:spacing w:before="259"/>
        <w:rPr>
          <w:spacing w:val="-28"/>
          <w:sz w:val="28"/>
          <w:szCs w:val="28"/>
        </w:rPr>
      </w:pPr>
      <w:r>
        <w:rPr>
          <w:sz w:val="28"/>
          <w:szCs w:val="28"/>
        </w:rPr>
        <w:t xml:space="preserve">Понятие, предмет, метод, источники дисциплины «Особенности </w:t>
      </w:r>
      <w:r>
        <w:rPr>
          <w:spacing w:val="-2"/>
          <w:sz w:val="28"/>
          <w:szCs w:val="28"/>
        </w:rPr>
        <w:t>рассмотрения и разрешения отдельных категорий гражданских дел»;</w:t>
      </w:r>
    </w:p>
    <w:p w:rsidR="004541BC" w:rsidRDefault="004541BC" w:rsidP="004541BC">
      <w:pPr>
        <w:widowControl w:val="0"/>
        <w:numPr>
          <w:ilvl w:val="0"/>
          <w:numId w:val="12"/>
        </w:numPr>
        <w:shd w:val="clear" w:color="auto" w:fill="FFFFFF"/>
        <w:tabs>
          <w:tab w:val="left" w:pos="426"/>
        </w:tabs>
        <w:autoSpaceDE w:val="0"/>
        <w:autoSpaceDN w:val="0"/>
        <w:adjustRightInd w:val="0"/>
        <w:rPr>
          <w:spacing w:val="-15"/>
          <w:sz w:val="28"/>
          <w:szCs w:val="28"/>
        </w:rPr>
      </w:pPr>
      <w:r>
        <w:rPr>
          <w:sz w:val="28"/>
          <w:szCs w:val="28"/>
        </w:rPr>
        <w:t xml:space="preserve">Виды категорий дел, рассматриваемой дисциплиной «Особенности </w:t>
      </w:r>
      <w:r>
        <w:rPr>
          <w:spacing w:val="-2"/>
          <w:sz w:val="28"/>
          <w:szCs w:val="28"/>
        </w:rPr>
        <w:t>рассмотрения и разрешения отдельных категорий гражданских дел»;</w:t>
      </w:r>
    </w:p>
    <w:p w:rsidR="004541BC" w:rsidRDefault="004541BC" w:rsidP="004541BC">
      <w:pPr>
        <w:widowControl w:val="0"/>
        <w:numPr>
          <w:ilvl w:val="0"/>
          <w:numId w:val="12"/>
        </w:numPr>
        <w:shd w:val="clear" w:color="auto" w:fill="FFFFFF"/>
        <w:tabs>
          <w:tab w:val="left" w:pos="426"/>
        </w:tabs>
        <w:autoSpaceDE w:val="0"/>
        <w:autoSpaceDN w:val="0"/>
        <w:adjustRightInd w:val="0"/>
        <w:rPr>
          <w:spacing w:val="-16"/>
          <w:sz w:val="28"/>
          <w:szCs w:val="28"/>
        </w:rPr>
      </w:pPr>
      <w:r>
        <w:rPr>
          <w:spacing w:val="-1"/>
          <w:sz w:val="28"/>
          <w:szCs w:val="28"/>
        </w:rPr>
        <w:t xml:space="preserve">Место дисциплины «Особенности рассмотрения отдельных категорий </w:t>
      </w:r>
      <w:r>
        <w:rPr>
          <w:sz w:val="28"/>
          <w:szCs w:val="28"/>
        </w:rPr>
        <w:t>гражданских дел» в системе наук;</w:t>
      </w:r>
    </w:p>
    <w:p w:rsidR="004541BC" w:rsidRDefault="004541BC" w:rsidP="004541BC">
      <w:pPr>
        <w:widowControl w:val="0"/>
        <w:numPr>
          <w:ilvl w:val="0"/>
          <w:numId w:val="12"/>
        </w:numPr>
        <w:shd w:val="clear" w:color="auto" w:fill="FFFFFF"/>
        <w:tabs>
          <w:tab w:val="left" w:pos="426"/>
        </w:tabs>
        <w:autoSpaceDE w:val="0"/>
        <w:autoSpaceDN w:val="0"/>
        <w:adjustRightInd w:val="0"/>
        <w:ind w:right="518"/>
        <w:rPr>
          <w:spacing w:val="-14"/>
          <w:sz w:val="28"/>
          <w:szCs w:val="28"/>
        </w:rPr>
      </w:pPr>
      <w:r>
        <w:rPr>
          <w:spacing w:val="-1"/>
          <w:sz w:val="28"/>
          <w:szCs w:val="28"/>
        </w:rPr>
        <w:t xml:space="preserve">Особенности применения общих и специальных норм в исковом </w:t>
      </w:r>
      <w:r>
        <w:rPr>
          <w:sz w:val="28"/>
          <w:szCs w:val="28"/>
        </w:rPr>
        <w:t>производстве;</w:t>
      </w:r>
    </w:p>
    <w:p w:rsidR="004541BC" w:rsidRDefault="004541BC" w:rsidP="004541BC">
      <w:pPr>
        <w:widowControl w:val="0"/>
        <w:numPr>
          <w:ilvl w:val="0"/>
          <w:numId w:val="12"/>
        </w:numPr>
        <w:shd w:val="clear" w:color="auto" w:fill="FFFFFF"/>
        <w:tabs>
          <w:tab w:val="left" w:pos="426"/>
        </w:tabs>
        <w:autoSpaceDE w:val="0"/>
        <w:autoSpaceDN w:val="0"/>
        <w:adjustRightInd w:val="0"/>
        <w:rPr>
          <w:spacing w:val="-19"/>
          <w:sz w:val="28"/>
          <w:szCs w:val="28"/>
        </w:rPr>
      </w:pPr>
      <w:r>
        <w:rPr>
          <w:spacing w:val="-2"/>
          <w:sz w:val="28"/>
          <w:szCs w:val="28"/>
        </w:rPr>
        <w:t xml:space="preserve">Влияние характера материальных правоотношений на особенности </w:t>
      </w:r>
      <w:r>
        <w:rPr>
          <w:sz w:val="28"/>
          <w:szCs w:val="28"/>
        </w:rPr>
        <w:t>рассмотрения и разрешения гражданских дел;</w:t>
      </w:r>
    </w:p>
    <w:p w:rsidR="004541BC" w:rsidRDefault="004541BC" w:rsidP="004541BC">
      <w:pPr>
        <w:widowControl w:val="0"/>
        <w:numPr>
          <w:ilvl w:val="0"/>
          <w:numId w:val="12"/>
        </w:numPr>
        <w:shd w:val="clear" w:color="auto" w:fill="FFFFFF"/>
        <w:tabs>
          <w:tab w:val="left" w:pos="426"/>
        </w:tabs>
        <w:autoSpaceDE w:val="0"/>
        <w:autoSpaceDN w:val="0"/>
        <w:adjustRightInd w:val="0"/>
        <w:rPr>
          <w:spacing w:val="-16"/>
          <w:sz w:val="28"/>
          <w:szCs w:val="28"/>
        </w:rPr>
      </w:pPr>
      <w:r>
        <w:rPr>
          <w:spacing w:val="-2"/>
          <w:sz w:val="28"/>
          <w:szCs w:val="28"/>
        </w:rPr>
        <w:t xml:space="preserve">Общие положения рассмотрения и разрешения дел о возмещении </w:t>
      </w:r>
      <w:r>
        <w:rPr>
          <w:sz w:val="28"/>
          <w:szCs w:val="28"/>
        </w:rPr>
        <w:t>вреда, причинённого жизни или здоровью гражданина;</w:t>
      </w:r>
    </w:p>
    <w:p w:rsidR="004541BC" w:rsidRDefault="004541BC" w:rsidP="004541BC">
      <w:pPr>
        <w:widowControl w:val="0"/>
        <w:numPr>
          <w:ilvl w:val="0"/>
          <w:numId w:val="12"/>
        </w:numPr>
        <w:shd w:val="clear" w:color="auto" w:fill="FFFFFF"/>
        <w:tabs>
          <w:tab w:val="left" w:pos="426"/>
        </w:tabs>
        <w:autoSpaceDE w:val="0"/>
        <w:autoSpaceDN w:val="0"/>
        <w:adjustRightInd w:val="0"/>
        <w:rPr>
          <w:spacing w:val="-16"/>
          <w:sz w:val="28"/>
          <w:szCs w:val="28"/>
        </w:rPr>
      </w:pPr>
      <w:r>
        <w:rPr>
          <w:spacing w:val="-2"/>
          <w:sz w:val="28"/>
          <w:szCs w:val="28"/>
        </w:rPr>
        <w:t xml:space="preserve">Состав лиц, участвующих в деле о возмещении вреда, причинённого </w:t>
      </w:r>
      <w:r>
        <w:rPr>
          <w:sz w:val="28"/>
          <w:szCs w:val="28"/>
        </w:rPr>
        <w:t>жизни или здоровью гражданина;</w:t>
      </w:r>
    </w:p>
    <w:p w:rsidR="004541BC" w:rsidRDefault="004541BC" w:rsidP="004541BC">
      <w:pPr>
        <w:widowControl w:val="0"/>
        <w:numPr>
          <w:ilvl w:val="0"/>
          <w:numId w:val="12"/>
        </w:numPr>
        <w:shd w:val="clear" w:color="auto" w:fill="FFFFFF"/>
        <w:tabs>
          <w:tab w:val="left" w:pos="426"/>
        </w:tabs>
        <w:autoSpaceDE w:val="0"/>
        <w:autoSpaceDN w:val="0"/>
        <w:adjustRightInd w:val="0"/>
        <w:rPr>
          <w:spacing w:val="-21"/>
          <w:sz w:val="28"/>
          <w:szCs w:val="28"/>
        </w:rPr>
      </w:pPr>
      <w:r>
        <w:rPr>
          <w:spacing w:val="-2"/>
          <w:sz w:val="28"/>
          <w:szCs w:val="28"/>
        </w:rPr>
        <w:t>Доказывание и доказательства в рассмотрении и разрешении дела о возмещении вреда, причинённого жизни или здоровью гражданина;</w:t>
      </w:r>
    </w:p>
    <w:p w:rsidR="004541BC" w:rsidRDefault="004541BC" w:rsidP="004541BC">
      <w:pPr>
        <w:widowControl w:val="0"/>
        <w:numPr>
          <w:ilvl w:val="0"/>
          <w:numId w:val="12"/>
        </w:numPr>
        <w:shd w:val="clear" w:color="auto" w:fill="FFFFFF"/>
        <w:tabs>
          <w:tab w:val="left" w:pos="426"/>
        </w:tabs>
        <w:autoSpaceDE w:val="0"/>
        <w:autoSpaceDN w:val="0"/>
        <w:adjustRightInd w:val="0"/>
        <w:rPr>
          <w:spacing w:val="-16"/>
          <w:sz w:val="28"/>
          <w:szCs w:val="28"/>
        </w:rPr>
      </w:pPr>
      <w:r>
        <w:rPr>
          <w:spacing w:val="-2"/>
          <w:sz w:val="28"/>
          <w:szCs w:val="28"/>
        </w:rPr>
        <w:t xml:space="preserve">Рассмотрение и разрешение дела о возмещении вреда, причинённого </w:t>
      </w:r>
      <w:r>
        <w:rPr>
          <w:sz w:val="28"/>
          <w:szCs w:val="28"/>
        </w:rPr>
        <w:t>жизни или здоровью гражданина;</w:t>
      </w:r>
    </w:p>
    <w:p w:rsidR="004541BC" w:rsidRDefault="004541BC" w:rsidP="004541BC">
      <w:pPr>
        <w:shd w:val="clear" w:color="auto" w:fill="FFFFFF"/>
        <w:tabs>
          <w:tab w:val="left" w:pos="426"/>
        </w:tabs>
      </w:pPr>
      <w:r>
        <w:rPr>
          <w:spacing w:val="-1"/>
          <w:sz w:val="28"/>
          <w:szCs w:val="28"/>
        </w:rPr>
        <w:t>10.</w:t>
      </w:r>
      <w:r>
        <w:rPr>
          <w:spacing w:val="-1"/>
          <w:sz w:val="28"/>
          <w:szCs w:val="28"/>
        </w:rPr>
        <w:tab/>
        <w:t>Понятие морального вреда;</w:t>
      </w:r>
    </w:p>
    <w:p w:rsidR="004541BC" w:rsidRDefault="004541BC" w:rsidP="004541BC">
      <w:pPr>
        <w:shd w:val="clear" w:color="auto" w:fill="FFFFFF"/>
        <w:tabs>
          <w:tab w:val="left" w:pos="426"/>
        </w:tabs>
      </w:pPr>
      <w:r>
        <w:rPr>
          <w:sz w:val="28"/>
          <w:szCs w:val="28"/>
        </w:rPr>
        <w:t>11.</w:t>
      </w:r>
      <w:r>
        <w:rPr>
          <w:sz w:val="28"/>
          <w:szCs w:val="28"/>
        </w:rPr>
        <w:tab/>
        <w:t>Правовое регулирование института морального вреда;</w:t>
      </w:r>
    </w:p>
    <w:p w:rsidR="004541BC" w:rsidRDefault="004541BC" w:rsidP="004541BC">
      <w:pPr>
        <w:shd w:val="clear" w:color="auto" w:fill="FFFFFF"/>
        <w:tabs>
          <w:tab w:val="left" w:pos="426"/>
        </w:tabs>
      </w:pPr>
      <w:r>
        <w:rPr>
          <w:sz w:val="28"/>
          <w:szCs w:val="28"/>
        </w:rPr>
        <w:t>12.</w:t>
      </w:r>
      <w:r>
        <w:rPr>
          <w:sz w:val="28"/>
          <w:szCs w:val="28"/>
        </w:rPr>
        <w:tab/>
        <w:t>Подведомственность и подсудность дел о компенсации морального</w:t>
      </w:r>
    </w:p>
    <w:p w:rsidR="004541BC" w:rsidRDefault="004541BC" w:rsidP="004541BC">
      <w:pPr>
        <w:shd w:val="clear" w:color="auto" w:fill="FFFFFF"/>
        <w:tabs>
          <w:tab w:val="left" w:pos="426"/>
        </w:tabs>
        <w:spacing w:before="5"/>
        <w:ind w:right="518"/>
        <w:rPr>
          <w:sz w:val="28"/>
          <w:szCs w:val="28"/>
        </w:rPr>
      </w:pPr>
      <w:r>
        <w:rPr>
          <w:sz w:val="28"/>
          <w:szCs w:val="28"/>
        </w:rPr>
        <w:t>вреда;</w:t>
      </w:r>
    </w:p>
    <w:p w:rsidR="004541BC" w:rsidRDefault="004541BC" w:rsidP="004541BC">
      <w:pPr>
        <w:shd w:val="clear" w:color="auto" w:fill="FFFFFF"/>
        <w:tabs>
          <w:tab w:val="left" w:pos="426"/>
        </w:tabs>
        <w:spacing w:before="5"/>
        <w:ind w:right="518"/>
        <w:rPr>
          <w:spacing w:val="-2"/>
          <w:sz w:val="28"/>
          <w:szCs w:val="28"/>
        </w:rPr>
      </w:pPr>
      <w:r>
        <w:rPr>
          <w:spacing w:val="-2"/>
          <w:sz w:val="28"/>
          <w:szCs w:val="28"/>
        </w:rPr>
        <w:t>13.</w:t>
      </w:r>
      <w:r>
        <w:rPr>
          <w:spacing w:val="-2"/>
          <w:sz w:val="28"/>
          <w:szCs w:val="28"/>
        </w:rPr>
        <w:tab/>
        <w:t>Подача искового заявление о компенсации морального вреда;</w:t>
      </w:r>
    </w:p>
    <w:p w:rsidR="004541BC" w:rsidRDefault="004541BC" w:rsidP="004541BC">
      <w:pPr>
        <w:shd w:val="clear" w:color="auto" w:fill="FFFFFF"/>
        <w:tabs>
          <w:tab w:val="left" w:pos="426"/>
        </w:tabs>
        <w:spacing w:before="5"/>
        <w:ind w:right="518"/>
      </w:pPr>
      <w:r>
        <w:rPr>
          <w:spacing w:val="-2"/>
          <w:sz w:val="28"/>
          <w:szCs w:val="28"/>
        </w:rPr>
        <w:t>14.</w:t>
      </w:r>
      <w:r>
        <w:rPr>
          <w:spacing w:val="-2"/>
          <w:sz w:val="28"/>
          <w:szCs w:val="28"/>
        </w:rPr>
        <w:tab/>
        <w:t>Подготовка дел о компенсации морального вреда к судебному</w:t>
      </w:r>
    </w:p>
    <w:p w:rsidR="004541BC" w:rsidRDefault="004541BC" w:rsidP="004541BC">
      <w:pPr>
        <w:shd w:val="clear" w:color="auto" w:fill="FFFFFF"/>
        <w:tabs>
          <w:tab w:val="left" w:pos="426"/>
        </w:tabs>
        <w:rPr>
          <w:sz w:val="28"/>
          <w:szCs w:val="28"/>
        </w:rPr>
      </w:pPr>
      <w:r>
        <w:rPr>
          <w:sz w:val="28"/>
          <w:szCs w:val="28"/>
        </w:rPr>
        <w:t>разбирательству;</w:t>
      </w:r>
    </w:p>
    <w:p w:rsidR="004541BC" w:rsidRPr="00174565" w:rsidRDefault="004541BC" w:rsidP="004541BC">
      <w:pPr>
        <w:shd w:val="clear" w:color="auto" w:fill="FFFFFF"/>
        <w:tabs>
          <w:tab w:val="left" w:pos="426"/>
        </w:tabs>
        <w:rPr>
          <w:sz w:val="28"/>
          <w:szCs w:val="28"/>
        </w:rPr>
      </w:pPr>
      <w:r>
        <w:rPr>
          <w:spacing w:val="-2"/>
          <w:sz w:val="28"/>
          <w:szCs w:val="28"/>
        </w:rPr>
        <w:t>15.</w:t>
      </w:r>
      <w:r>
        <w:rPr>
          <w:spacing w:val="-2"/>
          <w:sz w:val="28"/>
          <w:szCs w:val="28"/>
        </w:rPr>
        <w:tab/>
        <w:t>Рассмотрение дел о компенсации морального вреда по существу и</w:t>
      </w:r>
    </w:p>
    <w:p w:rsidR="004541BC" w:rsidRDefault="004541BC" w:rsidP="004541BC">
      <w:pPr>
        <w:shd w:val="clear" w:color="auto" w:fill="FFFFFF"/>
        <w:tabs>
          <w:tab w:val="left" w:pos="426"/>
        </w:tabs>
        <w:spacing w:before="5"/>
        <w:rPr>
          <w:sz w:val="28"/>
          <w:szCs w:val="28"/>
        </w:rPr>
      </w:pPr>
      <w:r>
        <w:rPr>
          <w:sz w:val="28"/>
          <w:szCs w:val="28"/>
        </w:rPr>
        <w:t xml:space="preserve">принятие судебного решения; </w:t>
      </w:r>
    </w:p>
    <w:p w:rsidR="004541BC" w:rsidRPr="00174565" w:rsidRDefault="004541BC" w:rsidP="004541BC">
      <w:pPr>
        <w:shd w:val="clear" w:color="auto" w:fill="FFFFFF"/>
        <w:tabs>
          <w:tab w:val="left" w:pos="426"/>
        </w:tabs>
        <w:spacing w:before="5"/>
      </w:pPr>
      <w:r>
        <w:rPr>
          <w:sz w:val="28"/>
          <w:szCs w:val="28"/>
        </w:rPr>
        <w:t>16.</w:t>
      </w:r>
      <w:r>
        <w:rPr>
          <w:sz w:val="28"/>
          <w:szCs w:val="28"/>
        </w:rPr>
        <w:tab/>
        <w:t>Подведомственность дел о признании права собственности на жилой</w:t>
      </w:r>
      <w:r>
        <w:t xml:space="preserve"> </w:t>
      </w:r>
      <w:r>
        <w:rPr>
          <w:sz w:val="28"/>
          <w:szCs w:val="28"/>
        </w:rPr>
        <w:t>дом;</w:t>
      </w:r>
    </w:p>
    <w:p w:rsidR="004541BC" w:rsidRDefault="004541BC" w:rsidP="004541BC">
      <w:pPr>
        <w:shd w:val="clear" w:color="auto" w:fill="FFFFFF"/>
        <w:tabs>
          <w:tab w:val="left" w:pos="426"/>
        </w:tabs>
        <w:spacing w:before="10"/>
        <w:ind w:right="518"/>
        <w:rPr>
          <w:sz w:val="28"/>
          <w:szCs w:val="28"/>
        </w:rPr>
      </w:pPr>
      <w:r>
        <w:rPr>
          <w:spacing w:val="-2"/>
          <w:sz w:val="28"/>
          <w:szCs w:val="28"/>
        </w:rPr>
        <w:t>17.</w:t>
      </w:r>
      <w:r>
        <w:rPr>
          <w:spacing w:val="-2"/>
          <w:sz w:val="28"/>
          <w:szCs w:val="28"/>
        </w:rPr>
        <w:tab/>
        <w:t>Подготовка к судебному разбирательству дел по спорам о праве</w:t>
      </w:r>
      <w:r>
        <w:rPr>
          <w:sz w:val="28"/>
          <w:szCs w:val="28"/>
        </w:rPr>
        <w:t xml:space="preserve"> собственности на жилой дом;</w:t>
      </w:r>
    </w:p>
    <w:p w:rsidR="004541BC" w:rsidRDefault="004541BC" w:rsidP="004541BC">
      <w:pPr>
        <w:shd w:val="clear" w:color="auto" w:fill="FFFFFF"/>
        <w:tabs>
          <w:tab w:val="left" w:pos="426"/>
        </w:tabs>
        <w:spacing w:before="10"/>
        <w:ind w:right="518"/>
        <w:rPr>
          <w:sz w:val="28"/>
          <w:szCs w:val="28"/>
        </w:rPr>
      </w:pPr>
      <w:r>
        <w:rPr>
          <w:sz w:val="28"/>
          <w:szCs w:val="28"/>
        </w:rPr>
        <w:t>18.</w:t>
      </w:r>
      <w:r>
        <w:rPr>
          <w:sz w:val="28"/>
          <w:szCs w:val="28"/>
        </w:rPr>
        <w:tab/>
        <w:t>Решение суда по спорам о праве собственности на жилой дом;</w:t>
      </w:r>
    </w:p>
    <w:p w:rsidR="004541BC" w:rsidRDefault="004541BC" w:rsidP="004541BC">
      <w:pPr>
        <w:shd w:val="clear" w:color="auto" w:fill="FFFFFF"/>
        <w:tabs>
          <w:tab w:val="left" w:pos="426"/>
        </w:tabs>
        <w:spacing w:before="10"/>
        <w:ind w:right="518"/>
        <w:rPr>
          <w:sz w:val="28"/>
          <w:szCs w:val="28"/>
        </w:rPr>
      </w:pPr>
      <w:r>
        <w:rPr>
          <w:sz w:val="28"/>
          <w:szCs w:val="28"/>
        </w:rPr>
        <w:t>19.</w:t>
      </w:r>
      <w:r>
        <w:rPr>
          <w:sz w:val="28"/>
          <w:szCs w:val="28"/>
        </w:rPr>
        <w:tab/>
        <w:t>Общие положения о приватизации земельных участков;</w:t>
      </w:r>
    </w:p>
    <w:p w:rsidR="004541BC" w:rsidRDefault="004541BC" w:rsidP="004541BC">
      <w:pPr>
        <w:shd w:val="clear" w:color="auto" w:fill="FFFFFF"/>
        <w:tabs>
          <w:tab w:val="left" w:pos="426"/>
        </w:tabs>
        <w:spacing w:before="10"/>
        <w:ind w:right="518"/>
        <w:rPr>
          <w:sz w:val="28"/>
          <w:szCs w:val="28"/>
        </w:rPr>
      </w:pPr>
      <w:r>
        <w:rPr>
          <w:spacing w:val="-1"/>
          <w:sz w:val="28"/>
          <w:szCs w:val="28"/>
        </w:rPr>
        <w:t>20.</w:t>
      </w:r>
      <w:r>
        <w:rPr>
          <w:spacing w:val="-1"/>
          <w:sz w:val="28"/>
          <w:szCs w:val="28"/>
        </w:rPr>
        <w:tab/>
        <w:t>Особенности рассмотрения дел о приватизации земельных участков в</w:t>
      </w:r>
      <w:r>
        <w:rPr>
          <w:sz w:val="28"/>
          <w:szCs w:val="28"/>
        </w:rPr>
        <w:t xml:space="preserve"> случае смены собственников строения;</w:t>
      </w:r>
    </w:p>
    <w:p w:rsidR="004541BC" w:rsidRPr="00B00F17" w:rsidRDefault="004541BC" w:rsidP="004541BC">
      <w:pPr>
        <w:shd w:val="clear" w:color="auto" w:fill="FFFFFF"/>
        <w:tabs>
          <w:tab w:val="left" w:pos="426"/>
        </w:tabs>
        <w:spacing w:before="10"/>
        <w:ind w:right="518"/>
        <w:rPr>
          <w:sz w:val="28"/>
          <w:szCs w:val="28"/>
        </w:rPr>
      </w:pPr>
      <w:r>
        <w:rPr>
          <w:spacing w:val="-1"/>
          <w:sz w:val="28"/>
          <w:szCs w:val="28"/>
        </w:rPr>
        <w:t>21.</w:t>
      </w:r>
      <w:r>
        <w:rPr>
          <w:spacing w:val="-1"/>
          <w:sz w:val="28"/>
          <w:szCs w:val="28"/>
        </w:rPr>
        <w:tab/>
        <w:t>Особенности приватизации фактически занимаемых земельных</w:t>
      </w:r>
    </w:p>
    <w:p w:rsidR="004541BC" w:rsidRDefault="004541BC" w:rsidP="004541BC">
      <w:pPr>
        <w:shd w:val="clear" w:color="auto" w:fill="FFFFFF"/>
        <w:tabs>
          <w:tab w:val="left" w:pos="426"/>
        </w:tabs>
        <w:spacing w:before="10"/>
      </w:pPr>
      <w:r>
        <w:rPr>
          <w:spacing w:val="-2"/>
          <w:sz w:val="28"/>
          <w:szCs w:val="28"/>
        </w:rPr>
        <w:t>участков;</w:t>
      </w:r>
    </w:p>
    <w:p w:rsidR="004541BC" w:rsidRDefault="004541BC" w:rsidP="004541BC">
      <w:pPr>
        <w:shd w:val="clear" w:color="auto" w:fill="FFFFFF"/>
        <w:tabs>
          <w:tab w:val="left" w:pos="426"/>
        </w:tabs>
        <w:rPr>
          <w:sz w:val="28"/>
          <w:szCs w:val="28"/>
        </w:rPr>
      </w:pPr>
      <w:r>
        <w:rPr>
          <w:spacing w:val="-1"/>
          <w:sz w:val="28"/>
          <w:szCs w:val="28"/>
        </w:rPr>
        <w:t>22.</w:t>
      </w:r>
      <w:r>
        <w:rPr>
          <w:spacing w:val="-1"/>
          <w:sz w:val="28"/>
          <w:szCs w:val="28"/>
        </w:rPr>
        <w:tab/>
        <w:t xml:space="preserve">Общая собственность на строение и приватизация земельных участков; </w:t>
      </w:r>
      <w:r>
        <w:rPr>
          <w:sz w:val="28"/>
          <w:szCs w:val="28"/>
        </w:rPr>
        <w:t>23.</w:t>
      </w:r>
      <w:r>
        <w:rPr>
          <w:sz w:val="28"/>
          <w:szCs w:val="28"/>
        </w:rPr>
        <w:tab/>
        <w:t>Процессуальные особенности рассмотрения и разрешения дел о приватизации земельных участков;</w:t>
      </w:r>
    </w:p>
    <w:p w:rsidR="004541BC" w:rsidRDefault="004541BC" w:rsidP="004541BC">
      <w:pPr>
        <w:shd w:val="clear" w:color="auto" w:fill="FFFFFF"/>
        <w:tabs>
          <w:tab w:val="left" w:pos="426"/>
        </w:tabs>
        <w:ind w:right="518"/>
        <w:rPr>
          <w:sz w:val="28"/>
          <w:szCs w:val="28"/>
        </w:rPr>
      </w:pPr>
      <w:r>
        <w:rPr>
          <w:sz w:val="28"/>
          <w:szCs w:val="28"/>
        </w:rPr>
        <w:t>24.</w:t>
      </w:r>
      <w:r>
        <w:rPr>
          <w:sz w:val="28"/>
          <w:szCs w:val="28"/>
        </w:rPr>
        <w:tab/>
        <w:t>Общие положения наследования земельного участка;</w:t>
      </w:r>
    </w:p>
    <w:p w:rsidR="004541BC" w:rsidRDefault="004541BC" w:rsidP="004541BC">
      <w:pPr>
        <w:shd w:val="clear" w:color="auto" w:fill="FFFFFF"/>
        <w:tabs>
          <w:tab w:val="left" w:pos="426"/>
        </w:tabs>
        <w:ind w:right="518"/>
      </w:pPr>
      <w:r>
        <w:rPr>
          <w:spacing w:val="-1"/>
          <w:sz w:val="28"/>
          <w:szCs w:val="28"/>
        </w:rPr>
        <w:t>25.</w:t>
      </w:r>
      <w:r>
        <w:rPr>
          <w:spacing w:val="-1"/>
          <w:sz w:val="28"/>
          <w:szCs w:val="28"/>
        </w:rPr>
        <w:tab/>
        <w:t>Процессуальные особенности рассмотрения дел о наследовании</w:t>
      </w:r>
    </w:p>
    <w:p w:rsidR="004541BC" w:rsidRDefault="004541BC" w:rsidP="004541BC">
      <w:pPr>
        <w:shd w:val="clear" w:color="auto" w:fill="FFFFFF"/>
        <w:tabs>
          <w:tab w:val="left" w:pos="426"/>
        </w:tabs>
        <w:ind w:right="518"/>
        <w:rPr>
          <w:sz w:val="28"/>
          <w:szCs w:val="28"/>
        </w:rPr>
      </w:pPr>
      <w:r>
        <w:rPr>
          <w:sz w:val="28"/>
          <w:szCs w:val="28"/>
        </w:rPr>
        <w:t>земельного участка;</w:t>
      </w:r>
    </w:p>
    <w:p w:rsidR="004541BC" w:rsidRDefault="004541BC" w:rsidP="004541BC">
      <w:pPr>
        <w:shd w:val="clear" w:color="auto" w:fill="FFFFFF"/>
        <w:tabs>
          <w:tab w:val="left" w:pos="426"/>
        </w:tabs>
        <w:ind w:right="518"/>
        <w:rPr>
          <w:sz w:val="28"/>
          <w:szCs w:val="28"/>
        </w:rPr>
      </w:pPr>
      <w:r>
        <w:rPr>
          <w:spacing w:val="-1"/>
          <w:sz w:val="28"/>
          <w:szCs w:val="28"/>
        </w:rPr>
        <w:t>26.</w:t>
      </w:r>
      <w:r>
        <w:rPr>
          <w:spacing w:val="-1"/>
          <w:sz w:val="28"/>
          <w:szCs w:val="28"/>
        </w:rPr>
        <w:tab/>
        <w:t xml:space="preserve">Понятие трудового спора и его виды, относящихся к компетенции </w:t>
      </w:r>
      <w:r>
        <w:rPr>
          <w:sz w:val="28"/>
          <w:szCs w:val="28"/>
        </w:rPr>
        <w:t>судов общей юрисдикции, включая мировых судей;</w:t>
      </w:r>
    </w:p>
    <w:p w:rsidR="004541BC" w:rsidRDefault="004541BC" w:rsidP="004541BC">
      <w:pPr>
        <w:shd w:val="clear" w:color="auto" w:fill="FFFFFF"/>
        <w:tabs>
          <w:tab w:val="left" w:pos="426"/>
        </w:tabs>
        <w:rPr>
          <w:sz w:val="28"/>
          <w:szCs w:val="28"/>
        </w:rPr>
      </w:pPr>
      <w:r>
        <w:rPr>
          <w:spacing w:val="-1"/>
          <w:sz w:val="28"/>
          <w:szCs w:val="28"/>
        </w:rPr>
        <w:t>27.</w:t>
      </w:r>
      <w:r>
        <w:rPr>
          <w:spacing w:val="-1"/>
          <w:sz w:val="28"/>
          <w:szCs w:val="28"/>
        </w:rPr>
        <w:tab/>
        <w:t xml:space="preserve">Подсудность трудовых споров. Общая характеристика трудовых дел, </w:t>
      </w:r>
      <w:r>
        <w:rPr>
          <w:sz w:val="28"/>
          <w:szCs w:val="28"/>
        </w:rPr>
        <w:t>подсудных мировому судье;</w:t>
      </w:r>
    </w:p>
    <w:p w:rsidR="004541BC" w:rsidRDefault="004541BC" w:rsidP="004541BC">
      <w:pPr>
        <w:shd w:val="clear" w:color="auto" w:fill="FFFFFF"/>
        <w:tabs>
          <w:tab w:val="left" w:pos="426"/>
        </w:tabs>
        <w:ind w:right="518"/>
        <w:rPr>
          <w:sz w:val="28"/>
          <w:szCs w:val="28"/>
        </w:rPr>
      </w:pPr>
      <w:r>
        <w:rPr>
          <w:spacing w:val="-1"/>
          <w:sz w:val="28"/>
          <w:szCs w:val="28"/>
        </w:rPr>
        <w:t>28.</w:t>
      </w:r>
      <w:r>
        <w:rPr>
          <w:spacing w:val="-1"/>
          <w:sz w:val="28"/>
          <w:szCs w:val="28"/>
        </w:rPr>
        <w:tab/>
        <w:t xml:space="preserve">Особенности рассмотрения и разрешения споров о содержании </w:t>
      </w:r>
      <w:r>
        <w:rPr>
          <w:sz w:val="28"/>
          <w:szCs w:val="28"/>
        </w:rPr>
        <w:t>трудового договора;</w:t>
      </w:r>
    </w:p>
    <w:p w:rsidR="004541BC" w:rsidRDefault="004541BC" w:rsidP="004541BC">
      <w:pPr>
        <w:shd w:val="clear" w:color="auto" w:fill="FFFFFF"/>
        <w:tabs>
          <w:tab w:val="left" w:pos="426"/>
        </w:tabs>
        <w:rPr>
          <w:sz w:val="28"/>
          <w:szCs w:val="28"/>
        </w:rPr>
      </w:pPr>
      <w:r>
        <w:rPr>
          <w:sz w:val="28"/>
          <w:szCs w:val="28"/>
        </w:rPr>
        <w:t>29.</w:t>
      </w:r>
      <w:r>
        <w:rPr>
          <w:sz w:val="28"/>
          <w:szCs w:val="28"/>
        </w:rPr>
        <w:tab/>
        <w:t>Особенности рассмотрения и разрешения гражданских дел, связанных с отказом в приёме на работу;</w:t>
      </w:r>
    </w:p>
    <w:p w:rsidR="004541BC" w:rsidRDefault="004541BC" w:rsidP="004541BC">
      <w:pPr>
        <w:shd w:val="clear" w:color="auto" w:fill="FFFFFF"/>
        <w:tabs>
          <w:tab w:val="left" w:pos="426"/>
        </w:tabs>
        <w:rPr>
          <w:sz w:val="28"/>
          <w:szCs w:val="28"/>
        </w:rPr>
      </w:pPr>
      <w:r>
        <w:rPr>
          <w:spacing w:val="-1"/>
          <w:sz w:val="28"/>
          <w:szCs w:val="28"/>
        </w:rPr>
        <w:t>30.</w:t>
      </w:r>
      <w:r>
        <w:rPr>
          <w:spacing w:val="-1"/>
          <w:sz w:val="28"/>
          <w:szCs w:val="28"/>
        </w:rPr>
        <w:tab/>
        <w:t xml:space="preserve">Особенности рассмотрения гражданских дел, связанных с разрешением </w:t>
      </w:r>
      <w:r>
        <w:rPr>
          <w:sz w:val="28"/>
          <w:szCs w:val="28"/>
        </w:rPr>
        <w:t>споров, связанных с ответственностью сторон в трудовом договоре;</w:t>
      </w:r>
    </w:p>
    <w:p w:rsidR="004541BC" w:rsidRDefault="004541BC" w:rsidP="004541BC">
      <w:pPr>
        <w:shd w:val="clear" w:color="auto" w:fill="FFFFFF"/>
        <w:tabs>
          <w:tab w:val="left" w:pos="426"/>
        </w:tabs>
        <w:rPr>
          <w:sz w:val="28"/>
          <w:szCs w:val="28"/>
        </w:rPr>
      </w:pPr>
      <w:r>
        <w:rPr>
          <w:spacing w:val="-2"/>
          <w:sz w:val="28"/>
          <w:szCs w:val="28"/>
        </w:rPr>
        <w:t>31.</w:t>
      </w:r>
      <w:r>
        <w:rPr>
          <w:spacing w:val="-2"/>
          <w:sz w:val="28"/>
          <w:szCs w:val="28"/>
        </w:rPr>
        <w:tab/>
        <w:t xml:space="preserve">Особенности рассмотрения гражданских дел, связанных с разрешением </w:t>
      </w:r>
      <w:r>
        <w:rPr>
          <w:sz w:val="28"/>
          <w:szCs w:val="28"/>
        </w:rPr>
        <w:t xml:space="preserve">споров о возмещении не полученного работником заработка во всех </w:t>
      </w:r>
      <w:r>
        <w:rPr>
          <w:spacing w:val="-2"/>
          <w:sz w:val="28"/>
          <w:szCs w:val="28"/>
        </w:rPr>
        <w:t xml:space="preserve">случаях незаконного лишения его возможности трудиться, в частности, </w:t>
      </w:r>
      <w:r>
        <w:rPr>
          <w:sz w:val="28"/>
          <w:szCs w:val="28"/>
        </w:rPr>
        <w:t>при незаконном отстранении работника выполнения им своих трудовых обязанностей;</w:t>
      </w:r>
    </w:p>
    <w:p w:rsidR="004541BC" w:rsidRDefault="004541BC" w:rsidP="004541BC">
      <w:pPr>
        <w:shd w:val="clear" w:color="auto" w:fill="FFFFFF"/>
        <w:tabs>
          <w:tab w:val="left" w:pos="426"/>
        </w:tabs>
        <w:rPr>
          <w:sz w:val="28"/>
          <w:szCs w:val="28"/>
        </w:rPr>
      </w:pPr>
      <w:r>
        <w:rPr>
          <w:spacing w:val="-1"/>
          <w:sz w:val="28"/>
          <w:szCs w:val="28"/>
        </w:rPr>
        <w:t>32.</w:t>
      </w:r>
      <w:r>
        <w:rPr>
          <w:spacing w:val="-1"/>
          <w:sz w:val="28"/>
          <w:szCs w:val="28"/>
        </w:rPr>
        <w:tab/>
        <w:t xml:space="preserve">Особенности рассмотрения гражданских дел, связанных с разрешением </w:t>
      </w:r>
      <w:r>
        <w:rPr>
          <w:sz w:val="28"/>
          <w:szCs w:val="28"/>
        </w:rPr>
        <w:t xml:space="preserve">трудовых споров о материальной ответственности работодателя при </w:t>
      </w:r>
      <w:r>
        <w:rPr>
          <w:spacing w:val="-1"/>
          <w:sz w:val="28"/>
          <w:szCs w:val="28"/>
        </w:rPr>
        <w:t xml:space="preserve">задержке им выдачи работнику трудовой книжки, внесения в трудовую </w:t>
      </w:r>
      <w:r>
        <w:rPr>
          <w:sz w:val="28"/>
          <w:szCs w:val="28"/>
        </w:rPr>
        <w:t>книжку неправильной или не соответствующей законодательству формулировки причины увольнения;</w:t>
      </w:r>
    </w:p>
    <w:p w:rsidR="004541BC" w:rsidRDefault="004541BC" w:rsidP="004541BC">
      <w:pPr>
        <w:shd w:val="clear" w:color="auto" w:fill="FFFFFF"/>
        <w:tabs>
          <w:tab w:val="left" w:pos="426"/>
        </w:tabs>
        <w:rPr>
          <w:sz w:val="28"/>
          <w:szCs w:val="28"/>
        </w:rPr>
      </w:pPr>
      <w:r>
        <w:rPr>
          <w:spacing w:val="-1"/>
          <w:sz w:val="28"/>
          <w:szCs w:val="28"/>
        </w:rPr>
        <w:t>33.</w:t>
      </w:r>
      <w:r>
        <w:rPr>
          <w:spacing w:val="-1"/>
          <w:sz w:val="28"/>
          <w:szCs w:val="28"/>
        </w:rPr>
        <w:tab/>
        <w:t xml:space="preserve">Особенности рассмотрения и разрешения индивидуальных трудовых </w:t>
      </w:r>
      <w:r>
        <w:rPr>
          <w:sz w:val="28"/>
          <w:szCs w:val="28"/>
        </w:rPr>
        <w:t>споров об ответственности работника;</w:t>
      </w:r>
    </w:p>
    <w:p w:rsidR="004541BC" w:rsidRDefault="004541BC" w:rsidP="004541BC">
      <w:pPr>
        <w:shd w:val="clear" w:color="auto" w:fill="FFFFFF"/>
        <w:tabs>
          <w:tab w:val="left" w:pos="426"/>
        </w:tabs>
        <w:ind w:right="1037"/>
        <w:rPr>
          <w:sz w:val="28"/>
          <w:szCs w:val="28"/>
        </w:rPr>
      </w:pPr>
      <w:r>
        <w:rPr>
          <w:spacing w:val="-1"/>
          <w:sz w:val="28"/>
          <w:szCs w:val="28"/>
        </w:rPr>
        <w:t>34.</w:t>
      </w:r>
      <w:r>
        <w:rPr>
          <w:spacing w:val="-1"/>
          <w:sz w:val="28"/>
          <w:szCs w:val="28"/>
        </w:rPr>
        <w:tab/>
        <w:t xml:space="preserve">Подведомственность и подсудность споров о материальной </w:t>
      </w:r>
      <w:r>
        <w:rPr>
          <w:sz w:val="28"/>
          <w:szCs w:val="28"/>
        </w:rPr>
        <w:t>ответственности работников. Порядок обращения в суд;</w:t>
      </w:r>
    </w:p>
    <w:p w:rsidR="004541BC" w:rsidRDefault="004541BC" w:rsidP="004541BC">
      <w:pPr>
        <w:shd w:val="clear" w:color="auto" w:fill="FFFFFF"/>
        <w:tabs>
          <w:tab w:val="left" w:pos="426"/>
        </w:tabs>
        <w:ind w:right="1037"/>
      </w:pPr>
      <w:r>
        <w:rPr>
          <w:spacing w:val="-1"/>
          <w:sz w:val="28"/>
          <w:szCs w:val="28"/>
        </w:rPr>
        <w:t>35.</w:t>
      </w:r>
      <w:r>
        <w:rPr>
          <w:spacing w:val="-1"/>
          <w:sz w:val="28"/>
          <w:szCs w:val="28"/>
        </w:rPr>
        <w:tab/>
        <w:t>Стороны и третьи лица, участвующие в делах о материальной</w:t>
      </w:r>
    </w:p>
    <w:p w:rsidR="004541BC" w:rsidRDefault="004541BC" w:rsidP="004541BC">
      <w:pPr>
        <w:shd w:val="clear" w:color="auto" w:fill="FFFFFF"/>
        <w:tabs>
          <w:tab w:val="left" w:pos="426"/>
        </w:tabs>
        <w:ind w:right="1037"/>
        <w:rPr>
          <w:sz w:val="28"/>
          <w:szCs w:val="28"/>
        </w:rPr>
      </w:pPr>
      <w:r>
        <w:rPr>
          <w:sz w:val="28"/>
          <w:szCs w:val="28"/>
        </w:rPr>
        <w:t>ответственности работников;</w:t>
      </w:r>
    </w:p>
    <w:p w:rsidR="004541BC" w:rsidRDefault="004541BC" w:rsidP="004541BC">
      <w:pPr>
        <w:shd w:val="clear" w:color="auto" w:fill="FFFFFF"/>
        <w:tabs>
          <w:tab w:val="left" w:pos="426"/>
        </w:tabs>
        <w:ind w:right="1037"/>
      </w:pPr>
      <w:r>
        <w:rPr>
          <w:spacing w:val="-1"/>
          <w:sz w:val="28"/>
          <w:szCs w:val="28"/>
        </w:rPr>
        <w:t>36.</w:t>
      </w:r>
      <w:r>
        <w:rPr>
          <w:spacing w:val="-1"/>
          <w:sz w:val="28"/>
          <w:szCs w:val="28"/>
        </w:rPr>
        <w:tab/>
        <w:t>Подготовка дела о материальной ответственности работника к</w:t>
      </w:r>
    </w:p>
    <w:p w:rsidR="004541BC" w:rsidRDefault="004541BC" w:rsidP="004541BC">
      <w:pPr>
        <w:shd w:val="clear" w:color="auto" w:fill="FFFFFF"/>
        <w:tabs>
          <w:tab w:val="left" w:pos="426"/>
        </w:tabs>
        <w:ind w:right="518"/>
        <w:rPr>
          <w:sz w:val="28"/>
          <w:szCs w:val="28"/>
        </w:rPr>
      </w:pPr>
      <w:r>
        <w:rPr>
          <w:sz w:val="28"/>
          <w:szCs w:val="28"/>
        </w:rPr>
        <w:t>судебному разбирательству;</w:t>
      </w:r>
    </w:p>
    <w:p w:rsidR="004541BC" w:rsidRDefault="004541BC" w:rsidP="004541BC">
      <w:pPr>
        <w:shd w:val="clear" w:color="auto" w:fill="FFFFFF"/>
        <w:tabs>
          <w:tab w:val="left" w:pos="426"/>
        </w:tabs>
        <w:ind w:right="-5"/>
      </w:pPr>
      <w:r>
        <w:rPr>
          <w:spacing w:val="-1"/>
          <w:sz w:val="28"/>
          <w:szCs w:val="28"/>
        </w:rPr>
        <w:t>37.</w:t>
      </w:r>
      <w:r>
        <w:rPr>
          <w:spacing w:val="-1"/>
          <w:sz w:val="28"/>
          <w:szCs w:val="28"/>
        </w:rPr>
        <w:tab/>
        <w:t>Рассмотрение дела о материальной ответственности работника по</w:t>
      </w:r>
    </w:p>
    <w:p w:rsidR="004541BC" w:rsidRDefault="004541BC" w:rsidP="004541BC">
      <w:pPr>
        <w:shd w:val="clear" w:color="auto" w:fill="FFFFFF"/>
        <w:tabs>
          <w:tab w:val="left" w:pos="426"/>
        </w:tabs>
        <w:rPr>
          <w:sz w:val="28"/>
          <w:szCs w:val="28"/>
        </w:rPr>
      </w:pPr>
      <w:r>
        <w:rPr>
          <w:sz w:val="28"/>
          <w:szCs w:val="28"/>
        </w:rPr>
        <w:t>существу и принятие судебного решения;</w:t>
      </w:r>
    </w:p>
    <w:p w:rsidR="004541BC" w:rsidRDefault="004541BC" w:rsidP="004541BC">
      <w:pPr>
        <w:shd w:val="clear" w:color="auto" w:fill="FFFFFF"/>
        <w:tabs>
          <w:tab w:val="left" w:pos="426"/>
        </w:tabs>
      </w:pPr>
      <w:r>
        <w:rPr>
          <w:spacing w:val="-2"/>
          <w:sz w:val="28"/>
          <w:szCs w:val="28"/>
        </w:rPr>
        <w:t>38.Общие положения и законодательство, подлежащее применению при</w:t>
      </w:r>
    </w:p>
    <w:p w:rsidR="004541BC" w:rsidRDefault="004541BC" w:rsidP="004541BC">
      <w:pPr>
        <w:shd w:val="clear" w:color="auto" w:fill="FFFFFF"/>
        <w:tabs>
          <w:tab w:val="left" w:pos="426"/>
        </w:tabs>
        <w:rPr>
          <w:sz w:val="28"/>
          <w:szCs w:val="28"/>
        </w:rPr>
      </w:pPr>
      <w:r>
        <w:rPr>
          <w:sz w:val="28"/>
          <w:szCs w:val="28"/>
        </w:rPr>
        <w:t>рассмотрении споров о восстановлении на работе;</w:t>
      </w:r>
    </w:p>
    <w:p w:rsidR="004541BC" w:rsidRDefault="004541BC" w:rsidP="004541BC">
      <w:pPr>
        <w:shd w:val="clear" w:color="auto" w:fill="FFFFFF"/>
        <w:tabs>
          <w:tab w:val="left" w:pos="426"/>
        </w:tabs>
        <w:rPr>
          <w:spacing w:val="-2"/>
          <w:sz w:val="28"/>
          <w:szCs w:val="28"/>
        </w:rPr>
      </w:pPr>
      <w:r>
        <w:rPr>
          <w:spacing w:val="-2"/>
          <w:sz w:val="28"/>
          <w:szCs w:val="28"/>
        </w:rPr>
        <w:t>39.</w:t>
      </w:r>
      <w:r>
        <w:rPr>
          <w:spacing w:val="-2"/>
          <w:sz w:val="28"/>
          <w:szCs w:val="28"/>
        </w:rPr>
        <w:tab/>
        <w:t>Подведомственность и подсудность дел о восстановлении на работе;</w:t>
      </w:r>
    </w:p>
    <w:p w:rsidR="004541BC" w:rsidRDefault="004541BC" w:rsidP="004541BC">
      <w:pPr>
        <w:shd w:val="clear" w:color="auto" w:fill="FFFFFF"/>
        <w:tabs>
          <w:tab w:val="left" w:pos="426"/>
        </w:tabs>
      </w:pPr>
      <w:r>
        <w:rPr>
          <w:sz w:val="28"/>
          <w:szCs w:val="28"/>
        </w:rPr>
        <w:t>40.</w:t>
      </w:r>
      <w:r>
        <w:rPr>
          <w:sz w:val="28"/>
          <w:szCs w:val="28"/>
        </w:rPr>
        <w:tab/>
        <w:t>Лица, участвующие в деле о восстановлении на работе.</w:t>
      </w:r>
    </w:p>
    <w:p w:rsidR="004541BC" w:rsidRDefault="004541BC" w:rsidP="004541BC">
      <w:pPr>
        <w:shd w:val="clear" w:color="auto" w:fill="FFFFFF"/>
        <w:tabs>
          <w:tab w:val="left" w:pos="426"/>
        </w:tabs>
        <w:spacing w:before="5"/>
        <w:ind w:right="1037"/>
        <w:rPr>
          <w:sz w:val="28"/>
          <w:szCs w:val="28"/>
        </w:rPr>
      </w:pPr>
      <w:r>
        <w:rPr>
          <w:sz w:val="28"/>
          <w:szCs w:val="28"/>
        </w:rPr>
        <w:t>Представительство в суде.</w:t>
      </w:r>
    </w:p>
    <w:p w:rsidR="004541BC" w:rsidRDefault="004541BC" w:rsidP="004541BC">
      <w:pPr>
        <w:shd w:val="clear" w:color="auto" w:fill="FFFFFF"/>
        <w:tabs>
          <w:tab w:val="left" w:pos="426"/>
        </w:tabs>
        <w:spacing w:before="5"/>
        <w:ind w:right="1037"/>
      </w:pPr>
      <w:r>
        <w:rPr>
          <w:sz w:val="28"/>
          <w:szCs w:val="28"/>
        </w:rPr>
        <w:t>41.</w:t>
      </w:r>
      <w:r>
        <w:rPr>
          <w:sz w:val="28"/>
          <w:szCs w:val="28"/>
        </w:rPr>
        <w:tab/>
        <w:t>Содержание искового заявления, сроки обращения в суд для</w:t>
      </w:r>
    </w:p>
    <w:p w:rsidR="004541BC" w:rsidRDefault="004541BC" w:rsidP="004541BC">
      <w:pPr>
        <w:shd w:val="clear" w:color="auto" w:fill="FFFFFF"/>
        <w:tabs>
          <w:tab w:val="left" w:pos="426"/>
        </w:tabs>
        <w:ind w:right="1037"/>
        <w:rPr>
          <w:sz w:val="28"/>
          <w:szCs w:val="28"/>
        </w:rPr>
      </w:pPr>
      <w:r>
        <w:rPr>
          <w:sz w:val="28"/>
          <w:szCs w:val="28"/>
        </w:rPr>
        <w:t>разрешения спора о восстановлении на работе;</w:t>
      </w:r>
    </w:p>
    <w:p w:rsidR="004541BC" w:rsidRDefault="004541BC" w:rsidP="004541BC">
      <w:pPr>
        <w:shd w:val="clear" w:color="auto" w:fill="FFFFFF"/>
        <w:tabs>
          <w:tab w:val="left" w:pos="426"/>
        </w:tabs>
        <w:ind w:right="1037"/>
        <w:rPr>
          <w:sz w:val="28"/>
          <w:szCs w:val="28"/>
        </w:rPr>
      </w:pPr>
      <w:r>
        <w:rPr>
          <w:sz w:val="28"/>
          <w:szCs w:val="28"/>
        </w:rPr>
        <w:t>42.</w:t>
      </w:r>
      <w:r>
        <w:rPr>
          <w:sz w:val="28"/>
          <w:szCs w:val="28"/>
        </w:rPr>
        <w:tab/>
        <w:t>Доказывание по делам о восстановлении на работе;</w:t>
      </w:r>
    </w:p>
    <w:p w:rsidR="004541BC" w:rsidRDefault="004541BC" w:rsidP="004541BC">
      <w:pPr>
        <w:shd w:val="clear" w:color="auto" w:fill="FFFFFF"/>
        <w:tabs>
          <w:tab w:val="left" w:pos="426"/>
        </w:tabs>
        <w:ind w:right="1037"/>
      </w:pPr>
      <w:r>
        <w:rPr>
          <w:spacing w:val="-1"/>
          <w:sz w:val="28"/>
          <w:szCs w:val="28"/>
        </w:rPr>
        <w:t>43.</w:t>
      </w:r>
      <w:r>
        <w:rPr>
          <w:spacing w:val="-1"/>
          <w:sz w:val="28"/>
          <w:szCs w:val="28"/>
        </w:rPr>
        <w:tab/>
        <w:t>Мировое соглашение по делам о восстановлении на работе;</w:t>
      </w:r>
    </w:p>
    <w:p w:rsidR="004541BC" w:rsidRDefault="004541BC" w:rsidP="004541BC">
      <w:pPr>
        <w:shd w:val="clear" w:color="auto" w:fill="FFFFFF"/>
        <w:tabs>
          <w:tab w:val="left" w:pos="426"/>
        </w:tabs>
      </w:pPr>
      <w:r>
        <w:rPr>
          <w:sz w:val="28"/>
          <w:szCs w:val="28"/>
        </w:rPr>
        <w:t>44.</w:t>
      </w:r>
      <w:r>
        <w:rPr>
          <w:sz w:val="28"/>
          <w:szCs w:val="28"/>
        </w:rPr>
        <w:tab/>
        <w:t>Решение суда по делу о восстановлении на работе, особенности его</w:t>
      </w:r>
    </w:p>
    <w:p w:rsidR="004541BC" w:rsidRDefault="004541BC" w:rsidP="004541BC">
      <w:pPr>
        <w:shd w:val="clear" w:color="auto" w:fill="FFFFFF"/>
        <w:tabs>
          <w:tab w:val="left" w:pos="426"/>
        </w:tabs>
        <w:ind w:right="1037"/>
        <w:rPr>
          <w:sz w:val="28"/>
          <w:szCs w:val="28"/>
        </w:rPr>
      </w:pPr>
      <w:r>
        <w:rPr>
          <w:sz w:val="28"/>
          <w:szCs w:val="28"/>
        </w:rPr>
        <w:t>исполнения;</w:t>
      </w:r>
    </w:p>
    <w:p w:rsidR="004541BC" w:rsidRDefault="004541BC" w:rsidP="004541BC">
      <w:pPr>
        <w:shd w:val="clear" w:color="auto" w:fill="FFFFFF"/>
        <w:tabs>
          <w:tab w:val="left" w:pos="426"/>
        </w:tabs>
        <w:ind w:right="1037"/>
        <w:rPr>
          <w:sz w:val="28"/>
          <w:szCs w:val="28"/>
        </w:rPr>
      </w:pPr>
      <w:r>
        <w:rPr>
          <w:sz w:val="28"/>
          <w:szCs w:val="28"/>
        </w:rPr>
        <w:t>45.</w:t>
      </w:r>
      <w:r>
        <w:rPr>
          <w:sz w:val="28"/>
          <w:szCs w:val="28"/>
        </w:rPr>
        <w:tab/>
        <w:t>Подведомственность и подсудность авторских споров;</w:t>
      </w:r>
    </w:p>
    <w:p w:rsidR="004541BC" w:rsidRDefault="004541BC" w:rsidP="004541BC">
      <w:pPr>
        <w:shd w:val="clear" w:color="auto" w:fill="FFFFFF"/>
        <w:tabs>
          <w:tab w:val="left" w:pos="426"/>
        </w:tabs>
        <w:ind w:right="1037"/>
        <w:rPr>
          <w:sz w:val="28"/>
          <w:szCs w:val="28"/>
        </w:rPr>
      </w:pPr>
      <w:r>
        <w:rPr>
          <w:sz w:val="28"/>
          <w:szCs w:val="28"/>
        </w:rPr>
        <w:t>46.</w:t>
      </w:r>
      <w:r>
        <w:rPr>
          <w:sz w:val="28"/>
          <w:szCs w:val="28"/>
        </w:rPr>
        <w:tab/>
        <w:t>Лица, участвующие в делах по авторским спорам;</w:t>
      </w:r>
    </w:p>
    <w:p w:rsidR="004541BC" w:rsidRDefault="004541BC" w:rsidP="004541BC">
      <w:pPr>
        <w:shd w:val="clear" w:color="auto" w:fill="FFFFFF"/>
        <w:tabs>
          <w:tab w:val="left" w:pos="426"/>
        </w:tabs>
        <w:ind w:right="1037"/>
        <w:rPr>
          <w:sz w:val="28"/>
          <w:szCs w:val="28"/>
        </w:rPr>
      </w:pPr>
      <w:r>
        <w:rPr>
          <w:sz w:val="28"/>
          <w:szCs w:val="28"/>
        </w:rPr>
        <w:t>47.</w:t>
      </w:r>
      <w:r>
        <w:rPr>
          <w:sz w:val="28"/>
          <w:szCs w:val="28"/>
        </w:rPr>
        <w:tab/>
        <w:t>Особенности доказывания в делах по авторским спорам;</w:t>
      </w:r>
    </w:p>
    <w:p w:rsidR="004541BC" w:rsidRDefault="004541BC" w:rsidP="004541BC">
      <w:pPr>
        <w:shd w:val="clear" w:color="auto" w:fill="FFFFFF"/>
        <w:tabs>
          <w:tab w:val="left" w:pos="426"/>
        </w:tabs>
        <w:ind w:right="1037"/>
        <w:rPr>
          <w:sz w:val="28"/>
          <w:szCs w:val="28"/>
        </w:rPr>
      </w:pPr>
      <w:r>
        <w:rPr>
          <w:sz w:val="28"/>
          <w:szCs w:val="28"/>
        </w:rPr>
        <w:t>48.</w:t>
      </w:r>
      <w:r>
        <w:rPr>
          <w:sz w:val="28"/>
          <w:szCs w:val="28"/>
        </w:rPr>
        <w:tab/>
        <w:t>Особенности разрешения авторских споров;</w:t>
      </w:r>
    </w:p>
    <w:p w:rsidR="004541BC" w:rsidRDefault="004541BC" w:rsidP="004541BC">
      <w:pPr>
        <w:shd w:val="clear" w:color="auto" w:fill="FFFFFF"/>
        <w:tabs>
          <w:tab w:val="left" w:pos="426"/>
        </w:tabs>
        <w:ind w:right="1037"/>
        <w:rPr>
          <w:spacing w:val="-2"/>
          <w:sz w:val="28"/>
          <w:szCs w:val="28"/>
        </w:rPr>
      </w:pPr>
      <w:r>
        <w:rPr>
          <w:spacing w:val="-2"/>
          <w:sz w:val="28"/>
          <w:szCs w:val="28"/>
        </w:rPr>
        <w:t>49.</w:t>
      </w:r>
      <w:r>
        <w:rPr>
          <w:spacing w:val="-2"/>
          <w:sz w:val="28"/>
          <w:szCs w:val="28"/>
        </w:rPr>
        <w:tab/>
        <w:t>Подведомственность и подсудность дел о расторжении брака;</w:t>
      </w:r>
    </w:p>
    <w:p w:rsidR="004541BC" w:rsidRDefault="004541BC" w:rsidP="004541BC">
      <w:pPr>
        <w:shd w:val="clear" w:color="auto" w:fill="FFFFFF"/>
        <w:tabs>
          <w:tab w:val="left" w:pos="426"/>
        </w:tabs>
        <w:ind w:right="1037"/>
        <w:rPr>
          <w:spacing w:val="-1"/>
          <w:sz w:val="28"/>
          <w:szCs w:val="28"/>
        </w:rPr>
      </w:pPr>
      <w:r>
        <w:rPr>
          <w:spacing w:val="-1"/>
          <w:sz w:val="28"/>
          <w:szCs w:val="28"/>
        </w:rPr>
        <w:t>50.</w:t>
      </w:r>
      <w:r>
        <w:rPr>
          <w:spacing w:val="-1"/>
          <w:sz w:val="28"/>
          <w:szCs w:val="28"/>
        </w:rPr>
        <w:tab/>
        <w:t>Подача искового заявления о расторжении брака;</w:t>
      </w:r>
    </w:p>
    <w:p w:rsidR="004541BC" w:rsidRDefault="004541BC" w:rsidP="004541BC">
      <w:pPr>
        <w:shd w:val="clear" w:color="auto" w:fill="FFFFFF"/>
        <w:tabs>
          <w:tab w:val="left" w:pos="426"/>
        </w:tabs>
        <w:ind w:right="1037"/>
        <w:rPr>
          <w:spacing w:val="-3"/>
          <w:sz w:val="28"/>
          <w:szCs w:val="28"/>
        </w:rPr>
      </w:pPr>
      <w:r>
        <w:rPr>
          <w:spacing w:val="-3"/>
          <w:sz w:val="28"/>
          <w:szCs w:val="28"/>
        </w:rPr>
        <w:t>51.</w:t>
      </w:r>
      <w:r>
        <w:rPr>
          <w:spacing w:val="-3"/>
          <w:sz w:val="28"/>
          <w:szCs w:val="28"/>
        </w:rPr>
        <w:tab/>
        <w:t>Доказывание и доказательства по делам о расторжении брака;</w:t>
      </w:r>
    </w:p>
    <w:p w:rsidR="004541BC" w:rsidRDefault="004541BC" w:rsidP="004541BC">
      <w:pPr>
        <w:shd w:val="clear" w:color="auto" w:fill="FFFFFF"/>
        <w:tabs>
          <w:tab w:val="left" w:pos="426"/>
        </w:tabs>
        <w:ind w:right="1037"/>
        <w:rPr>
          <w:sz w:val="28"/>
          <w:szCs w:val="28"/>
        </w:rPr>
      </w:pPr>
      <w:r>
        <w:rPr>
          <w:sz w:val="28"/>
          <w:szCs w:val="28"/>
        </w:rPr>
        <w:t>52.</w:t>
      </w:r>
      <w:r>
        <w:rPr>
          <w:sz w:val="28"/>
          <w:szCs w:val="28"/>
        </w:rPr>
        <w:tab/>
        <w:t>Рассмотрение дела о расторжении брака по существу;</w:t>
      </w:r>
    </w:p>
    <w:p w:rsidR="004541BC" w:rsidRDefault="004541BC" w:rsidP="004541BC">
      <w:pPr>
        <w:shd w:val="clear" w:color="auto" w:fill="FFFFFF"/>
        <w:tabs>
          <w:tab w:val="left" w:pos="426"/>
        </w:tabs>
        <w:ind w:right="1037"/>
      </w:pPr>
      <w:r>
        <w:rPr>
          <w:sz w:val="28"/>
          <w:szCs w:val="28"/>
        </w:rPr>
        <w:t>53.</w:t>
      </w:r>
      <w:r>
        <w:rPr>
          <w:sz w:val="28"/>
          <w:szCs w:val="28"/>
        </w:rPr>
        <w:tab/>
        <w:t>Особенности рассмотрения требования о признании брака</w:t>
      </w:r>
    </w:p>
    <w:p w:rsidR="004541BC" w:rsidRDefault="004541BC" w:rsidP="004541BC">
      <w:pPr>
        <w:shd w:val="clear" w:color="auto" w:fill="FFFFFF"/>
        <w:tabs>
          <w:tab w:val="left" w:pos="426"/>
        </w:tabs>
        <w:ind w:right="518"/>
        <w:rPr>
          <w:sz w:val="28"/>
          <w:szCs w:val="28"/>
        </w:rPr>
      </w:pPr>
      <w:r>
        <w:rPr>
          <w:sz w:val="28"/>
          <w:szCs w:val="28"/>
        </w:rPr>
        <w:t>недействительным в деле о расторжении брака;</w:t>
      </w:r>
    </w:p>
    <w:p w:rsidR="004541BC" w:rsidRDefault="004541BC" w:rsidP="004541BC">
      <w:pPr>
        <w:shd w:val="clear" w:color="auto" w:fill="FFFFFF"/>
        <w:tabs>
          <w:tab w:val="left" w:pos="426"/>
        </w:tabs>
        <w:ind w:right="518"/>
      </w:pPr>
      <w:r>
        <w:rPr>
          <w:spacing w:val="-2"/>
          <w:sz w:val="28"/>
          <w:szCs w:val="28"/>
        </w:rPr>
        <w:t>54.</w:t>
      </w:r>
      <w:r>
        <w:rPr>
          <w:spacing w:val="-2"/>
          <w:sz w:val="28"/>
          <w:szCs w:val="28"/>
        </w:rPr>
        <w:tab/>
        <w:t>Особенности рассмотрения и разрешения дел о разделе общей</w:t>
      </w:r>
    </w:p>
    <w:p w:rsidR="004541BC" w:rsidRDefault="004541BC" w:rsidP="004541BC">
      <w:pPr>
        <w:shd w:val="clear" w:color="auto" w:fill="FFFFFF"/>
        <w:tabs>
          <w:tab w:val="left" w:pos="426"/>
        </w:tabs>
        <w:spacing w:before="5"/>
        <w:rPr>
          <w:sz w:val="28"/>
          <w:szCs w:val="28"/>
        </w:rPr>
      </w:pPr>
      <w:r>
        <w:rPr>
          <w:sz w:val="28"/>
          <w:szCs w:val="28"/>
        </w:rPr>
        <w:t>совместной собственности супругов;</w:t>
      </w:r>
    </w:p>
    <w:p w:rsidR="004541BC" w:rsidRDefault="004541BC" w:rsidP="004541BC">
      <w:pPr>
        <w:shd w:val="clear" w:color="auto" w:fill="FFFFFF"/>
        <w:tabs>
          <w:tab w:val="left" w:pos="426"/>
        </w:tabs>
        <w:spacing w:before="5"/>
        <w:rPr>
          <w:spacing w:val="-1"/>
          <w:sz w:val="28"/>
          <w:szCs w:val="28"/>
        </w:rPr>
      </w:pPr>
      <w:r>
        <w:rPr>
          <w:spacing w:val="-1"/>
          <w:sz w:val="28"/>
          <w:szCs w:val="28"/>
        </w:rPr>
        <w:t>55.</w:t>
      </w:r>
      <w:r>
        <w:rPr>
          <w:spacing w:val="-1"/>
          <w:sz w:val="28"/>
          <w:szCs w:val="28"/>
        </w:rPr>
        <w:tab/>
        <w:t>Особенности рассмотрения и разрешения дел о взыскании алиментов;</w:t>
      </w:r>
    </w:p>
    <w:p w:rsidR="004541BC" w:rsidRDefault="004541BC" w:rsidP="004541BC">
      <w:pPr>
        <w:shd w:val="clear" w:color="auto" w:fill="FFFFFF"/>
        <w:tabs>
          <w:tab w:val="left" w:pos="426"/>
        </w:tabs>
        <w:spacing w:before="5"/>
        <w:rPr>
          <w:spacing w:val="-1"/>
          <w:sz w:val="28"/>
          <w:szCs w:val="28"/>
        </w:rPr>
      </w:pPr>
      <w:r>
        <w:rPr>
          <w:sz w:val="28"/>
          <w:szCs w:val="28"/>
        </w:rPr>
        <w:t>56.</w:t>
      </w:r>
      <w:r>
        <w:rPr>
          <w:sz w:val="28"/>
          <w:szCs w:val="28"/>
        </w:rPr>
        <w:tab/>
        <w:t>Исковое производство по делам об установлении отцовства.</w:t>
      </w:r>
      <w:r>
        <w:t xml:space="preserve"> </w:t>
      </w:r>
      <w:r>
        <w:rPr>
          <w:spacing w:val="-1"/>
          <w:sz w:val="28"/>
          <w:szCs w:val="28"/>
        </w:rPr>
        <w:t>Подведомственность и подсудность дел об установлении отцовства;</w:t>
      </w:r>
    </w:p>
    <w:p w:rsidR="004541BC" w:rsidRDefault="004541BC" w:rsidP="004541BC">
      <w:pPr>
        <w:shd w:val="clear" w:color="auto" w:fill="FFFFFF"/>
        <w:tabs>
          <w:tab w:val="left" w:pos="426"/>
        </w:tabs>
        <w:spacing w:before="5"/>
        <w:rPr>
          <w:sz w:val="28"/>
          <w:szCs w:val="28"/>
        </w:rPr>
      </w:pPr>
      <w:r>
        <w:rPr>
          <w:sz w:val="28"/>
          <w:szCs w:val="28"/>
        </w:rPr>
        <w:t>57.</w:t>
      </w:r>
      <w:r>
        <w:rPr>
          <w:sz w:val="28"/>
          <w:szCs w:val="28"/>
        </w:rPr>
        <w:tab/>
        <w:t>Подача искового заявления по делу об установлении отцовства;</w:t>
      </w:r>
    </w:p>
    <w:p w:rsidR="004541BC" w:rsidRDefault="004541BC" w:rsidP="004541BC">
      <w:pPr>
        <w:shd w:val="clear" w:color="auto" w:fill="FFFFFF"/>
        <w:tabs>
          <w:tab w:val="left" w:pos="426"/>
        </w:tabs>
        <w:spacing w:before="5"/>
      </w:pPr>
      <w:r>
        <w:rPr>
          <w:sz w:val="28"/>
          <w:szCs w:val="28"/>
        </w:rPr>
        <w:t>58.</w:t>
      </w:r>
      <w:r>
        <w:rPr>
          <w:sz w:val="28"/>
          <w:szCs w:val="28"/>
        </w:rPr>
        <w:tab/>
        <w:t>Подготовка дела об установлении отцовства к судебному</w:t>
      </w:r>
    </w:p>
    <w:p w:rsidR="004541BC" w:rsidRDefault="004541BC" w:rsidP="004541BC">
      <w:pPr>
        <w:shd w:val="clear" w:color="auto" w:fill="FFFFFF"/>
        <w:tabs>
          <w:tab w:val="left" w:pos="426"/>
        </w:tabs>
        <w:ind w:right="518"/>
        <w:rPr>
          <w:sz w:val="28"/>
          <w:szCs w:val="28"/>
        </w:rPr>
      </w:pPr>
      <w:r>
        <w:rPr>
          <w:sz w:val="28"/>
          <w:szCs w:val="28"/>
        </w:rPr>
        <w:t>разбирательству. Особенности доказывания;</w:t>
      </w:r>
    </w:p>
    <w:p w:rsidR="004541BC" w:rsidRDefault="004541BC" w:rsidP="004541BC">
      <w:pPr>
        <w:shd w:val="clear" w:color="auto" w:fill="FFFFFF"/>
        <w:tabs>
          <w:tab w:val="left" w:pos="426"/>
        </w:tabs>
        <w:ind w:right="518"/>
      </w:pPr>
      <w:r>
        <w:rPr>
          <w:spacing w:val="-2"/>
          <w:sz w:val="28"/>
          <w:szCs w:val="28"/>
        </w:rPr>
        <w:t>59.</w:t>
      </w:r>
      <w:r>
        <w:rPr>
          <w:spacing w:val="-2"/>
          <w:sz w:val="28"/>
          <w:szCs w:val="28"/>
        </w:rPr>
        <w:tab/>
        <w:t>Правовая сущность иска и решение суда по делу об установлении</w:t>
      </w:r>
    </w:p>
    <w:p w:rsidR="004541BC" w:rsidRDefault="004541BC" w:rsidP="004541BC">
      <w:pPr>
        <w:shd w:val="clear" w:color="auto" w:fill="FFFFFF"/>
        <w:tabs>
          <w:tab w:val="left" w:pos="426"/>
        </w:tabs>
        <w:rPr>
          <w:sz w:val="28"/>
          <w:szCs w:val="28"/>
        </w:rPr>
      </w:pPr>
      <w:r>
        <w:rPr>
          <w:sz w:val="28"/>
          <w:szCs w:val="28"/>
        </w:rPr>
        <w:t>отцовства;</w:t>
      </w:r>
    </w:p>
    <w:p w:rsidR="004541BC" w:rsidRDefault="004541BC" w:rsidP="004541BC">
      <w:pPr>
        <w:shd w:val="clear" w:color="auto" w:fill="FFFFFF"/>
        <w:tabs>
          <w:tab w:val="left" w:pos="426"/>
        </w:tabs>
        <w:rPr>
          <w:sz w:val="28"/>
          <w:szCs w:val="28"/>
        </w:rPr>
      </w:pPr>
      <w:r>
        <w:rPr>
          <w:sz w:val="28"/>
          <w:szCs w:val="28"/>
        </w:rPr>
        <w:t>60.</w:t>
      </w:r>
      <w:r>
        <w:rPr>
          <w:sz w:val="28"/>
          <w:szCs w:val="28"/>
        </w:rPr>
        <w:tab/>
        <w:t>Общие положения установления факта признания отцовства;</w:t>
      </w:r>
    </w:p>
    <w:p w:rsidR="004541BC" w:rsidRDefault="004541BC" w:rsidP="004541BC">
      <w:pPr>
        <w:shd w:val="clear" w:color="auto" w:fill="FFFFFF"/>
        <w:tabs>
          <w:tab w:val="left" w:pos="426"/>
        </w:tabs>
      </w:pPr>
      <w:r>
        <w:rPr>
          <w:spacing w:val="-2"/>
          <w:sz w:val="28"/>
          <w:szCs w:val="28"/>
        </w:rPr>
        <w:t>61.</w:t>
      </w:r>
      <w:r>
        <w:rPr>
          <w:spacing w:val="-2"/>
          <w:sz w:val="28"/>
          <w:szCs w:val="28"/>
        </w:rPr>
        <w:tab/>
        <w:t>Правовая природа и виды гражданских дел, связанных с воспитанием</w:t>
      </w:r>
    </w:p>
    <w:p w:rsidR="004541BC" w:rsidRDefault="004541BC" w:rsidP="004541BC">
      <w:pPr>
        <w:shd w:val="clear" w:color="auto" w:fill="FFFFFF"/>
        <w:tabs>
          <w:tab w:val="left" w:pos="426"/>
        </w:tabs>
        <w:rPr>
          <w:sz w:val="28"/>
          <w:szCs w:val="28"/>
        </w:rPr>
      </w:pPr>
      <w:r>
        <w:rPr>
          <w:sz w:val="28"/>
          <w:szCs w:val="28"/>
        </w:rPr>
        <w:t>детей.</w:t>
      </w:r>
    </w:p>
    <w:p w:rsidR="004541BC" w:rsidRDefault="004541BC" w:rsidP="004541BC">
      <w:pPr>
        <w:shd w:val="clear" w:color="auto" w:fill="FFFFFF"/>
        <w:tabs>
          <w:tab w:val="left" w:pos="426"/>
        </w:tabs>
        <w:rPr>
          <w:spacing w:val="-1"/>
          <w:sz w:val="28"/>
          <w:szCs w:val="28"/>
        </w:rPr>
      </w:pPr>
      <w:r>
        <w:rPr>
          <w:spacing w:val="-1"/>
          <w:sz w:val="28"/>
          <w:szCs w:val="28"/>
        </w:rPr>
        <w:t>62.</w:t>
      </w:r>
      <w:r>
        <w:rPr>
          <w:spacing w:val="-1"/>
          <w:sz w:val="28"/>
          <w:szCs w:val="28"/>
        </w:rPr>
        <w:tab/>
        <w:t>Лица, участвующие в деле по спорам, связанным с воспитанием детей;</w:t>
      </w:r>
    </w:p>
    <w:p w:rsidR="004541BC" w:rsidRDefault="004541BC" w:rsidP="004541BC">
      <w:pPr>
        <w:shd w:val="clear" w:color="auto" w:fill="FFFFFF"/>
        <w:tabs>
          <w:tab w:val="left" w:pos="426"/>
        </w:tabs>
        <w:rPr>
          <w:sz w:val="28"/>
          <w:szCs w:val="28"/>
        </w:rPr>
      </w:pPr>
      <w:r>
        <w:rPr>
          <w:spacing w:val="-1"/>
          <w:sz w:val="28"/>
          <w:szCs w:val="28"/>
        </w:rPr>
        <w:t>63.</w:t>
      </w:r>
      <w:r>
        <w:rPr>
          <w:spacing w:val="-1"/>
          <w:sz w:val="28"/>
          <w:szCs w:val="28"/>
        </w:rPr>
        <w:tab/>
        <w:t>Возбуждение и подготовка дела, связанного с воспитанием детей,</w:t>
      </w:r>
      <w:r>
        <w:t xml:space="preserve"> </w:t>
      </w:r>
      <w:r>
        <w:rPr>
          <w:sz w:val="28"/>
          <w:szCs w:val="28"/>
        </w:rPr>
        <w:t>к судебному разбирательству;</w:t>
      </w:r>
    </w:p>
    <w:p w:rsidR="004541BC" w:rsidRDefault="004541BC" w:rsidP="004541BC">
      <w:pPr>
        <w:shd w:val="clear" w:color="auto" w:fill="FFFFFF"/>
        <w:tabs>
          <w:tab w:val="left" w:pos="426"/>
        </w:tabs>
        <w:rPr>
          <w:sz w:val="28"/>
          <w:szCs w:val="28"/>
        </w:rPr>
      </w:pPr>
      <w:r>
        <w:rPr>
          <w:spacing w:val="-2"/>
          <w:sz w:val="28"/>
          <w:szCs w:val="28"/>
        </w:rPr>
        <w:t>64.</w:t>
      </w:r>
      <w:r>
        <w:rPr>
          <w:spacing w:val="-2"/>
          <w:sz w:val="28"/>
          <w:szCs w:val="28"/>
        </w:rPr>
        <w:tab/>
        <w:t>Рассмотрение дела по спору, связанного с воспитанием детей,</w:t>
      </w:r>
      <w:r>
        <w:t xml:space="preserve"> </w:t>
      </w:r>
      <w:r>
        <w:rPr>
          <w:sz w:val="28"/>
          <w:szCs w:val="28"/>
        </w:rPr>
        <w:t>по существу;</w:t>
      </w:r>
    </w:p>
    <w:p w:rsidR="004541BC" w:rsidRDefault="004541BC" w:rsidP="004541BC">
      <w:pPr>
        <w:shd w:val="clear" w:color="auto" w:fill="FFFFFF"/>
        <w:tabs>
          <w:tab w:val="left" w:pos="426"/>
        </w:tabs>
        <w:rPr>
          <w:rFonts w:ascii="Courier New" w:hAnsi="Courier New" w:cs="Courier New"/>
          <w:spacing w:val="-9"/>
          <w:w w:val="90"/>
          <w:sz w:val="26"/>
          <w:szCs w:val="26"/>
        </w:rPr>
      </w:pPr>
      <w:r>
        <w:rPr>
          <w:spacing w:val="-1"/>
          <w:sz w:val="28"/>
          <w:szCs w:val="28"/>
        </w:rPr>
        <w:t>65.</w:t>
      </w:r>
      <w:r>
        <w:rPr>
          <w:spacing w:val="-1"/>
          <w:sz w:val="28"/>
          <w:szCs w:val="28"/>
        </w:rPr>
        <w:tab/>
        <w:t>Судебное решение по делу, связанного с воспитанием детей, и его</w:t>
      </w:r>
      <w:r>
        <w:t xml:space="preserve"> </w:t>
      </w:r>
      <w:r>
        <w:rPr>
          <w:rFonts w:ascii="Courier New" w:hAnsi="Courier New"/>
          <w:spacing w:val="-9"/>
          <w:w w:val="90"/>
          <w:sz w:val="26"/>
          <w:szCs w:val="26"/>
        </w:rPr>
        <w:t>исполнение</w:t>
      </w:r>
      <w:r>
        <w:rPr>
          <w:rFonts w:ascii="Courier New" w:hAnsi="Courier New" w:cs="Courier New"/>
          <w:spacing w:val="-9"/>
          <w:w w:val="90"/>
          <w:sz w:val="26"/>
          <w:szCs w:val="26"/>
        </w:rPr>
        <w:t>.</w:t>
      </w:r>
    </w:p>
    <w:p w:rsidR="004541BC" w:rsidRDefault="004541BC" w:rsidP="004541BC">
      <w:pPr>
        <w:shd w:val="clear" w:color="auto" w:fill="FFFFFF"/>
        <w:tabs>
          <w:tab w:val="left" w:pos="426"/>
        </w:tabs>
        <w:rPr>
          <w:spacing w:val="-28"/>
          <w:sz w:val="28"/>
          <w:szCs w:val="28"/>
        </w:rPr>
      </w:pPr>
      <w:r w:rsidRPr="00D15A7A">
        <w:rPr>
          <w:spacing w:val="-9"/>
          <w:w w:val="90"/>
          <w:sz w:val="28"/>
          <w:szCs w:val="28"/>
        </w:rPr>
        <w:t>66.</w:t>
      </w:r>
      <w:r w:rsidRPr="00D15A7A">
        <w:rPr>
          <w:spacing w:val="-9"/>
          <w:w w:val="90"/>
          <w:sz w:val="28"/>
          <w:szCs w:val="28"/>
        </w:rPr>
        <w:tab/>
      </w:r>
      <w:r w:rsidRPr="00B004C8">
        <w:rPr>
          <w:sz w:val="28"/>
          <w:szCs w:val="28"/>
        </w:rPr>
        <w:t>Особенности  рассмотрения  и  разрешения  дел   о  разделе   земельных участков.</w:t>
      </w:r>
    </w:p>
    <w:p w:rsidR="004541BC" w:rsidRDefault="004541BC" w:rsidP="004541BC">
      <w:pPr>
        <w:shd w:val="clear" w:color="auto" w:fill="FFFFFF"/>
        <w:tabs>
          <w:tab w:val="left" w:pos="426"/>
        </w:tabs>
        <w:rPr>
          <w:spacing w:val="-28"/>
          <w:sz w:val="28"/>
          <w:szCs w:val="28"/>
        </w:rPr>
      </w:pPr>
      <w:r>
        <w:rPr>
          <w:spacing w:val="-28"/>
          <w:sz w:val="28"/>
          <w:szCs w:val="28"/>
        </w:rPr>
        <w:t>67.</w:t>
      </w:r>
      <w:r>
        <w:rPr>
          <w:spacing w:val="-28"/>
          <w:sz w:val="28"/>
          <w:szCs w:val="28"/>
        </w:rPr>
        <w:tab/>
      </w:r>
      <w:r w:rsidRPr="00B004C8">
        <w:rPr>
          <w:sz w:val="28"/>
          <w:szCs w:val="28"/>
        </w:rPr>
        <w:t>Особенности рассмотрения и разрешения дел   об определении порядка пользования земельным участком.</w:t>
      </w:r>
    </w:p>
    <w:p w:rsidR="004541BC" w:rsidRPr="00CC1D3A" w:rsidRDefault="004541BC" w:rsidP="004541BC">
      <w:pPr>
        <w:shd w:val="clear" w:color="auto" w:fill="FFFFFF"/>
        <w:tabs>
          <w:tab w:val="left" w:pos="426"/>
        </w:tabs>
        <w:rPr>
          <w:spacing w:val="-28"/>
          <w:sz w:val="28"/>
          <w:szCs w:val="28"/>
        </w:rPr>
      </w:pPr>
      <w:r>
        <w:rPr>
          <w:spacing w:val="-28"/>
          <w:sz w:val="28"/>
          <w:szCs w:val="28"/>
        </w:rPr>
        <w:t>68.</w:t>
      </w:r>
      <w:r>
        <w:rPr>
          <w:spacing w:val="-28"/>
          <w:sz w:val="28"/>
          <w:szCs w:val="28"/>
        </w:rPr>
        <w:tab/>
      </w:r>
      <w:r w:rsidRPr="00B004C8">
        <w:rPr>
          <w:sz w:val="28"/>
          <w:szCs w:val="28"/>
        </w:rPr>
        <w:t>Подведомственность и подсудность дел о защите чести, достоинства и деловой репутации.</w:t>
      </w:r>
    </w:p>
    <w:p w:rsidR="004541BC" w:rsidRPr="00B004C8" w:rsidRDefault="004541BC" w:rsidP="00C065D1">
      <w:pPr>
        <w:widowControl w:val="0"/>
        <w:numPr>
          <w:ilvl w:val="0"/>
          <w:numId w:val="13"/>
        </w:numPr>
        <w:shd w:val="clear" w:color="auto" w:fill="FFFFFF"/>
        <w:tabs>
          <w:tab w:val="left" w:pos="336"/>
          <w:tab w:val="left" w:pos="426"/>
        </w:tabs>
        <w:autoSpaceDE w:val="0"/>
        <w:autoSpaceDN w:val="0"/>
        <w:adjustRightInd w:val="0"/>
        <w:spacing w:before="10"/>
        <w:ind w:left="0" w:firstLine="0"/>
        <w:rPr>
          <w:spacing w:val="-14"/>
          <w:sz w:val="28"/>
          <w:szCs w:val="28"/>
        </w:rPr>
      </w:pPr>
      <w:r w:rsidRPr="00B004C8">
        <w:rPr>
          <w:sz w:val="28"/>
          <w:szCs w:val="28"/>
        </w:rPr>
        <w:t>Лица, участвующие в деле о      защите чести, достоинства и деловой репутации.</w:t>
      </w:r>
    </w:p>
    <w:p w:rsidR="004541BC" w:rsidRPr="00B004C8" w:rsidRDefault="004541BC" w:rsidP="00C065D1">
      <w:pPr>
        <w:widowControl w:val="0"/>
        <w:numPr>
          <w:ilvl w:val="0"/>
          <w:numId w:val="13"/>
        </w:numPr>
        <w:shd w:val="clear" w:color="auto" w:fill="FFFFFF"/>
        <w:tabs>
          <w:tab w:val="left" w:pos="336"/>
          <w:tab w:val="left" w:pos="426"/>
        </w:tabs>
        <w:autoSpaceDE w:val="0"/>
        <w:autoSpaceDN w:val="0"/>
        <w:adjustRightInd w:val="0"/>
        <w:ind w:left="0" w:firstLine="0"/>
        <w:rPr>
          <w:spacing w:val="-19"/>
          <w:sz w:val="28"/>
          <w:szCs w:val="28"/>
        </w:rPr>
      </w:pPr>
      <w:r w:rsidRPr="00B004C8">
        <w:rPr>
          <w:sz w:val="28"/>
          <w:szCs w:val="28"/>
        </w:rPr>
        <w:t>Судебное разбирательство и принятие решения по делам о защите чести, достоинства и деловой репутации.</w:t>
      </w:r>
    </w:p>
    <w:p w:rsidR="004541BC" w:rsidRPr="00B004C8" w:rsidRDefault="004541BC" w:rsidP="00C065D1">
      <w:pPr>
        <w:widowControl w:val="0"/>
        <w:numPr>
          <w:ilvl w:val="0"/>
          <w:numId w:val="13"/>
        </w:numPr>
        <w:shd w:val="clear" w:color="auto" w:fill="FFFFFF"/>
        <w:tabs>
          <w:tab w:val="left" w:pos="307"/>
          <w:tab w:val="left" w:pos="426"/>
        </w:tabs>
        <w:autoSpaceDE w:val="0"/>
        <w:autoSpaceDN w:val="0"/>
        <w:adjustRightInd w:val="0"/>
        <w:ind w:left="0" w:firstLine="0"/>
        <w:rPr>
          <w:spacing w:val="-17"/>
          <w:sz w:val="28"/>
          <w:szCs w:val="28"/>
        </w:rPr>
      </w:pPr>
      <w:r w:rsidRPr="00B004C8">
        <w:rPr>
          <w:sz w:val="28"/>
          <w:szCs w:val="28"/>
        </w:rPr>
        <w:t>Рассмотрение  дел  по  спорам,  связанным  с  сохранением  самовольно переустроенного жилого помещения.</w:t>
      </w:r>
    </w:p>
    <w:p w:rsidR="004541BC" w:rsidRPr="00B004C8" w:rsidRDefault="004541BC" w:rsidP="00C065D1">
      <w:pPr>
        <w:widowControl w:val="0"/>
        <w:numPr>
          <w:ilvl w:val="0"/>
          <w:numId w:val="13"/>
        </w:numPr>
        <w:shd w:val="clear" w:color="auto" w:fill="FFFFFF"/>
        <w:tabs>
          <w:tab w:val="left" w:pos="307"/>
          <w:tab w:val="left" w:pos="426"/>
        </w:tabs>
        <w:autoSpaceDE w:val="0"/>
        <w:autoSpaceDN w:val="0"/>
        <w:adjustRightInd w:val="0"/>
        <w:ind w:left="0" w:firstLine="0"/>
        <w:rPr>
          <w:spacing w:val="-16"/>
          <w:sz w:val="28"/>
          <w:szCs w:val="28"/>
        </w:rPr>
      </w:pPr>
      <w:r w:rsidRPr="00B004C8">
        <w:rPr>
          <w:sz w:val="28"/>
          <w:szCs w:val="28"/>
        </w:rPr>
        <w:t>Рассмотрение споров о принудительном обмене жилых помещений.</w:t>
      </w:r>
    </w:p>
    <w:p w:rsidR="004541BC" w:rsidRPr="00B004C8" w:rsidRDefault="004541BC" w:rsidP="00C065D1">
      <w:pPr>
        <w:widowControl w:val="0"/>
        <w:numPr>
          <w:ilvl w:val="0"/>
          <w:numId w:val="13"/>
        </w:numPr>
        <w:shd w:val="clear" w:color="auto" w:fill="FFFFFF"/>
        <w:tabs>
          <w:tab w:val="left" w:pos="307"/>
          <w:tab w:val="left" w:pos="426"/>
        </w:tabs>
        <w:autoSpaceDE w:val="0"/>
        <w:autoSpaceDN w:val="0"/>
        <w:adjustRightInd w:val="0"/>
        <w:ind w:left="0" w:firstLine="0"/>
        <w:rPr>
          <w:spacing w:val="-16"/>
          <w:sz w:val="28"/>
          <w:szCs w:val="28"/>
        </w:rPr>
      </w:pPr>
      <w:r w:rsidRPr="00B004C8">
        <w:rPr>
          <w:sz w:val="28"/>
          <w:szCs w:val="28"/>
        </w:rPr>
        <w:t>Рассмотрение споров о расторжении договора социального найма жилого помещения за нарушения, допущенные нанимателем.</w:t>
      </w:r>
    </w:p>
    <w:p w:rsidR="004541BC" w:rsidRPr="00B004C8" w:rsidRDefault="004541BC" w:rsidP="00C065D1">
      <w:pPr>
        <w:widowControl w:val="0"/>
        <w:numPr>
          <w:ilvl w:val="0"/>
          <w:numId w:val="13"/>
        </w:numPr>
        <w:shd w:val="clear" w:color="auto" w:fill="FFFFFF"/>
        <w:tabs>
          <w:tab w:val="left" w:pos="307"/>
          <w:tab w:val="left" w:pos="426"/>
        </w:tabs>
        <w:autoSpaceDE w:val="0"/>
        <w:autoSpaceDN w:val="0"/>
        <w:adjustRightInd w:val="0"/>
        <w:spacing w:before="5"/>
        <w:ind w:left="0" w:firstLine="0"/>
        <w:rPr>
          <w:spacing w:val="-16"/>
          <w:sz w:val="28"/>
          <w:szCs w:val="28"/>
        </w:rPr>
      </w:pPr>
      <w:r w:rsidRPr="00B004C8">
        <w:rPr>
          <w:sz w:val="28"/>
          <w:szCs w:val="28"/>
        </w:rPr>
        <w:t>Рассмотрение споров, вытекающих из членства в жилищном кооперативе.</w:t>
      </w:r>
    </w:p>
    <w:p w:rsidR="004541BC" w:rsidRDefault="004541BC" w:rsidP="004541BC">
      <w:pPr>
        <w:rPr>
          <w:b/>
        </w:rPr>
      </w:pPr>
    </w:p>
    <w:p w:rsidR="004541BC" w:rsidRDefault="002718A4" w:rsidP="004541BC">
      <w:pPr>
        <w:pStyle w:val="20"/>
        <w:tabs>
          <w:tab w:val="left" w:pos="456"/>
        </w:tabs>
        <w:spacing w:after="0" w:line="240" w:lineRule="auto"/>
        <w:rPr>
          <w:b/>
          <w:sz w:val="28"/>
          <w:szCs w:val="28"/>
          <w:u w:val="single"/>
        </w:rPr>
      </w:pPr>
      <w:r>
        <w:rPr>
          <w:b/>
          <w:sz w:val="28"/>
          <w:szCs w:val="28"/>
          <w:u w:val="single"/>
        </w:rPr>
        <w:t>3.4</w:t>
      </w:r>
      <w:r w:rsidR="00D15A7A">
        <w:rPr>
          <w:b/>
          <w:sz w:val="28"/>
          <w:szCs w:val="28"/>
          <w:u w:val="single"/>
        </w:rPr>
        <w:t>.2.</w:t>
      </w:r>
      <w:r w:rsidR="004541BC">
        <w:rPr>
          <w:b/>
          <w:sz w:val="28"/>
          <w:szCs w:val="28"/>
          <w:u w:val="single"/>
        </w:rPr>
        <w:t xml:space="preserve"> Рекомендуемая литература</w:t>
      </w:r>
    </w:p>
    <w:p w:rsidR="00D5767A" w:rsidRDefault="00D5767A" w:rsidP="004541BC">
      <w:pPr>
        <w:pStyle w:val="20"/>
        <w:tabs>
          <w:tab w:val="left" w:pos="456"/>
        </w:tabs>
        <w:spacing w:after="0" w:line="240" w:lineRule="auto"/>
        <w:rPr>
          <w:b/>
          <w:sz w:val="28"/>
          <w:szCs w:val="28"/>
          <w:u w:val="single"/>
        </w:rPr>
      </w:pPr>
    </w:p>
    <w:p w:rsidR="004541BC" w:rsidRPr="006068AB" w:rsidRDefault="004541BC" w:rsidP="00C065D1">
      <w:pPr>
        <w:numPr>
          <w:ilvl w:val="0"/>
          <w:numId w:val="10"/>
        </w:numPr>
        <w:tabs>
          <w:tab w:val="clear" w:pos="720"/>
          <w:tab w:val="num" w:pos="0"/>
          <w:tab w:val="left" w:pos="342"/>
        </w:tabs>
        <w:ind w:left="57" w:hanging="57"/>
        <w:jc w:val="both"/>
        <w:rPr>
          <w:sz w:val="28"/>
          <w:szCs w:val="28"/>
        </w:rPr>
      </w:pPr>
      <w:r w:rsidRPr="006068AB">
        <w:rPr>
          <w:color w:val="000000"/>
          <w:spacing w:val="-8"/>
          <w:sz w:val="28"/>
          <w:szCs w:val="28"/>
        </w:rPr>
        <w:t>Гражданский процесс. Учебник для вузов / Треушников М. К., ред. – 2-е изд. – М.: Городец, 2007.</w:t>
      </w:r>
    </w:p>
    <w:p w:rsidR="004541BC" w:rsidRPr="006068AB" w:rsidRDefault="004541BC" w:rsidP="00C065D1">
      <w:pPr>
        <w:numPr>
          <w:ilvl w:val="0"/>
          <w:numId w:val="10"/>
        </w:numPr>
        <w:tabs>
          <w:tab w:val="clear" w:pos="720"/>
          <w:tab w:val="num" w:pos="0"/>
          <w:tab w:val="left" w:pos="342"/>
        </w:tabs>
        <w:ind w:left="57" w:hanging="57"/>
        <w:jc w:val="both"/>
        <w:rPr>
          <w:sz w:val="28"/>
          <w:szCs w:val="28"/>
        </w:rPr>
      </w:pPr>
      <w:r w:rsidRPr="006068AB">
        <w:rPr>
          <w:color w:val="000000"/>
          <w:spacing w:val="-8"/>
          <w:sz w:val="28"/>
          <w:szCs w:val="28"/>
        </w:rPr>
        <w:t>Гражданское процессуальное право России. Учебник для вузов / Алексия П. В., Амаглобели Н. Д., ред.- 2-е изд. – М.: ЮНИТИ, 2007</w:t>
      </w:r>
    </w:p>
    <w:p w:rsidR="004541BC" w:rsidRPr="006068AB" w:rsidRDefault="004541BC" w:rsidP="00C065D1">
      <w:pPr>
        <w:numPr>
          <w:ilvl w:val="0"/>
          <w:numId w:val="10"/>
        </w:numPr>
        <w:tabs>
          <w:tab w:val="clear" w:pos="720"/>
          <w:tab w:val="num" w:pos="0"/>
          <w:tab w:val="left" w:pos="342"/>
        </w:tabs>
        <w:ind w:left="57" w:hanging="57"/>
        <w:jc w:val="both"/>
        <w:rPr>
          <w:sz w:val="28"/>
          <w:szCs w:val="28"/>
        </w:rPr>
      </w:pPr>
      <w:r w:rsidRPr="006068AB">
        <w:rPr>
          <w:color w:val="000000"/>
          <w:spacing w:val="-8"/>
          <w:sz w:val="28"/>
          <w:szCs w:val="28"/>
        </w:rPr>
        <w:t>Туманова Л. В., Владимирова И. А., Владимирова С. А. Гражданское процессуальное право. Учебное пособие.- М.: Проспект, 2008.</w:t>
      </w:r>
    </w:p>
    <w:p w:rsidR="004541BC" w:rsidRDefault="004541BC" w:rsidP="004541BC">
      <w:pPr>
        <w:tabs>
          <w:tab w:val="num" w:pos="0"/>
          <w:tab w:val="left" w:pos="342"/>
        </w:tabs>
        <w:ind w:left="57" w:hanging="57"/>
        <w:rPr>
          <w:b/>
          <w:sz w:val="28"/>
          <w:szCs w:val="28"/>
        </w:rPr>
      </w:pPr>
      <w:r w:rsidRPr="00FD6C04">
        <w:rPr>
          <w:b/>
          <w:sz w:val="28"/>
          <w:szCs w:val="28"/>
        </w:rPr>
        <w:t>Интернет-ресурс:</w:t>
      </w:r>
    </w:p>
    <w:p w:rsidR="004541BC" w:rsidRPr="00D15A7A" w:rsidRDefault="004541BC" w:rsidP="00C065D1">
      <w:pPr>
        <w:widowControl w:val="0"/>
        <w:numPr>
          <w:ilvl w:val="0"/>
          <w:numId w:val="11"/>
        </w:numPr>
        <w:tabs>
          <w:tab w:val="num" w:pos="0"/>
          <w:tab w:val="left" w:pos="342"/>
          <w:tab w:val="left" w:pos="1200"/>
        </w:tabs>
        <w:ind w:left="57" w:hanging="57"/>
        <w:jc w:val="both"/>
        <w:rPr>
          <w:sz w:val="28"/>
          <w:szCs w:val="28"/>
        </w:rPr>
      </w:pPr>
      <w:r w:rsidRPr="006F39B0">
        <w:rPr>
          <w:sz w:val="28"/>
          <w:szCs w:val="28"/>
        </w:rPr>
        <w:t xml:space="preserve">Конституционный Суд РФ: </w:t>
      </w:r>
      <w:r w:rsidRPr="00ED5E98">
        <w:rPr>
          <w:sz w:val="28"/>
          <w:szCs w:val="28"/>
        </w:rPr>
        <w:t>http://ks.rfnet.ru</w:t>
      </w:r>
    </w:p>
    <w:p w:rsidR="00D15A7A" w:rsidRPr="00D15A7A" w:rsidRDefault="004541BC" w:rsidP="00C065D1">
      <w:pPr>
        <w:widowControl w:val="0"/>
        <w:numPr>
          <w:ilvl w:val="0"/>
          <w:numId w:val="11"/>
        </w:numPr>
        <w:tabs>
          <w:tab w:val="num" w:pos="0"/>
          <w:tab w:val="left" w:pos="342"/>
          <w:tab w:val="left" w:pos="1200"/>
        </w:tabs>
        <w:ind w:left="57" w:hanging="57"/>
        <w:jc w:val="both"/>
        <w:rPr>
          <w:sz w:val="28"/>
          <w:szCs w:val="28"/>
        </w:rPr>
      </w:pPr>
      <w:r w:rsidRPr="00D15A7A">
        <w:rPr>
          <w:sz w:val="28"/>
          <w:szCs w:val="28"/>
        </w:rPr>
        <w:t xml:space="preserve">Российская Государственная Библиотека: </w:t>
      </w:r>
      <w:r w:rsidRPr="00ED5E98">
        <w:rPr>
          <w:sz w:val="28"/>
          <w:szCs w:val="28"/>
        </w:rPr>
        <w:t>http://www.rsl.ru</w:t>
      </w:r>
    </w:p>
    <w:p w:rsidR="00D15A7A" w:rsidRPr="00D15A7A" w:rsidRDefault="004541BC" w:rsidP="00C065D1">
      <w:pPr>
        <w:widowControl w:val="0"/>
        <w:numPr>
          <w:ilvl w:val="0"/>
          <w:numId w:val="11"/>
        </w:numPr>
        <w:tabs>
          <w:tab w:val="num" w:pos="0"/>
          <w:tab w:val="left" w:pos="342"/>
          <w:tab w:val="left" w:pos="1200"/>
        </w:tabs>
        <w:ind w:left="57" w:hanging="57"/>
        <w:jc w:val="both"/>
        <w:rPr>
          <w:sz w:val="28"/>
          <w:szCs w:val="28"/>
        </w:rPr>
      </w:pPr>
      <w:r w:rsidRPr="00D15A7A">
        <w:rPr>
          <w:sz w:val="28"/>
          <w:szCs w:val="28"/>
        </w:rPr>
        <w:t xml:space="preserve">Электронная библиотека журналов: </w:t>
      </w:r>
      <w:r w:rsidRPr="00ED5E98">
        <w:rPr>
          <w:sz w:val="28"/>
          <w:szCs w:val="28"/>
        </w:rPr>
        <w:t>http://elibrary.ru</w:t>
      </w:r>
    </w:p>
    <w:p w:rsidR="004541BC" w:rsidRPr="00D15A7A" w:rsidRDefault="004541BC" w:rsidP="00C065D1">
      <w:pPr>
        <w:widowControl w:val="0"/>
        <w:numPr>
          <w:ilvl w:val="0"/>
          <w:numId w:val="11"/>
        </w:numPr>
        <w:tabs>
          <w:tab w:val="num" w:pos="0"/>
          <w:tab w:val="left" w:pos="342"/>
          <w:tab w:val="left" w:pos="1200"/>
        </w:tabs>
        <w:ind w:left="57" w:hanging="57"/>
        <w:jc w:val="both"/>
        <w:rPr>
          <w:sz w:val="28"/>
          <w:szCs w:val="28"/>
        </w:rPr>
      </w:pPr>
      <w:r w:rsidRPr="00D15A7A">
        <w:rPr>
          <w:sz w:val="28"/>
          <w:szCs w:val="28"/>
        </w:rPr>
        <w:t xml:space="preserve">Вестник Высшего Арбитражного Суда РФ: </w:t>
      </w:r>
      <w:r w:rsidRPr="00ED5E98">
        <w:rPr>
          <w:sz w:val="28"/>
          <w:szCs w:val="28"/>
        </w:rPr>
        <w:t>http://www.vestnik-vas.ru</w:t>
      </w:r>
    </w:p>
    <w:p w:rsidR="00FF7A09" w:rsidRDefault="00FF7A09" w:rsidP="00D15A7A">
      <w:pPr>
        <w:rPr>
          <w:b/>
          <w:i/>
          <w:sz w:val="28"/>
          <w:szCs w:val="28"/>
        </w:rPr>
      </w:pPr>
    </w:p>
    <w:p w:rsidR="00C065D1" w:rsidRDefault="00C065D1" w:rsidP="00D15A7A">
      <w:pPr>
        <w:rPr>
          <w:b/>
          <w:i/>
          <w:sz w:val="28"/>
          <w:szCs w:val="28"/>
        </w:rPr>
      </w:pPr>
    </w:p>
    <w:p w:rsidR="00C065D1" w:rsidRDefault="00C065D1" w:rsidP="00D15A7A">
      <w:pPr>
        <w:rPr>
          <w:b/>
          <w:i/>
          <w:sz w:val="28"/>
          <w:szCs w:val="28"/>
        </w:rPr>
      </w:pPr>
    </w:p>
    <w:p w:rsidR="00C065D1" w:rsidRDefault="00C065D1" w:rsidP="00D15A7A">
      <w:pPr>
        <w:rPr>
          <w:b/>
          <w:i/>
          <w:sz w:val="28"/>
          <w:szCs w:val="28"/>
        </w:rPr>
      </w:pPr>
    </w:p>
    <w:p w:rsidR="00C065D1" w:rsidRDefault="00C065D1" w:rsidP="00D15A7A">
      <w:pPr>
        <w:rPr>
          <w:b/>
          <w:i/>
          <w:sz w:val="28"/>
          <w:szCs w:val="28"/>
        </w:rPr>
      </w:pPr>
    </w:p>
    <w:p w:rsidR="004B544B" w:rsidRDefault="004B544B" w:rsidP="004B544B">
      <w:pPr>
        <w:jc w:val="center"/>
        <w:rPr>
          <w:b/>
          <w:i/>
          <w:sz w:val="28"/>
          <w:szCs w:val="28"/>
        </w:rPr>
      </w:pPr>
      <w:r w:rsidRPr="004C6DA4">
        <w:rPr>
          <w:b/>
          <w:i/>
          <w:sz w:val="28"/>
          <w:szCs w:val="28"/>
        </w:rPr>
        <w:t>3.</w:t>
      </w:r>
      <w:r w:rsidR="00362305">
        <w:rPr>
          <w:b/>
          <w:i/>
          <w:sz w:val="28"/>
          <w:szCs w:val="28"/>
        </w:rPr>
        <w:t>5</w:t>
      </w:r>
      <w:r w:rsidRPr="004C6DA4">
        <w:rPr>
          <w:b/>
          <w:i/>
          <w:sz w:val="28"/>
          <w:szCs w:val="28"/>
        </w:rPr>
        <w:t>. Правовое регулирование</w:t>
      </w:r>
      <w:r>
        <w:rPr>
          <w:b/>
          <w:i/>
          <w:sz w:val="28"/>
          <w:szCs w:val="28"/>
        </w:rPr>
        <w:t xml:space="preserve"> отношений </w:t>
      </w:r>
      <w:r w:rsidRPr="004C6DA4">
        <w:rPr>
          <w:b/>
          <w:i/>
          <w:sz w:val="28"/>
          <w:szCs w:val="28"/>
        </w:rPr>
        <w:t xml:space="preserve">  в сфере </w:t>
      </w:r>
      <w:r>
        <w:rPr>
          <w:b/>
          <w:i/>
          <w:sz w:val="28"/>
          <w:szCs w:val="28"/>
        </w:rPr>
        <w:t xml:space="preserve"> туризма и </w:t>
      </w:r>
      <w:r w:rsidRPr="004C6DA4">
        <w:rPr>
          <w:b/>
          <w:i/>
          <w:sz w:val="28"/>
          <w:szCs w:val="28"/>
        </w:rPr>
        <w:t>сервиса</w:t>
      </w:r>
    </w:p>
    <w:p w:rsidR="004B544B" w:rsidRDefault="004B544B" w:rsidP="004B544B">
      <w:pPr>
        <w:jc w:val="center"/>
        <w:rPr>
          <w:b/>
          <w:i/>
          <w:sz w:val="28"/>
          <w:szCs w:val="28"/>
        </w:rPr>
      </w:pPr>
    </w:p>
    <w:p w:rsidR="004B544B" w:rsidRDefault="004B544B" w:rsidP="004B544B">
      <w:pPr>
        <w:rPr>
          <w:b/>
          <w:sz w:val="28"/>
          <w:szCs w:val="28"/>
          <w:u w:val="single"/>
        </w:rPr>
      </w:pPr>
      <w:r w:rsidRPr="004C6DA4">
        <w:rPr>
          <w:b/>
          <w:sz w:val="28"/>
          <w:szCs w:val="28"/>
          <w:u w:val="single"/>
        </w:rPr>
        <w:t>3.</w:t>
      </w:r>
      <w:r w:rsidR="00362305">
        <w:rPr>
          <w:b/>
          <w:sz w:val="28"/>
          <w:szCs w:val="28"/>
          <w:u w:val="single"/>
        </w:rPr>
        <w:t>5</w:t>
      </w:r>
      <w:r w:rsidRPr="004C6DA4">
        <w:rPr>
          <w:b/>
          <w:sz w:val="28"/>
          <w:szCs w:val="28"/>
          <w:u w:val="single"/>
        </w:rPr>
        <w:t>.1</w:t>
      </w:r>
      <w:r w:rsidR="002718A4">
        <w:rPr>
          <w:b/>
          <w:sz w:val="28"/>
          <w:szCs w:val="28"/>
          <w:u w:val="single"/>
        </w:rPr>
        <w:t>.</w:t>
      </w:r>
      <w:r w:rsidRPr="004C6DA4">
        <w:rPr>
          <w:b/>
          <w:sz w:val="28"/>
          <w:szCs w:val="28"/>
          <w:u w:val="single"/>
        </w:rPr>
        <w:t xml:space="preserve"> Перечень вопросов</w:t>
      </w:r>
      <w:r>
        <w:rPr>
          <w:b/>
          <w:sz w:val="28"/>
          <w:szCs w:val="28"/>
          <w:u w:val="single"/>
        </w:rPr>
        <w:t xml:space="preserve"> на экзамен</w:t>
      </w:r>
    </w:p>
    <w:p w:rsidR="002718A4" w:rsidRDefault="002718A4" w:rsidP="004B544B">
      <w:pPr>
        <w:rPr>
          <w:b/>
          <w:sz w:val="28"/>
          <w:szCs w:val="28"/>
          <w:u w:val="single"/>
        </w:rPr>
      </w:pP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Содержание и основные особенности  правового регулирования в сфере сервиса. </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Система сервисного права. </w:t>
      </w:r>
    </w:p>
    <w:p w:rsidR="004B544B" w:rsidRPr="00314B16" w:rsidRDefault="004B544B" w:rsidP="004B544B">
      <w:pPr>
        <w:numPr>
          <w:ilvl w:val="0"/>
          <w:numId w:val="6"/>
        </w:numPr>
        <w:tabs>
          <w:tab w:val="left" w:pos="540"/>
        </w:tabs>
        <w:jc w:val="both"/>
        <w:rPr>
          <w:sz w:val="28"/>
          <w:szCs w:val="28"/>
        </w:rPr>
      </w:pPr>
      <w:r w:rsidRPr="00314B16">
        <w:rPr>
          <w:sz w:val="28"/>
          <w:szCs w:val="28"/>
        </w:rPr>
        <w:t>Соотношение сервисного, коммерческого,  предпринимательского права.</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Сервисное право в системе правовых отраслей. </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Предмет сервисного правового регулирования. </w:t>
      </w:r>
    </w:p>
    <w:p w:rsidR="004B544B" w:rsidRPr="00314B16" w:rsidRDefault="004B544B" w:rsidP="004B544B">
      <w:pPr>
        <w:numPr>
          <w:ilvl w:val="0"/>
          <w:numId w:val="6"/>
        </w:numPr>
        <w:tabs>
          <w:tab w:val="left" w:pos="540"/>
        </w:tabs>
        <w:jc w:val="both"/>
        <w:rPr>
          <w:sz w:val="28"/>
          <w:szCs w:val="28"/>
        </w:rPr>
      </w:pPr>
      <w:r w:rsidRPr="00314B16">
        <w:rPr>
          <w:sz w:val="28"/>
          <w:szCs w:val="28"/>
        </w:rPr>
        <w:t>Сервисно-правовой метод регулирования общественных отношений.</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Функции сервисного права. </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Принципы сервисного права. </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Определение сервисного права как правовой отрасли. </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Сервисное право как отрасль юридической науки. </w:t>
      </w:r>
    </w:p>
    <w:p w:rsidR="004B544B" w:rsidRPr="005651BB" w:rsidRDefault="004B544B" w:rsidP="004B544B">
      <w:pPr>
        <w:numPr>
          <w:ilvl w:val="0"/>
          <w:numId w:val="6"/>
        </w:numPr>
        <w:tabs>
          <w:tab w:val="left" w:pos="540"/>
        </w:tabs>
        <w:jc w:val="both"/>
        <w:rPr>
          <w:sz w:val="28"/>
          <w:szCs w:val="28"/>
        </w:rPr>
      </w:pPr>
      <w:r w:rsidRPr="005651BB">
        <w:rPr>
          <w:sz w:val="28"/>
          <w:szCs w:val="28"/>
        </w:rPr>
        <w:t>Понятие и система сервисного права как юридической науки.</w:t>
      </w:r>
    </w:p>
    <w:p w:rsidR="004B544B" w:rsidRPr="005651BB" w:rsidRDefault="004B544B" w:rsidP="004B544B">
      <w:pPr>
        <w:pStyle w:val="a6"/>
        <w:numPr>
          <w:ilvl w:val="0"/>
          <w:numId w:val="6"/>
        </w:numPr>
        <w:tabs>
          <w:tab w:val="left" w:pos="540"/>
        </w:tabs>
        <w:spacing w:after="0"/>
        <w:rPr>
          <w:sz w:val="28"/>
          <w:szCs w:val="28"/>
        </w:rPr>
      </w:pPr>
      <w:r w:rsidRPr="005651BB">
        <w:rPr>
          <w:sz w:val="28"/>
          <w:szCs w:val="28"/>
        </w:rPr>
        <w:t xml:space="preserve">Понятие и виды источников сервисного права. </w:t>
      </w:r>
    </w:p>
    <w:p w:rsidR="004B544B" w:rsidRPr="005651BB" w:rsidRDefault="004B544B" w:rsidP="004B544B">
      <w:pPr>
        <w:pStyle w:val="a6"/>
        <w:numPr>
          <w:ilvl w:val="0"/>
          <w:numId w:val="6"/>
        </w:numPr>
        <w:tabs>
          <w:tab w:val="left" w:pos="540"/>
        </w:tabs>
        <w:spacing w:after="0"/>
        <w:rPr>
          <w:sz w:val="28"/>
          <w:szCs w:val="28"/>
        </w:rPr>
      </w:pPr>
      <w:r w:rsidRPr="005651BB">
        <w:rPr>
          <w:sz w:val="28"/>
          <w:szCs w:val="28"/>
        </w:rPr>
        <w:t xml:space="preserve">Понятие, содержание и виды сервисных правоотношений. </w:t>
      </w:r>
    </w:p>
    <w:p w:rsidR="004B544B" w:rsidRPr="005651BB" w:rsidRDefault="004B544B" w:rsidP="004B544B">
      <w:pPr>
        <w:pStyle w:val="a6"/>
        <w:numPr>
          <w:ilvl w:val="0"/>
          <w:numId w:val="6"/>
        </w:numPr>
        <w:tabs>
          <w:tab w:val="left" w:pos="540"/>
        </w:tabs>
        <w:spacing w:after="0"/>
        <w:rPr>
          <w:sz w:val="28"/>
          <w:szCs w:val="28"/>
        </w:rPr>
      </w:pPr>
      <w:r w:rsidRPr="005651BB">
        <w:rPr>
          <w:sz w:val="28"/>
          <w:szCs w:val="28"/>
        </w:rPr>
        <w:t xml:space="preserve">Субъекты сервисных правоотношений. </w:t>
      </w:r>
    </w:p>
    <w:p w:rsidR="004B544B" w:rsidRPr="005651BB" w:rsidRDefault="004B544B" w:rsidP="004B544B">
      <w:pPr>
        <w:pStyle w:val="a6"/>
        <w:numPr>
          <w:ilvl w:val="0"/>
          <w:numId w:val="6"/>
        </w:numPr>
        <w:tabs>
          <w:tab w:val="left" w:pos="540"/>
        </w:tabs>
        <w:spacing w:after="0"/>
        <w:rPr>
          <w:sz w:val="28"/>
          <w:szCs w:val="28"/>
        </w:rPr>
      </w:pPr>
      <w:r w:rsidRPr="005651BB">
        <w:rPr>
          <w:sz w:val="28"/>
          <w:szCs w:val="28"/>
        </w:rPr>
        <w:t xml:space="preserve">Объекты сервисных правоотношений. </w:t>
      </w:r>
    </w:p>
    <w:p w:rsidR="004B544B" w:rsidRPr="00314B16" w:rsidRDefault="004B544B" w:rsidP="004B544B">
      <w:pPr>
        <w:pStyle w:val="a6"/>
        <w:numPr>
          <w:ilvl w:val="0"/>
          <w:numId w:val="6"/>
        </w:numPr>
        <w:tabs>
          <w:tab w:val="left" w:pos="540"/>
        </w:tabs>
        <w:spacing w:after="0"/>
        <w:rPr>
          <w:szCs w:val="28"/>
        </w:rPr>
      </w:pPr>
      <w:r w:rsidRPr="005651BB">
        <w:rPr>
          <w:sz w:val="28"/>
          <w:szCs w:val="28"/>
        </w:rPr>
        <w:t>Основания возникновения, изменения и прекращения</w:t>
      </w:r>
      <w:r w:rsidRPr="00314B16">
        <w:rPr>
          <w:szCs w:val="28"/>
        </w:rPr>
        <w:t xml:space="preserve"> сервисных правоотношений.</w:t>
      </w:r>
    </w:p>
    <w:p w:rsidR="004B544B" w:rsidRPr="00314B16" w:rsidRDefault="004B544B" w:rsidP="004B544B">
      <w:pPr>
        <w:numPr>
          <w:ilvl w:val="0"/>
          <w:numId w:val="6"/>
        </w:numPr>
        <w:tabs>
          <w:tab w:val="left" w:pos="540"/>
        </w:tabs>
        <w:jc w:val="both"/>
        <w:rPr>
          <w:sz w:val="28"/>
          <w:szCs w:val="28"/>
        </w:rPr>
      </w:pPr>
      <w:r w:rsidRPr="00314B16">
        <w:rPr>
          <w:sz w:val="28"/>
          <w:szCs w:val="28"/>
        </w:rPr>
        <w:t>Формы и методы государственного регулирования сервисной деятельности в условиях рыночной экономики.</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Компетенция     государственных   органов     по     регулированию сервисной деятельности. </w:t>
      </w:r>
    </w:p>
    <w:p w:rsidR="004B544B" w:rsidRPr="00314B16" w:rsidRDefault="004B544B" w:rsidP="004B544B">
      <w:pPr>
        <w:numPr>
          <w:ilvl w:val="0"/>
          <w:numId w:val="6"/>
        </w:numPr>
        <w:tabs>
          <w:tab w:val="left" w:pos="540"/>
        </w:tabs>
        <w:jc w:val="both"/>
        <w:rPr>
          <w:sz w:val="28"/>
          <w:szCs w:val="28"/>
        </w:rPr>
      </w:pPr>
      <w:r w:rsidRPr="00314B16">
        <w:rPr>
          <w:sz w:val="28"/>
          <w:szCs w:val="28"/>
        </w:rPr>
        <w:t>Основания и пределы их вмешательства в сервисную деятельность.</w:t>
      </w:r>
    </w:p>
    <w:p w:rsidR="004B544B" w:rsidRPr="00314B16" w:rsidRDefault="004B544B" w:rsidP="004B544B">
      <w:pPr>
        <w:pStyle w:val="21"/>
        <w:numPr>
          <w:ilvl w:val="0"/>
          <w:numId w:val="6"/>
        </w:numPr>
        <w:tabs>
          <w:tab w:val="left" w:pos="540"/>
        </w:tabs>
        <w:spacing w:after="0" w:line="240" w:lineRule="auto"/>
        <w:jc w:val="both"/>
        <w:rPr>
          <w:sz w:val="28"/>
          <w:szCs w:val="28"/>
        </w:rPr>
      </w:pPr>
      <w:r w:rsidRPr="00314B16">
        <w:rPr>
          <w:sz w:val="28"/>
          <w:szCs w:val="28"/>
        </w:rPr>
        <w:t xml:space="preserve">Акты государственного регулирования сервисной деятельности. </w:t>
      </w:r>
    </w:p>
    <w:p w:rsidR="004B544B" w:rsidRPr="00314B16" w:rsidRDefault="004B544B" w:rsidP="004B544B">
      <w:pPr>
        <w:pStyle w:val="21"/>
        <w:numPr>
          <w:ilvl w:val="0"/>
          <w:numId w:val="6"/>
        </w:numPr>
        <w:tabs>
          <w:tab w:val="left" w:pos="540"/>
        </w:tabs>
        <w:spacing w:after="0" w:line="240" w:lineRule="auto"/>
        <w:jc w:val="both"/>
        <w:rPr>
          <w:sz w:val="28"/>
          <w:szCs w:val="28"/>
        </w:rPr>
      </w:pPr>
      <w:r w:rsidRPr="00314B16">
        <w:rPr>
          <w:sz w:val="28"/>
          <w:szCs w:val="28"/>
        </w:rPr>
        <w:t>Государственные программы (плановые акты) и правовые формы их реализации.</w:t>
      </w:r>
    </w:p>
    <w:p w:rsidR="004B544B" w:rsidRPr="00314B16" w:rsidRDefault="004B544B" w:rsidP="004B544B">
      <w:pPr>
        <w:numPr>
          <w:ilvl w:val="0"/>
          <w:numId w:val="6"/>
        </w:numPr>
        <w:tabs>
          <w:tab w:val="left" w:pos="540"/>
        </w:tabs>
        <w:jc w:val="both"/>
        <w:rPr>
          <w:sz w:val="28"/>
          <w:szCs w:val="28"/>
        </w:rPr>
      </w:pPr>
      <w:r w:rsidRPr="00314B16">
        <w:rPr>
          <w:sz w:val="28"/>
          <w:szCs w:val="28"/>
        </w:rPr>
        <w:t>Лицензирование сервисной деятельности.</w:t>
      </w:r>
    </w:p>
    <w:p w:rsidR="004B544B" w:rsidRPr="00314B16" w:rsidRDefault="004B544B" w:rsidP="004B544B">
      <w:pPr>
        <w:numPr>
          <w:ilvl w:val="0"/>
          <w:numId w:val="6"/>
        </w:numPr>
        <w:tabs>
          <w:tab w:val="left" w:pos="540"/>
        </w:tabs>
        <w:jc w:val="both"/>
        <w:rPr>
          <w:sz w:val="28"/>
          <w:szCs w:val="28"/>
        </w:rPr>
      </w:pPr>
      <w:r w:rsidRPr="00314B16">
        <w:rPr>
          <w:sz w:val="28"/>
          <w:szCs w:val="28"/>
        </w:rPr>
        <w:t>Государственное регулирование и контроль за деятельностью предприятий в сфере обслуживания населения.</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Понятие и виды недобросовестной конкуренции. </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Виды государственного контроля за соблюдением сервисного законодательства. </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Ответственность за нарушение сервисного законодательства и ее виды. </w:t>
      </w:r>
    </w:p>
    <w:p w:rsidR="004B544B" w:rsidRPr="00314B16" w:rsidRDefault="004B544B" w:rsidP="004B544B">
      <w:pPr>
        <w:numPr>
          <w:ilvl w:val="0"/>
          <w:numId w:val="6"/>
        </w:numPr>
        <w:tabs>
          <w:tab w:val="left" w:pos="540"/>
        </w:tabs>
        <w:jc w:val="both"/>
        <w:rPr>
          <w:sz w:val="28"/>
          <w:szCs w:val="28"/>
        </w:rPr>
      </w:pPr>
      <w:r w:rsidRPr="00314B16">
        <w:rPr>
          <w:sz w:val="28"/>
          <w:szCs w:val="28"/>
        </w:rPr>
        <w:t xml:space="preserve">Основания для    рассмотрения    дел    о    нарушениях    сервисного законодательства.  </w:t>
      </w:r>
    </w:p>
    <w:p w:rsidR="004B544B" w:rsidRPr="00314B16" w:rsidRDefault="004B544B" w:rsidP="004B544B">
      <w:pPr>
        <w:numPr>
          <w:ilvl w:val="0"/>
          <w:numId w:val="6"/>
        </w:numPr>
        <w:tabs>
          <w:tab w:val="left" w:pos="540"/>
        </w:tabs>
        <w:jc w:val="both"/>
        <w:rPr>
          <w:sz w:val="28"/>
          <w:szCs w:val="28"/>
        </w:rPr>
      </w:pPr>
      <w:r w:rsidRPr="00314B16">
        <w:rPr>
          <w:sz w:val="28"/>
          <w:szCs w:val="28"/>
        </w:rPr>
        <w:t>Порядок обжалования и исполнения решений (предписаний) государственных органов.</w:t>
      </w:r>
    </w:p>
    <w:p w:rsidR="004B544B" w:rsidRPr="00314B16" w:rsidRDefault="004B544B" w:rsidP="004B544B">
      <w:pPr>
        <w:numPr>
          <w:ilvl w:val="0"/>
          <w:numId w:val="6"/>
        </w:numPr>
        <w:tabs>
          <w:tab w:val="left" w:pos="540"/>
        </w:tabs>
        <w:jc w:val="both"/>
        <w:rPr>
          <w:sz w:val="28"/>
          <w:szCs w:val="28"/>
        </w:rPr>
      </w:pPr>
      <w:r w:rsidRPr="00314B16">
        <w:rPr>
          <w:sz w:val="28"/>
          <w:szCs w:val="28"/>
        </w:rPr>
        <w:t>Государственное регулирование качества продукции, работ и услуг.</w:t>
      </w:r>
    </w:p>
    <w:p w:rsidR="004B544B" w:rsidRPr="00314B16" w:rsidRDefault="004B544B" w:rsidP="004B544B">
      <w:pPr>
        <w:numPr>
          <w:ilvl w:val="0"/>
          <w:numId w:val="6"/>
        </w:numPr>
        <w:tabs>
          <w:tab w:val="left" w:pos="540"/>
        </w:tabs>
        <w:jc w:val="both"/>
        <w:rPr>
          <w:sz w:val="28"/>
          <w:szCs w:val="28"/>
        </w:rPr>
      </w:pPr>
      <w:r w:rsidRPr="00314B16">
        <w:rPr>
          <w:sz w:val="28"/>
          <w:szCs w:val="28"/>
        </w:rPr>
        <w:t>Государственное регулирование установления и применения цен на товары, работы и услуги.</w:t>
      </w:r>
    </w:p>
    <w:p w:rsidR="004B544B" w:rsidRPr="002718A4" w:rsidRDefault="004B544B" w:rsidP="004B544B">
      <w:pPr>
        <w:numPr>
          <w:ilvl w:val="0"/>
          <w:numId w:val="6"/>
        </w:numPr>
        <w:tabs>
          <w:tab w:val="left" w:pos="540"/>
        </w:tabs>
        <w:jc w:val="both"/>
        <w:rPr>
          <w:sz w:val="28"/>
          <w:szCs w:val="28"/>
        </w:rPr>
      </w:pPr>
      <w:r w:rsidRPr="00314B16">
        <w:rPr>
          <w:sz w:val="28"/>
          <w:szCs w:val="28"/>
        </w:rPr>
        <w:t xml:space="preserve">Государственное   управление   налогообложением   предпринимателей и </w:t>
      </w:r>
      <w:r w:rsidRPr="002718A4">
        <w:rPr>
          <w:sz w:val="28"/>
          <w:szCs w:val="28"/>
        </w:rPr>
        <w:t>налоговый контроль.</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Правовые     формы     государственной     поддержки     малого предпринимательства.</w:t>
      </w:r>
    </w:p>
    <w:p w:rsidR="004B544B" w:rsidRPr="002718A4" w:rsidRDefault="004B544B" w:rsidP="004B544B">
      <w:pPr>
        <w:numPr>
          <w:ilvl w:val="0"/>
          <w:numId w:val="6"/>
        </w:numPr>
        <w:tabs>
          <w:tab w:val="left" w:pos="540"/>
        </w:tabs>
        <w:jc w:val="both"/>
        <w:rPr>
          <w:sz w:val="28"/>
          <w:szCs w:val="28"/>
        </w:rPr>
      </w:pPr>
      <w:r w:rsidRPr="002718A4">
        <w:rPr>
          <w:sz w:val="28"/>
          <w:szCs w:val="28"/>
        </w:rPr>
        <w:t>Основы правовой регламентации права собственности и других вещных прав.</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 xml:space="preserve">Понятие обязательственного права. </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 xml:space="preserve">Понятие и содержание обязательств. </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 xml:space="preserve">Основания их возникновения. </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 xml:space="preserve">Понятие исполнения обязательств. </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 xml:space="preserve">Способы обеспечения исполнения обязательств. </w:t>
      </w:r>
    </w:p>
    <w:p w:rsidR="004B544B" w:rsidRPr="002718A4" w:rsidRDefault="004B544B" w:rsidP="004B544B">
      <w:pPr>
        <w:numPr>
          <w:ilvl w:val="0"/>
          <w:numId w:val="6"/>
        </w:numPr>
        <w:tabs>
          <w:tab w:val="left" w:pos="540"/>
        </w:tabs>
        <w:jc w:val="both"/>
        <w:rPr>
          <w:sz w:val="28"/>
          <w:szCs w:val="28"/>
        </w:rPr>
      </w:pPr>
      <w:r w:rsidRPr="002718A4">
        <w:rPr>
          <w:sz w:val="28"/>
          <w:szCs w:val="28"/>
        </w:rPr>
        <w:t>Понятие и основания прекращение  обязательств.</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и признаки вещного права.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права собственности.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Приобретение и прекращение права собственности.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и содержание права частной собственности.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и содержание права общей собственности.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ограниченных вещных прав.  </w:t>
      </w:r>
    </w:p>
    <w:p w:rsidR="004B544B" w:rsidRPr="002718A4" w:rsidRDefault="004B544B" w:rsidP="004B544B">
      <w:pPr>
        <w:numPr>
          <w:ilvl w:val="0"/>
          <w:numId w:val="6"/>
        </w:numPr>
        <w:tabs>
          <w:tab w:val="left" w:pos="540"/>
        </w:tabs>
        <w:jc w:val="both"/>
        <w:rPr>
          <w:sz w:val="28"/>
          <w:szCs w:val="28"/>
        </w:rPr>
      </w:pPr>
      <w:r w:rsidRPr="002718A4">
        <w:rPr>
          <w:sz w:val="28"/>
          <w:szCs w:val="28"/>
        </w:rPr>
        <w:t>Защита вещных прав.</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Сущность и значение договора в сервисной деятельности.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Виды договоров в сервисной деятельности.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Содержание договора.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Порядок и стадии заключения договора. </w:t>
      </w:r>
    </w:p>
    <w:p w:rsidR="004B544B" w:rsidRPr="002718A4" w:rsidRDefault="004B544B" w:rsidP="004B544B">
      <w:pPr>
        <w:numPr>
          <w:ilvl w:val="0"/>
          <w:numId w:val="6"/>
        </w:numPr>
        <w:tabs>
          <w:tab w:val="left" w:pos="540"/>
        </w:tabs>
        <w:jc w:val="both"/>
        <w:rPr>
          <w:sz w:val="28"/>
          <w:szCs w:val="28"/>
        </w:rPr>
      </w:pPr>
      <w:r w:rsidRPr="002718A4">
        <w:rPr>
          <w:sz w:val="28"/>
          <w:szCs w:val="28"/>
        </w:rPr>
        <w:t>Расторжение и изменение договора.</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Правовые формы реализации товара в сфере сервиса.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и значение договора купли-продажи.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Правовые обязанности сторон в договоре купли-продажи.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Правовые формы по выполнению работ.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и содержание договора подряда. </w:t>
      </w:r>
    </w:p>
    <w:p w:rsidR="004B544B" w:rsidRPr="002718A4" w:rsidRDefault="004B544B" w:rsidP="004B544B">
      <w:pPr>
        <w:numPr>
          <w:ilvl w:val="0"/>
          <w:numId w:val="6"/>
        </w:numPr>
        <w:tabs>
          <w:tab w:val="left" w:pos="540"/>
        </w:tabs>
        <w:jc w:val="both"/>
        <w:rPr>
          <w:sz w:val="28"/>
          <w:szCs w:val="28"/>
        </w:rPr>
      </w:pPr>
      <w:r w:rsidRPr="002718A4">
        <w:rPr>
          <w:sz w:val="28"/>
          <w:szCs w:val="28"/>
        </w:rPr>
        <w:t>Правовые обязанности сторон в договоре подряда.</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Правовые формы по оказанию услуг.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и содержание договора возмездного оказания услуг.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и содержание договора хранения.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и содержание договора по оказанию юридических услуг.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Понятие и содержание договора доверительного управления имуществом. </w:t>
      </w:r>
    </w:p>
    <w:p w:rsidR="004B544B" w:rsidRPr="002718A4" w:rsidRDefault="004B544B" w:rsidP="004B544B">
      <w:pPr>
        <w:numPr>
          <w:ilvl w:val="0"/>
          <w:numId w:val="6"/>
        </w:numPr>
        <w:tabs>
          <w:tab w:val="left" w:pos="540"/>
        </w:tabs>
        <w:jc w:val="both"/>
        <w:rPr>
          <w:sz w:val="28"/>
          <w:szCs w:val="28"/>
        </w:rPr>
      </w:pPr>
      <w:r w:rsidRPr="002718A4">
        <w:rPr>
          <w:sz w:val="28"/>
          <w:szCs w:val="28"/>
        </w:rPr>
        <w:t>Понятие и содержание договора по оказанию финансовых услуг.</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 xml:space="preserve">Понятие банка и банковской системы. </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 xml:space="preserve">Расчетные обязательства. </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 xml:space="preserve">Понятие и правовое регулирование наличных и безналичных расчетов. </w:t>
      </w:r>
    </w:p>
    <w:p w:rsidR="004B544B" w:rsidRPr="002718A4" w:rsidRDefault="004B544B" w:rsidP="004B544B">
      <w:pPr>
        <w:pStyle w:val="a6"/>
        <w:numPr>
          <w:ilvl w:val="0"/>
          <w:numId w:val="6"/>
        </w:numPr>
        <w:tabs>
          <w:tab w:val="left" w:pos="540"/>
        </w:tabs>
        <w:spacing w:after="0"/>
        <w:rPr>
          <w:sz w:val="28"/>
          <w:szCs w:val="28"/>
        </w:rPr>
      </w:pPr>
      <w:r w:rsidRPr="002718A4">
        <w:rPr>
          <w:sz w:val="28"/>
          <w:szCs w:val="28"/>
        </w:rPr>
        <w:t xml:space="preserve">Расчетные правоотношения.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Расчеты платежными поручениями.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Расчеты по аккредитиву.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Расчеты по инкассо.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Расчеты чеками.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Иные формы безналичных расчетов.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Анализ законодательства о защите прав потребителей.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Способы защиты прав потребителей. </w:t>
      </w:r>
    </w:p>
    <w:p w:rsidR="004B544B" w:rsidRPr="002718A4" w:rsidRDefault="004B544B" w:rsidP="004B544B">
      <w:pPr>
        <w:numPr>
          <w:ilvl w:val="0"/>
          <w:numId w:val="6"/>
        </w:numPr>
        <w:tabs>
          <w:tab w:val="left" w:pos="540"/>
        </w:tabs>
        <w:jc w:val="both"/>
        <w:rPr>
          <w:sz w:val="28"/>
          <w:szCs w:val="28"/>
        </w:rPr>
      </w:pPr>
      <w:r w:rsidRPr="002718A4">
        <w:rPr>
          <w:sz w:val="28"/>
          <w:szCs w:val="28"/>
        </w:rPr>
        <w:t>Основные права потребителей при покупке товаров, при выполнении работ, при оказании услуг.</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Административный порядок защиты нарушенных прав потребителей. </w:t>
      </w:r>
    </w:p>
    <w:p w:rsidR="004B544B" w:rsidRPr="002718A4" w:rsidRDefault="004B544B" w:rsidP="004B544B">
      <w:pPr>
        <w:numPr>
          <w:ilvl w:val="0"/>
          <w:numId w:val="6"/>
        </w:numPr>
        <w:tabs>
          <w:tab w:val="left" w:pos="540"/>
        </w:tabs>
        <w:jc w:val="both"/>
        <w:rPr>
          <w:sz w:val="28"/>
          <w:szCs w:val="28"/>
        </w:rPr>
      </w:pPr>
      <w:r w:rsidRPr="002718A4">
        <w:rPr>
          <w:sz w:val="28"/>
          <w:szCs w:val="28"/>
        </w:rPr>
        <w:t xml:space="preserve">  Правовое регулирование бытового обслуживания населения.</w:t>
      </w:r>
    </w:p>
    <w:p w:rsidR="004B544B" w:rsidRPr="002718A4" w:rsidRDefault="004B544B" w:rsidP="004B544B">
      <w:pPr>
        <w:numPr>
          <w:ilvl w:val="0"/>
          <w:numId w:val="6"/>
        </w:numPr>
        <w:jc w:val="both"/>
        <w:rPr>
          <w:sz w:val="28"/>
          <w:szCs w:val="28"/>
        </w:rPr>
      </w:pPr>
      <w:r w:rsidRPr="002718A4">
        <w:rPr>
          <w:sz w:val="28"/>
          <w:szCs w:val="28"/>
        </w:rPr>
        <w:t>Правовое регулирование оказания услуг почтовой связи.</w:t>
      </w:r>
    </w:p>
    <w:p w:rsidR="004B544B" w:rsidRPr="002718A4" w:rsidRDefault="004B544B" w:rsidP="004B544B">
      <w:pPr>
        <w:numPr>
          <w:ilvl w:val="0"/>
          <w:numId w:val="6"/>
        </w:numPr>
        <w:jc w:val="both"/>
        <w:rPr>
          <w:sz w:val="28"/>
          <w:szCs w:val="28"/>
        </w:rPr>
      </w:pPr>
      <w:r w:rsidRPr="002718A4">
        <w:rPr>
          <w:sz w:val="28"/>
          <w:szCs w:val="28"/>
        </w:rPr>
        <w:t>Правовое регулирование оказания услуг телефонной связи.</w:t>
      </w:r>
    </w:p>
    <w:p w:rsidR="004B544B" w:rsidRPr="002718A4" w:rsidRDefault="004B544B" w:rsidP="004B544B">
      <w:pPr>
        <w:numPr>
          <w:ilvl w:val="0"/>
          <w:numId w:val="6"/>
        </w:numPr>
        <w:jc w:val="both"/>
        <w:rPr>
          <w:sz w:val="28"/>
          <w:szCs w:val="28"/>
        </w:rPr>
      </w:pPr>
      <w:r w:rsidRPr="002718A4">
        <w:rPr>
          <w:sz w:val="28"/>
          <w:szCs w:val="28"/>
        </w:rPr>
        <w:t>Правовое регулирование оказания услуг общественного питания.</w:t>
      </w:r>
    </w:p>
    <w:p w:rsidR="004B544B" w:rsidRPr="002718A4" w:rsidRDefault="004B544B" w:rsidP="004B544B">
      <w:pPr>
        <w:numPr>
          <w:ilvl w:val="0"/>
          <w:numId w:val="6"/>
        </w:numPr>
        <w:jc w:val="both"/>
        <w:rPr>
          <w:sz w:val="28"/>
          <w:szCs w:val="28"/>
        </w:rPr>
      </w:pPr>
      <w:r w:rsidRPr="002718A4">
        <w:rPr>
          <w:sz w:val="28"/>
          <w:szCs w:val="28"/>
        </w:rPr>
        <w:t>Правовое регулирование оказания услуг по техническому обслуживанию и ремонту автотранспортных средств.</w:t>
      </w:r>
    </w:p>
    <w:p w:rsidR="004B544B" w:rsidRPr="002718A4" w:rsidRDefault="004B544B" w:rsidP="004B544B">
      <w:pPr>
        <w:numPr>
          <w:ilvl w:val="0"/>
          <w:numId w:val="6"/>
        </w:numPr>
        <w:jc w:val="both"/>
        <w:rPr>
          <w:sz w:val="28"/>
          <w:szCs w:val="28"/>
        </w:rPr>
      </w:pPr>
      <w:r w:rsidRPr="002718A4">
        <w:rPr>
          <w:sz w:val="28"/>
          <w:szCs w:val="28"/>
        </w:rPr>
        <w:t>Правовое регулирование похоронного дела.</w:t>
      </w:r>
    </w:p>
    <w:p w:rsidR="004B544B" w:rsidRPr="002718A4" w:rsidRDefault="004B544B" w:rsidP="004B544B">
      <w:pPr>
        <w:numPr>
          <w:ilvl w:val="0"/>
          <w:numId w:val="6"/>
        </w:numPr>
        <w:jc w:val="both"/>
        <w:rPr>
          <w:sz w:val="28"/>
          <w:szCs w:val="28"/>
        </w:rPr>
      </w:pPr>
      <w:r w:rsidRPr="002718A4">
        <w:rPr>
          <w:sz w:val="28"/>
          <w:szCs w:val="28"/>
        </w:rPr>
        <w:t>Правовое регулирование оказания медицинских услуг.</w:t>
      </w:r>
    </w:p>
    <w:p w:rsidR="004B544B" w:rsidRPr="002718A4" w:rsidRDefault="004B544B" w:rsidP="004B544B">
      <w:pPr>
        <w:numPr>
          <w:ilvl w:val="0"/>
          <w:numId w:val="6"/>
        </w:numPr>
        <w:jc w:val="both"/>
        <w:rPr>
          <w:sz w:val="28"/>
          <w:szCs w:val="28"/>
        </w:rPr>
      </w:pPr>
      <w:r w:rsidRPr="002718A4">
        <w:rPr>
          <w:sz w:val="28"/>
          <w:szCs w:val="28"/>
        </w:rPr>
        <w:t>Правовое регулирование оказания услуг по перевозке пассажиров железнодорожным транспортом.</w:t>
      </w:r>
    </w:p>
    <w:p w:rsidR="004B544B" w:rsidRPr="002718A4" w:rsidRDefault="004B544B" w:rsidP="004B544B">
      <w:pPr>
        <w:numPr>
          <w:ilvl w:val="0"/>
          <w:numId w:val="6"/>
        </w:numPr>
        <w:jc w:val="both"/>
        <w:rPr>
          <w:sz w:val="28"/>
          <w:szCs w:val="28"/>
        </w:rPr>
      </w:pPr>
      <w:r w:rsidRPr="002718A4">
        <w:rPr>
          <w:sz w:val="28"/>
          <w:szCs w:val="28"/>
        </w:rPr>
        <w:t>Правовое регулирование оказания услуг по перевозке пассажиров автомобильным транспортом.</w:t>
      </w:r>
    </w:p>
    <w:p w:rsidR="004B544B" w:rsidRPr="002718A4" w:rsidRDefault="004B544B" w:rsidP="004B544B">
      <w:pPr>
        <w:numPr>
          <w:ilvl w:val="0"/>
          <w:numId w:val="6"/>
        </w:numPr>
        <w:jc w:val="both"/>
        <w:rPr>
          <w:sz w:val="28"/>
          <w:szCs w:val="28"/>
        </w:rPr>
      </w:pPr>
      <w:r w:rsidRPr="002718A4">
        <w:rPr>
          <w:sz w:val="28"/>
          <w:szCs w:val="28"/>
        </w:rPr>
        <w:t>Правовое регулирование оказания услуг по перевозке пассажиров воздушным транспортом.</w:t>
      </w:r>
    </w:p>
    <w:p w:rsidR="004B544B" w:rsidRPr="00314B16" w:rsidRDefault="004B544B" w:rsidP="004B544B">
      <w:pPr>
        <w:numPr>
          <w:ilvl w:val="0"/>
          <w:numId w:val="6"/>
        </w:numPr>
        <w:jc w:val="both"/>
        <w:rPr>
          <w:sz w:val="28"/>
          <w:szCs w:val="28"/>
        </w:rPr>
      </w:pPr>
      <w:r w:rsidRPr="00314B16">
        <w:rPr>
          <w:sz w:val="28"/>
          <w:szCs w:val="28"/>
        </w:rPr>
        <w:t>Правовое регулирование продажи товаров населению.</w:t>
      </w:r>
    </w:p>
    <w:p w:rsidR="004B544B" w:rsidRPr="00314B16" w:rsidRDefault="004B544B" w:rsidP="004B544B">
      <w:pPr>
        <w:numPr>
          <w:ilvl w:val="0"/>
          <w:numId w:val="6"/>
        </w:numPr>
        <w:jc w:val="both"/>
        <w:rPr>
          <w:sz w:val="28"/>
          <w:szCs w:val="28"/>
        </w:rPr>
      </w:pPr>
      <w:r w:rsidRPr="00314B16">
        <w:rPr>
          <w:sz w:val="28"/>
          <w:szCs w:val="28"/>
        </w:rPr>
        <w:t>Правовое регулирование предприятий розничной торговли.</w:t>
      </w:r>
    </w:p>
    <w:p w:rsidR="004B544B" w:rsidRDefault="004B544B" w:rsidP="004B544B">
      <w:pPr>
        <w:tabs>
          <w:tab w:val="num" w:pos="360"/>
        </w:tabs>
        <w:rPr>
          <w:b/>
          <w:sz w:val="16"/>
          <w:szCs w:val="16"/>
        </w:rPr>
      </w:pPr>
    </w:p>
    <w:p w:rsidR="004B544B" w:rsidRDefault="004B544B" w:rsidP="004B544B">
      <w:pPr>
        <w:tabs>
          <w:tab w:val="num" w:pos="360"/>
        </w:tabs>
        <w:rPr>
          <w:sz w:val="28"/>
          <w:szCs w:val="28"/>
        </w:rPr>
      </w:pPr>
      <w:r w:rsidRPr="00F45E73">
        <w:rPr>
          <w:b/>
          <w:sz w:val="28"/>
          <w:szCs w:val="28"/>
        </w:rPr>
        <w:t>Примечание:</w:t>
      </w:r>
      <w:r w:rsidRPr="00F45E73">
        <w:rPr>
          <w:sz w:val="28"/>
          <w:szCs w:val="28"/>
        </w:rPr>
        <w:t xml:space="preserve"> Возможна корректировка вопросов в пределах учебной программы!</w:t>
      </w:r>
    </w:p>
    <w:p w:rsidR="002718A4" w:rsidRDefault="002718A4" w:rsidP="004B544B">
      <w:pPr>
        <w:rPr>
          <w:b/>
          <w:sz w:val="28"/>
          <w:szCs w:val="28"/>
          <w:u w:val="single"/>
        </w:rPr>
      </w:pPr>
    </w:p>
    <w:p w:rsidR="004B544B" w:rsidRDefault="004B544B" w:rsidP="004B544B">
      <w:pPr>
        <w:rPr>
          <w:b/>
          <w:sz w:val="28"/>
          <w:szCs w:val="28"/>
          <w:u w:val="single"/>
        </w:rPr>
      </w:pPr>
      <w:r>
        <w:rPr>
          <w:b/>
          <w:sz w:val="28"/>
          <w:szCs w:val="28"/>
          <w:u w:val="single"/>
        </w:rPr>
        <w:t>3.</w:t>
      </w:r>
      <w:r w:rsidR="00362305">
        <w:rPr>
          <w:b/>
          <w:sz w:val="28"/>
          <w:szCs w:val="28"/>
          <w:u w:val="single"/>
        </w:rPr>
        <w:t>5</w:t>
      </w:r>
      <w:r w:rsidR="002718A4">
        <w:rPr>
          <w:b/>
          <w:sz w:val="28"/>
          <w:szCs w:val="28"/>
          <w:u w:val="single"/>
        </w:rPr>
        <w:t>.2.</w:t>
      </w:r>
      <w:r>
        <w:rPr>
          <w:b/>
          <w:sz w:val="28"/>
          <w:szCs w:val="28"/>
          <w:u w:val="single"/>
        </w:rPr>
        <w:t xml:space="preserve"> Рекомендуемая литература</w:t>
      </w:r>
      <w:r w:rsidR="002718A4">
        <w:rPr>
          <w:b/>
          <w:sz w:val="28"/>
          <w:szCs w:val="28"/>
          <w:u w:val="single"/>
        </w:rPr>
        <w:t>:</w:t>
      </w:r>
    </w:p>
    <w:p w:rsidR="002718A4" w:rsidRDefault="002718A4" w:rsidP="004B544B">
      <w:pPr>
        <w:rPr>
          <w:b/>
          <w:sz w:val="28"/>
          <w:szCs w:val="28"/>
          <w:u w:val="single"/>
        </w:rPr>
      </w:pP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93706E">
          <w:rPr>
            <w:sz w:val="28"/>
            <w:szCs w:val="28"/>
          </w:rPr>
          <w:t>1993 г</w:t>
        </w:r>
      </w:smartTag>
      <w:r w:rsidRPr="0093706E">
        <w:rPr>
          <w:sz w:val="28"/>
          <w:szCs w:val="28"/>
        </w:rPr>
        <w:t>. М., 1993.</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Гражданские кодекс Российской Федерации от 30.11.1994 г. № 51-ФЗ, в ред. от 06.12.2007 г., // Консультант Плюс</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Федеральный Закон от 13 декабря </w:t>
      </w:r>
      <w:smartTag w:uri="urn:schemas-microsoft-com:office:smarttags" w:element="metricconverter">
        <w:smartTagPr>
          <w:attr w:name="ProductID" w:val="1994 г"/>
        </w:smartTagPr>
        <w:r w:rsidRPr="0093706E">
          <w:rPr>
            <w:sz w:val="28"/>
            <w:szCs w:val="28"/>
          </w:rPr>
          <w:t>1994 г</w:t>
        </w:r>
      </w:smartTag>
      <w:r w:rsidRPr="0093706E">
        <w:rPr>
          <w:sz w:val="28"/>
          <w:szCs w:val="28"/>
        </w:rPr>
        <w:t xml:space="preserve">. "О поставках продукции для федеральных государственных нужд". // СЗ РФ. 1994. № 34. Ст.3540.  </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Федеральный закон от 17 августа </w:t>
      </w:r>
      <w:smartTag w:uri="urn:schemas-microsoft-com:office:smarttags" w:element="metricconverter">
        <w:smartTagPr>
          <w:attr w:name="ProductID" w:val="1995 г"/>
        </w:smartTagPr>
        <w:r w:rsidRPr="0093706E">
          <w:rPr>
            <w:sz w:val="28"/>
            <w:szCs w:val="28"/>
          </w:rPr>
          <w:t>1995 г</w:t>
        </w:r>
      </w:smartTag>
      <w:r w:rsidRPr="0093706E">
        <w:rPr>
          <w:sz w:val="28"/>
          <w:szCs w:val="28"/>
        </w:rPr>
        <w:t>. "О естественных монополиях" / / СЗ РФ. 1995.№34.Ст.3426.</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Федеральный закон от 30 ноября </w:t>
      </w:r>
      <w:smartTag w:uri="urn:schemas-microsoft-com:office:smarttags" w:element="metricconverter">
        <w:smartTagPr>
          <w:attr w:name="ProductID" w:val="1995 г"/>
        </w:smartTagPr>
        <w:r w:rsidRPr="0093706E">
          <w:rPr>
            <w:sz w:val="28"/>
            <w:szCs w:val="28"/>
          </w:rPr>
          <w:t>1995 г</w:t>
        </w:r>
      </w:smartTag>
      <w:r w:rsidRPr="0093706E">
        <w:rPr>
          <w:sz w:val="28"/>
          <w:szCs w:val="28"/>
        </w:rPr>
        <w:t>. "О финансово-промышленных группах" // СЗ РФ, 1995. №49. Ст.4697.</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Федеральный закон от 8 мая </w:t>
      </w:r>
      <w:smartTag w:uri="urn:schemas-microsoft-com:office:smarttags" w:element="metricconverter">
        <w:smartTagPr>
          <w:attr w:name="ProductID" w:val="1996 г"/>
        </w:smartTagPr>
        <w:r w:rsidRPr="0093706E">
          <w:rPr>
            <w:sz w:val="28"/>
            <w:szCs w:val="28"/>
          </w:rPr>
          <w:t>1996 г</w:t>
        </w:r>
      </w:smartTag>
      <w:r w:rsidRPr="0093706E">
        <w:rPr>
          <w:sz w:val="28"/>
          <w:szCs w:val="28"/>
        </w:rPr>
        <w:t>. "О производственных кооперативах" // СЗ РФ. 1996.№20.Ст.2321.</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Федеральный закон от 21 ноября </w:t>
      </w:r>
      <w:smartTag w:uri="urn:schemas-microsoft-com:office:smarttags" w:element="metricconverter">
        <w:smartTagPr>
          <w:attr w:name="ProductID" w:val="1996 г"/>
        </w:smartTagPr>
        <w:r w:rsidRPr="0093706E">
          <w:rPr>
            <w:sz w:val="28"/>
            <w:szCs w:val="28"/>
          </w:rPr>
          <w:t>1996 г</w:t>
        </w:r>
      </w:smartTag>
      <w:r w:rsidRPr="0093706E">
        <w:rPr>
          <w:sz w:val="28"/>
          <w:szCs w:val="28"/>
        </w:rPr>
        <w:t>. "О бухгалтерском учете" // СЗ РФ. 1996. №48. Ст.5369.</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Федеральный закон от 12 января </w:t>
      </w:r>
      <w:smartTag w:uri="urn:schemas-microsoft-com:office:smarttags" w:element="metricconverter">
        <w:smartTagPr>
          <w:attr w:name="ProductID" w:val="1996 г"/>
        </w:smartTagPr>
        <w:r w:rsidRPr="0093706E">
          <w:rPr>
            <w:sz w:val="28"/>
            <w:szCs w:val="28"/>
          </w:rPr>
          <w:t>1996 г</w:t>
        </w:r>
      </w:smartTag>
      <w:r w:rsidRPr="0093706E">
        <w:rPr>
          <w:sz w:val="28"/>
          <w:szCs w:val="28"/>
        </w:rPr>
        <w:t>. "О некоммерческих организациях" // СЗ РФ. 1996. №3. Ст. 145.</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Федеральный закон от 8 февраля </w:t>
      </w:r>
      <w:smartTag w:uri="urn:schemas-microsoft-com:office:smarttags" w:element="metricconverter">
        <w:smartTagPr>
          <w:attr w:name="ProductID" w:val="1998 г"/>
        </w:smartTagPr>
        <w:r w:rsidRPr="0093706E">
          <w:rPr>
            <w:sz w:val="28"/>
            <w:szCs w:val="28"/>
          </w:rPr>
          <w:t>1998 г</w:t>
        </w:r>
      </w:smartTag>
      <w:r w:rsidRPr="0093706E">
        <w:rPr>
          <w:sz w:val="28"/>
          <w:szCs w:val="28"/>
        </w:rPr>
        <w:t xml:space="preserve">. "Об обществах с ограниченной ответственностью" // СЗ РФ. 1998. Ст.785. </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Закон РФ "О защите прав потребителей" в ред. Федерального закона от 9 января </w:t>
      </w:r>
      <w:smartTag w:uri="urn:schemas-microsoft-com:office:smarttags" w:element="metricconverter">
        <w:smartTagPr>
          <w:attr w:name="ProductID" w:val="1996 г"/>
        </w:smartTagPr>
        <w:r w:rsidRPr="0093706E">
          <w:rPr>
            <w:sz w:val="28"/>
            <w:szCs w:val="28"/>
          </w:rPr>
          <w:t>1996 г</w:t>
        </w:r>
      </w:smartTag>
      <w:r w:rsidRPr="0093706E">
        <w:rPr>
          <w:sz w:val="28"/>
          <w:szCs w:val="28"/>
        </w:rPr>
        <w:t xml:space="preserve">." // СЗ РФ. 1996. №3. Ст.140. </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Гражданское исполнительное право \\ под ред. А.А.Власова\ изд. «Экзамен»\ Москва – 2004г. Учебник «Гражданское право \\ Гомола А.И.\ изд. «Академия»\ Москва - </w:t>
      </w:r>
      <w:smartTag w:uri="urn:schemas-microsoft-com:office:smarttags" w:element="metricconverter">
        <w:smartTagPr>
          <w:attr w:name="ProductID" w:val="2003 г"/>
        </w:smartTagPr>
        <w:r w:rsidRPr="0093706E">
          <w:rPr>
            <w:sz w:val="28"/>
            <w:szCs w:val="28"/>
          </w:rPr>
          <w:t>2003 г</w:t>
        </w:r>
      </w:smartTag>
      <w:r w:rsidRPr="0093706E">
        <w:rPr>
          <w:sz w:val="28"/>
          <w:szCs w:val="28"/>
        </w:rPr>
        <w:t xml:space="preserve">. Учебник </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Гражданское право»\\ С.П.Гришаев\ изд. «Юристъ»\ Москва – 2003г. </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Гражданское право: Учебник. Том I (под ред. доктора юридических наук, профессора О.Н. Садикова). - "Контракт": "ИНФРА-М", </w:t>
      </w:r>
      <w:smartTag w:uri="urn:schemas-microsoft-com:office:smarttags" w:element="metricconverter">
        <w:smartTagPr>
          <w:attr w:name="ProductID" w:val="2006 г"/>
        </w:smartTagPr>
        <w:r w:rsidRPr="0093706E">
          <w:rPr>
            <w:sz w:val="28"/>
            <w:szCs w:val="28"/>
          </w:rPr>
          <w:t>2006 г</w:t>
        </w:r>
      </w:smartTag>
      <w:r w:rsidRPr="0093706E">
        <w:rPr>
          <w:sz w:val="28"/>
          <w:szCs w:val="28"/>
        </w:rPr>
        <w:t>.</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Гражданское право \\ Суханов Е.А.\ изд. «БЕК»\ Москва - </w:t>
      </w:r>
      <w:smartTag w:uri="urn:schemas-microsoft-com:office:smarttags" w:element="metricconverter">
        <w:smartTagPr>
          <w:attr w:name="ProductID" w:val="2003 г"/>
        </w:smartTagPr>
        <w:r w:rsidRPr="0093706E">
          <w:rPr>
            <w:sz w:val="28"/>
            <w:szCs w:val="28"/>
          </w:rPr>
          <w:t>2003 г</w:t>
        </w:r>
      </w:smartTag>
      <w:r w:rsidRPr="0093706E">
        <w:rPr>
          <w:sz w:val="28"/>
          <w:szCs w:val="28"/>
        </w:rPr>
        <w:t>. Учебник. Том 1</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Гражданское право: Учебник. Том II (под ред. О.Н. Садикова) - "Контакт", «ИНФРА-М», </w:t>
      </w:r>
      <w:smartTag w:uri="urn:schemas-microsoft-com:office:smarttags" w:element="metricconverter">
        <w:smartTagPr>
          <w:attr w:name="ProductID" w:val="2007 г"/>
        </w:smartTagPr>
        <w:r w:rsidRPr="0093706E">
          <w:rPr>
            <w:sz w:val="28"/>
            <w:szCs w:val="28"/>
          </w:rPr>
          <w:t>2007 г</w:t>
        </w:r>
      </w:smartTag>
      <w:r w:rsidRPr="0093706E">
        <w:rPr>
          <w:sz w:val="28"/>
          <w:szCs w:val="28"/>
        </w:rPr>
        <w:t>.</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Гражданское право \\ Суханов Е.А.\ изд. «БЕК»\ Москва - </w:t>
      </w:r>
      <w:smartTag w:uri="urn:schemas-microsoft-com:office:smarttags" w:element="metricconverter">
        <w:smartTagPr>
          <w:attr w:name="ProductID" w:val="2003 г"/>
        </w:smartTagPr>
        <w:r w:rsidRPr="0093706E">
          <w:rPr>
            <w:sz w:val="28"/>
            <w:szCs w:val="28"/>
          </w:rPr>
          <w:t>2003 г</w:t>
        </w:r>
      </w:smartTag>
      <w:r w:rsidRPr="0093706E">
        <w:rPr>
          <w:sz w:val="28"/>
          <w:szCs w:val="28"/>
        </w:rPr>
        <w:t xml:space="preserve">. Учебник. </w:t>
      </w:r>
    </w:p>
    <w:p w:rsidR="004B544B" w:rsidRPr="0093706E" w:rsidRDefault="004B544B" w:rsidP="00C065D1">
      <w:pPr>
        <w:numPr>
          <w:ilvl w:val="0"/>
          <w:numId w:val="8"/>
        </w:numPr>
        <w:tabs>
          <w:tab w:val="clear" w:pos="720"/>
          <w:tab w:val="num" w:pos="360"/>
        </w:tabs>
        <w:ind w:left="360"/>
        <w:jc w:val="both"/>
        <w:rPr>
          <w:sz w:val="28"/>
          <w:szCs w:val="28"/>
        </w:rPr>
      </w:pPr>
      <w:r w:rsidRPr="0093706E">
        <w:rPr>
          <w:sz w:val="28"/>
          <w:szCs w:val="28"/>
        </w:rPr>
        <w:t xml:space="preserve">Грудцына Л.Ю., Спектор А.А. Гражданское право России: Учебник для вузов. – «Юстицинформ», </w:t>
      </w:r>
      <w:smartTag w:uri="urn:schemas-microsoft-com:office:smarttags" w:element="metricconverter">
        <w:smartTagPr>
          <w:attr w:name="ProductID" w:val="2007 г"/>
        </w:smartTagPr>
        <w:r w:rsidRPr="0093706E">
          <w:rPr>
            <w:sz w:val="28"/>
            <w:szCs w:val="28"/>
          </w:rPr>
          <w:t>2007 г</w:t>
        </w:r>
      </w:smartTag>
      <w:r w:rsidRPr="0093706E">
        <w:rPr>
          <w:sz w:val="28"/>
          <w:szCs w:val="28"/>
        </w:rPr>
        <w:t>.</w:t>
      </w:r>
    </w:p>
    <w:p w:rsidR="004B544B" w:rsidRPr="00FB6879" w:rsidRDefault="004B544B" w:rsidP="00C065D1">
      <w:pPr>
        <w:numPr>
          <w:ilvl w:val="0"/>
          <w:numId w:val="8"/>
        </w:numPr>
        <w:tabs>
          <w:tab w:val="clear" w:pos="720"/>
          <w:tab w:val="num" w:pos="360"/>
        </w:tabs>
        <w:ind w:left="360"/>
        <w:jc w:val="both"/>
        <w:rPr>
          <w:sz w:val="28"/>
          <w:szCs w:val="28"/>
        </w:rPr>
      </w:pPr>
      <w:r w:rsidRPr="0093706E">
        <w:rPr>
          <w:sz w:val="28"/>
          <w:szCs w:val="28"/>
        </w:rPr>
        <w:t>Сервисное право \\ Гущин В.В.\ изд. «Маркетинг»\ Москва – 2002г. Учебное пособие</w:t>
      </w:r>
    </w:p>
    <w:p w:rsidR="004C6DA4" w:rsidRDefault="004C6DA4" w:rsidP="0009575F">
      <w:pPr>
        <w:jc w:val="center"/>
        <w:rPr>
          <w:b/>
          <w:i/>
          <w:sz w:val="28"/>
          <w:szCs w:val="28"/>
        </w:rPr>
      </w:pPr>
    </w:p>
    <w:p w:rsidR="004B544B" w:rsidRDefault="004B544B" w:rsidP="004B544B">
      <w:pPr>
        <w:jc w:val="center"/>
        <w:rPr>
          <w:b/>
          <w:i/>
          <w:sz w:val="28"/>
          <w:szCs w:val="28"/>
        </w:rPr>
      </w:pPr>
      <w:r w:rsidRPr="00B8604C">
        <w:rPr>
          <w:b/>
          <w:i/>
          <w:sz w:val="28"/>
          <w:szCs w:val="28"/>
        </w:rPr>
        <w:t>3.</w:t>
      </w:r>
      <w:r w:rsidR="00362305">
        <w:rPr>
          <w:b/>
          <w:i/>
          <w:sz w:val="28"/>
          <w:szCs w:val="28"/>
        </w:rPr>
        <w:t>6</w:t>
      </w:r>
      <w:r w:rsidR="006D4000">
        <w:rPr>
          <w:b/>
          <w:i/>
          <w:sz w:val="28"/>
          <w:szCs w:val="28"/>
        </w:rPr>
        <w:t xml:space="preserve">. </w:t>
      </w:r>
      <w:r w:rsidRPr="00B8604C">
        <w:rPr>
          <w:b/>
          <w:i/>
          <w:sz w:val="28"/>
          <w:szCs w:val="28"/>
        </w:rPr>
        <w:t>Н</w:t>
      </w:r>
      <w:r w:rsidR="00362305">
        <w:rPr>
          <w:b/>
          <w:i/>
          <w:sz w:val="28"/>
          <w:szCs w:val="28"/>
        </w:rPr>
        <w:t>отариат</w:t>
      </w:r>
    </w:p>
    <w:p w:rsidR="004B544B" w:rsidRDefault="004B544B" w:rsidP="004B544B">
      <w:pPr>
        <w:jc w:val="center"/>
        <w:rPr>
          <w:b/>
          <w:sz w:val="28"/>
          <w:szCs w:val="28"/>
        </w:rPr>
      </w:pPr>
    </w:p>
    <w:p w:rsidR="004B544B" w:rsidRDefault="004B544B" w:rsidP="004B544B">
      <w:pPr>
        <w:rPr>
          <w:b/>
          <w:sz w:val="28"/>
          <w:szCs w:val="28"/>
          <w:u w:val="single"/>
        </w:rPr>
      </w:pPr>
      <w:r w:rsidRPr="00B8604C">
        <w:rPr>
          <w:b/>
          <w:sz w:val="28"/>
          <w:szCs w:val="28"/>
          <w:u w:val="single"/>
        </w:rPr>
        <w:t>3.</w:t>
      </w:r>
      <w:r w:rsidR="00362305">
        <w:rPr>
          <w:b/>
          <w:sz w:val="28"/>
          <w:szCs w:val="28"/>
          <w:u w:val="single"/>
        </w:rPr>
        <w:t>6.1</w:t>
      </w:r>
      <w:r w:rsidR="002718A4">
        <w:rPr>
          <w:b/>
          <w:sz w:val="28"/>
          <w:szCs w:val="28"/>
          <w:u w:val="single"/>
        </w:rPr>
        <w:t>.</w:t>
      </w:r>
      <w:r w:rsidR="00362305">
        <w:rPr>
          <w:b/>
          <w:sz w:val="28"/>
          <w:szCs w:val="28"/>
          <w:u w:val="single"/>
        </w:rPr>
        <w:t xml:space="preserve"> Перечень вопросов на экзамен</w:t>
      </w:r>
    </w:p>
    <w:p w:rsidR="00812C1E" w:rsidRPr="00B8604C" w:rsidRDefault="00812C1E" w:rsidP="004B544B">
      <w:pPr>
        <w:rPr>
          <w:b/>
          <w:sz w:val="28"/>
          <w:szCs w:val="28"/>
          <w:u w:val="single"/>
        </w:rPr>
      </w:pPr>
    </w:p>
    <w:p w:rsidR="00812C1E" w:rsidRPr="00A74F38" w:rsidRDefault="00812C1E" w:rsidP="00812C1E">
      <w:pPr>
        <w:pStyle w:val="FR3"/>
        <w:numPr>
          <w:ilvl w:val="0"/>
          <w:numId w:val="26"/>
        </w:numPr>
        <w:tabs>
          <w:tab w:val="clear" w:pos="1080"/>
          <w:tab w:val="num" w:pos="540"/>
        </w:tabs>
        <w:spacing w:before="0"/>
        <w:ind w:left="540" w:hanging="540"/>
        <w:jc w:val="both"/>
        <w:rPr>
          <w:rFonts w:ascii="Times New Roman" w:hAnsi="Times New Roman"/>
          <w:b w:val="0"/>
          <w:sz w:val="28"/>
          <w:szCs w:val="28"/>
        </w:rPr>
      </w:pPr>
      <w:r w:rsidRPr="00A74F38">
        <w:rPr>
          <w:rFonts w:ascii="Times New Roman" w:hAnsi="Times New Roman"/>
          <w:b w:val="0"/>
          <w:sz w:val="28"/>
          <w:szCs w:val="28"/>
        </w:rPr>
        <w:t>Нотариат и его задачи.</w:t>
      </w:r>
    </w:p>
    <w:p w:rsidR="00812C1E" w:rsidRPr="00A74F38" w:rsidRDefault="00812C1E" w:rsidP="00812C1E">
      <w:pPr>
        <w:pStyle w:val="FR3"/>
        <w:numPr>
          <w:ilvl w:val="0"/>
          <w:numId w:val="26"/>
        </w:numPr>
        <w:tabs>
          <w:tab w:val="clear" w:pos="1080"/>
          <w:tab w:val="num" w:pos="540"/>
        </w:tabs>
        <w:spacing w:before="0"/>
        <w:ind w:left="540" w:hanging="540"/>
        <w:jc w:val="both"/>
        <w:rPr>
          <w:rFonts w:ascii="Times New Roman" w:hAnsi="Times New Roman"/>
          <w:b w:val="0"/>
          <w:sz w:val="28"/>
          <w:szCs w:val="28"/>
        </w:rPr>
      </w:pPr>
      <w:r w:rsidRPr="00A74F38">
        <w:rPr>
          <w:rFonts w:ascii="Times New Roman" w:hAnsi="Times New Roman"/>
          <w:b w:val="0"/>
          <w:sz w:val="28"/>
          <w:szCs w:val="28"/>
        </w:rPr>
        <w:t>Источники права о нотариате.</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Организация и порядок деятельности нотариата.</w:t>
      </w:r>
    </w:p>
    <w:p w:rsidR="00812C1E" w:rsidRPr="00A74F38" w:rsidRDefault="00812C1E" w:rsidP="00812C1E">
      <w:pPr>
        <w:numPr>
          <w:ilvl w:val="0"/>
          <w:numId w:val="26"/>
        </w:numPr>
        <w:tabs>
          <w:tab w:val="clear" w:pos="1080"/>
          <w:tab w:val="num" w:pos="540"/>
        </w:tabs>
        <w:ind w:left="540" w:right="400" w:hanging="540"/>
        <w:rPr>
          <w:sz w:val="28"/>
          <w:szCs w:val="28"/>
        </w:rPr>
      </w:pPr>
      <w:r w:rsidRPr="00A74F38">
        <w:rPr>
          <w:sz w:val="28"/>
          <w:szCs w:val="28"/>
        </w:rPr>
        <w:t xml:space="preserve">Порядок учреждения и ликвидация должности нотариуса. </w:t>
      </w:r>
    </w:p>
    <w:p w:rsidR="00812C1E" w:rsidRPr="00A74F38" w:rsidRDefault="00812C1E" w:rsidP="00812C1E">
      <w:pPr>
        <w:numPr>
          <w:ilvl w:val="0"/>
          <w:numId w:val="26"/>
        </w:numPr>
        <w:tabs>
          <w:tab w:val="clear" w:pos="1080"/>
          <w:tab w:val="num" w:pos="540"/>
        </w:tabs>
        <w:ind w:left="540" w:right="400" w:hanging="540"/>
        <w:rPr>
          <w:sz w:val="28"/>
          <w:szCs w:val="28"/>
        </w:rPr>
      </w:pPr>
      <w:r w:rsidRPr="00A74F38">
        <w:rPr>
          <w:sz w:val="28"/>
          <w:szCs w:val="28"/>
        </w:rPr>
        <w:t>Нотариальный округ (территория деятельности нотариуса).</w:t>
      </w:r>
    </w:p>
    <w:p w:rsidR="00812C1E" w:rsidRPr="00A74F38" w:rsidRDefault="00812C1E" w:rsidP="00812C1E">
      <w:pPr>
        <w:numPr>
          <w:ilvl w:val="0"/>
          <w:numId w:val="26"/>
        </w:numPr>
        <w:tabs>
          <w:tab w:val="clear" w:pos="1080"/>
          <w:tab w:val="num" w:pos="540"/>
        </w:tabs>
        <w:ind w:left="540" w:right="200" w:hanging="540"/>
        <w:rPr>
          <w:sz w:val="28"/>
          <w:szCs w:val="28"/>
        </w:rPr>
      </w:pPr>
      <w:r w:rsidRPr="00A74F38">
        <w:rPr>
          <w:sz w:val="28"/>
          <w:szCs w:val="28"/>
        </w:rPr>
        <w:t xml:space="preserve">Права и обязанности нотариуса. </w:t>
      </w:r>
    </w:p>
    <w:p w:rsidR="00812C1E" w:rsidRPr="00A74F38" w:rsidRDefault="00812C1E" w:rsidP="00812C1E">
      <w:pPr>
        <w:numPr>
          <w:ilvl w:val="0"/>
          <w:numId w:val="26"/>
        </w:numPr>
        <w:tabs>
          <w:tab w:val="clear" w:pos="1080"/>
          <w:tab w:val="num" w:pos="540"/>
        </w:tabs>
        <w:ind w:left="540" w:right="200" w:hanging="540"/>
        <w:rPr>
          <w:sz w:val="28"/>
          <w:szCs w:val="28"/>
        </w:rPr>
      </w:pPr>
      <w:r w:rsidRPr="00A74F38">
        <w:rPr>
          <w:sz w:val="28"/>
          <w:szCs w:val="28"/>
        </w:rPr>
        <w:t>Ответственность нотариуса. Страхование деятельности нотариуса, занимающегося ча</w:t>
      </w:r>
      <w:r w:rsidRPr="00A74F38">
        <w:rPr>
          <w:sz w:val="28"/>
          <w:szCs w:val="28"/>
        </w:rPr>
        <w:softHyphen/>
        <w:t xml:space="preserve">стной практикой. </w:t>
      </w:r>
    </w:p>
    <w:p w:rsidR="00812C1E" w:rsidRPr="00A74F38" w:rsidRDefault="00812C1E" w:rsidP="00812C1E">
      <w:pPr>
        <w:numPr>
          <w:ilvl w:val="0"/>
          <w:numId w:val="26"/>
        </w:numPr>
        <w:tabs>
          <w:tab w:val="clear" w:pos="1080"/>
          <w:tab w:val="num" w:pos="540"/>
        </w:tabs>
        <w:ind w:left="540" w:right="200" w:hanging="540"/>
        <w:rPr>
          <w:sz w:val="28"/>
          <w:szCs w:val="28"/>
        </w:rPr>
      </w:pPr>
      <w:r w:rsidRPr="00A74F38">
        <w:rPr>
          <w:sz w:val="28"/>
          <w:szCs w:val="28"/>
        </w:rPr>
        <w:t>Контроль за деятельностью нотариусов.</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Нотариальные действия, совершаемые нотариусами, работающими в государственных нотариальных конторах.</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Нотариальные действия, совершаемые уполномоченными должностными лицами.</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Нотариальные действия, совершаемые нотариусами, занимающимися частной практикой.</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Нотариальные действия, совершаемые и должностными лицами органов исполнительной власти.</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Нотариальные действия, совершаемые и должностными лицами консульских учреждений РФ.</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Порядок совершения нотариальных действий.</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Основные правила совершения нотариальных действий при выдаче дубликатов документов.</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Сделки, удостоверяемые в нотариальном порядке. Разъяснение сторонам смысла и значения проекта сделки.</w:t>
      </w:r>
    </w:p>
    <w:p w:rsidR="00812C1E" w:rsidRPr="00A74F38" w:rsidRDefault="00812C1E" w:rsidP="00812C1E">
      <w:pPr>
        <w:numPr>
          <w:ilvl w:val="0"/>
          <w:numId w:val="26"/>
        </w:numPr>
        <w:tabs>
          <w:tab w:val="clear" w:pos="1080"/>
          <w:tab w:val="num" w:pos="540"/>
        </w:tabs>
        <w:ind w:left="540" w:right="400" w:hanging="540"/>
        <w:rPr>
          <w:sz w:val="28"/>
          <w:szCs w:val="28"/>
        </w:rPr>
      </w:pPr>
      <w:r w:rsidRPr="00A74F38">
        <w:rPr>
          <w:sz w:val="28"/>
          <w:szCs w:val="28"/>
        </w:rPr>
        <w:t>Удостоверение договоров отчуждения и о залоге иму</w:t>
      </w:r>
      <w:r w:rsidRPr="00A74F38">
        <w:rPr>
          <w:sz w:val="28"/>
          <w:szCs w:val="28"/>
        </w:rPr>
        <w:softHyphen/>
        <w:t>щества,  подлежащего регистрации.</w:t>
      </w:r>
    </w:p>
    <w:p w:rsidR="00812C1E" w:rsidRPr="00A74F38" w:rsidRDefault="00812C1E" w:rsidP="00812C1E">
      <w:pPr>
        <w:numPr>
          <w:ilvl w:val="0"/>
          <w:numId w:val="26"/>
        </w:numPr>
        <w:tabs>
          <w:tab w:val="clear" w:pos="1080"/>
          <w:tab w:val="num" w:pos="540"/>
        </w:tabs>
        <w:ind w:left="540" w:right="400" w:hanging="540"/>
        <w:rPr>
          <w:sz w:val="28"/>
          <w:szCs w:val="28"/>
        </w:rPr>
      </w:pPr>
      <w:r w:rsidRPr="00A74F38">
        <w:rPr>
          <w:sz w:val="28"/>
          <w:szCs w:val="28"/>
        </w:rPr>
        <w:t>Удостоверение договоров о возведении жилого дома, отчуждении жилого дома и другого недвижимого имущества.</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Удостоверение завещаний. Порядок изменения и отмены завещания.</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Удостоверение доверенностей.</w:t>
      </w:r>
    </w:p>
    <w:p w:rsidR="00812C1E" w:rsidRPr="00A74F38" w:rsidRDefault="00812C1E" w:rsidP="00812C1E">
      <w:pPr>
        <w:pStyle w:val="a6"/>
        <w:numPr>
          <w:ilvl w:val="0"/>
          <w:numId w:val="26"/>
        </w:numPr>
        <w:tabs>
          <w:tab w:val="clear" w:pos="1080"/>
          <w:tab w:val="num" w:pos="540"/>
        </w:tabs>
        <w:spacing w:after="0"/>
        <w:ind w:left="540" w:hanging="540"/>
        <w:rPr>
          <w:szCs w:val="28"/>
        </w:rPr>
      </w:pPr>
      <w:r w:rsidRPr="00A74F38">
        <w:rPr>
          <w:szCs w:val="28"/>
        </w:rPr>
        <w:t>Принятие мер к охране наследственного имущества. Выдача свидетельств о праве на наследство.</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Прекращение мер к охране наследственного имущества.</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 xml:space="preserve">Место и сроки выдачи свидетельства о праве на наследство. </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Порядок выдачи свидетельства о праве на наследство.</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Условия выдачи свидетельства о праве на наследство по завещанию.</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Условия выдачи свидетельства о праве на наследство по закону.</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Выдача свидетельств о праве собственности на долю в общем имуществе по совместному заявлению супругов.</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Выдача свидетельства о праве собственности на долю в общем имуществе по заявлению пережившего супруга.</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Наложение и снятие запрещения отчуждения имущества.</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 xml:space="preserve">Свидетельствование верности копий документов и выписок из них. </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Свидетельствование верности копии документа, выданного гражданином.</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Свидетельство верности копии с копии документа.</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Свидетельствование подлинности подписи на документе.</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Свидетельствование верности перевода.</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Удостоверение факта нахождения гражданина в живых.</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Удостоверение факта нахождения гражданина в опре</w:t>
      </w:r>
      <w:r w:rsidRPr="00A74F38">
        <w:rPr>
          <w:sz w:val="28"/>
          <w:szCs w:val="28"/>
        </w:rPr>
        <w:softHyphen/>
        <w:t>деленном месте.</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Удостоверение тождественности личности гражданина с лицом, изображенным на фотографии.</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Удостоверение времени предъявления документов.</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Передача заявлений.</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Принятие в депозит денежных сумм и ценных бумаг.</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Взыскание денежных сумм или истребование имущества от должника. Перечень документов, по которым взыскание задол</w:t>
      </w:r>
      <w:r w:rsidRPr="00A74F38">
        <w:rPr>
          <w:sz w:val="28"/>
          <w:szCs w:val="28"/>
        </w:rPr>
        <w:softHyphen/>
        <w:t>женности производится в бесспорном порядке.</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Совершения исполнительной надписи. Содержание исполнительной надписи.</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 xml:space="preserve">Порядок взыскания по исполнительной надписи. Сроки предъявления исполнительной надписи. </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 xml:space="preserve">Протест векселя. </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Принятие на хранение документов. Возвращение принятых на хранение документов.</w:t>
      </w:r>
    </w:p>
    <w:p w:rsidR="00812C1E" w:rsidRDefault="00812C1E" w:rsidP="00812C1E">
      <w:pPr>
        <w:numPr>
          <w:ilvl w:val="0"/>
          <w:numId w:val="26"/>
        </w:numPr>
        <w:tabs>
          <w:tab w:val="clear" w:pos="1080"/>
          <w:tab w:val="num" w:pos="540"/>
        </w:tabs>
        <w:ind w:left="540" w:hanging="540"/>
        <w:rPr>
          <w:sz w:val="28"/>
          <w:szCs w:val="28"/>
        </w:rPr>
      </w:pPr>
      <w:r w:rsidRPr="00A74F38">
        <w:rPr>
          <w:sz w:val="28"/>
          <w:szCs w:val="28"/>
        </w:rPr>
        <w:t>Заявление о морском протесте. Сроки заявления о морском протесте.</w:t>
      </w:r>
    </w:p>
    <w:p w:rsidR="00812C1E" w:rsidRDefault="00812C1E" w:rsidP="00812C1E">
      <w:pPr>
        <w:numPr>
          <w:ilvl w:val="0"/>
          <w:numId w:val="26"/>
        </w:numPr>
        <w:tabs>
          <w:tab w:val="clear" w:pos="1080"/>
          <w:tab w:val="num" w:pos="540"/>
        </w:tabs>
        <w:ind w:left="540" w:hanging="540"/>
        <w:rPr>
          <w:sz w:val="28"/>
          <w:szCs w:val="28"/>
        </w:rPr>
      </w:pPr>
      <w:r w:rsidRPr="00A74F38">
        <w:rPr>
          <w:sz w:val="28"/>
          <w:szCs w:val="28"/>
        </w:rPr>
        <w:t>Обеспечение доказательств, необходимых в случае возникновения дела в судах или административных органах.</w:t>
      </w:r>
    </w:p>
    <w:p w:rsidR="00812C1E" w:rsidRDefault="00812C1E" w:rsidP="00812C1E">
      <w:pPr>
        <w:numPr>
          <w:ilvl w:val="0"/>
          <w:numId w:val="26"/>
        </w:numPr>
        <w:tabs>
          <w:tab w:val="clear" w:pos="1080"/>
          <w:tab w:val="num" w:pos="540"/>
        </w:tabs>
        <w:ind w:left="540" w:hanging="540"/>
        <w:rPr>
          <w:sz w:val="28"/>
          <w:szCs w:val="28"/>
        </w:rPr>
      </w:pPr>
      <w:r w:rsidRPr="00A74F38">
        <w:rPr>
          <w:sz w:val="28"/>
          <w:szCs w:val="28"/>
        </w:rPr>
        <w:t>Действия нотариуса по обеспечению доказательств.</w:t>
      </w:r>
    </w:p>
    <w:p w:rsidR="00812C1E" w:rsidRDefault="00812C1E" w:rsidP="00812C1E">
      <w:pPr>
        <w:numPr>
          <w:ilvl w:val="0"/>
          <w:numId w:val="26"/>
        </w:numPr>
        <w:tabs>
          <w:tab w:val="clear" w:pos="1080"/>
          <w:tab w:val="num" w:pos="540"/>
        </w:tabs>
        <w:ind w:left="540" w:hanging="540"/>
        <w:rPr>
          <w:sz w:val="28"/>
          <w:szCs w:val="28"/>
        </w:rPr>
      </w:pPr>
      <w:r w:rsidRPr="00A74F38">
        <w:rPr>
          <w:sz w:val="28"/>
          <w:szCs w:val="28"/>
        </w:rPr>
        <w:t>Применение норм иностранного права. Охрана наследственного имущества и выдача свиде</w:t>
      </w:r>
      <w:r w:rsidRPr="00A74F38">
        <w:rPr>
          <w:sz w:val="28"/>
          <w:szCs w:val="28"/>
        </w:rPr>
        <w:softHyphen/>
        <w:t>тельства о праве на наследство.</w:t>
      </w:r>
    </w:p>
    <w:p w:rsidR="00812C1E" w:rsidRDefault="00812C1E" w:rsidP="00812C1E">
      <w:pPr>
        <w:numPr>
          <w:ilvl w:val="0"/>
          <w:numId w:val="26"/>
        </w:numPr>
        <w:tabs>
          <w:tab w:val="clear" w:pos="1080"/>
          <w:tab w:val="num" w:pos="540"/>
        </w:tabs>
        <w:ind w:left="540" w:hanging="540"/>
        <w:rPr>
          <w:sz w:val="28"/>
          <w:szCs w:val="28"/>
        </w:rPr>
      </w:pPr>
      <w:r w:rsidRPr="00A74F38">
        <w:rPr>
          <w:sz w:val="28"/>
          <w:szCs w:val="28"/>
        </w:rPr>
        <w:t>Принятие нотариусом документов, составленных за гра</w:t>
      </w:r>
      <w:r w:rsidRPr="00A74F38">
        <w:rPr>
          <w:sz w:val="28"/>
          <w:szCs w:val="28"/>
        </w:rPr>
        <w:softHyphen/>
        <w:t>ницей.</w:t>
      </w:r>
    </w:p>
    <w:p w:rsidR="00812C1E" w:rsidRDefault="00812C1E" w:rsidP="00812C1E">
      <w:pPr>
        <w:numPr>
          <w:ilvl w:val="0"/>
          <w:numId w:val="26"/>
        </w:numPr>
        <w:tabs>
          <w:tab w:val="clear" w:pos="1080"/>
          <w:tab w:val="num" w:pos="540"/>
        </w:tabs>
        <w:ind w:left="540" w:hanging="540"/>
        <w:rPr>
          <w:sz w:val="28"/>
          <w:szCs w:val="28"/>
        </w:rPr>
      </w:pPr>
      <w:r w:rsidRPr="00A74F38">
        <w:rPr>
          <w:sz w:val="28"/>
          <w:szCs w:val="28"/>
        </w:rPr>
        <w:t>Взаимоотношения нотариуса с орган</w:t>
      </w:r>
      <w:r>
        <w:rPr>
          <w:sz w:val="28"/>
          <w:szCs w:val="28"/>
        </w:rPr>
        <w:t>ами юстиции дру</w:t>
      </w:r>
      <w:r>
        <w:rPr>
          <w:sz w:val="28"/>
          <w:szCs w:val="28"/>
        </w:rPr>
        <w:softHyphen/>
        <w:t>гих государств.</w:t>
      </w:r>
    </w:p>
    <w:p w:rsidR="00812C1E" w:rsidRDefault="00812C1E" w:rsidP="00812C1E">
      <w:pPr>
        <w:numPr>
          <w:ilvl w:val="0"/>
          <w:numId w:val="26"/>
        </w:numPr>
        <w:tabs>
          <w:tab w:val="clear" w:pos="1080"/>
          <w:tab w:val="num" w:pos="540"/>
        </w:tabs>
        <w:ind w:left="540" w:hanging="540"/>
        <w:rPr>
          <w:sz w:val="28"/>
          <w:szCs w:val="28"/>
        </w:rPr>
      </w:pPr>
      <w:r w:rsidRPr="00A74F38">
        <w:rPr>
          <w:sz w:val="28"/>
          <w:szCs w:val="28"/>
        </w:rPr>
        <w:t>Обеспечение доказательств, требующихся для ведения дел в органах других государств.</w:t>
      </w:r>
    </w:p>
    <w:p w:rsidR="00812C1E" w:rsidRPr="00A74F38" w:rsidRDefault="00812C1E" w:rsidP="00812C1E">
      <w:pPr>
        <w:numPr>
          <w:ilvl w:val="0"/>
          <w:numId w:val="26"/>
        </w:numPr>
        <w:tabs>
          <w:tab w:val="clear" w:pos="1080"/>
          <w:tab w:val="num" w:pos="540"/>
        </w:tabs>
        <w:ind w:left="540" w:hanging="540"/>
        <w:rPr>
          <w:sz w:val="28"/>
          <w:szCs w:val="28"/>
        </w:rPr>
      </w:pPr>
      <w:r w:rsidRPr="00A74F38">
        <w:rPr>
          <w:sz w:val="28"/>
          <w:szCs w:val="28"/>
        </w:rPr>
        <w:t>Международный договор.</w:t>
      </w:r>
    </w:p>
    <w:p w:rsidR="00812C1E" w:rsidRPr="00A74F38" w:rsidRDefault="00812C1E" w:rsidP="00812C1E">
      <w:pPr>
        <w:tabs>
          <w:tab w:val="num" w:pos="360"/>
        </w:tabs>
        <w:jc w:val="both"/>
        <w:rPr>
          <w:sz w:val="28"/>
          <w:szCs w:val="28"/>
        </w:rPr>
      </w:pPr>
      <w:r w:rsidRPr="00A74F38">
        <w:rPr>
          <w:b/>
          <w:sz w:val="28"/>
          <w:szCs w:val="28"/>
        </w:rPr>
        <w:t>Примечание:</w:t>
      </w:r>
      <w:r w:rsidRPr="00A74F38">
        <w:rPr>
          <w:sz w:val="28"/>
          <w:szCs w:val="28"/>
        </w:rPr>
        <w:t xml:space="preserve"> Возможна корректировка вопрос</w:t>
      </w:r>
      <w:r>
        <w:rPr>
          <w:sz w:val="28"/>
          <w:szCs w:val="28"/>
        </w:rPr>
        <w:t>ов в пределах учебной программы.</w:t>
      </w:r>
    </w:p>
    <w:p w:rsidR="003C57FD" w:rsidRPr="003C57FD" w:rsidRDefault="003C57FD" w:rsidP="003C57FD">
      <w:pPr>
        <w:ind w:firstLine="798"/>
        <w:jc w:val="both"/>
        <w:rPr>
          <w:b/>
          <w:sz w:val="28"/>
          <w:szCs w:val="28"/>
        </w:rPr>
      </w:pPr>
    </w:p>
    <w:p w:rsidR="004B544B" w:rsidRDefault="004B544B" w:rsidP="00362305">
      <w:pPr>
        <w:rPr>
          <w:b/>
          <w:sz w:val="28"/>
          <w:szCs w:val="28"/>
          <w:u w:val="single"/>
        </w:rPr>
      </w:pPr>
      <w:r w:rsidRPr="00B8604C">
        <w:rPr>
          <w:b/>
          <w:sz w:val="28"/>
          <w:szCs w:val="28"/>
          <w:u w:val="single"/>
        </w:rPr>
        <w:t>3.</w:t>
      </w:r>
      <w:r w:rsidR="002718A4">
        <w:rPr>
          <w:b/>
          <w:sz w:val="28"/>
          <w:szCs w:val="28"/>
          <w:u w:val="single"/>
        </w:rPr>
        <w:t>6</w:t>
      </w:r>
      <w:r w:rsidRPr="00B8604C">
        <w:rPr>
          <w:b/>
          <w:sz w:val="28"/>
          <w:szCs w:val="28"/>
          <w:u w:val="single"/>
        </w:rPr>
        <w:t>.</w:t>
      </w:r>
      <w:r w:rsidR="00362305">
        <w:rPr>
          <w:b/>
          <w:sz w:val="28"/>
          <w:szCs w:val="28"/>
          <w:u w:val="single"/>
        </w:rPr>
        <w:t>2</w:t>
      </w:r>
      <w:r w:rsidR="0083067F">
        <w:rPr>
          <w:b/>
          <w:sz w:val="28"/>
          <w:szCs w:val="28"/>
          <w:u w:val="single"/>
        </w:rPr>
        <w:t xml:space="preserve">. </w:t>
      </w:r>
      <w:r w:rsidRPr="00B8604C">
        <w:rPr>
          <w:b/>
          <w:sz w:val="28"/>
          <w:szCs w:val="28"/>
          <w:u w:val="single"/>
        </w:rPr>
        <w:t>Рекомендуемая литература</w:t>
      </w:r>
    </w:p>
    <w:p w:rsidR="00812C1E" w:rsidRDefault="00812C1E" w:rsidP="00362305">
      <w:pPr>
        <w:rPr>
          <w:b/>
          <w:sz w:val="28"/>
          <w:szCs w:val="28"/>
          <w:u w:val="single"/>
        </w:rPr>
      </w:pPr>
    </w:p>
    <w:p w:rsidR="00812C1E" w:rsidRPr="00090E74" w:rsidRDefault="00812C1E" w:rsidP="00812C1E">
      <w:pPr>
        <w:numPr>
          <w:ilvl w:val="0"/>
          <w:numId w:val="27"/>
        </w:numPr>
        <w:spacing w:line="281" w:lineRule="auto"/>
        <w:rPr>
          <w:sz w:val="28"/>
          <w:szCs w:val="28"/>
        </w:rPr>
      </w:pPr>
      <w:r w:rsidRPr="00090E74">
        <w:rPr>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090E74">
          <w:rPr>
            <w:sz w:val="28"/>
            <w:szCs w:val="28"/>
          </w:rPr>
          <w:t>1993 г</w:t>
        </w:r>
      </w:smartTag>
      <w:r w:rsidRPr="00090E74">
        <w:rPr>
          <w:sz w:val="28"/>
          <w:szCs w:val="28"/>
        </w:rPr>
        <w:t>. М., 1993.</w:t>
      </w:r>
    </w:p>
    <w:p w:rsidR="00812C1E" w:rsidRPr="00090E74" w:rsidRDefault="00812C1E" w:rsidP="00812C1E">
      <w:pPr>
        <w:numPr>
          <w:ilvl w:val="0"/>
          <w:numId w:val="27"/>
        </w:numPr>
        <w:spacing w:line="281" w:lineRule="auto"/>
        <w:rPr>
          <w:sz w:val="28"/>
          <w:szCs w:val="28"/>
        </w:rPr>
      </w:pPr>
      <w:r w:rsidRPr="00090E74">
        <w:rPr>
          <w:sz w:val="28"/>
          <w:szCs w:val="28"/>
        </w:rPr>
        <w:t>Закон Российской Федерации "Основы законодательства Российской Федерации о нотариате" от 11 февраля 1993 года №4462-1.</w:t>
      </w:r>
    </w:p>
    <w:p w:rsidR="00812C1E" w:rsidRPr="00090E74" w:rsidRDefault="00812C1E" w:rsidP="00812C1E">
      <w:pPr>
        <w:numPr>
          <w:ilvl w:val="0"/>
          <w:numId w:val="27"/>
        </w:numPr>
        <w:spacing w:line="281" w:lineRule="auto"/>
        <w:rPr>
          <w:sz w:val="28"/>
          <w:szCs w:val="28"/>
        </w:rPr>
      </w:pPr>
      <w:r w:rsidRPr="00090E74">
        <w:rPr>
          <w:sz w:val="28"/>
          <w:szCs w:val="28"/>
        </w:rPr>
        <w:t>Гражданский кодекс Российской Федерации. Часть 1 от 30 ноября 1994г. / / СЗ РФ. 1994.№32. Ст.3301.</w:t>
      </w:r>
    </w:p>
    <w:p w:rsidR="00812C1E" w:rsidRPr="00090E74" w:rsidRDefault="00812C1E" w:rsidP="00812C1E">
      <w:pPr>
        <w:numPr>
          <w:ilvl w:val="0"/>
          <w:numId w:val="27"/>
        </w:numPr>
        <w:spacing w:line="281" w:lineRule="auto"/>
        <w:rPr>
          <w:sz w:val="28"/>
          <w:szCs w:val="28"/>
        </w:rPr>
      </w:pPr>
      <w:r w:rsidRPr="00090E74">
        <w:rPr>
          <w:sz w:val="28"/>
          <w:szCs w:val="28"/>
        </w:rPr>
        <w:t xml:space="preserve">Гражданский кодекс Российской Федерации. Часть 2 от 26 января </w:t>
      </w:r>
      <w:smartTag w:uri="urn:schemas-microsoft-com:office:smarttags" w:element="metricconverter">
        <w:smartTagPr>
          <w:attr w:name="ProductID" w:val="1996 г"/>
        </w:smartTagPr>
        <w:r w:rsidRPr="00090E74">
          <w:rPr>
            <w:sz w:val="28"/>
            <w:szCs w:val="28"/>
          </w:rPr>
          <w:t>1996 г</w:t>
        </w:r>
      </w:smartTag>
      <w:r w:rsidRPr="00090E74">
        <w:rPr>
          <w:sz w:val="28"/>
          <w:szCs w:val="28"/>
        </w:rPr>
        <w:t>. // СЗ РФ. 1996.№5.Ст.410.</w:t>
      </w:r>
    </w:p>
    <w:p w:rsidR="00812C1E" w:rsidRPr="00090E74" w:rsidRDefault="00812C1E" w:rsidP="00812C1E">
      <w:pPr>
        <w:numPr>
          <w:ilvl w:val="0"/>
          <w:numId w:val="27"/>
        </w:numPr>
        <w:spacing w:line="281" w:lineRule="auto"/>
        <w:rPr>
          <w:sz w:val="28"/>
          <w:szCs w:val="28"/>
        </w:rPr>
      </w:pPr>
      <w:r w:rsidRPr="00090E74">
        <w:rPr>
          <w:sz w:val="28"/>
          <w:szCs w:val="28"/>
        </w:rPr>
        <w:t>Закон Российской Федерации "О языках народов Российской Федерации" от</w:t>
      </w:r>
      <w:r w:rsidRPr="00090E74">
        <w:rPr>
          <w:noProof/>
          <w:sz w:val="28"/>
          <w:szCs w:val="28"/>
        </w:rPr>
        <w:t xml:space="preserve"> 25</w:t>
      </w:r>
      <w:r w:rsidRPr="00090E74">
        <w:rPr>
          <w:sz w:val="28"/>
          <w:szCs w:val="28"/>
        </w:rPr>
        <w:t xml:space="preserve"> октября </w:t>
      </w:r>
      <w:r w:rsidRPr="00090E74">
        <w:rPr>
          <w:noProof/>
          <w:sz w:val="28"/>
          <w:szCs w:val="28"/>
        </w:rPr>
        <w:t>1991</w:t>
      </w:r>
      <w:r w:rsidRPr="00090E74">
        <w:rPr>
          <w:sz w:val="28"/>
          <w:szCs w:val="28"/>
        </w:rPr>
        <w:t xml:space="preserve"> года</w:t>
      </w:r>
      <w:r w:rsidRPr="00090E74">
        <w:rPr>
          <w:noProof/>
          <w:sz w:val="28"/>
          <w:szCs w:val="28"/>
        </w:rPr>
        <w:t xml:space="preserve"> № 1807-1</w:t>
      </w:r>
      <w:r w:rsidRPr="00090E74">
        <w:rPr>
          <w:sz w:val="28"/>
          <w:szCs w:val="28"/>
        </w:rPr>
        <w:t xml:space="preserve"> (с изменениями на</w:t>
      </w:r>
      <w:r w:rsidRPr="00090E74">
        <w:rPr>
          <w:noProof/>
          <w:sz w:val="28"/>
          <w:szCs w:val="28"/>
        </w:rPr>
        <w:t xml:space="preserve"> 24</w:t>
      </w:r>
      <w:r w:rsidRPr="00090E74">
        <w:rPr>
          <w:sz w:val="28"/>
          <w:szCs w:val="28"/>
        </w:rPr>
        <w:t xml:space="preserve"> июля</w:t>
      </w:r>
      <w:r w:rsidRPr="00090E74">
        <w:rPr>
          <w:noProof/>
          <w:sz w:val="28"/>
          <w:szCs w:val="28"/>
        </w:rPr>
        <w:t xml:space="preserve"> 1998</w:t>
      </w:r>
      <w:r w:rsidRPr="00090E74">
        <w:rPr>
          <w:sz w:val="28"/>
          <w:szCs w:val="28"/>
        </w:rPr>
        <w:t xml:space="preserve"> года).</w:t>
      </w:r>
    </w:p>
    <w:p w:rsidR="00812C1E" w:rsidRPr="00090E74" w:rsidRDefault="00812C1E" w:rsidP="00812C1E">
      <w:pPr>
        <w:numPr>
          <w:ilvl w:val="0"/>
          <w:numId w:val="27"/>
        </w:numPr>
        <w:spacing w:line="281" w:lineRule="auto"/>
        <w:rPr>
          <w:sz w:val="28"/>
          <w:szCs w:val="28"/>
        </w:rPr>
      </w:pPr>
      <w:r w:rsidRPr="00090E74">
        <w:rPr>
          <w:sz w:val="28"/>
          <w:szCs w:val="28"/>
        </w:rPr>
        <w:t>Комментарий к Основам законодательства о нотариате (постатейный) / Отв. Ред В.Н. Аргунов. – М., СПАРК. 2009.</w:t>
      </w:r>
    </w:p>
    <w:p w:rsidR="00812C1E" w:rsidRPr="00090E74" w:rsidRDefault="00812C1E" w:rsidP="00812C1E">
      <w:pPr>
        <w:numPr>
          <w:ilvl w:val="0"/>
          <w:numId w:val="27"/>
        </w:numPr>
        <w:spacing w:line="281" w:lineRule="auto"/>
        <w:jc w:val="both"/>
        <w:rPr>
          <w:sz w:val="28"/>
          <w:szCs w:val="28"/>
        </w:rPr>
      </w:pPr>
      <w:r w:rsidRPr="00090E74">
        <w:rPr>
          <w:sz w:val="28"/>
          <w:szCs w:val="28"/>
        </w:rPr>
        <w:t>Адвокатура и нотариат. Учебно-практическое пособие /Отв. Ред. П.В.Сотов, Р.А.Каменецкий – М., ПРОСПЕКТ. 2010.</w:t>
      </w:r>
    </w:p>
    <w:p w:rsidR="00812C1E" w:rsidRPr="00362305" w:rsidRDefault="00812C1E" w:rsidP="00812C1E">
      <w:pPr>
        <w:rPr>
          <w:b/>
          <w:sz w:val="28"/>
          <w:szCs w:val="28"/>
          <w:u w:val="single"/>
        </w:rPr>
      </w:pPr>
      <w:r w:rsidRPr="00090E74">
        <w:rPr>
          <w:sz w:val="28"/>
          <w:szCs w:val="28"/>
        </w:rPr>
        <w:t>Гражданское право. В 2-х т.: Учебник / Отв. ред. проф. Е.А. Суханов.</w:t>
      </w:r>
      <w:r w:rsidRPr="00090E74">
        <w:rPr>
          <w:noProof/>
          <w:sz w:val="28"/>
          <w:szCs w:val="28"/>
        </w:rPr>
        <w:t xml:space="preserve"> — </w:t>
      </w:r>
      <w:r w:rsidRPr="00090E74">
        <w:rPr>
          <w:sz w:val="28"/>
          <w:szCs w:val="28"/>
        </w:rPr>
        <w:t>2-е изд. Том</w:t>
      </w:r>
      <w:r w:rsidRPr="00090E74">
        <w:rPr>
          <w:noProof/>
          <w:sz w:val="28"/>
          <w:szCs w:val="28"/>
        </w:rPr>
        <w:t xml:space="preserve"> I. -</w:t>
      </w:r>
      <w:r w:rsidRPr="00090E74">
        <w:rPr>
          <w:sz w:val="28"/>
          <w:szCs w:val="28"/>
        </w:rPr>
        <w:t xml:space="preserve"> М.,</w:t>
      </w:r>
      <w:r w:rsidRPr="00090E74">
        <w:rPr>
          <w:noProof/>
          <w:sz w:val="28"/>
          <w:szCs w:val="28"/>
        </w:rPr>
        <w:t xml:space="preserve"> 1998;</w:t>
      </w:r>
      <w:r w:rsidRPr="00090E74">
        <w:rPr>
          <w:sz w:val="28"/>
          <w:szCs w:val="28"/>
        </w:rPr>
        <w:t xml:space="preserve"> Том П. Полутом</w:t>
      </w:r>
      <w:r w:rsidRPr="00090E74">
        <w:rPr>
          <w:noProof/>
          <w:sz w:val="28"/>
          <w:szCs w:val="28"/>
        </w:rPr>
        <w:t xml:space="preserve"> 1. —</w:t>
      </w:r>
      <w:r w:rsidRPr="00090E74">
        <w:rPr>
          <w:sz w:val="28"/>
          <w:szCs w:val="28"/>
        </w:rPr>
        <w:t xml:space="preserve"> М.,</w:t>
      </w:r>
      <w:r w:rsidRPr="00090E74">
        <w:rPr>
          <w:noProof/>
          <w:sz w:val="28"/>
          <w:szCs w:val="28"/>
        </w:rPr>
        <w:t xml:space="preserve"> 2006;</w:t>
      </w:r>
      <w:r w:rsidRPr="00090E74">
        <w:rPr>
          <w:sz w:val="28"/>
          <w:szCs w:val="28"/>
        </w:rPr>
        <w:t xml:space="preserve"> Том</w:t>
      </w:r>
      <w:r w:rsidRPr="00090E74">
        <w:rPr>
          <w:noProof/>
          <w:sz w:val="28"/>
          <w:szCs w:val="28"/>
        </w:rPr>
        <w:t xml:space="preserve"> II.</w:t>
      </w:r>
      <w:r w:rsidRPr="00090E74">
        <w:rPr>
          <w:sz w:val="28"/>
          <w:szCs w:val="28"/>
        </w:rPr>
        <w:t xml:space="preserve"> Полутом</w:t>
      </w:r>
      <w:r>
        <w:rPr>
          <w:sz w:val="28"/>
          <w:szCs w:val="28"/>
        </w:rPr>
        <w:t>.</w:t>
      </w:r>
    </w:p>
    <w:p w:rsidR="00BF00CE" w:rsidRDefault="00BF00CE" w:rsidP="004C6DA4">
      <w:pPr>
        <w:jc w:val="center"/>
        <w:rPr>
          <w:b/>
          <w:i/>
          <w:sz w:val="28"/>
          <w:szCs w:val="28"/>
        </w:rPr>
      </w:pPr>
    </w:p>
    <w:p w:rsidR="008B7004" w:rsidRDefault="00BF00CE" w:rsidP="004C6DA4">
      <w:pPr>
        <w:jc w:val="center"/>
        <w:rPr>
          <w:b/>
          <w:i/>
          <w:sz w:val="28"/>
          <w:szCs w:val="28"/>
        </w:rPr>
      </w:pPr>
      <w:r>
        <w:rPr>
          <w:b/>
          <w:i/>
          <w:sz w:val="28"/>
          <w:szCs w:val="28"/>
        </w:rPr>
        <w:t>3</w:t>
      </w:r>
      <w:r w:rsidR="0009575F" w:rsidRPr="0009575F">
        <w:rPr>
          <w:b/>
          <w:i/>
          <w:sz w:val="28"/>
          <w:szCs w:val="28"/>
        </w:rPr>
        <w:t>.</w:t>
      </w:r>
      <w:r w:rsidR="00362305">
        <w:rPr>
          <w:b/>
          <w:i/>
          <w:sz w:val="28"/>
          <w:szCs w:val="28"/>
        </w:rPr>
        <w:t>7. Наследственное право</w:t>
      </w:r>
    </w:p>
    <w:p w:rsidR="004C6DA4" w:rsidRPr="004C6DA4" w:rsidRDefault="004C6DA4" w:rsidP="004C6DA4">
      <w:pPr>
        <w:jc w:val="center"/>
        <w:rPr>
          <w:b/>
          <w:i/>
          <w:sz w:val="28"/>
          <w:szCs w:val="28"/>
        </w:rPr>
      </w:pPr>
    </w:p>
    <w:p w:rsidR="008B7004" w:rsidRDefault="008B7004" w:rsidP="008B7004">
      <w:pPr>
        <w:rPr>
          <w:b/>
          <w:sz w:val="28"/>
          <w:szCs w:val="28"/>
          <w:u w:val="single"/>
        </w:rPr>
      </w:pPr>
      <w:r w:rsidRPr="008B7004">
        <w:rPr>
          <w:b/>
          <w:sz w:val="28"/>
          <w:szCs w:val="28"/>
          <w:u w:val="single"/>
        </w:rPr>
        <w:t>3.</w:t>
      </w:r>
      <w:r w:rsidR="002718A4">
        <w:rPr>
          <w:b/>
          <w:sz w:val="28"/>
          <w:szCs w:val="28"/>
          <w:u w:val="single"/>
        </w:rPr>
        <w:t>7</w:t>
      </w:r>
      <w:r w:rsidRPr="008B7004">
        <w:rPr>
          <w:b/>
          <w:sz w:val="28"/>
          <w:szCs w:val="28"/>
          <w:u w:val="single"/>
        </w:rPr>
        <w:t>.1</w:t>
      </w:r>
      <w:r w:rsidR="00DD7116">
        <w:rPr>
          <w:b/>
          <w:sz w:val="28"/>
          <w:szCs w:val="28"/>
          <w:u w:val="single"/>
        </w:rPr>
        <w:t>.</w:t>
      </w:r>
      <w:r>
        <w:rPr>
          <w:b/>
          <w:sz w:val="28"/>
          <w:szCs w:val="28"/>
          <w:u w:val="single"/>
        </w:rPr>
        <w:t xml:space="preserve"> Перечень вопросов на зачет</w:t>
      </w:r>
    </w:p>
    <w:p w:rsidR="00C60C00" w:rsidRDefault="00C60C00" w:rsidP="008B7004">
      <w:pPr>
        <w:rPr>
          <w:b/>
          <w:sz w:val="28"/>
          <w:szCs w:val="28"/>
          <w:u w:val="single"/>
        </w:rPr>
      </w:pPr>
    </w:p>
    <w:p w:rsidR="00C60C00" w:rsidRDefault="00C60C00" w:rsidP="00C60C00">
      <w:pPr>
        <w:numPr>
          <w:ilvl w:val="0"/>
          <w:numId w:val="22"/>
        </w:numPr>
        <w:jc w:val="both"/>
        <w:rPr>
          <w:sz w:val="28"/>
          <w:szCs w:val="28"/>
        </w:rPr>
      </w:pPr>
      <w:r>
        <w:rPr>
          <w:sz w:val="28"/>
          <w:szCs w:val="28"/>
        </w:rPr>
        <w:t>Наследственное право как отрасль.</w:t>
      </w:r>
    </w:p>
    <w:p w:rsidR="00C60C00" w:rsidRDefault="00C60C00" w:rsidP="00C60C00">
      <w:pPr>
        <w:numPr>
          <w:ilvl w:val="0"/>
          <w:numId w:val="22"/>
        </w:numPr>
        <w:jc w:val="both"/>
        <w:rPr>
          <w:sz w:val="28"/>
          <w:szCs w:val="28"/>
        </w:rPr>
      </w:pPr>
      <w:r>
        <w:rPr>
          <w:sz w:val="28"/>
          <w:szCs w:val="28"/>
        </w:rPr>
        <w:t>Источники наследственного права.</w:t>
      </w:r>
    </w:p>
    <w:p w:rsidR="00C60C00" w:rsidRDefault="00C60C00" w:rsidP="00C60C00">
      <w:pPr>
        <w:numPr>
          <w:ilvl w:val="0"/>
          <w:numId w:val="22"/>
        </w:numPr>
        <w:jc w:val="both"/>
        <w:rPr>
          <w:sz w:val="28"/>
          <w:szCs w:val="28"/>
        </w:rPr>
      </w:pPr>
      <w:r>
        <w:rPr>
          <w:sz w:val="28"/>
          <w:szCs w:val="28"/>
        </w:rPr>
        <w:t>Значение наследственного права.</w:t>
      </w:r>
    </w:p>
    <w:p w:rsidR="00C60C00" w:rsidRDefault="00C60C00" w:rsidP="00C60C00">
      <w:pPr>
        <w:numPr>
          <w:ilvl w:val="0"/>
          <w:numId w:val="22"/>
        </w:numPr>
        <w:jc w:val="both"/>
        <w:rPr>
          <w:sz w:val="28"/>
          <w:szCs w:val="28"/>
        </w:rPr>
      </w:pPr>
      <w:r>
        <w:rPr>
          <w:sz w:val="28"/>
          <w:szCs w:val="28"/>
        </w:rPr>
        <w:t>Принципы наследственного права.</w:t>
      </w:r>
    </w:p>
    <w:p w:rsidR="00C60C00" w:rsidRDefault="00C60C00" w:rsidP="00C60C00">
      <w:pPr>
        <w:numPr>
          <w:ilvl w:val="0"/>
          <w:numId w:val="22"/>
        </w:numPr>
        <w:jc w:val="both"/>
        <w:rPr>
          <w:sz w:val="28"/>
          <w:szCs w:val="28"/>
        </w:rPr>
      </w:pPr>
      <w:r>
        <w:rPr>
          <w:sz w:val="28"/>
          <w:szCs w:val="28"/>
        </w:rPr>
        <w:t>Наследование: понятие, значение.</w:t>
      </w:r>
    </w:p>
    <w:p w:rsidR="00C60C00" w:rsidRDefault="00C60C00" w:rsidP="00C60C00">
      <w:pPr>
        <w:numPr>
          <w:ilvl w:val="0"/>
          <w:numId w:val="22"/>
        </w:numPr>
        <w:jc w:val="both"/>
        <w:rPr>
          <w:sz w:val="28"/>
          <w:szCs w:val="28"/>
        </w:rPr>
      </w:pPr>
      <w:r>
        <w:rPr>
          <w:sz w:val="28"/>
          <w:szCs w:val="28"/>
        </w:rPr>
        <w:t>Понятие наследства.</w:t>
      </w:r>
    </w:p>
    <w:p w:rsidR="00C60C00" w:rsidRDefault="00C60C00" w:rsidP="00C60C00">
      <w:pPr>
        <w:numPr>
          <w:ilvl w:val="0"/>
          <w:numId w:val="22"/>
        </w:numPr>
        <w:jc w:val="both"/>
        <w:rPr>
          <w:sz w:val="28"/>
          <w:szCs w:val="28"/>
        </w:rPr>
      </w:pPr>
      <w:r>
        <w:rPr>
          <w:sz w:val="28"/>
          <w:szCs w:val="28"/>
        </w:rPr>
        <w:t>Наследственное правоотношение.</w:t>
      </w:r>
    </w:p>
    <w:p w:rsidR="00C60C00" w:rsidRDefault="00C60C00" w:rsidP="00C60C00">
      <w:pPr>
        <w:numPr>
          <w:ilvl w:val="0"/>
          <w:numId w:val="22"/>
        </w:numPr>
        <w:jc w:val="both"/>
        <w:rPr>
          <w:sz w:val="28"/>
          <w:szCs w:val="28"/>
        </w:rPr>
      </w:pPr>
      <w:r>
        <w:rPr>
          <w:sz w:val="28"/>
          <w:szCs w:val="28"/>
        </w:rPr>
        <w:t>Субъекты наследственного права.</w:t>
      </w:r>
    </w:p>
    <w:p w:rsidR="00C60C00" w:rsidRDefault="00C60C00" w:rsidP="00C60C00">
      <w:pPr>
        <w:numPr>
          <w:ilvl w:val="0"/>
          <w:numId w:val="22"/>
        </w:numPr>
        <w:jc w:val="both"/>
        <w:rPr>
          <w:sz w:val="28"/>
          <w:szCs w:val="28"/>
        </w:rPr>
      </w:pPr>
      <w:r>
        <w:rPr>
          <w:sz w:val="28"/>
          <w:szCs w:val="28"/>
        </w:rPr>
        <w:t>Понятие наследственного правопреемства.</w:t>
      </w:r>
    </w:p>
    <w:p w:rsidR="00C60C00" w:rsidRDefault="00C60C00" w:rsidP="00C60C00">
      <w:pPr>
        <w:numPr>
          <w:ilvl w:val="0"/>
          <w:numId w:val="22"/>
        </w:numPr>
        <w:jc w:val="both"/>
        <w:rPr>
          <w:sz w:val="28"/>
          <w:szCs w:val="28"/>
        </w:rPr>
      </w:pPr>
      <w:r>
        <w:rPr>
          <w:sz w:val="28"/>
          <w:szCs w:val="28"/>
        </w:rPr>
        <w:t>Открытие наследства.</w:t>
      </w:r>
    </w:p>
    <w:p w:rsidR="00C60C00" w:rsidRDefault="00C60C00" w:rsidP="00C60C00">
      <w:pPr>
        <w:numPr>
          <w:ilvl w:val="0"/>
          <w:numId w:val="22"/>
        </w:numPr>
        <w:jc w:val="both"/>
        <w:rPr>
          <w:sz w:val="28"/>
          <w:szCs w:val="28"/>
        </w:rPr>
      </w:pPr>
      <w:r>
        <w:rPr>
          <w:sz w:val="28"/>
          <w:szCs w:val="28"/>
        </w:rPr>
        <w:t>Понятие и значение завещания.</w:t>
      </w:r>
    </w:p>
    <w:p w:rsidR="00C60C00" w:rsidRDefault="00C60C00" w:rsidP="00C60C00">
      <w:pPr>
        <w:numPr>
          <w:ilvl w:val="0"/>
          <w:numId w:val="22"/>
        </w:numPr>
        <w:jc w:val="both"/>
        <w:rPr>
          <w:sz w:val="28"/>
          <w:szCs w:val="28"/>
        </w:rPr>
      </w:pPr>
      <w:r>
        <w:rPr>
          <w:sz w:val="28"/>
          <w:szCs w:val="28"/>
        </w:rPr>
        <w:t>Содержание завещания.</w:t>
      </w:r>
    </w:p>
    <w:p w:rsidR="00C60C00" w:rsidRDefault="00C60C00" w:rsidP="00C60C00">
      <w:pPr>
        <w:numPr>
          <w:ilvl w:val="0"/>
          <w:numId w:val="22"/>
        </w:numPr>
        <w:jc w:val="both"/>
        <w:rPr>
          <w:sz w:val="28"/>
          <w:szCs w:val="28"/>
        </w:rPr>
      </w:pPr>
      <w:r>
        <w:rPr>
          <w:sz w:val="28"/>
          <w:szCs w:val="28"/>
        </w:rPr>
        <w:t>Форма завещания.</w:t>
      </w:r>
    </w:p>
    <w:p w:rsidR="00C60C00" w:rsidRDefault="00C60C00" w:rsidP="00C60C00">
      <w:pPr>
        <w:numPr>
          <w:ilvl w:val="0"/>
          <w:numId w:val="22"/>
        </w:numPr>
        <w:jc w:val="both"/>
        <w:rPr>
          <w:sz w:val="28"/>
          <w:szCs w:val="28"/>
        </w:rPr>
      </w:pPr>
      <w:r>
        <w:rPr>
          <w:sz w:val="28"/>
          <w:szCs w:val="28"/>
        </w:rPr>
        <w:t>Особые завещательные распоряжения завещателя.</w:t>
      </w:r>
    </w:p>
    <w:p w:rsidR="00C60C00" w:rsidRDefault="00C60C00" w:rsidP="00C60C00">
      <w:pPr>
        <w:numPr>
          <w:ilvl w:val="0"/>
          <w:numId w:val="22"/>
        </w:numPr>
        <w:jc w:val="both"/>
        <w:rPr>
          <w:sz w:val="28"/>
          <w:szCs w:val="28"/>
        </w:rPr>
      </w:pPr>
      <w:r>
        <w:rPr>
          <w:sz w:val="28"/>
          <w:szCs w:val="28"/>
        </w:rPr>
        <w:t>Недействительность завещания.</w:t>
      </w:r>
    </w:p>
    <w:p w:rsidR="00C60C00" w:rsidRDefault="00C60C00" w:rsidP="00C60C00">
      <w:pPr>
        <w:numPr>
          <w:ilvl w:val="0"/>
          <w:numId w:val="22"/>
        </w:numPr>
        <w:jc w:val="both"/>
        <w:rPr>
          <w:sz w:val="28"/>
          <w:szCs w:val="28"/>
        </w:rPr>
      </w:pPr>
      <w:r>
        <w:rPr>
          <w:sz w:val="28"/>
          <w:szCs w:val="28"/>
        </w:rPr>
        <w:t>Наследники по закону.</w:t>
      </w:r>
    </w:p>
    <w:p w:rsidR="00C60C00" w:rsidRDefault="00C60C00" w:rsidP="00C60C00">
      <w:pPr>
        <w:numPr>
          <w:ilvl w:val="0"/>
          <w:numId w:val="22"/>
        </w:numPr>
        <w:jc w:val="both"/>
        <w:rPr>
          <w:sz w:val="28"/>
          <w:szCs w:val="28"/>
        </w:rPr>
      </w:pPr>
      <w:r>
        <w:rPr>
          <w:sz w:val="28"/>
          <w:szCs w:val="28"/>
        </w:rPr>
        <w:t>Наследование по праву представления.</w:t>
      </w:r>
    </w:p>
    <w:p w:rsidR="00C60C00" w:rsidRDefault="00C60C00" w:rsidP="00C60C00">
      <w:pPr>
        <w:numPr>
          <w:ilvl w:val="0"/>
          <w:numId w:val="22"/>
        </w:numPr>
        <w:jc w:val="both"/>
        <w:rPr>
          <w:sz w:val="28"/>
          <w:szCs w:val="28"/>
        </w:rPr>
      </w:pPr>
      <w:r>
        <w:rPr>
          <w:sz w:val="28"/>
          <w:szCs w:val="28"/>
        </w:rPr>
        <w:t>Особенности наследования усыновителей и усыновленных, нетрудоспособных иждивенцев, право наследования супругов.</w:t>
      </w:r>
    </w:p>
    <w:p w:rsidR="00C60C00" w:rsidRDefault="00C60C00" w:rsidP="00C60C00">
      <w:pPr>
        <w:numPr>
          <w:ilvl w:val="0"/>
          <w:numId w:val="22"/>
        </w:numPr>
        <w:jc w:val="both"/>
        <w:rPr>
          <w:sz w:val="28"/>
          <w:szCs w:val="28"/>
        </w:rPr>
      </w:pPr>
      <w:r>
        <w:rPr>
          <w:sz w:val="28"/>
          <w:szCs w:val="28"/>
        </w:rPr>
        <w:t>Необходимые наследники.</w:t>
      </w:r>
    </w:p>
    <w:p w:rsidR="00C60C00" w:rsidRDefault="00C60C00" w:rsidP="00C60C00">
      <w:pPr>
        <w:numPr>
          <w:ilvl w:val="0"/>
          <w:numId w:val="22"/>
        </w:numPr>
        <w:jc w:val="both"/>
        <w:rPr>
          <w:sz w:val="28"/>
          <w:szCs w:val="28"/>
        </w:rPr>
      </w:pPr>
      <w:r>
        <w:rPr>
          <w:sz w:val="28"/>
          <w:szCs w:val="28"/>
        </w:rPr>
        <w:t>Выморочное имущество.</w:t>
      </w:r>
    </w:p>
    <w:p w:rsidR="00C60C00" w:rsidRDefault="00C60C00" w:rsidP="00C60C00">
      <w:pPr>
        <w:numPr>
          <w:ilvl w:val="0"/>
          <w:numId w:val="22"/>
        </w:numPr>
        <w:jc w:val="both"/>
        <w:rPr>
          <w:sz w:val="28"/>
          <w:szCs w:val="28"/>
        </w:rPr>
      </w:pPr>
      <w:r>
        <w:rPr>
          <w:sz w:val="28"/>
          <w:szCs w:val="28"/>
        </w:rPr>
        <w:t>Наследственная трансмиссия.</w:t>
      </w:r>
    </w:p>
    <w:p w:rsidR="00C60C00" w:rsidRDefault="00C60C00" w:rsidP="00C60C00">
      <w:pPr>
        <w:numPr>
          <w:ilvl w:val="0"/>
          <w:numId w:val="22"/>
        </w:numPr>
        <w:jc w:val="both"/>
        <w:rPr>
          <w:sz w:val="28"/>
          <w:szCs w:val="28"/>
        </w:rPr>
      </w:pPr>
      <w:r>
        <w:rPr>
          <w:sz w:val="28"/>
          <w:szCs w:val="28"/>
        </w:rPr>
        <w:t>Принятие наследства.</w:t>
      </w:r>
    </w:p>
    <w:p w:rsidR="00C60C00" w:rsidRDefault="00C60C00" w:rsidP="00C60C00">
      <w:pPr>
        <w:numPr>
          <w:ilvl w:val="0"/>
          <w:numId w:val="22"/>
        </w:numPr>
        <w:jc w:val="both"/>
        <w:rPr>
          <w:sz w:val="28"/>
          <w:szCs w:val="28"/>
        </w:rPr>
      </w:pPr>
      <w:r>
        <w:rPr>
          <w:sz w:val="28"/>
          <w:szCs w:val="28"/>
        </w:rPr>
        <w:t>Отказ от наследства.</w:t>
      </w:r>
    </w:p>
    <w:p w:rsidR="00C60C00" w:rsidRDefault="00C60C00" w:rsidP="00C60C00">
      <w:pPr>
        <w:numPr>
          <w:ilvl w:val="0"/>
          <w:numId w:val="22"/>
        </w:numPr>
        <w:jc w:val="both"/>
        <w:rPr>
          <w:sz w:val="28"/>
          <w:szCs w:val="28"/>
        </w:rPr>
      </w:pPr>
      <w:r>
        <w:rPr>
          <w:sz w:val="28"/>
          <w:szCs w:val="28"/>
        </w:rPr>
        <w:t>Приращение наследственных долей.</w:t>
      </w:r>
    </w:p>
    <w:p w:rsidR="00C60C00" w:rsidRDefault="00C60C00" w:rsidP="00C60C00">
      <w:pPr>
        <w:numPr>
          <w:ilvl w:val="0"/>
          <w:numId w:val="22"/>
        </w:numPr>
        <w:jc w:val="both"/>
        <w:rPr>
          <w:sz w:val="28"/>
          <w:szCs w:val="28"/>
        </w:rPr>
      </w:pPr>
      <w:r>
        <w:rPr>
          <w:sz w:val="28"/>
          <w:szCs w:val="28"/>
        </w:rPr>
        <w:t>Раздел наследства.</w:t>
      </w:r>
    </w:p>
    <w:p w:rsidR="00C60C00" w:rsidRDefault="00C60C00" w:rsidP="00C60C00">
      <w:pPr>
        <w:numPr>
          <w:ilvl w:val="0"/>
          <w:numId w:val="22"/>
        </w:numPr>
        <w:jc w:val="both"/>
        <w:rPr>
          <w:sz w:val="28"/>
          <w:szCs w:val="28"/>
        </w:rPr>
      </w:pPr>
      <w:r>
        <w:rPr>
          <w:sz w:val="28"/>
          <w:szCs w:val="28"/>
        </w:rPr>
        <w:t>Оформление наследственных прав.</w:t>
      </w:r>
    </w:p>
    <w:p w:rsidR="00C60C00" w:rsidRDefault="00C60C00" w:rsidP="00C60C00">
      <w:pPr>
        <w:numPr>
          <w:ilvl w:val="0"/>
          <w:numId w:val="22"/>
        </w:numPr>
        <w:jc w:val="both"/>
        <w:rPr>
          <w:sz w:val="28"/>
          <w:szCs w:val="28"/>
        </w:rPr>
      </w:pPr>
      <w:r>
        <w:rPr>
          <w:sz w:val="28"/>
          <w:szCs w:val="28"/>
        </w:rPr>
        <w:t>Охрана наследственных прав.</w:t>
      </w:r>
    </w:p>
    <w:p w:rsidR="00C60C00" w:rsidRDefault="00C60C00" w:rsidP="00C60C00">
      <w:pPr>
        <w:numPr>
          <w:ilvl w:val="0"/>
          <w:numId w:val="22"/>
        </w:numPr>
        <w:jc w:val="both"/>
        <w:rPr>
          <w:sz w:val="28"/>
          <w:szCs w:val="28"/>
        </w:rPr>
      </w:pPr>
      <w:r>
        <w:rPr>
          <w:sz w:val="28"/>
          <w:szCs w:val="28"/>
        </w:rPr>
        <w:t>Ответственность наследника по долгам наследодателя.</w:t>
      </w:r>
    </w:p>
    <w:p w:rsidR="00C60C00" w:rsidRDefault="00C60C00" w:rsidP="00C60C00">
      <w:pPr>
        <w:numPr>
          <w:ilvl w:val="0"/>
          <w:numId w:val="22"/>
        </w:numPr>
        <w:jc w:val="both"/>
        <w:rPr>
          <w:sz w:val="28"/>
          <w:szCs w:val="28"/>
        </w:rPr>
      </w:pPr>
      <w:r>
        <w:rPr>
          <w:sz w:val="28"/>
          <w:szCs w:val="28"/>
        </w:rPr>
        <w:t>Наследование отдельных видов имущества.</w:t>
      </w:r>
    </w:p>
    <w:p w:rsidR="00C60C00" w:rsidRPr="00734DC6" w:rsidRDefault="00C60C00" w:rsidP="00C60C00">
      <w:pPr>
        <w:tabs>
          <w:tab w:val="num" w:pos="360"/>
        </w:tabs>
        <w:ind w:right="-73"/>
        <w:jc w:val="both"/>
        <w:rPr>
          <w:sz w:val="28"/>
          <w:szCs w:val="28"/>
        </w:rPr>
      </w:pPr>
      <w:r w:rsidRPr="00734DC6">
        <w:rPr>
          <w:b/>
          <w:sz w:val="28"/>
          <w:szCs w:val="28"/>
        </w:rPr>
        <w:t>Примечание</w:t>
      </w:r>
      <w:r w:rsidRPr="00734DC6">
        <w:rPr>
          <w:sz w:val="28"/>
          <w:szCs w:val="28"/>
        </w:rPr>
        <w:t>:   возможна   корректировка   вопросов   в   пределах   учебной  программы.</w:t>
      </w:r>
    </w:p>
    <w:p w:rsidR="00C60C00" w:rsidRPr="008B7004" w:rsidRDefault="00C60C00" w:rsidP="008B7004">
      <w:pPr>
        <w:rPr>
          <w:b/>
          <w:sz w:val="28"/>
          <w:szCs w:val="28"/>
          <w:u w:val="single"/>
        </w:rPr>
      </w:pPr>
    </w:p>
    <w:p w:rsidR="004C6DA4" w:rsidRDefault="008B7004" w:rsidP="008B7004">
      <w:pPr>
        <w:rPr>
          <w:b/>
          <w:sz w:val="28"/>
          <w:szCs w:val="28"/>
          <w:u w:val="single"/>
        </w:rPr>
      </w:pPr>
      <w:r>
        <w:rPr>
          <w:b/>
          <w:sz w:val="28"/>
          <w:szCs w:val="28"/>
          <w:u w:val="single"/>
        </w:rPr>
        <w:t>3.</w:t>
      </w:r>
      <w:r w:rsidR="002718A4">
        <w:rPr>
          <w:b/>
          <w:sz w:val="28"/>
          <w:szCs w:val="28"/>
          <w:u w:val="single"/>
        </w:rPr>
        <w:t>7</w:t>
      </w:r>
      <w:r>
        <w:rPr>
          <w:b/>
          <w:sz w:val="28"/>
          <w:szCs w:val="28"/>
          <w:u w:val="single"/>
        </w:rPr>
        <w:t xml:space="preserve">.2 </w:t>
      </w:r>
      <w:r w:rsidR="004C6DA4">
        <w:rPr>
          <w:b/>
          <w:sz w:val="28"/>
          <w:szCs w:val="28"/>
          <w:u w:val="single"/>
        </w:rPr>
        <w:t>Рекомендуемая литература</w:t>
      </w:r>
    </w:p>
    <w:p w:rsidR="00C60C00" w:rsidRDefault="00C60C00" w:rsidP="008B7004">
      <w:pPr>
        <w:rPr>
          <w:b/>
          <w:sz w:val="28"/>
          <w:szCs w:val="28"/>
          <w:u w:val="single"/>
        </w:rPr>
      </w:pPr>
    </w:p>
    <w:p w:rsidR="00C60C00" w:rsidRPr="00DD1C75" w:rsidRDefault="00C60C00" w:rsidP="00C60C00">
      <w:pPr>
        <w:numPr>
          <w:ilvl w:val="0"/>
          <w:numId w:val="23"/>
        </w:numPr>
        <w:jc w:val="both"/>
        <w:rPr>
          <w:sz w:val="28"/>
          <w:szCs w:val="28"/>
        </w:rPr>
      </w:pPr>
      <w:r w:rsidRPr="00DD1C75">
        <w:rPr>
          <w:sz w:val="28"/>
          <w:szCs w:val="28"/>
        </w:rPr>
        <w:t>Конституция РФ</w:t>
      </w:r>
    </w:p>
    <w:p w:rsidR="00C60C00" w:rsidRPr="00DD1C75" w:rsidRDefault="00C60C00" w:rsidP="00C60C00">
      <w:pPr>
        <w:numPr>
          <w:ilvl w:val="0"/>
          <w:numId w:val="23"/>
        </w:numPr>
        <w:jc w:val="both"/>
        <w:rPr>
          <w:sz w:val="28"/>
          <w:szCs w:val="28"/>
        </w:rPr>
      </w:pPr>
      <w:r>
        <w:rPr>
          <w:sz w:val="28"/>
          <w:szCs w:val="28"/>
        </w:rPr>
        <w:t>Гражданский кодекс</w:t>
      </w:r>
      <w:r w:rsidRPr="00DD1C75">
        <w:rPr>
          <w:sz w:val="28"/>
          <w:szCs w:val="28"/>
        </w:rPr>
        <w:t>. Часть 3.</w:t>
      </w:r>
    </w:p>
    <w:p w:rsidR="00C60C00" w:rsidRPr="00DD1C75" w:rsidRDefault="00C60C00" w:rsidP="00C60C00">
      <w:pPr>
        <w:numPr>
          <w:ilvl w:val="0"/>
          <w:numId w:val="23"/>
        </w:numPr>
        <w:jc w:val="both"/>
        <w:rPr>
          <w:sz w:val="28"/>
          <w:szCs w:val="28"/>
        </w:rPr>
      </w:pPr>
      <w:r w:rsidRPr="00DD1C75">
        <w:rPr>
          <w:sz w:val="28"/>
          <w:szCs w:val="28"/>
        </w:rPr>
        <w:t xml:space="preserve">Эйдинова Э.Б. Наследование по закону и завещанию. М., БЕК, </w:t>
      </w:r>
      <w:r>
        <w:rPr>
          <w:sz w:val="28"/>
          <w:szCs w:val="28"/>
        </w:rPr>
        <w:t>2007</w:t>
      </w:r>
      <w:r w:rsidRPr="00DD1C75">
        <w:rPr>
          <w:sz w:val="28"/>
          <w:szCs w:val="28"/>
        </w:rPr>
        <w:t>г.</w:t>
      </w:r>
    </w:p>
    <w:p w:rsidR="00C60C00" w:rsidRPr="00DD1C75" w:rsidRDefault="00C60C00" w:rsidP="00C60C00">
      <w:pPr>
        <w:numPr>
          <w:ilvl w:val="0"/>
          <w:numId w:val="23"/>
        </w:numPr>
        <w:jc w:val="both"/>
        <w:rPr>
          <w:sz w:val="28"/>
          <w:szCs w:val="28"/>
        </w:rPr>
      </w:pPr>
      <w:r w:rsidRPr="00DD1C75">
        <w:rPr>
          <w:sz w:val="28"/>
          <w:szCs w:val="28"/>
        </w:rPr>
        <w:t>Пронина М</w:t>
      </w:r>
      <w:r>
        <w:rPr>
          <w:sz w:val="28"/>
          <w:szCs w:val="28"/>
        </w:rPr>
        <w:t>.Г. Право наследования. М., 2006</w:t>
      </w:r>
      <w:r w:rsidRPr="00DD1C75">
        <w:rPr>
          <w:sz w:val="28"/>
          <w:szCs w:val="28"/>
        </w:rPr>
        <w:t>г.</w:t>
      </w:r>
    </w:p>
    <w:p w:rsidR="00C60C00" w:rsidRPr="00DD1C75" w:rsidRDefault="00C60C00" w:rsidP="00C60C00">
      <w:pPr>
        <w:numPr>
          <w:ilvl w:val="0"/>
          <w:numId w:val="23"/>
        </w:numPr>
        <w:jc w:val="both"/>
        <w:rPr>
          <w:sz w:val="28"/>
          <w:szCs w:val="28"/>
        </w:rPr>
      </w:pPr>
      <w:r w:rsidRPr="00DD1C75">
        <w:rPr>
          <w:sz w:val="28"/>
          <w:szCs w:val="28"/>
        </w:rPr>
        <w:t xml:space="preserve">Баринвский М.Ю. Наследственное право. М., </w:t>
      </w:r>
      <w:r>
        <w:rPr>
          <w:sz w:val="28"/>
          <w:szCs w:val="28"/>
        </w:rPr>
        <w:t>2008</w:t>
      </w:r>
      <w:r w:rsidRPr="00DD1C75">
        <w:rPr>
          <w:sz w:val="28"/>
          <w:szCs w:val="28"/>
        </w:rPr>
        <w:t>г.</w:t>
      </w:r>
    </w:p>
    <w:p w:rsidR="00C60C00" w:rsidRPr="00DD1C75" w:rsidRDefault="00C60C00" w:rsidP="00C60C00">
      <w:pPr>
        <w:numPr>
          <w:ilvl w:val="0"/>
          <w:numId w:val="23"/>
        </w:numPr>
        <w:jc w:val="both"/>
        <w:rPr>
          <w:sz w:val="28"/>
          <w:szCs w:val="28"/>
        </w:rPr>
      </w:pPr>
      <w:r w:rsidRPr="00DD1C75">
        <w:rPr>
          <w:sz w:val="28"/>
          <w:szCs w:val="28"/>
        </w:rPr>
        <w:t>Власов Ю.Н. Н</w:t>
      </w:r>
      <w:r>
        <w:rPr>
          <w:sz w:val="28"/>
          <w:szCs w:val="28"/>
        </w:rPr>
        <w:t>аследственное право РФ. М., 2008</w:t>
      </w:r>
      <w:r w:rsidRPr="00DD1C75">
        <w:rPr>
          <w:sz w:val="28"/>
          <w:szCs w:val="28"/>
        </w:rPr>
        <w:t>г.</w:t>
      </w:r>
    </w:p>
    <w:p w:rsidR="00C60C00" w:rsidRPr="00DD1C75" w:rsidRDefault="00C60C00" w:rsidP="00C60C00">
      <w:pPr>
        <w:numPr>
          <w:ilvl w:val="0"/>
          <w:numId w:val="23"/>
        </w:numPr>
        <w:jc w:val="both"/>
        <w:rPr>
          <w:sz w:val="28"/>
          <w:szCs w:val="28"/>
        </w:rPr>
      </w:pPr>
      <w:r w:rsidRPr="00DD1C75">
        <w:rPr>
          <w:sz w:val="28"/>
          <w:szCs w:val="28"/>
        </w:rPr>
        <w:t xml:space="preserve">Гражданское право. Учебник. Под ред. А.П. Сргеева, Ю.К. Тояского, М., </w:t>
      </w:r>
      <w:r>
        <w:rPr>
          <w:sz w:val="28"/>
          <w:szCs w:val="28"/>
        </w:rPr>
        <w:t>2009</w:t>
      </w:r>
      <w:r w:rsidRPr="00DD1C75">
        <w:rPr>
          <w:sz w:val="28"/>
          <w:szCs w:val="28"/>
        </w:rPr>
        <w:t>г.</w:t>
      </w:r>
    </w:p>
    <w:p w:rsidR="00C60C00" w:rsidRPr="00DD1C75" w:rsidRDefault="00C60C00" w:rsidP="00C60C00">
      <w:pPr>
        <w:numPr>
          <w:ilvl w:val="0"/>
          <w:numId w:val="23"/>
        </w:numPr>
        <w:jc w:val="both"/>
        <w:rPr>
          <w:sz w:val="28"/>
          <w:szCs w:val="28"/>
        </w:rPr>
      </w:pPr>
      <w:r w:rsidRPr="00DD1C75">
        <w:rPr>
          <w:sz w:val="28"/>
          <w:szCs w:val="28"/>
        </w:rPr>
        <w:t>Данилов Е.П. Наследова</w:t>
      </w:r>
      <w:r>
        <w:rPr>
          <w:sz w:val="28"/>
          <w:szCs w:val="28"/>
        </w:rPr>
        <w:t>ние по закону и завещанию. М., 2009</w:t>
      </w:r>
      <w:r w:rsidRPr="00DD1C75">
        <w:rPr>
          <w:sz w:val="28"/>
          <w:szCs w:val="28"/>
        </w:rPr>
        <w:t>г.</w:t>
      </w:r>
    </w:p>
    <w:p w:rsidR="00C60C00" w:rsidRPr="00DD1C75" w:rsidRDefault="00C60C00" w:rsidP="00C60C00">
      <w:pPr>
        <w:numPr>
          <w:ilvl w:val="0"/>
          <w:numId w:val="23"/>
        </w:numPr>
        <w:jc w:val="both"/>
        <w:rPr>
          <w:sz w:val="28"/>
          <w:szCs w:val="28"/>
        </w:rPr>
      </w:pPr>
      <w:r w:rsidRPr="00DD1C75">
        <w:rPr>
          <w:sz w:val="28"/>
          <w:szCs w:val="28"/>
        </w:rPr>
        <w:t>Наследственное право: учебное пособие. По</w:t>
      </w:r>
      <w:r>
        <w:rPr>
          <w:sz w:val="28"/>
          <w:szCs w:val="28"/>
        </w:rPr>
        <w:t>д. ред. Свириденко Ю.П. М., 2006</w:t>
      </w:r>
      <w:r w:rsidRPr="00DD1C75">
        <w:rPr>
          <w:sz w:val="28"/>
          <w:szCs w:val="28"/>
        </w:rPr>
        <w:t>г.</w:t>
      </w:r>
    </w:p>
    <w:p w:rsidR="00C60C00" w:rsidRPr="00DD1C75" w:rsidRDefault="00C60C00" w:rsidP="00C60C00">
      <w:pPr>
        <w:numPr>
          <w:ilvl w:val="0"/>
          <w:numId w:val="23"/>
        </w:numPr>
        <w:jc w:val="both"/>
        <w:rPr>
          <w:sz w:val="28"/>
          <w:szCs w:val="28"/>
        </w:rPr>
      </w:pPr>
      <w:r w:rsidRPr="00DD1C75">
        <w:rPr>
          <w:sz w:val="28"/>
          <w:szCs w:val="28"/>
        </w:rPr>
        <w:t>Наследственное право: комментарий законодательства и практика его применения. Под ред. Крашенинникова П.В., М., 200</w:t>
      </w:r>
      <w:r>
        <w:rPr>
          <w:sz w:val="28"/>
          <w:szCs w:val="28"/>
        </w:rPr>
        <w:t>6</w:t>
      </w:r>
      <w:r w:rsidRPr="00DD1C75">
        <w:rPr>
          <w:sz w:val="28"/>
          <w:szCs w:val="28"/>
        </w:rPr>
        <w:t>г.</w:t>
      </w:r>
    </w:p>
    <w:p w:rsidR="00C60C00" w:rsidRPr="00DD1C75" w:rsidRDefault="00C60C00" w:rsidP="00C60C00">
      <w:pPr>
        <w:numPr>
          <w:ilvl w:val="0"/>
          <w:numId w:val="23"/>
        </w:numPr>
        <w:jc w:val="both"/>
        <w:rPr>
          <w:sz w:val="28"/>
          <w:szCs w:val="28"/>
        </w:rPr>
      </w:pPr>
      <w:r w:rsidRPr="00DD1C75">
        <w:rPr>
          <w:sz w:val="28"/>
          <w:szCs w:val="28"/>
        </w:rPr>
        <w:t>Наследственное право. Учебник под ред. Гришаева С.П., М., 200</w:t>
      </w:r>
      <w:r>
        <w:rPr>
          <w:sz w:val="28"/>
          <w:szCs w:val="28"/>
        </w:rPr>
        <w:t>8</w:t>
      </w:r>
      <w:r w:rsidRPr="00DD1C75">
        <w:rPr>
          <w:sz w:val="28"/>
          <w:szCs w:val="28"/>
        </w:rPr>
        <w:t>г.</w:t>
      </w:r>
    </w:p>
    <w:p w:rsidR="00C60C00" w:rsidRPr="00DD1C75" w:rsidRDefault="00C60C00" w:rsidP="00C60C00">
      <w:pPr>
        <w:numPr>
          <w:ilvl w:val="0"/>
          <w:numId w:val="23"/>
        </w:numPr>
        <w:jc w:val="both"/>
        <w:rPr>
          <w:sz w:val="28"/>
          <w:szCs w:val="28"/>
        </w:rPr>
      </w:pPr>
      <w:r w:rsidRPr="00DD1C75">
        <w:rPr>
          <w:sz w:val="28"/>
          <w:szCs w:val="28"/>
        </w:rPr>
        <w:t xml:space="preserve">Ярошенко Порядок наследования имущества. М, </w:t>
      </w:r>
      <w:r>
        <w:rPr>
          <w:sz w:val="28"/>
          <w:szCs w:val="28"/>
        </w:rPr>
        <w:t>2009</w:t>
      </w:r>
      <w:r w:rsidRPr="00DD1C75">
        <w:rPr>
          <w:sz w:val="28"/>
          <w:szCs w:val="28"/>
        </w:rPr>
        <w:t>г.</w:t>
      </w:r>
    </w:p>
    <w:p w:rsidR="00C60C00" w:rsidRDefault="00C60C00" w:rsidP="00C60C00">
      <w:pPr>
        <w:numPr>
          <w:ilvl w:val="0"/>
          <w:numId w:val="23"/>
        </w:numPr>
        <w:jc w:val="both"/>
        <w:rPr>
          <w:sz w:val="28"/>
          <w:szCs w:val="28"/>
        </w:rPr>
      </w:pPr>
      <w:r w:rsidRPr="00DD1C75">
        <w:rPr>
          <w:sz w:val="28"/>
          <w:szCs w:val="28"/>
        </w:rPr>
        <w:t>Власов Ю.Н., Калинин В.В., Наследственное право. М., 20</w:t>
      </w:r>
      <w:r>
        <w:rPr>
          <w:sz w:val="28"/>
          <w:szCs w:val="28"/>
        </w:rPr>
        <w:t>10</w:t>
      </w:r>
      <w:r w:rsidRPr="00DD1C75">
        <w:rPr>
          <w:sz w:val="28"/>
          <w:szCs w:val="28"/>
        </w:rPr>
        <w:t>г.</w:t>
      </w:r>
    </w:p>
    <w:p w:rsidR="00C60C00" w:rsidRDefault="00C60C00" w:rsidP="008B7004">
      <w:pPr>
        <w:rPr>
          <w:b/>
          <w:sz w:val="28"/>
          <w:szCs w:val="28"/>
          <w:u w:val="single"/>
        </w:rPr>
      </w:pPr>
    </w:p>
    <w:p w:rsidR="004C6DA4" w:rsidRDefault="004C6DA4" w:rsidP="004C6DA4">
      <w:pPr>
        <w:jc w:val="center"/>
        <w:rPr>
          <w:b/>
          <w:sz w:val="28"/>
          <w:szCs w:val="28"/>
        </w:rPr>
      </w:pPr>
    </w:p>
    <w:p w:rsidR="00B8604C" w:rsidRDefault="00B8604C" w:rsidP="00B8604C">
      <w:pPr>
        <w:jc w:val="center"/>
        <w:rPr>
          <w:b/>
          <w:i/>
          <w:sz w:val="28"/>
          <w:szCs w:val="28"/>
        </w:rPr>
      </w:pPr>
      <w:r w:rsidRPr="00B8604C">
        <w:rPr>
          <w:b/>
          <w:i/>
          <w:sz w:val="28"/>
          <w:szCs w:val="28"/>
        </w:rPr>
        <w:t>3.</w:t>
      </w:r>
      <w:r w:rsidR="002718A4">
        <w:rPr>
          <w:b/>
          <w:i/>
          <w:sz w:val="28"/>
          <w:szCs w:val="28"/>
        </w:rPr>
        <w:t>8</w:t>
      </w:r>
      <w:r w:rsidRPr="00B8604C">
        <w:rPr>
          <w:b/>
          <w:i/>
          <w:sz w:val="28"/>
          <w:szCs w:val="28"/>
        </w:rPr>
        <w:t>.</w:t>
      </w:r>
      <w:r>
        <w:rPr>
          <w:b/>
          <w:i/>
          <w:sz w:val="28"/>
          <w:szCs w:val="28"/>
        </w:rPr>
        <w:t xml:space="preserve"> </w:t>
      </w:r>
      <w:r w:rsidR="00362305">
        <w:rPr>
          <w:b/>
          <w:i/>
          <w:sz w:val="28"/>
          <w:szCs w:val="28"/>
        </w:rPr>
        <w:t xml:space="preserve">Страховое </w:t>
      </w:r>
      <w:r>
        <w:rPr>
          <w:b/>
          <w:i/>
          <w:sz w:val="28"/>
          <w:szCs w:val="28"/>
        </w:rPr>
        <w:t>право</w:t>
      </w:r>
    </w:p>
    <w:p w:rsidR="005651BB" w:rsidRDefault="005651BB" w:rsidP="00B8604C">
      <w:pPr>
        <w:jc w:val="center"/>
        <w:rPr>
          <w:b/>
          <w:i/>
          <w:sz w:val="28"/>
          <w:szCs w:val="28"/>
        </w:rPr>
      </w:pPr>
    </w:p>
    <w:p w:rsidR="00734DC6" w:rsidRDefault="002718A4" w:rsidP="00B8604C">
      <w:pPr>
        <w:rPr>
          <w:b/>
          <w:sz w:val="28"/>
          <w:szCs w:val="28"/>
          <w:u w:val="single"/>
        </w:rPr>
      </w:pPr>
      <w:r>
        <w:rPr>
          <w:b/>
          <w:sz w:val="28"/>
          <w:szCs w:val="28"/>
          <w:u w:val="single"/>
        </w:rPr>
        <w:t>3.8.1.</w:t>
      </w:r>
      <w:r w:rsidR="00B8604C">
        <w:rPr>
          <w:b/>
          <w:sz w:val="28"/>
          <w:szCs w:val="28"/>
          <w:u w:val="single"/>
        </w:rPr>
        <w:t xml:space="preserve"> Перечень вопросов на </w:t>
      </w:r>
      <w:r w:rsidR="00734DC6">
        <w:rPr>
          <w:b/>
          <w:sz w:val="28"/>
          <w:szCs w:val="28"/>
          <w:u w:val="single"/>
        </w:rPr>
        <w:t xml:space="preserve"> </w:t>
      </w:r>
      <w:r w:rsidR="00A43D46">
        <w:rPr>
          <w:b/>
          <w:sz w:val="28"/>
          <w:szCs w:val="28"/>
          <w:u w:val="single"/>
        </w:rPr>
        <w:t>зачет</w:t>
      </w:r>
    </w:p>
    <w:p w:rsidR="00C60C00" w:rsidRDefault="00C60C00" w:rsidP="00B8604C">
      <w:pPr>
        <w:rPr>
          <w:b/>
          <w:sz w:val="28"/>
          <w:szCs w:val="28"/>
          <w:u w:val="single"/>
        </w:rPr>
      </w:pPr>
    </w:p>
    <w:p w:rsidR="00C60C00" w:rsidRDefault="00C60C00" w:rsidP="00C60C00">
      <w:pPr>
        <w:numPr>
          <w:ilvl w:val="0"/>
          <w:numId w:val="24"/>
        </w:numPr>
        <w:tabs>
          <w:tab w:val="clear" w:pos="720"/>
          <w:tab w:val="left" w:pos="284"/>
        </w:tabs>
        <w:ind w:left="0" w:firstLine="0"/>
        <w:jc w:val="both"/>
        <w:rPr>
          <w:sz w:val="28"/>
          <w:szCs w:val="28"/>
        </w:rPr>
      </w:pPr>
      <w:r>
        <w:rPr>
          <w:sz w:val="28"/>
          <w:szCs w:val="28"/>
        </w:rPr>
        <w:t>О</w:t>
      </w:r>
      <w:r w:rsidRPr="00DC7F90">
        <w:rPr>
          <w:sz w:val="28"/>
          <w:szCs w:val="28"/>
        </w:rPr>
        <w:t>пределение страхового права.</w:t>
      </w:r>
    </w:p>
    <w:p w:rsidR="00C60C00" w:rsidRPr="00DC7F90" w:rsidRDefault="00C60C00" w:rsidP="00C60C00">
      <w:pPr>
        <w:numPr>
          <w:ilvl w:val="0"/>
          <w:numId w:val="24"/>
        </w:numPr>
        <w:tabs>
          <w:tab w:val="clear" w:pos="720"/>
          <w:tab w:val="left" w:pos="284"/>
        </w:tabs>
        <w:ind w:left="0" w:firstLine="0"/>
        <w:jc w:val="both"/>
        <w:rPr>
          <w:sz w:val="28"/>
          <w:szCs w:val="28"/>
        </w:rPr>
      </w:pPr>
      <w:r w:rsidRPr="00DC7F90">
        <w:rPr>
          <w:sz w:val="28"/>
          <w:szCs w:val="28"/>
        </w:rPr>
        <w:t xml:space="preserve">Источники </w:t>
      </w:r>
      <w:r>
        <w:rPr>
          <w:sz w:val="28"/>
          <w:szCs w:val="28"/>
        </w:rPr>
        <w:t>страхового права.</w:t>
      </w:r>
      <w:r w:rsidRPr="00DC7F90">
        <w:rPr>
          <w:sz w:val="28"/>
          <w:szCs w:val="28"/>
        </w:rPr>
        <w:t xml:space="preserve"> </w:t>
      </w:r>
    </w:p>
    <w:p w:rsidR="00C60C00" w:rsidRDefault="00C60C00" w:rsidP="00C60C00">
      <w:pPr>
        <w:numPr>
          <w:ilvl w:val="0"/>
          <w:numId w:val="24"/>
        </w:numPr>
        <w:tabs>
          <w:tab w:val="clear" w:pos="720"/>
          <w:tab w:val="left" w:pos="284"/>
        </w:tabs>
        <w:ind w:left="0" w:firstLine="0"/>
        <w:jc w:val="both"/>
        <w:rPr>
          <w:sz w:val="28"/>
          <w:szCs w:val="28"/>
        </w:rPr>
      </w:pPr>
      <w:r w:rsidRPr="00DC7F90">
        <w:rPr>
          <w:sz w:val="28"/>
          <w:szCs w:val="28"/>
        </w:rPr>
        <w:t xml:space="preserve">Страховое правоотношение. </w:t>
      </w:r>
    </w:p>
    <w:p w:rsidR="00C60C00" w:rsidRPr="00DC7F90" w:rsidRDefault="00C60C00" w:rsidP="00C60C00">
      <w:pPr>
        <w:numPr>
          <w:ilvl w:val="0"/>
          <w:numId w:val="24"/>
        </w:numPr>
        <w:tabs>
          <w:tab w:val="clear" w:pos="720"/>
          <w:tab w:val="left" w:pos="284"/>
        </w:tabs>
        <w:ind w:left="0" w:firstLine="0"/>
        <w:jc w:val="both"/>
        <w:rPr>
          <w:sz w:val="28"/>
          <w:szCs w:val="28"/>
        </w:rPr>
      </w:pPr>
      <w:r>
        <w:rPr>
          <w:sz w:val="28"/>
          <w:szCs w:val="28"/>
        </w:rPr>
        <w:t>Субъекты и объекты страхового права.</w:t>
      </w:r>
    </w:p>
    <w:p w:rsidR="00C60C00" w:rsidRPr="00DC7F90" w:rsidRDefault="00C60C00" w:rsidP="00C60C00">
      <w:pPr>
        <w:numPr>
          <w:ilvl w:val="0"/>
          <w:numId w:val="24"/>
        </w:numPr>
        <w:tabs>
          <w:tab w:val="clear" w:pos="720"/>
          <w:tab w:val="left" w:pos="284"/>
        </w:tabs>
        <w:ind w:left="0" w:firstLine="0"/>
        <w:jc w:val="both"/>
        <w:rPr>
          <w:sz w:val="28"/>
          <w:szCs w:val="28"/>
        </w:rPr>
      </w:pPr>
      <w:r w:rsidRPr="00DC7F90">
        <w:rPr>
          <w:sz w:val="28"/>
          <w:szCs w:val="28"/>
        </w:rPr>
        <w:t>Особенности договоров страхования. Их классификация.</w:t>
      </w:r>
    </w:p>
    <w:p w:rsidR="00C60C00" w:rsidRPr="00DC7F90" w:rsidRDefault="00C60C00" w:rsidP="00C60C00">
      <w:pPr>
        <w:numPr>
          <w:ilvl w:val="0"/>
          <w:numId w:val="24"/>
        </w:numPr>
        <w:tabs>
          <w:tab w:val="clear" w:pos="720"/>
          <w:tab w:val="left" w:pos="284"/>
        </w:tabs>
        <w:ind w:left="0" w:firstLine="0"/>
        <w:jc w:val="both"/>
        <w:rPr>
          <w:sz w:val="28"/>
          <w:szCs w:val="28"/>
        </w:rPr>
      </w:pPr>
      <w:r>
        <w:rPr>
          <w:sz w:val="28"/>
          <w:szCs w:val="28"/>
        </w:rPr>
        <w:t>Понятие объекта страхования.</w:t>
      </w:r>
    </w:p>
    <w:p w:rsidR="00C60C00" w:rsidRPr="00DC7F90" w:rsidRDefault="00C60C00" w:rsidP="00C60C00">
      <w:pPr>
        <w:numPr>
          <w:ilvl w:val="0"/>
          <w:numId w:val="24"/>
        </w:numPr>
        <w:tabs>
          <w:tab w:val="clear" w:pos="720"/>
          <w:tab w:val="left" w:pos="284"/>
        </w:tabs>
        <w:ind w:left="0" w:firstLine="0"/>
        <w:jc w:val="both"/>
        <w:rPr>
          <w:sz w:val="28"/>
          <w:szCs w:val="28"/>
        </w:rPr>
      </w:pPr>
      <w:r w:rsidRPr="00DC7F90">
        <w:rPr>
          <w:sz w:val="28"/>
          <w:szCs w:val="28"/>
        </w:rPr>
        <w:t xml:space="preserve">Виды рисков </w:t>
      </w:r>
    </w:p>
    <w:p w:rsidR="00C60C00" w:rsidRPr="00DC7F90" w:rsidRDefault="00C60C00" w:rsidP="00C60C00">
      <w:pPr>
        <w:numPr>
          <w:ilvl w:val="0"/>
          <w:numId w:val="24"/>
        </w:numPr>
        <w:tabs>
          <w:tab w:val="clear" w:pos="720"/>
          <w:tab w:val="left" w:pos="284"/>
        </w:tabs>
        <w:ind w:left="0" w:firstLine="0"/>
        <w:jc w:val="both"/>
        <w:rPr>
          <w:sz w:val="28"/>
          <w:szCs w:val="28"/>
        </w:rPr>
      </w:pPr>
      <w:r w:rsidRPr="00DC7F90">
        <w:rPr>
          <w:sz w:val="28"/>
          <w:szCs w:val="28"/>
        </w:rPr>
        <w:t>Виды страховых премий.</w:t>
      </w:r>
    </w:p>
    <w:p w:rsidR="00C60C00" w:rsidRPr="00DC7F90" w:rsidRDefault="00C60C00" w:rsidP="00C60C00">
      <w:pPr>
        <w:numPr>
          <w:ilvl w:val="0"/>
          <w:numId w:val="24"/>
        </w:numPr>
        <w:tabs>
          <w:tab w:val="clear" w:pos="720"/>
          <w:tab w:val="left" w:pos="284"/>
        </w:tabs>
        <w:ind w:left="0" w:firstLine="0"/>
        <w:jc w:val="both"/>
        <w:rPr>
          <w:sz w:val="28"/>
          <w:szCs w:val="28"/>
        </w:rPr>
      </w:pPr>
      <w:r w:rsidRPr="00DC7F90">
        <w:rPr>
          <w:sz w:val="28"/>
          <w:szCs w:val="28"/>
        </w:rPr>
        <w:t xml:space="preserve">Принципы организации обязательного страхования. </w:t>
      </w:r>
    </w:p>
    <w:p w:rsidR="00C60C00" w:rsidRPr="00DC7F90" w:rsidRDefault="00C60C00" w:rsidP="00C60C00">
      <w:pPr>
        <w:numPr>
          <w:ilvl w:val="0"/>
          <w:numId w:val="24"/>
        </w:numPr>
        <w:tabs>
          <w:tab w:val="clear" w:pos="720"/>
          <w:tab w:val="left" w:pos="284"/>
          <w:tab w:val="left" w:pos="360"/>
        </w:tabs>
        <w:ind w:left="0" w:firstLine="0"/>
        <w:jc w:val="both"/>
        <w:rPr>
          <w:sz w:val="28"/>
          <w:szCs w:val="28"/>
        </w:rPr>
      </w:pPr>
      <w:r w:rsidRPr="00DC7F90">
        <w:rPr>
          <w:sz w:val="28"/>
          <w:szCs w:val="28"/>
        </w:rPr>
        <w:t xml:space="preserve">Социальное страхование. </w:t>
      </w:r>
    </w:p>
    <w:p w:rsidR="00C60C00" w:rsidRPr="00DC7F90" w:rsidRDefault="00C60C00" w:rsidP="00C60C00">
      <w:pPr>
        <w:numPr>
          <w:ilvl w:val="0"/>
          <w:numId w:val="24"/>
        </w:numPr>
        <w:tabs>
          <w:tab w:val="clear" w:pos="720"/>
          <w:tab w:val="left" w:pos="284"/>
          <w:tab w:val="left" w:pos="360"/>
        </w:tabs>
        <w:ind w:left="0" w:firstLine="0"/>
        <w:jc w:val="both"/>
        <w:rPr>
          <w:sz w:val="28"/>
          <w:szCs w:val="28"/>
        </w:rPr>
      </w:pPr>
      <w:r w:rsidRPr="00DC7F90">
        <w:rPr>
          <w:sz w:val="28"/>
          <w:szCs w:val="28"/>
        </w:rPr>
        <w:t xml:space="preserve">Обязательное государственное страхование отдельных категорий лиц.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Принципы организации добровольного страхования.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Страхование имущества.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Страхование строений.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Страхование сельскохозяйственных  животных.</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Основные понятия личного страхования.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Классификация личного страхования. </w:t>
      </w:r>
    </w:p>
    <w:p w:rsidR="00C60C0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Понятие страхования жизни.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Субъекты договора страхования жизни.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Сберегательное страхование.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Страхование с немедленной пожизненной рентой.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Страхование с замедленной выплатой пожизненной ренты.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Немедленная пожизненная рента.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Жилищная рента. Сберегательное страхование.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Коллективное страхование. Основные виды коллективного страхования.</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Страхование от несчастных случаев.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Понятие профессионального риска. Классы риска.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Виды медицинского страхования.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Добровольное медицинское страхование</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Обязательное медицинское страхование.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Особенности страхования профессиональной ответственности. </w:t>
      </w:r>
    </w:p>
    <w:p w:rsidR="00C60C00" w:rsidRPr="00DC7F9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Содержание и проблемы реализации правил страхования профессиональной ответственности. </w:t>
      </w:r>
    </w:p>
    <w:p w:rsidR="00C60C00" w:rsidRDefault="00C60C00" w:rsidP="00C60C00">
      <w:pPr>
        <w:numPr>
          <w:ilvl w:val="0"/>
          <w:numId w:val="24"/>
        </w:numPr>
        <w:tabs>
          <w:tab w:val="clear" w:pos="720"/>
          <w:tab w:val="left" w:pos="284"/>
          <w:tab w:val="left" w:pos="426"/>
        </w:tabs>
        <w:ind w:left="0" w:firstLine="0"/>
        <w:jc w:val="both"/>
        <w:rPr>
          <w:sz w:val="28"/>
          <w:szCs w:val="28"/>
        </w:rPr>
      </w:pPr>
      <w:r w:rsidRPr="00DC7F90">
        <w:rPr>
          <w:sz w:val="28"/>
          <w:szCs w:val="28"/>
        </w:rPr>
        <w:t xml:space="preserve">Содержание и проблемы реализации правил страхования профессиональной ответственности. </w:t>
      </w:r>
    </w:p>
    <w:p w:rsidR="00734DC6" w:rsidRPr="00734DC6" w:rsidRDefault="00734DC6" w:rsidP="00734DC6">
      <w:pPr>
        <w:tabs>
          <w:tab w:val="num" w:pos="360"/>
        </w:tabs>
        <w:ind w:right="-73"/>
        <w:jc w:val="both"/>
        <w:rPr>
          <w:sz w:val="28"/>
          <w:szCs w:val="28"/>
        </w:rPr>
      </w:pPr>
      <w:r w:rsidRPr="00734DC6">
        <w:rPr>
          <w:b/>
          <w:sz w:val="28"/>
          <w:szCs w:val="28"/>
        </w:rPr>
        <w:t>Примечание</w:t>
      </w:r>
      <w:r w:rsidRPr="00734DC6">
        <w:rPr>
          <w:sz w:val="28"/>
          <w:szCs w:val="28"/>
        </w:rPr>
        <w:t>:   возможна   корректировка   вопросов   в   пределах   учебной  программы.</w:t>
      </w:r>
    </w:p>
    <w:p w:rsidR="00734DC6" w:rsidRDefault="00734DC6" w:rsidP="00B8604C">
      <w:pPr>
        <w:rPr>
          <w:b/>
          <w:sz w:val="28"/>
          <w:szCs w:val="28"/>
        </w:rPr>
      </w:pPr>
    </w:p>
    <w:p w:rsidR="00734DC6" w:rsidRDefault="002718A4" w:rsidP="00B8604C">
      <w:pPr>
        <w:rPr>
          <w:b/>
          <w:sz w:val="28"/>
          <w:szCs w:val="28"/>
        </w:rPr>
      </w:pPr>
      <w:r>
        <w:rPr>
          <w:b/>
          <w:sz w:val="28"/>
          <w:szCs w:val="28"/>
          <w:u w:val="single"/>
        </w:rPr>
        <w:t>3.8</w:t>
      </w:r>
      <w:r w:rsidR="00734DC6" w:rsidRPr="00734DC6">
        <w:rPr>
          <w:b/>
          <w:sz w:val="28"/>
          <w:szCs w:val="28"/>
          <w:u w:val="single"/>
        </w:rPr>
        <w:t>.2</w:t>
      </w:r>
      <w:r>
        <w:rPr>
          <w:b/>
          <w:sz w:val="28"/>
          <w:szCs w:val="28"/>
          <w:u w:val="single"/>
        </w:rPr>
        <w:t>.</w:t>
      </w:r>
      <w:r w:rsidR="00734DC6" w:rsidRPr="00734DC6">
        <w:rPr>
          <w:b/>
          <w:sz w:val="28"/>
          <w:szCs w:val="28"/>
          <w:u w:val="single"/>
        </w:rPr>
        <w:t xml:space="preserve">  Рекомендуемая литература</w:t>
      </w:r>
      <w:r>
        <w:rPr>
          <w:b/>
          <w:sz w:val="28"/>
          <w:szCs w:val="28"/>
          <w:u w:val="single"/>
        </w:rPr>
        <w:t>:</w:t>
      </w:r>
    </w:p>
    <w:p w:rsidR="00734DC6" w:rsidRPr="00E1704C" w:rsidRDefault="00734DC6" w:rsidP="00734DC6">
      <w:pPr>
        <w:jc w:val="both"/>
      </w:pPr>
    </w:p>
    <w:p w:rsidR="00C60C00" w:rsidRPr="00E1518F" w:rsidRDefault="00C60C00" w:rsidP="00C60C00">
      <w:pPr>
        <w:numPr>
          <w:ilvl w:val="0"/>
          <w:numId w:val="25"/>
        </w:numPr>
        <w:tabs>
          <w:tab w:val="clear" w:pos="720"/>
          <w:tab w:val="num" w:pos="540"/>
        </w:tabs>
        <w:ind w:left="540" w:hanging="540"/>
        <w:jc w:val="both"/>
        <w:rPr>
          <w:sz w:val="28"/>
          <w:szCs w:val="28"/>
        </w:rPr>
      </w:pPr>
      <w:r w:rsidRPr="00E1518F">
        <w:rPr>
          <w:sz w:val="28"/>
          <w:szCs w:val="28"/>
        </w:rPr>
        <w:t>Страховое право. Учебник для вузов./ Шахов В.В., ред. 2-е изд. –М.: ЮНИТИ, 2007.</w:t>
      </w:r>
    </w:p>
    <w:p w:rsidR="00C60C00" w:rsidRPr="00E1518F" w:rsidRDefault="00C60C00" w:rsidP="00C60C00">
      <w:pPr>
        <w:numPr>
          <w:ilvl w:val="0"/>
          <w:numId w:val="25"/>
        </w:numPr>
        <w:tabs>
          <w:tab w:val="clear" w:pos="720"/>
          <w:tab w:val="num" w:pos="540"/>
        </w:tabs>
        <w:ind w:left="540" w:hanging="540"/>
        <w:jc w:val="both"/>
        <w:rPr>
          <w:sz w:val="28"/>
          <w:szCs w:val="28"/>
        </w:rPr>
      </w:pPr>
      <w:r w:rsidRPr="00E1518F">
        <w:rPr>
          <w:sz w:val="28"/>
          <w:szCs w:val="28"/>
        </w:rPr>
        <w:t xml:space="preserve"> Страховое право. Учебник для вузов/ Шахов В.В. Григорьев В.Н. Архипов А.П., ред. 2-е изд. –М.; ЮНИТИ, 2008.</w:t>
      </w:r>
    </w:p>
    <w:p w:rsidR="00C60C00" w:rsidRDefault="00C60C00" w:rsidP="00C60C00">
      <w:pPr>
        <w:numPr>
          <w:ilvl w:val="0"/>
          <w:numId w:val="25"/>
        </w:numPr>
        <w:tabs>
          <w:tab w:val="clear" w:pos="720"/>
          <w:tab w:val="num" w:pos="540"/>
        </w:tabs>
        <w:ind w:left="540" w:hanging="540"/>
        <w:jc w:val="both"/>
        <w:rPr>
          <w:sz w:val="28"/>
          <w:szCs w:val="28"/>
        </w:rPr>
      </w:pPr>
      <w:r w:rsidRPr="00E1518F">
        <w:rPr>
          <w:sz w:val="28"/>
          <w:szCs w:val="28"/>
        </w:rPr>
        <w:t xml:space="preserve"> Страховое право. Учебное пособие для ВУЗов / Рассолова Т.М. – М.: ЮНИТИ, </w:t>
      </w:r>
      <w:smartTag w:uri="urn:schemas-microsoft-com:office:smarttags" w:element="metricconverter">
        <w:smartTagPr>
          <w:attr w:name="ProductID" w:val="2008 г"/>
        </w:smartTagPr>
        <w:r w:rsidRPr="00E1518F">
          <w:rPr>
            <w:sz w:val="28"/>
            <w:szCs w:val="28"/>
          </w:rPr>
          <w:t>2008 г</w:t>
        </w:r>
      </w:smartTag>
      <w:r w:rsidRPr="00E1518F">
        <w:rPr>
          <w:sz w:val="28"/>
          <w:szCs w:val="28"/>
        </w:rPr>
        <w:t>.</w:t>
      </w:r>
    </w:p>
    <w:p w:rsidR="00A43D46" w:rsidRDefault="00A43D46" w:rsidP="002718A4">
      <w:pPr>
        <w:rPr>
          <w:b/>
          <w:i/>
          <w:sz w:val="28"/>
          <w:szCs w:val="28"/>
        </w:rPr>
      </w:pPr>
    </w:p>
    <w:p w:rsidR="00A43D46" w:rsidRDefault="00DD7116" w:rsidP="002A0F02">
      <w:pPr>
        <w:jc w:val="center"/>
        <w:rPr>
          <w:b/>
          <w:i/>
          <w:sz w:val="28"/>
          <w:szCs w:val="28"/>
        </w:rPr>
      </w:pPr>
      <w:r>
        <w:rPr>
          <w:b/>
          <w:i/>
          <w:sz w:val="28"/>
          <w:szCs w:val="28"/>
        </w:rPr>
        <w:t>3.9</w:t>
      </w:r>
      <w:r w:rsidR="00A43D46">
        <w:rPr>
          <w:b/>
          <w:i/>
          <w:sz w:val="28"/>
          <w:szCs w:val="28"/>
        </w:rPr>
        <w:t>. Договорное право</w:t>
      </w:r>
    </w:p>
    <w:p w:rsidR="00A43D46" w:rsidRDefault="00A43D46" w:rsidP="002A0F02">
      <w:pPr>
        <w:jc w:val="center"/>
        <w:rPr>
          <w:b/>
          <w:i/>
          <w:sz w:val="28"/>
          <w:szCs w:val="28"/>
        </w:rPr>
      </w:pPr>
    </w:p>
    <w:p w:rsidR="00A43D46" w:rsidRDefault="00A43D46" w:rsidP="00A43D46">
      <w:pPr>
        <w:rPr>
          <w:b/>
          <w:sz w:val="28"/>
          <w:szCs w:val="28"/>
          <w:u w:val="single"/>
        </w:rPr>
      </w:pPr>
      <w:r w:rsidRPr="004C6DA4">
        <w:rPr>
          <w:b/>
          <w:sz w:val="28"/>
          <w:szCs w:val="28"/>
          <w:u w:val="single"/>
        </w:rPr>
        <w:t>3.</w:t>
      </w:r>
      <w:r w:rsidR="00DD7116">
        <w:rPr>
          <w:b/>
          <w:sz w:val="28"/>
          <w:szCs w:val="28"/>
          <w:u w:val="single"/>
        </w:rPr>
        <w:t>9</w:t>
      </w:r>
      <w:r w:rsidRPr="004C6DA4">
        <w:rPr>
          <w:b/>
          <w:sz w:val="28"/>
          <w:szCs w:val="28"/>
          <w:u w:val="single"/>
        </w:rPr>
        <w:t>.1</w:t>
      </w:r>
      <w:r w:rsidR="002718A4">
        <w:rPr>
          <w:b/>
          <w:sz w:val="28"/>
          <w:szCs w:val="28"/>
          <w:u w:val="single"/>
        </w:rPr>
        <w:t>.</w:t>
      </w:r>
      <w:r w:rsidRPr="004C6DA4">
        <w:rPr>
          <w:b/>
          <w:sz w:val="28"/>
          <w:szCs w:val="28"/>
          <w:u w:val="single"/>
        </w:rPr>
        <w:t xml:space="preserve"> Перечень вопросов</w:t>
      </w:r>
      <w:r>
        <w:rPr>
          <w:b/>
          <w:sz w:val="28"/>
          <w:szCs w:val="28"/>
          <w:u w:val="single"/>
        </w:rPr>
        <w:t xml:space="preserve"> на зачет</w:t>
      </w:r>
    </w:p>
    <w:p w:rsidR="002718A4" w:rsidRDefault="002718A4" w:rsidP="00A43D46">
      <w:pPr>
        <w:rPr>
          <w:b/>
          <w:sz w:val="28"/>
          <w:szCs w:val="28"/>
          <w:u w:val="single"/>
        </w:rPr>
      </w:pP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Понятие гражданско-правового договора.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Договорные условия.</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Принцип свободы договора и исключения из действия этого принципа.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Виды договоров.</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Порядок заключения договора.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Изменение и расторжение договора.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Исполнение договора.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Способы обеспечения исполнения договорного обязательства.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Основания и условия ответственности за нарушение договорного обязательства.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Формы договорной ответственности.</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купли-продажи (общие положения).</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розничной купли продажи.</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поставки.</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поставки для государственных или муниципальных нужд.</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контрактации.</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энергоснабжения.</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продажи недвижимости.</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продажи предприятия.</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мены.</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дарения.</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ренты.</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аренды.</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проката.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аренды транспортных средств.</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аренды зданий и сооружений.</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аренды предприятий.</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финансовой аренды (лизинга).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безвозмездного пользования (ссуды).</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подряда.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бытового подряда.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строительного подряда.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подряда на выполнение проектных и изыскательских работ.</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Государственный контракт на выполнение подрядных работ для государственных нужд.</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участия в долевом строительстве.</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возмездного оказания услуг.</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перевозки пассажиров и багажа.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перевозки груза.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транспортной экспедиции.</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хранения.</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поручения.</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комиссии.</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Агентский договор.</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доверительного управления имуществом.</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коммерческой концессии.</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займа.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Кредитный договор.</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финансирования под уступку денежного требования.</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банковского вклада.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банковского счёта.</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Расчёты платёжными поручениями и по инкассо.</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Расчёты по аккредитиву и чеками.</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 простого товарищества.</w:t>
      </w:r>
    </w:p>
    <w:p w:rsidR="002718A4" w:rsidRDefault="002718A4" w:rsidP="00C065D1">
      <w:pPr>
        <w:numPr>
          <w:ilvl w:val="0"/>
          <w:numId w:val="15"/>
        </w:numPr>
        <w:tabs>
          <w:tab w:val="clear" w:pos="900"/>
          <w:tab w:val="left" w:pos="426"/>
        </w:tabs>
        <w:ind w:left="426" w:hanging="426"/>
        <w:jc w:val="both"/>
        <w:rPr>
          <w:sz w:val="28"/>
          <w:szCs w:val="28"/>
        </w:rPr>
      </w:pPr>
      <w:r w:rsidRPr="007947D0">
        <w:rPr>
          <w:sz w:val="28"/>
          <w:szCs w:val="28"/>
        </w:rPr>
        <w:t>Учредительский договор.</w:t>
      </w:r>
    </w:p>
    <w:p w:rsidR="002718A4" w:rsidRPr="007947D0" w:rsidRDefault="002718A4" w:rsidP="00C065D1">
      <w:pPr>
        <w:numPr>
          <w:ilvl w:val="0"/>
          <w:numId w:val="15"/>
        </w:numPr>
        <w:tabs>
          <w:tab w:val="clear" w:pos="900"/>
          <w:tab w:val="left" w:pos="426"/>
        </w:tabs>
        <w:ind w:left="426" w:hanging="426"/>
        <w:jc w:val="both"/>
        <w:rPr>
          <w:sz w:val="28"/>
          <w:szCs w:val="28"/>
        </w:rPr>
      </w:pPr>
      <w:r w:rsidRPr="007947D0">
        <w:rPr>
          <w:sz w:val="28"/>
          <w:szCs w:val="28"/>
        </w:rPr>
        <w:t>Договоры об играх и пари.</w:t>
      </w:r>
    </w:p>
    <w:p w:rsidR="002718A4" w:rsidRPr="00734DC6" w:rsidRDefault="002718A4" w:rsidP="002718A4">
      <w:pPr>
        <w:ind w:right="-73"/>
        <w:jc w:val="both"/>
        <w:rPr>
          <w:sz w:val="28"/>
          <w:szCs w:val="28"/>
        </w:rPr>
      </w:pPr>
      <w:r w:rsidRPr="00734DC6">
        <w:rPr>
          <w:b/>
          <w:sz w:val="28"/>
          <w:szCs w:val="28"/>
        </w:rPr>
        <w:t>Примечание</w:t>
      </w:r>
      <w:r w:rsidRPr="00734DC6">
        <w:rPr>
          <w:sz w:val="28"/>
          <w:szCs w:val="28"/>
        </w:rPr>
        <w:t>:   возможна   корректировка   вопросов   в   пределах   учебной  программы.</w:t>
      </w:r>
    </w:p>
    <w:p w:rsidR="002718A4" w:rsidRDefault="002718A4" w:rsidP="00A43D46">
      <w:pPr>
        <w:rPr>
          <w:b/>
          <w:sz w:val="28"/>
          <w:szCs w:val="28"/>
          <w:u w:val="single"/>
        </w:rPr>
      </w:pPr>
    </w:p>
    <w:p w:rsidR="00A43D46" w:rsidRDefault="00DD7116" w:rsidP="00A43D46">
      <w:pPr>
        <w:pStyle w:val="20"/>
        <w:tabs>
          <w:tab w:val="left" w:pos="456"/>
        </w:tabs>
        <w:spacing w:after="0" w:line="240" w:lineRule="auto"/>
        <w:rPr>
          <w:b/>
          <w:sz w:val="28"/>
          <w:szCs w:val="28"/>
          <w:u w:val="single"/>
        </w:rPr>
      </w:pPr>
      <w:r>
        <w:rPr>
          <w:b/>
          <w:sz w:val="28"/>
          <w:szCs w:val="28"/>
          <w:u w:val="single"/>
        </w:rPr>
        <w:t>3.9</w:t>
      </w:r>
      <w:r w:rsidR="00A43D46">
        <w:rPr>
          <w:b/>
          <w:sz w:val="28"/>
          <w:szCs w:val="28"/>
          <w:u w:val="single"/>
        </w:rPr>
        <w:t>.</w:t>
      </w:r>
      <w:r w:rsidR="002718A4">
        <w:rPr>
          <w:b/>
          <w:sz w:val="28"/>
          <w:szCs w:val="28"/>
          <w:u w:val="single"/>
        </w:rPr>
        <w:t>2.</w:t>
      </w:r>
      <w:r w:rsidR="00A43D46">
        <w:rPr>
          <w:b/>
          <w:sz w:val="28"/>
          <w:szCs w:val="28"/>
          <w:u w:val="single"/>
        </w:rPr>
        <w:t xml:space="preserve"> Рекомендуемая литература</w:t>
      </w:r>
      <w:r w:rsidR="002718A4">
        <w:rPr>
          <w:b/>
          <w:sz w:val="28"/>
          <w:szCs w:val="28"/>
          <w:u w:val="single"/>
        </w:rPr>
        <w:t>:</w:t>
      </w:r>
    </w:p>
    <w:p w:rsidR="002718A4" w:rsidRDefault="002718A4" w:rsidP="00A43D46">
      <w:pPr>
        <w:pStyle w:val="20"/>
        <w:tabs>
          <w:tab w:val="left" w:pos="456"/>
        </w:tabs>
        <w:spacing w:after="0" w:line="240" w:lineRule="auto"/>
        <w:rPr>
          <w:b/>
          <w:sz w:val="28"/>
          <w:szCs w:val="28"/>
          <w:u w:val="single"/>
        </w:rPr>
      </w:pPr>
    </w:p>
    <w:p w:rsidR="002718A4" w:rsidRPr="00B21555" w:rsidRDefault="002718A4" w:rsidP="00C065D1">
      <w:pPr>
        <w:numPr>
          <w:ilvl w:val="0"/>
          <w:numId w:val="16"/>
        </w:numPr>
        <w:shd w:val="clear" w:color="auto" w:fill="FFFFFF"/>
        <w:tabs>
          <w:tab w:val="clear" w:pos="630"/>
          <w:tab w:val="left" w:pos="426"/>
        </w:tabs>
        <w:spacing w:before="49"/>
        <w:ind w:left="426" w:hanging="426"/>
        <w:jc w:val="both"/>
        <w:rPr>
          <w:sz w:val="28"/>
          <w:szCs w:val="28"/>
        </w:rPr>
      </w:pPr>
      <w:r w:rsidRPr="00B21555">
        <w:rPr>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B21555">
          <w:rPr>
            <w:sz w:val="28"/>
            <w:szCs w:val="28"/>
          </w:rPr>
          <w:t>1993 г</w:t>
        </w:r>
      </w:smartTag>
      <w:r w:rsidRPr="00B21555">
        <w:rPr>
          <w:sz w:val="28"/>
          <w:szCs w:val="28"/>
        </w:rPr>
        <w:t>.</w:t>
      </w:r>
    </w:p>
    <w:p w:rsidR="002718A4" w:rsidRPr="00B21555" w:rsidRDefault="002718A4" w:rsidP="00C065D1">
      <w:pPr>
        <w:numPr>
          <w:ilvl w:val="0"/>
          <w:numId w:val="16"/>
        </w:numPr>
        <w:shd w:val="clear" w:color="auto" w:fill="FFFFFF"/>
        <w:tabs>
          <w:tab w:val="clear" w:pos="630"/>
          <w:tab w:val="left" w:pos="426"/>
        </w:tabs>
        <w:spacing w:before="49"/>
        <w:ind w:left="426" w:hanging="426"/>
        <w:jc w:val="both"/>
        <w:rPr>
          <w:sz w:val="28"/>
          <w:szCs w:val="28"/>
        </w:rPr>
      </w:pPr>
      <w:r w:rsidRPr="00B21555">
        <w:rPr>
          <w:sz w:val="28"/>
          <w:szCs w:val="28"/>
        </w:rPr>
        <w:t xml:space="preserve">Гражданский кодекс Российской Федерации, Часть 1 от 30 ноября </w:t>
      </w:r>
      <w:smartTag w:uri="urn:schemas-microsoft-com:office:smarttags" w:element="metricconverter">
        <w:smartTagPr>
          <w:attr w:name="ProductID" w:val="1994 г"/>
        </w:smartTagPr>
        <w:r w:rsidRPr="00B21555">
          <w:rPr>
            <w:sz w:val="28"/>
            <w:szCs w:val="28"/>
          </w:rPr>
          <w:t>1994 г</w:t>
        </w:r>
      </w:smartTag>
      <w:r w:rsidRPr="00B21555">
        <w:rPr>
          <w:sz w:val="28"/>
          <w:szCs w:val="28"/>
        </w:rPr>
        <w:t>. №51-ФЗ.</w:t>
      </w:r>
    </w:p>
    <w:p w:rsidR="002718A4" w:rsidRPr="00B21555" w:rsidRDefault="002718A4" w:rsidP="00C065D1">
      <w:pPr>
        <w:numPr>
          <w:ilvl w:val="0"/>
          <w:numId w:val="16"/>
        </w:numPr>
        <w:shd w:val="clear" w:color="auto" w:fill="FFFFFF"/>
        <w:tabs>
          <w:tab w:val="clear" w:pos="630"/>
          <w:tab w:val="left" w:pos="426"/>
        </w:tabs>
        <w:spacing w:before="49"/>
        <w:ind w:left="426" w:hanging="426"/>
        <w:jc w:val="both"/>
        <w:rPr>
          <w:sz w:val="28"/>
          <w:szCs w:val="28"/>
        </w:rPr>
      </w:pPr>
      <w:r w:rsidRPr="00B21555">
        <w:rPr>
          <w:sz w:val="28"/>
          <w:szCs w:val="28"/>
        </w:rPr>
        <w:t xml:space="preserve">Гражданский кодекс Российской Федерации, Часть 2 от 26 января </w:t>
      </w:r>
      <w:smartTag w:uri="urn:schemas-microsoft-com:office:smarttags" w:element="metricconverter">
        <w:smartTagPr>
          <w:attr w:name="ProductID" w:val="1996 г"/>
        </w:smartTagPr>
        <w:r w:rsidRPr="00B21555">
          <w:rPr>
            <w:sz w:val="28"/>
            <w:szCs w:val="28"/>
          </w:rPr>
          <w:t>1996 г</w:t>
        </w:r>
      </w:smartTag>
      <w:r w:rsidRPr="00B21555">
        <w:rPr>
          <w:sz w:val="28"/>
          <w:szCs w:val="28"/>
        </w:rPr>
        <w:t>. №14-ФЗ.</w:t>
      </w:r>
    </w:p>
    <w:p w:rsidR="002718A4" w:rsidRPr="00B21555" w:rsidRDefault="002718A4" w:rsidP="00C065D1">
      <w:pPr>
        <w:numPr>
          <w:ilvl w:val="0"/>
          <w:numId w:val="16"/>
        </w:numPr>
        <w:shd w:val="clear" w:color="auto" w:fill="FFFFFF"/>
        <w:tabs>
          <w:tab w:val="clear" w:pos="630"/>
          <w:tab w:val="left" w:pos="426"/>
        </w:tabs>
        <w:spacing w:before="49"/>
        <w:ind w:left="426" w:hanging="426"/>
        <w:jc w:val="both"/>
        <w:rPr>
          <w:sz w:val="28"/>
          <w:szCs w:val="28"/>
        </w:rPr>
      </w:pPr>
      <w:r w:rsidRPr="00B21555">
        <w:rPr>
          <w:sz w:val="28"/>
          <w:szCs w:val="28"/>
        </w:rPr>
        <w:t>Брагинский М.И., Витрянский В.В. Договорное право. Книга первая: Общие положения: Изд. доп., стереотип. (5-й завод). – М.: «Статут», 2002.</w:t>
      </w:r>
    </w:p>
    <w:p w:rsidR="002718A4" w:rsidRPr="00B21555" w:rsidRDefault="002718A4" w:rsidP="00C065D1">
      <w:pPr>
        <w:numPr>
          <w:ilvl w:val="0"/>
          <w:numId w:val="16"/>
        </w:numPr>
        <w:shd w:val="clear" w:color="auto" w:fill="FFFFFF"/>
        <w:tabs>
          <w:tab w:val="clear" w:pos="630"/>
          <w:tab w:val="left" w:pos="426"/>
        </w:tabs>
        <w:spacing w:before="49"/>
        <w:ind w:left="426" w:hanging="426"/>
        <w:jc w:val="both"/>
        <w:rPr>
          <w:sz w:val="28"/>
          <w:szCs w:val="28"/>
        </w:rPr>
      </w:pPr>
      <w:r w:rsidRPr="00B21555">
        <w:rPr>
          <w:sz w:val="28"/>
          <w:szCs w:val="28"/>
        </w:rPr>
        <w:t>Брагинский М.И., Витрянский В.В. Договорное право. Книга вторая: Договоры о передаче имущества. 5-й завод. – М.: «Статут», 2003.</w:t>
      </w:r>
    </w:p>
    <w:p w:rsidR="002718A4" w:rsidRPr="00B21555" w:rsidRDefault="002718A4" w:rsidP="00C065D1">
      <w:pPr>
        <w:numPr>
          <w:ilvl w:val="0"/>
          <w:numId w:val="16"/>
        </w:numPr>
        <w:shd w:val="clear" w:color="auto" w:fill="FFFFFF"/>
        <w:tabs>
          <w:tab w:val="clear" w:pos="630"/>
          <w:tab w:val="left" w:pos="426"/>
        </w:tabs>
        <w:spacing w:before="49"/>
        <w:ind w:left="426" w:hanging="426"/>
        <w:jc w:val="both"/>
        <w:rPr>
          <w:sz w:val="28"/>
          <w:szCs w:val="28"/>
        </w:rPr>
      </w:pPr>
      <w:r w:rsidRPr="00B21555">
        <w:rPr>
          <w:sz w:val="28"/>
          <w:szCs w:val="28"/>
        </w:rPr>
        <w:t>Брагинский М.И., Витрянский В.В. Договорное право. Кнгига третья: Договоры о выполнении работ и оказании услуг. Изд. доп., испр. (2-й завод). – М.: «Сатут», 2002.</w:t>
      </w:r>
    </w:p>
    <w:p w:rsidR="002718A4" w:rsidRPr="00B21555" w:rsidRDefault="002718A4" w:rsidP="00C065D1">
      <w:pPr>
        <w:numPr>
          <w:ilvl w:val="0"/>
          <w:numId w:val="16"/>
        </w:numPr>
        <w:shd w:val="clear" w:color="auto" w:fill="FFFFFF"/>
        <w:tabs>
          <w:tab w:val="clear" w:pos="630"/>
          <w:tab w:val="left" w:pos="426"/>
        </w:tabs>
        <w:spacing w:before="49"/>
        <w:ind w:left="426" w:hanging="426"/>
        <w:jc w:val="both"/>
        <w:rPr>
          <w:sz w:val="28"/>
          <w:szCs w:val="28"/>
        </w:rPr>
      </w:pPr>
      <w:r w:rsidRPr="00B21555">
        <w:rPr>
          <w:sz w:val="28"/>
          <w:szCs w:val="28"/>
        </w:rPr>
        <w:t>Брагинский М.И., Витрянский В.В. Договорное право. Книга четвёртая: Договоры о перевозке, буксировке, транспортной экспедиции и иных услугах в сфере транспорта. – М.: «Статут», 2003.</w:t>
      </w:r>
    </w:p>
    <w:p w:rsidR="002718A4" w:rsidRPr="00B21555" w:rsidRDefault="002718A4" w:rsidP="00C065D1">
      <w:pPr>
        <w:numPr>
          <w:ilvl w:val="0"/>
          <w:numId w:val="16"/>
        </w:numPr>
        <w:shd w:val="clear" w:color="auto" w:fill="FFFFFF"/>
        <w:tabs>
          <w:tab w:val="clear" w:pos="630"/>
          <w:tab w:val="left" w:pos="426"/>
          <w:tab w:val="left" w:pos="840"/>
        </w:tabs>
        <w:spacing w:before="49"/>
        <w:ind w:left="426" w:hanging="426"/>
        <w:jc w:val="both"/>
        <w:rPr>
          <w:sz w:val="28"/>
          <w:szCs w:val="28"/>
        </w:rPr>
      </w:pPr>
      <w:r w:rsidRPr="00B21555">
        <w:rPr>
          <w:sz w:val="28"/>
          <w:szCs w:val="28"/>
        </w:rPr>
        <w:t>Брагинский М.И., Витрянский В.В. Договорное право. Книга пятая. В двух томах. Том 1: Договор о займе, банковском кредите и факторинге. Договоры, направленные на создание коллективных образований. – М.: Статут, 2006.</w:t>
      </w:r>
    </w:p>
    <w:p w:rsidR="002718A4" w:rsidRPr="00B21555" w:rsidRDefault="002718A4" w:rsidP="00C065D1">
      <w:pPr>
        <w:numPr>
          <w:ilvl w:val="0"/>
          <w:numId w:val="16"/>
        </w:numPr>
        <w:shd w:val="clear" w:color="auto" w:fill="FFFFFF"/>
        <w:tabs>
          <w:tab w:val="clear" w:pos="630"/>
          <w:tab w:val="left" w:pos="426"/>
          <w:tab w:val="left" w:pos="840"/>
        </w:tabs>
        <w:spacing w:before="49"/>
        <w:ind w:left="426" w:hanging="426"/>
        <w:jc w:val="both"/>
        <w:rPr>
          <w:sz w:val="28"/>
          <w:szCs w:val="28"/>
        </w:rPr>
      </w:pPr>
      <w:r w:rsidRPr="00B21555">
        <w:rPr>
          <w:sz w:val="28"/>
          <w:szCs w:val="28"/>
        </w:rPr>
        <w:t>Брагинский М.И., Витрянский В.В. Договорное право. Книга пятая. В двух томах. Том 2: Договоры о банковском вкладе, банковском счёте; банковские расчёты. Конкурс, договоры об играх и пари. – М.: Статут, 2006.</w:t>
      </w:r>
    </w:p>
    <w:p w:rsidR="002718A4" w:rsidRPr="00B21555" w:rsidRDefault="002718A4" w:rsidP="00C065D1">
      <w:pPr>
        <w:numPr>
          <w:ilvl w:val="0"/>
          <w:numId w:val="16"/>
        </w:numPr>
        <w:shd w:val="clear" w:color="auto" w:fill="FFFFFF"/>
        <w:tabs>
          <w:tab w:val="clear" w:pos="630"/>
          <w:tab w:val="left" w:pos="426"/>
          <w:tab w:val="left" w:pos="840"/>
        </w:tabs>
        <w:spacing w:before="49"/>
        <w:ind w:left="426" w:hanging="426"/>
        <w:jc w:val="both"/>
        <w:rPr>
          <w:sz w:val="28"/>
          <w:szCs w:val="28"/>
        </w:rPr>
      </w:pPr>
      <w:r w:rsidRPr="00B21555">
        <w:rPr>
          <w:sz w:val="28"/>
          <w:szCs w:val="28"/>
        </w:rPr>
        <w:t>Гражданское право: В 4 т. Том 3: Обязательственное право /Отв. ред. Е.А. Суханов. – М.: Волтерс Клувер, 2005.</w:t>
      </w:r>
    </w:p>
    <w:p w:rsidR="00A43D46" w:rsidRPr="002718A4" w:rsidRDefault="002718A4" w:rsidP="00C065D1">
      <w:pPr>
        <w:numPr>
          <w:ilvl w:val="0"/>
          <w:numId w:val="16"/>
        </w:numPr>
        <w:shd w:val="clear" w:color="auto" w:fill="FFFFFF"/>
        <w:tabs>
          <w:tab w:val="clear" w:pos="630"/>
          <w:tab w:val="left" w:pos="426"/>
          <w:tab w:val="left" w:pos="840"/>
        </w:tabs>
        <w:spacing w:before="49"/>
        <w:ind w:left="426" w:hanging="426"/>
        <w:jc w:val="both"/>
        <w:rPr>
          <w:sz w:val="28"/>
          <w:szCs w:val="28"/>
        </w:rPr>
      </w:pPr>
      <w:r w:rsidRPr="00B21555">
        <w:rPr>
          <w:sz w:val="28"/>
          <w:szCs w:val="28"/>
        </w:rPr>
        <w:t>Гражданское право: В 4 т. Том 4: Обязательственное право /Отв. ред. Е.А. Суханов. – М.: Волтерс Клувер, 2006.</w:t>
      </w:r>
    </w:p>
    <w:p w:rsidR="00A43D46" w:rsidRDefault="00A43D46" w:rsidP="002A0F02">
      <w:pPr>
        <w:jc w:val="center"/>
        <w:rPr>
          <w:b/>
          <w:i/>
          <w:sz w:val="28"/>
          <w:szCs w:val="28"/>
        </w:rPr>
      </w:pPr>
    </w:p>
    <w:p w:rsidR="002A0F02" w:rsidRDefault="002A0F02" w:rsidP="002A0F02">
      <w:pPr>
        <w:jc w:val="center"/>
        <w:rPr>
          <w:b/>
          <w:sz w:val="28"/>
          <w:szCs w:val="28"/>
        </w:rPr>
      </w:pPr>
      <w:r w:rsidRPr="002A0F02">
        <w:rPr>
          <w:b/>
          <w:i/>
          <w:sz w:val="28"/>
          <w:szCs w:val="28"/>
        </w:rPr>
        <w:t>3.</w:t>
      </w:r>
      <w:r w:rsidR="00DD7116">
        <w:rPr>
          <w:b/>
          <w:i/>
          <w:sz w:val="28"/>
          <w:szCs w:val="28"/>
        </w:rPr>
        <w:t>10. Банковское</w:t>
      </w:r>
      <w:r w:rsidRPr="002A0F02">
        <w:rPr>
          <w:b/>
          <w:i/>
          <w:sz w:val="28"/>
          <w:szCs w:val="28"/>
        </w:rPr>
        <w:t xml:space="preserve">  право</w:t>
      </w:r>
    </w:p>
    <w:p w:rsidR="002A0F02" w:rsidRDefault="002A0F02" w:rsidP="002A0F02">
      <w:pPr>
        <w:jc w:val="center"/>
        <w:rPr>
          <w:b/>
          <w:sz w:val="28"/>
          <w:szCs w:val="28"/>
        </w:rPr>
      </w:pPr>
    </w:p>
    <w:p w:rsidR="002A0F02" w:rsidRDefault="002A0F02" w:rsidP="002A0F02">
      <w:pPr>
        <w:rPr>
          <w:b/>
          <w:sz w:val="28"/>
          <w:szCs w:val="28"/>
          <w:u w:val="single"/>
        </w:rPr>
      </w:pPr>
      <w:r>
        <w:rPr>
          <w:b/>
          <w:sz w:val="28"/>
          <w:szCs w:val="28"/>
          <w:u w:val="single"/>
        </w:rPr>
        <w:t>3.</w:t>
      </w:r>
      <w:r w:rsidR="00DD7116">
        <w:rPr>
          <w:b/>
          <w:sz w:val="28"/>
          <w:szCs w:val="28"/>
          <w:u w:val="single"/>
        </w:rPr>
        <w:t>10</w:t>
      </w:r>
      <w:r>
        <w:rPr>
          <w:b/>
          <w:sz w:val="28"/>
          <w:szCs w:val="28"/>
          <w:u w:val="single"/>
        </w:rPr>
        <w:t>.1</w:t>
      </w:r>
      <w:r w:rsidR="00DD7116">
        <w:rPr>
          <w:b/>
          <w:sz w:val="28"/>
          <w:szCs w:val="28"/>
          <w:u w:val="single"/>
        </w:rPr>
        <w:t>.</w:t>
      </w:r>
      <w:r>
        <w:rPr>
          <w:b/>
          <w:sz w:val="28"/>
          <w:szCs w:val="28"/>
          <w:u w:val="single"/>
        </w:rPr>
        <w:t xml:space="preserve"> Перечень вопросов на </w:t>
      </w:r>
      <w:r w:rsidR="00DD7116">
        <w:rPr>
          <w:b/>
          <w:sz w:val="28"/>
          <w:szCs w:val="28"/>
          <w:u w:val="single"/>
        </w:rPr>
        <w:t>зачет</w:t>
      </w:r>
    </w:p>
    <w:p w:rsidR="00C065D1" w:rsidRDefault="00C065D1" w:rsidP="002A0F02">
      <w:pPr>
        <w:rPr>
          <w:b/>
          <w:sz w:val="28"/>
          <w:szCs w:val="28"/>
          <w:u w:val="single"/>
        </w:rPr>
      </w:pPr>
    </w:p>
    <w:p w:rsidR="00C065D1" w:rsidRPr="00782910" w:rsidRDefault="00C065D1" w:rsidP="00C065D1">
      <w:pPr>
        <w:ind w:right="-6" w:firstLine="720"/>
        <w:jc w:val="both"/>
        <w:rPr>
          <w:i/>
          <w:sz w:val="28"/>
          <w:szCs w:val="28"/>
        </w:rPr>
      </w:pPr>
      <w:r w:rsidRPr="00782910">
        <w:rPr>
          <w:sz w:val="28"/>
          <w:szCs w:val="28"/>
        </w:rPr>
        <w:t>1. Какие действия должен выполнить обслуживающий банк после получения инкассового поручения, выписанного на основании исполнительного документа, в случае отсутствия либо недостаточности денежных средств на счете клиента-должника? (</w:t>
      </w:r>
      <w:r w:rsidRPr="00782910">
        <w:rPr>
          <w:i/>
          <w:sz w:val="28"/>
          <w:szCs w:val="28"/>
        </w:rPr>
        <w:t>см. ФЗ «О банках и банковской деятельности», ФЗ «Об исполнительном производстве», ГК РФ, Положение ЦБР №2-П «О безналичных расчетах в РФ»</w:t>
      </w:r>
    </w:p>
    <w:p w:rsidR="00C065D1" w:rsidRPr="00782910" w:rsidRDefault="00C065D1" w:rsidP="00C065D1">
      <w:pPr>
        <w:ind w:right="-6" w:firstLine="720"/>
        <w:jc w:val="both"/>
        <w:rPr>
          <w:sz w:val="28"/>
          <w:szCs w:val="28"/>
        </w:rPr>
      </w:pPr>
      <w:r w:rsidRPr="00782910">
        <w:rPr>
          <w:sz w:val="28"/>
          <w:szCs w:val="28"/>
        </w:rPr>
        <w:t xml:space="preserve">2. Правомерно ли поступает банк, возвращая инкассовое поручение на взыскание денежных средств по распоряжениям взыскателя в случае их неправильного либо неточного оформления? </w:t>
      </w:r>
    </w:p>
    <w:p w:rsidR="00C065D1" w:rsidRPr="00782910" w:rsidRDefault="00C065D1" w:rsidP="00C065D1">
      <w:pPr>
        <w:ind w:firstLine="720"/>
        <w:jc w:val="both"/>
        <w:rPr>
          <w:i/>
          <w:sz w:val="28"/>
          <w:szCs w:val="28"/>
        </w:rPr>
      </w:pPr>
      <w:r w:rsidRPr="00782910">
        <w:rPr>
          <w:sz w:val="28"/>
          <w:szCs w:val="28"/>
        </w:rPr>
        <w:t xml:space="preserve">3. Что означает термин «юридическое дело клиента», применяемый при открытии банковских счетов? Наличие каких документов позволяет считать юридическое дело сформированным? </w:t>
      </w:r>
      <w:r w:rsidRPr="00782910">
        <w:rPr>
          <w:i/>
          <w:sz w:val="28"/>
          <w:szCs w:val="28"/>
        </w:rPr>
        <w:t>(см. Инструкцию Госбанка СССР №28, Положение о правилах ведения бухгалтерского учета в кредитных организациях, расположенных на территории Российской федерации №205-П, НК РФ, лекционный материал).</w:t>
      </w:r>
    </w:p>
    <w:p w:rsidR="00C065D1" w:rsidRPr="00782910" w:rsidRDefault="00C065D1" w:rsidP="00C065D1">
      <w:pPr>
        <w:ind w:right="-6" w:firstLine="720"/>
        <w:jc w:val="both"/>
        <w:rPr>
          <w:i/>
          <w:sz w:val="28"/>
          <w:szCs w:val="28"/>
        </w:rPr>
      </w:pPr>
      <w:r w:rsidRPr="00782910">
        <w:rPr>
          <w:sz w:val="28"/>
          <w:szCs w:val="28"/>
        </w:rPr>
        <w:t>4. Правомерно ли предоставление кредитными организациями налоговым органам сведений, касающихся состояния счетов и вкладов физических лиц, и ограничен ли объем такой информации?</w:t>
      </w:r>
      <w:r w:rsidRPr="00782910">
        <w:rPr>
          <w:i/>
          <w:sz w:val="28"/>
          <w:szCs w:val="28"/>
        </w:rPr>
        <w:t xml:space="preserve"> (см. ГК РФ, ФЗ «О банках и банковской деятельности», НК РФ, ФЗ «О подоходном налоге с физических лиц»).</w:t>
      </w:r>
    </w:p>
    <w:p w:rsidR="00C065D1" w:rsidRPr="00782910" w:rsidRDefault="00C065D1" w:rsidP="00C065D1">
      <w:pPr>
        <w:ind w:right="-6" w:firstLine="720"/>
        <w:jc w:val="both"/>
        <w:rPr>
          <w:i/>
          <w:sz w:val="28"/>
          <w:szCs w:val="28"/>
        </w:rPr>
      </w:pPr>
      <w:r w:rsidRPr="00782910">
        <w:rPr>
          <w:sz w:val="28"/>
          <w:szCs w:val="28"/>
        </w:rPr>
        <w:t xml:space="preserve">5. Обязаны ли банки предоставлять по запросам судебных приставов -исполнителей информацию о наличии или отсутствии у должника счетов и вкладов </w:t>
      </w:r>
      <w:r w:rsidRPr="00782910">
        <w:rPr>
          <w:i/>
          <w:sz w:val="28"/>
          <w:szCs w:val="28"/>
        </w:rPr>
        <w:t>(см. ГК РФ, ФЗ «Об исполнительном производстве»).</w:t>
      </w:r>
    </w:p>
    <w:p w:rsidR="00C065D1" w:rsidRPr="00782910" w:rsidRDefault="00C065D1" w:rsidP="00C065D1">
      <w:pPr>
        <w:ind w:right="-6" w:firstLine="720"/>
        <w:jc w:val="both"/>
        <w:rPr>
          <w:i/>
          <w:sz w:val="28"/>
          <w:szCs w:val="28"/>
        </w:rPr>
      </w:pPr>
      <w:r w:rsidRPr="00782910">
        <w:rPr>
          <w:sz w:val="28"/>
          <w:szCs w:val="28"/>
        </w:rPr>
        <w:t>6.</w:t>
      </w:r>
      <w:r w:rsidRPr="00782910">
        <w:rPr>
          <w:i/>
          <w:sz w:val="28"/>
          <w:szCs w:val="28"/>
        </w:rPr>
        <w:t xml:space="preserve"> </w:t>
      </w:r>
      <w:r w:rsidRPr="00782910">
        <w:rPr>
          <w:sz w:val="28"/>
          <w:szCs w:val="28"/>
        </w:rPr>
        <w:t xml:space="preserve">Какие действия должен выполнить банк после получения постановления о наложении ареста на денежные средства должника в случае недостаточности денежных средств на счете либо их полного отсутствия? </w:t>
      </w:r>
      <w:r w:rsidRPr="00782910">
        <w:rPr>
          <w:i/>
          <w:sz w:val="28"/>
          <w:szCs w:val="28"/>
        </w:rPr>
        <w:t>(см. ГК РФ, ФЗ «О банках и банковской деятельности», ФЗ «Об исполнительном производстве»).</w:t>
      </w:r>
    </w:p>
    <w:p w:rsidR="00C065D1" w:rsidRPr="00782910" w:rsidRDefault="00C065D1" w:rsidP="00C065D1">
      <w:pPr>
        <w:ind w:right="-6" w:firstLine="720"/>
        <w:jc w:val="both"/>
        <w:rPr>
          <w:i/>
          <w:sz w:val="28"/>
          <w:szCs w:val="28"/>
        </w:rPr>
      </w:pPr>
      <w:r w:rsidRPr="00782910">
        <w:rPr>
          <w:sz w:val="28"/>
          <w:szCs w:val="28"/>
        </w:rPr>
        <w:t xml:space="preserve">7. В каких случаях правоохранительные органы (прокуратура, ОВД и др.) вправе запрашивать и получать сведения, составляющие банковскую тайну? </w:t>
      </w:r>
      <w:r w:rsidRPr="00782910">
        <w:rPr>
          <w:i/>
          <w:sz w:val="28"/>
          <w:szCs w:val="28"/>
        </w:rPr>
        <w:t>(см. ГК РФ, ФЗ «О банках и банковской деятельности»)</w:t>
      </w:r>
    </w:p>
    <w:p w:rsidR="00C065D1" w:rsidRPr="00782910" w:rsidRDefault="00C065D1" w:rsidP="00C065D1">
      <w:pPr>
        <w:ind w:right="-6" w:firstLine="720"/>
        <w:jc w:val="both"/>
        <w:rPr>
          <w:i/>
          <w:sz w:val="28"/>
          <w:szCs w:val="28"/>
        </w:rPr>
      </w:pPr>
      <w:r w:rsidRPr="00782910">
        <w:rPr>
          <w:sz w:val="28"/>
          <w:szCs w:val="28"/>
        </w:rPr>
        <w:t xml:space="preserve">8. К какой группе очередности следует отнести оплату исполнительных документов по возмещению морального вреда, взысканного в связи с невыплатой заработной платы? </w:t>
      </w:r>
      <w:r w:rsidRPr="00782910">
        <w:rPr>
          <w:i/>
          <w:sz w:val="28"/>
          <w:szCs w:val="28"/>
        </w:rPr>
        <w:t>(см. ГК РФ)</w:t>
      </w:r>
    </w:p>
    <w:p w:rsidR="00C065D1" w:rsidRPr="00782910" w:rsidRDefault="00C065D1" w:rsidP="00C065D1">
      <w:pPr>
        <w:ind w:right="-6" w:firstLine="720"/>
        <w:jc w:val="both"/>
        <w:rPr>
          <w:i/>
          <w:sz w:val="28"/>
          <w:szCs w:val="28"/>
        </w:rPr>
      </w:pPr>
      <w:r w:rsidRPr="00782910">
        <w:rPr>
          <w:sz w:val="28"/>
          <w:szCs w:val="28"/>
        </w:rPr>
        <w:t xml:space="preserve">9. Обязан ли банк при открытии ссудного счета предприятию уведомлять налоговый орган об этом, по месту регистрации предприятия? </w:t>
      </w:r>
      <w:r w:rsidRPr="00782910">
        <w:rPr>
          <w:i/>
          <w:sz w:val="28"/>
          <w:szCs w:val="28"/>
        </w:rPr>
        <w:t>(см. НК РФ, лекционный материал).</w:t>
      </w:r>
    </w:p>
    <w:p w:rsidR="00C065D1" w:rsidRPr="00782910" w:rsidRDefault="00C065D1" w:rsidP="00C065D1">
      <w:pPr>
        <w:ind w:right="-6" w:firstLine="720"/>
        <w:jc w:val="both"/>
        <w:rPr>
          <w:i/>
          <w:sz w:val="28"/>
          <w:szCs w:val="28"/>
        </w:rPr>
      </w:pPr>
      <w:r w:rsidRPr="00782910">
        <w:rPr>
          <w:sz w:val="28"/>
          <w:szCs w:val="28"/>
        </w:rPr>
        <w:t xml:space="preserve">10. Можно ли, минуя судебный порядок, предусмотренный ГК РФ, по инициативе банка закрыть счет организации, обслуживающейся в банке, ссылаясь на условия договора банковского счета, в частности, из-за отсутствия движения по счету в течении 6 месяцев. </w:t>
      </w:r>
      <w:r w:rsidRPr="00782910">
        <w:rPr>
          <w:i/>
          <w:sz w:val="28"/>
          <w:szCs w:val="28"/>
        </w:rPr>
        <w:t>(см. ГК РФ).</w:t>
      </w:r>
    </w:p>
    <w:p w:rsidR="00C065D1" w:rsidRDefault="00C065D1" w:rsidP="00C065D1">
      <w:pPr>
        <w:widowControl w:val="0"/>
        <w:ind w:right="-6" w:firstLine="720"/>
        <w:jc w:val="both"/>
        <w:rPr>
          <w:i/>
          <w:sz w:val="28"/>
          <w:szCs w:val="28"/>
        </w:rPr>
      </w:pPr>
      <w:r w:rsidRPr="00782910">
        <w:rPr>
          <w:sz w:val="28"/>
          <w:szCs w:val="28"/>
        </w:rPr>
        <w:t xml:space="preserve">11. Можно ли производить списание денежных средств со счета по платежам исполнение которых в соответствии с гражданским законодательством РФ предшествует исполнению обязанностей по уплате налогов и сборов при наличии в банке приостановления  всех расходных операций по  счету клиента в соответствии с решением Налогового органа </w:t>
      </w:r>
      <w:r w:rsidRPr="00782910">
        <w:rPr>
          <w:i/>
          <w:sz w:val="28"/>
          <w:szCs w:val="28"/>
        </w:rPr>
        <w:t>( см. ГК РФ , НК РФ , ФЗ « О банках и банковской деятельности»).</w:t>
      </w:r>
    </w:p>
    <w:p w:rsidR="00C065D1" w:rsidRPr="00782910" w:rsidRDefault="00C065D1" w:rsidP="00C065D1">
      <w:pPr>
        <w:widowControl w:val="0"/>
        <w:ind w:right="-6" w:firstLine="720"/>
        <w:jc w:val="both"/>
        <w:rPr>
          <w:i/>
          <w:sz w:val="28"/>
          <w:szCs w:val="28"/>
        </w:rPr>
      </w:pPr>
      <w:r w:rsidRPr="00782910">
        <w:rPr>
          <w:sz w:val="28"/>
          <w:szCs w:val="28"/>
        </w:rPr>
        <w:t>12. Распространяется ли на предпринимателей, действующих без образования юридического лица, положение об ограничении сумм при расчетах наличными денежными средствами?</w:t>
      </w:r>
      <w:r w:rsidRPr="00782910">
        <w:rPr>
          <w:i/>
          <w:sz w:val="28"/>
          <w:szCs w:val="28"/>
        </w:rPr>
        <w:t xml:space="preserve"> (см. ГК РФ)</w:t>
      </w:r>
    </w:p>
    <w:p w:rsidR="00C065D1" w:rsidRPr="00782910" w:rsidRDefault="00C065D1" w:rsidP="00C065D1">
      <w:pPr>
        <w:pStyle w:val="ConsNormal"/>
        <w:widowControl/>
        <w:ind w:right="-6"/>
        <w:jc w:val="both"/>
        <w:rPr>
          <w:rFonts w:ascii="Times New Roman" w:hAnsi="Times New Roman"/>
          <w:i/>
          <w:sz w:val="28"/>
          <w:szCs w:val="28"/>
        </w:rPr>
      </w:pPr>
      <w:r w:rsidRPr="00782910">
        <w:rPr>
          <w:rFonts w:ascii="Times New Roman" w:hAnsi="Times New Roman"/>
          <w:sz w:val="28"/>
          <w:szCs w:val="28"/>
        </w:rPr>
        <w:t xml:space="preserve">13. Возможно ли принимать в залог в качестве обеспечения кредита собственный вексель банка? Каким образом производится реализация предмета залога, если таковым является собственный вексель банка? </w:t>
      </w:r>
      <w:r w:rsidRPr="00782910">
        <w:rPr>
          <w:rFonts w:ascii="Times New Roman" w:hAnsi="Times New Roman"/>
          <w:i/>
          <w:sz w:val="28"/>
          <w:szCs w:val="28"/>
        </w:rPr>
        <w:t>(см. ГК РФ, Положение о простом и переводном векселе)</w:t>
      </w:r>
    </w:p>
    <w:p w:rsidR="00C065D1" w:rsidRPr="00782910" w:rsidRDefault="00C065D1" w:rsidP="00C065D1">
      <w:pPr>
        <w:pStyle w:val="ConsNormal"/>
        <w:widowControl/>
        <w:ind w:right="-6"/>
        <w:jc w:val="both"/>
        <w:rPr>
          <w:rFonts w:ascii="Times New Roman" w:hAnsi="Times New Roman"/>
          <w:sz w:val="28"/>
          <w:szCs w:val="28"/>
        </w:rPr>
      </w:pPr>
      <w:r w:rsidRPr="00782910">
        <w:rPr>
          <w:rFonts w:ascii="Times New Roman" w:hAnsi="Times New Roman"/>
          <w:sz w:val="28"/>
          <w:szCs w:val="28"/>
        </w:rPr>
        <w:t>14. Может ли Заемщик передать в залог (а Кредитор принять) под банковский кредит какое-либо право требования, принадлежащее Заемщику?</w:t>
      </w:r>
    </w:p>
    <w:p w:rsidR="00C065D1" w:rsidRPr="00782910" w:rsidRDefault="00C065D1" w:rsidP="00C065D1">
      <w:pPr>
        <w:pStyle w:val="ConsNormal"/>
        <w:widowControl/>
        <w:ind w:right="-6"/>
        <w:jc w:val="both"/>
        <w:rPr>
          <w:rFonts w:ascii="Times New Roman" w:hAnsi="Times New Roman"/>
          <w:sz w:val="28"/>
          <w:szCs w:val="28"/>
        </w:rPr>
      </w:pPr>
      <w:r w:rsidRPr="00782910">
        <w:rPr>
          <w:rFonts w:ascii="Times New Roman" w:hAnsi="Times New Roman"/>
          <w:sz w:val="28"/>
          <w:szCs w:val="28"/>
        </w:rPr>
        <w:t>Например, право требования инвестиционной доли, если таковое имеется у Заемщика и оформлено его договором о долевом инвестировании с каким-либо третьим лицом. Или право требования каких-либо денежных средств, если таковое вытекает из соответствующих документов.</w:t>
      </w:r>
    </w:p>
    <w:p w:rsidR="00C065D1" w:rsidRPr="00782910" w:rsidRDefault="00C065D1" w:rsidP="00C065D1">
      <w:pPr>
        <w:pStyle w:val="ConsNormal"/>
        <w:widowControl/>
        <w:ind w:right="-6"/>
        <w:jc w:val="both"/>
        <w:rPr>
          <w:rFonts w:ascii="Times New Roman" w:hAnsi="Times New Roman"/>
          <w:sz w:val="28"/>
          <w:szCs w:val="28"/>
        </w:rPr>
      </w:pPr>
      <w:r w:rsidRPr="00782910">
        <w:rPr>
          <w:rFonts w:ascii="Times New Roman" w:hAnsi="Times New Roman"/>
          <w:sz w:val="28"/>
          <w:szCs w:val="28"/>
        </w:rPr>
        <w:t>Какие права требования не могут быть предметом залога?</w:t>
      </w:r>
    </w:p>
    <w:p w:rsidR="00C065D1" w:rsidRPr="00782910" w:rsidRDefault="00C065D1" w:rsidP="00C065D1">
      <w:pPr>
        <w:pStyle w:val="ConsNormal"/>
        <w:widowControl/>
        <w:ind w:right="-6"/>
        <w:jc w:val="both"/>
        <w:rPr>
          <w:rFonts w:ascii="Times New Roman" w:hAnsi="Times New Roman"/>
          <w:i/>
          <w:sz w:val="28"/>
          <w:szCs w:val="28"/>
        </w:rPr>
      </w:pPr>
      <w:r w:rsidRPr="00782910">
        <w:rPr>
          <w:rFonts w:ascii="Times New Roman" w:hAnsi="Times New Roman"/>
          <w:sz w:val="28"/>
          <w:szCs w:val="28"/>
        </w:rPr>
        <w:t xml:space="preserve">Может ли валютный банковский депозит, помещенный в банк заемщиком - резидентом или его партнером - нерезидентом, быть передан в залог под рублевый кредит, который заемщик хочет получить в том же (или ином) банке? </w:t>
      </w:r>
      <w:r w:rsidRPr="00782910">
        <w:rPr>
          <w:rFonts w:ascii="Times New Roman" w:hAnsi="Times New Roman"/>
          <w:i/>
          <w:sz w:val="28"/>
          <w:szCs w:val="28"/>
        </w:rPr>
        <w:t>(см. ГК РФ)</w:t>
      </w:r>
    </w:p>
    <w:p w:rsidR="00C065D1" w:rsidRPr="00782910" w:rsidRDefault="00C065D1" w:rsidP="00C065D1">
      <w:pPr>
        <w:pStyle w:val="ConsNormal"/>
        <w:widowControl/>
        <w:ind w:right="-6"/>
        <w:jc w:val="both"/>
        <w:rPr>
          <w:rFonts w:ascii="Times New Roman" w:hAnsi="Times New Roman"/>
          <w:sz w:val="28"/>
          <w:szCs w:val="28"/>
        </w:rPr>
      </w:pPr>
      <w:r w:rsidRPr="00782910">
        <w:rPr>
          <w:rFonts w:ascii="Times New Roman" w:hAnsi="Times New Roman"/>
          <w:sz w:val="28"/>
          <w:szCs w:val="28"/>
        </w:rPr>
        <w:t>15. Существуют ли какие-нибудь ограничения на применение банковских гарантий для обеспечения обязательств? Какие обязательства может обеспечивать банковская гарантия?</w:t>
      </w:r>
      <w:r w:rsidRPr="00782910">
        <w:rPr>
          <w:rFonts w:ascii="Times New Roman" w:hAnsi="Times New Roman"/>
          <w:i/>
          <w:sz w:val="28"/>
          <w:szCs w:val="28"/>
        </w:rPr>
        <w:t xml:space="preserve"> (см. ГК РФ)</w:t>
      </w:r>
    </w:p>
    <w:p w:rsidR="00C065D1" w:rsidRPr="00782910" w:rsidRDefault="00C065D1" w:rsidP="00C065D1">
      <w:pPr>
        <w:pStyle w:val="ConsNonformat"/>
        <w:widowControl/>
        <w:ind w:right="-6" w:firstLine="720"/>
        <w:rPr>
          <w:rFonts w:ascii="Times New Roman" w:hAnsi="Times New Roman"/>
          <w:sz w:val="28"/>
          <w:szCs w:val="28"/>
        </w:rPr>
      </w:pPr>
      <w:r w:rsidRPr="00782910">
        <w:rPr>
          <w:rFonts w:ascii="Times New Roman" w:hAnsi="Times New Roman"/>
          <w:sz w:val="28"/>
          <w:szCs w:val="28"/>
        </w:rPr>
        <w:t>16. В каком порядке осуществляется передача банковской гарантии от бенефициара третьему лицу? Возможно ли передать банковскую гарантию по передаточной надписи?</w:t>
      </w:r>
      <w:r w:rsidRPr="00782910">
        <w:rPr>
          <w:rFonts w:ascii="Times New Roman" w:hAnsi="Times New Roman"/>
          <w:i/>
          <w:sz w:val="28"/>
          <w:szCs w:val="28"/>
        </w:rPr>
        <w:t xml:space="preserve"> (см. ГК РФ)</w:t>
      </w:r>
    </w:p>
    <w:p w:rsidR="00C065D1" w:rsidRPr="00782910" w:rsidRDefault="00C065D1" w:rsidP="00C065D1">
      <w:pPr>
        <w:pStyle w:val="ConsNonformat"/>
        <w:widowControl/>
        <w:ind w:right="-6" w:firstLine="360"/>
        <w:rPr>
          <w:rFonts w:ascii="Times New Roman" w:hAnsi="Times New Roman"/>
          <w:sz w:val="28"/>
          <w:szCs w:val="28"/>
        </w:rPr>
      </w:pPr>
    </w:p>
    <w:p w:rsidR="00C065D1" w:rsidRPr="00782910" w:rsidRDefault="00C065D1" w:rsidP="00C065D1">
      <w:pPr>
        <w:ind w:right="-6" w:firstLine="360"/>
        <w:jc w:val="both"/>
        <w:rPr>
          <w:sz w:val="28"/>
          <w:szCs w:val="28"/>
        </w:rPr>
      </w:pPr>
      <w:r w:rsidRPr="00782910">
        <w:rPr>
          <w:sz w:val="28"/>
          <w:szCs w:val="28"/>
        </w:rPr>
        <w:t>ЗАДАЧА 1.</w:t>
      </w:r>
    </w:p>
    <w:p w:rsidR="00C065D1" w:rsidRPr="00782910" w:rsidRDefault="00C065D1" w:rsidP="00C065D1">
      <w:pPr>
        <w:ind w:right="-6" w:firstLine="360"/>
        <w:jc w:val="both"/>
        <w:rPr>
          <w:sz w:val="28"/>
          <w:szCs w:val="28"/>
        </w:rPr>
      </w:pPr>
      <w:r w:rsidRPr="00782910">
        <w:rPr>
          <w:sz w:val="28"/>
          <w:szCs w:val="28"/>
        </w:rPr>
        <w:t>В договоре поручительства было установлено, что оно выдано на 1 год с момента заключения договора. Кредитору в договоре предоставлялось право списать соответствующе суммы со счета поручителя в безакцептном порядке. Иск о взыскании соответствующей суммы в течение указанного года заявлен не был, однако платежное требование, оплачиваемое без акцепта, было предъявлено к счету поручителя в течении срока действия поручительства, то есть до истечении года с момента заключения договора.</w:t>
      </w:r>
    </w:p>
    <w:p w:rsidR="00C065D1" w:rsidRPr="00782910" w:rsidRDefault="00C065D1" w:rsidP="00C065D1">
      <w:pPr>
        <w:widowControl w:val="0"/>
        <w:ind w:right="-6" w:firstLine="357"/>
        <w:jc w:val="both"/>
        <w:rPr>
          <w:sz w:val="28"/>
          <w:szCs w:val="28"/>
        </w:rPr>
      </w:pPr>
      <w:r w:rsidRPr="00782910">
        <w:rPr>
          <w:sz w:val="28"/>
          <w:szCs w:val="28"/>
        </w:rPr>
        <w:t>Вправе ли кредитор в этой ситуации предъявить иск к поручителю о взыскании соответствующей суммы в срок, установленный ст.207 ГК РФ, то есть до истечения срока давности по основному обязательству?</w:t>
      </w:r>
    </w:p>
    <w:p w:rsidR="00C065D1" w:rsidRPr="00782910" w:rsidRDefault="00C065D1" w:rsidP="00C065D1">
      <w:pPr>
        <w:widowControl w:val="0"/>
        <w:ind w:right="-6" w:firstLine="357"/>
        <w:jc w:val="both"/>
        <w:rPr>
          <w:sz w:val="28"/>
          <w:szCs w:val="28"/>
        </w:rPr>
      </w:pPr>
    </w:p>
    <w:p w:rsidR="00C065D1" w:rsidRPr="00782910" w:rsidRDefault="00C065D1" w:rsidP="00C065D1">
      <w:pPr>
        <w:widowControl w:val="0"/>
        <w:ind w:right="-6" w:firstLine="357"/>
        <w:jc w:val="both"/>
        <w:rPr>
          <w:sz w:val="28"/>
          <w:szCs w:val="28"/>
        </w:rPr>
      </w:pPr>
      <w:r w:rsidRPr="00782910">
        <w:rPr>
          <w:sz w:val="28"/>
          <w:szCs w:val="28"/>
        </w:rPr>
        <w:t>ЗАДАЧА 2</w:t>
      </w:r>
    </w:p>
    <w:p w:rsidR="00C065D1" w:rsidRPr="00782910" w:rsidRDefault="00C065D1" w:rsidP="00C065D1">
      <w:pPr>
        <w:widowControl w:val="0"/>
        <w:ind w:right="-6" w:firstLine="357"/>
        <w:jc w:val="both"/>
        <w:rPr>
          <w:sz w:val="28"/>
          <w:szCs w:val="28"/>
        </w:rPr>
      </w:pPr>
      <w:r w:rsidRPr="00782910">
        <w:rPr>
          <w:sz w:val="28"/>
          <w:szCs w:val="28"/>
        </w:rPr>
        <w:t>Предприятие «У» обратилось с иском к коммерческому банку об обратном взыскании суммы повышенных процентов за пользование кредитом, списанных со счета предприятия банком.</w:t>
      </w:r>
      <w:r>
        <w:rPr>
          <w:sz w:val="28"/>
          <w:szCs w:val="28"/>
        </w:rPr>
        <w:t xml:space="preserve"> </w:t>
      </w:r>
      <w:r w:rsidRPr="00782910">
        <w:rPr>
          <w:sz w:val="28"/>
          <w:szCs w:val="28"/>
        </w:rPr>
        <w:t>Между истцом и ответчиком заключен кредитный договор, условия которого устанавливали размер процентов, уплачиваемых банку за пользование кредитом. Возможность одностороннего изменения условий в договоре не предусматривалась. Банк в одностороннем порядке увеличил размер процентов, по причине увеличения учетной ставки ЦБР, и списал со счета истца плату за кредит в повышенном размере.</w:t>
      </w:r>
    </w:p>
    <w:p w:rsidR="00C065D1" w:rsidRPr="00782910" w:rsidRDefault="00C065D1" w:rsidP="00C065D1">
      <w:pPr>
        <w:widowControl w:val="0"/>
        <w:ind w:right="-6" w:firstLine="357"/>
        <w:jc w:val="both"/>
        <w:rPr>
          <w:sz w:val="28"/>
          <w:szCs w:val="28"/>
        </w:rPr>
      </w:pPr>
      <w:r w:rsidRPr="00782910">
        <w:rPr>
          <w:sz w:val="28"/>
          <w:szCs w:val="28"/>
        </w:rPr>
        <w:t>Подлежат ли удовлетворению требования предприятия?</w:t>
      </w:r>
    </w:p>
    <w:p w:rsidR="00C065D1" w:rsidRPr="00782910" w:rsidRDefault="00C065D1" w:rsidP="00C065D1">
      <w:pPr>
        <w:widowControl w:val="0"/>
        <w:ind w:right="-6" w:firstLine="357"/>
        <w:jc w:val="both"/>
        <w:rPr>
          <w:sz w:val="28"/>
          <w:szCs w:val="28"/>
        </w:rPr>
      </w:pPr>
    </w:p>
    <w:p w:rsidR="00C065D1" w:rsidRPr="00782910" w:rsidRDefault="00C065D1" w:rsidP="00C065D1">
      <w:pPr>
        <w:widowControl w:val="0"/>
        <w:ind w:right="-6" w:firstLine="357"/>
        <w:jc w:val="both"/>
        <w:rPr>
          <w:sz w:val="28"/>
          <w:szCs w:val="28"/>
        </w:rPr>
      </w:pPr>
      <w:r w:rsidRPr="00782910">
        <w:rPr>
          <w:sz w:val="28"/>
          <w:szCs w:val="28"/>
        </w:rPr>
        <w:t>ЗАДАЧА 3</w:t>
      </w:r>
    </w:p>
    <w:p w:rsidR="00C065D1" w:rsidRPr="00782910" w:rsidRDefault="00C065D1" w:rsidP="00C065D1">
      <w:pPr>
        <w:widowControl w:val="0"/>
        <w:ind w:right="-6" w:firstLine="357"/>
        <w:jc w:val="both"/>
        <w:rPr>
          <w:sz w:val="28"/>
          <w:szCs w:val="28"/>
        </w:rPr>
      </w:pPr>
      <w:r w:rsidRPr="00782910">
        <w:rPr>
          <w:sz w:val="28"/>
          <w:szCs w:val="28"/>
        </w:rPr>
        <w:t>Между предприятием -принципалом и коммерческим банком –гарантом заключен договор о предоставлении банковской гарантии банку-бенефициару по кредитному договору принципала с бенефициаром. Руководствуясь тем, что лицензия банка-гаранта была отозвана и банковские операции прекращены, предприятие-принципал не выплатило гаранту комиссионное вознаграждение, предусмотренное договором о предоставлении гарантии.</w:t>
      </w:r>
    </w:p>
    <w:p w:rsidR="00C065D1" w:rsidRPr="00782910" w:rsidRDefault="00C065D1" w:rsidP="00C065D1">
      <w:pPr>
        <w:widowControl w:val="0"/>
        <w:ind w:right="-6" w:firstLine="360"/>
        <w:jc w:val="both"/>
        <w:rPr>
          <w:sz w:val="28"/>
          <w:szCs w:val="28"/>
        </w:rPr>
      </w:pPr>
      <w:r w:rsidRPr="00782910">
        <w:rPr>
          <w:sz w:val="28"/>
          <w:szCs w:val="28"/>
        </w:rPr>
        <w:t>Обоснованы ли действия предприятия-принципала?</w:t>
      </w:r>
    </w:p>
    <w:p w:rsidR="00C065D1" w:rsidRPr="00782910" w:rsidRDefault="00C065D1" w:rsidP="00C065D1">
      <w:pPr>
        <w:widowControl w:val="0"/>
        <w:ind w:right="-6" w:firstLine="360"/>
        <w:jc w:val="both"/>
        <w:rPr>
          <w:sz w:val="28"/>
          <w:szCs w:val="28"/>
        </w:rPr>
      </w:pPr>
    </w:p>
    <w:p w:rsidR="00C065D1" w:rsidRPr="00782910" w:rsidRDefault="00C065D1" w:rsidP="00C065D1">
      <w:pPr>
        <w:widowControl w:val="0"/>
        <w:ind w:right="-6" w:firstLine="360"/>
        <w:jc w:val="both"/>
        <w:rPr>
          <w:sz w:val="28"/>
          <w:szCs w:val="28"/>
        </w:rPr>
      </w:pPr>
      <w:r w:rsidRPr="00782910">
        <w:rPr>
          <w:sz w:val="28"/>
          <w:szCs w:val="28"/>
        </w:rPr>
        <w:t>ЗАДАЧА 4</w:t>
      </w:r>
    </w:p>
    <w:p w:rsidR="00C065D1" w:rsidRPr="00782910" w:rsidRDefault="00C065D1" w:rsidP="00C065D1">
      <w:pPr>
        <w:widowControl w:val="0"/>
        <w:ind w:right="-6" w:firstLine="360"/>
        <w:jc w:val="both"/>
        <w:rPr>
          <w:sz w:val="28"/>
          <w:szCs w:val="28"/>
        </w:rPr>
      </w:pPr>
      <w:r w:rsidRPr="00782910">
        <w:rPr>
          <w:sz w:val="28"/>
          <w:szCs w:val="28"/>
        </w:rPr>
        <w:t>Банк, руководствуясь условиями кредитного договора, перечислил по указанию заемщика сумму кредита его контрагенту. В установленный срок задолженность заемщика не была погашена. Банк обратился с иском о взыскании задолженности к заемщику и предприятию. Которому была перечислена сумма кредита. Арбитражный суд пришел к выводу, что заемщик и лицо, фактически получившее  кредит, несут солидарную ответственность за исполнение обязательства, вытекающего из кредитного договора. С учетом того, что на счете заемщика отсутствовали денежные средства, суд удовлетворил иск за счет лица, которому была перечислена сумма.</w:t>
      </w:r>
    </w:p>
    <w:p w:rsidR="00C065D1" w:rsidRPr="00782910" w:rsidRDefault="00C065D1" w:rsidP="00C065D1">
      <w:pPr>
        <w:widowControl w:val="0"/>
        <w:ind w:right="-6" w:firstLine="360"/>
        <w:jc w:val="both"/>
        <w:rPr>
          <w:sz w:val="28"/>
          <w:szCs w:val="28"/>
        </w:rPr>
      </w:pPr>
      <w:r w:rsidRPr="00782910">
        <w:rPr>
          <w:sz w:val="28"/>
          <w:szCs w:val="28"/>
        </w:rPr>
        <w:t>Законно ли решение суда?</w:t>
      </w:r>
    </w:p>
    <w:p w:rsidR="00C065D1" w:rsidRPr="00782910" w:rsidRDefault="00C065D1" w:rsidP="00C065D1">
      <w:pPr>
        <w:widowControl w:val="0"/>
        <w:ind w:right="-6" w:firstLine="360"/>
        <w:jc w:val="both"/>
        <w:rPr>
          <w:sz w:val="28"/>
          <w:szCs w:val="28"/>
        </w:rPr>
      </w:pPr>
    </w:p>
    <w:p w:rsidR="00C065D1" w:rsidRPr="00782910" w:rsidRDefault="00C065D1" w:rsidP="00C065D1">
      <w:pPr>
        <w:widowControl w:val="0"/>
        <w:ind w:right="-6" w:firstLine="360"/>
        <w:jc w:val="both"/>
        <w:rPr>
          <w:sz w:val="28"/>
          <w:szCs w:val="28"/>
        </w:rPr>
      </w:pPr>
      <w:r w:rsidRPr="00782910">
        <w:rPr>
          <w:sz w:val="28"/>
          <w:szCs w:val="28"/>
        </w:rPr>
        <w:t>ЗАДАЧА 5</w:t>
      </w:r>
    </w:p>
    <w:p w:rsidR="00C065D1" w:rsidRPr="00782910" w:rsidRDefault="00C065D1" w:rsidP="00C065D1">
      <w:pPr>
        <w:widowControl w:val="0"/>
        <w:ind w:right="-6" w:firstLine="360"/>
        <w:jc w:val="both"/>
        <w:rPr>
          <w:sz w:val="28"/>
          <w:szCs w:val="28"/>
        </w:rPr>
      </w:pPr>
      <w:r w:rsidRPr="00782910">
        <w:rPr>
          <w:sz w:val="28"/>
          <w:szCs w:val="28"/>
        </w:rPr>
        <w:t>Фирма выступила поручителем по кредитному договору, заключенному между банком и заемщиком.   Договором поручительства определялись основания и объем ответственности (солидарной) поручителя по кредитному обязательству.</w:t>
      </w:r>
    </w:p>
    <w:p w:rsidR="00C065D1" w:rsidRPr="00782910" w:rsidRDefault="00C065D1" w:rsidP="00C065D1">
      <w:pPr>
        <w:widowControl w:val="0"/>
        <w:ind w:right="-6" w:firstLine="360"/>
        <w:jc w:val="both"/>
        <w:rPr>
          <w:sz w:val="28"/>
          <w:szCs w:val="28"/>
        </w:rPr>
      </w:pPr>
      <w:r w:rsidRPr="00782910">
        <w:rPr>
          <w:sz w:val="28"/>
          <w:szCs w:val="28"/>
        </w:rPr>
        <w:t>В связи с невозвратом кредита в установленный срок банк обратился с иском к поручителю, как к солидарному должнику по кредитному обязательству. Поручитель отказался удовлетворить требования банка кредитора по причине того, что поручительство было им выдано на основании договора о совместной деятельности, заключенного с основным должником . Поскольку договор о совместной деятельности был расторгнут в связи с невыполнением другой стороной своих обязательств, поручитель должен быть освобожден от ответственности.</w:t>
      </w:r>
    </w:p>
    <w:p w:rsidR="00C065D1" w:rsidRPr="00782910" w:rsidRDefault="00C065D1" w:rsidP="00C065D1">
      <w:pPr>
        <w:widowControl w:val="0"/>
        <w:ind w:right="-6" w:firstLine="360"/>
        <w:jc w:val="both"/>
        <w:rPr>
          <w:sz w:val="28"/>
          <w:szCs w:val="28"/>
        </w:rPr>
      </w:pPr>
      <w:r w:rsidRPr="00782910">
        <w:rPr>
          <w:sz w:val="28"/>
          <w:szCs w:val="28"/>
        </w:rPr>
        <w:t>Правомерны ли требования банка и обоснованны ли возражения ответчика?</w:t>
      </w:r>
    </w:p>
    <w:p w:rsidR="00C065D1" w:rsidRDefault="00C065D1" w:rsidP="00C065D1">
      <w:pPr>
        <w:widowControl w:val="0"/>
        <w:ind w:right="-6"/>
        <w:jc w:val="both"/>
        <w:rPr>
          <w:sz w:val="28"/>
          <w:szCs w:val="28"/>
        </w:rPr>
      </w:pPr>
    </w:p>
    <w:p w:rsidR="00C065D1" w:rsidRPr="00782910" w:rsidRDefault="00C065D1" w:rsidP="00C065D1">
      <w:pPr>
        <w:widowControl w:val="0"/>
        <w:ind w:right="-6" w:firstLine="357"/>
        <w:jc w:val="both"/>
        <w:rPr>
          <w:sz w:val="28"/>
          <w:szCs w:val="28"/>
        </w:rPr>
      </w:pPr>
      <w:r w:rsidRPr="00782910">
        <w:rPr>
          <w:sz w:val="28"/>
          <w:szCs w:val="28"/>
        </w:rPr>
        <w:t>ЗАДАЧА  6</w:t>
      </w:r>
    </w:p>
    <w:p w:rsidR="00C065D1" w:rsidRPr="00782910" w:rsidRDefault="00C065D1" w:rsidP="00C065D1">
      <w:pPr>
        <w:widowControl w:val="0"/>
        <w:ind w:right="-6" w:firstLine="357"/>
        <w:jc w:val="both"/>
        <w:rPr>
          <w:sz w:val="28"/>
          <w:szCs w:val="28"/>
        </w:rPr>
      </w:pPr>
      <w:r w:rsidRPr="00782910">
        <w:rPr>
          <w:sz w:val="28"/>
          <w:szCs w:val="28"/>
        </w:rPr>
        <w:t xml:space="preserve">Банк-гарант выдал принципалу банковскую гарантию, в которой не указывалось наименование бенефициара, перед которым банк принимает обязательство уплатить денежную сумму в случае невозврата долга принципалом. Принципал, таким образом, мог найти для получения денег любого кредитора. Под данную гарантию принципалу был выдан кредит, а сама банковская гарантия была передана кредитору-бенефициару. При предъявлении гаранту требований уплатить соответствующую сумму бенефициар получил отказ в ее уплате, т.к. банк -гарант считал, что при неуказании наименования бенефициара обязательство по банковской гарантии отсутствует. </w:t>
      </w:r>
    </w:p>
    <w:p w:rsidR="00C065D1" w:rsidRPr="00782910" w:rsidRDefault="00C065D1" w:rsidP="00C065D1">
      <w:pPr>
        <w:widowControl w:val="0"/>
        <w:ind w:right="-6" w:firstLine="360"/>
        <w:jc w:val="both"/>
        <w:rPr>
          <w:sz w:val="28"/>
          <w:szCs w:val="28"/>
        </w:rPr>
      </w:pPr>
      <w:r w:rsidRPr="00782910">
        <w:rPr>
          <w:sz w:val="28"/>
          <w:szCs w:val="28"/>
        </w:rPr>
        <w:t>Правомерен ли отказ банка -гаранта?</w:t>
      </w:r>
    </w:p>
    <w:p w:rsidR="00C065D1" w:rsidRPr="00782910" w:rsidRDefault="00C065D1" w:rsidP="00C065D1">
      <w:pPr>
        <w:widowControl w:val="0"/>
        <w:ind w:right="-6" w:firstLine="360"/>
        <w:jc w:val="both"/>
        <w:rPr>
          <w:sz w:val="28"/>
          <w:szCs w:val="28"/>
        </w:rPr>
      </w:pPr>
    </w:p>
    <w:p w:rsidR="00C065D1" w:rsidRPr="00782910" w:rsidRDefault="00C065D1" w:rsidP="00C065D1">
      <w:pPr>
        <w:widowControl w:val="0"/>
        <w:ind w:right="-6" w:firstLine="360"/>
        <w:jc w:val="both"/>
        <w:rPr>
          <w:sz w:val="28"/>
          <w:szCs w:val="28"/>
        </w:rPr>
      </w:pPr>
      <w:r w:rsidRPr="00782910">
        <w:rPr>
          <w:sz w:val="28"/>
          <w:szCs w:val="28"/>
        </w:rPr>
        <w:t>ЗАДАЧА 7</w:t>
      </w:r>
    </w:p>
    <w:p w:rsidR="00C065D1" w:rsidRPr="00782910" w:rsidRDefault="00C065D1" w:rsidP="00C065D1">
      <w:pPr>
        <w:widowControl w:val="0"/>
        <w:ind w:right="-6" w:firstLine="360"/>
        <w:jc w:val="both"/>
        <w:rPr>
          <w:sz w:val="28"/>
          <w:szCs w:val="28"/>
        </w:rPr>
      </w:pPr>
      <w:r w:rsidRPr="00782910">
        <w:rPr>
          <w:sz w:val="28"/>
          <w:szCs w:val="28"/>
        </w:rPr>
        <w:t>В обеспечение обязательства поставщика по поставке товаров банк выдал покупателю банковскую гарантию, которой принимал на себя обязательство выплатить определенную сумму бенефициару (покупателю) при предъявлении им письменного требования в случае невыполнения поставщиком в обусловленный срок обязательств по поставке.</w:t>
      </w:r>
    </w:p>
    <w:p w:rsidR="00C065D1" w:rsidRPr="00782910" w:rsidRDefault="00C065D1" w:rsidP="00C065D1">
      <w:pPr>
        <w:widowControl w:val="0"/>
        <w:ind w:right="-6" w:firstLine="360"/>
        <w:jc w:val="both"/>
        <w:rPr>
          <w:sz w:val="28"/>
          <w:szCs w:val="28"/>
        </w:rPr>
      </w:pPr>
      <w:r w:rsidRPr="00782910">
        <w:rPr>
          <w:sz w:val="28"/>
          <w:szCs w:val="28"/>
        </w:rPr>
        <w:t>В связи с неисполнением  обеспечиваемого гарантией обязательства бенефициар предъявил гаранту письменное требование об уплате соответствующей суммы с приложением предусмотренных условиями гарантии документов. Гарант отказался произвести выплату, указав, что обязательство по гарантии</w:t>
      </w:r>
      <w:r>
        <w:rPr>
          <w:sz w:val="28"/>
          <w:szCs w:val="28"/>
        </w:rPr>
        <w:t xml:space="preserve"> не возникло. По мнению гаранта</w:t>
      </w:r>
      <w:r w:rsidRPr="00782910">
        <w:rPr>
          <w:sz w:val="28"/>
          <w:szCs w:val="28"/>
        </w:rPr>
        <w:t>, не была соблюдена простая письменная форма сделки (ст</w:t>
      </w:r>
      <w:r>
        <w:rPr>
          <w:sz w:val="28"/>
          <w:szCs w:val="28"/>
        </w:rPr>
        <w:t>.</w:t>
      </w:r>
      <w:r w:rsidRPr="00782910">
        <w:rPr>
          <w:sz w:val="28"/>
          <w:szCs w:val="28"/>
        </w:rPr>
        <w:t xml:space="preserve"> 161, 434 ГК РФ), поскольку бенефициар не направил гаранту письменного извещения о принятии банковской гарантии. В основном договоре ссылка на выданную гарантию тоже отсутствовала. Исходя из этого, гарант полагал, что гарантийная сделка является недействительной в соответствии с п</w:t>
      </w:r>
      <w:r>
        <w:rPr>
          <w:sz w:val="28"/>
          <w:szCs w:val="28"/>
        </w:rPr>
        <w:t>.</w:t>
      </w:r>
      <w:r w:rsidRPr="00782910">
        <w:rPr>
          <w:sz w:val="28"/>
          <w:szCs w:val="28"/>
        </w:rPr>
        <w:t xml:space="preserve"> 2 ст</w:t>
      </w:r>
      <w:r>
        <w:rPr>
          <w:sz w:val="28"/>
          <w:szCs w:val="28"/>
        </w:rPr>
        <w:t>.</w:t>
      </w:r>
      <w:r w:rsidRPr="00782910">
        <w:rPr>
          <w:sz w:val="28"/>
          <w:szCs w:val="28"/>
        </w:rPr>
        <w:t xml:space="preserve"> 162 ГК РФ.</w:t>
      </w:r>
    </w:p>
    <w:p w:rsidR="00C065D1" w:rsidRPr="00782910" w:rsidRDefault="00C065D1" w:rsidP="00C065D1">
      <w:pPr>
        <w:widowControl w:val="0"/>
        <w:ind w:right="-6" w:firstLine="360"/>
        <w:jc w:val="both"/>
        <w:rPr>
          <w:sz w:val="28"/>
          <w:szCs w:val="28"/>
        </w:rPr>
      </w:pPr>
      <w:r w:rsidRPr="00782910">
        <w:rPr>
          <w:sz w:val="28"/>
          <w:szCs w:val="28"/>
        </w:rPr>
        <w:t>Требуется ли в такой ситуации извещение гаранта о принятии бенефициаром гарантии? Указать возможные варианты разрешения спора.</w:t>
      </w:r>
    </w:p>
    <w:p w:rsidR="00C065D1" w:rsidRPr="00782910" w:rsidRDefault="00C065D1" w:rsidP="00C065D1">
      <w:pPr>
        <w:widowControl w:val="0"/>
        <w:ind w:right="-6" w:firstLine="357"/>
        <w:jc w:val="both"/>
        <w:rPr>
          <w:sz w:val="28"/>
          <w:szCs w:val="28"/>
        </w:rPr>
      </w:pPr>
      <w:r w:rsidRPr="00782910">
        <w:rPr>
          <w:sz w:val="28"/>
          <w:szCs w:val="28"/>
        </w:rPr>
        <w:t xml:space="preserve">Вправе ли бенефициар обратить с иском о принудительном взыскании с  гаранта соответствующей суммы по гарантии после прекращения действия гарантии и взыскать наряду с соответствующей суммой по гарантии и проценты, установленные ст. 395 ГК РФ со дня, когда гаранту было предъявлено требование об исполнении обязательств по банковской гарантии? </w:t>
      </w:r>
    </w:p>
    <w:p w:rsidR="00C065D1" w:rsidRPr="00782910" w:rsidRDefault="00C065D1" w:rsidP="00C065D1">
      <w:pPr>
        <w:widowControl w:val="0"/>
        <w:ind w:right="-6" w:firstLine="357"/>
        <w:jc w:val="both"/>
        <w:rPr>
          <w:sz w:val="28"/>
          <w:szCs w:val="28"/>
        </w:rPr>
      </w:pPr>
    </w:p>
    <w:p w:rsidR="00C065D1" w:rsidRPr="00782910" w:rsidRDefault="00C065D1" w:rsidP="00C065D1">
      <w:pPr>
        <w:widowControl w:val="0"/>
        <w:ind w:right="-6" w:firstLine="357"/>
        <w:jc w:val="both"/>
        <w:rPr>
          <w:sz w:val="28"/>
          <w:szCs w:val="28"/>
        </w:rPr>
      </w:pPr>
      <w:r w:rsidRPr="00782910">
        <w:rPr>
          <w:sz w:val="28"/>
          <w:szCs w:val="28"/>
        </w:rPr>
        <w:t>ЗАДАЧА 8</w:t>
      </w: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Сбербанк России обратился в арбитражный суд с иском о признании недействительным договора о залоге, заключенного с коммерческим банком в обеспечение кредитного договора, поскольку предметом залога являлось имущество, определенное в договоре как "денежные средства, хранящиеся на корреспондентском счете".</w:t>
      </w: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Арбитражный суд в удовлетворении исковых требований отказал, ссылаясь на заключение договора о залоге в соответствии с действующим законодательством.</w:t>
      </w: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Постановлением апелляционной инстанции решение оставлено без изменения.</w:t>
      </w: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На состоявшиеся судебные акты принесен протест, в котором предлагалось их отменить, договор о залоге признать недействительным.</w:t>
      </w:r>
    </w:p>
    <w:p w:rsidR="00C065D1" w:rsidRPr="00782910" w:rsidRDefault="00C065D1" w:rsidP="00C065D1">
      <w:pPr>
        <w:widowControl w:val="0"/>
        <w:ind w:right="-6" w:firstLine="357"/>
        <w:jc w:val="both"/>
        <w:rPr>
          <w:sz w:val="28"/>
          <w:szCs w:val="28"/>
        </w:rPr>
      </w:pPr>
      <w:r w:rsidRPr="00782910">
        <w:rPr>
          <w:sz w:val="28"/>
          <w:szCs w:val="28"/>
        </w:rPr>
        <w:t>Президиум Высшего Арбитражного Суда Российской Федерации протест удовлетворил.</w:t>
      </w:r>
    </w:p>
    <w:p w:rsidR="00C065D1" w:rsidRPr="00782910" w:rsidRDefault="00C065D1" w:rsidP="00C065D1">
      <w:pPr>
        <w:widowControl w:val="0"/>
        <w:ind w:right="-6" w:firstLine="357"/>
        <w:jc w:val="both"/>
        <w:rPr>
          <w:sz w:val="28"/>
          <w:szCs w:val="28"/>
        </w:rPr>
      </w:pPr>
      <w:r w:rsidRPr="00782910">
        <w:rPr>
          <w:sz w:val="28"/>
          <w:szCs w:val="28"/>
        </w:rPr>
        <w:t>По каким основаниям договор залога признан недействительным?</w:t>
      </w:r>
    </w:p>
    <w:p w:rsidR="00C065D1" w:rsidRPr="00782910" w:rsidRDefault="00C065D1" w:rsidP="00C065D1">
      <w:pPr>
        <w:widowControl w:val="0"/>
        <w:ind w:right="-6" w:firstLine="357"/>
        <w:jc w:val="both"/>
        <w:rPr>
          <w:sz w:val="28"/>
          <w:szCs w:val="28"/>
        </w:rPr>
      </w:pPr>
    </w:p>
    <w:p w:rsidR="00C065D1" w:rsidRPr="00782910" w:rsidRDefault="00C065D1" w:rsidP="00C065D1">
      <w:pPr>
        <w:pStyle w:val="ConsNonformat"/>
        <w:ind w:right="-6" w:firstLine="357"/>
        <w:rPr>
          <w:rFonts w:ascii="Times New Roman" w:hAnsi="Times New Roman"/>
          <w:sz w:val="28"/>
          <w:szCs w:val="28"/>
        </w:rPr>
      </w:pPr>
      <w:r w:rsidRPr="00782910">
        <w:rPr>
          <w:rFonts w:ascii="Times New Roman" w:hAnsi="Times New Roman"/>
          <w:sz w:val="28"/>
          <w:szCs w:val="28"/>
        </w:rPr>
        <w:t>ЗАДАЧА 9</w:t>
      </w:r>
    </w:p>
    <w:p w:rsidR="00812C1E" w:rsidRDefault="00C065D1" w:rsidP="00812C1E">
      <w:pPr>
        <w:pStyle w:val="ConsNormal"/>
        <w:ind w:right="-6" w:firstLine="357"/>
        <w:jc w:val="both"/>
        <w:rPr>
          <w:rFonts w:ascii="Times New Roman" w:hAnsi="Times New Roman"/>
          <w:sz w:val="28"/>
          <w:szCs w:val="28"/>
        </w:rPr>
      </w:pPr>
      <w:r w:rsidRPr="00782910">
        <w:rPr>
          <w:rFonts w:ascii="Times New Roman" w:hAnsi="Times New Roman"/>
          <w:sz w:val="28"/>
          <w:szCs w:val="28"/>
        </w:rPr>
        <w:t>В обеспечение денежного обязательства принципала банк-гарант выдал банковскую гарантию бенефициару, в которой оговорены условия и порядок выплаты денежных сумм бенефициару, а также срок действия банковской гарантии. При наступлении указанных в гарантийном обязательстве условий бенефициар обратился к гаранту с требованием о выплате соответствующей суммы и процентов за пользование чужими денежными средствами. Получив отказ гаранта, бенефициар собирается подать в суд. Вправе ли он это сделать после прекращения действия гарантии?</w:t>
      </w:r>
    </w:p>
    <w:p w:rsidR="00C065D1" w:rsidRPr="00782910" w:rsidRDefault="00C065D1" w:rsidP="00812C1E">
      <w:pPr>
        <w:pStyle w:val="ConsNormal"/>
        <w:ind w:right="-6" w:firstLine="357"/>
        <w:jc w:val="both"/>
        <w:rPr>
          <w:rFonts w:ascii="Times New Roman" w:hAnsi="Times New Roman"/>
          <w:sz w:val="28"/>
          <w:szCs w:val="28"/>
        </w:rPr>
      </w:pPr>
      <w:r w:rsidRPr="00782910">
        <w:rPr>
          <w:rFonts w:ascii="Times New Roman" w:hAnsi="Times New Roman"/>
          <w:sz w:val="28"/>
          <w:szCs w:val="28"/>
        </w:rPr>
        <w:t>ЗАДАЧА 10</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Коммерческий банк  обратился  в арбитражный с иском о  взыскании с акционерного общества суммы задолженности по кредитному договору и обращение взыскание на заложенное имущество.</w:t>
      </w:r>
    </w:p>
    <w:p w:rsidR="00C065D1" w:rsidRPr="00782910" w:rsidRDefault="00C065D1" w:rsidP="00C065D1">
      <w:pPr>
        <w:pStyle w:val="ConsNonformat"/>
        <w:widowControl/>
        <w:ind w:right="-6" w:firstLine="360"/>
        <w:jc w:val="both"/>
        <w:rPr>
          <w:rFonts w:ascii="Times New Roman" w:hAnsi="Times New Roman"/>
          <w:sz w:val="28"/>
          <w:szCs w:val="28"/>
        </w:rPr>
      </w:pPr>
      <w:r w:rsidRPr="00782910">
        <w:rPr>
          <w:rFonts w:ascii="Times New Roman" w:hAnsi="Times New Roman"/>
          <w:sz w:val="28"/>
          <w:szCs w:val="28"/>
        </w:rPr>
        <w:t>Предметом возникших между сторонами отношений по залогу было имущество, определенное сторонами в договоре о залоге как "автомобили и иные принадлежащие заемщику транспортные средства".</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Решением арбитражного суда удовлетворены исковые требования банка о взыскании с акционерного общества суммы задолженности по кредитному договору и со ссылкой на условия заключенного сторонами договора о залоге обращено взыскание на два автомобиля.</w:t>
      </w:r>
    </w:p>
    <w:p w:rsidR="00C065D1" w:rsidRPr="00782910" w:rsidRDefault="00C065D1" w:rsidP="00C065D1">
      <w:pPr>
        <w:pStyle w:val="ConsNonformat"/>
        <w:widowControl/>
        <w:ind w:right="-6" w:firstLine="360"/>
        <w:jc w:val="both"/>
        <w:rPr>
          <w:rFonts w:ascii="Times New Roman" w:hAnsi="Times New Roman"/>
          <w:sz w:val="28"/>
          <w:szCs w:val="28"/>
        </w:rPr>
      </w:pPr>
      <w:r w:rsidRPr="00782910">
        <w:rPr>
          <w:rFonts w:ascii="Times New Roman" w:hAnsi="Times New Roman"/>
          <w:sz w:val="28"/>
          <w:szCs w:val="28"/>
        </w:rPr>
        <w:t>Судом апелляционной инстанции решение изменено. Исковые требования банка удовлетворены в части взыскании с акционерного общества суммы задолженности по кредитному договору, в остальной части отменено.</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По каким основаниям отменена часть решения суда первой инстанции?</w:t>
      </w:r>
    </w:p>
    <w:p w:rsidR="00C065D1" w:rsidRPr="00782910" w:rsidRDefault="00C065D1" w:rsidP="00C065D1">
      <w:pPr>
        <w:pStyle w:val="ConsNormal"/>
        <w:widowControl/>
        <w:ind w:right="-6" w:firstLine="360"/>
        <w:jc w:val="both"/>
        <w:rPr>
          <w:rFonts w:ascii="Times New Roman" w:hAnsi="Times New Roman"/>
          <w:sz w:val="28"/>
          <w:szCs w:val="28"/>
        </w:rPr>
      </w:pP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ЗАДАЧА 11</w:t>
      </w: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Банк выдал банковскую гарантию организации, являющейся кредитором акционерного общества. При наступлении указанных в гарантийном обязательстве условий организация-кредитор обратилась к банку с требованием о выплате соответствующей суммы, но банк отказался от выплаты. Это мотивировалось тем, что отсутствовали основания возникновения гарантийного обязательства, так как не было заключено письменное соглашение между банком и акционерным обществом.</w:t>
      </w: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Прав ли банк в данной ситуации?</w:t>
      </w:r>
    </w:p>
    <w:p w:rsidR="00C065D1" w:rsidRDefault="00C065D1" w:rsidP="00C065D1">
      <w:pPr>
        <w:pStyle w:val="ConsNormal"/>
        <w:ind w:right="-6" w:firstLine="357"/>
        <w:jc w:val="both"/>
        <w:rPr>
          <w:rFonts w:ascii="Times New Roman" w:hAnsi="Times New Roman"/>
          <w:sz w:val="28"/>
          <w:szCs w:val="28"/>
        </w:rPr>
      </w:pP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ЗАДАЧА 12</w:t>
      </w: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Заключен договор поручительства за должника по кредитному договору. В договоре поручитель взял на себя обязательство отвечать за исполнение обязательства по возврату суммы кредита и процентов за пользование кредитом, как за организацию -заемщика, так и за любого иного должника в случае перевода долга на другое лицо. Однако при возникновении необходимости произвести платеж за нового должника (долг был переведен на другое лицо с согласия банка в порядке, предусмотренном ст.391 ГК РФ, при этом поручитель был проинформирован о переводе долга) поручитель отказался платить, утверждая, что поручительство прекратилось, так как поручитель не дал согласие банку отвечать за нового должника.</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Прав ли в этой ситуации поручитель?</w:t>
      </w:r>
    </w:p>
    <w:p w:rsidR="00C065D1" w:rsidRPr="00782910" w:rsidRDefault="00C065D1" w:rsidP="00C065D1">
      <w:pPr>
        <w:pStyle w:val="ConsNormal"/>
        <w:widowControl/>
        <w:ind w:right="-6" w:firstLine="360"/>
        <w:jc w:val="both"/>
        <w:rPr>
          <w:rFonts w:ascii="Times New Roman" w:hAnsi="Times New Roman"/>
          <w:sz w:val="28"/>
          <w:szCs w:val="28"/>
        </w:rPr>
      </w:pP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ЗАДАЧА 13</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Коммерческий банк обратился в арбитражный суд с иском к индивидуальному частному предприятию об обращении взыскания на заложенное имущество в счет погашения задолженности ответчика по кредитному договору.</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Как было установлено судом, предметом договора о залоге являлся кирпич силикатный, подлежащий передаче залогодателю в соответствии с договором поставки, заключенным им с конкретным поставщиком. К моменту заключения договора о залоге обязательства поставщиком исполнены не были.</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Возражая против иска, предприятие указало на то обстоятельство, что к моменту заключения договора о залоге спорное имущество не находилось в его собственности, а также не согласован порядок и способ отграничения кирпича по его получении, следовательно, договор о залоге является недействительным.</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Правомерны ли требования банка и обоснованны ли возражения ответчика?</w:t>
      </w:r>
    </w:p>
    <w:p w:rsidR="00C065D1" w:rsidRPr="00782910" w:rsidRDefault="00C065D1" w:rsidP="00C065D1">
      <w:pPr>
        <w:pStyle w:val="ConsNormal"/>
        <w:widowControl/>
        <w:ind w:right="-6" w:firstLine="360"/>
        <w:jc w:val="both"/>
        <w:rPr>
          <w:rFonts w:ascii="Times New Roman" w:hAnsi="Times New Roman"/>
          <w:sz w:val="28"/>
          <w:szCs w:val="28"/>
        </w:rPr>
      </w:pP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ЗАДАЧА 14</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Банк-кредитор выставил к ведущемуся у него счету должника платежное требование, оплачиваемое без акцепта (кредитным договором предусматривалось право банка при наступлении срока возврата кредита списывать ее со счета заемщика). Однако это требование не было полностью погашено в связи с недостаточностью денежных средств на счете должника. При этом существует поручитель, договором с которым предусмотрена его субсидиарная ответственность с должником за исполнение им кредитного договора.</w:t>
      </w: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Правомерно ли в этой ситуации намерение банка взыскать денежные средства с поручителя?</w:t>
      </w:r>
    </w:p>
    <w:p w:rsidR="00C065D1" w:rsidRPr="00782910" w:rsidRDefault="00C065D1" w:rsidP="00C065D1">
      <w:pPr>
        <w:pStyle w:val="ConsNormal"/>
        <w:ind w:right="-6" w:firstLine="357"/>
        <w:jc w:val="both"/>
        <w:rPr>
          <w:rFonts w:ascii="Times New Roman" w:hAnsi="Times New Roman"/>
          <w:sz w:val="28"/>
          <w:szCs w:val="28"/>
        </w:rPr>
      </w:pPr>
    </w:p>
    <w:p w:rsidR="00C065D1" w:rsidRPr="00782910" w:rsidRDefault="00C065D1" w:rsidP="00C065D1">
      <w:pPr>
        <w:pStyle w:val="ConsNormal"/>
        <w:ind w:right="-6" w:firstLine="357"/>
        <w:jc w:val="both"/>
        <w:rPr>
          <w:rFonts w:ascii="Times New Roman" w:hAnsi="Times New Roman"/>
          <w:sz w:val="28"/>
          <w:szCs w:val="28"/>
        </w:rPr>
      </w:pPr>
      <w:r w:rsidRPr="00782910">
        <w:rPr>
          <w:rFonts w:ascii="Times New Roman" w:hAnsi="Times New Roman"/>
          <w:sz w:val="28"/>
          <w:szCs w:val="28"/>
        </w:rPr>
        <w:t>ЗАДАЧА 15</w:t>
      </w:r>
    </w:p>
    <w:p w:rsidR="00C065D1" w:rsidRPr="00782910" w:rsidRDefault="00C065D1" w:rsidP="00C065D1">
      <w:pPr>
        <w:widowControl w:val="0"/>
        <w:ind w:right="-6" w:firstLine="357"/>
        <w:jc w:val="both"/>
        <w:rPr>
          <w:sz w:val="28"/>
          <w:szCs w:val="28"/>
        </w:rPr>
      </w:pPr>
      <w:r w:rsidRPr="00782910">
        <w:rPr>
          <w:sz w:val="28"/>
          <w:szCs w:val="28"/>
        </w:rPr>
        <w:t>Акционерный коммерческий банк обратился в арбитражный суд с иском к ООО «Х» о взыскании суммы долга по кредитному договору, процентов за пользование кредитом и повышенных процентов в связи с невозвратом кредита в срок, предусмотренный договором. Ответчик заявил встречный иск о признании кредитного договора недействительным, указав, что сумма предъявленных истцом требований превышает 25 % балансовой стоимости имущества общества и заключение директором общества данного кредитного договора при отсутствии соответствующего решения совета директоров общества противоречит ст. 46 ФЗ «Об обществах с ограниченной ответственностью».</w:t>
      </w:r>
    </w:p>
    <w:p w:rsidR="00C065D1" w:rsidRPr="00782910" w:rsidRDefault="00C065D1" w:rsidP="00C065D1">
      <w:pPr>
        <w:ind w:right="-6" w:firstLine="360"/>
        <w:jc w:val="both"/>
        <w:rPr>
          <w:sz w:val="28"/>
          <w:szCs w:val="28"/>
        </w:rPr>
      </w:pPr>
      <w:r w:rsidRPr="00782910">
        <w:rPr>
          <w:sz w:val="28"/>
          <w:szCs w:val="28"/>
        </w:rPr>
        <w:t>Укажите возможные варианты разрешения спора? Из какого расчета должна определятся сумма основного обязательства по кредитному договору?</w:t>
      </w:r>
    </w:p>
    <w:p w:rsidR="00C065D1" w:rsidRPr="00782910" w:rsidRDefault="00C065D1" w:rsidP="00C065D1">
      <w:pPr>
        <w:pStyle w:val="ConsNormal"/>
        <w:widowControl/>
        <w:ind w:right="-6" w:firstLine="360"/>
        <w:jc w:val="both"/>
        <w:rPr>
          <w:rFonts w:ascii="Times New Roman" w:hAnsi="Times New Roman"/>
          <w:sz w:val="28"/>
          <w:szCs w:val="28"/>
        </w:rPr>
      </w:pP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ЗАДАЧА 16</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Договором поручительства предусмотрена ответственность поручителя за исполнение заемщиком обязательства по возврату основной суммы долга и уплате процентов за пользование денежными средствами. Поручитель по договору несет субсидиарную ответственность с должником. При неисполнении обязательства заемщиком поручитель от уплаты соответствующих сумм отказался.</w:t>
      </w: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Вправе ли  Кредитор требовать с поручителя при этом, наряду с основной суммой кредита и процентами за пользование кредитом, определенными договором поручительства, проценты, установленные ст. 395 ГК РФ, со дня, когда поручителю было предъявлено требование о платеже, от которого он отказался?</w:t>
      </w:r>
    </w:p>
    <w:p w:rsidR="00C065D1" w:rsidRPr="00782910" w:rsidRDefault="00C065D1" w:rsidP="00C065D1">
      <w:pPr>
        <w:pStyle w:val="ConsNormal"/>
        <w:widowControl/>
        <w:ind w:right="-6" w:firstLine="360"/>
        <w:jc w:val="both"/>
        <w:rPr>
          <w:rFonts w:ascii="Times New Roman" w:hAnsi="Times New Roman"/>
          <w:sz w:val="28"/>
          <w:szCs w:val="28"/>
        </w:rPr>
      </w:pP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ЗАДАЧА 17</w:t>
      </w:r>
    </w:p>
    <w:p w:rsidR="00C065D1" w:rsidRPr="00782910" w:rsidRDefault="00C065D1" w:rsidP="00C065D1">
      <w:pPr>
        <w:ind w:right="-6" w:firstLine="360"/>
        <w:jc w:val="both"/>
        <w:rPr>
          <w:sz w:val="28"/>
          <w:szCs w:val="28"/>
        </w:rPr>
      </w:pPr>
      <w:r w:rsidRPr="00782910">
        <w:rPr>
          <w:sz w:val="28"/>
          <w:szCs w:val="28"/>
        </w:rPr>
        <w:t>Коммерческий банк обратился к заемщику, с требованием об уплате процентов за пользование кредитом, за период с момента перечисления денежных средств с расчетного счета заемщика до поступления их на корреспондентский счет кредитора.</w:t>
      </w:r>
      <w:r>
        <w:rPr>
          <w:sz w:val="28"/>
          <w:szCs w:val="28"/>
        </w:rPr>
        <w:t xml:space="preserve"> </w:t>
      </w:r>
      <w:r w:rsidRPr="00782910">
        <w:rPr>
          <w:sz w:val="28"/>
          <w:szCs w:val="28"/>
        </w:rPr>
        <w:t>В возражениях ответчик указал, что, перечислив денежные средства со своего счета в срок, установленный для возврата кредита, он надлежащим образом исполнил свои обязательства.</w:t>
      </w:r>
    </w:p>
    <w:p w:rsidR="00C065D1" w:rsidRPr="00782910" w:rsidRDefault="00C065D1" w:rsidP="00C065D1">
      <w:pPr>
        <w:ind w:right="-6" w:firstLine="360"/>
        <w:jc w:val="both"/>
        <w:rPr>
          <w:sz w:val="28"/>
          <w:szCs w:val="28"/>
        </w:rPr>
      </w:pPr>
      <w:r w:rsidRPr="00782910">
        <w:rPr>
          <w:sz w:val="28"/>
          <w:szCs w:val="28"/>
        </w:rPr>
        <w:t>Правомерны ли требования банка и обоснованны ли возражения Заемщика? Заемщик не имеет расчетного счета открытого в банке-кредиторе.</w:t>
      </w:r>
    </w:p>
    <w:p w:rsidR="00C065D1" w:rsidRPr="00782910" w:rsidRDefault="00C065D1" w:rsidP="00C065D1">
      <w:pPr>
        <w:pStyle w:val="ConsNormal"/>
        <w:widowControl/>
        <w:ind w:right="-6" w:firstLine="360"/>
        <w:jc w:val="both"/>
        <w:rPr>
          <w:rFonts w:ascii="Times New Roman" w:hAnsi="Times New Roman"/>
          <w:sz w:val="28"/>
          <w:szCs w:val="28"/>
        </w:rPr>
      </w:pPr>
    </w:p>
    <w:p w:rsidR="00C065D1" w:rsidRPr="00782910" w:rsidRDefault="00C065D1" w:rsidP="00C065D1">
      <w:pPr>
        <w:pStyle w:val="ConsNormal"/>
        <w:widowControl/>
        <w:ind w:right="-6" w:firstLine="360"/>
        <w:jc w:val="both"/>
        <w:rPr>
          <w:rFonts w:ascii="Times New Roman" w:hAnsi="Times New Roman"/>
          <w:sz w:val="28"/>
          <w:szCs w:val="28"/>
        </w:rPr>
      </w:pPr>
      <w:r w:rsidRPr="00782910">
        <w:rPr>
          <w:rFonts w:ascii="Times New Roman" w:hAnsi="Times New Roman"/>
          <w:sz w:val="28"/>
          <w:szCs w:val="28"/>
        </w:rPr>
        <w:t>ЗАДАЧА 18</w:t>
      </w:r>
    </w:p>
    <w:p w:rsidR="00C065D1" w:rsidRPr="00782910" w:rsidRDefault="00C065D1" w:rsidP="00C065D1">
      <w:pPr>
        <w:pStyle w:val="ConsNormal"/>
        <w:ind w:right="-6" w:firstLine="360"/>
        <w:jc w:val="both"/>
        <w:rPr>
          <w:rFonts w:ascii="Times New Roman" w:hAnsi="Times New Roman"/>
          <w:sz w:val="28"/>
          <w:szCs w:val="28"/>
        </w:rPr>
      </w:pPr>
      <w:r w:rsidRPr="00782910">
        <w:rPr>
          <w:rFonts w:ascii="Times New Roman" w:hAnsi="Times New Roman"/>
          <w:sz w:val="28"/>
          <w:szCs w:val="28"/>
        </w:rPr>
        <w:t>Коммерческий банк при наличии поручительства (заключен договор поручительства) выдал кредит акционерному обществу. В установленный срок кредит возвращен не был. Поручитель также отказался возвращать долг, а также проценты и пени за просрочку его возврата, со ссылкой на то, что фактически договор поручительства не был заключен. В качестве основания он указал, что данный договор был подписан ранее кредитного договора и  на сумму, превышающую выданный кредит.</w:t>
      </w:r>
    </w:p>
    <w:p w:rsidR="00C065D1" w:rsidRPr="00782910" w:rsidRDefault="00C065D1" w:rsidP="00C065D1">
      <w:pPr>
        <w:pStyle w:val="ConsNormal"/>
        <w:ind w:right="-6" w:firstLine="360"/>
        <w:jc w:val="both"/>
        <w:rPr>
          <w:rFonts w:ascii="Times New Roman" w:hAnsi="Times New Roman"/>
          <w:sz w:val="28"/>
          <w:szCs w:val="28"/>
        </w:rPr>
      </w:pPr>
      <w:r w:rsidRPr="00782910">
        <w:rPr>
          <w:rFonts w:ascii="Times New Roman" w:hAnsi="Times New Roman"/>
          <w:sz w:val="28"/>
          <w:szCs w:val="28"/>
        </w:rPr>
        <w:t>Правомерен ли отказ поручителя от уплаты долга в этой ситуации и только ли на нем одном лежит обязанность по уплате долга?</w:t>
      </w:r>
    </w:p>
    <w:p w:rsidR="002A0F02" w:rsidRPr="00D959F5" w:rsidRDefault="002A0F02" w:rsidP="00DD7116">
      <w:pPr>
        <w:jc w:val="both"/>
        <w:rPr>
          <w:b/>
          <w:sz w:val="28"/>
          <w:szCs w:val="28"/>
        </w:rPr>
      </w:pPr>
    </w:p>
    <w:p w:rsidR="002A0F02" w:rsidRPr="00D959F5" w:rsidRDefault="002A0F02" w:rsidP="002A0F02">
      <w:pPr>
        <w:jc w:val="both"/>
        <w:rPr>
          <w:sz w:val="28"/>
          <w:szCs w:val="28"/>
        </w:rPr>
      </w:pPr>
      <w:r w:rsidRPr="00D959F5">
        <w:rPr>
          <w:b/>
          <w:sz w:val="28"/>
          <w:szCs w:val="28"/>
        </w:rPr>
        <w:t>Примечание</w:t>
      </w:r>
      <w:r w:rsidRPr="00D959F5">
        <w:rPr>
          <w:sz w:val="28"/>
          <w:szCs w:val="28"/>
        </w:rPr>
        <w:t>: возможна корректировка вопросов в пределах учебной программы.</w:t>
      </w:r>
    </w:p>
    <w:p w:rsidR="002A0F02" w:rsidRDefault="002A0F02" w:rsidP="002A0F02">
      <w:pPr>
        <w:rPr>
          <w:b/>
          <w:sz w:val="28"/>
          <w:szCs w:val="28"/>
        </w:rPr>
      </w:pPr>
    </w:p>
    <w:p w:rsidR="002A0F02" w:rsidRDefault="002A0F02" w:rsidP="002A0F02">
      <w:pPr>
        <w:rPr>
          <w:b/>
          <w:sz w:val="28"/>
          <w:szCs w:val="28"/>
          <w:u w:val="single"/>
        </w:rPr>
      </w:pPr>
      <w:r w:rsidRPr="002A0F02">
        <w:rPr>
          <w:b/>
          <w:sz w:val="28"/>
          <w:szCs w:val="28"/>
          <w:u w:val="single"/>
        </w:rPr>
        <w:t>3.</w:t>
      </w:r>
      <w:r w:rsidR="00DD7116">
        <w:rPr>
          <w:b/>
          <w:sz w:val="28"/>
          <w:szCs w:val="28"/>
          <w:u w:val="single"/>
        </w:rPr>
        <w:t>10</w:t>
      </w:r>
      <w:r w:rsidRPr="002A0F02">
        <w:rPr>
          <w:b/>
          <w:sz w:val="28"/>
          <w:szCs w:val="28"/>
          <w:u w:val="single"/>
        </w:rPr>
        <w:t>.2</w:t>
      </w:r>
      <w:r w:rsidR="00DD7116">
        <w:rPr>
          <w:b/>
          <w:sz w:val="28"/>
          <w:szCs w:val="28"/>
          <w:u w:val="single"/>
        </w:rPr>
        <w:t>.</w:t>
      </w:r>
      <w:r w:rsidRPr="002A0F02">
        <w:rPr>
          <w:b/>
          <w:sz w:val="28"/>
          <w:szCs w:val="28"/>
          <w:u w:val="single"/>
        </w:rPr>
        <w:t xml:space="preserve"> Рекомендуемая литература</w:t>
      </w:r>
      <w:r w:rsidR="00DD7116">
        <w:rPr>
          <w:b/>
          <w:sz w:val="28"/>
          <w:szCs w:val="28"/>
          <w:u w:val="single"/>
        </w:rPr>
        <w:t>:</w:t>
      </w:r>
    </w:p>
    <w:p w:rsidR="00C065D1" w:rsidRDefault="00C065D1" w:rsidP="002A0F02">
      <w:pPr>
        <w:rPr>
          <w:b/>
          <w:sz w:val="28"/>
          <w:szCs w:val="28"/>
          <w:u w:val="single"/>
        </w:rPr>
      </w:pPr>
    </w:p>
    <w:p w:rsidR="00C065D1" w:rsidRPr="00B31C71" w:rsidRDefault="00C065D1" w:rsidP="00C065D1">
      <w:pPr>
        <w:numPr>
          <w:ilvl w:val="0"/>
          <w:numId w:val="19"/>
        </w:numPr>
        <w:ind w:left="360" w:hanging="425"/>
        <w:jc w:val="both"/>
        <w:rPr>
          <w:sz w:val="28"/>
          <w:szCs w:val="28"/>
        </w:rPr>
      </w:pPr>
      <w:r w:rsidRPr="00B31C71">
        <w:rPr>
          <w:sz w:val="28"/>
          <w:szCs w:val="28"/>
        </w:rPr>
        <w:t xml:space="preserve">Гражданский Кодекс Российской Федерации: части </w:t>
      </w:r>
      <w:r w:rsidRPr="00B31C71">
        <w:rPr>
          <w:sz w:val="28"/>
          <w:szCs w:val="28"/>
          <w:lang w:val="en-US"/>
        </w:rPr>
        <w:t>I</w:t>
      </w:r>
      <w:r w:rsidRPr="00B31C71">
        <w:rPr>
          <w:sz w:val="28"/>
          <w:szCs w:val="28"/>
        </w:rPr>
        <w:t xml:space="preserve">, </w:t>
      </w:r>
      <w:r w:rsidRPr="00B31C71">
        <w:rPr>
          <w:sz w:val="28"/>
          <w:szCs w:val="28"/>
          <w:lang w:val="en-US"/>
        </w:rPr>
        <w:t>II</w:t>
      </w:r>
      <w:r w:rsidRPr="00B31C71">
        <w:rPr>
          <w:sz w:val="28"/>
          <w:szCs w:val="28"/>
        </w:rPr>
        <w:t xml:space="preserve">, </w:t>
      </w:r>
      <w:r w:rsidRPr="00B31C71">
        <w:rPr>
          <w:sz w:val="28"/>
          <w:szCs w:val="28"/>
          <w:lang w:val="en-US"/>
        </w:rPr>
        <w:t>III</w:t>
      </w:r>
      <w:r w:rsidRPr="00B31C71">
        <w:rPr>
          <w:sz w:val="28"/>
          <w:szCs w:val="28"/>
        </w:rPr>
        <w:t xml:space="preserve"> – М.: ИНФРА-М, 2007.</w:t>
      </w:r>
    </w:p>
    <w:p w:rsidR="00C065D1" w:rsidRPr="00B31C71" w:rsidRDefault="00C065D1" w:rsidP="00C065D1">
      <w:pPr>
        <w:numPr>
          <w:ilvl w:val="0"/>
          <w:numId w:val="19"/>
        </w:numPr>
        <w:ind w:left="360" w:hanging="425"/>
        <w:jc w:val="both"/>
        <w:rPr>
          <w:sz w:val="28"/>
          <w:szCs w:val="28"/>
        </w:rPr>
      </w:pPr>
      <w:r w:rsidRPr="00B31C71">
        <w:rPr>
          <w:sz w:val="28"/>
          <w:szCs w:val="28"/>
        </w:rPr>
        <w:t xml:space="preserve">Гражданский кодекс Российской Федерации. Часть </w:t>
      </w:r>
      <w:r w:rsidRPr="00B31C71">
        <w:rPr>
          <w:sz w:val="28"/>
          <w:szCs w:val="28"/>
          <w:lang w:val="en-US"/>
        </w:rPr>
        <w:t>IV</w:t>
      </w:r>
      <w:r w:rsidRPr="00B31C71">
        <w:rPr>
          <w:sz w:val="28"/>
          <w:szCs w:val="28"/>
        </w:rPr>
        <w:t xml:space="preserve"> – М.: РИОР, 2007.</w:t>
      </w:r>
    </w:p>
    <w:p w:rsidR="00C065D1" w:rsidRPr="00B31C71" w:rsidRDefault="00C065D1" w:rsidP="00C065D1">
      <w:pPr>
        <w:numPr>
          <w:ilvl w:val="0"/>
          <w:numId w:val="19"/>
        </w:numPr>
        <w:ind w:left="360" w:hanging="425"/>
        <w:jc w:val="both"/>
        <w:rPr>
          <w:sz w:val="28"/>
          <w:szCs w:val="28"/>
        </w:rPr>
      </w:pPr>
      <w:r w:rsidRPr="00B31C71">
        <w:rPr>
          <w:sz w:val="28"/>
          <w:szCs w:val="28"/>
        </w:rPr>
        <w:t>Комментарий к Гражданскому кодексу Российской Федерации части первой, второй, третьей, четвертой. Постатейный, с постатейными материалами и практическими разъяснениями – 8-е изд., перераб. и доп. / Борисов А. Б.</w:t>
      </w:r>
    </w:p>
    <w:p w:rsidR="00C065D1" w:rsidRPr="00B31C71" w:rsidRDefault="00C065D1" w:rsidP="00C065D1">
      <w:pPr>
        <w:numPr>
          <w:ilvl w:val="0"/>
          <w:numId w:val="19"/>
        </w:numPr>
        <w:tabs>
          <w:tab w:val="left" w:pos="360"/>
          <w:tab w:val="num" w:pos="900"/>
        </w:tabs>
        <w:ind w:left="342" w:hanging="342"/>
        <w:jc w:val="both"/>
        <w:rPr>
          <w:sz w:val="28"/>
          <w:szCs w:val="28"/>
        </w:rPr>
      </w:pPr>
      <w:r w:rsidRPr="00B31C71">
        <w:rPr>
          <w:sz w:val="28"/>
          <w:szCs w:val="28"/>
        </w:rPr>
        <w:t xml:space="preserve">Банковское право. Учебник для ВУЗов / Эриашвили Н.Д. </w:t>
      </w:r>
      <w:smartTag w:uri="urn:schemas-microsoft-com:office:smarttags" w:element="metricconverter">
        <w:smartTagPr>
          <w:attr w:name="ProductID" w:val="2008 г"/>
        </w:smartTagPr>
        <w:r w:rsidRPr="00B31C71">
          <w:rPr>
            <w:sz w:val="28"/>
            <w:szCs w:val="28"/>
          </w:rPr>
          <w:t>2008 г</w:t>
        </w:r>
      </w:smartTag>
      <w:r w:rsidRPr="00B31C71">
        <w:rPr>
          <w:sz w:val="28"/>
          <w:szCs w:val="28"/>
        </w:rPr>
        <w:t>.</w:t>
      </w:r>
    </w:p>
    <w:p w:rsidR="00C065D1" w:rsidRPr="00B31C71" w:rsidRDefault="00C065D1" w:rsidP="00C065D1">
      <w:pPr>
        <w:numPr>
          <w:ilvl w:val="0"/>
          <w:numId w:val="19"/>
        </w:numPr>
        <w:tabs>
          <w:tab w:val="left" w:pos="360"/>
          <w:tab w:val="num" w:pos="900"/>
        </w:tabs>
        <w:ind w:left="342" w:hanging="342"/>
        <w:jc w:val="both"/>
        <w:rPr>
          <w:sz w:val="28"/>
          <w:szCs w:val="28"/>
        </w:rPr>
      </w:pPr>
      <w:r w:rsidRPr="00B31C71">
        <w:rPr>
          <w:sz w:val="28"/>
          <w:szCs w:val="28"/>
        </w:rPr>
        <w:t xml:space="preserve">Банковское право. Учебник для ВУЗов. Килясханов И.Ш., Жуков  Е.Ф., ред. </w:t>
      </w:r>
      <w:smartTag w:uri="urn:schemas-microsoft-com:office:smarttags" w:element="metricconverter">
        <w:smartTagPr>
          <w:attr w:name="ProductID" w:val="2008 г"/>
        </w:smartTagPr>
        <w:r w:rsidRPr="00B31C71">
          <w:rPr>
            <w:sz w:val="28"/>
            <w:szCs w:val="28"/>
          </w:rPr>
          <w:t>2008 г</w:t>
        </w:r>
      </w:smartTag>
      <w:r w:rsidRPr="00B31C71">
        <w:rPr>
          <w:sz w:val="28"/>
          <w:szCs w:val="28"/>
        </w:rPr>
        <w:t>.</w:t>
      </w:r>
    </w:p>
    <w:p w:rsidR="00C065D1" w:rsidRPr="00B31C71" w:rsidRDefault="00C065D1" w:rsidP="00C065D1">
      <w:pPr>
        <w:numPr>
          <w:ilvl w:val="0"/>
          <w:numId w:val="19"/>
        </w:numPr>
        <w:ind w:left="360" w:hanging="425"/>
        <w:jc w:val="both"/>
        <w:rPr>
          <w:sz w:val="28"/>
          <w:szCs w:val="28"/>
        </w:rPr>
      </w:pPr>
      <w:r w:rsidRPr="00B31C71">
        <w:rPr>
          <w:sz w:val="28"/>
          <w:szCs w:val="28"/>
        </w:rPr>
        <w:t>Гражданское право. Учебное пособие /Алексеев С. С., ред. – М.: Проспект, 2008.</w:t>
      </w:r>
    </w:p>
    <w:p w:rsidR="00C065D1" w:rsidRPr="00B31C71" w:rsidRDefault="00C065D1" w:rsidP="00C065D1">
      <w:pPr>
        <w:numPr>
          <w:ilvl w:val="0"/>
          <w:numId w:val="19"/>
        </w:numPr>
        <w:ind w:left="360" w:hanging="425"/>
        <w:jc w:val="both"/>
        <w:rPr>
          <w:sz w:val="28"/>
          <w:szCs w:val="28"/>
        </w:rPr>
      </w:pPr>
      <w:r w:rsidRPr="00B31C71">
        <w:rPr>
          <w:sz w:val="28"/>
          <w:szCs w:val="28"/>
        </w:rPr>
        <w:t>Гражданское право. Учебник для вузов в 4-х тт. / Суханов Е. А., отв. ред.- 3-е изд.- М.: Волтерс Клувер.</w:t>
      </w:r>
    </w:p>
    <w:p w:rsidR="00C352FD" w:rsidRPr="008B72FF" w:rsidRDefault="00C352FD" w:rsidP="00343B6F">
      <w:pPr>
        <w:jc w:val="both"/>
        <w:rPr>
          <w:color w:val="FF0000"/>
          <w:sz w:val="28"/>
          <w:szCs w:val="28"/>
        </w:rPr>
      </w:pPr>
    </w:p>
    <w:p w:rsidR="00DD7116" w:rsidRDefault="00DD7116" w:rsidP="00343B6F">
      <w:pPr>
        <w:ind w:left="-57" w:right="-187"/>
        <w:jc w:val="center"/>
        <w:rPr>
          <w:b/>
          <w:i/>
          <w:sz w:val="28"/>
          <w:szCs w:val="28"/>
        </w:rPr>
      </w:pPr>
      <w:r>
        <w:rPr>
          <w:b/>
          <w:i/>
          <w:sz w:val="28"/>
          <w:szCs w:val="28"/>
        </w:rPr>
        <w:t>3.11. Вещное право</w:t>
      </w:r>
    </w:p>
    <w:p w:rsidR="00DD7116" w:rsidRDefault="00DD7116" w:rsidP="00DD7116">
      <w:pPr>
        <w:rPr>
          <w:b/>
          <w:sz w:val="28"/>
          <w:szCs w:val="28"/>
          <w:u w:val="single"/>
        </w:rPr>
      </w:pPr>
    </w:p>
    <w:p w:rsidR="00DD7116" w:rsidRDefault="00DD7116" w:rsidP="00DD7116">
      <w:pPr>
        <w:rPr>
          <w:b/>
          <w:sz w:val="28"/>
          <w:szCs w:val="28"/>
          <w:u w:val="single"/>
        </w:rPr>
      </w:pPr>
      <w:r>
        <w:rPr>
          <w:b/>
          <w:sz w:val="28"/>
          <w:szCs w:val="28"/>
          <w:u w:val="single"/>
        </w:rPr>
        <w:t>3.11.1. Перечень вопросов к экзамену</w:t>
      </w:r>
    </w:p>
    <w:p w:rsidR="00C065D1" w:rsidRDefault="00C065D1" w:rsidP="00DD7116">
      <w:pPr>
        <w:rPr>
          <w:b/>
          <w:sz w:val="28"/>
          <w:szCs w:val="28"/>
          <w:u w:val="single"/>
        </w:rPr>
      </w:pPr>
    </w:p>
    <w:p w:rsidR="00C065D1" w:rsidRPr="00E17347" w:rsidRDefault="00C065D1" w:rsidP="00C065D1">
      <w:pPr>
        <w:widowControl w:val="0"/>
        <w:numPr>
          <w:ilvl w:val="0"/>
          <w:numId w:val="20"/>
        </w:numPr>
        <w:rPr>
          <w:sz w:val="28"/>
          <w:szCs w:val="28"/>
        </w:rPr>
      </w:pPr>
      <w:r w:rsidRPr="00E17347">
        <w:rPr>
          <w:sz w:val="28"/>
          <w:szCs w:val="28"/>
        </w:rPr>
        <w:t>Понятие вещного права, как подотрасли гражданского права;</w:t>
      </w:r>
    </w:p>
    <w:p w:rsidR="00C065D1" w:rsidRPr="00E17347" w:rsidRDefault="00C065D1" w:rsidP="00C065D1">
      <w:pPr>
        <w:widowControl w:val="0"/>
        <w:numPr>
          <w:ilvl w:val="0"/>
          <w:numId w:val="20"/>
        </w:numPr>
        <w:rPr>
          <w:sz w:val="28"/>
          <w:szCs w:val="28"/>
        </w:rPr>
      </w:pPr>
      <w:r w:rsidRPr="00E17347">
        <w:rPr>
          <w:sz w:val="28"/>
          <w:szCs w:val="28"/>
        </w:rPr>
        <w:t>Соотношение вещного и гражданского права;</w:t>
      </w:r>
    </w:p>
    <w:p w:rsidR="00C065D1" w:rsidRPr="00E17347" w:rsidRDefault="00C065D1" w:rsidP="00C065D1">
      <w:pPr>
        <w:widowControl w:val="0"/>
        <w:numPr>
          <w:ilvl w:val="0"/>
          <w:numId w:val="20"/>
        </w:numPr>
        <w:rPr>
          <w:sz w:val="28"/>
          <w:szCs w:val="28"/>
        </w:rPr>
      </w:pPr>
      <w:r w:rsidRPr="00E17347">
        <w:rPr>
          <w:sz w:val="28"/>
          <w:szCs w:val="28"/>
        </w:rPr>
        <w:t>Предмет и метод вещного права в системе и методе гражданского права;</w:t>
      </w:r>
    </w:p>
    <w:p w:rsidR="00C065D1" w:rsidRPr="00E17347" w:rsidRDefault="00C065D1" w:rsidP="00C065D1">
      <w:pPr>
        <w:widowControl w:val="0"/>
        <w:numPr>
          <w:ilvl w:val="0"/>
          <w:numId w:val="20"/>
        </w:numPr>
        <w:rPr>
          <w:sz w:val="28"/>
          <w:szCs w:val="28"/>
        </w:rPr>
      </w:pPr>
      <w:r w:rsidRPr="00E17347">
        <w:rPr>
          <w:sz w:val="28"/>
          <w:szCs w:val="28"/>
        </w:rPr>
        <w:t>Вещное право, как субъективное право. Характеристика вещного права;</w:t>
      </w:r>
    </w:p>
    <w:p w:rsidR="00C065D1" w:rsidRPr="00E17347" w:rsidRDefault="00C065D1" w:rsidP="00C065D1">
      <w:pPr>
        <w:widowControl w:val="0"/>
        <w:numPr>
          <w:ilvl w:val="0"/>
          <w:numId w:val="20"/>
        </w:numPr>
        <w:rPr>
          <w:sz w:val="28"/>
          <w:szCs w:val="28"/>
        </w:rPr>
      </w:pPr>
      <w:r w:rsidRPr="00E17347">
        <w:rPr>
          <w:sz w:val="28"/>
          <w:szCs w:val="28"/>
        </w:rPr>
        <w:t>Право следования, как черта вещного права;</w:t>
      </w:r>
    </w:p>
    <w:p w:rsidR="00C065D1" w:rsidRPr="00E17347" w:rsidRDefault="00C065D1" w:rsidP="00C065D1">
      <w:pPr>
        <w:widowControl w:val="0"/>
        <w:numPr>
          <w:ilvl w:val="0"/>
          <w:numId w:val="20"/>
        </w:numPr>
        <w:rPr>
          <w:sz w:val="28"/>
          <w:szCs w:val="28"/>
        </w:rPr>
      </w:pPr>
      <w:r w:rsidRPr="00E17347">
        <w:rPr>
          <w:sz w:val="28"/>
          <w:szCs w:val="28"/>
        </w:rPr>
        <w:t>Право преимущества, как черта вещного права;</w:t>
      </w:r>
    </w:p>
    <w:p w:rsidR="00C065D1" w:rsidRPr="00E17347" w:rsidRDefault="00C065D1" w:rsidP="00C065D1">
      <w:pPr>
        <w:widowControl w:val="0"/>
        <w:numPr>
          <w:ilvl w:val="0"/>
          <w:numId w:val="20"/>
        </w:numPr>
        <w:rPr>
          <w:sz w:val="28"/>
          <w:szCs w:val="28"/>
        </w:rPr>
      </w:pPr>
      <w:r w:rsidRPr="00E17347">
        <w:rPr>
          <w:sz w:val="28"/>
          <w:szCs w:val="28"/>
        </w:rPr>
        <w:t>Система вещных прав в РФ;</w:t>
      </w:r>
    </w:p>
    <w:p w:rsidR="00C065D1" w:rsidRPr="00E17347" w:rsidRDefault="00C065D1" w:rsidP="00C065D1">
      <w:pPr>
        <w:widowControl w:val="0"/>
        <w:numPr>
          <w:ilvl w:val="0"/>
          <w:numId w:val="20"/>
        </w:numPr>
        <w:rPr>
          <w:sz w:val="28"/>
          <w:szCs w:val="28"/>
        </w:rPr>
      </w:pPr>
      <w:r w:rsidRPr="00E17347">
        <w:rPr>
          <w:sz w:val="28"/>
          <w:szCs w:val="28"/>
        </w:rPr>
        <w:t>Источники вещного права: понятие, состав;</w:t>
      </w:r>
    </w:p>
    <w:p w:rsidR="00C065D1" w:rsidRPr="00E17347" w:rsidRDefault="00C065D1" w:rsidP="00C065D1">
      <w:pPr>
        <w:widowControl w:val="0"/>
        <w:numPr>
          <w:ilvl w:val="0"/>
          <w:numId w:val="20"/>
        </w:numPr>
        <w:rPr>
          <w:sz w:val="28"/>
          <w:szCs w:val="28"/>
        </w:rPr>
      </w:pPr>
      <w:r w:rsidRPr="00E17347">
        <w:rPr>
          <w:sz w:val="28"/>
          <w:szCs w:val="28"/>
        </w:rPr>
        <w:t>Конституция РФ, как источник вещного права;</w:t>
      </w:r>
    </w:p>
    <w:p w:rsidR="00C065D1" w:rsidRPr="00E17347" w:rsidRDefault="00C065D1" w:rsidP="00C065D1">
      <w:pPr>
        <w:widowControl w:val="0"/>
        <w:numPr>
          <w:ilvl w:val="0"/>
          <w:numId w:val="20"/>
        </w:numPr>
        <w:rPr>
          <w:sz w:val="28"/>
          <w:szCs w:val="28"/>
        </w:rPr>
      </w:pPr>
      <w:r w:rsidRPr="00E17347">
        <w:rPr>
          <w:sz w:val="28"/>
          <w:szCs w:val="28"/>
        </w:rPr>
        <w:t>Гражданский кодекс РФ, как источник вещного права;</w:t>
      </w:r>
    </w:p>
    <w:p w:rsidR="00C065D1" w:rsidRPr="00E17347" w:rsidRDefault="00C065D1" w:rsidP="00C065D1">
      <w:pPr>
        <w:widowControl w:val="0"/>
        <w:numPr>
          <w:ilvl w:val="0"/>
          <w:numId w:val="20"/>
        </w:numPr>
        <w:rPr>
          <w:sz w:val="28"/>
          <w:szCs w:val="28"/>
        </w:rPr>
      </w:pPr>
      <w:r w:rsidRPr="00E17347">
        <w:rPr>
          <w:sz w:val="28"/>
          <w:szCs w:val="28"/>
        </w:rPr>
        <w:t>Подзаконные нормативные правые акты в системе источников вещного права;</w:t>
      </w:r>
    </w:p>
    <w:p w:rsidR="00C065D1" w:rsidRPr="00E17347" w:rsidRDefault="00C065D1" w:rsidP="00C065D1">
      <w:pPr>
        <w:widowControl w:val="0"/>
        <w:numPr>
          <w:ilvl w:val="0"/>
          <w:numId w:val="20"/>
        </w:numPr>
        <w:rPr>
          <w:sz w:val="28"/>
          <w:szCs w:val="28"/>
        </w:rPr>
      </w:pPr>
      <w:r w:rsidRPr="00E17347">
        <w:rPr>
          <w:sz w:val="28"/>
          <w:szCs w:val="28"/>
        </w:rPr>
        <w:t>Объекты вещных прав: общая характеристика. Правообъектность;</w:t>
      </w:r>
    </w:p>
    <w:p w:rsidR="00C065D1" w:rsidRPr="00E17347" w:rsidRDefault="00C065D1" w:rsidP="00C065D1">
      <w:pPr>
        <w:widowControl w:val="0"/>
        <w:numPr>
          <w:ilvl w:val="0"/>
          <w:numId w:val="20"/>
        </w:numPr>
        <w:rPr>
          <w:sz w:val="28"/>
          <w:szCs w:val="28"/>
        </w:rPr>
      </w:pPr>
      <w:r w:rsidRPr="00E17347">
        <w:rPr>
          <w:sz w:val="28"/>
          <w:szCs w:val="28"/>
        </w:rPr>
        <w:t>Вещи движимые и недвижимые;</w:t>
      </w:r>
    </w:p>
    <w:p w:rsidR="00C065D1" w:rsidRPr="00E17347" w:rsidRDefault="00C065D1" w:rsidP="00C065D1">
      <w:pPr>
        <w:widowControl w:val="0"/>
        <w:numPr>
          <w:ilvl w:val="0"/>
          <w:numId w:val="20"/>
        </w:numPr>
        <w:rPr>
          <w:sz w:val="28"/>
          <w:szCs w:val="28"/>
        </w:rPr>
      </w:pPr>
      <w:r w:rsidRPr="00E17347">
        <w:rPr>
          <w:sz w:val="28"/>
          <w:szCs w:val="28"/>
        </w:rPr>
        <w:t>Вещи потребляемые и непотребляемые</w:t>
      </w:r>
    </w:p>
    <w:p w:rsidR="00C065D1" w:rsidRPr="00E17347" w:rsidRDefault="00C065D1" w:rsidP="00C065D1">
      <w:pPr>
        <w:widowControl w:val="0"/>
        <w:numPr>
          <w:ilvl w:val="0"/>
          <w:numId w:val="20"/>
        </w:numPr>
        <w:rPr>
          <w:sz w:val="28"/>
          <w:szCs w:val="28"/>
        </w:rPr>
      </w:pPr>
      <w:r w:rsidRPr="00E17347">
        <w:rPr>
          <w:sz w:val="28"/>
          <w:szCs w:val="28"/>
        </w:rPr>
        <w:t>Вещи тленные и нетленные;</w:t>
      </w:r>
    </w:p>
    <w:p w:rsidR="00C065D1" w:rsidRPr="00E17347" w:rsidRDefault="00C065D1" w:rsidP="00C065D1">
      <w:pPr>
        <w:widowControl w:val="0"/>
        <w:numPr>
          <w:ilvl w:val="0"/>
          <w:numId w:val="20"/>
        </w:numPr>
        <w:rPr>
          <w:sz w:val="28"/>
          <w:szCs w:val="28"/>
        </w:rPr>
      </w:pPr>
      <w:r w:rsidRPr="00E17347">
        <w:rPr>
          <w:sz w:val="28"/>
          <w:szCs w:val="28"/>
        </w:rPr>
        <w:t>Вещи индивидуально – определенные и определяемые родовыми признаками;</w:t>
      </w:r>
    </w:p>
    <w:p w:rsidR="00C065D1" w:rsidRPr="00E17347" w:rsidRDefault="00C065D1" w:rsidP="00C065D1">
      <w:pPr>
        <w:widowControl w:val="0"/>
        <w:numPr>
          <w:ilvl w:val="0"/>
          <w:numId w:val="20"/>
        </w:numPr>
        <w:rPr>
          <w:sz w:val="28"/>
          <w:szCs w:val="28"/>
        </w:rPr>
      </w:pPr>
      <w:r w:rsidRPr="00E17347">
        <w:rPr>
          <w:sz w:val="28"/>
          <w:szCs w:val="28"/>
        </w:rPr>
        <w:t>Сложные и составные вещи;</w:t>
      </w:r>
    </w:p>
    <w:p w:rsidR="00C065D1" w:rsidRPr="00E17347" w:rsidRDefault="00C065D1" w:rsidP="00C065D1">
      <w:pPr>
        <w:widowControl w:val="0"/>
        <w:numPr>
          <w:ilvl w:val="0"/>
          <w:numId w:val="20"/>
        </w:numPr>
        <w:rPr>
          <w:sz w:val="28"/>
          <w:szCs w:val="28"/>
        </w:rPr>
      </w:pPr>
      <w:r w:rsidRPr="00E17347">
        <w:rPr>
          <w:sz w:val="28"/>
          <w:szCs w:val="28"/>
        </w:rPr>
        <w:t>Главная вещь и принадлежность вещи;</w:t>
      </w:r>
    </w:p>
    <w:p w:rsidR="00C065D1" w:rsidRPr="00E17347" w:rsidRDefault="00C065D1" w:rsidP="00C065D1">
      <w:pPr>
        <w:widowControl w:val="0"/>
        <w:numPr>
          <w:ilvl w:val="0"/>
          <w:numId w:val="20"/>
        </w:numPr>
        <w:rPr>
          <w:sz w:val="28"/>
          <w:szCs w:val="28"/>
        </w:rPr>
      </w:pPr>
      <w:r w:rsidRPr="00E17347">
        <w:rPr>
          <w:sz w:val="28"/>
          <w:szCs w:val="28"/>
        </w:rPr>
        <w:t>Вещи, свободные, ограниченные и изъятые из оборота;</w:t>
      </w:r>
    </w:p>
    <w:p w:rsidR="00C065D1" w:rsidRPr="00E17347" w:rsidRDefault="00C065D1" w:rsidP="00C065D1">
      <w:pPr>
        <w:widowControl w:val="0"/>
        <w:numPr>
          <w:ilvl w:val="0"/>
          <w:numId w:val="20"/>
        </w:numPr>
        <w:rPr>
          <w:sz w:val="28"/>
          <w:szCs w:val="28"/>
        </w:rPr>
      </w:pPr>
      <w:r w:rsidRPr="00E17347">
        <w:rPr>
          <w:sz w:val="28"/>
          <w:szCs w:val="28"/>
        </w:rPr>
        <w:t>Предприятие, как объект вещного права. Имущественные комплексы;</w:t>
      </w:r>
    </w:p>
    <w:p w:rsidR="00C065D1" w:rsidRPr="00E17347" w:rsidRDefault="00C065D1" w:rsidP="00C065D1">
      <w:pPr>
        <w:widowControl w:val="0"/>
        <w:numPr>
          <w:ilvl w:val="0"/>
          <w:numId w:val="20"/>
        </w:numPr>
        <w:rPr>
          <w:sz w:val="28"/>
          <w:szCs w:val="28"/>
        </w:rPr>
      </w:pPr>
      <w:r w:rsidRPr="00E17347">
        <w:rPr>
          <w:sz w:val="28"/>
          <w:szCs w:val="28"/>
        </w:rPr>
        <w:t>Собственность, как вещно-правовая категория;</w:t>
      </w:r>
    </w:p>
    <w:p w:rsidR="00C065D1" w:rsidRPr="00E17347" w:rsidRDefault="00C065D1" w:rsidP="00C065D1">
      <w:pPr>
        <w:widowControl w:val="0"/>
        <w:numPr>
          <w:ilvl w:val="0"/>
          <w:numId w:val="20"/>
        </w:numPr>
        <w:rPr>
          <w:sz w:val="28"/>
          <w:szCs w:val="28"/>
        </w:rPr>
      </w:pPr>
      <w:r w:rsidRPr="00E17347">
        <w:rPr>
          <w:sz w:val="28"/>
          <w:szCs w:val="28"/>
        </w:rPr>
        <w:t>Право собственности;</w:t>
      </w:r>
    </w:p>
    <w:p w:rsidR="00C065D1" w:rsidRPr="00E17347" w:rsidRDefault="00C065D1" w:rsidP="00C065D1">
      <w:pPr>
        <w:widowControl w:val="0"/>
        <w:numPr>
          <w:ilvl w:val="0"/>
          <w:numId w:val="20"/>
        </w:numPr>
        <w:rPr>
          <w:sz w:val="28"/>
          <w:szCs w:val="28"/>
        </w:rPr>
      </w:pPr>
      <w:r w:rsidRPr="00E17347">
        <w:rPr>
          <w:sz w:val="28"/>
          <w:szCs w:val="28"/>
        </w:rPr>
        <w:t>Содержание права собственности;</w:t>
      </w:r>
    </w:p>
    <w:p w:rsidR="00C065D1" w:rsidRPr="00E17347" w:rsidRDefault="00C065D1" w:rsidP="00C065D1">
      <w:pPr>
        <w:widowControl w:val="0"/>
        <w:numPr>
          <w:ilvl w:val="0"/>
          <w:numId w:val="20"/>
        </w:numPr>
        <w:rPr>
          <w:sz w:val="28"/>
          <w:szCs w:val="28"/>
        </w:rPr>
      </w:pPr>
      <w:r w:rsidRPr="00E17347">
        <w:rPr>
          <w:sz w:val="28"/>
          <w:szCs w:val="28"/>
        </w:rPr>
        <w:t>Неприкосновенность собственности и свобода собственности, как ведущие принципы вещного права;</w:t>
      </w:r>
    </w:p>
    <w:p w:rsidR="00C065D1" w:rsidRPr="00E17347" w:rsidRDefault="00C065D1" w:rsidP="00C065D1">
      <w:pPr>
        <w:widowControl w:val="0"/>
        <w:numPr>
          <w:ilvl w:val="0"/>
          <w:numId w:val="20"/>
        </w:numPr>
        <w:rPr>
          <w:sz w:val="28"/>
          <w:szCs w:val="28"/>
        </w:rPr>
      </w:pPr>
      <w:r w:rsidRPr="00E17347">
        <w:rPr>
          <w:sz w:val="28"/>
          <w:szCs w:val="28"/>
        </w:rPr>
        <w:t>Бремя и риск собственности;</w:t>
      </w:r>
    </w:p>
    <w:p w:rsidR="00C065D1" w:rsidRPr="00E17347" w:rsidRDefault="00C065D1" w:rsidP="00C065D1">
      <w:pPr>
        <w:widowControl w:val="0"/>
        <w:numPr>
          <w:ilvl w:val="0"/>
          <w:numId w:val="20"/>
        </w:numPr>
        <w:rPr>
          <w:sz w:val="28"/>
          <w:szCs w:val="28"/>
        </w:rPr>
      </w:pPr>
      <w:r w:rsidRPr="00E17347">
        <w:rPr>
          <w:sz w:val="28"/>
          <w:szCs w:val="28"/>
        </w:rPr>
        <w:t>Формы собственности в РФ;</w:t>
      </w:r>
    </w:p>
    <w:p w:rsidR="00C065D1" w:rsidRPr="00E17347" w:rsidRDefault="00C065D1" w:rsidP="00C065D1">
      <w:pPr>
        <w:widowControl w:val="0"/>
        <w:numPr>
          <w:ilvl w:val="0"/>
          <w:numId w:val="20"/>
        </w:numPr>
        <w:rPr>
          <w:sz w:val="28"/>
          <w:szCs w:val="28"/>
        </w:rPr>
      </w:pPr>
      <w:r w:rsidRPr="00E17347">
        <w:rPr>
          <w:sz w:val="28"/>
          <w:szCs w:val="28"/>
        </w:rPr>
        <w:t>Частная собственность, общая характеристика;</w:t>
      </w:r>
    </w:p>
    <w:p w:rsidR="00C065D1" w:rsidRPr="00E17347" w:rsidRDefault="00C065D1" w:rsidP="00C065D1">
      <w:pPr>
        <w:widowControl w:val="0"/>
        <w:numPr>
          <w:ilvl w:val="0"/>
          <w:numId w:val="20"/>
        </w:numPr>
        <w:rPr>
          <w:sz w:val="28"/>
          <w:szCs w:val="28"/>
        </w:rPr>
      </w:pPr>
      <w:r w:rsidRPr="00E17347">
        <w:rPr>
          <w:sz w:val="28"/>
          <w:szCs w:val="28"/>
        </w:rPr>
        <w:t>Физические лица, как субъекты частной собственности;</w:t>
      </w:r>
    </w:p>
    <w:p w:rsidR="00C065D1" w:rsidRPr="00E17347" w:rsidRDefault="00C065D1" w:rsidP="00C065D1">
      <w:pPr>
        <w:widowControl w:val="0"/>
        <w:numPr>
          <w:ilvl w:val="0"/>
          <w:numId w:val="20"/>
        </w:numPr>
        <w:rPr>
          <w:sz w:val="28"/>
          <w:szCs w:val="28"/>
        </w:rPr>
      </w:pPr>
      <w:r w:rsidRPr="00E17347">
        <w:rPr>
          <w:sz w:val="28"/>
          <w:szCs w:val="28"/>
        </w:rPr>
        <w:t>Правовой статус частных предпринимателей, как субъектов частной собственности;</w:t>
      </w:r>
    </w:p>
    <w:p w:rsidR="00C065D1" w:rsidRPr="00E17347" w:rsidRDefault="00C065D1" w:rsidP="00C065D1">
      <w:pPr>
        <w:widowControl w:val="0"/>
        <w:numPr>
          <w:ilvl w:val="0"/>
          <w:numId w:val="20"/>
        </w:numPr>
        <w:rPr>
          <w:sz w:val="28"/>
          <w:szCs w:val="28"/>
        </w:rPr>
      </w:pPr>
      <w:r w:rsidRPr="00E17347">
        <w:rPr>
          <w:sz w:val="28"/>
          <w:szCs w:val="28"/>
        </w:rPr>
        <w:t>Юридические лица, как субъекты частной собственности;</w:t>
      </w:r>
    </w:p>
    <w:p w:rsidR="00C065D1" w:rsidRPr="00E17347" w:rsidRDefault="00C065D1" w:rsidP="00C065D1">
      <w:pPr>
        <w:widowControl w:val="0"/>
        <w:numPr>
          <w:ilvl w:val="0"/>
          <w:numId w:val="20"/>
        </w:numPr>
        <w:rPr>
          <w:sz w:val="28"/>
          <w:szCs w:val="28"/>
        </w:rPr>
      </w:pPr>
      <w:r w:rsidRPr="00E17347">
        <w:rPr>
          <w:sz w:val="28"/>
          <w:szCs w:val="28"/>
        </w:rPr>
        <w:t>Государственная собственность в РФ. Публичная собственность;</w:t>
      </w:r>
    </w:p>
    <w:p w:rsidR="00C065D1" w:rsidRPr="00E17347" w:rsidRDefault="00C065D1" w:rsidP="00C065D1">
      <w:pPr>
        <w:widowControl w:val="0"/>
        <w:numPr>
          <w:ilvl w:val="0"/>
          <w:numId w:val="20"/>
        </w:numPr>
        <w:rPr>
          <w:sz w:val="28"/>
          <w:szCs w:val="28"/>
        </w:rPr>
      </w:pPr>
      <w:r w:rsidRPr="00E17347">
        <w:rPr>
          <w:sz w:val="28"/>
          <w:szCs w:val="28"/>
        </w:rPr>
        <w:t>Федеральная собственность;</w:t>
      </w:r>
    </w:p>
    <w:p w:rsidR="00C065D1" w:rsidRPr="00E17347" w:rsidRDefault="00C065D1" w:rsidP="00C065D1">
      <w:pPr>
        <w:widowControl w:val="0"/>
        <w:numPr>
          <w:ilvl w:val="0"/>
          <w:numId w:val="20"/>
        </w:numPr>
        <w:rPr>
          <w:sz w:val="28"/>
          <w:szCs w:val="28"/>
        </w:rPr>
      </w:pPr>
      <w:r w:rsidRPr="00E17347">
        <w:rPr>
          <w:sz w:val="28"/>
          <w:szCs w:val="28"/>
        </w:rPr>
        <w:t>Собственность субъектов РФ;</w:t>
      </w:r>
    </w:p>
    <w:p w:rsidR="00C065D1" w:rsidRPr="00E17347" w:rsidRDefault="00C065D1" w:rsidP="00C065D1">
      <w:pPr>
        <w:widowControl w:val="0"/>
        <w:numPr>
          <w:ilvl w:val="0"/>
          <w:numId w:val="20"/>
        </w:numPr>
        <w:rPr>
          <w:sz w:val="28"/>
          <w:szCs w:val="28"/>
        </w:rPr>
      </w:pPr>
      <w:r w:rsidRPr="00E17347">
        <w:rPr>
          <w:sz w:val="28"/>
          <w:szCs w:val="28"/>
        </w:rPr>
        <w:t>Муниципальная собственность в РФ</w:t>
      </w:r>
    </w:p>
    <w:p w:rsidR="00C065D1" w:rsidRPr="00E17347" w:rsidRDefault="00C065D1" w:rsidP="00C065D1">
      <w:pPr>
        <w:widowControl w:val="0"/>
        <w:numPr>
          <w:ilvl w:val="0"/>
          <w:numId w:val="20"/>
        </w:numPr>
        <w:rPr>
          <w:sz w:val="28"/>
          <w:szCs w:val="28"/>
        </w:rPr>
      </w:pPr>
      <w:r w:rsidRPr="00E17347">
        <w:rPr>
          <w:sz w:val="28"/>
          <w:szCs w:val="28"/>
        </w:rPr>
        <w:t>Первоначальные способы приобретения собственности;</w:t>
      </w:r>
    </w:p>
    <w:p w:rsidR="00C065D1" w:rsidRPr="00E17347" w:rsidRDefault="00C065D1" w:rsidP="00C065D1">
      <w:pPr>
        <w:widowControl w:val="0"/>
        <w:numPr>
          <w:ilvl w:val="0"/>
          <w:numId w:val="20"/>
        </w:numPr>
        <w:rPr>
          <w:sz w:val="28"/>
          <w:szCs w:val="28"/>
        </w:rPr>
      </w:pPr>
      <w:r w:rsidRPr="00E17347">
        <w:rPr>
          <w:sz w:val="28"/>
          <w:szCs w:val="28"/>
        </w:rPr>
        <w:t>Производные способы приобретения собственности;</w:t>
      </w:r>
    </w:p>
    <w:p w:rsidR="00C065D1" w:rsidRPr="00E17347" w:rsidRDefault="00C065D1" w:rsidP="00C065D1">
      <w:pPr>
        <w:widowControl w:val="0"/>
        <w:numPr>
          <w:ilvl w:val="0"/>
          <w:numId w:val="20"/>
        </w:numPr>
        <w:rPr>
          <w:sz w:val="28"/>
          <w:szCs w:val="28"/>
        </w:rPr>
      </w:pPr>
      <w:r w:rsidRPr="00E17347">
        <w:rPr>
          <w:sz w:val="28"/>
          <w:szCs w:val="28"/>
        </w:rPr>
        <w:t>Находка;</w:t>
      </w:r>
    </w:p>
    <w:p w:rsidR="00C065D1" w:rsidRPr="00E17347" w:rsidRDefault="00C065D1" w:rsidP="00C065D1">
      <w:pPr>
        <w:widowControl w:val="0"/>
        <w:numPr>
          <w:ilvl w:val="0"/>
          <w:numId w:val="20"/>
        </w:numPr>
        <w:rPr>
          <w:sz w:val="28"/>
          <w:szCs w:val="28"/>
        </w:rPr>
      </w:pPr>
      <w:r w:rsidRPr="00E17347">
        <w:rPr>
          <w:sz w:val="28"/>
          <w:szCs w:val="28"/>
        </w:rPr>
        <w:t>Клад;</w:t>
      </w:r>
    </w:p>
    <w:p w:rsidR="00C065D1" w:rsidRPr="00E17347" w:rsidRDefault="00C065D1" w:rsidP="00C065D1">
      <w:pPr>
        <w:widowControl w:val="0"/>
        <w:numPr>
          <w:ilvl w:val="0"/>
          <w:numId w:val="20"/>
        </w:numPr>
        <w:rPr>
          <w:sz w:val="28"/>
          <w:szCs w:val="28"/>
        </w:rPr>
      </w:pPr>
      <w:r w:rsidRPr="00E17347">
        <w:rPr>
          <w:sz w:val="28"/>
          <w:szCs w:val="28"/>
        </w:rPr>
        <w:t>Приобретательская давность;</w:t>
      </w:r>
    </w:p>
    <w:p w:rsidR="00C065D1" w:rsidRPr="00E17347" w:rsidRDefault="00C065D1" w:rsidP="00C065D1">
      <w:pPr>
        <w:widowControl w:val="0"/>
        <w:numPr>
          <w:ilvl w:val="0"/>
          <w:numId w:val="20"/>
        </w:numPr>
        <w:rPr>
          <w:sz w:val="28"/>
          <w:szCs w:val="28"/>
        </w:rPr>
      </w:pPr>
      <w:r w:rsidRPr="00E17347">
        <w:rPr>
          <w:sz w:val="28"/>
          <w:szCs w:val="28"/>
        </w:rPr>
        <w:t>Передача (традиция) вещи, как момент перехода права собственности;</w:t>
      </w:r>
    </w:p>
    <w:p w:rsidR="00C065D1" w:rsidRPr="00E17347" w:rsidRDefault="00C065D1" w:rsidP="00C065D1">
      <w:pPr>
        <w:widowControl w:val="0"/>
        <w:numPr>
          <w:ilvl w:val="0"/>
          <w:numId w:val="20"/>
        </w:numPr>
        <w:rPr>
          <w:sz w:val="28"/>
          <w:szCs w:val="28"/>
        </w:rPr>
      </w:pPr>
      <w:r w:rsidRPr="00E17347">
        <w:rPr>
          <w:sz w:val="28"/>
          <w:szCs w:val="28"/>
        </w:rPr>
        <w:t>Прекращение права собственности: общая характеристика;</w:t>
      </w:r>
    </w:p>
    <w:p w:rsidR="00C065D1" w:rsidRPr="00E17347" w:rsidRDefault="00C065D1" w:rsidP="00C065D1">
      <w:pPr>
        <w:widowControl w:val="0"/>
        <w:numPr>
          <w:ilvl w:val="0"/>
          <w:numId w:val="20"/>
        </w:numPr>
        <w:rPr>
          <w:sz w:val="28"/>
          <w:szCs w:val="28"/>
        </w:rPr>
      </w:pPr>
      <w:r w:rsidRPr="00E17347">
        <w:rPr>
          <w:sz w:val="28"/>
          <w:szCs w:val="28"/>
        </w:rPr>
        <w:t>Бесхозяйная вещь;</w:t>
      </w:r>
    </w:p>
    <w:p w:rsidR="00C065D1" w:rsidRPr="00E17347" w:rsidRDefault="00C065D1" w:rsidP="00C065D1">
      <w:pPr>
        <w:widowControl w:val="0"/>
        <w:numPr>
          <w:ilvl w:val="0"/>
          <w:numId w:val="20"/>
        </w:numPr>
        <w:rPr>
          <w:sz w:val="28"/>
          <w:szCs w:val="28"/>
        </w:rPr>
      </w:pPr>
      <w:r w:rsidRPr="00E17347">
        <w:rPr>
          <w:sz w:val="28"/>
          <w:szCs w:val="28"/>
        </w:rPr>
        <w:t>Реквизиция и конфискация;</w:t>
      </w:r>
    </w:p>
    <w:p w:rsidR="00C065D1" w:rsidRPr="00E17347" w:rsidRDefault="00C065D1" w:rsidP="00C065D1">
      <w:pPr>
        <w:widowControl w:val="0"/>
        <w:numPr>
          <w:ilvl w:val="0"/>
          <w:numId w:val="20"/>
        </w:numPr>
        <w:rPr>
          <w:sz w:val="28"/>
          <w:szCs w:val="28"/>
        </w:rPr>
      </w:pPr>
      <w:r w:rsidRPr="00E17347">
        <w:rPr>
          <w:sz w:val="28"/>
          <w:szCs w:val="28"/>
        </w:rPr>
        <w:t>Национализация и приватизация;</w:t>
      </w:r>
    </w:p>
    <w:p w:rsidR="00C065D1" w:rsidRPr="00E17347" w:rsidRDefault="00C065D1" w:rsidP="00C065D1">
      <w:pPr>
        <w:widowControl w:val="0"/>
        <w:numPr>
          <w:ilvl w:val="0"/>
          <w:numId w:val="20"/>
        </w:numPr>
        <w:rPr>
          <w:sz w:val="28"/>
          <w:szCs w:val="28"/>
        </w:rPr>
      </w:pPr>
      <w:r w:rsidRPr="00E17347">
        <w:rPr>
          <w:sz w:val="28"/>
          <w:szCs w:val="28"/>
        </w:rPr>
        <w:t>Долевая собственность;</w:t>
      </w:r>
    </w:p>
    <w:p w:rsidR="00C065D1" w:rsidRPr="00E17347" w:rsidRDefault="00C065D1" w:rsidP="00C065D1">
      <w:pPr>
        <w:widowControl w:val="0"/>
        <w:numPr>
          <w:ilvl w:val="0"/>
          <w:numId w:val="20"/>
        </w:numPr>
        <w:rPr>
          <w:sz w:val="28"/>
          <w:szCs w:val="28"/>
        </w:rPr>
      </w:pPr>
      <w:r w:rsidRPr="00E17347">
        <w:rPr>
          <w:sz w:val="28"/>
          <w:szCs w:val="28"/>
        </w:rPr>
        <w:t>Совместная собственность;</w:t>
      </w:r>
    </w:p>
    <w:p w:rsidR="00C065D1" w:rsidRPr="00E17347" w:rsidRDefault="00C065D1" w:rsidP="00C065D1">
      <w:pPr>
        <w:widowControl w:val="0"/>
        <w:numPr>
          <w:ilvl w:val="0"/>
          <w:numId w:val="20"/>
        </w:numPr>
        <w:rPr>
          <w:sz w:val="28"/>
          <w:szCs w:val="28"/>
        </w:rPr>
      </w:pPr>
      <w:r w:rsidRPr="00E17347">
        <w:rPr>
          <w:sz w:val="28"/>
          <w:szCs w:val="28"/>
        </w:rPr>
        <w:t>Раздел общей собственности;</w:t>
      </w:r>
    </w:p>
    <w:p w:rsidR="00C065D1" w:rsidRPr="00E17347" w:rsidRDefault="00C065D1" w:rsidP="00C065D1">
      <w:pPr>
        <w:widowControl w:val="0"/>
        <w:numPr>
          <w:ilvl w:val="0"/>
          <w:numId w:val="20"/>
        </w:numPr>
        <w:rPr>
          <w:sz w:val="28"/>
          <w:szCs w:val="28"/>
        </w:rPr>
      </w:pPr>
      <w:r w:rsidRPr="00E17347">
        <w:rPr>
          <w:sz w:val="28"/>
          <w:szCs w:val="28"/>
        </w:rPr>
        <w:t>Общая совместная собственность супругов;</w:t>
      </w:r>
    </w:p>
    <w:p w:rsidR="00C065D1" w:rsidRPr="00E17347" w:rsidRDefault="00C065D1" w:rsidP="00C065D1">
      <w:pPr>
        <w:widowControl w:val="0"/>
        <w:numPr>
          <w:ilvl w:val="0"/>
          <w:numId w:val="20"/>
        </w:numPr>
        <w:rPr>
          <w:sz w:val="28"/>
          <w:szCs w:val="28"/>
        </w:rPr>
      </w:pPr>
      <w:r w:rsidRPr="00E17347">
        <w:rPr>
          <w:sz w:val="28"/>
          <w:szCs w:val="28"/>
        </w:rPr>
        <w:t>Личное имущество супругов;</w:t>
      </w:r>
    </w:p>
    <w:p w:rsidR="00C065D1" w:rsidRPr="00E17347" w:rsidRDefault="00C065D1" w:rsidP="00C065D1">
      <w:pPr>
        <w:widowControl w:val="0"/>
        <w:numPr>
          <w:ilvl w:val="0"/>
          <w:numId w:val="20"/>
        </w:numPr>
        <w:rPr>
          <w:sz w:val="28"/>
          <w:szCs w:val="28"/>
        </w:rPr>
      </w:pPr>
      <w:r w:rsidRPr="00E17347">
        <w:rPr>
          <w:sz w:val="28"/>
          <w:szCs w:val="28"/>
        </w:rPr>
        <w:t>Брачный договор;</w:t>
      </w:r>
    </w:p>
    <w:p w:rsidR="00C065D1" w:rsidRPr="00E17347" w:rsidRDefault="00C065D1" w:rsidP="00C065D1">
      <w:pPr>
        <w:widowControl w:val="0"/>
        <w:numPr>
          <w:ilvl w:val="0"/>
          <w:numId w:val="20"/>
        </w:numPr>
        <w:rPr>
          <w:sz w:val="28"/>
          <w:szCs w:val="28"/>
        </w:rPr>
      </w:pPr>
      <w:r w:rsidRPr="00E17347">
        <w:rPr>
          <w:sz w:val="28"/>
          <w:szCs w:val="28"/>
        </w:rPr>
        <w:t>Право хозяйственного ведения;</w:t>
      </w:r>
    </w:p>
    <w:p w:rsidR="00C065D1" w:rsidRPr="00E17347" w:rsidRDefault="00C065D1" w:rsidP="00C065D1">
      <w:pPr>
        <w:widowControl w:val="0"/>
        <w:numPr>
          <w:ilvl w:val="0"/>
          <w:numId w:val="20"/>
        </w:numPr>
        <w:rPr>
          <w:sz w:val="28"/>
          <w:szCs w:val="28"/>
        </w:rPr>
      </w:pPr>
      <w:r w:rsidRPr="00E17347">
        <w:rPr>
          <w:sz w:val="28"/>
          <w:szCs w:val="28"/>
        </w:rPr>
        <w:t>Право оперативного управления;</w:t>
      </w:r>
    </w:p>
    <w:p w:rsidR="00C065D1" w:rsidRPr="00E17347" w:rsidRDefault="00C065D1" w:rsidP="00C065D1">
      <w:pPr>
        <w:widowControl w:val="0"/>
        <w:numPr>
          <w:ilvl w:val="0"/>
          <w:numId w:val="20"/>
        </w:numPr>
        <w:rPr>
          <w:sz w:val="28"/>
          <w:szCs w:val="28"/>
        </w:rPr>
      </w:pPr>
      <w:r w:rsidRPr="00E17347">
        <w:rPr>
          <w:sz w:val="28"/>
          <w:szCs w:val="28"/>
        </w:rPr>
        <w:t>Право собственности на жилые помещения;</w:t>
      </w:r>
    </w:p>
    <w:p w:rsidR="00C065D1" w:rsidRPr="00E17347" w:rsidRDefault="00C065D1" w:rsidP="00C065D1">
      <w:pPr>
        <w:widowControl w:val="0"/>
        <w:numPr>
          <w:ilvl w:val="0"/>
          <w:numId w:val="20"/>
        </w:numPr>
        <w:rPr>
          <w:sz w:val="28"/>
          <w:szCs w:val="28"/>
        </w:rPr>
      </w:pPr>
      <w:r w:rsidRPr="00E17347">
        <w:rPr>
          <w:sz w:val="28"/>
          <w:szCs w:val="28"/>
        </w:rPr>
        <w:t>Вещное право проживания в жилом помещении;</w:t>
      </w:r>
    </w:p>
    <w:p w:rsidR="00C065D1" w:rsidRPr="00E17347" w:rsidRDefault="00C065D1" w:rsidP="00C065D1">
      <w:pPr>
        <w:widowControl w:val="0"/>
        <w:numPr>
          <w:ilvl w:val="0"/>
          <w:numId w:val="20"/>
        </w:numPr>
        <w:rPr>
          <w:sz w:val="28"/>
          <w:szCs w:val="28"/>
        </w:rPr>
      </w:pPr>
      <w:r w:rsidRPr="00E17347">
        <w:rPr>
          <w:sz w:val="28"/>
          <w:szCs w:val="28"/>
        </w:rPr>
        <w:t>Право собственности на земельные участки;</w:t>
      </w:r>
    </w:p>
    <w:p w:rsidR="00C065D1" w:rsidRPr="00E17347" w:rsidRDefault="00C065D1" w:rsidP="00C065D1">
      <w:pPr>
        <w:widowControl w:val="0"/>
        <w:numPr>
          <w:ilvl w:val="0"/>
          <w:numId w:val="20"/>
        </w:numPr>
        <w:rPr>
          <w:sz w:val="28"/>
          <w:szCs w:val="28"/>
        </w:rPr>
      </w:pPr>
      <w:r w:rsidRPr="00E17347">
        <w:rPr>
          <w:sz w:val="28"/>
          <w:szCs w:val="28"/>
        </w:rPr>
        <w:t>Право пожизненного наследуемого владения земельным участком;</w:t>
      </w:r>
    </w:p>
    <w:p w:rsidR="00C065D1" w:rsidRPr="00E17347" w:rsidRDefault="00C065D1" w:rsidP="00C065D1">
      <w:pPr>
        <w:widowControl w:val="0"/>
        <w:numPr>
          <w:ilvl w:val="0"/>
          <w:numId w:val="20"/>
        </w:numPr>
        <w:rPr>
          <w:sz w:val="28"/>
          <w:szCs w:val="28"/>
        </w:rPr>
      </w:pPr>
      <w:r w:rsidRPr="00E17347">
        <w:rPr>
          <w:sz w:val="28"/>
          <w:szCs w:val="28"/>
        </w:rPr>
        <w:t>Право постоянного (бессрочного) пользования земельным участком;</w:t>
      </w:r>
    </w:p>
    <w:p w:rsidR="00C065D1" w:rsidRPr="00E17347" w:rsidRDefault="00C065D1" w:rsidP="00C065D1">
      <w:pPr>
        <w:widowControl w:val="0"/>
        <w:numPr>
          <w:ilvl w:val="0"/>
          <w:numId w:val="20"/>
        </w:numPr>
        <w:rPr>
          <w:sz w:val="28"/>
          <w:szCs w:val="28"/>
        </w:rPr>
      </w:pPr>
      <w:r w:rsidRPr="00E17347">
        <w:rPr>
          <w:sz w:val="28"/>
          <w:szCs w:val="28"/>
        </w:rPr>
        <w:t>Сервитут;</w:t>
      </w:r>
    </w:p>
    <w:p w:rsidR="00C065D1" w:rsidRPr="00E17347" w:rsidRDefault="00C065D1" w:rsidP="00C065D1">
      <w:pPr>
        <w:widowControl w:val="0"/>
        <w:numPr>
          <w:ilvl w:val="0"/>
          <w:numId w:val="20"/>
        </w:numPr>
        <w:rPr>
          <w:sz w:val="28"/>
          <w:szCs w:val="28"/>
        </w:rPr>
      </w:pPr>
      <w:r w:rsidRPr="00E17347">
        <w:rPr>
          <w:sz w:val="28"/>
          <w:szCs w:val="28"/>
        </w:rPr>
        <w:t>Залоговое право;</w:t>
      </w:r>
    </w:p>
    <w:p w:rsidR="00C065D1" w:rsidRPr="00E17347" w:rsidRDefault="00C065D1" w:rsidP="00C065D1">
      <w:pPr>
        <w:widowControl w:val="0"/>
        <w:numPr>
          <w:ilvl w:val="0"/>
          <w:numId w:val="20"/>
        </w:numPr>
        <w:rPr>
          <w:sz w:val="28"/>
          <w:szCs w:val="28"/>
        </w:rPr>
      </w:pPr>
      <w:r w:rsidRPr="00E17347">
        <w:rPr>
          <w:sz w:val="28"/>
          <w:szCs w:val="28"/>
        </w:rPr>
        <w:t>Виды залога: заклад, ипотека;</w:t>
      </w:r>
    </w:p>
    <w:p w:rsidR="00C065D1" w:rsidRPr="00E17347" w:rsidRDefault="00C065D1" w:rsidP="00C065D1">
      <w:pPr>
        <w:widowControl w:val="0"/>
        <w:numPr>
          <w:ilvl w:val="0"/>
          <w:numId w:val="20"/>
        </w:numPr>
        <w:rPr>
          <w:sz w:val="28"/>
          <w:szCs w:val="28"/>
        </w:rPr>
      </w:pPr>
      <w:r w:rsidRPr="00E17347">
        <w:rPr>
          <w:sz w:val="28"/>
          <w:szCs w:val="28"/>
        </w:rPr>
        <w:t>Право удержания;</w:t>
      </w:r>
    </w:p>
    <w:p w:rsidR="00C065D1" w:rsidRPr="00E17347" w:rsidRDefault="00C065D1" w:rsidP="00C065D1">
      <w:pPr>
        <w:widowControl w:val="0"/>
        <w:numPr>
          <w:ilvl w:val="0"/>
          <w:numId w:val="20"/>
        </w:numPr>
        <w:rPr>
          <w:sz w:val="28"/>
          <w:szCs w:val="28"/>
        </w:rPr>
      </w:pPr>
      <w:r w:rsidRPr="00E17347">
        <w:rPr>
          <w:sz w:val="28"/>
          <w:szCs w:val="28"/>
        </w:rPr>
        <w:t>Гражданско-правовые способы защиты вещных прав;</w:t>
      </w:r>
    </w:p>
    <w:p w:rsidR="00C065D1" w:rsidRPr="00E17347" w:rsidRDefault="00C065D1" w:rsidP="00C065D1">
      <w:pPr>
        <w:widowControl w:val="0"/>
        <w:numPr>
          <w:ilvl w:val="0"/>
          <w:numId w:val="20"/>
        </w:numPr>
        <w:rPr>
          <w:sz w:val="28"/>
          <w:szCs w:val="28"/>
        </w:rPr>
      </w:pPr>
      <w:r w:rsidRPr="00E17347">
        <w:rPr>
          <w:sz w:val="28"/>
          <w:szCs w:val="28"/>
        </w:rPr>
        <w:t>Виндикационный иск;</w:t>
      </w:r>
    </w:p>
    <w:p w:rsidR="00C065D1" w:rsidRPr="00C065D1" w:rsidRDefault="00C065D1" w:rsidP="00C065D1">
      <w:pPr>
        <w:widowControl w:val="0"/>
        <w:numPr>
          <w:ilvl w:val="0"/>
          <w:numId w:val="20"/>
        </w:numPr>
        <w:rPr>
          <w:sz w:val="28"/>
          <w:szCs w:val="28"/>
        </w:rPr>
      </w:pPr>
      <w:r>
        <w:rPr>
          <w:sz w:val="28"/>
          <w:szCs w:val="28"/>
        </w:rPr>
        <w:t>Негаторный иск.</w:t>
      </w:r>
    </w:p>
    <w:p w:rsidR="00C065D1" w:rsidRPr="008B72FF" w:rsidRDefault="00C065D1" w:rsidP="00C065D1">
      <w:pPr>
        <w:tabs>
          <w:tab w:val="num" w:pos="360"/>
        </w:tabs>
        <w:jc w:val="both"/>
        <w:rPr>
          <w:sz w:val="28"/>
          <w:szCs w:val="28"/>
        </w:rPr>
      </w:pPr>
      <w:r w:rsidRPr="008B72FF">
        <w:rPr>
          <w:b/>
          <w:sz w:val="28"/>
          <w:szCs w:val="28"/>
        </w:rPr>
        <w:t>Примечание</w:t>
      </w:r>
      <w:r w:rsidRPr="008B72FF">
        <w:rPr>
          <w:sz w:val="28"/>
          <w:szCs w:val="28"/>
        </w:rPr>
        <w:t>: возможна корректировка вопросов в пределах учебной программы.</w:t>
      </w:r>
    </w:p>
    <w:p w:rsidR="00DD7116" w:rsidRDefault="00DD7116" w:rsidP="00DD7116">
      <w:pPr>
        <w:rPr>
          <w:b/>
          <w:sz w:val="28"/>
          <w:szCs w:val="28"/>
          <w:u w:val="single"/>
        </w:rPr>
      </w:pPr>
    </w:p>
    <w:p w:rsidR="00DD7116" w:rsidRDefault="00DD7116" w:rsidP="00DD7116">
      <w:pPr>
        <w:rPr>
          <w:b/>
          <w:sz w:val="28"/>
          <w:szCs w:val="28"/>
          <w:u w:val="single"/>
        </w:rPr>
      </w:pPr>
      <w:r w:rsidRPr="002A0F02">
        <w:rPr>
          <w:b/>
          <w:sz w:val="28"/>
          <w:szCs w:val="28"/>
          <w:u w:val="single"/>
        </w:rPr>
        <w:t>3.</w:t>
      </w:r>
      <w:r>
        <w:rPr>
          <w:b/>
          <w:sz w:val="28"/>
          <w:szCs w:val="28"/>
          <w:u w:val="single"/>
        </w:rPr>
        <w:t>11</w:t>
      </w:r>
      <w:r w:rsidRPr="002A0F02">
        <w:rPr>
          <w:b/>
          <w:sz w:val="28"/>
          <w:szCs w:val="28"/>
          <w:u w:val="single"/>
        </w:rPr>
        <w:t>.2</w:t>
      </w:r>
      <w:r>
        <w:rPr>
          <w:b/>
          <w:sz w:val="28"/>
          <w:szCs w:val="28"/>
          <w:u w:val="single"/>
        </w:rPr>
        <w:t>.</w:t>
      </w:r>
      <w:r w:rsidRPr="002A0F02">
        <w:rPr>
          <w:b/>
          <w:sz w:val="28"/>
          <w:szCs w:val="28"/>
          <w:u w:val="single"/>
        </w:rPr>
        <w:t xml:space="preserve"> Рекомендуемая литература</w:t>
      </w:r>
      <w:r>
        <w:rPr>
          <w:b/>
          <w:sz w:val="28"/>
          <w:szCs w:val="28"/>
          <w:u w:val="single"/>
        </w:rPr>
        <w:t>:</w:t>
      </w:r>
    </w:p>
    <w:p w:rsidR="00DD7116" w:rsidRDefault="00DD7116" w:rsidP="00C065D1">
      <w:pPr>
        <w:ind w:left="-57" w:right="-187"/>
        <w:jc w:val="both"/>
        <w:rPr>
          <w:b/>
          <w:i/>
          <w:sz w:val="28"/>
          <w:szCs w:val="28"/>
        </w:rPr>
      </w:pPr>
    </w:p>
    <w:p w:rsidR="00C065D1" w:rsidRPr="008221C0" w:rsidRDefault="00C065D1" w:rsidP="00C065D1">
      <w:pPr>
        <w:numPr>
          <w:ilvl w:val="0"/>
          <w:numId w:val="21"/>
        </w:numPr>
        <w:jc w:val="both"/>
        <w:rPr>
          <w:sz w:val="28"/>
          <w:szCs w:val="28"/>
        </w:rPr>
      </w:pPr>
      <w:r w:rsidRPr="008221C0">
        <w:rPr>
          <w:sz w:val="28"/>
          <w:szCs w:val="28"/>
        </w:rPr>
        <w:t xml:space="preserve">Конституция Российской Федерации (принята всенародным голосованием 12.12.1993) // Российская газета. – 1993. - № 237. </w:t>
      </w:r>
    </w:p>
    <w:p w:rsidR="00C065D1" w:rsidRPr="008221C0" w:rsidRDefault="00C065D1" w:rsidP="00C065D1">
      <w:pPr>
        <w:numPr>
          <w:ilvl w:val="0"/>
          <w:numId w:val="21"/>
        </w:numPr>
        <w:jc w:val="both"/>
        <w:rPr>
          <w:sz w:val="28"/>
          <w:szCs w:val="28"/>
        </w:rPr>
      </w:pPr>
      <w:r w:rsidRPr="008221C0">
        <w:rPr>
          <w:sz w:val="28"/>
          <w:szCs w:val="28"/>
        </w:rPr>
        <w:t>Гражданские кодекс Российской Федерации от 30.11.1994 г. № 51-ФЗ, в ред. от 06.12.2007 г., // Консультант Плюс</w:t>
      </w:r>
    </w:p>
    <w:p w:rsidR="00C065D1" w:rsidRPr="008221C0" w:rsidRDefault="00C065D1" w:rsidP="00C065D1">
      <w:pPr>
        <w:numPr>
          <w:ilvl w:val="0"/>
          <w:numId w:val="21"/>
        </w:numPr>
        <w:jc w:val="both"/>
        <w:rPr>
          <w:sz w:val="28"/>
          <w:szCs w:val="28"/>
        </w:rPr>
      </w:pPr>
      <w:r w:rsidRPr="008221C0">
        <w:rPr>
          <w:sz w:val="28"/>
          <w:szCs w:val="28"/>
        </w:rPr>
        <w:t xml:space="preserve">Федеральный Закон от 13 декабря </w:t>
      </w:r>
      <w:smartTag w:uri="urn:schemas-microsoft-com:office:smarttags" w:element="metricconverter">
        <w:smartTagPr>
          <w:attr w:name="ProductID" w:val="1994 г"/>
        </w:smartTagPr>
        <w:r w:rsidRPr="008221C0">
          <w:rPr>
            <w:sz w:val="28"/>
            <w:szCs w:val="28"/>
          </w:rPr>
          <w:t>1994 г</w:t>
        </w:r>
      </w:smartTag>
      <w:r w:rsidRPr="008221C0">
        <w:rPr>
          <w:sz w:val="28"/>
          <w:szCs w:val="28"/>
        </w:rPr>
        <w:t xml:space="preserve">. "О поставках продукции для федеральных государственных нужд". // СЗ РФ. 1994. № 34. Ст.3540.  </w:t>
      </w:r>
    </w:p>
    <w:p w:rsidR="00C065D1" w:rsidRPr="008221C0" w:rsidRDefault="00C065D1" w:rsidP="00C065D1">
      <w:pPr>
        <w:numPr>
          <w:ilvl w:val="0"/>
          <w:numId w:val="21"/>
        </w:numPr>
        <w:jc w:val="both"/>
        <w:rPr>
          <w:sz w:val="28"/>
          <w:szCs w:val="28"/>
        </w:rPr>
      </w:pPr>
      <w:r w:rsidRPr="008221C0">
        <w:rPr>
          <w:sz w:val="28"/>
          <w:szCs w:val="28"/>
        </w:rPr>
        <w:t xml:space="preserve">Федеральный закон от 17 августа </w:t>
      </w:r>
      <w:smartTag w:uri="urn:schemas-microsoft-com:office:smarttags" w:element="metricconverter">
        <w:smartTagPr>
          <w:attr w:name="ProductID" w:val="1995 г"/>
        </w:smartTagPr>
        <w:r w:rsidRPr="008221C0">
          <w:rPr>
            <w:sz w:val="28"/>
            <w:szCs w:val="28"/>
          </w:rPr>
          <w:t>1995 г</w:t>
        </w:r>
      </w:smartTag>
      <w:r w:rsidRPr="008221C0">
        <w:rPr>
          <w:sz w:val="28"/>
          <w:szCs w:val="28"/>
        </w:rPr>
        <w:t>. "О естественных монополиях" / / СЗ РФ. 1995.№34.Ст.3426.</w:t>
      </w:r>
    </w:p>
    <w:p w:rsidR="00C065D1" w:rsidRPr="008221C0" w:rsidRDefault="00C065D1" w:rsidP="00C065D1">
      <w:pPr>
        <w:numPr>
          <w:ilvl w:val="0"/>
          <w:numId w:val="21"/>
        </w:numPr>
        <w:jc w:val="both"/>
        <w:rPr>
          <w:sz w:val="28"/>
          <w:szCs w:val="28"/>
        </w:rPr>
      </w:pPr>
      <w:r w:rsidRPr="008221C0">
        <w:rPr>
          <w:sz w:val="28"/>
          <w:szCs w:val="28"/>
        </w:rPr>
        <w:t xml:space="preserve">Федеральный закон от 30 ноября </w:t>
      </w:r>
      <w:smartTag w:uri="urn:schemas-microsoft-com:office:smarttags" w:element="metricconverter">
        <w:smartTagPr>
          <w:attr w:name="ProductID" w:val="1995 г"/>
        </w:smartTagPr>
        <w:r w:rsidRPr="008221C0">
          <w:rPr>
            <w:sz w:val="28"/>
            <w:szCs w:val="28"/>
          </w:rPr>
          <w:t>1995 г</w:t>
        </w:r>
      </w:smartTag>
      <w:r w:rsidRPr="008221C0">
        <w:rPr>
          <w:sz w:val="28"/>
          <w:szCs w:val="28"/>
        </w:rPr>
        <w:t>. "О финансово-промышленных группах" // СЗ РФ, 1995. №49. Ст.4697.</w:t>
      </w:r>
    </w:p>
    <w:p w:rsidR="00C065D1" w:rsidRPr="008221C0" w:rsidRDefault="00C065D1" w:rsidP="00C065D1">
      <w:pPr>
        <w:numPr>
          <w:ilvl w:val="0"/>
          <w:numId w:val="21"/>
        </w:numPr>
        <w:jc w:val="both"/>
        <w:rPr>
          <w:sz w:val="28"/>
          <w:szCs w:val="28"/>
        </w:rPr>
      </w:pPr>
      <w:r w:rsidRPr="008221C0">
        <w:rPr>
          <w:sz w:val="28"/>
          <w:szCs w:val="28"/>
        </w:rPr>
        <w:t xml:space="preserve">Федеральный закон от 8 мая </w:t>
      </w:r>
      <w:smartTag w:uri="urn:schemas-microsoft-com:office:smarttags" w:element="metricconverter">
        <w:smartTagPr>
          <w:attr w:name="ProductID" w:val="1996 г"/>
        </w:smartTagPr>
        <w:r w:rsidRPr="008221C0">
          <w:rPr>
            <w:sz w:val="28"/>
            <w:szCs w:val="28"/>
          </w:rPr>
          <w:t>1996 г</w:t>
        </w:r>
      </w:smartTag>
      <w:r w:rsidRPr="008221C0">
        <w:rPr>
          <w:sz w:val="28"/>
          <w:szCs w:val="28"/>
        </w:rPr>
        <w:t>. "О производственных кооперативах" // СЗ РФ. 1996.№20.Ст.2321.</w:t>
      </w:r>
    </w:p>
    <w:p w:rsidR="00C065D1" w:rsidRPr="008221C0" w:rsidRDefault="00C065D1" w:rsidP="00C065D1">
      <w:pPr>
        <w:numPr>
          <w:ilvl w:val="0"/>
          <w:numId w:val="21"/>
        </w:numPr>
        <w:jc w:val="both"/>
        <w:rPr>
          <w:sz w:val="28"/>
          <w:szCs w:val="28"/>
        </w:rPr>
      </w:pPr>
      <w:r w:rsidRPr="008221C0">
        <w:rPr>
          <w:sz w:val="28"/>
          <w:szCs w:val="28"/>
        </w:rPr>
        <w:t xml:space="preserve">Гражданское право \\ Суханов Е.А.\ изд. «БЕК»\ Москва - </w:t>
      </w:r>
      <w:smartTag w:uri="urn:schemas-microsoft-com:office:smarttags" w:element="metricconverter">
        <w:smartTagPr>
          <w:attr w:name="ProductID" w:val="2003 г"/>
        </w:smartTagPr>
        <w:r w:rsidRPr="008221C0">
          <w:rPr>
            <w:sz w:val="28"/>
            <w:szCs w:val="28"/>
          </w:rPr>
          <w:t>2003 г</w:t>
        </w:r>
      </w:smartTag>
      <w:r w:rsidRPr="008221C0">
        <w:rPr>
          <w:sz w:val="28"/>
          <w:szCs w:val="28"/>
        </w:rPr>
        <w:t>. Учебник. Том 1</w:t>
      </w:r>
    </w:p>
    <w:p w:rsidR="00C065D1" w:rsidRPr="008221C0" w:rsidRDefault="00C065D1" w:rsidP="00C065D1">
      <w:pPr>
        <w:numPr>
          <w:ilvl w:val="0"/>
          <w:numId w:val="21"/>
        </w:numPr>
        <w:jc w:val="both"/>
        <w:rPr>
          <w:sz w:val="28"/>
          <w:szCs w:val="28"/>
        </w:rPr>
      </w:pPr>
      <w:r w:rsidRPr="008221C0">
        <w:rPr>
          <w:sz w:val="28"/>
          <w:szCs w:val="28"/>
        </w:rPr>
        <w:t xml:space="preserve">Гражданское право \\ Суханов Е.А.\ изд. «БЕК»\ Москва - </w:t>
      </w:r>
      <w:smartTag w:uri="urn:schemas-microsoft-com:office:smarttags" w:element="metricconverter">
        <w:smartTagPr>
          <w:attr w:name="ProductID" w:val="2002 г"/>
        </w:smartTagPr>
        <w:r w:rsidRPr="008221C0">
          <w:rPr>
            <w:sz w:val="28"/>
            <w:szCs w:val="28"/>
          </w:rPr>
          <w:t>2002 г</w:t>
        </w:r>
      </w:smartTag>
      <w:r w:rsidRPr="008221C0">
        <w:rPr>
          <w:sz w:val="28"/>
          <w:szCs w:val="28"/>
        </w:rPr>
        <w:t>. Учебник. Том 2. полутом 2</w:t>
      </w:r>
    </w:p>
    <w:p w:rsidR="00C065D1" w:rsidRPr="008221C0" w:rsidRDefault="00C065D1" w:rsidP="00C065D1">
      <w:pPr>
        <w:numPr>
          <w:ilvl w:val="0"/>
          <w:numId w:val="21"/>
        </w:numPr>
        <w:jc w:val="both"/>
        <w:rPr>
          <w:sz w:val="28"/>
          <w:szCs w:val="28"/>
        </w:rPr>
      </w:pPr>
      <w:r w:rsidRPr="008221C0">
        <w:rPr>
          <w:sz w:val="28"/>
          <w:szCs w:val="28"/>
        </w:rPr>
        <w:t xml:space="preserve">Гражданское право: Учебник. Том II (под ред. О.Н. Садикова) - "Контакт", «ИНФРА-М», </w:t>
      </w:r>
      <w:smartTag w:uri="urn:schemas-microsoft-com:office:smarttags" w:element="metricconverter">
        <w:smartTagPr>
          <w:attr w:name="ProductID" w:val="2007 г"/>
        </w:smartTagPr>
        <w:r w:rsidRPr="008221C0">
          <w:rPr>
            <w:sz w:val="28"/>
            <w:szCs w:val="28"/>
          </w:rPr>
          <w:t>2007 г</w:t>
        </w:r>
      </w:smartTag>
      <w:r w:rsidRPr="008221C0">
        <w:rPr>
          <w:sz w:val="28"/>
          <w:szCs w:val="28"/>
        </w:rPr>
        <w:t>.</w:t>
      </w:r>
    </w:p>
    <w:p w:rsidR="00C065D1" w:rsidRPr="008221C0" w:rsidRDefault="00C065D1" w:rsidP="00C065D1">
      <w:pPr>
        <w:numPr>
          <w:ilvl w:val="0"/>
          <w:numId w:val="21"/>
        </w:numPr>
        <w:jc w:val="both"/>
        <w:rPr>
          <w:sz w:val="28"/>
          <w:szCs w:val="28"/>
        </w:rPr>
      </w:pPr>
      <w:r w:rsidRPr="008221C0">
        <w:rPr>
          <w:sz w:val="28"/>
          <w:szCs w:val="28"/>
        </w:rPr>
        <w:t xml:space="preserve">Гражданское право \\ Суханов Е.А.\ изд. «БЕК»\ Москва - </w:t>
      </w:r>
      <w:smartTag w:uri="urn:schemas-microsoft-com:office:smarttags" w:element="metricconverter">
        <w:smartTagPr>
          <w:attr w:name="ProductID" w:val="2003 г"/>
        </w:smartTagPr>
        <w:r w:rsidRPr="008221C0">
          <w:rPr>
            <w:sz w:val="28"/>
            <w:szCs w:val="28"/>
          </w:rPr>
          <w:t>2003 г</w:t>
        </w:r>
      </w:smartTag>
      <w:r w:rsidRPr="008221C0">
        <w:rPr>
          <w:sz w:val="28"/>
          <w:szCs w:val="28"/>
        </w:rPr>
        <w:t xml:space="preserve">. Учебник. </w:t>
      </w:r>
    </w:p>
    <w:p w:rsidR="00DD7116" w:rsidRDefault="00DD7116" w:rsidP="00C065D1">
      <w:pPr>
        <w:ind w:right="-187"/>
        <w:rPr>
          <w:b/>
          <w:i/>
          <w:sz w:val="28"/>
          <w:szCs w:val="28"/>
        </w:rPr>
      </w:pPr>
    </w:p>
    <w:p w:rsidR="00C352FD" w:rsidRPr="0003432F" w:rsidRDefault="00343B6F" w:rsidP="00DD7116">
      <w:pPr>
        <w:ind w:left="-57" w:right="-187"/>
        <w:jc w:val="center"/>
        <w:rPr>
          <w:b/>
          <w:sz w:val="28"/>
          <w:szCs w:val="28"/>
        </w:rPr>
      </w:pPr>
      <w:r w:rsidRPr="00DD7116">
        <w:rPr>
          <w:b/>
          <w:sz w:val="28"/>
          <w:szCs w:val="28"/>
        </w:rPr>
        <w:t xml:space="preserve">4. </w:t>
      </w:r>
      <w:r w:rsidR="00C352FD" w:rsidRPr="00DD7116">
        <w:rPr>
          <w:b/>
          <w:sz w:val="28"/>
          <w:szCs w:val="28"/>
        </w:rPr>
        <w:t>Требования</w:t>
      </w:r>
      <w:r w:rsidR="00C352FD" w:rsidRPr="0003432F">
        <w:rPr>
          <w:b/>
          <w:sz w:val="28"/>
          <w:szCs w:val="28"/>
        </w:rPr>
        <w:t>, предъявляемые к реферату:</w:t>
      </w:r>
    </w:p>
    <w:p w:rsidR="00C352FD" w:rsidRPr="00504757" w:rsidRDefault="00C352FD" w:rsidP="00C352FD">
      <w:pPr>
        <w:rPr>
          <w:i/>
          <w:sz w:val="16"/>
          <w:szCs w:val="16"/>
        </w:rPr>
      </w:pPr>
    </w:p>
    <w:p w:rsidR="00C352FD" w:rsidRDefault="00C352FD" w:rsidP="00C352FD">
      <w:pPr>
        <w:ind w:firstLine="720"/>
        <w:jc w:val="both"/>
        <w:rPr>
          <w:sz w:val="28"/>
          <w:szCs w:val="28"/>
        </w:rPr>
      </w:pPr>
      <w:r w:rsidRPr="008B72FF">
        <w:rPr>
          <w:sz w:val="28"/>
          <w:szCs w:val="28"/>
        </w:rPr>
        <w:t>По инициативе преподавателя студенты</w:t>
      </w:r>
      <w:r>
        <w:rPr>
          <w:sz w:val="28"/>
          <w:szCs w:val="28"/>
        </w:rPr>
        <w:t xml:space="preserve"> </w:t>
      </w:r>
      <w:r w:rsidRPr="008B72FF">
        <w:rPr>
          <w:sz w:val="28"/>
          <w:szCs w:val="28"/>
        </w:rPr>
        <w:t>пишут реферат по вопросам, выносимым на практическое занятие.</w:t>
      </w:r>
    </w:p>
    <w:p w:rsidR="00C352FD" w:rsidRDefault="00C352FD" w:rsidP="00C352FD">
      <w:pPr>
        <w:ind w:firstLine="720"/>
        <w:jc w:val="both"/>
        <w:rPr>
          <w:sz w:val="28"/>
          <w:szCs w:val="28"/>
        </w:rPr>
      </w:pPr>
      <w:r>
        <w:rPr>
          <w:sz w:val="28"/>
          <w:szCs w:val="28"/>
        </w:rPr>
        <w:t>Написание реферата практикуется в учебном процессе вуза в целях приобретения студентом необходимой профессиональной подготовки, развития навыков самостоятельного научного поиска: изучения литературы по выбранной теме, анализа различных источников и точек зрения, обобщения материала, выделения главного, формулирования выводов и т.п. С помощью рефератов студент глубже постигает наиболее сложные проблемы курса, учится лаконично излагать свои мысли, правильно оформлять работу, докладывать результаты своего труда. Подготовка рефератов способствует формированию правовой культуры у будущего специалиста, закреплению у него юридических знаний.</w:t>
      </w:r>
    </w:p>
    <w:p w:rsidR="00C352FD" w:rsidRDefault="00C352FD" w:rsidP="00C352FD">
      <w:pPr>
        <w:ind w:firstLine="720"/>
        <w:jc w:val="both"/>
        <w:rPr>
          <w:sz w:val="28"/>
          <w:szCs w:val="28"/>
        </w:rPr>
      </w:pPr>
      <w:r>
        <w:rPr>
          <w:sz w:val="28"/>
          <w:szCs w:val="28"/>
        </w:rPr>
        <w:t>Рефераты пишутся по наиболее актуальным темам. В них на основе тщательного анализа и обобщения научного материала сопоставляются различные взгляды авторов и определяется собственная позиция студента с изложением соответствующих аргументов.</w:t>
      </w:r>
    </w:p>
    <w:p w:rsidR="00C352FD" w:rsidRDefault="00C352FD" w:rsidP="00C352FD">
      <w:pPr>
        <w:ind w:firstLine="720"/>
        <w:jc w:val="both"/>
        <w:rPr>
          <w:sz w:val="28"/>
          <w:szCs w:val="28"/>
        </w:rPr>
      </w:pPr>
      <w:r>
        <w:rPr>
          <w:sz w:val="28"/>
          <w:szCs w:val="28"/>
        </w:rPr>
        <w:t>Темы рефератов должны охватывать дискуссионные, проблемные вопросы изучаемой дисциплины. Они призваны отражать передовые научные идеи, обобщать тенденции юридической практики. Рекомендуется включать в реферат схемы и таблицы, если они помогают раскрыть основное содержание проблемы и сокращают объем реферата.</w:t>
      </w:r>
    </w:p>
    <w:p w:rsidR="00C352FD" w:rsidRPr="005B7574" w:rsidRDefault="00C352FD" w:rsidP="00C352FD">
      <w:pPr>
        <w:ind w:firstLine="720"/>
        <w:jc w:val="both"/>
        <w:rPr>
          <w:sz w:val="28"/>
          <w:szCs w:val="28"/>
        </w:rPr>
      </w:pPr>
      <w:r>
        <w:rPr>
          <w:sz w:val="28"/>
          <w:szCs w:val="28"/>
        </w:rPr>
        <w:t>Объем реферата – от 3 до 8 машинописных страниц или 8-12 страниц написанного от руки текста.</w:t>
      </w:r>
      <w:r w:rsidRPr="00B41461">
        <w:rPr>
          <w:sz w:val="28"/>
          <w:szCs w:val="28"/>
        </w:rPr>
        <w:t xml:space="preserve"> </w:t>
      </w:r>
      <w:r w:rsidRPr="008B72FF">
        <w:rPr>
          <w:sz w:val="28"/>
          <w:szCs w:val="28"/>
        </w:rPr>
        <w:t xml:space="preserve">В остальном </w:t>
      </w:r>
      <w:r>
        <w:rPr>
          <w:sz w:val="28"/>
          <w:szCs w:val="28"/>
        </w:rPr>
        <w:t>требования к написанию</w:t>
      </w:r>
      <w:r w:rsidRPr="008B72FF">
        <w:rPr>
          <w:sz w:val="28"/>
          <w:szCs w:val="28"/>
        </w:rPr>
        <w:t xml:space="preserve"> реферата соответству</w:t>
      </w:r>
      <w:r>
        <w:rPr>
          <w:sz w:val="28"/>
          <w:szCs w:val="28"/>
        </w:rPr>
        <w:t>ю</w:t>
      </w:r>
      <w:r w:rsidRPr="008B72FF">
        <w:rPr>
          <w:sz w:val="28"/>
          <w:szCs w:val="28"/>
        </w:rPr>
        <w:t xml:space="preserve">т </w:t>
      </w:r>
      <w:r>
        <w:rPr>
          <w:sz w:val="28"/>
          <w:szCs w:val="28"/>
        </w:rPr>
        <w:t>требованиям, предъявляемым к</w:t>
      </w:r>
      <w:r w:rsidRPr="008B72FF">
        <w:rPr>
          <w:sz w:val="28"/>
          <w:szCs w:val="28"/>
        </w:rPr>
        <w:t xml:space="preserve"> </w:t>
      </w:r>
      <w:r>
        <w:rPr>
          <w:sz w:val="28"/>
          <w:szCs w:val="28"/>
        </w:rPr>
        <w:t>курсовой (контрольной)</w:t>
      </w:r>
      <w:r w:rsidRPr="008B72FF">
        <w:rPr>
          <w:sz w:val="28"/>
          <w:szCs w:val="28"/>
        </w:rPr>
        <w:t xml:space="preserve"> </w:t>
      </w:r>
      <w:r w:rsidRPr="005B7574">
        <w:rPr>
          <w:sz w:val="28"/>
          <w:szCs w:val="28"/>
        </w:rPr>
        <w:t>работе.</w:t>
      </w:r>
    </w:p>
    <w:p w:rsidR="00C352FD" w:rsidRDefault="00C352FD" w:rsidP="00C352FD">
      <w:pPr>
        <w:ind w:firstLine="720"/>
        <w:jc w:val="both"/>
        <w:rPr>
          <w:sz w:val="28"/>
          <w:szCs w:val="28"/>
        </w:rPr>
      </w:pPr>
      <w:r>
        <w:rPr>
          <w:sz w:val="28"/>
          <w:szCs w:val="28"/>
        </w:rPr>
        <w:t>Содержание реферата студент должен докладывать на практическом занятии. Предварительно подготовив тезисы доклада, студент в течение 5-7 минут должен кратко изложить основные положения своей работы. Свободное изложение значительно улучшает восприятие материала слушателями. После доклада автор отвечает на вопросы, затем выступают оппоненты, которые заранее ознакомились с текстом реферата и отмечают его сильные и слабые стороны. На основе обсуждения написанного и доложенного реферата студенту выставляется соответствующая оценка.</w:t>
      </w:r>
    </w:p>
    <w:p w:rsidR="00343B6F" w:rsidRDefault="00343B6F" w:rsidP="00343B6F">
      <w:pPr>
        <w:rPr>
          <w:b/>
          <w:i/>
          <w:sz w:val="28"/>
          <w:szCs w:val="28"/>
        </w:rPr>
      </w:pPr>
    </w:p>
    <w:p w:rsidR="00C352FD" w:rsidRPr="0003432F" w:rsidRDefault="00DD7116" w:rsidP="00343B6F">
      <w:pPr>
        <w:jc w:val="center"/>
        <w:rPr>
          <w:b/>
          <w:sz w:val="28"/>
          <w:szCs w:val="28"/>
        </w:rPr>
      </w:pPr>
      <w:r>
        <w:rPr>
          <w:b/>
          <w:sz w:val="28"/>
          <w:szCs w:val="28"/>
        </w:rPr>
        <w:t>5</w:t>
      </w:r>
      <w:r w:rsidR="00343B6F" w:rsidRPr="00DD7116">
        <w:rPr>
          <w:b/>
          <w:sz w:val="28"/>
          <w:szCs w:val="28"/>
        </w:rPr>
        <w:t>.</w:t>
      </w:r>
      <w:r w:rsidR="00C352FD" w:rsidRPr="00DD7116">
        <w:rPr>
          <w:b/>
          <w:sz w:val="28"/>
          <w:szCs w:val="28"/>
        </w:rPr>
        <w:t xml:space="preserve"> Условия</w:t>
      </w:r>
      <w:r w:rsidR="00C352FD" w:rsidRPr="0003432F">
        <w:rPr>
          <w:b/>
          <w:sz w:val="28"/>
          <w:szCs w:val="28"/>
        </w:rPr>
        <w:t xml:space="preserve"> проведения экзамена</w:t>
      </w:r>
    </w:p>
    <w:p w:rsidR="00C352FD" w:rsidRPr="0003432F" w:rsidRDefault="00C352FD" w:rsidP="00C352FD">
      <w:pPr>
        <w:pStyle w:val="7"/>
        <w:tabs>
          <w:tab w:val="left" w:pos="851"/>
        </w:tabs>
        <w:ind w:firstLine="720"/>
        <w:rPr>
          <w:b/>
          <w:sz w:val="28"/>
          <w:szCs w:val="28"/>
          <w:u w:val="single"/>
        </w:rPr>
      </w:pPr>
      <w:r w:rsidRPr="0003432F">
        <w:rPr>
          <w:b/>
          <w:sz w:val="28"/>
          <w:szCs w:val="28"/>
          <w:u w:val="single"/>
        </w:rPr>
        <w:t>А) Порядок проведения экзамена:</w:t>
      </w:r>
    </w:p>
    <w:p w:rsidR="00C352FD" w:rsidRPr="008B72FF" w:rsidRDefault="00C352FD" w:rsidP="00C352FD">
      <w:pPr>
        <w:ind w:firstLine="720"/>
        <w:jc w:val="both"/>
        <w:rPr>
          <w:sz w:val="28"/>
          <w:szCs w:val="28"/>
        </w:rPr>
      </w:pPr>
      <w:r>
        <w:rPr>
          <w:sz w:val="28"/>
          <w:szCs w:val="28"/>
        </w:rPr>
        <w:t xml:space="preserve">- </w:t>
      </w:r>
      <w:r w:rsidRPr="008B72FF">
        <w:rPr>
          <w:sz w:val="28"/>
          <w:szCs w:val="28"/>
        </w:rPr>
        <w:t>Экзамен проводится в форме устного экзамена в объеме учебной программы в соответствии с учебным планом.</w:t>
      </w:r>
    </w:p>
    <w:p w:rsidR="00C352FD" w:rsidRPr="008B72FF" w:rsidRDefault="00C352FD" w:rsidP="00C352FD">
      <w:pPr>
        <w:ind w:firstLine="720"/>
        <w:jc w:val="both"/>
        <w:rPr>
          <w:sz w:val="28"/>
          <w:szCs w:val="28"/>
        </w:rPr>
      </w:pPr>
      <w:r>
        <w:rPr>
          <w:sz w:val="28"/>
          <w:szCs w:val="28"/>
        </w:rPr>
        <w:t xml:space="preserve">- </w:t>
      </w:r>
      <w:r w:rsidRPr="008B72FF">
        <w:rPr>
          <w:sz w:val="28"/>
          <w:szCs w:val="28"/>
        </w:rPr>
        <w:t>Экзаменационные билеты содержат два</w:t>
      </w:r>
      <w:r>
        <w:rPr>
          <w:sz w:val="28"/>
          <w:szCs w:val="28"/>
        </w:rPr>
        <w:t xml:space="preserve"> </w:t>
      </w:r>
      <w:r w:rsidRPr="008B72FF">
        <w:rPr>
          <w:sz w:val="28"/>
          <w:szCs w:val="28"/>
        </w:rPr>
        <w:t xml:space="preserve">теоретических вопроса. </w:t>
      </w:r>
      <w:r>
        <w:rPr>
          <w:sz w:val="28"/>
          <w:szCs w:val="28"/>
        </w:rPr>
        <w:t>Также билеты могут комплектоваться из трех вопросов, третий из которых может быть представлен в виде ситуации, задачи или теста.</w:t>
      </w:r>
    </w:p>
    <w:p w:rsidR="00C352FD" w:rsidRPr="008B72FF" w:rsidRDefault="00C352FD" w:rsidP="00C352FD">
      <w:pPr>
        <w:ind w:firstLine="720"/>
        <w:jc w:val="both"/>
        <w:rPr>
          <w:sz w:val="28"/>
          <w:szCs w:val="28"/>
        </w:rPr>
      </w:pPr>
      <w:r>
        <w:rPr>
          <w:sz w:val="28"/>
          <w:szCs w:val="28"/>
        </w:rPr>
        <w:t xml:space="preserve">- </w:t>
      </w:r>
      <w:r w:rsidRPr="008B72FF">
        <w:rPr>
          <w:sz w:val="28"/>
          <w:szCs w:val="28"/>
        </w:rPr>
        <w:t>Студентам, замеченным в помощи друг другу, а также пользующимся неразрешенными пособиями и различного рода записями могут даваться другие или дополнительные экзаменационные задания или они могут экзаменоваться без билета.</w:t>
      </w:r>
    </w:p>
    <w:p w:rsidR="00C352FD" w:rsidRPr="008B72FF" w:rsidRDefault="00C352FD" w:rsidP="00C352FD">
      <w:pPr>
        <w:ind w:firstLine="720"/>
        <w:jc w:val="both"/>
        <w:rPr>
          <w:sz w:val="28"/>
          <w:szCs w:val="28"/>
        </w:rPr>
      </w:pPr>
      <w:r>
        <w:rPr>
          <w:sz w:val="28"/>
          <w:szCs w:val="28"/>
        </w:rPr>
        <w:t xml:space="preserve">- </w:t>
      </w:r>
      <w:r w:rsidRPr="008B72FF">
        <w:rPr>
          <w:sz w:val="28"/>
          <w:szCs w:val="28"/>
        </w:rPr>
        <w:t xml:space="preserve">По истечении </w:t>
      </w:r>
      <w:r>
        <w:rPr>
          <w:sz w:val="28"/>
          <w:szCs w:val="28"/>
        </w:rPr>
        <w:t>2</w:t>
      </w:r>
      <w:r w:rsidRPr="008B72FF">
        <w:rPr>
          <w:sz w:val="28"/>
          <w:szCs w:val="28"/>
        </w:rPr>
        <w:t>0 минут, от</w:t>
      </w:r>
      <w:r>
        <w:rPr>
          <w:sz w:val="28"/>
          <w:szCs w:val="28"/>
        </w:rPr>
        <w:t>веденных</w:t>
      </w:r>
      <w:r w:rsidRPr="008B72FF">
        <w:rPr>
          <w:sz w:val="28"/>
          <w:szCs w:val="28"/>
        </w:rPr>
        <w:t xml:space="preserve"> для подготовки к ответу, студент отвечает на поставленные в билете вопросы.</w:t>
      </w:r>
    </w:p>
    <w:p w:rsidR="00C352FD" w:rsidRPr="008B72FF" w:rsidRDefault="00C352FD" w:rsidP="00C352FD">
      <w:pPr>
        <w:ind w:firstLine="720"/>
        <w:jc w:val="both"/>
        <w:rPr>
          <w:sz w:val="28"/>
          <w:szCs w:val="28"/>
        </w:rPr>
      </w:pPr>
      <w:r>
        <w:rPr>
          <w:sz w:val="28"/>
          <w:szCs w:val="28"/>
        </w:rPr>
        <w:t xml:space="preserve">- </w:t>
      </w:r>
      <w:r w:rsidRPr="008B72FF">
        <w:rPr>
          <w:sz w:val="28"/>
          <w:szCs w:val="28"/>
        </w:rPr>
        <w:t>По окончании ответа на вопросы билета студенту могут</w:t>
      </w:r>
      <w:r>
        <w:rPr>
          <w:sz w:val="28"/>
          <w:szCs w:val="28"/>
        </w:rPr>
        <w:t xml:space="preserve"> быть</w:t>
      </w:r>
      <w:r w:rsidRPr="008B72FF">
        <w:rPr>
          <w:sz w:val="28"/>
          <w:szCs w:val="28"/>
        </w:rPr>
        <w:t xml:space="preserve"> зада</w:t>
      </w:r>
      <w:r>
        <w:rPr>
          <w:sz w:val="28"/>
          <w:szCs w:val="28"/>
        </w:rPr>
        <w:t>ны</w:t>
      </w:r>
      <w:r w:rsidRPr="008B72FF">
        <w:rPr>
          <w:sz w:val="28"/>
          <w:szCs w:val="28"/>
        </w:rPr>
        <w:t xml:space="preserve"> дополнительные и уточняющие вопросы в пределах учебного материала, вынесенного на экзамен.</w:t>
      </w:r>
    </w:p>
    <w:p w:rsidR="00C352FD" w:rsidRPr="008B72FF" w:rsidRDefault="00C352FD" w:rsidP="00C352FD">
      <w:pPr>
        <w:ind w:firstLine="720"/>
        <w:jc w:val="both"/>
        <w:rPr>
          <w:sz w:val="28"/>
          <w:szCs w:val="28"/>
        </w:rPr>
      </w:pPr>
      <w:r>
        <w:rPr>
          <w:sz w:val="28"/>
          <w:szCs w:val="28"/>
        </w:rPr>
        <w:t xml:space="preserve">- </w:t>
      </w:r>
      <w:r w:rsidRPr="008B72FF">
        <w:rPr>
          <w:sz w:val="28"/>
          <w:szCs w:val="28"/>
        </w:rPr>
        <w:t>После ответа на все вопросы билета студент сдает билет и тезисы ответа.</w:t>
      </w:r>
    </w:p>
    <w:p w:rsidR="00C352FD" w:rsidRPr="00423F4D" w:rsidRDefault="00C352FD" w:rsidP="00C352FD">
      <w:pPr>
        <w:ind w:firstLine="720"/>
        <w:jc w:val="both"/>
        <w:rPr>
          <w:b/>
          <w:sz w:val="16"/>
          <w:szCs w:val="16"/>
        </w:rPr>
      </w:pPr>
    </w:p>
    <w:p w:rsidR="00C352FD" w:rsidRPr="0003432F" w:rsidRDefault="00C352FD" w:rsidP="00C352FD">
      <w:pPr>
        <w:ind w:firstLine="720"/>
        <w:jc w:val="both"/>
        <w:rPr>
          <w:b/>
          <w:sz w:val="28"/>
          <w:szCs w:val="28"/>
          <w:u w:val="single"/>
        </w:rPr>
      </w:pPr>
      <w:r w:rsidRPr="0003432F">
        <w:rPr>
          <w:b/>
          <w:sz w:val="28"/>
          <w:szCs w:val="28"/>
          <w:u w:val="single"/>
        </w:rPr>
        <w:t>Б)  Критерии оценки знаний студентов:</w:t>
      </w:r>
    </w:p>
    <w:p w:rsidR="00C352FD" w:rsidRPr="008B72FF" w:rsidRDefault="00C352FD" w:rsidP="00C352FD">
      <w:pPr>
        <w:ind w:firstLine="720"/>
        <w:jc w:val="both"/>
        <w:rPr>
          <w:sz w:val="28"/>
          <w:szCs w:val="28"/>
        </w:rPr>
      </w:pPr>
      <w:r w:rsidRPr="008B72FF">
        <w:rPr>
          <w:sz w:val="28"/>
          <w:szCs w:val="28"/>
        </w:rPr>
        <w:t>Оценки выставляются за ответы по каждому основному вопросу, за дополнительный вопрос (вопросы)</w:t>
      </w:r>
      <w:r>
        <w:rPr>
          <w:sz w:val="28"/>
          <w:szCs w:val="28"/>
        </w:rPr>
        <w:t>, после чего</w:t>
      </w:r>
      <w:r w:rsidRPr="008B72FF">
        <w:rPr>
          <w:sz w:val="28"/>
          <w:szCs w:val="28"/>
        </w:rPr>
        <w:t xml:space="preserve"> выводится итоговая оценка по результатам экзамена.</w:t>
      </w:r>
    </w:p>
    <w:p w:rsidR="00C352FD" w:rsidRPr="008B72FF" w:rsidRDefault="00C352FD" w:rsidP="00C352FD">
      <w:pPr>
        <w:ind w:firstLine="720"/>
        <w:jc w:val="both"/>
        <w:rPr>
          <w:sz w:val="28"/>
          <w:szCs w:val="28"/>
        </w:rPr>
      </w:pPr>
      <w:r w:rsidRPr="008B72FF">
        <w:rPr>
          <w:sz w:val="28"/>
          <w:szCs w:val="28"/>
        </w:rPr>
        <w:t>Оценка заносится в экзаменационную ведомость и зачетную книжку. Неудовлетворительные оценки проставляются только в экзаменационной ведомости (в зачетные книжки не заносятся). Неявка на экзамен отмечается в экзаменационной ведомости: «не явился».</w:t>
      </w:r>
    </w:p>
    <w:p w:rsidR="00C352FD" w:rsidRPr="008B72FF" w:rsidRDefault="00C352FD" w:rsidP="00C065D1">
      <w:pPr>
        <w:numPr>
          <w:ilvl w:val="0"/>
          <w:numId w:val="3"/>
        </w:numPr>
        <w:tabs>
          <w:tab w:val="clear" w:pos="720"/>
          <w:tab w:val="num" w:pos="1026"/>
        </w:tabs>
        <w:ind w:left="0" w:firstLine="741"/>
        <w:jc w:val="both"/>
        <w:rPr>
          <w:sz w:val="28"/>
          <w:szCs w:val="28"/>
        </w:rPr>
      </w:pPr>
      <w:r w:rsidRPr="008B72FF">
        <w:rPr>
          <w:sz w:val="28"/>
          <w:szCs w:val="28"/>
        </w:rPr>
        <w:t>«Отлично» - если студент глубоко и прочно усвоил программный материал, исчерпывающе, грамотно, логически стройно его излагает, тесно увязывает с ответом при видоизменении задания, свободно справляется с практическими заданиями, правильно обосновывает свои выводы и решения, умеет самостоятельно обобщать, излагать материал, не допускает ошибок.</w:t>
      </w:r>
    </w:p>
    <w:p w:rsidR="00C352FD" w:rsidRPr="008B72FF" w:rsidRDefault="00C352FD" w:rsidP="00C065D1">
      <w:pPr>
        <w:numPr>
          <w:ilvl w:val="0"/>
          <w:numId w:val="3"/>
        </w:numPr>
        <w:tabs>
          <w:tab w:val="clear" w:pos="720"/>
          <w:tab w:val="num" w:pos="1026"/>
        </w:tabs>
        <w:ind w:left="0" w:firstLine="741"/>
        <w:jc w:val="both"/>
        <w:rPr>
          <w:sz w:val="28"/>
          <w:szCs w:val="28"/>
        </w:rPr>
      </w:pPr>
      <w:r w:rsidRPr="008B72FF">
        <w:rPr>
          <w:sz w:val="28"/>
          <w:szCs w:val="28"/>
        </w:rPr>
        <w:t>«Хорошо» - если студент твердо знает программный материал, грамотно и по существу излагает его, не допускает существенных неточностей в ответе на вопрос, может правильно применять теоретические положения и владеет необходимыми навыками при выполнении практических заданий.</w:t>
      </w:r>
    </w:p>
    <w:p w:rsidR="00C352FD" w:rsidRPr="008B72FF" w:rsidRDefault="00C352FD" w:rsidP="00C065D1">
      <w:pPr>
        <w:numPr>
          <w:ilvl w:val="0"/>
          <w:numId w:val="3"/>
        </w:numPr>
        <w:tabs>
          <w:tab w:val="clear" w:pos="720"/>
          <w:tab w:val="num" w:pos="1026"/>
        </w:tabs>
        <w:ind w:left="0" w:firstLine="741"/>
        <w:jc w:val="both"/>
        <w:rPr>
          <w:sz w:val="28"/>
          <w:szCs w:val="28"/>
        </w:rPr>
      </w:pPr>
      <w:r w:rsidRPr="008B72FF">
        <w:rPr>
          <w:sz w:val="28"/>
          <w:szCs w:val="28"/>
        </w:rPr>
        <w:t>«Удовлетворительно» - если студент усвой только основной материал, но не знает отдельных деталей, допускает неточности, недостаточно правильные формулировки, нарушает последовательность в изложении программного материала и испытывает затруднения при выполнении практических заданий, решении задач.</w:t>
      </w:r>
    </w:p>
    <w:p w:rsidR="00C352FD" w:rsidRPr="008B72FF" w:rsidRDefault="00C352FD" w:rsidP="00C065D1">
      <w:pPr>
        <w:numPr>
          <w:ilvl w:val="0"/>
          <w:numId w:val="3"/>
        </w:numPr>
        <w:tabs>
          <w:tab w:val="clear" w:pos="720"/>
          <w:tab w:val="num" w:pos="1026"/>
        </w:tabs>
        <w:ind w:left="0" w:firstLine="741"/>
        <w:jc w:val="both"/>
        <w:rPr>
          <w:sz w:val="28"/>
          <w:szCs w:val="28"/>
        </w:rPr>
      </w:pPr>
      <w:r w:rsidRPr="008B72FF">
        <w:rPr>
          <w:sz w:val="28"/>
          <w:szCs w:val="28"/>
        </w:rPr>
        <w:t>«Неудовлетворительно» - если студент не знает значительной части программного материала, допускает существенные ошибки, с большими затруднениями выполняет практические задания.</w:t>
      </w:r>
    </w:p>
    <w:p w:rsidR="00C352FD" w:rsidRPr="008B72FF" w:rsidRDefault="00C352FD" w:rsidP="00C352FD">
      <w:pPr>
        <w:ind w:firstLine="720"/>
        <w:jc w:val="both"/>
        <w:rPr>
          <w:sz w:val="28"/>
          <w:szCs w:val="28"/>
        </w:rPr>
      </w:pPr>
      <w:r w:rsidRPr="008B72FF">
        <w:rPr>
          <w:sz w:val="28"/>
          <w:szCs w:val="28"/>
        </w:rPr>
        <w:t>Студенты, получившие оценку «неудовлетворительно», допускаются к повторной сдаче по разрешению деканата.</w:t>
      </w:r>
    </w:p>
    <w:p w:rsidR="00343B6F" w:rsidRDefault="00343B6F" w:rsidP="00343B6F">
      <w:pPr>
        <w:jc w:val="center"/>
        <w:rPr>
          <w:b/>
          <w:i/>
          <w:sz w:val="28"/>
          <w:szCs w:val="28"/>
        </w:rPr>
      </w:pPr>
    </w:p>
    <w:p w:rsidR="00C352FD" w:rsidRPr="0003432F" w:rsidRDefault="00DD7116" w:rsidP="00343B6F">
      <w:pPr>
        <w:jc w:val="center"/>
        <w:rPr>
          <w:b/>
          <w:sz w:val="28"/>
          <w:szCs w:val="28"/>
        </w:rPr>
      </w:pPr>
      <w:r w:rsidRPr="00DD7116">
        <w:rPr>
          <w:b/>
          <w:sz w:val="28"/>
          <w:szCs w:val="28"/>
        </w:rPr>
        <w:t>6</w:t>
      </w:r>
      <w:r w:rsidR="00343B6F" w:rsidRPr="00DD7116">
        <w:rPr>
          <w:b/>
          <w:sz w:val="28"/>
          <w:szCs w:val="28"/>
        </w:rPr>
        <w:t>.</w:t>
      </w:r>
      <w:r w:rsidR="00C352FD" w:rsidRPr="00DD7116">
        <w:rPr>
          <w:b/>
          <w:sz w:val="28"/>
          <w:szCs w:val="28"/>
        </w:rPr>
        <w:t xml:space="preserve"> Условия</w:t>
      </w:r>
      <w:r w:rsidR="00C352FD" w:rsidRPr="0003432F">
        <w:rPr>
          <w:b/>
          <w:sz w:val="28"/>
          <w:szCs w:val="28"/>
        </w:rPr>
        <w:t xml:space="preserve"> проведения зачета</w:t>
      </w:r>
    </w:p>
    <w:p w:rsidR="00C352FD" w:rsidRPr="00CE48E4" w:rsidRDefault="00C352FD" w:rsidP="00C352FD">
      <w:pPr>
        <w:ind w:firstLine="708"/>
        <w:jc w:val="both"/>
        <w:rPr>
          <w:b/>
          <w:sz w:val="28"/>
          <w:szCs w:val="28"/>
          <w:u w:val="single"/>
        </w:rPr>
      </w:pPr>
    </w:p>
    <w:p w:rsidR="00C352FD" w:rsidRPr="00CE48E4" w:rsidRDefault="00C352FD" w:rsidP="00C352FD">
      <w:pPr>
        <w:ind w:firstLine="708"/>
        <w:jc w:val="both"/>
        <w:rPr>
          <w:sz w:val="28"/>
          <w:szCs w:val="28"/>
        </w:rPr>
      </w:pPr>
      <w:r w:rsidRPr="00CE48E4">
        <w:rPr>
          <w:b/>
          <w:sz w:val="28"/>
          <w:szCs w:val="28"/>
          <w:u w:val="single"/>
        </w:rPr>
        <w:t>ЗАЧЁТ</w:t>
      </w:r>
      <w:r w:rsidRPr="00CE48E4">
        <w:rPr>
          <w:sz w:val="28"/>
          <w:szCs w:val="28"/>
        </w:rPr>
        <w:t xml:space="preserve"> – как форма контроля и организации  обучения  служит приёмом  проверки степени усвоения учебного материала,  практических, семинарских и лекционных занятий, качества усвоения студентами отдельных разделов учебной программы, сформированности умений и навыков. </w:t>
      </w:r>
    </w:p>
    <w:p w:rsidR="00C352FD" w:rsidRPr="00CE48E4" w:rsidRDefault="00C352FD" w:rsidP="00C352FD">
      <w:pPr>
        <w:ind w:firstLine="708"/>
        <w:rPr>
          <w:sz w:val="28"/>
          <w:szCs w:val="28"/>
        </w:rPr>
      </w:pPr>
    </w:p>
    <w:p w:rsidR="00C352FD" w:rsidRPr="0003432F" w:rsidRDefault="00C352FD" w:rsidP="00C352FD">
      <w:pPr>
        <w:jc w:val="center"/>
        <w:rPr>
          <w:b/>
          <w:sz w:val="28"/>
          <w:szCs w:val="28"/>
          <w:u w:val="single"/>
        </w:rPr>
      </w:pPr>
      <w:r w:rsidRPr="0003432F">
        <w:rPr>
          <w:b/>
          <w:sz w:val="28"/>
          <w:szCs w:val="28"/>
          <w:u w:val="single"/>
        </w:rPr>
        <w:t>Порядок и критерии оценки знаний студентов при проведении зачёта</w:t>
      </w:r>
    </w:p>
    <w:p w:rsidR="00C352FD" w:rsidRPr="00CE48E4" w:rsidRDefault="00C352FD" w:rsidP="00C352FD">
      <w:pPr>
        <w:ind w:firstLine="708"/>
        <w:rPr>
          <w:sz w:val="28"/>
          <w:szCs w:val="28"/>
        </w:rPr>
      </w:pPr>
    </w:p>
    <w:p w:rsidR="00C352FD" w:rsidRPr="00CE48E4" w:rsidRDefault="00C352FD" w:rsidP="00C352FD">
      <w:pPr>
        <w:numPr>
          <w:ilvl w:val="0"/>
          <w:numId w:val="2"/>
        </w:numPr>
        <w:tabs>
          <w:tab w:val="num" w:pos="285"/>
        </w:tabs>
        <w:ind w:left="285" w:hanging="285"/>
        <w:jc w:val="both"/>
        <w:rPr>
          <w:sz w:val="28"/>
          <w:szCs w:val="28"/>
        </w:rPr>
      </w:pPr>
      <w:r w:rsidRPr="00CE48E4">
        <w:rPr>
          <w:sz w:val="28"/>
          <w:szCs w:val="28"/>
        </w:rPr>
        <w:t>Зачёт  проводится устно или письменно по решению преподавателя, в объёме учебной программы;</w:t>
      </w:r>
    </w:p>
    <w:p w:rsidR="00C352FD" w:rsidRPr="00CE48E4" w:rsidRDefault="00C352FD" w:rsidP="00C352FD">
      <w:pPr>
        <w:numPr>
          <w:ilvl w:val="0"/>
          <w:numId w:val="2"/>
        </w:numPr>
        <w:tabs>
          <w:tab w:val="num" w:pos="285"/>
        </w:tabs>
        <w:ind w:left="285" w:hanging="285"/>
        <w:jc w:val="both"/>
        <w:rPr>
          <w:sz w:val="28"/>
          <w:szCs w:val="28"/>
        </w:rPr>
      </w:pPr>
      <w:r w:rsidRPr="00CE48E4">
        <w:rPr>
          <w:sz w:val="28"/>
          <w:szCs w:val="28"/>
        </w:rPr>
        <w:t>Преподаватель  вправе задать дополнительные вопросы, помогающие выяснить степень знаний студента в пределах учебного материала, вынесенного на зачёт;</w:t>
      </w:r>
    </w:p>
    <w:p w:rsidR="00C352FD" w:rsidRPr="00CE48E4" w:rsidRDefault="00C352FD" w:rsidP="00C352FD">
      <w:pPr>
        <w:numPr>
          <w:ilvl w:val="0"/>
          <w:numId w:val="2"/>
        </w:numPr>
        <w:tabs>
          <w:tab w:val="num" w:pos="285"/>
        </w:tabs>
        <w:ind w:left="285" w:hanging="285"/>
        <w:jc w:val="both"/>
        <w:rPr>
          <w:sz w:val="28"/>
          <w:szCs w:val="28"/>
        </w:rPr>
      </w:pPr>
      <w:r w:rsidRPr="00CE48E4">
        <w:rPr>
          <w:sz w:val="28"/>
          <w:szCs w:val="28"/>
        </w:rPr>
        <w:t>По решению преподавателя зачёт может быть выставлен без опроса – по результатам работы студента в течении семестра.</w:t>
      </w:r>
    </w:p>
    <w:p w:rsidR="00C352FD" w:rsidRPr="00CE48E4" w:rsidRDefault="00C352FD" w:rsidP="00C352FD">
      <w:pPr>
        <w:numPr>
          <w:ilvl w:val="0"/>
          <w:numId w:val="2"/>
        </w:numPr>
        <w:tabs>
          <w:tab w:val="num" w:pos="285"/>
        </w:tabs>
        <w:ind w:left="285" w:hanging="285"/>
        <w:jc w:val="both"/>
        <w:rPr>
          <w:sz w:val="28"/>
          <w:szCs w:val="28"/>
        </w:rPr>
      </w:pPr>
      <w:r w:rsidRPr="00CE48E4">
        <w:rPr>
          <w:sz w:val="28"/>
          <w:szCs w:val="28"/>
        </w:rPr>
        <w:t>Положительные результаты сдачи зачёта оцениваются отметкой «зачтено» и проставляются в ведомости и в зачётной книжке студента. Отрицательные результаты – «незачтено» - только в ведомость;</w:t>
      </w:r>
    </w:p>
    <w:p w:rsidR="00C352FD" w:rsidRPr="00CE48E4" w:rsidRDefault="00C352FD" w:rsidP="00C352FD">
      <w:pPr>
        <w:numPr>
          <w:ilvl w:val="0"/>
          <w:numId w:val="2"/>
        </w:numPr>
        <w:tabs>
          <w:tab w:val="num" w:pos="285"/>
        </w:tabs>
        <w:ind w:left="285" w:hanging="285"/>
        <w:jc w:val="both"/>
        <w:rPr>
          <w:sz w:val="28"/>
          <w:szCs w:val="28"/>
        </w:rPr>
      </w:pPr>
      <w:r w:rsidRPr="00CE48E4">
        <w:rPr>
          <w:sz w:val="28"/>
          <w:szCs w:val="28"/>
        </w:rPr>
        <w:t xml:space="preserve"> «Зачтено» - если студент глубоко, прочно усвоил  программный материал, показывает умение самостоятельно обобщать теоретический материал, грамотно оперирует основными понятиями и терминами, не допускает ошибок;</w:t>
      </w:r>
    </w:p>
    <w:p w:rsidR="00C352FD" w:rsidRPr="00CE48E4" w:rsidRDefault="00C352FD" w:rsidP="00C352FD">
      <w:pPr>
        <w:numPr>
          <w:ilvl w:val="0"/>
          <w:numId w:val="2"/>
        </w:numPr>
        <w:tabs>
          <w:tab w:val="num" w:pos="285"/>
        </w:tabs>
        <w:ind w:left="285" w:hanging="285"/>
        <w:jc w:val="both"/>
        <w:rPr>
          <w:sz w:val="28"/>
          <w:szCs w:val="28"/>
        </w:rPr>
      </w:pPr>
      <w:r w:rsidRPr="00CE48E4">
        <w:rPr>
          <w:sz w:val="28"/>
          <w:szCs w:val="28"/>
        </w:rPr>
        <w:t>«Незачтено» - студент не владеет значительной частью программного материала, допускает существенные ошибки, не выполняет задания, установленные преподавателем;</w:t>
      </w:r>
    </w:p>
    <w:p w:rsidR="00C352FD" w:rsidRPr="00CE48E4" w:rsidRDefault="00C352FD" w:rsidP="00C352FD">
      <w:pPr>
        <w:numPr>
          <w:ilvl w:val="0"/>
          <w:numId w:val="2"/>
        </w:numPr>
        <w:tabs>
          <w:tab w:val="num" w:pos="285"/>
        </w:tabs>
        <w:ind w:left="285" w:hanging="285"/>
        <w:jc w:val="both"/>
        <w:rPr>
          <w:sz w:val="28"/>
          <w:szCs w:val="28"/>
        </w:rPr>
      </w:pPr>
      <w:r w:rsidRPr="00CE48E4">
        <w:rPr>
          <w:sz w:val="28"/>
          <w:szCs w:val="28"/>
        </w:rPr>
        <w:t>Студенты, не сдавшие установленные учебным планом зачёты, к сессии не допускаются.</w:t>
      </w:r>
    </w:p>
    <w:p w:rsidR="00C352FD" w:rsidRPr="00CE48E4" w:rsidRDefault="00C352FD" w:rsidP="00C352FD">
      <w:pPr>
        <w:rPr>
          <w:b/>
          <w:bCs/>
          <w:sz w:val="28"/>
          <w:szCs w:val="28"/>
        </w:rPr>
      </w:pPr>
    </w:p>
    <w:p w:rsidR="00C352FD" w:rsidRPr="00CE48E4" w:rsidRDefault="00C352FD" w:rsidP="00C352FD">
      <w:pPr>
        <w:rPr>
          <w:b/>
          <w:bCs/>
          <w:sz w:val="28"/>
          <w:szCs w:val="28"/>
        </w:rPr>
      </w:pPr>
    </w:p>
    <w:p w:rsidR="00C352FD" w:rsidRPr="00CE48E4" w:rsidRDefault="00C352FD" w:rsidP="00C352FD">
      <w:pPr>
        <w:ind w:left="2700" w:hanging="2700"/>
        <w:rPr>
          <w:b/>
          <w:bCs/>
          <w:sz w:val="28"/>
          <w:szCs w:val="28"/>
        </w:rPr>
      </w:pPr>
    </w:p>
    <w:p w:rsidR="00C352FD" w:rsidRPr="00CE48E4" w:rsidRDefault="00C352FD" w:rsidP="00C352FD">
      <w:pPr>
        <w:rPr>
          <w:sz w:val="28"/>
          <w:szCs w:val="28"/>
        </w:rPr>
      </w:pPr>
    </w:p>
    <w:p w:rsidR="00C352FD" w:rsidRPr="00CE48E4" w:rsidRDefault="00C352FD" w:rsidP="00C352FD">
      <w:pPr>
        <w:rPr>
          <w:sz w:val="28"/>
          <w:szCs w:val="28"/>
        </w:rPr>
      </w:pPr>
    </w:p>
    <w:p w:rsidR="00C352FD" w:rsidRPr="00CE48E4" w:rsidRDefault="00C352FD" w:rsidP="00C352FD">
      <w:pPr>
        <w:rPr>
          <w:sz w:val="28"/>
          <w:szCs w:val="28"/>
        </w:rPr>
      </w:pPr>
    </w:p>
    <w:p w:rsidR="00C352FD" w:rsidRPr="00CE48E4" w:rsidRDefault="00C352FD" w:rsidP="00C352FD">
      <w:pPr>
        <w:rPr>
          <w:sz w:val="28"/>
          <w:szCs w:val="28"/>
        </w:rPr>
      </w:pPr>
    </w:p>
    <w:p w:rsidR="00C352FD" w:rsidRPr="00CE48E4" w:rsidRDefault="00C352FD" w:rsidP="00C352FD">
      <w:pPr>
        <w:rPr>
          <w:sz w:val="28"/>
          <w:szCs w:val="28"/>
        </w:rPr>
      </w:pPr>
    </w:p>
    <w:p w:rsidR="00C352FD" w:rsidRPr="00CE48E4" w:rsidRDefault="00C352FD" w:rsidP="00C352FD">
      <w:pPr>
        <w:rPr>
          <w:sz w:val="28"/>
          <w:szCs w:val="28"/>
        </w:rPr>
      </w:pPr>
    </w:p>
    <w:p w:rsidR="00C352FD" w:rsidRPr="00CE48E4" w:rsidRDefault="00C352FD" w:rsidP="00C352FD">
      <w:pPr>
        <w:rPr>
          <w:sz w:val="28"/>
          <w:szCs w:val="28"/>
        </w:rPr>
      </w:pPr>
    </w:p>
    <w:p w:rsidR="00C352FD" w:rsidRPr="00CE48E4" w:rsidRDefault="00C352FD" w:rsidP="00C352FD">
      <w:pPr>
        <w:rPr>
          <w:sz w:val="28"/>
          <w:szCs w:val="28"/>
        </w:rPr>
      </w:pPr>
    </w:p>
    <w:p w:rsidR="00C352FD" w:rsidRPr="00CE48E4" w:rsidRDefault="00C352FD" w:rsidP="00C352FD">
      <w:pPr>
        <w:rPr>
          <w:sz w:val="28"/>
          <w:szCs w:val="28"/>
        </w:rPr>
      </w:pPr>
    </w:p>
    <w:p w:rsidR="00C352FD" w:rsidRPr="00CE48E4" w:rsidRDefault="00C352FD" w:rsidP="00C352FD">
      <w:pPr>
        <w:rPr>
          <w:sz w:val="28"/>
          <w:szCs w:val="28"/>
        </w:rPr>
      </w:pPr>
    </w:p>
    <w:p w:rsidR="00C352FD" w:rsidRPr="0055715C" w:rsidRDefault="00C352FD" w:rsidP="00A6143A">
      <w:pPr>
        <w:ind w:left="3960" w:hanging="3960"/>
      </w:pPr>
      <w:bookmarkStart w:id="0" w:name="_GoBack"/>
      <w:bookmarkEnd w:id="0"/>
    </w:p>
    <w:sectPr w:rsidR="00C352FD" w:rsidRPr="0055715C" w:rsidSect="00016998">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22D" w:rsidRDefault="0036122D">
      <w:r>
        <w:separator/>
      </w:r>
    </w:p>
  </w:endnote>
  <w:endnote w:type="continuationSeparator" w:id="0">
    <w:p w:rsidR="0036122D" w:rsidRDefault="0036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05" w:rsidRDefault="00670F05" w:rsidP="00244399">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670F05" w:rsidRDefault="00670F05" w:rsidP="006A25F3">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05" w:rsidRDefault="00670F05" w:rsidP="00244399">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sidR="00A74E06">
      <w:rPr>
        <w:rStyle w:val="aa"/>
        <w:noProof/>
      </w:rPr>
      <w:t>4</w:t>
    </w:r>
    <w:r>
      <w:rPr>
        <w:rStyle w:val="aa"/>
      </w:rPr>
      <w:fldChar w:fldCharType="end"/>
    </w:r>
  </w:p>
  <w:p w:rsidR="00670F05" w:rsidRDefault="00670F05" w:rsidP="006A25F3">
    <w:pPr>
      <w:pStyle w:val="a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05" w:rsidRDefault="00670F0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22D" w:rsidRDefault="0036122D">
      <w:r>
        <w:separator/>
      </w:r>
    </w:p>
  </w:footnote>
  <w:footnote w:type="continuationSeparator" w:id="0">
    <w:p w:rsidR="0036122D" w:rsidRDefault="00361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05" w:rsidRDefault="00670F0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05" w:rsidRDefault="00670F0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05" w:rsidRDefault="00670F0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20C9A"/>
    <w:multiLevelType w:val="multilevel"/>
    <w:tmpl w:val="2106527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3A467D3"/>
    <w:multiLevelType w:val="multilevel"/>
    <w:tmpl w:val="9378CF1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040199E"/>
    <w:multiLevelType w:val="hybridMultilevel"/>
    <w:tmpl w:val="DB749D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D50B91"/>
    <w:multiLevelType w:val="hybridMultilevel"/>
    <w:tmpl w:val="C032B16E"/>
    <w:lvl w:ilvl="0" w:tplc="CD58296C">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FE7CA7"/>
    <w:multiLevelType w:val="hybridMultilevel"/>
    <w:tmpl w:val="DCA443CE"/>
    <w:lvl w:ilvl="0" w:tplc="F7786DBA">
      <w:start w:val="1"/>
      <w:numFmt w:val="decimal"/>
      <w:lvlText w:val="%1."/>
      <w:lvlJc w:val="left"/>
      <w:pPr>
        <w:tabs>
          <w:tab w:val="num" w:pos="303"/>
        </w:tabs>
        <w:ind w:left="303"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CB581F"/>
    <w:multiLevelType w:val="hybridMultilevel"/>
    <w:tmpl w:val="B3983BA4"/>
    <w:lvl w:ilvl="0" w:tplc="6D4EAB32">
      <w:start w:val="1"/>
      <w:numFmt w:val="decimal"/>
      <w:lvlText w:val="%1."/>
      <w:lvlJc w:val="left"/>
      <w:pPr>
        <w:tabs>
          <w:tab w:val="num" w:pos="1125"/>
        </w:tabs>
        <w:ind w:left="1125" w:hanging="7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4A16572"/>
    <w:multiLevelType w:val="hybridMultilevel"/>
    <w:tmpl w:val="0D4EA3E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24CE191D"/>
    <w:multiLevelType w:val="hybridMultilevel"/>
    <w:tmpl w:val="36B8AAA8"/>
    <w:lvl w:ilvl="0" w:tplc="5EA42F04">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EB508AD"/>
    <w:multiLevelType w:val="multilevel"/>
    <w:tmpl w:val="3EE06B2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u w:val="single"/>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32E83502"/>
    <w:multiLevelType w:val="hybridMultilevel"/>
    <w:tmpl w:val="727433A8"/>
    <w:lvl w:ilvl="0" w:tplc="52F61394">
      <w:start w:val="1"/>
      <w:numFmt w:val="decimal"/>
      <w:lvlText w:val="%1."/>
      <w:lvlJc w:val="left"/>
      <w:pPr>
        <w:tabs>
          <w:tab w:val="num" w:pos="1021"/>
        </w:tabs>
        <w:ind w:left="0" w:firstLine="73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9D2759B"/>
    <w:multiLevelType w:val="singleLevel"/>
    <w:tmpl w:val="DF44C7EE"/>
    <w:lvl w:ilvl="0">
      <w:start w:val="1"/>
      <w:numFmt w:val="decimal"/>
      <w:lvlText w:val="%1."/>
      <w:legacy w:legacy="1" w:legacySpace="0" w:legacyIndent="355"/>
      <w:lvlJc w:val="left"/>
      <w:rPr>
        <w:rFonts w:ascii="Times New Roman" w:hAnsi="Times New Roman" w:cs="Times New Roman" w:hint="default"/>
      </w:rPr>
    </w:lvl>
  </w:abstractNum>
  <w:abstractNum w:abstractNumId="11">
    <w:nsid w:val="3C361FA7"/>
    <w:multiLevelType w:val="singleLevel"/>
    <w:tmpl w:val="440AC2F6"/>
    <w:lvl w:ilvl="0">
      <w:start w:val="1"/>
      <w:numFmt w:val="decimal"/>
      <w:lvlText w:val="%1."/>
      <w:lvlJc w:val="left"/>
      <w:pPr>
        <w:tabs>
          <w:tab w:val="num" w:pos="360"/>
        </w:tabs>
        <w:ind w:left="360" w:hanging="360"/>
      </w:pPr>
      <w:rPr>
        <w:b w:val="0"/>
        <w:i w:val="0"/>
        <w:sz w:val="28"/>
        <w:szCs w:val="28"/>
      </w:rPr>
    </w:lvl>
  </w:abstractNum>
  <w:abstractNum w:abstractNumId="12">
    <w:nsid w:val="3F55591E"/>
    <w:multiLevelType w:val="hybridMultilevel"/>
    <w:tmpl w:val="937ED614"/>
    <w:lvl w:ilvl="0" w:tplc="0419000F">
      <w:start w:val="1"/>
      <w:numFmt w:val="decimal"/>
      <w:lvlText w:val="%1."/>
      <w:lvlJc w:val="left"/>
      <w:pPr>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CD3A15"/>
    <w:multiLevelType w:val="singleLevel"/>
    <w:tmpl w:val="C34A5F5C"/>
    <w:lvl w:ilvl="0">
      <w:start w:val="1"/>
      <w:numFmt w:val="decimal"/>
      <w:lvlText w:val="%1."/>
      <w:lvlJc w:val="left"/>
      <w:pPr>
        <w:tabs>
          <w:tab w:val="num" w:pos="360"/>
        </w:tabs>
        <w:ind w:left="360" w:hanging="360"/>
      </w:pPr>
      <w:rPr>
        <w:rFonts w:hint="default"/>
        <w:b w:val="0"/>
        <w:i w:val="0"/>
        <w:sz w:val="28"/>
        <w:szCs w:val="28"/>
      </w:rPr>
    </w:lvl>
  </w:abstractNum>
  <w:abstractNum w:abstractNumId="14">
    <w:nsid w:val="48854778"/>
    <w:multiLevelType w:val="hybridMultilevel"/>
    <w:tmpl w:val="0458F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F32035D"/>
    <w:multiLevelType w:val="hybridMultilevel"/>
    <w:tmpl w:val="DA8482C2"/>
    <w:lvl w:ilvl="0" w:tplc="CD58296C">
      <w:start w:val="1"/>
      <w:numFmt w:val="decimal"/>
      <w:lvlText w:val="%1."/>
      <w:lvlJc w:val="left"/>
      <w:pPr>
        <w:tabs>
          <w:tab w:val="num" w:pos="720"/>
        </w:tabs>
        <w:ind w:left="720" w:hanging="360"/>
      </w:pPr>
      <w:rPr>
        <w:rFonts w:hint="default"/>
        <w:b w:val="0"/>
        <w:color w:val="000000"/>
      </w:rPr>
    </w:lvl>
    <w:lvl w:ilvl="1" w:tplc="CD58296C">
      <w:start w:val="1"/>
      <w:numFmt w:val="decimal"/>
      <w:lvlText w:val="%2."/>
      <w:lvlJc w:val="left"/>
      <w:pPr>
        <w:tabs>
          <w:tab w:val="num" w:pos="720"/>
        </w:tabs>
        <w:ind w:left="720" w:hanging="360"/>
      </w:pPr>
      <w:rPr>
        <w:rFonts w:hint="default"/>
        <w:b w:val="0"/>
        <w:color w:val="00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DF28B3"/>
    <w:multiLevelType w:val="hybridMultilevel"/>
    <w:tmpl w:val="31A4A6BC"/>
    <w:lvl w:ilvl="0" w:tplc="1368D69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B602E9"/>
    <w:multiLevelType w:val="hybridMultilevel"/>
    <w:tmpl w:val="88221F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2BA424E"/>
    <w:multiLevelType w:val="hybridMultilevel"/>
    <w:tmpl w:val="FE1298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8497BF4"/>
    <w:multiLevelType w:val="multilevel"/>
    <w:tmpl w:val="2BC6D6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AAD4C84"/>
    <w:multiLevelType w:val="singleLevel"/>
    <w:tmpl w:val="FA308E66"/>
    <w:lvl w:ilvl="0">
      <w:start w:val="1"/>
      <w:numFmt w:val="decimal"/>
      <w:lvlText w:val="%1."/>
      <w:lvlJc w:val="left"/>
      <w:pPr>
        <w:tabs>
          <w:tab w:val="num" w:pos="1080"/>
        </w:tabs>
        <w:ind w:left="1080" w:hanging="360"/>
      </w:pPr>
      <w:rPr>
        <w:rFonts w:hint="default"/>
      </w:rPr>
    </w:lvl>
  </w:abstractNum>
  <w:abstractNum w:abstractNumId="21">
    <w:nsid w:val="6F334A76"/>
    <w:multiLevelType w:val="hybridMultilevel"/>
    <w:tmpl w:val="A8A697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06D4997"/>
    <w:multiLevelType w:val="hybridMultilevel"/>
    <w:tmpl w:val="C9D8F678"/>
    <w:lvl w:ilvl="0" w:tplc="620CFAF8">
      <w:start w:val="6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2310A85"/>
    <w:multiLevelType w:val="multilevel"/>
    <w:tmpl w:val="DFA8EC4E"/>
    <w:lvl w:ilvl="0">
      <w:start w:val="1"/>
      <w:numFmt w:val="decimal"/>
      <w:lvlText w:val="%1."/>
      <w:lvlJc w:val="left"/>
      <w:pPr>
        <w:tabs>
          <w:tab w:val="num" w:pos="360"/>
        </w:tabs>
        <w:ind w:left="360" w:hanging="360"/>
      </w:pPr>
    </w:lvl>
    <w:lvl w:ilvl="1">
      <w:start w:val="2"/>
      <w:numFmt w:val="decimal"/>
      <w:isLgl/>
      <w:lvlText w:val="%1.%2."/>
      <w:lvlJc w:val="left"/>
      <w:pPr>
        <w:tabs>
          <w:tab w:val="num" w:pos="1571"/>
        </w:tabs>
        <w:ind w:left="1571" w:hanging="720"/>
      </w:pPr>
    </w:lvl>
    <w:lvl w:ilvl="2">
      <w:start w:val="1"/>
      <w:numFmt w:val="decimal"/>
      <w:isLgl/>
      <w:lvlText w:val="%1.%2.%3."/>
      <w:lvlJc w:val="left"/>
      <w:pPr>
        <w:tabs>
          <w:tab w:val="num" w:pos="2422"/>
        </w:tabs>
        <w:ind w:left="2422" w:hanging="720"/>
      </w:pPr>
    </w:lvl>
    <w:lvl w:ilvl="3">
      <w:start w:val="1"/>
      <w:numFmt w:val="decimal"/>
      <w:isLgl/>
      <w:lvlText w:val="%1.%2.%3.%4."/>
      <w:lvlJc w:val="left"/>
      <w:pPr>
        <w:tabs>
          <w:tab w:val="num" w:pos="3633"/>
        </w:tabs>
        <w:ind w:left="3633" w:hanging="1080"/>
      </w:pPr>
    </w:lvl>
    <w:lvl w:ilvl="4">
      <w:start w:val="1"/>
      <w:numFmt w:val="decimal"/>
      <w:isLgl/>
      <w:lvlText w:val="%1.%2.%3.%4.%5."/>
      <w:lvlJc w:val="left"/>
      <w:pPr>
        <w:tabs>
          <w:tab w:val="num" w:pos="4484"/>
        </w:tabs>
        <w:ind w:left="4484" w:hanging="1080"/>
      </w:pPr>
    </w:lvl>
    <w:lvl w:ilvl="5">
      <w:start w:val="1"/>
      <w:numFmt w:val="decimal"/>
      <w:isLgl/>
      <w:lvlText w:val="%1.%2.%3.%4.%5.%6."/>
      <w:lvlJc w:val="left"/>
      <w:pPr>
        <w:tabs>
          <w:tab w:val="num" w:pos="5695"/>
        </w:tabs>
        <w:ind w:left="5695" w:hanging="1440"/>
      </w:pPr>
    </w:lvl>
    <w:lvl w:ilvl="6">
      <w:start w:val="1"/>
      <w:numFmt w:val="decimal"/>
      <w:isLgl/>
      <w:lvlText w:val="%1.%2.%3.%4.%5.%6.%7."/>
      <w:lvlJc w:val="left"/>
      <w:pPr>
        <w:tabs>
          <w:tab w:val="num" w:pos="6906"/>
        </w:tabs>
        <w:ind w:left="6906" w:hanging="1800"/>
      </w:pPr>
    </w:lvl>
    <w:lvl w:ilvl="7">
      <w:start w:val="1"/>
      <w:numFmt w:val="decimal"/>
      <w:isLgl/>
      <w:lvlText w:val="%1.%2.%3.%4.%5.%6.%7.%8."/>
      <w:lvlJc w:val="left"/>
      <w:pPr>
        <w:tabs>
          <w:tab w:val="num" w:pos="7757"/>
        </w:tabs>
        <w:ind w:left="7757" w:hanging="1800"/>
      </w:pPr>
    </w:lvl>
    <w:lvl w:ilvl="8">
      <w:start w:val="1"/>
      <w:numFmt w:val="decimal"/>
      <w:isLgl/>
      <w:lvlText w:val="%1.%2.%3.%4.%5.%6.%7.%8.%9."/>
      <w:lvlJc w:val="left"/>
      <w:pPr>
        <w:tabs>
          <w:tab w:val="num" w:pos="8968"/>
        </w:tabs>
        <w:ind w:left="8968" w:hanging="2160"/>
      </w:pPr>
    </w:lvl>
  </w:abstractNum>
  <w:abstractNum w:abstractNumId="24">
    <w:nsid w:val="742C7B24"/>
    <w:multiLevelType w:val="hybridMultilevel"/>
    <w:tmpl w:val="CB786632"/>
    <w:lvl w:ilvl="0" w:tplc="7DF00776">
      <w:start w:val="1"/>
      <w:numFmt w:val="decimal"/>
      <w:lvlText w:val="%1."/>
      <w:lvlJc w:val="left"/>
      <w:pPr>
        <w:tabs>
          <w:tab w:val="num" w:pos="630"/>
        </w:tabs>
        <w:ind w:left="567" w:hanging="2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48F589A"/>
    <w:multiLevelType w:val="hybridMultilevel"/>
    <w:tmpl w:val="93BAC834"/>
    <w:lvl w:ilvl="0" w:tplc="E8187B18">
      <w:start w:val="1"/>
      <w:numFmt w:val="decimal"/>
      <w:lvlText w:val="%1."/>
      <w:lvlJc w:val="left"/>
      <w:pPr>
        <w:tabs>
          <w:tab w:val="num" w:pos="720"/>
        </w:tabs>
        <w:ind w:left="720" w:hanging="360"/>
      </w:pPr>
      <w:rPr>
        <w:rFonts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80523B4"/>
    <w:multiLevelType w:val="hybridMultilevel"/>
    <w:tmpl w:val="EA64AE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1"/>
  </w:num>
  <w:num w:numId="5">
    <w:abstractNumId w:val="5"/>
  </w:num>
  <w:num w:numId="6">
    <w:abstractNumId w:val="13"/>
  </w:num>
  <w:num w:numId="7">
    <w:abstractNumId w:val="4"/>
  </w:num>
  <w:num w:numId="8">
    <w:abstractNumId w:val="17"/>
  </w:num>
  <w:num w:numId="9">
    <w:abstractNumId w:val="16"/>
  </w:num>
  <w:num w:numId="10">
    <w:abstractNumId w:val="1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2"/>
  </w:num>
  <w:num w:numId="14">
    <w:abstractNumId w:val="7"/>
  </w:num>
  <w:num w:numId="15">
    <w:abstractNumId w:val="6"/>
  </w:num>
  <w:num w:numId="16">
    <w:abstractNumId w:val="24"/>
  </w:num>
  <w:num w:numId="17">
    <w:abstractNumId w:val="14"/>
  </w:num>
  <w:num w:numId="18">
    <w:abstractNumId w:val="23"/>
  </w:num>
  <w:num w:numId="19">
    <w:abstractNumId w:val="3"/>
  </w:num>
  <w:num w:numId="20">
    <w:abstractNumId w:val="2"/>
  </w:num>
  <w:num w:numId="21">
    <w:abstractNumId w:val="1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1"/>
  </w:num>
  <w:num w:numId="25">
    <w:abstractNumId w:val="25"/>
  </w:num>
  <w:num w:numId="26">
    <w:abstractNumId w:val="20"/>
  </w:num>
  <w:num w:numId="2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11D"/>
    <w:rsid w:val="00016998"/>
    <w:rsid w:val="000278E4"/>
    <w:rsid w:val="00041E64"/>
    <w:rsid w:val="00043CEB"/>
    <w:rsid w:val="00052650"/>
    <w:rsid w:val="0006754B"/>
    <w:rsid w:val="0009575F"/>
    <w:rsid w:val="000A770D"/>
    <w:rsid w:val="000C1A0D"/>
    <w:rsid w:val="000C59CB"/>
    <w:rsid w:val="00127B49"/>
    <w:rsid w:val="00130F25"/>
    <w:rsid w:val="0016317C"/>
    <w:rsid w:val="001C28AF"/>
    <w:rsid w:val="001D064F"/>
    <w:rsid w:val="00244399"/>
    <w:rsid w:val="00245F5D"/>
    <w:rsid w:val="002718A4"/>
    <w:rsid w:val="002A0F02"/>
    <w:rsid w:val="002F0366"/>
    <w:rsid w:val="00343B6F"/>
    <w:rsid w:val="0036122D"/>
    <w:rsid w:val="00362305"/>
    <w:rsid w:val="00381123"/>
    <w:rsid w:val="003C57FD"/>
    <w:rsid w:val="003D73CD"/>
    <w:rsid w:val="003E515F"/>
    <w:rsid w:val="00432CD0"/>
    <w:rsid w:val="00451D0C"/>
    <w:rsid w:val="004541BC"/>
    <w:rsid w:val="004763AC"/>
    <w:rsid w:val="004A2009"/>
    <w:rsid w:val="004B544B"/>
    <w:rsid w:val="004C6DA4"/>
    <w:rsid w:val="004E063E"/>
    <w:rsid w:val="005557FD"/>
    <w:rsid w:val="0056148A"/>
    <w:rsid w:val="005651BB"/>
    <w:rsid w:val="005A0B65"/>
    <w:rsid w:val="005D00CB"/>
    <w:rsid w:val="005F2CAA"/>
    <w:rsid w:val="00606780"/>
    <w:rsid w:val="00615E08"/>
    <w:rsid w:val="0063611D"/>
    <w:rsid w:val="00670F05"/>
    <w:rsid w:val="006859A3"/>
    <w:rsid w:val="006A25F3"/>
    <w:rsid w:val="006C15FE"/>
    <w:rsid w:val="006D4000"/>
    <w:rsid w:val="006E7B51"/>
    <w:rsid w:val="007045AD"/>
    <w:rsid w:val="0073363F"/>
    <w:rsid w:val="00734DC6"/>
    <w:rsid w:val="00781CF7"/>
    <w:rsid w:val="00792A45"/>
    <w:rsid w:val="00796D54"/>
    <w:rsid w:val="00803CB7"/>
    <w:rsid w:val="00812C1E"/>
    <w:rsid w:val="0083067F"/>
    <w:rsid w:val="00832738"/>
    <w:rsid w:val="00871E3D"/>
    <w:rsid w:val="00873FFA"/>
    <w:rsid w:val="00896C9A"/>
    <w:rsid w:val="008B3A84"/>
    <w:rsid w:val="008B7004"/>
    <w:rsid w:val="008D50D6"/>
    <w:rsid w:val="008E1601"/>
    <w:rsid w:val="00922219"/>
    <w:rsid w:val="0092774F"/>
    <w:rsid w:val="009535E4"/>
    <w:rsid w:val="00964DA1"/>
    <w:rsid w:val="009811DD"/>
    <w:rsid w:val="009A129E"/>
    <w:rsid w:val="009C698E"/>
    <w:rsid w:val="00A00901"/>
    <w:rsid w:val="00A4274B"/>
    <w:rsid w:val="00A43D46"/>
    <w:rsid w:val="00A6143A"/>
    <w:rsid w:val="00A74E06"/>
    <w:rsid w:val="00A762DA"/>
    <w:rsid w:val="00AE15F6"/>
    <w:rsid w:val="00AF034B"/>
    <w:rsid w:val="00AF35EE"/>
    <w:rsid w:val="00B675F2"/>
    <w:rsid w:val="00B8604C"/>
    <w:rsid w:val="00BE05BA"/>
    <w:rsid w:val="00BE36FA"/>
    <w:rsid w:val="00BE7FF8"/>
    <w:rsid w:val="00BF00CE"/>
    <w:rsid w:val="00C065D1"/>
    <w:rsid w:val="00C17476"/>
    <w:rsid w:val="00C352FD"/>
    <w:rsid w:val="00C514E3"/>
    <w:rsid w:val="00C571BF"/>
    <w:rsid w:val="00C60C00"/>
    <w:rsid w:val="00C868B6"/>
    <w:rsid w:val="00C914E1"/>
    <w:rsid w:val="00CA0630"/>
    <w:rsid w:val="00CD3658"/>
    <w:rsid w:val="00D15A7A"/>
    <w:rsid w:val="00D20EFB"/>
    <w:rsid w:val="00D243B3"/>
    <w:rsid w:val="00D5767A"/>
    <w:rsid w:val="00DA764E"/>
    <w:rsid w:val="00DA76F3"/>
    <w:rsid w:val="00DC63D7"/>
    <w:rsid w:val="00DD0FC8"/>
    <w:rsid w:val="00DD7116"/>
    <w:rsid w:val="00DE4D0F"/>
    <w:rsid w:val="00E10C7F"/>
    <w:rsid w:val="00E6274F"/>
    <w:rsid w:val="00E644CF"/>
    <w:rsid w:val="00E91235"/>
    <w:rsid w:val="00E92FDB"/>
    <w:rsid w:val="00E976CA"/>
    <w:rsid w:val="00EA3C50"/>
    <w:rsid w:val="00ED5E98"/>
    <w:rsid w:val="00EE7F1F"/>
    <w:rsid w:val="00F21CF9"/>
    <w:rsid w:val="00F36187"/>
    <w:rsid w:val="00FF7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138F37A-F457-4AE1-8E83-FA3776CC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3611D"/>
    <w:pPr>
      <w:keepNext/>
      <w:spacing w:before="240" w:after="60"/>
      <w:outlineLvl w:val="0"/>
    </w:pPr>
    <w:rPr>
      <w:rFonts w:ascii="Arial" w:hAnsi="Arial" w:cs="Arial"/>
      <w:b/>
      <w:bCs/>
      <w:kern w:val="32"/>
      <w:sz w:val="32"/>
      <w:szCs w:val="32"/>
    </w:rPr>
  </w:style>
  <w:style w:type="paragraph" w:styleId="2">
    <w:name w:val="heading 2"/>
    <w:basedOn w:val="a"/>
    <w:next w:val="a"/>
    <w:qFormat/>
    <w:rsid w:val="0063611D"/>
    <w:pPr>
      <w:keepNext/>
      <w:spacing w:before="240" w:after="60"/>
      <w:outlineLvl w:val="1"/>
    </w:pPr>
    <w:rPr>
      <w:rFonts w:ascii="Arial" w:hAnsi="Arial" w:cs="Arial"/>
      <w:b/>
      <w:bCs/>
      <w:i/>
      <w:iCs/>
      <w:sz w:val="28"/>
      <w:szCs w:val="28"/>
    </w:rPr>
  </w:style>
  <w:style w:type="paragraph" w:styleId="5">
    <w:name w:val="heading 5"/>
    <w:basedOn w:val="a"/>
    <w:next w:val="a"/>
    <w:qFormat/>
    <w:rsid w:val="0063611D"/>
    <w:pPr>
      <w:keepNext/>
      <w:tabs>
        <w:tab w:val="num" w:pos="1751"/>
      </w:tabs>
      <w:ind w:left="12"/>
      <w:jc w:val="center"/>
      <w:outlineLvl w:val="4"/>
    </w:pPr>
    <w:rPr>
      <w:b/>
      <w:bCs/>
      <w:i/>
      <w:iCs/>
      <w:sz w:val="22"/>
      <w:szCs w:val="20"/>
    </w:rPr>
  </w:style>
  <w:style w:type="paragraph" w:styleId="6">
    <w:name w:val="heading 6"/>
    <w:basedOn w:val="a"/>
    <w:next w:val="a"/>
    <w:qFormat/>
    <w:rsid w:val="00343B6F"/>
    <w:pPr>
      <w:spacing w:before="240" w:after="60"/>
      <w:outlineLvl w:val="5"/>
    </w:pPr>
    <w:rPr>
      <w:b/>
      <w:bCs/>
      <w:sz w:val="22"/>
      <w:szCs w:val="22"/>
    </w:rPr>
  </w:style>
  <w:style w:type="paragraph" w:styleId="7">
    <w:name w:val="heading 7"/>
    <w:basedOn w:val="a"/>
    <w:next w:val="a"/>
    <w:qFormat/>
    <w:rsid w:val="0063611D"/>
    <w:pPr>
      <w:spacing w:before="240" w:after="60"/>
      <w:outlineLvl w:val="6"/>
    </w:pPr>
  </w:style>
  <w:style w:type="paragraph" w:styleId="9">
    <w:name w:val="heading 9"/>
    <w:basedOn w:val="a"/>
    <w:next w:val="a"/>
    <w:qFormat/>
    <w:rsid w:val="0063611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3611D"/>
    <w:pPr>
      <w:spacing w:line="360" w:lineRule="auto"/>
      <w:ind w:firstLine="720"/>
      <w:jc w:val="center"/>
    </w:pPr>
    <w:rPr>
      <w:sz w:val="28"/>
      <w:szCs w:val="20"/>
    </w:rPr>
  </w:style>
  <w:style w:type="paragraph" w:styleId="a4">
    <w:name w:val="Body Text"/>
    <w:basedOn w:val="a"/>
    <w:rsid w:val="0063611D"/>
    <w:rPr>
      <w:sz w:val="18"/>
    </w:rPr>
  </w:style>
  <w:style w:type="paragraph" w:styleId="20">
    <w:name w:val="Body Text 2"/>
    <w:basedOn w:val="a"/>
    <w:rsid w:val="0063611D"/>
    <w:pPr>
      <w:spacing w:after="120" w:line="480" w:lineRule="auto"/>
    </w:pPr>
  </w:style>
  <w:style w:type="paragraph" w:styleId="21">
    <w:name w:val="Body Text Indent 2"/>
    <w:basedOn w:val="a"/>
    <w:rsid w:val="0063611D"/>
    <w:pPr>
      <w:spacing w:after="120" w:line="480" w:lineRule="auto"/>
      <w:ind w:left="283"/>
    </w:pPr>
  </w:style>
  <w:style w:type="paragraph" w:styleId="a5">
    <w:name w:val="footnote text"/>
    <w:basedOn w:val="a"/>
    <w:semiHidden/>
    <w:rsid w:val="0063611D"/>
    <w:rPr>
      <w:sz w:val="20"/>
      <w:szCs w:val="20"/>
    </w:rPr>
  </w:style>
  <w:style w:type="paragraph" w:styleId="a6">
    <w:name w:val="Body Text Indent"/>
    <w:basedOn w:val="a"/>
    <w:rsid w:val="0063611D"/>
    <w:pPr>
      <w:spacing w:after="120"/>
      <w:ind w:left="283"/>
    </w:pPr>
  </w:style>
  <w:style w:type="paragraph" w:customStyle="1" w:styleId="Noeeu2">
    <w:name w:val="Noeeu2"/>
    <w:basedOn w:val="a"/>
    <w:rsid w:val="0063611D"/>
    <w:pPr>
      <w:widowControl w:val="0"/>
      <w:ind w:firstLine="720"/>
      <w:jc w:val="both"/>
    </w:pPr>
    <w:rPr>
      <w:sz w:val="28"/>
    </w:rPr>
  </w:style>
  <w:style w:type="paragraph" w:customStyle="1" w:styleId="ConsNonformat">
    <w:name w:val="ConsNonformat"/>
    <w:rsid w:val="0063611D"/>
    <w:pPr>
      <w:widowControl w:val="0"/>
      <w:snapToGrid w:val="0"/>
    </w:pPr>
    <w:rPr>
      <w:rFonts w:ascii="Courier New" w:hAnsi="Courier New"/>
    </w:rPr>
  </w:style>
  <w:style w:type="paragraph" w:customStyle="1" w:styleId="FR2">
    <w:name w:val="FR2"/>
    <w:rsid w:val="0063611D"/>
    <w:pPr>
      <w:widowControl w:val="0"/>
      <w:snapToGrid w:val="0"/>
      <w:spacing w:line="300" w:lineRule="auto"/>
      <w:ind w:left="200" w:right="200"/>
      <w:jc w:val="center"/>
    </w:pPr>
    <w:rPr>
      <w:rFonts w:ascii="Arial" w:hAnsi="Arial"/>
      <w:sz w:val="24"/>
    </w:rPr>
  </w:style>
  <w:style w:type="paragraph" w:styleId="3">
    <w:name w:val="Body Text Indent 3"/>
    <w:basedOn w:val="a"/>
    <w:rsid w:val="0063611D"/>
    <w:pPr>
      <w:spacing w:after="120"/>
      <w:ind w:left="283"/>
    </w:pPr>
    <w:rPr>
      <w:sz w:val="16"/>
      <w:szCs w:val="16"/>
    </w:rPr>
  </w:style>
  <w:style w:type="paragraph" w:customStyle="1" w:styleId="10">
    <w:name w:val="Стиль1"/>
    <w:basedOn w:val="a"/>
    <w:rsid w:val="0063611D"/>
    <w:pPr>
      <w:widowControl w:val="0"/>
      <w:ind w:firstLine="720"/>
      <w:jc w:val="both"/>
    </w:pPr>
    <w:rPr>
      <w:sz w:val="28"/>
      <w:szCs w:val="20"/>
    </w:rPr>
  </w:style>
  <w:style w:type="paragraph" w:customStyle="1" w:styleId="FR3">
    <w:name w:val="FR3"/>
    <w:rsid w:val="0063611D"/>
    <w:pPr>
      <w:widowControl w:val="0"/>
      <w:autoSpaceDE w:val="0"/>
      <w:autoSpaceDN w:val="0"/>
      <w:spacing w:before="60"/>
      <w:ind w:left="120"/>
      <w:jc w:val="center"/>
    </w:pPr>
    <w:rPr>
      <w:rFonts w:ascii="Arial" w:hAnsi="Arial"/>
      <w:b/>
      <w:sz w:val="22"/>
    </w:rPr>
  </w:style>
  <w:style w:type="paragraph" w:styleId="30">
    <w:name w:val="Body Text 3"/>
    <w:basedOn w:val="a"/>
    <w:rsid w:val="0063611D"/>
    <w:pPr>
      <w:spacing w:after="120"/>
    </w:pPr>
    <w:rPr>
      <w:sz w:val="16"/>
      <w:szCs w:val="16"/>
    </w:rPr>
  </w:style>
  <w:style w:type="paragraph" w:styleId="a7">
    <w:name w:val="Block Text"/>
    <w:basedOn w:val="a"/>
    <w:rsid w:val="0063611D"/>
    <w:pPr>
      <w:widowControl w:val="0"/>
      <w:tabs>
        <w:tab w:val="left" w:pos="900"/>
      </w:tabs>
      <w:autoSpaceDE w:val="0"/>
      <w:autoSpaceDN w:val="0"/>
      <w:adjustRightInd w:val="0"/>
      <w:spacing w:line="278" w:lineRule="auto"/>
      <w:ind w:left="360" w:right="-54"/>
    </w:pPr>
    <w:rPr>
      <w:bCs/>
      <w:sz w:val="18"/>
      <w:szCs w:val="20"/>
      <w:lang w:eastAsia="en-US"/>
    </w:rPr>
  </w:style>
  <w:style w:type="paragraph" w:customStyle="1" w:styleId="90">
    <w:name w:val="Обычный + 9 пт"/>
    <w:aliases w:val="Слева:  0 см"/>
    <w:basedOn w:val="a"/>
    <w:rsid w:val="0063611D"/>
    <w:pPr>
      <w:tabs>
        <w:tab w:val="left" w:pos="360"/>
      </w:tabs>
      <w:ind w:left="360" w:hanging="360"/>
      <w:jc w:val="center"/>
    </w:pPr>
    <w:rPr>
      <w:color w:val="000000"/>
      <w:w w:val="106"/>
      <w:sz w:val="18"/>
      <w:szCs w:val="18"/>
    </w:rPr>
  </w:style>
  <w:style w:type="paragraph" w:styleId="a8">
    <w:name w:val="header"/>
    <w:basedOn w:val="a"/>
    <w:rsid w:val="006A25F3"/>
    <w:pPr>
      <w:tabs>
        <w:tab w:val="center" w:pos="4677"/>
        <w:tab w:val="right" w:pos="9355"/>
      </w:tabs>
    </w:pPr>
  </w:style>
  <w:style w:type="paragraph" w:styleId="a9">
    <w:name w:val="footer"/>
    <w:basedOn w:val="a"/>
    <w:rsid w:val="006A25F3"/>
    <w:pPr>
      <w:tabs>
        <w:tab w:val="center" w:pos="4677"/>
        <w:tab w:val="right" w:pos="9355"/>
      </w:tabs>
    </w:pPr>
  </w:style>
  <w:style w:type="character" w:styleId="aa">
    <w:name w:val="page number"/>
    <w:basedOn w:val="a0"/>
    <w:rsid w:val="006A25F3"/>
  </w:style>
  <w:style w:type="table" w:styleId="ab">
    <w:name w:val="Table Grid"/>
    <w:basedOn w:val="a1"/>
    <w:rsid w:val="00C174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041E64"/>
    <w:pPr>
      <w:widowControl w:val="0"/>
      <w:autoSpaceDE w:val="0"/>
      <w:autoSpaceDN w:val="0"/>
      <w:adjustRightInd w:val="0"/>
      <w:ind w:firstLine="720"/>
    </w:pPr>
    <w:rPr>
      <w:rFonts w:ascii="Arial" w:hAnsi="Arial"/>
    </w:rPr>
  </w:style>
  <w:style w:type="character" w:styleId="ac">
    <w:name w:val="Hyperlink"/>
    <w:rsid w:val="004541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28674">
      <w:bodyDiv w:val="1"/>
      <w:marLeft w:val="0"/>
      <w:marRight w:val="0"/>
      <w:marTop w:val="0"/>
      <w:marBottom w:val="0"/>
      <w:divBdr>
        <w:top w:val="none" w:sz="0" w:space="0" w:color="auto"/>
        <w:left w:val="none" w:sz="0" w:space="0" w:color="auto"/>
        <w:bottom w:val="none" w:sz="0" w:space="0" w:color="auto"/>
        <w:right w:val="none" w:sz="0" w:space="0" w:color="auto"/>
      </w:divBdr>
    </w:div>
    <w:div w:id="1586110593">
      <w:bodyDiv w:val="1"/>
      <w:marLeft w:val="0"/>
      <w:marRight w:val="0"/>
      <w:marTop w:val="0"/>
      <w:marBottom w:val="0"/>
      <w:divBdr>
        <w:top w:val="none" w:sz="0" w:space="0" w:color="auto"/>
        <w:left w:val="none" w:sz="0" w:space="0" w:color="auto"/>
        <w:bottom w:val="none" w:sz="0" w:space="0" w:color="auto"/>
        <w:right w:val="none" w:sz="0" w:space="0" w:color="auto"/>
      </w:divBdr>
    </w:div>
    <w:div w:id="212947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9994</Words>
  <Characters>56968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РОССИЙСКОЙ ФЕДЕРАЦИИ </vt:lpstr>
    </vt:vector>
  </TitlesOfParts>
  <Company/>
  <LinksUpToDate>false</LinksUpToDate>
  <CharactersWithSpaces>66829</CharactersWithSpaces>
  <SharedDoc>false</SharedDoc>
  <HLinks>
    <vt:vector size="24" baseType="variant">
      <vt:variant>
        <vt:i4>7536703</vt:i4>
      </vt:variant>
      <vt:variant>
        <vt:i4>9</vt:i4>
      </vt:variant>
      <vt:variant>
        <vt:i4>0</vt:i4>
      </vt:variant>
      <vt:variant>
        <vt:i4>5</vt:i4>
      </vt:variant>
      <vt:variant>
        <vt:lpwstr>http://www.vestnik-vas.ru/</vt:lpwstr>
      </vt:variant>
      <vt:variant>
        <vt:lpwstr/>
      </vt:variant>
      <vt:variant>
        <vt:i4>8126573</vt:i4>
      </vt:variant>
      <vt:variant>
        <vt:i4>6</vt:i4>
      </vt:variant>
      <vt:variant>
        <vt:i4>0</vt:i4>
      </vt:variant>
      <vt:variant>
        <vt:i4>5</vt:i4>
      </vt:variant>
      <vt:variant>
        <vt:lpwstr>http://elibrary.ru/</vt:lpwstr>
      </vt:variant>
      <vt:variant>
        <vt:lpwstr/>
      </vt:variant>
      <vt:variant>
        <vt:i4>6815864</vt:i4>
      </vt:variant>
      <vt:variant>
        <vt:i4>3</vt:i4>
      </vt:variant>
      <vt:variant>
        <vt:i4>0</vt:i4>
      </vt:variant>
      <vt:variant>
        <vt:i4>5</vt:i4>
      </vt:variant>
      <vt:variant>
        <vt:lpwstr>http://www.rsl.ru/</vt:lpwstr>
      </vt:variant>
      <vt:variant>
        <vt:lpwstr/>
      </vt:variant>
      <vt:variant>
        <vt:i4>3539040</vt:i4>
      </vt:variant>
      <vt:variant>
        <vt:i4>0</vt:i4>
      </vt:variant>
      <vt:variant>
        <vt:i4>0</vt:i4>
      </vt:variant>
      <vt:variant>
        <vt:i4>5</vt:i4>
      </vt:variant>
      <vt:variant>
        <vt:lpwstr>http://ks.rfnet.ru/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РОССИЙСКОЙ ФЕДЕРАЦИИ </dc:title>
  <dc:subject/>
  <dc:creator>Кафедра</dc:creator>
  <cp:keywords/>
  <dc:description/>
  <cp:lastModifiedBy>Irina</cp:lastModifiedBy>
  <cp:revision>2</cp:revision>
  <cp:lastPrinted>2008-10-08T08:47:00Z</cp:lastPrinted>
  <dcterms:created xsi:type="dcterms:W3CDTF">2014-07-29T06:36:00Z</dcterms:created>
  <dcterms:modified xsi:type="dcterms:W3CDTF">2014-07-29T06:36:00Z</dcterms:modified>
</cp:coreProperties>
</file>