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5F8" w:rsidRPr="002D660B" w:rsidRDefault="001E15F8" w:rsidP="00D54278">
      <w:pPr>
        <w:shd w:val="clear" w:color="auto" w:fill="FFFFFF"/>
        <w:jc w:val="center"/>
        <w:rPr>
          <w:sz w:val="24"/>
          <w:szCs w:val="24"/>
        </w:rPr>
      </w:pPr>
      <w:r w:rsidRPr="002D660B">
        <w:rPr>
          <w:b/>
          <w:bCs/>
          <w:spacing w:val="-2"/>
          <w:sz w:val="24"/>
          <w:szCs w:val="24"/>
        </w:rPr>
        <w:t>МИНИСТЕРСТВО ОБРАЗОВАНИЯ И НАУКИ РОССИЙСКОЙ ФЕДЕРАЦИИ</w:t>
      </w:r>
    </w:p>
    <w:p w:rsidR="001E15F8" w:rsidRPr="002D660B" w:rsidRDefault="001E15F8" w:rsidP="00D54278">
      <w:pPr>
        <w:shd w:val="clear" w:color="auto" w:fill="FFFFFF"/>
        <w:jc w:val="center"/>
        <w:rPr>
          <w:spacing w:val="-20"/>
          <w:sz w:val="24"/>
          <w:szCs w:val="24"/>
        </w:rPr>
      </w:pPr>
      <w:r w:rsidRPr="002D660B">
        <w:rPr>
          <w:spacing w:val="-20"/>
          <w:sz w:val="24"/>
          <w:szCs w:val="24"/>
        </w:rPr>
        <w:t>Государственное образовательное учреждение высшего профессионального образования</w:t>
      </w:r>
    </w:p>
    <w:p w:rsidR="001E15F8" w:rsidRPr="002D660B" w:rsidRDefault="001E15F8" w:rsidP="00D54278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2D660B">
        <w:rPr>
          <w:b/>
          <w:bCs/>
          <w:spacing w:val="-2"/>
          <w:sz w:val="24"/>
          <w:szCs w:val="24"/>
        </w:rPr>
        <w:t>РОССИЙСКИЙ ГОСУДАРСТВЕННЫЙ ТОРГОВО-ЭКОНОМИЧЕСКИЙ УНИВЕРСИТЕТ</w:t>
      </w:r>
    </w:p>
    <w:p w:rsidR="001E15F8" w:rsidRPr="002D660B" w:rsidRDefault="001E15F8" w:rsidP="001E15F8">
      <w:pPr>
        <w:shd w:val="clear" w:color="auto" w:fill="FFFFFF"/>
        <w:jc w:val="center"/>
        <w:rPr>
          <w:b/>
          <w:bCs/>
          <w:sz w:val="24"/>
          <w:szCs w:val="24"/>
        </w:rPr>
      </w:pPr>
      <w:r w:rsidRPr="002D660B">
        <w:rPr>
          <w:bCs/>
          <w:sz w:val="24"/>
          <w:szCs w:val="24"/>
        </w:rPr>
        <w:t>(РГТЭУ)</w:t>
      </w:r>
    </w:p>
    <w:p w:rsidR="001E15F8" w:rsidRPr="002D660B" w:rsidRDefault="001E15F8" w:rsidP="001E15F8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2D660B">
        <w:rPr>
          <w:b/>
          <w:bCs/>
          <w:spacing w:val="-2"/>
          <w:sz w:val="24"/>
          <w:szCs w:val="24"/>
        </w:rPr>
        <w:t>Новосибирский филиал</w:t>
      </w:r>
    </w:p>
    <w:p w:rsidR="001E15F8" w:rsidRPr="002D660B" w:rsidRDefault="001E15F8" w:rsidP="001E15F8">
      <w:pPr>
        <w:shd w:val="clear" w:color="auto" w:fill="FFFFFF"/>
        <w:jc w:val="center"/>
        <w:rPr>
          <w:bCs/>
          <w:spacing w:val="-2"/>
          <w:sz w:val="24"/>
          <w:szCs w:val="24"/>
        </w:rPr>
      </w:pPr>
      <w:r w:rsidRPr="002D660B">
        <w:rPr>
          <w:bCs/>
          <w:spacing w:val="-2"/>
          <w:sz w:val="24"/>
          <w:szCs w:val="24"/>
        </w:rPr>
        <w:t>Торгово-экономический факультет</w:t>
      </w:r>
    </w:p>
    <w:p w:rsidR="001E15F8" w:rsidRPr="002D660B" w:rsidRDefault="001E15F8" w:rsidP="001E15F8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2D660B">
        <w:rPr>
          <w:b/>
          <w:bCs/>
          <w:spacing w:val="-2"/>
          <w:sz w:val="24"/>
          <w:szCs w:val="24"/>
        </w:rPr>
        <w:t>Кафедра коммерции</w:t>
      </w:r>
    </w:p>
    <w:p w:rsidR="001E15F8" w:rsidRPr="002D660B" w:rsidRDefault="001E15F8" w:rsidP="001E15F8">
      <w:pPr>
        <w:shd w:val="clear" w:color="auto" w:fill="FFFFFF"/>
        <w:jc w:val="center"/>
        <w:rPr>
          <w:bCs/>
          <w:spacing w:val="-2"/>
          <w:sz w:val="28"/>
          <w:szCs w:val="28"/>
          <w:u w:val="double"/>
        </w:rPr>
      </w:pPr>
      <w:r w:rsidRPr="002D660B">
        <w:rPr>
          <w:bCs/>
          <w:spacing w:val="-2"/>
          <w:sz w:val="28"/>
          <w:szCs w:val="28"/>
          <w:u w:val="double"/>
        </w:rPr>
        <w:t>_____________________________________________________________________</w:t>
      </w: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530B81" w:rsidRPr="002D660B" w:rsidRDefault="00530B81" w:rsidP="00FC17C7">
      <w:pPr>
        <w:rPr>
          <w:sz w:val="28"/>
          <w:szCs w:val="28"/>
          <w:highlight w:val="yellow"/>
        </w:rPr>
      </w:pPr>
    </w:p>
    <w:p w:rsidR="00530B81" w:rsidRPr="002D660B" w:rsidRDefault="00530B81" w:rsidP="00FC17C7">
      <w:pPr>
        <w:rPr>
          <w:sz w:val="28"/>
          <w:szCs w:val="28"/>
          <w:highlight w:val="yellow"/>
        </w:rPr>
      </w:pPr>
    </w:p>
    <w:p w:rsidR="00530B81" w:rsidRPr="002D660B" w:rsidRDefault="00530B81" w:rsidP="00FC17C7">
      <w:pPr>
        <w:rPr>
          <w:sz w:val="28"/>
          <w:szCs w:val="28"/>
          <w:highlight w:val="yellow"/>
        </w:rPr>
      </w:pPr>
    </w:p>
    <w:p w:rsidR="00530B81" w:rsidRPr="002D660B" w:rsidRDefault="00530B81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D54278" w:rsidRPr="002D660B" w:rsidRDefault="00D54278" w:rsidP="00FC17C7">
      <w:pPr>
        <w:rPr>
          <w:sz w:val="28"/>
          <w:szCs w:val="28"/>
          <w:highlight w:val="yellow"/>
        </w:rPr>
      </w:pPr>
    </w:p>
    <w:p w:rsidR="00C12C6D" w:rsidRPr="002D660B" w:rsidRDefault="00C12C6D" w:rsidP="00FC17C7">
      <w:pPr>
        <w:rPr>
          <w:sz w:val="28"/>
          <w:szCs w:val="28"/>
          <w:highlight w:val="yellow"/>
        </w:rPr>
      </w:pPr>
    </w:p>
    <w:p w:rsidR="00C12C6D" w:rsidRPr="002D660B" w:rsidRDefault="00C12C6D" w:rsidP="00FC17C7">
      <w:pPr>
        <w:rPr>
          <w:sz w:val="28"/>
          <w:szCs w:val="28"/>
        </w:rPr>
      </w:pPr>
    </w:p>
    <w:p w:rsidR="00070B9F" w:rsidRPr="002D660B" w:rsidRDefault="00070B9F" w:rsidP="00070B9F">
      <w:pPr>
        <w:shd w:val="clear" w:color="auto" w:fill="FFFFFF"/>
        <w:jc w:val="center"/>
        <w:rPr>
          <w:sz w:val="28"/>
          <w:szCs w:val="28"/>
        </w:rPr>
      </w:pPr>
      <w:r w:rsidRPr="002D660B">
        <w:rPr>
          <w:b/>
          <w:bCs/>
          <w:sz w:val="28"/>
          <w:szCs w:val="28"/>
        </w:rPr>
        <w:t>ОРГАНИЗАЦИЯ КОММЕРЧЕСКОЙ ДЕЯТЕЛЬНОСТИ</w:t>
      </w:r>
      <w:r w:rsidR="00D54278" w:rsidRPr="002D660B">
        <w:rPr>
          <w:b/>
          <w:bCs/>
          <w:sz w:val="28"/>
          <w:szCs w:val="28"/>
        </w:rPr>
        <w:t xml:space="preserve"> ПРЕДПРИЯТИЙ ТОРГОВЛИ</w:t>
      </w:r>
    </w:p>
    <w:p w:rsidR="00D65E62" w:rsidRPr="002D660B" w:rsidRDefault="00D65E62" w:rsidP="00070B9F">
      <w:pPr>
        <w:shd w:val="clear" w:color="auto" w:fill="FFFFFF"/>
        <w:jc w:val="center"/>
        <w:rPr>
          <w:sz w:val="28"/>
          <w:szCs w:val="28"/>
        </w:rPr>
      </w:pPr>
    </w:p>
    <w:p w:rsidR="00D65E62" w:rsidRPr="002D660B" w:rsidRDefault="00D54278" w:rsidP="00070B9F">
      <w:pPr>
        <w:shd w:val="clear" w:color="auto" w:fill="FFFFFF"/>
        <w:jc w:val="center"/>
        <w:rPr>
          <w:sz w:val="28"/>
          <w:szCs w:val="28"/>
        </w:rPr>
      </w:pPr>
      <w:r w:rsidRPr="002D660B">
        <w:rPr>
          <w:sz w:val="28"/>
          <w:szCs w:val="28"/>
        </w:rPr>
        <w:t>Методические указания и задания контрольной и самостоятельной работы для студентов заочной формы обучения специальности080301.65 «Коммерция» (торговое дело)</w:t>
      </w: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FC17C7">
      <w:pPr>
        <w:rPr>
          <w:sz w:val="28"/>
          <w:szCs w:val="28"/>
          <w:highlight w:val="yellow"/>
        </w:rPr>
      </w:pPr>
    </w:p>
    <w:p w:rsidR="001E15F8" w:rsidRPr="002D660B" w:rsidRDefault="001E15F8" w:rsidP="002D660B">
      <w:pPr>
        <w:rPr>
          <w:sz w:val="28"/>
          <w:szCs w:val="28"/>
          <w:highlight w:val="yellow"/>
        </w:rPr>
      </w:pPr>
    </w:p>
    <w:p w:rsidR="001E15F8" w:rsidRPr="002D660B" w:rsidRDefault="001E15F8" w:rsidP="002D660B">
      <w:pPr>
        <w:rPr>
          <w:sz w:val="28"/>
          <w:szCs w:val="28"/>
          <w:highlight w:val="yellow"/>
        </w:rPr>
      </w:pPr>
    </w:p>
    <w:p w:rsidR="00C12C6D" w:rsidRDefault="00C12C6D" w:rsidP="002D660B">
      <w:pPr>
        <w:rPr>
          <w:sz w:val="28"/>
          <w:szCs w:val="28"/>
          <w:highlight w:val="yellow"/>
        </w:rPr>
      </w:pPr>
    </w:p>
    <w:p w:rsidR="002D660B" w:rsidRDefault="002D660B" w:rsidP="002D660B">
      <w:pPr>
        <w:rPr>
          <w:sz w:val="28"/>
          <w:szCs w:val="28"/>
          <w:highlight w:val="yellow"/>
        </w:rPr>
      </w:pPr>
    </w:p>
    <w:p w:rsidR="002D660B" w:rsidRDefault="002D660B" w:rsidP="002D660B">
      <w:pPr>
        <w:rPr>
          <w:sz w:val="28"/>
          <w:szCs w:val="28"/>
          <w:highlight w:val="yellow"/>
        </w:rPr>
      </w:pPr>
    </w:p>
    <w:p w:rsidR="002D660B" w:rsidRDefault="002D660B" w:rsidP="002D660B">
      <w:pPr>
        <w:rPr>
          <w:sz w:val="28"/>
          <w:szCs w:val="28"/>
          <w:highlight w:val="yellow"/>
        </w:rPr>
      </w:pPr>
    </w:p>
    <w:p w:rsidR="002D660B" w:rsidRPr="002D660B" w:rsidRDefault="002D660B" w:rsidP="002D660B">
      <w:pPr>
        <w:rPr>
          <w:sz w:val="28"/>
          <w:szCs w:val="28"/>
          <w:highlight w:val="yellow"/>
        </w:rPr>
      </w:pPr>
    </w:p>
    <w:p w:rsidR="001E15F8" w:rsidRPr="002D660B" w:rsidRDefault="001E15F8" w:rsidP="002D660B">
      <w:pPr>
        <w:rPr>
          <w:sz w:val="28"/>
          <w:szCs w:val="28"/>
          <w:highlight w:val="yellow"/>
        </w:rPr>
      </w:pPr>
    </w:p>
    <w:p w:rsidR="001E15F8" w:rsidRPr="002D660B" w:rsidRDefault="001E15F8" w:rsidP="002D660B">
      <w:pPr>
        <w:rPr>
          <w:sz w:val="28"/>
          <w:szCs w:val="28"/>
          <w:highlight w:val="yellow"/>
        </w:rPr>
      </w:pPr>
    </w:p>
    <w:p w:rsidR="00F16E05" w:rsidRPr="002D660B" w:rsidRDefault="00F16E05" w:rsidP="002D660B">
      <w:pPr>
        <w:jc w:val="center"/>
        <w:rPr>
          <w:b/>
          <w:sz w:val="28"/>
          <w:szCs w:val="28"/>
        </w:rPr>
      </w:pPr>
      <w:r w:rsidRPr="002D660B">
        <w:rPr>
          <w:b/>
          <w:sz w:val="28"/>
          <w:szCs w:val="28"/>
        </w:rPr>
        <w:t>Новосибирск 20</w:t>
      </w:r>
      <w:r w:rsidR="00D54278" w:rsidRPr="002D660B">
        <w:rPr>
          <w:b/>
          <w:sz w:val="28"/>
          <w:szCs w:val="28"/>
        </w:rPr>
        <w:t>1</w:t>
      </w:r>
      <w:r w:rsidR="0083548F">
        <w:rPr>
          <w:b/>
          <w:sz w:val="28"/>
          <w:szCs w:val="28"/>
        </w:rPr>
        <w:t>1</w:t>
      </w:r>
    </w:p>
    <w:p w:rsidR="00B470B3" w:rsidRPr="002D660B" w:rsidRDefault="00B470B3" w:rsidP="001848A3">
      <w:pPr>
        <w:shd w:val="clear" w:color="auto" w:fill="FFFFFF"/>
        <w:ind w:firstLine="720"/>
        <w:jc w:val="both"/>
        <w:rPr>
          <w:sz w:val="28"/>
          <w:szCs w:val="28"/>
          <w:highlight w:val="yellow"/>
        </w:rPr>
      </w:pPr>
    </w:p>
    <w:p w:rsidR="00551DED" w:rsidRPr="00504F89" w:rsidRDefault="00B470B3" w:rsidP="00551DED">
      <w:pPr>
        <w:shd w:val="clear" w:color="auto" w:fill="FFFFFF"/>
        <w:jc w:val="center"/>
        <w:rPr>
          <w:bCs/>
          <w:color w:val="BFBFBF"/>
          <w:spacing w:val="-2"/>
        </w:rPr>
      </w:pPr>
      <w:r w:rsidRPr="002D660B">
        <w:rPr>
          <w:sz w:val="28"/>
          <w:szCs w:val="28"/>
          <w:highlight w:val="yellow"/>
        </w:rPr>
        <w:br w:type="page"/>
      </w:r>
      <w:r w:rsidR="00551DED" w:rsidRPr="00504F89">
        <w:rPr>
          <w:color w:val="BFBFBF"/>
          <w:spacing w:val="-16"/>
        </w:rPr>
        <w:t xml:space="preserve">Российский государственный торгово-экономический университет. </w:t>
      </w:r>
      <w:r w:rsidR="00551DED" w:rsidRPr="00504F89">
        <w:rPr>
          <w:bCs/>
          <w:color w:val="BFBFBF"/>
          <w:spacing w:val="-2"/>
        </w:rPr>
        <w:t>Новосибирский филиал.</w:t>
      </w:r>
      <w:r w:rsidR="00551DED">
        <w:rPr>
          <w:bCs/>
          <w:color w:val="BFBFBF"/>
          <w:spacing w:val="-2"/>
        </w:rPr>
        <w:t xml:space="preserve"> Т</w:t>
      </w:r>
      <w:r w:rsidR="00551DED" w:rsidRPr="00504F89">
        <w:rPr>
          <w:bCs/>
          <w:color w:val="BFBFBF"/>
          <w:spacing w:val="-2"/>
        </w:rPr>
        <w:t>оргово-экономический факультет.</w:t>
      </w:r>
      <w:r w:rsidR="00551DED">
        <w:rPr>
          <w:bCs/>
          <w:color w:val="BFBFBF"/>
          <w:spacing w:val="-2"/>
        </w:rPr>
        <w:t xml:space="preserve"> К</w:t>
      </w:r>
      <w:r w:rsidR="00551DED" w:rsidRPr="00504F89">
        <w:rPr>
          <w:bCs/>
          <w:color w:val="BFBFBF"/>
          <w:spacing w:val="-2"/>
        </w:rPr>
        <w:t>афедра коммерции</w:t>
      </w:r>
    </w:p>
    <w:p w:rsidR="00551DED" w:rsidRPr="008C4683" w:rsidRDefault="00E70E0F" w:rsidP="00551DED">
      <w:pPr>
        <w:spacing w:line="120" w:lineRule="auto"/>
        <w:jc w:val="center"/>
        <w:rPr>
          <w:sz w:val="28"/>
          <w:szCs w:val="28"/>
        </w:rPr>
      </w:pPr>
      <w:r>
        <w:rPr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551DED" w:rsidRDefault="00551DED" w:rsidP="00551DED">
      <w:pPr>
        <w:jc w:val="center"/>
        <w:rPr>
          <w:sz w:val="28"/>
          <w:szCs w:val="28"/>
        </w:rPr>
      </w:pPr>
    </w:p>
    <w:p w:rsidR="00551DED" w:rsidRDefault="00551DED" w:rsidP="00551DED">
      <w:pPr>
        <w:jc w:val="center"/>
        <w:rPr>
          <w:sz w:val="28"/>
          <w:szCs w:val="28"/>
        </w:rPr>
      </w:pPr>
    </w:p>
    <w:p w:rsidR="00551DED" w:rsidRPr="00AB071C" w:rsidRDefault="00551DED" w:rsidP="00551DED">
      <w:pPr>
        <w:jc w:val="center"/>
        <w:rPr>
          <w:sz w:val="28"/>
          <w:szCs w:val="28"/>
        </w:rPr>
      </w:pPr>
    </w:p>
    <w:p w:rsidR="00551DED" w:rsidRPr="0021439F" w:rsidRDefault="00551DED" w:rsidP="00551DED">
      <w:pPr>
        <w:shd w:val="clear" w:color="auto" w:fill="FFFFFF"/>
        <w:rPr>
          <w:sz w:val="28"/>
          <w:szCs w:val="28"/>
        </w:rPr>
      </w:pPr>
      <w:r w:rsidRPr="0021439F">
        <w:rPr>
          <w:b/>
          <w:sz w:val="28"/>
          <w:szCs w:val="28"/>
        </w:rPr>
        <w:t>Автор-составитель</w:t>
      </w:r>
      <w:r w:rsidRPr="0021439F">
        <w:rPr>
          <w:sz w:val="28"/>
          <w:szCs w:val="28"/>
        </w:rPr>
        <w:t xml:space="preserve">:  </w:t>
      </w:r>
      <w:r w:rsidR="00793984">
        <w:rPr>
          <w:sz w:val="28"/>
          <w:szCs w:val="28"/>
        </w:rPr>
        <w:t>Г.В. Маклаков</w:t>
      </w:r>
      <w:r w:rsidRPr="0021439F">
        <w:rPr>
          <w:sz w:val="28"/>
          <w:szCs w:val="28"/>
        </w:rPr>
        <w:t>, к.</w:t>
      </w:r>
      <w:r w:rsidR="00793984">
        <w:rPr>
          <w:sz w:val="28"/>
          <w:szCs w:val="28"/>
        </w:rPr>
        <w:t>э</w:t>
      </w:r>
      <w:r w:rsidRPr="0021439F">
        <w:rPr>
          <w:sz w:val="28"/>
          <w:szCs w:val="28"/>
        </w:rPr>
        <w:t xml:space="preserve">.н., </w:t>
      </w:r>
      <w:r w:rsidR="00793984">
        <w:rPr>
          <w:sz w:val="28"/>
          <w:szCs w:val="28"/>
        </w:rPr>
        <w:t>профессор</w:t>
      </w:r>
    </w:p>
    <w:p w:rsidR="00551DED" w:rsidRPr="00FA6E1B" w:rsidRDefault="00551DED" w:rsidP="00551DED">
      <w:pPr>
        <w:pStyle w:val="23"/>
        <w:jc w:val="both"/>
      </w:pPr>
    </w:p>
    <w:p w:rsidR="00551DED" w:rsidRPr="00FA6E1B" w:rsidRDefault="00551DED" w:rsidP="00551DED">
      <w:pPr>
        <w:jc w:val="both"/>
        <w:rPr>
          <w:sz w:val="28"/>
          <w:szCs w:val="28"/>
        </w:rPr>
      </w:pPr>
      <w:r w:rsidRPr="00FA6E1B">
        <w:rPr>
          <w:sz w:val="28"/>
          <w:szCs w:val="28"/>
        </w:rPr>
        <w:t xml:space="preserve">Организация коммерческой деятельности предприятий торговли: </w:t>
      </w:r>
      <w:r>
        <w:rPr>
          <w:sz w:val="28"/>
          <w:szCs w:val="28"/>
        </w:rPr>
        <w:t>Методические указания и задания к контрольной работе по дисциплине</w:t>
      </w:r>
      <w:r w:rsidRPr="00FA6E1B">
        <w:rPr>
          <w:sz w:val="28"/>
          <w:szCs w:val="28"/>
        </w:rPr>
        <w:t xml:space="preserve">/ </w:t>
      </w:r>
      <w:r>
        <w:rPr>
          <w:sz w:val="28"/>
          <w:szCs w:val="28"/>
        </w:rPr>
        <w:t>Г.В. Маклаков</w:t>
      </w:r>
      <w:r w:rsidRPr="00FA6E1B">
        <w:rPr>
          <w:sz w:val="28"/>
          <w:szCs w:val="28"/>
        </w:rPr>
        <w:t xml:space="preserve">. – Новосибирск: НФ РГТЭУ, 2011. – </w:t>
      </w:r>
      <w:r>
        <w:rPr>
          <w:sz w:val="28"/>
          <w:szCs w:val="28"/>
        </w:rPr>
        <w:t>52</w:t>
      </w:r>
      <w:r w:rsidRPr="00FA6E1B">
        <w:rPr>
          <w:sz w:val="28"/>
          <w:szCs w:val="28"/>
        </w:rPr>
        <w:t>с.</w:t>
      </w:r>
    </w:p>
    <w:p w:rsidR="00551DED" w:rsidRPr="00FA6E1B" w:rsidRDefault="00551DED" w:rsidP="00551DED">
      <w:pPr>
        <w:pStyle w:val="23"/>
        <w:jc w:val="both"/>
      </w:pP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  <w:r w:rsidRPr="00FA6E1B">
        <w:rPr>
          <w:b/>
          <w:sz w:val="28"/>
          <w:szCs w:val="28"/>
        </w:rPr>
        <w:t>Рецензент</w:t>
      </w:r>
      <w:r w:rsidRPr="00FA6E1B">
        <w:rPr>
          <w:sz w:val="28"/>
          <w:szCs w:val="28"/>
        </w:rPr>
        <w:t xml:space="preserve"> к.т.н., доцент </w:t>
      </w:r>
      <w:r>
        <w:rPr>
          <w:sz w:val="28"/>
          <w:szCs w:val="28"/>
        </w:rPr>
        <w:t>Шишов И.П.</w:t>
      </w: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b/>
          <w:sz w:val="28"/>
        </w:rPr>
      </w:pPr>
    </w:p>
    <w:p w:rsidR="00551DED" w:rsidRPr="00FA6E1B" w:rsidRDefault="00793984" w:rsidP="00551DED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задания к контрольной работе по дисциплине</w:t>
      </w:r>
      <w:r w:rsidRPr="00FA6E1B">
        <w:rPr>
          <w:sz w:val="28"/>
          <w:szCs w:val="28"/>
        </w:rPr>
        <w:t xml:space="preserve"> </w:t>
      </w:r>
      <w:r w:rsidR="00551DED" w:rsidRPr="00FA6E1B">
        <w:rPr>
          <w:sz w:val="28"/>
          <w:szCs w:val="28"/>
        </w:rPr>
        <w:t>«Организация коммерческой деятельности предприятий торговли» составлен</w:t>
      </w:r>
      <w:r>
        <w:rPr>
          <w:sz w:val="28"/>
          <w:szCs w:val="28"/>
        </w:rPr>
        <w:t>ы</w:t>
      </w:r>
      <w:r w:rsidR="00551DED" w:rsidRPr="00FA6E1B">
        <w:rPr>
          <w:sz w:val="28"/>
          <w:szCs w:val="28"/>
        </w:rPr>
        <w:t xml:space="preserve"> в соответствии с требованиями Государственного образовательного стандарта высшего профессионального образования и примерной программой по дисциплине специальности 080301 Коммерция (торговое дело)</w:t>
      </w: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  <w:r w:rsidRPr="00FA6E1B">
        <w:rPr>
          <w:sz w:val="28"/>
          <w:szCs w:val="28"/>
        </w:rPr>
        <w:t>Дисциплина входит в цикл специальных дисциплин и является обязательной для изучения.</w:t>
      </w: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C54C70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793984" w:rsidP="00551DED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и задания к контрольной работе по дисциплине</w:t>
      </w:r>
      <w:r w:rsidR="00551DED">
        <w:rPr>
          <w:sz w:val="28"/>
          <w:szCs w:val="28"/>
        </w:rPr>
        <w:t xml:space="preserve"> рекомендован</w:t>
      </w:r>
      <w:r>
        <w:rPr>
          <w:sz w:val="28"/>
          <w:szCs w:val="28"/>
        </w:rPr>
        <w:t>ы</w:t>
      </w:r>
      <w:r w:rsidR="00551DED" w:rsidRPr="00FA6E1B">
        <w:rPr>
          <w:sz w:val="28"/>
          <w:szCs w:val="28"/>
        </w:rPr>
        <w:t xml:space="preserve"> к изданию кафедрой коммерции, протокол №</w:t>
      </w:r>
      <w:r w:rsidR="00551DED">
        <w:rPr>
          <w:sz w:val="28"/>
          <w:szCs w:val="28"/>
        </w:rPr>
        <w:t>_______</w:t>
      </w:r>
      <w:r w:rsidR="00551DED" w:rsidRPr="00FA6E1B">
        <w:rPr>
          <w:sz w:val="28"/>
          <w:szCs w:val="28"/>
        </w:rPr>
        <w:t xml:space="preserve"> от </w:t>
      </w:r>
      <w:r w:rsidR="00551DED">
        <w:rPr>
          <w:sz w:val="28"/>
          <w:szCs w:val="28"/>
        </w:rPr>
        <w:t>________________</w:t>
      </w:r>
      <w:r w:rsidR="00551DED" w:rsidRPr="00FA6E1B">
        <w:rPr>
          <w:sz w:val="28"/>
          <w:szCs w:val="28"/>
        </w:rPr>
        <w:t>2011</w:t>
      </w: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  <w:r w:rsidRPr="00FA6E1B">
        <w:rPr>
          <w:sz w:val="28"/>
          <w:szCs w:val="28"/>
        </w:rPr>
        <w:t>Утвержден</w:t>
      </w:r>
      <w:r w:rsidR="00793984">
        <w:rPr>
          <w:sz w:val="28"/>
          <w:szCs w:val="28"/>
        </w:rPr>
        <w:t>ы</w:t>
      </w:r>
      <w:r w:rsidRPr="00FA6E1B">
        <w:rPr>
          <w:sz w:val="28"/>
          <w:szCs w:val="28"/>
        </w:rPr>
        <w:t xml:space="preserve"> учебно-методическим советом НФ РГТЭУ, протокол №.</w:t>
      </w:r>
      <w:r>
        <w:rPr>
          <w:sz w:val="28"/>
          <w:szCs w:val="28"/>
        </w:rPr>
        <w:t>____</w:t>
      </w:r>
      <w:r w:rsidRPr="00FA6E1B">
        <w:rPr>
          <w:sz w:val="28"/>
          <w:szCs w:val="28"/>
        </w:rPr>
        <w:t xml:space="preserve"> от </w:t>
      </w:r>
      <w:r>
        <w:rPr>
          <w:sz w:val="28"/>
          <w:szCs w:val="28"/>
        </w:rPr>
        <w:t>______________________</w:t>
      </w:r>
      <w:r w:rsidRPr="00FA6E1B">
        <w:rPr>
          <w:sz w:val="28"/>
          <w:szCs w:val="28"/>
        </w:rPr>
        <w:t>2011</w:t>
      </w:r>
    </w:p>
    <w:p w:rsidR="00551DED" w:rsidRDefault="00551DED" w:rsidP="00551DED">
      <w:pPr>
        <w:jc w:val="both"/>
        <w:rPr>
          <w:sz w:val="28"/>
          <w:szCs w:val="28"/>
        </w:rPr>
      </w:pPr>
    </w:p>
    <w:p w:rsidR="00551DED" w:rsidRDefault="00551DED" w:rsidP="00551DED">
      <w:pPr>
        <w:jc w:val="both"/>
        <w:rPr>
          <w:sz w:val="28"/>
          <w:szCs w:val="28"/>
        </w:rPr>
      </w:pPr>
    </w:p>
    <w:p w:rsidR="00551DED" w:rsidRDefault="00551DED" w:rsidP="00551DED">
      <w:pPr>
        <w:jc w:val="both"/>
        <w:rPr>
          <w:sz w:val="28"/>
          <w:szCs w:val="28"/>
        </w:rPr>
      </w:pPr>
    </w:p>
    <w:p w:rsidR="00551DED" w:rsidRPr="00FA6E1B" w:rsidRDefault="00551DED" w:rsidP="00551DED">
      <w:pPr>
        <w:jc w:val="both"/>
        <w:rPr>
          <w:sz w:val="28"/>
          <w:szCs w:val="28"/>
        </w:rPr>
      </w:pPr>
    </w:p>
    <w:p w:rsidR="00551DED" w:rsidRPr="00D15B45" w:rsidRDefault="00551DED" w:rsidP="00551DED">
      <w:pPr>
        <w:jc w:val="right"/>
      </w:pPr>
      <w:r w:rsidRPr="00D15B45">
        <w:t>В материалах использованы разработки автора и открытые материалы РГТЭУ</w:t>
      </w:r>
    </w:p>
    <w:p w:rsidR="00551DED" w:rsidRPr="00FA6E1B" w:rsidRDefault="00551DED" w:rsidP="00551DED">
      <w:pPr>
        <w:shd w:val="clear" w:color="auto" w:fill="FFFFFF"/>
        <w:ind w:firstLine="720"/>
        <w:jc w:val="right"/>
      </w:pPr>
      <w:r w:rsidRPr="00FA6E1B">
        <w:t>© Российский государственный торгово-экономический университет, Новосибирский филиал. 2011</w:t>
      </w:r>
    </w:p>
    <w:p w:rsidR="003040AA" w:rsidRPr="003040AA" w:rsidRDefault="0060078D" w:rsidP="00551DED">
      <w:pPr>
        <w:ind w:firstLine="567"/>
        <w:jc w:val="center"/>
        <w:rPr>
          <w:b/>
          <w:sz w:val="28"/>
          <w:szCs w:val="28"/>
        </w:rPr>
      </w:pPr>
      <w:r w:rsidRPr="002D660B">
        <w:rPr>
          <w:highlight w:val="yellow"/>
        </w:rPr>
        <w:br w:type="page"/>
      </w:r>
      <w:r w:rsidR="003040AA" w:rsidRPr="003040AA">
        <w:rPr>
          <w:b/>
          <w:sz w:val="28"/>
          <w:szCs w:val="28"/>
        </w:rPr>
        <w:t>СОДЕРЖАНИЕ</w:t>
      </w:r>
    </w:p>
    <w:p w:rsidR="003040AA" w:rsidRPr="003040AA" w:rsidRDefault="003040AA" w:rsidP="003040AA">
      <w:pPr>
        <w:rPr>
          <w:sz w:val="28"/>
          <w:szCs w:val="28"/>
        </w:rPr>
      </w:pPr>
    </w:p>
    <w:p w:rsidR="006F0A12" w:rsidRPr="006F0A12" w:rsidRDefault="00AC4A15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r w:rsidRPr="006F0A12">
        <w:rPr>
          <w:rFonts w:ascii="Cambria" w:hAnsi="Cambria" w:cs="Times New Roman"/>
          <w:b w:val="0"/>
          <w:bCs w:val="0"/>
          <w:caps w:val="0"/>
          <w:sz w:val="28"/>
          <w:szCs w:val="28"/>
        </w:rPr>
        <w:fldChar w:fldCharType="begin"/>
      </w:r>
      <w:r w:rsidRPr="006F0A12">
        <w:rPr>
          <w:rFonts w:ascii="Cambria" w:hAnsi="Cambria" w:cs="Times New Roman"/>
          <w:b w:val="0"/>
          <w:bCs w:val="0"/>
          <w:caps w:val="0"/>
          <w:sz w:val="28"/>
          <w:szCs w:val="28"/>
        </w:rPr>
        <w:instrText xml:space="preserve"> TOC \o "1-2" \h \z \u </w:instrText>
      </w:r>
      <w:r w:rsidRPr="006F0A12">
        <w:rPr>
          <w:rFonts w:ascii="Cambria" w:hAnsi="Cambria" w:cs="Times New Roman"/>
          <w:b w:val="0"/>
          <w:bCs w:val="0"/>
          <w:caps w:val="0"/>
          <w:sz w:val="28"/>
          <w:szCs w:val="28"/>
        </w:rPr>
        <w:fldChar w:fldCharType="separate"/>
      </w:r>
      <w:hyperlink w:anchor="_Toc289509705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1. ОБЩИЕ ПОЛОЖЕНИЯ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_Toc289509705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4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06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2. ОБЪЕМ ДИСЦИПЛИНЫ И ВИДЫ УЧЕБНОЙ РАБОТЫ ПО СРОКАМ И ФОРМАМ ОБУЧЕНИЯ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_Toc289509706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5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07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3. СОДЕРЖАНИЕ ДИСЦИПЛИНЫ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_Toc289509707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5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08" w:history="1">
        <w:r w:rsidR="006F0A12" w:rsidRPr="006F0A12">
          <w:rPr>
            <w:rStyle w:val="a3"/>
            <w:rFonts w:ascii="Cambria" w:hAnsi="Cambria" w:cs="Times New Roman"/>
            <w:noProof/>
            <w:sz w:val="28"/>
            <w:szCs w:val="28"/>
          </w:rPr>
          <w:t>3.1. Тематический план (заочная форма обучения)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_Toc289509708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5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09" w:history="1">
        <w:r w:rsidR="006F0A12" w:rsidRPr="006F0A12">
          <w:rPr>
            <w:rStyle w:val="a3"/>
            <w:rFonts w:ascii="Cambria" w:hAnsi="Cambria" w:cs="Times New Roman"/>
            <w:noProof/>
            <w:sz w:val="28"/>
            <w:szCs w:val="28"/>
          </w:rPr>
          <w:t>3.2. Темы и их краткое содержание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_Toc289509709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7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10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4. МЕТОДИЧЕСКИЕ УКАЗАНИЯ К ВЫПОЛНЕНИЮ И ОФОРМЛЕНИЮ КОНТРОЛЬНОЙ РАБОТЫ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_Toc289509710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14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1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Общие требования к контрольным работам по дисциплине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_Toc289509711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14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2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Контрольная работа №1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_Toc289509712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15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3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Контрольная работа№2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_Toc289509713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20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14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5. ЗАДАНИЯ САМОСТОЯТЕЛЬНОЙ РАБОТЫ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_Toc289509714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27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5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Примерный перечень контрольных вопросов и заданий для самостоятельной работы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_Toc289509715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27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16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6. СПИСОК РЕКОМЕНДУЕМОЙ ЛИТЕРАТУРЫ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_Toc289509716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31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7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Литература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_Toc289509717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31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20"/>
        <w:tabs>
          <w:tab w:val="right" w:leader="dot" w:pos="9630"/>
        </w:tabs>
        <w:rPr>
          <w:rFonts w:ascii="Cambria" w:hAnsi="Cambria" w:cs="Times New Roman"/>
          <w:smallCaps w:val="0"/>
          <w:noProof/>
          <w:sz w:val="28"/>
          <w:szCs w:val="28"/>
        </w:rPr>
      </w:pPr>
      <w:hyperlink w:anchor="_Toc289509718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Интернет-ресурсы: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_Toc289509718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34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19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7. ГЛОССАРИЙ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_Toc289509719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35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6F0A12" w:rsidRPr="006F0A12" w:rsidRDefault="00E70E0F">
      <w:pPr>
        <w:pStyle w:val="10"/>
        <w:tabs>
          <w:tab w:val="right" w:leader="dot" w:pos="9630"/>
        </w:tabs>
        <w:rPr>
          <w:rFonts w:ascii="Cambria" w:hAnsi="Cambria" w:cs="Times New Roman"/>
          <w:b w:val="0"/>
          <w:bCs w:val="0"/>
          <w:caps w:val="0"/>
          <w:noProof/>
          <w:sz w:val="28"/>
          <w:szCs w:val="28"/>
        </w:rPr>
      </w:pPr>
      <w:hyperlink w:anchor="_Toc289509720" w:history="1">
        <w:r w:rsidR="006F0A12" w:rsidRPr="006F0A12">
          <w:rPr>
            <w:rStyle w:val="a3"/>
            <w:rFonts w:ascii="Cambria" w:hAnsi="Cambria"/>
            <w:noProof/>
            <w:sz w:val="28"/>
            <w:szCs w:val="28"/>
          </w:rPr>
          <w:t>8. ПРИЛОЖЕНИЯ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ab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begin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instrText xml:space="preserve"> PAGEREF _Toc289509720 \h </w:instrTex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separate"/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t>48</w:t>
        </w:r>
        <w:r w:rsidR="006F0A12" w:rsidRPr="006F0A12">
          <w:rPr>
            <w:rFonts w:ascii="Cambria" w:hAnsi="Cambria"/>
            <w:noProof/>
            <w:webHidden/>
            <w:sz w:val="28"/>
            <w:szCs w:val="28"/>
          </w:rPr>
          <w:fldChar w:fldCharType="end"/>
        </w:r>
      </w:hyperlink>
    </w:p>
    <w:p w:rsidR="003040AA" w:rsidRPr="003040AA" w:rsidRDefault="00AC4A15" w:rsidP="00336DAD">
      <w:pPr>
        <w:rPr>
          <w:sz w:val="28"/>
          <w:szCs w:val="28"/>
        </w:rPr>
      </w:pPr>
      <w:r w:rsidRPr="006F0A12">
        <w:rPr>
          <w:rFonts w:ascii="Cambria" w:hAnsi="Cambria"/>
          <w:b/>
          <w:bCs/>
          <w:caps/>
          <w:sz w:val="28"/>
          <w:szCs w:val="28"/>
        </w:rPr>
        <w:fldChar w:fldCharType="end"/>
      </w: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3040AA" w:rsidRDefault="003040AA" w:rsidP="003040AA">
      <w:pPr>
        <w:rPr>
          <w:sz w:val="28"/>
          <w:szCs w:val="28"/>
        </w:rPr>
      </w:pPr>
    </w:p>
    <w:p w:rsidR="003040AA" w:rsidRPr="00DA326B" w:rsidRDefault="003040AA" w:rsidP="00DA326B">
      <w:pPr>
        <w:pStyle w:val="1"/>
      </w:pPr>
      <w:r>
        <w:rPr>
          <w:sz w:val="28"/>
          <w:szCs w:val="28"/>
          <w:highlight w:val="yellow"/>
        </w:rPr>
        <w:br w:type="page"/>
      </w:r>
      <w:bookmarkStart w:id="0" w:name="_Toc289509705"/>
      <w:r w:rsidR="00DA326B" w:rsidRPr="00DA326B">
        <w:t>1. ОБЩИЕ ПОЛОЖЕНИЯ</w:t>
      </w:r>
      <w:bookmarkEnd w:id="0"/>
    </w:p>
    <w:p w:rsidR="00DA326B" w:rsidRPr="00DA326B" w:rsidRDefault="00DA326B" w:rsidP="00DA326B">
      <w:pPr>
        <w:ind w:firstLine="567"/>
        <w:jc w:val="both"/>
        <w:rPr>
          <w:sz w:val="28"/>
          <w:szCs w:val="28"/>
        </w:rPr>
      </w:pPr>
    </w:p>
    <w:p w:rsidR="00DA326B" w:rsidRPr="00DA326B" w:rsidRDefault="003040AA" w:rsidP="00DA326B">
      <w:pPr>
        <w:ind w:firstLine="567"/>
        <w:jc w:val="both"/>
        <w:rPr>
          <w:sz w:val="28"/>
          <w:szCs w:val="28"/>
        </w:rPr>
      </w:pPr>
      <w:r w:rsidRPr="00DA326B">
        <w:rPr>
          <w:sz w:val="28"/>
          <w:szCs w:val="28"/>
        </w:rPr>
        <w:t>Дисциплина «Организация коммерческой деятельности» - одна из профилирующих при подготовке специалистов высшей квалификации в сфере обращения. Она формирует специалистов – коммерсантов, организаторов и руководителей торговли.</w:t>
      </w:r>
    </w:p>
    <w:p w:rsidR="00DA326B" w:rsidRPr="00DA326B" w:rsidRDefault="00DA326B" w:rsidP="00DA326B">
      <w:pPr>
        <w:ind w:firstLine="567"/>
        <w:jc w:val="both"/>
        <w:rPr>
          <w:sz w:val="28"/>
          <w:szCs w:val="28"/>
        </w:rPr>
      </w:pPr>
      <w:r w:rsidRPr="00DA326B">
        <w:rPr>
          <w:sz w:val="28"/>
          <w:szCs w:val="28"/>
        </w:rPr>
        <w:t>Включена в федеральный компонент учебного плана специальности</w:t>
      </w:r>
      <w:r w:rsidR="00C24F87">
        <w:rPr>
          <w:sz w:val="28"/>
          <w:szCs w:val="28"/>
        </w:rPr>
        <w:t xml:space="preserve"> 080301.65</w:t>
      </w:r>
      <w:r w:rsidRPr="00DA326B">
        <w:rPr>
          <w:sz w:val="28"/>
          <w:szCs w:val="28"/>
        </w:rPr>
        <w:t xml:space="preserve"> «Коммерция» (торговое дело).</w:t>
      </w:r>
    </w:p>
    <w:p w:rsidR="003040AA" w:rsidRPr="00DA326B" w:rsidRDefault="003040AA" w:rsidP="003040AA">
      <w:pPr>
        <w:shd w:val="clear" w:color="auto" w:fill="FFFFFF"/>
        <w:ind w:firstLine="720"/>
        <w:jc w:val="both"/>
        <w:rPr>
          <w:sz w:val="28"/>
          <w:szCs w:val="28"/>
        </w:rPr>
      </w:pPr>
      <w:r w:rsidRPr="00DA326B">
        <w:rPr>
          <w:b/>
          <w:sz w:val="28"/>
          <w:szCs w:val="28"/>
        </w:rPr>
        <w:t>Цель</w:t>
      </w:r>
      <w:r w:rsidRPr="00DA326B">
        <w:rPr>
          <w:sz w:val="28"/>
          <w:szCs w:val="28"/>
        </w:rPr>
        <w:t xml:space="preserve"> данной дисциплины - дать студентам необходимые знания в области коммерческой работы с учетом развития рыночных отношений, организации и технологии коммерческой деятельности и биржевого дела, способствовать развитию у специалистов коммерческой инициативы, предприимчивости в активном изыскании товарных ресурсов, налаживании связей с поставщиками, установлении обоснованных соотношений между спросом и предложением, в умении рекламировать и реализовывать товары.</w:t>
      </w:r>
    </w:p>
    <w:p w:rsidR="003040AA" w:rsidRPr="00DA326B" w:rsidRDefault="003040AA" w:rsidP="003040AA">
      <w:pPr>
        <w:shd w:val="clear" w:color="auto" w:fill="FFFFFF"/>
        <w:ind w:firstLine="720"/>
        <w:jc w:val="both"/>
        <w:rPr>
          <w:sz w:val="28"/>
          <w:szCs w:val="28"/>
        </w:rPr>
      </w:pPr>
      <w:r w:rsidRPr="00DA326B">
        <w:rPr>
          <w:b/>
          <w:sz w:val="28"/>
          <w:szCs w:val="28"/>
        </w:rPr>
        <w:t>Задачи.</w:t>
      </w:r>
      <w:r w:rsidRPr="00DA326B">
        <w:rPr>
          <w:sz w:val="28"/>
          <w:szCs w:val="28"/>
        </w:rPr>
        <w:t xml:space="preserve"> Основными задачами является овладение студентами теоретическими и прикладными знаниями о сущности коммерческой деятельности, законах и положениях, регламентирующих ее; содержании договора поставки и грамотном его составлении, коммерческом риске и путях его преодоления, средствах рекламы и эффективности их применения, использования маркетинговых исследований в принятии коммерческих решений, правилах ярмарочной и биржевой торговли, методах изучения конъюнктуры рынка и путях повышения эффективности коммерческой деятельности, организации оптовой и розничной продажи товаров, культуре торговли и психологических основах обслуживание покупателей.</w:t>
      </w:r>
    </w:p>
    <w:p w:rsidR="003040AA" w:rsidRPr="00DA326B" w:rsidRDefault="003040AA" w:rsidP="003040AA">
      <w:pPr>
        <w:shd w:val="clear" w:color="auto" w:fill="FFFFFF"/>
        <w:ind w:firstLine="720"/>
        <w:jc w:val="both"/>
        <w:rPr>
          <w:sz w:val="28"/>
          <w:szCs w:val="28"/>
        </w:rPr>
      </w:pPr>
      <w:r w:rsidRPr="00DA326B">
        <w:rPr>
          <w:sz w:val="28"/>
          <w:szCs w:val="28"/>
        </w:rPr>
        <w:t xml:space="preserve">В результате изучения данной дисциплины студент должен </w:t>
      </w:r>
      <w:r w:rsidRPr="00DA326B">
        <w:rPr>
          <w:b/>
          <w:sz w:val="28"/>
          <w:szCs w:val="28"/>
        </w:rPr>
        <w:t>знать</w:t>
      </w:r>
      <w:r w:rsidRPr="00DA326B">
        <w:rPr>
          <w:sz w:val="28"/>
          <w:szCs w:val="28"/>
        </w:rPr>
        <w:t>: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05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содержание коммерческой деятельности, рациональную организацию коммерческой работы;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05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методы изучения и прогнозирования конъюнктуры торговли, рынка товаров и умело их использовать в конкретных ситуациях;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05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рациональные формы установления хозяйственных связей, изыскивать источники поступления товаров, пользуясь всеми видами информации;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14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 xml:space="preserve"> порядок заключения договоров поставки, а также отстаивать интересы представляемой организации или предприятия, хорошо ориентироваться в ярмарочной и биржевой торговле;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14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пути сведения до минимума коммерческого риска и получения большей прибыли организациями или предприятиями;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14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приемы установления контактов с поставщиками и покупателями, нахождения компромиссных решений и отстаивания своих предложений;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14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методы организации оптовой и розничной торговли, активные и прогрессивные методы продажи, пути повышения качества торгового обслуживания</w:t>
      </w:r>
    </w:p>
    <w:p w:rsidR="003040AA" w:rsidRPr="00DA326B" w:rsidRDefault="003040AA" w:rsidP="00490412">
      <w:pPr>
        <w:numPr>
          <w:ilvl w:val="0"/>
          <w:numId w:val="24"/>
        </w:numPr>
        <w:shd w:val="clear" w:color="auto" w:fill="FFFFFF"/>
        <w:tabs>
          <w:tab w:val="left" w:pos="614"/>
        </w:tabs>
        <w:jc w:val="both"/>
        <w:rPr>
          <w:sz w:val="28"/>
          <w:szCs w:val="28"/>
        </w:rPr>
      </w:pPr>
      <w:r w:rsidRPr="00DA326B">
        <w:rPr>
          <w:sz w:val="28"/>
          <w:szCs w:val="28"/>
        </w:rPr>
        <w:t>рекламу и информацию, их применение и использование</w:t>
      </w:r>
    </w:p>
    <w:p w:rsidR="00545D0E" w:rsidRPr="00DA326B" w:rsidRDefault="00545D0E" w:rsidP="00545D0E">
      <w:pPr>
        <w:ind w:firstLine="720"/>
        <w:jc w:val="both"/>
        <w:rPr>
          <w:sz w:val="28"/>
          <w:szCs w:val="28"/>
        </w:rPr>
      </w:pPr>
      <w:r w:rsidRPr="00DA326B">
        <w:rPr>
          <w:sz w:val="28"/>
          <w:szCs w:val="28"/>
        </w:rPr>
        <w:t>Учебно-методическое пособие включает перечень тем, их краткое содержание, задания контрольной студентов по дисциплине, методические указания по выполнению и оформлению контрольной работы, вопросы и задания для самостоятельного изучения, список рекомендуемой литературы.</w:t>
      </w:r>
    </w:p>
    <w:p w:rsidR="00545D0E" w:rsidRPr="00545D0E" w:rsidRDefault="00545D0E" w:rsidP="00545D0E">
      <w:pPr>
        <w:ind w:firstLine="720"/>
        <w:jc w:val="both"/>
        <w:rPr>
          <w:sz w:val="28"/>
          <w:szCs w:val="28"/>
        </w:rPr>
      </w:pPr>
      <w:r w:rsidRPr="00DA326B">
        <w:rPr>
          <w:sz w:val="28"/>
          <w:szCs w:val="28"/>
        </w:rPr>
        <w:t>Содержание дисциплины «Организация коммерческой деятельности предприятий торговли» основано на преемственности и взаимосвязи с такими дисциплинами как «Основы коммерческой деятельности», «Логистика», «Организация, технология и проектирование предприятий торговли» и со многими другими.</w:t>
      </w:r>
    </w:p>
    <w:p w:rsidR="00545D0E" w:rsidRPr="00C24F87" w:rsidRDefault="00545D0E" w:rsidP="00C24F87">
      <w:pPr>
        <w:ind w:firstLine="720"/>
        <w:jc w:val="both"/>
        <w:rPr>
          <w:sz w:val="28"/>
          <w:szCs w:val="28"/>
        </w:rPr>
      </w:pPr>
      <w:r w:rsidRPr="00C24F87">
        <w:rPr>
          <w:b/>
          <w:sz w:val="28"/>
          <w:szCs w:val="28"/>
        </w:rPr>
        <w:t>Цель выполнения контрольной работы</w:t>
      </w:r>
      <w:r w:rsidRPr="00C24F87">
        <w:rPr>
          <w:sz w:val="28"/>
          <w:szCs w:val="28"/>
        </w:rPr>
        <w:t>: закрепление теоретических знаний и умение применять полученные теоретические знания при решении конкретных практических заданий</w:t>
      </w:r>
      <w:r w:rsidR="00C24F87">
        <w:rPr>
          <w:sz w:val="28"/>
          <w:szCs w:val="28"/>
        </w:rPr>
        <w:t>.</w:t>
      </w:r>
    </w:p>
    <w:p w:rsidR="00C24F87" w:rsidRDefault="00C24F87" w:rsidP="00F16E05">
      <w:pPr>
        <w:jc w:val="center"/>
        <w:rPr>
          <w:sz w:val="28"/>
          <w:szCs w:val="28"/>
        </w:rPr>
      </w:pPr>
    </w:p>
    <w:p w:rsidR="00C24F87" w:rsidRPr="00E91A13" w:rsidRDefault="00C24F87" w:rsidP="00C24F87">
      <w:pPr>
        <w:pStyle w:val="1"/>
      </w:pPr>
      <w:bookmarkStart w:id="1" w:name="_Toc289509706"/>
      <w:r w:rsidRPr="00E91A13">
        <w:t>2. ОБЪЕМ ДИСЦИПЛИНЫ И ВИДЫ УЧЕБНОЙ РАБОТЫ ПО СРОКА</w:t>
      </w:r>
      <w:r w:rsidR="00A74AD8">
        <w:t>М И ФОРМАМ ОБУЧЕНИЯ</w:t>
      </w:r>
      <w:bookmarkEnd w:id="1"/>
    </w:p>
    <w:p w:rsidR="00C24F87" w:rsidRPr="00A74AD8" w:rsidRDefault="00A74AD8" w:rsidP="00A74AD8">
      <w:pPr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p w:rsidR="00C24F87" w:rsidRPr="00A74AD8" w:rsidRDefault="00C24F87" w:rsidP="00A74AD8">
      <w:pPr>
        <w:jc w:val="center"/>
        <w:rPr>
          <w:sz w:val="28"/>
          <w:szCs w:val="28"/>
        </w:rPr>
      </w:pPr>
      <w:r w:rsidRPr="00A74AD8">
        <w:rPr>
          <w:sz w:val="28"/>
          <w:szCs w:val="28"/>
        </w:rPr>
        <w:t>Заочная форма обучения</w:t>
      </w:r>
      <w:r w:rsidR="00A74AD8" w:rsidRPr="00A74AD8">
        <w:rPr>
          <w:sz w:val="28"/>
          <w:szCs w:val="28"/>
        </w:rPr>
        <w:t xml:space="preserve"> (час.)</w:t>
      </w:r>
    </w:p>
    <w:p w:rsidR="00C24F87" w:rsidRPr="00E91A13" w:rsidRDefault="00C24F87" w:rsidP="00C24F87">
      <w:pPr>
        <w:pStyle w:val="a6"/>
        <w:ind w:firstLine="567"/>
        <w:rPr>
          <w:sz w:val="28"/>
          <w:szCs w:val="28"/>
        </w:rPr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1276"/>
        <w:gridCol w:w="1418"/>
        <w:gridCol w:w="1134"/>
        <w:gridCol w:w="1278"/>
      </w:tblGrid>
      <w:tr w:rsidR="00E91A13" w:rsidRPr="00E91A13" w:rsidTr="00396E13">
        <w:tc>
          <w:tcPr>
            <w:tcW w:w="4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91A13" w:rsidRPr="00064DBB" w:rsidRDefault="00E91A13" w:rsidP="00064DBB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  <w:r w:rsidRPr="00064DBB">
              <w:rPr>
                <w:b/>
                <w:sz w:val="24"/>
                <w:szCs w:val="24"/>
                <w:lang w:eastAsia="en-US"/>
              </w:rPr>
              <w:t>Вид занятий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396E13" w:rsidP="00E91A13">
            <w:pPr>
              <w:pStyle w:val="a6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Срок обуч.- </w:t>
            </w:r>
            <w:r w:rsidR="00E91A13" w:rsidRPr="00064DBB">
              <w:rPr>
                <w:b/>
                <w:sz w:val="24"/>
                <w:szCs w:val="24"/>
                <w:lang w:eastAsia="en-US"/>
              </w:rPr>
              <w:t>5,5 года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396E13" w:rsidP="00396E13">
            <w:pPr>
              <w:pStyle w:val="a6"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Срок обуч.- </w:t>
            </w:r>
            <w:r w:rsidR="00E91A13" w:rsidRPr="00064DBB">
              <w:rPr>
                <w:b/>
                <w:sz w:val="24"/>
                <w:szCs w:val="24"/>
                <w:lang w:eastAsia="en-US"/>
              </w:rPr>
              <w:t>3,5 года</w:t>
            </w:r>
          </w:p>
        </w:tc>
      </w:tr>
      <w:tr w:rsidR="00E91A13" w:rsidRPr="00E91A13" w:rsidTr="00396E13">
        <w:tc>
          <w:tcPr>
            <w:tcW w:w="464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A64681">
            <w:pPr>
              <w:pStyle w:val="a6"/>
              <w:spacing w:line="276" w:lineRule="auto"/>
              <w:ind w:firstLine="567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E91A13" w:rsidRDefault="00E91A13" w:rsidP="00E91A13">
            <w:pPr>
              <w:pStyle w:val="a6"/>
              <w:spacing w:line="276" w:lineRule="auto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E91A13">
              <w:rPr>
                <w:b/>
                <w:i/>
                <w:sz w:val="24"/>
                <w:szCs w:val="24"/>
                <w:lang w:eastAsia="en-US"/>
              </w:rPr>
              <w:t>Курс</w:t>
            </w: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A64681">
            <w:pPr>
              <w:pStyle w:val="a6"/>
              <w:spacing w:line="276" w:lineRule="auto"/>
              <w:ind w:firstLine="567"/>
              <w:jc w:val="center"/>
              <w:rPr>
                <w:b/>
                <w:i/>
                <w:sz w:val="24"/>
                <w:szCs w:val="24"/>
                <w:lang w:eastAsia="en-US"/>
              </w:rPr>
            </w:pPr>
            <w:r w:rsidRPr="00E91A13">
              <w:rPr>
                <w:b/>
                <w:i/>
                <w:sz w:val="24"/>
                <w:szCs w:val="24"/>
                <w:lang w:eastAsia="en-US"/>
              </w:rPr>
              <w:t>Курс</w:t>
            </w:r>
          </w:p>
        </w:tc>
      </w:tr>
      <w:tr w:rsidR="00E91A13" w:rsidRPr="00E91A13" w:rsidTr="00396E13">
        <w:tc>
          <w:tcPr>
            <w:tcW w:w="46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E91A13" w:rsidRDefault="00E91A13" w:rsidP="00E91A13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A13">
              <w:rPr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E91A13" w:rsidRDefault="00E91A13" w:rsidP="00E91A13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A13">
              <w:rPr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A13">
              <w:rPr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E91A13" w:rsidRDefault="00E91A13" w:rsidP="00E91A13">
            <w:pPr>
              <w:pStyle w:val="a6"/>
              <w:jc w:val="center"/>
              <w:rPr>
                <w:b/>
                <w:sz w:val="24"/>
                <w:szCs w:val="24"/>
                <w:lang w:eastAsia="en-US"/>
              </w:rPr>
            </w:pPr>
            <w:r w:rsidRPr="00E91A13">
              <w:rPr>
                <w:b/>
                <w:sz w:val="24"/>
                <w:szCs w:val="24"/>
                <w:lang w:eastAsia="en-US"/>
              </w:rPr>
              <w:t>2</w:t>
            </w:r>
          </w:p>
        </w:tc>
      </w:tr>
      <w:tr w:rsidR="00E91A13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Аудиторные занятия: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24,0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32,0</w:t>
            </w:r>
          </w:p>
        </w:tc>
      </w:tr>
      <w:tr w:rsidR="00E91A13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i/>
                <w:sz w:val="24"/>
                <w:szCs w:val="24"/>
                <w:lang w:eastAsia="en-US"/>
              </w:rPr>
            </w:pPr>
            <w:r w:rsidRPr="00064DBB">
              <w:rPr>
                <w:i/>
                <w:sz w:val="24"/>
                <w:szCs w:val="24"/>
                <w:lang w:eastAsia="en-US"/>
              </w:rPr>
              <w:t>- лекции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22,0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14,0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24,0</w:t>
            </w:r>
          </w:p>
        </w:tc>
      </w:tr>
      <w:tr w:rsidR="00E91A13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i/>
                <w:sz w:val="24"/>
                <w:szCs w:val="24"/>
                <w:lang w:eastAsia="en-US"/>
              </w:rPr>
            </w:pPr>
            <w:r w:rsidRPr="00064DBB">
              <w:rPr>
                <w:i/>
                <w:sz w:val="24"/>
                <w:szCs w:val="24"/>
                <w:lang w:eastAsia="en-US"/>
              </w:rPr>
              <w:t xml:space="preserve">- практические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18,0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8,0</w:t>
            </w:r>
          </w:p>
        </w:tc>
      </w:tr>
      <w:tr w:rsidR="00E91A13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Самостоятельная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396E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396E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A74AD8" w:rsidP="00E91A13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153,0</w:t>
            </w:r>
          </w:p>
        </w:tc>
      </w:tr>
      <w:tr w:rsidR="00E91A13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Контрольная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++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E91A13" w:rsidRDefault="00E91A13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+,-</w:t>
            </w:r>
          </w:p>
        </w:tc>
      </w:tr>
      <w:tr w:rsidR="00064DBB" w:rsidRPr="00E91A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BB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Курсовая работа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BB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BB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+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DBB" w:rsidRPr="00E91A13" w:rsidRDefault="00064DBB" w:rsidP="00E91A13">
            <w:pPr>
              <w:pStyle w:val="a6"/>
              <w:rPr>
                <w:sz w:val="24"/>
                <w:szCs w:val="24"/>
                <w:highlight w:val="magenta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DBB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</w:p>
        </w:tc>
      </w:tr>
      <w:tr w:rsidR="00E91A13" w:rsidRPr="00396E13" w:rsidTr="00396E13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396E13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Общая трудоемкость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396E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370,0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396E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396E13">
              <w:rPr>
                <w:sz w:val="24"/>
                <w:szCs w:val="24"/>
                <w:lang w:eastAsia="en-US"/>
              </w:rPr>
              <w:t>185,0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396E13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396E13" w:rsidRDefault="00A74AD8" w:rsidP="00E91A13">
            <w:pPr>
              <w:pStyle w:val="a6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185,0</w:t>
            </w:r>
          </w:p>
        </w:tc>
      </w:tr>
      <w:tr w:rsidR="00E91A13" w:rsidRPr="00064DBB" w:rsidTr="00396E13">
        <w:trPr>
          <w:trHeight w:val="262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Вид итогового контроля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Экз.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Экз.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A13" w:rsidRPr="00064DBB" w:rsidRDefault="00E91A13" w:rsidP="00E91A13">
            <w:pPr>
              <w:pStyle w:val="a6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A13" w:rsidRPr="00064DBB" w:rsidRDefault="00064DBB" w:rsidP="00E91A13">
            <w:pPr>
              <w:pStyle w:val="a6"/>
              <w:rPr>
                <w:sz w:val="24"/>
                <w:szCs w:val="24"/>
                <w:lang w:eastAsia="en-US"/>
              </w:rPr>
            </w:pPr>
            <w:r w:rsidRPr="00064DBB">
              <w:rPr>
                <w:sz w:val="24"/>
                <w:szCs w:val="24"/>
                <w:lang w:eastAsia="en-US"/>
              </w:rPr>
              <w:t>Экз.</w:t>
            </w:r>
          </w:p>
        </w:tc>
      </w:tr>
    </w:tbl>
    <w:p w:rsidR="00C24F87" w:rsidRPr="00D22EDC" w:rsidRDefault="00C24F87" w:rsidP="00C24F87">
      <w:pPr>
        <w:pStyle w:val="a6"/>
        <w:ind w:firstLine="567"/>
        <w:rPr>
          <w:sz w:val="28"/>
          <w:szCs w:val="28"/>
          <w:highlight w:val="magenta"/>
        </w:rPr>
      </w:pPr>
    </w:p>
    <w:p w:rsidR="00C24F87" w:rsidRPr="00D22EDC" w:rsidRDefault="00C24F87" w:rsidP="00C24F87">
      <w:pPr>
        <w:pStyle w:val="a6"/>
        <w:ind w:firstLine="567"/>
        <w:rPr>
          <w:sz w:val="28"/>
          <w:szCs w:val="28"/>
          <w:highlight w:val="magenta"/>
        </w:rPr>
      </w:pPr>
    </w:p>
    <w:p w:rsidR="00A74AD8" w:rsidRPr="00DC64FE" w:rsidRDefault="00A74AD8" w:rsidP="00DC64FE">
      <w:pPr>
        <w:pStyle w:val="1"/>
        <w:spacing w:before="0" w:after="0"/>
      </w:pPr>
      <w:bookmarkStart w:id="2" w:name="_Toc289509707"/>
      <w:r w:rsidRPr="00DC64FE">
        <w:t>3. СОДЕРЖАНИЕ ДИСЦИПЛИНЫ</w:t>
      </w:r>
      <w:bookmarkEnd w:id="2"/>
    </w:p>
    <w:p w:rsidR="00DC64FE" w:rsidRPr="00DC64FE" w:rsidRDefault="00DC64FE" w:rsidP="00DC64FE"/>
    <w:p w:rsidR="00A74AD8" w:rsidRPr="00DC64FE" w:rsidRDefault="00A74AD8" w:rsidP="00DC64FE">
      <w:pPr>
        <w:pStyle w:val="2"/>
        <w:spacing w:before="0" w:after="0"/>
        <w:rPr>
          <w:rFonts w:ascii="Times New Roman" w:hAnsi="Times New Roman" w:cs="Times New Roman"/>
        </w:rPr>
      </w:pPr>
      <w:bookmarkStart w:id="3" w:name="_Toc289509708"/>
      <w:r w:rsidRPr="00DC64FE">
        <w:rPr>
          <w:rFonts w:ascii="Times New Roman" w:hAnsi="Times New Roman" w:cs="Times New Roman"/>
        </w:rPr>
        <w:t>3.1. Тематический план</w:t>
      </w:r>
      <w:r w:rsidR="0066667E" w:rsidRPr="00DC64FE">
        <w:rPr>
          <w:rFonts w:ascii="Times New Roman" w:hAnsi="Times New Roman" w:cs="Times New Roman"/>
        </w:rPr>
        <w:t xml:space="preserve"> (з</w:t>
      </w:r>
      <w:r w:rsidRPr="00DC64FE">
        <w:rPr>
          <w:rFonts w:ascii="Times New Roman" w:hAnsi="Times New Roman" w:cs="Times New Roman"/>
        </w:rPr>
        <w:t>аочная форма обучения</w:t>
      </w:r>
      <w:r w:rsidR="0066667E" w:rsidRPr="00DC64FE">
        <w:rPr>
          <w:rFonts w:ascii="Times New Roman" w:hAnsi="Times New Roman" w:cs="Times New Roman"/>
        </w:rPr>
        <w:t>)</w:t>
      </w:r>
      <w:bookmarkEnd w:id="3"/>
    </w:p>
    <w:p w:rsidR="0066667E" w:rsidRPr="00D96D64" w:rsidRDefault="0066667E" w:rsidP="0066667E">
      <w:pPr>
        <w:spacing w:after="302"/>
        <w:rPr>
          <w:sz w:val="24"/>
          <w:szCs w:val="24"/>
          <w:highlight w:val="cyan"/>
        </w:rPr>
      </w:pPr>
    </w:p>
    <w:tbl>
      <w:tblPr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0"/>
        <w:gridCol w:w="15"/>
        <w:gridCol w:w="5618"/>
        <w:gridCol w:w="923"/>
        <w:gridCol w:w="676"/>
        <w:gridCol w:w="93"/>
        <w:gridCol w:w="85"/>
        <w:gridCol w:w="7"/>
        <w:gridCol w:w="775"/>
        <w:gridCol w:w="117"/>
        <w:gridCol w:w="733"/>
        <w:gridCol w:w="7"/>
        <w:gridCol w:w="30"/>
      </w:tblGrid>
      <w:tr w:rsidR="0066667E" w:rsidRPr="0088397F" w:rsidTr="00DC64FE">
        <w:trPr>
          <w:gridAfter w:val="2"/>
          <w:wAfter w:w="37" w:type="dxa"/>
          <w:trHeight w:val="873"/>
        </w:trPr>
        <w:tc>
          <w:tcPr>
            <w:tcW w:w="5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667E" w:rsidRPr="0088397F" w:rsidRDefault="0066667E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563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667E" w:rsidRPr="0088397F" w:rsidRDefault="00DC64FE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НАИМЕНОВАНИЕ ТЕМ И РАЗДЕЛОВ</w:t>
            </w:r>
          </w:p>
        </w:tc>
        <w:tc>
          <w:tcPr>
            <w:tcW w:w="92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667E" w:rsidRPr="0088397F" w:rsidRDefault="0066667E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ВСЕГО (часов)</w:t>
            </w:r>
          </w:p>
        </w:tc>
        <w:tc>
          <w:tcPr>
            <w:tcW w:w="17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88397F" w:rsidRDefault="0066667E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Аудитор</w:t>
            </w:r>
            <w:r w:rsidR="00DC64FE">
              <w:rPr>
                <w:b/>
                <w:sz w:val="24"/>
                <w:szCs w:val="24"/>
              </w:rPr>
              <w:t>.</w:t>
            </w:r>
            <w:r w:rsidRPr="0088397F">
              <w:rPr>
                <w:b/>
                <w:sz w:val="24"/>
                <w:szCs w:val="24"/>
              </w:rPr>
              <w:t xml:space="preserve"> занятия (час), в том числе</w:t>
            </w:r>
          </w:p>
        </w:tc>
        <w:tc>
          <w:tcPr>
            <w:tcW w:w="733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6667E" w:rsidRPr="0088397F" w:rsidRDefault="0088397F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СРС</w:t>
            </w:r>
          </w:p>
        </w:tc>
      </w:tr>
      <w:tr w:rsidR="0088397F" w:rsidRPr="0088397F" w:rsidTr="00DC64FE">
        <w:trPr>
          <w:gridAfter w:val="2"/>
          <w:wAfter w:w="37" w:type="dxa"/>
          <w:cantSplit/>
          <w:trHeight w:val="1134"/>
        </w:trPr>
        <w:tc>
          <w:tcPr>
            <w:tcW w:w="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397F" w:rsidRPr="0088397F" w:rsidRDefault="0088397F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397F" w:rsidRPr="0088397F" w:rsidRDefault="0088397F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2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8397F" w:rsidRPr="0088397F" w:rsidRDefault="0088397F" w:rsidP="00DC64FE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88397F" w:rsidRPr="0088397F" w:rsidRDefault="0088397F" w:rsidP="00DC64FE">
            <w:pPr>
              <w:shd w:val="clear" w:color="auto" w:fill="FFFFFF"/>
              <w:ind w:left="113" w:right="113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лекции</w:t>
            </w:r>
          </w:p>
        </w:tc>
        <w:tc>
          <w:tcPr>
            <w:tcW w:w="89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88397F" w:rsidRPr="0088397F" w:rsidRDefault="0088397F" w:rsidP="00DC64F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88397F">
              <w:rPr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8397F" w:rsidRPr="0088397F" w:rsidRDefault="0088397F" w:rsidP="0088397F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</w:p>
        </w:tc>
      </w:tr>
      <w:tr w:rsidR="00DC64FE" w:rsidRPr="00DC64FE" w:rsidTr="00A64681">
        <w:trPr>
          <w:gridAfter w:val="2"/>
          <w:wAfter w:w="37" w:type="dxa"/>
          <w:trHeight w:val="429"/>
        </w:trPr>
        <w:tc>
          <w:tcPr>
            <w:tcW w:w="960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4FE" w:rsidRPr="00DC64FE" w:rsidRDefault="00DC64F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1. Организационно-правовые формы функционирования торговых предприятий</w:t>
            </w:r>
          </w:p>
        </w:tc>
      </w:tr>
      <w:tr w:rsidR="0066667E" w:rsidRPr="00DC64FE" w:rsidTr="00DC64FE">
        <w:trPr>
          <w:gridAfter w:val="2"/>
          <w:wAfter w:w="37" w:type="dxa"/>
          <w:trHeight w:val="43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1. Торговые организации (предприятия)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6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2. Организация коммерческих служб, управление коммерческой деятельностью торговых предприятий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6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3. Информационное обеспечение коммерческой деятельности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86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6</w:t>
            </w:r>
          </w:p>
        </w:tc>
      </w:tr>
      <w:tr w:rsidR="00DC64FE" w:rsidRPr="00DC64FE" w:rsidTr="00A64681">
        <w:trPr>
          <w:gridAfter w:val="2"/>
          <w:wAfter w:w="37" w:type="dxa"/>
          <w:trHeight w:val="429"/>
        </w:trPr>
        <w:tc>
          <w:tcPr>
            <w:tcW w:w="9602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4FE" w:rsidRPr="00DC64FE" w:rsidRDefault="00DC64FE" w:rsidP="00DC64F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2.</w:t>
            </w:r>
            <w:r>
              <w:rPr>
                <w:b/>
                <w:sz w:val="24"/>
                <w:szCs w:val="24"/>
              </w:rPr>
              <w:t xml:space="preserve"> О</w:t>
            </w:r>
            <w:r w:rsidRPr="00DC64FE">
              <w:rPr>
                <w:b/>
                <w:sz w:val="24"/>
                <w:szCs w:val="24"/>
              </w:rPr>
              <w:t>собенности организации и управления коммерческой деятельностью предприятий оптовой, розничной торговли, торгово-посреднических структур</w:t>
            </w:r>
          </w:p>
        </w:tc>
      </w:tr>
      <w:tr w:rsidR="0066667E" w:rsidRPr="00DC64FE" w:rsidTr="00DC64FE">
        <w:trPr>
          <w:gridAfter w:val="2"/>
          <w:wAfter w:w="37" w:type="dxa"/>
          <w:trHeight w:val="43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DC64F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2.1</w:t>
            </w: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DC64FE">
              <w:rPr>
                <w:i/>
                <w:sz w:val="24"/>
                <w:szCs w:val="24"/>
              </w:rPr>
              <w:t>2.1. Организация и управление коммерческой деятельностью предприятий в оптовой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4. Особенности коммерческой деятельности в оптовой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9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5. Организация и управление коммерческой деятельностью в оптовой торговле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6. Исследование рынков закупок и сбыта товаров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</w:tr>
      <w:tr w:rsidR="0066667E" w:rsidRPr="00DC64FE" w:rsidTr="00DC64FE">
        <w:trPr>
          <w:gridAfter w:val="2"/>
          <w:wAfter w:w="37" w:type="dxa"/>
          <w:trHeight w:val="430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7. Товарно-ассортиментная политика в оптовой торговле и ее составляющие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8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8. Коммерческие связи в оптовой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8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9. Организация и управление коммерческой работой в сфере закупок и продаж товаров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10. Формирование процессов товародвижения в оптовой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20</w:t>
            </w:r>
          </w:p>
        </w:tc>
      </w:tr>
      <w:tr w:rsidR="0066667E" w:rsidRPr="00DC64FE" w:rsidTr="00DC64FE">
        <w:trPr>
          <w:gridAfter w:val="2"/>
          <w:wAfter w:w="37" w:type="dxa"/>
          <w:trHeight w:val="429"/>
        </w:trPr>
        <w:tc>
          <w:tcPr>
            <w:tcW w:w="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11. Финансовое обеспечение коммерческой деятельности в оптовой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12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12. Ценообразование в коммерческой деятельности оптового торгового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8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13. Организация работ по обеспечению безопасности деятельности оптового торгового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11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14. Оценка и результаты коммерческой деятельностью деятельности оптового торгового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10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6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Итого за 7 семестр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183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161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DC64FE">
              <w:rPr>
                <w:i/>
                <w:sz w:val="24"/>
                <w:szCs w:val="24"/>
              </w:rPr>
              <w:t>2.2.</w:t>
            </w: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DC64FE">
              <w:rPr>
                <w:i/>
                <w:sz w:val="24"/>
                <w:szCs w:val="24"/>
              </w:rPr>
              <w:t>2.2. Организация и управление коммерческой деятельностью « розничной торговле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15. Особенности коммерческой работы на розничном торговом предприятии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9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9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16. Исследование рынка потребительских товаров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18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17. Организация розничной торговой сети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18. Коммерческие связи розничных торговых предприятий при рыночных отношениях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19. Организация и управление коммерческой деятельностью розничного торгового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12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20. Структура и функции коммерческой деятельности на розничном торгом предприятии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20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21. Эффективность коммерческой деятельности розничного торгового предприятия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DC64FE">
              <w:rPr>
                <w:i/>
                <w:sz w:val="24"/>
                <w:szCs w:val="24"/>
              </w:rPr>
              <w:t>2.3.</w:t>
            </w: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  <w:r w:rsidRPr="00DC64FE">
              <w:rPr>
                <w:i/>
                <w:sz w:val="24"/>
                <w:szCs w:val="24"/>
              </w:rPr>
              <w:t>2.3 Организация и управление коммерческой деятельностью в торгово-посреднических структурах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i/>
                <w:sz w:val="24"/>
                <w:szCs w:val="24"/>
              </w:rPr>
            </w:pP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22. Организация и управление торгово-посреднической деятельностью на рынке товаров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23. Организация и управление коммерческой деятельностью на товарных биржах, торговых домах, выставках и ярмарках, аукционах и торгах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9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~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14</w:t>
            </w:r>
          </w:p>
        </w:tc>
      </w:tr>
      <w:tr w:rsidR="00DC64FE" w:rsidRPr="00DC64FE" w:rsidTr="00A64681">
        <w:trPr>
          <w:trHeight w:val="429"/>
        </w:trPr>
        <w:tc>
          <w:tcPr>
            <w:tcW w:w="963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4FE" w:rsidRPr="00DC64FE" w:rsidRDefault="00DC64FE" w:rsidP="00DC64F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3.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C64FE">
              <w:rPr>
                <w:b/>
                <w:sz w:val="24"/>
                <w:szCs w:val="24"/>
              </w:rPr>
              <w:t>Моделирование коммерческой деятельности торгового предприятия. Коммерческие инновации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24. Модели построения и ведения коммерческой деятельности предприятий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22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20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25. Коммерческие инновации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24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22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6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Итого за 8 семестр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187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165</w:t>
            </w:r>
          </w:p>
        </w:tc>
      </w:tr>
      <w:tr w:rsidR="00DC64FE" w:rsidRPr="00DC64FE" w:rsidTr="00A64681">
        <w:trPr>
          <w:trHeight w:val="429"/>
        </w:trPr>
        <w:tc>
          <w:tcPr>
            <w:tcW w:w="963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4FE" w:rsidRPr="00DC64FE" w:rsidRDefault="00DC64FE" w:rsidP="00DC64F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4.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C64FE">
              <w:rPr>
                <w:b/>
                <w:sz w:val="24"/>
                <w:szCs w:val="24"/>
              </w:rPr>
              <w:t>Анализ и стратегическое планирование коммерческой деятельности торгового предприятия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26. Анализ и стратегическое планирование коммерческой деятельности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29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26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27. Бизнес-планирование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29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1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26</w:t>
            </w:r>
          </w:p>
        </w:tc>
      </w:tr>
      <w:tr w:rsidR="00DC64FE" w:rsidRPr="00DC64FE" w:rsidTr="00A64681">
        <w:trPr>
          <w:trHeight w:val="429"/>
        </w:trPr>
        <w:tc>
          <w:tcPr>
            <w:tcW w:w="9639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C64FE" w:rsidRPr="00DC64FE" w:rsidRDefault="00DC64FE" w:rsidP="00DC64FE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5.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C64FE">
              <w:rPr>
                <w:b/>
                <w:sz w:val="24"/>
                <w:szCs w:val="24"/>
              </w:rPr>
              <w:t>Организация коммерческой деятельности в инфраструктуре рынка (банки, страховые и лизинговые компании, инжиниринг, «ноу-хау»,. недвижимость и др.)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28. Основные элементы инфраструктур рынка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24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22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29. Сущность, задачи и цели организации коммерческой деятельности в инфраструктуре рынка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26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24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30. Реформирование инфраструктуры лизингового рынка РФ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26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-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24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31. Организация коммерческой деятельности банка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26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22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5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</w:p>
        </w:tc>
        <w:tc>
          <w:tcPr>
            <w:tcW w:w="5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Тема 32. Организация коммерческой деятельности страховых компаний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sz w:val="24"/>
                <w:szCs w:val="24"/>
              </w:rPr>
            </w:pPr>
            <w:r w:rsidRPr="00DC64FE">
              <w:rPr>
                <w:sz w:val="24"/>
                <w:szCs w:val="24"/>
              </w:rPr>
              <w:t>21</w:t>
            </w:r>
          </w:p>
        </w:tc>
      </w:tr>
      <w:tr w:rsidR="0066667E" w:rsidRPr="00DC64FE" w:rsidTr="00DC64FE">
        <w:trPr>
          <w:gridAfter w:val="1"/>
          <w:wAfter w:w="30" w:type="dxa"/>
          <w:trHeight w:val="429"/>
        </w:trPr>
        <w:tc>
          <w:tcPr>
            <w:tcW w:w="6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Итого за 9 семестр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185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165</w:t>
            </w:r>
          </w:p>
        </w:tc>
      </w:tr>
      <w:tr w:rsidR="0066667E" w:rsidRPr="00DC64FE" w:rsidTr="00DC64FE">
        <w:trPr>
          <w:gridAfter w:val="1"/>
          <w:wAfter w:w="30" w:type="dxa"/>
          <w:trHeight w:val="430"/>
        </w:trPr>
        <w:tc>
          <w:tcPr>
            <w:tcW w:w="61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DC64F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</w:t>
            </w:r>
            <w:r w:rsidR="0066667E" w:rsidRPr="00DC64FE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555</w:t>
            </w:r>
          </w:p>
        </w:tc>
        <w:tc>
          <w:tcPr>
            <w:tcW w:w="7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36</w:t>
            </w:r>
          </w:p>
        </w:tc>
        <w:tc>
          <w:tcPr>
            <w:tcW w:w="86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28</w:t>
            </w:r>
          </w:p>
        </w:tc>
        <w:tc>
          <w:tcPr>
            <w:tcW w:w="85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6667E" w:rsidRPr="00DC64FE" w:rsidRDefault="0066667E" w:rsidP="00A64681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DC64FE">
              <w:rPr>
                <w:b/>
                <w:sz w:val="24"/>
                <w:szCs w:val="24"/>
              </w:rPr>
              <w:t>491</w:t>
            </w:r>
          </w:p>
        </w:tc>
      </w:tr>
    </w:tbl>
    <w:p w:rsidR="00DA54A5" w:rsidRPr="00DA54A5" w:rsidRDefault="00DA54A5" w:rsidP="00DA54A5"/>
    <w:p w:rsidR="001C21BC" w:rsidRPr="00AC4A15" w:rsidRDefault="001C21BC" w:rsidP="001C21BC">
      <w:pPr>
        <w:pStyle w:val="2"/>
        <w:rPr>
          <w:rFonts w:ascii="Times New Roman" w:hAnsi="Times New Roman" w:cs="Times New Roman"/>
        </w:rPr>
      </w:pPr>
      <w:bookmarkStart w:id="4" w:name="_Toc289509709"/>
      <w:r w:rsidRPr="00AC4A15">
        <w:rPr>
          <w:rFonts w:ascii="Times New Roman" w:hAnsi="Times New Roman" w:cs="Times New Roman"/>
        </w:rPr>
        <w:t>3.</w:t>
      </w:r>
      <w:r w:rsidR="00336DAD">
        <w:rPr>
          <w:rFonts w:ascii="Times New Roman" w:hAnsi="Times New Roman" w:cs="Times New Roman"/>
        </w:rPr>
        <w:t>2</w:t>
      </w:r>
      <w:r w:rsidRPr="00AC4A15">
        <w:rPr>
          <w:rFonts w:ascii="Times New Roman" w:hAnsi="Times New Roman" w:cs="Times New Roman"/>
        </w:rPr>
        <w:t>. Темы и их краткое содержание</w:t>
      </w:r>
      <w:bookmarkEnd w:id="4"/>
    </w:p>
    <w:p w:rsidR="00A74AD8" w:rsidRPr="0066667E" w:rsidRDefault="00A74AD8" w:rsidP="00A74AD8">
      <w:pPr>
        <w:pStyle w:val="a6"/>
        <w:ind w:firstLine="567"/>
        <w:rPr>
          <w:sz w:val="28"/>
          <w:szCs w:val="28"/>
          <w:highlight w:val="magenta"/>
        </w:rPr>
      </w:pPr>
    </w:p>
    <w:p w:rsidR="001C21BC" w:rsidRPr="00740AEA" w:rsidRDefault="001C21BC" w:rsidP="001C21BC">
      <w:pPr>
        <w:rPr>
          <w:b/>
          <w:i/>
          <w:sz w:val="28"/>
          <w:szCs w:val="28"/>
        </w:rPr>
      </w:pPr>
      <w:bookmarkStart w:id="5" w:name="_Toc233629400"/>
      <w:r w:rsidRPr="00740AEA">
        <w:rPr>
          <w:b/>
          <w:i/>
          <w:sz w:val="28"/>
          <w:szCs w:val="28"/>
        </w:rPr>
        <w:t>Раздел 1. Организационно-правовые формы функционирования торговых предприятий</w:t>
      </w:r>
      <w:bookmarkEnd w:id="5"/>
    </w:p>
    <w:p w:rsidR="001C21BC" w:rsidRPr="00740AEA" w:rsidRDefault="001C21BC" w:rsidP="00740AEA">
      <w:pPr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1. Торговые организации (предприятия)</w:t>
      </w:r>
    </w:p>
    <w:p w:rsidR="001C21BC" w:rsidRPr="00740AEA" w:rsidRDefault="001C21BC" w:rsidP="001C21BC">
      <w:pPr>
        <w:shd w:val="clear" w:color="auto" w:fill="FFFFFF"/>
        <w:ind w:right="10" w:firstLine="576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Основная классификация торговых организаций. Типология организаций как юридических лиц. Характеристика коммерческих и некоммерческих организаций. Основные единичные и групповые организационные формы компаний.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2. Организация коммерческих служб, управление коммерческой деятельностью предприятий.</w:t>
      </w:r>
    </w:p>
    <w:p w:rsidR="001C21BC" w:rsidRPr="00740AEA" w:rsidRDefault="001C21BC" w:rsidP="001C21BC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Цели, функции задачи коммерческой службы торгового предприятия. Управление коммерческой деятельностью предприятия как системой: методология, процесс, структура, техника и технология управления.</w:t>
      </w:r>
    </w:p>
    <w:p w:rsidR="00740AEA" w:rsidRPr="00740AEA" w:rsidRDefault="001C21BC" w:rsidP="00740AEA">
      <w:pPr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3. Информационное обеспечение коммерческой деятельности</w:t>
      </w:r>
      <w:r w:rsidR="00740AEA" w:rsidRPr="00740AEA">
        <w:rPr>
          <w:b/>
          <w:sz w:val="28"/>
          <w:szCs w:val="28"/>
        </w:rPr>
        <w:t>.</w:t>
      </w:r>
    </w:p>
    <w:p w:rsidR="001C21BC" w:rsidRPr="00740AEA" w:rsidRDefault="001C21BC" w:rsidP="00740AEA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Информация как предмет коммерческого распространения. Технология и индустрия коммерческого распространения информации. Информационное обеспечение управления коммерческой деятельностью предприятия, автоматизация торговли. Привлекательность использования передовых технологий и электронной коммерции для развития бизнеса в России.</w:t>
      </w:r>
    </w:p>
    <w:p w:rsidR="00740AEA" w:rsidRDefault="00740AEA" w:rsidP="00740AEA">
      <w:pPr>
        <w:jc w:val="both"/>
        <w:rPr>
          <w:b/>
          <w:i/>
          <w:sz w:val="28"/>
          <w:szCs w:val="28"/>
        </w:rPr>
      </w:pPr>
      <w:bookmarkStart w:id="6" w:name="_Toc233629401"/>
    </w:p>
    <w:p w:rsidR="001C21BC" w:rsidRPr="00740AEA" w:rsidRDefault="001C21BC" w:rsidP="00740AEA">
      <w:pPr>
        <w:jc w:val="both"/>
        <w:rPr>
          <w:b/>
          <w:i/>
          <w:sz w:val="28"/>
          <w:szCs w:val="28"/>
        </w:rPr>
      </w:pPr>
      <w:r w:rsidRPr="00740AEA">
        <w:rPr>
          <w:b/>
          <w:i/>
          <w:sz w:val="28"/>
          <w:szCs w:val="28"/>
        </w:rPr>
        <w:t>Раздел 2. Особенности организации и управления коммерческой деятельностью предприятий оптовой, розничной торговли, торгово-посреднических структур.</w:t>
      </w:r>
      <w:bookmarkEnd w:id="6"/>
    </w:p>
    <w:p w:rsidR="00740AEA" w:rsidRDefault="00740AEA" w:rsidP="00740AEA">
      <w:pPr>
        <w:rPr>
          <w:b/>
          <w:i/>
          <w:sz w:val="24"/>
          <w:szCs w:val="24"/>
          <w:highlight w:val="cyan"/>
        </w:rPr>
      </w:pPr>
      <w:bookmarkStart w:id="7" w:name="_Toc233629402"/>
    </w:p>
    <w:p w:rsidR="001C21BC" w:rsidRPr="00740AEA" w:rsidRDefault="001C21BC" w:rsidP="00740AEA">
      <w:pPr>
        <w:rPr>
          <w:b/>
          <w:i/>
          <w:sz w:val="24"/>
          <w:szCs w:val="24"/>
        </w:rPr>
      </w:pPr>
      <w:r w:rsidRPr="00740AEA">
        <w:rPr>
          <w:b/>
          <w:i/>
          <w:sz w:val="24"/>
          <w:szCs w:val="24"/>
        </w:rPr>
        <w:t>2.1. Организация и управление коммерческой деятельностью предприятий в оптовой торговле</w:t>
      </w:r>
      <w:bookmarkEnd w:id="7"/>
    </w:p>
    <w:p w:rsidR="00740AEA" w:rsidRPr="00740AEA" w:rsidRDefault="001C21BC" w:rsidP="00740AEA">
      <w:pPr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4. Особенности коммерческой деятельности в оптовой торговле</w:t>
      </w:r>
      <w:r w:rsidR="00740AEA" w:rsidRPr="00740AEA">
        <w:rPr>
          <w:b/>
          <w:sz w:val="28"/>
          <w:szCs w:val="28"/>
        </w:rPr>
        <w:t>.</w:t>
      </w:r>
    </w:p>
    <w:p w:rsidR="001C21BC" w:rsidRPr="00740AEA" w:rsidRDefault="001C21BC" w:rsidP="00740AEA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Политика коммерческих действий на оптовом предприятии. Задачи коммерческой деятельности оптовых торговых предприятий, обеспечивающих закупку и сбыт товаров покупателям. Структура и составные части коммерческой деятельности в оптовой торговле.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5. Организация и управление коммерческой деятельностью в оптовой торговле</w:t>
      </w:r>
    </w:p>
    <w:p w:rsidR="001C21BC" w:rsidRPr="00740AEA" w:rsidRDefault="001C21BC" w:rsidP="00740AEA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Задачи и сущность управления коммерческой деятельностью. Принципы и методы управления коммерческой деятельностью оптового торгового предприятия. Функции и организационная структура управления оптовым торговым предприятием.</w:t>
      </w:r>
      <w:r w:rsid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Оптовая торговая сеть, ее структура и функции, перспективы развития.</w:t>
      </w:r>
      <w:r w:rsid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Организация складского хозяйства в оптовой торговле: организационная структура склада, виды коммерческих работ и функционирование товарных экономических систем.</w:t>
      </w:r>
    </w:p>
    <w:p w:rsidR="00740AEA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 xml:space="preserve">Тема 6. Исследование рынков закупок и сбыта товаров </w:t>
      </w:r>
    </w:p>
    <w:p w:rsidR="001C21BC" w:rsidRPr="00740AEA" w:rsidRDefault="001C21BC" w:rsidP="00740AEA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Рынки закупок и сбыта товаров - основа стратегии коммерческой деятельности. Методы исследования рынков закупок и сбыта. Спрос и ем  кость рынков сбыта товаров - предпосылки развития коммерческой деятельности в оптовой торговле. Изучение конъюнктуры в оптовой торговле товарами.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7. Товарно-ассортиментная политика в оптовой торговле и ее составляющие</w:t>
      </w:r>
    </w:p>
    <w:p w:rsidR="001C21BC" w:rsidRPr="00740AEA" w:rsidRDefault="001C21BC" w:rsidP="00740AEA">
      <w:pPr>
        <w:shd w:val="clear" w:color="auto" w:fill="FFFFFF"/>
        <w:ind w:right="14" w:firstLine="58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Товарно-ассортиментная политика как целенаправленное управление товарными ресурсами и номенклатурой товаров с ориентацией на потребителя. Факторы и процедура образования товарно-ассортиментной политики.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8. Коммерческие связи в оптовой торговле.</w:t>
      </w:r>
    </w:p>
    <w:p w:rsidR="001C21BC" w:rsidRPr="00740AEA" w:rsidRDefault="001C21BC" w:rsidP="001C21BC">
      <w:pPr>
        <w:shd w:val="clear" w:color="auto" w:fill="FFFFFF"/>
        <w:ind w:left="5" w:right="10" w:firstLine="576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Системный подход к формированию хозяйственных связей в оптовой торговле. Виды договоров в оптовых торговых организациях по закупкам, хранению и сбыту товаров, их заключение, осуществление и контроль. Кооперация в оптовой торговле.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9. Организация и управление коммерческой работой в сфере закупок и продаж товаров.</w:t>
      </w:r>
    </w:p>
    <w:p w:rsidR="001C21BC" w:rsidRPr="00740AEA" w:rsidRDefault="001C21BC" w:rsidP="00740AEA">
      <w:pPr>
        <w:shd w:val="clear" w:color="auto" w:fill="FFFFFF"/>
        <w:ind w:left="19" w:right="14" w:firstLine="571"/>
        <w:jc w:val="both"/>
        <w:rPr>
          <w:sz w:val="28"/>
          <w:szCs w:val="28"/>
        </w:rPr>
      </w:pPr>
      <w:r w:rsidRPr="00740AEA">
        <w:rPr>
          <w:sz w:val="28"/>
          <w:szCs w:val="28"/>
        </w:rPr>
        <w:t>Факторы формирования закупочной деятельности. Особенности коммерческих действий при закупке товаров. Планирование, формирование и осуществление закупок. Источники закупок, их оценка и выбор поставщиков. Стимулирование продвижения товаров из сферы производства в сферу потребления.</w:t>
      </w:r>
      <w:r w:rsidR="00740AEA" w:rsidRP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Значение и роль товарных запасов. Планирование и образование товарных запасов. Товарные излишки и дефицит. Чистота и сроки оборачиваемости товарных запасов. Инвентаризация наличных запасов, методы и порядок ее проведения.</w:t>
      </w:r>
      <w:r w:rsidR="00740AEA" w:rsidRP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Отдел продажи и его функции. Формирование заказов потребителей: подготовка потребителями заказов на поставку товаров, способы их передачи и расчета за товары, определение стоимости заказываемых товаров. Продажа товаров: методы, организация и эффективность</w:t>
      </w:r>
    </w:p>
    <w:p w:rsidR="001C21BC" w:rsidRPr="00740AEA" w:rsidRDefault="001C21BC" w:rsidP="00740AEA">
      <w:pPr>
        <w:jc w:val="both"/>
        <w:rPr>
          <w:b/>
          <w:sz w:val="28"/>
          <w:szCs w:val="28"/>
        </w:rPr>
      </w:pPr>
      <w:r w:rsidRPr="00740AEA">
        <w:rPr>
          <w:b/>
          <w:sz w:val="28"/>
          <w:szCs w:val="28"/>
        </w:rPr>
        <w:t>Тема 10. Формирование процессов товародвижения в оптовой торговле.</w:t>
      </w:r>
    </w:p>
    <w:p w:rsidR="001C21BC" w:rsidRPr="00740AEA" w:rsidRDefault="001C21BC" w:rsidP="00740AEA">
      <w:pPr>
        <w:shd w:val="clear" w:color="auto" w:fill="FFFFFF"/>
        <w:ind w:right="24" w:firstLine="576"/>
        <w:jc w:val="both"/>
        <w:rPr>
          <w:sz w:val="28"/>
          <w:szCs w:val="28"/>
          <w:highlight w:val="cyan"/>
        </w:rPr>
      </w:pPr>
      <w:r w:rsidRPr="00740AEA">
        <w:rPr>
          <w:sz w:val="28"/>
          <w:szCs w:val="28"/>
        </w:rPr>
        <w:t>Особенности организации товародвижения в оптовой торговле. Принципы, формы и каналы товародвижения. Анализ и оценка затрат по каналам товародвижения.</w:t>
      </w:r>
      <w:r w:rsidR="00740AEA" w:rsidRP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Доставка товаров, их приемка и хранение на складе. Доставка товаров от поставщиков на склад, этапы и коммерческие условия их выполнения. Комплекс торговых операций, связанных с приемкой, размещением и хранением товаров. Операционные расходы, учет и контроль за товарами на складе.</w:t>
      </w:r>
      <w:r w:rsidR="00740AEA" w:rsidRPr="00740AEA">
        <w:rPr>
          <w:sz w:val="28"/>
          <w:szCs w:val="28"/>
        </w:rPr>
        <w:t xml:space="preserve"> </w:t>
      </w:r>
      <w:r w:rsidRPr="00740AEA">
        <w:rPr>
          <w:sz w:val="28"/>
          <w:szCs w:val="28"/>
        </w:rPr>
        <w:t>Значение работы по выполнению заказов товарополучателей. Порядок оформления заказов, их продвижение и мероприятия по осуществлению. Содержание торговых операций по подготовке заказа к отгрузке. Доставка грузов потребителю: способы, коммерческие условия и анализ затрат.</w:t>
      </w:r>
      <w:r w:rsidR="00A02BC8">
        <w:rPr>
          <w:sz w:val="28"/>
          <w:szCs w:val="28"/>
        </w:rPr>
        <w:t xml:space="preserve"> </w:t>
      </w:r>
      <w:r w:rsidRPr="00A02BC8">
        <w:rPr>
          <w:sz w:val="28"/>
          <w:szCs w:val="28"/>
        </w:rPr>
        <w:t>Формы транспортного обслуживания потреби гелей и методы расчета транспортных расходов. Пути оптимизации маршрутов доставки грузов. Контроль за их соблюдением. Ведение документации по транспортным перевозкам грузов.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11. Финансовое обеспечение коммерческой деятельности в оптовой торговле.</w:t>
      </w:r>
    </w:p>
    <w:p w:rsidR="001C21BC" w:rsidRPr="00A02BC8" w:rsidRDefault="001C21BC" w:rsidP="001C21BC">
      <w:pPr>
        <w:shd w:val="clear" w:color="auto" w:fill="FFFFFF"/>
        <w:ind w:left="14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Денежные ресурсы и их роль в оптовой торговле. Источники капитала в оптовой торговле. Формирование бюджета фирмы. Экономия денежных средств при закупке и продаже товаров.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12. Ценообразование в коммерческой деятельности оптового торгового предприятия.</w:t>
      </w:r>
    </w:p>
    <w:p w:rsidR="001C21BC" w:rsidRPr="00A02BC8" w:rsidRDefault="001C21BC" w:rsidP="001C21BC">
      <w:pPr>
        <w:shd w:val="clear" w:color="auto" w:fill="FFFFFF"/>
        <w:ind w:left="10" w:firstLine="58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Факторы, влияющие на цены при закупке и продаже товаров. Определение критической точки цены в зависимости от объема продаж товаров и расчетной прибыли. Схема калькуляционных расчетов цены на реализуемый товар. Контроль и регулирование цены на товары.</w:t>
      </w:r>
    </w:p>
    <w:p w:rsidR="00A02BC8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 xml:space="preserve">Тема 13. Организация работ по обеспечению безопасности оптового торгового предприятия. </w:t>
      </w:r>
    </w:p>
    <w:p w:rsidR="001C21BC" w:rsidRPr="00A02BC8" w:rsidRDefault="001C21BC" w:rsidP="00A02BC8">
      <w:pPr>
        <w:shd w:val="clear" w:color="auto" w:fill="FFFFFF"/>
        <w:ind w:left="10" w:firstLine="58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План обеспечения безопасности. Организация системы контроля за доставкой и сохранностью товаров.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14. Оценка и результаты коммерческой деятельности оптового торгового предприятия.</w:t>
      </w:r>
    </w:p>
    <w:p w:rsidR="001C21BC" w:rsidRPr="00A02BC8" w:rsidRDefault="001C21BC" w:rsidP="001C21BC">
      <w:pPr>
        <w:shd w:val="clear" w:color="auto" w:fill="FFFFFF"/>
        <w:ind w:left="14" w:right="14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Затраты, определяемые куплей и продажей товаров. Критерии оценки затрат, связанных с коммерческими и производственными процессами оптового предприятия. Влияние затрат на прибыль предприятия.</w:t>
      </w:r>
    </w:p>
    <w:p w:rsidR="001C21BC" w:rsidRPr="00A02BC8" w:rsidRDefault="001C21BC" w:rsidP="00A02BC8">
      <w:pPr>
        <w:rPr>
          <w:b/>
          <w:i/>
          <w:sz w:val="24"/>
          <w:szCs w:val="24"/>
        </w:rPr>
      </w:pPr>
      <w:bookmarkStart w:id="8" w:name="_Toc233629403"/>
      <w:r w:rsidRPr="00A02BC8">
        <w:rPr>
          <w:b/>
          <w:i/>
          <w:sz w:val="24"/>
          <w:szCs w:val="24"/>
        </w:rPr>
        <w:t>2.2. Организация и управление коммерческой деятельностью в розничной торговле.</w:t>
      </w:r>
      <w:bookmarkEnd w:id="8"/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15. Особенности коммерческой работы на розничном торговом предприятии.</w:t>
      </w:r>
    </w:p>
    <w:p w:rsidR="001C21BC" w:rsidRPr="00A02BC8" w:rsidRDefault="001C21BC" w:rsidP="001C21BC">
      <w:pPr>
        <w:shd w:val="clear" w:color="auto" w:fill="FFFFFF"/>
        <w:ind w:right="10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Сущность, задачи и цели коммерческой деятельности в розничной торговле. Основные направления организации и развития коммерческой деятельности в современных условиях.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16. Исследование рынка потребительских товаров.</w:t>
      </w:r>
    </w:p>
    <w:p w:rsidR="001C21BC" w:rsidRPr="00A02BC8" w:rsidRDefault="001C21BC" w:rsidP="001C21BC">
      <w:pPr>
        <w:shd w:val="clear" w:color="auto" w:fill="FFFFFF"/>
        <w:spacing w:before="5"/>
        <w:ind w:left="10" w:right="10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Анализ рынка потребительских товаров как необходимое условие развитая коммерческой деятельности. Определение спроса и предложения на потребительском рынке, его емкости. Изучение конъюнктуры потребительского рынка, ее влияние на коммерческую деятельность в торговле. Предпосылки и тенденции развития потребительского рынка.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17. Организация розничной торговой сети.</w:t>
      </w:r>
    </w:p>
    <w:p w:rsidR="001C21BC" w:rsidRPr="00A02BC8" w:rsidRDefault="001C21BC" w:rsidP="001C21BC">
      <w:pPr>
        <w:shd w:val="clear" w:color="auto" w:fill="FFFFFF"/>
        <w:ind w:left="14" w:right="14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Розничная торговая сеть: классификация, показатели структуризации, методы размещения. Основные направления развития. Организационно-экономические характеристики типов розничных торговых предприятий.</w:t>
      </w:r>
    </w:p>
    <w:p w:rsidR="00A02BC8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18. Коммерческие связи розничных торговых предприятий</w:t>
      </w:r>
      <w:r w:rsidR="00A02BC8">
        <w:rPr>
          <w:b/>
          <w:sz w:val="28"/>
          <w:szCs w:val="28"/>
        </w:rPr>
        <w:t xml:space="preserve"> </w:t>
      </w:r>
      <w:r w:rsidRPr="00A02BC8">
        <w:rPr>
          <w:b/>
          <w:sz w:val="28"/>
          <w:szCs w:val="28"/>
        </w:rPr>
        <w:t xml:space="preserve">при рыночных отношениях. </w:t>
      </w:r>
    </w:p>
    <w:p w:rsidR="001C21BC" w:rsidRPr="00A02BC8" w:rsidRDefault="001C21BC" w:rsidP="00A02BC8">
      <w:pPr>
        <w:shd w:val="clear" w:color="auto" w:fill="FFFFFF"/>
        <w:ind w:left="14" w:right="14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Коммерческие связи розничных торговых предприятий на потребительском рынке. Вертикальные и горизонтальные связи торговых предприятий с субъектами рынка. Установление торговыми предприятиями прямых коммерческих связей с партнерами и использование услуг торгово–посреднических фирм. Предпосылки и надежность хозяйственных связей розничного торгового предприятия с поставщиками.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19. Организация и управление коммерческой деятельностью розничного торгового предприятия.</w:t>
      </w:r>
    </w:p>
    <w:p w:rsidR="001C21BC" w:rsidRPr="00A02BC8" w:rsidRDefault="001C21BC" w:rsidP="00A02BC8">
      <w:pPr>
        <w:shd w:val="clear" w:color="auto" w:fill="FFFFFF"/>
        <w:ind w:left="10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Система управления коммерческой деятельностью розничной торговой организации (предприятия): методология, функциональная и организационная структуры, техника и технология управления. Взаимосвязь элементов системы управления коммерческой деятельностью розничной торговой организации (предприятия).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20. Структура и функции коммерческой деятельности на розничном торговом предприятии.</w:t>
      </w:r>
    </w:p>
    <w:p w:rsidR="001C21BC" w:rsidRPr="00A02BC8" w:rsidRDefault="001C21BC" w:rsidP="00A02BC8">
      <w:pPr>
        <w:shd w:val="clear" w:color="auto" w:fill="FFFFFF"/>
        <w:ind w:left="5" w:right="120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Формирование ассортимента потребительских товаров. Товарно-ассортиментная политика - основа розничного торгового оборота фирмы. Основной и дополнительный ассортимент. Значение расширения и обновления ассортимента товаров. Ассортиментный перечень потребительских то  варов. Контроль за ассортиментом.</w:t>
      </w:r>
      <w:r w:rsidR="00A02BC8">
        <w:rPr>
          <w:sz w:val="28"/>
          <w:szCs w:val="28"/>
        </w:rPr>
        <w:t xml:space="preserve"> </w:t>
      </w:r>
      <w:r w:rsidRPr="00A02BC8">
        <w:rPr>
          <w:sz w:val="28"/>
          <w:szCs w:val="28"/>
        </w:rPr>
        <w:t>Закупочная деятельность. Этапы процесса закупок: планирование объема поставок товаров с учетом спроса покупателей; обеспечение процесса закупок; процедура выбора поставщиков и заказа товаров; торговые сделки и товарно-денежный обмен.</w:t>
      </w:r>
    </w:p>
    <w:p w:rsidR="001C21BC" w:rsidRPr="00A02BC8" w:rsidRDefault="001C21BC" w:rsidP="001C21BC">
      <w:pPr>
        <w:shd w:val="clear" w:color="auto" w:fill="FFFFFF"/>
        <w:ind w:right="115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Товароснабжение как основа торгово-коммерческого процесса. Значение и автономные функции товароснабжения в торгово-коммерческом процессе. Элементы товародвижения и товароснабжения, их издержки. Источники и условия поступления товаров в торговую сеть.</w:t>
      </w:r>
    </w:p>
    <w:p w:rsidR="001C21BC" w:rsidRPr="00A02BC8" w:rsidRDefault="001C21BC" w:rsidP="001C21BC">
      <w:pPr>
        <w:shd w:val="clear" w:color="auto" w:fill="FFFFFF"/>
        <w:ind w:left="10" w:right="115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Организация торгового процесса. Суть торгово-коммерческого процесса в розничном торговом предприятии. Задачи и коммерческие функции приемки, хранения и подготовки товаров к продаже. Ведение учета движения потребительских товаров. Затраты при хранении товаров на складе торгового предприятия и складские показатели (средний запас, частота оборачиваемости, срок хранения).</w:t>
      </w:r>
    </w:p>
    <w:p w:rsidR="001C21BC" w:rsidRPr="00A02BC8" w:rsidRDefault="001C21BC" w:rsidP="001C21BC">
      <w:pPr>
        <w:shd w:val="clear" w:color="auto" w:fill="FFFFFF"/>
        <w:spacing w:before="5"/>
        <w:ind w:left="14" w:right="106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Продажа товаров, ее понятие как розничной купли-продажи. Факторы, обуславливающие продажу. Методы розничной продажи товаров и их результативность.</w:t>
      </w:r>
    </w:p>
    <w:p w:rsidR="001C21BC" w:rsidRPr="00A02BC8" w:rsidRDefault="001C21BC" w:rsidP="001C21BC">
      <w:pPr>
        <w:shd w:val="clear" w:color="auto" w:fill="FFFFFF"/>
        <w:ind w:left="14" w:right="110" w:firstLine="58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Обслуживание покупателей. Виды предпродажных и послепродажных услуг, расчет их стоимости.</w:t>
      </w:r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21. Эффективность коммерческой деятельности розничного торгового предприятия.</w:t>
      </w:r>
    </w:p>
    <w:p w:rsidR="001C21BC" w:rsidRPr="00A02BC8" w:rsidRDefault="001C21BC" w:rsidP="00A02BC8">
      <w:pPr>
        <w:shd w:val="clear" w:color="auto" w:fill="FFFFFF"/>
        <w:ind w:left="5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Влияние коммерческой деятельности на основные экономические показатели розничного торгового предприятия: товарооборот, валовой доход, торговые издержки, связанные с закупками, складированием, продажей и управлением торгово-технологическим процессом, прибыль и рентабельность от купли-продажи товаров.</w:t>
      </w:r>
    </w:p>
    <w:p w:rsidR="001C21BC" w:rsidRPr="00A02BC8" w:rsidRDefault="001C21BC" w:rsidP="00A02BC8">
      <w:pPr>
        <w:shd w:val="clear" w:color="auto" w:fill="FFFFFF"/>
        <w:spacing w:before="5"/>
        <w:ind w:left="5" w:right="10" w:firstLine="56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Удельные показатели эффективности торгового предприятия: доля оборота, валового дохода, прибыли на одного сотрудника, на 1 кв. м торговой площади, на 1 кв. м складской площади, заработанная плата, приходящиеся на одного работающего.</w:t>
      </w:r>
    </w:p>
    <w:p w:rsidR="001C21BC" w:rsidRPr="00A02BC8" w:rsidRDefault="001C21BC" w:rsidP="00A02BC8">
      <w:pPr>
        <w:rPr>
          <w:b/>
          <w:i/>
          <w:sz w:val="24"/>
          <w:szCs w:val="24"/>
        </w:rPr>
      </w:pPr>
      <w:bookmarkStart w:id="9" w:name="_Toc233629404"/>
      <w:r w:rsidRPr="00A02BC8">
        <w:rPr>
          <w:b/>
          <w:i/>
          <w:sz w:val="24"/>
          <w:szCs w:val="24"/>
        </w:rPr>
        <w:t>2.3. Организация и управление коммерческой деятельностью в торгово-посреднических структурах</w:t>
      </w:r>
      <w:bookmarkEnd w:id="9"/>
    </w:p>
    <w:p w:rsidR="001C21BC" w:rsidRPr="00A02BC8" w:rsidRDefault="001C21BC" w:rsidP="00A02BC8">
      <w:pPr>
        <w:jc w:val="both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22. Организация и управление торгово-посреднической деятельностью на рынке товаров.</w:t>
      </w:r>
    </w:p>
    <w:p w:rsidR="001C21BC" w:rsidRPr="00A02BC8" w:rsidRDefault="001C21BC" w:rsidP="001C21BC">
      <w:pPr>
        <w:shd w:val="clear" w:color="auto" w:fill="FFFFFF"/>
        <w:ind w:right="14" w:firstLine="58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Формы торгово-посреднических структур на оптовом рынке товаров народного потребления и производственного назначения, организация и управление их коммерческой деятельностью.</w:t>
      </w:r>
    </w:p>
    <w:p w:rsidR="001C21BC" w:rsidRPr="00A02BC8" w:rsidRDefault="001C21BC" w:rsidP="001C21BC">
      <w:pPr>
        <w:shd w:val="clear" w:color="auto" w:fill="FFFFFF"/>
        <w:ind w:right="10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Оптово-посреднические фирмы Федеральной контрактной системы Российской Федерации, особенности организации и управления их коммерческой деятельностью.</w:t>
      </w:r>
    </w:p>
    <w:p w:rsidR="00A02BC8" w:rsidRDefault="001C21BC" w:rsidP="001C21BC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23. Организация и управление коммерческой деятельностью на товарных биржах, выставках и ярмарках, аукционах и торгах, в торговых домах.</w:t>
      </w:r>
    </w:p>
    <w:p w:rsidR="001C21BC" w:rsidRPr="00A02BC8" w:rsidRDefault="001C21BC" w:rsidP="00A02BC8">
      <w:pPr>
        <w:shd w:val="clear" w:color="auto" w:fill="FFFFFF"/>
        <w:ind w:right="10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 xml:space="preserve"> Организационная структура и функции, техника и технология организации и управления коммерческой деятельностью.</w:t>
      </w:r>
    </w:p>
    <w:p w:rsidR="001C21BC" w:rsidRPr="00A02BC8" w:rsidRDefault="001C21BC" w:rsidP="00A02BC8">
      <w:pPr>
        <w:jc w:val="both"/>
        <w:rPr>
          <w:b/>
          <w:i/>
          <w:sz w:val="28"/>
          <w:szCs w:val="28"/>
        </w:rPr>
      </w:pPr>
      <w:bookmarkStart w:id="10" w:name="_Toc233629405"/>
      <w:r w:rsidRPr="00A02BC8">
        <w:rPr>
          <w:b/>
          <w:i/>
          <w:sz w:val="28"/>
          <w:szCs w:val="28"/>
        </w:rPr>
        <w:t>Раздел 3. Моделирование коммерческой деятельности торгового предприятия. Коммерческие инновации.</w:t>
      </w:r>
      <w:bookmarkEnd w:id="10"/>
    </w:p>
    <w:p w:rsidR="001C21BC" w:rsidRPr="00A02BC8" w:rsidRDefault="001C21BC" w:rsidP="00A02BC8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24. Модели построения и ведения коммерческой деятельности предприятий.</w:t>
      </w:r>
    </w:p>
    <w:p w:rsidR="001C21BC" w:rsidRPr="00A02BC8" w:rsidRDefault="001C21BC" w:rsidP="001C21BC">
      <w:pPr>
        <w:shd w:val="clear" w:color="auto" w:fill="FFFFFF"/>
        <w:ind w:left="10" w:right="10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Суть и состав коммерческих процессов, осуществляемых предприятиями. Место коммерческих процессов в общей системе деятельности предприятия.</w:t>
      </w:r>
    </w:p>
    <w:p w:rsidR="001C21BC" w:rsidRPr="00A02BC8" w:rsidRDefault="001C21BC" w:rsidP="001C21BC">
      <w:pPr>
        <w:shd w:val="clear" w:color="auto" w:fill="FFFFFF"/>
        <w:ind w:left="14" w:right="14" w:firstLine="571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Цель, задачи, функции, операции и ресурсы, результаты моделирования коммерческих процессов. Условия построения и реализации моделей коммерческой деятельности как объекта управления: законодательство, договора, соглашения, контракты, информационное обеспечение.</w:t>
      </w:r>
    </w:p>
    <w:p w:rsidR="001C21BC" w:rsidRPr="00A02BC8" w:rsidRDefault="001C21BC" w:rsidP="00A02BC8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25. Коммерческие инновации.</w:t>
      </w:r>
    </w:p>
    <w:p w:rsidR="001C21BC" w:rsidRPr="00A02BC8" w:rsidRDefault="001C21BC" w:rsidP="001C21BC">
      <w:pPr>
        <w:shd w:val="clear" w:color="auto" w:fill="FFFFFF"/>
        <w:spacing w:before="5"/>
        <w:ind w:left="10" w:right="10" w:firstLine="576"/>
        <w:jc w:val="both"/>
        <w:rPr>
          <w:sz w:val="28"/>
          <w:szCs w:val="28"/>
        </w:rPr>
      </w:pPr>
      <w:r w:rsidRPr="00A02BC8">
        <w:rPr>
          <w:sz w:val="28"/>
          <w:szCs w:val="28"/>
        </w:rPr>
        <w:t>Нововведения в организации и технологии коммерции, их роль в обновлении основных фондов, преобразовании форм организации и управления коммерческой деятельностью. Влияние коммерческих инноваций на эффективность деятельности предприятия. Инвестиции в коммерческие ин  новации.</w:t>
      </w:r>
    </w:p>
    <w:p w:rsidR="001C21BC" w:rsidRPr="00A02BC8" w:rsidRDefault="001C21BC" w:rsidP="00A02BC8">
      <w:pPr>
        <w:jc w:val="both"/>
        <w:rPr>
          <w:b/>
          <w:i/>
          <w:sz w:val="28"/>
          <w:szCs w:val="28"/>
        </w:rPr>
      </w:pPr>
      <w:bookmarkStart w:id="11" w:name="_Toc233629406"/>
      <w:r w:rsidRPr="00A02BC8">
        <w:rPr>
          <w:b/>
          <w:i/>
          <w:sz w:val="28"/>
          <w:szCs w:val="28"/>
        </w:rPr>
        <w:t>Раздел 4. Анализ и стратегическое планирование коммерческой деятельности торгового предприятия.</w:t>
      </w:r>
      <w:bookmarkEnd w:id="11"/>
    </w:p>
    <w:p w:rsidR="001C21BC" w:rsidRPr="00A02BC8" w:rsidRDefault="001C21BC" w:rsidP="00A02BC8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A02BC8">
        <w:rPr>
          <w:b/>
          <w:sz w:val="28"/>
          <w:szCs w:val="28"/>
        </w:rPr>
        <w:t>Тема 26. Анализ и стратегическое планирование коммерческой деятельности предприятия.</w:t>
      </w:r>
    </w:p>
    <w:p w:rsidR="001C21BC" w:rsidRPr="00867D2B" w:rsidRDefault="001C21BC" w:rsidP="001C21BC">
      <w:pPr>
        <w:shd w:val="clear" w:color="auto" w:fill="FFFFFF"/>
        <w:ind w:right="14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Анализ коммерческой деятельности предприятия на отраслевом рынке. Ее элементы, их свойства и методы анализа.</w:t>
      </w:r>
    </w:p>
    <w:p w:rsidR="001C21BC" w:rsidRPr="00867D2B" w:rsidRDefault="001C21BC" w:rsidP="001C21BC">
      <w:pPr>
        <w:shd w:val="clear" w:color="auto" w:fill="FFFFFF"/>
        <w:ind w:right="14" w:firstLine="57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Содержание, формы и методы стратегического планирования коммерческой деятельности.</w:t>
      </w:r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27. Бизнес-планирование.</w:t>
      </w:r>
    </w:p>
    <w:p w:rsidR="001C21BC" w:rsidRPr="00867D2B" w:rsidRDefault="001C21BC" w:rsidP="001C21BC">
      <w:pPr>
        <w:shd w:val="clear" w:color="auto" w:fill="FFFFFF"/>
        <w:ind w:right="10" w:firstLine="57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Оперативный бизнес-план как основной инструмент внутрифирменного планирования коммерческой деятельности. Бизнес-операция, ее ресурсное обеспечение с учетом рыночных рисков и диверсификации политики предприятия. Система государственного регулирования рыночного хозяйства и стимулирования развития бизнеса.</w:t>
      </w:r>
    </w:p>
    <w:p w:rsidR="001C21BC" w:rsidRPr="00867D2B" w:rsidRDefault="001C21BC" w:rsidP="00867D2B">
      <w:pPr>
        <w:jc w:val="both"/>
        <w:rPr>
          <w:b/>
          <w:i/>
          <w:sz w:val="28"/>
          <w:szCs w:val="28"/>
        </w:rPr>
      </w:pPr>
      <w:bookmarkStart w:id="12" w:name="_Toc233629407"/>
      <w:r w:rsidRPr="00867D2B">
        <w:rPr>
          <w:b/>
          <w:i/>
          <w:sz w:val="28"/>
          <w:szCs w:val="28"/>
        </w:rPr>
        <w:t>Раздел 5. Организация коммерческой деятельности в инфраструктуре рынка (недвижимость, банки, страховые и лизинговые компании, инжиниринг, «ноу-хау» и др.).</w:t>
      </w:r>
      <w:bookmarkEnd w:id="12"/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28. Основные элементы инфраструктур рынка.</w:t>
      </w:r>
    </w:p>
    <w:p w:rsidR="001C21BC" w:rsidRPr="00867D2B" w:rsidRDefault="001C21BC" w:rsidP="001C21BC">
      <w:pPr>
        <w:shd w:val="clear" w:color="auto" w:fill="FFFFFF"/>
        <w:ind w:left="10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Инфраструктура рынка: понятие, сущность. Основные элементы инфраструктуры рынка. Основные задачи и функции инфраструктуры рынка. Краткая характеристика отдельных элементов инфраструктуры рынка (биржи, банки, аудиторские, консалтинговые, страховые компании, брокерские фирмы, учебные заведения и др.).</w:t>
      </w:r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29. Сущность, задачи и цели организации коммерческой деятельности в инфраструктуре рынка.</w:t>
      </w:r>
    </w:p>
    <w:p w:rsidR="001C21BC" w:rsidRPr="00867D2B" w:rsidRDefault="001C21BC" w:rsidP="001C21BC">
      <w:pPr>
        <w:shd w:val="clear" w:color="auto" w:fill="FFFFFF"/>
        <w:ind w:left="5" w:firstLine="56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Понятие и сущность коммерческой работы. Роль и задачи развития коммерческой работы в инфраструктуре рынка. Субъекты и объекты коммерческой деятельности. Коммерческие риски и способы их уменьшения. Классификация рыночных инфраструктур по видам, функциям, организационному построению, формам собственности, принадлежности капитала.</w:t>
      </w:r>
    </w:p>
    <w:p w:rsidR="001C21BC" w:rsidRPr="00867D2B" w:rsidRDefault="001C21BC" w:rsidP="001C21BC">
      <w:pPr>
        <w:shd w:val="clear" w:color="auto" w:fill="FFFFFF"/>
        <w:ind w:left="10" w:right="10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Система показателей анализа и эффективности коммерческой деятельности инфраструктуры рынка.</w:t>
      </w:r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30. Формирование инфраструктуры лизингового рынка РФ.</w:t>
      </w:r>
    </w:p>
    <w:p w:rsidR="001C21BC" w:rsidRPr="00867D2B" w:rsidRDefault="001C21BC" w:rsidP="001C21BC">
      <w:pPr>
        <w:shd w:val="clear" w:color="auto" w:fill="FFFFFF"/>
        <w:ind w:firstLine="58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Лизинг как форма реализации (сбыта) продукции. Основные понятия лизинга. Объекты и субъекты лизинга. Лицензирование лизинга. Правовое регулирование лизинга в РФ. Международные лизинговые организации. Конвенции о международном лизинге. Участие иностранного капитала в России.</w:t>
      </w:r>
    </w:p>
    <w:p w:rsidR="001C21BC" w:rsidRPr="00867D2B" w:rsidRDefault="001C21BC" w:rsidP="001C21BC">
      <w:pPr>
        <w:shd w:val="clear" w:color="auto" w:fill="FFFFFF"/>
        <w:ind w:right="10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Лизинговые компании в России. Организационные формы лизинга в РФ. Двойственная природа лизинга. Классификация видов лизинга. Основные черты и особенности лизинга. Механизм лизинговой сделки. Этапы заключения лизинговых сделок. Лизинговый договор и его характеристика. Экономические основы лизинговых сделок. Место коммерческих банков в лизинге России. Методы участия банковского капитала в лизинговом бизнесе. Лизинговые операции в коммерческом банке.</w:t>
      </w:r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31. Организация коммерческой деятельности банка.</w:t>
      </w:r>
    </w:p>
    <w:p w:rsidR="001C21BC" w:rsidRPr="00867D2B" w:rsidRDefault="001C21BC" w:rsidP="001C21BC">
      <w:pPr>
        <w:shd w:val="clear" w:color="auto" w:fill="FFFFFF"/>
        <w:ind w:left="5" w:firstLine="57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Банки - стимулятор рыночных преобразований в России. Миссия банка и основоположные цели банка. Изучение рынка банковских услуг.</w:t>
      </w:r>
    </w:p>
    <w:p w:rsidR="001C21BC" w:rsidRPr="00867D2B" w:rsidRDefault="001C21BC" w:rsidP="001C21BC">
      <w:pPr>
        <w:shd w:val="clear" w:color="auto" w:fill="FFFFFF"/>
        <w:ind w:left="14" w:right="5" w:firstLine="56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Оценка и стратегия риска в банковской деятельности. Организация структуры банка и маркетинговая служба. Совершенствование банковского обслуживания и реклама.</w:t>
      </w:r>
    </w:p>
    <w:p w:rsidR="001C21BC" w:rsidRPr="00867D2B" w:rsidRDefault="001C21BC" w:rsidP="001C21BC">
      <w:pPr>
        <w:shd w:val="clear" w:color="auto" w:fill="FFFFFF"/>
        <w:ind w:left="10" w:firstLine="566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Разработка бизнес-плана коммерческого банка. Основы организации безналичных расчетов в банке. Кассовые операции коммерческого банка. Порядок кредитования юридических и физических лиц. Кредитный до  говор банка с заемщиками. Формы и виды обеспечения возвратности банковских ссуд. Управление активами банка. Решение проблем «прибыльность - ликвидность» банка.</w:t>
      </w:r>
    </w:p>
    <w:p w:rsidR="001C21BC" w:rsidRPr="00867D2B" w:rsidRDefault="001C21BC" w:rsidP="001C21BC">
      <w:pPr>
        <w:shd w:val="clear" w:color="auto" w:fill="FFFFFF"/>
        <w:ind w:left="14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Факторинговые операции коммерческого банка. Характеристика видов факторинга. Организация факторингового обслуживания коммерческими банками. Роль маркетинга в обслуживании коммерческой деятельности банка. Стратегия банковского маркетинга.</w:t>
      </w:r>
    </w:p>
    <w:p w:rsidR="001C21BC" w:rsidRPr="00867D2B" w:rsidRDefault="001C21BC" w:rsidP="00867D2B">
      <w:pPr>
        <w:shd w:val="clear" w:color="auto" w:fill="FFFFFF"/>
        <w:spacing w:before="110"/>
        <w:ind w:left="10"/>
        <w:rPr>
          <w:b/>
          <w:sz w:val="28"/>
          <w:szCs w:val="28"/>
        </w:rPr>
      </w:pPr>
      <w:r w:rsidRPr="00867D2B">
        <w:rPr>
          <w:b/>
          <w:sz w:val="28"/>
          <w:szCs w:val="28"/>
        </w:rPr>
        <w:t>Тема 32. Организация коммерческой деятельности страховых компаний.</w:t>
      </w:r>
    </w:p>
    <w:p w:rsidR="001C21BC" w:rsidRPr="00867D2B" w:rsidRDefault="001C21BC" w:rsidP="00867D2B">
      <w:pPr>
        <w:shd w:val="clear" w:color="auto" w:fill="FFFFFF"/>
        <w:ind w:left="14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Экономическое содержание страхования. Государственное регулирование страхования. Страхование предпринимательских рисков. Характеристика объектов, связанных с предпринимательской деятельностью. Страхование коммерческих рисков. Страхование от убытков вследствие перерывов в производстве. Страхование рисков новой техники и технологии. Страхование биржевых и валютных рисков.</w:t>
      </w:r>
    </w:p>
    <w:p w:rsidR="001C21BC" w:rsidRPr="00867D2B" w:rsidRDefault="001C21BC" w:rsidP="00867D2B">
      <w:pPr>
        <w:shd w:val="clear" w:color="auto" w:fill="FFFFFF"/>
        <w:ind w:left="14" w:firstLine="571"/>
        <w:jc w:val="both"/>
        <w:rPr>
          <w:sz w:val="28"/>
          <w:szCs w:val="28"/>
        </w:rPr>
      </w:pPr>
      <w:r w:rsidRPr="00867D2B">
        <w:rPr>
          <w:sz w:val="28"/>
          <w:szCs w:val="28"/>
        </w:rPr>
        <w:t>Основные принципы страхования экспортных рисков. Организация страхования экспортных рисков. Страхование кредитных рисков. Страхование банковских кредитов. Страхование риска непогашения кредитов. Оценка кредитоспособности заемщика при страховании банковских рис  ков. Сущность и назначение страхования ответственности. Страхование ответственности на случай причинения вреда в процессе хозяйствования и профессиональной деятельности. Экономическое содержание страхования основных и оборотных фондов. Основные условия страхования платежей, методы и прекращение договора страхования. Страховой маркетинг.</w:t>
      </w:r>
    </w:p>
    <w:p w:rsidR="00867D2B" w:rsidRPr="00867D2B" w:rsidRDefault="00867D2B" w:rsidP="00867D2B">
      <w:pPr>
        <w:pStyle w:val="1"/>
      </w:pPr>
      <w:bookmarkStart w:id="13" w:name="_Toc289509710"/>
      <w:r w:rsidRPr="00867D2B">
        <w:t>4. МЕТОДИЧЕСКИЕ УКАЗАНИЯ К ВЫПОЛНЕНИЮ И ОФОРМЛЕНИЮ КОНТРОЛЬНОЙ РАБОТЫ</w:t>
      </w:r>
      <w:bookmarkEnd w:id="13"/>
    </w:p>
    <w:p w:rsidR="004D4AB6" w:rsidRPr="004D4AB6" w:rsidRDefault="004D4AB6" w:rsidP="004D4AB6">
      <w:pPr>
        <w:pStyle w:val="2"/>
      </w:pPr>
      <w:bookmarkStart w:id="14" w:name="_Toc233945338"/>
      <w:bookmarkStart w:id="15" w:name="_Toc289509711"/>
      <w:r w:rsidRPr="004D4AB6">
        <w:t>Общие требования к контрольным работам по дисциплине</w:t>
      </w:r>
      <w:bookmarkEnd w:id="14"/>
      <w:bookmarkEnd w:id="15"/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Цель контрольной работы при заочной форме обучения - закрепить теоретические знания, полученные в процессе изучения данной дисциплины, выработать навыки самостоятельной работы.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Работа должна быть написана разборчиво, аккуратно. К ее выполнению следует подходить творчески. Качество ее оценивается по тому, насколько правильно и самостоятельно выполнены задания, в какой степени использована рекомендованная литература и практический опыт, насколько проявлено умение анализировать и обобщать изученный материал.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При выполнении контрольной работы можно пользоваться консультациями преподавателей института в устной или письменной форме. Для получения письменной консультации иногородним студентам следует написать заявление на кафедру маркетинга, с просьбой ответить на неясные вопросы.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Выполненная контрольная работа высылается студентом в университет в сроки, установленные графиком учебного процесса. Полученная после проверки контрольная работа должна быть защищена на кафедре. Незачтенная работа возвращается студенту для доработки и вместе с дополнениями или переработанная представляется на кафедру для повторного рецензирования.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Без контрольной работы или с незачтенной работой студент к сдаче зачета или экзамена не допускается.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Контрольная работа должна быть оформлена с использованием средств, которые предоставляются текстовым процессором MS Word (различными версиями) и распечатана на принтере с хорошим качеством печати. Допускается (по согласованию с методистом заочного деканата) оформление работы в рукописном варианте с соблюдением всех требований.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Текст контрольной работы должен располагаться на одной стороне листа бумаги формата А4 (210 х 297 мм), иметь книжную ориентацию для основного текста, и альбомную, если это необходимо для размещения схем, рисунков, таблиц, иллюстраций и т.д.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Для страниц с книжной ориентацией рекомендуется устанавливать следующие размеры полей:</w:t>
      </w:r>
    </w:p>
    <w:p w:rsidR="004D4AB6" w:rsidRPr="004D4AB6" w:rsidRDefault="004D4AB6" w:rsidP="00490412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верхнее - 2 см,</w:t>
      </w:r>
    </w:p>
    <w:p w:rsidR="004D4AB6" w:rsidRPr="004D4AB6" w:rsidRDefault="004D4AB6" w:rsidP="00490412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нижнее - 2,5 см,</w:t>
      </w:r>
    </w:p>
    <w:p w:rsidR="004D4AB6" w:rsidRPr="004D4AB6" w:rsidRDefault="004D4AB6" w:rsidP="00490412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левое - 2,5 см,</w:t>
      </w:r>
    </w:p>
    <w:p w:rsidR="004D4AB6" w:rsidRPr="004D4AB6" w:rsidRDefault="004D4AB6" w:rsidP="00490412">
      <w:pPr>
        <w:numPr>
          <w:ilvl w:val="0"/>
          <w:numId w:val="21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правое- 1,5 см.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Для страниц с альбомной ориентацией рекомендуется устанавливать следующие размеры полей:</w:t>
      </w:r>
    </w:p>
    <w:p w:rsidR="004D4AB6" w:rsidRPr="004D4AB6" w:rsidRDefault="004D4AB6" w:rsidP="00490412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верхнее - 2,5 см,</w:t>
      </w:r>
    </w:p>
    <w:p w:rsidR="004D4AB6" w:rsidRPr="004D4AB6" w:rsidRDefault="004D4AB6" w:rsidP="00490412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нижнее -1,5 см,</w:t>
      </w:r>
    </w:p>
    <w:p w:rsidR="004D4AB6" w:rsidRPr="004D4AB6" w:rsidRDefault="004D4AB6" w:rsidP="00490412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левое - 2,5 см,</w:t>
      </w:r>
    </w:p>
    <w:p w:rsidR="004D4AB6" w:rsidRPr="004D4AB6" w:rsidRDefault="004D4AB6" w:rsidP="00490412">
      <w:pPr>
        <w:numPr>
          <w:ilvl w:val="0"/>
          <w:numId w:val="22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правое — 2 см.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Для ввода (и форматирования) текста используются: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шрифт - Times New Roman,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размер - 14 п,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межстрочный интервал - полуторный,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способ выравнивания - по ширине для основного текста (для заголовков, списков и других элементов текста можно выбирать другие способы выравнивания, например, заголовки можно размещать по центру),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начертание — обычное,</w:t>
      </w:r>
    </w:p>
    <w:p w:rsidR="004D4AB6" w:rsidRPr="004D4AB6" w:rsidRDefault="004D4AB6" w:rsidP="00490412">
      <w:pPr>
        <w:numPr>
          <w:ilvl w:val="0"/>
          <w:numId w:val="23"/>
        </w:numPr>
        <w:shd w:val="clear" w:color="auto" w:fill="FFFFFF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отступ первой строки (абзацный отступ) - 1 см.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Для выделения заголовков, ключевых понятий допускается использование других способов начертания (курсив, полужирное).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 тексте следует использовать автоматическую расстановку переносов.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Кавычки в тексте оформляются единообразно (либо « », либо " ").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Инициалы нельзя отрывать от фамилии и всегда следует размещать перед фамилией, а не наоборот (исключением являются библиографические списки, внутритекстовые и подстрочные примечания, в которых инициалы ставятся всегда после фамилии).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Контрольная работа должна быть сброшюрована. Способ брошюровки – на усмотрение студента.</w:t>
      </w:r>
    </w:p>
    <w:p w:rsidR="004D4AB6" w:rsidRPr="004D4AB6" w:rsidRDefault="004D4AB6" w:rsidP="004D4AB6">
      <w:pPr>
        <w:pStyle w:val="2"/>
      </w:pPr>
      <w:bookmarkStart w:id="16" w:name="_Toc233945339"/>
      <w:bookmarkStart w:id="17" w:name="_Toc289509712"/>
      <w:r w:rsidRPr="004D4AB6">
        <w:t>Контрольная работа №1</w:t>
      </w:r>
      <w:bookmarkEnd w:id="16"/>
      <w:bookmarkEnd w:id="17"/>
    </w:p>
    <w:p w:rsidR="004D4AB6" w:rsidRPr="004D4AB6" w:rsidRDefault="004D4AB6" w:rsidP="004D4AB6">
      <w:pPr>
        <w:pStyle w:val="3"/>
      </w:pPr>
      <w:bookmarkStart w:id="18" w:name="_Toc233945340"/>
      <w:r w:rsidRPr="004D4AB6">
        <w:t>Задание 1</w:t>
      </w:r>
      <w:bookmarkEnd w:id="18"/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На основе изучения рекомендованной литературы и опыта практической работы дать свои умозаключения на поставленные теоретические вопросы своего варианта.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Варианты контрольной работы студент определяет по таблице 1 в зависимости от двух последних цифр номера личного дела (шифра).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 xml:space="preserve"> В таблице по горизонтали «Б» размещены цифры от 0 до 9, каждая из которых - последняя цифра шифра студента. По вертикали «А» также размещены цифры от 0 до 9, каждая из них - предпоследняя цифра шифра. Пересечение горизонтальной и вертикальной линий определяет клетку с вариантами заданий контрольной работы студента.</w:t>
      </w:r>
    </w:p>
    <w:p w:rsidR="004D4AB6" w:rsidRPr="004D4AB6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Работа, выполненная не по утвержденному заданию или без письменного согласования с преподавателем о замене одного из вопросов, возвращается студенту без проверки.</w:t>
      </w:r>
    </w:p>
    <w:p w:rsidR="004D4AB6" w:rsidRPr="002D660B" w:rsidRDefault="004D4AB6" w:rsidP="004D4AB6">
      <w:pPr>
        <w:shd w:val="clear" w:color="auto" w:fill="FFFFFF"/>
        <w:ind w:firstLine="720"/>
        <w:jc w:val="both"/>
        <w:rPr>
          <w:sz w:val="28"/>
          <w:szCs w:val="28"/>
          <w:highlight w:val="yellow"/>
        </w:rPr>
      </w:pPr>
      <w:r w:rsidRPr="004D4AB6">
        <w:rPr>
          <w:sz w:val="28"/>
          <w:szCs w:val="28"/>
        </w:rPr>
        <w:t>Раскрывая вопрос варианта, студент должен полностью переписать его в тетрадь (в виде заглавия), а затем давать ответы на него кратко и по существу.</w:t>
      </w:r>
    </w:p>
    <w:p w:rsidR="004D4AB6" w:rsidRPr="00695304" w:rsidRDefault="004D4AB6" w:rsidP="004D4AB6">
      <w:pPr>
        <w:shd w:val="clear" w:color="auto" w:fill="FFFFFF"/>
        <w:ind w:firstLine="720"/>
        <w:jc w:val="right"/>
        <w:rPr>
          <w:sz w:val="28"/>
          <w:szCs w:val="28"/>
        </w:rPr>
      </w:pPr>
      <w:r w:rsidRPr="00695304">
        <w:rPr>
          <w:sz w:val="28"/>
          <w:szCs w:val="28"/>
        </w:rPr>
        <w:t>Таблица 1</w:t>
      </w:r>
    </w:p>
    <w:p w:rsidR="004D4AB6" w:rsidRPr="00695304" w:rsidRDefault="004D4AB6" w:rsidP="004D4AB6">
      <w:pPr>
        <w:shd w:val="clear" w:color="auto" w:fill="FFFFFF"/>
        <w:tabs>
          <w:tab w:val="left" w:pos="627"/>
          <w:tab w:val="left" w:pos="1051"/>
          <w:tab w:val="left" w:pos="2350"/>
          <w:tab w:val="left" w:pos="3664"/>
          <w:tab w:val="left" w:pos="4985"/>
          <w:tab w:val="left" w:pos="11502"/>
          <w:tab w:val="left" w:pos="12808"/>
        </w:tabs>
        <w:jc w:val="center"/>
        <w:rPr>
          <w:b/>
        </w:rPr>
      </w:pPr>
      <w:r w:rsidRPr="00695304">
        <w:rPr>
          <w:b/>
          <w:bCs/>
        </w:rPr>
        <w:t xml:space="preserve">Таблица для определения вариантов </w:t>
      </w:r>
      <w:r w:rsidRPr="00695304">
        <w:rPr>
          <w:b/>
        </w:rPr>
        <w:t xml:space="preserve">контрольной </w:t>
      </w:r>
      <w:r w:rsidRPr="00695304">
        <w:rPr>
          <w:b/>
          <w:bCs/>
        </w:rPr>
        <w:t>работы №1</w:t>
      </w:r>
    </w:p>
    <w:tbl>
      <w:tblPr>
        <w:tblW w:w="963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"/>
        <w:gridCol w:w="311"/>
        <w:gridCol w:w="888"/>
        <w:gridCol w:w="888"/>
        <w:gridCol w:w="889"/>
        <w:gridCol w:w="888"/>
        <w:gridCol w:w="889"/>
        <w:gridCol w:w="888"/>
        <w:gridCol w:w="888"/>
        <w:gridCol w:w="889"/>
        <w:gridCol w:w="888"/>
        <w:gridCol w:w="889"/>
      </w:tblGrid>
      <w:tr w:rsidR="004D4AB6" w:rsidRPr="00695304" w:rsidTr="004D4AB6">
        <w:trPr>
          <w:trHeight w:hRule="exact" w:val="567"/>
        </w:trPr>
        <w:tc>
          <w:tcPr>
            <w:tcW w:w="62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135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Последняя цифра номера личного дела студента (шифра)</w:t>
            </w:r>
          </w:p>
        </w:tc>
      </w:tr>
      <w:tr w:rsidR="004D4AB6" w:rsidRPr="00695304" w:rsidTr="004D4AB6">
        <w:trPr>
          <w:trHeight w:val="578"/>
        </w:trPr>
        <w:tc>
          <w:tcPr>
            <w:tcW w:w="62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ind w:left="113" w:right="113"/>
              <w:jc w:val="center"/>
            </w:pPr>
            <w:r w:rsidRPr="00695304">
              <w:t>Предпоследняя цифра номера личного дела студента (шифра)</w:t>
            </w: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1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2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9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1,15,25,27,37,47,66,67,77,90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2,14,24,28,38,48,65,68,78,89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3,13,23,29,39,49,64,69,79,88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4,12,22,30,40,50,63,70,80,87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5,11,21,31,41,51,62,71,81,86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6,10,20,32,42,52,61,72,82,85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1,9,21,33,43,53,60,73,83,84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2,8,18,34,44,54,59,74,83,84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3,7,19,45,45,55,58,75,82,85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4,16,17,36,</w:t>
            </w:r>
            <w:r w:rsidRPr="00695304">
              <w:rPr>
                <w:lang w:val="en-US"/>
              </w:rPr>
              <w:t>46</w:t>
            </w:r>
            <w:r w:rsidRPr="00695304">
              <w:t>,</w:t>
            </w:r>
            <w:r w:rsidRPr="00695304">
              <w:rPr>
                <w:lang w:val="en-US"/>
              </w:rPr>
              <w:t>56</w:t>
            </w:r>
            <w:r w:rsidRPr="00695304">
              <w:t>,</w:t>
            </w:r>
            <w:r w:rsidRPr="00695304">
              <w:rPr>
                <w:lang w:val="en-US"/>
              </w:rPr>
              <w:t>57</w:t>
            </w:r>
            <w:r w:rsidRPr="00695304">
              <w:t>,</w:t>
            </w:r>
            <w:r w:rsidRPr="00695304">
              <w:rPr>
                <w:lang w:val="en-US"/>
              </w:rPr>
              <w:t>76</w:t>
            </w:r>
            <w:r w:rsidRPr="00695304">
              <w:t>,81,86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1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2,16,24,28,38,48,65,66,78,89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3,15,23,29,39,49,64,67,79.88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4,14,21,30,40,50,63,68,80,87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5,13,20,31,41,51,62,69,81,86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6,12,19,32,42,52,61,70,82,85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1,11,18,33,43,53,60,71,83,84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2,10,17,34,44,54,59,72,84,88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3,9,16,35,45,55,38,73,82,85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4,8,25,36,46,56,67,74,81,86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5,7,26,27,37,47,66,75,87,90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2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3,14,23,29,39,49,64,65,79,88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4,13,22,30,40,50,63,66,80,87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5,12,21,31,41,51,62,67,81,86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6,11,20,32,42,52,61,68,82,85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1,10,19,33,43,53,60,69,83,90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2,9,18,34,44,54,59,70,84,89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3,8,24,35,45,55,58,71,85,88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4,7,25,36,46,56,57,72,86,87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5,15,25,27,37,47,56,73,82,90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6,16,26,28,38,48,55,64,74,84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3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4,13,22,30,40,50,63,64,80,82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5,12,21,31,41,51,62,65,81,83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6,11,20,32,42,52,61,66,82,84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1,10,19,33,43,53,60,67,83,85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2,9,18,34,44,54,39,68,84,86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3,8,17,35,45,46,58,69,85,87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4,7,18,36,46,56,57,70,86,88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5,15,19,27,37,57,64,71,87,90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6,16,20,28,38,48,65,72,80,90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1,14,21,29,39,49,66,73,83,89</w:t>
            </w:r>
          </w:p>
        </w:tc>
      </w:tr>
      <w:tr w:rsidR="004D4AB6" w:rsidRPr="00695304" w:rsidTr="004D4AB6">
        <w:trPr>
          <w:trHeight w:val="578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5,12,21,31,41,51,62,63,81,85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6,11,20,32,42,5261,64,82,86,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1,10,1933,43,53,60,65,83,87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2,9,18,34,44,54,59,66,84,88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3,8,17,35,45,55,58,67,85,89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4,7,18,36,46,56,57,68,86,90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5,13,19,27,37,47,63,69,87,90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6,14,20,28,38,48,64,70,</w:t>
            </w:r>
            <w:r w:rsidRPr="00695304">
              <w:rPr>
                <w:lang w:val="en-US"/>
              </w:rPr>
              <w:t>80</w:t>
            </w:r>
            <w:r w:rsidRPr="00695304">
              <w:t>,8</w:t>
            </w:r>
            <w:r w:rsidRPr="00695304">
              <w:rPr>
                <w:lang w:val="en-US"/>
              </w:rPr>
              <w:t>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1,15,21,29,39,49,65,71,80,89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2,16,22,30,40,50,66,72,81,88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6,11,20,32,40,50,61,62,84,88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1,10,19,33,41,51,60,63,83,87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2,9,18,34,42,52,59,64,84,86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3,8,18,35,43,53,58,65,85,87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4,7,18,36,44,54,57,66,86,89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5,12,19,27,45,55,62,67,87,90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6,13,20,28,46,56,63,68,80,85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1,14,21,29,37,47,64,69,81,84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2,15,22,32,38,48,65,70,79,88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3,16,23,31,39,49,66,71,79,89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1,10,20,31,39,49,60,67,83.86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2,11,21,32,40,50,61,68,84,87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3,12,22,33,41,51,62,69,85,88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4,13,23,24,42,52,63,70,86,89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5,14,24,35,43,53,66,71,87,90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6,15,25,36,44,54,64,72,80,85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1,16,17,27,45,55,65,73,81,86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2,7,18,28,46,56,58,74,82,87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3,8,19,29,37,47,57,75,83,86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4,9,20,30,38,48,59,76,84,87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textDirection w:val="btLr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7'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2,9,17,30,38,48,59,67,84,90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3,8,18,31,39,49,58,68,83,89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4,7,19,32,40,50,57,69,82,88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5,10,2033,41,51,66,70,81,87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6,11,21,34,42,52,65,71,80,86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1,12,22,35,43,53,64,72,79,85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</w:t>
            </w:r>
            <w:r w:rsidRPr="00695304">
              <w:rPr>
                <w:lang w:val="en-US"/>
              </w:rPr>
              <w:t>13</w:t>
            </w:r>
            <w:r w:rsidRPr="00695304">
              <w:t>,</w:t>
            </w:r>
            <w:r w:rsidRPr="00695304">
              <w:rPr>
                <w:lang w:val="en-US"/>
              </w:rPr>
              <w:t>23</w:t>
            </w:r>
            <w:r w:rsidRPr="00695304">
              <w:t>,</w:t>
            </w:r>
            <w:r w:rsidRPr="00695304">
              <w:rPr>
                <w:lang w:val="en-US"/>
              </w:rPr>
              <w:t>36,</w:t>
            </w:r>
            <w:r w:rsidRPr="00695304">
              <w:t>44,54,63,73,78,84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3,14,24,27,45,55,62,74,77,83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4,15,25,28,46,56,61,75,85,89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5,16,26,29,39,47,60,76,84,88</w:t>
            </w:r>
          </w:p>
        </w:tc>
      </w:tr>
      <w:tr w:rsidR="004D4AB6" w:rsidRPr="00695304" w:rsidTr="004D4AB6">
        <w:trPr>
          <w:trHeight w:val="579"/>
        </w:trPr>
        <w:tc>
          <w:tcPr>
            <w:tcW w:w="627" w:type="dxa"/>
            <w:vMerge/>
            <w:tcBorders>
              <w:left w:val="nil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3,8,18,29,37,47,58,68,85,89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4,7,19,28,38,48,57,69,86,90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5,9,20,27,39,49,66,71,81,83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6,10,21,30,40,50,65,71,80,84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1,11,22,31,41,51,64,72,80,85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2,12,23,32,42,52,63,73,81,86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3,13,24,33,43,53,62,74,82,87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4,14,25,34,44,54,61,75,83,88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5,15,26,35,45,55,60,76,83,87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6,16,17,36,46,56,59,69,77,86</w:t>
            </w:r>
          </w:p>
        </w:tc>
      </w:tr>
      <w:tr w:rsidR="004D4AB6" w:rsidRPr="004D4AB6" w:rsidTr="004D4AB6">
        <w:trPr>
          <w:trHeight w:val="579"/>
        </w:trPr>
        <w:tc>
          <w:tcPr>
            <w:tcW w:w="627" w:type="dxa"/>
            <w:vMerge/>
            <w:tcBorders>
              <w:left w:val="nil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  <w:tc>
          <w:tcPr>
            <w:tcW w:w="4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</w:rPr>
            </w:pPr>
            <w:r w:rsidRPr="00695304">
              <w:rPr>
                <w:b/>
              </w:rPr>
              <w:t>9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4,7,17,28,37,56,57,67, 86,88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5,8,18,27,38,55,58,68,82,84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6,9,19,29,39,54,59,69,80,85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1,10,20,30,40,53,60,70,81,86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2,11,21,31,41,52,61,71,84,87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3,12,22,32,42,51,62,72,83,88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4,13,23,33,43,50,63,73,84,89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5,14,24,34,44,49,64,74,85,90</w:t>
            </w:r>
          </w:p>
        </w:tc>
        <w:tc>
          <w:tcPr>
            <w:tcW w:w="13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</w:pPr>
            <w:r w:rsidRPr="00695304">
              <w:t>6,15,25,35,45,48,65,75,85,90</w:t>
            </w:r>
          </w:p>
        </w:tc>
        <w:tc>
          <w:tcPr>
            <w:tcW w:w="13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4D4AB6" w:rsidRDefault="004D4AB6" w:rsidP="00A64681">
            <w:pPr>
              <w:shd w:val="clear" w:color="auto" w:fill="FFFFFF"/>
              <w:jc w:val="center"/>
            </w:pPr>
            <w:r w:rsidRPr="00695304">
              <w:t>1,16,26,36,46,47,66,76,86,89</w:t>
            </w:r>
          </w:p>
        </w:tc>
      </w:tr>
    </w:tbl>
    <w:p w:rsidR="004D4AB6" w:rsidRPr="002D660B" w:rsidRDefault="004D4AB6" w:rsidP="00695304">
      <w:pPr>
        <w:shd w:val="clear" w:color="auto" w:fill="FFFFFF"/>
        <w:jc w:val="both"/>
        <w:rPr>
          <w:sz w:val="28"/>
          <w:szCs w:val="28"/>
          <w:highlight w:val="yellow"/>
        </w:rPr>
        <w:sectPr w:rsidR="004D4AB6" w:rsidRPr="002D660B" w:rsidSect="00695304">
          <w:headerReference w:type="even" r:id="rId7"/>
          <w:headerReference w:type="default" r:id="rId8"/>
          <w:pgSz w:w="11909" w:h="16834"/>
          <w:pgMar w:top="1134" w:right="851" w:bottom="1134" w:left="1418" w:header="720" w:footer="720" w:gutter="0"/>
          <w:cols w:space="60"/>
          <w:noEndnote/>
          <w:titlePg/>
          <w:docGrid w:linePitch="272"/>
        </w:sectPr>
      </w:pPr>
    </w:p>
    <w:p w:rsidR="00695304" w:rsidRPr="004D4AB6" w:rsidRDefault="00695304" w:rsidP="00695304">
      <w:pPr>
        <w:shd w:val="clear" w:color="auto" w:fill="FFFFFF"/>
        <w:tabs>
          <w:tab w:val="left" w:pos="610"/>
        </w:tabs>
        <w:jc w:val="both"/>
        <w:rPr>
          <w:b/>
          <w:sz w:val="28"/>
          <w:szCs w:val="28"/>
        </w:rPr>
      </w:pPr>
      <w:r w:rsidRPr="004D4AB6">
        <w:rPr>
          <w:b/>
          <w:sz w:val="28"/>
          <w:szCs w:val="28"/>
        </w:rPr>
        <w:t>Перечень вопросов:</w:t>
      </w:r>
    </w:p>
    <w:p w:rsidR="00695304" w:rsidRPr="004D4AB6" w:rsidRDefault="00695304" w:rsidP="00490412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Дайте формулировку понятия «коммерческая деятельность»</w:t>
      </w:r>
    </w:p>
    <w:p w:rsidR="00695304" w:rsidRPr="004D4AB6" w:rsidRDefault="00695304" w:rsidP="00490412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Чем торговая деятельность отличается от коммерческой?</w:t>
      </w:r>
    </w:p>
    <w:p w:rsidR="00695304" w:rsidRPr="004D4AB6" w:rsidRDefault="00695304" w:rsidP="00490412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основные функции коммерческой деятельности,</w:t>
      </w:r>
    </w:p>
    <w:p w:rsidR="00695304" w:rsidRPr="004D4AB6" w:rsidRDefault="00695304" w:rsidP="00490412">
      <w:pPr>
        <w:numPr>
          <w:ilvl w:val="0"/>
          <w:numId w:val="2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Какие изменения происходят в коммерческой деятельности с переходом на рыночную экономику?</w:t>
      </w:r>
    </w:p>
    <w:p w:rsidR="00695304" w:rsidRPr="004D4AB6" w:rsidRDefault="00695304" w:rsidP="00490412">
      <w:pPr>
        <w:numPr>
          <w:ilvl w:val="0"/>
          <w:numId w:val="2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Какие задачи стоят перед коммерсантами в условиях рыночной экономики?</w:t>
      </w:r>
    </w:p>
    <w:p w:rsidR="00695304" w:rsidRPr="004D4AB6" w:rsidRDefault="00695304" w:rsidP="00490412">
      <w:pPr>
        <w:numPr>
          <w:ilvl w:val="0"/>
          <w:numId w:val="2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На кого возложены функции коммерческой деятельности в предприятии?</w:t>
      </w:r>
    </w:p>
    <w:p w:rsidR="00695304" w:rsidRPr="004D4AB6" w:rsidRDefault="00695304" w:rsidP="00490412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Дайте классификацию потребностей.</w:t>
      </w:r>
    </w:p>
    <w:p w:rsidR="00695304" w:rsidRPr="004D4AB6" w:rsidRDefault="00695304" w:rsidP="00490412">
      <w:pPr>
        <w:numPr>
          <w:ilvl w:val="0"/>
          <w:numId w:val="2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Изложите понятие покупательского спроса и основания его изучения.</w:t>
      </w:r>
    </w:p>
    <w:p w:rsidR="00695304" w:rsidRPr="004D4AB6" w:rsidRDefault="00695304" w:rsidP="00490412">
      <w:pPr>
        <w:numPr>
          <w:ilvl w:val="0"/>
          <w:numId w:val="1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Какова классификация спроса.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факторы, влияющие на спрос покупателей.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методы прогнозирования спроса. Какой из них наиболее часто используется?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Какова роль прогнозирования в управлении коммерческой деятельностью?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Дайте формулировку понятия «конъюнктура торговли».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виды конъюнктурной информации.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Каковы методы сбора конъюнктурной информации?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направления использования материалов по конъюнктуре торговли в коммерческой деятельности.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Какие коммерческие решения принимаются на основе материалов изучения конъюнктуры торговли?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Перечислите субъекты коммерческой деятельности.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Какие функции коммерческой деятельности выполняются в производственных предприятиях?</w:t>
      </w:r>
    </w:p>
    <w:p w:rsidR="00695304" w:rsidRPr="004D4AB6" w:rsidRDefault="00695304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4D4AB6">
        <w:rPr>
          <w:sz w:val="28"/>
          <w:szCs w:val="28"/>
        </w:rPr>
        <w:t>В чем необходимость оптовой торговли и какие коммерческие функции на нее возложены?</w:t>
      </w:r>
    </w:p>
    <w:p w:rsidR="004D4AB6" w:rsidRPr="00695304" w:rsidRDefault="004D4AB6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коммерческие функции выполняются в розничных предприятиях?</w:t>
      </w:r>
    </w:p>
    <w:p w:rsidR="004D4AB6" w:rsidRPr="00695304" w:rsidRDefault="004D4AB6" w:rsidP="00490412">
      <w:pPr>
        <w:numPr>
          <w:ilvl w:val="0"/>
          <w:numId w:val="3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 какими субъектами коммерческой деятельности вам приходится иметь дело и насколько квалифицированно они выполняют свои функции?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Перечислите основные источники оптовых закупок товаров.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понимается под хозяйственными связями в торговле?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чем заключается необходимость разработки и представления заявок и закаюв?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Укажите основные разделы договора поставки товаров.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задачи поставили бы вы перед специалистами, заключающими договоры поставки?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преимущества и недостатки прямых связей.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основные этапы коммерческой работы по закупкам товаров и каково их содержание?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виды оптовых закупок товаров.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преимущества имеет закупка товаров на ярмарках по сравнению с внеярмарочной?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такое претензия и как она оформляется?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Какими законодательными актами регулируются оптовые закупки товаров?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специфические условия включаются в договор поставки между оптовыми и розничными предприятиями?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товары тяготеют к транзитной форме завоза в розничную сеть, а какие - к складской?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методы оптовой продажи при складском обороте.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каком помещении оптовой базы ведется работа с представителями розничной сети и каким образом обеспечивается равномерность работы?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Чей приоритет должен соблюдаться во взаимоотношениях между оптовыми и розничными предприятиями?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необходимо предпринять в период исполнения договора, в случае внесения изменения в какое - либо условие?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 поступить при заключении договора поставки при высокой инфляции, когда цены меняются часто?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обязательные условия в начальной и конечной части договора?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необходимо предпринять для того, чтобы в договоре наиболее полно были представлены ваши интересы?</w:t>
      </w:r>
    </w:p>
    <w:p w:rsidR="004D4AB6" w:rsidRPr="00695304" w:rsidRDefault="004D4AB6" w:rsidP="00490412">
      <w:pPr>
        <w:numPr>
          <w:ilvl w:val="0"/>
          <w:numId w:val="4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 правильно определить частные сроки поставки товаров и размер единовременной поставки?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Какое условие должен предусмотреть в договоре поставки покупатель, если продавец назначил высокую цепу за тару?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необходимо предпринять для того, чтобы штрафы полученные были больше штрафов.уплаченных?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должна предпринять сторона договора, обнаружившая нарушение условий другой стороной?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такое форс - мажор в договоре?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основные требования предъявляются к составлению договора поставки?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бы вы предприняли, если бы к вам обратился с предложением заключить договор незнакомый поставщик?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Дайте понятие «товарная биржа».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Какова цель создания товарных бирж?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задачи возложены на товарную биржу?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Чем регулируется деятельность товарных бирж?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органы управления товарной биржей?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структурные подразделения товарной биржи.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виды биржевых сделок.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Каков организационно - правовой статус товарных бирж?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Может ли товарная биржа заниматься коммерческой деятельностью?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Кто разрабатывает и утверждает правила биржевой торговли и едины ли они для всех бирж?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чем отличия брокера от маклера?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Кто не может быть в числе учредителей товарной биржи?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Дайте определения понятиям «качество торгового обслуживания», «культура обслуживания» и «культура торговли».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типы покупателей по психологическому признаку.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Назовите 5 наиболее важных личностных качеств работника торгового зала.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Каким профессиональным качествам работника торгового зала вы отдали бы предпочтение?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 сколько квалификационных категорий делятся работники торгового зала?</w:t>
      </w:r>
    </w:p>
    <w:p w:rsidR="004D4AB6" w:rsidRPr="00695304" w:rsidRDefault="004D4AB6" w:rsidP="00490412">
      <w:pPr>
        <w:numPr>
          <w:ilvl w:val="0"/>
          <w:numId w:val="5"/>
        </w:numPr>
        <w:shd w:val="clear" w:color="auto" w:fill="FFFFFF"/>
        <w:tabs>
          <w:tab w:val="left" w:pos="682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Какими нормативными актами регулируется процесс продажи и обмена товаров?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Перечислите органы контроля за соблюдением правил торговли.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 должен поступить продавец, если покупатель предъявляет требования об обмене ранее купленного товара?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Дайте понятие ассортимента товара.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Какие принципы формирования ассортимента товаров в магазине?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факторы, влияющие на формирование ассортимента товаров.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чем преимущества формирования ассортимента по потребительским комплексам?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Каковы функции управления запасами на предприятиях торговли?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Предложите меры для ускорения оборачиваемости товаров.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Дайте понятие аукциона..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виды аукционов.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Приведите перечень подготовительных операций по проведению аукциона.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 такое аукционное соглашение?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Назовите объекты аукционной торговли.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Каким документом руководствуются при проведении аукционов?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Возможна ли коммерческая деятельность без риска?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Что, понимается под коммерческим риском?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Перечислите основные пути снижения степени риска.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  избежать негативных  последствий от коммерческого риска при заключении договора поставки?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 чем базируется коммерческий успех?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 поступить коммерсанту в случае падения спроса на реализуемую продукцию?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Насколько целесообразно коммерсанту держать высокую цену на реализуемый товар?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Какими экономическими показателями характеризуется результативность коммерческой деятельности?</w:t>
      </w:r>
    </w:p>
    <w:p w:rsidR="004D4AB6" w:rsidRPr="00695304" w:rsidRDefault="004D4AB6" w:rsidP="00490412">
      <w:pPr>
        <w:numPr>
          <w:ilvl w:val="0"/>
          <w:numId w:val="6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Отметьте 5 главных качеств наиболее важных для коммерсанта.</w:t>
      </w:r>
    </w:p>
    <w:p w:rsidR="004D4AB6" w:rsidRPr="00695304" w:rsidRDefault="004D4AB6" w:rsidP="00695304">
      <w:pPr>
        <w:pStyle w:val="2"/>
      </w:pPr>
      <w:bookmarkStart w:id="19" w:name="_Toc233945341"/>
      <w:bookmarkStart w:id="20" w:name="_Toc289509713"/>
      <w:r w:rsidRPr="00695304">
        <w:t>Контрольная работа№2</w:t>
      </w:r>
      <w:bookmarkEnd w:id="19"/>
      <w:bookmarkEnd w:id="20"/>
    </w:p>
    <w:p w:rsidR="004D4AB6" w:rsidRPr="00695304" w:rsidRDefault="004D4AB6" w:rsidP="00695304">
      <w:pPr>
        <w:pStyle w:val="3"/>
      </w:pPr>
      <w:bookmarkStart w:id="21" w:name="_Toc233945342"/>
      <w:r w:rsidRPr="00695304">
        <w:t>Задание 2</w:t>
      </w:r>
      <w:bookmarkEnd w:id="21"/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Цель задания: научиться работать с первичной коммерческой информацией о предложении товаров, анализировать ее и использовать результаты анализа для принятия конкретного решения по закупке товаров.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i/>
          <w:sz w:val="28"/>
          <w:szCs w:val="28"/>
        </w:rPr>
      </w:pPr>
      <w:r w:rsidRPr="00695304">
        <w:rPr>
          <w:i/>
          <w:sz w:val="28"/>
          <w:szCs w:val="28"/>
        </w:rPr>
        <w:t>Описание ситуации.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процессе деятельности коммерческим работникам приходится сталкиваться с огромным информационным потоком. Значимость той или иной информации часто зависит от опыта предпринимателя.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Начинающий коммерсант, желающий закупить оптовую партию товаров, чаще всего пользуется информацией рекламного характера.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Наиболее распространены объявления о товарном предложении, содержащиеся в средствах массовой информации: газетах, журналах, по радио, телевидению и т.п. («Коммерческие предложения», «Товары со склада», «Купи продай», «Оптовый рынок Сибири», «Товары и цены», «Реклама», «Доска объявлений», местные издания).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Студенту предлагается собрать, обобщить и проанализировать информацию не менее чем о трех предложениях конкретного товара простого ассортимента, чтобы товар был однородным (сахар, мука, масло подсолнечное или сливочное, мыло хозяйственное, яйцо, цемент, мясо говяжье, рис и т.п.). Конкретные условия продажи товаров, выдвигаемые рекламодателем, выясняются студентом по телефону. Студент выступает в роли мелкооптового покупателя.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Задание оформляется заполненной таблицей с обоснованием ваших предпочтений избранному поставщику.</w:t>
      </w:r>
    </w:p>
    <w:p w:rsidR="004D4AB6" w:rsidRPr="00695304" w:rsidRDefault="004D4AB6" w:rsidP="004D4AB6">
      <w:pPr>
        <w:ind w:firstLine="720"/>
        <w:jc w:val="both"/>
        <w:rPr>
          <w:sz w:val="28"/>
          <w:szCs w:val="28"/>
        </w:rPr>
        <w:sectPr w:rsidR="004D4AB6" w:rsidRPr="00695304" w:rsidSect="004D43A5">
          <w:pgSz w:w="11909" w:h="16834"/>
          <w:pgMar w:top="1134" w:right="851" w:bottom="1134" w:left="1418" w:header="720" w:footer="720" w:gutter="0"/>
          <w:cols w:space="60"/>
          <w:noEndnote/>
        </w:sectPr>
      </w:pPr>
    </w:p>
    <w:p w:rsidR="00695304" w:rsidRDefault="00695304" w:rsidP="004D4AB6">
      <w:pPr>
        <w:shd w:val="clear" w:color="auto" w:fill="FFFFFF"/>
        <w:ind w:firstLine="720"/>
        <w:jc w:val="right"/>
        <w:rPr>
          <w:sz w:val="28"/>
          <w:szCs w:val="28"/>
        </w:rPr>
      </w:pPr>
    </w:p>
    <w:p w:rsidR="004D4AB6" w:rsidRPr="00695304" w:rsidRDefault="004D4AB6" w:rsidP="004D4AB6">
      <w:pPr>
        <w:shd w:val="clear" w:color="auto" w:fill="FFFFFF"/>
        <w:ind w:firstLine="720"/>
        <w:jc w:val="right"/>
        <w:rPr>
          <w:sz w:val="28"/>
          <w:szCs w:val="28"/>
        </w:rPr>
      </w:pPr>
      <w:r w:rsidRPr="00695304">
        <w:rPr>
          <w:sz w:val="28"/>
          <w:szCs w:val="28"/>
        </w:rPr>
        <w:t>Таблица</w:t>
      </w:r>
    </w:p>
    <w:p w:rsidR="004D4AB6" w:rsidRPr="00695304" w:rsidRDefault="004D4AB6" w:rsidP="004D4AB6">
      <w:pPr>
        <w:shd w:val="clear" w:color="auto" w:fill="FFFFFF"/>
        <w:ind w:firstLine="720"/>
        <w:jc w:val="center"/>
        <w:rPr>
          <w:b/>
          <w:sz w:val="28"/>
          <w:szCs w:val="28"/>
        </w:rPr>
      </w:pPr>
      <w:r w:rsidRPr="00695304">
        <w:rPr>
          <w:b/>
          <w:sz w:val="28"/>
          <w:szCs w:val="28"/>
        </w:rPr>
        <w:t>Анализ коммерческих предложений (указать по какому товару)</w:t>
      </w:r>
    </w:p>
    <w:p w:rsidR="004D4AB6" w:rsidRPr="00695304" w:rsidRDefault="004D4AB6" w:rsidP="004D4AB6">
      <w:pPr>
        <w:ind w:firstLine="720"/>
        <w:jc w:val="both"/>
        <w:rPr>
          <w:sz w:val="28"/>
          <w:szCs w:val="28"/>
        </w:rPr>
      </w:pPr>
    </w:p>
    <w:tbl>
      <w:tblPr>
        <w:tblW w:w="9639" w:type="dxa"/>
        <w:jc w:val="right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31"/>
        <w:gridCol w:w="908"/>
        <w:gridCol w:w="1176"/>
        <w:gridCol w:w="1179"/>
        <w:gridCol w:w="743"/>
        <w:gridCol w:w="748"/>
        <w:gridCol w:w="1343"/>
        <w:gridCol w:w="774"/>
        <w:gridCol w:w="790"/>
        <w:gridCol w:w="747"/>
      </w:tblGrid>
      <w:tr w:rsidR="004D4AB6" w:rsidRPr="00695304" w:rsidTr="00695304">
        <w:trPr>
          <w:trHeight w:hRule="exact" w:val="1725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Форма собственности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№ телефона, почтовый адрес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br w:type="page"/>
              <w:t>Минимальная партия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Цена за единицу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Место нахожде ния товара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Характеристика товара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Способ отгрузки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Срок поставки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sz w:val="24"/>
                <w:szCs w:val="24"/>
              </w:rPr>
            </w:pPr>
            <w:r w:rsidRPr="00695304">
              <w:rPr>
                <w:sz w:val="24"/>
                <w:szCs w:val="24"/>
              </w:rPr>
              <w:t>Условия оплаты</w:t>
            </w:r>
          </w:p>
        </w:tc>
      </w:tr>
      <w:tr w:rsidR="004D4AB6" w:rsidRPr="00695304" w:rsidTr="00695304">
        <w:trPr>
          <w:trHeight w:val="276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D4AB6" w:rsidRPr="00695304" w:rsidRDefault="004D4AB6" w:rsidP="00A64681">
            <w:pPr>
              <w:shd w:val="clear" w:color="auto" w:fill="FFFFFF"/>
              <w:jc w:val="center"/>
              <w:rPr>
                <w:b/>
                <w:sz w:val="24"/>
                <w:szCs w:val="24"/>
              </w:rPr>
            </w:pPr>
            <w:r w:rsidRPr="00695304">
              <w:rPr>
                <w:b/>
                <w:sz w:val="24"/>
                <w:szCs w:val="24"/>
              </w:rPr>
              <w:t>10</w:t>
            </w: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  <w:tr w:rsidR="004D4AB6" w:rsidRPr="00695304" w:rsidTr="00695304">
        <w:trPr>
          <w:trHeight w:val="269"/>
          <w:jc w:val="right"/>
        </w:trPr>
        <w:tc>
          <w:tcPr>
            <w:tcW w:w="12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9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13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D4AB6" w:rsidRPr="00695304" w:rsidRDefault="004D4AB6" w:rsidP="00A64681">
            <w:pPr>
              <w:shd w:val="clear" w:color="auto" w:fill="FFFFFF"/>
              <w:ind w:firstLine="720"/>
              <w:jc w:val="both"/>
              <w:rPr>
                <w:sz w:val="24"/>
                <w:szCs w:val="24"/>
              </w:rPr>
            </w:pPr>
          </w:p>
        </w:tc>
      </w:tr>
    </w:tbl>
    <w:p w:rsidR="004D4AB6" w:rsidRPr="002D660B" w:rsidRDefault="004D4AB6" w:rsidP="004D4AB6">
      <w:pPr>
        <w:ind w:firstLine="720"/>
        <w:jc w:val="both"/>
        <w:rPr>
          <w:sz w:val="28"/>
          <w:szCs w:val="28"/>
          <w:highlight w:val="yellow"/>
        </w:rPr>
        <w:sectPr w:rsidR="004D4AB6" w:rsidRPr="002D660B" w:rsidSect="00557595">
          <w:type w:val="continuous"/>
          <w:pgSz w:w="11909" w:h="16834"/>
          <w:pgMar w:top="1134" w:right="1418" w:bottom="1134" w:left="851" w:header="720" w:footer="720" w:gutter="0"/>
          <w:cols w:space="60"/>
          <w:noEndnote/>
          <w:docGrid w:linePitch="272"/>
        </w:sectPr>
      </w:pPr>
    </w:p>
    <w:p w:rsidR="004D4AB6" w:rsidRPr="00695304" w:rsidRDefault="004D4AB6" w:rsidP="00695304">
      <w:pPr>
        <w:pStyle w:val="3"/>
      </w:pPr>
      <w:bookmarkStart w:id="22" w:name="_Toc233945343"/>
      <w:r w:rsidRPr="00695304">
        <w:t>Задание 3</w:t>
      </w:r>
      <w:bookmarkEnd w:id="22"/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 товару, выбранному в задании 2, дать конъюнктурный обзор состояния торговли им по месту жительства студента. В конъюнктурном обзоре следует отразить: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Соотношение спроса и предложения на товар.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Основные источники предложения товара (местные или иногородние, отечественные или импортные).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Конкуренция в предложении и в удовлетворении спроса местного населения.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Изменения, происходящие в спросе и предложении, и причинная связь их.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Взаимоотношения субъектов коммерческой деятельности: договорные отношения, условия поставок, согласование сроков и размеров поставок, условия оплаты, имущественная ответственность за неисполнение условий поставок, уступки и льготные условия поставщиков, информационное сопровождение поставок (прайс -листы), приоритетность стороны в договоре поставки и т.п.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Состояние товарных запасов, оборачиваемость в днях, своевременность пополнения, бесперебойность в торговле, ритмичность в завозе.</w:t>
      </w:r>
    </w:p>
    <w:p w:rsidR="004D4AB6" w:rsidRPr="00695304" w:rsidRDefault="004D4AB6" w:rsidP="00490412">
      <w:pPr>
        <w:numPr>
          <w:ilvl w:val="0"/>
          <w:numId w:val="7"/>
        </w:numPr>
        <w:shd w:val="clear" w:color="auto" w:fill="FFFFFF"/>
        <w:tabs>
          <w:tab w:val="left" w:pos="696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Качество и сертификация реализуемых товаров, соблюдение сроков реализации.</w:t>
      </w:r>
    </w:p>
    <w:p w:rsidR="004D4AB6" w:rsidRPr="00695304" w:rsidRDefault="004D4AB6" w:rsidP="00490412">
      <w:pPr>
        <w:numPr>
          <w:ilvl w:val="0"/>
          <w:numId w:val="8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Состояние розничной торговли данным товаром (постоянство в предложении, методы и условия продажи, услуги, ценовая конкуренция, рекламное сопровождение и т.п.).</w:t>
      </w:r>
    </w:p>
    <w:p w:rsidR="004D4AB6" w:rsidRPr="00695304" w:rsidRDefault="004D4AB6" w:rsidP="00490412">
      <w:pPr>
        <w:numPr>
          <w:ilvl w:val="0"/>
          <w:numId w:val="8"/>
        </w:numPr>
        <w:shd w:val="clear" w:color="auto" w:fill="FFFFFF"/>
        <w:tabs>
          <w:tab w:val="left" w:pos="610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Меры, принимаемые торговыми предприятиями, по активизации продажи.</w:t>
      </w:r>
    </w:p>
    <w:p w:rsidR="004D4AB6" w:rsidRPr="00695304" w:rsidRDefault="004D4AB6" w:rsidP="00490412">
      <w:pPr>
        <w:numPr>
          <w:ilvl w:val="0"/>
          <w:numId w:val="9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Мнения покупателей о торговом обслуживании.</w:t>
      </w:r>
    </w:p>
    <w:p w:rsidR="004D4AB6" w:rsidRPr="00695304" w:rsidRDefault="004D4AB6" w:rsidP="00490412">
      <w:pPr>
        <w:numPr>
          <w:ilvl w:val="0"/>
          <w:numId w:val="9"/>
        </w:numPr>
        <w:shd w:val="clear" w:color="auto" w:fill="FFFFFF"/>
        <w:tabs>
          <w:tab w:val="left" w:pos="691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Прогноз торговой конъюнктуры на ближайший период.</w:t>
      </w:r>
    </w:p>
    <w:p w:rsidR="004D4AB6" w:rsidRPr="00695304" w:rsidRDefault="004D4AB6" w:rsidP="00695304">
      <w:pPr>
        <w:pStyle w:val="3"/>
      </w:pPr>
      <w:bookmarkStart w:id="23" w:name="_Toc233945344"/>
      <w:r w:rsidRPr="00695304">
        <w:t>Задание 4</w:t>
      </w:r>
      <w:bookmarkEnd w:id="23"/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Дать критическую оценку договору поставки, заключенному между розничным предприятием (организацией) и поставщиком (производственным предприятием или посредником). Копию договора приложить к работе. Если такой возможности не имеется, то используется договор, приведенный в приложении 1.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Критическая оценка заключается в проверке правильности и полноты изложения разделов договора и условий поставки, с учетом специфических особенностей товаров, в определении приоритетности одной из сторон договора и упущенных возможностях другой стороны для представления своих интересов. Для получения конкретных выводов и предложений по критической оценке рассматриваемого договора следует ознакомиться с нижеследующими методическими положениями.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Договор поставки - это письменный документ, по которому поставщик возмездно обязуется передать в обусловленные сроки товары покупателю, а покупатель, приняв товары, - оплатить их по установленным ценам. Договор поставки призван установить четкие и ясные взаимоотношения поставщиков и покупателей. Содержание его должно быть конкретным, отвечать интересам обеих сторон, учитывать все возможные изменения при его исполнении. Не допускается подчисток, исправлений, двусмысленных условий, а также расхождений с законодательными актами. Договоры могут заключаться на различные сроки от разовых до многолетних, если стороны состоят в долгосрочных хозяйственных отношениях. В последнем случае стороны ежегодно согласовывают количество, ассортимент и сроки поставки, а остальные условия являются постоянными.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Оформление договора начинается с записи даты и места заключения. В преамбуле дается полное наименование сторон договора с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указанием (поставщика и покупателя) ответственных лиц, подписывающих договор, фамилии, имени, отчества, должности и ссылки на их полномочия (устав, положение, доверенность).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разделе «Предмет договора» отражается объект купли - продажи и срок действия договора. Если ассортимент товаров небольшой по числу наименований, то он отражается в самом договоре. В случае неоднородности товаров и многочисленности их разновидностей подробный (развернутый) ассортимент приводится в прилагаемой к договору спецификации, являющейся неотъемлемой его частью. В спецификации указываются наименование товаров, артикул, размер, сорт, цены и сроки поставок каждого изделия, номера стандартов. В настоящее время спецификации согласовываются сторонами на небольшой период времени (квартал, полгода) в связи с неустойчивостью современной экономики предприятий. В договоре обусловливаются порядок и сроки согласования спецификации, указывается, за сколько дней до начала квартала одна сторона представляет проект спецификации и сколько дней отводится другой стороне на его рассмотрение и уточнение. Согласование ассортимента является основной коммерческой целью договора, его сердцевиной. При исполнении договора большое внимание уделяется контролю за поставками товаров по каждой позиции и только с разрешения покупателя недопоставка одних товаров может перекрываться перепоставкой других.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 переходом на рыночную экономику инициативной стороной все чаще становится покупатель, а поставщик должен максимально удовлетворить его запросы. Количество и ассортимент подлежащих поставке товаров в договоре определяются на основе заказа, выраженного как в натуральных, так и в стоимостных показателях. Общий объем поставки товаров по договору обычно распределяется на частные сроки поставки. Например, годовой объем делится на кварталы, квартальный - на месяцы. Указывается также периодичность поставки или оговаривается порядок согласования графиков поставки и размера единовременной партии. Эти условия оказывают большое влияние на эффективность коммерческой деятельности, потому что обусловливают время обращения товаров и потребность в финансовых средствах у покупателей. Чем чаще будут поступать товары, тем с меньшими денежными ресурсами будет обеспечиваться оборот предприятия и большой доход получится на единицу используемых средств. Однако увеличение частоты поставок сдерживается размерами минимальных партий товаров, отгружаемых предприятиями. Определение частных сроков и объемов единовременных поставок основывается на теории управления товарными запасами.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Кроме того, ритмичность поставок влияет на постоянное наличие в продаже товаров широкого ассортимента, на удовлетворение потребностей покупателей и равномерность загрузки работников предприятия. Досрочная поставка товаров в любых случаях производится только с согласия покупателя.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Днем исполнения поставщиком обязательства по поставке товаров считается дата сдачи товаров органу транспорта при отгрузке иногороднему получателю, а при сдаче на складе получателя или поставщика - дата приемо-сдаточного документа.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Поставленные товары, не предусмотренные договором или с нарушением условий договора, принимаются покупателем на ответственное хранение. Об этом сообщается поставщику для принятия им решения о дальнейшей судьбе товаров.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Важное значение имеет определение в договоре порядка отборки и поставки товаров. Предусматриваются сроки явки покупателя для отборки и приемки товаров, минимальные нормы отгрузки, сроки представления разнарядок и восполнения недопоставок, виды используемого транспорта и способы отправки товаров, исполнители погрузочно-разгрузочных работ, плата транспортных расходов, порядок страховки грузов, взаимное информирование партнеров и т.п. Для покупателей наиболее выгодным является условие поставки товаров на свой склад с возложением на продавца всех расходов. Отнесение расходов по транспортировке товаров на ту или иную сторону и момент передачи собственности на поставляемый товар обозначается термином «франко». В отечественной практике наиболее распространенными являются «франко - станция (пункт, место) - отправления», когда все расходы по перемещению товаров от поставщика возлагаются на покупателя и «франко - станция (пункт, место) -назначения» оплачивает поставщик.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договоре должны быть отражены и согласованы вопросы, касающиеся качества, комплектности, упаковки и маркировки товаров, указаны номера стандартов и технических условий, которым должно соответствовать качество поставляемых товаров, или предоставление продавцом покупателю эталонного образна. Можно предусмотреть в договоре порядок замены недоброкачественных товаров или поставки товаров более высокою качества и с более продолжительными сроками гарантии, чем это установлено стандартами и техническими условиями. В случае поставки некомплектных товаров покупатель имеет право требовать от поставщика (изготовителя) доукомплектовать или заменить их в установленный срок. Если этого не будет сделано, то покупатель вправе отказаться от товаров. Поставка товаров должна осуществляться с обязательным приложением сертификата (сертификата соответствия, подтверждающего безопасность и качественные характеристики, качественного удостоверения, протокола -испытания, сертификата анализа).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Порядок и сроки приемки товаров по качеству могут предусматриваться договором или ссылкой на инструкцию.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Поставляемые товары подлежат маркировке в соответствии с требованиями стандартов или предусмотренными в договоре. Па поставляемых товарах или их упаковке должны быть помещены товарные знаки, зарегистрированные в установленном порядке. При поставке немаркированных или ненадлежаще маркированных товаров покупатель вправе отказаться от их приемки.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Если покупатель отказался от принятия товаров, не соответствующих технической документации или образцам (эталонам), поставщик обязан распорядиться ими в 10-дневный срок, а по скоропортящимся товарам - в 24 часа с момента получения извещения покупателя об отказе. Если поставщик не распорядится товарами, то покупатель вправе реализовать их на месте или возвратить поставщику. Скоропортящиеся товары во всех случаях подлежат реализации.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договоре предусматривается внутритарная упаковка товаров (коробки, пачки, в оберточной бумаге, стружке, соломе и т.п.). Если стандартами и техническими условиями предусмотрены виды тары и способ упаковки товара, то в договоре делается на них ссылка. Стоимость упаковки товаров относится на счет изготовителя (поставщика), так как упаковка включается в цену товара. Стоимость транспортной тары оплачивается отдельно или по согласию сторон включается в стоимость товара. Многооборотная тара подлежит возврату. Порядок сдачи и расчетов за тару отражается в договоре.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Важный раздел договора поставки - «Цены и порядок расчетов». Переход на договорные цены предполагает проведение торга покупателя с продавцом по согласованию цены с учетом качественных характеристик товаров, их конкурентоспособности, условий франкировки и оплаты, а также множества других факторов, которые оказывают влияние на ценообразование. Важнейшая задача коммерсанта -полнее учесть эти факторы и установить выгодные для себя цены. Цена может повышаться при поставке товаров более высокого качества (бонификация) с увеличением гарантийного срока, с предоставлением дополнительных услуг покупателю (товарный кредит, централизованная доставка, фасовка, использование тары - оборудования, рекламное сопровождение и т.п.).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условиях инфляции цены на товары часто меняются. Поэтому в договорах поставки оговаривается порядок их согласования. Например, поставщик за 20 дней до наступления срока поставки информирует покупателя о сложившихся ценах. Покупатель рассматривает их. и за 10 дней представляет поставщику заказ на очередную поставку товаров, т.е. покупатель имеет право корректировки согласованного ранее ассортимента товаров в связи с происшедшими изменениями цен. Если поставщик не может удовлетворить предложенную покупателями корректировку ассортимента товаров, то он об этом сооб щает покупателю и учитывает в будущих поставках. Если новые цены окажутся неприемлемыми для покупателя, то это может служить основанием для расторжения договора. Такая возможность должна быть предусмотрена в договоре.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Согласование договорной цены может оформляться протоколом, который рассматривается как дополнительное соглашение к договору.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договоре может указываться базисная цена на период его заключения и предусматриваться условия ее корректировки с учетом складывающихся цен на рынке. В тексте договора может оговариваться допустимый максимум отклонения рыночной цены от договорной и в обязательном порядке делается ссылка на источники определения среднерыночной цены.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Оплата товаров производится по ценам, действовавшим или согласованным на момент отгрузки (сдачи). Порядок и форма расчетов определяются в договоре в соответствии с правилами, установленными банковско-расчетным учреждениям. В расчетах между поставщиками и покупателями применяется как безналичная (акцептная, аккредитивная формы расчетов, платежные поручения, чеки, векселя), так и наличная форма оплаты.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 срокам оплата товаров может быть предварительная (предоплата), по поступлению документов на оплату товаров, по поступлению самого товара, с отсрочкой платежа (товарный кредит) на определенное в договоре время.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Эффективность выполнения коммерческих условий договора поставки представлена в разделе «Имущественная ответственность», который предусматривает обязательность выполнения принятых условий каждой стороной договора. В случае невыполнения или ненадлежащего исполнения условий договора к виновной стороне применяются имущественные санкции, предусмотренные в договоре. Поэтому каждая из сторон договора должна наиболее полно включить в этот раздел все условия, возможные при неисполнении в сроки действия договора.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Санкции выражаются в виде штрафа (неустойки), пени, возмещения убытков. Штраф устанавливается в процентном отношении от стоимости товара или в определенной денежной сумме за ненадлежащее выполнение конкретного обязательства. Пеня - это нарастающая неустойка, исчисляемая за каждый день просрочки выполнения обязательств. Сверх штрафа в договоре может предусматриваться возмещение убытков, понесенных другой стороной или возмещение упущенной выгоды от невыполнения обязательства. Штрафные санкции не освобождают стороны от выполнения обязательств по договору-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Имущественная ответственность применяется как средство воздействия на виновную сторону в случаях неполного и несвоевременного выполнения принятых обязательств по основным условиям поставки, к которым относятся:</w:t>
      </w:r>
    </w:p>
    <w:p w:rsidR="004D4AB6" w:rsidRPr="00695304" w:rsidRDefault="004D4AB6" w:rsidP="00490412">
      <w:pPr>
        <w:numPr>
          <w:ilvl w:val="0"/>
          <w:numId w:val="10"/>
        </w:numPr>
        <w:shd w:val="clear" w:color="auto" w:fill="FFFFFF"/>
        <w:tabs>
          <w:tab w:val="left" w:pos="634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недопоставка товара;</w:t>
      </w:r>
    </w:p>
    <w:p w:rsidR="004D4AB6" w:rsidRPr="00695304" w:rsidRDefault="004D4AB6" w:rsidP="00490412">
      <w:pPr>
        <w:numPr>
          <w:ilvl w:val="0"/>
          <w:numId w:val="10"/>
        </w:numPr>
        <w:shd w:val="clear" w:color="auto" w:fill="FFFFFF"/>
        <w:tabs>
          <w:tab w:val="left" w:pos="634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просрочка поставки;</w:t>
      </w:r>
    </w:p>
    <w:p w:rsidR="004D4AB6" w:rsidRPr="00695304" w:rsidRDefault="004D4AB6" w:rsidP="00490412">
      <w:pPr>
        <w:numPr>
          <w:ilvl w:val="0"/>
          <w:numId w:val="10"/>
        </w:numPr>
        <w:shd w:val="clear" w:color="auto" w:fill="FFFFFF"/>
        <w:tabs>
          <w:tab w:val="left" w:pos="634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несвоевременное представление информации;</w:t>
      </w:r>
    </w:p>
    <w:p w:rsidR="004D4AB6" w:rsidRPr="00695304" w:rsidRDefault="004D4AB6" w:rsidP="00490412">
      <w:pPr>
        <w:numPr>
          <w:ilvl w:val="0"/>
          <w:numId w:val="11"/>
        </w:numPr>
        <w:shd w:val="clear" w:color="auto" w:fill="FFFFFF"/>
        <w:tabs>
          <w:tab w:val="left" w:pos="634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поставка некачественных, некомплектных, немаркированных товаров;</w:t>
      </w:r>
    </w:p>
    <w:p w:rsidR="004D4AB6" w:rsidRPr="00695304" w:rsidRDefault="004D4AB6" w:rsidP="00490412">
      <w:pPr>
        <w:numPr>
          <w:ilvl w:val="0"/>
          <w:numId w:val="10"/>
        </w:numPr>
        <w:shd w:val="clear" w:color="auto" w:fill="FFFFFF"/>
        <w:tabs>
          <w:tab w:val="left" w:pos="634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Поставка товаров в ненадлежащей таре;</w:t>
      </w:r>
    </w:p>
    <w:p w:rsidR="004D4AB6" w:rsidRPr="00695304" w:rsidRDefault="004D4AB6" w:rsidP="00490412">
      <w:pPr>
        <w:numPr>
          <w:ilvl w:val="0"/>
          <w:numId w:val="12"/>
        </w:numPr>
        <w:shd w:val="clear" w:color="auto" w:fill="FFFFFF"/>
        <w:tabs>
          <w:tab w:val="left" w:pos="605"/>
          <w:tab w:val="left" w:pos="5947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нарушение сроков возврата тары;</w:t>
      </w:r>
    </w:p>
    <w:p w:rsidR="004D4AB6" w:rsidRPr="00695304" w:rsidRDefault="004D4AB6" w:rsidP="00490412">
      <w:pPr>
        <w:numPr>
          <w:ilvl w:val="0"/>
          <w:numId w:val="12"/>
        </w:numPr>
        <w:shd w:val="clear" w:color="auto" w:fill="FFFFFF"/>
        <w:tabs>
          <w:tab w:val="left" w:pos="605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поставка товаров без сертификата;</w:t>
      </w:r>
    </w:p>
    <w:p w:rsidR="004D4AB6" w:rsidRPr="00695304" w:rsidRDefault="004D4AB6" w:rsidP="00490412">
      <w:pPr>
        <w:numPr>
          <w:ilvl w:val="0"/>
          <w:numId w:val="12"/>
        </w:numPr>
        <w:shd w:val="clear" w:color="auto" w:fill="FFFFFF"/>
        <w:tabs>
          <w:tab w:val="left" w:pos="605"/>
        </w:tabs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несвоевременная оплата товаров;</w:t>
      </w:r>
    </w:p>
    <w:p w:rsidR="004D4AB6" w:rsidRPr="00695304" w:rsidRDefault="004D4AB6" w:rsidP="00490412">
      <w:pPr>
        <w:numPr>
          <w:ilvl w:val="0"/>
          <w:numId w:val="12"/>
        </w:numPr>
        <w:shd w:val="clear" w:color="auto" w:fill="FFFFFF"/>
        <w:tabs>
          <w:tab w:val="left" w:pos="605"/>
        </w:tabs>
        <w:jc w:val="both"/>
        <w:rPr>
          <w:sz w:val="28"/>
          <w:szCs w:val="28"/>
        </w:rPr>
      </w:pPr>
      <w:r w:rsidRPr="00695304">
        <w:rPr>
          <w:sz w:val="28"/>
          <w:szCs w:val="28"/>
        </w:rPr>
        <w:t>нарушение согласованных графиков и условий поставок. Имущественная ответственность может быть оговорена и по другим нарушениям условий договора, если одна из сторон считает это необходимым. Коммерческим работникам следует постоянно держать под контролем выполнение договорных обязательств и принципиально действовать в случаях допускаемых отклонений, с тем чтобы ни одно нарушение не осталось безнаказанным. Задача коммерческих работников в контроле за исполнением договоров поставки заключается в том, чтобы полученные штрафы по сумме превышали бы оплаченные и были восполнены все убытки и потери, обусловленные нарушением договорных обязательств.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последние годы в договоры поставки стали включать форсмажорные обстоятельства, когда невыполнение условий договора связано с непреодолимой силой (война, стихийные бедствия). В договоре следует установить порядок и сроки извещения продавца о ненадлежащем исполнении договора поставки и о разрешении возникающих спросов. Среди прочих условий в договоре могут быть отражены основание и порядок его расторжения.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случае необходимости внесения изменений или дополнений в договор поставки сторонами подписывается договорное соглашение.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В заключительной части договора приводятся почтовые, юридические и расчетные реквизиты обеих сторон, подписи лиц, указанных в преамбуле к договору, заверенные печатями.</w:t>
      </w:r>
    </w:p>
    <w:p w:rsidR="004D4AB6" w:rsidRPr="00695304" w:rsidRDefault="004D4AB6" w:rsidP="00695304">
      <w:pPr>
        <w:pStyle w:val="3"/>
      </w:pPr>
      <w:bookmarkStart w:id="24" w:name="_Toc233945345"/>
      <w:r w:rsidRPr="00695304">
        <w:t>Задание 5</w:t>
      </w:r>
      <w:bookmarkEnd w:id="24"/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По товару, выбранному для выполнения задания 2, придумать рекламный лозунг, с целью привлечения внимания покупателей к данному товару и активизации его реализации. Он должен быть кратким, образным, оригинальным, логически связанным со свойствами товара.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Текст лозунга может быть серьезным и юмористическим, рифмованным и прозаическим, вопросительным и восклицательным, достоверным и аргументированным, емким и экономным, конкретным и понятным, доходчивым и лаконичным, с адресной направленностью.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 xml:space="preserve"> При разработке лозунга могут быть использованы пословицы, поговорки, афоризмы, сюжеты, метафоры, сравнения, синонимы, антонимы.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Следует избегать сложные обороты, придаточные предложения, причастия и деепричастия, канцеляризмы, штампы и вульгарные выражения. Стиль должен быть легким и элегантным, убеждающим, но не навязывающим, побуждающим к действию или активному размышлению.</w:t>
      </w:r>
    </w:p>
    <w:p w:rsidR="004D4AB6" w:rsidRPr="00695304" w:rsidRDefault="004D4AB6" w:rsidP="004D4AB6">
      <w:pPr>
        <w:shd w:val="clear" w:color="auto" w:fill="FFFFFF"/>
        <w:ind w:firstLine="720"/>
        <w:jc w:val="both"/>
        <w:rPr>
          <w:sz w:val="28"/>
          <w:szCs w:val="28"/>
        </w:rPr>
      </w:pPr>
      <w:r w:rsidRPr="00695304">
        <w:rPr>
          <w:sz w:val="28"/>
          <w:szCs w:val="28"/>
        </w:rPr>
        <w:t>Текст может сопровождаться иллюстративным изображением или в форме сценического представления (диалог). Создание рекламного лозунга дело глубоко творческое, и как всякое творчество предполагает самые разные формы выражения.</w:t>
      </w:r>
    </w:p>
    <w:p w:rsidR="005828B1" w:rsidRDefault="005828B1" w:rsidP="00F16E05">
      <w:pPr>
        <w:jc w:val="center"/>
        <w:rPr>
          <w:sz w:val="28"/>
          <w:szCs w:val="28"/>
          <w:highlight w:val="yellow"/>
        </w:rPr>
      </w:pPr>
    </w:p>
    <w:p w:rsidR="003040AA" w:rsidRPr="003040AA" w:rsidRDefault="003040AA" w:rsidP="00F16E05">
      <w:pPr>
        <w:jc w:val="center"/>
        <w:rPr>
          <w:sz w:val="28"/>
          <w:szCs w:val="28"/>
        </w:rPr>
      </w:pPr>
      <w:r w:rsidRPr="003040AA">
        <w:rPr>
          <w:sz w:val="28"/>
          <w:szCs w:val="28"/>
          <w:highlight w:val="yellow"/>
        </w:rPr>
        <w:br w:type="page"/>
      </w:r>
    </w:p>
    <w:p w:rsidR="005828B1" w:rsidRPr="00A64681" w:rsidRDefault="005828B1" w:rsidP="00AC4A15">
      <w:pPr>
        <w:pStyle w:val="1"/>
      </w:pPr>
      <w:bookmarkStart w:id="25" w:name="_Toc289509714"/>
      <w:r w:rsidRPr="00A64681">
        <w:t>5. ЗАДАНИЯ САМОСТОЯТЕЛЬНОЙ РАБОТЫ</w:t>
      </w:r>
      <w:bookmarkEnd w:id="25"/>
    </w:p>
    <w:p w:rsidR="005828B1" w:rsidRPr="00DA54A5" w:rsidRDefault="005828B1" w:rsidP="00DA54A5"/>
    <w:p w:rsidR="00A64681" w:rsidRPr="00A64681" w:rsidRDefault="00A64681" w:rsidP="00A64681">
      <w:pPr>
        <w:pStyle w:val="2"/>
      </w:pPr>
      <w:bookmarkStart w:id="26" w:name="_Toc233629408"/>
      <w:bookmarkStart w:id="27" w:name="_Toc289509715"/>
      <w:r w:rsidRPr="00A64681">
        <w:t>Примерный перечень контрольных вопросов и заданий для самостоятельной работы</w:t>
      </w:r>
      <w:bookmarkEnd w:id="26"/>
      <w:bookmarkEnd w:id="27"/>
    </w:p>
    <w:p w:rsidR="00A64681" w:rsidRPr="00A64681" w:rsidRDefault="00A64681" w:rsidP="00A64681">
      <w:pPr>
        <w:rPr>
          <w:i/>
          <w:sz w:val="24"/>
          <w:szCs w:val="24"/>
        </w:rPr>
      </w:pPr>
      <w:bookmarkStart w:id="28" w:name="_Toc233629409"/>
    </w:p>
    <w:p w:rsidR="00A64681" w:rsidRPr="00A64681" w:rsidRDefault="00A64681" w:rsidP="00A64681">
      <w:pPr>
        <w:rPr>
          <w:i/>
          <w:sz w:val="24"/>
          <w:szCs w:val="24"/>
        </w:rPr>
      </w:pPr>
      <w:r w:rsidRPr="00A64681">
        <w:rPr>
          <w:i/>
          <w:sz w:val="24"/>
          <w:szCs w:val="24"/>
        </w:rPr>
        <w:t>Раздел 1. Организационно-правовые формы функционирования торговых предприятий.</w:t>
      </w:r>
      <w:bookmarkEnd w:id="28"/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spacing w:before="235"/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виды и типы функционирования торговых организаций (предприятий) Вы знаете?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Назовите организационно-правовые формы торговых предприятий.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Назовите виды торговых объединений предприятий, различающихся по своей организационной структуре.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Перечислите основные функции отделов, входящих в коммерческую службу торговой организации (предприятия).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чем проявляются различия в коммерческой деятельности торгового предприятия с маркетинговой и сбытовой ориентациями?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Дайте характеристику основных принципов построения организационной структуры коммерческой службы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чем заключается сущность бюджетного метода управления торговым предприятием? Назовите его основные преимущества и недостатки.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 Вы оцениваете систему управления коммерческой деятельностью торгового предприятия, на котором Вы работаете или хотите трудиться?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38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Существует ли единственно верный способ управления коммерческой деятельностью, одинаково приемлемый для всех организационных форм торговых организаций?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основные принципы формирования коммерческой деятельности торгового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Что представляет собой современная информационная система обеспечения коммерческой деятельности торгового предприятия или объединения предприятий? Какова экономическая эффективность ее использования в торговом бизнесе?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основные стадии коммуникационного процесса как элемента системы управления торговым предприятием?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Раскройте понятие системы коммерческой информации, назовите ее основные подсистемы.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Каким образом система информационного обеспечения может принести большую пользу торговому предприятию?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Что необходимо учесть при выборе системы информационного обеспечения (аппаратное и программное обеспечение)?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Что Вы знаете об электронной коммерции и может ли она заменить традиционную торговлю? Объясните.</w:t>
      </w:r>
    </w:p>
    <w:p w:rsidR="00A64681" w:rsidRPr="00A64681" w:rsidRDefault="00A64681" w:rsidP="00A64681">
      <w:pPr>
        <w:rPr>
          <w:i/>
          <w:sz w:val="24"/>
          <w:szCs w:val="24"/>
        </w:rPr>
      </w:pPr>
      <w:bookmarkStart w:id="29" w:name="_Toc233629410"/>
      <w:r w:rsidRPr="00A64681">
        <w:rPr>
          <w:i/>
          <w:sz w:val="24"/>
          <w:szCs w:val="24"/>
        </w:rPr>
        <w:t>Раздел 2. Особенности организации и управления коммерческой деятельностью предприятий оптовой, розничной торговли, торгово-посреднических структур.</w:t>
      </w:r>
      <w:bookmarkEnd w:id="29"/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1.</w:t>
      </w:r>
      <w:r w:rsidRPr="00A64681">
        <w:rPr>
          <w:sz w:val="28"/>
          <w:szCs w:val="28"/>
        </w:rPr>
        <w:tab/>
        <w:t>Рассмотрите концепцию оптовой торговли как составную часть общей государственной торговой политики.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Укажите роль и задачи оптовой торговли в современных условиях.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Вы знаете формы и методы оптовой торговли?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Раскройте цели и коммерческие функции оптового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Перечислите признаки и укажите сферы кооперации в оптовой торговле.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чем заключаются различия горизонтальных и вертикальных форм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кооперации в оптовой торговле?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организационные структуры и совместные функции торговых предприятий имеют место в рамках добровольных торговых цепочек?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системы оптовых закупок применяются в объединениях горизонтальной и оптовой вертикальной кооперации в торговле?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Назовите организационные формы сбыта товаров между производителями и оптовыми торговыми предприятиями.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Проанализируйте сущность и составные элементы товарно-ассортиментной политики оптового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Опишите стратегию и тактику оптового торгового предприятия на рынке закупок и сбыта товаров.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Перечислите факторы, оказывающие влияние на планирование объема и структуры продажи товаров оптовым торговым предприятием.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Раскройте содержание основных этапов процесса формирования объема и структуры реализации товаров.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методы оптовой продажи со склада осуществляются в оптовых торговых предприятиях?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функции работников отдела продаж Вы знаете?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функции розничной торговли в современных условиях.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существуют разновидности розничной реализации продукции в зависимости от ее предназначения?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Назовите цели коммерческой работы розничного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Укажите значимость целевой программы стратегического планирования для развития коммерческой деятельности в розничной торговле.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Раскройте задачи и содержание коммерческой деятельности розничного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элементы системы управления коммерческой деятельностью розничной торговой организации (компании).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Каково значение товарного ассортимента для обеспечения стабильности розничной торговли и конкурентоспособности торгового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Дайте определение понятия «сбалансированность ассортимента» и укажите характер его зависимости от изменений спроса на товары.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содержание элементов формирования товарного ас  сортимента розничного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Перечислите основные функции управления товарной номенклатурой в розничном торговом предприятии.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Раскройте содержание этапов стратегии развития целевых рынков товаров в сфере функционирования розничного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 осуществляется моделирование управления развитием целевых рынков в сфере деятельности розничного торгового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Укажите основные и вспомогательные операции торгово-технологического процесса розничного торгового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элементы, определяющие уровень торгового обслуживания покупателей, Вы знаете?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функции и операции продавцов по стимулированию покупки товаров в розничном торговом предприятии?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действия должен осуществлять продавец розничного торгового предприятия в зависимости от поведения покупателей?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роль и эффективность рекламы в информировании реализуемых товаров в розничной торговле.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Какова роль торгово-посреднических структур в организации оптовой торговли в России?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каких формах функционируют торгово-посреднические фирмы на российском товарном рынке?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особенности торгово-посреднических операций дистрибьюторов и дилеров.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чем заключается сущность комиссионной и консигнационной форм продаж товаров?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Какова суть посреднических услуг, выполняемых агентом по поручению принципала?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Дайте характеристику брокерских услуг на рынке биржевых товаров.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особенности развития коммерческой деятельности торгово-посреднических фирм в России и зарубежных странах?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функции осуществляют оптово-посреднические фирмы Федеральной контрактной системы Российской Федерации?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особенности коммерческих условий государственного контракта на поставку товаров для государственных нужд?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Назовите основные функции российских товарных бирж по организации оптовой торговли биржевыми товарами.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организацию коммерческой деятельности торговых домов на рынке товаров.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цели организации ярмарок и выставок в современных условиях?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Изложите сущность аукционной торговли товарами.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Что понимается под торгами в аукционной торговле?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Из каких элементов складываются определения затрат и оценки результативности коммерческой деятельности торгового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Какова роль удельных и относительных экономических показателей в оценке коммерческой деятельности?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Какие основные экономические показатели характеризуют эффективность складского хозяйства торгового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С какой целью в торговом предприятии устанавливают товарооборот, объем продажи товаров, валовой доход и издержки обращения из расчета на одного работающего?</w:t>
      </w:r>
    </w:p>
    <w:p w:rsidR="00A64681" w:rsidRPr="00A64681" w:rsidRDefault="00A64681" w:rsidP="00A64681">
      <w:pPr>
        <w:rPr>
          <w:i/>
          <w:sz w:val="24"/>
          <w:szCs w:val="24"/>
        </w:rPr>
      </w:pPr>
      <w:bookmarkStart w:id="30" w:name="_Toc233629411"/>
      <w:r w:rsidRPr="00A64681">
        <w:rPr>
          <w:i/>
          <w:sz w:val="24"/>
          <w:szCs w:val="24"/>
        </w:rPr>
        <w:t>Раздел 3, Моделирование коммерческой деятельности торгового предприятия. Коммерческие инновации.</w:t>
      </w:r>
      <w:bookmarkEnd w:id="30"/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Рассмотрите классификацию моделей коммерческой деятельности торговых предприятий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A64681">
        <w:rPr>
          <w:sz w:val="28"/>
          <w:szCs w:val="28"/>
        </w:rPr>
        <w:t>зложите суть и состав коммерческих процессов, проектируемых торговыми предприятиями.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Укажите роль и место моделируемых коммерческих процессов в общей системе деятельности предприятия.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Каковы цель, задачи, функции, операции и ресурсы, результаты моделирования коммерческих процессов?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Дайте характеристику условий построения и реализации моделей коммерческой деятельности как объекта управления: законодательство, договора, соглашения, контракты, информационное обеспечение.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Сформулируйте понятие нововведений в организации и технологии коммерции, укажите их роль в обновлении основных фондов, пре  образовании форм организации и управления коммерческой деятельностью.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Каково влияние коммерческих инноваций на эффективность деятельности предприятия?</w:t>
      </w:r>
    </w:p>
    <w:p w:rsidR="00A64681" w:rsidRPr="00A64681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A64681">
        <w:rPr>
          <w:sz w:val="28"/>
          <w:szCs w:val="28"/>
        </w:rPr>
        <w:t>В чем заключаются инвестиции в коммерческие инновации?</w:t>
      </w:r>
    </w:p>
    <w:p w:rsidR="00A64681" w:rsidRPr="00033118" w:rsidRDefault="00A64681" w:rsidP="00033118">
      <w:pPr>
        <w:rPr>
          <w:i/>
          <w:sz w:val="24"/>
          <w:szCs w:val="24"/>
        </w:rPr>
      </w:pPr>
      <w:bookmarkStart w:id="31" w:name="_Toc233629412"/>
      <w:r w:rsidRPr="00033118">
        <w:rPr>
          <w:i/>
          <w:sz w:val="24"/>
          <w:szCs w:val="24"/>
        </w:rPr>
        <w:t>Раздел 4. Анализ и стратегическое планирование коммерческой деятельности торгового предприятия.</w:t>
      </w:r>
      <w:bookmarkEnd w:id="31"/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Рассмотрите содержание анализа коммерческой деятельности как общенаучного метода.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содержание, формы и методы стратегического планирования коммерческой деятельности. Какие основные этапы внутрифирменного планирования являются основополагающими?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Охарактеризуйте основные цели, задачи и этапы разработки стратегического плана коммерческой деятельности предприятия.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Почему при открытии магазина необходимо, в первую очередь, разработать стратегии и определить основные цели коммерческой деятельности предприятия? Кто из персонала предприятия этим занимается?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содержание отдельных частей бизнес-плана, и с какой целью он составляется в торговле?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Какой этап составления бизнес-плана является важнейшим, и почему лишь немногие коммерсанты-предприниматели составляют бизнес-план?</w:t>
      </w:r>
    </w:p>
    <w:p w:rsidR="00A64681" w:rsidRPr="00033118" w:rsidRDefault="00A64681" w:rsidP="00033118">
      <w:pPr>
        <w:rPr>
          <w:i/>
          <w:sz w:val="24"/>
          <w:szCs w:val="24"/>
        </w:rPr>
      </w:pPr>
      <w:bookmarkStart w:id="32" w:name="_Toc233629413"/>
      <w:r w:rsidRPr="00033118">
        <w:rPr>
          <w:i/>
          <w:sz w:val="24"/>
          <w:szCs w:val="24"/>
        </w:rPr>
        <w:t>Раздел 5. Организация коммерческой деятельности в инфраструктуре рынка (недвижимость, банки, страховые и лизинговые компании, инжиниринг, «ноу-хау» и др.)</w:t>
      </w:r>
      <w:bookmarkEnd w:id="32"/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содержание коммерческой деятельности в инфраструктуре рынка.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Перечислите основные элементы инфраструктуры рынка.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Каковы задачи и функции инфраструктуры рынка?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Дайте характеристику основных элементов инфраструктуры рынка (биржи, банки, аудиторские, консалтинговые компании, брокерские фирмы и др.)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Дайте классификацию рыночных инфраструктур по видам, функциям, организационному построению, формам собственности.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Дайте характеристику субъекта и объекта коммерческой деятельности в инфраструктуре рынка.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систему показателей анализа эффективности коммерческой деятельности инфраструктуры рынка.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основные понятия лизинга как формы реализации (сбыта) продукции.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В чем заключается механизм лизинговой сделки и каковы этапы заключения лизинговых сделок?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методы участия банковского капитала в лизинговом бизнесе.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В чем заключается правовое регулирование лизинга в РФ?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функции международных лизинговых операций и роль конвенции о международном лизинге.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Охарактеризуйте принципы организации коммерческой деятельности банка.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роль банков как стимулятора рыночных преобразований в России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Дайте характеристику бизнес - плана коммерческого банка.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роль маркетинга в обслуживании коммерческой деятельности банка.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В чем сущность организации безналичных расчетов в банке?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Раскройте порядок кредитования юридических и физических лиц в банке.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Охарактеризуйте факторинговые операции коммерческого банка.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Дайте характеристику коммерческой деятельности страховых компаний.</w:t>
      </w:r>
    </w:p>
    <w:p w:rsidR="00A64681" w:rsidRPr="00033118" w:rsidRDefault="00A64681" w:rsidP="00490412">
      <w:pPr>
        <w:numPr>
          <w:ilvl w:val="0"/>
          <w:numId w:val="25"/>
        </w:numPr>
        <w:shd w:val="clear" w:color="auto" w:fill="FFFFFF"/>
        <w:tabs>
          <w:tab w:val="left" w:pos="499"/>
        </w:tabs>
        <w:jc w:val="both"/>
        <w:rPr>
          <w:sz w:val="28"/>
          <w:szCs w:val="28"/>
        </w:rPr>
      </w:pPr>
      <w:r w:rsidRPr="00033118">
        <w:rPr>
          <w:sz w:val="28"/>
          <w:szCs w:val="28"/>
        </w:rPr>
        <w:t>В чем заключается сущность экономического содержания страхования?</w:t>
      </w:r>
    </w:p>
    <w:p w:rsidR="00033118" w:rsidRDefault="00033118" w:rsidP="005828B1">
      <w:pPr>
        <w:rPr>
          <w:sz w:val="28"/>
          <w:szCs w:val="28"/>
          <w:highlight w:val="magenta"/>
        </w:rPr>
      </w:pPr>
    </w:p>
    <w:p w:rsidR="00033118" w:rsidRDefault="00033118" w:rsidP="005828B1">
      <w:pPr>
        <w:rPr>
          <w:sz w:val="28"/>
          <w:szCs w:val="28"/>
          <w:highlight w:val="magenta"/>
        </w:rPr>
      </w:pPr>
    </w:p>
    <w:p w:rsidR="00033118" w:rsidRPr="00336DAD" w:rsidRDefault="00336DAD" w:rsidP="00336DAD">
      <w:pPr>
        <w:pStyle w:val="1"/>
      </w:pPr>
      <w:bookmarkStart w:id="33" w:name="_Toc289509716"/>
      <w:r w:rsidRPr="00336DAD">
        <w:t>6</w:t>
      </w:r>
      <w:r w:rsidR="00033118" w:rsidRPr="00336DAD">
        <w:rPr>
          <w:szCs w:val="28"/>
        </w:rPr>
        <w:t>. СПИСОК РЕКОМЕНДУЕМОЙ ЛИТЕРАТУРЫ</w:t>
      </w:r>
      <w:bookmarkEnd w:id="33"/>
    </w:p>
    <w:p w:rsidR="00551DED" w:rsidRPr="00504A05" w:rsidRDefault="00551DED" w:rsidP="00551DED">
      <w:pPr>
        <w:pStyle w:val="2"/>
      </w:pPr>
      <w:bookmarkStart w:id="34" w:name="_Toc289509717"/>
      <w:r w:rsidRPr="00504A05">
        <w:t>Литература</w:t>
      </w:r>
      <w:bookmarkEnd w:id="34"/>
    </w:p>
    <w:p w:rsidR="00551DED" w:rsidRPr="00504A05" w:rsidRDefault="00551DED" w:rsidP="00551DED"/>
    <w:tbl>
      <w:tblPr>
        <w:tblW w:w="9639" w:type="dxa"/>
        <w:tblLook w:val="04A0" w:firstRow="1" w:lastRow="0" w:firstColumn="1" w:lastColumn="0" w:noHBand="0" w:noVBand="1"/>
      </w:tblPr>
      <w:tblGrid>
        <w:gridCol w:w="566"/>
        <w:gridCol w:w="9073"/>
      </w:tblGrid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504A05">
              <w:rPr>
                <w:b/>
                <w:color w:val="000000"/>
                <w:sz w:val="28"/>
                <w:szCs w:val="28"/>
              </w:rPr>
              <w:t>Основная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Половцева Ф.П. Коммерческая деятельность: Учебник / Ф.П. Половцева.- М.: ИНФРА-М, 2008.- 248 с.- (Высшее образование).</w:t>
            </w:r>
          </w:p>
        </w:tc>
      </w:tr>
      <w:tr w:rsidR="00551DED" w:rsidRPr="00504A05" w:rsidTr="00F806BE">
        <w:trPr>
          <w:trHeight w:val="765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Памбухчиянц, О. В. Организация и технология коммерческой деятельности [Текст] : учебник / О. В. Памбухчиянц. - М. : Издательско-торговая корпорация "Дашков и К", 2010. - 640 с.</w:t>
            </w:r>
          </w:p>
        </w:tc>
      </w:tr>
      <w:tr w:rsidR="00551DED" w:rsidRPr="00504A05" w:rsidTr="00F806BE">
        <w:trPr>
          <w:trHeight w:val="765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3.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Арустамов Э.А. Организация предпринимательской деятельности: Учеб. пособ. /Э.А. Арустамов, А.Н. Пахомкин, Т.П. Митрофанова.- 2-е изд. испр.- М.: Изд.-торгов. корпорац. «Дашков и К», 2008.- 336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4.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Панкратов Ф.Г. Коммерческая деятельность: Учебник / Ф.Г. Панкратов.- 8-е изд. перераб. и доп.-М.: Изд.-торгов. Корпорация «Дашков и К», 2005.-504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504A05">
              <w:rPr>
                <w:b/>
                <w:color w:val="000000"/>
                <w:sz w:val="28"/>
                <w:szCs w:val="28"/>
              </w:rPr>
              <w:t>Дополнительная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 xml:space="preserve">Шредер, К.  Специализированный магазин: Как построить прибыльный бизнес в розничной торговле [Текст] / К. Шредер. - М. : Альпина Паблишерз, 2010. - 432 с. </w:t>
            </w:r>
          </w:p>
        </w:tc>
      </w:tr>
      <w:tr w:rsidR="00551DED" w:rsidRPr="00504A05" w:rsidTr="00F806BE">
        <w:trPr>
          <w:trHeight w:val="765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 xml:space="preserve">Сысоева, С. В. Управление ассортиментом в рознице. Категорийный менеджмент [Текст] / С. В. Сысоева, Е. А. Бузукова. - СПб. : Питер, 2010. - 288 с. : ил. + 1 эл. опт. диск. - (Розничная торговля). 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 xml:space="preserve">Уоллас, Т.  Планирование продаж и операций: Практическое руководство [Текст] / Т. Уоллас, Р. Сталь ; пер. Д.  Гаврилов, пер. В.  Швецов. - СПб. : Питер, 2010. - 272 с. : ил. 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Сысоева, С. В. Стандарт розничного магазина. Разработка инструкций и регламентов [Текст] / С. В. Сысоева. - СПб. : Питер, 2009. - 144 с. : ил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9.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Денисова, Н. И. Организация предпринимательства в сфере коммерции [Текст] : учебное пособие / Н. И. Денисова, С. Н. Диянова, Э. М. Штессель. - М. : Магистр, 2008. - 336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10.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 xml:space="preserve">Ферни, Дж.  Принципы розничной торговли [Текст] / Дж. Ферни, С. Ферни, К. Мур ; пер. У.  Сапцина. - М. : ЗАО "Олимп-Бизнес", 2008. - 416 с. : ил. 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11.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Лапуста М.Г. Предпринимательство: Учебник / М.Г.Лапуста.- М..: ИНФРА-М, 2008.- 608 с.- (Высшее образование)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12.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Кент Тони Розничная торговля: Учебник / Тони Кент, Оджени Омар; Пер. с англ.- М.: ЮНИТИ-ДАНА, 2007.- 719 с.- (Зарубежный учебник)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13.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Минько Э.В. Основы коммерции: Учеб. пособ. / Э.В.Минько, А.Э.Минько.- М.:ЮНИТИ-ДАНА, 2007.- 512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14.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Розничные торговые сети: стратегии, экономика и управление: Учеб. пособ./Под ред. А.А.Есютина, Е.В. Карповой.- М.-М.:КНОРУС, 2007.- 424 с.</w:t>
            </w:r>
          </w:p>
        </w:tc>
      </w:tr>
      <w:tr w:rsidR="00551DED" w:rsidRPr="00504A05" w:rsidTr="00F806BE">
        <w:trPr>
          <w:trHeight w:val="765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15.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Договор поставки  в рыночной экономике: Учеб. пособ. /Авт.сотс. Г.В.Маклаков; Фед агенство по образов. Гос. образов. Гос. образоват. учрежд. высш.профес.образов. РГТЭУ НФ.-Новосибирск: Архивариус-Н, 2007.-76 с.</w:t>
            </w:r>
          </w:p>
        </w:tc>
      </w:tr>
      <w:tr w:rsidR="00551DED" w:rsidRPr="00504A05" w:rsidTr="00F806BE">
        <w:trPr>
          <w:trHeight w:val="765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16.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Практикум по дисциплине «Организация коммерческой деятельности» / Сост.Г.В.Маклаков; Мин-во образ. и науки РФ. НФ РГТЭУ.- Новосибирск: Архивариус-Н, 2006.- 173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17.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Хваткин Н.Г. Оптовая торговля овощами, плодами, картофелем: Учебное пособие. – Москва/Рыбинск: Изд-во ОАО «Рыбинский Дом печати», 2006. – 248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18.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Книга директора магазина: Практические рекомендации / Под ред. С.В.Сысоевой.- СПб: Питер, 2006.- 384 с., ил.- (Совет директоров)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19.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Снегирева Виктория Розничный магазин: Управление ассортиментом по товарным категориям / В.Снегирева.- СПб:Питер, 2005.- 416 с., ил.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20.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Основы бизнеса: Учебник/ Под ред. Ю.Б. Рубина.- 6-е изд. перераб. и доп.- М.: ООО «Марке ДС Корпорейшн», 2004.- 784 с.- (Университет серия).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21.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Базылев Н.И., Базылева М.Н. Основы бизнеса: Учеб. пособ.-Минск: Мисанта, 2003.- 253 с.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22.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Половцева Ф.П. Ком.деят./Уч.для вузов. – М, ИНФРА-М, 2001. – 248с. – (Высш. образов.)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23.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Юданов А.Ю. Конкуренция: Теория и практика: Учеб-практич. пособие. – 3-е изд., испр. И доп. – М.: Изд-во ГНОМ и Д, 2001. – 304 с. – (Финанс. акад. при Прав-ве РФ)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24.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Дашков, Памбухчиянц. Комм. и техн.торговли. – М.: 2000.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25.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Организация коммерческой деятельности: справ. Пособие/ под ред. С.Н. Виноградовой. _ Мн.: «Высш. шк.», 2000, - 464 с.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26.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Половцева Ф.П. Ком.деят./Уч.для вузов. – М, ИНФРА-М, 2000. – 248с.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Голощапова А.И., Пармененков К. Основы ком.деят.: Уч.пособ. – М.: изд-во МГУК, 2000. – 170с.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Абчук В.А. Коммерция: уч. – СПб. Изд-во Михайлова В.А., 2000. – 475с.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29.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Панкратов Ф.Г., Серегин Т.К. Ком.деят.: Уч.для вузов. – 4-е. изд., перераб. и доп. – М.: Маркетинг, 2000. – 580с.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30.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Коммерческая деятельность производственных предприятий (Фирм): Учебник/Под ред. О.А. Новикова, В.В. Щербакова. – СПб.: Изд-во СПб ГУЭФ, 1999. – 416 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31.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Основы предпринимательства: Уч.пособ.для вузов. – 3-е изд., перераб. и доп. – Ростов-на-Дону: Феникс, 1999. – 512с.</w:t>
            </w:r>
          </w:p>
        </w:tc>
      </w:tr>
      <w:tr w:rsidR="00551DED" w:rsidRPr="00504A05" w:rsidTr="00F806BE">
        <w:trPr>
          <w:trHeight w:val="30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32.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Виноградова С.Н. Коммерческая деятельность: Уч.пособ. – Минск: Высш.шк.,1998. – 176с.</w:t>
            </w:r>
          </w:p>
        </w:tc>
      </w:tr>
      <w:tr w:rsidR="00551DED" w:rsidRPr="00504A05" w:rsidTr="00F806BE">
        <w:trPr>
          <w:trHeight w:val="510"/>
        </w:trPr>
        <w:tc>
          <w:tcPr>
            <w:tcW w:w="534" w:type="dxa"/>
            <w:shd w:val="clear" w:color="auto" w:fill="auto"/>
            <w:noWrap/>
            <w:hideMark/>
          </w:tcPr>
          <w:p w:rsidR="00551DED" w:rsidRPr="00504A05" w:rsidRDefault="00551DED" w:rsidP="00F806BE">
            <w:pPr>
              <w:jc w:val="center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33.</w:t>
            </w:r>
          </w:p>
        </w:tc>
        <w:tc>
          <w:tcPr>
            <w:tcW w:w="9105" w:type="dxa"/>
            <w:shd w:val="clear" w:color="auto" w:fill="auto"/>
            <w:hideMark/>
          </w:tcPr>
          <w:p w:rsidR="00551DED" w:rsidRPr="00504A05" w:rsidRDefault="00551DED" w:rsidP="00F806BE">
            <w:pPr>
              <w:jc w:val="both"/>
              <w:rPr>
                <w:color w:val="000000"/>
                <w:sz w:val="28"/>
                <w:szCs w:val="28"/>
              </w:rPr>
            </w:pPr>
            <w:r w:rsidRPr="00504A05">
              <w:rPr>
                <w:color w:val="000000"/>
                <w:sz w:val="28"/>
                <w:szCs w:val="28"/>
              </w:rPr>
              <w:t>Осипова Л.В., Синяева И.М. Основы ком.деят.: Уч.для вузов. – М.: Банки и биржи, ЮНИТИ, 1997. – 324с.</w:t>
            </w:r>
          </w:p>
        </w:tc>
      </w:tr>
    </w:tbl>
    <w:p w:rsidR="00551DED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</w:p>
    <w:p w:rsidR="00551DED" w:rsidRPr="008C4683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  <w:r w:rsidRPr="008C4683">
        <w:rPr>
          <w:sz w:val="28"/>
          <w:szCs w:val="28"/>
          <w:u w:val="single"/>
        </w:rPr>
        <w:t>Нормативные акты</w:t>
      </w:r>
    </w:p>
    <w:p w:rsidR="00551DED" w:rsidRPr="008C4683" w:rsidRDefault="00551DED" w:rsidP="00551DED">
      <w:pPr>
        <w:numPr>
          <w:ilvl w:val="0"/>
          <w:numId w:val="26"/>
        </w:numPr>
        <w:spacing w:before="120"/>
        <w:jc w:val="both"/>
        <w:rPr>
          <w:sz w:val="28"/>
          <w:szCs w:val="28"/>
        </w:rPr>
      </w:pPr>
      <w:r w:rsidRPr="008C4683">
        <w:rPr>
          <w:sz w:val="28"/>
          <w:szCs w:val="28"/>
        </w:rPr>
        <w:t>Конституция Российской Федерации. Принята всенародным голосованием 12 декабря 1993 г.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Гражданский кодекс Российской Федерации (часть первая) от 30 ноября 1994 г. № 51-Ф3;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Гражданский кодекс Российской Федерации (часть вторая) от 26 января 1996 г. № 14-Ф3;</w:t>
      </w:r>
    </w:p>
    <w:p w:rsidR="00551DED" w:rsidRPr="008C4683" w:rsidRDefault="00551DED" w:rsidP="00551DED">
      <w:pPr>
        <w:jc w:val="both"/>
        <w:rPr>
          <w:sz w:val="28"/>
          <w:szCs w:val="28"/>
          <w:highlight w:val="lightGray"/>
        </w:rPr>
      </w:pPr>
    </w:p>
    <w:p w:rsidR="00551DED" w:rsidRPr="008C4683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  <w:r w:rsidRPr="008C4683">
        <w:rPr>
          <w:sz w:val="28"/>
          <w:szCs w:val="28"/>
          <w:u w:val="single"/>
        </w:rPr>
        <w:t>Федеральные законы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Закон РСФСР от 22 марта 1991 г. № 948-I  « О конкуренции и ограничении монополистической деятельности на  товарных рынках» (в  редакции Федерального закона от 6 мая 1998 года);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7 февраля 1992 г. №2300-I «О защите прав потребителей» (в редакции Федерального закона от 22 августа 2004г.);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23 сентября 1992 г. №3520-I «О товарных знаках, знаках обслуживания и мест происхождения товаров»;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8 января 1998 г. № 6-ФЗ «О несостоятельности (банкротстве)»;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8 февраля 1998 г. № 14-ФЗ «Об обществах с ограниченной ответственностью»;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2 января 2000 г. № 29-ФЗ «О качестве и безопасности пищевых продуктов»;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8 августа 2001 г. № 128-ФЗ «О лицензировании отдельных видов деятельности»;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8 августа 2001 г. № 129-ФЗ «О государственной регистрации юридических лиц и индивидуальных предпринимателей»;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8 августа 2001 г. № 134-ФЗ «О защите прав юридических лиц и индивидуальных предпринимателей при проведении государственного контроля (надзора)»;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27 декабря 2002 г. № 184-ФЗ «О техническом регулировании».</w:t>
      </w:r>
    </w:p>
    <w:p w:rsidR="00551DED" w:rsidRPr="008C4683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</w:p>
    <w:p w:rsidR="00551DED" w:rsidRPr="008C4683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  <w:r w:rsidRPr="008C4683">
        <w:rPr>
          <w:sz w:val="28"/>
          <w:szCs w:val="28"/>
          <w:u w:val="single"/>
        </w:rPr>
        <w:t>Постановления Правительства Российской Федерации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21 июля 1997 г. № 918 «Об утверждении Правил продажи по образцам»;</w:t>
      </w:r>
    </w:p>
    <w:p w:rsidR="00551DED" w:rsidRPr="008C4683" w:rsidRDefault="00551DED" w:rsidP="00551DED">
      <w:pPr>
        <w:numPr>
          <w:ilvl w:val="0"/>
          <w:numId w:val="26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от 19 января 1998 г. № 55 «Об утверждении Правил продажи отдельных видов товаров, Перечня товаров длительного пользования,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качества, не подлежащих возврату или обмену на аналогичный товар других размеров, формы, габарита, фасона, расцветки.</w:t>
      </w:r>
    </w:p>
    <w:p w:rsidR="00551DED" w:rsidRPr="008C4683" w:rsidRDefault="00551DED" w:rsidP="00551DED">
      <w:pPr>
        <w:spacing w:before="120"/>
        <w:ind w:firstLine="709"/>
        <w:jc w:val="both"/>
        <w:rPr>
          <w:sz w:val="28"/>
          <w:szCs w:val="28"/>
          <w:highlight w:val="lightGray"/>
        </w:rPr>
      </w:pPr>
    </w:p>
    <w:p w:rsidR="00551DED" w:rsidRPr="008C4683" w:rsidRDefault="00551DED" w:rsidP="00551DED">
      <w:pPr>
        <w:widowControl/>
        <w:autoSpaceDE/>
        <w:autoSpaceDN/>
        <w:adjustRightInd/>
        <w:rPr>
          <w:sz w:val="28"/>
          <w:szCs w:val="28"/>
          <w:u w:val="single"/>
        </w:rPr>
      </w:pPr>
    </w:p>
    <w:p w:rsidR="00551DED" w:rsidRPr="008C4683" w:rsidRDefault="00551DED" w:rsidP="00551DED">
      <w:pPr>
        <w:pStyle w:val="2"/>
      </w:pPr>
      <w:bookmarkStart w:id="35" w:name="_Toc289509718"/>
      <w:r w:rsidRPr="008C4683">
        <w:t>Интернет-ресурсы:</w:t>
      </w:r>
      <w:bookmarkEnd w:id="35"/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 budgenrf. ru – Мониторинг экономических показателей;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 businesspress.ru - Деловая пресса;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 garant.ru-  Гарант;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http:/www.nta – rus.ru– Национальная торговая ассоциация;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http:/www.rbc.ru– РосБизнесКонсалтинг (материалы аналитического и обзорного характера);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http:/www.rtpress.ru– Российская торговля;</w:t>
      </w:r>
    </w:p>
    <w:p w:rsidR="00551DED" w:rsidRPr="008C4683" w:rsidRDefault="00551DED" w:rsidP="00551DED">
      <w:pPr>
        <w:numPr>
          <w:ilvl w:val="0"/>
          <w:numId w:val="27"/>
        </w:numPr>
        <w:jc w:val="both"/>
        <w:rPr>
          <w:sz w:val="28"/>
          <w:szCs w:val="28"/>
        </w:rPr>
      </w:pPr>
      <w:r w:rsidRPr="008C4683">
        <w:rPr>
          <w:sz w:val="28"/>
          <w:szCs w:val="28"/>
        </w:rPr>
        <w:t>http:/www. torgrus.ru– Новости и технологии торгового бизнеса.</w:t>
      </w:r>
    </w:p>
    <w:p w:rsidR="00551DED" w:rsidRPr="008C4683" w:rsidRDefault="00551DED" w:rsidP="00551DED">
      <w:pPr>
        <w:ind w:left="708"/>
        <w:jc w:val="both"/>
        <w:rPr>
          <w:sz w:val="28"/>
          <w:szCs w:val="28"/>
          <w:highlight w:val="lightGray"/>
        </w:rPr>
      </w:pPr>
    </w:p>
    <w:p w:rsidR="00551DED" w:rsidRPr="008C4683" w:rsidRDefault="00551DED" w:rsidP="00551DED">
      <w:pPr>
        <w:shd w:val="clear" w:color="auto" w:fill="FFFFFF"/>
        <w:spacing w:before="38"/>
        <w:ind w:left="24" w:firstLine="1330"/>
        <w:rPr>
          <w:sz w:val="28"/>
          <w:szCs w:val="28"/>
        </w:rPr>
      </w:pPr>
    </w:p>
    <w:p w:rsidR="00AD52F0" w:rsidRPr="00437559" w:rsidRDefault="00AD52F0" w:rsidP="00AD52F0">
      <w:pPr>
        <w:ind w:left="708"/>
        <w:jc w:val="both"/>
        <w:rPr>
          <w:sz w:val="28"/>
          <w:szCs w:val="28"/>
          <w:highlight w:val="lightGray"/>
        </w:rPr>
      </w:pPr>
    </w:p>
    <w:p w:rsidR="00AD52F0" w:rsidRPr="00336DAD" w:rsidRDefault="00336DAD" w:rsidP="00336DAD">
      <w:pPr>
        <w:pStyle w:val="1"/>
        <w:rPr>
          <w:szCs w:val="28"/>
        </w:rPr>
      </w:pPr>
      <w:bookmarkStart w:id="36" w:name="_Toc289509719"/>
      <w:r w:rsidRPr="00336DAD">
        <w:t>7</w:t>
      </w:r>
      <w:r w:rsidR="00AD52F0" w:rsidRPr="00336DAD">
        <w:rPr>
          <w:szCs w:val="28"/>
        </w:rPr>
        <w:t>. ГЛОССАРИЙ</w:t>
      </w:r>
      <w:bookmarkEnd w:id="36"/>
    </w:p>
    <w:p w:rsidR="00AD52F0" w:rsidRPr="00437559" w:rsidRDefault="00AD52F0" w:rsidP="00AD52F0">
      <w:pPr>
        <w:jc w:val="both"/>
        <w:rPr>
          <w:snapToGrid w:val="0"/>
          <w:sz w:val="28"/>
          <w:highlight w:val="lightGray"/>
        </w:rPr>
      </w:pP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АГЕНТ — лицо, уполномоченное учреждением, предприятием для выполнения деловых поручений по снабжению.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АГЕНТСКИЕ ОПЕРАЦИИ — совершение фактических и юридических действий, связанных с продажей или покупкой товара на оговоренной территории по поручению одной стороны (принципала) независимой от нее другой стороной (агентом) за счет и от имени принципала.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АКЦИОНЕРНОЕ ОБЩЕСТВО (КОРПОРАЦИЯ) — организационная форма объединения финансовых средств предприятия, организации и отдельных лиц (акционеров) путем выпуска в обращение и продажи акций. Акционерное общество признается юридическим лицом и отвечает по обязательствам в пределах принадлежащего ему имущества.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АКЦИЯ — ценная бумага, свидетельствующая о внесении определенного пая в фонд акционерного общества. Дает ее владельцу право на получение части прибыли в форме дивиденда, а также на участие в управлении делами акционерного общества.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АРЕНДА — имущественный заем, договор о предоставлении имущества, земельной площади, помещений и т.п. во временное пользование (срок оговаривается договором аренды) за плату. Аренда не влечет за собой изменения права собственности.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АРЕНДНАЯ ПЛАТА — вознаграждение, взимаемое арендодателем с арендатора за сданное во временное пользование имущество, помещение или землю. Величина арендной платы включает амортизационные отчисления от стоимости арендованного имущества и часть дохода от использования имущества, устанавливаемую на договорной основе, но, как правило, не ниже банковского процента.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АССОРТИМЕНТ ТОВАРОВ — набор различных товаров, их видов и разновидностей, объединенных по какому-либо признаку. Торговый ассортимент — набор товаров, предлагаемых к продаже.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ассортимент услуг торговли - набор различных услуг торговли, объединенных или сочетающихся по определенным признакам.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ассортиментная структура товарооборота - соотношение отдельных товарных групп в общем объеме товарооборота, выраженное в процентах.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37" w:name="_Toc284163950"/>
      <w:r w:rsidRPr="00AD52F0">
        <w:rPr>
          <w:sz w:val="28"/>
          <w:szCs w:val="28"/>
        </w:rPr>
        <w:t>ассортиментный перечень товаров - часть торгового ассортимента товаров, который должен быть постоянно в продаже.</w:t>
      </w:r>
      <w:bookmarkEnd w:id="37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АУДИТ - проверка, ревизия, анализ хозяйственной деятельности.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БАЛАНС БУХГАЛТЕРСКИЙ — соотношение взаимосвязанных показателей (в денежном выражении) деятельности предприятия, его процесса расхода и прихода. Сгруппирована в сводную таблицу, характеризующую размещение, источник и назначение средств на отчётную дату. Состоит из двух частей: левая —актив, правая — пассив. Итоги актива и пассива должны быть равны.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безопасность товара - состояние товара в обычных условиях его использования, хранения, транспортировки и утилизации, при котором риск вреда жизни, здоровью и имуществу потребителя ограничен допустимым уровнем.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безопасность услуги торговли - комплекс свойств услуги, проявление которых при обычных условиях ее оказания не подвергает недопустимому риску жизнь, здоровье и имущество потребителя.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БИЗНЕС —хозяйственная деятельность (дело), приносящая доход или дающая другую выгоду.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БОНУС — 1) дополнительное вознаграждение, премия; 2) дополнительная скидка, предоставляемая продавцом в соответствии с условиями сделки или отдельного соглашения.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БЮДЖЕТ — финансовый план образования и использования денежных фондов предприятия; роспись денежных доходов и расходов предприятия на определенный период.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ВАЛОВАЯ ПРИБЫЛЬ — часть валового дохода предприятия, которая остается у него за вычетом всех расходов; показатель, характеризующий конечный финансовый результат деятельности торгового предприятия и представляющий собой сумму прибыли от реализации товаров, услуг, имущества и салъдо доходов и расходов от внереализационных операций.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ВАЛОВОЙ ДОХОД — денежная выручка предприятия, полученная от реализации продукции и услуг за определенный период (год); показатель, характеризующий финансовый результат торговец деятельности и определяемый как превышение выручки от продажи товаров и услуг над затратами по их приобретению за определенный период времени.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вид предприятия розничной торговли - предприятие розничной торговли, классифицированное по ассортименту реализуемых товаров. Различают универсальные, специализированные магазины, магазины с комбинированным, а также смешанным ассортиментом товаров.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38" w:name="_Toc284163951"/>
      <w:r w:rsidRPr="00AD52F0">
        <w:rPr>
          <w:sz w:val="28"/>
          <w:szCs w:val="28"/>
        </w:rPr>
        <w:t>вид товаров - совокупность товаров определенной группы, объединенных общим названием и назначением. Примером конкретного вида товаров являются костюм, платье, куклы, сапоги, телевизор, холодильник, видеомагнитофон, кровать, творог и т.п.</w:t>
      </w:r>
      <w:bookmarkEnd w:id="38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ВЫСТАВКИ - показ товаров, намечаемых к производству или уже освоенных в целях ознакомления с ними потенциальных потребителей, а также для рекламы и пропаганды достижений.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39" w:name="_Toc284163952"/>
      <w:r w:rsidRPr="00AD52F0">
        <w:rPr>
          <w:sz w:val="28"/>
          <w:szCs w:val="28"/>
        </w:rPr>
        <w:t>группа  товаров - совокупность товаров определенного класса, обладающих общностью происхождения, исходного материала, особенностей производства и использования, а также сходным составом потребительских свойств и показателей. Продовольственные товары подразделяют на следующие группы: хлебобулочные, мясные, рыбные, молочные, пищевые жиры, яичные, кондитерские, плодоовощные, винно-водочные, табачные изделия: непродовольственные товары  – на группы: изделия из пластмасс, товары бытовой химии, стеклянные, керамические, строительные, мебельные, металлохозяйственные, электротовары, бытовые электромашины м приборы, текстильные, швейные, трикотажные, обувные, пушно-меховые и овчинно-шубные, галантерейные, парфюмерно-косметические, ювелирные товары и часы, товары культурно-бытового назначения.</w:t>
      </w:r>
      <w:bookmarkEnd w:id="39"/>
      <w:r w:rsidRPr="00AD52F0">
        <w:rPr>
          <w:sz w:val="28"/>
          <w:szCs w:val="28"/>
        </w:rPr>
        <w:t xml:space="preserve">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ГРУППОВОЙ АССОРТИМЕНТ- аасортимент товаров, объединенных по общим признакам в определенные совокупности товаров. Совокупностью товаров является класс, группа, вид  товаров.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ДЕНЕЖНОЕ ОБРАЩЕНИЕ — непрерывное движение денег в процессе купли-продажи товаров и услуг.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ДЕПОЗИТ — 1) вклады в банках, сберегательных кассах; — 2) ценные бумаги, переданные на хранение в кредитные учреждения.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ДЕФИЦИТ (ТОВАРОВ И УСЛУГ)  — нехватка требуемых населению товаров народного потребления и услуг, вызванная недостаточным их производством, а также низким качеством, узким ассортиментом.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ДИВИДЕНД — доход (прибыль), получаемый владельцем акций по результатам деятельности акционерного общества.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ДОКУМЕНТ (СВИДЕТЕЛЬСТВО) — материальный носитель информации, предназначенный для ее обработки и передачи во времени и пространстве. Содержащиеся в документе сведения должны быть удобны для обработки человеком или машиной и иметь в соответствии с действующим законодательством правовое значение.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емкость товарного склада - характеристика помещений основного производственного назначения, выражающая их вместимость при выбранном способе хранения товаров.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естественная убыль - товарные потери, обусловленные естественными процессами, вызывающими изменение количества товара. Изменение количества товара может произойти за счет усушки, утруски, утечки, распыла и т.д.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ЗАДОЛЖЕННОСТЬ ДЕБИТОРСКАЯ — сумма долгов, причитающихся предприятию, организации, учреждению от юридических или физических лиц по итогам их хозяйственных взаимоотношений.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ЗАДОЛЖЕННОСТЬ КРЕДИТОРСКАЯ — сумма денежных средств предприятия, организации, учреждения, подлежащая уплате соответствующим юридическим и физическим лицам.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ЗАКАЗ НА ПОСТАВКУ - договор между предприятиями, по которому предприятие-поставщик (изготовитель продукции) обязуется передать предприятию-покупателю в установленный срок продукцию согласованного между ними ассортимента, количества и качества. Покупатель обязуется принять и оплатить ее.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закупочная цена - цена сельскохозяйственной продукции, закупаемой заготовителями у производителей по договорам контрактации.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звенность товародвижения -  количество складских звеньев, через которые проходит товар при его продвижении от производителя к потребителю как на основе перехода прав собственности на товар, так и без него.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издержки обращения ( торговые издержки) - денежная оценка затрат, произведенных продавцом в процессе продвижения товаров к покупателю за определенный период времени Различают материальные, финансовые, трудовые и иные затраты.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ИНВЕНТАРИЗАЦИЯ — периодическая проверка наличия числящихся на балансе предприятия ценностей, их сохранности и правильности хранения.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ИНВЕСТИЦИИ — все виды имущественных и интеллектуальных ценностей, вкладываемых в объекты предпринимательской и другой деятельности, в результате которой образуется доход (прибыль) или достигается социальный эффект.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Такими ценностями являются: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1) денежные средства, целевые банковские вклады, паи, акции и другие ценные бумаги;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2) движимое и недвижимое имущество (здания, сооружения, оборудование и другие материальные ценности);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3) интеллектуальные ценности;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4) права пользования землей и другими природными ресурсами и т. 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ИНДОССАМЕНТ — передаточная подпись на векселях, чеках, коносаментах и некоторых других ценных бумагах, которой оформляется передача прав по этим документам от одного лица (индоссанта) другому.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ИНКАССО — банковская операция снятия денежных сумм со счета покупателя на основании расчетных документов обслуживаемого клиента и по его поручению.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ИПОТЕКА - залог недвижимости (земли, строений, сооружений и т.д.) в качестве обеспечения денежной ссуды (займа), ипотечного кредита.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качество товара - совокупность потребительских свойств товара.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качество торгового обслуживания - совокупность характеристик процесса и условий торгового обслуживания покупателей. Измеряется уровнем торгового обслуживания.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КВОТА — доля в общем производстве или сбыте, устанавливаемая в рамках соглашения для каждого участника,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0" w:name="_Toc284163953"/>
      <w:r w:rsidRPr="00AD52F0">
        <w:rPr>
          <w:sz w:val="28"/>
          <w:szCs w:val="28"/>
        </w:rPr>
        <w:t>киоск - оснащенное торговым оборудованием строение, не имеющее торгового зала и помещений для хранения товаров, рассчитанное на одно рабочее место продавца, на площади которого хранится товарный запас.</w:t>
      </w:r>
      <w:bookmarkEnd w:id="40"/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1" w:name="_Toc284163954"/>
      <w:r w:rsidRPr="00AD52F0">
        <w:rPr>
          <w:sz w:val="28"/>
          <w:szCs w:val="28"/>
        </w:rPr>
        <w:t>класс товаров - совокупность товаров, объединенных общностью использования. Класс товаров может быть представлен, например, товарами хозяйственного и бытового назначения, товарами спортивного назначения, культтоварами и т.п.</w:t>
      </w:r>
      <w:bookmarkEnd w:id="41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КОММЕРЧЕСКАЯ ТАЙНА ПРЕДПРИЯТИЯ — сведения, связанные с производством, управлением, финансами и другой деятельностью предприятия, и разглашение (передача, утечка) которых может нанести ущерб его интересам.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КОНКУРЕНЦИЯ — соперничество между товаропроизводителями за лучшие, экономически более выгодные условия производства и сбыта товаров.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КОНОСАМЕНТ — документ, подтверждающий принятие груза к перевозке и обязывающий перевозчика передать груз грузополучателю.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КОНТРАКТ — письменный договор, соглашение, устанавливающее права и обязанности для договаривающихся сторон и сроки их действия.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КОНЪЮНКТУРА — сложившаяся на рынке экономическая ситуация, характеризующаяся соотношением между спросом и предложением, уровнем цен, товарных запасов и т. п.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коэффициент использования складского объема - показатель, характеризующий отношение грузового объема склада к складскому объему.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коэффициент использования складской площади  - показатель, характеризующий отношение грузовой площади товарного склада к складской площади.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КРЕДИТ — предоставление денег или товаров в долг на срок на условиях возвратности и, как правило, с уплатой процента.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КРЕДИТОСПОСОБНОСТЬ - наличие предпосылок для получения кредита, способность возвратить его.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культура торгового обслуживания - совокупность характеристик и условий процесса торгового обслуживания, определяемых профессионализмом и этикой обслуживающего персонала. Характеристики культуры торгового обслуживания — вежливость, чуткость, компетентность, доступность персонала для покупателей, уровень мастерства работников, комфорт, эстетика предоставления услуги и т.п.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ЛИКВИДНОСТЬ  — мобильность активов предприятия, обеспечивающая своевременную оплату их обязательств.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2" w:name="_Toc284163955"/>
      <w:r w:rsidRPr="00AD52F0">
        <w:rPr>
          <w:sz w:val="28"/>
          <w:szCs w:val="28"/>
        </w:rPr>
        <w:t>магазин - специально оборудованное стационарное здание или его часть, предназначенное для продажи товаров и оказания услуг покупателям и обеспеченное торговыми, подсобными, административно-бытовыми помещениями, а также помещениями для приема, хранения и подготовки товаров к продаже.</w:t>
      </w:r>
      <w:bookmarkEnd w:id="42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МАГАЗИН С КОМБИНИРОВАННЫМ АССОРТИМЕНТОМ ТОВАРОВ -предприятие розничной торговли реализующее несколько различных групп товаров, связанных общностью спроса и близких по потребительскому назначению.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3" w:name="_Toc284163956"/>
      <w:r w:rsidRPr="00AD52F0">
        <w:rPr>
          <w:sz w:val="28"/>
          <w:szCs w:val="28"/>
        </w:rPr>
        <w:t>магазин со смешанным ассортиментом товаров - предприятие розничной торговли, реализующее отдельные виды продовольственных и непродовольственных товаров.</w:t>
      </w:r>
      <w:bookmarkEnd w:id="43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материально-техническая база торговли - совокупность средств производства, выступающих в форме реальных активов торговых предприятий, обеспечивающих процессы купли-продажи и товародвижения.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МЕЛКОФОРМАТНАЯ РОЗНИЧНАЯ СЕТЬ  - торговая сеть, осуществляющая розничную торговлю через павильоны, киоски, палатки, а также передвижные средства развозной и разносной торговли. К передвижным средствам развозной и разносной торговли относятся торговые автоматы, автолавки, автомагазины, тележки, лотки, корзины и иные специальные приспособления.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методы продажи товаров - совокупность приемов и способов, с помощью которых осуществляется процесс продажи товаров. Различают методы розничной продажи: самообслуживание покупателей, продажа товаров через прилавок, с открытой выкладкой товаров и  по образцам.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НЕУСТОЙКА — сумма, которую должник обязан уплатить кредитору в случае неисполнения или некачественного исполнения обязательства.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норматив обеспеченности населения торговой площадью - показатель, выраженный установленной торговой площадью на 1000 жителей.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норматив товарных запасов - оптимальный размер товарных запасов, обеспечивающий бесперебойную продажу товаров при минимуме затрат. Для определения норматива товарных запасов определяют два взаимосвязанных показателя; уровень и оборачиваемость товарных запасов.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нормы естественной убыли - предельный размер товарных потерь, устанавливаемый нормативными документами по конкретному виду товара.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обеспеченность населения розничной сетью - показатель, характеризующий фактическое наличие розничных торговых предприятий в расчете на 1000 жителей.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обеспеченность населения складской площадью - показатель, характеризующий фактическое наличие складской площади в расчете на 1000 жителей.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 общая площадь магазина - площадь всех помещений магазина. В состав общей площади магазина входят все надземные, цокольные и подвальные помещения, включая галереи, тоннели, площадки, антресоли, рампы и переходы в другие помещения.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4" w:name="_Toc284163957"/>
      <w:r w:rsidRPr="00AD52F0">
        <w:rPr>
          <w:sz w:val="28"/>
          <w:szCs w:val="28"/>
        </w:rPr>
        <w:t>общая площадь товарного склада - площадь всех помещений склада.  В состав общей площади товарного склада входят все надземные, цокольные и подвальные помещения, включая галереи, тоннели, площадки, антресоли, рампы и переходы в другие здания.</w:t>
      </w:r>
      <w:bookmarkEnd w:id="44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объем продаж - объем продажи товаров и оказания услуг в денежном выражении за определенный период времени.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ОПТОВАЯ (ТОРГОВАЯ) СЕТЬ – торговая сеть, представленная предприятиями оптовой торговли.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ОПТОВАЯ ТОРГОВЛЯ — совокупность организаций, которые приобретают и (или) хранят товары крупными партиями и перепродают их розничной торговле, другим торговым организациям и (или) организациям-потребителям.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оптовая цена (отпускная цена) - цена товара, реализуемого продавцом или поставщиком покупателю с целью его последующей перепродажи или профессионального использования.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оптовые продажи (ОБОРОТ ОПТОВОЙ ТОРГОВЛИ) -  объем продажи товаров производителями и/или торговыми посредниками покупателям для дальнейшего использования в коммерческом обороте.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5" w:name="_Toc284163958"/>
      <w:r w:rsidRPr="00AD52F0">
        <w:rPr>
          <w:sz w:val="28"/>
          <w:szCs w:val="28"/>
        </w:rPr>
        <w:t>павильон - оборудованное строение, имеющее торговый зал и помещения для хранения товарного запаса, рассчитанное на одно или несколько рабочих мест.</w:t>
      </w:r>
      <w:bookmarkEnd w:id="45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ПАЛАТКА (ЛАРЕК)) – легко возводимая сборно-разборная конструкция, оснащенная прилавком, не имеющая торгового зала и помещения для хранения товаров, рассчитанная на одно или несколько рабочих мест продавца, на площади которых размещается товарный запас только на один день торговли.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пешеходная доступность магазина - установленное расстояние от магазина до центра жилой застройки, обеспечивающее рациональное размещение розничной торговой сети.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ПЛАНИРОВАНИЕ  — процесс формирования целей, определение приоритетов, средств и методов их достижения. План — результат планирования, мотивированная модель действий, созданная на основе конъюнктурного прогноза экономической среды и поставленных целей.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6" w:name="_Toc284163959"/>
      <w:r w:rsidRPr="00AD52F0">
        <w:rPr>
          <w:sz w:val="28"/>
          <w:szCs w:val="28"/>
        </w:rPr>
        <w:t>площадь торгового зала магазина - часть торговой площади магазина, включающая установочную площадь магазина, площадь контрольно-кассовых узлов и кассовых кабин, площадь рабочих мест обслуживающего персонала, а также площадь проходов для покупателей.</w:t>
      </w:r>
      <w:bookmarkEnd w:id="46"/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7" w:name="_Toc284163960"/>
      <w:r w:rsidRPr="00AD52F0">
        <w:rPr>
          <w:sz w:val="28"/>
          <w:szCs w:val="28"/>
        </w:rPr>
        <w:t>подсобная площадь товарного склада - площадь складских помещений подсобного назначения.</w:t>
      </w:r>
      <w:bookmarkEnd w:id="47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показатель качества товара - количественная характеристика одного или нескольких потребительских свойств товара, рассматриваемая применительно к условиям его потребления.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Покупатель -  юридические и физические лица, использующие, приобретающие, заказывающие либо имеющие намерение приобрести или заказать товары и услуги.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ПОТРЕБИТЕЛЬСКИЕ ТОВАРЫ – это товары, купленные для удовлетворения личных потребностей.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потребительское свойство товара -  свойство товара, проявляющееся при его использовании потребителем в процессе удовлетворения потребностей.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предприятие оптовой торговли - торговое предприятие, осуществляющее куплю-продажу товаров с целью их последующей перепродажи, а также оказывающее услуги по организации оптового оборота товаров.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8" w:name="_Toc284163961"/>
      <w:r w:rsidRPr="00AD52F0">
        <w:rPr>
          <w:sz w:val="28"/>
          <w:szCs w:val="28"/>
        </w:rPr>
        <w:t>предприятие розничной торговли  - торговое предприятие, осуществляющее куплю-продажу товаров, выполнение работ и оказание услуг покупателям для их личного, семейного, домашнего использования. Для ведения хозяйственной деятельности розничные торговые предприятия используют магазины, павильоны, киоски и палатки.</w:t>
      </w:r>
      <w:bookmarkEnd w:id="48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ПРЕЙСКУРАНТ ЦЕН — справочник цен на продукцию, товары и разного рода услуги.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ПРИБЫЛЬ — форма чистого дохода предприятия, обобщающий показатель его деятельности.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прибыль от реализации товаров - показатель, характеризующий финансовый результат торговой деятельности и определяемый как превышение валового дохода за вычетом обязательных платежей, над издержками за определенный период времени. Обязательным платежом является, например, налог на добавленную стоимостъ, акцизы.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ПРИБЫЛЬ ЧИСТАЯ — прибыль, остающаяся у предприятия после уплаты налогов и других платежей в бюджет. Поступает в его полное распоряжение. Предприятие самостоятельно определяет направления использования чистой прибыли.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ПРОГНОЗИРОВАНИЕ — научно обоснованное предвидение возможного состояния экономического положения предприятия, методов и сроков его достижения.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продавец (оператор) -  организация или индивидуальный предприниматель, реализующие товары и оказывающие услуги покупателю по договору купли-продажи. В торговле данное понятие используется также для обозначения профессии торгового работника.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продажа товаров (реализация товаров) - передача покупателю товаров на определенных  условиях.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ПРОДВИЖЕНИЕ ТОВАРА НА РЫНОК  — любая форма сообщений, используемых предприятием для информации, убеждения, напоминания о своих товарах и услугах. Формы сообщений: фирменные названия, упаковка, витрины магазинов и т. п. Деятельность по продвижению; реклама, стимулирование сбыта (выставки, демонстрации), паблисити.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ПРОМЫШЛЕННЫЙ АССОРТИМЕНТ ТОВАРОВ  (ПРОИЗВОДСТВЕННЫЙ АССОРТИМЕНТ) – ассортимент товаров, вырабатываемый отдельной промышленности или отдельным промышленный предприятием.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ПРОЦЕНТ — плата, которую уплачивает заемщик кредитору за пользование ссудой. Размер процента зависит от вида кредита, его срока, своевременности погашения полученных ссуд.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процесс торгового обслуживания - последовательность операций, обеспечивающих осуществление торгового обслуживания в конкретном типе торговых предприятий.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49" w:name="_Toc284163962"/>
      <w:r w:rsidRPr="00AD52F0">
        <w:rPr>
          <w:sz w:val="28"/>
          <w:szCs w:val="28"/>
        </w:rPr>
        <w:t>разновидность товаров - совокупность товаров определенного вида, выделенных по ряду частных признаков. Представляется в виде конкретных марок, моделей, артикулов, сортов.</w:t>
      </w:r>
      <w:bookmarkEnd w:id="49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РЕКЛАМА — сообщение о конкретном товаре, услуге.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РЕМИТИРОВАНИЕ — способ погашения задолженности с помощью римессы.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РИМЕССА  — платёжный документ (тратта, чек, денежный перевод), пересылаемый должником своему кредитору в погашение задолженности.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РОЗНИЧНАЯ (ТОРГОВАЯ) СЕТЬ  - торговая сеть, представленная предприятиями розничной торговли.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розничная цена - цена товара, реализуемого непосредственно населению для личного, семейного, домашнего использования по договору розничной купли-продажи.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розничные продажи (ОБОРОТ РОЗНИЧНОЙ ТОРГОВЛИ) - объем продажи товаров и оказания услуг населению для личного, семейного, домашнего использования. В состав розничного товарооборота включается также продажа товаров организациям (санаториям и домам отдыха, больницам, детским садам и яслям, домам для престарелых), через которые осуществляется совместное потребление товаров. Такая продажа может производиться как по безналичному, так и за наличный расчет.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0" w:name="_Toc284163963"/>
      <w:r w:rsidRPr="00AD52F0">
        <w:rPr>
          <w:sz w:val="28"/>
          <w:szCs w:val="28"/>
        </w:rPr>
        <w:t>РЫНОК — сфера товарного обмена, где возникают и реализуются отношения, связанные с процессом купли-продажи, и имеет место конкретная хозяйственная деятельность по поводу продвижения товаров и услуг от их производителей к потребителям Рынок - организация, создающая условия для ведения торгов на основе договоров купли-продажи.</w:t>
      </w:r>
      <w:bookmarkEnd w:id="50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РЫНОЧНАЯ СТОИМОСТЬ — текущая цена на товар, ценные бумаги, валюту, а. также уровень цен, по которым они могут быть куплены или проданы.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САЛЬДО — разность между денежными поступлениями и расходами за определенный промежуток времени. Содержание сальдо зависит от назначения счета, например, сальдо счета кассы — остаток наличных денег в кассе предприятия.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САМОФИНАНСИРОВАНИЕ —финансирование воспроизводства предприятия за счет собственных доходов от реализации продукции.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система торгового обслуживания - целостное единство взаимосвязанных элементов, обеспечивающих осуществление торгового обслуживания.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СИФ (СТОИМОСТЬ, СТРАХОВАНИЕ, ФРАХТ) — в продажную цену включается непосредственно цена самого товара, а также затраты на страхование и расходы по транспортировке товара до порта назначения.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СКИДКИ  — суммы, выделяемые продавцом товара различным покупателям с целью расширения рынка сбыта, покрытия отдельных затрат, увеличения количества реализуемого товара.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Скидки бонусные— предоставляются постоянным покупателям, если они за определенный период приобретают обусловленное количество товара.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Скидки за количество закупленного товара — уменьшение цены для покупателей, приобретающих большое количество товара.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Скидки за платеж наличными — уменьшение цены для покупателей, которые оперативно оплачивают счета.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Скидки сезонные — уменьшение цен для потребителей, совершающих внесезонные покупки товаров или услуг.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Скидки специальные — делаются для тех покупателей, в которых фирма особенно заинтересована.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1" w:name="_Toc284163964"/>
      <w:r w:rsidRPr="00AD52F0">
        <w:rPr>
          <w:sz w:val="28"/>
          <w:szCs w:val="28"/>
        </w:rPr>
        <w:t>складская площадь товарного склада - площадь складских помещений основного производственного назначения.</w:t>
      </w:r>
      <w:bookmarkEnd w:id="51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складская форма товародвижения - форма товародвижения от производителя в места продажи или потребления через одно или несколько складских звеньев посредников.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скорость торгового обслуживания - среднее время, затрачиваемое на обслуживание одного покупателя.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СПЕЦИАЛИЗИРОВАННЫЙ МАГАЗИН – предприятие розничной торговли, реализующее товары двух-трех групп, объединенных общностью спроса.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СПРОС — платежеспособная потребность покупателей, т. е. обеспеченная деньгами часть потребностей покупателя в товарах, а также услугах, реализуемых в товарной форме.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ССУДА — предоставление денег взаймы за определенную плату, устанавливаемую обычно в процентах к сумме выданной ссуды.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ССУДНЫЙ ПРОЦЕНТ — получаемая кредитором от заемщика плата за использование денежной ссуды.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СТРАХОВАНИЕ  - заключение договора, при котором страховщик принимает на себя обязательство возместить страхователю в пределах страховой суммы убытки, происшедшие вследствие наступления события, предусмотренного договором страхования.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2" w:name="_Toc284163965"/>
      <w:r w:rsidRPr="00AD52F0">
        <w:rPr>
          <w:sz w:val="28"/>
          <w:szCs w:val="28"/>
        </w:rPr>
        <w:t>структура ассортимента товаров - соотношение выделенных по определенному признаку совокупностей товара в наборе. Как правило, для наглядности структура ассортимента выражается в процентах.</w:t>
      </w:r>
      <w:bookmarkEnd w:id="52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субъект торговли: - юридическое лицо или индивидуальный предприниматель, занимающиеся торговлей и зарегистрированные в установленном порядке.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ТАРИФ — плата за различные услуги производственного и непроизводственного характера, предоставляемые предприятию. Тариф — разновидность цены.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ТИП ПРЕДПРИЯТИЯ РОЗНИЧНОЙ ТОРГОВЛИ – предприятие розничной торговли, определенного вида, классифицированное по торговой площади и формам торгового обслуживания покупателей. Типом предприятия розничной торговли являются: универмаг. Универсам, магазин «Ткани», магазин «Продукты» и т.д.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3" w:name="_Toc284163966"/>
      <w:r w:rsidRPr="00AD52F0">
        <w:rPr>
          <w:sz w:val="28"/>
          <w:szCs w:val="28"/>
        </w:rPr>
        <w:t>ТОВАР — продукт деятельности, предназначенный для продажи (реализации); любая вещь, не ограниченная в обороте, свободно отчуждаемая и переходящая от одного лица к другому по договору купли-продажи.</w:t>
      </w:r>
      <w:bookmarkEnd w:id="53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ТОВАРНАЯ МАРКА — имя, знак, символ или их сочетание, которые обозначают продукцию или услуги, предлагаемые потребителю.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ТОВАРНЫЕ ЗАПАСЫ – количество товаров в денежном или натуральном выражении, находящихся в торговых предприятиях, на складах, в пути на определенную дату. В зависимости от назначения подразделяются на запасы: рабочий запас, текущего пополнения, страховой, запас в пути.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товарные запасы в днях оборота ( уровень товарных запасов) - относительный показатель обеспеченности торговли товарными запасами на определенную дату, показывающий на сколько дней торговли хватит товарных запасов.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товарные потери - потери товаров при их перевозке, хранении и реализации.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4" w:name="_Toc284163967"/>
      <w:r w:rsidRPr="00AD52F0">
        <w:rPr>
          <w:sz w:val="28"/>
          <w:szCs w:val="28"/>
        </w:rPr>
        <w:t>товарные ресурсы - продукция, производимая внутри страны и завозимая по импорту, предназначенная для продажи населению, снабжения социальных учреждений и спецконтингента потребителей, переработки и хозяйственных нужд, а также создания товарных запасов.</w:t>
      </w:r>
      <w:bookmarkEnd w:id="54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ТОВАРНЫЙ СКЛАД – организация, обеспечивающая и/или осуществляющая хранение, подготовку к продаже и отпуск товаров оптовым покупателям. Товарный склад может функционировать и как структурное подразделение предприятия оптовой торговли.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товародвижение -  доведение товара от производителя до конечного потребителя или внерыночного потребителя.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Товарооборачиваемость - время обращения среднего товарного запаса за определенный период.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ТОВАРОСНАБЖЕНИЕ – комплекс мероприятий по доведению товара от производителя в места его потребления или продажи, включая транспортировку, хранение, совершение сделок с потребителем. 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5" w:name="_Toc284163968"/>
      <w:r w:rsidRPr="00AD52F0">
        <w:rPr>
          <w:sz w:val="28"/>
          <w:szCs w:val="28"/>
        </w:rPr>
        <w:t>товары потребительского назначения - товары, предназначенные для продажи населению с целью личного, семейного, домашнего использования) не связанного с предпринимательской деятельностью.</w:t>
      </w:r>
      <w:bookmarkEnd w:id="55"/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6" w:name="_Toc284163969"/>
      <w:r w:rsidRPr="00AD52F0">
        <w:rPr>
          <w:sz w:val="28"/>
          <w:szCs w:val="28"/>
        </w:rPr>
        <w:t>товары производственного назначения - товары, предназначенные для продажи юридическим лицам и индивидуальным предпринимателям с целью их использования в хозяйственной деятельности. К товарам производственного назначения относятся, например, технологическое оборудование, строительно-дорожная техника, транспортные машины общего пользования, топливно-сырьевые товары и т.п.</w:t>
      </w:r>
      <w:bookmarkEnd w:id="56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торговая информация - сведения о товаре или услуге, изготовителе, продавце, предусмотренные законодательством и доводимые до покупателя с целью ознакомления с товаром и особенностями его использования.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торговая надбавка ( торговая наценка) - элемент цены продавца, обеспечивающий ему возмещение затрат по продаже товаров и получение прибыли.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7" w:name="_Toc284163970"/>
      <w:r w:rsidRPr="00AD52F0">
        <w:rPr>
          <w:sz w:val="28"/>
          <w:szCs w:val="28"/>
        </w:rPr>
        <w:t>торговая площадь магазина - площадь торговых помещений магазина, включающих торговый зал и помещения для оказания услуг.</w:t>
      </w:r>
      <w:bookmarkEnd w:id="57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торговая реклама - распространяемая в любой форме, с помощью любых средств информация о торговом предприятии, товарах и услугах, предназначенная для неопределенного круга лиц и способствующая реализации товаров.                     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ТОРГОВАЯ СЕТЬ – совокупность торговых предприятий, расположенных в пределах конкретной территории или находящихся под общим управлением. 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торговая скидка - скидка с цены товара, предоставляемая продавцом покупателю в связи с условиями сделки и в зависимости от текущей конъюнктуры рынка.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торговое обслуживание - деятельность продавца при непосредственном взаимодействии с покупателем, направленная на удовлетворение потребностей покупателя в процессе приобретения  товара и/или услуги.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8" w:name="_Toc284163971"/>
      <w:r w:rsidRPr="00AD52F0">
        <w:rPr>
          <w:sz w:val="28"/>
          <w:szCs w:val="28"/>
        </w:rPr>
        <w:t>торговое объединение - добровольное договорное объединение, созданное торговыми предприятиями, сохраняющими свою самостоятельность и права юридического лица, для координации предпринимательской деятельности, представления и защиты общих имущественных интересов, и являющееся некоммерческой организацией.</w:t>
      </w:r>
      <w:bookmarkEnd w:id="58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ТОРГОВОЕ ПРЕДПРИЯТИЕ – имущественный комплекс, используемый организацией для купли-продажи товаров и указания услуг торговли. Имущественный комплекс включает земельные участки, здания. Сооружения, оборудование, инвентарь, товары, права требования, долги, фирменное наименование, товарные знаки, знаки обслуживания и др. 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торговый ассортимент товаров - ассортимент товаров, представленный в торговой сети.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 xml:space="preserve">ТОРГОВЫЙ ДОМ (ДОМ ТОРГОВЛИ)- многопрофильное торговое предприятие, интегрированное в производственную, финансовую и внеэкономическую сферы.   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ТОРГОВЫЙ КОМПЛЕК – совокупность торговых предприятий. Реализующих универсальный ассортимент товаров и оказывающих широкий набор услуг, а также централизующих функции хозяйственного обслуживания торговой деятельности.   Под функциями хозяйственного обслуживания понимается инженерное обеспечение (электроосвещение, тепло- и водоснабжение, канализация, средства связи); ремонт зданий, сооружений и оборудования, уборка мусора, охрана торговых объектов, организация питания служащих и т.п.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59" w:name="_Toc284163972"/>
      <w:r w:rsidRPr="00AD52F0">
        <w:rPr>
          <w:sz w:val="28"/>
          <w:szCs w:val="28"/>
        </w:rPr>
        <w:t>торговый центр - совокупность торговых предприятий и/или предприятий по оказанию услуг, реализующих универсальный ассортимент товаров и услуг, расположенных на определенной территории, спланированных, построенных и управляемых как единое целое и предоставляющих в границах своей территории стоянку для автомашин.</w:t>
      </w:r>
      <w:bookmarkEnd w:id="59"/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транзитная форма товародвижения - форма товародвижения от производителя непосредственно в места продажи или потребления, минуя склады посредников.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ТРАТТА - переводной вексель, письменный приказ кредитора (трассанта) заемщику (трассату) уплатить определенную сумму денег третьему лицу — держателю векселя (ремитенту).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r w:rsidRPr="00AD52F0">
        <w:rPr>
          <w:sz w:val="28"/>
          <w:szCs w:val="28"/>
        </w:rPr>
        <w:t>УЗКОСПЕЦИАЛИЗИРОВАННЫЙ МАГАЗИН – предприятие розничной торговли. Реализующее одну группу товаров или ее часть.</w:t>
      </w:r>
    </w:p>
    <w:p w:rsidR="00AD52F0" w:rsidRPr="00AD52F0" w:rsidRDefault="00AD52F0" w:rsidP="00AD52F0">
      <w:pPr>
        <w:jc w:val="both"/>
        <w:rPr>
          <w:caps/>
          <w:snapToGrid w:val="0"/>
          <w:sz w:val="28"/>
        </w:rPr>
      </w:pPr>
      <w:bookmarkStart w:id="60" w:name="_Toc284163973"/>
      <w:r w:rsidRPr="00AD52F0">
        <w:rPr>
          <w:caps/>
          <w:snapToGrid w:val="0"/>
          <w:sz w:val="28"/>
        </w:rPr>
        <w:t xml:space="preserve">универсальный магазин  - </w:t>
      </w:r>
      <w:r w:rsidRPr="00AD52F0">
        <w:rPr>
          <w:snapToGrid w:val="0"/>
          <w:sz w:val="28"/>
        </w:rPr>
        <w:t>предприятие розничной торговли, реализующее универсальный ассортимент продовольственных и/или непродовольственных товаров.</w:t>
      </w:r>
      <w:bookmarkEnd w:id="60"/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уровень обеспеченности населения торговой площадью</w:t>
      </w:r>
      <w:r w:rsidRPr="00AD52F0">
        <w:rPr>
          <w:snapToGrid w:val="0"/>
          <w:sz w:val="28"/>
        </w:rPr>
        <w:t xml:space="preserve"> - отношение фактической обеспеченности населения торговой площадью к нормативной, выраженное в процентах.</w:t>
      </w:r>
    </w:p>
    <w:p w:rsidR="00AD52F0" w:rsidRPr="00AD52F0" w:rsidRDefault="00AD52F0" w:rsidP="00AD52F0">
      <w:pPr>
        <w:ind w:right="80"/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условия торгового обслуживания</w:t>
      </w:r>
      <w:r w:rsidRPr="00AD52F0">
        <w:rPr>
          <w:snapToGrid w:val="0"/>
          <w:sz w:val="28"/>
        </w:rPr>
        <w:t xml:space="preserve"> - совокупность факторов, воздействующих на покупателя в процессе торгового обслуживания.</w:t>
      </w:r>
    </w:p>
    <w:p w:rsidR="00AD52F0" w:rsidRPr="00AD52F0" w:rsidRDefault="00AD52F0" w:rsidP="00AD52F0">
      <w:pPr>
        <w:ind w:right="100"/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услуга торговли</w:t>
      </w:r>
      <w:r w:rsidRPr="00AD52F0">
        <w:rPr>
          <w:snapToGrid w:val="0"/>
          <w:sz w:val="28"/>
        </w:rPr>
        <w:t xml:space="preserve"> - результат взаимодействия продавца и покупателя, а также собственной деятельности продавца по удовлетворению потребностей покупателя при купле-продаже товаров.</w:t>
      </w:r>
    </w:p>
    <w:p w:rsidR="00AD52F0" w:rsidRPr="00AD52F0" w:rsidRDefault="00AD52F0" w:rsidP="00AD52F0">
      <w:pPr>
        <w:jc w:val="both"/>
        <w:rPr>
          <w:sz w:val="28"/>
        </w:rPr>
      </w:pPr>
      <w:r w:rsidRPr="00AD52F0">
        <w:rPr>
          <w:caps/>
          <w:snapToGrid w:val="0"/>
          <w:sz w:val="28"/>
        </w:rPr>
        <w:t>установочная площадь магазина</w:t>
      </w:r>
      <w:r w:rsidRPr="00AD52F0">
        <w:rPr>
          <w:snapToGrid w:val="0"/>
          <w:sz w:val="28"/>
        </w:rPr>
        <w:t xml:space="preserve"> </w:t>
      </w:r>
      <w:r w:rsidRPr="00AD52F0">
        <w:rPr>
          <w:sz w:val="28"/>
        </w:rPr>
        <w:t>- часть площади торгового зала, занятая оборудованием, предназначенным для выкладки, демонстрации товаров, проведения денежных расчетов и обслуживания покупателей.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ФИНАНСЫ ТОРГОВО ОРГАНИЗАЦИИ — это система денежных отношений в сфере обращения, посредством которых происходит образование и использование целевых фондов денежных средств..</w:t>
      </w:r>
    </w:p>
    <w:p w:rsidR="00AD52F0" w:rsidRPr="00AD52F0" w:rsidRDefault="00AD52F0" w:rsidP="00AD52F0">
      <w:pPr>
        <w:spacing w:before="6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ФИРМА — 1) Обозначение делового предприятия или организации; 2) Фирма — это партнерство.</w:t>
      </w:r>
    </w:p>
    <w:p w:rsidR="00AD52F0" w:rsidRPr="00AD52F0" w:rsidRDefault="00AD52F0" w:rsidP="00AD52F0">
      <w:pPr>
        <w:ind w:left="620" w:hanging="62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ФОБ (СВОБОДЕН НА БОРТУ СУДНА)  — в цену реализации включается непосредственно цена самого товара, а также транспортные и другие расходы до момента его доставки и погрузки на борт судна, зафрахтованного покупателем.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форма продажи товаров</w:t>
      </w:r>
      <w:r w:rsidRPr="00AD52F0">
        <w:rPr>
          <w:snapToGrid w:val="0"/>
          <w:sz w:val="28"/>
        </w:rPr>
        <w:t xml:space="preserve"> - организационный прием доведения товаров до покупателей.  Различают магазинные и внемагазинные формы продажи товаров.</w:t>
      </w:r>
    </w:p>
    <w:p w:rsidR="00AD52F0" w:rsidRPr="00AD52F0" w:rsidRDefault="00AD52F0" w:rsidP="00AD52F0">
      <w:pPr>
        <w:ind w:right="100"/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форма товародвижения</w:t>
      </w:r>
      <w:r w:rsidRPr="00AD52F0">
        <w:rPr>
          <w:snapToGrid w:val="0"/>
          <w:sz w:val="28"/>
        </w:rPr>
        <w:t xml:space="preserve"> - организационный прием, представляющий собой разновидность способов продвижения товаров от производителя в места продажи или потребления.</w:t>
      </w:r>
    </w:p>
    <w:p w:rsidR="00AD52F0" w:rsidRPr="00AD52F0" w:rsidRDefault="00AD52F0" w:rsidP="00AD52F0">
      <w:pPr>
        <w:ind w:right="100"/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форма торгового обслуживания</w:t>
      </w:r>
      <w:r w:rsidRPr="00AD52F0">
        <w:rPr>
          <w:snapToGrid w:val="0"/>
          <w:sz w:val="28"/>
        </w:rPr>
        <w:t xml:space="preserve"> - организационный прием, представляющий собой сочетание методов обслуживания покупателей. Примером формы торгового обслуживания может быть салонное обслуживание покупателей, индивидуальное обслуживание через прилавок, индивидуальное обслуживание продавцом-консультантом в магазинах самообслуживания.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ЦЕНА — денежное выражение стоимости товара.</w:t>
      </w:r>
    </w:p>
    <w:p w:rsidR="00AD52F0" w:rsidRPr="00AD52F0" w:rsidRDefault="00AD52F0" w:rsidP="00AD52F0">
      <w:pPr>
        <w:ind w:left="360" w:right="400" w:hanging="40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ЦЕНА ДИСКРИМИНАЦИОННАЯ — уровень цен одного и того же товара, устанавливаемый без учёта разницы в уровнях издержек.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ЦЕНА ДОГОВОРНАЯ — цена, устанавливаемая по договорённости между производителем (продавцом) и потребителем (покупателем) продукции,</w:t>
      </w:r>
    </w:p>
    <w:p w:rsidR="00AD52F0" w:rsidRPr="00AD52F0" w:rsidRDefault="00AD52F0" w:rsidP="00AD52F0">
      <w:pPr>
        <w:spacing w:before="6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ЦЕНА СКОЛЬЗЯЩАЯ — применяется в контрактах с длительными сроками поставок, в течение которых экономические условия производства товаров могут существенно меняться.</w:t>
      </w:r>
    </w:p>
    <w:p w:rsidR="00AD52F0" w:rsidRPr="00AD52F0" w:rsidRDefault="00AD52F0" w:rsidP="00AD52F0">
      <w:pPr>
        <w:spacing w:before="6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ЦЕНА ТВЁРДАЯ — согласовывается при заключении контракта и не подлежит изменению в ходе его выполнения.</w:t>
      </w:r>
    </w:p>
    <w:p w:rsidR="00AD52F0" w:rsidRPr="00AD52F0" w:rsidRDefault="00AD52F0" w:rsidP="00AD52F0">
      <w:pPr>
        <w:spacing w:before="60"/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ЦЕННЫЕ БУМАГИ — денежные документы, определяющие взаимоотношения между лицом, выпустившим эти бумаги, и их владельцами и предусматривающие, как правило, выплату дохода в виде дивиденда или процентов, а также возможность передачи денежных и иных прав, вытекающих из этих документов, другим лицам.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snapToGrid w:val="0"/>
          <w:sz w:val="28"/>
        </w:rPr>
        <w:t>ЧЕК — письменное распоряжение покупателей или заказчиков своим банкам выплатить указанную в чеке сумму предъявителю (лицу, предприятию) или по их приказу другим юридическим или физическим лицам.</w:t>
      </w:r>
    </w:p>
    <w:p w:rsidR="00AD52F0" w:rsidRPr="00AD52F0" w:rsidRDefault="00AD52F0" w:rsidP="00AD52F0">
      <w:pPr>
        <w:jc w:val="both"/>
        <w:rPr>
          <w:snapToGrid w:val="0"/>
          <w:sz w:val="28"/>
        </w:rPr>
      </w:pPr>
      <w:r w:rsidRPr="00AD52F0">
        <w:rPr>
          <w:caps/>
          <w:snapToGrid w:val="0"/>
          <w:sz w:val="28"/>
        </w:rPr>
        <w:t>чистая</w:t>
      </w:r>
      <w:r w:rsidRPr="00AD52F0">
        <w:rPr>
          <w:snapToGrid w:val="0"/>
          <w:sz w:val="28"/>
        </w:rPr>
        <w:t xml:space="preserve"> </w:t>
      </w:r>
      <w:r w:rsidRPr="00AD52F0">
        <w:rPr>
          <w:caps/>
          <w:snapToGrid w:val="0"/>
          <w:sz w:val="28"/>
        </w:rPr>
        <w:t>прибыль торгового предприятия</w:t>
      </w:r>
      <w:r w:rsidRPr="00AD52F0">
        <w:rPr>
          <w:snapToGrid w:val="0"/>
          <w:sz w:val="28"/>
        </w:rPr>
        <w:t xml:space="preserve"> - часть валовой прибыли, которая остается в распоряжении торгового предприятия после уплаты в бюджет налога на прибыль. </w:t>
      </w:r>
    </w:p>
    <w:p w:rsidR="00AD52F0" w:rsidRPr="00AD52F0" w:rsidRDefault="00AD52F0" w:rsidP="00AD52F0">
      <w:pPr>
        <w:pStyle w:val="a6"/>
        <w:jc w:val="both"/>
        <w:rPr>
          <w:caps/>
          <w:smallCaps/>
          <w:szCs w:val="28"/>
        </w:rPr>
      </w:pPr>
      <w:r w:rsidRPr="00AD52F0">
        <w:rPr>
          <w:szCs w:val="28"/>
        </w:rPr>
        <w:t xml:space="preserve">ЭКСПОЗИЦИОННАЯ ПЛОЩАДЬ МАГАЗИНА (ДЕМОНСТРАЦИОННАЯ ПЛОЩАДЬ МАГАЗИНА) – суммарная площадь горизонтальных, вертикальных и наклонных плоскостей торгового оборудования, используемого для показа и демонстрации в торговом зале. </w:t>
      </w:r>
    </w:p>
    <w:p w:rsidR="00AD52F0" w:rsidRPr="00AD52F0" w:rsidRDefault="00AD52F0" w:rsidP="00AD52F0">
      <w:pPr>
        <w:jc w:val="both"/>
        <w:rPr>
          <w:sz w:val="28"/>
          <w:szCs w:val="28"/>
        </w:rPr>
      </w:pPr>
      <w:bookmarkStart w:id="61" w:name="_Toc284163974"/>
      <w:r w:rsidRPr="00AD52F0">
        <w:rPr>
          <w:sz w:val="28"/>
          <w:szCs w:val="28"/>
        </w:rPr>
        <w:t>ЯРМАРКА - самостоятельное рыночное мероприятие, доступное для всех товаропроизводителей-продавцов и покупателей, организуемое в установленном месте и на установленный срок с целью заключения договоров купли-продажи и формирования региональных, межрегиональных и межгосударственных хозяйственных связей.</w:t>
      </w:r>
      <w:bookmarkEnd w:id="61"/>
    </w:p>
    <w:p w:rsidR="00033118" w:rsidRPr="00AD52F0" w:rsidRDefault="00336DAD" w:rsidP="005828B1">
      <w:pPr>
        <w:rPr>
          <w:sz w:val="28"/>
          <w:szCs w:val="28"/>
          <w:highlight w:val="magenta"/>
        </w:rPr>
      </w:pPr>
      <w:r>
        <w:rPr>
          <w:sz w:val="28"/>
          <w:szCs w:val="28"/>
          <w:highlight w:val="magenta"/>
        </w:rPr>
        <w:br w:type="page"/>
      </w:r>
    </w:p>
    <w:p w:rsidR="00033118" w:rsidRPr="00336DAD" w:rsidRDefault="00336DAD" w:rsidP="00336DAD">
      <w:pPr>
        <w:pStyle w:val="1"/>
        <w:rPr>
          <w:szCs w:val="28"/>
        </w:rPr>
      </w:pPr>
      <w:bookmarkStart w:id="62" w:name="_Toc289509720"/>
      <w:r>
        <w:rPr>
          <w:szCs w:val="28"/>
        </w:rPr>
        <w:t>8</w:t>
      </w:r>
      <w:r w:rsidR="005C4586" w:rsidRPr="00336DAD">
        <w:rPr>
          <w:szCs w:val="28"/>
        </w:rPr>
        <w:t>. ПРИЛОЖЕНИЯ</w:t>
      </w:r>
      <w:bookmarkEnd w:id="62"/>
    </w:p>
    <w:p w:rsidR="005C4586" w:rsidRDefault="005C4586" w:rsidP="005828B1">
      <w:pPr>
        <w:rPr>
          <w:sz w:val="28"/>
          <w:szCs w:val="28"/>
          <w:highlight w:val="magenta"/>
        </w:rPr>
      </w:pPr>
    </w:p>
    <w:p w:rsidR="005C4586" w:rsidRPr="00AC4A15" w:rsidRDefault="005C4586" w:rsidP="005C4586">
      <w:pPr>
        <w:jc w:val="right"/>
        <w:rPr>
          <w:sz w:val="28"/>
          <w:szCs w:val="28"/>
        </w:rPr>
      </w:pPr>
      <w:bookmarkStart w:id="63" w:name="_Toc233945347"/>
      <w:r w:rsidRPr="00AC4A15">
        <w:rPr>
          <w:sz w:val="28"/>
          <w:szCs w:val="28"/>
        </w:rPr>
        <w:t>Приложение 1</w:t>
      </w:r>
      <w:bookmarkEnd w:id="63"/>
    </w:p>
    <w:p w:rsidR="005C4586" w:rsidRPr="00AC4A15" w:rsidRDefault="005C4586" w:rsidP="005C4586">
      <w:pPr>
        <w:shd w:val="clear" w:color="auto" w:fill="FFFFFF"/>
        <w:ind w:firstLine="720"/>
        <w:jc w:val="both"/>
        <w:rPr>
          <w:b/>
          <w:bCs/>
          <w:sz w:val="28"/>
          <w:szCs w:val="28"/>
        </w:rPr>
      </w:pPr>
    </w:p>
    <w:p w:rsidR="005C4586" w:rsidRPr="00AC4A15" w:rsidRDefault="005C4586" w:rsidP="005C4586">
      <w:pPr>
        <w:shd w:val="clear" w:color="auto" w:fill="FFFFFF"/>
        <w:ind w:firstLine="720"/>
        <w:jc w:val="center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ДОГОВОР ПОСТАВКИ № 77</w:t>
      </w:r>
    </w:p>
    <w:p w:rsidR="005C4586" w:rsidRPr="00AC4A15" w:rsidRDefault="005C4586" w:rsidP="005C4586">
      <w:pPr>
        <w:shd w:val="clear" w:color="auto" w:fill="FFFFFF"/>
        <w:tabs>
          <w:tab w:val="left" w:pos="4402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Новосибирск                                                                       15 августа 2007 г.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ООО «ВИОРИКА», в дальнейшем именуемое ПОСТАВЩИК, в лице Генерального директора Бородина Сергея Анатольевича, действующего на основании Устава предприятия, с одной стороны, и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Открытое акционерное общество «Академстройто</w:t>
      </w:r>
      <w:r w:rsidRPr="00AC4A15">
        <w:rPr>
          <w:sz w:val="28"/>
          <w:szCs w:val="28"/>
          <w:u w:val="single"/>
        </w:rPr>
        <w:t xml:space="preserve">ргсервис» </w:t>
      </w:r>
      <w:r w:rsidRPr="00AC4A15">
        <w:rPr>
          <w:sz w:val="28"/>
          <w:szCs w:val="28"/>
        </w:rPr>
        <w:t>именуемое в дальнейшем ПОКУПАТЕЛЬ, в лице ПЕЛЕГАНЧУК НАДЕЖДЫ КИРИЛЛОВНЫ, действующей на основании устава, с другой стороны, заключили настоящий ДОГОВОР о нижеследующем: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b/>
          <w:sz w:val="28"/>
          <w:szCs w:val="28"/>
        </w:rPr>
      </w:pPr>
      <w:r w:rsidRPr="00AC4A15">
        <w:rPr>
          <w:b/>
          <w:sz w:val="28"/>
          <w:szCs w:val="28"/>
        </w:rPr>
        <w:t xml:space="preserve">1. </w:t>
      </w:r>
      <w:r w:rsidRPr="00AC4A15">
        <w:rPr>
          <w:b/>
          <w:bCs/>
          <w:sz w:val="28"/>
          <w:szCs w:val="28"/>
        </w:rPr>
        <w:t>ПРЕДМЕТ ДОГОВОРА</w:t>
      </w:r>
    </w:p>
    <w:p w:rsidR="005C4586" w:rsidRPr="00AC4A15" w:rsidRDefault="005C4586" w:rsidP="005C4586">
      <w:pPr>
        <w:shd w:val="clear" w:color="auto" w:fill="FFFFFF"/>
        <w:tabs>
          <w:tab w:val="left" w:pos="710"/>
        </w:tabs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1.1</w:t>
      </w:r>
      <w:r w:rsidRPr="00AC4A15">
        <w:rPr>
          <w:b/>
          <w:bCs/>
          <w:sz w:val="28"/>
          <w:szCs w:val="28"/>
        </w:rPr>
        <w:tab/>
      </w:r>
      <w:r w:rsidRPr="00AC4A15">
        <w:rPr>
          <w:sz w:val="28"/>
          <w:szCs w:val="28"/>
        </w:rPr>
        <w:t>ПОСТАВЩИК обязуется поставлять в специализированную  секцию магазина в течение срока действия ДОГОВОРА парфюмерно-  косметические товары, в дальнейшем ТОВАР, и уплатить за него ус  тановленные денежные суммы.</w:t>
      </w:r>
    </w:p>
    <w:p w:rsidR="005C4586" w:rsidRPr="00AC4A15" w:rsidRDefault="005C4586" w:rsidP="005C4586">
      <w:pPr>
        <w:shd w:val="clear" w:color="auto" w:fill="FFFFFF"/>
        <w:tabs>
          <w:tab w:val="left" w:pos="710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1.2</w:t>
      </w:r>
      <w:r w:rsidRPr="00AC4A15">
        <w:rPr>
          <w:sz w:val="28"/>
          <w:szCs w:val="28"/>
        </w:rPr>
        <w:tab/>
        <w:t>. Поставка ТОВАРА осуществляется отдельными партиями.  Номенклатура, ассортимент, цена ТОВАРА, стоимость его отдельной  партии согласовываются СТОРОНАМИ дополнительно в заявках и  определяются окончательно счетами-фактурами, являющимися не  отъемлемой частью настоящего ДОГОВОРА.</w:t>
      </w:r>
    </w:p>
    <w:p w:rsidR="005C4586" w:rsidRPr="00AC4A15" w:rsidRDefault="005C4586" w:rsidP="005C4586">
      <w:pPr>
        <w:shd w:val="clear" w:color="auto" w:fill="FFFFFF"/>
        <w:tabs>
          <w:tab w:val="left" w:pos="710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1.3</w:t>
      </w:r>
      <w:r w:rsidRPr="00AC4A15">
        <w:rPr>
          <w:sz w:val="28"/>
          <w:szCs w:val="28"/>
        </w:rPr>
        <w:tab/>
        <w:t>. Счета-фактуры конкретизируют совершение действий по  поставке партии ТОВАРА на условиях настоящего ДОГОВОРА.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2. ОБЯЗАННОСТИ СТОРОН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2.1. ПОСТАВЩИК ОБЯЗУЕТСЯ:</w:t>
      </w:r>
    </w:p>
    <w:p w:rsidR="005C4586" w:rsidRPr="00AC4A15" w:rsidRDefault="005C4586" w:rsidP="005C4586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2.1.1</w:t>
      </w:r>
      <w:r w:rsidRPr="00AC4A15">
        <w:rPr>
          <w:sz w:val="28"/>
          <w:szCs w:val="28"/>
        </w:rPr>
        <w:tab/>
        <w:t>. Производить поставки ТОВАРА отдельными партиями по  согласованным с покупателем заявкам.</w:t>
      </w:r>
    </w:p>
    <w:p w:rsidR="005C4586" w:rsidRPr="00AC4A15" w:rsidRDefault="005C4586" w:rsidP="005C4586">
      <w:pPr>
        <w:shd w:val="clear" w:color="auto" w:fill="FFFFFF"/>
        <w:tabs>
          <w:tab w:val="left" w:pos="86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2.1.2</w:t>
      </w:r>
      <w:r w:rsidRPr="00AC4A15">
        <w:rPr>
          <w:sz w:val="28"/>
          <w:szCs w:val="28"/>
        </w:rPr>
        <w:tab/>
        <w:t>. Поставлять ТОВАР, соответствующий требованиям, уста  новленным законодательными и нормативными актами РФ, а также  сведениями, указанными в сертификатах соответствия, гигиениче  ских сертификатах.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</w:p>
    <w:p w:rsidR="005C4586" w:rsidRPr="00AC4A15" w:rsidRDefault="005C4586" w:rsidP="005C4586">
      <w:pPr>
        <w:shd w:val="clear" w:color="auto" w:fill="FFFFFF"/>
        <w:tabs>
          <w:tab w:val="left" w:pos="84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2.1.3</w:t>
      </w:r>
      <w:r w:rsidRPr="00AC4A15">
        <w:rPr>
          <w:sz w:val="28"/>
          <w:szCs w:val="28"/>
        </w:rPr>
        <w:tab/>
        <w:t>.В течение (5) пяти дней производить замену некачествен  ной продукции.</w:t>
      </w:r>
    </w:p>
    <w:p w:rsidR="005C4586" w:rsidRPr="00AC4A15" w:rsidRDefault="005C4586" w:rsidP="005C4586">
      <w:pPr>
        <w:shd w:val="clear" w:color="auto" w:fill="FFFFFF"/>
        <w:tabs>
          <w:tab w:val="left" w:pos="96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2.1.4</w:t>
      </w:r>
      <w:r w:rsidRPr="00AC4A15">
        <w:rPr>
          <w:sz w:val="28"/>
          <w:szCs w:val="28"/>
        </w:rPr>
        <w:tab/>
        <w:t>Обеспечивать бесплатно ПОКУПАТЕЛЯ рекламными и  информационными материалами, сертификатами</w:t>
      </w:r>
    </w:p>
    <w:p w:rsidR="005C4586" w:rsidRPr="00AC4A15" w:rsidRDefault="005C4586" w:rsidP="00490412">
      <w:pPr>
        <w:numPr>
          <w:ilvl w:val="0"/>
          <w:numId w:val="13"/>
        </w:num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Регулярно проводить рекламные распродажи ТОВАРА.</w:t>
      </w:r>
    </w:p>
    <w:p w:rsidR="005C4586" w:rsidRPr="00AC4A15" w:rsidRDefault="005C4586" w:rsidP="00490412">
      <w:pPr>
        <w:numPr>
          <w:ilvl w:val="0"/>
          <w:numId w:val="13"/>
        </w:numPr>
        <w:shd w:val="clear" w:color="auto" w:fill="FFFFFF"/>
        <w:tabs>
          <w:tab w:val="left" w:pos="89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Обеспечивать наличие в специализированной секции ТОВАРА на сумму не менее 100 (Сто) миллионов рублей по ценам ПОСТАВЩИКА в ассортименте, согласно заявкам ПОКУПАТЕЛЯ. При этом поставка продукции каждого наименования должна быть не менее 10 (десяти) единиц.</w:t>
      </w:r>
    </w:p>
    <w:p w:rsidR="005C4586" w:rsidRPr="00AC4A15" w:rsidRDefault="005C4586" w:rsidP="005C4586">
      <w:pPr>
        <w:shd w:val="clear" w:color="auto" w:fill="FFFFFF"/>
        <w:tabs>
          <w:tab w:val="left" w:pos="840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2.1.7</w:t>
      </w:r>
      <w:r w:rsidRPr="00AC4A15">
        <w:rPr>
          <w:sz w:val="28"/>
          <w:szCs w:val="28"/>
        </w:rPr>
        <w:tab/>
        <w:t>Обеспечить секцию пробниками.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Обеспечить продавцов специализированной секции фирменной спецодеждой.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2.2.ПОКУПАТЕЛЬ ОБЯЗУЕТСЯ:</w:t>
      </w:r>
    </w:p>
    <w:p w:rsidR="005C4586" w:rsidRPr="00AC4A15" w:rsidRDefault="005C4586" w:rsidP="00490412">
      <w:pPr>
        <w:numPr>
          <w:ilvl w:val="0"/>
          <w:numId w:val="14"/>
        </w:num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. Принимать ТОВАР по количеству, качеству и ассортименту в 3-дневный срок с момента получения его на складе ПОКУПАТЕЛЯ.</w:t>
      </w:r>
    </w:p>
    <w:p w:rsidR="005C4586" w:rsidRPr="00AC4A15" w:rsidRDefault="005C4586" w:rsidP="00490412">
      <w:pPr>
        <w:numPr>
          <w:ilvl w:val="0"/>
          <w:numId w:val="14"/>
        </w:num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. Производить оплату за ТОВАР строго в соответствии с условиями настоящего ДОГОВОРА.</w:t>
      </w:r>
    </w:p>
    <w:p w:rsidR="005C4586" w:rsidRPr="00AC4A15" w:rsidRDefault="005C4586" w:rsidP="00490412">
      <w:pPr>
        <w:numPr>
          <w:ilvl w:val="0"/>
          <w:numId w:val="14"/>
        </w:numPr>
        <w:shd w:val="clear" w:color="auto" w:fill="FFFFFF"/>
        <w:tabs>
          <w:tab w:val="left" w:pos="859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. Производить приемку и продажу ТОВАРА, полученного от ПОСТАВЩИКА, в соответствии с установленными правилами торговли.</w:t>
      </w:r>
    </w:p>
    <w:p w:rsidR="005C4586" w:rsidRPr="00AC4A15" w:rsidRDefault="005C4586" w:rsidP="005C4586">
      <w:pPr>
        <w:shd w:val="clear" w:color="auto" w:fill="FFFFFF"/>
        <w:tabs>
          <w:tab w:val="left" w:pos="1003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2.2.4.</w:t>
      </w:r>
      <w:r w:rsidRPr="00AC4A15">
        <w:rPr>
          <w:sz w:val="28"/>
          <w:szCs w:val="28"/>
        </w:rPr>
        <w:tab/>
        <w:t>Производить продажу ТОВАРА с торговой наценкой не  более 33%. Более высокий процент торговой надбавки может быть  установлен только по взаимному согласию обеих СТОРОН.</w:t>
      </w:r>
    </w:p>
    <w:p w:rsidR="005C4586" w:rsidRPr="00AC4A15" w:rsidRDefault="005C4586" w:rsidP="005C4586">
      <w:pPr>
        <w:shd w:val="clear" w:color="auto" w:fill="FFFFFF"/>
        <w:tabs>
          <w:tab w:val="left" w:pos="941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2.2.5.</w:t>
      </w:r>
      <w:r w:rsidRPr="00AC4A15">
        <w:rPr>
          <w:sz w:val="28"/>
          <w:szCs w:val="28"/>
        </w:rPr>
        <w:tab/>
        <w:t>Заявки на поставки ТОВАРА осуществлять в порядке, со  гласованном с ПОСТАВЩИКОМ.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</w:t>
      </w:r>
      <w:r w:rsidRPr="00AC4A15">
        <w:rPr>
          <w:b/>
          <w:bCs/>
          <w:sz w:val="28"/>
          <w:szCs w:val="28"/>
        </w:rPr>
        <w:t>З.СТОИМОСТЬ ДОГОВОРА, ПОРЯДОК ОПЛАТЫ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3.1.Общей стоимостью настоящего ДОГОВОРА является сумма всех совершенных сделок в соответствии с его условиями в течение срока действия.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3.2.Цены на поставляемый ТОВАР указываются в счетах-фактурах.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3.3. ПОКУПАТЕЛЬ производит оплату ТОВАРА еженедельно, в Понедельник согласно сумме реализованного ТОВАРА с предоставлением ПОСТАВЩИКУ документов, подтверждающих объем продаж (оплату в рассрочку).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3.4. Оплата производится в безналичной форме перечислением средств на расчетный счет ПОСТАВЩИКА платежным поручением или путем внесения наличных средств в кассу ПОСТАВЩИКА.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3.5.При безналичных расчетах обязательство ПОКУПАТЕЛЯ по оплате ТОВАРА считается надлежаще исполнением с момента поступления денежных средств на расчетный счет ПОСТАВЩИКА.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З.б.Изменение условий оплаты в течение срока действия ДОГОВОРА оформляется дополнительным Соглашением, подписываемым уполномоченными представителями СТОРОН.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4.СРОКИ И УСЛОВИЯ ОТГРУЗКИ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 xml:space="preserve">4.1 </w:t>
      </w:r>
      <w:r w:rsidRPr="00AC4A15">
        <w:rPr>
          <w:sz w:val="28"/>
          <w:szCs w:val="28"/>
        </w:rPr>
        <w:t xml:space="preserve">.Отгрузка </w:t>
      </w:r>
      <w:r w:rsidRPr="00AC4A15">
        <w:rPr>
          <w:b/>
          <w:bCs/>
          <w:sz w:val="28"/>
          <w:szCs w:val="28"/>
        </w:rPr>
        <w:t xml:space="preserve">ТОВАРА </w:t>
      </w:r>
      <w:r w:rsidRPr="00AC4A15">
        <w:rPr>
          <w:sz w:val="28"/>
          <w:szCs w:val="28"/>
        </w:rPr>
        <w:t>производится транспортом</w:t>
      </w:r>
    </w:p>
    <w:p w:rsidR="005C4586" w:rsidRPr="00AC4A15" w:rsidRDefault="005C4586" w:rsidP="005C4586">
      <w:pPr>
        <w:shd w:val="clear" w:color="auto" w:fill="FFFFFF"/>
        <w:tabs>
          <w:tab w:val="left" w:leader="underscore" w:pos="2755"/>
          <w:tab w:val="left" w:leader="underscore" w:pos="6077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ab/>
      </w:r>
      <w:r w:rsidRPr="00AC4A15">
        <w:rPr>
          <w:sz w:val="28"/>
          <w:szCs w:val="28"/>
          <w:u w:val="single"/>
        </w:rPr>
        <w:t>ПОСТАВЩИКА</w:t>
      </w:r>
      <w:r w:rsidRPr="00AC4A15">
        <w:rPr>
          <w:sz w:val="28"/>
          <w:szCs w:val="28"/>
        </w:rPr>
        <w:tab/>
      </w:r>
    </w:p>
    <w:p w:rsidR="005C4586" w:rsidRPr="00AC4A15" w:rsidRDefault="005C4586" w:rsidP="005C4586">
      <w:pPr>
        <w:shd w:val="clear" w:color="auto" w:fill="FFFFFF"/>
        <w:tabs>
          <w:tab w:val="left" w:leader="underscore" w:pos="2016"/>
          <w:tab w:val="left" w:leader="underscore" w:pos="6110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на склад</w:t>
      </w:r>
      <w:r w:rsidRPr="00AC4A15">
        <w:rPr>
          <w:sz w:val="28"/>
          <w:szCs w:val="28"/>
        </w:rPr>
        <w:tab/>
      </w:r>
      <w:r w:rsidRPr="00AC4A15">
        <w:rPr>
          <w:sz w:val="28"/>
          <w:szCs w:val="28"/>
          <w:u w:val="single"/>
        </w:rPr>
        <w:t>ПОКУПАТЕЛЯ</w:t>
      </w:r>
      <w:r w:rsidRPr="00AC4A15">
        <w:rPr>
          <w:sz w:val="28"/>
          <w:szCs w:val="28"/>
        </w:rPr>
        <w:tab/>
      </w:r>
    </w:p>
    <w:p w:rsidR="005C4586" w:rsidRPr="00AC4A15" w:rsidRDefault="005C4586" w:rsidP="00490412">
      <w:pPr>
        <w:numPr>
          <w:ilvl w:val="0"/>
          <w:numId w:val="15"/>
        </w:numPr>
        <w:shd w:val="clear" w:color="auto" w:fill="FFFFFF"/>
        <w:tabs>
          <w:tab w:val="left" w:pos="787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Отгрузка отдельной партии ТОВАРА осуществляется в течение </w:t>
      </w:r>
      <w:r w:rsidRPr="00AC4A15">
        <w:rPr>
          <w:sz w:val="28"/>
          <w:szCs w:val="28"/>
          <w:u w:val="single"/>
        </w:rPr>
        <w:t>трех</w:t>
      </w:r>
      <w:r w:rsidRPr="00AC4A15">
        <w:rPr>
          <w:sz w:val="28"/>
          <w:szCs w:val="28"/>
        </w:rPr>
        <w:t xml:space="preserve"> дней после </w:t>
      </w:r>
      <w:r w:rsidRPr="00AC4A15">
        <w:rPr>
          <w:sz w:val="28"/>
          <w:szCs w:val="28"/>
          <w:u w:val="single"/>
        </w:rPr>
        <w:t>согласования заявки</w:t>
      </w:r>
      <w:r w:rsidRPr="00AC4A15">
        <w:rPr>
          <w:sz w:val="28"/>
          <w:szCs w:val="28"/>
        </w:rPr>
        <w:t xml:space="preserve"> в соответствии с ассортиментом ТОВАРА на складе ПОСТАВЩИКА. В случае отсутствия на складе ПОСТАВЩИКА отдельных видов ТОВАРА по согласованию с ПОКУПАТЕЛЕМ ПОСТАВЩИК может изменить сроки отгрузки партии ТОВАРА или осуществить его доотгрузку.</w:t>
      </w:r>
    </w:p>
    <w:p w:rsidR="005C4586" w:rsidRPr="00AC4A15" w:rsidRDefault="005C4586" w:rsidP="00490412">
      <w:pPr>
        <w:numPr>
          <w:ilvl w:val="0"/>
          <w:numId w:val="15"/>
        </w:numPr>
        <w:shd w:val="clear" w:color="auto" w:fill="FFFFFF"/>
        <w:tabs>
          <w:tab w:val="left" w:pos="787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Датой отгрузки считается дата передачи ТОВАРА ПОКУПАТЕЛЮ.</w:t>
      </w:r>
    </w:p>
    <w:p w:rsidR="005C4586" w:rsidRPr="00AC4A15" w:rsidRDefault="005C4586" w:rsidP="00490412">
      <w:pPr>
        <w:numPr>
          <w:ilvl w:val="0"/>
          <w:numId w:val="15"/>
        </w:numPr>
        <w:shd w:val="clear" w:color="auto" w:fill="FFFFFF"/>
        <w:tabs>
          <w:tab w:val="left" w:pos="787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Документом, подтверждающим исполнение ПОСТАВЩИКОМ своих обязательств по отгрузке, является счет-фактура, подписанный полномочным представителем ПОКУПАТЕЛЯ.</w:t>
      </w:r>
    </w:p>
    <w:p w:rsidR="005C4586" w:rsidRPr="00AC4A15" w:rsidRDefault="005C4586" w:rsidP="00490412">
      <w:pPr>
        <w:numPr>
          <w:ilvl w:val="0"/>
          <w:numId w:val="16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Каждая партия поставляемого ТОВАРА должна иметь следующие сопроводительные документы: счета-фактуры, сертификаты соответствия по каждой группе ТОВАРА.</w:t>
      </w:r>
    </w:p>
    <w:p w:rsidR="005C4586" w:rsidRPr="00AC4A15" w:rsidRDefault="005C4586" w:rsidP="00490412">
      <w:pPr>
        <w:numPr>
          <w:ilvl w:val="0"/>
          <w:numId w:val="16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Оплата транспортных расходов производится за счет </w:t>
      </w:r>
      <w:r w:rsidRPr="00AC4A15">
        <w:rPr>
          <w:sz w:val="28"/>
          <w:szCs w:val="28"/>
          <w:u w:val="single"/>
        </w:rPr>
        <w:t>ПОСТАВЩИКА.</w:t>
      </w:r>
    </w:p>
    <w:p w:rsidR="005C4586" w:rsidRPr="00AC4A15" w:rsidRDefault="005C4586" w:rsidP="00490412">
      <w:pPr>
        <w:numPr>
          <w:ilvl w:val="0"/>
          <w:numId w:val="16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СТОРОНЫ оставляют за собой право по взаимному согласию изменять в течение срока действия ДОГОВОРА условия, сроки отгрузки и порядок ее оплаты, оформляя эти изменения дополнительным Соглашением к настоящему ДОГОВОРУ.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5. </w:t>
      </w:r>
      <w:r w:rsidRPr="00AC4A15">
        <w:rPr>
          <w:b/>
          <w:bCs/>
          <w:sz w:val="28"/>
          <w:szCs w:val="28"/>
        </w:rPr>
        <w:t>ПРИЕМКА ТОВАРА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Приемка ТОВАРА производится на складе ПОКУПАТЕЛЯ.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Приемка ТОВАРА ПОКУПАТЕЛЕМ осуществляется по счетам-фактурам, подписанным уполномоченными на то лицами. Полномочия лиц, подписывающих счета-фактуры, подтверждаются доверенностями ПОКУПАТЕЛЯ или Генеральной Доверенностью установленной формы, выдаваемой Покупателем на весь срок действия ДОГОВОРА.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Окончательная приемка по количеству, качеству, ассортименту поставленной партии ТОВАРА осуществляется в течение трех дней с момента поступления ТОВАРА на склад ПОКУПАТЕЛЯ.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В случае обнаружения несоответствия количества, ассортимента и качества поставленного ТОВАРА условиям ДОГОВОРА и данным, указанным в счетах-фактурах, ПОКУПАТЕЛЬ составляет по установленной форме акт приемки и уведомляет об этом ПОСТАВЩИКА средствами факсимильной связи в течение суток с момента обнаружения несоответствия. В случае решения ПОСТАВЩИКА о личном участии своего представителя в приемке, она приостанавливается до момента его прибытия, но не позднее чем на два дня с момента уведомления. По результатам взаимной приемки составляется акт, подписываемый уполномоченными представителями СТОРОН.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На основании актов приемки СТОРОНЫ по взаимному согласию принимают решение о замене некачественного ТОВАРА, допоставке ТОВАРА или уменьшения задолженности по оплате ТОВАРА на сумму, установленную актом приемки.</w:t>
      </w:r>
    </w:p>
    <w:p w:rsidR="005C4586" w:rsidRPr="00AC4A15" w:rsidRDefault="005C4586" w:rsidP="00490412">
      <w:pPr>
        <w:numPr>
          <w:ilvl w:val="0"/>
          <w:numId w:val="17"/>
        </w:numPr>
        <w:shd w:val="clear" w:color="auto" w:fill="FFFFFF"/>
        <w:tabs>
          <w:tab w:val="left" w:pos="744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Замена некачественного ТОВАРА или его допоставка осуществляется в течение пяти дней.</w:t>
      </w:r>
    </w:p>
    <w:p w:rsidR="005C4586" w:rsidRPr="00AC4A15" w:rsidRDefault="005C4586" w:rsidP="00490412">
      <w:pPr>
        <w:numPr>
          <w:ilvl w:val="0"/>
          <w:numId w:val="18"/>
        </w:numPr>
        <w:shd w:val="clear" w:color="auto" w:fill="FFFFFF"/>
        <w:tabs>
          <w:tab w:val="left" w:pos="749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В случае, если в течение четырех дней с момента поступления ТОВАРА на склад ПОКУПАТЕЛЯ ПОСТАВЩИКУ не поступит уведомление об обнаруженных несоответствиях, СТОРОНАМИ считается, что поставленный ТОВАР соответствует требованиям ДОГОВОРА и счетам-фактурам по количеству, ассортименту и качеству.</w:t>
      </w:r>
    </w:p>
    <w:p w:rsidR="005C4586" w:rsidRPr="00AC4A15" w:rsidRDefault="005C4586" w:rsidP="00490412">
      <w:pPr>
        <w:numPr>
          <w:ilvl w:val="0"/>
          <w:numId w:val="18"/>
        </w:numPr>
        <w:shd w:val="clear" w:color="auto" w:fill="FFFFFF"/>
        <w:tabs>
          <w:tab w:val="left" w:pos="749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Один экземпляр счета-фактуры, подписанный ПОКУПАТЕЛЕМ, и оригинал акта приемки об обнаруженных несоответствиях передаются ПОСТАВЩИКУ.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rFonts w:cs="Courier New"/>
          <w:sz w:val="28"/>
          <w:szCs w:val="28"/>
        </w:rPr>
        <w:t xml:space="preserve">6. </w:t>
      </w:r>
      <w:r w:rsidRPr="00AC4A15">
        <w:rPr>
          <w:sz w:val="28"/>
          <w:szCs w:val="28"/>
        </w:rPr>
        <w:t>КАЧЕСТВО</w:t>
      </w:r>
      <w:r w:rsidRPr="00AC4A15">
        <w:rPr>
          <w:rFonts w:cs="Courier New"/>
          <w:sz w:val="28"/>
          <w:szCs w:val="28"/>
        </w:rPr>
        <w:t xml:space="preserve"> </w:t>
      </w:r>
      <w:r w:rsidRPr="00AC4A15">
        <w:rPr>
          <w:sz w:val="28"/>
          <w:szCs w:val="28"/>
        </w:rPr>
        <w:t>ПОСТАВЛЯЕМОГО</w:t>
      </w:r>
      <w:r w:rsidRPr="00AC4A15">
        <w:rPr>
          <w:rFonts w:cs="Courier New"/>
          <w:sz w:val="28"/>
          <w:szCs w:val="28"/>
        </w:rPr>
        <w:t xml:space="preserve"> </w:t>
      </w:r>
      <w:r w:rsidRPr="00AC4A15">
        <w:rPr>
          <w:sz w:val="28"/>
          <w:szCs w:val="28"/>
        </w:rPr>
        <w:t>ТОВАРА</w:t>
      </w:r>
    </w:p>
    <w:p w:rsidR="005C4586" w:rsidRPr="00AC4A15" w:rsidRDefault="005C4586" w:rsidP="00490412">
      <w:pPr>
        <w:numPr>
          <w:ilvl w:val="0"/>
          <w:numId w:val="19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Качество поставляемых товаров должно соответствовать требованиям ГОСТ, ТУ, образцам и сведениям, указанным в сертификатах.</w:t>
      </w:r>
    </w:p>
    <w:p w:rsidR="005C4586" w:rsidRPr="00AC4A15" w:rsidRDefault="005C4586" w:rsidP="00490412">
      <w:pPr>
        <w:numPr>
          <w:ilvl w:val="0"/>
          <w:numId w:val="19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Одновременно с партией поставленного ТОВАРА ПОСТАВЩИК обязуется передать ПОКУПАТЕЛЮ надлежаще заверенные копии сертификатов соответствия, гигиенических сертификатов, описания ТОВАРА на русском языке и правила определения сроков гарантии на ТОВАР, установленные его ИЗГОТОВИТЕЛЕМ.</w:t>
      </w:r>
    </w:p>
    <w:p w:rsidR="005C4586" w:rsidRPr="00AC4A15" w:rsidRDefault="005C4586" w:rsidP="00490412">
      <w:pPr>
        <w:numPr>
          <w:ilvl w:val="0"/>
          <w:numId w:val="19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Сроки гарантии на ТОВАР устанавливаются ИЗГОТОВИТЕЛЕМ. В любом случае гарантия не может быть установленной законодательством, нормативными актами.</w:t>
      </w:r>
    </w:p>
    <w:p w:rsidR="005C4586" w:rsidRPr="00AC4A15" w:rsidRDefault="005C4586" w:rsidP="00490412">
      <w:pPr>
        <w:numPr>
          <w:ilvl w:val="0"/>
          <w:numId w:val="19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ПОКУПАТЕЛЬ осведомлен о том, что в соответствии со статьей 23 Закона «О защите прав потребителей» и Постановлением Правительства РФ № от 08.10.93г. парфюмерно-косметические товары, товары бытовой химии и предметы личной гигиены обмену в системе розничной торговли не подлежат. Поэтому ПОСТАВЩИК вправе отказать ПОКУПАТЕЛЮ в замене указанных предметов, если имеются явные признаки их использования потребителями.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7. ПОРЯДОК РАЗРЕШЕНИЯ СПОРОВ И ОТВЕТСТВЕННОСТЬ СТОРОН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7.1.</w:t>
      </w:r>
      <w:r w:rsidRPr="00AC4A15">
        <w:rPr>
          <w:sz w:val="28"/>
          <w:szCs w:val="28"/>
        </w:rPr>
        <w:t>В своих взаимоотношениях СТОРОНЫ стремятся избегать противоречий и конфликтов, а в случае возникновения таких противоречий - разрешать их на основании взаимного согласия.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7.2.Если согласие не достигнуто, противоречия разрешаются в соответствии с законодательством Российской Федерации.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7.3.В случае нарушения любой из сторон условий настоящего ДОГОВОРА другая СТОРОНА вправе предъявить иск в арбитражный суд по месту нахождения ответчика.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7.4.В случае просрочки оплаты ТОВАРА ПОКУПАТЕЛЬ уплачивает ПОСТАВЩИКУ неустойку в размере 0,5 % стоимости реализованного, но не оплаченного в срок ТОВАРА за каждый день просрочки.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7.5.В случае нарушения сроков отгрузки ПОСТАВЩИК уплачивает ПОКУПАТЕЛЮ неустойку в размере 0,5 % от стоимости не поставленного в срок ТОВАРА. Данное обязательство действует при условии выполнения ПОКУПАТЕЛЕМ своих обязательств по оплате ТОВАРА.</w:t>
      </w:r>
    </w:p>
    <w:p w:rsidR="005C4586" w:rsidRPr="00AC4A15" w:rsidRDefault="00C86ABE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8.ДОПОЛНИТЕЛЬНЫ</w:t>
      </w:r>
      <w:r w:rsidR="005C4586" w:rsidRPr="00AC4A15">
        <w:rPr>
          <w:b/>
          <w:bCs/>
          <w:sz w:val="28"/>
          <w:szCs w:val="28"/>
        </w:rPr>
        <w:t>Е И ОСОБЫЕ УСЛОВИЯ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8.1.СТОРОНЫ договорились, что согласование заявок по ДОГОВОРУ может осуществляться посредством телефонной и факсимильной связи. При этом согласованные таким образом заявки имеют юридическую силу.</w:t>
      </w:r>
    </w:p>
    <w:p w:rsidR="005C4586" w:rsidRPr="00AC4A15" w:rsidRDefault="005C4586" w:rsidP="00490412">
      <w:pPr>
        <w:numPr>
          <w:ilvl w:val="0"/>
          <w:numId w:val="20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Право собственности на ТОВАР переходит с ПОСТАВЩИКА на ПОКУПАТЕЛЯ </w:t>
      </w:r>
      <w:r w:rsidRPr="00AC4A15">
        <w:rPr>
          <w:i/>
          <w:iCs/>
          <w:sz w:val="28"/>
          <w:szCs w:val="28"/>
        </w:rPr>
        <w:t xml:space="preserve">с </w:t>
      </w:r>
      <w:r w:rsidRPr="00AC4A15">
        <w:rPr>
          <w:sz w:val="28"/>
          <w:szCs w:val="28"/>
        </w:rPr>
        <w:t>момента полной оплаты поставленного ТОВАРА. ПОКУПАТЕЛЬ вправе осуществлять реализацию ТОВАРА с момента его приемки.</w:t>
      </w:r>
    </w:p>
    <w:p w:rsidR="005C4586" w:rsidRPr="00AC4A15" w:rsidRDefault="005C4586" w:rsidP="00490412">
      <w:pPr>
        <w:numPr>
          <w:ilvl w:val="0"/>
          <w:numId w:val="20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ДОГОВОР, переданный и подписанный по факсу, имеет юридическую силу до момента обмена СТОРОНАМИ его оригиналами.</w:t>
      </w:r>
    </w:p>
    <w:p w:rsidR="005C4586" w:rsidRPr="00AC4A15" w:rsidRDefault="005C4586" w:rsidP="00490412">
      <w:pPr>
        <w:numPr>
          <w:ilvl w:val="0"/>
          <w:numId w:val="20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Расторжение ПОКУПАТЕЛЕМ ДОГОВОРА в одностороннем порядке возможно лишь при условии письменного уведомления за 1 месяц до предполагаемого расторжения Договора и выполнении им всех принятых на себя обязательств по оплате поставленного ТОВАРА.</w:t>
      </w:r>
    </w:p>
    <w:p w:rsidR="005C4586" w:rsidRPr="00AC4A15" w:rsidRDefault="005C4586" w:rsidP="00490412">
      <w:pPr>
        <w:numPr>
          <w:ilvl w:val="0"/>
          <w:numId w:val="20"/>
        </w:numPr>
        <w:shd w:val="clear" w:color="auto" w:fill="FFFFFF"/>
        <w:tabs>
          <w:tab w:val="left" w:pos="758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В случае невыполнения ПОСТАВЩИКОМ п.2.1.6. Договора в установленный срок с момента подачи заявки ПОКУПАТЕЛЕМ из-за отсутствия необходимого ТОВАРА на складе, ПОКУПАТЕЛЬ имеет право дополнить секцию своим товаром.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 9. ЗАКЛЮЧИТЕЛЬНЫЕ ПОЛОЖЕНИЯ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9.1.По взаимному согласованию СТОРОН в настоящий ДОГОВОР могут вноситься изменения и дополнения, которые имеют юридическую силу в том случае, если они совершены в письменной форме и подписаны уполномоченными представителями обеих СТОРОН.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9.2.После подписания настоящего ДОГОВОРА все предшествующие переговоры и переписка перестают иметь юридическую силу.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9.3.Все Приложения и дополнения к настоящему ДОГОВОРУ являются его неотъемлемой частью.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10.СРОК ДЕЙСТВИЯ ДОГОВОРА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 xml:space="preserve">10.1.Срок действия ДОГОВОРА устанавливается с момента его подписания до 31 декабря </w:t>
      </w:r>
      <w:r w:rsidR="00C86ABE" w:rsidRPr="00AC4A15">
        <w:rPr>
          <w:sz w:val="28"/>
          <w:szCs w:val="28"/>
        </w:rPr>
        <w:t>2008</w:t>
      </w:r>
      <w:r w:rsidRPr="00AC4A15">
        <w:rPr>
          <w:sz w:val="28"/>
          <w:szCs w:val="28"/>
        </w:rPr>
        <w:t xml:space="preserve"> г.</w:t>
      </w:r>
    </w:p>
    <w:p w:rsidR="005C4586" w:rsidRPr="00AC4A15" w:rsidRDefault="00C86ABE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b/>
          <w:bCs/>
          <w:sz w:val="28"/>
          <w:szCs w:val="28"/>
        </w:rPr>
        <w:t>11</w:t>
      </w:r>
      <w:r w:rsidR="005C4586" w:rsidRPr="00AC4A15">
        <w:rPr>
          <w:b/>
          <w:bCs/>
          <w:sz w:val="28"/>
          <w:szCs w:val="28"/>
        </w:rPr>
        <w:t xml:space="preserve">.ЮРИДИЧЕСКИЕ </w:t>
      </w:r>
      <w:r w:rsidR="005C4586" w:rsidRPr="00AC4A15">
        <w:rPr>
          <w:sz w:val="28"/>
          <w:szCs w:val="28"/>
        </w:rPr>
        <w:t xml:space="preserve">АДРЕСА </w:t>
      </w:r>
      <w:r w:rsidR="005C4586" w:rsidRPr="00AC4A15">
        <w:rPr>
          <w:b/>
          <w:bCs/>
          <w:sz w:val="28"/>
          <w:szCs w:val="28"/>
        </w:rPr>
        <w:t>И РЕКВИЗИТЫ СТОРОН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ПОСТАВЩИК: ИЧП «ВИОРИКА»630090, г .Новосибирск-90, проспект Лаврентьева 6А, расчетный счет 468302 в Новосибирском филиале АКБ ТОКОБАНК БИК 04003722 Корр. счет 700161622 ИНН 5405119910, валютный счет 1070015 В НФ АКБ ТОКОБАНК. Тел./факс: (383-2)39-12-37,39-73-71,39-75-58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ПОКУПАТЕЛЬ: ОАО «Академстройторгсервис»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Почтовый адрес: индекс 630090, Новосибирск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Цветной проезд, 2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Расчетный счет 006467157 банк 045004896 АКБ СБ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Советский филиал БИК 045004896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Корр. счет 800161991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ИНН 5408108384 тел. 35-55-82, 35-51-33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факс 35-69-89. Код ОКПО 71213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Код ОКОНХ 08849775</w:t>
      </w:r>
    </w:p>
    <w:p w:rsidR="005C4586" w:rsidRPr="00AC4A15" w:rsidRDefault="005C4586" w:rsidP="005C4586">
      <w:pPr>
        <w:shd w:val="clear" w:color="auto" w:fill="FFFFFF"/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Отгрузочные реквизиты</w:t>
      </w:r>
    </w:p>
    <w:p w:rsidR="005C4586" w:rsidRPr="00AC4A15" w:rsidRDefault="005C4586" w:rsidP="005C4586">
      <w:pPr>
        <w:shd w:val="clear" w:color="auto" w:fill="FFFFFF"/>
        <w:tabs>
          <w:tab w:val="left" w:pos="372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ПОСТАВЩИК</w:t>
      </w:r>
      <w:r w:rsidRPr="00AC4A15">
        <w:rPr>
          <w:sz w:val="28"/>
          <w:szCs w:val="28"/>
        </w:rPr>
        <w:tab/>
      </w:r>
      <w:r w:rsidR="00C86ABE" w:rsidRPr="00AC4A15">
        <w:rPr>
          <w:sz w:val="28"/>
          <w:szCs w:val="28"/>
        </w:rPr>
        <w:t xml:space="preserve">                                  </w:t>
      </w:r>
      <w:r w:rsidRPr="00AC4A15">
        <w:rPr>
          <w:sz w:val="28"/>
          <w:szCs w:val="28"/>
        </w:rPr>
        <w:t>ПОКУПАТЕЛЬ</w:t>
      </w:r>
    </w:p>
    <w:p w:rsidR="005C4586" w:rsidRPr="00AC4A15" w:rsidRDefault="005C4586" w:rsidP="005C4586">
      <w:pPr>
        <w:shd w:val="clear" w:color="auto" w:fill="FFFFFF"/>
        <w:tabs>
          <w:tab w:val="left" w:pos="372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Генеральный директор</w:t>
      </w:r>
      <w:r w:rsidRPr="00AC4A15">
        <w:rPr>
          <w:sz w:val="28"/>
          <w:szCs w:val="28"/>
        </w:rPr>
        <w:tab/>
      </w:r>
      <w:r w:rsidR="00C86ABE" w:rsidRPr="00AC4A15">
        <w:rPr>
          <w:sz w:val="28"/>
          <w:szCs w:val="28"/>
        </w:rPr>
        <w:t xml:space="preserve">                                 </w:t>
      </w:r>
      <w:r w:rsidRPr="00AC4A15">
        <w:rPr>
          <w:sz w:val="28"/>
          <w:szCs w:val="28"/>
        </w:rPr>
        <w:t>Генеральный директор</w:t>
      </w:r>
    </w:p>
    <w:p w:rsidR="005C4586" w:rsidRPr="00AC4A15" w:rsidRDefault="005C4586" w:rsidP="005C4586">
      <w:pPr>
        <w:shd w:val="clear" w:color="auto" w:fill="FFFFFF"/>
        <w:tabs>
          <w:tab w:val="left" w:pos="372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«ВИОРИКА»</w:t>
      </w:r>
      <w:r w:rsidRPr="00AC4A15">
        <w:rPr>
          <w:sz w:val="28"/>
          <w:szCs w:val="28"/>
        </w:rPr>
        <w:tab/>
      </w:r>
      <w:r w:rsidR="00C86ABE" w:rsidRPr="00AC4A15">
        <w:rPr>
          <w:sz w:val="28"/>
          <w:szCs w:val="28"/>
        </w:rPr>
        <w:t xml:space="preserve">                                 </w:t>
      </w:r>
      <w:r w:rsidRPr="00AC4A15">
        <w:rPr>
          <w:sz w:val="28"/>
          <w:szCs w:val="28"/>
        </w:rPr>
        <w:t>ОАО «АСТС»</w:t>
      </w:r>
    </w:p>
    <w:p w:rsidR="005C4586" w:rsidRPr="00AC4A15" w:rsidRDefault="005C4586" w:rsidP="005C4586">
      <w:pPr>
        <w:shd w:val="clear" w:color="auto" w:fill="FFFFFF"/>
        <w:tabs>
          <w:tab w:val="left" w:pos="372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подпись</w:t>
      </w:r>
      <w:r w:rsidRPr="00AC4A15">
        <w:rPr>
          <w:sz w:val="28"/>
          <w:szCs w:val="28"/>
        </w:rPr>
        <w:tab/>
      </w:r>
      <w:r w:rsidR="00C86ABE" w:rsidRPr="00AC4A15">
        <w:rPr>
          <w:sz w:val="28"/>
          <w:szCs w:val="28"/>
        </w:rPr>
        <w:t xml:space="preserve">                                 </w:t>
      </w:r>
      <w:r w:rsidRPr="00AC4A15">
        <w:rPr>
          <w:sz w:val="28"/>
          <w:szCs w:val="28"/>
        </w:rPr>
        <w:t>подпись</w:t>
      </w:r>
    </w:p>
    <w:p w:rsidR="005C4586" w:rsidRPr="00AC4A15" w:rsidRDefault="005C4586" w:rsidP="005C4586">
      <w:pPr>
        <w:shd w:val="clear" w:color="auto" w:fill="FFFFFF"/>
        <w:tabs>
          <w:tab w:val="left" w:pos="3725"/>
        </w:tabs>
        <w:ind w:firstLine="720"/>
        <w:jc w:val="both"/>
        <w:rPr>
          <w:sz w:val="28"/>
          <w:szCs w:val="28"/>
        </w:rPr>
      </w:pPr>
      <w:r w:rsidRPr="00AC4A15">
        <w:rPr>
          <w:sz w:val="28"/>
          <w:szCs w:val="28"/>
        </w:rPr>
        <w:t>М.П. число</w:t>
      </w:r>
      <w:r w:rsidRPr="00AC4A15">
        <w:rPr>
          <w:sz w:val="28"/>
          <w:szCs w:val="28"/>
        </w:rPr>
        <w:tab/>
      </w:r>
      <w:r w:rsidR="00C86ABE" w:rsidRPr="00AC4A15">
        <w:rPr>
          <w:sz w:val="28"/>
          <w:szCs w:val="28"/>
        </w:rPr>
        <w:t xml:space="preserve">                                 </w:t>
      </w:r>
      <w:r w:rsidRPr="00AC4A15">
        <w:rPr>
          <w:sz w:val="28"/>
          <w:szCs w:val="28"/>
        </w:rPr>
        <w:t>М</w:t>
      </w:r>
      <w:r w:rsidR="00C86ABE" w:rsidRPr="00AC4A15">
        <w:rPr>
          <w:sz w:val="28"/>
          <w:szCs w:val="28"/>
        </w:rPr>
        <w:t>П</w:t>
      </w:r>
      <w:r w:rsidRPr="00AC4A15">
        <w:rPr>
          <w:sz w:val="28"/>
          <w:szCs w:val="28"/>
        </w:rPr>
        <w:t>. число</w:t>
      </w:r>
    </w:p>
    <w:p w:rsidR="00AC4A15" w:rsidRPr="00AC4A15" w:rsidRDefault="005C4586" w:rsidP="00AC4A15">
      <w:pPr>
        <w:pStyle w:val="a9"/>
        <w:tabs>
          <w:tab w:val="left" w:pos="2160"/>
        </w:tabs>
        <w:jc w:val="right"/>
        <w:rPr>
          <w:b w:val="0"/>
          <w:sz w:val="28"/>
          <w:szCs w:val="28"/>
        </w:rPr>
      </w:pPr>
      <w:r w:rsidRPr="002D660B">
        <w:rPr>
          <w:sz w:val="28"/>
          <w:szCs w:val="28"/>
          <w:highlight w:val="yellow"/>
        </w:rPr>
        <w:br w:type="page"/>
      </w:r>
      <w:r w:rsidR="00AC4A15" w:rsidRPr="00AC4A15">
        <w:rPr>
          <w:b w:val="0"/>
          <w:sz w:val="28"/>
          <w:szCs w:val="28"/>
        </w:rPr>
        <w:t>Приложение 2</w:t>
      </w:r>
    </w:p>
    <w:p w:rsidR="00AC4A15" w:rsidRPr="00AC4A15" w:rsidRDefault="00AC4A15" w:rsidP="00AC4A15">
      <w:pPr>
        <w:pStyle w:val="a9"/>
        <w:tabs>
          <w:tab w:val="left" w:pos="2160"/>
        </w:tabs>
        <w:jc w:val="right"/>
        <w:rPr>
          <w:b w:val="0"/>
          <w:sz w:val="28"/>
          <w:szCs w:val="28"/>
        </w:rPr>
      </w:pPr>
    </w:p>
    <w:p w:rsidR="00AC4A15" w:rsidRPr="00AC4A15" w:rsidRDefault="00AC4A15" w:rsidP="00AC4A15">
      <w:pPr>
        <w:pStyle w:val="a9"/>
        <w:tabs>
          <w:tab w:val="left" w:pos="2160"/>
        </w:tabs>
        <w:rPr>
          <w:sz w:val="28"/>
          <w:szCs w:val="28"/>
        </w:rPr>
      </w:pPr>
      <w:r w:rsidRPr="00AC4A15">
        <w:rPr>
          <w:sz w:val="28"/>
          <w:szCs w:val="28"/>
        </w:rPr>
        <w:t>МИНИСТЕРСТВО ОБРАЗОВАНИЯ И НАУКИ РОССИЙСКОЙ ФЕДЕРАЦИИ</w:t>
      </w:r>
    </w:p>
    <w:p w:rsidR="00AC4A15" w:rsidRPr="00AC4A15" w:rsidRDefault="00AC4A15" w:rsidP="00AC4A15">
      <w:pPr>
        <w:ind w:right="108"/>
        <w:jc w:val="center"/>
        <w:rPr>
          <w:spacing w:val="8"/>
          <w:sz w:val="28"/>
          <w:szCs w:val="28"/>
        </w:rPr>
      </w:pPr>
      <w:r w:rsidRPr="00AC4A15">
        <w:rPr>
          <w:spacing w:val="8"/>
          <w:sz w:val="28"/>
          <w:szCs w:val="28"/>
        </w:rPr>
        <w:t>Государственное образовательное учреждение</w:t>
      </w:r>
      <w:r>
        <w:rPr>
          <w:spacing w:val="8"/>
          <w:sz w:val="28"/>
          <w:szCs w:val="28"/>
        </w:rPr>
        <w:t xml:space="preserve"> </w:t>
      </w:r>
      <w:r w:rsidRPr="00AC4A15">
        <w:rPr>
          <w:spacing w:val="8"/>
          <w:sz w:val="28"/>
          <w:szCs w:val="28"/>
        </w:rPr>
        <w:t>высшего профессионального образования</w:t>
      </w:r>
    </w:p>
    <w:p w:rsidR="00AC4A15" w:rsidRPr="00AC4A15" w:rsidRDefault="00AC4A15" w:rsidP="00AC4A15">
      <w:pPr>
        <w:jc w:val="center"/>
        <w:rPr>
          <w:b/>
          <w:sz w:val="28"/>
          <w:szCs w:val="28"/>
        </w:rPr>
      </w:pPr>
      <w:r w:rsidRPr="00AC4A15">
        <w:rPr>
          <w:b/>
          <w:sz w:val="28"/>
          <w:szCs w:val="28"/>
        </w:rPr>
        <w:t>РОССИЙСКИЙ ГОСУДАРСТВЕННЫЙ ТОРГОВО-ЭКОНОМИЧЕСКИЙ</w:t>
      </w:r>
      <w:r w:rsidRPr="00AC4A15">
        <w:rPr>
          <w:sz w:val="28"/>
          <w:szCs w:val="28"/>
        </w:rPr>
        <w:t xml:space="preserve"> </w:t>
      </w:r>
      <w:r w:rsidRPr="00AC4A15">
        <w:rPr>
          <w:b/>
          <w:sz w:val="28"/>
          <w:szCs w:val="28"/>
        </w:rPr>
        <w:t>УНИВЕРСИТЕТ</w:t>
      </w:r>
    </w:p>
    <w:p w:rsidR="00AC4A15" w:rsidRPr="00AC4A15" w:rsidRDefault="00AC4A15" w:rsidP="00AC4A15">
      <w:pPr>
        <w:jc w:val="center"/>
        <w:rPr>
          <w:b/>
          <w:sz w:val="28"/>
          <w:szCs w:val="28"/>
        </w:rPr>
      </w:pPr>
      <w:r w:rsidRPr="00AC4A15">
        <w:rPr>
          <w:b/>
          <w:sz w:val="28"/>
          <w:szCs w:val="28"/>
        </w:rPr>
        <w:t>(РГТЭУ)</w:t>
      </w:r>
    </w:p>
    <w:p w:rsidR="00AC4A15" w:rsidRPr="00AC4A15" w:rsidRDefault="00AC4A15" w:rsidP="00AC4A15">
      <w:pPr>
        <w:jc w:val="center"/>
        <w:rPr>
          <w:sz w:val="28"/>
          <w:szCs w:val="28"/>
        </w:rPr>
      </w:pPr>
      <w:r w:rsidRPr="00AC4A15">
        <w:rPr>
          <w:sz w:val="28"/>
          <w:szCs w:val="28"/>
        </w:rPr>
        <w:t>НОВОСИБИРСКИЙ ФИЛИАЛ</w:t>
      </w:r>
    </w:p>
    <w:p w:rsidR="00AC4A15" w:rsidRDefault="00AC4A15" w:rsidP="00AC4A15">
      <w:pPr>
        <w:rPr>
          <w:sz w:val="28"/>
          <w:szCs w:val="28"/>
        </w:rPr>
      </w:pPr>
    </w:p>
    <w:p w:rsidR="00AC4A15" w:rsidRPr="00AC4A15" w:rsidRDefault="00AC4A15" w:rsidP="00AC4A15">
      <w:pPr>
        <w:rPr>
          <w:sz w:val="28"/>
          <w:szCs w:val="28"/>
          <w:u w:val="single"/>
        </w:rPr>
      </w:pPr>
      <w:r w:rsidRPr="00AC4A15">
        <w:rPr>
          <w:sz w:val="28"/>
          <w:szCs w:val="28"/>
        </w:rPr>
        <w:t xml:space="preserve">Заочное отделение </w:t>
      </w:r>
    </w:p>
    <w:p w:rsidR="00AC4A15" w:rsidRPr="00AC4A15" w:rsidRDefault="00AC4A15" w:rsidP="00AC4A15">
      <w:pPr>
        <w:rPr>
          <w:sz w:val="28"/>
          <w:szCs w:val="28"/>
        </w:rPr>
      </w:pPr>
      <w:r w:rsidRPr="00AC4A15">
        <w:rPr>
          <w:sz w:val="28"/>
          <w:szCs w:val="28"/>
        </w:rPr>
        <w:t>Кафедра________________________</w:t>
      </w: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  <w:r w:rsidRPr="00AC4A15">
        <w:rPr>
          <w:b/>
          <w:sz w:val="28"/>
          <w:szCs w:val="28"/>
        </w:rPr>
        <w:t>Контрольная работа</w:t>
      </w: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  <w:r w:rsidRPr="00AC4A15">
        <w:rPr>
          <w:sz w:val="28"/>
          <w:szCs w:val="28"/>
        </w:rPr>
        <w:t>по</w:t>
      </w:r>
      <w:r w:rsidRPr="00AC4A15">
        <w:rPr>
          <w:b/>
          <w:sz w:val="28"/>
          <w:szCs w:val="28"/>
        </w:rPr>
        <w:t>__________________________________</w:t>
      </w:r>
    </w:p>
    <w:p w:rsidR="00AC4A15" w:rsidRPr="00AC4A15" w:rsidRDefault="00AC4A15" w:rsidP="00AC4A15">
      <w:pPr>
        <w:ind w:firstLine="567"/>
        <w:jc w:val="center"/>
      </w:pPr>
      <w:r w:rsidRPr="00AC4A15">
        <w:t>(название дисциплины)</w:t>
      </w:r>
    </w:p>
    <w:p w:rsidR="00AC4A15" w:rsidRPr="00AC4A15" w:rsidRDefault="00AC4A15" w:rsidP="00AC4A15">
      <w:pPr>
        <w:ind w:firstLine="567"/>
        <w:jc w:val="center"/>
        <w:rPr>
          <w:sz w:val="28"/>
          <w:szCs w:val="28"/>
        </w:rPr>
      </w:pPr>
      <w:r w:rsidRPr="00AC4A15">
        <w:rPr>
          <w:sz w:val="28"/>
          <w:szCs w:val="28"/>
        </w:rPr>
        <w:t>Вариант № __</w:t>
      </w:r>
    </w:p>
    <w:p w:rsidR="00AC4A15" w:rsidRPr="00AC4A15" w:rsidRDefault="00AC4A15" w:rsidP="00AC4A15">
      <w:pPr>
        <w:ind w:firstLine="567"/>
        <w:jc w:val="center"/>
        <w:rPr>
          <w:b/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both"/>
        <w:rPr>
          <w:sz w:val="28"/>
          <w:szCs w:val="28"/>
        </w:rPr>
      </w:pPr>
    </w:p>
    <w:p w:rsidR="00AC4A15" w:rsidRPr="00AC4A15" w:rsidRDefault="00AC4A15" w:rsidP="00AC4A15">
      <w:pPr>
        <w:jc w:val="right"/>
        <w:rPr>
          <w:sz w:val="28"/>
          <w:szCs w:val="28"/>
        </w:rPr>
      </w:pPr>
      <w:r w:rsidRPr="00AC4A15">
        <w:rPr>
          <w:sz w:val="28"/>
          <w:szCs w:val="28"/>
        </w:rPr>
        <w:t>Выполнил студент___ курса, ____ группы</w:t>
      </w:r>
    </w:p>
    <w:p w:rsidR="00AC4A15" w:rsidRPr="00AC4A15" w:rsidRDefault="00AC4A15" w:rsidP="00AC4A15">
      <w:pPr>
        <w:jc w:val="right"/>
        <w:rPr>
          <w:sz w:val="28"/>
          <w:szCs w:val="28"/>
        </w:rPr>
      </w:pPr>
      <w:r w:rsidRPr="00AC4A15">
        <w:rPr>
          <w:sz w:val="28"/>
          <w:szCs w:val="28"/>
        </w:rPr>
        <w:t xml:space="preserve">Специальность </w:t>
      </w:r>
      <w:r>
        <w:rPr>
          <w:sz w:val="28"/>
          <w:szCs w:val="28"/>
        </w:rPr>
        <w:t>_</w:t>
      </w:r>
      <w:r w:rsidRPr="00AC4A15">
        <w:rPr>
          <w:sz w:val="28"/>
          <w:szCs w:val="28"/>
        </w:rPr>
        <w:t>_____________________</w:t>
      </w:r>
    </w:p>
    <w:p w:rsidR="00AC4A15" w:rsidRPr="00AC4A15" w:rsidRDefault="00AC4A15" w:rsidP="00AC4A15">
      <w:pPr>
        <w:jc w:val="right"/>
        <w:rPr>
          <w:sz w:val="28"/>
          <w:szCs w:val="28"/>
        </w:rPr>
      </w:pPr>
      <w:r w:rsidRPr="00AC4A15">
        <w:rPr>
          <w:sz w:val="28"/>
          <w:szCs w:val="28"/>
        </w:rPr>
        <w:t>ФИО студента_______________________</w:t>
      </w:r>
    </w:p>
    <w:p w:rsidR="00AC4A15" w:rsidRPr="00AC4A15" w:rsidRDefault="00AC4A15" w:rsidP="00AC4A15">
      <w:pPr>
        <w:jc w:val="right"/>
        <w:rPr>
          <w:sz w:val="28"/>
          <w:szCs w:val="28"/>
        </w:rPr>
      </w:pPr>
      <w:r w:rsidRPr="00AC4A15">
        <w:rPr>
          <w:sz w:val="28"/>
          <w:szCs w:val="28"/>
        </w:rPr>
        <w:t>Дата сдачи контрольной работы ________</w:t>
      </w:r>
    </w:p>
    <w:p w:rsidR="00AC4A15" w:rsidRPr="00AC4A15" w:rsidRDefault="00AC4A15" w:rsidP="00AC4A15">
      <w:pPr>
        <w:jc w:val="right"/>
        <w:rPr>
          <w:sz w:val="28"/>
          <w:szCs w:val="28"/>
        </w:rPr>
      </w:pPr>
      <w:r w:rsidRPr="00AC4A15">
        <w:rPr>
          <w:sz w:val="28"/>
          <w:szCs w:val="28"/>
        </w:rPr>
        <w:t>Рецензент (ФИО, должность) __________</w:t>
      </w:r>
    </w:p>
    <w:p w:rsidR="005C4586" w:rsidRDefault="005C4586" w:rsidP="005C4586">
      <w:pPr>
        <w:rPr>
          <w:sz w:val="28"/>
          <w:szCs w:val="28"/>
          <w:highlight w:val="magenta"/>
        </w:rPr>
      </w:pPr>
    </w:p>
    <w:p w:rsidR="005C4586" w:rsidRDefault="005C4586" w:rsidP="005828B1">
      <w:pPr>
        <w:rPr>
          <w:sz w:val="28"/>
          <w:szCs w:val="28"/>
          <w:highlight w:val="magenta"/>
        </w:rPr>
      </w:pPr>
      <w:bookmarkStart w:id="64" w:name="_GoBack"/>
      <w:bookmarkEnd w:id="64"/>
    </w:p>
    <w:sectPr w:rsidR="005C4586" w:rsidSect="004D43A5">
      <w:headerReference w:type="even" r:id="rId9"/>
      <w:headerReference w:type="default" r:id="rId10"/>
      <w:pgSz w:w="11909" w:h="16834"/>
      <w:pgMar w:top="1134" w:right="851" w:bottom="1134" w:left="141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A78" w:rsidRDefault="00BC6A78">
      <w:r>
        <w:separator/>
      </w:r>
    </w:p>
  </w:endnote>
  <w:endnote w:type="continuationSeparator" w:id="0">
    <w:p w:rsidR="00BC6A78" w:rsidRDefault="00BC6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A78" w:rsidRDefault="00BC6A78">
      <w:r>
        <w:separator/>
      </w:r>
    </w:p>
  </w:footnote>
  <w:footnote w:type="continuationSeparator" w:id="0">
    <w:p w:rsidR="00BC6A78" w:rsidRDefault="00BC6A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81" w:rsidRDefault="00A64681" w:rsidP="0049218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681" w:rsidRDefault="00A64681" w:rsidP="00324323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81" w:rsidRDefault="00A64681" w:rsidP="0049218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3984">
      <w:rPr>
        <w:rStyle w:val="a5"/>
        <w:noProof/>
      </w:rPr>
      <w:t>2</w:t>
    </w:r>
    <w:r>
      <w:rPr>
        <w:rStyle w:val="a5"/>
      </w:rPr>
      <w:fldChar w:fldCharType="end"/>
    </w:r>
  </w:p>
  <w:p w:rsidR="00A64681" w:rsidRDefault="00A64681" w:rsidP="00324323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81" w:rsidRDefault="00A64681" w:rsidP="0049218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64681" w:rsidRDefault="00A64681" w:rsidP="00324323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4681" w:rsidRDefault="00A64681" w:rsidP="00492188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3984">
      <w:rPr>
        <w:rStyle w:val="a5"/>
        <w:noProof/>
      </w:rPr>
      <w:t>53</w:t>
    </w:r>
    <w:r>
      <w:rPr>
        <w:rStyle w:val="a5"/>
      </w:rPr>
      <w:fldChar w:fldCharType="end"/>
    </w:r>
  </w:p>
  <w:p w:rsidR="00A64681" w:rsidRDefault="00A64681" w:rsidP="00324323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16FCF"/>
    <w:multiLevelType w:val="singleLevel"/>
    <w:tmpl w:val="64185E6C"/>
    <w:lvl w:ilvl="0">
      <w:start w:val="10"/>
      <w:numFmt w:val="decimal"/>
      <w:lvlText w:val="%1.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1">
    <w:nsid w:val="10B65524"/>
    <w:multiLevelType w:val="hybridMultilevel"/>
    <w:tmpl w:val="129C2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563C2"/>
    <w:multiLevelType w:val="singleLevel"/>
    <w:tmpl w:val="9A44C446"/>
    <w:lvl w:ilvl="0">
      <w:start w:val="2"/>
      <w:numFmt w:val="decimal"/>
      <w:lvlText w:val="8.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abstractNum w:abstractNumId="3">
    <w:nsid w:val="20A63E10"/>
    <w:multiLevelType w:val="singleLevel"/>
    <w:tmpl w:val="4442147C"/>
    <w:lvl w:ilvl="0">
      <w:start w:val="1"/>
      <w:numFmt w:val="decimal"/>
      <w:lvlText w:val="%1.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4">
    <w:nsid w:val="28807AEF"/>
    <w:multiLevelType w:val="singleLevel"/>
    <w:tmpl w:val="F6D62DFA"/>
    <w:lvl w:ilvl="0">
      <w:start w:val="1"/>
      <w:numFmt w:val="decimal"/>
      <w:lvlText w:val="6.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5">
    <w:nsid w:val="2A4F5977"/>
    <w:multiLevelType w:val="hybridMultilevel"/>
    <w:tmpl w:val="7ECCFFA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2A7744D7"/>
    <w:multiLevelType w:val="hybridMultilevel"/>
    <w:tmpl w:val="73645A1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F8E0F22"/>
    <w:multiLevelType w:val="singleLevel"/>
    <w:tmpl w:val="6A50E54E"/>
    <w:lvl w:ilvl="0">
      <w:start w:val="5"/>
      <w:numFmt w:val="decimal"/>
      <w:lvlText w:val="2.1.%1"/>
      <w:legacy w:legacy="1" w:legacySpace="0" w:legacyIndent="524"/>
      <w:lvlJc w:val="left"/>
      <w:rPr>
        <w:rFonts w:ascii="Times New Roman" w:hAnsi="Times New Roman" w:cs="Times New Roman" w:hint="default"/>
      </w:rPr>
    </w:lvl>
  </w:abstractNum>
  <w:abstractNum w:abstractNumId="8">
    <w:nsid w:val="345F5C00"/>
    <w:multiLevelType w:val="hybridMultilevel"/>
    <w:tmpl w:val="8AE0243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E5F7A5C"/>
    <w:multiLevelType w:val="singleLevel"/>
    <w:tmpl w:val="B6B4BA20"/>
    <w:lvl w:ilvl="0">
      <w:start w:val="1"/>
      <w:numFmt w:val="decimal"/>
      <w:lvlText w:val="2.2.%1"/>
      <w:legacy w:legacy="1" w:legacySpace="0" w:legacyIndent="475"/>
      <w:lvlJc w:val="left"/>
      <w:rPr>
        <w:rFonts w:ascii="Times New Roman" w:hAnsi="Times New Roman" w:cs="Times New Roman" w:hint="default"/>
      </w:rPr>
    </w:lvl>
  </w:abstractNum>
  <w:abstractNum w:abstractNumId="10">
    <w:nsid w:val="3EE05BA0"/>
    <w:multiLevelType w:val="singleLevel"/>
    <w:tmpl w:val="84924952"/>
    <w:lvl w:ilvl="0">
      <w:start w:val="1"/>
      <w:numFmt w:val="decimal"/>
      <w:lvlText w:val="5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3F6C416C"/>
    <w:multiLevelType w:val="hybridMultilevel"/>
    <w:tmpl w:val="2E3AE67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4F250733"/>
    <w:multiLevelType w:val="singleLevel"/>
    <w:tmpl w:val="A864A86E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3">
    <w:nsid w:val="52BF26F2"/>
    <w:multiLevelType w:val="hybridMultilevel"/>
    <w:tmpl w:val="B19EA366"/>
    <w:lvl w:ilvl="0" w:tplc="35E031FA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17601C"/>
    <w:multiLevelType w:val="singleLevel"/>
    <w:tmpl w:val="DCE48F80"/>
    <w:lvl w:ilvl="0">
      <w:start w:val="10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5">
    <w:nsid w:val="76D93C2D"/>
    <w:multiLevelType w:val="singleLevel"/>
    <w:tmpl w:val="8DC68720"/>
    <w:lvl w:ilvl="0">
      <w:start w:val="2"/>
      <w:numFmt w:val="decimal"/>
      <w:lvlText w:val="4.%1."/>
      <w:legacy w:legacy="1" w:legacySpace="0" w:legacyIndent="369"/>
      <w:lvlJc w:val="left"/>
      <w:rPr>
        <w:rFonts w:ascii="Times New Roman" w:hAnsi="Times New Roman" w:cs="Times New Roman" w:hint="default"/>
      </w:rPr>
    </w:lvl>
  </w:abstractNum>
  <w:abstractNum w:abstractNumId="16">
    <w:nsid w:val="77695592"/>
    <w:multiLevelType w:val="singleLevel"/>
    <w:tmpl w:val="4442147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7">
    <w:nsid w:val="7B663901"/>
    <w:multiLevelType w:val="hybridMultilevel"/>
    <w:tmpl w:val="26785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  <w:lvlOverride w:ilvl="0">
      <w:lvl w:ilvl="0">
        <w:start w:val="1"/>
        <w:numFmt w:val="decimal"/>
        <w:lvlText w:val="%1.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  <w:num w:numId="4">
    <w:abstractNumId w:val="0"/>
    <w:lvlOverride w:ilvl="0">
      <w:lvl w:ilvl="0">
        <w:start w:val="23"/>
        <w:numFmt w:val="decimal"/>
        <w:lvlText w:val="%1.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44"/>
        <w:numFmt w:val="decimal"/>
        <w:lvlText w:val="%1."/>
        <w:legacy w:legacy="1" w:legacySpace="0" w:legacyIndent="308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8"/>
        <w:numFmt w:val="decimal"/>
        <w:lvlText w:val="%1.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6"/>
  </w:num>
  <w:num w:numId="8">
    <w:abstractNumId w:val="16"/>
    <w:lvlOverride w:ilvl="0">
      <w:lvl w:ilvl="0">
        <w:start w:val="8"/>
        <w:numFmt w:val="decimal"/>
        <w:lvlText w:val="%1.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4"/>
  </w:num>
  <w:num w:numId="10">
    <w:abstractNumId w:val="12"/>
  </w:num>
  <w:num w:numId="11">
    <w:abstractNumId w:val="12"/>
    <w:lvlOverride w:ilvl="0">
      <w:lvl w:ilvl="0">
        <w:start w:val="1"/>
        <w:numFmt w:val="decimal"/>
        <w:lvlText w:val="%1)"/>
        <w:legacy w:legacy="1" w:legacySpace="0" w:legacyIndent="241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2"/>
    <w:lvlOverride w:ilvl="0">
      <w:lvl w:ilvl="0">
        <w:start w:val="6"/>
        <w:numFmt w:val="decimal"/>
        <w:lvlText w:val="%1)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9"/>
  </w:num>
  <w:num w:numId="15">
    <w:abstractNumId w:val="15"/>
  </w:num>
  <w:num w:numId="16">
    <w:abstractNumId w:val="15"/>
    <w:lvlOverride w:ilvl="0">
      <w:lvl w:ilvl="0">
        <w:start w:val="5"/>
        <w:numFmt w:val="decimal"/>
        <w:lvlText w:val="4.%1."/>
        <w:legacy w:legacy="1" w:legacySpace="0" w:legacyIndent="370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0"/>
  </w:num>
  <w:num w:numId="18">
    <w:abstractNumId w:val="10"/>
    <w:lvlOverride w:ilvl="0">
      <w:lvl w:ilvl="0">
        <w:start w:val="7"/>
        <w:numFmt w:val="decimal"/>
        <w:lvlText w:val="5.%1.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4"/>
  </w:num>
  <w:num w:numId="20">
    <w:abstractNumId w:val="2"/>
  </w:num>
  <w:num w:numId="21">
    <w:abstractNumId w:val="8"/>
  </w:num>
  <w:num w:numId="22">
    <w:abstractNumId w:val="6"/>
  </w:num>
  <w:num w:numId="23">
    <w:abstractNumId w:val="5"/>
  </w:num>
  <w:num w:numId="24">
    <w:abstractNumId w:val="11"/>
  </w:num>
  <w:num w:numId="25">
    <w:abstractNumId w:val="17"/>
  </w:num>
  <w:num w:numId="26">
    <w:abstractNumId w:val="1"/>
  </w:num>
  <w:num w:numId="27">
    <w:abstractNumId w:val="1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revisionView w:markup="0"/>
  <w:doNotTrackMoves/>
  <w:doNotTrackFormatting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2B68"/>
    <w:rsid w:val="00033118"/>
    <w:rsid w:val="00036530"/>
    <w:rsid w:val="00037174"/>
    <w:rsid w:val="0004735B"/>
    <w:rsid w:val="00064DBB"/>
    <w:rsid w:val="00070B9F"/>
    <w:rsid w:val="0007171D"/>
    <w:rsid w:val="0007483C"/>
    <w:rsid w:val="000948C2"/>
    <w:rsid w:val="000A65BB"/>
    <w:rsid w:val="001001A8"/>
    <w:rsid w:val="00103A04"/>
    <w:rsid w:val="001234EC"/>
    <w:rsid w:val="00140F29"/>
    <w:rsid w:val="001736A0"/>
    <w:rsid w:val="00182C49"/>
    <w:rsid w:val="0018472A"/>
    <w:rsid w:val="001848A3"/>
    <w:rsid w:val="00187A82"/>
    <w:rsid w:val="00187EB8"/>
    <w:rsid w:val="001C21BC"/>
    <w:rsid w:val="001C46E3"/>
    <w:rsid w:val="001E15F8"/>
    <w:rsid w:val="001E23EC"/>
    <w:rsid w:val="001F44B1"/>
    <w:rsid w:val="00201087"/>
    <w:rsid w:val="00222E82"/>
    <w:rsid w:val="00230825"/>
    <w:rsid w:val="00274D97"/>
    <w:rsid w:val="00277DBB"/>
    <w:rsid w:val="002A20F2"/>
    <w:rsid w:val="002A54A0"/>
    <w:rsid w:val="002C0503"/>
    <w:rsid w:val="002D660B"/>
    <w:rsid w:val="002F3EB4"/>
    <w:rsid w:val="002F57C6"/>
    <w:rsid w:val="002F700E"/>
    <w:rsid w:val="003040AA"/>
    <w:rsid w:val="003157E5"/>
    <w:rsid w:val="00323E84"/>
    <w:rsid w:val="00324323"/>
    <w:rsid w:val="00336DAD"/>
    <w:rsid w:val="0034655A"/>
    <w:rsid w:val="00387B0E"/>
    <w:rsid w:val="00390ABB"/>
    <w:rsid w:val="00392BA5"/>
    <w:rsid w:val="00396E13"/>
    <w:rsid w:val="003A42FD"/>
    <w:rsid w:val="003B2AB2"/>
    <w:rsid w:val="003D1187"/>
    <w:rsid w:val="003F5862"/>
    <w:rsid w:val="004056BA"/>
    <w:rsid w:val="004248E7"/>
    <w:rsid w:val="00437538"/>
    <w:rsid w:val="004655A3"/>
    <w:rsid w:val="00476D46"/>
    <w:rsid w:val="00490412"/>
    <w:rsid w:val="0049183C"/>
    <w:rsid w:val="00492188"/>
    <w:rsid w:val="00494A1B"/>
    <w:rsid w:val="004A2156"/>
    <w:rsid w:val="004A45B9"/>
    <w:rsid w:val="004D43A5"/>
    <w:rsid w:val="004D4AB6"/>
    <w:rsid w:val="004F13B5"/>
    <w:rsid w:val="00511829"/>
    <w:rsid w:val="00530B81"/>
    <w:rsid w:val="005373A9"/>
    <w:rsid w:val="00543630"/>
    <w:rsid w:val="00545D0E"/>
    <w:rsid w:val="00551DED"/>
    <w:rsid w:val="00557595"/>
    <w:rsid w:val="005828B1"/>
    <w:rsid w:val="005C4586"/>
    <w:rsid w:val="005D2C50"/>
    <w:rsid w:val="005D457F"/>
    <w:rsid w:val="005D703B"/>
    <w:rsid w:val="0060078D"/>
    <w:rsid w:val="006241A3"/>
    <w:rsid w:val="00653719"/>
    <w:rsid w:val="006555C2"/>
    <w:rsid w:val="00657105"/>
    <w:rsid w:val="0066667E"/>
    <w:rsid w:val="006777CB"/>
    <w:rsid w:val="006821CB"/>
    <w:rsid w:val="00682F73"/>
    <w:rsid w:val="00686760"/>
    <w:rsid w:val="0069050A"/>
    <w:rsid w:val="00695304"/>
    <w:rsid w:val="006B341E"/>
    <w:rsid w:val="006D5F4C"/>
    <w:rsid w:val="006E123F"/>
    <w:rsid w:val="006E381D"/>
    <w:rsid w:val="006F0A12"/>
    <w:rsid w:val="00701C83"/>
    <w:rsid w:val="00723CCA"/>
    <w:rsid w:val="00740AEA"/>
    <w:rsid w:val="00743F54"/>
    <w:rsid w:val="00744C34"/>
    <w:rsid w:val="00747B9F"/>
    <w:rsid w:val="0075157D"/>
    <w:rsid w:val="00774A29"/>
    <w:rsid w:val="00781647"/>
    <w:rsid w:val="00793984"/>
    <w:rsid w:val="007946FF"/>
    <w:rsid w:val="007A068B"/>
    <w:rsid w:val="007C58D5"/>
    <w:rsid w:val="00803094"/>
    <w:rsid w:val="00822B72"/>
    <w:rsid w:val="0083548F"/>
    <w:rsid w:val="00867020"/>
    <w:rsid w:val="00867D2B"/>
    <w:rsid w:val="00871268"/>
    <w:rsid w:val="00872E38"/>
    <w:rsid w:val="0088397F"/>
    <w:rsid w:val="00883FCB"/>
    <w:rsid w:val="00892CAC"/>
    <w:rsid w:val="008F6260"/>
    <w:rsid w:val="009051B4"/>
    <w:rsid w:val="009307E3"/>
    <w:rsid w:val="009523F3"/>
    <w:rsid w:val="009605A1"/>
    <w:rsid w:val="00963254"/>
    <w:rsid w:val="00977B12"/>
    <w:rsid w:val="00992B68"/>
    <w:rsid w:val="00996288"/>
    <w:rsid w:val="009A4861"/>
    <w:rsid w:val="009A7DA5"/>
    <w:rsid w:val="009E23C5"/>
    <w:rsid w:val="00A01A54"/>
    <w:rsid w:val="00A02BC8"/>
    <w:rsid w:val="00A404EF"/>
    <w:rsid w:val="00A40915"/>
    <w:rsid w:val="00A5091C"/>
    <w:rsid w:val="00A57FCE"/>
    <w:rsid w:val="00A64681"/>
    <w:rsid w:val="00A64AD1"/>
    <w:rsid w:val="00A72231"/>
    <w:rsid w:val="00A74AD8"/>
    <w:rsid w:val="00A800B8"/>
    <w:rsid w:val="00A80722"/>
    <w:rsid w:val="00AC41A4"/>
    <w:rsid w:val="00AC4A15"/>
    <w:rsid w:val="00AD52F0"/>
    <w:rsid w:val="00AE1559"/>
    <w:rsid w:val="00AE466C"/>
    <w:rsid w:val="00AE670B"/>
    <w:rsid w:val="00B37DC7"/>
    <w:rsid w:val="00B470B3"/>
    <w:rsid w:val="00B65EDB"/>
    <w:rsid w:val="00B77BA7"/>
    <w:rsid w:val="00B8407C"/>
    <w:rsid w:val="00BB7019"/>
    <w:rsid w:val="00BC483D"/>
    <w:rsid w:val="00BC6A78"/>
    <w:rsid w:val="00BD3E2F"/>
    <w:rsid w:val="00BE09A1"/>
    <w:rsid w:val="00C041D5"/>
    <w:rsid w:val="00C05AC3"/>
    <w:rsid w:val="00C12C6D"/>
    <w:rsid w:val="00C17048"/>
    <w:rsid w:val="00C24F87"/>
    <w:rsid w:val="00C40118"/>
    <w:rsid w:val="00C8165C"/>
    <w:rsid w:val="00C8375E"/>
    <w:rsid w:val="00C85043"/>
    <w:rsid w:val="00C86ABE"/>
    <w:rsid w:val="00CA0EF9"/>
    <w:rsid w:val="00CA5CC8"/>
    <w:rsid w:val="00CB227E"/>
    <w:rsid w:val="00CF35E1"/>
    <w:rsid w:val="00D44613"/>
    <w:rsid w:val="00D44A0C"/>
    <w:rsid w:val="00D54278"/>
    <w:rsid w:val="00D61152"/>
    <w:rsid w:val="00D62A1C"/>
    <w:rsid w:val="00D65E62"/>
    <w:rsid w:val="00D75F4A"/>
    <w:rsid w:val="00D77751"/>
    <w:rsid w:val="00D95A00"/>
    <w:rsid w:val="00DA151A"/>
    <w:rsid w:val="00DA326B"/>
    <w:rsid w:val="00DA4669"/>
    <w:rsid w:val="00DA54A5"/>
    <w:rsid w:val="00DA6D5D"/>
    <w:rsid w:val="00DC64FE"/>
    <w:rsid w:val="00DC7DE8"/>
    <w:rsid w:val="00DD719F"/>
    <w:rsid w:val="00DE0025"/>
    <w:rsid w:val="00DE7E10"/>
    <w:rsid w:val="00E0283C"/>
    <w:rsid w:val="00E06FDD"/>
    <w:rsid w:val="00E44E6B"/>
    <w:rsid w:val="00E54ECF"/>
    <w:rsid w:val="00E60716"/>
    <w:rsid w:val="00E70632"/>
    <w:rsid w:val="00E70E0F"/>
    <w:rsid w:val="00E75472"/>
    <w:rsid w:val="00E7603D"/>
    <w:rsid w:val="00E91A13"/>
    <w:rsid w:val="00E97A0A"/>
    <w:rsid w:val="00ED6B9E"/>
    <w:rsid w:val="00F0206C"/>
    <w:rsid w:val="00F16E05"/>
    <w:rsid w:val="00F47F54"/>
    <w:rsid w:val="00F54DA3"/>
    <w:rsid w:val="00F55A7E"/>
    <w:rsid w:val="00F56DB6"/>
    <w:rsid w:val="00F806BE"/>
    <w:rsid w:val="00FC17C7"/>
    <w:rsid w:val="00FD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5:chartTrackingRefBased/>
  <w15:docId w15:val="{6A92149F-4749-49CC-A104-51E0445CD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1848A3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307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9307E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747B9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AD52F0"/>
    <w:pPr>
      <w:widowControl/>
      <w:autoSpaceDE/>
      <w:autoSpaceDN/>
      <w:adjustRightInd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AD52F0"/>
    <w:pPr>
      <w:widowControl/>
      <w:autoSpaceDE/>
      <w:autoSpaceDN/>
      <w:adjustRightInd/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AD52F0"/>
    <w:pPr>
      <w:widowControl/>
      <w:autoSpaceDE/>
      <w:autoSpaceDN/>
      <w:adjustRightInd/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F16E05"/>
    <w:pPr>
      <w:spacing w:before="120" w:after="120"/>
    </w:pPr>
    <w:rPr>
      <w:rFonts w:ascii="Calibri" w:hAnsi="Calibri" w:cs="Calibri"/>
      <w:b/>
      <w:bCs/>
      <w:caps/>
    </w:rPr>
  </w:style>
  <w:style w:type="paragraph" w:styleId="20">
    <w:name w:val="toc 2"/>
    <w:basedOn w:val="a"/>
    <w:next w:val="a"/>
    <w:autoRedefine/>
    <w:semiHidden/>
    <w:rsid w:val="00F16E05"/>
    <w:pPr>
      <w:ind w:left="200"/>
    </w:pPr>
    <w:rPr>
      <w:rFonts w:ascii="Calibri" w:hAnsi="Calibri" w:cs="Calibri"/>
      <w:smallCaps/>
    </w:rPr>
  </w:style>
  <w:style w:type="paragraph" w:styleId="30">
    <w:name w:val="toc 3"/>
    <w:basedOn w:val="a"/>
    <w:next w:val="a"/>
    <w:autoRedefine/>
    <w:semiHidden/>
    <w:rsid w:val="00F16E05"/>
    <w:pPr>
      <w:ind w:left="400"/>
    </w:pPr>
    <w:rPr>
      <w:rFonts w:ascii="Calibri" w:hAnsi="Calibri" w:cs="Calibri"/>
      <w:i/>
      <w:iCs/>
    </w:rPr>
  </w:style>
  <w:style w:type="paragraph" w:styleId="4">
    <w:name w:val="toc 4"/>
    <w:basedOn w:val="a"/>
    <w:next w:val="a"/>
    <w:autoRedefine/>
    <w:semiHidden/>
    <w:rsid w:val="00F16E05"/>
    <w:pPr>
      <w:ind w:left="600"/>
    </w:pPr>
    <w:rPr>
      <w:rFonts w:ascii="Calibri" w:hAnsi="Calibri" w:cs="Calibri"/>
      <w:sz w:val="18"/>
      <w:szCs w:val="18"/>
    </w:rPr>
  </w:style>
  <w:style w:type="paragraph" w:styleId="50">
    <w:name w:val="toc 5"/>
    <w:basedOn w:val="a"/>
    <w:next w:val="a"/>
    <w:autoRedefine/>
    <w:semiHidden/>
    <w:rsid w:val="00F16E05"/>
    <w:pPr>
      <w:ind w:left="800"/>
    </w:pPr>
    <w:rPr>
      <w:rFonts w:ascii="Calibri" w:hAnsi="Calibri" w:cs="Calibri"/>
      <w:sz w:val="18"/>
      <w:szCs w:val="18"/>
    </w:rPr>
  </w:style>
  <w:style w:type="paragraph" w:styleId="61">
    <w:name w:val="toc 6"/>
    <w:basedOn w:val="a"/>
    <w:next w:val="a"/>
    <w:autoRedefine/>
    <w:semiHidden/>
    <w:rsid w:val="00F16E05"/>
    <w:pPr>
      <w:ind w:left="1000"/>
    </w:pPr>
    <w:rPr>
      <w:rFonts w:ascii="Calibri" w:hAnsi="Calibri" w:cs="Calibri"/>
      <w:sz w:val="18"/>
      <w:szCs w:val="18"/>
    </w:rPr>
  </w:style>
  <w:style w:type="paragraph" w:styleId="71">
    <w:name w:val="toc 7"/>
    <w:basedOn w:val="a"/>
    <w:next w:val="a"/>
    <w:autoRedefine/>
    <w:semiHidden/>
    <w:rsid w:val="00F16E05"/>
    <w:pPr>
      <w:ind w:left="1200"/>
    </w:pPr>
    <w:rPr>
      <w:rFonts w:ascii="Calibri" w:hAnsi="Calibri" w:cs="Calibri"/>
      <w:sz w:val="18"/>
      <w:szCs w:val="18"/>
    </w:rPr>
  </w:style>
  <w:style w:type="paragraph" w:styleId="81">
    <w:name w:val="toc 8"/>
    <w:basedOn w:val="a"/>
    <w:next w:val="a"/>
    <w:autoRedefine/>
    <w:semiHidden/>
    <w:rsid w:val="00F16E05"/>
    <w:pPr>
      <w:ind w:left="1400"/>
    </w:pPr>
    <w:rPr>
      <w:rFonts w:ascii="Calibri" w:hAnsi="Calibri" w:cs="Calibri"/>
      <w:sz w:val="18"/>
      <w:szCs w:val="18"/>
    </w:rPr>
  </w:style>
  <w:style w:type="paragraph" w:styleId="9">
    <w:name w:val="toc 9"/>
    <w:basedOn w:val="a"/>
    <w:next w:val="a"/>
    <w:autoRedefine/>
    <w:semiHidden/>
    <w:rsid w:val="00F16E05"/>
    <w:pPr>
      <w:ind w:left="1600"/>
    </w:pPr>
    <w:rPr>
      <w:rFonts w:ascii="Calibri" w:hAnsi="Calibri" w:cs="Calibri"/>
      <w:sz w:val="18"/>
      <w:szCs w:val="18"/>
    </w:rPr>
  </w:style>
  <w:style w:type="character" w:styleId="a3">
    <w:name w:val="Hyperlink"/>
    <w:basedOn w:val="a0"/>
    <w:rsid w:val="00F16E05"/>
    <w:rPr>
      <w:color w:val="0000FF"/>
      <w:u w:val="single"/>
    </w:rPr>
  </w:style>
  <w:style w:type="paragraph" w:styleId="a4">
    <w:name w:val="header"/>
    <w:basedOn w:val="a"/>
    <w:rsid w:val="0032432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24323"/>
  </w:style>
  <w:style w:type="paragraph" w:styleId="a6">
    <w:name w:val="Body Text"/>
    <w:basedOn w:val="a"/>
    <w:link w:val="a7"/>
    <w:unhideWhenUsed/>
    <w:rsid w:val="003040AA"/>
    <w:pPr>
      <w:widowControl/>
      <w:autoSpaceDE/>
      <w:autoSpaceDN/>
      <w:adjustRightInd/>
    </w:pPr>
    <w:rPr>
      <w:sz w:val="32"/>
    </w:rPr>
  </w:style>
  <w:style w:type="character" w:customStyle="1" w:styleId="a7">
    <w:name w:val="Основний текст Знак"/>
    <w:basedOn w:val="a0"/>
    <w:link w:val="a6"/>
    <w:rsid w:val="003040AA"/>
    <w:rPr>
      <w:sz w:val="32"/>
    </w:rPr>
  </w:style>
  <w:style w:type="paragraph" w:styleId="a8">
    <w:name w:val="List Paragraph"/>
    <w:basedOn w:val="a"/>
    <w:uiPriority w:val="34"/>
    <w:qFormat/>
    <w:rsid w:val="00A74AD8"/>
    <w:pPr>
      <w:widowControl/>
      <w:autoSpaceDE/>
      <w:autoSpaceDN/>
      <w:adjustRightInd/>
      <w:ind w:left="720"/>
      <w:contextualSpacing/>
    </w:pPr>
  </w:style>
  <w:style w:type="paragraph" w:styleId="21">
    <w:name w:val="Body Text Indent 2"/>
    <w:basedOn w:val="a"/>
    <w:link w:val="22"/>
    <w:rsid w:val="00AD52F0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rsid w:val="00AD52F0"/>
  </w:style>
  <w:style w:type="character" w:customStyle="1" w:styleId="60">
    <w:name w:val="Заголовок 6 Знак"/>
    <w:basedOn w:val="a0"/>
    <w:link w:val="6"/>
    <w:rsid w:val="00AD52F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AD52F0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AD52F0"/>
    <w:rPr>
      <w:i/>
      <w:iCs/>
      <w:sz w:val="24"/>
      <w:szCs w:val="24"/>
    </w:rPr>
  </w:style>
  <w:style w:type="paragraph" w:styleId="a9">
    <w:name w:val="Title"/>
    <w:basedOn w:val="a"/>
    <w:link w:val="aa"/>
    <w:qFormat/>
    <w:rsid w:val="00AC4A15"/>
    <w:pPr>
      <w:widowControl/>
      <w:autoSpaceDE/>
      <w:autoSpaceDN/>
      <w:adjustRightInd/>
      <w:jc w:val="center"/>
    </w:pPr>
    <w:rPr>
      <w:b/>
      <w:bCs/>
      <w:sz w:val="32"/>
      <w:szCs w:val="24"/>
    </w:rPr>
  </w:style>
  <w:style w:type="character" w:customStyle="1" w:styleId="aa">
    <w:name w:val="Назва Знак"/>
    <w:basedOn w:val="a0"/>
    <w:link w:val="a9"/>
    <w:rsid w:val="00AC4A15"/>
    <w:rPr>
      <w:b/>
      <w:bCs/>
      <w:sz w:val="32"/>
      <w:szCs w:val="24"/>
    </w:rPr>
  </w:style>
  <w:style w:type="paragraph" w:customStyle="1" w:styleId="23">
    <w:name w:val="Обычный 2"/>
    <w:basedOn w:val="a"/>
    <w:link w:val="24"/>
    <w:rsid w:val="00551DED"/>
    <w:pPr>
      <w:widowControl/>
      <w:autoSpaceDE/>
      <w:autoSpaceDN/>
      <w:adjustRightInd/>
      <w:ind w:firstLine="720"/>
      <w:jc w:val="center"/>
    </w:pPr>
    <w:rPr>
      <w:sz w:val="28"/>
      <w:szCs w:val="28"/>
    </w:rPr>
  </w:style>
  <w:style w:type="character" w:customStyle="1" w:styleId="24">
    <w:name w:val="Обычный 2 Знак"/>
    <w:basedOn w:val="a0"/>
    <w:link w:val="23"/>
    <w:rsid w:val="00551DE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4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17985</Words>
  <Characters>102519</Characters>
  <Application>Microsoft Office Word</Application>
  <DocSecurity>0</DocSecurity>
  <Lines>854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120264</CharactersWithSpaces>
  <SharedDoc>false</SharedDoc>
  <HLinks>
    <vt:vector size="102" baseType="variant">
      <vt:variant>
        <vt:i4>7208996</vt:i4>
      </vt:variant>
      <vt:variant>
        <vt:i4>99</vt:i4>
      </vt:variant>
      <vt:variant>
        <vt:i4>0</vt:i4>
      </vt:variant>
      <vt:variant>
        <vt:i4>5</vt:i4>
      </vt:variant>
      <vt:variant>
        <vt:lpwstr>http://46j56.57.76/</vt:lpwstr>
      </vt:variant>
      <vt:variant>
        <vt:lpwstr/>
      </vt:variant>
      <vt:variant>
        <vt:i4>1114172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_Toc289509720</vt:lpwstr>
      </vt:variant>
      <vt:variant>
        <vt:i4>1179708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_Toc289509719</vt:lpwstr>
      </vt:variant>
      <vt:variant>
        <vt:i4>1179708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_Toc289509718</vt:lpwstr>
      </vt:variant>
      <vt:variant>
        <vt:i4>1179708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_Toc289509717</vt:lpwstr>
      </vt:variant>
      <vt:variant>
        <vt:i4>1179708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_Toc289509716</vt:lpwstr>
      </vt:variant>
      <vt:variant>
        <vt:i4>1179708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_Toc289509715</vt:lpwstr>
      </vt:variant>
      <vt:variant>
        <vt:i4>1179708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_Toc289509714</vt:lpwstr>
      </vt:variant>
      <vt:variant>
        <vt:i4>1179708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_Toc289509713</vt:lpwstr>
      </vt:variant>
      <vt:variant>
        <vt:i4>1179708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_Toc289509712</vt:lpwstr>
      </vt:variant>
      <vt:variant>
        <vt:i4>1179708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_Toc289509711</vt:lpwstr>
      </vt:variant>
      <vt:variant>
        <vt:i4>1179708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_Toc289509710</vt:lpwstr>
      </vt:variant>
      <vt:variant>
        <vt:i4>1245244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_Toc289509709</vt:lpwstr>
      </vt:variant>
      <vt:variant>
        <vt:i4>1245244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_Toc289509708</vt:lpwstr>
      </vt:variant>
      <vt:variant>
        <vt:i4>1245244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_Toc289509707</vt:lpwstr>
      </vt:variant>
      <vt:variant>
        <vt:i4>1245244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_Toc289509706</vt:lpwstr>
      </vt:variant>
      <vt:variant>
        <vt:i4>1245244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_Toc289509705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Irina</cp:lastModifiedBy>
  <cp:revision>2</cp:revision>
  <dcterms:created xsi:type="dcterms:W3CDTF">2014-07-29T05:46:00Z</dcterms:created>
  <dcterms:modified xsi:type="dcterms:W3CDTF">2014-07-29T05:46:00Z</dcterms:modified>
</cp:coreProperties>
</file>