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D0D" w:rsidRPr="002357DC" w:rsidRDefault="00D83D0D" w:rsidP="00F60BC2">
      <w:pPr>
        <w:jc w:val="center"/>
        <w:rPr>
          <w:b/>
          <w:sz w:val="36"/>
          <w:szCs w:val="36"/>
        </w:rPr>
      </w:pPr>
      <w:r w:rsidRPr="002357DC">
        <w:rPr>
          <w:b/>
          <w:sz w:val="36"/>
          <w:szCs w:val="36"/>
        </w:rPr>
        <w:t>Методические рекомендации по созданию первичной профсоюзной организации</w:t>
      </w:r>
    </w:p>
    <w:p w:rsidR="00D83D0D" w:rsidRDefault="00D83D0D" w:rsidP="00D83D0D"/>
    <w:p w:rsidR="00706ABC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5A9D">
        <w:rPr>
          <w:sz w:val="28"/>
          <w:szCs w:val="28"/>
        </w:rPr>
        <w:t>Право гра</w:t>
      </w:r>
      <w:r w:rsidR="00706ABC">
        <w:rPr>
          <w:sz w:val="28"/>
          <w:szCs w:val="28"/>
        </w:rPr>
        <w:t>ждан на объединение в профсоюзы гарантирован</w:t>
      </w:r>
      <w:r w:rsidR="00C55C60">
        <w:rPr>
          <w:sz w:val="28"/>
          <w:szCs w:val="28"/>
        </w:rPr>
        <w:t>о</w:t>
      </w:r>
      <w:r w:rsidR="00706ABC">
        <w:rPr>
          <w:sz w:val="28"/>
          <w:szCs w:val="28"/>
        </w:rPr>
        <w:t xml:space="preserve"> Конституцией Российской Федерации </w:t>
      </w:r>
      <w:r w:rsidR="00C55C60">
        <w:rPr>
          <w:sz w:val="28"/>
          <w:szCs w:val="28"/>
        </w:rPr>
        <w:t>(ст.30) и Законом "О профсоюзах</w:t>
      </w:r>
      <w:r w:rsidR="00706ABC">
        <w:rPr>
          <w:sz w:val="28"/>
          <w:szCs w:val="28"/>
        </w:rPr>
        <w:t>, их правах и гарантиях деятельности" (ст.2)</w:t>
      </w:r>
      <w:r w:rsidR="00C521E3">
        <w:rPr>
          <w:sz w:val="28"/>
          <w:szCs w:val="28"/>
        </w:rPr>
        <w:t>.</w:t>
      </w:r>
    </w:p>
    <w:p w:rsidR="00706ABC" w:rsidRDefault="00706ABC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Каждый</w:t>
      </w:r>
      <w:r w:rsidR="00C55C60">
        <w:rPr>
          <w:sz w:val="28"/>
          <w:szCs w:val="28"/>
        </w:rPr>
        <w:t>,</w:t>
      </w:r>
      <w:r>
        <w:rPr>
          <w:sz w:val="28"/>
          <w:szCs w:val="28"/>
        </w:rPr>
        <w:t xml:space="preserve"> достигший возраста 14 лет и осуществляющий трудовую (профессиональную деятельность</w:t>
      </w:r>
      <w:r w:rsidR="00C55C60">
        <w:rPr>
          <w:sz w:val="28"/>
          <w:szCs w:val="28"/>
        </w:rPr>
        <w:t>)</w:t>
      </w:r>
      <w:r>
        <w:rPr>
          <w:sz w:val="28"/>
          <w:szCs w:val="28"/>
        </w:rPr>
        <w:t>, имеет право создать профсоюзную организацию, вступить в нее и заниматься профсоюзной деятельностью.</w:t>
      </w:r>
    </w:p>
    <w:p w:rsidR="00706ABC" w:rsidRDefault="00706ABC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этом не требуется предварительного разрешения какого-либо органа государственной власти</w:t>
      </w:r>
      <w:r w:rsidR="001D1D80">
        <w:rPr>
          <w:sz w:val="28"/>
          <w:szCs w:val="28"/>
        </w:rPr>
        <w:t>, местного самоуправления, работодателей на создание профсо</w:t>
      </w:r>
      <w:r w:rsidR="00C521E3">
        <w:rPr>
          <w:sz w:val="28"/>
          <w:szCs w:val="28"/>
        </w:rPr>
        <w:t>юзной организации или вступление</w:t>
      </w:r>
      <w:r w:rsidR="001D1D80">
        <w:rPr>
          <w:sz w:val="28"/>
          <w:szCs w:val="28"/>
        </w:rPr>
        <w:t xml:space="preserve"> в профсоюз.</w:t>
      </w:r>
    </w:p>
    <w:p w:rsidR="001D1D80" w:rsidRDefault="001D1D80" w:rsidP="00F60BC2">
      <w:pPr>
        <w:jc w:val="both"/>
        <w:rPr>
          <w:sz w:val="28"/>
          <w:szCs w:val="28"/>
        </w:rPr>
      </w:pPr>
    </w:p>
    <w:p w:rsidR="00F60BC2" w:rsidRDefault="001D1D80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Важнейшей формой профсоюзной деятельности является защита члена профсоюза на его рабочем месте. </w:t>
      </w:r>
    </w:p>
    <w:p w:rsidR="00D83D0D" w:rsidRP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Первичная профсоюзная организация является структурной частью профсоюза, призванной осуществлять эту защиту в</w:t>
      </w:r>
      <w:r w:rsidR="00C521E3">
        <w:rPr>
          <w:sz w:val="28"/>
          <w:szCs w:val="28"/>
        </w:rPr>
        <w:t>нутри самого предприятия. Однако</w:t>
      </w:r>
      <w:r w:rsidR="00D83D0D" w:rsidRPr="00F60BC2">
        <w:rPr>
          <w:sz w:val="28"/>
          <w:szCs w:val="28"/>
        </w:rPr>
        <w:t>, нельзя забывать, что первичная профорганизация является неотъемлемой частью бо</w:t>
      </w:r>
      <w:r w:rsidR="00C55C60">
        <w:rPr>
          <w:sz w:val="28"/>
          <w:szCs w:val="28"/>
        </w:rPr>
        <w:t>льшого организма под названием П</w:t>
      </w:r>
      <w:r w:rsidR="00D83D0D" w:rsidRPr="00F60BC2">
        <w:rPr>
          <w:sz w:val="28"/>
          <w:szCs w:val="28"/>
        </w:rPr>
        <w:t>рофсоюз, проводником общепрофсоюзной политики. Подлинное представительство прав и интересов трудящихся возможно лишь тогда, когда оно осуществляется как внутри предприятия, так и за его проходной.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Причины, становящиеся толчком к созданию профсоюза, могут быть самые разнообразные: от целенаправленной работы вышестоящей профорганизации по расширению количества своих первичек, до конфликтных ситуаций между работниками и работодателем, выявивших необходимость создания первичной профорганизации. </w:t>
      </w:r>
    </w:p>
    <w:p w:rsidR="00D83D0D" w:rsidRP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Но независимо от ситуации в организации, инициативной группе придется столкнуться с двумя основными сложностями: работа по организационному формированию первички и мотивированию работников к вступлению в профсоюз.</w:t>
      </w:r>
    </w:p>
    <w:p w:rsidR="00D83D0D" w:rsidRP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Последняя тема должна являться предметом отдельного материала. При этом организационные и правовые вопросы создания профорганизаций часто являются «камнем преткновения» для инициаторов этого процесса. </w:t>
      </w: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Поэтому, данные мет</w:t>
      </w:r>
      <w:r>
        <w:rPr>
          <w:sz w:val="28"/>
          <w:szCs w:val="28"/>
        </w:rPr>
        <w:t>одические рекомендации посвящены</w:t>
      </w:r>
      <w:r w:rsidR="00D83D0D" w:rsidRPr="00F60BC2">
        <w:rPr>
          <w:sz w:val="28"/>
          <w:szCs w:val="28"/>
        </w:rPr>
        <w:t xml:space="preserve"> теме «обхода подводных камней», которые выявлены предшествующим опытом формирования профсоюзной структуры. 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b/>
          <w:sz w:val="28"/>
          <w:szCs w:val="28"/>
        </w:rPr>
      </w:pPr>
      <w:r w:rsidRPr="00F60BC2">
        <w:rPr>
          <w:b/>
          <w:sz w:val="28"/>
          <w:szCs w:val="28"/>
        </w:rPr>
        <w:t>Общие вопросы создания первичных профорганизаций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Первичная профсоюзная организация может быть создана по производственному, отраслевому или профессиональному принципу в организациях, на предприятиях, в учреждениях независимо от форм собственности (частная, государственная, муниципальная или иная) и подчиненности. </w:t>
      </w:r>
    </w:p>
    <w:p w:rsid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Эта норма закреплена Федеральным Законом «О профессиональных союзах, их прав</w:t>
      </w:r>
      <w:r>
        <w:rPr>
          <w:sz w:val="28"/>
          <w:szCs w:val="28"/>
        </w:rPr>
        <w:t>ах и гарантиях деятельности» и У</w:t>
      </w:r>
      <w:r w:rsidR="00D83D0D" w:rsidRPr="00F60BC2">
        <w:rPr>
          <w:sz w:val="28"/>
          <w:szCs w:val="28"/>
        </w:rPr>
        <w:t>ставами отраслевых профсоюзов.</w:t>
      </w:r>
    </w:p>
    <w:p w:rsidR="00D83D0D" w:rsidRP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 Как правило, первичная профсоюзная организация объединяет членов профсоюза, работающих на одном предприятии или в учреждении, в одной организации. Первичная профсоюзная организация может также объединять членов профсоюза, работающих на разных предприятиях, учреждениях, но связанных общими производственными и профессиональными интересами. </w:t>
      </w:r>
    </w:p>
    <w:p w:rsid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Выбор принципа организационного построения первичной организации прежде всего зависит от принципа деятельности того общероссийского профсоюза, частью которого должна стать первичная профорганизаци</w:t>
      </w:r>
      <w:r>
        <w:rPr>
          <w:sz w:val="28"/>
          <w:szCs w:val="28"/>
        </w:rPr>
        <w:t>я. Этот принцип закрепляется в У</w:t>
      </w:r>
      <w:r w:rsidR="00D83D0D" w:rsidRPr="00F60BC2">
        <w:rPr>
          <w:sz w:val="28"/>
          <w:szCs w:val="28"/>
        </w:rPr>
        <w:t xml:space="preserve">ставе профсоюза в разделе </w:t>
      </w:r>
      <w:r>
        <w:rPr>
          <w:sz w:val="28"/>
          <w:szCs w:val="28"/>
        </w:rPr>
        <w:t>"П</w:t>
      </w:r>
      <w:r w:rsidR="00D83D0D" w:rsidRPr="00F60BC2">
        <w:rPr>
          <w:sz w:val="28"/>
          <w:szCs w:val="28"/>
        </w:rPr>
        <w:t>рофсоюзное членство</w:t>
      </w:r>
      <w:r>
        <w:rPr>
          <w:sz w:val="28"/>
          <w:szCs w:val="28"/>
        </w:rPr>
        <w:t>"</w:t>
      </w:r>
      <w:r w:rsidR="00D83D0D" w:rsidRPr="00F60BC2">
        <w:rPr>
          <w:sz w:val="28"/>
          <w:szCs w:val="28"/>
        </w:rPr>
        <w:t xml:space="preserve">. </w:t>
      </w:r>
    </w:p>
    <w:p w:rsidR="00D83D0D" w:rsidRP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Профессиональный принцип построения организации предполагает исключительное право на членство в профсоюзе работников конкретных профессий. Отраслевой принцип предполагает членство в профсоюзе работников разных профессий, но работающих на предприятиях определенной отрасли.</w:t>
      </w:r>
    </w:p>
    <w:p w:rsidR="00D83D0D" w:rsidRP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Первичная профсоюзная организация может быть создана в результате ее учреждения или в результате реорганизации существующей профсоюзной организации.</w:t>
      </w:r>
    </w:p>
    <w:p w:rsidR="00C2521A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Учредителями первичной профсоюзной организации являются физические лица (не менее 3–</w:t>
      </w:r>
      <w:r w:rsidR="00651828">
        <w:rPr>
          <w:sz w:val="28"/>
          <w:szCs w:val="28"/>
        </w:rPr>
        <w:t>х) -</w:t>
      </w:r>
      <w:r w:rsidR="00D83D0D" w:rsidRPr="00F60BC2">
        <w:rPr>
          <w:sz w:val="28"/>
          <w:szCs w:val="28"/>
        </w:rPr>
        <w:t xml:space="preserve"> граждан</w:t>
      </w:r>
      <w:r w:rsidR="00651828">
        <w:rPr>
          <w:sz w:val="28"/>
          <w:szCs w:val="28"/>
        </w:rPr>
        <w:t>е</w:t>
      </w:r>
      <w:r w:rsidR="00D83D0D" w:rsidRPr="00F60BC2">
        <w:rPr>
          <w:sz w:val="28"/>
          <w:szCs w:val="28"/>
        </w:rPr>
        <w:t>, достигши</w:t>
      </w:r>
      <w:r w:rsidR="00651828">
        <w:rPr>
          <w:sz w:val="28"/>
          <w:szCs w:val="28"/>
        </w:rPr>
        <w:t>е</w:t>
      </w:r>
      <w:r w:rsidR="00D83D0D" w:rsidRPr="00F60BC2">
        <w:rPr>
          <w:sz w:val="28"/>
          <w:szCs w:val="28"/>
        </w:rPr>
        <w:t xml:space="preserve"> 14 лет,</w:t>
      </w:r>
      <w:r w:rsidR="00651828">
        <w:rPr>
          <w:sz w:val="28"/>
          <w:szCs w:val="28"/>
        </w:rPr>
        <w:t xml:space="preserve"> </w:t>
      </w:r>
      <w:r w:rsidR="00D83D0D" w:rsidRPr="00F60BC2">
        <w:rPr>
          <w:sz w:val="28"/>
          <w:szCs w:val="28"/>
        </w:rPr>
        <w:t xml:space="preserve"> изъявивши</w:t>
      </w:r>
      <w:r w:rsidR="00651828">
        <w:rPr>
          <w:sz w:val="28"/>
          <w:szCs w:val="28"/>
        </w:rPr>
        <w:t>е</w:t>
      </w:r>
      <w:r w:rsidR="00D83D0D" w:rsidRPr="00F60BC2">
        <w:rPr>
          <w:sz w:val="28"/>
          <w:szCs w:val="28"/>
        </w:rPr>
        <w:t xml:space="preserve"> желание вступить в соответствующий профсоюз</w:t>
      </w:r>
      <w:r w:rsidR="00C2521A">
        <w:rPr>
          <w:sz w:val="28"/>
          <w:szCs w:val="28"/>
        </w:rPr>
        <w:t>.</w:t>
      </w:r>
    </w:p>
    <w:p w:rsidR="00D83D0D" w:rsidRP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b/>
          <w:sz w:val="28"/>
          <w:szCs w:val="28"/>
        </w:rPr>
        <w:t>Учредители созывают общее собрание</w:t>
      </w:r>
      <w:r w:rsidR="00D83D0D" w:rsidRPr="00F60BC2">
        <w:rPr>
          <w:sz w:val="28"/>
          <w:szCs w:val="28"/>
        </w:rPr>
        <w:t>, на котором принимается решение о создании первичной профсоюзной организации на предприятии, в организации, учреждении, формируются ее руководящие и контрольно-ревизионные органы, утверждается Положение о ней, если не принято решение о руководстве общим Положением соответств</w:t>
      </w:r>
      <w:r w:rsidR="00C2521A">
        <w:rPr>
          <w:sz w:val="28"/>
          <w:szCs w:val="28"/>
        </w:rPr>
        <w:t>ующего</w:t>
      </w:r>
      <w:r w:rsidR="00D83D0D" w:rsidRPr="00F60BC2">
        <w:rPr>
          <w:sz w:val="28"/>
          <w:szCs w:val="28"/>
        </w:rPr>
        <w:t xml:space="preserve"> профсоюза.</w:t>
      </w:r>
    </w:p>
    <w:p w:rsid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Согласно Федеральному закону «Об общественных объединениях» (ст.19) учре</w:t>
      </w:r>
      <w:r>
        <w:rPr>
          <w:sz w:val="28"/>
          <w:szCs w:val="28"/>
        </w:rPr>
        <w:t xml:space="preserve">дители общественных организаций, </w:t>
      </w:r>
      <w:r w:rsidR="00D83D0D" w:rsidRPr="00F60BC2">
        <w:rPr>
          <w:sz w:val="28"/>
          <w:szCs w:val="28"/>
        </w:rPr>
        <w:t xml:space="preserve"> в т.ч. первичных профсоюзных организаций</w:t>
      </w:r>
      <w:r>
        <w:rPr>
          <w:sz w:val="28"/>
          <w:szCs w:val="28"/>
        </w:rPr>
        <w:t xml:space="preserve">, </w:t>
      </w:r>
      <w:r w:rsidR="00D83D0D" w:rsidRPr="00F60BC2">
        <w:rPr>
          <w:sz w:val="28"/>
          <w:szCs w:val="28"/>
        </w:rPr>
        <w:t xml:space="preserve"> автоматически становятся их членами, приобретая права и обязанности, если иного не предусмотрено в Уставе общероссийского профсоюза. </w:t>
      </w:r>
    </w:p>
    <w:p w:rsidR="008C0D5A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Таким образом, от участников общего собрания по учреждению первичной профорганизации не требуется предварительное вступление в общероссийский профсоюз, если это не предписывается Уставом профсоюза</w:t>
      </w:r>
      <w:r w:rsidR="007F18BD">
        <w:rPr>
          <w:sz w:val="28"/>
          <w:szCs w:val="28"/>
        </w:rPr>
        <w:t>.</w:t>
      </w:r>
    </w:p>
    <w:p w:rsidR="00463A1F" w:rsidRPr="00F60BC2" w:rsidRDefault="00D83D0D" w:rsidP="00463A1F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 </w:t>
      </w:r>
      <w:r w:rsidR="00463A1F">
        <w:rPr>
          <w:sz w:val="28"/>
          <w:szCs w:val="28"/>
        </w:rPr>
        <w:t xml:space="preserve">         </w:t>
      </w:r>
      <w:r w:rsidR="00463A1F" w:rsidRPr="00F60BC2">
        <w:rPr>
          <w:sz w:val="28"/>
          <w:szCs w:val="28"/>
        </w:rPr>
        <w:t>С момента принятия указанного решения первичная профсоюзная организация считается созданной: осуществляет свою уставную деятельность, приобретает права, за исключением прав юридического лица, и принимает на себя обязанности, предусмотренные законодательством и Уставом профсоюза.</w:t>
      </w:r>
    </w:p>
    <w:p w:rsidR="00463A1F" w:rsidRPr="00F60BC2" w:rsidRDefault="00463A1F" w:rsidP="00F60BC2">
      <w:pPr>
        <w:jc w:val="both"/>
        <w:rPr>
          <w:sz w:val="28"/>
          <w:szCs w:val="28"/>
        </w:rPr>
      </w:pPr>
    </w:p>
    <w:p w:rsidR="008C0D5A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b/>
          <w:sz w:val="28"/>
          <w:szCs w:val="28"/>
        </w:rPr>
        <w:t xml:space="preserve">Решение о создании первичной профсоюзной организации сообщается вышестоящему профсоюзному органу, </w:t>
      </w:r>
      <w:r w:rsidR="00D83D0D" w:rsidRPr="008C0D5A">
        <w:rPr>
          <w:sz w:val="28"/>
          <w:szCs w:val="28"/>
        </w:rPr>
        <w:t>который в соответствии с нормами Устава отраслевого профсоюза также принимает</w:t>
      </w:r>
      <w:r w:rsidR="00D83D0D" w:rsidRPr="00F60BC2">
        <w:rPr>
          <w:sz w:val="28"/>
          <w:szCs w:val="28"/>
        </w:rPr>
        <w:t xml:space="preserve"> решение о создании первичной профсоюзной организации на данном предприятии, в учреждении, организации и о приеме ее на профсоюзное обслуживание. </w:t>
      </w:r>
    </w:p>
    <w:p w:rsidR="00D83D0D" w:rsidRPr="00F60BC2" w:rsidRDefault="008C0D5A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Таким образом, в каждой первичной профсоюзной организации должны быть </w:t>
      </w:r>
      <w:r w:rsidR="00D83D0D" w:rsidRPr="008C0D5A">
        <w:rPr>
          <w:b/>
          <w:sz w:val="28"/>
          <w:szCs w:val="28"/>
        </w:rPr>
        <w:t xml:space="preserve">2 основополагающих документа: собственное решение о создании первичной профсоюзной организации и аналогичное решение вышестоящего профсоюзного органа. </w:t>
      </w:r>
      <w:r w:rsidR="00D83D0D" w:rsidRPr="008C0D5A">
        <w:rPr>
          <w:sz w:val="28"/>
          <w:szCs w:val="28"/>
        </w:rPr>
        <w:t>В случае, если первичная</w:t>
      </w:r>
      <w:r w:rsidR="00D83D0D" w:rsidRPr="008C0D5A">
        <w:rPr>
          <w:b/>
          <w:sz w:val="28"/>
          <w:szCs w:val="28"/>
        </w:rPr>
        <w:t xml:space="preserve"> </w:t>
      </w:r>
      <w:r w:rsidR="00D83D0D" w:rsidRPr="008C0D5A">
        <w:rPr>
          <w:sz w:val="28"/>
          <w:szCs w:val="28"/>
        </w:rPr>
        <w:t>профсоюзная</w:t>
      </w:r>
      <w:r w:rsidR="00D83D0D" w:rsidRPr="00F60BC2">
        <w:rPr>
          <w:sz w:val="28"/>
          <w:szCs w:val="28"/>
        </w:rPr>
        <w:t xml:space="preserve"> организация действует на предприятии, в учреждении, организации уже много лет, а решения о ее создании не оказалось, можно на очередном профсоюзном собрании (конференции) принять решение о подтверждении создания первичной профсоюзной организации.</w:t>
      </w:r>
    </w:p>
    <w:p w:rsidR="00D83D0D" w:rsidRPr="008C0D5A" w:rsidRDefault="008C0D5A" w:rsidP="00F60B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83D0D" w:rsidRPr="008C0D5A">
        <w:rPr>
          <w:b/>
          <w:sz w:val="28"/>
          <w:szCs w:val="28"/>
        </w:rPr>
        <w:t>Информирование работодателя о создании первичной профсоюзной организации связано с необходимостью осуществления следующих функций профорганизации: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 Безналичное перечисление профсоюзных взносов бухгалтерией работодателя на основании личных заявлений членов профсоюза.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2. Учет мнения профорганизации при принятии работодателем локальных актов и увольнении работников.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3. Участие в коллективных переговорах по заключению на предприятии коллективного договора.</w:t>
      </w:r>
    </w:p>
    <w:p w:rsidR="00D83D0D" w:rsidRPr="00F60BC2" w:rsidRDefault="008C0D5A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В зависимости от конкретной ситуации на предпри</w:t>
      </w:r>
      <w:r w:rsidR="00C55C60">
        <w:rPr>
          <w:sz w:val="28"/>
          <w:szCs w:val="28"/>
        </w:rPr>
        <w:t>ятии, отношений с работодателем</w:t>
      </w:r>
      <w:r w:rsidR="00D83D0D" w:rsidRPr="00F60BC2">
        <w:rPr>
          <w:sz w:val="28"/>
          <w:szCs w:val="28"/>
        </w:rPr>
        <w:t xml:space="preserve"> инициаторы создания профсоюзной организации могут сами выбирать этап, на котором целесообразно проинформировать работодателя о создании первичной организации, учитывая при этом три вышеперечисленные вопроса, которые невозможно решить без информирования работодателя.</w:t>
      </w:r>
    </w:p>
    <w:p w:rsidR="00D83D0D" w:rsidRPr="00F60BC2" w:rsidRDefault="008C0D5A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Правоспособность первичной профсоюзной организации как юридического лица возникает с момента государственной регистрации данной организации (подробнее об этом </w:t>
      </w:r>
      <w:r>
        <w:rPr>
          <w:sz w:val="28"/>
          <w:szCs w:val="28"/>
        </w:rPr>
        <w:t>ниже</w:t>
      </w:r>
      <w:r w:rsidR="00377A9F">
        <w:rPr>
          <w:sz w:val="28"/>
          <w:szCs w:val="28"/>
        </w:rPr>
        <w:t>)</w:t>
      </w:r>
      <w:r w:rsidR="00D83D0D" w:rsidRPr="00F60BC2">
        <w:rPr>
          <w:sz w:val="28"/>
          <w:szCs w:val="28"/>
        </w:rPr>
        <w:t>. В случае государственной регистрации первичной профсоюзной организации ее руководящий орган осуществляет права юридического лица от имени профсоюзной организации и исполняет е</w:t>
      </w:r>
      <w:r>
        <w:rPr>
          <w:sz w:val="28"/>
          <w:szCs w:val="28"/>
        </w:rPr>
        <w:t>е обязанности в соответствии с У</w:t>
      </w:r>
      <w:r w:rsidR="00D83D0D" w:rsidRPr="00F60BC2">
        <w:rPr>
          <w:sz w:val="28"/>
          <w:szCs w:val="28"/>
        </w:rPr>
        <w:t>ставом.</w:t>
      </w:r>
    </w:p>
    <w:p w:rsidR="00D83D0D" w:rsidRDefault="008C0D5A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8C0D5A">
        <w:rPr>
          <w:b/>
          <w:sz w:val="28"/>
          <w:szCs w:val="28"/>
        </w:rPr>
        <w:t>Членство в профсоюзе оформляется индивидуальными заявлениями</w:t>
      </w:r>
      <w:r w:rsidR="00D83D0D" w:rsidRPr="00F60BC2">
        <w:rPr>
          <w:sz w:val="28"/>
          <w:szCs w:val="28"/>
        </w:rPr>
        <w:t xml:space="preserve"> граждан и соответствующим решением органа первичной профсоюзной организации. </w:t>
      </w:r>
      <w:r w:rsidR="00D83D0D" w:rsidRPr="008C0D5A">
        <w:rPr>
          <w:b/>
          <w:sz w:val="28"/>
          <w:szCs w:val="28"/>
        </w:rPr>
        <w:t>В заявлениях указывается просьба о приеме в профсоюз (для вступающих впервые) или о постановке на учет в данной организации профсоюза (</w:t>
      </w:r>
      <w:r w:rsidRPr="008C0D5A">
        <w:rPr>
          <w:sz w:val="28"/>
          <w:szCs w:val="28"/>
        </w:rPr>
        <w:t>форма заявлений прилагается)</w:t>
      </w:r>
      <w:r>
        <w:rPr>
          <w:sz w:val="28"/>
          <w:szCs w:val="28"/>
        </w:rPr>
        <w:t>.</w:t>
      </w:r>
    </w:p>
    <w:p w:rsidR="008C0D5A" w:rsidRPr="00F60BC2" w:rsidRDefault="008C0D5A" w:rsidP="00F60BC2">
      <w:pPr>
        <w:jc w:val="both"/>
        <w:rPr>
          <w:sz w:val="28"/>
          <w:szCs w:val="28"/>
        </w:rPr>
      </w:pPr>
    </w:p>
    <w:p w:rsidR="00D83D0D" w:rsidRPr="00F60BC2" w:rsidRDefault="008C0D5A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Условия и порядок приобретения, утраты членства, включая условия выбытия из членов профсоюза, определяются Уставом отраслевого профсоюза.</w:t>
      </w:r>
    </w:p>
    <w:p w:rsidR="008C0D5A" w:rsidRDefault="008C0D5A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Процедура создания первичной профсоюзной организации, как и других общественных организаций, регулируется Федеральным Законом “Об общественных объединениях”. </w:t>
      </w:r>
    </w:p>
    <w:p w:rsidR="00D83D0D" w:rsidRPr="008C0D5A" w:rsidRDefault="008C0D5A" w:rsidP="00F60B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83D0D" w:rsidRPr="008C0D5A">
        <w:rPr>
          <w:b/>
          <w:sz w:val="28"/>
          <w:szCs w:val="28"/>
        </w:rPr>
        <w:t>Необходимо: разработать Положение о первичной профсоюзной организации; созвать учредительное собрание, на котором принять решение о создании первичной профсоюзной организации, сформировать руководящие и контрольно-ревизионные органы; принят</w:t>
      </w:r>
      <w:r>
        <w:rPr>
          <w:b/>
          <w:sz w:val="28"/>
          <w:szCs w:val="28"/>
        </w:rPr>
        <w:t>ь решение о вхождении в соответст</w:t>
      </w:r>
      <w:r w:rsidR="00D83D0D" w:rsidRPr="008C0D5A">
        <w:rPr>
          <w:b/>
          <w:sz w:val="28"/>
          <w:szCs w:val="28"/>
        </w:rPr>
        <w:t xml:space="preserve">вующий профсоюз и о руководстве его Уставом; о регистрации организации в качестве юридического лица (если организация решит иметь права юридического лица). </w:t>
      </w:r>
    </w:p>
    <w:p w:rsidR="00D83D0D" w:rsidRPr="008C0D5A" w:rsidRDefault="008C0D5A" w:rsidP="00F60BC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D83D0D" w:rsidRPr="008C0D5A">
        <w:rPr>
          <w:sz w:val="28"/>
          <w:szCs w:val="28"/>
          <w:u w:val="single"/>
        </w:rPr>
        <w:t>Первичные организации профсоюза руководствуются в своей деятельности Уставом Профсоюза, Общим положением о первичной профсоюзной организации Профсоюза, утвержденными органами Профсоюза.</w:t>
      </w:r>
    </w:p>
    <w:p w:rsidR="00D83D0D" w:rsidRPr="00F60BC2" w:rsidRDefault="008C0D5A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Первичная профсоюзная организация имеет право самостоятельно разрабатывать и утверждать Положение о первичной профсоюзной организации. Необходимо разрабатывать Положение на основе Устава профсоюза и ссылаться на него в тексте Положения. При разработке данного документа необходимо использовать извлечение из Примерного устава общероссийского профсоюза, утвержденное Постановлением Генерального Совета № 6-6 от 18.02.2004 г. 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8C0D5A" w:rsidRDefault="00D83D0D" w:rsidP="00F60BC2">
      <w:pPr>
        <w:jc w:val="both"/>
        <w:rPr>
          <w:b/>
          <w:sz w:val="28"/>
          <w:szCs w:val="28"/>
        </w:rPr>
      </w:pPr>
      <w:r w:rsidRPr="008C0D5A">
        <w:rPr>
          <w:b/>
          <w:sz w:val="28"/>
          <w:szCs w:val="28"/>
        </w:rPr>
        <w:t>Подготовка и порядок ведения учредительного собрания (конференции)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8C0D5A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Учредители, созывающие собрание (конференцию), </w:t>
      </w:r>
      <w:r w:rsidR="00D83D0D" w:rsidRPr="008C0D5A">
        <w:rPr>
          <w:b/>
          <w:sz w:val="28"/>
          <w:szCs w:val="28"/>
        </w:rPr>
        <w:t xml:space="preserve">определяют дату, место и время проведения </w:t>
      </w:r>
      <w:r w:rsidR="00C55C60">
        <w:rPr>
          <w:b/>
          <w:sz w:val="28"/>
          <w:szCs w:val="28"/>
        </w:rPr>
        <w:t>собрания, повестку дня собрания</w:t>
      </w:r>
      <w:r w:rsidR="00D83D0D" w:rsidRPr="008C0D5A">
        <w:rPr>
          <w:b/>
          <w:sz w:val="28"/>
          <w:szCs w:val="28"/>
        </w:rPr>
        <w:t xml:space="preserve"> и сообщают об этом работникам, пожелавшим вступить в профсоюз. </w:t>
      </w:r>
      <w:r w:rsidR="00D83D0D" w:rsidRPr="008C0D5A">
        <w:rPr>
          <w:sz w:val="28"/>
          <w:szCs w:val="28"/>
        </w:rPr>
        <w:t xml:space="preserve">Проводят </w:t>
      </w:r>
      <w:r w:rsidR="00D83D0D" w:rsidRPr="00F60BC2">
        <w:rPr>
          <w:sz w:val="28"/>
          <w:szCs w:val="28"/>
        </w:rPr>
        <w:t>инструктирование актива с целью разъяснения целей и задач проведения собрания.</w:t>
      </w:r>
    </w:p>
    <w:p w:rsidR="00D83D0D" w:rsidRDefault="008C0D5A" w:rsidP="00F60B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Необходимо четко определить разницу понятий “собрания” и “конференции”. На </w:t>
      </w:r>
      <w:r w:rsidR="00D83D0D" w:rsidRPr="008C0D5A">
        <w:rPr>
          <w:b/>
          <w:sz w:val="28"/>
          <w:szCs w:val="28"/>
        </w:rPr>
        <w:t>собрании</w:t>
      </w:r>
      <w:r w:rsidR="00D83D0D" w:rsidRPr="00F60BC2">
        <w:rPr>
          <w:sz w:val="28"/>
          <w:szCs w:val="28"/>
        </w:rPr>
        <w:t xml:space="preserve"> присутствуют непосредственно учредители (будущие члены профсоюза), а на </w:t>
      </w:r>
      <w:r w:rsidR="00D83D0D" w:rsidRPr="008C0D5A">
        <w:rPr>
          <w:b/>
          <w:sz w:val="28"/>
          <w:szCs w:val="28"/>
        </w:rPr>
        <w:t>конференции</w:t>
      </w:r>
      <w:r w:rsidR="00D83D0D" w:rsidRPr="00F60BC2">
        <w:rPr>
          <w:sz w:val="28"/>
          <w:szCs w:val="28"/>
        </w:rPr>
        <w:t xml:space="preserve"> собираются их делегаты. </w:t>
      </w:r>
      <w:r>
        <w:rPr>
          <w:sz w:val="28"/>
          <w:szCs w:val="28"/>
        </w:rPr>
        <w:tab/>
      </w:r>
      <w:r w:rsidR="00D83D0D" w:rsidRPr="008C0D5A">
        <w:rPr>
          <w:b/>
          <w:sz w:val="28"/>
          <w:szCs w:val="28"/>
        </w:rPr>
        <w:t>Проведение конференции целесообразно в случае большого количества работников или невозможности собрать достаточное количество людей</w:t>
      </w:r>
      <w:r w:rsidR="00D83D0D" w:rsidRPr="00F60BC2">
        <w:rPr>
          <w:sz w:val="28"/>
          <w:szCs w:val="28"/>
        </w:rPr>
        <w:t xml:space="preserve"> </w:t>
      </w:r>
      <w:r w:rsidR="00D83D0D" w:rsidRPr="008C0D5A">
        <w:rPr>
          <w:b/>
          <w:sz w:val="28"/>
          <w:szCs w:val="28"/>
        </w:rPr>
        <w:t>одновременно (например, из-за посменной работы).</w:t>
      </w:r>
      <w:r w:rsidR="00D83D0D" w:rsidRPr="00F60BC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Делегаты конференции должны иметь протоколы, подтверждающие их полномочия, предоставленные частью членов-учредителей, с их личными подписями</w:t>
      </w:r>
      <w:r w:rsidR="00D83D0D" w:rsidRPr="008C0D5A">
        <w:rPr>
          <w:b/>
          <w:sz w:val="28"/>
          <w:szCs w:val="28"/>
        </w:rPr>
        <w:t xml:space="preserve">. Кворум на конференции определяется от числа делегатов, а не от числа делегировавших их работников. </w:t>
      </w:r>
    </w:p>
    <w:p w:rsidR="008F5A71" w:rsidRPr="008C0D5A" w:rsidRDefault="008F5A71" w:rsidP="00F60BC2">
      <w:pPr>
        <w:jc w:val="both"/>
        <w:rPr>
          <w:b/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8F5A71">
        <w:rPr>
          <w:b/>
          <w:sz w:val="28"/>
          <w:szCs w:val="28"/>
        </w:rPr>
        <w:t>Повестка дня собрания (конференции)</w:t>
      </w:r>
      <w:r w:rsidRPr="00F60BC2">
        <w:rPr>
          <w:sz w:val="28"/>
          <w:szCs w:val="28"/>
        </w:rPr>
        <w:t xml:space="preserve"> должна включать в себя следующие вопросы: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 О создании (учреждении) первичной профсоюзной организации (в соответствии с Уставом общероссийского профсоюза).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2. О вхождении в соответствующий профсоюз и принятии к руководству первичной профсоюзной организацией Устава отраслевого профсоюза (или: Об осуществлении деятельности первичной профсоюзной организации в соответствии с Уставом общероссийского профсоюза)</w:t>
      </w:r>
      <w:r w:rsidR="000B2716">
        <w:rPr>
          <w:sz w:val="28"/>
          <w:szCs w:val="28"/>
        </w:rPr>
        <w:t>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3. Об утверждении Положения о первичной профсоюзной организации, согласно Уставу отраслевого профсоюза (или о руководстве Общим Положением о первичной профсоюзной организации отраслевого профсоюза, если такое решение будет принято).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4. Выборы профсоюзного комитета (руководящего выборного профсоюзного органа), председателя профсоюзной организации и ревизионной комиссии. 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5. О профобслуживании в территориальной организации профсоюза (или: О вступлении (профучете) первичной профсоюзной организации в территориальную организацию профсоюза)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6. О регистрации первичной профсоюзной организации в качестве юридического лица.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Необходимо </w:t>
      </w:r>
      <w:r w:rsidR="00D83D0D" w:rsidRPr="00E72846">
        <w:rPr>
          <w:b/>
          <w:sz w:val="28"/>
          <w:szCs w:val="28"/>
        </w:rPr>
        <w:t>обратить внимание при подготовке собрания</w:t>
      </w:r>
      <w:r w:rsidR="00D83D0D" w:rsidRPr="00F60BC2">
        <w:rPr>
          <w:sz w:val="28"/>
          <w:szCs w:val="28"/>
        </w:rPr>
        <w:t xml:space="preserve"> на следующие моменты: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• Не позволять представителям работодателя (администрации) вмешиваться в работу собрания.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• При проведении регистрации осуществить выдачу бланков заявлений на прием в профсоюз и перечисление профвзносов в безнал</w:t>
      </w:r>
      <w:r w:rsidR="00E72846">
        <w:rPr>
          <w:sz w:val="28"/>
          <w:szCs w:val="28"/>
        </w:rPr>
        <w:t xml:space="preserve">ичном порядке через бухгалтерию, </w:t>
      </w:r>
      <w:r w:rsidR="000B2716">
        <w:rPr>
          <w:sz w:val="28"/>
          <w:szCs w:val="28"/>
        </w:rPr>
        <w:t>(</w:t>
      </w:r>
      <w:r w:rsidRPr="00F60BC2">
        <w:rPr>
          <w:sz w:val="28"/>
          <w:szCs w:val="28"/>
        </w:rPr>
        <w:t>после собрания их обязательно соберите</w:t>
      </w:r>
      <w:r w:rsidR="000B2716">
        <w:rPr>
          <w:sz w:val="28"/>
          <w:szCs w:val="28"/>
        </w:rPr>
        <w:t>)</w:t>
      </w:r>
      <w:r w:rsidRPr="00F60BC2">
        <w:rPr>
          <w:sz w:val="28"/>
          <w:szCs w:val="28"/>
        </w:rPr>
        <w:t>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• Обязательно вести протокол собрания (конференции).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• По завершении собрания (конференции) на основании принятых решений составить список учредителей (полностью ФИО, адрес, паспортные данные, подпись).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• Если предусмотрено в Положении тайное голосование при избрании председателя профсоюзной организации, то Вам необходимо заранее изготовить бюллетени.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E72846" w:rsidRDefault="00D83D0D" w:rsidP="00F60BC2">
      <w:pPr>
        <w:jc w:val="both"/>
        <w:rPr>
          <w:b/>
          <w:sz w:val="28"/>
          <w:szCs w:val="28"/>
        </w:rPr>
      </w:pPr>
      <w:r w:rsidRPr="00E72846">
        <w:rPr>
          <w:b/>
          <w:sz w:val="28"/>
          <w:szCs w:val="28"/>
        </w:rPr>
        <w:t>Подготовка к собранию включает: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 Четкое определение даты, времени, места проведения.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2. Информирование потенциальных членов профсоюза. Объявление вывешивается за 15-20 дней на видных местах (указываются дата, время, место проведения, повестка дня, докладчики).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3. Подготовку к регистрации присутствующих.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 Подготовку памятки для докладчика и выступающих.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5. Подготовку необходимых документов: 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>- доклада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3D0D" w:rsidRPr="00F60BC2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="00D83D0D" w:rsidRPr="00F60BC2">
        <w:rPr>
          <w:sz w:val="28"/>
          <w:szCs w:val="28"/>
        </w:rPr>
        <w:t xml:space="preserve"> постановления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3D0D" w:rsidRPr="00F60BC2">
        <w:rPr>
          <w:sz w:val="28"/>
          <w:szCs w:val="28"/>
        </w:rPr>
        <w:t>списки рабочих органов (президиума, редакционной, счетной комиссии (группы счетчиков) и т.п.)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>- поряд</w:t>
      </w:r>
      <w:r w:rsidR="00D83D0D" w:rsidRPr="00F60BC2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="00D83D0D" w:rsidRPr="00F60BC2">
        <w:rPr>
          <w:sz w:val="28"/>
          <w:szCs w:val="28"/>
        </w:rPr>
        <w:t xml:space="preserve"> ведения собрания списки предполагаемых выступающих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3D0D" w:rsidRPr="00F60BC2">
        <w:rPr>
          <w:sz w:val="28"/>
          <w:szCs w:val="28"/>
        </w:rPr>
        <w:t>материалы для ведения протокола (бумага, ручки и т.п.)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6. Подготовку помещений: столы, стулья для президиума, секретариата, регистрации, при необходимости – микрофон, эстетическое и музыкальное оформление перед началом и в перерывах, оформление наглядной агитации, дополняющей доклады и информации.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Напоминаем, что уровень подготовки собрания свидетельствуют об уровне культуры, организованности и ответственности организаторов.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E72846" w:rsidRDefault="00D83D0D" w:rsidP="00F60BC2">
      <w:pPr>
        <w:jc w:val="both"/>
        <w:rPr>
          <w:b/>
          <w:sz w:val="28"/>
          <w:szCs w:val="28"/>
        </w:rPr>
      </w:pPr>
      <w:r w:rsidRPr="00E72846">
        <w:rPr>
          <w:b/>
          <w:sz w:val="28"/>
          <w:szCs w:val="28"/>
        </w:rPr>
        <w:t xml:space="preserve">Порядок ведения собрания включает: 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1. </w:t>
      </w:r>
      <w:r w:rsidRPr="00E72846">
        <w:rPr>
          <w:b/>
          <w:sz w:val="28"/>
          <w:szCs w:val="28"/>
        </w:rPr>
        <w:t>Регистрацию присутствующих, определение кворума</w:t>
      </w:r>
      <w:r w:rsidRPr="00F60BC2">
        <w:rPr>
          <w:sz w:val="28"/>
          <w:szCs w:val="28"/>
        </w:rPr>
        <w:t xml:space="preserve">. 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Обязательно осуществляется регистрация делегатов (полностью ФИО, адрес, место работы, должность) и приглашенных. 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2. </w:t>
      </w:r>
      <w:r w:rsidRPr="00E72846">
        <w:rPr>
          <w:b/>
          <w:sz w:val="28"/>
          <w:szCs w:val="28"/>
        </w:rPr>
        <w:t>Открытие собрания</w:t>
      </w:r>
      <w:r w:rsidRPr="00F60BC2">
        <w:rPr>
          <w:sz w:val="28"/>
          <w:szCs w:val="28"/>
        </w:rPr>
        <w:t xml:space="preserve">. 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Открывает собрание член инициативной группы, который сообщает о кворуме, о приглашенных и ставит на голосование вопрос об открытии (начале) собрания.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3. </w:t>
      </w:r>
      <w:r w:rsidRPr="00E72846">
        <w:rPr>
          <w:b/>
          <w:sz w:val="28"/>
          <w:szCs w:val="28"/>
        </w:rPr>
        <w:t>Выборы руководящих органов собрания</w:t>
      </w:r>
      <w:r w:rsidRPr="00F60BC2">
        <w:rPr>
          <w:sz w:val="28"/>
          <w:szCs w:val="28"/>
        </w:rPr>
        <w:t>: президиума, секретариата (можно ограничиться председателем собрания и секретарем), можно сразу избрать редакционную комиссию (т.е. комиссию по подработке проекта постановления), группу счетчиков, мандатную комиссию в случае проведения конференции.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После голосования собрание ведет избранный председатель.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4. </w:t>
      </w:r>
      <w:r w:rsidRPr="00E72846">
        <w:rPr>
          <w:b/>
          <w:sz w:val="28"/>
          <w:szCs w:val="28"/>
        </w:rPr>
        <w:t>Утверждение повестки дня и регламента работы</w:t>
      </w:r>
      <w:r w:rsidRPr="00F60BC2">
        <w:rPr>
          <w:sz w:val="28"/>
          <w:szCs w:val="28"/>
        </w:rPr>
        <w:t>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Называется каждый вопрос конкретно. «Разное» в повестке дня не должно быть. Председатель следит за тем, чтобы обсуждение шло строго по повестке дня и не касалось других вопросов, чтобы соблюдался установленный регламент работы.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5. </w:t>
      </w:r>
      <w:r w:rsidRPr="00E72846">
        <w:rPr>
          <w:b/>
          <w:sz w:val="28"/>
          <w:szCs w:val="28"/>
        </w:rPr>
        <w:t>Выступление докладчика</w:t>
      </w:r>
      <w:r w:rsidRPr="00F60BC2">
        <w:rPr>
          <w:sz w:val="28"/>
          <w:szCs w:val="28"/>
        </w:rPr>
        <w:t xml:space="preserve"> (возможны выступления содокладчиков) по вопросам повестки.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После выступления - ответы на поступающие вопросы. Если по данному вопросу не один докладчик, дают право выступить и другим содокладчикам.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6. </w:t>
      </w:r>
      <w:r w:rsidRPr="00E72846">
        <w:rPr>
          <w:b/>
          <w:sz w:val="28"/>
          <w:szCs w:val="28"/>
        </w:rPr>
        <w:t>Избрание редакционной комиссии</w:t>
      </w:r>
      <w:r w:rsidRPr="00F60BC2">
        <w:rPr>
          <w:sz w:val="28"/>
          <w:szCs w:val="28"/>
        </w:rPr>
        <w:t xml:space="preserve"> (в том случае, если не избрали при открытии собрания).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7. </w:t>
      </w:r>
      <w:r w:rsidRPr="00E72846">
        <w:rPr>
          <w:b/>
          <w:sz w:val="28"/>
          <w:szCs w:val="28"/>
        </w:rPr>
        <w:t>Обсуждение доклада.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При объявлении выступающего называется его фамилия, имя, отчество, должность и структурное подразделение, где он работает.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8. </w:t>
      </w:r>
      <w:r w:rsidRPr="00E72846">
        <w:rPr>
          <w:b/>
          <w:sz w:val="28"/>
          <w:szCs w:val="28"/>
        </w:rPr>
        <w:t>Заключительное слово докладчика</w:t>
      </w:r>
      <w:r w:rsidRPr="00F60BC2">
        <w:rPr>
          <w:sz w:val="28"/>
          <w:szCs w:val="28"/>
        </w:rPr>
        <w:t>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Заключительное слово предоставляется в случае необходимости для пояснений и ответов на вопросы, поступившие в ходе выступлений или письменно. Не следует допускать ответы после каждого выступления и встречные вопросы к выступающим, поскольку нарушается деловой ритм и высказываются отрицательные эмоции.</w:t>
      </w:r>
    </w:p>
    <w:p w:rsidR="00D83D0D" w:rsidRPr="00E72846" w:rsidRDefault="00D83D0D" w:rsidP="00F60BC2">
      <w:pPr>
        <w:jc w:val="both"/>
        <w:rPr>
          <w:b/>
          <w:sz w:val="28"/>
          <w:szCs w:val="28"/>
        </w:rPr>
      </w:pPr>
      <w:r w:rsidRPr="00F60BC2">
        <w:rPr>
          <w:sz w:val="28"/>
          <w:szCs w:val="28"/>
        </w:rPr>
        <w:t xml:space="preserve">9. </w:t>
      </w:r>
      <w:r w:rsidRPr="00E72846">
        <w:rPr>
          <w:b/>
          <w:sz w:val="28"/>
          <w:szCs w:val="28"/>
        </w:rPr>
        <w:t>Обсуждение проекта постановления по вопросам повестки дня.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В течение всего обсуждения редакционная комиссия, слушая выступления, вносит изменения и дополнения в подготовленный проект постановления. </w:t>
      </w:r>
      <w:r w:rsidR="00E72846">
        <w:rPr>
          <w:sz w:val="28"/>
          <w:szCs w:val="28"/>
        </w:rPr>
        <w:tab/>
      </w:r>
      <w:r w:rsidRPr="00F60BC2">
        <w:rPr>
          <w:sz w:val="28"/>
          <w:szCs w:val="28"/>
        </w:rPr>
        <w:t>Поэтому комиссия должна сидеть в определенном месте (все вместе), у каждого члена комиссии должен быть экземпляр проекта постановления, чистая бумага и ручка.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Заслушав предложение комиссии по проекту постановления, собрание принимает решение о принятии его за основу (голосование). Далее обсуждаются изменения и дополнения, которые вносятся присутствующими. </w:t>
      </w: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Голосуют за них по мере поступления, а затем за принятие всего постановления в целом.</w:t>
      </w:r>
    </w:p>
    <w:p w:rsidR="00D83D0D" w:rsidRPr="00E72846" w:rsidRDefault="00E72846" w:rsidP="00F60B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83D0D" w:rsidRPr="00E72846">
        <w:rPr>
          <w:b/>
          <w:sz w:val="28"/>
          <w:szCs w:val="28"/>
        </w:rPr>
        <w:t>Решение считается принятым, если за него проголосовало более половины от числа присутствующих членов профсоюза.</w:t>
      </w:r>
    </w:p>
    <w:p w:rsidR="00D83D0D" w:rsidRPr="00E72846" w:rsidRDefault="00D83D0D" w:rsidP="00F60BC2">
      <w:pPr>
        <w:jc w:val="both"/>
        <w:rPr>
          <w:b/>
          <w:sz w:val="28"/>
          <w:szCs w:val="28"/>
        </w:rPr>
      </w:pPr>
      <w:r w:rsidRPr="00E72846">
        <w:rPr>
          <w:b/>
          <w:sz w:val="28"/>
          <w:szCs w:val="28"/>
        </w:rPr>
        <w:t>10. Закрытие собрания, замечания, объявления.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Default="00D83D0D" w:rsidP="00F60BC2">
      <w:pPr>
        <w:jc w:val="both"/>
        <w:rPr>
          <w:b/>
          <w:sz w:val="28"/>
          <w:szCs w:val="28"/>
        </w:rPr>
      </w:pPr>
      <w:r w:rsidRPr="00E72846">
        <w:rPr>
          <w:b/>
          <w:sz w:val="28"/>
          <w:szCs w:val="28"/>
        </w:rPr>
        <w:t xml:space="preserve">Распространенные ошибки учредителей на этом этапе: </w:t>
      </w:r>
    </w:p>
    <w:p w:rsidR="00E72846" w:rsidRPr="00E72846" w:rsidRDefault="00E72846" w:rsidP="00F60BC2">
      <w:pPr>
        <w:jc w:val="both"/>
        <w:rPr>
          <w:b/>
          <w:sz w:val="28"/>
          <w:szCs w:val="28"/>
        </w:rPr>
      </w:pP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а) многие присутствующие на собрании (конференции) первый раз видят проекты документов и слышат о кандидатурах в руководящие органы, поэтому их часто “принимают за основу”, а на руководителей возлагают обязанности для дальнейшей доработки. Но организация считается существующей лишь при наличии вышеперечисленных документов и формировании соответствующих органов. Поэтому необходимо хотя бы </w:t>
      </w:r>
      <w:r w:rsidR="00D83D0D" w:rsidRPr="00E72846">
        <w:rPr>
          <w:b/>
          <w:sz w:val="28"/>
          <w:szCs w:val="28"/>
        </w:rPr>
        <w:t>предварительно раздать копии документов делегатам</w:t>
      </w:r>
      <w:r w:rsidR="00D83D0D" w:rsidRPr="00F60BC2">
        <w:rPr>
          <w:sz w:val="28"/>
          <w:szCs w:val="28"/>
        </w:rPr>
        <w:t xml:space="preserve"> (выделив в них главные моменты), и принять их на собрании (конференции) в окончательной редакции. Последующие собрания всегда могут вернуться к рассмотрению документов и внести в них соответствующие изменения. То же можно сказать и по составу руководящих и контрольных органов;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б) </w:t>
      </w:r>
      <w:r w:rsidR="00D83D0D" w:rsidRPr="00E72846">
        <w:rPr>
          <w:b/>
          <w:sz w:val="28"/>
          <w:szCs w:val="28"/>
        </w:rPr>
        <w:t>собрание (конференцию) пытаются провести во время, являющееся рабочим для части или всех участников собрания, без согласия на то</w:t>
      </w:r>
      <w:r w:rsidR="00D83D0D" w:rsidRPr="00F60BC2">
        <w:rPr>
          <w:sz w:val="28"/>
          <w:szCs w:val="28"/>
        </w:rPr>
        <w:t xml:space="preserve"> </w:t>
      </w:r>
      <w:r w:rsidR="00D83D0D" w:rsidRPr="00E72846">
        <w:rPr>
          <w:b/>
          <w:sz w:val="28"/>
          <w:szCs w:val="28"/>
        </w:rPr>
        <w:t>работодателя.</w:t>
      </w:r>
      <w:r w:rsidR="00D83D0D" w:rsidRPr="00F60BC2">
        <w:rPr>
          <w:sz w:val="28"/>
          <w:szCs w:val="28"/>
        </w:rPr>
        <w:t xml:space="preserve"> В этом случае работодатель имеет право воспрепятствовать пр</w:t>
      </w:r>
      <w:r w:rsidR="00F82F28">
        <w:rPr>
          <w:sz w:val="28"/>
          <w:szCs w:val="28"/>
        </w:rPr>
        <w:t xml:space="preserve">оведению такого мероприятия. Но, </w:t>
      </w:r>
      <w:r w:rsidR="00D83D0D" w:rsidRPr="00F60BC2">
        <w:rPr>
          <w:sz w:val="28"/>
          <w:szCs w:val="28"/>
        </w:rPr>
        <w:t xml:space="preserve">если получено согласие или собрание проводится в нерабочее время, работодатель не имеет права препятствовать его проведению. Собрание (конференция) будет правомочным, даже если оно соберется не на территории предприятия; 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в) учредители могут попытаться собрать как можно больше работников на собрание. В результате созыв собрания затягивается, само собрание часто становится неуправляемым из-за того, что на нем присутствует много случайных людей, а то и провокаторов от администрации. 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На данном этапе работодателями часто выдвигаются следующие аргументы против организации: 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D83D0D" w:rsidRPr="00F60BC2">
        <w:rPr>
          <w:sz w:val="28"/>
          <w:szCs w:val="28"/>
        </w:rPr>
        <w:t xml:space="preserve"> “У Вашей организации нет вышестоящего профсоюзного органа - значит вы не правомочны!” 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E72846">
        <w:rPr>
          <w:b/>
          <w:sz w:val="28"/>
          <w:szCs w:val="28"/>
        </w:rPr>
        <w:t>В работе инициативной группы могут принимать непосредственное участие представители территориальных органов отраслевых профессиональных союзов</w:t>
      </w:r>
      <w:r w:rsidRPr="00F60BC2">
        <w:rPr>
          <w:sz w:val="28"/>
          <w:szCs w:val="28"/>
        </w:rPr>
        <w:t>, в которые у вашей профорганизации есть желание вступить. На учредительном собрании ваша профорганизация вступает в состав соответствующего профсоюза.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D83D0D" w:rsidRPr="00F60BC2">
        <w:rPr>
          <w:sz w:val="28"/>
          <w:szCs w:val="28"/>
        </w:rPr>
        <w:t xml:space="preserve"> “У нас частное (секретное, государственное, совместное и т.п.) предприятие, поэтому деятельность профсоюза невозможна!” 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Закон четко оговаривает независимость существования профсоюза от организационно-правовых форм и форм собственности предприятий и организаций.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На собрании (конференции) </w:t>
      </w:r>
      <w:r w:rsidR="00D83D0D" w:rsidRPr="00E72846">
        <w:rPr>
          <w:b/>
          <w:sz w:val="28"/>
          <w:szCs w:val="28"/>
        </w:rPr>
        <w:t xml:space="preserve">необходимо принять решение: будет ли организация обладать правами юридического лица или действовать без образования юридического лица. </w:t>
      </w:r>
      <w:r w:rsidR="00D83D0D" w:rsidRPr="00E72846">
        <w:rPr>
          <w:sz w:val="28"/>
          <w:szCs w:val="28"/>
        </w:rPr>
        <w:t>Если принято решение о регистрации</w:t>
      </w:r>
      <w:r w:rsidR="00D83D0D" w:rsidRPr="00E72846">
        <w:rPr>
          <w:b/>
          <w:sz w:val="28"/>
          <w:szCs w:val="28"/>
        </w:rPr>
        <w:t>,</w:t>
      </w:r>
      <w:r w:rsidR="00D83D0D" w:rsidRPr="00F60BC2">
        <w:rPr>
          <w:sz w:val="28"/>
          <w:szCs w:val="28"/>
        </w:rPr>
        <w:t xml:space="preserve"> то собрание определяет лицо, которому доверяется решать все во</w:t>
      </w:r>
      <w:r w:rsidR="00F82F28">
        <w:rPr>
          <w:sz w:val="28"/>
          <w:szCs w:val="28"/>
        </w:rPr>
        <w:t xml:space="preserve">просы, связанные с регистрацией. </w:t>
      </w:r>
      <w:r w:rsidR="00D83D0D" w:rsidRPr="00F60BC2">
        <w:rPr>
          <w:sz w:val="28"/>
          <w:szCs w:val="28"/>
        </w:rPr>
        <w:t xml:space="preserve"> </w:t>
      </w:r>
      <w:r w:rsidR="00F82F28">
        <w:rPr>
          <w:sz w:val="28"/>
          <w:szCs w:val="28"/>
        </w:rPr>
        <w:t>К</w:t>
      </w:r>
      <w:r w:rsidR="00D83D0D" w:rsidRPr="00F60BC2">
        <w:rPr>
          <w:sz w:val="28"/>
          <w:szCs w:val="28"/>
        </w:rPr>
        <w:t xml:space="preserve">ак правило, это председатель профсоюзной организации. 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E72846" w:rsidRDefault="00D83D0D" w:rsidP="00F60BC2">
      <w:pPr>
        <w:jc w:val="both"/>
        <w:rPr>
          <w:b/>
          <w:sz w:val="28"/>
          <w:szCs w:val="28"/>
        </w:rPr>
      </w:pPr>
      <w:r w:rsidRPr="00E72846">
        <w:rPr>
          <w:b/>
          <w:sz w:val="28"/>
          <w:szCs w:val="28"/>
        </w:rPr>
        <w:t>Регистрация в качестве юридического лица</w:t>
      </w:r>
    </w:p>
    <w:p w:rsidR="00D83D0D" w:rsidRPr="00E72846" w:rsidRDefault="00D83D0D" w:rsidP="00F60BC2">
      <w:pPr>
        <w:jc w:val="both"/>
        <w:rPr>
          <w:b/>
          <w:sz w:val="28"/>
          <w:szCs w:val="28"/>
        </w:rPr>
      </w:pP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 xml:space="preserve">Первичная профсоюзная организация не подлежит обязательной государственной регистрации в государственных органах юстиции. Регистрация профсоюзов как юридических лиц проводится в уведомительном порядке и является не обязанностью профсоюзов, а их правом. Если первичная профсоюзная организация не желает иметь права юридического лица, она может не регистрироваться в органах юстиции. Ее существование как общественной организации при этом под сомнение не ставится. 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E72846">
        <w:rPr>
          <w:b/>
          <w:sz w:val="28"/>
          <w:szCs w:val="28"/>
        </w:rPr>
        <w:t>Что дает статус юридического лица первичной профсоюзной</w:t>
      </w:r>
      <w:r w:rsidR="00D83D0D" w:rsidRPr="00F60BC2">
        <w:rPr>
          <w:sz w:val="28"/>
          <w:szCs w:val="28"/>
        </w:rPr>
        <w:t xml:space="preserve"> </w:t>
      </w:r>
      <w:r w:rsidR="00D83D0D" w:rsidRPr="00E72846">
        <w:rPr>
          <w:b/>
          <w:sz w:val="28"/>
          <w:szCs w:val="28"/>
        </w:rPr>
        <w:t>организации</w:t>
      </w:r>
      <w:r w:rsidR="00D83D0D" w:rsidRPr="00F60BC2">
        <w:rPr>
          <w:sz w:val="28"/>
          <w:szCs w:val="28"/>
        </w:rPr>
        <w:t>? Прежде всего, возможность осуществлять права и обязанности собственника своего имущества и пользоваться иным имуществом, находящимся в ее оперативном управлении, держать денежные средства на счете в банке, заключать всякого рода договоры. Статус юридического лица нужен первичной профсоюзной организации именно в хозяйственных, имущественных и связанных с ними отношениях, но ни в коей мере не в отношениях по реализации представительства и защиты социально-трудовых прав и интересов работников.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D83D0D" w:rsidRPr="00E72846">
        <w:rPr>
          <w:b/>
          <w:sz w:val="28"/>
          <w:szCs w:val="28"/>
        </w:rPr>
        <w:t>Уведомительный характер регистрации</w:t>
      </w:r>
      <w:r w:rsidR="00D83D0D" w:rsidRPr="00F60BC2">
        <w:rPr>
          <w:sz w:val="28"/>
          <w:szCs w:val="28"/>
        </w:rPr>
        <w:t xml:space="preserve"> профсоюзов в качестве юридического лица означает, что первичная профсоюзная организация, пожелавшая иметь статус юридического лица, уведомляет об этом соответствующий орган юстиции с предоставлением определенных законодательством документов. Профсоюзам нельзя отказать в регистрации в качестве юридического лица, и они в своей уставной деятельности не подконтрольны регистрирующим органам. </w:t>
      </w:r>
    </w:p>
    <w:p w:rsidR="00D83D0D" w:rsidRPr="00F60BC2" w:rsidRDefault="00E72846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Государственная регистрация осуществляется в соответствии с Федеральным Законом "О государственной регистрации юридических лиц и индивидуальных предпринимателей» с учетом специального порядка государственной регистрации общественных объединений, в том числе профсоюзов.</w:t>
      </w:r>
    </w:p>
    <w:p w:rsidR="00C8466C" w:rsidRDefault="00E72846" w:rsidP="00F60B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83D0D" w:rsidRPr="00E72846">
        <w:rPr>
          <w:b/>
          <w:sz w:val="28"/>
          <w:szCs w:val="28"/>
        </w:rPr>
        <w:t xml:space="preserve">Порядок регистрации определяется ст. 8 ФЗ «О профессиональных союзах их правах и гарантиях деятельности» и ст. 21 ФЗ «Об общественных объединениях». </w:t>
      </w:r>
    </w:p>
    <w:p w:rsidR="00D83D0D" w:rsidRPr="00F60BC2" w:rsidRDefault="00C8466C" w:rsidP="00F60BC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D83D0D" w:rsidRPr="00C8466C">
        <w:rPr>
          <w:sz w:val="28"/>
          <w:szCs w:val="28"/>
        </w:rPr>
        <w:t>При уведомительной регистрации первичных профсоюзных организаций, действующих на основании единого</w:t>
      </w:r>
      <w:r>
        <w:rPr>
          <w:sz w:val="28"/>
          <w:szCs w:val="28"/>
        </w:rPr>
        <w:t xml:space="preserve"> У</w:t>
      </w:r>
      <w:r w:rsidR="00D83D0D" w:rsidRPr="00F60BC2">
        <w:rPr>
          <w:sz w:val="28"/>
          <w:szCs w:val="28"/>
        </w:rPr>
        <w:t xml:space="preserve">става, в орган государственной регистрации или его соответствующий территориальный орган в соответствии с указанными законами предоставляются (в течение 1 месяца со дня образования) подлинники либо нотариально удостоверенные копии уставов или положений о первичных профсоюзных организациях, заверенные копии решений съездов (конференций, собраний) о создании профсоюзов, их объединений (ассоциаций), первичных профсоюзных организаций, об утверждении уставов или положений о первичных профсоюзных организациях, перечней участников – соответствующих профсоюзов, их объединений (ассоциаций). </w:t>
      </w:r>
    </w:p>
    <w:p w:rsidR="00D83D0D" w:rsidRPr="00C8466C" w:rsidRDefault="00C8466C" w:rsidP="00F60B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83D0D" w:rsidRPr="00C8466C">
        <w:rPr>
          <w:b/>
          <w:sz w:val="28"/>
          <w:szCs w:val="28"/>
        </w:rPr>
        <w:t>Формы документов и требования к их оформлению утверждены приказом Минюста РФ № 199 от 12 июля 2002 г. «Об утверждении форм документов, применяемых при государственной регистрации торгово-промышленной палаты, общественного объединения и религиозной организации в качестве юридического лица».</w:t>
      </w:r>
    </w:p>
    <w:p w:rsidR="00D83D0D" w:rsidRPr="00F60BC2" w:rsidRDefault="00C8466C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Регистрация первичных профсоюзных организаций может осуществляться как их руководителями, так и представителем профсоюзного органа соответствующего профсоюза по доверенности.</w:t>
      </w:r>
    </w:p>
    <w:p w:rsidR="00D83D0D" w:rsidRPr="00F60BC2" w:rsidRDefault="00C8466C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3D0D" w:rsidRPr="00F60BC2">
        <w:rPr>
          <w:sz w:val="28"/>
          <w:szCs w:val="28"/>
        </w:rPr>
        <w:t>Доверенность на регистрацию в качестве юридического лица оформляется от имени профсоюзной организации, удостоверяется подписью председателя профсоюзного комитета и печатью профсоюзной организации</w:t>
      </w:r>
      <w:r w:rsidR="000933C8">
        <w:rPr>
          <w:sz w:val="28"/>
          <w:szCs w:val="28"/>
        </w:rPr>
        <w:t>.</w:t>
      </w:r>
      <w:r w:rsidR="00D83D0D" w:rsidRPr="00F60BC2">
        <w:rPr>
          <w:sz w:val="28"/>
          <w:szCs w:val="28"/>
        </w:rPr>
        <w:t xml:space="preserve"> В доверенности необходимо указать, что данная первичная профсоюзная организация (ее полное наименование, местонахождение) доверяет осуществление регистрации представителю профсоюзного органа того профсоюза, в который она входит (с указанием его полного наименования и местонахождения).</w:t>
      </w:r>
    </w:p>
    <w:p w:rsidR="00D83D0D" w:rsidRPr="000C4B6F" w:rsidRDefault="00C8466C" w:rsidP="00F60B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83D0D" w:rsidRPr="00C8466C">
        <w:rPr>
          <w:b/>
          <w:sz w:val="28"/>
          <w:szCs w:val="28"/>
        </w:rPr>
        <w:t>Юридическими лицами могут быть только профсоюзы, как общественные организации, но не их орган</w:t>
      </w:r>
      <w:r w:rsidR="00F82F28">
        <w:rPr>
          <w:b/>
          <w:sz w:val="28"/>
          <w:szCs w:val="28"/>
        </w:rPr>
        <w:t>ы, сформированные на основании Уставов (П</w:t>
      </w:r>
      <w:r w:rsidR="00D83D0D" w:rsidRPr="00C8466C">
        <w:rPr>
          <w:b/>
          <w:sz w:val="28"/>
          <w:szCs w:val="28"/>
        </w:rPr>
        <w:t>оложений). Правами юридического лица обладает первичная профсоюзная организация, а профком, его председатель действуют от имени юридического лица на основании Положения о первичной профсоюзной организации, т</w:t>
      </w:r>
      <w:r w:rsidR="000C4B6F">
        <w:rPr>
          <w:b/>
          <w:sz w:val="28"/>
          <w:szCs w:val="28"/>
        </w:rPr>
        <w:t>.е. осуществляют его полномочия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По решению профсоюзного комитета в структуре первичной профсоюзной организации при необходимости могут создаваться профсоюзные организации (профсоюзные группы) производств, цехов, отделов, участков, бригад и пр.</w:t>
      </w:r>
    </w:p>
    <w:p w:rsidR="000C4B6F" w:rsidRDefault="000C4B6F" w:rsidP="00F60BC2">
      <w:pPr>
        <w:jc w:val="both"/>
        <w:rPr>
          <w:sz w:val="28"/>
          <w:szCs w:val="28"/>
        </w:rPr>
      </w:pPr>
    </w:p>
    <w:p w:rsidR="001F1315" w:rsidRDefault="001F1315" w:rsidP="00F60BC2">
      <w:pPr>
        <w:jc w:val="both"/>
        <w:rPr>
          <w:sz w:val="28"/>
          <w:szCs w:val="28"/>
        </w:rPr>
      </w:pPr>
    </w:p>
    <w:p w:rsidR="001F1315" w:rsidRDefault="001F1315" w:rsidP="00F60BC2">
      <w:pPr>
        <w:jc w:val="both"/>
        <w:rPr>
          <w:sz w:val="28"/>
          <w:szCs w:val="28"/>
        </w:rPr>
      </w:pPr>
    </w:p>
    <w:p w:rsidR="00D83D0D" w:rsidRPr="00C8466C" w:rsidRDefault="00D83D0D" w:rsidP="00F60BC2">
      <w:pPr>
        <w:jc w:val="both"/>
        <w:rPr>
          <w:b/>
          <w:sz w:val="28"/>
          <w:szCs w:val="28"/>
        </w:rPr>
      </w:pPr>
      <w:r w:rsidRPr="00C8466C">
        <w:rPr>
          <w:b/>
          <w:sz w:val="28"/>
          <w:szCs w:val="28"/>
        </w:rPr>
        <w:t xml:space="preserve"> Права первичной профсоюзной организации</w:t>
      </w:r>
      <w:r w:rsidR="000C4B6F">
        <w:rPr>
          <w:b/>
          <w:sz w:val="28"/>
          <w:szCs w:val="28"/>
        </w:rPr>
        <w:t xml:space="preserve"> (примерный образец. См. Устав Профсоюза)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Первичная профсоюзная организация имеет право: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 Избирать (делегировать) своих представителей в профсоюзные органы. Отзывать и заменять их.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2. Участвовать через своих представителей в работе коллегиальных профсоюзных органов.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3. Входить в состав координационного совета организаций профсоюзов муниципального образования (при его наличии).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 Вносить проекты документов и предложения на рассмотрение профсоюзных органов, получать информацию о результатах их рассмотрения.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5. Обращаться в вышестоящие профсоюзные органы с ходатайством о защите прав и интересов членов Профсоюза в органах представительной, исполнительной и судебной власти.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6. Участвовать в разработке предложений Профсоюза к проектам законов и иных нормативных правовых актов, затрагивающих социально-трудовые права работников.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7. Представлять интересы работников при проведении коллективных переговоров, заключении и изменении коллективного договора, осуществлении контроля за его выполнением, а также при реализации права на участие в управлении организацией, рассмотрении трудовых споров работников с работодателями.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8. Обращаться в соответствующие органы государственной и исполнительной власти, местного самоуправления или в суд для разрешения споров, связанных с деятельностью первичной профсоюзной организации и защитой прав и интересов членов Профсоюза.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9. Вносить предложения и участвовать в деятельности территориальной организации Профсоюза по разработке и заключению регионального отраслевого соглашения, других соглашений.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10. Обращаться в профсоюзные органы с предложениями об организации массовых акций, в том числе проведении митингов, демонстраций, шествий, пикетирования, объявлении забастовки, а также о поддержке Профсоюзом коллективных действий, проводимых первичной профсоюзной организацией.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11. Обращаться в территориальную организацию Профсоюза и территориальное объединение организаций профсоюзов для получения консультаций, помощи и поддержки, использовать их возможности для обучения профсоюзных кадров и актива, получения и распространения информации, необходимой для своей деятельности.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12. Пользоваться имуществом Профсоюза в установленном порядке.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13. Принимать участие в разработке различных программ и создании фондов Профсоюза.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14. Вносить предложения о награждении членов Профсоюза знаками отличия Профсоюза, территориальной организации Профсоюза, а также объединений, в которые входят Профсоюз и его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C8466C" w:rsidRDefault="00D83D0D" w:rsidP="000C4B6F">
      <w:pPr>
        <w:jc w:val="center"/>
        <w:rPr>
          <w:b/>
          <w:sz w:val="28"/>
          <w:szCs w:val="28"/>
        </w:rPr>
      </w:pPr>
      <w:r w:rsidRPr="00C8466C">
        <w:rPr>
          <w:b/>
          <w:sz w:val="28"/>
          <w:szCs w:val="28"/>
        </w:rPr>
        <w:t>Обязанности первичной профсоюзной организации</w:t>
      </w:r>
      <w:r w:rsidR="000C4B6F">
        <w:rPr>
          <w:b/>
          <w:sz w:val="28"/>
          <w:szCs w:val="28"/>
        </w:rPr>
        <w:t xml:space="preserve"> (см. Устав Профсоюза)</w:t>
      </w:r>
    </w:p>
    <w:p w:rsidR="00D83D0D" w:rsidRPr="00F60BC2" w:rsidRDefault="00D83D0D" w:rsidP="000C4B6F">
      <w:pPr>
        <w:jc w:val="center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Первичная профсоюзная организация обязана: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 Выполнять Положение о первичной профсоюзной организации, настоящий Устав и решения профсоюзных органов, принятые в соответствии с Уставом.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2. Поддерживать деятельность Профсоюза и принимать активное участие в реализации его целей и задач, проявлять солидарность в защите прав и интересов членов Профсоюза.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3. Вступать в переговоры с работодателями, заключать коллективный договор и контролировать его выполнение, содействовать заключению и контролю за выполнением отраслевого и территориального соглашений.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 Входить в состав территориального объединения организаций профсоюзов в случае отсутствия соответствующей территориальной организации Профсоюза в субъекте Российской Федерации.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5. Проводить работу по укреплению Профсоюза и вовлечению в него новых членов.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6. Осуществлять контроль за полнотой и своевременностью перечисления профсоюзных взносов работодателем, выполнять финансовые обязательства перед вышестоящими профсоюзными органами в соответствии с установленным порядком, сроками и размерами.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7. Информировать соответствующие вышестоящие профсоюзные органы о принимаемых принципиальных решениях и действиях, изменениях в составе руководящих кадров.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8. Представлять вышестоящим профсоюзным органам данные о численности членов Профсоюза, другие статистические сведения, финансовую отчетность и другую информацию.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9. Вносить на рассмотрение общего собрания (конференции), коллегиальных органов вопросы, предложенные вышестоящими профсоюзными органами.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10. Проявлять солидарность и принимать участие в организации и проведении коллективных действий профсоюзов.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11. Не допускать действий, наносящих вред и ущерб Профсоюзу и другим профсоюзным организациям.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0C4B6F" w:rsidRDefault="00D83D0D" w:rsidP="000C4B6F">
      <w:pPr>
        <w:jc w:val="center"/>
        <w:rPr>
          <w:b/>
          <w:sz w:val="28"/>
          <w:szCs w:val="28"/>
        </w:rPr>
      </w:pPr>
      <w:r w:rsidRPr="00C8466C">
        <w:rPr>
          <w:b/>
          <w:sz w:val="28"/>
          <w:szCs w:val="28"/>
        </w:rPr>
        <w:t>Органы первичной профсоюзной организации</w:t>
      </w:r>
    </w:p>
    <w:p w:rsidR="00D83D0D" w:rsidRPr="00C8466C" w:rsidRDefault="000C4B6F" w:rsidP="000C4B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(см. Устав Профсоюза)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 xml:space="preserve">Органами первичной профсоюзной организации являются: 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общее собрание (конференция) – высший руководящий орган;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профсоюзный комитет – выборный коллегиальный орган;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президиум – исполнительный коллегиальный орган;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председатель первичной профсоюзной организации – исполнительный единоличный орган;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контрольно-ревизионная комиссия – контрольно-ревизионный орган.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0C4B6F" w:rsidRDefault="00D83D0D" w:rsidP="000C4B6F">
      <w:pPr>
        <w:jc w:val="center"/>
        <w:rPr>
          <w:b/>
          <w:sz w:val="28"/>
          <w:szCs w:val="28"/>
        </w:rPr>
      </w:pPr>
      <w:r w:rsidRPr="00C8466C">
        <w:rPr>
          <w:b/>
          <w:sz w:val="28"/>
          <w:szCs w:val="28"/>
        </w:rPr>
        <w:t>Общее собрание (конференция)</w:t>
      </w:r>
    </w:p>
    <w:p w:rsidR="00D83D0D" w:rsidRPr="00C8466C" w:rsidRDefault="000C4B6F" w:rsidP="000C4B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(см. Устав Профсоюза)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 Общее собрание (конференция) созывается профсоюзным комитетом по мере необходимости, но не реже двух раз в год. Порядок избрания делегатов на конференцию и норма делегирования устанавливается профсоюзным комитетом. Председатель первичной профсоюзной организации, его заместитель (заместители), председатель контрольно-ревизионной комиссии являются делегатами конференции по должности.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2. О повестке дня, дате и месте проведения собрания (конференции) объявляется не менее чем за 15 дней до установленного срока.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3. Общее собрание считается правомочным при участии в нем более половины членов Профсоюза первичной профсоюзной организации. Конференция считается правомочной при участии в ней не менее двух третей избранных делегатов.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 Компетенция общего собрания (конференции):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4.1. Определяет направления работы первичной профсоюзной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4.2. Заслушивает отчеты выборных органов первичной профсоюзной организации по всем направлениям их деятельности и о выполнении принимаемых решений.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4.3. Образует (избирает или подтверждает полномочия при формировании прямым делегированием) профсоюзный комитет, избирает председателя (нового – как правило, из состава резерва, утвержденного вышестоящим профсоюзным органом), принимает решение о досрочном прекращении их полномочий.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4.4. Избирает контрольно-ревизионную комиссию.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4.5. Утверждает Положение о первичной профсоюзной организации и вносит изменения и дополнения в него.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4.6. Выдвигает и избирает делегатов на конференции территориальной организации Профсоюза (в случае отсутствия территориальной организации – на съезд Профсоюза, межсоюзные конференции), а также своих представителей в профсоюзные органы согласно норме представительства.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4.7. Принимает решения о реорганизации, прекращении деятельности и ликвидации первичной профсоюзной организации по согласованию с соответствующим органом территориальной организации или Профсоюза.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4.8. Выдвигает кандидатуры для избрания в представительные органы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4.9. Утверждает смету доходов и расходов первичной профсоюзной организации, годовой отчет и годовой бухгалтерский баланс и обеспечивает их гласность.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4.10. Решает другие вопросы деятельности первичной профсоюзной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5. Решения собрания, конференции принимаются большинством голосов участников собрания (делегатов конференции). Решения по вопросам досрочного прекращения полномочий профсоюзного комитета, председателя, реорганизации, прекращения деятельности и ликвидации первичной профсоюзной организации считаются принятыми, если за них проголосовало не менее двух третей участников собрания (делегатов конференции) при наличии кворума.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6. Решения собрания (конференции) принимаются в форме постановлений.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7. Внеочередное собрание (конференция) может проводиться по решению профсоюзного комитета, по требованию не менее одной трети членов Профсоюза или вышестоящих профсоюзных органов.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Профсоюзный комитет в срок не позднее десяти 5календарных дней со дня предъявления требования обязан принять решение о проведении общего собрания (конференции) либо о мотивированном отказе от проведения. Отказ от проведения может быть обжалован в вышестоящие профсоюзные органы.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Default="00D83D0D" w:rsidP="000C4B6F">
      <w:pPr>
        <w:jc w:val="center"/>
        <w:rPr>
          <w:b/>
          <w:sz w:val="28"/>
          <w:szCs w:val="28"/>
        </w:rPr>
      </w:pPr>
      <w:r w:rsidRPr="00C8466C">
        <w:rPr>
          <w:b/>
          <w:sz w:val="28"/>
          <w:szCs w:val="28"/>
        </w:rPr>
        <w:t>Профсоюзный комитет</w:t>
      </w:r>
    </w:p>
    <w:p w:rsidR="000C4B6F" w:rsidRPr="00C8466C" w:rsidRDefault="000C4B6F" w:rsidP="000C4B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(см. Устав Профсоюза)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 Постоянно действующим руководящим органом первичной профсоюзной организации является выборный коллегиальный орган – профсоюзный комитет, который: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1.1. Представляет интересы работников организации при проведении коллективных переговоров, заключении и изменении коллективного договора, осуществлении контроля за его выполнением, а также при реализации права на участие в управлении организацией и рассмотрении трудовых споров работников с работодателем.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1.2. В порядке, установленном законодательством, выдвигает и направляет работодателям или их представителям требования, участвует в формировании и работе примирительных органов, объявляет и возглавляет забастовки, принимает решения об их приостановке, возобновлении и прекращении, а также координирует эти действия, согласовывает минимум необходимых работ в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1.3. Организует и проводит коллективные действия работников в поддержку их требований в соответствии с законодательством.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1.4. Выражает и отстаивает мнение работников при принятии работодателем локальных нормативных актов, содержащих нормы трудового права, а также при расторжении трудового договора по инициативе работодателя в случаях, предусмотренных Трудовым кодексом Российской Федерации, законами и иными нормативными правовыми актами, коллективным договором, соглашениями.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1.5. Осуществляет профсоюзный контроль за соблюдением работодателем и его представителями трудового законодательства и иных нормативных правовых актов, содержащих нормы трудового права.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1.6. Организует выборы и работу уполномоченных (доверенных) лиц по охране труда Профсоюза, инициирует создание комитета (комиссии) по охране труда.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1.7. Осуществляет профсоюзный контроль в области охраны окружающей среды, в установленном порядке организует и проводит общественную экологическую экспертизу, участвует в принятии хозяйственных и иных решений, реализация которых может оказать негативное воздействие на окружающую среду, жизнь, здоровье и имущество граждан.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1.8. Созывает профсоюзные собрания (конференции), организует и осуществляет контроль за выполнением их решений, реализацией критических замечаний и предложений членов Профсоюза, информирует членов Профсоюза об их выполнении.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1.9. Утверждает структуру первичной профсоюзной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1.10. Устанавливает порядок и сроки проведения отчетов и выборов в первичной профсоюзной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1.11. Подтверждает полномочия членов комитета в случае их замены, если комитет формировался прямым делегированием.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1.12. Принимает решение об образовании президиума.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1.13. Избирает заместителя (заместителей) председателя первичной профсоюзной организации (по предложению председателя), как правило, из состава профсоюзного комитета на срок два, три (пять) лет и освобождает его (их) от занимаемой должности.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1.14. Утверждает штатное расписание и должностные оклады освобожденного председателя и работников первичной профсоюзной организации, разработанные в соответствии с утвержденными Центральным комитетом (Советом) Профсоюза нормами по оплате труда и согласованные с вышестоящим профсоюзным органом.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1.15. Разрабатывает проект сметы доходов и расходов на очередной календарный год и вносит на утверждение общего собрания (конференции) членов профсоюза.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1.16. Утверждает учетную политику первичной профсоюзной организации, а также изменения и дополнения в нее.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1.17. Ежегодно отчитывается перед членами Профсоюза, регулярно информирует их о своей деятельности, в том числе об исполнении сметы доходов и расходов первичной профсоюзной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1.18. Проводит работу по вовлечению работников в члены Профсоюза, организует учет членов Профсоюза.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1.19. Утверждает статистические и финансовые отчеты первичной профсоюзной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1.20. Организует обучение профсоюзного актива и членов Профсоюза.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1.21. Может принимать решения о приеме в члены профсоюза и об исключении из профсоюза.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1.22. Осуществляет другие полномочия.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2. Срок полномочий профсоюзного комитета – два, три (пять) лет.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3. Председатель первичной профсоюзной организации и его заместитель (заместители) входят в состав профсоюзного комитета по должности.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 Заседания профсоюзного комитета созываются президиумом или председателем по мере необходимости, но не реже одного раза в три месяца.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5. Внеочередное заседание профсоюзного комитета созывается президиумом или председателем по собственной инициативе, по требованию не менее одной трети членов профсоюзного комитета или по предложению вышестоящих профсоюзных органов.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6. Заседание профсоюзного комитета считается правомочным при участии в нем не менее двух третей членов комитета.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7. Заседание профсоюзного комитета ведет председатель первичной профсоюзной организации, а в его отсутствие – заместитель председателя.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8. Решение профсоюзного комитета принимается большинством голосов членов профсоюзного комитета, принимающих участие в заседании, кроме случаев, предусмотренных настоящим Уставом.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9. Решения профсоюзного комитета принимаются в форме постановлений.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0C4B6F" w:rsidRDefault="00D83D0D" w:rsidP="000C4B6F">
      <w:pPr>
        <w:jc w:val="center"/>
        <w:rPr>
          <w:b/>
          <w:sz w:val="28"/>
          <w:szCs w:val="28"/>
        </w:rPr>
      </w:pPr>
      <w:r w:rsidRPr="00C8466C">
        <w:rPr>
          <w:b/>
          <w:sz w:val="28"/>
          <w:szCs w:val="28"/>
        </w:rPr>
        <w:t>Президиум</w:t>
      </w:r>
    </w:p>
    <w:p w:rsidR="00D83D0D" w:rsidRPr="00C8466C" w:rsidRDefault="000C4B6F" w:rsidP="000C4B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(см. Устав Профсоюза)</w:t>
      </w:r>
    </w:p>
    <w:p w:rsidR="00D83D0D" w:rsidRPr="00F60BC2" w:rsidRDefault="00D83D0D" w:rsidP="000C4B6F">
      <w:pPr>
        <w:jc w:val="center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 Президиум образуется по решению профсоюзного комитета из числа его членов для осуществления текущего руководства деятельностью первичной профсоюзной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2. Срок полномочий президиума – два, три (пять) лет.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3. В состав президиума входят по должности председатель и заместитель (заместители) председателя первичной профсоюзной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 Функции и компетенция президиума определяются Общим положением (Положением) о первичной профсоюзной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5. Заседания президиума проводятся по мере необходимости, но не реже одного раза в месяц.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6. Президиум правомочен принимать решения, если в заседании участвует не менее двух третей членов президиума.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7. Заседания президиума ведет председатель первичной профсоюзной организации, а в его отсутствие – заместитель председателя.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8. Решения президиума принимаются большинством голосов его членов, участвующих в заседании, кроме случаев, предусмотренных Уставом.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9. Решения президиума принимаются в форме постановлений.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2357DC" w:rsidRDefault="00D83D0D" w:rsidP="002357DC">
      <w:pPr>
        <w:jc w:val="center"/>
        <w:rPr>
          <w:b/>
          <w:sz w:val="28"/>
          <w:szCs w:val="28"/>
        </w:rPr>
      </w:pPr>
      <w:r w:rsidRPr="00C8466C">
        <w:rPr>
          <w:b/>
          <w:sz w:val="28"/>
          <w:szCs w:val="28"/>
        </w:rPr>
        <w:t>Председатель первичной профсоюзной организации</w:t>
      </w:r>
    </w:p>
    <w:p w:rsidR="00D83D0D" w:rsidRPr="00C8466C" w:rsidRDefault="002357DC" w:rsidP="002357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(см. Устав Профсоюза)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 Для ведения текущей работы первичной организации избирается председатель первичной профсоюзной организации, который: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 Организует выполнение решений общего собрания (конференции) профсоюзного комитета, президиума и вышестоящих профсоюзных органов, несет персональную ответственность за их выполнение.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1.2 Руководит работой профсоюзного комитета, президиума, созывает и ведет их заседания.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1.3 Без доверенности представляет интересы первичной профсоюзной организации в органах государственной власти, местного самоуправления и хозяйственного управления, перед работодателем, общественными и иными организациями и учреждениями.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1.4 Направляет обращения и ходатайства от имени профсоюзной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1.5 Осуществляет контроль за порядком уплаты членских профсоюзных взносов, а также за своевременным и полным перечислением их работодателем, несет ответственность за выполнением финансовых обязательств по перечислению членских взносов в размерах, принятых соответствующими выборными профсоюзными органами.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1.6 В пределах полномочий, установленных соответствующими органами Профсоюза, распоряжается имуществом, в том числе денежными средствами, находящимися в оперативном управлении первичной профсоюзной организации, несет ответственность за их рациональное использование.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1.7 Осуществляет финансовые операции, заключает договоры и соглашения в пределах полномочий, предоставленных ему профсоюзным комитетом с последующим его информированием.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1.8 Открывает и закрывает расчетные и текущие счета в банках в порядке, установленном соответствующим органом Профсоюза, и является распорядителем по этим счетам.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1.9 Выдает доверенности на действия от имени первичной профсоюзной организации.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1.10 Организует учет членов Профсоюза.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1.11 Представляет статистические и финансовые отчеты по установленной форме и в утвержденные сроки.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1.12 Определяет обязанности заместителя председателя первичной профсоюзной организации, заключает и расторгает с ним трудовой договор в соответствии с законодательством и настоящим Уставом.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1.13 Руководит работой аппарата первичной профсоюзной организации, заключает и расторгает трудовые договоры с работниками в соответствии с законодательством и настоящим Уставом.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1.14 Принимает решения оперативного характера с последующим информированием профсоюзного комитета.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1.15 Осуществляет другие полномочия.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2. В отсутствие председателя первичной профсоюзной организации его функции осуществляет заместитель председателя.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3. Председателем первичной профсоюзной организации может быть избран только член Профсоюза, срок полномочий председателя первичной профсоюзной организации – два, три (пять) лет.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4. С освобожденным председателем первичной профсоюзной организации заключается срочный договор в соответствии с решением собрания (конференции). От имени первичной профсоюзной организации трудовой договор подписывает уполномоченный член профсоюзного комитета. В случае, если первичная профсоюзная организация не является юридическим лицом, трудовой договор с председателем заключает территориальная организация профсоюза.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5. Решение о досрочном прекращении полномочий и расторжении трудового договора с председателем первичной профсо</w:t>
      </w:r>
      <w:r w:rsidR="00F82F28">
        <w:rPr>
          <w:sz w:val="28"/>
          <w:szCs w:val="28"/>
        </w:rPr>
        <w:t>юзной организации по основаниям,</w:t>
      </w:r>
      <w:r w:rsidRPr="00F60BC2">
        <w:rPr>
          <w:sz w:val="28"/>
          <w:szCs w:val="28"/>
        </w:rPr>
        <w:t xml:space="preserve"> предусмотренным законодательством (кроме собственного желания), в том числе в случаях нарушения им Устава Профсоюза, Положения о первичной профсоюзной организации, решений профсоюзных орг</w:t>
      </w:r>
      <w:r w:rsidR="00F82F28">
        <w:rPr>
          <w:sz w:val="28"/>
          <w:szCs w:val="28"/>
        </w:rPr>
        <w:t>анов, исключения</w:t>
      </w:r>
      <w:r w:rsidRPr="00F60BC2">
        <w:rPr>
          <w:sz w:val="28"/>
          <w:szCs w:val="28"/>
        </w:rPr>
        <w:t xml:space="preserve"> из Профсоюза, принимается на внеочередном собрании (конференции), которое созывается профсоюзным комитетом по требованию не менее одной трети членов Профсоюза или вышестоящего профсоюзного органа.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6. Решение о досрочном прекращении полномочий и расторжении трудового договора по инициативе председателя первичной профсоюзной организации (по собственному желанию) принимается профсоюзным комитетом.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Исполнение обязанностей председателя первичной профсоюзной организации в этом случае возлагается, как правило, на одного из заместителей председателя до проведения внеочередного собрания (конференции).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7. Решением общего собрания (конференции) и вышестоящего профсоюзного органа в первичной профсоюзной организации может вводиться должность представителя (доверенного лица) Профсоюза, действующего на основании Положения, утверждаемого Центральным комитетом Профсоюза.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Default="00D83D0D" w:rsidP="002357DC">
      <w:pPr>
        <w:jc w:val="center"/>
        <w:rPr>
          <w:b/>
          <w:sz w:val="28"/>
          <w:szCs w:val="28"/>
        </w:rPr>
      </w:pPr>
      <w:r w:rsidRPr="00C8466C">
        <w:rPr>
          <w:b/>
          <w:sz w:val="28"/>
          <w:szCs w:val="28"/>
        </w:rPr>
        <w:t>Контрольно-ревизионная комиссия</w:t>
      </w:r>
    </w:p>
    <w:p w:rsidR="002357DC" w:rsidRPr="00C8466C" w:rsidRDefault="002357DC" w:rsidP="002357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(см. Устав Профсоюза)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 Контрольно-ревизионная комиссия первичной профсоюзной организации создается для контроля за ее финансово-хозяйственной деятельностью, учрежденных ею организаций, соблюдением размера, порядка и сроков уплаты, исчислением и поступлением членских и других взносов, правильностью расходования денежных средств, использования имущества Профсоюза, ведением делопроизводства.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2. Контрольно-ревизионная комиссия первичной профсоюзной организации избирается на собрании (конференции) на срок два, три (пять) лет и руководствуется в своей деятельности Положением о Контрольно-ревизионной комиссии Профсоюза, утверждаемым Съездом.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3. Члены контрольно-ревизионной комиссии первичной профсоюзной организации принимают участие в работе профсоюзного комитета с правом совещательного голоса. Председатель контрольно-ревизионной комиссии участвует в работе президиума профсоюзного комитета с правом совещательного голоса.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C8466C" w:rsidRDefault="00D83D0D" w:rsidP="002357DC">
      <w:pPr>
        <w:jc w:val="center"/>
        <w:rPr>
          <w:b/>
          <w:sz w:val="28"/>
          <w:szCs w:val="28"/>
        </w:rPr>
      </w:pPr>
      <w:r w:rsidRPr="00C8466C">
        <w:rPr>
          <w:b/>
          <w:sz w:val="28"/>
          <w:szCs w:val="28"/>
        </w:rPr>
        <w:t>Реорганизация, прекращение деятельности и ликвидация первичной профсоюзной организации</w:t>
      </w:r>
      <w:r w:rsidR="002357DC">
        <w:rPr>
          <w:b/>
          <w:sz w:val="28"/>
          <w:szCs w:val="28"/>
        </w:rPr>
        <w:t xml:space="preserve"> (см. Устав Профсоюза)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1. Решение о реорганизации, ликвидации или прекращении деятельности первичной профсоюзной организации принимается общим собранием (конференцией) и уполномоченным органом территориальной организации или профсоюза. Решение считается принятым, если за него проголосовало не менее двух третей участвующих в собрании, делегатов конференции, при наличии кворума.</w:t>
      </w:r>
    </w:p>
    <w:p w:rsidR="00D83D0D" w:rsidRPr="00F60BC2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2. Ликвидация первичной профсоюзной организации в качестве юридического лица осуществляется в соответствии с законодательством.</w:t>
      </w:r>
    </w:p>
    <w:p w:rsidR="00D83D0D" w:rsidRDefault="00D83D0D" w:rsidP="00F60BC2">
      <w:pPr>
        <w:jc w:val="both"/>
        <w:rPr>
          <w:sz w:val="28"/>
          <w:szCs w:val="28"/>
        </w:rPr>
      </w:pPr>
      <w:r w:rsidRPr="00F60BC2">
        <w:rPr>
          <w:sz w:val="28"/>
          <w:szCs w:val="28"/>
        </w:rPr>
        <w:t>3. Имущество первичной профсоюзной организации, оставшееся после проведения всех расчетов, возврата кредитов и процентов по ним и проведения других обязательных платежей, направляется на цели, предусмотренные Уставом Профсоюза.</w:t>
      </w:r>
    </w:p>
    <w:p w:rsidR="0003164A" w:rsidRDefault="0003164A" w:rsidP="00F60BC2">
      <w:pPr>
        <w:jc w:val="both"/>
        <w:rPr>
          <w:sz w:val="28"/>
          <w:szCs w:val="28"/>
        </w:rPr>
      </w:pPr>
    </w:p>
    <w:p w:rsidR="00464C75" w:rsidRPr="00F60BC2" w:rsidRDefault="00464C75" w:rsidP="00F60BC2">
      <w:pPr>
        <w:jc w:val="both"/>
        <w:rPr>
          <w:sz w:val="28"/>
          <w:szCs w:val="28"/>
        </w:rPr>
      </w:pPr>
    </w:p>
    <w:p w:rsidR="00464C75" w:rsidRDefault="00464C75" w:rsidP="00464C75">
      <w:pPr>
        <w:jc w:val="right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Образцы оформления заявлений:</w:t>
      </w:r>
    </w:p>
    <w:p w:rsidR="00464C75" w:rsidRDefault="00464C75" w:rsidP="00464C75">
      <w:pPr>
        <w:jc w:val="right"/>
        <w:rPr>
          <w:b/>
          <w:sz w:val="28"/>
          <w:szCs w:val="28"/>
          <w:u w:val="single"/>
        </w:rPr>
      </w:pPr>
    </w:p>
    <w:p w:rsidR="00464C75" w:rsidRDefault="00464C75" w:rsidP="00464C7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Заявление о приеме в профсоюз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В первичную профсоюзную организацию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(полное наименование профсоюза)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(полное наименование предприятия, учреждения)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_________________________________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(ФИО, должность, место работы)</w:t>
      </w:r>
    </w:p>
    <w:p w:rsidR="00464C75" w:rsidRDefault="00464C75" w:rsidP="00464C75">
      <w:pPr>
        <w:jc w:val="right"/>
        <w:rPr>
          <w:sz w:val="28"/>
          <w:szCs w:val="28"/>
        </w:rPr>
      </w:pPr>
    </w:p>
    <w:p w:rsidR="00464C75" w:rsidRDefault="00464C75" w:rsidP="00464C75">
      <w:pPr>
        <w:jc w:val="right"/>
        <w:rPr>
          <w:sz w:val="28"/>
          <w:szCs w:val="28"/>
        </w:rPr>
      </w:pPr>
    </w:p>
    <w:p w:rsidR="00464C75" w:rsidRDefault="00464C75" w:rsidP="00464C7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464C75" w:rsidRDefault="00464C75" w:rsidP="00464C75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принять меня в члены профсоюза __________________________</w:t>
      </w:r>
    </w:p>
    <w:p w:rsidR="00464C75" w:rsidRDefault="00464C75" w:rsidP="00464C75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464C75" w:rsidRDefault="00464C75" w:rsidP="00464C75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464C75" w:rsidRDefault="00464C75" w:rsidP="00464C75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(полное название профсоюза)</w:t>
      </w:r>
    </w:p>
    <w:p w:rsidR="00464C75" w:rsidRDefault="00464C75" w:rsidP="00464C75">
      <w:pPr>
        <w:rPr>
          <w:sz w:val="28"/>
          <w:szCs w:val="28"/>
        </w:rPr>
      </w:pPr>
      <w:r>
        <w:rPr>
          <w:sz w:val="28"/>
          <w:szCs w:val="28"/>
        </w:rPr>
        <w:t>____________________                                                   Личная подпись</w:t>
      </w:r>
    </w:p>
    <w:p w:rsidR="00464C75" w:rsidRDefault="00464C75" w:rsidP="00464C75">
      <w:pPr>
        <w:rPr>
          <w:sz w:val="28"/>
          <w:szCs w:val="28"/>
        </w:rPr>
      </w:pPr>
      <w:r>
        <w:rPr>
          <w:sz w:val="28"/>
          <w:szCs w:val="28"/>
        </w:rPr>
        <w:t>(дата)</w:t>
      </w:r>
    </w:p>
    <w:p w:rsidR="00464C75" w:rsidRDefault="00464C75" w:rsidP="00464C75">
      <w:pPr>
        <w:jc w:val="right"/>
        <w:rPr>
          <w:b/>
          <w:sz w:val="28"/>
          <w:szCs w:val="28"/>
          <w:u w:val="single"/>
        </w:rPr>
      </w:pPr>
    </w:p>
    <w:p w:rsidR="00464C75" w:rsidRDefault="00464C75" w:rsidP="00464C75">
      <w:pPr>
        <w:jc w:val="right"/>
        <w:rPr>
          <w:b/>
          <w:sz w:val="28"/>
          <w:szCs w:val="28"/>
          <w:u w:val="single"/>
        </w:rPr>
      </w:pPr>
    </w:p>
    <w:p w:rsidR="00464C75" w:rsidRDefault="00464C75" w:rsidP="00464C7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Заявление о постановке на учет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В первичную профсоюзную организацию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(полное наименование профсоюза)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(полное наименование предприятия, учреждения)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_________________________________</w:t>
      </w:r>
    </w:p>
    <w:p w:rsidR="00464C75" w:rsidRDefault="00464C75" w:rsidP="00464C75">
      <w:pPr>
        <w:jc w:val="right"/>
        <w:rPr>
          <w:b/>
          <w:sz w:val="28"/>
          <w:szCs w:val="28"/>
          <w:u w:val="single"/>
        </w:rPr>
      </w:pPr>
      <w:r>
        <w:rPr>
          <w:sz w:val="28"/>
          <w:szCs w:val="28"/>
        </w:rPr>
        <w:t>(ФИО, должность, место работы)</w:t>
      </w:r>
    </w:p>
    <w:p w:rsidR="00464C75" w:rsidRDefault="00464C75" w:rsidP="00464C75">
      <w:pPr>
        <w:jc w:val="both"/>
        <w:rPr>
          <w:sz w:val="28"/>
          <w:szCs w:val="28"/>
        </w:rPr>
      </w:pPr>
    </w:p>
    <w:p w:rsidR="00464C75" w:rsidRDefault="00464C75" w:rsidP="00464C75">
      <w:pPr>
        <w:jc w:val="both"/>
        <w:rPr>
          <w:sz w:val="28"/>
          <w:szCs w:val="28"/>
        </w:rPr>
      </w:pPr>
    </w:p>
    <w:p w:rsidR="00464C75" w:rsidRDefault="00464C75" w:rsidP="00464C75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поставить  меня на учет первичной профсоюзной организации________________________________________________________</w:t>
      </w:r>
    </w:p>
    <w:p w:rsidR="00464C75" w:rsidRDefault="00464C75" w:rsidP="00464C75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464C75" w:rsidRDefault="00464C75" w:rsidP="00464C75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(полное название профсоюза)</w:t>
      </w:r>
    </w:p>
    <w:p w:rsidR="00464C75" w:rsidRDefault="00464C75" w:rsidP="00464C75">
      <w:pPr>
        <w:rPr>
          <w:sz w:val="28"/>
          <w:szCs w:val="28"/>
        </w:rPr>
      </w:pPr>
      <w:r>
        <w:rPr>
          <w:sz w:val="28"/>
          <w:szCs w:val="28"/>
        </w:rPr>
        <w:t>___________________                                                   Личная подпись</w:t>
      </w:r>
    </w:p>
    <w:p w:rsidR="00464C75" w:rsidRDefault="00464C75" w:rsidP="00464C75">
      <w:pPr>
        <w:rPr>
          <w:sz w:val="28"/>
          <w:szCs w:val="28"/>
        </w:rPr>
      </w:pPr>
    </w:p>
    <w:p w:rsidR="00464C75" w:rsidRDefault="00464C75" w:rsidP="00464C75">
      <w:pPr>
        <w:rPr>
          <w:sz w:val="28"/>
          <w:szCs w:val="28"/>
        </w:rPr>
      </w:pPr>
      <w:r>
        <w:rPr>
          <w:sz w:val="28"/>
          <w:szCs w:val="28"/>
        </w:rPr>
        <w:t>(дата)</w:t>
      </w:r>
    </w:p>
    <w:p w:rsidR="00464C75" w:rsidRDefault="00464C75" w:rsidP="00464C75">
      <w:pPr>
        <w:rPr>
          <w:sz w:val="28"/>
          <w:szCs w:val="28"/>
        </w:rPr>
      </w:pPr>
    </w:p>
    <w:p w:rsidR="00464C75" w:rsidRPr="00464C75" w:rsidRDefault="00464C75" w:rsidP="00464C75">
      <w:pPr>
        <w:jc w:val="center"/>
        <w:rPr>
          <w:sz w:val="32"/>
          <w:szCs w:val="32"/>
        </w:rPr>
      </w:pPr>
      <w:r>
        <w:rPr>
          <w:b/>
          <w:sz w:val="32"/>
          <w:szCs w:val="32"/>
          <w:u w:val="single"/>
        </w:rPr>
        <w:t>Заявление о</w:t>
      </w:r>
      <w:r>
        <w:rPr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перечислении членских профсоюзных взносов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(должность руководителя)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(полное наименование предприятия, учреждения)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____________________________________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464C75" w:rsidRDefault="00464C75" w:rsidP="00464C75">
      <w:pPr>
        <w:jc w:val="right"/>
        <w:rPr>
          <w:sz w:val="28"/>
          <w:szCs w:val="28"/>
        </w:rPr>
      </w:pPr>
      <w:r>
        <w:rPr>
          <w:sz w:val="28"/>
          <w:szCs w:val="28"/>
        </w:rPr>
        <w:t>(ФИО, должность, место работы)</w:t>
      </w:r>
    </w:p>
    <w:p w:rsidR="00464C75" w:rsidRDefault="00464C75" w:rsidP="00464C75">
      <w:pPr>
        <w:jc w:val="right"/>
        <w:rPr>
          <w:sz w:val="28"/>
          <w:szCs w:val="28"/>
        </w:rPr>
      </w:pPr>
    </w:p>
    <w:p w:rsidR="00464C75" w:rsidRDefault="00464C75" w:rsidP="00464C7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464C75" w:rsidRDefault="00464C75" w:rsidP="00464C75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Прошу ежемесячно и бесплатно перечислять из моей заработной платы членские профсоюзные взносы в размере, установленном Уставом профсоюза ______ % на счет _________________________________________</w:t>
      </w:r>
    </w:p>
    <w:p w:rsidR="00464C75" w:rsidRDefault="00464C75" w:rsidP="00464C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64C75" w:rsidRDefault="00464C75" w:rsidP="00464C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(полное наименование профсоюза) </w:t>
      </w:r>
    </w:p>
    <w:p w:rsidR="00464C75" w:rsidRDefault="00464C75" w:rsidP="00464C75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Коллективным договором (соглашением)</w:t>
      </w:r>
    </w:p>
    <w:p w:rsidR="00464C75" w:rsidRDefault="00464C75" w:rsidP="00464C75">
      <w:pPr>
        <w:jc w:val="right"/>
        <w:rPr>
          <w:b/>
          <w:sz w:val="28"/>
          <w:szCs w:val="28"/>
        </w:rPr>
      </w:pPr>
    </w:p>
    <w:p w:rsidR="00464C75" w:rsidRDefault="00464C75" w:rsidP="00464C75">
      <w:pPr>
        <w:rPr>
          <w:sz w:val="28"/>
          <w:szCs w:val="28"/>
        </w:rPr>
      </w:pPr>
      <w:r>
        <w:rPr>
          <w:sz w:val="28"/>
          <w:szCs w:val="28"/>
        </w:rPr>
        <w:t>____________________                                                   Личная подпись</w:t>
      </w:r>
    </w:p>
    <w:p w:rsidR="00464C75" w:rsidRDefault="00464C75" w:rsidP="00464C75">
      <w:pPr>
        <w:rPr>
          <w:sz w:val="28"/>
          <w:szCs w:val="28"/>
        </w:rPr>
      </w:pPr>
    </w:p>
    <w:p w:rsidR="00464C75" w:rsidRPr="00464C75" w:rsidRDefault="00464C75" w:rsidP="00464C75">
      <w:pPr>
        <w:rPr>
          <w:sz w:val="28"/>
          <w:szCs w:val="28"/>
        </w:rPr>
      </w:pPr>
      <w:r>
        <w:rPr>
          <w:sz w:val="28"/>
          <w:szCs w:val="28"/>
        </w:rPr>
        <w:t>(дата)</w:t>
      </w:r>
    </w:p>
    <w:p w:rsidR="00464C75" w:rsidRDefault="00464C75" w:rsidP="00464C75">
      <w:pPr>
        <w:jc w:val="right"/>
        <w:rPr>
          <w:b/>
          <w:sz w:val="28"/>
          <w:szCs w:val="28"/>
        </w:rPr>
      </w:pPr>
    </w:p>
    <w:p w:rsidR="00464C75" w:rsidRDefault="00464C75" w:rsidP="00464C75">
      <w:pPr>
        <w:jc w:val="both"/>
        <w:rPr>
          <w:sz w:val="28"/>
          <w:szCs w:val="28"/>
        </w:rPr>
      </w:pPr>
    </w:p>
    <w:p w:rsidR="00D83D0D" w:rsidRPr="00F60BC2" w:rsidRDefault="00D83D0D" w:rsidP="00F60BC2">
      <w:pPr>
        <w:jc w:val="both"/>
        <w:rPr>
          <w:sz w:val="28"/>
          <w:szCs w:val="28"/>
        </w:rPr>
      </w:pPr>
    </w:p>
    <w:p w:rsidR="00D83D0D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Методический кабинет</w:t>
      </w:r>
    </w:p>
    <w:p w:rsidR="00F60BC2" w:rsidRDefault="00F60BC2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>Алтайского крайсовпрофа</w:t>
      </w:r>
    </w:p>
    <w:p w:rsidR="002357DC" w:rsidRDefault="002357DC" w:rsidP="00F60BC2">
      <w:pPr>
        <w:jc w:val="both"/>
        <w:rPr>
          <w:sz w:val="28"/>
          <w:szCs w:val="28"/>
        </w:rPr>
      </w:pPr>
      <w:r>
        <w:rPr>
          <w:sz w:val="28"/>
          <w:szCs w:val="28"/>
        </w:rPr>
        <w:t>апрель 2008г.</w:t>
      </w:r>
    </w:p>
    <w:p w:rsidR="00BA7A84" w:rsidRDefault="00BA7A84" w:rsidP="00F60BC2">
      <w:pPr>
        <w:jc w:val="both"/>
        <w:rPr>
          <w:sz w:val="28"/>
          <w:szCs w:val="28"/>
        </w:rPr>
      </w:pPr>
    </w:p>
    <w:p w:rsidR="00BA7A84" w:rsidRDefault="00BA7A84" w:rsidP="00F60BC2">
      <w:pPr>
        <w:jc w:val="both"/>
        <w:rPr>
          <w:sz w:val="28"/>
          <w:szCs w:val="28"/>
        </w:rPr>
      </w:pPr>
    </w:p>
    <w:p w:rsidR="00BA7A84" w:rsidRDefault="00BA7A84" w:rsidP="00F60BC2">
      <w:pPr>
        <w:jc w:val="both"/>
        <w:rPr>
          <w:sz w:val="28"/>
          <w:szCs w:val="28"/>
        </w:rPr>
      </w:pPr>
    </w:p>
    <w:p w:rsidR="00E62FED" w:rsidRDefault="00E62FED" w:rsidP="00BA7A84">
      <w:pPr>
        <w:jc w:val="center"/>
        <w:rPr>
          <w:b/>
          <w:sz w:val="28"/>
          <w:szCs w:val="28"/>
        </w:rPr>
      </w:pPr>
    </w:p>
    <w:p w:rsidR="00E62FED" w:rsidRDefault="00E62FED" w:rsidP="00BA7A84">
      <w:pPr>
        <w:jc w:val="center"/>
        <w:rPr>
          <w:b/>
          <w:sz w:val="28"/>
          <w:szCs w:val="28"/>
        </w:rPr>
      </w:pPr>
    </w:p>
    <w:p w:rsidR="00BA7A84" w:rsidRDefault="00BA7A84" w:rsidP="00BA7A84">
      <w:pPr>
        <w:jc w:val="center"/>
        <w:rPr>
          <w:b/>
          <w:sz w:val="28"/>
          <w:szCs w:val="28"/>
        </w:rPr>
      </w:pPr>
      <w:r w:rsidRPr="00BA7A84">
        <w:rPr>
          <w:b/>
          <w:sz w:val="28"/>
          <w:szCs w:val="28"/>
        </w:rPr>
        <w:t>Содержание</w:t>
      </w:r>
    </w:p>
    <w:p w:rsidR="00BA7A84" w:rsidRDefault="00BA7A84" w:rsidP="00BA7A84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617"/>
        <w:gridCol w:w="5818"/>
        <w:gridCol w:w="3136"/>
      </w:tblGrid>
      <w:tr w:rsidR="00BA7A84">
        <w:tc>
          <w:tcPr>
            <w:tcW w:w="617" w:type="dxa"/>
          </w:tcPr>
          <w:p w:rsidR="00BA7A84" w:rsidRDefault="00BA7A84" w:rsidP="00BA7A8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BA7A84" w:rsidRDefault="00BA7A84" w:rsidP="00BA7A8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п\п</w:t>
            </w:r>
          </w:p>
        </w:tc>
        <w:tc>
          <w:tcPr>
            <w:tcW w:w="5818" w:type="dxa"/>
          </w:tcPr>
          <w:p w:rsidR="00BA7A84" w:rsidRDefault="00BA7A84" w:rsidP="00BA7A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раздела</w:t>
            </w:r>
          </w:p>
        </w:tc>
        <w:tc>
          <w:tcPr>
            <w:tcW w:w="3136" w:type="dxa"/>
          </w:tcPr>
          <w:p w:rsidR="00BA7A84" w:rsidRDefault="00BA7A84" w:rsidP="00BA7A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E62FE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стр.</w:t>
            </w:r>
          </w:p>
        </w:tc>
      </w:tr>
      <w:tr w:rsid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18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 xml:space="preserve">Общие вопросы создания профсоюзной организации </w:t>
            </w:r>
          </w:p>
        </w:tc>
        <w:tc>
          <w:tcPr>
            <w:tcW w:w="3136" w:type="dxa"/>
          </w:tcPr>
          <w:p w:rsidR="00BA7A84" w:rsidRPr="00BA7A84" w:rsidRDefault="00F72F22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A7A84" w:rsidRP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>2</w:t>
            </w:r>
          </w:p>
        </w:tc>
        <w:tc>
          <w:tcPr>
            <w:tcW w:w="5818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порядок ведения учредительного собрания</w:t>
            </w:r>
          </w:p>
        </w:tc>
        <w:tc>
          <w:tcPr>
            <w:tcW w:w="3136" w:type="dxa"/>
          </w:tcPr>
          <w:p w:rsidR="00BA7A84" w:rsidRPr="00BA7A84" w:rsidRDefault="00BA7A84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7A84" w:rsidRP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>3</w:t>
            </w:r>
          </w:p>
        </w:tc>
        <w:tc>
          <w:tcPr>
            <w:tcW w:w="5818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Регистрация в качестве юридического лица</w:t>
            </w:r>
          </w:p>
        </w:tc>
        <w:tc>
          <w:tcPr>
            <w:tcW w:w="3136" w:type="dxa"/>
          </w:tcPr>
          <w:p w:rsidR="00BA7A84" w:rsidRDefault="00BA7A84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BA7A84" w:rsidRPr="00BA7A84" w:rsidRDefault="00BA7A84" w:rsidP="00BA7A84">
            <w:pPr>
              <w:jc w:val="center"/>
              <w:rPr>
                <w:sz w:val="28"/>
                <w:szCs w:val="28"/>
              </w:rPr>
            </w:pPr>
          </w:p>
        </w:tc>
      </w:tr>
      <w:tr w:rsidR="00BA7A84" w:rsidRP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>4</w:t>
            </w:r>
          </w:p>
        </w:tc>
        <w:tc>
          <w:tcPr>
            <w:tcW w:w="5818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Права первичной профсоюзной организации</w:t>
            </w:r>
          </w:p>
        </w:tc>
        <w:tc>
          <w:tcPr>
            <w:tcW w:w="3136" w:type="dxa"/>
          </w:tcPr>
          <w:p w:rsidR="00BA7A84" w:rsidRPr="00BA7A84" w:rsidRDefault="00BA7A84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A7A84" w:rsidRP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>5</w:t>
            </w:r>
          </w:p>
        </w:tc>
        <w:tc>
          <w:tcPr>
            <w:tcW w:w="5818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Обязанности первичной профсоюзной организации</w:t>
            </w:r>
          </w:p>
        </w:tc>
        <w:tc>
          <w:tcPr>
            <w:tcW w:w="3136" w:type="dxa"/>
          </w:tcPr>
          <w:p w:rsidR="00BA7A84" w:rsidRPr="00BA7A84" w:rsidRDefault="00BA7A84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A7A84" w:rsidRP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>6</w:t>
            </w:r>
          </w:p>
        </w:tc>
        <w:tc>
          <w:tcPr>
            <w:tcW w:w="5818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первичной профсоюзной организации</w:t>
            </w:r>
          </w:p>
        </w:tc>
        <w:tc>
          <w:tcPr>
            <w:tcW w:w="3136" w:type="dxa"/>
          </w:tcPr>
          <w:p w:rsidR="00BA7A84" w:rsidRPr="00BA7A84" w:rsidRDefault="00BA7A84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A7A84" w:rsidRP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>7</w:t>
            </w:r>
          </w:p>
        </w:tc>
        <w:tc>
          <w:tcPr>
            <w:tcW w:w="5818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собрание</w:t>
            </w:r>
          </w:p>
        </w:tc>
        <w:tc>
          <w:tcPr>
            <w:tcW w:w="3136" w:type="dxa"/>
          </w:tcPr>
          <w:p w:rsidR="00BA7A84" w:rsidRPr="00BA7A84" w:rsidRDefault="00BA7A84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A7A84" w:rsidRP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>8</w:t>
            </w:r>
          </w:p>
        </w:tc>
        <w:tc>
          <w:tcPr>
            <w:tcW w:w="5818" w:type="dxa"/>
          </w:tcPr>
          <w:p w:rsidR="00BA7A84" w:rsidRPr="00BA7A84" w:rsidRDefault="00E62FED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Профсоюзный комитет</w:t>
            </w:r>
          </w:p>
        </w:tc>
        <w:tc>
          <w:tcPr>
            <w:tcW w:w="3136" w:type="dxa"/>
          </w:tcPr>
          <w:p w:rsidR="00BA7A84" w:rsidRPr="00BA7A84" w:rsidRDefault="00E62FED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BA7A84" w:rsidRP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>9</w:t>
            </w:r>
          </w:p>
        </w:tc>
        <w:tc>
          <w:tcPr>
            <w:tcW w:w="5818" w:type="dxa"/>
          </w:tcPr>
          <w:p w:rsidR="00BA7A84" w:rsidRPr="00BA7A84" w:rsidRDefault="00E62FED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Президиум</w:t>
            </w:r>
          </w:p>
        </w:tc>
        <w:tc>
          <w:tcPr>
            <w:tcW w:w="3136" w:type="dxa"/>
          </w:tcPr>
          <w:p w:rsidR="00BA7A84" w:rsidRPr="00BA7A84" w:rsidRDefault="00E62FED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BA7A84" w:rsidRP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>10</w:t>
            </w:r>
          </w:p>
        </w:tc>
        <w:tc>
          <w:tcPr>
            <w:tcW w:w="5818" w:type="dxa"/>
          </w:tcPr>
          <w:p w:rsidR="00BA7A84" w:rsidRPr="00BA7A84" w:rsidRDefault="00E62FED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первичной профсоюзной организации</w:t>
            </w:r>
          </w:p>
        </w:tc>
        <w:tc>
          <w:tcPr>
            <w:tcW w:w="3136" w:type="dxa"/>
          </w:tcPr>
          <w:p w:rsidR="00BA7A84" w:rsidRPr="00BA7A84" w:rsidRDefault="00E62FED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BA7A84" w:rsidRP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>11</w:t>
            </w:r>
          </w:p>
        </w:tc>
        <w:tc>
          <w:tcPr>
            <w:tcW w:w="5818" w:type="dxa"/>
          </w:tcPr>
          <w:p w:rsidR="00BA7A84" w:rsidRPr="00BA7A84" w:rsidRDefault="00E62FED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Контрольно-ревизионная комиссия</w:t>
            </w:r>
          </w:p>
        </w:tc>
        <w:tc>
          <w:tcPr>
            <w:tcW w:w="3136" w:type="dxa"/>
          </w:tcPr>
          <w:p w:rsidR="00BA7A84" w:rsidRPr="00BA7A84" w:rsidRDefault="00E62FED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BA7A84" w:rsidRP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>12</w:t>
            </w:r>
          </w:p>
        </w:tc>
        <w:tc>
          <w:tcPr>
            <w:tcW w:w="5818" w:type="dxa"/>
          </w:tcPr>
          <w:p w:rsidR="00BA7A84" w:rsidRPr="00BA7A84" w:rsidRDefault="00E62FED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Реорганизация, прекращение деятельности, и ликвидация первичной профсоюзной организации</w:t>
            </w:r>
          </w:p>
        </w:tc>
        <w:tc>
          <w:tcPr>
            <w:tcW w:w="3136" w:type="dxa"/>
          </w:tcPr>
          <w:p w:rsidR="00BA7A84" w:rsidRPr="00BA7A84" w:rsidRDefault="00E62FED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BA7A84" w:rsidRPr="00BA7A84">
        <w:tc>
          <w:tcPr>
            <w:tcW w:w="617" w:type="dxa"/>
          </w:tcPr>
          <w:p w:rsidR="00BA7A84" w:rsidRPr="00BA7A84" w:rsidRDefault="00BA7A84" w:rsidP="00BA7A84">
            <w:pPr>
              <w:jc w:val="both"/>
              <w:rPr>
                <w:sz w:val="28"/>
                <w:szCs w:val="28"/>
              </w:rPr>
            </w:pPr>
            <w:r w:rsidRPr="00BA7A84">
              <w:rPr>
                <w:sz w:val="28"/>
                <w:szCs w:val="28"/>
              </w:rPr>
              <w:t>13</w:t>
            </w:r>
          </w:p>
        </w:tc>
        <w:tc>
          <w:tcPr>
            <w:tcW w:w="5818" w:type="dxa"/>
          </w:tcPr>
          <w:p w:rsidR="00BA7A84" w:rsidRPr="00BA7A84" w:rsidRDefault="00E62FED" w:rsidP="00BA7A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Образцы оформления заявлений</w:t>
            </w:r>
          </w:p>
        </w:tc>
        <w:tc>
          <w:tcPr>
            <w:tcW w:w="3136" w:type="dxa"/>
          </w:tcPr>
          <w:p w:rsidR="00BA7A84" w:rsidRPr="00BA7A84" w:rsidRDefault="00E62FED" w:rsidP="00BA7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BA7A84" w:rsidRDefault="00BA7A84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BA7A84">
      <w:pPr>
        <w:jc w:val="both"/>
      </w:pPr>
    </w:p>
    <w:p w:rsidR="00E62FED" w:rsidRDefault="00E62FED" w:rsidP="00E62FED">
      <w:pPr>
        <w:jc w:val="center"/>
        <w:rPr>
          <w:b/>
        </w:rPr>
      </w:pPr>
      <w:r w:rsidRPr="00E62FED">
        <w:rPr>
          <w:b/>
        </w:rPr>
        <w:t>ФНПР</w:t>
      </w:r>
    </w:p>
    <w:p w:rsidR="00E62FED" w:rsidRPr="00E62FED" w:rsidRDefault="00E62FED" w:rsidP="00E62FED">
      <w:pPr>
        <w:jc w:val="center"/>
        <w:rPr>
          <w:b/>
          <w:sz w:val="36"/>
          <w:szCs w:val="36"/>
        </w:rPr>
      </w:pPr>
      <w:r w:rsidRPr="00E62FED">
        <w:rPr>
          <w:b/>
          <w:sz w:val="36"/>
          <w:szCs w:val="36"/>
        </w:rPr>
        <w:t>Алтайский краевой совет профсоюзов</w:t>
      </w:r>
    </w:p>
    <w:p w:rsidR="00E62FED" w:rsidRDefault="00E62FED" w:rsidP="00E62FED">
      <w:pPr>
        <w:jc w:val="center"/>
      </w:pPr>
      <w:r w:rsidRPr="00E62FED">
        <w:t>(эмблема)</w:t>
      </w: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</w:pPr>
    </w:p>
    <w:p w:rsidR="00E62FED" w:rsidRDefault="00E62FED" w:rsidP="00E62FED">
      <w:pPr>
        <w:jc w:val="center"/>
        <w:rPr>
          <w:b/>
          <w:sz w:val="52"/>
          <w:szCs w:val="52"/>
        </w:rPr>
      </w:pPr>
      <w:r w:rsidRPr="00E62FED">
        <w:rPr>
          <w:b/>
          <w:sz w:val="52"/>
          <w:szCs w:val="52"/>
        </w:rPr>
        <w:t>Ме</w:t>
      </w:r>
      <w:r>
        <w:rPr>
          <w:b/>
          <w:sz w:val="52"/>
          <w:szCs w:val="52"/>
        </w:rPr>
        <w:t>тодические рекомендации</w:t>
      </w:r>
    </w:p>
    <w:p w:rsidR="00E62FED" w:rsidRDefault="00E62FED" w:rsidP="00E62FED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созданию первичной профсоюзной организации</w:t>
      </w:r>
    </w:p>
    <w:p w:rsidR="00E62FED" w:rsidRDefault="00E62FED" w:rsidP="00E62FED">
      <w:pPr>
        <w:jc w:val="center"/>
        <w:rPr>
          <w:b/>
          <w:sz w:val="52"/>
          <w:szCs w:val="52"/>
        </w:rPr>
      </w:pPr>
    </w:p>
    <w:p w:rsidR="00E62FED" w:rsidRDefault="00E62FED" w:rsidP="00E62FED">
      <w:pPr>
        <w:jc w:val="center"/>
        <w:rPr>
          <w:b/>
          <w:sz w:val="52"/>
          <w:szCs w:val="52"/>
        </w:rPr>
      </w:pPr>
    </w:p>
    <w:p w:rsidR="00E62FED" w:rsidRDefault="00E62FED" w:rsidP="00E62FED">
      <w:pPr>
        <w:jc w:val="center"/>
        <w:rPr>
          <w:b/>
          <w:sz w:val="52"/>
          <w:szCs w:val="52"/>
        </w:rPr>
      </w:pPr>
    </w:p>
    <w:p w:rsidR="00E62FED" w:rsidRDefault="00E62FED" w:rsidP="00E62FED">
      <w:pPr>
        <w:jc w:val="center"/>
        <w:rPr>
          <w:b/>
          <w:sz w:val="52"/>
          <w:szCs w:val="52"/>
        </w:rPr>
      </w:pPr>
    </w:p>
    <w:p w:rsidR="00E62FED" w:rsidRDefault="00E62FED" w:rsidP="00E62FED">
      <w:pPr>
        <w:jc w:val="center"/>
        <w:rPr>
          <w:b/>
          <w:sz w:val="52"/>
          <w:szCs w:val="52"/>
        </w:rPr>
      </w:pPr>
    </w:p>
    <w:p w:rsidR="00E62FED" w:rsidRDefault="00E62FED" w:rsidP="00E62FED">
      <w:pPr>
        <w:jc w:val="center"/>
        <w:rPr>
          <w:b/>
          <w:sz w:val="52"/>
          <w:szCs w:val="52"/>
        </w:rPr>
      </w:pPr>
    </w:p>
    <w:p w:rsidR="00E62FED" w:rsidRDefault="00E62FED" w:rsidP="00E62FED">
      <w:pPr>
        <w:jc w:val="center"/>
        <w:rPr>
          <w:b/>
          <w:sz w:val="52"/>
          <w:szCs w:val="52"/>
        </w:rPr>
      </w:pPr>
    </w:p>
    <w:p w:rsidR="00E62FED" w:rsidRDefault="00E62FED" w:rsidP="00E62FED">
      <w:pPr>
        <w:jc w:val="center"/>
        <w:rPr>
          <w:b/>
          <w:sz w:val="52"/>
          <w:szCs w:val="52"/>
        </w:rPr>
      </w:pPr>
    </w:p>
    <w:p w:rsidR="00E62FED" w:rsidRDefault="00E62FED" w:rsidP="00E62FED">
      <w:pPr>
        <w:jc w:val="center"/>
        <w:rPr>
          <w:b/>
          <w:sz w:val="52"/>
          <w:szCs w:val="52"/>
        </w:rPr>
      </w:pPr>
    </w:p>
    <w:p w:rsidR="00E62FED" w:rsidRDefault="00E62FED" w:rsidP="00E62FED">
      <w:pPr>
        <w:jc w:val="center"/>
        <w:rPr>
          <w:b/>
          <w:sz w:val="52"/>
          <w:szCs w:val="52"/>
        </w:rPr>
      </w:pPr>
    </w:p>
    <w:p w:rsidR="00E62FED" w:rsidRDefault="00E62FED" w:rsidP="00E6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Барнаул</w:t>
      </w:r>
    </w:p>
    <w:p w:rsidR="00E62FED" w:rsidRPr="00E62FED" w:rsidRDefault="00E62FED" w:rsidP="00E6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2008г.</w:t>
      </w:r>
    </w:p>
    <w:p w:rsidR="00E62FED" w:rsidRDefault="00E62FED" w:rsidP="00E62FED">
      <w:pPr>
        <w:jc w:val="center"/>
        <w:rPr>
          <w:b/>
          <w:sz w:val="52"/>
          <w:szCs w:val="52"/>
        </w:rPr>
      </w:pPr>
    </w:p>
    <w:p w:rsidR="00E62FED" w:rsidRPr="00E62FED" w:rsidRDefault="00E62FED" w:rsidP="00E62FED">
      <w:pPr>
        <w:jc w:val="center"/>
        <w:rPr>
          <w:b/>
          <w:sz w:val="52"/>
          <w:szCs w:val="52"/>
        </w:rPr>
      </w:pPr>
    </w:p>
    <w:p w:rsidR="00E62FED" w:rsidRPr="00BA7A84" w:rsidRDefault="00E62FED" w:rsidP="00E62FED">
      <w:pPr>
        <w:jc w:val="center"/>
      </w:pPr>
      <w:bookmarkStart w:id="0" w:name="_GoBack"/>
      <w:bookmarkEnd w:id="0"/>
    </w:p>
    <w:sectPr w:rsidR="00E62FED" w:rsidRPr="00BA7A84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D17" w:rsidRDefault="006E7D17">
      <w:r>
        <w:separator/>
      </w:r>
    </w:p>
  </w:endnote>
  <w:endnote w:type="continuationSeparator" w:id="0">
    <w:p w:rsidR="006E7D17" w:rsidRDefault="006E7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B6F" w:rsidRDefault="000C4B6F" w:rsidP="00377A9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C4B6F" w:rsidRDefault="000C4B6F" w:rsidP="00F60BC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B6F" w:rsidRDefault="000C4B6F" w:rsidP="00377A9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2F22">
      <w:rPr>
        <w:rStyle w:val="a4"/>
        <w:noProof/>
      </w:rPr>
      <w:t>20</w:t>
    </w:r>
    <w:r>
      <w:rPr>
        <w:rStyle w:val="a4"/>
      </w:rPr>
      <w:fldChar w:fldCharType="end"/>
    </w:r>
  </w:p>
  <w:p w:rsidR="000C4B6F" w:rsidRDefault="000C4B6F" w:rsidP="00F60BC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D17" w:rsidRDefault="006E7D17">
      <w:r>
        <w:separator/>
      </w:r>
    </w:p>
  </w:footnote>
  <w:footnote w:type="continuationSeparator" w:id="0">
    <w:p w:rsidR="006E7D17" w:rsidRDefault="006E7D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35D3"/>
    <w:rsid w:val="00030CBB"/>
    <w:rsid w:val="0003164A"/>
    <w:rsid w:val="000933C8"/>
    <w:rsid w:val="000B2716"/>
    <w:rsid w:val="000C4B6F"/>
    <w:rsid w:val="001D1D80"/>
    <w:rsid w:val="001F1315"/>
    <w:rsid w:val="0020124C"/>
    <w:rsid w:val="002357DC"/>
    <w:rsid w:val="003219D3"/>
    <w:rsid w:val="00377A9F"/>
    <w:rsid w:val="00463A1F"/>
    <w:rsid w:val="00464C75"/>
    <w:rsid w:val="004C0003"/>
    <w:rsid w:val="00617FE5"/>
    <w:rsid w:val="00651828"/>
    <w:rsid w:val="006E7D17"/>
    <w:rsid w:val="00706ABC"/>
    <w:rsid w:val="007F18BD"/>
    <w:rsid w:val="008C0D5A"/>
    <w:rsid w:val="008F5A71"/>
    <w:rsid w:val="00AC79E1"/>
    <w:rsid w:val="00B67F23"/>
    <w:rsid w:val="00B873FE"/>
    <w:rsid w:val="00BA7A84"/>
    <w:rsid w:val="00C2521A"/>
    <w:rsid w:val="00C521E3"/>
    <w:rsid w:val="00C55C60"/>
    <w:rsid w:val="00C8466C"/>
    <w:rsid w:val="00CE3588"/>
    <w:rsid w:val="00D235D3"/>
    <w:rsid w:val="00D34882"/>
    <w:rsid w:val="00D55A9D"/>
    <w:rsid w:val="00D83D0D"/>
    <w:rsid w:val="00E62FED"/>
    <w:rsid w:val="00E72846"/>
    <w:rsid w:val="00E8124F"/>
    <w:rsid w:val="00F60BC2"/>
    <w:rsid w:val="00F71EFA"/>
    <w:rsid w:val="00F72F22"/>
    <w:rsid w:val="00F8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DB6D84-FA9C-4CB4-9916-2CD9A74F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60BC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60BC2"/>
  </w:style>
  <w:style w:type="table" w:styleId="a5">
    <w:name w:val="Table Grid"/>
    <w:basedOn w:val="a1"/>
    <w:rsid w:val="00BA7A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6622</Words>
  <Characters>37750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созданию первичной профсоюзной организации</vt:lpstr>
    </vt:vector>
  </TitlesOfParts>
  <Company>АКСП</Company>
  <LinksUpToDate>false</LinksUpToDate>
  <CharactersWithSpaces>44284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созданию первичной профсоюзной организации</dc:title>
  <dc:subject/>
  <dc:creator>Аргучинский</dc:creator>
  <cp:keywords/>
  <dc:description/>
  <cp:lastModifiedBy>Irina</cp:lastModifiedBy>
  <cp:revision>2</cp:revision>
  <cp:lastPrinted>2008-04-30T08:07:00Z</cp:lastPrinted>
  <dcterms:created xsi:type="dcterms:W3CDTF">2014-07-29T05:07:00Z</dcterms:created>
  <dcterms:modified xsi:type="dcterms:W3CDTF">2014-07-29T05:07:00Z</dcterms:modified>
</cp:coreProperties>
</file>