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CE7" w:rsidRDefault="00512CE7" w:rsidP="001635A9"/>
    <w:p w:rsidR="00512CE7" w:rsidRDefault="00B20F55" w:rsidP="001635A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34pt;margin-top:4.2pt;width:57.25pt;height:57.25pt;z-index:251659264;mso-wrap-edited:f" wrapcoords="-450 0 -450 21150 21600 21150 21600 0 -450 0">
            <v:imagedata r:id="rId4" o:title="ПГУ_блэк1" gain="74473f"/>
            <w10:wrap anchorx="page"/>
          </v:shape>
        </w:pict>
      </w:r>
    </w:p>
    <w:p w:rsidR="001635A9" w:rsidRPr="00EE2D91" w:rsidRDefault="001635A9" w:rsidP="00512CE7">
      <w:pPr>
        <w:jc w:val="center"/>
      </w:pPr>
      <w:r w:rsidRPr="00EE2D91">
        <w:t xml:space="preserve">Методические указания                                                       </w:t>
      </w:r>
      <w:r w:rsidR="00512CE7">
        <w:tab/>
      </w:r>
      <w:r w:rsidR="00512CE7">
        <w:tab/>
      </w:r>
      <w:r w:rsidRPr="00EE2D91">
        <w:t xml:space="preserve"> Форма</w:t>
      </w:r>
    </w:p>
    <w:p w:rsidR="001635A9" w:rsidRPr="00EE2D91" w:rsidRDefault="001635A9" w:rsidP="001635A9">
      <w:pPr>
        <w:jc w:val="center"/>
      </w:pPr>
      <w:r>
        <w:rPr>
          <w:sz w:val="20"/>
          <w:szCs w:val="20"/>
        </w:rPr>
        <w:t xml:space="preserve">                                                                                     </w:t>
      </w:r>
      <w:r w:rsidR="00512CE7">
        <w:rPr>
          <w:sz w:val="20"/>
          <w:szCs w:val="20"/>
        </w:rPr>
        <w:t xml:space="preserve">                                      </w:t>
      </w:r>
      <w:r w:rsidRPr="004816BA">
        <w:t>Ф СО ПГУ 7.18.2/05</w:t>
      </w:r>
    </w:p>
    <w:p w:rsidR="001635A9" w:rsidRDefault="001635A9" w:rsidP="001635A9">
      <w:pPr>
        <w:rPr>
          <w:sz w:val="28"/>
          <w:szCs w:val="28"/>
        </w:rPr>
      </w:pPr>
    </w:p>
    <w:p w:rsidR="001635A9" w:rsidRDefault="001635A9" w:rsidP="001635A9">
      <w:pPr>
        <w:rPr>
          <w:sz w:val="28"/>
          <w:szCs w:val="28"/>
        </w:rPr>
      </w:pPr>
    </w:p>
    <w:p w:rsidR="001635A9" w:rsidRDefault="001635A9" w:rsidP="001635A9"/>
    <w:p w:rsidR="001635A9" w:rsidRPr="00037D22" w:rsidRDefault="001635A9" w:rsidP="001635A9">
      <w:pPr>
        <w:pStyle w:val="1"/>
        <w:jc w:val="center"/>
        <w:rPr>
          <w:rFonts w:ascii="Times New Roman" w:hAnsi="Times New Roman" w:cs="Times New Roman"/>
          <w:b w:val="0"/>
        </w:rPr>
      </w:pPr>
      <w:r w:rsidRPr="00037D22">
        <w:rPr>
          <w:rFonts w:ascii="Times New Roman" w:hAnsi="Times New Roman" w:cs="Times New Roman"/>
          <w:b w:val="0"/>
        </w:rPr>
        <w:t>Министерство образования и науки Республики Казахстан</w:t>
      </w:r>
    </w:p>
    <w:p w:rsidR="001635A9" w:rsidRDefault="001635A9" w:rsidP="001635A9">
      <w:pPr>
        <w:jc w:val="center"/>
      </w:pPr>
    </w:p>
    <w:p w:rsidR="001635A9" w:rsidRPr="00EE2D91" w:rsidRDefault="001635A9" w:rsidP="001635A9">
      <w:pPr>
        <w:jc w:val="center"/>
        <w:rPr>
          <w:sz w:val="28"/>
          <w:szCs w:val="28"/>
        </w:rPr>
      </w:pPr>
      <w:r w:rsidRPr="00EE2D91">
        <w:rPr>
          <w:sz w:val="28"/>
          <w:szCs w:val="28"/>
        </w:rPr>
        <w:t>Павлодарский государственный университет им. С. Торайгырова</w:t>
      </w:r>
    </w:p>
    <w:p w:rsidR="001635A9" w:rsidRPr="00EE2D91" w:rsidRDefault="001635A9" w:rsidP="001635A9">
      <w:pPr>
        <w:jc w:val="center"/>
        <w:rPr>
          <w:sz w:val="28"/>
          <w:szCs w:val="28"/>
        </w:rPr>
      </w:pPr>
    </w:p>
    <w:p w:rsidR="001635A9" w:rsidRPr="00EE2D91" w:rsidRDefault="001635A9" w:rsidP="00037D22">
      <w:pPr>
        <w:jc w:val="center"/>
        <w:rPr>
          <w:sz w:val="28"/>
          <w:szCs w:val="28"/>
        </w:rPr>
      </w:pPr>
      <w:r w:rsidRPr="00EE2D91">
        <w:rPr>
          <w:sz w:val="28"/>
          <w:szCs w:val="28"/>
        </w:rPr>
        <w:t>Кафедра информатики и информационных систем</w:t>
      </w:r>
    </w:p>
    <w:p w:rsidR="001635A9" w:rsidRDefault="001635A9" w:rsidP="001635A9">
      <w:pPr>
        <w:ind w:firstLine="851"/>
        <w:jc w:val="center"/>
        <w:rPr>
          <w:sz w:val="28"/>
        </w:rPr>
      </w:pPr>
    </w:p>
    <w:p w:rsidR="001635A9" w:rsidRDefault="001635A9" w:rsidP="001635A9">
      <w:pPr>
        <w:ind w:firstLine="851"/>
        <w:jc w:val="center"/>
        <w:rPr>
          <w:sz w:val="28"/>
        </w:rPr>
      </w:pPr>
    </w:p>
    <w:p w:rsidR="001635A9" w:rsidRDefault="001635A9" w:rsidP="001635A9">
      <w:pPr>
        <w:ind w:firstLine="851"/>
        <w:jc w:val="center"/>
        <w:rPr>
          <w:sz w:val="28"/>
        </w:rPr>
      </w:pPr>
    </w:p>
    <w:p w:rsidR="001635A9" w:rsidRDefault="001635A9" w:rsidP="001635A9">
      <w:pPr>
        <w:ind w:firstLine="851"/>
        <w:jc w:val="center"/>
        <w:rPr>
          <w:sz w:val="28"/>
        </w:rPr>
      </w:pPr>
    </w:p>
    <w:p w:rsidR="001635A9" w:rsidRDefault="001635A9" w:rsidP="001635A9">
      <w:pPr>
        <w:ind w:firstLine="851"/>
        <w:jc w:val="center"/>
        <w:rPr>
          <w:sz w:val="28"/>
        </w:rPr>
      </w:pPr>
    </w:p>
    <w:p w:rsidR="001635A9" w:rsidRDefault="001635A9" w:rsidP="001635A9">
      <w:pPr>
        <w:jc w:val="center"/>
        <w:rPr>
          <w:b/>
          <w:caps/>
          <w:sz w:val="52"/>
          <w:szCs w:val="52"/>
        </w:rPr>
      </w:pPr>
    </w:p>
    <w:p w:rsidR="001635A9" w:rsidRDefault="001635A9" w:rsidP="001635A9">
      <w:pPr>
        <w:jc w:val="center"/>
        <w:rPr>
          <w:b/>
          <w:caps/>
          <w:sz w:val="52"/>
          <w:szCs w:val="52"/>
        </w:rPr>
      </w:pPr>
    </w:p>
    <w:p w:rsidR="001635A9" w:rsidRPr="00EE2D91" w:rsidRDefault="001635A9" w:rsidP="001635A9">
      <w:pPr>
        <w:jc w:val="center"/>
        <w:rPr>
          <w:b/>
          <w:caps/>
          <w:sz w:val="52"/>
          <w:szCs w:val="52"/>
        </w:rPr>
      </w:pPr>
      <w:r w:rsidRPr="00EE2D91">
        <w:rPr>
          <w:b/>
          <w:caps/>
          <w:sz w:val="52"/>
          <w:szCs w:val="52"/>
        </w:rPr>
        <w:t xml:space="preserve">Методические указания </w:t>
      </w:r>
    </w:p>
    <w:p w:rsidR="001635A9" w:rsidRDefault="001635A9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  <w:r w:rsidRPr="00EE2D91">
        <w:rPr>
          <w:sz w:val="28"/>
          <w:szCs w:val="28"/>
        </w:rPr>
        <w:t xml:space="preserve">к </w:t>
      </w:r>
      <w:r w:rsidR="003D793A">
        <w:rPr>
          <w:sz w:val="28"/>
          <w:szCs w:val="28"/>
        </w:rPr>
        <w:t>лабораторным</w:t>
      </w:r>
      <w:r w:rsidRPr="00EE2D91">
        <w:rPr>
          <w:sz w:val="28"/>
          <w:szCs w:val="28"/>
        </w:rPr>
        <w:t xml:space="preserve"> работам</w:t>
      </w:r>
    </w:p>
    <w:p w:rsidR="001635A9" w:rsidRPr="00EE2D91" w:rsidRDefault="001635A9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  <w:r w:rsidRPr="00EE2D91">
        <w:rPr>
          <w:sz w:val="28"/>
          <w:szCs w:val="28"/>
        </w:rPr>
        <w:t>по дисциплине Методика преподавания информатики</w:t>
      </w:r>
    </w:p>
    <w:p w:rsidR="001635A9" w:rsidRPr="00EE2D91" w:rsidRDefault="001635A9" w:rsidP="001635A9">
      <w:pPr>
        <w:jc w:val="center"/>
        <w:rPr>
          <w:sz w:val="28"/>
          <w:szCs w:val="28"/>
        </w:rPr>
      </w:pPr>
    </w:p>
    <w:p w:rsidR="001635A9" w:rsidRPr="00EE2D91" w:rsidRDefault="001635A9" w:rsidP="001635A9">
      <w:pPr>
        <w:jc w:val="center"/>
        <w:rPr>
          <w:sz w:val="28"/>
          <w:szCs w:val="28"/>
        </w:rPr>
      </w:pPr>
      <w:r w:rsidRPr="00EE2D91">
        <w:rPr>
          <w:sz w:val="28"/>
          <w:szCs w:val="28"/>
        </w:rPr>
        <w:t>для студентов специальности    050603 «</w:t>
      </w:r>
      <w:r w:rsidRPr="00EE2D91">
        <w:rPr>
          <w:sz w:val="28"/>
          <w:szCs w:val="28"/>
          <w:lang w:val="kk-KZ"/>
        </w:rPr>
        <w:t>Механика</w:t>
      </w:r>
      <w:r w:rsidRPr="00EE2D91">
        <w:rPr>
          <w:sz w:val="28"/>
          <w:szCs w:val="28"/>
        </w:rPr>
        <w:t>»</w:t>
      </w:r>
    </w:p>
    <w:p w:rsidR="001635A9" w:rsidRDefault="001635A9" w:rsidP="001635A9">
      <w:pPr>
        <w:jc w:val="center"/>
        <w:rPr>
          <w:sz w:val="36"/>
          <w:szCs w:val="36"/>
        </w:rPr>
      </w:pPr>
    </w:p>
    <w:p w:rsidR="001635A9" w:rsidRDefault="001635A9" w:rsidP="001635A9">
      <w:pPr>
        <w:rPr>
          <w:sz w:val="32"/>
        </w:rPr>
      </w:pPr>
    </w:p>
    <w:p w:rsidR="001635A9" w:rsidRDefault="001635A9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</w:p>
    <w:p w:rsidR="00512CE7" w:rsidRDefault="00512CE7" w:rsidP="001635A9">
      <w:pPr>
        <w:jc w:val="center"/>
        <w:rPr>
          <w:sz w:val="28"/>
          <w:szCs w:val="28"/>
        </w:rPr>
      </w:pPr>
    </w:p>
    <w:p w:rsidR="00512CE7" w:rsidRDefault="00512CE7" w:rsidP="001635A9">
      <w:pPr>
        <w:jc w:val="center"/>
        <w:rPr>
          <w:sz w:val="28"/>
          <w:szCs w:val="28"/>
        </w:rPr>
      </w:pPr>
    </w:p>
    <w:p w:rsidR="00512CE7" w:rsidRDefault="00512CE7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</w:p>
    <w:p w:rsidR="001635A9" w:rsidRDefault="001635A9" w:rsidP="001635A9">
      <w:pPr>
        <w:jc w:val="center"/>
        <w:rPr>
          <w:sz w:val="28"/>
          <w:szCs w:val="28"/>
        </w:rPr>
      </w:pPr>
      <w:r>
        <w:rPr>
          <w:sz w:val="28"/>
          <w:szCs w:val="28"/>
        </w:rPr>
        <w:t>Павлодар</w:t>
      </w:r>
    </w:p>
    <w:p w:rsidR="00512CE7" w:rsidRDefault="001635A9" w:rsidP="001635A9">
      <w:r>
        <w:br w:type="page"/>
      </w:r>
      <w:r w:rsidRPr="00387428">
        <w:lastRenderedPageBreak/>
        <w:t xml:space="preserve"> </w:t>
      </w:r>
    </w:p>
    <w:p w:rsidR="00512CE7" w:rsidRDefault="00B20F55" w:rsidP="001635A9">
      <w:r>
        <w:rPr>
          <w:noProof/>
        </w:rPr>
        <w:pict>
          <v:shape id="_x0000_s1028" type="#_x0000_t75" style="position:absolute;margin-left:243pt;margin-top:4.2pt;width:57.25pt;height:57.25pt;z-index:251658240;mso-wrap-edited:f" wrapcoords="-450 0 -450 21150 21600 21150 21600 0 -450 0">
            <v:imagedata r:id="rId4" o:title="ПГУ_блэк1" gain="74473f"/>
            <w10:wrap anchorx="page"/>
          </v:shape>
        </w:pict>
      </w:r>
    </w:p>
    <w:p w:rsidR="001635A9" w:rsidRPr="00387428" w:rsidRDefault="001635A9" w:rsidP="00512CE7">
      <w:pPr>
        <w:jc w:val="center"/>
      </w:pPr>
      <w:r w:rsidRPr="00387428">
        <w:t>Лист утверждения к                                                                                   Форма</w:t>
      </w:r>
    </w:p>
    <w:p w:rsidR="001635A9" w:rsidRPr="00387428" w:rsidRDefault="001635A9" w:rsidP="00512CE7">
      <w:pPr>
        <w:jc w:val="center"/>
      </w:pPr>
      <w:r w:rsidRPr="00387428">
        <w:t>методическим    указаниям                                                Ф СО ПГУ 7.18.1/05</w:t>
      </w:r>
    </w:p>
    <w:p w:rsidR="001635A9" w:rsidRDefault="001635A9" w:rsidP="001635A9">
      <w:pPr>
        <w:pStyle w:val="5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</w:t>
      </w:r>
    </w:p>
    <w:p w:rsidR="001635A9" w:rsidRPr="00387428" w:rsidRDefault="001635A9" w:rsidP="001635A9">
      <w:pPr>
        <w:pStyle w:val="5"/>
        <w:ind w:left="4956" w:firstLine="708"/>
        <w:rPr>
          <w:sz w:val="28"/>
          <w:szCs w:val="28"/>
        </w:rPr>
      </w:pPr>
      <w:r>
        <w:rPr>
          <w:sz w:val="24"/>
        </w:rPr>
        <w:t xml:space="preserve">    </w:t>
      </w:r>
      <w:r w:rsidRPr="00387428">
        <w:rPr>
          <w:sz w:val="28"/>
          <w:szCs w:val="28"/>
        </w:rPr>
        <w:t>УТВЕРЖДАЮ</w:t>
      </w:r>
    </w:p>
    <w:p w:rsidR="001635A9" w:rsidRPr="00387428" w:rsidRDefault="001635A9" w:rsidP="001635A9">
      <w:pPr>
        <w:pStyle w:val="7"/>
        <w:rPr>
          <w:b/>
          <w:sz w:val="28"/>
          <w:szCs w:val="28"/>
        </w:rPr>
      </w:pPr>
      <w:r w:rsidRPr="00387428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 xml:space="preserve">                   </w:t>
      </w:r>
      <w:r w:rsidR="000F41FD">
        <w:rPr>
          <w:b/>
          <w:sz w:val="28"/>
          <w:szCs w:val="28"/>
        </w:rPr>
        <w:t>Декан ФФМиИТ</w:t>
      </w:r>
    </w:p>
    <w:p w:rsidR="001635A9" w:rsidRDefault="001635A9" w:rsidP="001635A9">
      <w:pPr>
        <w:pStyle w:val="20"/>
        <w:rPr>
          <w:lang w:val="kk-KZ"/>
        </w:rPr>
      </w:pPr>
      <w:r>
        <w:rPr>
          <w:lang w:val="kk-KZ"/>
        </w:rPr>
        <w:t xml:space="preserve">        </w:t>
      </w:r>
      <w:r>
        <w:rPr>
          <w:lang w:val="kk-KZ"/>
        </w:rPr>
        <w:tab/>
        <w:t xml:space="preserve">                                                                                  _____________</w:t>
      </w:r>
      <w:r w:rsidR="000F41FD">
        <w:rPr>
          <w:sz w:val="28"/>
          <w:szCs w:val="28"/>
          <w:lang w:val="kk-KZ"/>
        </w:rPr>
        <w:t>Тлеукенов С.К.</w:t>
      </w:r>
    </w:p>
    <w:p w:rsidR="001635A9" w:rsidRDefault="001635A9" w:rsidP="001635A9">
      <w:pPr>
        <w:rPr>
          <w:lang w:eastAsia="ko-KR"/>
        </w:rPr>
      </w:pPr>
      <w:r>
        <w:t xml:space="preserve">                                                                                            «</w:t>
      </w:r>
      <w:r>
        <w:rPr>
          <w:lang w:eastAsia="ko-KR"/>
        </w:rPr>
        <w:t>___»_____________20</w:t>
      </w:r>
      <w:r w:rsidR="000F41FD">
        <w:rPr>
          <w:lang w:eastAsia="ko-KR"/>
        </w:rPr>
        <w:t>09</w:t>
      </w:r>
      <w:r>
        <w:rPr>
          <w:lang w:eastAsia="ko-KR"/>
        </w:rPr>
        <w:t>_г.</w:t>
      </w:r>
    </w:p>
    <w:p w:rsidR="001635A9" w:rsidRDefault="00B20F55" w:rsidP="001635A9">
      <w:pPr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3pt;margin-top:.8pt;width:225pt;height:71.6pt;z-index:251657216" stroked="f">
            <v:textbox style="mso-next-textbox:#_x0000_s1027">
              <w:txbxContent>
                <w:p w:rsidR="001635A9" w:rsidRDefault="001635A9" w:rsidP="001635A9">
                  <w:pPr>
                    <w:pStyle w:val="5"/>
                    <w:ind w:left="284"/>
                    <w:rPr>
                      <w:sz w:val="24"/>
                      <w:szCs w:val="28"/>
                    </w:rPr>
                  </w:pPr>
                  <w:r>
                    <w:rPr>
                      <w:b w:val="0"/>
                    </w:rPr>
                    <w:t xml:space="preserve">    </w:t>
                  </w:r>
                </w:p>
              </w:txbxContent>
            </v:textbox>
          </v:shape>
        </w:pict>
      </w:r>
    </w:p>
    <w:p w:rsidR="001635A9" w:rsidRDefault="001635A9" w:rsidP="001635A9">
      <w:pPr>
        <w:rPr>
          <w:sz w:val="28"/>
          <w:szCs w:val="28"/>
        </w:rPr>
      </w:pPr>
      <w:r w:rsidRPr="00387428">
        <w:rPr>
          <w:sz w:val="28"/>
          <w:szCs w:val="28"/>
        </w:rPr>
        <w:t>Составитель: старший преподаватель Аканова А.С.</w:t>
      </w:r>
    </w:p>
    <w:p w:rsidR="001635A9" w:rsidRPr="00387428" w:rsidRDefault="001635A9" w:rsidP="001635A9">
      <w:pPr>
        <w:rPr>
          <w:sz w:val="28"/>
          <w:szCs w:val="28"/>
        </w:rPr>
      </w:pPr>
    </w:p>
    <w:p w:rsidR="001635A9" w:rsidRDefault="001635A9" w:rsidP="001635A9">
      <w:pPr>
        <w:jc w:val="center"/>
        <w:rPr>
          <w:szCs w:val="28"/>
        </w:rPr>
      </w:pPr>
      <w:r>
        <w:rPr>
          <w:sz w:val="28"/>
          <w:szCs w:val="28"/>
        </w:rPr>
        <w:t>Кафедра информатики и информационных систем</w:t>
      </w:r>
    </w:p>
    <w:p w:rsidR="001635A9" w:rsidRDefault="001635A9" w:rsidP="001635A9">
      <w:pPr>
        <w:jc w:val="center"/>
      </w:pPr>
    </w:p>
    <w:p w:rsidR="001635A9" w:rsidRDefault="001635A9" w:rsidP="001635A9">
      <w:pPr>
        <w:ind w:left="284"/>
        <w:jc w:val="center"/>
        <w:rPr>
          <w:sz w:val="28"/>
        </w:rPr>
      </w:pPr>
    </w:p>
    <w:p w:rsidR="001635A9" w:rsidRDefault="001635A9" w:rsidP="001635A9">
      <w:pPr>
        <w:ind w:left="284"/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Методические указания</w:t>
      </w:r>
    </w:p>
    <w:p w:rsidR="001635A9" w:rsidRDefault="001635A9" w:rsidP="001635A9">
      <w:pPr>
        <w:ind w:left="284"/>
        <w:jc w:val="center"/>
        <w:rPr>
          <w:sz w:val="28"/>
          <w:szCs w:val="28"/>
        </w:rPr>
      </w:pPr>
    </w:p>
    <w:p w:rsidR="001635A9" w:rsidRPr="00387428" w:rsidRDefault="001635A9" w:rsidP="001635A9">
      <w:pPr>
        <w:ind w:left="284"/>
        <w:jc w:val="center"/>
        <w:rPr>
          <w:sz w:val="28"/>
          <w:szCs w:val="28"/>
        </w:rPr>
      </w:pPr>
      <w:r w:rsidRPr="00387428">
        <w:rPr>
          <w:sz w:val="28"/>
          <w:szCs w:val="28"/>
        </w:rPr>
        <w:t xml:space="preserve">к </w:t>
      </w:r>
      <w:r w:rsidR="000F41FD">
        <w:rPr>
          <w:sz w:val="28"/>
          <w:szCs w:val="28"/>
        </w:rPr>
        <w:t>лабораторным работам</w:t>
      </w:r>
    </w:p>
    <w:p w:rsidR="001635A9" w:rsidRDefault="001635A9" w:rsidP="001635A9">
      <w:pPr>
        <w:ind w:left="284"/>
        <w:jc w:val="center"/>
        <w:rPr>
          <w:sz w:val="20"/>
        </w:rPr>
      </w:pPr>
    </w:p>
    <w:p w:rsidR="001635A9" w:rsidRDefault="001635A9" w:rsidP="001635A9">
      <w:pPr>
        <w:ind w:left="284"/>
        <w:jc w:val="center"/>
        <w:rPr>
          <w:sz w:val="20"/>
        </w:rPr>
      </w:pPr>
    </w:p>
    <w:p w:rsidR="001635A9" w:rsidRDefault="001635A9" w:rsidP="001635A9">
      <w:pPr>
        <w:rPr>
          <w:sz w:val="28"/>
          <w:szCs w:val="28"/>
        </w:rPr>
      </w:pPr>
      <w:r>
        <w:rPr>
          <w:sz w:val="28"/>
          <w:szCs w:val="28"/>
        </w:rPr>
        <w:t>по дисциплине   Методика преподавания информатики</w:t>
      </w:r>
    </w:p>
    <w:p w:rsidR="001635A9" w:rsidRDefault="001635A9" w:rsidP="001635A9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</w:t>
      </w:r>
    </w:p>
    <w:p w:rsidR="001635A9" w:rsidRDefault="001635A9" w:rsidP="001635A9">
      <w:pPr>
        <w:rPr>
          <w:sz w:val="28"/>
          <w:szCs w:val="28"/>
        </w:rPr>
      </w:pPr>
      <w:r>
        <w:rPr>
          <w:sz w:val="28"/>
          <w:szCs w:val="28"/>
        </w:rPr>
        <w:t>для студентов специальности 050603 Механика</w:t>
      </w:r>
    </w:p>
    <w:p w:rsidR="000F41FD" w:rsidRDefault="000F41FD" w:rsidP="001635A9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разработаны на основе рабочей учебной программы </w:t>
      </w:r>
    </w:p>
    <w:p w:rsidR="000F41FD" w:rsidRDefault="000F41FD" w:rsidP="001635A9">
      <w:pPr>
        <w:rPr>
          <w:sz w:val="20"/>
          <w:szCs w:val="28"/>
        </w:rPr>
      </w:pPr>
      <w:r>
        <w:rPr>
          <w:sz w:val="28"/>
          <w:szCs w:val="28"/>
        </w:rPr>
        <w:t xml:space="preserve">Протокол № 4  от «26» _11_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</w:p>
    <w:p w:rsidR="001635A9" w:rsidRDefault="001635A9" w:rsidP="001635A9">
      <w:pPr>
        <w:rPr>
          <w:sz w:val="28"/>
          <w:szCs w:val="28"/>
        </w:rPr>
      </w:pPr>
    </w:p>
    <w:p w:rsidR="001635A9" w:rsidRDefault="001635A9" w:rsidP="001635A9">
      <w:pPr>
        <w:rPr>
          <w:sz w:val="28"/>
          <w:szCs w:val="28"/>
        </w:rPr>
      </w:pPr>
      <w:r>
        <w:rPr>
          <w:b/>
          <w:sz w:val="28"/>
          <w:szCs w:val="28"/>
        </w:rPr>
        <w:t>Рекомендовано</w:t>
      </w:r>
      <w:r>
        <w:rPr>
          <w:sz w:val="28"/>
          <w:szCs w:val="28"/>
        </w:rPr>
        <w:t xml:space="preserve"> на заседании кафедры </w:t>
      </w:r>
    </w:p>
    <w:p w:rsidR="001635A9" w:rsidRDefault="001635A9" w:rsidP="001635A9">
      <w:pPr>
        <w:rPr>
          <w:sz w:val="28"/>
          <w:szCs w:val="28"/>
        </w:rPr>
      </w:pPr>
    </w:p>
    <w:p w:rsidR="001635A9" w:rsidRDefault="001635A9" w:rsidP="001635A9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«_____»______________200__г., протокол №__</w:t>
      </w:r>
    </w:p>
    <w:p w:rsidR="001635A9" w:rsidRDefault="001635A9" w:rsidP="001635A9">
      <w:pPr>
        <w:jc w:val="both"/>
        <w:rPr>
          <w:sz w:val="28"/>
          <w:szCs w:val="28"/>
        </w:rPr>
      </w:pPr>
    </w:p>
    <w:p w:rsidR="001635A9" w:rsidRDefault="001635A9" w:rsidP="001635A9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кафедрой____________________ Нурбекова Ж.К.</w:t>
      </w:r>
    </w:p>
    <w:p w:rsidR="001635A9" w:rsidRDefault="001635A9" w:rsidP="001635A9">
      <w:pPr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(подпись)</w:t>
      </w:r>
    </w:p>
    <w:p w:rsidR="001635A9" w:rsidRDefault="001635A9" w:rsidP="001635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Одобрено </w:t>
      </w:r>
    </w:p>
    <w:p w:rsidR="001635A9" w:rsidRDefault="001635A9" w:rsidP="001635A9">
      <w:pPr>
        <w:jc w:val="both"/>
        <w:rPr>
          <w:sz w:val="28"/>
          <w:szCs w:val="28"/>
        </w:rPr>
      </w:pPr>
    </w:p>
    <w:p w:rsidR="001635A9" w:rsidRDefault="001635A9" w:rsidP="001635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МС </w:t>
      </w:r>
      <w:r w:rsidRPr="00387428">
        <w:rPr>
          <w:sz w:val="28"/>
          <w:szCs w:val="28"/>
        </w:rPr>
        <w:t xml:space="preserve"> ФМиИТ</w:t>
      </w:r>
      <w:r>
        <w:rPr>
          <w:sz w:val="28"/>
          <w:szCs w:val="28"/>
        </w:rPr>
        <w:t xml:space="preserve"> «___»______________200__г.,  протокол №____</w:t>
      </w:r>
    </w:p>
    <w:p w:rsidR="001635A9" w:rsidRDefault="001635A9" w:rsidP="001635A9">
      <w:pPr>
        <w:jc w:val="both"/>
        <w:rPr>
          <w:sz w:val="28"/>
          <w:szCs w:val="28"/>
        </w:rPr>
      </w:pPr>
    </w:p>
    <w:p w:rsidR="001635A9" w:rsidRDefault="001635A9" w:rsidP="001635A9">
      <w:pPr>
        <w:jc w:val="both"/>
        <w:rPr>
          <w:sz w:val="28"/>
          <w:szCs w:val="28"/>
        </w:rPr>
      </w:pPr>
    </w:p>
    <w:p w:rsidR="001635A9" w:rsidRPr="001635A9" w:rsidRDefault="001635A9" w:rsidP="001635A9">
      <w:pPr>
        <w:jc w:val="both"/>
        <w:rPr>
          <w:sz w:val="28"/>
          <w:szCs w:val="28"/>
        </w:rPr>
      </w:pPr>
      <w:r w:rsidRPr="001635A9">
        <w:rPr>
          <w:sz w:val="28"/>
          <w:szCs w:val="28"/>
        </w:rPr>
        <w:t>Председатель МС_________________ Кишубаева А.Т.</w:t>
      </w:r>
    </w:p>
    <w:p w:rsidR="001635A9" w:rsidRPr="001635A9" w:rsidRDefault="001635A9" w:rsidP="001635A9">
      <w:pPr>
        <w:jc w:val="both"/>
        <w:rPr>
          <w:sz w:val="20"/>
          <w:szCs w:val="28"/>
        </w:rPr>
      </w:pPr>
    </w:p>
    <w:p w:rsidR="001635A9" w:rsidRDefault="001635A9" w:rsidP="003C6DF1">
      <w:pPr>
        <w:ind w:firstLine="720"/>
        <w:jc w:val="center"/>
        <w:rPr>
          <w:b/>
          <w:bCs/>
        </w:rPr>
      </w:pPr>
    </w:p>
    <w:p w:rsidR="001635A9" w:rsidRDefault="001635A9" w:rsidP="003C6DF1">
      <w:pPr>
        <w:ind w:firstLine="720"/>
        <w:jc w:val="center"/>
        <w:rPr>
          <w:b/>
          <w:bCs/>
        </w:rPr>
      </w:pPr>
    </w:p>
    <w:p w:rsidR="001635A9" w:rsidRDefault="001635A9" w:rsidP="003C6DF1">
      <w:pPr>
        <w:ind w:firstLine="720"/>
        <w:jc w:val="center"/>
        <w:rPr>
          <w:b/>
          <w:bCs/>
        </w:rPr>
      </w:pPr>
    </w:p>
    <w:p w:rsidR="001635A9" w:rsidRDefault="001635A9" w:rsidP="003C6DF1">
      <w:pPr>
        <w:ind w:firstLine="720"/>
        <w:jc w:val="center"/>
        <w:rPr>
          <w:b/>
          <w:bCs/>
        </w:rPr>
      </w:pPr>
    </w:p>
    <w:p w:rsidR="001635A9" w:rsidRDefault="001635A9" w:rsidP="003C6DF1">
      <w:pPr>
        <w:ind w:firstLine="720"/>
        <w:jc w:val="center"/>
        <w:rPr>
          <w:b/>
          <w:bCs/>
        </w:rPr>
      </w:pPr>
    </w:p>
    <w:p w:rsidR="001635A9" w:rsidRDefault="001635A9" w:rsidP="003C6DF1">
      <w:pPr>
        <w:ind w:firstLine="720"/>
        <w:jc w:val="center"/>
        <w:rPr>
          <w:b/>
          <w:bCs/>
        </w:rPr>
      </w:pPr>
    </w:p>
    <w:p w:rsidR="001635A9" w:rsidRDefault="001635A9" w:rsidP="003C6DF1">
      <w:pPr>
        <w:ind w:firstLine="720"/>
        <w:jc w:val="center"/>
        <w:rPr>
          <w:b/>
          <w:bCs/>
        </w:rPr>
      </w:pPr>
    </w:p>
    <w:p w:rsidR="00512CE7" w:rsidRDefault="00512CE7" w:rsidP="003C6DF1">
      <w:pPr>
        <w:ind w:firstLine="720"/>
        <w:jc w:val="center"/>
        <w:rPr>
          <w:b/>
          <w:bCs/>
        </w:rPr>
      </w:pPr>
    </w:p>
    <w:p w:rsidR="001635A9" w:rsidRDefault="001635A9" w:rsidP="003C6DF1">
      <w:pPr>
        <w:ind w:firstLine="720"/>
        <w:jc w:val="center"/>
        <w:rPr>
          <w:b/>
          <w:bCs/>
        </w:rPr>
      </w:pPr>
    </w:p>
    <w:p w:rsidR="001635A9" w:rsidRDefault="001635A9" w:rsidP="003C6DF1">
      <w:pPr>
        <w:ind w:firstLine="720"/>
        <w:jc w:val="center"/>
        <w:rPr>
          <w:b/>
          <w:bCs/>
        </w:rPr>
      </w:pPr>
    </w:p>
    <w:p w:rsidR="00F056F0" w:rsidRPr="00512CE7" w:rsidRDefault="00F056F0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1.</w:t>
      </w:r>
    </w:p>
    <w:p w:rsidR="00F056F0" w:rsidRPr="00512CE7" w:rsidRDefault="00F056F0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Тема: Анализ учебников и учебных программ по информатике.</w:t>
      </w:r>
    </w:p>
    <w:p w:rsidR="00F056F0" w:rsidRPr="00512CE7" w:rsidRDefault="00F056F0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Сравнить уровень и содержание образования по информатике с 1985 года по настоящее время; выявить тенденции развития учебников и учебных программ по информатике.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 Ход работы: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left="1211" w:hanging="360"/>
        <w:rPr>
          <w:sz w:val="22"/>
          <w:szCs w:val="22"/>
        </w:rPr>
      </w:pPr>
      <w:r w:rsidRPr="00512CE7">
        <w:rPr>
          <w:sz w:val="22"/>
          <w:szCs w:val="22"/>
        </w:rPr>
        <w:t>1)     Прочитать: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left="851" w:firstLine="567"/>
        <w:rPr>
          <w:sz w:val="22"/>
          <w:szCs w:val="22"/>
        </w:rPr>
      </w:pPr>
      <w:r w:rsidRPr="00512CE7">
        <w:rPr>
          <w:sz w:val="22"/>
          <w:szCs w:val="22"/>
        </w:rPr>
        <w:t xml:space="preserve">а) </w:t>
      </w:r>
      <w:r w:rsidRPr="00B20F55">
        <w:rPr>
          <w:sz w:val="22"/>
          <w:szCs w:val="22"/>
        </w:rPr>
        <w:t>М. П. Лапчик и др. «МПИ» гл. 4</w:t>
      </w:r>
      <w:r w:rsidRPr="00512CE7">
        <w:rPr>
          <w:sz w:val="22"/>
          <w:szCs w:val="22"/>
        </w:rPr>
        <w:t xml:space="preserve"> (с. 69);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left="851" w:firstLine="567"/>
        <w:rPr>
          <w:sz w:val="22"/>
          <w:szCs w:val="22"/>
        </w:rPr>
      </w:pPr>
      <w:r w:rsidRPr="00512CE7">
        <w:rPr>
          <w:sz w:val="22"/>
          <w:szCs w:val="22"/>
        </w:rPr>
        <w:t>б) И</w:t>
      </w:r>
      <w:r w:rsidRPr="00B20F55">
        <w:rPr>
          <w:sz w:val="22"/>
          <w:szCs w:val="22"/>
        </w:rPr>
        <w:t>. Г. Семакин, Т. Ю. Шеина «Преподавание базового курса информатики» ч. 1</w:t>
      </w:r>
      <w:r w:rsidRPr="00512CE7">
        <w:rPr>
          <w:sz w:val="22"/>
          <w:szCs w:val="22"/>
        </w:rPr>
        <w:t>;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left="851" w:firstLine="567"/>
        <w:rPr>
          <w:sz w:val="22"/>
          <w:szCs w:val="22"/>
        </w:rPr>
      </w:pPr>
      <w:r w:rsidRPr="00512CE7">
        <w:rPr>
          <w:sz w:val="22"/>
          <w:szCs w:val="22"/>
        </w:rPr>
        <w:t xml:space="preserve">в) </w:t>
      </w:r>
      <w:r w:rsidRPr="00B20F55">
        <w:rPr>
          <w:sz w:val="22"/>
          <w:szCs w:val="22"/>
        </w:rPr>
        <w:t>А. И. Бочкин «МПИ» гл. 6</w:t>
      </w:r>
      <w:r w:rsidRPr="00512CE7">
        <w:rPr>
          <w:sz w:val="22"/>
          <w:szCs w:val="22"/>
        </w:rPr>
        <w:t xml:space="preserve"> (с. 61);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left="851" w:firstLine="567"/>
        <w:rPr>
          <w:sz w:val="22"/>
          <w:szCs w:val="22"/>
        </w:rPr>
      </w:pPr>
      <w:r w:rsidRPr="00512CE7">
        <w:rPr>
          <w:sz w:val="22"/>
          <w:szCs w:val="22"/>
        </w:rPr>
        <w:t xml:space="preserve">г) ИНФО № 8’2002 с. 2 – 8 </w:t>
      </w:r>
      <w:r w:rsidRPr="00B20F55">
        <w:rPr>
          <w:sz w:val="22"/>
          <w:szCs w:val="22"/>
        </w:rPr>
        <w:t>Н. В. Макарова «Системно-информационная концепция курса школьной информатики»;</w:t>
      </w:r>
    </w:p>
    <w:p w:rsidR="003D793A" w:rsidRPr="00512CE7" w:rsidRDefault="00F056F0" w:rsidP="003C6DF1">
      <w:pPr>
        <w:pStyle w:val="a3"/>
        <w:spacing w:before="0" w:beforeAutospacing="0" w:after="0" w:afterAutospacing="0"/>
        <w:ind w:left="851" w:firstLine="567"/>
        <w:rPr>
          <w:sz w:val="22"/>
          <w:szCs w:val="22"/>
        </w:rPr>
      </w:pPr>
      <w:r w:rsidRPr="00512CE7">
        <w:rPr>
          <w:sz w:val="22"/>
          <w:szCs w:val="22"/>
        </w:rPr>
        <w:t xml:space="preserve">д) учебные программы 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left="851" w:firstLine="567"/>
        <w:rPr>
          <w:sz w:val="22"/>
          <w:szCs w:val="22"/>
        </w:rPr>
      </w:pPr>
      <w:r w:rsidRPr="00512CE7">
        <w:rPr>
          <w:sz w:val="22"/>
          <w:szCs w:val="22"/>
        </w:rPr>
        <w:t xml:space="preserve">е) </w:t>
      </w:r>
      <w:r w:rsidRPr="00B20F55">
        <w:rPr>
          <w:sz w:val="22"/>
          <w:szCs w:val="22"/>
        </w:rPr>
        <w:t>Специализированные педагогико-эргономические требования к школьному учебнику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left="1211" w:hanging="360"/>
        <w:rPr>
          <w:sz w:val="22"/>
          <w:szCs w:val="22"/>
        </w:rPr>
      </w:pPr>
      <w:r w:rsidRPr="00512CE7">
        <w:rPr>
          <w:sz w:val="22"/>
          <w:szCs w:val="22"/>
        </w:rPr>
        <w:t>1)     Переписать в тетрадь схему анализа учебника.</w:t>
      </w:r>
    </w:p>
    <w:p w:rsidR="00F056F0" w:rsidRPr="00512CE7" w:rsidRDefault="00F056F0" w:rsidP="003C6DF1">
      <w:pPr>
        <w:ind w:left="1211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2)     Выбрать два учебника. Для выбранных учебников найти </w:t>
      </w:r>
      <w:r w:rsidRPr="00B20F55">
        <w:rPr>
          <w:sz w:val="22"/>
          <w:szCs w:val="22"/>
        </w:rPr>
        <w:t>учебную программу</w:t>
      </w:r>
      <w:r w:rsidRPr="00512CE7">
        <w:rPr>
          <w:sz w:val="22"/>
          <w:szCs w:val="22"/>
        </w:rPr>
        <w:t>.</w:t>
      </w:r>
    </w:p>
    <w:p w:rsidR="00F056F0" w:rsidRPr="00512CE7" w:rsidRDefault="00F056F0" w:rsidP="003C6DF1">
      <w:pPr>
        <w:ind w:left="1211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3)     Сделать в тетради письменный анализ выбранных учебников.</w:t>
      </w:r>
    </w:p>
    <w:p w:rsidR="00F056F0" w:rsidRPr="00512CE7" w:rsidRDefault="00F056F0" w:rsidP="003C6DF1">
      <w:pPr>
        <w:ind w:left="1211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4)     Ответить (устно) на вопросы к главе 6 А. И. Бочкин «МПИ» (с. 76);</w:t>
      </w:r>
    </w:p>
    <w:p w:rsidR="00F056F0" w:rsidRPr="00512CE7" w:rsidRDefault="00F056F0" w:rsidP="003C6DF1">
      <w:pPr>
        <w:pStyle w:val="a5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6) Подготовить устное выступление (с демонстрациями и примерами) по проведенному анализу учебников и выступить на следующем занятии.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left="851"/>
        <w:rPr>
          <w:sz w:val="22"/>
          <w:szCs w:val="22"/>
        </w:rPr>
      </w:pPr>
      <w:r w:rsidRPr="00512CE7">
        <w:rPr>
          <w:sz w:val="22"/>
          <w:szCs w:val="22"/>
        </w:rPr>
        <w:t> Задание 1: анализ учебника информатики.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left="851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F056F0" w:rsidRPr="00512CE7" w:rsidRDefault="00F056F0" w:rsidP="003C6DF1">
      <w:pPr>
        <w:ind w:firstLine="851"/>
        <w:jc w:val="center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Схема анализа учебника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 xml:space="preserve">1. </w:t>
      </w:r>
      <w:r w:rsidRPr="00512CE7">
        <w:rPr>
          <w:iCs/>
          <w:sz w:val="22"/>
          <w:szCs w:val="22"/>
        </w:rPr>
        <w:t>Автор, название, год издания.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2. Структура учебника и нумерация.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3. Содержание отдельных пунктов учебника: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 xml:space="preserve">   а) соответствие по содержанию и объему учебного материала </w:t>
      </w:r>
      <w:r w:rsidRPr="00B20F55">
        <w:rPr>
          <w:iCs/>
          <w:sz w:val="22"/>
          <w:szCs w:val="22"/>
        </w:rPr>
        <w:t>Государственному стандарту и обязательному минимуму содержания образования по информатике</w:t>
      </w:r>
      <w:r w:rsidRPr="00512CE7">
        <w:rPr>
          <w:iCs/>
          <w:sz w:val="22"/>
          <w:szCs w:val="22"/>
        </w:rPr>
        <w:t>;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   б) ставятся ли автором вопросы для самоконтроля;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4. Анализ задач и упражнений учебника: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   а) достаточно ли задач и упражнений для закрепления теоретического материала и самостоятельной работы;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   б) расположены ли они с нарастанием трудности их решения;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   в) соответствует ли содержание задач целям воспитания учащихся;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   г) имеются ли задачи для устных вычислений, а также задачи повышенной сложности? Приведите примеры задач, развивающих математическое мышление или конструктивные способности учащихся.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   д) имеются ли задачи с занимательным и историческим содержанием?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5. Доступным ли языком излагается содержание учебного материала; его убедительность; красочность; простота и т.п. Приведите примеры.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6. Как иллюстрирован учебник (чертежи, рисунки, графики и т.п.), их качество и правильность расположения?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Cs/>
          <w:sz w:val="22"/>
          <w:szCs w:val="22"/>
        </w:rPr>
        <w:t>7. Включен ли учебник в список рекомендованных учебников МО</w:t>
      </w:r>
      <w:r w:rsidR="003C6DF1" w:rsidRPr="00512CE7">
        <w:rPr>
          <w:iCs/>
          <w:sz w:val="22"/>
          <w:szCs w:val="22"/>
          <w:lang w:val="kk-KZ"/>
        </w:rPr>
        <w:t xml:space="preserve">иН РК </w:t>
      </w:r>
      <w:r w:rsidRPr="00512CE7">
        <w:rPr>
          <w:iCs/>
          <w:sz w:val="22"/>
          <w:szCs w:val="22"/>
        </w:rPr>
        <w:t xml:space="preserve"> (и в каком качестве)?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B20F55">
        <w:rPr>
          <w:i/>
          <w:iCs/>
          <w:sz w:val="22"/>
          <w:szCs w:val="22"/>
        </w:rPr>
        <w:t>Список рекомендованных учебников по информатике на 1998/2009 учебный год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 8. Есть ли материал для внеклассной работы?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9. Реализованы ли в учебнике межпредметные связи курса информатики?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10. Каковы методические отличия учебника от учебников других авторов?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11. Какие программно-педагогические средства и программное обеспечение (системное, инструментальное и прикладное) необходимо для реализации данного курса информатики?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12. Ваше мнение об учебнике.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 </w:t>
      </w:r>
    </w:p>
    <w:p w:rsidR="00F056F0" w:rsidRPr="00512CE7" w:rsidRDefault="00F056F0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Задание 2: сравнительный анализ изучения определенной темы школьного курса по учебникам информатики.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 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Выберете одну из тем школьного курса информатики из следующего списка:</w:t>
      </w:r>
    </w:p>
    <w:p w:rsidR="00F056F0" w:rsidRPr="00512CE7" w:rsidRDefault="00F056F0" w:rsidP="003C6DF1">
      <w:pPr>
        <w:ind w:left="144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         Информация и информационные процессы</w:t>
      </w:r>
    </w:p>
    <w:p w:rsidR="00F056F0" w:rsidRPr="00512CE7" w:rsidRDefault="00F056F0" w:rsidP="003C6DF1">
      <w:pPr>
        <w:ind w:left="144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         Архитектура компьютера</w:t>
      </w:r>
    </w:p>
    <w:p w:rsidR="00F056F0" w:rsidRPr="00512CE7" w:rsidRDefault="00F056F0" w:rsidP="003C6DF1">
      <w:pPr>
        <w:ind w:left="144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         Моделирование и формализация</w:t>
      </w:r>
    </w:p>
    <w:p w:rsidR="00F056F0" w:rsidRPr="00512CE7" w:rsidRDefault="00F056F0" w:rsidP="003C6DF1">
      <w:pPr>
        <w:ind w:left="144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         Алгоритмы и исполнители</w:t>
      </w:r>
    </w:p>
    <w:p w:rsidR="00F056F0" w:rsidRPr="00512CE7" w:rsidRDefault="00F056F0" w:rsidP="003C6DF1">
      <w:pPr>
        <w:ind w:left="144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  Язык программирования. </w:t>
      </w:r>
    </w:p>
    <w:p w:rsidR="00F056F0" w:rsidRPr="00512CE7" w:rsidRDefault="00F056F0" w:rsidP="003C6DF1">
      <w:pPr>
        <w:ind w:left="144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         Текстовый редактор.</w:t>
      </w:r>
    </w:p>
    <w:p w:rsidR="00F056F0" w:rsidRPr="00512CE7" w:rsidRDefault="00F056F0" w:rsidP="003C6DF1">
      <w:pPr>
        <w:ind w:left="144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         Графический редактор.</w:t>
      </w:r>
    </w:p>
    <w:p w:rsidR="00F056F0" w:rsidRPr="00512CE7" w:rsidRDefault="00F056F0" w:rsidP="003C6DF1">
      <w:pPr>
        <w:ind w:left="144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         Электронные таблицы</w:t>
      </w:r>
    </w:p>
    <w:p w:rsidR="00F056F0" w:rsidRPr="00512CE7" w:rsidRDefault="00F056F0" w:rsidP="003C6DF1">
      <w:pPr>
        <w:ind w:left="144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  Базы данных. </w:t>
      </w:r>
    </w:p>
    <w:p w:rsidR="00F056F0" w:rsidRPr="00512CE7" w:rsidRDefault="00F056F0" w:rsidP="003C6DF1">
      <w:pPr>
        <w:ind w:left="144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         Компьютерные коммуникации</w:t>
      </w:r>
    </w:p>
    <w:p w:rsidR="00F056F0" w:rsidRPr="00512CE7" w:rsidRDefault="00F056F0" w:rsidP="003C6DF1">
      <w:pPr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F056F0" w:rsidRPr="00512CE7" w:rsidRDefault="00F056F0" w:rsidP="003C6DF1">
      <w:pPr>
        <w:ind w:firstLine="851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Заполните таблицу:</w:t>
      </w:r>
    </w:p>
    <w:p w:rsidR="00F056F0" w:rsidRPr="00512CE7" w:rsidRDefault="00F056F0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4"/>
        <w:gridCol w:w="1621"/>
        <w:gridCol w:w="1469"/>
        <w:gridCol w:w="1762"/>
        <w:gridCol w:w="1764"/>
        <w:gridCol w:w="1246"/>
      </w:tblGrid>
      <w:tr w:rsidR="00F056F0" w:rsidRPr="00512CE7">
        <w:tc>
          <w:tcPr>
            <w:tcW w:w="13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Курс Макаровой</w:t>
            </w:r>
          </w:p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5-11</w:t>
            </w:r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Курс Семакина </w:t>
            </w:r>
          </w:p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7-11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Курс Симоновича</w:t>
            </w:r>
          </w:p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5-11</w:t>
            </w:r>
          </w:p>
        </w:tc>
        <w:tc>
          <w:tcPr>
            <w:tcW w:w="8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Учебник Кушниренко 7-9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Учебник Гейна</w:t>
            </w:r>
          </w:p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7-9</w:t>
            </w:r>
          </w:p>
        </w:tc>
      </w:tr>
      <w:tr w:rsidR="00F056F0" w:rsidRPr="00512CE7">
        <w:tc>
          <w:tcPr>
            <w:tcW w:w="1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Объясняется ли учащимся важность изучения данной темы (имеется ли целеполагание)?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056F0" w:rsidRPr="00512CE7">
        <w:tc>
          <w:tcPr>
            <w:tcW w:w="1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В каком классе предусмотрено изучение данной темы?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056F0" w:rsidRPr="00512CE7">
        <w:tc>
          <w:tcPr>
            <w:tcW w:w="1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Сколько часов отводится на изучении данной темы (отдельно на теорию и практику)?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056F0" w:rsidRPr="00512CE7">
        <w:tc>
          <w:tcPr>
            <w:tcW w:w="1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Какой учебный материал излагается в данной теме? Перечислите основные пункты. Соответствует ли он обязательному минимуму. Имеется ли дополнительный материал или ссылки на него.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056F0" w:rsidRPr="00512CE7">
        <w:tc>
          <w:tcPr>
            <w:tcW w:w="1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Сколько иллюстраций, таблиц, диаграмм и т. п. имеется в учебнике по данной теме?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056F0" w:rsidRPr="00512CE7">
        <w:tc>
          <w:tcPr>
            <w:tcW w:w="1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Имеются ли задания по отдельным пунктам данной теме (устные, письменные, практические, тесты)? Укажите их количество.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056F0" w:rsidRPr="00512CE7">
        <w:tc>
          <w:tcPr>
            <w:tcW w:w="1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Имеются ли задания итогового характера или связанные с изученными ранее темами?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056F0" w:rsidRPr="00512CE7">
        <w:tc>
          <w:tcPr>
            <w:tcW w:w="137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На основе выполненного анализа поставьте каждому учебнику оценку (по пятибалльной шкале)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6F0" w:rsidRPr="00512CE7" w:rsidRDefault="00F056F0" w:rsidP="003C6DF1">
            <w:pPr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</w:tbl>
    <w:p w:rsidR="00537D31" w:rsidRPr="00512CE7" w:rsidRDefault="00537D31" w:rsidP="003C6DF1">
      <w:pPr>
        <w:pStyle w:val="a5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Дополнительная литература:</w:t>
      </w:r>
    </w:p>
    <w:p w:rsidR="00537D31" w:rsidRPr="00512CE7" w:rsidRDefault="00537D31" w:rsidP="003C6DF1">
      <w:pPr>
        <w:pStyle w:val="a5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Все круги школьной информатики: обзор учебников</w:t>
      </w:r>
    </w:p>
    <w:p w:rsidR="00537D31" w:rsidRPr="00512CE7" w:rsidRDefault="00537D31" w:rsidP="003C6DF1">
      <w:pPr>
        <w:pStyle w:val="3"/>
        <w:spacing w:before="0" w:beforeAutospacing="0" w:after="0" w:afterAutospacing="0"/>
        <w:ind w:left="720" w:hanging="360"/>
        <w:jc w:val="both"/>
        <w:rPr>
          <w:sz w:val="22"/>
          <w:szCs w:val="22"/>
        </w:rPr>
      </w:pPr>
      <w:r w:rsidRPr="00512CE7">
        <w:rPr>
          <w:b w:val="0"/>
          <w:bCs w:val="0"/>
          <w:sz w:val="22"/>
          <w:szCs w:val="22"/>
        </w:rPr>
        <w:t xml:space="preserve">        </w:t>
      </w:r>
      <w:r w:rsidRPr="00B20F55">
        <w:rPr>
          <w:b w:val="0"/>
          <w:bCs w:val="0"/>
          <w:sz w:val="22"/>
          <w:szCs w:val="22"/>
        </w:rPr>
        <w:t xml:space="preserve">Не ошибается тот, кто ничего не делает </w:t>
      </w:r>
      <w:r w:rsidRPr="00B20F55">
        <w:rPr>
          <w:b w:val="0"/>
          <w:bCs w:val="0"/>
          <w:i/>
          <w:iCs/>
          <w:sz w:val="22"/>
          <w:szCs w:val="22"/>
        </w:rPr>
        <w:t>(Рецензия на "Практикум по компьютерной технологии" (Учебное пособие для 7-11 классов по курсу "Информатика и вычислительная техника). О. Ефимова, В. Морозов, АО "Московские учебники", М., 1998)</w:t>
      </w:r>
    </w:p>
    <w:p w:rsidR="00537D31" w:rsidRPr="00512CE7" w:rsidRDefault="00537D31" w:rsidP="003C6DF1">
      <w:pPr>
        <w:pStyle w:val="a6"/>
        <w:spacing w:before="0" w:beforeAutospacing="0" w:after="0" w:afterAutospacing="0"/>
        <w:ind w:left="72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"Замечательная книга" для "дорогих друзей". Рецензия на учебник  Ю. Шафрина "Практикум по компьютерной технологии".</w:t>
      </w:r>
    </w:p>
    <w:p w:rsidR="00537D31" w:rsidRPr="00512CE7" w:rsidRDefault="00537D31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“Информатика, 10-11 класс” А.Г. Гейн, А.И. Сенокосов, Н.А. Юнерман (Издательство “Просвещение”)</w:t>
      </w:r>
    </w:p>
    <w:p w:rsidR="00537D31" w:rsidRPr="00512CE7" w:rsidRDefault="00537D31" w:rsidP="003C6DF1">
      <w:pPr>
        <w:pStyle w:val="a5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Бездумные</w:t>
      </w:r>
      <w:r w:rsidRPr="00B20F55">
        <w:rPr>
          <w:sz w:val="22"/>
          <w:szCs w:val="22"/>
          <w:lang w:val="en-US"/>
        </w:rPr>
        <w:t> </w:t>
      </w:r>
      <w:r w:rsidRPr="00B20F55">
        <w:rPr>
          <w:sz w:val="22"/>
          <w:szCs w:val="22"/>
        </w:rPr>
        <w:t>Исполнители</w:t>
      </w:r>
      <w:r w:rsidRPr="00B20F55">
        <w:rPr>
          <w:sz w:val="22"/>
          <w:szCs w:val="22"/>
          <w:lang w:val="en-US"/>
        </w:rPr>
        <w:t> </w:t>
      </w:r>
      <w:r w:rsidRPr="00B20F55">
        <w:rPr>
          <w:sz w:val="22"/>
          <w:szCs w:val="22"/>
        </w:rPr>
        <w:t>учат</w:t>
      </w:r>
      <w:r w:rsidRPr="00B20F55">
        <w:rPr>
          <w:sz w:val="22"/>
          <w:szCs w:val="22"/>
          <w:lang w:val="en-US"/>
        </w:rPr>
        <w:t> </w:t>
      </w:r>
      <w:r w:rsidRPr="00B20F55">
        <w:rPr>
          <w:sz w:val="22"/>
          <w:szCs w:val="22"/>
        </w:rPr>
        <w:t xml:space="preserve">думать </w:t>
      </w:r>
      <w:r w:rsidRPr="00B20F55">
        <w:rPr>
          <w:i/>
          <w:iCs/>
          <w:sz w:val="22"/>
          <w:szCs w:val="22"/>
        </w:rPr>
        <w:t>(рецензия на учебник: А.Г. Гейн, А.И. Сенокосов, В.Ф. Шолохович “Информатика 7—9 кл.”)</w:t>
      </w:r>
    </w:p>
    <w:p w:rsidR="00537D31" w:rsidRPr="00512CE7" w:rsidRDefault="00537D31" w:rsidP="003C6DF1">
      <w:pPr>
        <w:pStyle w:val="3"/>
        <w:spacing w:before="0" w:beforeAutospacing="0" w:after="0" w:afterAutospacing="0"/>
        <w:ind w:left="720" w:hanging="360"/>
        <w:jc w:val="both"/>
        <w:rPr>
          <w:sz w:val="22"/>
          <w:szCs w:val="22"/>
        </w:rPr>
      </w:pPr>
      <w:r w:rsidRPr="00512CE7">
        <w:rPr>
          <w:b w:val="0"/>
          <w:bCs w:val="0"/>
          <w:sz w:val="22"/>
          <w:szCs w:val="22"/>
        </w:rPr>
        <w:t xml:space="preserve">        </w:t>
      </w:r>
      <w:r w:rsidRPr="00B20F55">
        <w:rPr>
          <w:b w:val="0"/>
          <w:bCs w:val="0"/>
          <w:sz w:val="22"/>
          <w:szCs w:val="22"/>
        </w:rPr>
        <w:t xml:space="preserve">Новый взгляд на старый наряд </w:t>
      </w:r>
      <w:r w:rsidRPr="00B20F55">
        <w:rPr>
          <w:b w:val="0"/>
          <w:bCs w:val="0"/>
          <w:i/>
          <w:iCs/>
          <w:sz w:val="22"/>
          <w:szCs w:val="22"/>
        </w:rPr>
        <w:t>(Рецензия на учебник “Основы информатики. 8—9 классы”, А.А. Кузнецов, Н.В. Апатова, Дрофа, М., 1999)</w:t>
      </w:r>
    </w:p>
    <w:p w:rsidR="00537D31" w:rsidRPr="00512CE7" w:rsidRDefault="00537D31" w:rsidP="003C6DF1">
      <w:pPr>
        <w:pStyle w:val="a5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Строим дом школьной информатики – учебники Н. В. Макаровой.</w:t>
      </w:r>
    </w:p>
    <w:p w:rsidR="00537D31" w:rsidRPr="00512CE7" w:rsidRDefault="00537D31" w:rsidP="003C6DF1">
      <w:pPr>
        <w:pStyle w:val="a5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Учебник Н. В. Макаровой «Информатика 5-6»</w:t>
      </w:r>
    </w:p>
    <w:p w:rsidR="00537D31" w:rsidRPr="00512CE7" w:rsidRDefault="00537D31" w:rsidP="003C6DF1">
      <w:pPr>
        <w:pStyle w:val="a5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Рабочие тетради к учебнику Н. В. Макаровой «Информатика 5-6»</w:t>
      </w:r>
    </w:p>
    <w:p w:rsidR="00537D31" w:rsidRPr="00512CE7" w:rsidRDefault="00537D31" w:rsidP="003C6DF1">
      <w:pPr>
        <w:pStyle w:val="a5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Учебник Н. В. Макаровой «Информатика 7-9 Базовый курс. Теория»</w:t>
      </w:r>
    </w:p>
    <w:p w:rsidR="00537D31" w:rsidRPr="00512CE7" w:rsidRDefault="00537D31" w:rsidP="003C6DF1">
      <w:pPr>
        <w:pStyle w:val="a5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Учебник Н. В. Макаровой «Информатика 7-9 практикум по информационным технологиям»</w:t>
      </w:r>
    </w:p>
    <w:p w:rsidR="00537D31" w:rsidRPr="00512CE7" w:rsidRDefault="00537D31" w:rsidP="003C6DF1">
      <w:pPr>
        <w:pStyle w:val="a5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Учебник Н. В. Макаровой «Информатика 7-9. задачник-практикум»</w:t>
      </w:r>
    </w:p>
    <w:p w:rsidR="00537D31" w:rsidRPr="00512CE7" w:rsidRDefault="00537D31" w:rsidP="003C6DF1">
      <w:pPr>
        <w:pStyle w:val="a5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Учебник Н. В. Макаровой «Информатика 10-11»</w:t>
      </w:r>
    </w:p>
    <w:p w:rsidR="00537D31" w:rsidRPr="00512CE7" w:rsidRDefault="00537D31" w:rsidP="003C6DF1">
      <w:pPr>
        <w:pStyle w:val="a5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Рецензия на учебник “Информатика 6—7 класс”, Н.В. Макаровой.</w:t>
      </w:r>
    </w:p>
    <w:p w:rsidR="00537D31" w:rsidRPr="00512CE7" w:rsidRDefault="00537D31" w:rsidP="003C6DF1">
      <w:pPr>
        <w:pStyle w:val="a5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Рецензия на учебник “Информатика 10—11 класс”, Н.В. Макаровой.</w:t>
      </w:r>
    </w:p>
    <w:p w:rsidR="00537D31" w:rsidRPr="00512CE7" w:rsidRDefault="00537D31" w:rsidP="003C6DF1">
      <w:pPr>
        <w:pStyle w:val="3"/>
        <w:spacing w:before="0" w:beforeAutospacing="0" w:after="0" w:afterAutospacing="0"/>
        <w:ind w:left="720" w:hanging="360"/>
        <w:jc w:val="both"/>
        <w:rPr>
          <w:sz w:val="22"/>
          <w:szCs w:val="22"/>
        </w:rPr>
      </w:pPr>
      <w:r w:rsidRPr="00512CE7">
        <w:rPr>
          <w:b w:val="0"/>
          <w:bCs w:val="0"/>
          <w:sz w:val="22"/>
          <w:szCs w:val="22"/>
        </w:rPr>
        <w:t xml:space="preserve">        </w:t>
      </w:r>
      <w:r w:rsidRPr="00B20F55">
        <w:rPr>
          <w:b w:val="0"/>
          <w:bCs w:val="0"/>
          <w:sz w:val="22"/>
          <w:szCs w:val="22"/>
        </w:rPr>
        <w:t>"Может ли школьник мыслить?" Версия компьютера. Рецензия на учебник Л.З. Шауцуковой.</w:t>
      </w:r>
    </w:p>
    <w:p w:rsidR="00537D31" w:rsidRPr="00512CE7" w:rsidRDefault="00537D31" w:rsidP="003C6DF1">
      <w:pPr>
        <w:pStyle w:val="a6"/>
        <w:spacing w:before="0" w:beforeAutospacing="0" w:after="0" w:afterAutospacing="0"/>
        <w:ind w:left="720" w:hanging="360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Надежный курс в информационной стихии. Общая информатика, Специальная информатика, Практическая информатика. С.Симонович</w:t>
      </w:r>
    </w:p>
    <w:p w:rsidR="00537D31" w:rsidRPr="00512CE7" w:rsidRDefault="00537D31" w:rsidP="003C6DF1">
      <w:pPr>
        <w:pStyle w:val="a6"/>
        <w:spacing w:before="0" w:beforeAutospacing="0" w:after="0" w:afterAutospacing="0"/>
        <w:ind w:left="72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Модель учебника в натуральную величину. Рецензия на учебник Н. Д. Угриновича</w:t>
      </w:r>
      <w:r w:rsidRPr="00512CE7">
        <w:rPr>
          <w:sz w:val="22"/>
          <w:szCs w:val="22"/>
        </w:rPr>
        <w:t>.</w:t>
      </w:r>
    </w:p>
    <w:p w:rsidR="00537D31" w:rsidRPr="00512CE7" w:rsidRDefault="00537D31" w:rsidP="003C6DF1">
      <w:pPr>
        <w:pStyle w:val="a6"/>
        <w:spacing w:before="0" w:beforeAutospacing="0" w:after="0" w:afterAutospacing="0"/>
        <w:ind w:left="720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</w:t>
      </w:r>
      <w:r w:rsidRPr="00B20F55">
        <w:rPr>
          <w:sz w:val="22"/>
          <w:szCs w:val="22"/>
        </w:rPr>
        <w:t>Краткий обзор современных учебников.</w:t>
      </w:r>
    </w:p>
    <w:p w:rsidR="000F41FD" w:rsidRPr="00512CE7" w:rsidRDefault="000F41FD" w:rsidP="003C6DF1">
      <w:pPr>
        <w:pStyle w:val="a6"/>
        <w:spacing w:before="0" w:beforeAutospacing="0" w:after="0" w:afterAutospacing="0"/>
        <w:ind w:left="720" w:hanging="360"/>
        <w:jc w:val="both"/>
        <w:rPr>
          <w:sz w:val="22"/>
          <w:szCs w:val="22"/>
        </w:rPr>
      </w:pPr>
    </w:p>
    <w:p w:rsidR="00537D31" w:rsidRPr="00512CE7" w:rsidRDefault="00537D31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2.</w:t>
      </w:r>
    </w:p>
    <w:p w:rsidR="00537D31" w:rsidRPr="00512CE7" w:rsidRDefault="00537D31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Тема: Урок и его структура.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537D31" w:rsidRPr="00512CE7" w:rsidRDefault="00537D31" w:rsidP="003C6DF1">
      <w:pPr>
        <w:pStyle w:val="a3"/>
        <w:spacing w:before="0" w:beforeAutospacing="0" w:after="0" w:afterAutospacing="0"/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Цель: Выявить основные требования, предъявляемые к конспекту урока. На основе изученного материала и школьных учебников по информатике составить конспект урока.</w:t>
      </w:r>
    </w:p>
    <w:p w:rsidR="00537D31" w:rsidRPr="00512CE7" w:rsidRDefault="00537D31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Составить конспект урока по одному из выбранных учебников. При составлении конспекта включить следующие элементы урока: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- Система подготовительных упражнений к изучению новой темы;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- Объяснение нового материала с использованием исторических сведений или проблемной ситуации;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- Первичное закрепление материала на уроке, проведение самостоятельной работы любого вида;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- Домашнее задание и инструктаж к нему;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- Составить список литературы, который можно использовать при подготовке к уроку.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537D31" w:rsidRPr="00512CE7" w:rsidRDefault="00537D31" w:rsidP="003C6DF1">
      <w:pPr>
        <w:ind w:firstLine="720"/>
        <w:jc w:val="center"/>
        <w:rPr>
          <w:sz w:val="22"/>
          <w:szCs w:val="22"/>
        </w:rPr>
      </w:pPr>
      <w:r w:rsidRPr="00512CE7">
        <w:rPr>
          <w:caps/>
          <w:sz w:val="22"/>
          <w:szCs w:val="22"/>
          <w:u w:val="single"/>
        </w:rPr>
        <w:t>Основные указания к составлению конспекта урока.</w:t>
      </w:r>
    </w:p>
    <w:p w:rsidR="00380900" w:rsidRPr="00512CE7" w:rsidRDefault="00380900" w:rsidP="003C6DF1">
      <w:pPr>
        <w:ind w:firstLine="720"/>
        <w:jc w:val="both"/>
        <w:rPr>
          <w:sz w:val="22"/>
          <w:szCs w:val="22"/>
        </w:rPr>
      </w:pP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Конспект должен содержать следующие разделы: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 Тема урока. 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2. Цель урока (образовательная, воспитательная, развивающая, практическая).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3. Оборудование урока (ТСО, наглядные пособия, ПО, ППС, гипертекст, мультимедиа, учебное кино).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4. План проведения урока, последовательность приемов и форм работы на уроке ориентировочное время, отводимое на каждый этап урока.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5. Подробный ход урока, в изложении которого должно быть показано: 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a) Как будет проведена проверка домашнего задания (желательно чтобы домашнее задание подводило учащихся к изучению новой темы, а проверка носила обучающий характер);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b) Кто будет опрошен, по каким вопросам;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c) Какая фронтальная работа будет проведена с классом; 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d) Как будет сообщен новый материал: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- какое введение будет сделано;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- что будет изложено самим учителем, что должны выполнить учащиеся;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- вопросы, которые будут поставлены учителем, и ожидаемые на них ответы;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- какие наглядные пособия будут использованы, когда и как будут показаны; 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- какие выводы будут сделаны, что необходимо усвоить ученикам в результате работы. 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e) Как будет проведено закрепление пройденного материала на уроке, как выявляется понимание учениками нового материала и связь его с ранее пройденным; 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f) Если будет проводиться самостоятельная работа, то каково ее содержание, какие указания по ее проведению будут сделаны, как осуществляется проверка; 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g) Какое и когда будет дано домашнее задание, какие пояснения к нему будут даны;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h) Подведение итогов урока (что нового узнали на уроке, характеристика работы класса и отдельных учащихся). 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6. Если курс безмашинный то к конспекту прилагается «вид доски» т.е. содержание и расположение всех записей на доске при проведении урока с указанием того, что, когда и как должно быть записано в тетрадях. 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7. Если курс машинный, указать что дается на доске, что рассматривается на экране дисплея.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Ход урока обязательно должен быть оформлен в виде таблицы: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2"/>
        <w:gridCol w:w="5387"/>
        <w:gridCol w:w="2947"/>
      </w:tblGrid>
      <w:tr w:rsidR="00537D31" w:rsidRPr="00512CE7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31" w:rsidRPr="00512CE7" w:rsidRDefault="00537D31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Время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31" w:rsidRPr="00512CE7" w:rsidRDefault="00537D31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Деятельность учителя</w:t>
            </w:r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D31" w:rsidRPr="00512CE7" w:rsidRDefault="00537D31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Деятельность ученика</w:t>
            </w:r>
          </w:p>
        </w:tc>
      </w:tr>
    </w:tbl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537D31" w:rsidRPr="00512CE7" w:rsidRDefault="00537D31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537D31" w:rsidRPr="00512CE7" w:rsidRDefault="00537D31" w:rsidP="003C6DF1">
      <w:pPr>
        <w:pStyle w:val="a3"/>
        <w:spacing w:before="0" w:beforeAutospacing="0" w:after="0" w:afterAutospacing="0"/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а) </w:t>
      </w:r>
      <w:r w:rsidRPr="00B20F55">
        <w:rPr>
          <w:sz w:val="22"/>
          <w:szCs w:val="22"/>
        </w:rPr>
        <w:t>А. И. Бочкин «МПИ» приложение</w:t>
      </w:r>
      <w:r w:rsidRPr="00512CE7">
        <w:rPr>
          <w:sz w:val="22"/>
          <w:szCs w:val="22"/>
        </w:rPr>
        <w:t xml:space="preserve"> (с. 419);</w:t>
      </w:r>
    </w:p>
    <w:p w:rsidR="00537D31" w:rsidRPr="00512CE7" w:rsidRDefault="00537D31" w:rsidP="003C6DF1">
      <w:pPr>
        <w:pStyle w:val="a3"/>
        <w:spacing w:before="0" w:beforeAutospacing="0" w:after="0" w:afterAutospacing="0"/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б) Кульневич С. В., Лакоценина Т. П. «Анализ современного урока», ТЦ Учитель 2002;</w:t>
      </w:r>
    </w:p>
    <w:p w:rsidR="00537D31" w:rsidRPr="00512CE7" w:rsidRDefault="00537D31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в) Курсовая работа по методике преподавания информатики: </w:t>
      </w:r>
      <w:r w:rsidRPr="00B20F55">
        <w:rPr>
          <w:sz w:val="22"/>
          <w:szCs w:val="22"/>
        </w:rPr>
        <w:t>“Урок как основная форма обучения ОИВТ”</w:t>
      </w:r>
      <w:r w:rsidRPr="00512CE7">
        <w:rPr>
          <w:sz w:val="22"/>
          <w:szCs w:val="22"/>
        </w:rPr>
        <w:t>;</w:t>
      </w:r>
    </w:p>
    <w:p w:rsidR="00537D31" w:rsidRPr="00512CE7" w:rsidRDefault="00537D31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г) </w:t>
      </w:r>
      <w:r w:rsidRPr="00B20F55">
        <w:rPr>
          <w:sz w:val="22"/>
          <w:szCs w:val="22"/>
        </w:rPr>
        <w:t>Анализ и самоанализ урока.</w:t>
      </w:r>
    </w:p>
    <w:p w:rsidR="00537D31" w:rsidRPr="00512CE7" w:rsidRDefault="00537D31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9045A1" w:rsidRPr="00512CE7" w:rsidRDefault="009045A1" w:rsidP="003C6DF1">
      <w:pPr>
        <w:rPr>
          <w:sz w:val="22"/>
          <w:szCs w:val="22"/>
          <w:lang w:val="kk-KZ"/>
        </w:rPr>
      </w:pPr>
    </w:p>
    <w:p w:rsidR="00F36D9F" w:rsidRPr="00512CE7" w:rsidRDefault="00F36D9F" w:rsidP="003C6DF1">
      <w:pPr>
        <w:shd w:val="clear" w:color="auto" w:fill="FFFFFF"/>
        <w:ind w:firstLine="709"/>
        <w:jc w:val="center"/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 xml:space="preserve">Анализ и самоанализ урока </w:t>
      </w:r>
    </w:p>
    <w:p w:rsidR="00F36D9F" w:rsidRPr="00512CE7" w:rsidRDefault="00F36D9F" w:rsidP="003C6DF1">
      <w:pPr>
        <w:shd w:val="clear" w:color="auto" w:fill="FFFFFF"/>
        <w:ind w:right="14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К числу основных критериев оценки урока относится в первую очередь соблюдение на нем принципов обучения, а также критериев оценки деятельности школы, утвержденных Министерством.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Опираясь на эти требования, мы можем проанализировать само построение учебного процесса на уроке, выявить оптимальность задач и рациональность избранного учителем содержания урока, форм и методов обучения.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Но эффективность обучения, в конечном счете, определяется не тем, что хотел дать учитель, а тем, что получили ученики во время урока. Поэтому при оценке урока надо выявлять уровень решения всех его основных задач - образовательных, воспитательных, а также задач развития школьников.</w:t>
      </w:r>
    </w:p>
    <w:p w:rsidR="00F36D9F" w:rsidRPr="00512CE7" w:rsidRDefault="00F36D9F" w:rsidP="003C6DF1">
      <w:pPr>
        <w:shd w:val="clear" w:color="auto" w:fill="FFFFFF"/>
        <w:ind w:right="19" w:firstLine="709"/>
        <w:jc w:val="both"/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 xml:space="preserve">Анализ и самоанализ </w:t>
      </w:r>
      <w:r w:rsidRPr="00512CE7">
        <w:rPr>
          <w:color w:val="000000"/>
          <w:sz w:val="22"/>
          <w:szCs w:val="22"/>
        </w:rPr>
        <w:t xml:space="preserve">урока </w:t>
      </w:r>
      <w:r w:rsidRPr="00512CE7">
        <w:rPr>
          <w:b/>
          <w:bCs/>
          <w:color w:val="000000"/>
          <w:sz w:val="22"/>
          <w:szCs w:val="22"/>
        </w:rPr>
        <w:t xml:space="preserve">должен быть направлен </w:t>
      </w:r>
      <w:r w:rsidRPr="00512CE7">
        <w:rPr>
          <w:color w:val="000000"/>
          <w:sz w:val="22"/>
          <w:szCs w:val="22"/>
        </w:rPr>
        <w:t>на сопоставление выдвинутых общеобразовательных, воспитательных и развивающих целей с достигнутыми результатами. </w:t>
      </w:r>
    </w:p>
    <w:p w:rsidR="00F36D9F" w:rsidRPr="00512CE7" w:rsidRDefault="00F36D9F" w:rsidP="003C6DF1">
      <w:pPr>
        <w:shd w:val="clear" w:color="auto" w:fill="FFFFFF"/>
        <w:ind w:right="19" w:firstLine="709"/>
        <w:jc w:val="both"/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 xml:space="preserve">Цель анализа </w:t>
      </w:r>
      <w:r w:rsidRPr="00512CE7">
        <w:rPr>
          <w:color w:val="000000"/>
          <w:sz w:val="22"/>
          <w:szCs w:val="22"/>
        </w:rPr>
        <w:t>заключается в выявлении методов и приемов организации деятельности учителя и учащихся на уроке, которые приводят или не приводят к позитивным результатам. </w:t>
      </w:r>
    </w:p>
    <w:p w:rsidR="00F36D9F" w:rsidRPr="00512CE7" w:rsidRDefault="00F36D9F" w:rsidP="003C6DF1">
      <w:pPr>
        <w:shd w:val="clear" w:color="auto" w:fill="FFFFFF"/>
        <w:ind w:right="19" w:firstLine="709"/>
        <w:jc w:val="both"/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 xml:space="preserve">Основной же задачей </w:t>
      </w:r>
      <w:r w:rsidRPr="00512CE7">
        <w:rPr>
          <w:color w:val="000000"/>
          <w:sz w:val="22"/>
          <w:szCs w:val="22"/>
        </w:rPr>
        <w:t xml:space="preserve">при этом является поиск </w:t>
      </w:r>
      <w:r w:rsidRPr="00512CE7">
        <w:rPr>
          <w:rStyle w:val="grame"/>
          <w:color w:val="000000"/>
          <w:sz w:val="22"/>
          <w:szCs w:val="22"/>
        </w:rPr>
        <w:t>резервов повышения эффективности работы учителя</w:t>
      </w:r>
      <w:r w:rsidRPr="00512CE7">
        <w:rPr>
          <w:color w:val="000000"/>
          <w:sz w:val="22"/>
          <w:szCs w:val="22"/>
        </w:rPr>
        <w:t xml:space="preserve"> и учащихся.</w:t>
      </w:r>
    </w:p>
    <w:p w:rsidR="00F36D9F" w:rsidRPr="00512CE7" w:rsidRDefault="00F36D9F" w:rsidP="003C6DF1">
      <w:pPr>
        <w:shd w:val="clear" w:color="auto" w:fill="FFFFFF"/>
        <w:ind w:right="58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Наиболее распространенные типы анализа: </w:t>
      </w:r>
    </w:p>
    <w:p w:rsidR="00F36D9F" w:rsidRPr="00512CE7" w:rsidRDefault="00F36D9F" w:rsidP="003C6DF1">
      <w:pPr>
        <w:shd w:val="clear" w:color="auto" w:fill="FFFFFF"/>
        <w:ind w:left="720" w:right="58" w:firstLine="709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1.                  </w:t>
      </w:r>
      <w:r w:rsidRPr="00512CE7">
        <w:rPr>
          <w:b/>
          <w:bCs/>
          <w:color w:val="000000"/>
          <w:sz w:val="22"/>
          <w:szCs w:val="22"/>
        </w:rPr>
        <w:t>полный</w:t>
      </w:r>
      <w:r w:rsidRPr="00512CE7">
        <w:rPr>
          <w:color w:val="000000"/>
          <w:sz w:val="22"/>
          <w:szCs w:val="22"/>
        </w:rPr>
        <w:t xml:space="preserve"> анализ - проводится с целью изучения и разбора всех аспектов урока; 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720" w:right="58" w:firstLine="709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2.                  </w:t>
      </w:r>
      <w:r w:rsidRPr="00512CE7">
        <w:rPr>
          <w:rStyle w:val="grame"/>
          <w:b/>
          <w:bCs/>
          <w:color w:val="000000"/>
          <w:sz w:val="22"/>
          <w:szCs w:val="22"/>
        </w:rPr>
        <w:t>комплексный</w:t>
      </w:r>
      <w:r w:rsidRPr="00512CE7">
        <w:rPr>
          <w:color w:val="000000"/>
          <w:sz w:val="22"/>
          <w:szCs w:val="22"/>
        </w:rPr>
        <w:t xml:space="preserve"> – анализируются единство и взаимосвязь целей, содержания, форм и методов организации урока;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00" w:right="1382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1.      </w:t>
      </w:r>
      <w:r w:rsidRPr="00512CE7">
        <w:rPr>
          <w:b/>
          <w:bCs/>
          <w:color w:val="000000"/>
          <w:sz w:val="22"/>
          <w:szCs w:val="22"/>
        </w:rPr>
        <w:t>краткий</w:t>
      </w:r>
      <w:r w:rsidRPr="00512CE7">
        <w:rPr>
          <w:color w:val="000000"/>
          <w:sz w:val="22"/>
          <w:szCs w:val="22"/>
        </w:rPr>
        <w:t xml:space="preserve"> – анализ достижения основных целей и задач;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00" w:right="1382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2.      </w:t>
      </w:r>
      <w:r w:rsidRPr="00512CE7">
        <w:rPr>
          <w:b/>
          <w:bCs/>
          <w:color w:val="000000"/>
          <w:sz w:val="22"/>
          <w:szCs w:val="22"/>
        </w:rPr>
        <w:t>аспектный</w:t>
      </w:r>
      <w:r w:rsidRPr="00512CE7">
        <w:rPr>
          <w:color w:val="000000"/>
          <w:sz w:val="22"/>
          <w:szCs w:val="22"/>
        </w:rPr>
        <w:t xml:space="preserve"> - анализ отдельных элементов урока.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Каждый из указанных типов анализа может иметь </w:t>
      </w:r>
      <w:r w:rsidRPr="00512CE7">
        <w:rPr>
          <w:b/>
          <w:bCs/>
          <w:color w:val="000000"/>
          <w:sz w:val="22"/>
          <w:szCs w:val="22"/>
        </w:rPr>
        <w:t>виды</w:t>
      </w:r>
      <w:r w:rsidRPr="00512CE7">
        <w:rPr>
          <w:color w:val="000000"/>
          <w:sz w:val="22"/>
          <w:szCs w:val="22"/>
        </w:rPr>
        <w:t>: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color w:val="000000"/>
          <w:sz w:val="22"/>
          <w:szCs w:val="22"/>
        </w:rPr>
        <w:t>дидактический,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color w:val="000000"/>
          <w:sz w:val="22"/>
          <w:szCs w:val="22"/>
        </w:rPr>
        <w:t>психологический,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color w:val="000000"/>
          <w:sz w:val="22"/>
          <w:szCs w:val="22"/>
        </w:rPr>
        <w:t>методический,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4.   </w:t>
      </w:r>
      <w:r w:rsidRPr="00512CE7">
        <w:rPr>
          <w:color w:val="000000"/>
          <w:sz w:val="22"/>
          <w:szCs w:val="22"/>
        </w:rPr>
        <w:t>организационный,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5.   </w:t>
      </w:r>
      <w:r w:rsidRPr="00512CE7">
        <w:rPr>
          <w:color w:val="000000"/>
          <w:sz w:val="22"/>
          <w:szCs w:val="22"/>
        </w:rPr>
        <w:t>воспитательный и т.д.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Наибольшее распространение имеют следующие схемы анализа урока</w:t>
      </w:r>
      <w:r w:rsidRPr="00512CE7">
        <w:rPr>
          <w:rStyle w:val="grame"/>
          <w:color w:val="000000"/>
          <w:sz w:val="22"/>
          <w:szCs w:val="22"/>
        </w:rPr>
        <w:t>..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>Первый вариант общей схемы анализа урока.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1. </w:t>
      </w:r>
      <w:r w:rsidRPr="00512CE7">
        <w:rPr>
          <w:b/>
          <w:bCs/>
          <w:color w:val="000000"/>
          <w:sz w:val="22"/>
          <w:szCs w:val="22"/>
        </w:rPr>
        <w:t>Общие сведения.</w:t>
      </w:r>
      <w:r w:rsidRPr="00512CE7">
        <w:rPr>
          <w:color w:val="000000"/>
          <w:sz w:val="22"/>
          <w:szCs w:val="22"/>
        </w:rPr>
        <w:t xml:space="preserve"> Дата, класс, школа, фамилия, имя, отчество учителя. Тема учебной программы, тема урока.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2. </w:t>
      </w:r>
      <w:r w:rsidRPr="00512CE7">
        <w:rPr>
          <w:b/>
          <w:bCs/>
          <w:color w:val="000000"/>
          <w:sz w:val="22"/>
          <w:szCs w:val="22"/>
        </w:rPr>
        <w:t>Соблюдение техники безопасности</w:t>
      </w:r>
      <w:r w:rsidRPr="00512CE7">
        <w:rPr>
          <w:color w:val="000000"/>
          <w:sz w:val="22"/>
          <w:szCs w:val="22"/>
        </w:rPr>
        <w:t xml:space="preserve"> и санитарно-гигиенических норм работы с компьютером.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3. </w:t>
      </w:r>
      <w:r w:rsidRPr="00512CE7">
        <w:rPr>
          <w:b/>
          <w:bCs/>
          <w:color w:val="000000"/>
          <w:sz w:val="22"/>
          <w:szCs w:val="22"/>
        </w:rPr>
        <w:t>Структура урока</w:t>
      </w:r>
      <w:r w:rsidRPr="00512CE7">
        <w:rPr>
          <w:color w:val="000000"/>
          <w:sz w:val="22"/>
          <w:szCs w:val="22"/>
        </w:rPr>
        <w:t>. Основные этапы урока, назначение и длительность. Сочетание самоуправления и управления учителем. Индивидуальная, парная, групповая и совместная работа класса. Этапы повторения и закрепление материала, способы.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4. </w:t>
      </w:r>
      <w:r w:rsidRPr="00512CE7">
        <w:rPr>
          <w:b/>
          <w:bCs/>
          <w:color w:val="000000"/>
          <w:sz w:val="22"/>
          <w:szCs w:val="22"/>
        </w:rPr>
        <w:t>Цели</w:t>
      </w:r>
      <w:r w:rsidRPr="00512CE7">
        <w:rPr>
          <w:color w:val="000000"/>
          <w:sz w:val="22"/>
          <w:szCs w:val="22"/>
        </w:rPr>
        <w:t xml:space="preserve">, которые намечал учитель на урок, </w:t>
      </w:r>
      <w:r w:rsidRPr="00512CE7">
        <w:rPr>
          <w:b/>
          <w:bCs/>
          <w:color w:val="000000"/>
          <w:sz w:val="22"/>
          <w:szCs w:val="22"/>
        </w:rPr>
        <w:t>их достижение</w:t>
      </w:r>
      <w:r w:rsidRPr="00512CE7">
        <w:rPr>
          <w:color w:val="000000"/>
          <w:sz w:val="22"/>
          <w:szCs w:val="22"/>
        </w:rPr>
        <w:t>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5.</w:t>
      </w:r>
      <w:r w:rsidRPr="00512CE7">
        <w:rPr>
          <w:b/>
          <w:bCs/>
          <w:color w:val="000000"/>
          <w:sz w:val="22"/>
          <w:szCs w:val="22"/>
        </w:rPr>
        <w:t xml:space="preserve"> Сравнение содержания урока с материалом школьного учебника</w:t>
      </w:r>
      <w:r w:rsidRPr="00512CE7">
        <w:rPr>
          <w:color w:val="000000"/>
          <w:sz w:val="22"/>
          <w:szCs w:val="22"/>
        </w:rPr>
        <w:t>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6. Оценка содержания урока с точки зрения </w:t>
      </w:r>
      <w:r w:rsidRPr="00512CE7">
        <w:rPr>
          <w:rStyle w:val="spelle"/>
          <w:color w:val="000000"/>
          <w:sz w:val="22"/>
          <w:szCs w:val="22"/>
        </w:rPr>
        <w:t>общедидактических</w:t>
      </w:r>
      <w:r w:rsidRPr="00512CE7">
        <w:rPr>
          <w:color w:val="000000"/>
          <w:sz w:val="22"/>
          <w:szCs w:val="22"/>
        </w:rPr>
        <w:t xml:space="preserve"> принципов:</w:t>
      </w:r>
    </w:p>
    <w:p w:rsidR="00F36D9F" w:rsidRPr="00512CE7" w:rsidRDefault="00F36D9F" w:rsidP="003C6DF1">
      <w:pPr>
        <w:shd w:val="clear" w:color="auto" w:fill="FFFFFF"/>
        <w:ind w:left="1883" w:right="10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b/>
          <w:bCs/>
          <w:color w:val="000000"/>
          <w:sz w:val="22"/>
          <w:szCs w:val="22"/>
        </w:rPr>
        <w:t>научность</w:t>
      </w:r>
      <w:r w:rsidRPr="00512CE7">
        <w:rPr>
          <w:color w:val="000000"/>
          <w:sz w:val="22"/>
          <w:szCs w:val="22"/>
        </w:rPr>
        <w:t xml:space="preserve"> - учет новейших достижений в информатике на уроке (понятие исполнителя, синтаксические диаграммы, доказательство правильности алгоритмов и т.п.);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14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b/>
          <w:bCs/>
          <w:color w:val="000000"/>
          <w:sz w:val="22"/>
          <w:szCs w:val="22"/>
        </w:rPr>
        <w:t>наглядность</w:t>
      </w:r>
      <w:r w:rsidRPr="00512CE7">
        <w:rPr>
          <w:color w:val="000000"/>
          <w:sz w:val="22"/>
          <w:szCs w:val="22"/>
        </w:rPr>
        <w:t xml:space="preserve"> — использование графической информации, таблиц исполнения алгоритмов, записи текстов с отступами и т.д.;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1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b/>
          <w:bCs/>
          <w:color w:val="000000"/>
          <w:sz w:val="22"/>
          <w:szCs w:val="22"/>
        </w:rPr>
        <w:t>последовательность</w:t>
      </w:r>
      <w:r w:rsidRPr="00512CE7">
        <w:rPr>
          <w:color w:val="000000"/>
          <w:sz w:val="22"/>
          <w:szCs w:val="22"/>
        </w:rPr>
        <w:t xml:space="preserve"> — логическая стройность излагаемого материала, отсутствие пропусков в изложении, цикличность изучения сложных понятий;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4.   </w:t>
      </w:r>
      <w:r w:rsidRPr="00512CE7">
        <w:rPr>
          <w:b/>
          <w:bCs/>
          <w:color w:val="000000"/>
          <w:sz w:val="22"/>
          <w:szCs w:val="22"/>
        </w:rPr>
        <w:t>связь с практикой</w:t>
      </w:r>
      <w:r w:rsidRPr="00512CE7">
        <w:rPr>
          <w:color w:val="000000"/>
          <w:sz w:val="22"/>
          <w:szCs w:val="22"/>
        </w:rPr>
        <w:t xml:space="preserve"> - прикладные задачи, ориентация содержания на требования жизни в компьютерном обществе.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7. </w:t>
      </w:r>
      <w:r w:rsidRPr="00512CE7">
        <w:rPr>
          <w:b/>
          <w:bCs/>
          <w:color w:val="000000"/>
          <w:sz w:val="22"/>
          <w:szCs w:val="22"/>
        </w:rPr>
        <w:t>Методы деятельности учителя на уроке</w:t>
      </w:r>
      <w:r w:rsidRPr="00512CE7">
        <w:rPr>
          <w:color w:val="000000"/>
          <w:sz w:val="22"/>
          <w:szCs w:val="22"/>
        </w:rPr>
        <w:t>. Привлечение учащихся для подготовки средств к уроку. Подготовка вычислительной техники в начале урока (или до него). Свобода учителя во владении материалом. Момент ответа на актуальные вопросы (по ходу урока или в конце). Индиви</w:t>
      </w:r>
      <w:r w:rsidRPr="00512CE7">
        <w:rPr>
          <w:color w:val="000000"/>
          <w:sz w:val="22"/>
          <w:szCs w:val="22"/>
        </w:rPr>
        <w:softHyphen/>
        <w:t xml:space="preserve">дуализация обучения — разные уровни заданий, привлечение сильных учащихся для помощи </w:t>
      </w:r>
      <w:r w:rsidRPr="00512CE7">
        <w:rPr>
          <w:rStyle w:val="grame"/>
          <w:color w:val="000000"/>
          <w:sz w:val="22"/>
          <w:szCs w:val="22"/>
        </w:rPr>
        <w:t>слабым</w:t>
      </w:r>
      <w:r w:rsidRPr="00512CE7">
        <w:rPr>
          <w:color w:val="000000"/>
          <w:sz w:val="22"/>
          <w:szCs w:val="22"/>
        </w:rPr>
        <w:t xml:space="preserve"> и т.д. Приемы учителя для удержания внимания, действия при обнаружении ошибки на доске, в программе, в отчете.</w:t>
      </w:r>
    </w:p>
    <w:p w:rsidR="00F36D9F" w:rsidRPr="00512CE7" w:rsidRDefault="00F36D9F" w:rsidP="003C6DF1">
      <w:pPr>
        <w:shd w:val="clear" w:color="auto" w:fill="FFFFFF"/>
        <w:ind w:right="53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8. </w:t>
      </w:r>
      <w:r w:rsidRPr="00512CE7">
        <w:rPr>
          <w:b/>
          <w:bCs/>
          <w:color w:val="000000"/>
          <w:sz w:val="22"/>
          <w:szCs w:val="22"/>
        </w:rPr>
        <w:t>Методы формирования и закрепления интереса к материалу</w:t>
      </w:r>
      <w:r w:rsidRPr="00512CE7">
        <w:rPr>
          <w:color w:val="000000"/>
          <w:sz w:val="22"/>
          <w:szCs w:val="22"/>
        </w:rPr>
        <w:t>. Стимулирование мыслительной деятельности учащихся. Источник заданий (из учебника, другой литературы, изобретение учите</w:t>
      </w:r>
      <w:r w:rsidRPr="00512CE7">
        <w:rPr>
          <w:color w:val="000000"/>
          <w:sz w:val="22"/>
          <w:szCs w:val="22"/>
        </w:rPr>
        <w:softHyphen/>
        <w:t>лем по ходу урока). Другие известные и нестандартные методы обучения, использованные на уро</w:t>
      </w:r>
      <w:r w:rsidRPr="00512CE7">
        <w:rPr>
          <w:color w:val="000000"/>
          <w:sz w:val="22"/>
          <w:szCs w:val="22"/>
        </w:rPr>
        <w:softHyphen/>
        <w:t>ке.</w:t>
      </w:r>
    </w:p>
    <w:p w:rsidR="00F36D9F" w:rsidRPr="00512CE7" w:rsidRDefault="00F36D9F" w:rsidP="003C6DF1">
      <w:pPr>
        <w:shd w:val="clear" w:color="auto" w:fill="FFFFFF"/>
        <w:ind w:right="67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9. </w:t>
      </w:r>
      <w:r w:rsidRPr="00512CE7">
        <w:rPr>
          <w:b/>
          <w:bCs/>
          <w:color w:val="000000"/>
          <w:sz w:val="22"/>
          <w:szCs w:val="22"/>
        </w:rPr>
        <w:t>Работа учащихся на уроке</w:t>
      </w:r>
      <w:r w:rsidRPr="00512CE7">
        <w:rPr>
          <w:color w:val="000000"/>
          <w:sz w:val="22"/>
          <w:szCs w:val="22"/>
        </w:rPr>
        <w:t>. Степень интереса к изучаемому материалу. Активность и само</w:t>
      </w:r>
      <w:r w:rsidRPr="00512CE7">
        <w:rPr>
          <w:color w:val="000000"/>
          <w:sz w:val="22"/>
          <w:szCs w:val="22"/>
        </w:rPr>
        <w:softHyphen/>
        <w:t xml:space="preserve">стоятельность </w:t>
      </w:r>
      <w:r w:rsidRPr="00512CE7">
        <w:rPr>
          <w:rStyle w:val="grame"/>
          <w:color w:val="000000"/>
          <w:sz w:val="22"/>
          <w:szCs w:val="22"/>
        </w:rPr>
        <w:t>обучаемых</w:t>
      </w:r>
      <w:r w:rsidRPr="00512CE7">
        <w:rPr>
          <w:color w:val="000000"/>
          <w:sz w:val="22"/>
          <w:szCs w:val="22"/>
        </w:rPr>
        <w:t>. Сознательность усвоения — усвоение смысла действий за ЭВМ. Доступность — стандартность терминологии, учет уровня подготовленности класса, выделение уров</w:t>
      </w:r>
      <w:r w:rsidRPr="00512CE7">
        <w:rPr>
          <w:color w:val="000000"/>
          <w:sz w:val="22"/>
          <w:szCs w:val="22"/>
        </w:rPr>
        <w:softHyphen/>
        <w:t>ней усвоения.</w:t>
      </w:r>
    </w:p>
    <w:p w:rsidR="00F36D9F" w:rsidRPr="00512CE7" w:rsidRDefault="00F36D9F" w:rsidP="003C6DF1">
      <w:pPr>
        <w:shd w:val="clear" w:color="auto" w:fill="FFFFFF"/>
        <w:ind w:right="72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10. </w:t>
      </w:r>
      <w:r w:rsidRPr="00512CE7">
        <w:rPr>
          <w:b/>
          <w:bCs/>
          <w:color w:val="000000"/>
          <w:sz w:val="22"/>
          <w:szCs w:val="22"/>
        </w:rPr>
        <w:t>Эффективность обучения</w:t>
      </w:r>
      <w:r w:rsidRPr="00512CE7">
        <w:rPr>
          <w:color w:val="000000"/>
          <w:sz w:val="22"/>
          <w:szCs w:val="22"/>
        </w:rPr>
        <w:t xml:space="preserve"> - насыщенность учебного времени, отсутствие постороннего материала, оптимальность выбора ПС. </w:t>
      </w:r>
      <w:r w:rsidRPr="00512CE7">
        <w:rPr>
          <w:b/>
          <w:bCs/>
          <w:color w:val="000000"/>
          <w:sz w:val="22"/>
          <w:szCs w:val="22"/>
        </w:rPr>
        <w:t>Взаимоотношения учителя и учащихся</w:t>
      </w:r>
      <w:r w:rsidRPr="00512CE7">
        <w:rPr>
          <w:color w:val="000000"/>
          <w:sz w:val="22"/>
          <w:szCs w:val="22"/>
        </w:rPr>
        <w:t>: авторитарные, либераль</w:t>
      </w:r>
      <w:r w:rsidRPr="00512CE7">
        <w:rPr>
          <w:color w:val="000000"/>
          <w:sz w:val="22"/>
          <w:szCs w:val="22"/>
        </w:rPr>
        <w:softHyphen/>
        <w:t xml:space="preserve">ные, сотрудничество. </w:t>
      </w:r>
      <w:r w:rsidRPr="00512CE7">
        <w:rPr>
          <w:b/>
          <w:bCs/>
          <w:color w:val="000000"/>
          <w:sz w:val="22"/>
          <w:szCs w:val="22"/>
        </w:rPr>
        <w:t>Организованность и дисциплинированность учащихся</w:t>
      </w:r>
      <w:r w:rsidRPr="00512CE7">
        <w:rPr>
          <w:color w:val="000000"/>
          <w:sz w:val="22"/>
          <w:szCs w:val="22"/>
        </w:rPr>
        <w:t xml:space="preserve"> на уроке - отношение к вычислительной технике, соблюдение техники безопасности при работе с компьютером. </w:t>
      </w:r>
      <w:r w:rsidRPr="00512CE7">
        <w:rPr>
          <w:b/>
          <w:bCs/>
          <w:color w:val="000000"/>
          <w:sz w:val="22"/>
          <w:szCs w:val="22"/>
        </w:rPr>
        <w:t>Умение самостоятельно овладевать знаниями</w:t>
      </w:r>
      <w:r w:rsidRPr="00512CE7">
        <w:rPr>
          <w:color w:val="000000"/>
          <w:sz w:val="22"/>
          <w:szCs w:val="22"/>
        </w:rPr>
        <w:t xml:space="preserve"> с помощью справочного материала, компьютера, учебника.</w:t>
      </w:r>
    </w:p>
    <w:p w:rsidR="00F36D9F" w:rsidRPr="00512CE7" w:rsidRDefault="00F36D9F" w:rsidP="003C6DF1">
      <w:pPr>
        <w:shd w:val="clear" w:color="auto" w:fill="FFFFFF"/>
        <w:ind w:right="77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11. </w:t>
      </w:r>
      <w:r w:rsidRPr="00512CE7">
        <w:rPr>
          <w:b/>
          <w:bCs/>
          <w:color w:val="000000"/>
          <w:sz w:val="22"/>
          <w:szCs w:val="22"/>
        </w:rPr>
        <w:t>Обратная связь</w:t>
      </w:r>
      <w:r w:rsidRPr="00512CE7">
        <w:rPr>
          <w:color w:val="000000"/>
          <w:sz w:val="22"/>
          <w:szCs w:val="22"/>
        </w:rPr>
        <w:t xml:space="preserve">. </w:t>
      </w:r>
      <w:r w:rsidRPr="00512CE7">
        <w:rPr>
          <w:b/>
          <w:bCs/>
          <w:color w:val="000000"/>
          <w:sz w:val="22"/>
          <w:szCs w:val="22"/>
        </w:rPr>
        <w:t>Система контроля знаний</w:t>
      </w:r>
      <w:r w:rsidRPr="00512CE7">
        <w:rPr>
          <w:color w:val="000000"/>
          <w:sz w:val="22"/>
          <w:szCs w:val="22"/>
        </w:rPr>
        <w:t xml:space="preserve"> у данного учителя. Использование компьютера для проверки знаний — контролирующие программы, самоконтроль запуском программы, взаи</w:t>
      </w:r>
      <w:r w:rsidRPr="00512CE7">
        <w:rPr>
          <w:color w:val="000000"/>
          <w:sz w:val="22"/>
          <w:szCs w:val="22"/>
        </w:rPr>
        <w:softHyphen/>
        <w:t>моконтроль с товарищем. Объективность оценки знаний. Критерии оценок данного учителя (из</w:t>
      </w:r>
      <w:r w:rsidRPr="00512CE7">
        <w:rPr>
          <w:color w:val="000000"/>
          <w:sz w:val="22"/>
          <w:szCs w:val="22"/>
        </w:rPr>
        <w:softHyphen/>
        <w:t>вестны ли они учащимся?). Возможность автоматизации такой системы контроля. Оценка трудоемкости типичного домашнего задания (выполните сами и «замерьте» время).</w:t>
      </w:r>
    </w:p>
    <w:p w:rsidR="00F36D9F" w:rsidRPr="00512CE7" w:rsidRDefault="00F36D9F" w:rsidP="003C6DF1">
      <w:pPr>
        <w:shd w:val="clear" w:color="auto" w:fill="FFFFFF"/>
        <w:ind w:right="91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12. Воспитательный эффект урока. Черты характера и особенности личности учителя, которые могут служить ориентиром для учащихся. Воспитательные методы и приемы, замеченные Вами.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13. Выводы.</w:t>
      </w:r>
    </w:p>
    <w:p w:rsidR="00F36D9F" w:rsidRPr="00512CE7" w:rsidRDefault="00F36D9F" w:rsidP="003C6DF1">
      <w:pPr>
        <w:shd w:val="clear" w:color="auto" w:fill="FFFFFF"/>
        <w:ind w:left="1276" w:hanging="284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color w:val="000000"/>
          <w:sz w:val="22"/>
          <w:szCs w:val="22"/>
        </w:rPr>
        <w:t>выполнение плана урока;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276" w:hanging="284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color w:val="000000"/>
          <w:sz w:val="22"/>
          <w:szCs w:val="22"/>
        </w:rPr>
        <w:t>достижение целей урока;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276" w:hanging="284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color w:val="000000"/>
          <w:sz w:val="22"/>
          <w:szCs w:val="22"/>
        </w:rPr>
        <w:t xml:space="preserve">особенно </w:t>
      </w:r>
      <w:r w:rsidRPr="00512CE7">
        <w:rPr>
          <w:rStyle w:val="grame"/>
          <w:color w:val="000000"/>
          <w:sz w:val="22"/>
          <w:szCs w:val="22"/>
        </w:rPr>
        <w:t>интересное</w:t>
      </w:r>
      <w:r w:rsidRPr="00512CE7">
        <w:rPr>
          <w:color w:val="000000"/>
          <w:sz w:val="22"/>
          <w:szCs w:val="22"/>
        </w:rPr>
        <w:t xml:space="preserve"> и поучительное на уроке;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276" w:hanging="284"/>
        <w:rPr>
          <w:sz w:val="22"/>
          <w:szCs w:val="22"/>
        </w:rPr>
      </w:pPr>
      <w:r w:rsidRPr="00512CE7">
        <w:rPr>
          <w:sz w:val="22"/>
          <w:szCs w:val="22"/>
        </w:rPr>
        <w:t xml:space="preserve">4.   </w:t>
      </w:r>
      <w:r w:rsidRPr="00512CE7">
        <w:rPr>
          <w:color w:val="000000"/>
          <w:sz w:val="22"/>
          <w:szCs w:val="22"/>
        </w:rPr>
        <w:t>что произвело на уроке наибольшее впечатление;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276" w:hanging="284"/>
        <w:rPr>
          <w:sz w:val="22"/>
          <w:szCs w:val="22"/>
        </w:rPr>
      </w:pPr>
      <w:r w:rsidRPr="00512CE7">
        <w:rPr>
          <w:sz w:val="22"/>
          <w:szCs w:val="22"/>
        </w:rPr>
        <w:t xml:space="preserve">5.   </w:t>
      </w:r>
      <w:r w:rsidRPr="00512CE7">
        <w:rPr>
          <w:color w:val="000000"/>
          <w:sz w:val="22"/>
          <w:szCs w:val="22"/>
        </w:rPr>
        <w:t>какие изменения целесообразно внести при повторном проведении урока на эту же тему;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276" w:hanging="284"/>
        <w:rPr>
          <w:sz w:val="22"/>
          <w:szCs w:val="22"/>
        </w:rPr>
      </w:pPr>
      <w:r w:rsidRPr="00512CE7">
        <w:rPr>
          <w:sz w:val="22"/>
          <w:szCs w:val="22"/>
        </w:rPr>
        <w:t xml:space="preserve">6.   </w:t>
      </w:r>
      <w:r w:rsidRPr="00512CE7">
        <w:rPr>
          <w:color w:val="000000"/>
          <w:sz w:val="22"/>
          <w:szCs w:val="22"/>
        </w:rPr>
        <w:t>оценка урока.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pStyle w:val="4"/>
        <w:spacing w:before="0" w:after="0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Анализ посещенного урока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7"/>
        <w:gridCol w:w="4080"/>
        <w:gridCol w:w="566"/>
        <w:gridCol w:w="566"/>
        <w:gridCol w:w="3237"/>
      </w:tblGrid>
      <w:tr w:rsidR="00F36D9F" w:rsidRPr="00512CE7">
        <w:trPr>
          <w:trHeight w:val="327"/>
        </w:trPr>
        <w:tc>
          <w:tcPr>
            <w:tcW w:w="58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6D9F" w:rsidRPr="00512CE7" w:rsidRDefault="00F36D9F" w:rsidP="003C6DF1">
            <w:pPr>
              <w:shd w:val="clear" w:color="auto" w:fill="FFFFFF"/>
              <w:ind w:left="40" w:hanging="40"/>
              <w:jc w:val="center"/>
              <w:rPr>
                <w:sz w:val="22"/>
                <w:szCs w:val="22"/>
              </w:rPr>
            </w:pPr>
            <w:r w:rsidRPr="00512CE7">
              <w:rPr>
                <w:b/>
                <w:bCs/>
                <w:color w:val="000000"/>
                <w:sz w:val="22"/>
                <w:szCs w:val="22"/>
              </w:rPr>
              <w:t>ФИО учителя: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left="40" w:hanging="40"/>
              <w:rPr>
                <w:sz w:val="22"/>
                <w:szCs w:val="22"/>
              </w:rPr>
            </w:pPr>
            <w:r w:rsidRPr="00512CE7">
              <w:rPr>
                <w:b/>
                <w:bCs/>
                <w:color w:val="000000"/>
                <w:sz w:val="22"/>
                <w:szCs w:val="22"/>
              </w:rPr>
              <w:t>«+ »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rPr>
                <w:sz w:val="22"/>
                <w:szCs w:val="22"/>
              </w:rPr>
            </w:pPr>
            <w:r w:rsidRPr="00512CE7">
              <w:rPr>
                <w:b/>
                <w:bCs/>
                <w:color w:val="000000"/>
                <w:sz w:val="22"/>
                <w:szCs w:val="22"/>
              </w:rPr>
              <w:t>«-»</w:t>
            </w:r>
          </w:p>
        </w:tc>
        <w:tc>
          <w:tcPr>
            <w:tcW w:w="3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rPr>
                <w:sz w:val="22"/>
                <w:szCs w:val="22"/>
              </w:rPr>
            </w:pPr>
            <w:r w:rsidRPr="00512CE7">
              <w:rPr>
                <w:b/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F36D9F" w:rsidRPr="00512CE7">
        <w:trPr>
          <w:trHeight w:val="3225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 Основные компоненты урока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Организация урока.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Постановка цели. 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Выделение главного на уроке.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 xml:space="preserve">Своевременный контроль.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 xml:space="preserve">Активная занятость учащихся.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 xml:space="preserve">Самостоятельная работа.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 xml:space="preserve">Практическая работа.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 xml:space="preserve">Четкая структура урока.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 xml:space="preserve">Плотность урока.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 xml:space="preserve">Результативность.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Уровень обучения.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36D9F" w:rsidRPr="00512CE7">
        <w:trPr>
          <w:trHeight w:val="1794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Формы и методы работы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Проблемно-поисковые. 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Словесно-наглядные. 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Новые формы и методы. 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Индивидуальный</w:t>
            </w:r>
            <w:r w:rsidRPr="00512CE7">
              <w:rPr>
                <w:sz w:val="22"/>
                <w:szCs w:val="22"/>
              </w:rPr>
              <w:t xml:space="preserve"> </w:t>
            </w:r>
            <w:r w:rsidRPr="00512CE7">
              <w:rPr>
                <w:color w:val="000000"/>
                <w:sz w:val="22"/>
                <w:szCs w:val="22"/>
              </w:rPr>
              <w:t>дифференцированный подход. 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Использование ТСО.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36D9F" w:rsidRPr="00512CE7">
        <w:trPr>
          <w:trHeight w:val="1460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Личность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Умение владеть классом.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Личная культура.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Педагогический такт.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Эрудиция.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99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Взаимоотношения с учащимися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</w:tbl>
    <w:p w:rsidR="00F36D9F" w:rsidRPr="00512CE7" w:rsidRDefault="00F36D9F" w:rsidP="003C6DF1">
      <w:pPr>
        <w:shd w:val="clear" w:color="auto" w:fill="FFFFFF"/>
        <w:ind w:firstLine="102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Как вы оцениваете уровень профессионального методического мастерства учителя  в целом?</w:t>
      </w:r>
    </w:p>
    <w:p w:rsidR="00F36D9F" w:rsidRPr="00512CE7" w:rsidRDefault="00F36D9F" w:rsidP="003C6DF1">
      <w:pPr>
        <w:shd w:val="clear" w:color="auto" w:fill="FFFFFF"/>
        <w:ind w:firstLine="102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Очень </w:t>
      </w:r>
      <w:r w:rsidRPr="00512CE7">
        <w:rPr>
          <w:rStyle w:val="grame"/>
          <w:color w:val="000000"/>
          <w:sz w:val="22"/>
          <w:szCs w:val="22"/>
        </w:rPr>
        <w:t>высокий</w:t>
      </w:r>
      <w:r w:rsidRPr="00512CE7">
        <w:rPr>
          <w:color w:val="000000"/>
          <w:sz w:val="22"/>
          <w:szCs w:val="22"/>
        </w:rPr>
        <w:t>, высокий, средний, ниже средне</w:t>
      </w:r>
      <w:r w:rsidRPr="00512CE7">
        <w:rPr>
          <w:color w:val="000000"/>
          <w:sz w:val="22"/>
          <w:szCs w:val="22"/>
        </w:rPr>
        <w:softHyphen/>
        <w:t>го, низкий (нужное подчеркните).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>Второй вариант общей схемы анализа урока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1. </w:t>
      </w:r>
      <w:r w:rsidRPr="00512CE7">
        <w:rPr>
          <w:b/>
          <w:bCs/>
          <w:color w:val="000000"/>
          <w:sz w:val="22"/>
          <w:szCs w:val="22"/>
        </w:rPr>
        <w:t>Учебное заведение, класс, предмет, фамилия учителя, количество учащихся по списку, и присутствовавших на уроке.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2. </w:t>
      </w:r>
      <w:r w:rsidRPr="00512CE7">
        <w:rPr>
          <w:b/>
          <w:bCs/>
          <w:color w:val="000000"/>
          <w:sz w:val="22"/>
          <w:szCs w:val="22"/>
        </w:rPr>
        <w:t>Тема урока,</w:t>
      </w:r>
      <w:r w:rsidRPr="00512CE7">
        <w:rPr>
          <w:color w:val="000000"/>
          <w:sz w:val="22"/>
          <w:szCs w:val="22"/>
        </w:rPr>
        <w:t xml:space="preserve"> образовательные, развивающие и воспитательные цели и задачи урока.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3. </w:t>
      </w:r>
      <w:r w:rsidRPr="00512CE7">
        <w:rPr>
          <w:b/>
          <w:bCs/>
          <w:color w:val="000000"/>
          <w:sz w:val="22"/>
          <w:szCs w:val="22"/>
        </w:rPr>
        <w:t>Организационное начало урока</w:t>
      </w:r>
      <w:r w:rsidRPr="00512CE7">
        <w:rPr>
          <w:color w:val="000000"/>
          <w:sz w:val="22"/>
          <w:szCs w:val="22"/>
        </w:rPr>
        <w:t>: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rStyle w:val="grame"/>
          <w:color w:val="000000"/>
          <w:sz w:val="22"/>
          <w:szCs w:val="22"/>
        </w:rPr>
        <w:t>готовность учителя к уроку - наличие конспекта или подробного плана урока, наглядных пособий, инструментов и т.д.;</w:t>
      </w:r>
      <w:r w:rsidRPr="00512CE7">
        <w:rPr>
          <w:rStyle w:val="grame"/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color w:val="000000"/>
          <w:sz w:val="22"/>
          <w:szCs w:val="22"/>
        </w:rPr>
        <w:t>подготовленность учащихся - дежурные, наличие тетрадей, учебников, пособий и т.д.;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color w:val="000000"/>
          <w:sz w:val="22"/>
          <w:szCs w:val="22"/>
        </w:rPr>
        <w:t>подготовленность классного помещения - чистота, классная доска, мел, освещение и т.д.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4. </w:t>
      </w:r>
      <w:r w:rsidRPr="00512CE7">
        <w:rPr>
          <w:b/>
          <w:bCs/>
          <w:color w:val="000000"/>
          <w:sz w:val="22"/>
          <w:szCs w:val="22"/>
        </w:rPr>
        <w:t>Организационная структура урока</w:t>
      </w:r>
      <w:r w:rsidRPr="00512CE7">
        <w:rPr>
          <w:color w:val="000000"/>
          <w:sz w:val="22"/>
          <w:szCs w:val="22"/>
        </w:rPr>
        <w:t>: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color w:val="000000"/>
          <w:sz w:val="22"/>
          <w:szCs w:val="22"/>
        </w:rPr>
        <w:t>мобилизующее начало урока;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color w:val="000000"/>
          <w:sz w:val="22"/>
          <w:szCs w:val="22"/>
        </w:rPr>
        <w:t>последовательность, взаимосвязь и соотношение частей урока;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color w:val="000000"/>
          <w:sz w:val="22"/>
          <w:szCs w:val="22"/>
        </w:rPr>
        <w:t>насыщенность урока и темп его проведения и т.д.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5. </w:t>
      </w:r>
      <w:r w:rsidRPr="00512CE7">
        <w:rPr>
          <w:b/>
          <w:bCs/>
          <w:color w:val="000000"/>
          <w:sz w:val="22"/>
          <w:szCs w:val="22"/>
        </w:rPr>
        <w:t>Анализ содержания учебного материала урока: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color w:val="000000"/>
          <w:sz w:val="22"/>
          <w:szCs w:val="22"/>
        </w:rPr>
        <w:t>обоснование учителем избранной последовательности реализации учебного материала на уроке;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color w:val="000000"/>
          <w:sz w:val="22"/>
          <w:szCs w:val="22"/>
        </w:rPr>
        <w:t>соответствие программе и уровню знаний учащихся по предмету;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color w:val="000000"/>
          <w:sz w:val="22"/>
          <w:szCs w:val="22"/>
        </w:rPr>
        <w:t>соотношение практического и теоретического материала;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4.   </w:t>
      </w:r>
      <w:r w:rsidRPr="00512CE7">
        <w:rPr>
          <w:color w:val="000000"/>
          <w:sz w:val="22"/>
          <w:szCs w:val="22"/>
        </w:rPr>
        <w:t>связь с жизнью и практикой и т.д.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6. </w:t>
      </w:r>
      <w:r w:rsidRPr="00512CE7">
        <w:rPr>
          <w:b/>
          <w:bCs/>
          <w:color w:val="000000"/>
          <w:sz w:val="22"/>
          <w:szCs w:val="22"/>
        </w:rPr>
        <w:t>Общепедагогические и дидактические требования к уроку</w:t>
      </w:r>
      <w:r w:rsidRPr="00512CE7">
        <w:rPr>
          <w:color w:val="000000"/>
          <w:sz w:val="22"/>
          <w:szCs w:val="22"/>
        </w:rPr>
        <w:t>: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color w:val="000000"/>
          <w:sz w:val="22"/>
          <w:szCs w:val="22"/>
        </w:rPr>
        <w:t>цель урока и соответствие плана и конспекта урока поставленной цели;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color w:val="000000"/>
          <w:sz w:val="22"/>
          <w:szCs w:val="22"/>
        </w:rPr>
        <w:t>обоснование выбора методов обучения;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color w:val="000000"/>
          <w:sz w:val="22"/>
          <w:szCs w:val="22"/>
        </w:rPr>
        <w:t>пути реализации дидактических принципов в обучении;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4.   </w:t>
      </w:r>
      <w:r w:rsidRPr="00512CE7">
        <w:rPr>
          <w:color w:val="000000"/>
          <w:sz w:val="22"/>
          <w:szCs w:val="22"/>
        </w:rPr>
        <w:t>индивидуализация и дифференциация в обучении;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5.   </w:t>
      </w:r>
      <w:r w:rsidRPr="00512CE7">
        <w:rPr>
          <w:color w:val="000000"/>
          <w:sz w:val="22"/>
          <w:szCs w:val="22"/>
        </w:rPr>
        <w:t>взаимосвязь образовательных, развивающих и воспитательных аспектов урока.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7. </w:t>
      </w:r>
      <w:r w:rsidRPr="00512CE7">
        <w:rPr>
          <w:b/>
          <w:bCs/>
          <w:color w:val="000000"/>
          <w:sz w:val="22"/>
          <w:szCs w:val="22"/>
        </w:rPr>
        <w:t>Деятельность учителя: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color w:val="000000"/>
          <w:sz w:val="22"/>
          <w:szCs w:val="22"/>
        </w:rPr>
        <w:t>научность и доступность изложения новых знаний;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color w:val="000000"/>
          <w:sz w:val="22"/>
          <w:szCs w:val="22"/>
        </w:rPr>
        <w:t>использование учителем опыта лучших учителей и рекомендаций методической науки;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color w:val="000000"/>
          <w:sz w:val="22"/>
          <w:szCs w:val="22"/>
        </w:rPr>
        <w:t>организация закрепления учебного материала;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4.   </w:t>
      </w:r>
      <w:r w:rsidRPr="00512CE7">
        <w:rPr>
          <w:color w:val="000000"/>
          <w:sz w:val="22"/>
          <w:szCs w:val="22"/>
        </w:rPr>
        <w:t>организация самостоятельной работы учащихся;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5.   </w:t>
      </w:r>
      <w:r w:rsidRPr="00512CE7">
        <w:rPr>
          <w:color w:val="000000"/>
          <w:sz w:val="22"/>
          <w:szCs w:val="22"/>
        </w:rPr>
        <w:t>проверка и оценка знаний и умений учащихся;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6.   </w:t>
      </w:r>
      <w:r w:rsidRPr="00512CE7">
        <w:rPr>
          <w:color w:val="000000"/>
          <w:sz w:val="22"/>
          <w:szCs w:val="22"/>
        </w:rPr>
        <w:t>вопросы учителя и требования к ответам учащихся;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7.   </w:t>
      </w:r>
      <w:r w:rsidRPr="00512CE7">
        <w:rPr>
          <w:color w:val="000000"/>
          <w:sz w:val="22"/>
          <w:szCs w:val="22"/>
        </w:rPr>
        <w:t>отношение учителя к сознательному усвоению учащимися учебного материала;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8.   </w:t>
      </w:r>
      <w:r w:rsidRPr="00512CE7">
        <w:rPr>
          <w:color w:val="000000"/>
          <w:sz w:val="22"/>
          <w:szCs w:val="22"/>
        </w:rPr>
        <w:t>задание на дом и проявленное учителем внимание к нему;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9.   </w:t>
      </w:r>
      <w:r w:rsidRPr="00512CE7">
        <w:rPr>
          <w:color w:val="000000"/>
          <w:sz w:val="22"/>
          <w:szCs w:val="22"/>
        </w:rPr>
        <w:t>пути достижения порядка и сознательной дисциплины учащихся;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10.        </w:t>
      </w:r>
      <w:r w:rsidRPr="00512CE7">
        <w:rPr>
          <w:color w:val="000000"/>
          <w:sz w:val="22"/>
          <w:szCs w:val="22"/>
        </w:rPr>
        <w:t>эффективность использования наглядных пособий, технических средств обучения;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11.        </w:t>
      </w:r>
      <w:r w:rsidRPr="00512CE7">
        <w:rPr>
          <w:color w:val="000000"/>
          <w:sz w:val="22"/>
          <w:szCs w:val="22"/>
        </w:rPr>
        <w:t>контакт учителя с классом и т.д.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8. </w:t>
      </w:r>
      <w:r w:rsidRPr="00512CE7">
        <w:rPr>
          <w:b/>
          <w:bCs/>
          <w:color w:val="000000"/>
          <w:sz w:val="22"/>
          <w:szCs w:val="22"/>
        </w:rPr>
        <w:t>Деятельность учащихся: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color w:val="000000"/>
          <w:sz w:val="22"/>
          <w:szCs w:val="22"/>
        </w:rPr>
        <w:t>подготовка рабочего места;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color w:val="000000"/>
          <w:sz w:val="22"/>
          <w:szCs w:val="22"/>
        </w:rPr>
        <w:t>поведение учащихся на уроке - дисциплина, прилежание, активность, внимание, умение переключаться с одного вида работы на другой и т.д.;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color w:val="000000"/>
          <w:sz w:val="22"/>
          <w:szCs w:val="22"/>
        </w:rPr>
        <w:t>интенсивность и качество самостоятельной работы учащихся;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4.   </w:t>
      </w:r>
      <w:r w:rsidRPr="00512CE7">
        <w:rPr>
          <w:color w:val="000000"/>
          <w:sz w:val="22"/>
          <w:szCs w:val="22"/>
        </w:rPr>
        <w:t>состояние их устной и</w:t>
      </w:r>
      <w:r w:rsidRPr="00512CE7">
        <w:rPr>
          <w:rStyle w:val="grame"/>
          <w:color w:val="000000"/>
          <w:sz w:val="22"/>
          <w:szCs w:val="22"/>
        </w:rPr>
        <w:t>.п</w:t>
      </w:r>
      <w:r w:rsidRPr="00512CE7">
        <w:rPr>
          <w:color w:val="000000"/>
          <w:sz w:val="22"/>
          <w:szCs w:val="22"/>
        </w:rPr>
        <w:t>исьменной речи;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5.   </w:t>
      </w:r>
      <w:r w:rsidRPr="00512CE7">
        <w:rPr>
          <w:color w:val="000000"/>
          <w:sz w:val="22"/>
          <w:szCs w:val="22"/>
        </w:rPr>
        <w:t>знание учащимися теории, умение применять полученные знания;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6.   </w:t>
      </w:r>
      <w:r w:rsidRPr="00512CE7">
        <w:rPr>
          <w:color w:val="000000"/>
          <w:sz w:val="22"/>
          <w:szCs w:val="22"/>
        </w:rPr>
        <w:t>отношение учащихся к учителю;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7.   </w:t>
      </w:r>
      <w:r w:rsidRPr="00512CE7">
        <w:rPr>
          <w:color w:val="000000"/>
          <w:sz w:val="22"/>
          <w:szCs w:val="22"/>
        </w:rPr>
        <w:t>степень и характер участия коллектива в целом и отдельных учащихся в работе на уроке и т.д.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9. </w:t>
      </w:r>
      <w:r w:rsidRPr="00512CE7">
        <w:rPr>
          <w:b/>
          <w:bCs/>
          <w:color w:val="000000"/>
          <w:sz w:val="22"/>
          <w:szCs w:val="22"/>
        </w:rPr>
        <w:t>Выводы: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color w:val="000000"/>
          <w:sz w:val="22"/>
          <w:szCs w:val="22"/>
        </w:rPr>
        <w:t>выполнение плана урока;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color w:val="000000"/>
          <w:sz w:val="22"/>
          <w:szCs w:val="22"/>
        </w:rPr>
        <w:t>достижение целей урока;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color w:val="000000"/>
          <w:sz w:val="22"/>
          <w:szCs w:val="22"/>
        </w:rPr>
        <w:t xml:space="preserve">особенно </w:t>
      </w:r>
      <w:r w:rsidRPr="00512CE7">
        <w:rPr>
          <w:rStyle w:val="grame"/>
          <w:color w:val="000000"/>
          <w:sz w:val="22"/>
          <w:szCs w:val="22"/>
        </w:rPr>
        <w:t>интересное</w:t>
      </w:r>
      <w:r w:rsidRPr="00512CE7">
        <w:rPr>
          <w:color w:val="000000"/>
          <w:sz w:val="22"/>
          <w:szCs w:val="22"/>
        </w:rPr>
        <w:t xml:space="preserve"> и поучительное на уроке;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4.   </w:t>
      </w:r>
      <w:r w:rsidRPr="00512CE7">
        <w:rPr>
          <w:color w:val="000000"/>
          <w:sz w:val="22"/>
          <w:szCs w:val="22"/>
        </w:rPr>
        <w:t>что произвело на уроке наибольшее впечатление;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5.   </w:t>
      </w:r>
      <w:r w:rsidRPr="00512CE7">
        <w:rPr>
          <w:color w:val="000000"/>
          <w:sz w:val="22"/>
          <w:szCs w:val="22"/>
        </w:rPr>
        <w:t>какие изменения целесообразно внести при повторном проведении урока на эту же тему;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29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6.   </w:t>
      </w:r>
      <w:r w:rsidRPr="00512CE7">
        <w:rPr>
          <w:color w:val="000000"/>
          <w:sz w:val="22"/>
          <w:szCs w:val="22"/>
        </w:rPr>
        <w:t>оценка урока.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С помощью приведенной общей схемы можно проводить как анализ урока при </w:t>
      </w:r>
      <w:r w:rsidRPr="00512CE7">
        <w:rPr>
          <w:rStyle w:val="spelle"/>
          <w:color w:val="000000"/>
          <w:sz w:val="22"/>
          <w:szCs w:val="22"/>
        </w:rPr>
        <w:t>взаимопосещениях</w:t>
      </w:r>
      <w:r w:rsidRPr="00512CE7">
        <w:rPr>
          <w:color w:val="000000"/>
          <w:sz w:val="22"/>
          <w:szCs w:val="22"/>
        </w:rPr>
        <w:t xml:space="preserve">, так и самоанализ. При их осуществлении наибольшие трудности вызывает </w:t>
      </w:r>
      <w:r w:rsidRPr="00512CE7">
        <w:rPr>
          <w:b/>
          <w:bCs/>
          <w:color w:val="000000"/>
          <w:sz w:val="22"/>
          <w:szCs w:val="22"/>
        </w:rPr>
        <w:t>детализация используемых основных положений общей схемы анализа урока</w:t>
      </w:r>
      <w:r w:rsidRPr="00512CE7">
        <w:rPr>
          <w:color w:val="000000"/>
          <w:sz w:val="22"/>
          <w:szCs w:val="22"/>
        </w:rPr>
        <w:t>. Приведем один из возможных ее вариантов: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1. Какие образовательные, развивающие и воспитательные цели достигались на уроке? Какие из них были главными и почему? Какова их взаимосвязь?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2. Какова специфика урока? Каков его тип? Каково место данного урока в теме, разделе, курсе?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3. Как учитывались возможности учащихся при планировании урока?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4. </w:t>
      </w:r>
      <w:r w:rsidRPr="00512CE7">
        <w:rPr>
          <w:rStyle w:val="grame"/>
          <w:color w:val="000000"/>
          <w:sz w:val="22"/>
          <w:szCs w:val="22"/>
        </w:rPr>
        <w:t>Рациональны ли выбранная структура урока и распределение времени на отдельные этапы урока?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5. На каком материале или этапе урока делается главный акцент?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6. Каково обоснование выбора методов обучения и их сочетания?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7. Как отбирались для урока формы обучения?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8. Почему был необходим дифференцированный подход к обучению на уроке? Как он был реализован?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9. Чем обоснованы выбранные формы проверки я контроля знаний учащихся?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10. За счет чего обеспечивалась работоспособность: учащихся в течение всего урока?</w:t>
      </w:r>
    </w:p>
    <w:p w:rsidR="00F36D9F" w:rsidRPr="00512CE7" w:rsidRDefault="00F36D9F" w:rsidP="003C6DF1">
      <w:pPr>
        <w:shd w:val="clear" w:color="auto" w:fill="FFFFFF"/>
        <w:ind w:right="29"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11. Каким образом предупреждались перегрузки учащихся?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b/>
          <w:bCs/>
          <w:i/>
          <w:iCs/>
          <w:color w:val="000000"/>
          <w:sz w:val="22"/>
          <w:szCs w:val="22"/>
        </w:rPr>
        <w:t>Рекомендации по наблюдению за ходом урока и оценке его рациональности. 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При наблюдении за опросом школьников можно рекомендовать обратить внимание на такие моменты: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rStyle w:val="grame"/>
          <w:color w:val="000000"/>
          <w:sz w:val="22"/>
          <w:szCs w:val="22"/>
        </w:rPr>
        <w:t>в какой форме был организован опрос (в индивидуальной или фронтальной, устной, письменной или лабораторной);</w:t>
      </w:r>
      <w:r w:rsidRPr="00512CE7">
        <w:rPr>
          <w:rStyle w:val="grame"/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color w:val="000000"/>
          <w:sz w:val="22"/>
          <w:szCs w:val="22"/>
        </w:rPr>
        <w:t>оценка рациональности избранной формы опроса,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color w:val="000000"/>
          <w:sz w:val="22"/>
          <w:szCs w:val="22"/>
        </w:rPr>
        <w:t>правильно ли было определено место опроса среди других этапов урока,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4.   </w:t>
      </w:r>
      <w:r w:rsidRPr="00512CE7">
        <w:rPr>
          <w:color w:val="000000"/>
          <w:sz w:val="22"/>
          <w:szCs w:val="22"/>
        </w:rPr>
        <w:t>оптимальными ли оказались затраты времени на опрос в ходе этого урока,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5.   </w:t>
      </w:r>
      <w:r w:rsidRPr="00512CE7">
        <w:rPr>
          <w:color w:val="000000"/>
          <w:sz w:val="22"/>
          <w:szCs w:val="22"/>
        </w:rPr>
        <w:t>четко ли была поставлена цель опроса (подход к новой теме, проверка знаний, проверка умений),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6.   </w:t>
      </w:r>
      <w:r w:rsidRPr="00512CE7">
        <w:rPr>
          <w:color w:val="000000"/>
          <w:sz w:val="22"/>
          <w:szCs w:val="22"/>
        </w:rPr>
        <w:t>удалось ли ее реализовать в полной мере,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7.   </w:t>
      </w:r>
      <w:r w:rsidRPr="00512CE7">
        <w:rPr>
          <w:color w:val="000000"/>
          <w:sz w:val="22"/>
          <w:szCs w:val="22"/>
        </w:rPr>
        <w:t>стремился ли учитель обеспечить обучающий характер опроса,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8.   </w:t>
      </w:r>
      <w:r w:rsidRPr="00512CE7">
        <w:rPr>
          <w:color w:val="000000"/>
          <w:sz w:val="22"/>
          <w:szCs w:val="22"/>
        </w:rPr>
        <w:t>активное участие в нем всех учеников,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9.   </w:t>
      </w:r>
      <w:r w:rsidRPr="00512CE7">
        <w:rPr>
          <w:color w:val="000000"/>
          <w:sz w:val="22"/>
          <w:szCs w:val="22"/>
        </w:rPr>
        <w:t>умело ли исправлялись неточности, ошибки, привлекались ли к этому ученики,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10.        </w:t>
      </w:r>
      <w:r w:rsidRPr="00512CE7">
        <w:rPr>
          <w:color w:val="000000"/>
          <w:sz w:val="22"/>
          <w:szCs w:val="22"/>
        </w:rPr>
        <w:t>насколько объективно были выставлены и убедительно аргументированы оценки,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11.        </w:t>
      </w:r>
      <w:r w:rsidRPr="00512CE7">
        <w:rPr>
          <w:color w:val="000000"/>
          <w:sz w:val="22"/>
          <w:szCs w:val="22"/>
        </w:rPr>
        <w:t>как обращалось внимание на усвоение главного,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12.        </w:t>
      </w:r>
      <w:r w:rsidRPr="00512CE7">
        <w:rPr>
          <w:color w:val="000000"/>
          <w:sz w:val="22"/>
          <w:szCs w:val="22"/>
        </w:rPr>
        <w:t>на логичность плана ответа,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13.        </w:t>
      </w:r>
      <w:r w:rsidRPr="00512CE7">
        <w:rPr>
          <w:color w:val="000000"/>
          <w:sz w:val="22"/>
          <w:szCs w:val="22"/>
        </w:rPr>
        <w:t>на прочность знаний и умение их применять на практике.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jc w:val="both"/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 xml:space="preserve">При наблюдении за изучением на уроке нового материала </w:t>
      </w:r>
      <w:r w:rsidRPr="00512CE7">
        <w:rPr>
          <w:color w:val="000000"/>
          <w:sz w:val="22"/>
          <w:szCs w:val="22"/>
        </w:rPr>
        <w:t>важно обратить внимание на следующее: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1.   </w:t>
      </w:r>
      <w:r w:rsidRPr="00512CE7">
        <w:rPr>
          <w:color w:val="000000"/>
          <w:sz w:val="22"/>
          <w:szCs w:val="22"/>
        </w:rPr>
        <w:t>были ли поставлены перед учениками основные задачи изучения темы урока, причем насколько конкретно и четко,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2.   </w:t>
      </w:r>
      <w:r w:rsidRPr="00512CE7">
        <w:rPr>
          <w:color w:val="000000"/>
          <w:sz w:val="22"/>
          <w:szCs w:val="22"/>
        </w:rPr>
        <w:t>доступность изложения учебного материала,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3.   </w:t>
      </w:r>
      <w:r w:rsidRPr="00512CE7">
        <w:rPr>
          <w:color w:val="000000"/>
          <w:sz w:val="22"/>
          <w:szCs w:val="22"/>
        </w:rPr>
        <w:t>выделялось ли в нем главное, существенное и концентрировалось ли на нем внимание учеников,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4.   </w:t>
      </w:r>
      <w:r w:rsidRPr="00512CE7">
        <w:rPr>
          <w:color w:val="000000"/>
          <w:sz w:val="22"/>
          <w:szCs w:val="22"/>
        </w:rPr>
        <w:t>оптимальным ли был темп изучения нового,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right="480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5.   </w:t>
      </w:r>
      <w:r w:rsidRPr="00512CE7">
        <w:rPr>
          <w:color w:val="000000"/>
          <w:sz w:val="22"/>
          <w:szCs w:val="22"/>
        </w:rPr>
        <w:t>проверялась ли степень понимания учениками нового материала по ходу его объяснения.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jc w:val="both"/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>При закреплении изученного материала: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6.   </w:t>
      </w:r>
      <w:r w:rsidRPr="00512CE7">
        <w:rPr>
          <w:color w:val="000000"/>
          <w:sz w:val="22"/>
          <w:szCs w:val="22"/>
        </w:rPr>
        <w:t>содействовали ли подобранные упражнения на усвоение главного в данной теме,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7.   </w:t>
      </w:r>
      <w:r w:rsidRPr="00512CE7">
        <w:rPr>
          <w:color w:val="000000"/>
          <w:sz w:val="22"/>
          <w:szCs w:val="22"/>
        </w:rPr>
        <w:t>оказывалась ли дифференцированная помощь ученикам во время выполнения заданий,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8.   </w:t>
      </w:r>
      <w:r w:rsidRPr="00512CE7">
        <w:rPr>
          <w:color w:val="000000"/>
          <w:sz w:val="22"/>
          <w:szCs w:val="22"/>
        </w:rPr>
        <w:t>дополнительные задания для наиболее подготовленных учеников,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9.   </w:t>
      </w:r>
      <w:r w:rsidRPr="00512CE7">
        <w:rPr>
          <w:color w:val="000000"/>
          <w:sz w:val="22"/>
          <w:szCs w:val="22"/>
        </w:rPr>
        <w:t xml:space="preserve">выявлялись ли типичные ошибки и затруднения, способы их устранения. </w:t>
      </w:r>
    </w:p>
    <w:p w:rsidR="00F36D9F" w:rsidRPr="00512CE7" w:rsidRDefault="00F36D9F" w:rsidP="003C6DF1">
      <w:pPr>
        <w:shd w:val="clear" w:color="auto" w:fill="FFFFFF"/>
        <w:jc w:val="both"/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>При сообщении домашнего задания: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10.        </w:t>
      </w:r>
      <w:r w:rsidRPr="00512CE7">
        <w:rPr>
          <w:color w:val="000000"/>
          <w:sz w:val="22"/>
          <w:szCs w:val="22"/>
        </w:rPr>
        <w:t>оптимален ли его объем, сложность, выполнят ли его за то время, которое отводится на этот предмет для домашней работы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11.        </w:t>
      </w:r>
      <w:r w:rsidRPr="00512CE7">
        <w:rPr>
          <w:color w:val="000000"/>
          <w:sz w:val="22"/>
          <w:szCs w:val="22"/>
        </w:rPr>
        <w:t>прокомментировано ли домашнее задание,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12.        </w:t>
      </w:r>
      <w:r w:rsidRPr="00512CE7">
        <w:rPr>
          <w:color w:val="000000"/>
          <w:sz w:val="22"/>
          <w:szCs w:val="22"/>
        </w:rPr>
        <w:t>требования к оформлению,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shd w:val="clear" w:color="auto" w:fill="FFFFFF"/>
        <w:ind w:left="1883" w:hanging="284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13.        </w:t>
      </w:r>
      <w:r w:rsidRPr="00512CE7">
        <w:rPr>
          <w:color w:val="000000"/>
          <w:sz w:val="22"/>
          <w:szCs w:val="22"/>
        </w:rPr>
        <w:t>дифференцировано ли домашнее задание.</w:t>
      </w:r>
      <w:r w:rsidRPr="00512CE7">
        <w:rPr>
          <w:sz w:val="22"/>
          <w:szCs w:val="22"/>
        </w:rPr>
        <w:t xml:space="preserve"> </w:t>
      </w:r>
    </w:p>
    <w:p w:rsidR="00F36D9F" w:rsidRPr="00512CE7" w:rsidRDefault="00F36D9F" w:rsidP="003C6DF1">
      <w:pPr>
        <w:pStyle w:val="2"/>
        <w:spacing w:after="0" w:line="240" w:lineRule="auto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В центре анализа должно быть содержание и результаты, которые проявляются в полученных учениками знаниях, умениях и навыках.</w:t>
      </w:r>
    </w:p>
    <w:p w:rsidR="00F36D9F" w:rsidRPr="00512CE7" w:rsidRDefault="00F36D9F" w:rsidP="003C6DF1">
      <w:pPr>
        <w:shd w:val="clear" w:color="auto" w:fill="FFFFFF"/>
        <w:ind w:firstLine="709"/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>Самоанализ проведенного урока</w:t>
      </w: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183"/>
        <w:gridCol w:w="4456"/>
      </w:tblGrid>
      <w:tr w:rsidR="00F36D9F" w:rsidRPr="00512CE7">
        <w:trPr>
          <w:trHeight w:val="67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12CE7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5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 w:rsidRPr="00512CE7">
              <w:rPr>
                <w:b/>
                <w:bCs/>
                <w:color w:val="000000"/>
                <w:sz w:val="22"/>
                <w:szCs w:val="22"/>
              </w:rPr>
              <w:t>Вопросы для итогового анализа</w:t>
            </w:r>
          </w:p>
        </w:tc>
        <w:tc>
          <w:tcPr>
            <w:tcW w:w="4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64"/>
              <w:jc w:val="center"/>
              <w:rPr>
                <w:sz w:val="22"/>
                <w:szCs w:val="22"/>
              </w:rPr>
            </w:pPr>
            <w:r w:rsidRPr="00512CE7">
              <w:rPr>
                <w:b/>
                <w:bCs/>
                <w:color w:val="000000"/>
                <w:sz w:val="22"/>
                <w:szCs w:val="22"/>
              </w:rPr>
              <w:t>Оценка оптимальности действия</w:t>
            </w:r>
            <w:r w:rsidRPr="00512CE7">
              <w:rPr>
                <w:sz w:val="22"/>
                <w:szCs w:val="22"/>
              </w:rPr>
              <w:t xml:space="preserve"> </w:t>
            </w:r>
            <w:r w:rsidRPr="00512CE7">
              <w:rPr>
                <w:b/>
                <w:bCs/>
                <w:color w:val="000000"/>
                <w:sz w:val="22"/>
                <w:szCs w:val="22"/>
              </w:rPr>
              <w:t>учителя</w:t>
            </w:r>
          </w:p>
        </w:tc>
      </w:tr>
      <w:tr w:rsidR="00F36D9F" w:rsidRPr="00512CE7">
        <w:trPr>
          <w:trHeight w:val="70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Как были спланированы и поставлены перед учениками задачи урока?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left="22" w:firstLine="22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Оптимально, не оптимально, улучшить планирование таких-то задач</w:t>
            </w:r>
          </w:p>
        </w:tc>
      </w:tr>
      <w:tr w:rsidR="00F36D9F" w:rsidRPr="00512CE7">
        <w:trPr>
          <w:trHeight w:val="7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Как можно оценить избранную учителем структуру основных элементов урока и время, выделенное на каждый из них?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36D9F" w:rsidRPr="00512CE7">
        <w:trPr>
          <w:trHeight w:val="3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Как можно оценить избранное содержание урока?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36D9F" w:rsidRPr="00512CE7">
        <w:trPr>
          <w:trHeight w:val="21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rPr>
                <w:sz w:val="22"/>
                <w:szCs w:val="22"/>
              </w:rPr>
            </w:pPr>
            <w:r w:rsidRPr="00512CE7">
              <w:rPr>
                <w:color w:val="000000"/>
                <w:sz w:val="22"/>
                <w:szCs w:val="22"/>
              </w:rPr>
              <w:t>Можно ли считать оптимальным (для данной темы, подготовленности класса и воз</w:t>
            </w:r>
            <w:r w:rsidRPr="00512CE7">
              <w:rPr>
                <w:color w:val="000000"/>
                <w:sz w:val="22"/>
                <w:szCs w:val="22"/>
              </w:rPr>
              <w:softHyphen/>
              <w:t>можностей учителя) избранное сочетание методов преподавания, стимулирования и контроля:</w:t>
            </w:r>
          </w:p>
          <w:p w:rsidR="00F36D9F" w:rsidRPr="00512CE7" w:rsidRDefault="00F36D9F" w:rsidP="003C6DF1">
            <w:pPr>
              <w:shd w:val="clear" w:color="auto" w:fill="FFFFFF"/>
              <w:ind w:left="1288" w:hanging="284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1.   </w:t>
            </w:r>
            <w:r w:rsidRPr="00512CE7">
              <w:rPr>
                <w:color w:val="000000"/>
                <w:sz w:val="22"/>
                <w:szCs w:val="22"/>
              </w:rPr>
              <w:t>при опросе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1288" w:hanging="284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2.   </w:t>
            </w:r>
            <w:r w:rsidRPr="00512CE7">
              <w:rPr>
                <w:color w:val="000000"/>
                <w:sz w:val="22"/>
                <w:szCs w:val="22"/>
              </w:rPr>
              <w:t>при изучении нового материала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1288" w:hanging="284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3.   </w:t>
            </w:r>
            <w:r w:rsidRPr="00512CE7">
              <w:rPr>
                <w:color w:val="000000"/>
                <w:sz w:val="22"/>
                <w:szCs w:val="22"/>
              </w:rPr>
              <w:t>при закреплении</w:t>
            </w:r>
            <w:r w:rsidRPr="00512CE7">
              <w:rPr>
                <w:sz w:val="22"/>
                <w:szCs w:val="22"/>
              </w:rPr>
              <w:t xml:space="preserve"> </w:t>
            </w:r>
          </w:p>
          <w:p w:rsidR="00F36D9F" w:rsidRPr="00512CE7" w:rsidRDefault="00F36D9F" w:rsidP="003C6DF1">
            <w:pPr>
              <w:shd w:val="clear" w:color="auto" w:fill="FFFFFF"/>
              <w:ind w:left="1288" w:hanging="284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4.   </w:t>
            </w:r>
            <w:r w:rsidRPr="00512CE7">
              <w:rPr>
                <w:color w:val="000000"/>
                <w:sz w:val="22"/>
                <w:szCs w:val="22"/>
              </w:rPr>
              <w:t xml:space="preserve">при обобщении </w:t>
            </w:r>
            <w:r w:rsidRPr="00512CE7">
              <w:rPr>
                <w:rStyle w:val="grame"/>
                <w:color w:val="000000"/>
                <w:sz w:val="22"/>
                <w:szCs w:val="22"/>
              </w:rPr>
              <w:t>изученного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36D9F" w:rsidRPr="00512CE7">
        <w:trPr>
          <w:trHeight w:val="123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Насколько удачным оказалось сочетание обще классных, групповых и индивидуальных форм организации учебного процесса на уроке. Обеспечило ли оно дифференцированный подход к слабоуспевающим и наиболее подготовленным ученикам?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36D9F" w:rsidRPr="00512CE7">
        <w:trPr>
          <w:trHeight w:val="57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Рационально ли использовались на уроке средства наглядности, ТОО и пр.?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36D9F" w:rsidRPr="00512CE7">
        <w:trPr>
          <w:trHeight w:val="130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Творческое применение имеющихся педагогических инноваций, педагогические дости</w:t>
            </w:r>
            <w:r w:rsidRPr="00512CE7">
              <w:rPr>
                <w:sz w:val="22"/>
                <w:szCs w:val="22"/>
              </w:rPr>
              <w:softHyphen/>
              <w:t>жения на уроке:</w:t>
            </w:r>
          </w:p>
          <w:p w:rsidR="00F36D9F" w:rsidRPr="00512CE7" w:rsidRDefault="00F36D9F" w:rsidP="003C6DF1">
            <w:pPr>
              <w:shd w:val="clear" w:color="auto" w:fill="FFFFFF"/>
              <w:ind w:left="1276" w:hanging="284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1.   составление опорных схем, конспектов; </w:t>
            </w:r>
          </w:p>
          <w:p w:rsidR="00F36D9F" w:rsidRPr="00512CE7" w:rsidRDefault="00F36D9F" w:rsidP="003C6DF1">
            <w:pPr>
              <w:shd w:val="clear" w:color="auto" w:fill="FFFFFF"/>
              <w:ind w:left="1276" w:hanging="284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2.   использование обучающих программ; </w:t>
            </w:r>
          </w:p>
          <w:p w:rsidR="00F36D9F" w:rsidRPr="00512CE7" w:rsidRDefault="00F36D9F" w:rsidP="003C6DF1">
            <w:pPr>
              <w:shd w:val="clear" w:color="auto" w:fill="FFFFFF"/>
              <w:ind w:left="1276" w:hanging="284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3.   составление заданий и задач с развивающим содержанием. 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36D9F" w:rsidRPr="00512CE7">
        <w:trPr>
          <w:trHeight w:val="56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Как можно оценить стиль общения учителя с учениками на уроке, соблюдение педагоги</w:t>
            </w:r>
            <w:r w:rsidRPr="00512CE7">
              <w:rPr>
                <w:sz w:val="22"/>
                <w:szCs w:val="22"/>
              </w:rPr>
              <w:softHyphen/>
              <w:t>ческого такта?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36D9F" w:rsidRPr="00512CE7">
        <w:trPr>
          <w:trHeight w:val="69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Соблюдались ли на уроке необходимые гигиенические условия, применялись ли способы поддержания работоспособности учеников?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36D9F" w:rsidRPr="00512CE7">
        <w:trPr>
          <w:trHeight w:val="59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Насколько успешно решены на уроке задачи образования, воспитания и развития школьников?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F36D9F" w:rsidRPr="00512CE7">
        <w:trPr>
          <w:trHeight w:val="51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jc w:val="both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shd w:val="clear" w:color="auto" w:fill="FFFFFF"/>
              <w:ind w:firstLine="102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Правильно ли определен объем, сложность домашнего задания, умело ли проведен ин</w:t>
            </w:r>
            <w:r w:rsidRPr="00512CE7">
              <w:rPr>
                <w:sz w:val="22"/>
                <w:szCs w:val="22"/>
              </w:rPr>
              <w:softHyphen/>
              <w:t>структаж?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36D9F" w:rsidRPr="00512CE7" w:rsidRDefault="00F36D9F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</w:tbl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>Примерная схема записи урока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1.  Школа, класс, предмет, учитель, дата.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2.  Тема урока.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3.  Цель урока и его задачи (узнать у учителя до начала урока).</w:t>
      </w:r>
    </w:p>
    <w:p w:rsidR="00F36D9F" w:rsidRPr="00512CE7" w:rsidRDefault="00F36D9F" w:rsidP="003C6DF1">
      <w:pPr>
        <w:shd w:val="clear" w:color="auto" w:fill="FFFFFF"/>
        <w:ind w:firstLine="709"/>
        <w:jc w:val="both"/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4.   Этапы урока. Подробная запись деятельности учителя и учащихся на каждом этапе, фиксация времени, отведенного на тот или иной этап урока.</w:t>
      </w:r>
    </w:p>
    <w:p w:rsidR="0061000A" w:rsidRPr="00512CE7" w:rsidRDefault="0061000A" w:rsidP="003C6DF1">
      <w:pPr>
        <w:ind w:firstLine="720"/>
        <w:rPr>
          <w:sz w:val="22"/>
          <w:szCs w:val="22"/>
          <w:lang w:val="kk-KZ"/>
        </w:rPr>
      </w:pPr>
      <w:r w:rsidRPr="00512CE7">
        <w:rPr>
          <w:sz w:val="22"/>
          <w:szCs w:val="22"/>
        </w:rPr>
        <w:t xml:space="preserve">д) </w:t>
      </w:r>
      <w:r w:rsidRPr="00B20F55">
        <w:rPr>
          <w:sz w:val="22"/>
          <w:szCs w:val="22"/>
        </w:rPr>
        <w:t>Особенности современного урока.</w:t>
      </w:r>
    </w:p>
    <w:p w:rsidR="005F0296" w:rsidRPr="00512CE7" w:rsidRDefault="005F0296" w:rsidP="003C6DF1">
      <w:pPr>
        <w:ind w:firstLine="720"/>
        <w:rPr>
          <w:sz w:val="22"/>
          <w:szCs w:val="22"/>
          <w:lang w:val="kk-KZ"/>
        </w:rPr>
      </w:pPr>
    </w:p>
    <w:p w:rsidR="0061000A" w:rsidRPr="00512CE7" w:rsidRDefault="0061000A" w:rsidP="003C6DF1">
      <w:pPr>
        <w:ind w:firstLine="720"/>
        <w:rPr>
          <w:sz w:val="22"/>
          <w:szCs w:val="22"/>
        </w:rPr>
      </w:pPr>
    </w:p>
    <w:p w:rsidR="0061000A" w:rsidRPr="00512CE7" w:rsidRDefault="0061000A" w:rsidP="003C6DF1">
      <w:pPr>
        <w:pStyle w:val="h3"/>
        <w:spacing w:before="0" w:beforeAutospacing="0" w:after="0" w:afterAutospacing="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ОСОБЕННОСТИ СОВРЕМЕННОГО УРОКА.</w:t>
      </w:r>
    </w:p>
    <w:p w:rsidR="0061000A" w:rsidRPr="00512CE7" w:rsidRDefault="00B20F55" w:rsidP="003C6DF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26" type="#_x0000_t75" alt="" style="position:absolute;margin-left:-85.05pt;margin-top:-277.7pt;width:384pt;height:215.25pt;z-index:251656192;mso-position-vertical-relative:line" o:allowoverlap="f">
            <v:imagedata r:id="rId5" o:title="image001"/>
            <w10:wrap type="square"/>
          </v:shape>
        </w:pict>
      </w:r>
      <w:r w:rsidR="0061000A" w:rsidRPr="00512CE7">
        <w:rPr>
          <w:b/>
          <w:bCs/>
          <w:sz w:val="22"/>
          <w:szCs w:val="22"/>
        </w:rPr>
        <w:t>Основные типы уроков:</w:t>
      </w:r>
    </w:p>
    <w:p w:rsidR="0061000A" w:rsidRPr="00512CE7" w:rsidRDefault="0061000A" w:rsidP="003C6DF1">
      <w:pPr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1. Урок изучения нового.</w:t>
      </w:r>
      <w:r w:rsidRPr="00512CE7">
        <w:rPr>
          <w:sz w:val="22"/>
          <w:szCs w:val="22"/>
        </w:rPr>
        <w:t xml:space="preserve"> </w:t>
      </w:r>
      <w:r w:rsidRPr="00512CE7">
        <w:rPr>
          <w:rStyle w:val="grame"/>
          <w:sz w:val="22"/>
          <w:szCs w:val="22"/>
        </w:rPr>
        <w:t>Это: традиционный (комбинированный), лекция, экскурсия, исследовательская работа, учебный и трудовой практикум.</w:t>
      </w:r>
      <w:r w:rsidRPr="00512CE7">
        <w:rPr>
          <w:sz w:val="22"/>
          <w:szCs w:val="22"/>
        </w:rPr>
        <w:t xml:space="preserve"> Имеет целью изучение и первичное закрепление новых знаний.</w:t>
      </w:r>
    </w:p>
    <w:p w:rsidR="0061000A" w:rsidRPr="00512CE7" w:rsidRDefault="0061000A" w:rsidP="003C6DF1">
      <w:pPr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2. Урок закрепления знаний.</w:t>
      </w:r>
      <w:r w:rsidRPr="00512CE7">
        <w:rPr>
          <w:sz w:val="22"/>
          <w:szCs w:val="22"/>
        </w:rPr>
        <w:t xml:space="preserve"> Это: практикум, экскурсия, лабораторная работа, собеседование, консультация. Имеет целью выработку умений по применению знаний.</w:t>
      </w:r>
    </w:p>
    <w:p w:rsidR="0061000A" w:rsidRPr="00512CE7" w:rsidRDefault="0061000A" w:rsidP="003C6DF1">
      <w:pPr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3. Урок комплексного применения знаний.</w:t>
      </w:r>
      <w:r w:rsidRPr="00512CE7">
        <w:rPr>
          <w:sz w:val="22"/>
          <w:szCs w:val="22"/>
        </w:rPr>
        <w:t xml:space="preserve"> Это: практикум, лабораторная работа, семинар и т.д. Имеет целью выработку умений самостоятельно применять знания в комплексе, в новых условиях.</w:t>
      </w:r>
    </w:p>
    <w:p w:rsidR="0061000A" w:rsidRPr="00512CE7" w:rsidRDefault="0061000A" w:rsidP="003C6DF1">
      <w:pPr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4. Урок обобщения и систематизации знаний.</w:t>
      </w:r>
      <w:r w:rsidRPr="00512CE7">
        <w:rPr>
          <w:sz w:val="22"/>
          <w:szCs w:val="22"/>
        </w:rPr>
        <w:t xml:space="preserve"> Это: семинар, конференция, круглый стол и т.д. Имеет целью обобщение единичных знаний в систему.</w:t>
      </w:r>
    </w:p>
    <w:p w:rsidR="0061000A" w:rsidRPr="00512CE7" w:rsidRDefault="0061000A" w:rsidP="003C6DF1">
      <w:pPr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5. Урок контроля, оценки и коррекции знаний.</w:t>
      </w:r>
      <w:r w:rsidRPr="00512CE7">
        <w:rPr>
          <w:sz w:val="22"/>
          <w:szCs w:val="22"/>
        </w:rPr>
        <w:t xml:space="preserve"> Это: контрольная работа, зачет, коллоквиум, смотр знаний и т.д. Имеет целью определить уровень овладения знаниями, умениями и навыками.</w:t>
      </w:r>
    </w:p>
    <w:p w:rsidR="0061000A" w:rsidRPr="00512CE7" w:rsidRDefault="0061000A" w:rsidP="003C6DF1">
      <w:pPr>
        <w:rPr>
          <w:sz w:val="22"/>
          <w:szCs w:val="22"/>
        </w:rPr>
      </w:pPr>
      <w:r w:rsidRPr="00512CE7">
        <w:rPr>
          <w:sz w:val="22"/>
          <w:szCs w:val="22"/>
          <w:lang w:val="en-US"/>
        </w:rPr>
        <w:t> </w:t>
      </w:r>
    </w:p>
    <w:p w:rsidR="0061000A" w:rsidRPr="00512CE7" w:rsidRDefault="0061000A" w:rsidP="003C6DF1">
      <w:pPr>
        <w:jc w:val="center"/>
        <w:rPr>
          <w:sz w:val="22"/>
          <w:szCs w:val="22"/>
        </w:rPr>
      </w:pPr>
      <w:r w:rsidRPr="00512CE7">
        <w:rPr>
          <w:b/>
          <w:bCs/>
          <w:i/>
          <w:iCs/>
          <w:sz w:val="22"/>
          <w:szCs w:val="22"/>
        </w:rPr>
        <w:t>Структурные элементы учебного занятия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6"/>
        <w:gridCol w:w="4224"/>
        <w:gridCol w:w="4440"/>
      </w:tblGrid>
      <w:tr w:rsidR="0061000A" w:rsidRPr="00512CE7">
        <w:trPr>
          <w:jc w:val="center"/>
        </w:trPr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b/>
                <w:bCs/>
                <w:sz w:val="22"/>
                <w:szCs w:val="22"/>
              </w:rPr>
              <w:t>ЭТАПЫ</w:t>
            </w:r>
          </w:p>
        </w:tc>
        <w:tc>
          <w:tcPr>
            <w:tcW w:w="3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b/>
                <w:bCs/>
                <w:sz w:val="22"/>
                <w:szCs w:val="22"/>
              </w:rPr>
              <w:t>Дидактические задачи</w:t>
            </w:r>
          </w:p>
        </w:tc>
        <w:tc>
          <w:tcPr>
            <w:tcW w:w="3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b/>
                <w:bCs/>
                <w:sz w:val="22"/>
                <w:szCs w:val="22"/>
              </w:rPr>
              <w:t>Показатели реального результата решения задачи</w:t>
            </w:r>
          </w:p>
        </w:tc>
      </w:tr>
      <w:tr w:rsidR="0061000A" w:rsidRPr="00512CE7">
        <w:trPr>
          <w:jc w:val="center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1. Организация начала занятия.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Подготовка учащихся к работе на занятии.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Полная готовность класса и оборудования, быстрое включение учащихся в деловой ритм.</w:t>
            </w:r>
          </w:p>
        </w:tc>
      </w:tr>
      <w:tr w:rsidR="0061000A" w:rsidRPr="00512CE7">
        <w:trPr>
          <w:jc w:val="center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2. Проверка выполнения домашнего задания.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Установление правильности </w:t>
            </w:r>
            <w:r w:rsidRPr="00512CE7">
              <w:rPr>
                <w:i/>
                <w:iCs/>
                <w:sz w:val="22"/>
                <w:szCs w:val="22"/>
              </w:rPr>
              <w:t>и</w:t>
            </w:r>
            <w:r w:rsidRPr="00512CE7">
              <w:rPr>
                <w:sz w:val="22"/>
                <w:szCs w:val="22"/>
              </w:rPr>
              <w:t xml:space="preserve"> осознанности выполнения домашнего задание всеми учащимися, выявление пробелов и их коррекция.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Оптимальность сочетания контроля, самоконтроля и взаимоконтроля для установления правильности выполнения задания и коррекции пробелов.</w:t>
            </w:r>
          </w:p>
        </w:tc>
      </w:tr>
      <w:tr w:rsidR="0061000A" w:rsidRPr="00512CE7">
        <w:trPr>
          <w:jc w:val="center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3. Подготовка к основному этапу занятия.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Обеспечение мотивации и принятия учащимися цели, учебно-познавательной деятельности, актуализация опорных знаний и умений.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Готовность учащихся к активной учебно-познавательной деятельности на основе опорных знаний.</w:t>
            </w:r>
          </w:p>
        </w:tc>
      </w:tr>
      <w:tr w:rsidR="0061000A" w:rsidRPr="00512CE7">
        <w:trPr>
          <w:jc w:val="center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4. Усвоение новых знаний и способов действий.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Обеспечение восприятия осмысления и первичного запоминания знаний и способов действий, связей и отношений в объекте изучения.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Активные действия учащихся с объемом изучения; максимальное использование самостоятельности в добывании знаний и овладении способами действий.</w:t>
            </w:r>
          </w:p>
        </w:tc>
      </w:tr>
      <w:tr w:rsidR="0061000A" w:rsidRPr="00512CE7">
        <w:trPr>
          <w:jc w:val="center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5. Первичная проверка понимания.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Установление правильности и осознанности усвоения нового учебного материала; выявление пробелов и неверных представлений и их коррекция.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Усвоение сущности усваиваемых знаний и способов действий на репродуктивном уровне. Ликвидация типичных ошибок и неверных представлений у учащихся.</w:t>
            </w:r>
          </w:p>
        </w:tc>
      </w:tr>
      <w:tr w:rsidR="0061000A" w:rsidRPr="00512CE7">
        <w:trPr>
          <w:jc w:val="center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6. Закрепление знаний и способов действий.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Обеспечение усвоения новых знаний и способов действий на уровне применения в измененной ситуации.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Самостоятельное выполнение заданий, требующих применения знаний в знакомой и измененной ситуации.</w:t>
            </w:r>
          </w:p>
        </w:tc>
      </w:tr>
      <w:tr w:rsidR="0061000A" w:rsidRPr="00512CE7">
        <w:trPr>
          <w:jc w:val="center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7. Обобщение и систематизация знаний.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Формирование целостной системы ведущих знаний по теме, курсу; выделение мировоззренческих идей.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rStyle w:val="grame"/>
                <w:sz w:val="22"/>
                <w:szCs w:val="22"/>
              </w:rPr>
              <w:t>Активная</w:t>
            </w:r>
            <w:r w:rsidRPr="00512CE7">
              <w:rPr>
                <w:sz w:val="22"/>
                <w:szCs w:val="22"/>
              </w:rPr>
              <w:t xml:space="preserve"> и продуктивная деятельности учащихся по включений части в целое, классификации и систематизации, выявлению </w:t>
            </w:r>
            <w:r w:rsidRPr="00512CE7">
              <w:rPr>
                <w:rStyle w:val="spelle"/>
                <w:sz w:val="22"/>
                <w:szCs w:val="22"/>
              </w:rPr>
              <w:t>внутрипредметных</w:t>
            </w:r>
            <w:r w:rsidRPr="00512CE7">
              <w:rPr>
                <w:sz w:val="22"/>
                <w:szCs w:val="22"/>
              </w:rPr>
              <w:t xml:space="preserve"> и межкурсовых связей.</w:t>
            </w:r>
          </w:p>
        </w:tc>
      </w:tr>
      <w:tr w:rsidR="0061000A" w:rsidRPr="00512CE7">
        <w:trPr>
          <w:jc w:val="center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8. Контроль и самопроверка знаний.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Выявление качества и уровня овладения знаниями </w:t>
            </w:r>
            <w:r w:rsidRPr="00512CE7">
              <w:rPr>
                <w:rStyle w:val="grame"/>
                <w:sz w:val="22"/>
                <w:szCs w:val="22"/>
              </w:rPr>
              <w:t>л</w:t>
            </w:r>
            <w:r w:rsidRPr="00512CE7">
              <w:rPr>
                <w:sz w:val="22"/>
                <w:szCs w:val="22"/>
              </w:rPr>
              <w:t xml:space="preserve"> способами действий, обеспечение их коррекции.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Получение достоверной информации о достижении всеми учащимися планируемых результатов обучения.</w:t>
            </w:r>
          </w:p>
        </w:tc>
      </w:tr>
      <w:tr w:rsidR="0061000A" w:rsidRPr="00512CE7">
        <w:trPr>
          <w:jc w:val="center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9. Подведение итогов занятий.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Дать анализ и оценку успешности достижения цели и наметить перспективу последующей работы.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Адекватность самооценки учащегося оценке учителя. Получение учащимися информации о реальных результатах учения.</w:t>
            </w:r>
          </w:p>
        </w:tc>
      </w:tr>
      <w:tr w:rsidR="0061000A" w:rsidRPr="00512CE7">
        <w:trPr>
          <w:jc w:val="center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10. Рефлексия.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Мобилизация учащихся на рефлексию своего поведения (мотивации, способов деятельности, общения). Усвоение принципов </w:t>
            </w:r>
            <w:r w:rsidRPr="00512CE7">
              <w:rPr>
                <w:rStyle w:val="spelle"/>
                <w:sz w:val="22"/>
                <w:szCs w:val="22"/>
              </w:rPr>
              <w:t>саморегуляции</w:t>
            </w:r>
            <w:r w:rsidRPr="00512CE7">
              <w:rPr>
                <w:sz w:val="22"/>
                <w:szCs w:val="22"/>
              </w:rPr>
              <w:t xml:space="preserve"> и сотрудничества.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Открытость учащихся в осмыслении своих действий и самооценке. Прогнозирование способов </w:t>
            </w:r>
            <w:r w:rsidRPr="00512CE7">
              <w:rPr>
                <w:rStyle w:val="spelle"/>
                <w:sz w:val="22"/>
                <w:szCs w:val="22"/>
              </w:rPr>
              <w:t>саморегуляции</w:t>
            </w:r>
            <w:r w:rsidRPr="00512CE7">
              <w:rPr>
                <w:sz w:val="22"/>
                <w:szCs w:val="22"/>
              </w:rPr>
              <w:t xml:space="preserve"> и сотрудничества.</w:t>
            </w:r>
          </w:p>
        </w:tc>
      </w:tr>
      <w:tr w:rsidR="0061000A" w:rsidRPr="00512CE7">
        <w:trPr>
          <w:jc w:val="center"/>
        </w:trPr>
        <w:tc>
          <w:tcPr>
            <w:tcW w:w="1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11. Информация о домашнем задании.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Обеспечение понимания цели, содержания и способов выполнения домашнего задания. Проверка соответствующих записей.</w:t>
            </w:r>
          </w:p>
        </w:tc>
        <w:tc>
          <w:tcPr>
            <w:tcW w:w="3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1000A" w:rsidRPr="00512CE7" w:rsidRDefault="0061000A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Реализация необходимых и достаточных условий для успешного выполнения домашнего задания всеми учащимися в соответствии с актуальным уровнем их развития.</w:t>
            </w:r>
          </w:p>
        </w:tc>
      </w:tr>
    </w:tbl>
    <w:p w:rsidR="0061000A" w:rsidRPr="00512CE7" w:rsidRDefault="0061000A" w:rsidP="003C6DF1">
      <w:pPr>
        <w:rPr>
          <w:sz w:val="22"/>
          <w:szCs w:val="22"/>
        </w:rPr>
      </w:pPr>
      <w:r w:rsidRPr="00512CE7">
        <w:rPr>
          <w:b/>
          <w:bCs/>
          <w:sz w:val="22"/>
          <w:szCs w:val="22"/>
          <w:lang w:val="en-US"/>
        </w:rPr>
        <w:t> </w:t>
      </w:r>
    </w:p>
    <w:p w:rsidR="0061000A" w:rsidRPr="00512CE7" w:rsidRDefault="0061000A" w:rsidP="003C6DF1">
      <w:pPr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 xml:space="preserve">Этапы </w:t>
      </w:r>
      <w:r w:rsidRPr="00512CE7">
        <w:rPr>
          <w:b/>
          <w:bCs/>
          <w:sz w:val="22"/>
          <w:szCs w:val="22"/>
          <w:u w:val="single"/>
        </w:rPr>
        <w:t>комбинированного урока:</w:t>
      </w:r>
      <w:r w:rsidRPr="00512CE7">
        <w:rPr>
          <w:sz w:val="22"/>
          <w:szCs w:val="22"/>
        </w:rPr>
        <w:t xml:space="preserve">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1.      Организация начала урока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2.      Проверка выполнения домашнего задания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3.      Всесторонняя проверка знаний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4.      Подготовка к усвоению нового учебного материала.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5.      Усвоение новых знаний.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6.      Первичная проверка понимания учащимися нового материала.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1.      Закрепление новых знаний.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2.      Подведение итогов урока.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Информация о домашнем задании, инструкц</w:t>
      </w:r>
      <w:r w:rsidRPr="00512CE7">
        <w:rPr>
          <w:rStyle w:val="grame"/>
          <w:sz w:val="22"/>
          <w:szCs w:val="22"/>
        </w:rPr>
        <w:t>ия о е</w:t>
      </w:r>
      <w:r w:rsidRPr="00512CE7">
        <w:rPr>
          <w:sz w:val="22"/>
          <w:szCs w:val="22"/>
        </w:rPr>
        <w:t xml:space="preserve">го выполнении. </w:t>
      </w:r>
    </w:p>
    <w:p w:rsidR="0061000A" w:rsidRPr="00512CE7" w:rsidRDefault="0061000A" w:rsidP="003C6DF1">
      <w:pPr>
        <w:ind w:left="360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1000A" w:rsidRPr="00512CE7" w:rsidRDefault="0061000A" w:rsidP="003C6DF1">
      <w:pPr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 xml:space="preserve">Этапы </w:t>
      </w:r>
      <w:r w:rsidRPr="00512CE7">
        <w:rPr>
          <w:b/>
          <w:bCs/>
          <w:sz w:val="22"/>
          <w:szCs w:val="22"/>
          <w:u w:val="single"/>
        </w:rPr>
        <w:t>других типов уроков</w:t>
      </w:r>
      <w:r w:rsidRPr="00512CE7">
        <w:rPr>
          <w:b/>
          <w:bCs/>
          <w:sz w:val="22"/>
          <w:szCs w:val="22"/>
        </w:rPr>
        <w:t xml:space="preserve"> включают как обязательные этапы:</w:t>
      </w:r>
      <w:r w:rsidRPr="00512CE7">
        <w:rPr>
          <w:sz w:val="22"/>
          <w:szCs w:val="22"/>
        </w:rPr>
        <w:t xml:space="preserve">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1.      Организация начала урока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2.      Подготовка к активному усвоению нового учебного материала. </w:t>
      </w:r>
    </w:p>
    <w:p w:rsidR="0061000A" w:rsidRPr="00512CE7" w:rsidRDefault="0061000A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Информация о домашнем задании, инструкц</w:t>
      </w:r>
      <w:r w:rsidRPr="00512CE7">
        <w:rPr>
          <w:rStyle w:val="grame"/>
          <w:sz w:val="22"/>
          <w:szCs w:val="22"/>
        </w:rPr>
        <w:t>ия о е</w:t>
      </w:r>
      <w:r w:rsidRPr="00512CE7">
        <w:rPr>
          <w:sz w:val="22"/>
          <w:szCs w:val="22"/>
        </w:rPr>
        <w:t xml:space="preserve">го выполнении </w:t>
      </w:r>
    </w:p>
    <w:p w:rsidR="0061000A" w:rsidRPr="00512CE7" w:rsidRDefault="0061000A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В качестве основного этапа выступает этап, отвечающий основной обучающей цели данного урока.</w:t>
      </w:r>
    </w:p>
    <w:p w:rsidR="0061000A" w:rsidRPr="00512CE7" w:rsidRDefault="0061000A" w:rsidP="003C6DF1">
      <w:pPr>
        <w:ind w:firstLine="720"/>
        <w:rPr>
          <w:sz w:val="22"/>
          <w:szCs w:val="22"/>
        </w:rPr>
      </w:pPr>
    </w:p>
    <w:p w:rsidR="0061000A" w:rsidRPr="00512CE7" w:rsidRDefault="0061000A" w:rsidP="003C6DF1">
      <w:pPr>
        <w:ind w:firstLine="720"/>
        <w:rPr>
          <w:sz w:val="22"/>
          <w:szCs w:val="22"/>
          <w:lang w:val="kk-KZ"/>
        </w:rPr>
      </w:pPr>
      <w:r w:rsidRPr="00512CE7">
        <w:rPr>
          <w:sz w:val="22"/>
          <w:szCs w:val="22"/>
        </w:rPr>
        <w:t xml:space="preserve">е) </w:t>
      </w:r>
      <w:r w:rsidRPr="00B20F55">
        <w:rPr>
          <w:sz w:val="22"/>
          <w:szCs w:val="22"/>
        </w:rPr>
        <w:t>Нестандартные формы уроков по информатике и оценка знаний учащихся</w:t>
      </w:r>
      <w:r w:rsidRPr="00512CE7">
        <w:rPr>
          <w:sz w:val="22"/>
          <w:szCs w:val="22"/>
        </w:rPr>
        <w:t>.</w:t>
      </w:r>
    </w:p>
    <w:p w:rsidR="0061000A" w:rsidRPr="00512CE7" w:rsidRDefault="0061000A" w:rsidP="003C6DF1">
      <w:pPr>
        <w:ind w:firstLine="720"/>
        <w:rPr>
          <w:sz w:val="22"/>
          <w:szCs w:val="22"/>
          <w:lang w:val="kk-KZ"/>
        </w:rPr>
      </w:pPr>
    </w:p>
    <w:p w:rsidR="005F0296" w:rsidRPr="00512CE7" w:rsidRDefault="005F0296" w:rsidP="003C6DF1">
      <w:pPr>
        <w:pStyle w:val="h2"/>
        <w:spacing w:before="0" w:beforeAutospacing="0" w:after="0" w:afterAutospacing="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НЕСТАНДАРТНЫЕ ФОРМЫ УРОКОВ ПО ИНФОРМАТИКЕ И ОЦЕНКА ЗНАНИЙ УЧАЩИХСЯ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sz w:val="22"/>
          <w:szCs w:val="22"/>
        </w:rPr>
        <w:t>К нестандартным формам обучения можно отнести:</w:t>
      </w:r>
    </w:p>
    <w:p w:rsidR="005F0296" w:rsidRPr="00512CE7" w:rsidRDefault="005F0296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1.      Тематические праздники, </w:t>
      </w:r>
    </w:p>
    <w:p w:rsidR="005F0296" w:rsidRPr="00512CE7" w:rsidRDefault="005F0296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2.      Ролевые уроки </w:t>
      </w:r>
    </w:p>
    <w:p w:rsidR="005F0296" w:rsidRPr="00512CE7" w:rsidRDefault="005F0296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3.      Деловые игры </w:t>
      </w:r>
    </w:p>
    <w:p w:rsidR="005F0296" w:rsidRPr="00512CE7" w:rsidRDefault="005F0296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4.      Игры и игровые моменты на уроках информатики </w:t>
      </w:r>
    </w:p>
    <w:p w:rsidR="005F0296" w:rsidRPr="00512CE7" w:rsidRDefault="005F0296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5.      Конкурсы </w:t>
      </w:r>
    </w:p>
    <w:p w:rsidR="005F0296" w:rsidRPr="00512CE7" w:rsidRDefault="005F0296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6.      Эстафеты и т.д. 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sz w:val="22"/>
          <w:szCs w:val="22"/>
          <w:lang w:val="be-BY"/>
        </w:rPr>
        <w:t>И</w:t>
      </w:r>
      <w:r w:rsidRPr="00512CE7">
        <w:rPr>
          <w:sz w:val="22"/>
          <w:szCs w:val="22"/>
        </w:rPr>
        <w:t xml:space="preserve">грать любят все. Любая игра только внешне кажется беззаботной и лёгкой. А на самом деле она требует, чтобы играющий отдал максимум своей энергии, ума и выдержки, а от учителя большой подготовки. Но игра - не самоцель. Игру нельзя использовать как отдельный и самостоятельный элемент урока. Включение её в урок должно быть оправданным, ненавязчивым и плавным. Надо использовать игры с самого начала преподавания предмета, начинать же следует с игровых моментов (кроссворд, чайнворд, ребус и пр.). 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1. Использование игр при контроле знаний: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- контроль усвоения нового материала как один из способов организации обратной связи.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игровой момент "Кто больше?". Учащимся предлагается решение какой-либо задачи. Требуется за определённый отрезок времени составить как можно больше вопросов, перечислить термины, используемые в данной теме. Попутно учащиеся вспоминают материал не только изучаемой темы, но и предыдущих.</w:t>
      </w:r>
    </w:p>
    <w:p w:rsidR="005F0296" w:rsidRPr="00512CE7" w:rsidRDefault="005F0296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текущий контроль умений и навыков, </w:t>
      </w:r>
    </w:p>
    <w:p w:rsidR="005F0296" w:rsidRPr="00512CE7" w:rsidRDefault="005F0296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контроль домашней подготовки, </w:t>
      </w:r>
    </w:p>
    <w:p w:rsidR="005F0296" w:rsidRPr="00512CE7" w:rsidRDefault="005F0296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 итоговый контроль, после завершения изучения какой- либо темы. 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1.</w:t>
      </w:r>
      <w:r w:rsidRPr="00512CE7">
        <w:rPr>
          <w:sz w:val="22"/>
          <w:szCs w:val="22"/>
        </w:rPr>
        <w:t xml:space="preserve"> Проведение конкурса на лучший кроссворд, составленный учениками в виде домашнего задания: ученики работают со специальной литературой (такой навык весьма важен), повторяя понятия, изученные на уроках, и знакомятся с новыми.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Критерии оценки кроссворда объявляют ученикам при выдаче задания.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Ученик должен объяснить значение использованных терминов, особенно тех, которые не были введены на уроках. При подготовке работы можно получить консультацию учителя.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Оценивают также красоту сетки: ее симметричность или оригинальную форму. За хорошую сетку начисляют 20 баллов. Для уменьшения субъективности этой оценки используют следующие критерии.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Оценка повышается, если слова пересекаются не на одной букве, а на двух и более. Такой кроссворд составить значительно труднее! За каждое слово с двумя пересечениями дают 3 балла; три пересечения - 8 баллов; четыре пересечения -- 15 баллов; пять пересечений - 20 баллов. На оценку влияет количество слов, использованных автором. Каждое слово сверх заданного минимума оценивают в 10 баллов. За каждую фактическую ошибку в вопросах кроссворда начисляют по 10 штрафных очков.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Результат можно подсчитать по формуле: </w:t>
      </w:r>
    </w:p>
    <w:p w:rsidR="005F0296" w:rsidRPr="00512CE7" w:rsidRDefault="005F0296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S=3*N2+8*N3+15*N4+20*N5+10*М+20-10*P,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где N2 - количество слов с двумя пересечениями; N3 - количество слов с тремя пересечениями; N4 - количество слов с четырьмя пересечениями; N5 - количество слов с пятью пересечениями; М - количество слов, превышающие минимально заданное; 20 баллов начисляю только за красивую сетку; P - число фактических ошибок в вопросах.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При результате больше 100 ставят пятерку, от 60 до 100 - четверку, меньше 60 - тройку. 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Возможны и иные системы оценки.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Эта работа закрепляет знания терминологии и способность пользования литературой по вычислительной технике. Составление кроссвордов, особенно учебных, - очень непростое дело. Ведь речь идет не об определениях, а об описании понятий. И основная задача при этом - дать корректное, понятное и узнаваемое описание.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С некоторыми кроссвордами можно познакомиться в Приложении 2 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 xml:space="preserve">2. </w:t>
      </w:r>
      <w:r w:rsidRPr="00512CE7">
        <w:rPr>
          <w:sz w:val="22"/>
          <w:szCs w:val="22"/>
        </w:rPr>
        <w:t>Игра "Светофор" (название игры произошло от цвета карточек)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Данная игра используется при изучении темы "Алгоритмы" и проводится на итоговом занятии в 8 классе. С помощью этой игры проверяются знания по теории. Тема "Алгоритмы" включает следующие разделы: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а) понятие алгоритма, </w:t>
      </w:r>
      <w:r w:rsidRPr="00512CE7">
        <w:rPr>
          <w:sz w:val="22"/>
          <w:szCs w:val="22"/>
        </w:rPr>
        <w:br/>
        <w:t>б) свойства алгоритма,</w:t>
      </w:r>
      <w:r w:rsidRPr="00512CE7">
        <w:rPr>
          <w:sz w:val="22"/>
          <w:szCs w:val="22"/>
        </w:rPr>
        <w:br/>
        <w:t>в) типы алгоритмов,</w:t>
      </w:r>
      <w:r w:rsidRPr="00512CE7">
        <w:rPr>
          <w:sz w:val="22"/>
          <w:szCs w:val="22"/>
        </w:rPr>
        <w:br/>
        <w:t>г) способы записи алгоритмов.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Время проведения игры 40 минут.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1. Атрибуты игры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1.1. Комплекты карточек (для каждого учащегося). В каждом комплекте карточки одного цвета (зелёного или жёлтого) и несколько карточек красного цвета.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1.2. Коробочка или конверт для карточек с указанием номера комплекта.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1.3. Лист с вопросами каждой паре учащихся.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1.4. Тетрадь или лист контроля для записи результатов игры.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1.5. Контрольные варианты ответов на каждый комплект карточек для учителя. (Для каждого варианта ответов карточки в комплекте перемешиваются, а затем последовательно нумеруются. Таким образом получается для каждого комплекта своя цепочка чисел-ответов).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2. Требования к листам, содержащим вопросы: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2.1. На каждом листе записаны вопросы по всей теме.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2.2. Вопросы пронумерованы последовательно.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2.3. Вопросы записаны, не согласуясь с последовательностью изложения материала.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2.4. В вопросы могут быть включены практические задания. 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3. Требования к карточкам, содержащим ответы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3.1. Оптимальный размер карточек 4 х </w:t>
      </w:r>
      <w:smartTag w:uri="urn:schemas-microsoft-com:office:smarttags" w:element="metricconverter">
        <w:smartTagPr>
          <w:attr w:name="ProductID" w:val="5 см"/>
        </w:smartTagPr>
        <w:r w:rsidRPr="00512CE7">
          <w:rPr>
            <w:sz w:val="22"/>
            <w:szCs w:val="22"/>
          </w:rPr>
          <w:t>5 см</w:t>
        </w:r>
      </w:smartTag>
      <w:r w:rsidRPr="00512CE7">
        <w:rPr>
          <w:sz w:val="22"/>
          <w:szCs w:val="22"/>
        </w:rPr>
        <w:t>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3.2. В комплект включаются карточки с ответами одного цвета и несколько карточек без ответов красного цвета.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3.3. Ответы на вопросы на карточках записаны кратко, не содержат подсказок и ключевых слов.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3.4. Карточек может быть больше, чем вопросов, так как могут быть альтернативные и ошибочные ответы. Учащимся об этом сообщается.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3.5. На обратной стороне карточек записаны номера или символы (не повторяются в одном комплекте), которые используются в дальнейшем для контроля знаний.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3.6. Все комплекты карточек с ответами одинаковые по содержанию. 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4. Ход игры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4.1. Атрибуты игры должны быть розданы учащимся до начала урока.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4.2. Учитель сообщает правила игры и критерии выставления оценок за работу.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4.3. Учащиеся играют вдвоём.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4.4. Каждый учащийся получает карточку с правилами игры, комплект карточек и на двоих с партнёром лист с вопросами.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4.5. Учащиеся раскладывают на столе карточки ответами вверх. Можно предложить принцип раскладки карточек по группам для ускорения поиска ответов (например, по объёму информации на карточке).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4.6. Учащиеся на вопросы отвечают последовательно.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4.7. Учащиеся на вопросы отвечают по очереди (один - на вопросы с нечётными номерами, второй - с чётными).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4.8. Учащийся, находит ответ на свой вопрос и кладет карточку номером вверх, выстраивая цепочку ответов.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4.9. После окончания игры учащиеся записывают в тетрадь или на лист контроля числа, которые написаны на обратной стороне карточек своего цвета.</w:t>
      </w:r>
    </w:p>
    <w:p w:rsidR="005F0296" w:rsidRPr="00512CE7" w:rsidRDefault="005F0296" w:rsidP="003C6DF1">
      <w:pPr>
        <w:ind w:firstLine="284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5. Содержание карточки с правилами игры для учащегося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5.1. Запишите в тетрадь или лист контроля номер комплекта с коробочки или конверта.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5.2. Разложить карточки ответами вверх, сгруппировав их по признакам, предложенным учителем.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5.3. Требуется отвечать на вопросы и складывать общую цепочку карточек - ответов.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5.4. Отвечаете на вопросы варианта, определённого учителем.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5.5. На вопросы отвечать по очереди.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5.6. На вопросы отвечать последовательно.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5.7. Если ответ на вопрос знаете, то положите соответствующую карточку в общую цепочку ответов (если есть несколько ответов на данный вопрос, то достаточно положить одну из подходящих карточек).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5.8. Если ответ не знаете, то на этот вопрос отвечает партнёр и кладет свою карточку.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5.9. Если ответ не знаете оба, то кладёте красную карточку.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5.10. После окончания игры, не нарушая цепочек с ответами, запишите последовательность чисел с обратной стороны карточек своего комплекта в следующем виде: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НОМЕР ВОПРОСА 1 2 3 5 7 9 11 13 15 ... </w:t>
      </w:r>
      <w:r w:rsidRPr="00512CE7">
        <w:rPr>
          <w:sz w:val="22"/>
          <w:szCs w:val="22"/>
        </w:rPr>
        <w:br/>
        <w:t>НОМЕР ОТВЕТА 12 43 1 - б 18 42 34 К ...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На месте ответа, на который ответил партнёр, запишите прочерк (-), а на месте, где лежит карточка красного цвета (если это был ваш вопрос), запишите букву "К". Если вы ответили на вопрос партнёра, то в своей последовательности это число обведите кружком.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5.11. Сложите аккуратно карточки в коробочку или конверт.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5.12. Атрибуты и результаты игры сдайте дежурному или учителю.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б. Оценка знаний учащихся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Критерии выставления оценок за игру необходимо сообщить учащимся до начала игры.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6.1. Оценка ставится за количество правильных и дополнительных ответов, за отсутствие прочерков и красных карточек.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Примерный вариант: за 85 - 100% правильных ответов ставится оценка 5, за 65 - 85 % - оценка 4, за 50 - 65 % - оценка 3.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6.2. Правильность ответов и их количество можно определить при сравнении контрольного варианта и последовательности чисел учащегося.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7. Подведение итогов игры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7.1. Оценки сообщаются учащимся на следующем занятии после тщательной проверки ответов и анализа результатов игры, хотя о предварительных результатах можно сказать и на данном уроке.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7.2. Желателен индивидуальный разбор знаний учащихся с рекомендацией для дальнейшей работы и последующим контролем. </w:t>
      </w:r>
    </w:p>
    <w:p w:rsidR="005F0296" w:rsidRPr="00512CE7" w:rsidRDefault="005F0296" w:rsidP="003C6DF1">
      <w:pPr>
        <w:ind w:firstLine="426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8. Контроль знаний (для анализа усвоения темы)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8.1. По количеству красных карточек, соответствующих тому или иному вопросу, можно определить раздел темы, не усвоенный учащимися.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8.2. По количеству и повторяемости неправильных ответов можно определить уровень усвоения учебного материала и наиболее сложные разделы и вопросы.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8.3. По количеству учащихся, не справившихся с заданием, можно определить ошибочность методики изучения материала или недостаточность текущего контроля знаний.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9. Вопросы и ответы игры "СВЕТОФОР" по теме "Алгоритмы":</w:t>
      </w:r>
    </w:p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tbl>
      <w:tblPr>
        <w:tblW w:w="5000" w:type="pct"/>
        <w:tblInd w:w="2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"/>
        <w:gridCol w:w="2021"/>
        <w:gridCol w:w="6669"/>
        <w:gridCol w:w="849"/>
        <w:gridCol w:w="790"/>
      </w:tblGrid>
      <w:tr w:rsidR="005F0296" w:rsidRPr="00512CE7"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№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Вопрос</w:t>
            </w:r>
          </w:p>
        </w:tc>
        <w:tc>
          <w:tcPr>
            <w:tcW w:w="6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Ответ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Номер карточки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зеленые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желтые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Что называется алгоритмом?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Система точных и полных предписаний исполнителю для совершения последовательности действий, направленных на решение задачи.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Что называется алгоритмической деятельностью? 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Разработка инструкций.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2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Деятельность человека по готовым образцам.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3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Как на блок-схеме обозначается простое действие?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Прямоугольником.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4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Ромбом.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5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Параллелограммом.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6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Исполнение очередной команды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Шаг.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7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Свойство массовости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состоит в том, что алгоритм должен приводить к решению задачи за конечное число шагов.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8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исполнитель алгоритма должен знать, как его выполнять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9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алгоритм должен представлять процесс решения задачи как последовательное выполнение простых (или ранее определенных) шагов (этапов).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10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правило алгоритма должно быть четким, однозначным и не оставлять места для произвола. Благодаря этому свойству выполнение алгоритма носит механический характер и не требует никаких дополнительных указаний или сведений о решаемой задаче.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11</w:t>
            </w:r>
          </w:p>
        </w:tc>
      </w:tr>
      <w:tr w:rsidR="005F0296" w:rsidRPr="00512CE7"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  <w:tc>
          <w:tcPr>
            <w:tcW w:w="6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означает, что алгоритм решения задачи разрабатывается в общем виде, т. е. он должен быть применим для некоторого класса задач, различающихся лишь исходными данными. При этом исходные данные могут выбираться из некоторой области, которая называется областью применимости алгоритма.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296" w:rsidRPr="00512CE7" w:rsidRDefault="005F0296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12</w:t>
            </w:r>
          </w:p>
        </w:tc>
      </w:tr>
    </w:tbl>
    <w:p w:rsidR="005F0296" w:rsidRPr="00512CE7" w:rsidRDefault="005F0296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1000A" w:rsidRPr="00512CE7" w:rsidRDefault="0061000A" w:rsidP="003C6DF1">
      <w:pPr>
        <w:ind w:firstLine="720"/>
        <w:rPr>
          <w:sz w:val="22"/>
          <w:szCs w:val="22"/>
          <w:lang w:val="kk-KZ"/>
        </w:rPr>
      </w:pPr>
    </w:p>
    <w:p w:rsidR="0061000A" w:rsidRPr="00512CE7" w:rsidRDefault="0061000A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ж) </w:t>
      </w:r>
      <w:r w:rsidRPr="00B20F55">
        <w:rPr>
          <w:sz w:val="22"/>
          <w:szCs w:val="22"/>
        </w:rPr>
        <w:t>Примерная памятка для самоанализа урока учителем.</w:t>
      </w:r>
    </w:p>
    <w:p w:rsidR="008446D7" w:rsidRPr="00512CE7" w:rsidRDefault="008446D7" w:rsidP="003C6DF1">
      <w:pPr>
        <w:pStyle w:val="1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512CE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Примерная памятка для самоанализа урока учителем. </w:t>
      </w:r>
    </w:p>
    <w:p w:rsidR="008446D7" w:rsidRPr="00512CE7" w:rsidRDefault="008446D7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 xml:space="preserve">( по Поташнику М.М. )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1.    Какова характеристика реальных учебных возможностей учащихся? Какие особенности учащихся при планировании данного урока?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2.    Каково место данного урока в теме, разделе, курсе? Как он связан с предыдущими, на что в них опирается? Как этот урок работает на последующие уроки, темы разделы? В чем специфика этого урока? Каков его тип?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3.    Какие задачи решались на уроке; </w:t>
      </w:r>
    </w:p>
    <w:p w:rsidR="008446D7" w:rsidRPr="00512CE7" w:rsidRDefault="008446D7" w:rsidP="003C6DF1">
      <w:pPr>
        <w:ind w:left="144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o        образовательные, </w:t>
      </w:r>
    </w:p>
    <w:p w:rsidR="008446D7" w:rsidRPr="00512CE7" w:rsidRDefault="008446D7" w:rsidP="003C6DF1">
      <w:pPr>
        <w:ind w:left="144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o        воспитательные, </w:t>
      </w:r>
    </w:p>
    <w:p w:rsidR="008446D7" w:rsidRPr="00512CE7" w:rsidRDefault="008446D7" w:rsidP="003C6DF1">
      <w:pPr>
        <w:ind w:left="144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o        задачи развития? </w:t>
      </w:r>
    </w:p>
    <w:p w:rsidR="008446D7" w:rsidRPr="00512CE7" w:rsidRDefault="008446D7" w:rsidP="003C6DF1">
      <w:pPr>
        <w:ind w:left="144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o        Была ли обеспечена их комплексность? Взаимосвязь? Какие задачи были главными, стержневыми? Как учтены в задачах особенности класса, отдельных групп школьников?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4.    Почему выбранная структура урока была рациональна для решения этих задач? Рационально ли выделено место в уроке для опроса, изучения нового материала, закрепления, домашнего задания и т.п.? Рационально ли было распределено время, отведенное на все этапы урока? Логичны ли “связки” между этапами урока?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5.    На каком содержании ( на каких понятиях, идеях, положениях, фактах) делался главный акцент на уроке и почему? Выбрано ли главное, существенное?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6.    Какое сочетание методов обучения избрано для раскрытия нового материала? Дать обоснование выбора методов обучения.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7.    Какое сочетание форм обучения избрано для раскрытия нового материала и почему? Необходим ли был дифференцированный подход к учащимся? Как он осуществлялся и почему именно так ?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8.    Как организован был контроль усвоения знаний, умений и навыков? В каких формах и какими методами осуществлялся? Почему?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9.    Как использовался на уроках учебный кабинет, какие средства обучения? Почему?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10.                      За счет чего обеспечивалась высокая работоспособность учащихся в течение урока?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11.                      За счет чего на уроке поддерживалась хорошая психологическая атмосфера общения? Как было реализовано воспитательное влияние личности учителя?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12.                      Как и за счет чего обеспечивалось на уроке и в домашней работе учащихся рациональное использование времени, предупреждение перегрузки учащихся?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13.                      Запасные методические “ходы” на случай непредвиденной ситуации. </w:t>
      </w:r>
    </w:p>
    <w:p w:rsidR="008446D7" w:rsidRPr="00512CE7" w:rsidRDefault="008446D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14.                      Удалось ли полностью реализовать все поставленные задачи? Если не удалось, то какие и почему? Когда учитель планирует восполнение нереализованного? </w:t>
      </w:r>
    </w:p>
    <w:p w:rsidR="008446D7" w:rsidRPr="00512CE7" w:rsidRDefault="008446D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3.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 xml:space="preserve">Тема: Обзор темы школьного курса информатики «Информация и информационные процессы» 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(8 класс по примерной программе).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1 уровень:     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что учащиеся должны уже знать и уметь;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понятия вводятся при изучении данной темы;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умения и навыки формируются у детей при изучении данной темы.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специфические стили мышления учащихся получают развитие при изучении данной темы;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черты характера детей получают развитие при изучении данной темы.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 отражена данная тема в обязательном минимуме содержания образования по информатике;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сколько часов отводится на изучение данной темы по различным программам;        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приведите пример наиболее удачного поурочного планирования учебного материала (самостоятельно или выбрать из имеющихся);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приведите пример итоговой работы по данной теме (в любой форме – контрольная, самостоятельная работа, тест и пр.) Итоговая работа по времени должна быть рассчитана на один урок и содержать критерии оценок.                                                         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л/р №2) – письменно;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 – письменно;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Информация (различные подходы к определению);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Информатика, кибернетика;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Носитель информации;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Информационные процессы (хранение, передача, обработка, получение, использование);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Язык как способ представления информации;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Свойства информации (полнота, актуальность, объективность, точность).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6.      Подготовить доклад по одной из тем (по заданию преподавателя):</w:t>
      </w:r>
    </w:p>
    <w:p w:rsidR="00640552" w:rsidRPr="00512CE7" w:rsidRDefault="00640552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обзор темы по учебникам ОИВТ;</w:t>
      </w:r>
    </w:p>
    <w:p w:rsidR="00640552" w:rsidRPr="00512CE7" w:rsidRDefault="00640552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свойства информации;</w:t>
      </w:r>
    </w:p>
    <w:p w:rsidR="00640552" w:rsidRPr="00512CE7" w:rsidRDefault="00640552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классификация информации;</w:t>
      </w:r>
    </w:p>
    <w:p w:rsidR="00640552" w:rsidRPr="00512CE7" w:rsidRDefault="00640552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различные подходы к измерению информации;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М. П. Лапчик и др. «МПИ» </w:t>
      </w:r>
      <w:r w:rsidRPr="00B20F55">
        <w:rPr>
          <w:sz w:val="22"/>
          <w:szCs w:val="22"/>
        </w:rPr>
        <w:t>гл. 7</w:t>
      </w:r>
      <w:r w:rsidRPr="00512CE7">
        <w:rPr>
          <w:sz w:val="22"/>
          <w:szCs w:val="22"/>
        </w:rPr>
        <w:t xml:space="preserve"> (с. 125), </w:t>
      </w:r>
      <w:r w:rsidRPr="00B20F55">
        <w:rPr>
          <w:sz w:val="22"/>
          <w:szCs w:val="22"/>
        </w:rPr>
        <w:t>гл. 8.1, 8.2</w:t>
      </w:r>
      <w:r w:rsidRPr="00512CE7">
        <w:rPr>
          <w:sz w:val="22"/>
          <w:szCs w:val="22"/>
        </w:rPr>
        <w:t xml:space="preserve"> (с.160);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И. Г. Семакин, Т. Ю. Шеина «Преподавание базового курса информатики» ч. 2 п. 1–5 (с.27);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А. И. Бочкин «МПИ» гл. 15.1-2</w:t>
      </w:r>
      <w:r w:rsidRPr="00512CE7">
        <w:rPr>
          <w:sz w:val="22"/>
          <w:szCs w:val="22"/>
        </w:rPr>
        <w:t xml:space="preserve"> (с. 177).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Н. Д. Угринович. Преподавание курса «Информатика и информационные технологии»: 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2.1. Количество информации</w:t>
      </w:r>
      <w:r w:rsidRPr="00512CE7">
        <w:rPr>
          <w:sz w:val="22"/>
          <w:szCs w:val="22"/>
        </w:rPr>
        <w:t xml:space="preserve">; 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2.7. Кодирование текстовой информации</w:t>
      </w:r>
      <w:r w:rsidRPr="00512CE7">
        <w:rPr>
          <w:sz w:val="22"/>
          <w:szCs w:val="22"/>
        </w:rPr>
        <w:t xml:space="preserve">; 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2.8. Кодирование графической информации</w:t>
      </w:r>
      <w:r w:rsidRPr="00512CE7">
        <w:rPr>
          <w:sz w:val="22"/>
          <w:szCs w:val="22"/>
        </w:rPr>
        <w:t xml:space="preserve">; 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2.9. Двоичное кодирование звуковой информации</w:t>
      </w:r>
      <w:r w:rsidRPr="00512CE7">
        <w:rPr>
          <w:sz w:val="22"/>
          <w:szCs w:val="22"/>
        </w:rPr>
        <w:t xml:space="preserve">; 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2.10. Хранение информации</w:t>
      </w:r>
      <w:r w:rsidRPr="00512CE7">
        <w:rPr>
          <w:sz w:val="22"/>
          <w:szCs w:val="22"/>
        </w:rPr>
        <w:t>;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Ответы к задачам главы 2.</w:t>
      </w:r>
    </w:p>
    <w:p w:rsidR="00640552" w:rsidRPr="00512CE7" w:rsidRDefault="00640552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«ИНФО» 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2’2000 стр. 82-84 измерение количества информации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4’2000 стр. 12-22 информация: понятия, виды, получение, измерение и проблема обучения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3.      3’2001 стр. 57-67 задачи по информатике для </w:t>
      </w:r>
      <w:r w:rsidRPr="00512CE7">
        <w:rPr>
          <w:sz w:val="22"/>
          <w:szCs w:val="22"/>
          <w:lang w:val="en-US"/>
        </w:rPr>
        <w:t>VII</w:t>
      </w:r>
      <w:r w:rsidRPr="00512CE7">
        <w:rPr>
          <w:sz w:val="22"/>
          <w:szCs w:val="22"/>
        </w:rPr>
        <w:t>–</w:t>
      </w:r>
      <w:r w:rsidRPr="00512CE7">
        <w:rPr>
          <w:sz w:val="22"/>
          <w:szCs w:val="22"/>
          <w:lang w:val="en-US"/>
        </w:rPr>
        <w:t>XI</w:t>
      </w:r>
      <w:r w:rsidRPr="00512CE7">
        <w:rPr>
          <w:sz w:val="22"/>
          <w:szCs w:val="22"/>
        </w:rPr>
        <w:t xml:space="preserve"> классов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4’2002 стр. 35-40 информация и неопределенность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5.      7’2003 стр. 120-124 </w:t>
      </w:r>
      <w:r w:rsidRPr="00B20F55">
        <w:rPr>
          <w:sz w:val="22"/>
          <w:szCs w:val="22"/>
        </w:rPr>
        <w:t>основные понятия информатики: информация – информационный процесс – информационная культура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6.      7’2005 стр. 20-25 </w:t>
      </w:r>
      <w:r w:rsidRPr="00B20F55">
        <w:rPr>
          <w:sz w:val="22"/>
          <w:szCs w:val="22"/>
        </w:rPr>
        <w:t>формирование понятия «Информация» при изучении базового курса информатики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«Информатика» 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1.      №40’2003 </w:t>
      </w:r>
      <w:r w:rsidRPr="00B20F55">
        <w:rPr>
          <w:sz w:val="22"/>
          <w:szCs w:val="22"/>
        </w:rPr>
        <w:t>Изучение теории информации в профильном курсе информатики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ind w:left="-76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Другие источники</w:t>
      </w:r>
    </w:p>
    <w:p w:rsidR="00640552" w:rsidRPr="00512CE7" w:rsidRDefault="00640552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Хранение нечисловых видов информации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ППС</w:t>
      </w:r>
    </w:p>
    <w:p w:rsidR="00640552" w:rsidRPr="00512CE7" w:rsidRDefault="00640552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Программа «Представление информации в ЭВМ»</w:t>
      </w:r>
      <w:r w:rsidRPr="00512CE7">
        <w:rPr>
          <w:sz w:val="22"/>
          <w:szCs w:val="22"/>
        </w:rPr>
        <w:t xml:space="preserve"> (работает под </w:t>
      </w:r>
      <w:r w:rsidRPr="00512CE7">
        <w:rPr>
          <w:sz w:val="22"/>
          <w:szCs w:val="22"/>
          <w:lang w:val="en-US"/>
        </w:rPr>
        <w:t>Windows</w:t>
      </w:r>
      <w:r w:rsidRPr="00512CE7">
        <w:rPr>
          <w:sz w:val="22"/>
          <w:szCs w:val="22"/>
        </w:rPr>
        <w:t xml:space="preserve"> 9х и выше) </w:t>
      </w:r>
      <w:r w:rsidRPr="00512CE7">
        <w:rPr>
          <w:b/>
          <w:bCs/>
          <w:sz w:val="22"/>
          <w:szCs w:val="22"/>
          <w:lang w:val="en-US"/>
        </w:rPr>
        <w:t>SFXRAR</w:t>
      </w:r>
      <w:r w:rsidRPr="00512CE7">
        <w:rPr>
          <w:b/>
          <w:bCs/>
          <w:sz w:val="22"/>
          <w:szCs w:val="22"/>
        </w:rPr>
        <w:t xml:space="preserve"> архив 259 КБ</w:t>
      </w:r>
      <w:r w:rsidRPr="00512CE7">
        <w:rPr>
          <w:sz w:val="22"/>
          <w:szCs w:val="22"/>
        </w:rPr>
        <w:t>;</w:t>
      </w:r>
    </w:p>
    <w:p w:rsidR="00640552" w:rsidRPr="00512CE7" w:rsidRDefault="00640552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Advanced Converter </w:t>
      </w:r>
      <w:r w:rsidRPr="00512CE7">
        <w:rPr>
          <w:sz w:val="22"/>
          <w:szCs w:val="22"/>
        </w:rPr>
        <w:t xml:space="preserve"> - программа, которая позволяет осуществлять перевод единиц измерения различных величин, в том числе единиц измерения количества информации (вкладки Data Storage и Memory), определять коды символов, переводить числа из десятичной системы счисления в позиционные и римскую систему счисления и др. (работает под Windows 9х и выше)  </w:t>
      </w:r>
      <w:r w:rsidRPr="00512CE7">
        <w:rPr>
          <w:b/>
          <w:bCs/>
          <w:sz w:val="22"/>
          <w:szCs w:val="22"/>
        </w:rPr>
        <w:t>дистрибутив 1 441 КБ;</w:t>
      </w:r>
    </w:p>
    <w:p w:rsidR="00640552" w:rsidRPr="00512CE7" w:rsidRDefault="00640552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Versaverter 1.6</w:t>
      </w:r>
      <w:r w:rsidRPr="00512CE7">
        <w:rPr>
          <w:sz w:val="22"/>
          <w:szCs w:val="22"/>
        </w:rPr>
        <w:t xml:space="preserve"> – программа, осуществляющая перевод единиц измерения различных величин, в том числе единиц измерения количества информации (вкладка </w:t>
      </w:r>
      <w:r w:rsidRPr="00512CE7">
        <w:rPr>
          <w:i/>
          <w:iCs/>
          <w:sz w:val="22"/>
          <w:szCs w:val="22"/>
        </w:rPr>
        <w:t>Data</w:t>
      </w:r>
      <w:r w:rsidRPr="00512CE7">
        <w:rPr>
          <w:sz w:val="22"/>
          <w:szCs w:val="22"/>
        </w:rPr>
        <w:t xml:space="preserve">) и скорости передачи информации (вкладка </w:t>
      </w:r>
      <w:r w:rsidRPr="00512CE7">
        <w:rPr>
          <w:i/>
          <w:iCs/>
          <w:sz w:val="22"/>
          <w:szCs w:val="22"/>
        </w:rPr>
        <w:t>Data Transfer</w:t>
      </w:r>
      <w:r w:rsidRPr="00512CE7">
        <w:rPr>
          <w:sz w:val="22"/>
          <w:szCs w:val="22"/>
        </w:rPr>
        <w:t xml:space="preserve">) (работает под Windows 9х и выше)  </w:t>
      </w:r>
      <w:r w:rsidRPr="00512CE7">
        <w:rPr>
          <w:b/>
          <w:bCs/>
          <w:sz w:val="22"/>
          <w:szCs w:val="22"/>
        </w:rPr>
        <w:t>дистрибутив 1 455 КБ;</w:t>
      </w:r>
    </w:p>
    <w:p w:rsidR="00640552" w:rsidRPr="00512CE7" w:rsidRDefault="00640552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1st Calculator 1.12</w:t>
      </w:r>
      <w:r w:rsidRPr="00512CE7">
        <w:rPr>
          <w:sz w:val="22"/>
          <w:szCs w:val="22"/>
        </w:rPr>
        <w:t xml:space="preserve"> - это удобный и мощный калькулятор выражений и конвертер единиц измерения со скинами (работает под Windows 9х и выше) </w:t>
      </w:r>
      <w:r w:rsidRPr="00512CE7">
        <w:rPr>
          <w:b/>
          <w:bCs/>
          <w:sz w:val="22"/>
          <w:szCs w:val="22"/>
        </w:rPr>
        <w:t>дистрибутив  513 КБ;</w:t>
      </w:r>
    </w:p>
    <w:p w:rsidR="00640552" w:rsidRPr="00512CE7" w:rsidRDefault="00640552" w:rsidP="003C6DF1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B20F55">
        <w:rPr>
          <w:rFonts w:ascii="Times New Roman" w:hAnsi="Times New Roman" w:cs="Times New Roman"/>
          <w:b w:val="0"/>
          <w:bCs w:val="0"/>
          <w:sz w:val="22"/>
          <w:szCs w:val="22"/>
        </w:rPr>
        <w:t>Hieroglyph 3.7</w:t>
      </w:r>
      <w:r w:rsidRPr="00512CE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- текстовый редактор уровня WordPad с дополнительными возможностями. Перевод из/в кодировки WIN, DOS, ISO, KOI, MAC, LAT. Перевод из транслита в кириллицу с учетом правил построения слов в русском языке.  в том числе автоматическое декодирование запутанных кодировок. Проверка грамматики и типографских норм. Исправление ошибок набора текста в неправильной раскладке клавиатуры и автоматическая установка языка при печати. Исправление текстов после сканирования-распознавания, </w:t>
      </w:r>
      <w:r w:rsidRPr="00512CE7">
        <w:rPr>
          <w:rFonts w:ascii="Times New Roman" w:hAnsi="Times New Roman" w:cs="Times New Roman"/>
          <w:sz w:val="22"/>
          <w:szCs w:val="22"/>
        </w:rPr>
        <w:t xml:space="preserve">дистрибутив  2,90 </w:t>
      </w:r>
      <w:r w:rsidRPr="00512CE7">
        <w:rPr>
          <w:rFonts w:ascii="Times New Roman" w:hAnsi="Times New Roman" w:cs="Times New Roman"/>
          <w:sz w:val="22"/>
          <w:szCs w:val="22"/>
          <w:lang w:val="en-US"/>
        </w:rPr>
        <w:t>M</w:t>
      </w:r>
      <w:r w:rsidRPr="00512CE7">
        <w:rPr>
          <w:rFonts w:ascii="Times New Roman" w:hAnsi="Times New Roman" w:cs="Times New Roman"/>
          <w:sz w:val="22"/>
          <w:szCs w:val="22"/>
        </w:rPr>
        <w:t>Б;</w:t>
      </w:r>
    </w:p>
    <w:p w:rsidR="00640552" w:rsidRPr="00512CE7" w:rsidRDefault="00640552" w:rsidP="003C6DF1">
      <w:pPr>
        <w:pStyle w:val="a6"/>
        <w:spacing w:before="0" w:beforeAutospacing="0" w:after="0" w:afterAutospacing="0"/>
        <w:rPr>
          <w:sz w:val="22"/>
          <w:szCs w:val="22"/>
        </w:rPr>
      </w:pPr>
      <w:r w:rsidRPr="00B20F55">
        <w:rPr>
          <w:sz w:val="22"/>
          <w:szCs w:val="22"/>
        </w:rPr>
        <w:t>RuleNote 1.0b</w:t>
      </w:r>
      <w:r w:rsidRPr="00512CE7">
        <w:rPr>
          <w:sz w:val="22"/>
          <w:szCs w:val="22"/>
        </w:rPr>
        <w:t xml:space="preserve"> - текстовый редактор уровня Блокнот с дополнительными возможностями. Перевод из/в кодировки WIN, DOS, ISO, KOI, MAC, определение кодировок символов и др, </w:t>
      </w:r>
      <w:r w:rsidRPr="00512CE7">
        <w:rPr>
          <w:b/>
          <w:bCs/>
          <w:sz w:val="22"/>
          <w:szCs w:val="22"/>
        </w:rPr>
        <w:t>дистрибутив: 450 Кб;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 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4.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Тема: Обзор темы школьного курса информатики «Компьютер как универсальное устройство обработки информации» (8 класс по примерной программе).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ознакомиться с изложением материала в школьных учебниках информатики и с узловыми вопросами методики его изучения.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1 уровень:     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что учащиеся должны уже знать и уметь;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понятия вводятся при изучении данной темы;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умения и навыки формируются у детей при изучении данной темы.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специфические стили мышления учащихся получают развитие при изучении данной темы;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черты характера детей получают развитие при изучении данной темы.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 отражена данная тема в обязательном минимуме содержания образования по информатике;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сколько часов отводится на изучение данной темы по различным программам;        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приведите пример наиболее удачного поурочного планирования учебного материала (самостоятельно или выбрать из имеющихся);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приведите пример итоговой работы по данной теме (в любой форме – контрольная, самостоятельная работа, тест и пр.) Итоговая работа по времени должна быть рассчитана на один урок и содержать критерии оценок.                  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л/р №2);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Устройства памяти, ввода-вывода, обработки, передачи информации;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Характеристики процессора (тактовая частота, разрядность, система команд, адресное пространство)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6.      Подготовить доклад по одной из тем (по заданию преподавателя):</w:t>
      </w:r>
    </w:p>
    <w:p w:rsidR="00640552" w:rsidRPr="00512CE7" w:rsidRDefault="00640552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обзор темы по учебникам ОИВТ;</w:t>
      </w:r>
    </w:p>
    <w:p w:rsidR="00640552" w:rsidRPr="00512CE7" w:rsidRDefault="00640552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поколения ЭВМ;</w:t>
      </w:r>
    </w:p>
    <w:p w:rsidR="00640552" w:rsidRPr="00512CE7" w:rsidRDefault="00640552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представление данных (числа, символы, графика, звук) в ЭВМ;</w:t>
      </w:r>
    </w:p>
    <w:p w:rsidR="00640552" w:rsidRPr="00512CE7" w:rsidRDefault="00640552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логическая схема ЭВМ.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М. П. Лапчик и др. «МПИ» гл. 9.1-2</w:t>
      </w:r>
      <w:r w:rsidRPr="00512CE7">
        <w:rPr>
          <w:sz w:val="22"/>
          <w:szCs w:val="22"/>
        </w:rPr>
        <w:t xml:space="preserve"> (с. 187);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И. Г. Семакин, Т. Ю. Шеина «Преподавание базового курса информатики» ч. 2 п. 7    (с.78),</w:t>
      </w:r>
      <w:r w:rsidRPr="00512CE7">
        <w:rPr>
          <w:sz w:val="22"/>
          <w:szCs w:val="22"/>
        </w:rPr>
        <w:t xml:space="preserve"> </w:t>
      </w:r>
      <w:r w:rsidRPr="00B20F55">
        <w:rPr>
          <w:sz w:val="22"/>
          <w:szCs w:val="22"/>
        </w:rPr>
        <w:t>ч. 2 п. 17 (с. 259);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А. И. Бочкин «МПИ» гл. 21</w:t>
      </w:r>
      <w:r w:rsidRPr="00512CE7">
        <w:rPr>
          <w:sz w:val="22"/>
          <w:szCs w:val="22"/>
        </w:rPr>
        <w:t xml:space="preserve"> (с. 392).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Школьные учебники: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Под ред. Макаровой Н. В.;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Под ред. Семакина И. Г.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5.</w:t>
      </w:r>
    </w:p>
    <w:p w:rsidR="00640552" w:rsidRPr="00512CE7" w:rsidRDefault="00640552" w:rsidP="003C6DF1">
      <w:pPr>
        <w:pStyle w:val="a7"/>
        <w:spacing w:before="0" w:beforeAutospacing="0" w:after="0" w:afterAutospacing="0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 xml:space="preserve">Тема: </w:t>
      </w:r>
      <w:r w:rsidRPr="00512CE7">
        <w:rPr>
          <w:sz w:val="22"/>
          <w:szCs w:val="22"/>
        </w:rPr>
        <w:t>Обзор темы школьного курса информатики «Обработка текстовой информации» (8 класс по примерной программе)</w:t>
      </w:r>
    </w:p>
    <w:p w:rsidR="00640552" w:rsidRPr="00512CE7" w:rsidRDefault="00640552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ознакомиться с изложением материала в школьных учебниках информатики и с узловыми вопросами методики его изучения.</w:t>
      </w:r>
    </w:p>
    <w:p w:rsidR="00640552" w:rsidRPr="00512CE7" w:rsidRDefault="00640552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1 уровень:     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что учащиеся должны уже знать и уметь;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понятия вводятся при изучении данной темы;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умения и навыки формируются у детей при изучении данной темы.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специфические стили мышления учащихся получают развитие при изучении данной темы;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черты характера детей получают развитие при изучении данной темы.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 отражена данная тема в обязательном минимуме содержания образования по информатике;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сколько часов отводится на изучение данной темы по различным программам;        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приведите пример наиболее удачного поурочного планирования учебного материала (самостоятельно или выбрать из имеющихся);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приведите пример итоговой работы по данной теме (в любой форме – контрольная, самостоятельная работа, тест и пр.) Итоговая работа по времени должна быть рассчитана на один урок и содержать критерии оценок.                  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л/р №2);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п.);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             </w:t>
      </w:r>
      <w:r w:rsidRPr="00512CE7">
        <w:rPr>
          <w:sz w:val="22"/>
          <w:szCs w:val="22"/>
          <w:lang w:val="en-US"/>
        </w:rPr>
        <w:t>Software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shareware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freeware</w:t>
      </w:r>
      <w:r w:rsidRPr="00512CE7">
        <w:rPr>
          <w:sz w:val="22"/>
          <w:szCs w:val="22"/>
        </w:rPr>
        <w:t>;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Системное, прикладное, инструментальное ПО.</w:t>
      </w:r>
    </w:p>
    <w:p w:rsidR="00640552" w:rsidRPr="00512CE7" w:rsidRDefault="00640552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6.      Подготовить доклад по одной из тем (по заданию преподавателя):</w:t>
      </w:r>
    </w:p>
    <w:p w:rsidR="00640552" w:rsidRPr="00512CE7" w:rsidRDefault="00640552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обзор темы по учебникам ОИВТ;</w:t>
      </w:r>
    </w:p>
    <w:p w:rsidR="00640552" w:rsidRPr="00512CE7" w:rsidRDefault="00640552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   различные подходы к классификации ПО ЭВМ; </w:t>
      </w:r>
    </w:p>
    <w:p w:rsidR="00640552" w:rsidRPr="00512CE7" w:rsidRDefault="00640552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развитие ОС ЭВМ;</w:t>
      </w:r>
    </w:p>
    <w:p w:rsidR="00640552" w:rsidRPr="00512CE7" w:rsidRDefault="00640552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классификация компьютерных игр.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640552" w:rsidRPr="00512CE7" w:rsidRDefault="00640552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640552" w:rsidRPr="00512CE7" w:rsidRDefault="00640552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И. Г. Семакин, Т. Ю. Шеина «Преподавание базового курса информатики» ч. 2 п. 9 (с.111);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А. И. Бочкин «МПИ» гл. 9 (с. 108), гл.21(с.387).</w:t>
      </w:r>
    </w:p>
    <w:p w:rsidR="00640552" w:rsidRPr="00512CE7" w:rsidRDefault="00640552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Г. А. Евсеев, С. В. Симонович Экзаменационные вопросы и ответы. Информатика. 9 и 11 выпускные классы: учеб. Пособие. 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Школьные учебники: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Под ред. Макаровой Н. В.;</w:t>
      </w:r>
    </w:p>
    <w:p w:rsidR="00640552" w:rsidRPr="00512CE7" w:rsidRDefault="00640552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Под ред. Семакина И. Г.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«ИНФО» </w:t>
      </w:r>
    </w:p>
    <w:p w:rsidR="00640552" w:rsidRPr="00512CE7" w:rsidRDefault="00640552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1.      </w:t>
      </w:r>
      <w:r w:rsidRPr="00512CE7">
        <w:rPr>
          <w:sz w:val="22"/>
          <w:szCs w:val="22"/>
          <w:lang w:val="en-US"/>
        </w:rPr>
        <w:t>3’</w:t>
      </w:r>
      <w:r w:rsidRPr="00512CE7">
        <w:rPr>
          <w:sz w:val="22"/>
          <w:szCs w:val="22"/>
        </w:rPr>
        <w:t>2000 стр. 73-84 архиваторы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Другие источники:</w:t>
      </w:r>
    </w:p>
    <w:p w:rsidR="00640552" w:rsidRPr="00512CE7" w:rsidRDefault="00640552" w:rsidP="003C6DF1">
      <w:pPr>
        <w:rPr>
          <w:sz w:val="22"/>
          <w:szCs w:val="22"/>
        </w:rPr>
      </w:pPr>
      <w:r w:rsidRPr="00512CE7">
        <w:rPr>
          <w:rStyle w:val="10"/>
          <w:sz w:val="22"/>
          <w:szCs w:val="22"/>
        </w:rPr>
        <w:t>                    Закон "О правовой охране программ для электронных вычислительных машин и баз данных"</w:t>
      </w:r>
    </w:p>
    <w:p w:rsidR="00DE7AEB" w:rsidRPr="00512CE7" w:rsidRDefault="00DE7AEB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6.</w:t>
      </w:r>
    </w:p>
    <w:p w:rsidR="00DE7AEB" w:rsidRPr="00512CE7" w:rsidRDefault="00DE7AEB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Тема: Обзор темы школьного курса информатики «Обработка графической информации» (8 класс по примерной программе)</w:t>
      </w:r>
    </w:p>
    <w:p w:rsidR="00DE7AEB" w:rsidRPr="00512CE7" w:rsidRDefault="00DE7AEB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ознакомиться с изложением материала в школьных учебниках информатики и с узловыми вопросами методики его изучения.</w:t>
      </w:r>
    </w:p>
    <w:p w:rsidR="00DE7AEB" w:rsidRPr="00512CE7" w:rsidRDefault="00DE7AEB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E7AEB" w:rsidRPr="00512CE7" w:rsidRDefault="00DE7AEB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DE7AEB" w:rsidRPr="00512CE7" w:rsidRDefault="00DE7AEB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1 уровень:     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что учащиеся должны уже знать и уметь;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понятия вводятся при изучении данной темы;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умения и навыки формируются у детей при изучении данной темы.</w:t>
      </w:r>
    </w:p>
    <w:p w:rsidR="00DE7AEB" w:rsidRPr="00512CE7" w:rsidRDefault="00DE7AEB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DE7AEB" w:rsidRPr="00512CE7" w:rsidRDefault="00DE7AEB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DE7AEB" w:rsidRPr="00512CE7" w:rsidRDefault="00DE7AEB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специфические стили мышления учащихся получают развитие при изучении данной темы;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какие черты характера детей получают развитие при изучении данной темы.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как отражена данная тема в обязательном минимуме содержания образования по информатике;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сколько часов отводится на изучение данной темы по различным программам;        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приведите пример наиболее удачного поурочного планирования учебного материала (самостоятельно или выбрать из имеющихся);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приведите пример итоговой работы по данной теме (в любой форме – контрольная, самостоятельная работа, тест и пр.) Итоговая работа по времени должна быть рассчитана на один урок и содержать критерии оценок.                  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E7AEB" w:rsidRPr="00512CE7" w:rsidRDefault="00DE7AEB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плана;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л/р №2);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п.);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DE7AEB" w:rsidRPr="00512CE7" w:rsidRDefault="00DE7AEB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             </w:t>
      </w:r>
      <w:r w:rsidRPr="00512CE7">
        <w:rPr>
          <w:sz w:val="22"/>
          <w:szCs w:val="22"/>
          <w:lang w:val="en-US"/>
        </w:rPr>
        <w:t>Software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shareware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freeware</w:t>
      </w:r>
      <w:r w:rsidRPr="00512CE7">
        <w:rPr>
          <w:sz w:val="22"/>
          <w:szCs w:val="22"/>
        </w:rPr>
        <w:t>;</w:t>
      </w:r>
    </w:p>
    <w:p w:rsidR="00DE7AEB" w:rsidRPr="00512CE7" w:rsidRDefault="00DE7AEB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Системное, прикладное, инструментальное ПО.</w:t>
      </w:r>
    </w:p>
    <w:p w:rsidR="00DE7AEB" w:rsidRPr="00512CE7" w:rsidRDefault="00DE7AEB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6.      Подготовить доклад по одной из тем (по заданию преподавателя):</w:t>
      </w:r>
    </w:p>
    <w:p w:rsidR="00DE7AEB" w:rsidRPr="00512CE7" w:rsidRDefault="00DE7AEB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обзор темы по учебникам ОИВТ;</w:t>
      </w:r>
    </w:p>
    <w:p w:rsidR="00DE7AEB" w:rsidRPr="00512CE7" w:rsidRDefault="00DE7AEB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   различные подходы к классификации ПО ЭВМ; </w:t>
      </w:r>
    </w:p>
    <w:p w:rsidR="00DE7AEB" w:rsidRPr="00512CE7" w:rsidRDefault="00DE7AEB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развитие ОС ЭВМ;</w:t>
      </w:r>
    </w:p>
    <w:p w:rsidR="00DE7AEB" w:rsidRPr="00512CE7" w:rsidRDefault="00DE7AEB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классификация компьютерных игр.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DE7AEB" w:rsidRPr="00512CE7" w:rsidRDefault="00DE7AEB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DE7AEB" w:rsidRPr="00512CE7" w:rsidRDefault="00DE7AEB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DE7AEB" w:rsidRPr="00512CE7" w:rsidRDefault="00DE7AEB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М. П. Лапчик и др. «МПИ» гл. 9.3 (с. 187);</w:t>
      </w:r>
    </w:p>
    <w:p w:rsidR="00DE7AEB" w:rsidRPr="00512CE7" w:rsidRDefault="00DE7AEB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И. Г. Семакин, Т. Ю. Шеина «Преподавание базового курса информатики» ч. 2 п. 10 (с.125);</w:t>
      </w:r>
    </w:p>
    <w:p w:rsidR="00DE7AEB" w:rsidRPr="00512CE7" w:rsidRDefault="00DE7AEB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А. И. Бочкин «МПИ» гл. 19 (с.333), гл. 20(с.385).</w:t>
      </w:r>
    </w:p>
    <w:p w:rsidR="00DE7AEB" w:rsidRPr="00512CE7" w:rsidRDefault="00DE7AEB" w:rsidP="003C6DF1">
      <w:pPr>
        <w:pStyle w:val="a3"/>
        <w:spacing w:before="0" w:beforeAutospacing="0" w:after="0" w:afterAutospacing="0"/>
        <w:ind w:firstLine="360"/>
        <w:rPr>
          <w:sz w:val="22"/>
          <w:szCs w:val="22"/>
        </w:rPr>
      </w:pPr>
      <w:r w:rsidRPr="00512CE7">
        <w:rPr>
          <w:sz w:val="22"/>
          <w:szCs w:val="22"/>
        </w:rPr>
        <w:t xml:space="preserve">Г. А. Евсеев, С. В. Симонович Экзаменационные вопросы и ответы. Информатика. 9 и 11 выпускные классы: учеб. Пособие. 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Школьные учебники:</w:t>
      </w:r>
      <w:r w:rsidR="00512CE7" w:rsidRPr="00512CE7">
        <w:rPr>
          <w:sz w:val="22"/>
          <w:szCs w:val="22"/>
        </w:rPr>
        <w:t xml:space="preserve"> </w:t>
      </w:r>
      <w:r w:rsidRPr="00512CE7">
        <w:rPr>
          <w:sz w:val="22"/>
          <w:szCs w:val="22"/>
        </w:rPr>
        <w:t>Под ред. Макаровой Н. В.;</w:t>
      </w:r>
      <w:r w:rsidR="00512CE7" w:rsidRPr="00512CE7">
        <w:rPr>
          <w:sz w:val="22"/>
          <w:szCs w:val="22"/>
        </w:rPr>
        <w:t xml:space="preserve"> </w:t>
      </w:r>
      <w:r w:rsidRPr="00512CE7">
        <w:rPr>
          <w:sz w:val="22"/>
          <w:szCs w:val="22"/>
        </w:rPr>
        <w:t>Под ред. Семакина И. Г.</w:t>
      </w:r>
      <w:r w:rsidR="00512CE7" w:rsidRPr="00512CE7">
        <w:rPr>
          <w:sz w:val="22"/>
          <w:szCs w:val="22"/>
        </w:rPr>
        <w:t xml:space="preserve"> </w:t>
      </w:r>
      <w:r w:rsidRPr="00512CE7">
        <w:rPr>
          <w:sz w:val="22"/>
          <w:szCs w:val="22"/>
        </w:rPr>
        <w:t xml:space="preserve">«ИНФО» </w:t>
      </w:r>
    </w:p>
    <w:p w:rsidR="00DE7AEB" w:rsidRPr="00512CE7" w:rsidRDefault="00DE7AEB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3’2000 стр. 73-84 архиваторы</w:t>
      </w:r>
    </w:p>
    <w:p w:rsidR="00DE7AEB" w:rsidRPr="00512CE7" w:rsidRDefault="00DE7AEB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2.      4’2006 стр. 77 </w:t>
      </w:r>
      <w:r w:rsidRPr="00B20F55">
        <w:rPr>
          <w:sz w:val="22"/>
          <w:szCs w:val="22"/>
        </w:rPr>
        <w:t>блок уроков по конструированию в графическом редакторе</w:t>
      </w:r>
    </w:p>
    <w:p w:rsidR="00DE7AEB" w:rsidRPr="00512CE7" w:rsidRDefault="00DE7AEB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3.      7’2005 стр. 52-64 </w:t>
      </w:r>
      <w:r w:rsidRPr="00B20F55">
        <w:rPr>
          <w:sz w:val="22"/>
          <w:szCs w:val="22"/>
        </w:rPr>
        <w:t>растровые и векторные графические изображения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4.   8’2005 стр. 57-79 </w:t>
      </w:r>
      <w:r w:rsidRPr="00B20F55">
        <w:rPr>
          <w:sz w:val="22"/>
          <w:szCs w:val="22"/>
        </w:rPr>
        <w:t xml:space="preserve">растровые и векторные графические изображения, среда </w:t>
      </w:r>
      <w:r w:rsidRPr="00B20F55">
        <w:rPr>
          <w:sz w:val="22"/>
          <w:szCs w:val="22"/>
          <w:lang w:val="en-US"/>
        </w:rPr>
        <w:t>Visual</w:t>
      </w:r>
      <w:r w:rsidRPr="00B20F55">
        <w:rPr>
          <w:sz w:val="22"/>
          <w:szCs w:val="22"/>
        </w:rPr>
        <w:t xml:space="preserve"> </w:t>
      </w:r>
      <w:r w:rsidRPr="00B20F55">
        <w:rPr>
          <w:sz w:val="22"/>
          <w:szCs w:val="22"/>
          <w:lang w:val="en-US"/>
        </w:rPr>
        <w:t>Basic</w:t>
      </w:r>
      <w:r w:rsidRPr="00B20F55">
        <w:rPr>
          <w:sz w:val="22"/>
          <w:szCs w:val="22"/>
        </w:rPr>
        <w:t xml:space="preserve"> </w:t>
      </w:r>
      <w:r w:rsidRPr="00B20F55">
        <w:rPr>
          <w:sz w:val="22"/>
          <w:szCs w:val="22"/>
          <w:lang w:val="en-US"/>
        </w:rPr>
        <w:t>Script</w:t>
      </w:r>
      <w:r w:rsidRPr="00B20F55">
        <w:rPr>
          <w:sz w:val="22"/>
          <w:szCs w:val="22"/>
        </w:rPr>
        <w:t xml:space="preserve">, </w:t>
      </w:r>
      <w:r w:rsidRPr="00B20F55">
        <w:rPr>
          <w:sz w:val="22"/>
          <w:szCs w:val="22"/>
          <w:lang w:val="en-US"/>
        </w:rPr>
        <w:t>Adobe</w:t>
      </w:r>
      <w:r w:rsidRPr="00B20F55">
        <w:rPr>
          <w:sz w:val="22"/>
          <w:szCs w:val="22"/>
        </w:rPr>
        <w:t xml:space="preserve"> </w:t>
      </w:r>
      <w:r w:rsidRPr="00B20F55">
        <w:rPr>
          <w:sz w:val="22"/>
          <w:szCs w:val="22"/>
          <w:lang w:val="en-US"/>
        </w:rPr>
        <w:t>Photoshop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Другие источники:</w:t>
      </w:r>
    </w:p>
    <w:p w:rsidR="00DE7AEB" w:rsidRPr="00512CE7" w:rsidRDefault="00DE7AEB" w:rsidP="003C6DF1">
      <w:pPr>
        <w:rPr>
          <w:sz w:val="22"/>
          <w:szCs w:val="22"/>
        </w:rPr>
      </w:pPr>
      <w:r w:rsidRPr="00512CE7">
        <w:rPr>
          <w:rStyle w:val="10"/>
          <w:sz w:val="22"/>
          <w:szCs w:val="22"/>
        </w:rPr>
        <w:t>                    Закон "О правовой охране программ для электронных вычислительных машин и баз данных"</w:t>
      </w:r>
    </w:p>
    <w:p w:rsidR="0005624C" w:rsidRPr="00512CE7" w:rsidRDefault="0005624C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7.</w:t>
      </w:r>
    </w:p>
    <w:p w:rsidR="0005624C" w:rsidRPr="00512CE7" w:rsidRDefault="0005624C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Тема: Обзор темы школьного курса информатики «Мультимедийные технологии» (8 класс по примерной программе)</w:t>
      </w:r>
    </w:p>
    <w:p w:rsidR="0005624C" w:rsidRPr="00512CE7" w:rsidRDefault="0005624C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ознакомиться с изложением материала в школьных учебниках информатики и с узловыми вопросами методики его изучения.</w:t>
      </w:r>
    </w:p>
    <w:p w:rsidR="0005624C" w:rsidRPr="00512CE7" w:rsidRDefault="0005624C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5624C" w:rsidRPr="00512CE7" w:rsidRDefault="0005624C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05624C" w:rsidRPr="00512CE7" w:rsidRDefault="0005624C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1 уровень:     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  что учащиеся должны уже знать и уметь;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  какие новые понятия вводятся при изучении данной темы;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 какие умения и навыки формируются у детей при изучении данной темы.</w:t>
      </w:r>
    </w:p>
    <w:p w:rsidR="0005624C" w:rsidRPr="00512CE7" w:rsidRDefault="0005624C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  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05624C" w:rsidRPr="00512CE7" w:rsidRDefault="0005624C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 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05624C" w:rsidRPr="00512CE7" w:rsidRDefault="0005624C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специфические стили мышления учащихся получают развитие при изучении данной темы;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черты характера детей получают развитие при изучении данной темы.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 отражена данная тема в обязательном минимуме содержания образования по информатике;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сколько часов отводится на изучение данной темы по различным программам;        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приведите пример наиболее удачного поурочного планирования учебного материала (самостоятельно или выбрать из имеющихся);</w:t>
      </w:r>
    </w:p>
    <w:p w:rsidR="0005624C" w:rsidRPr="00512CE7" w:rsidRDefault="0005624C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приведите пример итоговой работы по данной теме (в любой форме – контрольная, самостоятельная работа, тест и пр.) Итоговая работа по времени должна быть рассчитана на один урок и содержать критерии оценок.                  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5624C" w:rsidRPr="00512CE7" w:rsidRDefault="0005624C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05624C" w:rsidRPr="00512CE7" w:rsidRDefault="0005624C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05624C" w:rsidRPr="00512CE7" w:rsidRDefault="0005624C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плана;</w:t>
      </w:r>
    </w:p>
    <w:p w:rsidR="0005624C" w:rsidRPr="00512CE7" w:rsidRDefault="0005624C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л/р №2);</w:t>
      </w:r>
    </w:p>
    <w:p w:rsidR="0005624C" w:rsidRPr="00512CE7" w:rsidRDefault="0005624C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п.);</w:t>
      </w:r>
    </w:p>
    <w:p w:rsidR="0005624C" w:rsidRPr="00512CE7" w:rsidRDefault="0005624C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05624C" w:rsidRPr="00512CE7" w:rsidRDefault="0005624C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             </w:t>
      </w:r>
      <w:r w:rsidRPr="00512CE7">
        <w:rPr>
          <w:sz w:val="22"/>
          <w:szCs w:val="22"/>
          <w:lang w:val="en-US"/>
        </w:rPr>
        <w:t>Software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shareware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freeware</w:t>
      </w:r>
      <w:r w:rsidRPr="00512CE7">
        <w:rPr>
          <w:sz w:val="22"/>
          <w:szCs w:val="22"/>
        </w:rPr>
        <w:t>;</w:t>
      </w:r>
    </w:p>
    <w:p w:rsidR="0005624C" w:rsidRPr="00512CE7" w:rsidRDefault="0005624C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Системное, прикладное, инструментальное ПО.</w:t>
      </w:r>
    </w:p>
    <w:p w:rsidR="0005624C" w:rsidRPr="00512CE7" w:rsidRDefault="0005624C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6.      Подготовить доклад по одной из тем (по заданию преподавателя):</w:t>
      </w:r>
    </w:p>
    <w:p w:rsidR="0005624C" w:rsidRPr="00512CE7" w:rsidRDefault="0005624C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обзор темы по учебникам ОИВТ;</w:t>
      </w:r>
    </w:p>
    <w:p w:rsidR="0005624C" w:rsidRPr="00512CE7" w:rsidRDefault="0005624C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   различные подходы к классификации ПО ЭВМ; </w:t>
      </w:r>
    </w:p>
    <w:p w:rsidR="0005624C" w:rsidRPr="00512CE7" w:rsidRDefault="0005624C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развитие ОС ЭВМ;</w:t>
      </w:r>
    </w:p>
    <w:p w:rsidR="0005624C" w:rsidRPr="00512CE7" w:rsidRDefault="0005624C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классификация компьютерных игр.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05624C" w:rsidRPr="00512CE7" w:rsidRDefault="0005624C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05624C" w:rsidRPr="00512CE7" w:rsidRDefault="0005624C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05624C" w:rsidRPr="00512CE7" w:rsidRDefault="0005624C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М. П. Лапчик и др. «МПИ» гл. 9.3 (с. 187);</w:t>
      </w:r>
    </w:p>
    <w:p w:rsidR="0005624C" w:rsidRPr="00512CE7" w:rsidRDefault="0005624C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И. Г. Семакин, Т. Ю. Шеина «Преподавание базового курса информатики» ч. 2 п. 8 (с.97);</w:t>
      </w:r>
    </w:p>
    <w:p w:rsidR="0005624C" w:rsidRPr="00512CE7" w:rsidRDefault="0005624C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А. И. Бочкин «МПИ» гл. 16 (с. 188).</w:t>
      </w:r>
    </w:p>
    <w:p w:rsidR="0005624C" w:rsidRPr="00512CE7" w:rsidRDefault="0005624C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Г. А. Евсеев, С. В. Симонович Экзаменационные вопросы и ответы. Информатика. 9 и 11 выпускные классы: учеб. Пособие. 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Школьные учебники:</w:t>
      </w:r>
      <w:r w:rsidR="00512CE7" w:rsidRPr="00512CE7">
        <w:rPr>
          <w:sz w:val="22"/>
          <w:szCs w:val="22"/>
        </w:rPr>
        <w:t xml:space="preserve"> </w:t>
      </w:r>
      <w:r w:rsidRPr="00512CE7">
        <w:rPr>
          <w:sz w:val="22"/>
          <w:szCs w:val="22"/>
        </w:rPr>
        <w:t xml:space="preserve">Под ред. Макаровой Н. В.;Под ред. Семакина И. Г.«ИНФО» </w:t>
      </w:r>
    </w:p>
    <w:p w:rsidR="0005624C" w:rsidRPr="00512CE7" w:rsidRDefault="0005624C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3’2000 стр. 73-84 архиваторы</w:t>
      </w:r>
    </w:p>
    <w:p w:rsidR="0005624C" w:rsidRPr="00512CE7" w:rsidRDefault="0005624C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2.      7’2005 стр. 29-35 </w:t>
      </w:r>
      <w:r w:rsidRPr="00B20F55">
        <w:rPr>
          <w:sz w:val="22"/>
          <w:szCs w:val="22"/>
        </w:rPr>
        <w:t>урок в 7 кл. на тему : «Компьютерная презентация»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Другие источники:</w:t>
      </w:r>
    </w:p>
    <w:p w:rsidR="0005624C" w:rsidRPr="00512CE7" w:rsidRDefault="0005624C" w:rsidP="003C6DF1">
      <w:pPr>
        <w:rPr>
          <w:sz w:val="22"/>
          <w:szCs w:val="22"/>
        </w:rPr>
      </w:pPr>
      <w:r w:rsidRPr="00512CE7">
        <w:rPr>
          <w:rStyle w:val="10"/>
          <w:sz w:val="22"/>
          <w:szCs w:val="22"/>
        </w:rPr>
        <w:t>Закон "О правовой охране программ для электронных вычислительных машин и баз данных"</w:t>
      </w:r>
    </w:p>
    <w:p w:rsidR="00D10231" w:rsidRPr="00512CE7" w:rsidRDefault="00D10231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8.</w:t>
      </w:r>
    </w:p>
    <w:p w:rsidR="00D10231" w:rsidRPr="00512CE7" w:rsidRDefault="00D10231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Тема: Обзор темы школьного курса информатики «Обработка числовой информации» (9 класс по примерной программе).</w:t>
      </w:r>
    </w:p>
    <w:p w:rsidR="00D10231" w:rsidRPr="00512CE7" w:rsidRDefault="00D10231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ознакомиться с изложением материала в школьных учебниках информатики и с узловыми вопросами методики его изучения.</w:t>
      </w:r>
    </w:p>
    <w:p w:rsidR="00D10231" w:rsidRPr="00512CE7" w:rsidRDefault="00D10231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10231" w:rsidRPr="00512CE7" w:rsidRDefault="00D10231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D10231" w:rsidRPr="00512CE7" w:rsidRDefault="00D10231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1 уровень:     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что учащиеся должны уже знать и уметь;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понятия вводятся при изучении данной темы;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умения и навыки формируются у детей при изучении данной темы.</w:t>
      </w:r>
    </w:p>
    <w:p w:rsidR="00D10231" w:rsidRPr="00512CE7" w:rsidRDefault="00D10231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D10231" w:rsidRPr="00512CE7" w:rsidRDefault="00D10231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  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D10231" w:rsidRPr="00512CE7" w:rsidRDefault="00D10231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специфические стили мышления учащихся получают развитие при изучении данной темы;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черты характера детей получают развитие при изучении данной темы.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 отражена данная тема в обязательном минимуме содержания образования по информатике;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сколько часов отводится на изучение данной темы по различным программам;        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приведите пример наиболее удачного поурочного планирования учебного материала (самостоятельно или выбрать из имеющихся);</w:t>
      </w:r>
    </w:p>
    <w:p w:rsidR="00D10231" w:rsidRPr="00512CE7" w:rsidRDefault="00D10231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приведите пример итоговой работы по данной теме (в любой форме – контрольная, самостоятельная работа, тест и пр.) Итоговая работа по времени должна быть рассчитана на один урок и содержать критерии оценок.                  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10231" w:rsidRPr="00512CE7" w:rsidRDefault="00D10231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D10231" w:rsidRPr="00512CE7" w:rsidRDefault="00D10231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D10231" w:rsidRPr="00512CE7" w:rsidRDefault="00D10231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плана;</w:t>
      </w:r>
    </w:p>
    <w:p w:rsidR="00D10231" w:rsidRPr="00512CE7" w:rsidRDefault="00D10231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л/р №2);</w:t>
      </w:r>
    </w:p>
    <w:p w:rsidR="00D10231" w:rsidRPr="00512CE7" w:rsidRDefault="00D10231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п.);</w:t>
      </w:r>
    </w:p>
    <w:p w:rsidR="00D10231" w:rsidRPr="00512CE7" w:rsidRDefault="00D10231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D10231" w:rsidRPr="00512CE7" w:rsidRDefault="00D10231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 xml:space="preserve">                    </w:t>
      </w:r>
      <w:r w:rsidRPr="00512CE7">
        <w:rPr>
          <w:sz w:val="22"/>
          <w:szCs w:val="22"/>
          <w:lang w:val="en-US"/>
        </w:rPr>
        <w:t>Software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shareware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freeware</w:t>
      </w:r>
      <w:r w:rsidRPr="00512CE7">
        <w:rPr>
          <w:sz w:val="22"/>
          <w:szCs w:val="22"/>
        </w:rPr>
        <w:t>;</w:t>
      </w:r>
    </w:p>
    <w:p w:rsidR="00D10231" w:rsidRPr="00512CE7" w:rsidRDefault="00D10231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Системное, прикладное, инструментальное ПО.</w:t>
      </w:r>
    </w:p>
    <w:p w:rsidR="00D10231" w:rsidRPr="00512CE7" w:rsidRDefault="00D10231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6.      Подготовить доклад по одной из тем (по заданию преподавателя):</w:t>
      </w:r>
    </w:p>
    <w:p w:rsidR="00D10231" w:rsidRPr="00512CE7" w:rsidRDefault="00D10231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обзор темы по учебникам ОИВТ;</w:t>
      </w:r>
    </w:p>
    <w:p w:rsidR="00D10231" w:rsidRPr="00512CE7" w:rsidRDefault="00D10231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   различные подходы к классификации ПО ЭВМ; </w:t>
      </w:r>
    </w:p>
    <w:p w:rsidR="00D10231" w:rsidRPr="00512CE7" w:rsidRDefault="00D10231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развитие ОС ЭВМ;</w:t>
      </w:r>
    </w:p>
    <w:p w:rsidR="00D10231" w:rsidRPr="00512CE7" w:rsidRDefault="00D10231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           классификация компьютерных игр.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D10231" w:rsidRPr="00512CE7" w:rsidRDefault="00D10231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D10231" w:rsidRPr="00512CE7" w:rsidRDefault="00D10231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D10231" w:rsidRPr="00512CE7" w:rsidRDefault="00D10231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М. П. Лапчик и др. «МПИ» гл. 9.3 (с. 187);</w:t>
      </w:r>
    </w:p>
    <w:p w:rsidR="00D10231" w:rsidRPr="00512CE7" w:rsidRDefault="00D10231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И. Г. Семакин, Т. Ю. Шеина «Преподавание базового курса информатики» ч. 2 п. 14 (с.192);</w:t>
      </w:r>
    </w:p>
    <w:p w:rsidR="00D10231" w:rsidRPr="00512CE7" w:rsidRDefault="00D10231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А. И. Бочкин «МПИ» гл. 16 (с. 205).</w:t>
      </w:r>
    </w:p>
    <w:p w:rsidR="00D10231" w:rsidRPr="00512CE7" w:rsidRDefault="00D10231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Г. А. Евсеев, С. В. Симонович Экзаменационные вопросы и ответы. Информатика. 9 и 11 выпускные классы: учеб. Пособие. 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Школьные учебники:</w:t>
      </w:r>
    </w:p>
    <w:p w:rsidR="00D10231" w:rsidRPr="00512CE7" w:rsidRDefault="00D10231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Под ред. Макаровой Н. В.;</w:t>
      </w:r>
    </w:p>
    <w:p w:rsidR="00D10231" w:rsidRPr="00512CE7" w:rsidRDefault="00D10231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Под ред. Семакина И. Г.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«ИНФО» </w:t>
      </w:r>
    </w:p>
    <w:p w:rsidR="00D10231" w:rsidRPr="00512CE7" w:rsidRDefault="00D10231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3’2000 стр. 73-84 архиваторы</w:t>
      </w:r>
    </w:p>
    <w:p w:rsidR="00D10231" w:rsidRPr="00512CE7" w:rsidRDefault="00D10231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2.      11’2005 стр.77-89 </w:t>
      </w:r>
      <w:r w:rsidRPr="00B20F55">
        <w:rPr>
          <w:sz w:val="22"/>
          <w:szCs w:val="22"/>
        </w:rPr>
        <w:t xml:space="preserve">тестирование остаточных знаний по </w:t>
      </w:r>
      <w:r w:rsidRPr="00B20F55">
        <w:rPr>
          <w:sz w:val="22"/>
          <w:szCs w:val="22"/>
          <w:lang w:val="en-US"/>
        </w:rPr>
        <w:t>Microsoft</w:t>
      </w:r>
      <w:r w:rsidRPr="00B20F55">
        <w:rPr>
          <w:sz w:val="22"/>
          <w:szCs w:val="22"/>
        </w:rPr>
        <w:t xml:space="preserve"> </w:t>
      </w:r>
      <w:r w:rsidRPr="00B20F55">
        <w:rPr>
          <w:sz w:val="22"/>
          <w:szCs w:val="22"/>
          <w:lang w:val="en-US"/>
        </w:rPr>
        <w:t>Excel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Другие источники:</w:t>
      </w:r>
    </w:p>
    <w:p w:rsidR="00D10231" w:rsidRPr="00512CE7" w:rsidRDefault="00D10231" w:rsidP="003C6DF1">
      <w:pPr>
        <w:rPr>
          <w:sz w:val="22"/>
          <w:szCs w:val="22"/>
        </w:rPr>
      </w:pPr>
      <w:r w:rsidRPr="00512CE7">
        <w:rPr>
          <w:rStyle w:val="10"/>
          <w:sz w:val="22"/>
          <w:szCs w:val="22"/>
        </w:rPr>
        <w:t>                    Закон "О правовой охране программ для электронных вычислительных машин и баз данных"</w:t>
      </w:r>
    </w:p>
    <w:p w:rsidR="00B041CD" w:rsidRPr="00512CE7" w:rsidRDefault="00B041CD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9.</w:t>
      </w:r>
    </w:p>
    <w:p w:rsidR="00B041CD" w:rsidRPr="00512CE7" w:rsidRDefault="00B041CD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 xml:space="preserve">Тема: </w:t>
      </w:r>
      <w:r w:rsidRPr="00512CE7">
        <w:rPr>
          <w:sz w:val="22"/>
          <w:szCs w:val="22"/>
        </w:rPr>
        <w:t>Обзор темы школьного курса информатики «Представление информации» (9 класс по примерной программе).</w:t>
      </w:r>
    </w:p>
    <w:p w:rsidR="00B041CD" w:rsidRPr="00512CE7" w:rsidRDefault="00B041CD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ознакомиться с изложением материала в школьных учебниках информатики и с узловыми вопросами методики его изучения.</w:t>
      </w:r>
    </w:p>
    <w:p w:rsidR="00B041CD" w:rsidRPr="00512CE7" w:rsidRDefault="00B041CD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041CD" w:rsidRPr="00512CE7" w:rsidRDefault="00B041CD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B041CD" w:rsidRPr="00512CE7" w:rsidRDefault="00B041CD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1 уровень:     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 что учащиеся должны уже знать и уметь;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понятия вводятся при изучении данной темы;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умения и навыки формируются у детей при изучении данной темы.</w:t>
      </w:r>
    </w:p>
    <w:p w:rsidR="00B041CD" w:rsidRPr="00512CE7" w:rsidRDefault="00B041CD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B041CD" w:rsidRPr="00512CE7" w:rsidRDefault="00B041CD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  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B041CD" w:rsidRPr="00512CE7" w:rsidRDefault="00B041CD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специфические стили мышления учащихся получают развитие при изучении данной темы;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черты характера детей получают развитие при изучении данной темы.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 отражена данная тема в обязательном минимуме содержания образования по информатике;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сколько часов отводится на изучение данной темы по различным программам;        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приведите пример наиболее удачного поурочного планирования учебного материала (самостоятельно или выбрать из имеющихся);</w:t>
      </w:r>
    </w:p>
    <w:p w:rsidR="00B041CD" w:rsidRPr="00512CE7" w:rsidRDefault="00B041CD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приведите пример итоговой работы по данной теме (в любой форме – контрольная, самостоятельная работа, тест и пр.) Итоговая работа по времени должна быть рассчитана на один урок и содержать критерии оценок.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041CD" w:rsidRPr="00512CE7" w:rsidRDefault="00B041CD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B041CD" w:rsidRPr="00512CE7" w:rsidRDefault="00B041CD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B041CD" w:rsidRPr="00512CE7" w:rsidRDefault="00B041CD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 – письменно;</w:t>
      </w:r>
    </w:p>
    <w:p w:rsidR="00B041CD" w:rsidRPr="00512CE7" w:rsidRDefault="00B041CD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л/р №2) – письменно;</w:t>
      </w:r>
    </w:p>
    <w:p w:rsidR="00B041CD" w:rsidRPr="00512CE7" w:rsidRDefault="00B041CD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 – письменно;</w:t>
      </w:r>
    </w:p>
    <w:p w:rsidR="00B041CD" w:rsidRPr="00512CE7" w:rsidRDefault="00B041CD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B041CD" w:rsidRPr="00512CE7" w:rsidRDefault="00B041CD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Количество информации;</w:t>
      </w:r>
    </w:p>
    <w:p w:rsidR="00B041CD" w:rsidRPr="00512CE7" w:rsidRDefault="00B041CD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Бит, байт;</w:t>
      </w:r>
    </w:p>
    <w:p w:rsidR="00B041CD" w:rsidRPr="00512CE7" w:rsidRDefault="00B041CD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Система счисления;</w:t>
      </w:r>
    </w:p>
    <w:p w:rsidR="00B041CD" w:rsidRPr="00512CE7" w:rsidRDefault="00B041CD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Позиционная/непозиционная система счисления;</w:t>
      </w:r>
    </w:p>
    <w:p w:rsidR="00B041CD" w:rsidRPr="00512CE7" w:rsidRDefault="00B041CD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Основание системы счисления</w:t>
      </w:r>
    </w:p>
    <w:p w:rsidR="00B041CD" w:rsidRPr="00512CE7" w:rsidRDefault="00B041CD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Алфавит системы счисления</w:t>
      </w:r>
    </w:p>
    <w:p w:rsidR="00B041CD" w:rsidRPr="00512CE7" w:rsidRDefault="00B041CD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                    Развернутая форма представления числа.</w:t>
      </w:r>
    </w:p>
    <w:p w:rsidR="00B041CD" w:rsidRPr="00512CE7" w:rsidRDefault="00B041CD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Подготовить доклад по одной из тем (по заданию преподавателя):</w:t>
      </w:r>
    </w:p>
    <w:p w:rsidR="00B041CD" w:rsidRPr="00512CE7" w:rsidRDefault="00B041CD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обзор темы по различным учебникам информатики;</w:t>
      </w:r>
    </w:p>
    <w:p w:rsidR="00B041CD" w:rsidRPr="00512CE7" w:rsidRDefault="00B041CD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фибоначчиева система счисления;</w:t>
      </w:r>
    </w:p>
    <w:p w:rsidR="00B041CD" w:rsidRPr="00512CE7" w:rsidRDefault="00B041CD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негадвоичная система счисления;</w:t>
      </w:r>
    </w:p>
    <w:p w:rsidR="00B041CD" w:rsidRPr="00512CE7" w:rsidRDefault="00B041CD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римская система счисления.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B041CD" w:rsidRPr="00512CE7" w:rsidRDefault="00B041CD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B041CD" w:rsidRPr="00512CE7" w:rsidRDefault="00B041CD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М. П. Лапчик и др. «МПИ» гл. 8.3</w:t>
      </w:r>
      <w:r w:rsidRPr="00512CE7">
        <w:rPr>
          <w:sz w:val="22"/>
          <w:szCs w:val="22"/>
        </w:rPr>
        <w:t xml:space="preserve"> (с. 164);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И. Г. Семакин, Т. Ю. Шеина «Преподавание базового курса информатики» ч. 2 п. 6;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         Андреева Е, Фалина И. «Системы счисления и компьютерная арифметика»: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4.3 Факториальная и фибоначчиева системы счисления; 4.4 Уравновешенная система счисления</w:t>
      </w:r>
      <w:r w:rsidRPr="00512CE7">
        <w:rPr>
          <w:sz w:val="22"/>
          <w:szCs w:val="22"/>
        </w:rPr>
        <w:t>.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Н. Д. Угринович. Преподавание курса «Информатика и информационные технологии»: 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2.2. Системы счисления</w:t>
      </w:r>
      <w:r w:rsidRPr="00512CE7">
        <w:rPr>
          <w:sz w:val="22"/>
          <w:szCs w:val="22"/>
        </w:rPr>
        <w:t xml:space="preserve">; 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2.3. Перевод чисел из одной системы счисления в другую</w:t>
      </w:r>
      <w:r w:rsidRPr="00512CE7">
        <w:rPr>
          <w:sz w:val="22"/>
          <w:szCs w:val="22"/>
        </w:rPr>
        <w:t>;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2.4. Арифметические операции в позиционных системах счисления</w:t>
      </w:r>
      <w:r w:rsidRPr="00512CE7">
        <w:rPr>
          <w:sz w:val="22"/>
          <w:szCs w:val="22"/>
        </w:rPr>
        <w:t>;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2.5. Вычисления в позиционных системах счисления с использованием калькулятора</w:t>
      </w:r>
      <w:r w:rsidRPr="00512CE7">
        <w:rPr>
          <w:sz w:val="22"/>
          <w:szCs w:val="22"/>
        </w:rPr>
        <w:t>;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2.6. Представление чисел в компьютере</w:t>
      </w:r>
      <w:r w:rsidRPr="00512CE7">
        <w:rPr>
          <w:sz w:val="22"/>
          <w:szCs w:val="22"/>
        </w:rPr>
        <w:t>;</w:t>
      </w:r>
    </w:p>
    <w:p w:rsidR="00B041CD" w:rsidRPr="00512CE7" w:rsidRDefault="00B041CD" w:rsidP="003C6DF1">
      <w:pPr>
        <w:pStyle w:val="a3"/>
        <w:spacing w:before="0" w:beforeAutospacing="0" w:after="0" w:afterAutospacing="0"/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      </w:t>
      </w:r>
      <w:r w:rsidRPr="00B20F55">
        <w:rPr>
          <w:sz w:val="22"/>
          <w:szCs w:val="22"/>
        </w:rPr>
        <w:t>Ответы к задачам главы 2.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"ИНФО"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    4`91 стр. 74-75   перевод чисел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2    4`91 стр. 84-86  негадвоичная система счисления 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    5`91 стр. 89-90   Фиббоначчивая система счисления</w:t>
      </w:r>
    </w:p>
    <w:p w:rsidR="00B041CD" w:rsidRPr="00512CE7" w:rsidRDefault="00B041CD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4        1`98 стр. 43-47  единичная, римская, двоичная системы счисления, кодирование чисел</w:t>
      </w:r>
    </w:p>
    <w:p w:rsidR="00B041CD" w:rsidRPr="00512CE7" w:rsidRDefault="00B041CD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5        3`2001 стр. 57-67 задачи по информатике для </w:t>
      </w:r>
      <w:r w:rsidRPr="00512CE7">
        <w:rPr>
          <w:sz w:val="22"/>
          <w:szCs w:val="22"/>
          <w:lang w:val="en-US"/>
        </w:rPr>
        <w:t>VII</w:t>
      </w:r>
      <w:r w:rsidRPr="00512CE7">
        <w:rPr>
          <w:sz w:val="22"/>
          <w:szCs w:val="22"/>
        </w:rPr>
        <w:t>–</w:t>
      </w:r>
      <w:r w:rsidRPr="00512CE7">
        <w:rPr>
          <w:sz w:val="22"/>
          <w:szCs w:val="22"/>
          <w:lang w:val="en-US"/>
        </w:rPr>
        <w:t>XI</w:t>
      </w:r>
      <w:r w:rsidRPr="00512CE7">
        <w:rPr>
          <w:sz w:val="22"/>
          <w:szCs w:val="22"/>
        </w:rPr>
        <w:t xml:space="preserve"> классов</w:t>
      </w:r>
    </w:p>
    <w:p w:rsidR="00B041CD" w:rsidRPr="00512CE7" w:rsidRDefault="00B041CD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6        5`2002 стр.93-96 изучение темы «Системы счисления» в начальном курсе информатики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"Информатика"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    42`95 и 7`97 спецвыпуск "Системы счисления"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    8`97    13 упражнений по системам счисления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3    23`97   кодирование чисел   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“Квант”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    12’91  теоретические рассуждения и задачи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Другие источники</w:t>
      </w:r>
    </w:p>
    <w:p w:rsidR="00B041CD" w:rsidRPr="00512CE7" w:rsidRDefault="00B041CD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Числовая информация</w:t>
      </w:r>
    </w:p>
    <w:p w:rsidR="00B041CD" w:rsidRPr="00512CE7" w:rsidRDefault="00B041C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041CD" w:rsidRPr="00512CE7" w:rsidRDefault="00B041CD" w:rsidP="000F41FD">
      <w:pPr>
        <w:jc w:val="both"/>
        <w:rPr>
          <w:sz w:val="22"/>
          <w:szCs w:val="22"/>
        </w:rPr>
      </w:pPr>
      <w:r w:rsidRPr="00512CE7">
        <w:rPr>
          <w:sz w:val="22"/>
          <w:szCs w:val="22"/>
        </w:rPr>
        <w:t>ППС</w:t>
      </w:r>
    </w:p>
    <w:p w:rsidR="00B041CD" w:rsidRPr="00512CE7" w:rsidRDefault="00B041CD" w:rsidP="000F41FD">
      <w:pPr>
        <w:jc w:val="both"/>
        <w:rPr>
          <w:sz w:val="22"/>
          <w:szCs w:val="22"/>
        </w:rPr>
      </w:pPr>
      <w:r w:rsidRPr="00B20F55">
        <w:rPr>
          <w:sz w:val="22"/>
          <w:szCs w:val="22"/>
        </w:rPr>
        <w:t>NumLock Calculator</w:t>
      </w:r>
      <w:r w:rsidRPr="00512CE7">
        <w:rPr>
          <w:sz w:val="22"/>
          <w:szCs w:val="22"/>
        </w:rPr>
        <w:t xml:space="preserve"> является инженерным многофункциональным калькулятором, позволяет выполнять арифметические операции в различных системах счисления (десятичной, двоичной, восьмеричной и шестнадцатеричной), переводить числа в римскую систему счисления, а также определять значения логических выражений (работает под Windows 9х и выше) </w:t>
      </w:r>
      <w:r w:rsidRPr="00512CE7">
        <w:rPr>
          <w:b/>
          <w:bCs/>
          <w:sz w:val="22"/>
          <w:szCs w:val="22"/>
        </w:rPr>
        <w:t>дистрибутив 599 Кб</w:t>
      </w:r>
      <w:r w:rsidRPr="00512CE7">
        <w:rPr>
          <w:sz w:val="22"/>
          <w:szCs w:val="22"/>
        </w:rPr>
        <w:t>;</w:t>
      </w:r>
    </w:p>
    <w:p w:rsidR="00B041CD" w:rsidRPr="00512CE7" w:rsidRDefault="00B041CD" w:rsidP="000F41FD">
      <w:pPr>
        <w:pStyle w:val="a6"/>
        <w:spacing w:before="0" w:beforeAutospacing="0" w:after="0" w:afterAutospacing="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Программа </w:t>
      </w:r>
      <w:r w:rsidRPr="00B20F55">
        <w:rPr>
          <w:sz w:val="22"/>
          <w:szCs w:val="22"/>
        </w:rPr>
        <w:t>Системы счисления</w:t>
      </w:r>
      <w:r w:rsidRPr="00512CE7">
        <w:rPr>
          <w:sz w:val="22"/>
          <w:szCs w:val="22"/>
        </w:rPr>
        <w:t xml:space="preserve"> является обучающей программой по системам счисления и содержит разделы, посвященные различным системам счисления (единичным, древнеегипетской десятичной непозиционной, вавилонской шестнадцатеричной, римской, алфавитным системам, индийской мультипликативной, шестнадцатеричной, десятичной и двоичной). Программа позволяет вызвать справочную информацию по каждой системе, а также содержит встроенный Калькулятор, который позволяет переводить числа из одной системы счисления в другую (работает под </w:t>
      </w:r>
      <w:r w:rsidRPr="00512CE7">
        <w:rPr>
          <w:sz w:val="22"/>
          <w:szCs w:val="22"/>
          <w:lang w:val="en-US"/>
        </w:rPr>
        <w:t>Windows</w:t>
      </w:r>
      <w:r w:rsidRPr="00512CE7">
        <w:rPr>
          <w:sz w:val="22"/>
          <w:szCs w:val="22"/>
        </w:rPr>
        <w:t xml:space="preserve"> 9х и выше) </w:t>
      </w:r>
      <w:r w:rsidRPr="00512CE7">
        <w:rPr>
          <w:b/>
          <w:bCs/>
          <w:sz w:val="22"/>
          <w:szCs w:val="22"/>
          <w:lang w:val="en-US"/>
        </w:rPr>
        <w:t>SFXRAR</w:t>
      </w:r>
      <w:r w:rsidRPr="00512CE7">
        <w:rPr>
          <w:b/>
          <w:bCs/>
          <w:sz w:val="22"/>
          <w:szCs w:val="22"/>
        </w:rPr>
        <w:t xml:space="preserve"> архив 3,18 МБ</w:t>
      </w:r>
    </w:p>
    <w:p w:rsidR="001E0CD1" w:rsidRPr="00512CE7" w:rsidRDefault="001E0CD1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10.</w:t>
      </w:r>
    </w:p>
    <w:p w:rsidR="001E0CD1" w:rsidRPr="00512CE7" w:rsidRDefault="001E0CD1" w:rsidP="003C6DF1">
      <w:pPr>
        <w:pStyle w:val="a7"/>
        <w:spacing w:before="0" w:beforeAutospacing="0" w:after="0" w:afterAutospacing="0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 xml:space="preserve">Тема: </w:t>
      </w:r>
      <w:r w:rsidRPr="00512CE7">
        <w:rPr>
          <w:sz w:val="22"/>
          <w:szCs w:val="22"/>
        </w:rPr>
        <w:t>Обзор темы школьного курса информатики «Алгоритмы и исполнители» (9 класс по примерной программе)”</w:t>
      </w:r>
    </w:p>
    <w:p w:rsidR="001E0CD1" w:rsidRPr="00512CE7" w:rsidRDefault="001E0CD1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1E0CD1" w:rsidRPr="00512CE7" w:rsidRDefault="001E0CD1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Цель: ознакомиться с изложением материала в школьных учебниках информатики и с узловыми вопросами методики его изучения.</w:t>
      </w:r>
    </w:p>
    <w:p w:rsidR="001E0CD1" w:rsidRPr="00512CE7" w:rsidRDefault="001E0CD1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1E0CD1" w:rsidRPr="00512CE7" w:rsidRDefault="001E0CD1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1E0CD1" w:rsidRPr="00512CE7" w:rsidRDefault="001E0CD1" w:rsidP="003C6DF1">
      <w:pPr>
        <w:ind w:left="567"/>
        <w:rPr>
          <w:sz w:val="22"/>
          <w:szCs w:val="22"/>
        </w:rPr>
      </w:pPr>
      <w:r w:rsidRPr="00512CE7">
        <w:rPr>
          <w:sz w:val="22"/>
          <w:szCs w:val="22"/>
        </w:rPr>
        <w:t>1 уровень: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       что учащиеся должны уже знать и уметь;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       какие новые понятия вводятся при изучении данной темы;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       какие умения и навыки формируются у детей при изучении данной темы.</w:t>
      </w:r>
    </w:p>
    <w:p w:rsidR="001E0CD1" w:rsidRPr="00512CE7" w:rsidRDefault="001E0CD1" w:rsidP="003C6DF1">
      <w:pPr>
        <w:ind w:left="567"/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       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1E0CD1" w:rsidRPr="00512CE7" w:rsidRDefault="001E0CD1" w:rsidP="003C6DF1">
      <w:pPr>
        <w:ind w:left="1134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       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       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1E0CD1" w:rsidRPr="00512CE7" w:rsidRDefault="001E0CD1" w:rsidP="003C6DF1">
      <w:pPr>
        <w:ind w:left="567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       какие специфические стили мышления учащихся получают развитие при изучении данной темы;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       какие черты характера детей получают развитие при изучении данной темы.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       как отражена данная тема в обязательном минимуме содержания образования по информатике;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       сколько часов отводится на изучение данной темы по различным программам;  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       приведите пример наиболее удачного поурочного планирования учебного материала (самостоятельно или выбрать из имеющихся);</w:t>
      </w:r>
    </w:p>
    <w:p w:rsidR="001E0CD1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       приведите пример итоговой работы по данной теме (в любой форме – контрольная, самостоятельная работа, тест и пр.) Итоговая работа по времени должна быть рассчитана на один урок и содержать критерии оценок.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плана;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л/р №2) – письменно;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 – письменно;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1E0CD1" w:rsidRPr="00512CE7" w:rsidRDefault="000F41FD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- </w:t>
      </w:r>
      <w:r w:rsidR="001E0CD1" w:rsidRPr="00512CE7">
        <w:rPr>
          <w:sz w:val="22"/>
          <w:szCs w:val="22"/>
        </w:rPr>
        <w:t>Алгоритм, свойства алгоритма (понятность, точность, конечность, дискретность, массовость);</w:t>
      </w:r>
    </w:p>
    <w:p w:rsidR="000F41FD" w:rsidRPr="00512CE7" w:rsidRDefault="001E0CD1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 </w:t>
      </w:r>
      <w:r w:rsidR="000F41FD" w:rsidRPr="00512CE7">
        <w:rPr>
          <w:sz w:val="22"/>
          <w:szCs w:val="22"/>
        </w:rPr>
        <w:t xml:space="preserve">- </w:t>
      </w:r>
      <w:r w:rsidRPr="00512CE7">
        <w:rPr>
          <w:sz w:val="22"/>
          <w:szCs w:val="22"/>
        </w:rPr>
        <w:t>Исполнитель, СКИ, среда исполнителя;</w:t>
      </w:r>
    </w:p>
    <w:p w:rsidR="001E0CD1" w:rsidRPr="00512CE7" w:rsidRDefault="000F41FD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1E0CD1" w:rsidRPr="00512CE7">
        <w:rPr>
          <w:sz w:val="22"/>
          <w:szCs w:val="22"/>
        </w:rPr>
        <w:t>  Величина (переменная) – имя, тип, значение;</w:t>
      </w:r>
    </w:p>
    <w:p w:rsidR="001E0CD1" w:rsidRPr="00512CE7" w:rsidRDefault="000F41FD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 </w:t>
      </w:r>
      <w:r w:rsidR="001E0CD1" w:rsidRPr="00512CE7">
        <w:rPr>
          <w:sz w:val="22"/>
          <w:szCs w:val="22"/>
        </w:rPr>
        <w:t>Алгоритмические структуры – следование, ветвление, цикл;</w:t>
      </w:r>
    </w:p>
    <w:p w:rsidR="001E0CD1" w:rsidRPr="00512CE7" w:rsidRDefault="000F41FD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1E0CD1" w:rsidRPr="00512CE7">
        <w:rPr>
          <w:sz w:val="22"/>
          <w:szCs w:val="22"/>
        </w:rPr>
        <w:t>Блок-схема, алгоритмический язык;</w:t>
      </w:r>
    </w:p>
    <w:p w:rsidR="001E0CD1" w:rsidRPr="00512CE7" w:rsidRDefault="000F41FD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1E0CD1" w:rsidRPr="00512CE7">
        <w:rPr>
          <w:sz w:val="22"/>
          <w:szCs w:val="22"/>
        </w:rPr>
        <w:t xml:space="preserve"> Формальное исполнение алгоритмов;</w:t>
      </w:r>
    </w:p>
    <w:p w:rsidR="001E0CD1" w:rsidRPr="00512CE7" w:rsidRDefault="000F41FD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1E0CD1" w:rsidRPr="00512CE7">
        <w:rPr>
          <w:sz w:val="22"/>
          <w:szCs w:val="22"/>
        </w:rPr>
        <w:t>Вспомогательный алгоритм, библиотека алгоритмов.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6.      Подготовить доклад по одной из тем (по заданию преподавателя):</w:t>
      </w:r>
    </w:p>
    <w:p w:rsidR="001E0CD1" w:rsidRPr="00512CE7" w:rsidRDefault="000F41FD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1E0CD1" w:rsidRPr="00512CE7">
        <w:rPr>
          <w:sz w:val="22"/>
          <w:szCs w:val="22"/>
        </w:rPr>
        <w:t>обзор темы по учебникам ОИВТ;</w:t>
      </w:r>
    </w:p>
    <w:p w:rsidR="001E0CD1" w:rsidRPr="00512CE7" w:rsidRDefault="000F41FD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1E0CD1" w:rsidRPr="00512CE7">
        <w:rPr>
          <w:sz w:val="22"/>
          <w:szCs w:val="22"/>
        </w:rPr>
        <w:t>правила оформления блок-схем;</w:t>
      </w:r>
    </w:p>
    <w:p w:rsidR="001E0CD1" w:rsidRPr="00512CE7" w:rsidRDefault="000F41FD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1E0CD1" w:rsidRPr="00512CE7">
        <w:rPr>
          <w:sz w:val="22"/>
          <w:szCs w:val="22"/>
        </w:rPr>
        <w:t>однопроходные алгоритмы;</w:t>
      </w:r>
    </w:p>
    <w:p w:rsidR="001E0CD1" w:rsidRPr="00512CE7" w:rsidRDefault="000F41FD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1E0CD1" w:rsidRPr="00512CE7">
        <w:rPr>
          <w:sz w:val="22"/>
          <w:szCs w:val="22"/>
        </w:rPr>
        <w:t>рекурсивные алгоритмы;</w:t>
      </w:r>
    </w:p>
    <w:p w:rsidR="001E0CD1" w:rsidRPr="00512CE7" w:rsidRDefault="000F41FD" w:rsidP="000F41FD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1E0CD1" w:rsidRPr="00512CE7">
        <w:rPr>
          <w:sz w:val="22"/>
          <w:szCs w:val="22"/>
        </w:rPr>
        <w:t>человек как исполнитель алгоритмов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  <w:lang w:val="en-US"/>
        </w:rPr>
        <w:t> 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1E0CD1" w:rsidRPr="00512CE7" w:rsidRDefault="001E0CD1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   </w:t>
      </w: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   </w:t>
      </w: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1E0CD1" w:rsidRPr="00512CE7" w:rsidRDefault="001E0CD1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 xml:space="preserve">   </w:t>
      </w:r>
      <w:r w:rsidRPr="00B20F55">
        <w:rPr>
          <w:sz w:val="22"/>
          <w:szCs w:val="22"/>
        </w:rPr>
        <w:t>М. П. Лапчик и др. «МПИ» гл. 11</w:t>
      </w:r>
      <w:r w:rsidRPr="00512CE7">
        <w:rPr>
          <w:sz w:val="22"/>
          <w:szCs w:val="22"/>
        </w:rPr>
        <w:t xml:space="preserve"> (с. 267);</w:t>
      </w:r>
    </w:p>
    <w:p w:rsidR="001E0CD1" w:rsidRPr="00512CE7" w:rsidRDefault="001E0CD1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 xml:space="preserve">   </w:t>
      </w:r>
      <w:r w:rsidRPr="00B20F55">
        <w:rPr>
          <w:sz w:val="22"/>
          <w:szCs w:val="22"/>
        </w:rPr>
        <w:t>И. Г. Семакин, Т. Ю. Шеина «Преподавание базового курса информатики» ч. 2 п. 16 (с.233);</w:t>
      </w:r>
    </w:p>
    <w:p w:rsidR="001E0CD1" w:rsidRPr="00512CE7" w:rsidRDefault="001E0CD1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 xml:space="preserve">   </w:t>
      </w:r>
      <w:r w:rsidRPr="00B20F55">
        <w:rPr>
          <w:sz w:val="22"/>
          <w:szCs w:val="22"/>
        </w:rPr>
        <w:t>А. И. Бочкин «МПИ» гл. 18</w:t>
      </w:r>
      <w:r w:rsidRPr="00512CE7">
        <w:rPr>
          <w:sz w:val="22"/>
          <w:szCs w:val="22"/>
        </w:rPr>
        <w:t xml:space="preserve"> (с. 264).</w:t>
      </w:r>
    </w:p>
    <w:p w:rsidR="001E0CD1" w:rsidRPr="00512CE7" w:rsidRDefault="001E0CD1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"ИНФО"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      4`90 стр. 17-25 исполнители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      6`91 стр. 93-95 типы задач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      3`93 стр. 19-23 методика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4.      2`95 стр. 44-48 методика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5.      4`95 стр. 96-104 однопроходные алгоритмы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6.      9`2001 стр. 30-35 понятие исполнитель в школьном курсе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7.      10`2002 стр. 23-28 </w:t>
      </w:r>
      <w:r w:rsidRPr="00B20F55">
        <w:rPr>
          <w:sz w:val="22"/>
          <w:szCs w:val="22"/>
        </w:rPr>
        <w:t>исполнитель алгоритмов – человек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8.      </w:t>
      </w:r>
      <w:r w:rsidRPr="00B20F55">
        <w:rPr>
          <w:sz w:val="22"/>
          <w:szCs w:val="22"/>
        </w:rPr>
        <w:t>11</w:t>
      </w:r>
      <w:r w:rsidRPr="00512CE7">
        <w:rPr>
          <w:sz w:val="22"/>
          <w:szCs w:val="22"/>
        </w:rPr>
        <w:t>,</w:t>
      </w:r>
      <w:r w:rsidRPr="00B20F55">
        <w:rPr>
          <w:sz w:val="22"/>
          <w:szCs w:val="22"/>
        </w:rPr>
        <w:t>12</w:t>
      </w:r>
      <w:r w:rsidRPr="00512CE7">
        <w:rPr>
          <w:sz w:val="22"/>
          <w:szCs w:val="22"/>
        </w:rPr>
        <w:t xml:space="preserve">`2002; </w:t>
      </w:r>
      <w:r w:rsidRPr="00B20F55">
        <w:rPr>
          <w:sz w:val="22"/>
          <w:szCs w:val="22"/>
        </w:rPr>
        <w:t>1</w:t>
      </w:r>
      <w:r w:rsidRPr="00512CE7">
        <w:rPr>
          <w:sz w:val="22"/>
          <w:szCs w:val="22"/>
        </w:rPr>
        <w:t>,2,4,5,7`2003 изучаем тему «Алгоритмы и исполнители»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9.      5`2003 стр. 44-49 </w:t>
      </w:r>
      <w:r w:rsidRPr="00B20F55">
        <w:rPr>
          <w:sz w:val="22"/>
          <w:szCs w:val="22"/>
        </w:rPr>
        <w:t>использование структурных схем при обучении основам алгоритмизации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10.  4`2006 стр.25  </w:t>
      </w:r>
      <w:r w:rsidRPr="00B20F55">
        <w:rPr>
          <w:sz w:val="22"/>
          <w:szCs w:val="22"/>
        </w:rPr>
        <w:t>урок обобщения по теме «Циклы»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11.  </w:t>
      </w:r>
      <w:r w:rsidRPr="00512CE7">
        <w:rPr>
          <w:sz w:val="22"/>
          <w:szCs w:val="22"/>
          <w:lang w:val="en-US"/>
        </w:rPr>
        <w:t>7</w:t>
      </w:r>
      <w:r w:rsidRPr="00512CE7">
        <w:rPr>
          <w:sz w:val="22"/>
          <w:szCs w:val="22"/>
        </w:rPr>
        <w:t>`</w:t>
      </w:r>
      <w:r w:rsidRPr="00512CE7">
        <w:rPr>
          <w:sz w:val="22"/>
          <w:szCs w:val="22"/>
          <w:lang w:val="en-US"/>
        </w:rPr>
        <w:t xml:space="preserve">2005 </w:t>
      </w:r>
      <w:r w:rsidRPr="00512CE7">
        <w:rPr>
          <w:sz w:val="22"/>
          <w:szCs w:val="22"/>
        </w:rPr>
        <w:t xml:space="preserve">стр.115-116 </w:t>
      </w:r>
      <w:r w:rsidRPr="00B20F55">
        <w:rPr>
          <w:sz w:val="22"/>
          <w:szCs w:val="22"/>
        </w:rPr>
        <w:t>структурный метод разработки алгоритмов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"Информатика"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  25-26`97   тетради для ученика и учителя (5 класс)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  35`97   общее изложение темы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  38`97   вспомогательные алгоритмы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"Математика, кибернетика"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                    1`91 "Алгоритм, информация, сложность"</w:t>
      </w:r>
      <w:r w:rsidR="00512CE7" w:rsidRPr="00512CE7">
        <w:rPr>
          <w:sz w:val="22"/>
          <w:szCs w:val="22"/>
        </w:rPr>
        <w:t xml:space="preserve"> </w:t>
      </w:r>
      <w:r w:rsidRPr="00512CE7">
        <w:rPr>
          <w:sz w:val="22"/>
          <w:szCs w:val="22"/>
        </w:rPr>
        <w:t>"Квант"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1.                  4`92 </w:t>
      </w:r>
      <w:r w:rsidRPr="00512CE7">
        <w:rPr>
          <w:color w:val="000000"/>
          <w:sz w:val="22"/>
          <w:szCs w:val="22"/>
        </w:rPr>
        <w:t>Столяров Л.</w:t>
      </w:r>
      <w:r w:rsidRPr="00512CE7">
        <w:rPr>
          <w:i/>
          <w:iCs/>
          <w:color w:val="000000"/>
          <w:sz w:val="22"/>
          <w:szCs w:val="22"/>
        </w:rPr>
        <w:t xml:space="preserve"> ,</w:t>
      </w:r>
      <w:r w:rsidRPr="00512CE7">
        <w:rPr>
          <w:color w:val="000000"/>
          <w:sz w:val="22"/>
          <w:szCs w:val="22"/>
        </w:rPr>
        <w:t xml:space="preserve"> «Алгоритм»</w:t>
      </w:r>
      <w:r w:rsidRPr="00512CE7">
        <w:rPr>
          <w:b/>
          <w:bCs/>
          <w:color w:val="000000"/>
          <w:sz w:val="22"/>
          <w:szCs w:val="22"/>
        </w:rPr>
        <w:t>.</w:t>
      </w:r>
    </w:p>
    <w:p w:rsidR="001E0CD1" w:rsidRPr="00512CE7" w:rsidRDefault="001E0CD1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Пример урока по теме «Алгоритм и его свойства»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Прочие документы</w:t>
      </w:r>
    </w:p>
    <w:p w:rsidR="001E0CD1" w:rsidRPr="00512CE7" w:rsidRDefault="001E0CD1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Лабораторные работы по алгоритмизации</w:t>
      </w:r>
    </w:p>
    <w:p w:rsidR="001E0CD1" w:rsidRPr="00512CE7" w:rsidRDefault="001E0CD1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Лабораторные работы по алгоритмизации (часть 2)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1E0CD1" w:rsidRPr="00512CE7" w:rsidRDefault="001E0CD1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ППС</w:t>
      </w:r>
    </w:p>
    <w:p w:rsidR="001E0CD1" w:rsidRPr="00512CE7" w:rsidRDefault="001E0CD1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Роботландия</w:t>
      </w:r>
      <w:r w:rsidRPr="00512CE7">
        <w:rPr>
          <w:sz w:val="22"/>
          <w:szCs w:val="22"/>
        </w:rPr>
        <w:t xml:space="preserve"> (алгоритмизация для малышей, работает под </w:t>
      </w:r>
      <w:r w:rsidRPr="00512CE7">
        <w:rPr>
          <w:sz w:val="22"/>
          <w:szCs w:val="22"/>
          <w:lang w:val="en-US"/>
        </w:rPr>
        <w:t>DOS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Windows</w:t>
      </w:r>
      <w:r w:rsidRPr="00512CE7">
        <w:rPr>
          <w:sz w:val="22"/>
          <w:szCs w:val="22"/>
        </w:rPr>
        <w:t xml:space="preserve"> … ) </w:t>
      </w:r>
      <w:r w:rsidRPr="00512CE7">
        <w:rPr>
          <w:b/>
          <w:bCs/>
          <w:sz w:val="22"/>
          <w:szCs w:val="22"/>
          <w:lang w:val="en-US"/>
        </w:rPr>
        <w:t>SFXRAR</w:t>
      </w:r>
      <w:r w:rsidRPr="00512CE7">
        <w:rPr>
          <w:b/>
          <w:bCs/>
          <w:sz w:val="22"/>
          <w:szCs w:val="22"/>
        </w:rPr>
        <w:t xml:space="preserve"> архив 1,38 МБ</w:t>
      </w:r>
      <w:r w:rsidRPr="00512CE7">
        <w:rPr>
          <w:sz w:val="22"/>
          <w:szCs w:val="22"/>
        </w:rPr>
        <w:t>;</w:t>
      </w:r>
    </w:p>
    <w:p w:rsidR="001E0CD1" w:rsidRPr="00512CE7" w:rsidRDefault="001E0CD1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Рекурсия в алгоритмах</w:t>
      </w:r>
      <w:r w:rsidRPr="00512CE7">
        <w:rPr>
          <w:sz w:val="22"/>
          <w:szCs w:val="22"/>
        </w:rPr>
        <w:t xml:space="preserve"> (построение снежинки Коха, дракона Хартера-Хайвея, всяческих деревьев и кустов производится с помощью </w:t>
      </w:r>
      <w:r w:rsidRPr="00512CE7">
        <w:rPr>
          <w:sz w:val="22"/>
          <w:szCs w:val="22"/>
          <w:lang w:val="en-US"/>
        </w:rPr>
        <w:t>L</w:t>
      </w:r>
      <w:r w:rsidRPr="00512CE7">
        <w:rPr>
          <w:sz w:val="22"/>
          <w:szCs w:val="22"/>
        </w:rPr>
        <w:t xml:space="preserve">-систем – под </w:t>
      </w:r>
      <w:r w:rsidRPr="00512CE7">
        <w:rPr>
          <w:sz w:val="22"/>
          <w:szCs w:val="22"/>
          <w:lang w:val="en-US"/>
        </w:rPr>
        <w:t>Windows</w:t>
      </w:r>
      <w:r w:rsidRPr="00512CE7">
        <w:rPr>
          <w:sz w:val="22"/>
          <w:szCs w:val="22"/>
        </w:rPr>
        <w:t xml:space="preserve"> 9</w:t>
      </w:r>
      <w:r w:rsidRPr="00512CE7">
        <w:rPr>
          <w:sz w:val="22"/>
          <w:szCs w:val="22"/>
          <w:lang w:val="en-US"/>
        </w:rPr>
        <w:t>x</w:t>
      </w:r>
      <w:r w:rsidRPr="00512CE7">
        <w:rPr>
          <w:sz w:val="22"/>
          <w:szCs w:val="22"/>
        </w:rPr>
        <w:t xml:space="preserve"> и выше) </w:t>
      </w:r>
      <w:r w:rsidRPr="00512CE7">
        <w:rPr>
          <w:b/>
          <w:bCs/>
          <w:sz w:val="22"/>
          <w:szCs w:val="22"/>
          <w:lang w:val="en-US"/>
        </w:rPr>
        <w:t>SFXRAR</w:t>
      </w:r>
      <w:r w:rsidRPr="00512CE7">
        <w:rPr>
          <w:b/>
          <w:bCs/>
          <w:sz w:val="22"/>
          <w:szCs w:val="22"/>
        </w:rPr>
        <w:t xml:space="preserve"> архив 2,00 МБ</w:t>
      </w:r>
      <w:r w:rsidRPr="00512CE7">
        <w:rPr>
          <w:sz w:val="22"/>
          <w:szCs w:val="22"/>
        </w:rPr>
        <w:t>. Дополнительные статьи: «</w:t>
      </w:r>
      <w:r w:rsidRPr="00B20F55">
        <w:rPr>
          <w:sz w:val="22"/>
          <w:szCs w:val="22"/>
        </w:rPr>
        <w:t>введение</w:t>
      </w:r>
      <w:r w:rsidRPr="00512CE7">
        <w:rPr>
          <w:sz w:val="22"/>
          <w:szCs w:val="22"/>
        </w:rPr>
        <w:t>», «</w:t>
      </w:r>
      <w:r w:rsidRPr="00B20F55">
        <w:rPr>
          <w:sz w:val="22"/>
          <w:szCs w:val="22"/>
        </w:rPr>
        <w:t>фракталы</w:t>
      </w:r>
      <w:r w:rsidRPr="00512CE7">
        <w:rPr>
          <w:sz w:val="22"/>
          <w:szCs w:val="22"/>
        </w:rPr>
        <w:t>».</w:t>
      </w:r>
    </w:p>
    <w:p w:rsidR="001E0CD1" w:rsidRPr="00512CE7" w:rsidRDefault="001E0CD1" w:rsidP="003C6DF1">
      <w:pPr>
        <w:rPr>
          <w:sz w:val="22"/>
          <w:szCs w:val="22"/>
        </w:rPr>
      </w:pPr>
      <w:r w:rsidRPr="00B20F55">
        <w:rPr>
          <w:sz w:val="22"/>
          <w:szCs w:val="22"/>
          <w:lang w:val="en-US"/>
        </w:rPr>
        <w:t>Robowin</w:t>
      </w:r>
      <w:r w:rsidRPr="00512CE7">
        <w:rPr>
          <w:sz w:val="22"/>
          <w:szCs w:val="22"/>
        </w:rPr>
        <w:t xml:space="preserve"> – исполнители Робот и Чертежник </w:t>
      </w:r>
      <w:r w:rsidRPr="00512CE7">
        <w:rPr>
          <w:b/>
          <w:bCs/>
          <w:sz w:val="22"/>
          <w:szCs w:val="22"/>
          <w:lang w:val="en-US"/>
        </w:rPr>
        <w:t>SFXRAR</w:t>
      </w:r>
      <w:r w:rsidRPr="00512CE7">
        <w:rPr>
          <w:b/>
          <w:bCs/>
          <w:sz w:val="22"/>
          <w:szCs w:val="22"/>
        </w:rPr>
        <w:t xml:space="preserve"> архив 590 КБ</w:t>
      </w:r>
      <w:r w:rsidRPr="00512CE7">
        <w:rPr>
          <w:sz w:val="22"/>
          <w:szCs w:val="22"/>
        </w:rPr>
        <w:t>;</w:t>
      </w:r>
    </w:p>
    <w:p w:rsidR="001E0CD1" w:rsidRPr="00512CE7" w:rsidRDefault="001E0CD1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Программная поддержка курса "Алгоритмика"</w:t>
      </w:r>
      <w:r w:rsidRPr="00512CE7">
        <w:rPr>
          <w:sz w:val="22"/>
          <w:szCs w:val="22"/>
        </w:rPr>
        <w:t xml:space="preserve">, изложенного в учебнике "Алгоритмика", Институт Новых Технологий (Москва,Россия) авторы  Алексей Семенов, Александр  Шень, Александр  Звонкин. Компьютерный вариант курса </w:t>
      </w:r>
      <w:r w:rsidRPr="00512CE7">
        <w:rPr>
          <w:b/>
          <w:bCs/>
          <w:sz w:val="22"/>
          <w:szCs w:val="22"/>
          <w:lang w:val="en-US"/>
        </w:rPr>
        <w:t>SFXRAR</w:t>
      </w:r>
      <w:r w:rsidRPr="00512CE7">
        <w:rPr>
          <w:b/>
          <w:bCs/>
          <w:sz w:val="22"/>
          <w:szCs w:val="22"/>
        </w:rPr>
        <w:t xml:space="preserve"> архив 950 </w:t>
      </w:r>
      <w:r w:rsidRPr="00512CE7">
        <w:rPr>
          <w:b/>
          <w:bCs/>
          <w:sz w:val="22"/>
          <w:szCs w:val="22"/>
          <w:lang w:val="en-US"/>
        </w:rPr>
        <w:t>K</w:t>
      </w:r>
      <w:r w:rsidRPr="00512CE7">
        <w:rPr>
          <w:b/>
          <w:bCs/>
          <w:sz w:val="22"/>
          <w:szCs w:val="22"/>
        </w:rPr>
        <w:t>Б</w:t>
      </w:r>
    </w:p>
    <w:p w:rsidR="000F41FD" w:rsidRPr="00512CE7" w:rsidRDefault="000F41FD" w:rsidP="003C6DF1">
      <w:pPr>
        <w:jc w:val="center"/>
        <w:rPr>
          <w:b/>
          <w:bCs/>
          <w:sz w:val="22"/>
          <w:szCs w:val="22"/>
        </w:rPr>
      </w:pPr>
    </w:p>
    <w:p w:rsidR="00CE2E4F" w:rsidRPr="00512CE7" w:rsidRDefault="00CE2E4F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11.</w:t>
      </w:r>
    </w:p>
    <w:p w:rsidR="00CE2E4F" w:rsidRPr="00512CE7" w:rsidRDefault="00CE2E4F" w:rsidP="003C6DF1">
      <w:pPr>
        <w:pStyle w:val="a7"/>
        <w:spacing w:before="0" w:beforeAutospacing="0" w:after="0" w:afterAutospacing="0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 xml:space="preserve">Тема: </w:t>
      </w:r>
      <w:r w:rsidRPr="00512CE7">
        <w:rPr>
          <w:sz w:val="22"/>
          <w:szCs w:val="22"/>
        </w:rPr>
        <w:t>Обзор темы школьного курса информатики «Формализация и моделирование» (9 класс по примерной программе)</w:t>
      </w:r>
    </w:p>
    <w:p w:rsidR="00CE2E4F" w:rsidRPr="00512CE7" w:rsidRDefault="00CE2E4F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CE2E4F" w:rsidRPr="00512CE7" w:rsidRDefault="00CE2E4F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ознакомиться с изложением материала в школьных учебниках информатики и с узловыми вопросами методики его изучения.</w:t>
      </w:r>
    </w:p>
    <w:p w:rsidR="00CE2E4F" w:rsidRPr="00512CE7" w:rsidRDefault="00CE2E4F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CE2E4F" w:rsidRPr="00512CE7" w:rsidRDefault="00CE2E4F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CE2E4F" w:rsidRPr="00512CE7" w:rsidRDefault="00CE2E4F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CE2E4F" w:rsidRPr="00512CE7" w:rsidRDefault="00CE2E4F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CE2E4F" w:rsidRPr="00512CE7" w:rsidRDefault="00CE2E4F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CE2E4F" w:rsidRPr="00512CE7" w:rsidRDefault="00CE2E4F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1 уровень:     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что учащиеся должны уже знать и уметь;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понятия вводятся при изучении данной темы;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умения и навыки формируются у детей при изучении данной темы.</w:t>
      </w:r>
    </w:p>
    <w:p w:rsidR="00CE2E4F" w:rsidRPr="00512CE7" w:rsidRDefault="00CE2E4F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CE2E4F" w:rsidRPr="00512CE7" w:rsidRDefault="00CE2E4F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CE2E4F" w:rsidRPr="00512CE7" w:rsidRDefault="00CE2E4F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специфические стили мышления учащихся получают развитие при изучении данной темы;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черты характера детей получают развитие при изучении данной темы.</w:t>
      </w:r>
    </w:p>
    <w:p w:rsidR="00CE2E4F" w:rsidRPr="00512CE7" w:rsidRDefault="00CE2E4F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 отражена данная тема в обязательном минимуме содержания образования по информатике;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сколько часов отводится на изучение данной темы по различным программам;        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приведите пример наиболее удачного поурочного планирования учебного материала (самостоятельно или выбрать из имеющихся);</w:t>
      </w:r>
    </w:p>
    <w:p w:rsidR="00CE2E4F" w:rsidRPr="00512CE7" w:rsidRDefault="00CE2E4F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приведите пример итоговой работы по данной теме (в любой форме – контрольная, самостоятельная работа, тест и пр.) Итоговая работа по времени должна быть рассчитана на один урок и содержать критерии оценок.</w:t>
      </w:r>
    </w:p>
    <w:p w:rsidR="00CE2E4F" w:rsidRPr="00512CE7" w:rsidRDefault="00CE2E4F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CE2E4F" w:rsidRPr="00512CE7" w:rsidRDefault="00CE2E4F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CE2E4F" w:rsidRPr="00512CE7" w:rsidRDefault="00CE2E4F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плана;</w:t>
      </w:r>
    </w:p>
    <w:p w:rsidR="00CE2E4F" w:rsidRPr="00512CE7" w:rsidRDefault="00CE2E4F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л/р №2);</w:t>
      </w:r>
    </w:p>
    <w:p w:rsidR="00CE2E4F" w:rsidRPr="00512CE7" w:rsidRDefault="00CE2E4F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п.);</w:t>
      </w:r>
    </w:p>
    <w:p w:rsidR="00CE2E4F" w:rsidRPr="00512CE7" w:rsidRDefault="00CE2E4F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CE2E4F" w:rsidRPr="00512CE7" w:rsidRDefault="00CE2E4F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Модель, моделирование, формализация;</w:t>
      </w:r>
    </w:p>
    <w:p w:rsidR="00CE2E4F" w:rsidRPr="00512CE7" w:rsidRDefault="00CE2E4F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Виды моделей (графические, вербальные, табличные, объектно-ориентированные, математические) + привести примеры для каждого вида;</w:t>
      </w:r>
    </w:p>
    <w:p w:rsidR="00CE2E4F" w:rsidRPr="00512CE7" w:rsidRDefault="00CE2E4F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Иерархические системы (дерево, граф, сеть).</w:t>
      </w:r>
    </w:p>
    <w:p w:rsidR="00CE2E4F" w:rsidRPr="00512CE7" w:rsidRDefault="00CE2E4F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6.      Подготовить доклад по одной из тем (по заданию преподавателя):</w:t>
      </w:r>
    </w:p>
    <w:p w:rsidR="00CE2E4F" w:rsidRPr="00512CE7" w:rsidRDefault="00CE2E4F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обзор темы по учебникам ОИВТ;</w:t>
      </w:r>
    </w:p>
    <w:p w:rsidR="00CE2E4F" w:rsidRPr="00512CE7" w:rsidRDefault="00CE2E4F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методика введения понятия «модель».</w:t>
      </w:r>
    </w:p>
    <w:p w:rsidR="00CE2E4F" w:rsidRPr="00512CE7" w:rsidRDefault="00CE2E4F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классификация моделей;</w:t>
      </w:r>
    </w:p>
    <w:p w:rsidR="00CE2E4F" w:rsidRPr="00512CE7" w:rsidRDefault="00CE2E4F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структура системы, ее виды (граф, дерево) и примеры из жизни.</w:t>
      </w:r>
    </w:p>
    <w:p w:rsidR="00CE2E4F" w:rsidRPr="00512CE7" w:rsidRDefault="00CE2E4F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CE2E4F" w:rsidRPr="00512CE7" w:rsidRDefault="00CE2E4F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 </w:t>
      </w: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CE2E4F" w:rsidRPr="00512CE7" w:rsidRDefault="00CE2E4F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 </w:t>
      </w: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CE2E4F" w:rsidRPr="00512CE7" w:rsidRDefault="00CE2E4F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 </w:t>
      </w:r>
      <w:r w:rsidRPr="00B20F55">
        <w:rPr>
          <w:sz w:val="22"/>
          <w:szCs w:val="22"/>
        </w:rPr>
        <w:t>М. П. Лапчик и др. «МПИ» гл. 10</w:t>
      </w:r>
      <w:r w:rsidRPr="00512CE7">
        <w:rPr>
          <w:sz w:val="22"/>
          <w:szCs w:val="22"/>
        </w:rPr>
        <w:t xml:space="preserve"> (с. 231), </w:t>
      </w:r>
      <w:r w:rsidRPr="00B20F55">
        <w:rPr>
          <w:sz w:val="22"/>
          <w:szCs w:val="22"/>
        </w:rPr>
        <w:t>гл. 14</w:t>
      </w:r>
      <w:r w:rsidRPr="00512CE7">
        <w:rPr>
          <w:sz w:val="22"/>
          <w:szCs w:val="22"/>
        </w:rPr>
        <w:t xml:space="preserve"> (с. 386);</w:t>
      </w:r>
    </w:p>
    <w:p w:rsidR="00CE2E4F" w:rsidRPr="00512CE7" w:rsidRDefault="00CE2E4F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B20F55">
        <w:rPr>
          <w:sz w:val="22"/>
          <w:szCs w:val="22"/>
        </w:rPr>
        <w:t>И. Г. Семакин, Т. Ю. Шеина «Преподавание базового курса информатики» ч. 2 п.12 (с.233);</w:t>
      </w:r>
    </w:p>
    <w:p w:rsidR="00CE2E4F" w:rsidRPr="00512CE7" w:rsidRDefault="00CE2E4F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 </w:t>
      </w:r>
      <w:r w:rsidRPr="00B20F55">
        <w:rPr>
          <w:sz w:val="22"/>
          <w:szCs w:val="22"/>
        </w:rPr>
        <w:t xml:space="preserve">А. И. Бочкин «МПИ» гл. 20 </w:t>
      </w:r>
      <w:r w:rsidRPr="00512CE7">
        <w:rPr>
          <w:sz w:val="22"/>
          <w:szCs w:val="22"/>
        </w:rPr>
        <w:t>(с. 338).</w:t>
      </w:r>
    </w:p>
    <w:p w:rsidR="00CE2E4F" w:rsidRPr="00512CE7" w:rsidRDefault="00CE2E4F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Школьные учебники:</w:t>
      </w:r>
    </w:p>
    <w:p w:rsidR="00CE2E4F" w:rsidRPr="00512CE7" w:rsidRDefault="00CE2E4F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Под ред. Макаровой Н. В.</w:t>
      </w:r>
    </w:p>
    <w:p w:rsidR="00CE2E4F" w:rsidRPr="00512CE7" w:rsidRDefault="00CE2E4F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Под ред. Семакина И. Г.</w:t>
      </w:r>
    </w:p>
    <w:p w:rsidR="00CE2E4F" w:rsidRPr="00512CE7" w:rsidRDefault="00CE2E4F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«ИНФО» </w:t>
      </w:r>
    </w:p>
    <w:p w:rsidR="00CE2E4F" w:rsidRPr="00512CE7" w:rsidRDefault="00CE2E4F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1`2001 стр. 17-27 обучение программированию: моделирование и формализация</w:t>
      </w:r>
    </w:p>
    <w:p w:rsidR="00CE2E4F" w:rsidRPr="00512CE7" w:rsidRDefault="00CE2E4F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9`2001 стр. 21-29 классификация моделей в литературе по информатике</w:t>
      </w:r>
    </w:p>
    <w:p w:rsidR="00CE2E4F" w:rsidRPr="00512CE7" w:rsidRDefault="00CE2E4F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5`2000 стр. 47-59 моделирование в электронных таблицах</w:t>
      </w:r>
    </w:p>
    <w:p w:rsidR="00CE2E4F" w:rsidRPr="00512CE7" w:rsidRDefault="00CE2E4F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4`2002 стр. 15-17 компьютерное моделирование построения графика функции</w:t>
      </w:r>
    </w:p>
    <w:p w:rsidR="00CE2E4F" w:rsidRPr="00512CE7" w:rsidRDefault="00CE2E4F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5.      1`2003 стр. 62-67 имитационное моделирование при решении экономических задач</w:t>
      </w:r>
    </w:p>
    <w:p w:rsidR="00CE2E4F" w:rsidRPr="00512CE7" w:rsidRDefault="00CE2E4F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6.      2`2003 стр. 25-31 </w:t>
      </w:r>
      <w:r w:rsidRPr="00B20F55">
        <w:rPr>
          <w:sz w:val="22"/>
          <w:szCs w:val="22"/>
        </w:rPr>
        <w:t>методика преподавания содержательной линии «Моделирование и формализация»</w:t>
      </w:r>
    </w:p>
    <w:p w:rsidR="00CE2E4F" w:rsidRPr="00512CE7" w:rsidRDefault="00CE2E4F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7.      </w:t>
      </w:r>
      <w:r w:rsidRPr="00B20F55">
        <w:rPr>
          <w:sz w:val="22"/>
          <w:szCs w:val="22"/>
        </w:rPr>
        <w:t>9`2003</w:t>
      </w:r>
      <w:r w:rsidRPr="00512CE7">
        <w:rPr>
          <w:sz w:val="22"/>
          <w:szCs w:val="22"/>
        </w:rPr>
        <w:t xml:space="preserve"> стр. 5-11; </w:t>
      </w:r>
      <w:r w:rsidRPr="00B20F55">
        <w:rPr>
          <w:sz w:val="22"/>
          <w:szCs w:val="22"/>
        </w:rPr>
        <w:t>10`2003</w:t>
      </w:r>
      <w:r w:rsidRPr="00512CE7">
        <w:rPr>
          <w:sz w:val="22"/>
          <w:szCs w:val="22"/>
        </w:rPr>
        <w:t xml:space="preserve"> стр. 25-31; </w:t>
      </w:r>
      <w:r w:rsidRPr="00B20F55">
        <w:rPr>
          <w:sz w:val="22"/>
          <w:szCs w:val="22"/>
        </w:rPr>
        <w:t>11`2003</w:t>
      </w:r>
      <w:r w:rsidRPr="00512CE7">
        <w:rPr>
          <w:sz w:val="22"/>
          <w:szCs w:val="22"/>
        </w:rPr>
        <w:t xml:space="preserve"> стр. 18-25 </w:t>
      </w:r>
      <w:r w:rsidRPr="00B20F55">
        <w:rPr>
          <w:sz w:val="22"/>
          <w:szCs w:val="22"/>
        </w:rPr>
        <w:t>1’2004</w:t>
      </w:r>
      <w:r w:rsidRPr="00512CE7">
        <w:rPr>
          <w:sz w:val="22"/>
          <w:szCs w:val="22"/>
        </w:rPr>
        <w:t xml:space="preserve"> моделирование и формализация в курсе информатики</w:t>
      </w:r>
    </w:p>
    <w:p w:rsidR="00CE2E4F" w:rsidRPr="00512CE7" w:rsidRDefault="00CE2E4F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CE2E4F" w:rsidRPr="00512CE7" w:rsidRDefault="00CE2E4F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«Информатика»</w:t>
      </w:r>
    </w:p>
    <w:p w:rsidR="00CE2E4F" w:rsidRPr="00512CE7" w:rsidRDefault="000F41FD" w:rsidP="003C6DF1">
      <w:pPr>
        <w:ind w:left="284" w:hanging="360"/>
        <w:rPr>
          <w:sz w:val="22"/>
          <w:szCs w:val="22"/>
        </w:rPr>
      </w:pPr>
      <w:r w:rsidRPr="00512CE7">
        <w:rPr>
          <w:sz w:val="22"/>
          <w:szCs w:val="22"/>
        </w:rPr>
        <w:t>1.   </w:t>
      </w:r>
      <w:r w:rsidR="00CE2E4F" w:rsidRPr="00512CE7">
        <w:rPr>
          <w:sz w:val="22"/>
          <w:szCs w:val="22"/>
        </w:rPr>
        <w:t xml:space="preserve">5`2001 </w:t>
      </w:r>
      <w:r w:rsidR="00CE2E4F" w:rsidRPr="00B20F55">
        <w:rPr>
          <w:sz w:val="22"/>
          <w:szCs w:val="22"/>
        </w:rPr>
        <w:t>использование электронных таблиц при исследовании физических моделей</w:t>
      </w:r>
      <w:r w:rsidR="00CE2E4F" w:rsidRPr="00512CE7">
        <w:rPr>
          <w:sz w:val="22"/>
          <w:szCs w:val="22"/>
        </w:rPr>
        <w:t>;</w:t>
      </w:r>
    </w:p>
    <w:p w:rsidR="00CE2E4F" w:rsidRPr="00512CE7" w:rsidRDefault="00CE2E4F" w:rsidP="003C6DF1">
      <w:pPr>
        <w:ind w:left="284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2.   2`2000 </w:t>
      </w:r>
      <w:r w:rsidRPr="00B20F55">
        <w:rPr>
          <w:sz w:val="22"/>
          <w:szCs w:val="22"/>
        </w:rPr>
        <w:t>решение задач по экологии с помощью электронных таблиц</w:t>
      </w:r>
      <w:r w:rsidRPr="00512CE7">
        <w:rPr>
          <w:sz w:val="22"/>
          <w:szCs w:val="22"/>
        </w:rPr>
        <w:t>;</w:t>
      </w:r>
    </w:p>
    <w:p w:rsidR="00CE2E4F" w:rsidRPr="00512CE7" w:rsidRDefault="00CE2E4F" w:rsidP="003C6DF1">
      <w:pPr>
        <w:ind w:left="284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3.   1`2005 </w:t>
      </w:r>
      <w:r w:rsidRPr="00B20F55">
        <w:rPr>
          <w:sz w:val="22"/>
          <w:szCs w:val="22"/>
        </w:rPr>
        <w:t>решение типовых задач по моделированию</w:t>
      </w:r>
      <w:r w:rsidRPr="00512CE7">
        <w:rPr>
          <w:sz w:val="22"/>
          <w:szCs w:val="22"/>
        </w:rPr>
        <w:t>;</w:t>
      </w:r>
    </w:p>
    <w:p w:rsidR="00CE2E4F" w:rsidRPr="00512CE7" w:rsidRDefault="00CE2E4F" w:rsidP="003C6DF1">
      <w:pPr>
        <w:ind w:left="-76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152C7" w:rsidRPr="00512CE7" w:rsidRDefault="00B152C7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12.</w:t>
      </w:r>
    </w:p>
    <w:p w:rsidR="00B152C7" w:rsidRPr="00512CE7" w:rsidRDefault="00B152C7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 xml:space="preserve">Тема: Обзор темы школьного курса информатики «Хранение информации» (9 класс по примерной программе).    </w:t>
      </w:r>
    </w:p>
    <w:p w:rsidR="00B152C7" w:rsidRPr="00512CE7" w:rsidRDefault="00B152C7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ознакомиться с изложением материала в школьных учебниках информатики и с узловыми вопросами методики его изучения.</w:t>
      </w:r>
    </w:p>
    <w:p w:rsidR="00B152C7" w:rsidRPr="00512CE7" w:rsidRDefault="00B152C7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152C7" w:rsidRPr="00512CE7" w:rsidRDefault="00B152C7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B152C7" w:rsidRPr="00512CE7" w:rsidRDefault="00B152C7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1 уровень:     </w:t>
      </w:r>
    </w:p>
    <w:p w:rsidR="00B152C7" w:rsidRPr="00512CE7" w:rsidRDefault="00B152C7" w:rsidP="00512CE7">
      <w:pPr>
        <w:ind w:left="180"/>
        <w:rPr>
          <w:sz w:val="22"/>
          <w:szCs w:val="22"/>
        </w:rPr>
      </w:pPr>
      <w:r w:rsidRPr="00512CE7">
        <w:rPr>
          <w:sz w:val="22"/>
          <w:szCs w:val="22"/>
        </w:rPr>
        <w:t>что учащиеся должны уже знать и уметь;</w:t>
      </w:r>
    </w:p>
    <w:p w:rsidR="00B152C7" w:rsidRPr="00512CE7" w:rsidRDefault="00B152C7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понятия вводятся при изучении данной темы;</w:t>
      </w:r>
    </w:p>
    <w:p w:rsidR="00B152C7" w:rsidRPr="00512CE7" w:rsidRDefault="00B152C7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умения и навыки формируются у детей при изучении данной темы.</w:t>
      </w:r>
    </w:p>
    <w:p w:rsidR="00B152C7" w:rsidRPr="00512CE7" w:rsidRDefault="00B152C7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B152C7" w:rsidRPr="00512CE7" w:rsidRDefault="00B152C7" w:rsidP="00512CE7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B152C7" w:rsidRPr="00512CE7" w:rsidRDefault="00B152C7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B152C7" w:rsidRPr="00512CE7" w:rsidRDefault="00B152C7" w:rsidP="00512CE7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B152C7" w:rsidRPr="00512CE7" w:rsidRDefault="00B152C7" w:rsidP="00512CE7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B152C7" w:rsidRPr="00512CE7" w:rsidRDefault="00B152C7" w:rsidP="00512CE7">
      <w:pPr>
        <w:ind w:left="360" w:firstLine="720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B152C7" w:rsidRPr="00512CE7" w:rsidRDefault="00B152C7" w:rsidP="00512CE7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какие специфические стили мышления учащихся получают развитие при изучении данной темы;</w:t>
      </w:r>
    </w:p>
    <w:p w:rsidR="00B152C7" w:rsidRPr="00512CE7" w:rsidRDefault="00B152C7" w:rsidP="00512CE7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какие черты характера детей получают развитие при изучении данной темы.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B152C7" w:rsidRPr="00512CE7" w:rsidRDefault="00B152C7" w:rsidP="00512CE7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как отражена данная тема в обязательном минимуме содержания образования по информатике;</w:t>
      </w:r>
    </w:p>
    <w:p w:rsidR="00B152C7" w:rsidRPr="00512CE7" w:rsidRDefault="00B152C7" w:rsidP="00512CE7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сколько часов отводится на изучение данной темы по различным программам;        </w:t>
      </w:r>
    </w:p>
    <w:p w:rsidR="00B152C7" w:rsidRPr="00512CE7" w:rsidRDefault="00B152C7" w:rsidP="00512CE7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приведите пример наиболее удачного поурочного планирования учебного материала (самостоятельно или выбрать из </w:t>
      </w:r>
      <w:r w:rsidRPr="00512CE7">
        <w:rPr>
          <w:rStyle w:val="grame"/>
          <w:sz w:val="22"/>
          <w:szCs w:val="22"/>
        </w:rPr>
        <w:t>имеющихся</w:t>
      </w:r>
      <w:r w:rsidRPr="00512CE7">
        <w:rPr>
          <w:sz w:val="22"/>
          <w:szCs w:val="22"/>
        </w:rPr>
        <w:t>);</w:t>
      </w:r>
    </w:p>
    <w:p w:rsidR="00B152C7" w:rsidRPr="00512CE7" w:rsidRDefault="00B152C7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приведите пример итоговой работы по данной теме (в любой форме – контрольная, самостоятельная работа, тест и пр.) Итоговая работа по времени должна быть </w:t>
      </w:r>
      <w:r w:rsidRPr="00512CE7">
        <w:rPr>
          <w:rStyle w:val="grame"/>
          <w:sz w:val="22"/>
          <w:szCs w:val="22"/>
        </w:rPr>
        <w:t>рассчитана на один урок и содержать</w:t>
      </w:r>
      <w:r w:rsidRPr="00512CE7">
        <w:rPr>
          <w:sz w:val="22"/>
          <w:szCs w:val="22"/>
        </w:rPr>
        <w:t xml:space="preserve"> критерии оценок.                  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152C7" w:rsidRPr="00512CE7" w:rsidRDefault="00B152C7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B152C7" w:rsidRPr="00512CE7" w:rsidRDefault="00B152C7" w:rsidP="0079277E">
      <w:pPr>
        <w:ind w:left="54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B152C7" w:rsidRPr="00512CE7" w:rsidRDefault="00B152C7" w:rsidP="0079277E">
      <w:pPr>
        <w:ind w:left="54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плана;</w:t>
      </w:r>
    </w:p>
    <w:p w:rsidR="00B152C7" w:rsidRPr="00512CE7" w:rsidRDefault="00B152C7" w:rsidP="0079277E">
      <w:pPr>
        <w:ind w:left="54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</w:t>
      </w:r>
      <w:r w:rsidRPr="00512CE7">
        <w:rPr>
          <w:rStyle w:val="grame"/>
          <w:sz w:val="22"/>
          <w:szCs w:val="22"/>
        </w:rPr>
        <w:t>р</w:t>
      </w:r>
      <w:r w:rsidRPr="00512CE7">
        <w:rPr>
          <w:sz w:val="22"/>
          <w:szCs w:val="22"/>
        </w:rPr>
        <w:t xml:space="preserve"> №2);</w:t>
      </w:r>
    </w:p>
    <w:p w:rsidR="00B152C7" w:rsidRPr="00512CE7" w:rsidRDefault="00B152C7" w:rsidP="0079277E">
      <w:pPr>
        <w:ind w:left="54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п.);</w:t>
      </w:r>
    </w:p>
    <w:p w:rsidR="00B152C7" w:rsidRPr="00512CE7" w:rsidRDefault="00B152C7" w:rsidP="0079277E">
      <w:pPr>
        <w:ind w:left="540" w:hanging="360"/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B152C7" w:rsidRPr="00512CE7" w:rsidRDefault="00B152C7" w:rsidP="0079277E">
      <w:pPr>
        <w:ind w:left="540"/>
        <w:rPr>
          <w:sz w:val="22"/>
          <w:szCs w:val="22"/>
        </w:rPr>
      </w:pPr>
      <w:r w:rsidRPr="00512CE7">
        <w:rPr>
          <w:sz w:val="22"/>
          <w:szCs w:val="22"/>
          <w:lang w:val="en-US"/>
        </w:rPr>
        <w:t>Software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shareware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freeware</w:t>
      </w:r>
      <w:r w:rsidRPr="00512CE7">
        <w:rPr>
          <w:sz w:val="22"/>
          <w:szCs w:val="22"/>
        </w:rPr>
        <w:t>;</w:t>
      </w:r>
    </w:p>
    <w:p w:rsidR="00B152C7" w:rsidRPr="00512CE7" w:rsidRDefault="00B152C7" w:rsidP="003C6DF1">
      <w:pPr>
        <w:ind w:left="720"/>
        <w:rPr>
          <w:sz w:val="22"/>
          <w:szCs w:val="22"/>
        </w:rPr>
      </w:pPr>
      <w:r w:rsidRPr="00512CE7">
        <w:rPr>
          <w:sz w:val="22"/>
          <w:szCs w:val="22"/>
        </w:rPr>
        <w:t>Системное, прикладное, инструментальное ПО.</w:t>
      </w:r>
    </w:p>
    <w:p w:rsidR="00B152C7" w:rsidRPr="00512CE7" w:rsidRDefault="00B152C7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Подготовить доклад по одной </w:t>
      </w:r>
      <w:r w:rsidRPr="00512CE7">
        <w:rPr>
          <w:rStyle w:val="grame"/>
          <w:sz w:val="22"/>
          <w:szCs w:val="22"/>
        </w:rPr>
        <w:t>из</w:t>
      </w:r>
      <w:r w:rsidRPr="00512CE7">
        <w:rPr>
          <w:sz w:val="22"/>
          <w:szCs w:val="22"/>
        </w:rPr>
        <w:t xml:space="preserve"> </w:t>
      </w:r>
      <w:r w:rsidRPr="00512CE7">
        <w:rPr>
          <w:rStyle w:val="grame"/>
          <w:sz w:val="22"/>
          <w:szCs w:val="22"/>
        </w:rPr>
        <w:t>тем</w:t>
      </w:r>
      <w:r w:rsidRPr="00512CE7">
        <w:rPr>
          <w:sz w:val="22"/>
          <w:szCs w:val="22"/>
        </w:rPr>
        <w:t xml:space="preserve"> (по заданию преподавателя):</w:t>
      </w:r>
    </w:p>
    <w:p w:rsidR="00B152C7" w:rsidRPr="00512CE7" w:rsidRDefault="00B152C7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обзор темы по учебникам ОИВТ;</w:t>
      </w:r>
    </w:p>
    <w:p w:rsidR="00B152C7" w:rsidRPr="00512CE7" w:rsidRDefault="00B152C7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 xml:space="preserve">различные подходы к классификации ПО ЭВМ; </w:t>
      </w:r>
    </w:p>
    <w:p w:rsidR="00B152C7" w:rsidRPr="00512CE7" w:rsidRDefault="00B152C7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развитие ОС ЭВМ;</w:t>
      </w:r>
    </w:p>
    <w:p w:rsidR="00B152C7" w:rsidRPr="00512CE7" w:rsidRDefault="00B152C7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классификация компьютерных игр.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 </w:t>
      </w: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 </w:t>
      </w: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B152C7" w:rsidRPr="00512CE7" w:rsidRDefault="00B152C7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 М. П. </w:t>
      </w:r>
      <w:r w:rsidRPr="00512CE7">
        <w:rPr>
          <w:rStyle w:val="spelle"/>
          <w:sz w:val="22"/>
          <w:szCs w:val="22"/>
        </w:rPr>
        <w:t>Лапчик</w:t>
      </w:r>
      <w:r w:rsidRPr="00512CE7">
        <w:rPr>
          <w:sz w:val="22"/>
          <w:szCs w:val="22"/>
        </w:rPr>
        <w:t xml:space="preserve"> и др. «МПИ» гл. 9.3 (с. 187);</w:t>
      </w:r>
    </w:p>
    <w:p w:rsidR="00B152C7" w:rsidRPr="00512CE7" w:rsidRDefault="00B152C7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 И. Г. Семакин, Т. Ю. Шеина «Преподавание базового курса информатики» ч. 2 п. 8 (с.97);</w:t>
      </w:r>
    </w:p>
    <w:p w:rsidR="00B152C7" w:rsidRPr="00512CE7" w:rsidRDefault="00B152C7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 А. И. Бочкин «МПИ» гл. 16 (с. 188).</w:t>
      </w:r>
    </w:p>
    <w:p w:rsidR="00B152C7" w:rsidRPr="00512CE7" w:rsidRDefault="00B152C7" w:rsidP="0079277E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 xml:space="preserve">Г. А. Евсеев, С. В. Симонович Экзаменационные вопросы и ответы. Информатика. 9 и 11 выпускные классы: учеб. Пособие. 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Школьные учебники:</w:t>
      </w:r>
      <w:r w:rsidR="0079277E" w:rsidRPr="00512CE7">
        <w:rPr>
          <w:sz w:val="22"/>
          <w:szCs w:val="22"/>
        </w:rPr>
        <w:t xml:space="preserve"> </w:t>
      </w:r>
      <w:r w:rsidRPr="00512CE7">
        <w:rPr>
          <w:sz w:val="22"/>
          <w:szCs w:val="22"/>
        </w:rPr>
        <w:t>Под ред. Макаровой Н. В.;</w:t>
      </w:r>
      <w:r w:rsidR="0079277E" w:rsidRPr="00512CE7">
        <w:rPr>
          <w:sz w:val="22"/>
          <w:szCs w:val="22"/>
        </w:rPr>
        <w:t xml:space="preserve"> </w:t>
      </w:r>
      <w:r w:rsidRPr="00512CE7">
        <w:rPr>
          <w:sz w:val="22"/>
          <w:szCs w:val="22"/>
        </w:rPr>
        <w:t>Под ред. Семакина И. Г.</w:t>
      </w:r>
      <w:r w:rsidR="0079277E" w:rsidRPr="00512CE7">
        <w:rPr>
          <w:sz w:val="22"/>
          <w:szCs w:val="22"/>
        </w:rPr>
        <w:t xml:space="preserve"> </w:t>
      </w:r>
      <w:r w:rsidRPr="00512CE7">
        <w:rPr>
          <w:sz w:val="22"/>
          <w:szCs w:val="22"/>
        </w:rPr>
        <w:t xml:space="preserve">«ИНФО» 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3’2000 стр. 73-84 архиваторы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Другие источники: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rStyle w:val="10"/>
          <w:sz w:val="22"/>
          <w:szCs w:val="22"/>
        </w:rPr>
        <w:t xml:space="preserve"> Закон "О правовой охране программ для электронных вычислительных машин и баз данных"</w:t>
      </w:r>
    </w:p>
    <w:p w:rsidR="0079277E" w:rsidRPr="00512CE7" w:rsidRDefault="0079277E" w:rsidP="003C6DF1">
      <w:pPr>
        <w:jc w:val="center"/>
        <w:rPr>
          <w:b/>
          <w:bCs/>
          <w:sz w:val="22"/>
          <w:szCs w:val="22"/>
        </w:rPr>
      </w:pPr>
    </w:p>
    <w:p w:rsidR="00B152C7" w:rsidRPr="00512CE7" w:rsidRDefault="00B152C7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13.</w:t>
      </w:r>
    </w:p>
    <w:p w:rsidR="00B152C7" w:rsidRPr="00512CE7" w:rsidRDefault="00B152C7" w:rsidP="003C6DF1">
      <w:pPr>
        <w:pStyle w:val="a7"/>
        <w:spacing w:before="0" w:beforeAutospacing="0" w:after="0" w:afterAutospacing="0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Тема:</w:t>
      </w:r>
      <w:r w:rsidRPr="00512CE7">
        <w:rPr>
          <w:sz w:val="22"/>
          <w:szCs w:val="22"/>
        </w:rPr>
        <w:t xml:space="preserve"> Обзор темы школьного курса информатики «Коммуникационные технологии» (9 класс по примерной программе).</w:t>
      </w:r>
    </w:p>
    <w:p w:rsidR="00B152C7" w:rsidRPr="00512CE7" w:rsidRDefault="00B152C7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152C7" w:rsidRPr="00512CE7" w:rsidRDefault="00B152C7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B152C7" w:rsidRPr="00512CE7" w:rsidRDefault="00B152C7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1 уровень:     </w:t>
      </w:r>
    </w:p>
    <w:p w:rsidR="00B152C7" w:rsidRPr="00512CE7" w:rsidRDefault="00B152C7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>что учащиеся должны уже знать и уметь;</w:t>
      </w:r>
    </w:p>
    <w:p w:rsidR="00B152C7" w:rsidRPr="00512CE7" w:rsidRDefault="00B152C7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понятия вводятся при изучении данной темы;</w:t>
      </w:r>
    </w:p>
    <w:p w:rsidR="00B152C7" w:rsidRPr="00512CE7" w:rsidRDefault="00B152C7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>какие умения и навыки формируются у детей при изучении данной темы.</w:t>
      </w:r>
    </w:p>
    <w:p w:rsidR="00B152C7" w:rsidRPr="00512CE7" w:rsidRDefault="00B152C7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B152C7" w:rsidRPr="00512CE7" w:rsidRDefault="00B152C7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B152C7" w:rsidRPr="00512CE7" w:rsidRDefault="00B152C7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B152C7" w:rsidRPr="00512CE7" w:rsidRDefault="00B152C7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>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B152C7" w:rsidRPr="00512CE7" w:rsidRDefault="00B152C7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B152C7" w:rsidRPr="00512CE7" w:rsidRDefault="00B152C7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какие специфические стили мышления учащихся получают развитие при изучении данной темы;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какие черты характера детей получают развитие при изучении данной темы.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как отражена данная тема в обязательном минимуме содержания образования по информатике;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сколько часов отводится на изучение данной темы по различным программам;        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приведите пример наиболее удачного поурочного планирования учебного материала (самостоятельно или выбрать из имеющихся);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приведите пример итоговой работы по данной теме (в любой форме – контрольная, самостоятельная работа, тест и пр.) Итоговая работа по времени должна быть рассчитана на один урок и содержать критерии оценок.                                                         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152C7" w:rsidRPr="00512CE7" w:rsidRDefault="00B152C7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B152C7" w:rsidRPr="00512CE7" w:rsidRDefault="00B152C7" w:rsidP="0079277E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B152C7" w:rsidRPr="00512CE7" w:rsidRDefault="00B152C7" w:rsidP="0079277E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плана;</w:t>
      </w:r>
    </w:p>
    <w:p w:rsidR="00B152C7" w:rsidRPr="00512CE7" w:rsidRDefault="00B152C7" w:rsidP="0079277E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л/р №2) – письменно;</w:t>
      </w:r>
    </w:p>
    <w:p w:rsidR="00B152C7" w:rsidRPr="00512CE7" w:rsidRDefault="00B152C7" w:rsidP="0079277E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 – письменно;</w:t>
      </w:r>
    </w:p>
    <w:p w:rsidR="00B152C7" w:rsidRPr="00512CE7" w:rsidRDefault="00B152C7" w:rsidP="0079277E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B152C7" w:rsidRPr="00512CE7" w:rsidRDefault="00B152C7" w:rsidP="0079277E">
      <w:pPr>
        <w:ind w:left="360"/>
        <w:rPr>
          <w:sz w:val="22"/>
          <w:szCs w:val="22"/>
        </w:rPr>
      </w:pPr>
      <w:r w:rsidRPr="00512CE7">
        <w:rPr>
          <w:sz w:val="22"/>
          <w:szCs w:val="22"/>
        </w:rPr>
        <w:t>Локальная/глобальная сеть;</w:t>
      </w:r>
    </w:p>
    <w:p w:rsidR="00B152C7" w:rsidRPr="00512CE7" w:rsidRDefault="00B152C7" w:rsidP="0079277E">
      <w:pPr>
        <w:ind w:left="360"/>
        <w:rPr>
          <w:sz w:val="22"/>
          <w:szCs w:val="22"/>
        </w:rPr>
      </w:pPr>
      <w:r w:rsidRPr="00512CE7">
        <w:rPr>
          <w:sz w:val="22"/>
          <w:szCs w:val="22"/>
        </w:rPr>
        <w:t>Сервер, рабочая станция, топология сети;</w:t>
      </w:r>
    </w:p>
    <w:p w:rsidR="00B152C7" w:rsidRPr="00512CE7" w:rsidRDefault="00B152C7" w:rsidP="0079277E">
      <w:pPr>
        <w:ind w:left="360"/>
        <w:rPr>
          <w:sz w:val="22"/>
          <w:szCs w:val="22"/>
        </w:rPr>
      </w:pPr>
      <w:r w:rsidRPr="00512CE7">
        <w:rPr>
          <w:sz w:val="22"/>
          <w:szCs w:val="22"/>
        </w:rPr>
        <w:t>Информационные услуги и ПО глобальных сетей (электронная почта, телеконференции, Интернет, доски объявлений и пр.);</w:t>
      </w:r>
    </w:p>
    <w:p w:rsidR="00B152C7" w:rsidRPr="00512CE7" w:rsidRDefault="00B152C7" w:rsidP="0079277E">
      <w:pPr>
        <w:ind w:left="360"/>
        <w:rPr>
          <w:sz w:val="22"/>
          <w:szCs w:val="22"/>
        </w:rPr>
      </w:pPr>
      <w:r w:rsidRPr="00512CE7">
        <w:rPr>
          <w:sz w:val="22"/>
          <w:szCs w:val="22"/>
        </w:rPr>
        <w:t>Протокол;</w:t>
      </w:r>
    </w:p>
    <w:p w:rsidR="00B152C7" w:rsidRPr="00512CE7" w:rsidRDefault="00B152C7" w:rsidP="0079277E">
      <w:pPr>
        <w:ind w:left="360"/>
        <w:rPr>
          <w:sz w:val="22"/>
          <w:szCs w:val="22"/>
        </w:rPr>
      </w:pPr>
      <w:r w:rsidRPr="00512CE7">
        <w:rPr>
          <w:sz w:val="22"/>
          <w:szCs w:val="22"/>
        </w:rPr>
        <w:t>Характеристики модемов.</w:t>
      </w:r>
    </w:p>
    <w:p w:rsidR="00B152C7" w:rsidRPr="00512CE7" w:rsidRDefault="00B152C7" w:rsidP="0079277E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6.      Подготовить доклад по одной из тем (по заданию преподавателя):</w:t>
      </w:r>
    </w:p>
    <w:p w:rsidR="00B152C7" w:rsidRPr="00512CE7" w:rsidRDefault="00B152C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обзор темы по учебникам ОИВТ;</w:t>
      </w:r>
    </w:p>
    <w:p w:rsidR="00B152C7" w:rsidRPr="00512CE7" w:rsidRDefault="00B152C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история развития сети </w:t>
      </w:r>
      <w:r w:rsidRPr="00512CE7">
        <w:rPr>
          <w:sz w:val="22"/>
          <w:szCs w:val="22"/>
          <w:lang w:val="en-US"/>
        </w:rPr>
        <w:t>Internet</w:t>
      </w:r>
      <w:r w:rsidRPr="00512CE7">
        <w:rPr>
          <w:sz w:val="22"/>
          <w:szCs w:val="22"/>
        </w:rPr>
        <w:t>;</w:t>
      </w:r>
    </w:p>
    <w:p w:rsidR="00B152C7" w:rsidRPr="00512CE7" w:rsidRDefault="00B152C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электронная почта в школе;</w:t>
      </w:r>
    </w:p>
    <w:p w:rsidR="00B152C7" w:rsidRPr="00512CE7" w:rsidRDefault="00B152C7" w:rsidP="003C6DF1">
      <w:pPr>
        <w:ind w:left="720" w:hanging="360"/>
        <w:rPr>
          <w:sz w:val="22"/>
          <w:szCs w:val="22"/>
        </w:rPr>
      </w:pPr>
      <w:r w:rsidRPr="00512CE7">
        <w:rPr>
          <w:sz w:val="22"/>
          <w:szCs w:val="22"/>
        </w:rPr>
        <w:t>линии связи;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Литература: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B152C7" w:rsidRPr="00512CE7" w:rsidRDefault="00B152C7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B20F55">
        <w:rPr>
          <w:sz w:val="22"/>
          <w:szCs w:val="22"/>
        </w:rPr>
        <w:t>М. П. Лапчик и др. «МПИ» гл. 12.3</w:t>
      </w:r>
      <w:r w:rsidRPr="00512CE7">
        <w:rPr>
          <w:sz w:val="22"/>
          <w:szCs w:val="22"/>
        </w:rPr>
        <w:t xml:space="preserve"> (с. 327), </w:t>
      </w:r>
      <w:r w:rsidRPr="00B20F55">
        <w:rPr>
          <w:sz w:val="22"/>
          <w:szCs w:val="22"/>
        </w:rPr>
        <w:t>гл. 17.10</w:t>
      </w:r>
      <w:r w:rsidRPr="00512CE7">
        <w:rPr>
          <w:sz w:val="22"/>
          <w:szCs w:val="22"/>
        </w:rPr>
        <w:t xml:space="preserve"> (с. 581);</w:t>
      </w:r>
    </w:p>
    <w:p w:rsidR="00B152C7" w:rsidRPr="00512CE7" w:rsidRDefault="00B152C7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B20F55">
        <w:rPr>
          <w:sz w:val="22"/>
          <w:szCs w:val="22"/>
        </w:rPr>
        <w:t>И. Г. Семакин, Т. Ю. Шеина «Преподавание базового курса информатики» ч. 2 п. 11   (с. 137);</w:t>
      </w:r>
    </w:p>
    <w:p w:rsidR="00B152C7" w:rsidRPr="00512CE7" w:rsidRDefault="00B152C7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"ИНФО"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5’2002 стр. 55-61 обучение поиску информации в Интернате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2.      10’2001 стр. 9-16 уроки по компьютерным коммуникациям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3.      6’2000 стр. 76-88 поиск информации в Интернате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4.      4`2006 стр. 33 </w:t>
      </w:r>
      <w:r w:rsidRPr="00B20F55">
        <w:rPr>
          <w:sz w:val="22"/>
          <w:szCs w:val="22"/>
        </w:rPr>
        <w:t>компьютерные сети и телекоммуникации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5.      11`2005 стр. 72-76 </w:t>
      </w:r>
      <w:r w:rsidRPr="00B20F55">
        <w:rPr>
          <w:sz w:val="22"/>
          <w:szCs w:val="22"/>
        </w:rPr>
        <w:t xml:space="preserve">лабораторные работы в среде </w:t>
      </w:r>
      <w:r w:rsidRPr="00B20F55">
        <w:rPr>
          <w:sz w:val="22"/>
          <w:szCs w:val="22"/>
          <w:lang w:val="en-US"/>
        </w:rPr>
        <w:t>MICROSOFT</w:t>
      </w:r>
      <w:r w:rsidRPr="00B20F55">
        <w:rPr>
          <w:sz w:val="22"/>
          <w:szCs w:val="22"/>
        </w:rPr>
        <w:t xml:space="preserve"> </w:t>
      </w:r>
      <w:r w:rsidRPr="00B20F55">
        <w:rPr>
          <w:sz w:val="22"/>
          <w:szCs w:val="22"/>
          <w:lang w:val="en-US"/>
        </w:rPr>
        <w:t>FRONTPAGE</w:t>
      </w:r>
      <w:r w:rsidRPr="00B20F55">
        <w:rPr>
          <w:sz w:val="22"/>
          <w:szCs w:val="22"/>
        </w:rPr>
        <w:t xml:space="preserve"> *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6.      10`2005 стр. 49-62 </w:t>
      </w:r>
      <w:r w:rsidRPr="00B20F55">
        <w:rPr>
          <w:sz w:val="22"/>
          <w:szCs w:val="22"/>
        </w:rPr>
        <w:t xml:space="preserve">лабораторные работы в среде </w:t>
      </w:r>
      <w:r w:rsidRPr="00B20F55">
        <w:rPr>
          <w:sz w:val="22"/>
          <w:szCs w:val="22"/>
          <w:lang w:val="en-US"/>
        </w:rPr>
        <w:t>MICROSOFT</w:t>
      </w:r>
      <w:r w:rsidRPr="00B20F55">
        <w:rPr>
          <w:sz w:val="22"/>
          <w:szCs w:val="22"/>
        </w:rPr>
        <w:t xml:space="preserve"> </w:t>
      </w:r>
      <w:r w:rsidRPr="00B20F55">
        <w:rPr>
          <w:sz w:val="22"/>
          <w:szCs w:val="22"/>
          <w:lang w:val="en-US"/>
        </w:rPr>
        <w:t>FRONTPAGE</w:t>
      </w:r>
      <w:r w:rsidRPr="00512CE7">
        <w:rPr>
          <w:sz w:val="22"/>
          <w:szCs w:val="22"/>
        </w:rPr>
        <w:t xml:space="preserve"> </w:t>
      </w:r>
    </w:p>
    <w:p w:rsidR="00B152C7" w:rsidRPr="00512CE7" w:rsidRDefault="00B152C7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7.      10`2005 стр. 63-71 </w:t>
      </w:r>
      <w:r w:rsidRPr="00B20F55">
        <w:rPr>
          <w:sz w:val="22"/>
          <w:szCs w:val="22"/>
        </w:rPr>
        <w:t>«кросс- браузерность»: теория и практика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B152C7" w:rsidRPr="00512CE7" w:rsidRDefault="00B152C7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ППС</w:t>
      </w:r>
      <w:r w:rsidR="0079277E" w:rsidRPr="00512CE7">
        <w:rPr>
          <w:sz w:val="22"/>
          <w:szCs w:val="22"/>
        </w:rPr>
        <w:t xml:space="preserve"> </w:t>
      </w:r>
      <w:r w:rsidRPr="00B20F55">
        <w:rPr>
          <w:sz w:val="22"/>
          <w:szCs w:val="22"/>
        </w:rPr>
        <w:t xml:space="preserve">Учебник по </w:t>
      </w:r>
      <w:r w:rsidRPr="00B20F55">
        <w:rPr>
          <w:sz w:val="22"/>
          <w:szCs w:val="22"/>
          <w:lang w:val="en-US"/>
        </w:rPr>
        <w:t>HTML</w:t>
      </w:r>
      <w:r w:rsidRPr="00B20F55">
        <w:rPr>
          <w:sz w:val="22"/>
          <w:szCs w:val="22"/>
        </w:rPr>
        <w:t xml:space="preserve"> для начинающих (</w:t>
      </w:r>
      <w:r w:rsidRPr="00B20F55">
        <w:rPr>
          <w:sz w:val="22"/>
          <w:szCs w:val="22"/>
          <w:lang w:val="en-US"/>
        </w:rPr>
        <w:t>Rar</w:t>
      </w:r>
      <w:r w:rsidRPr="00B20F55">
        <w:rPr>
          <w:sz w:val="22"/>
          <w:szCs w:val="22"/>
        </w:rPr>
        <w:t xml:space="preserve">-архив, 52 </w:t>
      </w:r>
      <w:r w:rsidRPr="00B20F55">
        <w:rPr>
          <w:sz w:val="22"/>
          <w:szCs w:val="22"/>
          <w:lang w:val="en-US"/>
        </w:rPr>
        <w:t>Kb</w:t>
      </w:r>
      <w:r w:rsidRPr="00B20F55">
        <w:rPr>
          <w:sz w:val="22"/>
          <w:szCs w:val="22"/>
        </w:rPr>
        <w:t>)</w:t>
      </w:r>
    </w:p>
    <w:p w:rsidR="0079277E" w:rsidRPr="00512CE7" w:rsidRDefault="0079277E" w:rsidP="003C6DF1">
      <w:pPr>
        <w:jc w:val="center"/>
        <w:rPr>
          <w:b/>
          <w:bCs/>
          <w:sz w:val="22"/>
          <w:szCs w:val="22"/>
        </w:rPr>
      </w:pPr>
    </w:p>
    <w:p w:rsidR="0098119C" w:rsidRPr="00512CE7" w:rsidRDefault="0098119C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14.</w:t>
      </w:r>
    </w:p>
    <w:p w:rsidR="0098119C" w:rsidRPr="00512CE7" w:rsidRDefault="0098119C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Тема: Обзор темы школьного курса информатики «Информационные технологии в обществе» (9 класс по примерной программе).</w:t>
      </w:r>
    </w:p>
    <w:p w:rsidR="0098119C" w:rsidRPr="00512CE7" w:rsidRDefault="0098119C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ознакомиться с изложением материала в школьных учебниках информатики и с узловыми вопросами методики его изучения.</w:t>
      </w:r>
    </w:p>
    <w:p w:rsidR="0098119C" w:rsidRPr="00512CE7" w:rsidRDefault="0098119C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98119C" w:rsidRPr="00512CE7" w:rsidRDefault="0098119C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98119C" w:rsidRPr="00512CE7" w:rsidRDefault="0098119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Подготовить анализ темы по следующему плану:</w:t>
      </w:r>
    </w:p>
    <w:p w:rsidR="0098119C" w:rsidRPr="00512CE7" w:rsidRDefault="0098119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1. место темы           (в каком классе изучается данная тема [по различным программам] и почему)</w:t>
      </w:r>
    </w:p>
    <w:p w:rsidR="0098119C" w:rsidRPr="00512CE7" w:rsidRDefault="0098119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2. цели изучения</w:t>
      </w:r>
    </w:p>
    <w:p w:rsidR="0098119C" w:rsidRPr="00512CE7" w:rsidRDefault="0098119C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 xml:space="preserve">1 уровень:     </w:t>
      </w:r>
    </w:p>
    <w:p w:rsidR="0098119C" w:rsidRPr="00512CE7" w:rsidRDefault="0098119C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что учащиеся должны уже знать и уметь;</w:t>
      </w:r>
    </w:p>
    <w:p w:rsidR="0098119C" w:rsidRPr="00512CE7" w:rsidRDefault="0098119C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какие новые понятия вводятся при изучении данной темы;</w:t>
      </w:r>
    </w:p>
    <w:p w:rsidR="0098119C" w:rsidRPr="00512CE7" w:rsidRDefault="0098119C" w:rsidP="003C6DF1">
      <w:pPr>
        <w:ind w:left="1080" w:hanging="360"/>
        <w:rPr>
          <w:sz w:val="22"/>
          <w:szCs w:val="22"/>
        </w:rPr>
      </w:pPr>
      <w:r w:rsidRPr="00512CE7">
        <w:rPr>
          <w:sz w:val="22"/>
          <w:szCs w:val="22"/>
        </w:rPr>
        <w:t>какие умения и навыки формируются у детей при изучении данной темы.</w:t>
      </w:r>
    </w:p>
    <w:p w:rsidR="0098119C" w:rsidRPr="00512CE7" w:rsidRDefault="0098119C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2 уровень:</w:t>
      </w:r>
    </w:p>
    <w:p w:rsidR="0098119C" w:rsidRPr="00512CE7" w:rsidRDefault="0098119C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>какие новые знания, умения и навыки, приобретенные учащимися при изучении данной темы, будут применяться при дальнейшем изучении курса информатики.</w:t>
      </w:r>
    </w:p>
    <w:p w:rsidR="0098119C" w:rsidRPr="00512CE7" w:rsidRDefault="0098119C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3 уровень:</w:t>
      </w:r>
    </w:p>
    <w:p w:rsidR="0098119C" w:rsidRPr="00512CE7" w:rsidRDefault="0098119C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 </w:t>
      </w:r>
      <w:r w:rsidR="0079277E" w:rsidRPr="00512CE7">
        <w:rPr>
          <w:sz w:val="22"/>
          <w:szCs w:val="22"/>
        </w:rPr>
        <w:t xml:space="preserve">- </w:t>
      </w:r>
      <w:r w:rsidRPr="00512CE7">
        <w:rPr>
          <w:sz w:val="22"/>
          <w:szCs w:val="22"/>
        </w:rPr>
        <w:t>какие знания, умения и навыки, приобретенные учащимися ранее при изучении других предметов, могут пригодиться при рассмотрении определенных вопросов данной темы;</w:t>
      </w:r>
    </w:p>
    <w:p w:rsidR="0098119C" w:rsidRPr="00512CE7" w:rsidRDefault="0079277E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98119C" w:rsidRPr="00512CE7">
        <w:rPr>
          <w:sz w:val="22"/>
          <w:szCs w:val="22"/>
        </w:rPr>
        <w:t xml:space="preserve"> какие новые знания, умения и навыки, приобретенные учащимися при изучении данной темы, будут применяться при дальнейшем изучении других предметов школьного курса.</w:t>
      </w:r>
    </w:p>
    <w:p w:rsidR="0098119C" w:rsidRPr="00512CE7" w:rsidRDefault="0098119C" w:rsidP="003C6DF1">
      <w:pPr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4 уровень:</w:t>
      </w:r>
    </w:p>
    <w:p w:rsidR="0098119C" w:rsidRPr="00512CE7" w:rsidRDefault="0079277E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98119C" w:rsidRPr="00512CE7">
        <w:rPr>
          <w:sz w:val="22"/>
          <w:szCs w:val="22"/>
        </w:rPr>
        <w:t>какие специфические стили мышления учащихся получают развитие при изучении данной темы;</w:t>
      </w:r>
    </w:p>
    <w:p w:rsidR="0098119C" w:rsidRPr="00512CE7" w:rsidRDefault="0079277E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98119C" w:rsidRPr="00512CE7">
        <w:rPr>
          <w:sz w:val="22"/>
          <w:szCs w:val="22"/>
        </w:rPr>
        <w:t>какие черты характера детей получают развитие при изучении данной темы.</w:t>
      </w:r>
    </w:p>
    <w:p w:rsidR="0098119C" w:rsidRPr="00512CE7" w:rsidRDefault="0098119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3. содержание</w:t>
      </w:r>
    </w:p>
    <w:p w:rsidR="0098119C" w:rsidRPr="00512CE7" w:rsidRDefault="0079277E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98119C" w:rsidRPr="00512CE7">
        <w:rPr>
          <w:sz w:val="22"/>
          <w:szCs w:val="22"/>
        </w:rPr>
        <w:t>как отражена данная тема в обязательном минимуме содержания образования по информатике;</w:t>
      </w:r>
    </w:p>
    <w:p w:rsidR="0098119C" w:rsidRPr="00512CE7" w:rsidRDefault="0079277E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98119C" w:rsidRPr="00512CE7">
        <w:rPr>
          <w:sz w:val="22"/>
          <w:szCs w:val="22"/>
        </w:rPr>
        <w:t xml:space="preserve">сколько часов отводится на изучение данной темы по различным программам;        </w:t>
      </w:r>
    </w:p>
    <w:p w:rsidR="0098119C" w:rsidRPr="00512CE7" w:rsidRDefault="0079277E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98119C" w:rsidRPr="00512CE7">
        <w:rPr>
          <w:sz w:val="22"/>
          <w:szCs w:val="22"/>
        </w:rPr>
        <w:t>  приведите пример наиболее удачного поурочного планирования учебного материала (самостоятельно или выбрать из имеющихся);</w:t>
      </w:r>
    </w:p>
    <w:p w:rsidR="0098119C" w:rsidRPr="00512CE7" w:rsidRDefault="0079277E" w:rsidP="0079277E">
      <w:pPr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98119C" w:rsidRPr="00512CE7">
        <w:rPr>
          <w:sz w:val="22"/>
          <w:szCs w:val="22"/>
        </w:rPr>
        <w:t xml:space="preserve">приведите пример итоговой работы по данной теме (в любой форме – контрольная, самостоятельная работа, тест и пр.) Итоговая работа по времени должна быть рассчитана на один урок и содержать критерии оценок.                  </w:t>
      </w:r>
    </w:p>
    <w:p w:rsidR="0098119C" w:rsidRPr="00512CE7" w:rsidRDefault="0098119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98119C" w:rsidRPr="00512CE7" w:rsidRDefault="0098119C" w:rsidP="0079277E">
      <w:pPr>
        <w:ind w:firstLine="180"/>
        <w:rPr>
          <w:sz w:val="22"/>
          <w:szCs w:val="22"/>
        </w:rPr>
      </w:pPr>
      <w:r w:rsidRPr="00512CE7">
        <w:rPr>
          <w:sz w:val="22"/>
          <w:szCs w:val="22"/>
        </w:rPr>
        <w:t>Задание:</w:t>
      </w:r>
    </w:p>
    <w:p w:rsidR="0098119C" w:rsidRPr="00512CE7" w:rsidRDefault="0098119C" w:rsidP="0079277E">
      <w:pPr>
        <w:ind w:left="360" w:firstLine="180"/>
        <w:rPr>
          <w:sz w:val="22"/>
          <w:szCs w:val="22"/>
        </w:rPr>
      </w:pPr>
      <w:r w:rsidRPr="00512CE7">
        <w:rPr>
          <w:sz w:val="22"/>
          <w:szCs w:val="22"/>
        </w:rPr>
        <w:t>1.      Ознакомиться с литературой;</w:t>
      </w:r>
    </w:p>
    <w:p w:rsidR="0098119C" w:rsidRPr="00512CE7" w:rsidRDefault="0098119C" w:rsidP="0079277E">
      <w:pPr>
        <w:ind w:left="360" w:firstLine="180"/>
        <w:rPr>
          <w:sz w:val="22"/>
          <w:szCs w:val="22"/>
        </w:rPr>
      </w:pPr>
      <w:r w:rsidRPr="00512CE7">
        <w:rPr>
          <w:sz w:val="22"/>
          <w:szCs w:val="22"/>
        </w:rPr>
        <w:t>2.      Подготовить развернутое сообщение по одному из пунктов плана;</w:t>
      </w:r>
    </w:p>
    <w:p w:rsidR="0098119C" w:rsidRPr="00512CE7" w:rsidRDefault="0098119C" w:rsidP="0079277E">
      <w:pPr>
        <w:ind w:left="360" w:firstLine="180"/>
        <w:rPr>
          <w:sz w:val="22"/>
          <w:szCs w:val="22"/>
        </w:rPr>
      </w:pPr>
      <w:r w:rsidRPr="00512CE7">
        <w:rPr>
          <w:sz w:val="22"/>
          <w:szCs w:val="22"/>
        </w:rPr>
        <w:t>3.      Составить конспект урока по одному из выбранных учебников (требования к оформлению конспекта см. в л/р №2);</w:t>
      </w:r>
    </w:p>
    <w:p w:rsidR="0098119C" w:rsidRPr="00512CE7" w:rsidRDefault="0098119C" w:rsidP="0079277E">
      <w:pPr>
        <w:ind w:left="360" w:firstLine="180"/>
        <w:rPr>
          <w:sz w:val="22"/>
          <w:szCs w:val="22"/>
        </w:rPr>
      </w:pPr>
      <w:r w:rsidRPr="00512CE7">
        <w:rPr>
          <w:sz w:val="22"/>
          <w:szCs w:val="22"/>
        </w:rPr>
        <w:t>4.      Составить итоговую работу по теме в любой форме (контрольная работа, зачет, тест и т. п.);</w:t>
      </w:r>
    </w:p>
    <w:p w:rsidR="0098119C" w:rsidRPr="00512CE7" w:rsidRDefault="0098119C" w:rsidP="0079277E">
      <w:pPr>
        <w:ind w:left="360" w:firstLine="180"/>
        <w:rPr>
          <w:sz w:val="22"/>
          <w:szCs w:val="22"/>
        </w:rPr>
      </w:pPr>
      <w:r w:rsidRPr="00512CE7">
        <w:rPr>
          <w:sz w:val="22"/>
          <w:szCs w:val="22"/>
        </w:rPr>
        <w:t>5.      Найти в учебниках (учебных пособиях) и выписать в тетрадь определения основных понятий по теме:</w:t>
      </w:r>
    </w:p>
    <w:p w:rsidR="0098119C" w:rsidRPr="00512CE7" w:rsidRDefault="0098119C" w:rsidP="0079277E">
      <w:pPr>
        <w:ind w:left="360" w:firstLine="180"/>
        <w:rPr>
          <w:sz w:val="22"/>
          <w:szCs w:val="22"/>
        </w:rPr>
      </w:pPr>
      <w:r w:rsidRPr="00512CE7">
        <w:rPr>
          <w:sz w:val="22"/>
          <w:szCs w:val="22"/>
          <w:lang w:val="en-US"/>
        </w:rPr>
        <w:t>Software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shareware</w:t>
      </w:r>
      <w:r w:rsidRPr="00512CE7">
        <w:rPr>
          <w:sz w:val="22"/>
          <w:szCs w:val="22"/>
        </w:rPr>
        <w:t xml:space="preserve">, </w:t>
      </w:r>
      <w:r w:rsidRPr="00512CE7">
        <w:rPr>
          <w:sz w:val="22"/>
          <w:szCs w:val="22"/>
          <w:lang w:val="en-US"/>
        </w:rPr>
        <w:t>freeware</w:t>
      </w:r>
      <w:r w:rsidRPr="00512CE7">
        <w:rPr>
          <w:sz w:val="22"/>
          <w:szCs w:val="22"/>
        </w:rPr>
        <w:t>;</w:t>
      </w:r>
    </w:p>
    <w:p w:rsidR="0098119C" w:rsidRPr="00512CE7" w:rsidRDefault="0098119C" w:rsidP="0079277E">
      <w:pPr>
        <w:ind w:left="360" w:firstLine="180"/>
        <w:rPr>
          <w:sz w:val="22"/>
          <w:szCs w:val="22"/>
        </w:rPr>
      </w:pPr>
      <w:r w:rsidRPr="00512CE7">
        <w:rPr>
          <w:sz w:val="22"/>
          <w:szCs w:val="22"/>
        </w:rPr>
        <w:t>Системное, прикладное, инструментальное ПО.</w:t>
      </w:r>
    </w:p>
    <w:p w:rsidR="0098119C" w:rsidRPr="00512CE7" w:rsidRDefault="0098119C" w:rsidP="0079277E">
      <w:pPr>
        <w:ind w:left="360" w:firstLine="180"/>
        <w:rPr>
          <w:sz w:val="22"/>
          <w:szCs w:val="22"/>
        </w:rPr>
      </w:pPr>
      <w:r w:rsidRPr="00512CE7">
        <w:rPr>
          <w:sz w:val="22"/>
          <w:szCs w:val="22"/>
        </w:rPr>
        <w:t>1.      Подготовить доклад по одной из тем (по заданию преподавателя):</w:t>
      </w:r>
    </w:p>
    <w:p w:rsidR="0098119C" w:rsidRPr="00512CE7" w:rsidRDefault="0079277E" w:rsidP="0079277E">
      <w:pPr>
        <w:ind w:left="360" w:firstLine="180"/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98119C" w:rsidRPr="00512CE7">
        <w:rPr>
          <w:sz w:val="22"/>
          <w:szCs w:val="22"/>
        </w:rPr>
        <w:t>обзор темы по учебникам ОИВТ;</w:t>
      </w:r>
    </w:p>
    <w:p w:rsidR="0098119C" w:rsidRPr="00512CE7" w:rsidRDefault="0079277E" w:rsidP="0079277E">
      <w:pPr>
        <w:ind w:left="720" w:firstLine="180"/>
        <w:rPr>
          <w:sz w:val="22"/>
          <w:szCs w:val="22"/>
        </w:rPr>
      </w:pPr>
      <w:r w:rsidRPr="00512CE7">
        <w:rPr>
          <w:sz w:val="22"/>
          <w:szCs w:val="22"/>
        </w:rPr>
        <w:t xml:space="preserve">- </w:t>
      </w:r>
      <w:r w:rsidR="0098119C" w:rsidRPr="00512CE7">
        <w:rPr>
          <w:sz w:val="22"/>
          <w:szCs w:val="22"/>
        </w:rPr>
        <w:t xml:space="preserve">различные подходы к классификации ПО ЭВМ; </w:t>
      </w:r>
    </w:p>
    <w:p w:rsidR="0098119C" w:rsidRPr="00512CE7" w:rsidRDefault="0079277E" w:rsidP="0079277E">
      <w:pPr>
        <w:ind w:left="720" w:firstLine="180"/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98119C" w:rsidRPr="00512CE7">
        <w:rPr>
          <w:sz w:val="22"/>
          <w:szCs w:val="22"/>
        </w:rPr>
        <w:t xml:space="preserve"> развитие ОС ЭВМ;</w:t>
      </w:r>
    </w:p>
    <w:p w:rsidR="0098119C" w:rsidRPr="00512CE7" w:rsidRDefault="0079277E" w:rsidP="003C6DF1">
      <w:pPr>
        <w:ind w:left="720" w:hanging="11"/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98119C" w:rsidRPr="00512CE7">
        <w:rPr>
          <w:sz w:val="22"/>
          <w:szCs w:val="22"/>
        </w:rPr>
        <w:t xml:space="preserve"> классификация компьютерных игр.</w:t>
      </w:r>
    </w:p>
    <w:p w:rsidR="0098119C" w:rsidRPr="00512CE7" w:rsidRDefault="0098119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98119C" w:rsidRPr="00512CE7" w:rsidRDefault="0098119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98119C" w:rsidRPr="00512CE7" w:rsidRDefault="0098119C" w:rsidP="003C6DF1">
      <w:pPr>
        <w:ind w:left="360" w:hanging="360"/>
        <w:rPr>
          <w:sz w:val="22"/>
          <w:szCs w:val="22"/>
        </w:rPr>
      </w:pP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98119C" w:rsidRPr="00512CE7" w:rsidRDefault="0098119C" w:rsidP="003C6DF1">
      <w:pPr>
        <w:ind w:left="360" w:hanging="360"/>
        <w:rPr>
          <w:sz w:val="22"/>
          <w:szCs w:val="22"/>
        </w:rPr>
      </w:pP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98119C" w:rsidRPr="00512CE7" w:rsidRDefault="0098119C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М. П. Лапчик и др. «МПИ» гл. 9.3 (с. 187);</w:t>
      </w:r>
    </w:p>
    <w:p w:rsidR="0098119C" w:rsidRPr="00512CE7" w:rsidRDefault="0098119C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И. Г. Семакин, Т. Ю. Шеина «Преподавание базового курса информатики» ч. 2 п. 8 (с.97);</w:t>
      </w:r>
    </w:p>
    <w:p w:rsidR="0098119C" w:rsidRPr="00512CE7" w:rsidRDefault="0098119C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 А. И. Бочкин «МПИ» гл. 16 (с. 188).</w:t>
      </w:r>
    </w:p>
    <w:p w:rsidR="0098119C" w:rsidRPr="00512CE7" w:rsidRDefault="0098119C" w:rsidP="0079277E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 xml:space="preserve">Г. А. Евсеев, С. В. Симонович Экзаменационные вопросы и ответы. Информатика. 9 и 11 выпускные классы: учеб. Пособие. </w:t>
      </w:r>
    </w:p>
    <w:p w:rsidR="0098119C" w:rsidRPr="00512CE7" w:rsidRDefault="0098119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98119C" w:rsidRPr="00512CE7" w:rsidRDefault="0098119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Школьные учебники:</w:t>
      </w:r>
      <w:r w:rsidR="0079277E" w:rsidRPr="00512CE7">
        <w:rPr>
          <w:sz w:val="22"/>
          <w:szCs w:val="22"/>
        </w:rPr>
        <w:t xml:space="preserve"> </w:t>
      </w:r>
      <w:r w:rsidRPr="00512CE7">
        <w:rPr>
          <w:sz w:val="22"/>
          <w:szCs w:val="22"/>
        </w:rPr>
        <w:t>Под ред. Макаровой Н. В.;</w:t>
      </w:r>
      <w:r w:rsidR="0079277E" w:rsidRPr="00512CE7">
        <w:rPr>
          <w:sz w:val="22"/>
          <w:szCs w:val="22"/>
        </w:rPr>
        <w:t xml:space="preserve"> </w:t>
      </w:r>
      <w:r w:rsidRPr="00512CE7">
        <w:rPr>
          <w:sz w:val="22"/>
          <w:szCs w:val="22"/>
        </w:rPr>
        <w:t>Под ред. Семакина И. Г.</w:t>
      </w:r>
      <w:r w:rsidR="0079277E" w:rsidRPr="00512CE7">
        <w:rPr>
          <w:sz w:val="22"/>
          <w:szCs w:val="22"/>
        </w:rPr>
        <w:t xml:space="preserve"> </w:t>
      </w:r>
      <w:r w:rsidRPr="00512CE7">
        <w:rPr>
          <w:sz w:val="22"/>
          <w:szCs w:val="22"/>
        </w:rPr>
        <w:t xml:space="preserve">«ИНФО» </w:t>
      </w:r>
    </w:p>
    <w:p w:rsidR="0098119C" w:rsidRPr="00512CE7" w:rsidRDefault="0098119C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1.      3’2000 стр. 73-84 архиваторы</w:t>
      </w:r>
    </w:p>
    <w:p w:rsidR="0098119C" w:rsidRPr="00512CE7" w:rsidRDefault="0098119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98119C" w:rsidRPr="00512CE7" w:rsidRDefault="0098119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Другие источники:</w:t>
      </w:r>
    </w:p>
    <w:p w:rsidR="0098119C" w:rsidRPr="00512CE7" w:rsidRDefault="0079277E" w:rsidP="003C6DF1">
      <w:pPr>
        <w:rPr>
          <w:sz w:val="22"/>
          <w:szCs w:val="22"/>
        </w:rPr>
      </w:pPr>
      <w:r w:rsidRPr="00512CE7">
        <w:rPr>
          <w:rStyle w:val="10"/>
          <w:sz w:val="22"/>
          <w:szCs w:val="22"/>
        </w:rPr>
        <w:t xml:space="preserve">- </w:t>
      </w:r>
      <w:r w:rsidR="0098119C" w:rsidRPr="00512CE7">
        <w:rPr>
          <w:rStyle w:val="10"/>
          <w:sz w:val="22"/>
          <w:szCs w:val="22"/>
        </w:rPr>
        <w:t>Закон "О правовой охране программ для электронных вычислительных машин и баз данных"</w:t>
      </w:r>
    </w:p>
    <w:p w:rsidR="0079277E" w:rsidRPr="00512CE7" w:rsidRDefault="0079277E" w:rsidP="003C6DF1">
      <w:pPr>
        <w:ind w:firstLine="720"/>
        <w:jc w:val="center"/>
        <w:rPr>
          <w:b/>
          <w:bCs/>
          <w:sz w:val="22"/>
          <w:szCs w:val="22"/>
        </w:rPr>
      </w:pPr>
    </w:p>
    <w:p w:rsidR="0006758D" w:rsidRPr="00512CE7" w:rsidRDefault="0006758D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15</w:t>
      </w:r>
    </w:p>
    <w:p w:rsidR="0006758D" w:rsidRPr="00512CE7" w:rsidRDefault="0006758D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Тема: Тесты и их виды.</w:t>
      </w:r>
    </w:p>
    <w:p w:rsidR="0006758D" w:rsidRPr="00512CE7" w:rsidRDefault="0006758D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6758D" w:rsidRPr="00512CE7" w:rsidRDefault="0006758D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Выявить основные требования, предъявляемые к тестам и тестирующим программам. На основе изученной литературы и итогового теста по информатике составить его анализ.</w:t>
      </w:r>
    </w:p>
    <w:p w:rsidR="0006758D" w:rsidRPr="00512CE7" w:rsidRDefault="0006758D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06758D" w:rsidRPr="00512CE7" w:rsidRDefault="0006758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До проведения занятия:</w:t>
      </w:r>
    </w:p>
    <w:p w:rsidR="0006758D" w:rsidRPr="00512CE7" w:rsidRDefault="0006758D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1)                                  Прочитать:</w:t>
      </w:r>
    </w:p>
    <w:p w:rsidR="0006758D" w:rsidRPr="00512CE7" w:rsidRDefault="0079277E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06758D" w:rsidRPr="00512CE7">
        <w:rPr>
          <w:sz w:val="22"/>
          <w:szCs w:val="22"/>
        </w:rPr>
        <w:t xml:space="preserve"> И. Г. Семакин, Т. Ю. Шеина «Преподавание базового курса информатики» </w:t>
      </w:r>
      <w:r w:rsidR="0006758D" w:rsidRPr="00B20F55">
        <w:rPr>
          <w:sz w:val="22"/>
          <w:szCs w:val="22"/>
        </w:rPr>
        <w:t>ч. 3 п. 2.4 (с. 383),</w:t>
      </w:r>
      <w:r w:rsidR="0006758D" w:rsidRPr="00512CE7">
        <w:rPr>
          <w:sz w:val="22"/>
          <w:szCs w:val="22"/>
        </w:rPr>
        <w:t xml:space="preserve"> </w:t>
      </w:r>
      <w:r w:rsidR="0006758D" w:rsidRPr="00B20F55">
        <w:rPr>
          <w:sz w:val="22"/>
          <w:szCs w:val="22"/>
        </w:rPr>
        <w:t>п. 3.4 (с. 437)</w:t>
      </w:r>
      <w:r w:rsidR="0006758D" w:rsidRPr="00512CE7">
        <w:rPr>
          <w:sz w:val="22"/>
          <w:szCs w:val="22"/>
        </w:rPr>
        <w:t xml:space="preserve"> – примеры итоговых тестов.</w:t>
      </w:r>
    </w:p>
    <w:p w:rsidR="0006758D" w:rsidRPr="00512CE7" w:rsidRDefault="0079277E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06758D" w:rsidRPr="00512CE7">
        <w:rPr>
          <w:sz w:val="22"/>
          <w:szCs w:val="22"/>
        </w:rPr>
        <w:t>   А. Н. Майоров Тесты и их виды. Тесты достижений.//Школьные технологии №4’1998 с. 176-189. (</w:t>
      </w:r>
      <w:r w:rsidR="0006758D" w:rsidRPr="00B20F55">
        <w:rPr>
          <w:sz w:val="22"/>
          <w:szCs w:val="22"/>
          <w:lang w:val="en-US"/>
        </w:rPr>
        <w:t>rar</w:t>
      </w:r>
      <w:r w:rsidR="0006758D" w:rsidRPr="00512CE7">
        <w:rPr>
          <w:sz w:val="22"/>
          <w:szCs w:val="22"/>
        </w:rPr>
        <w:t xml:space="preserve"> 786 КБт)</w:t>
      </w:r>
    </w:p>
    <w:p w:rsidR="0006758D" w:rsidRPr="00512CE7" w:rsidRDefault="0079277E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06758D" w:rsidRPr="00512CE7">
        <w:rPr>
          <w:sz w:val="22"/>
          <w:szCs w:val="22"/>
        </w:rPr>
        <w:t>   лекция «экзамен по информатике в школе»;</w:t>
      </w:r>
    </w:p>
    <w:p w:rsidR="0006758D" w:rsidRPr="00512CE7" w:rsidRDefault="0079277E" w:rsidP="003C6DF1">
      <w:pPr>
        <w:pStyle w:val="a3"/>
        <w:spacing w:before="0" w:beforeAutospacing="0" w:after="0" w:afterAutospacing="0"/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06758D" w:rsidRPr="00512CE7">
        <w:rPr>
          <w:sz w:val="22"/>
          <w:szCs w:val="22"/>
        </w:rPr>
        <w:t xml:space="preserve">  лекция «ППС». </w:t>
      </w:r>
    </w:p>
    <w:p w:rsidR="0006758D" w:rsidRPr="00512CE7" w:rsidRDefault="0006758D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2)         Выписать в тетрадь виды тестов и основные требования к ним;</w:t>
      </w:r>
    </w:p>
    <w:p w:rsidR="0006758D" w:rsidRPr="00512CE7" w:rsidRDefault="0006758D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6758D" w:rsidRPr="00512CE7" w:rsidRDefault="0006758D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На занятии:</w:t>
      </w:r>
    </w:p>
    <w:p w:rsidR="0006758D" w:rsidRPr="00512CE7" w:rsidRDefault="0006758D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3)         Пройти итоговый тест по информатике за курс средней школы на ЭВМ. При прохождении теста фиксировать задаваемые вопросы (из какого раздела курса), номера введенных Вами ответов и общее время.</w:t>
      </w:r>
    </w:p>
    <w:p w:rsidR="0006758D" w:rsidRPr="00512CE7" w:rsidRDefault="0006758D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4)         Проверить правильность введенных Вами ответов.</w:t>
      </w:r>
    </w:p>
    <w:p w:rsidR="0006758D" w:rsidRPr="00512CE7" w:rsidRDefault="0006758D" w:rsidP="003C6DF1">
      <w:pPr>
        <w:pStyle w:val="a3"/>
        <w:spacing w:before="0" w:beforeAutospacing="0" w:after="0" w:afterAutospacing="0"/>
        <w:ind w:left="720" w:hanging="720"/>
        <w:rPr>
          <w:sz w:val="22"/>
          <w:szCs w:val="22"/>
        </w:rPr>
      </w:pPr>
      <w:r w:rsidRPr="00512CE7">
        <w:rPr>
          <w:sz w:val="22"/>
          <w:szCs w:val="22"/>
        </w:rPr>
        <w:t>5)                 Сделать в тетради итоговый анализ пройденного теста по следующему плану:</w:t>
      </w:r>
    </w:p>
    <w:p w:rsidR="0006758D" w:rsidRPr="00512CE7" w:rsidRDefault="0079277E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06758D" w:rsidRPr="00512CE7">
        <w:rPr>
          <w:sz w:val="22"/>
          <w:szCs w:val="22"/>
        </w:rPr>
        <w:t>  Соответствует ли данный тест основным требованиям;</w:t>
      </w:r>
    </w:p>
    <w:p w:rsidR="0006758D" w:rsidRPr="00512CE7" w:rsidRDefault="0079277E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-</w:t>
      </w:r>
      <w:r w:rsidR="0006758D" w:rsidRPr="00512CE7">
        <w:rPr>
          <w:sz w:val="22"/>
          <w:szCs w:val="22"/>
        </w:rPr>
        <w:t xml:space="preserve"> К каким видам теста он относится и почему.</w:t>
      </w:r>
    </w:p>
    <w:p w:rsidR="0006758D" w:rsidRPr="00512CE7" w:rsidRDefault="0006758D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6758D" w:rsidRPr="00512CE7" w:rsidRDefault="0006758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06758D" w:rsidRPr="00512CE7" w:rsidRDefault="0006758D" w:rsidP="003C6DF1">
      <w:pPr>
        <w:pStyle w:val="a3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6758D" w:rsidRPr="00512CE7" w:rsidRDefault="0006758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"ИНФО"</w:t>
      </w:r>
    </w:p>
    <w:p w:rsidR="0006758D" w:rsidRPr="00512CE7" w:rsidRDefault="0006758D" w:rsidP="003C6DF1">
      <w:pPr>
        <w:ind w:left="284" w:hanging="360"/>
        <w:rPr>
          <w:sz w:val="22"/>
          <w:szCs w:val="22"/>
        </w:rPr>
      </w:pPr>
      <w:r w:rsidRPr="00512CE7">
        <w:rPr>
          <w:sz w:val="22"/>
          <w:szCs w:val="22"/>
        </w:rPr>
        <w:t>1.    3’2001 стр. 14-17 письменное задание для проведения итоговой аттестации выпускников</w:t>
      </w:r>
    </w:p>
    <w:p w:rsidR="0006758D" w:rsidRPr="00512CE7" w:rsidRDefault="0006758D" w:rsidP="003C6DF1">
      <w:pPr>
        <w:ind w:left="284" w:hanging="360"/>
        <w:rPr>
          <w:sz w:val="22"/>
          <w:szCs w:val="22"/>
        </w:rPr>
      </w:pPr>
      <w:r w:rsidRPr="00512CE7">
        <w:rPr>
          <w:sz w:val="22"/>
          <w:szCs w:val="22"/>
        </w:rPr>
        <w:t>2.    1’2000 стр. 50-54 методика тестового контроля в старших классах</w:t>
      </w:r>
    </w:p>
    <w:p w:rsidR="0006758D" w:rsidRPr="00512CE7" w:rsidRDefault="0006758D" w:rsidP="003C6DF1">
      <w:pPr>
        <w:ind w:left="284" w:hanging="360"/>
        <w:rPr>
          <w:sz w:val="22"/>
          <w:szCs w:val="22"/>
        </w:rPr>
      </w:pPr>
      <w:r w:rsidRPr="00512CE7">
        <w:rPr>
          <w:sz w:val="22"/>
          <w:szCs w:val="22"/>
        </w:rPr>
        <w:t>3.     6’2000 стр. 7-10 проектирование педагогических тестов для контроля знаний</w:t>
      </w:r>
    </w:p>
    <w:p w:rsidR="0006758D" w:rsidRPr="00512CE7" w:rsidRDefault="0079277E" w:rsidP="003C6DF1">
      <w:pPr>
        <w:ind w:left="284" w:hanging="360"/>
        <w:rPr>
          <w:sz w:val="22"/>
          <w:szCs w:val="22"/>
        </w:rPr>
      </w:pPr>
      <w:r w:rsidRPr="00512CE7">
        <w:rPr>
          <w:sz w:val="22"/>
          <w:szCs w:val="22"/>
        </w:rPr>
        <w:t>4.       </w:t>
      </w:r>
      <w:r w:rsidR="0006758D" w:rsidRPr="00512CE7">
        <w:rPr>
          <w:sz w:val="22"/>
          <w:szCs w:val="22"/>
        </w:rPr>
        <w:t xml:space="preserve">12’2002 стр. 55-60 </w:t>
      </w:r>
      <w:r w:rsidR="0006758D" w:rsidRPr="00B20F55">
        <w:rPr>
          <w:sz w:val="22"/>
          <w:szCs w:val="22"/>
        </w:rPr>
        <w:t>о надежности оценки доли знаний методом тестов с выбором варианта ответа</w:t>
      </w:r>
    </w:p>
    <w:p w:rsidR="0006758D" w:rsidRPr="00512CE7" w:rsidRDefault="0006758D" w:rsidP="003C6DF1">
      <w:pPr>
        <w:ind w:left="284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5.                    1’2003 стр. 72-75 </w:t>
      </w:r>
      <w:r w:rsidRPr="00B20F55">
        <w:rPr>
          <w:sz w:val="22"/>
          <w:szCs w:val="22"/>
        </w:rPr>
        <w:t>проектирование компьютерных тестов с открытыми ответами</w:t>
      </w:r>
    </w:p>
    <w:p w:rsidR="0006758D" w:rsidRPr="00512CE7" w:rsidRDefault="0006758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6758D" w:rsidRPr="00512CE7" w:rsidRDefault="0006758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ППС</w:t>
      </w:r>
    </w:p>
    <w:p w:rsidR="0006758D" w:rsidRPr="00512CE7" w:rsidRDefault="0006758D" w:rsidP="003C6DF1">
      <w:pPr>
        <w:rPr>
          <w:sz w:val="22"/>
          <w:szCs w:val="22"/>
        </w:rPr>
      </w:pPr>
      <w:r w:rsidRPr="00B20F55">
        <w:rPr>
          <w:sz w:val="22"/>
          <w:szCs w:val="22"/>
        </w:rPr>
        <w:t>Тесты 2001 года</w:t>
      </w:r>
      <w:r w:rsidRPr="00512CE7">
        <w:rPr>
          <w:sz w:val="22"/>
          <w:szCs w:val="22"/>
        </w:rPr>
        <w:t xml:space="preserve"> для пробной итоговой аттестации выпускников (работает под </w:t>
      </w:r>
      <w:r w:rsidRPr="00512CE7">
        <w:rPr>
          <w:sz w:val="22"/>
          <w:szCs w:val="22"/>
          <w:lang w:val="en-US"/>
        </w:rPr>
        <w:t>Windows</w:t>
      </w:r>
      <w:r w:rsidRPr="00512CE7">
        <w:rPr>
          <w:sz w:val="22"/>
          <w:szCs w:val="22"/>
        </w:rPr>
        <w:t xml:space="preserve"> 9х и выше; пароль для всех тестов «1» - она будет отображаться в виде #, также необходимо </w:t>
      </w:r>
      <w:r w:rsidRPr="00512CE7">
        <w:rPr>
          <w:b/>
          <w:bCs/>
          <w:sz w:val="22"/>
          <w:szCs w:val="22"/>
        </w:rPr>
        <w:t>корректно</w:t>
      </w:r>
      <w:r w:rsidRPr="00512CE7">
        <w:rPr>
          <w:sz w:val="22"/>
          <w:szCs w:val="22"/>
        </w:rPr>
        <w:t xml:space="preserve"> заполнить </w:t>
      </w:r>
      <w:r w:rsidRPr="00512CE7">
        <w:rPr>
          <w:b/>
          <w:bCs/>
          <w:sz w:val="22"/>
          <w:szCs w:val="22"/>
        </w:rPr>
        <w:t>все</w:t>
      </w:r>
      <w:r w:rsidRPr="00512CE7">
        <w:rPr>
          <w:sz w:val="22"/>
          <w:szCs w:val="22"/>
        </w:rPr>
        <w:t xml:space="preserve"> поля в анкете) </w:t>
      </w:r>
      <w:r w:rsidRPr="00512CE7">
        <w:rPr>
          <w:b/>
          <w:bCs/>
          <w:sz w:val="22"/>
          <w:szCs w:val="22"/>
          <w:lang w:val="en-US"/>
        </w:rPr>
        <w:t>SFXRAR</w:t>
      </w:r>
      <w:r w:rsidRPr="00512CE7">
        <w:rPr>
          <w:b/>
          <w:bCs/>
          <w:sz w:val="22"/>
          <w:szCs w:val="22"/>
        </w:rPr>
        <w:t xml:space="preserve"> архив 1,18 МБ</w:t>
      </w:r>
      <w:r w:rsidRPr="00512CE7">
        <w:rPr>
          <w:sz w:val="22"/>
          <w:szCs w:val="22"/>
        </w:rPr>
        <w:t>.</w:t>
      </w:r>
    </w:p>
    <w:p w:rsidR="0006758D" w:rsidRPr="00512CE7" w:rsidRDefault="0006758D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16.</w:t>
      </w:r>
    </w:p>
    <w:p w:rsidR="00046F3C" w:rsidRPr="00512CE7" w:rsidRDefault="00046F3C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Тема: Анализ учебников по курсу «Информационная культура».</w:t>
      </w:r>
    </w:p>
    <w:p w:rsidR="00046F3C" w:rsidRPr="00512CE7" w:rsidRDefault="00046F3C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Сравнить уровень и содержание образования по школьному курсу информатики и информационной культуры, проследить тенденции развития учебников и учебных программ по информационной культуре.</w:t>
      </w:r>
    </w:p>
    <w:p w:rsidR="00046F3C" w:rsidRPr="00512CE7" w:rsidRDefault="00046F3C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046F3C" w:rsidRPr="00512CE7" w:rsidRDefault="00046F3C" w:rsidP="003C6DF1">
      <w:pPr>
        <w:pStyle w:val="a3"/>
        <w:spacing w:before="0" w:beforeAutospacing="0" w:after="0" w:afterAutospacing="0"/>
        <w:ind w:left="1211" w:hanging="360"/>
        <w:rPr>
          <w:sz w:val="22"/>
          <w:szCs w:val="22"/>
        </w:rPr>
      </w:pPr>
      <w:r w:rsidRPr="00512CE7">
        <w:rPr>
          <w:sz w:val="22"/>
          <w:szCs w:val="22"/>
        </w:rPr>
        <w:t>1)     Прочитать:</w:t>
      </w:r>
    </w:p>
    <w:p w:rsidR="00046F3C" w:rsidRPr="00512CE7" w:rsidRDefault="00046F3C" w:rsidP="003C6DF1">
      <w:pPr>
        <w:pStyle w:val="a3"/>
        <w:spacing w:before="0" w:beforeAutospacing="0" w:after="0" w:afterAutospacing="0"/>
        <w:ind w:left="851" w:firstLine="567"/>
        <w:rPr>
          <w:sz w:val="22"/>
          <w:szCs w:val="22"/>
        </w:rPr>
      </w:pPr>
      <w:r w:rsidRPr="00512CE7">
        <w:rPr>
          <w:sz w:val="22"/>
          <w:szCs w:val="22"/>
        </w:rPr>
        <w:t xml:space="preserve">а)         ИНФО №1’1995 </w:t>
      </w:r>
      <w:r w:rsidRPr="00B20F55">
        <w:rPr>
          <w:sz w:val="22"/>
          <w:szCs w:val="22"/>
        </w:rPr>
        <w:t>методические требования к курсу «Информационная культура»</w:t>
      </w:r>
      <w:r w:rsidRPr="00512CE7">
        <w:rPr>
          <w:sz w:val="22"/>
          <w:szCs w:val="22"/>
        </w:rPr>
        <w:t>;</w:t>
      </w:r>
    </w:p>
    <w:p w:rsidR="00046F3C" w:rsidRPr="00512CE7" w:rsidRDefault="00046F3C" w:rsidP="003C6DF1">
      <w:pPr>
        <w:pStyle w:val="a3"/>
        <w:spacing w:before="0" w:beforeAutospacing="0" w:after="0" w:afterAutospacing="0"/>
        <w:ind w:left="851" w:firstLine="567"/>
        <w:rPr>
          <w:sz w:val="22"/>
          <w:szCs w:val="22"/>
        </w:rPr>
      </w:pPr>
      <w:r w:rsidRPr="00512CE7">
        <w:rPr>
          <w:sz w:val="22"/>
          <w:szCs w:val="22"/>
        </w:rPr>
        <w:t>б)         ИНФО №2’2001 стр. 86-92 планируем урок информационной культуры в начальной школе;</w:t>
      </w:r>
    </w:p>
    <w:p w:rsidR="00046F3C" w:rsidRPr="00512CE7" w:rsidRDefault="00046F3C" w:rsidP="003C6DF1">
      <w:pPr>
        <w:pStyle w:val="a3"/>
        <w:spacing w:before="0" w:beforeAutospacing="0" w:after="0" w:afterAutospacing="0"/>
        <w:ind w:left="851" w:firstLine="567"/>
        <w:rPr>
          <w:sz w:val="22"/>
          <w:szCs w:val="22"/>
        </w:rPr>
      </w:pPr>
      <w:r w:rsidRPr="00512CE7">
        <w:rPr>
          <w:sz w:val="22"/>
          <w:szCs w:val="22"/>
        </w:rPr>
        <w:t xml:space="preserve">в)         </w:t>
      </w:r>
      <w:r w:rsidRPr="00B20F55">
        <w:rPr>
          <w:sz w:val="22"/>
          <w:szCs w:val="22"/>
        </w:rPr>
        <w:t>Учебная программа курса</w:t>
      </w:r>
      <w:r w:rsidRPr="00512CE7">
        <w:rPr>
          <w:sz w:val="22"/>
          <w:szCs w:val="22"/>
        </w:rPr>
        <w:t>.</w:t>
      </w:r>
    </w:p>
    <w:p w:rsidR="00046F3C" w:rsidRPr="00512CE7" w:rsidRDefault="00046F3C" w:rsidP="003C6DF1">
      <w:pPr>
        <w:pStyle w:val="a3"/>
        <w:spacing w:before="0" w:beforeAutospacing="0" w:after="0" w:afterAutospacing="0"/>
        <w:ind w:left="1211" w:hanging="360"/>
        <w:rPr>
          <w:sz w:val="22"/>
          <w:szCs w:val="22"/>
        </w:rPr>
      </w:pPr>
      <w:r w:rsidRPr="00512CE7">
        <w:rPr>
          <w:sz w:val="22"/>
          <w:szCs w:val="22"/>
        </w:rPr>
        <w:t>2)     Найти в тетради или переписать схему анализа учебника.</w:t>
      </w:r>
    </w:p>
    <w:p w:rsidR="00046F3C" w:rsidRPr="00512CE7" w:rsidRDefault="00046F3C" w:rsidP="003C6DF1">
      <w:pPr>
        <w:ind w:left="1211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3)     Выбрать один учебник. Для выбранных учебников найти методическое руководство (если есть).</w:t>
      </w:r>
    </w:p>
    <w:p w:rsidR="00046F3C" w:rsidRPr="00512CE7" w:rsidRDefault="00046F3C" w:rsidP="003C6DF1">
      <w:pPr>
        <w:ind w:left="1211" w:hanging="36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4)     Сделать в тетради письменный анализ выбранного учебника.</w:t>
      </w:r>
    </w:p>
    <w:p w:rsidR="00046F3C" w:rsidRPr="00512CE7" w:rsidRDefault="00046F3C" w:rsidP="003C6DF1">
      <w:pPr>
        <w:pStyle w:val="a5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5) Подготовить устное выступление (с демонстрациями и примерами) по проведенному анализу учебников и выступить на следующем занятии.</w:t>
      </w:r>
    </w:p>
    <w:p w:rsidR="00046F3C" w:rsidRPr="00512CE7" w:rsidRDefault="00046F3C" w:rsidP="003C6DF1">
      <w:pPr>
        <w:pStyle w:val="a3"/>
        <w:spacing w:before="0" w:beforeAutospacing="0" w:after="0" w:afterAutospacing="0"/>
        <w:ind w:left="851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pStyle w:val="a3"/>
        <w:spacing w:before="0" w:beforeAutospacing="0" w:after="0" w:afterAutospacing="0"/>
        <w:ind w:left="851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ind w:firstLine="851"/>
        <w:jc w:val="center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Схема анализа учебника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1. Автор, название, год издания.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2. Структура учебника и нумерация.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3. Содержание отдельных пунктов учебника: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   а) соответствие по содержанию и объему учебного материала «Обязательному минимуму содержания образования по информатике»;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   б) ставятся ли автором вопросы для самоконтроля;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4. Анализ задач и упражнений учебника: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   а) достаточно ли задач и упражнений для закрепления теоретического материала и самостоятельной работы;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   б) расположены ли они с нарастанием трудности их решения;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   в) соответствует ли содержание задач целям воспитания учащихся;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   г) имеются ли задачи для устных вычислений, а также задачи повышенной сложности? Приведите примеры задач, развивающих математическое мышление или конструктивные способности учащихся.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   д) имеются ли задачи с занимательным и историческим содержанием?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5. Доступным ли языком излагается содержание учебного материала; его убедительность; красочность; простота и т.п. Приведите примеры.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6. Как иллюстрирован учебник (чертежи, рисунки, графики и т.п.), их качество и правильность расположения?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7. Включен ли учебник в список рекомендованных учебников МО?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8. Есть ли материал для внеклассной работы?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9. Реализованы ли в учебнике межпредметные связи курса информатики?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10. Каковы методические отличия учебника от учебников других авторов?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i/>
          <w:iCs/>
          <w:sz w:val="22"/>
          <w:szCs w:val="22"/>
        </w:rPr>
        <w:t>11. Ваше мнение об учебнике.</w:t>
      </w:r>
    </w:p>
    <w:p w:rsidR="00046F3C" w:rsidRPr="00512CE7" w:rsidRDefault="00046F3C" w:rsidP="003C6DF1">
      <w:pPr>
        <w:ind w:firstLine="851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pStyle w:val="a5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                                                              </w:t>
      </w:r>
    </w:p>
    <w:p w:rsidR="00046F3C" w:rsidRPr="00512CE7" w:rsidRDefault="00046F3C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17.</w:t>
      </w:r>
    </w:p>
    <w:p w:rsidR="00046F3C" w:rsidRPr="00512CE7" w:rsidRDefault="00046F3C" w:rsidP="003C6DF1">
      <w:pPr>
        <w:pStyle w:val="a7"/>
        <w:spacing w:before="0" w:beforeAutospacing="0" w:after="0" w:afterAutospacing="0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 xml:space="preserve">Тема: </w:t>
      </w:r>
      <w:r w:rsidRPr="00512CE7">
        <w:rPr>
          <w:sz w:val="22"/>
          <w:szCs w:val="22"/>
        </w:rPr>
        <w:t>подготовка учителя информатики к новому учебному году.</w:t>
      </w:r>
    </w:p>
    <w:p w:rsidR="00046F3C" w:rsidRPr="00512CE7" w:rsidRDefault="00046F3C" w:rsidP="003C6DF1">
      <w:pPr>
        <w:pStyle w:val="a7"/>
        <w:spacing w:before="0" w:beforeAutospacing="0" w:after="0" w:afterAutospacing="0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pStyle w:val="a3"/>
        <w:spacing w:before="0" w:beforeAutospacing="0" w:after="0" w:afterAutospacing="0"/>
        <w:ind w:firstLine="851"/>
        <w:rPr>
          <w:sz w:val="22"/>
          <w:szCs w:val="22"/>
        </w:rPr>
      </w:pPr>
      <w:r w:rsidRPr="00512CE7">
        <w:rPr>
          <w:sz w:val="22"/>
          <w:szCs w:val="22"/>
        </w:rPr>
        <w:t>Цель: На основе анализа учебных программ по информатике сформировать умение составления календарного плана учебной и внеклассной работы; выделения основных знаний, умений и навыков, приобретаемых учащимися, при изучении каждой темы.</w:t>
      </w:r>
    </w:p>
    <w:p w:rsidR="00046F3C" w:rsidRPr="00512CE7" w:rsidRDefault="00046F3C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1</w:t>
      </w:r>
      <w:r w:rsidRPr="00512CE7">
        <w:rPr>
          <w:sz w:val="22"/>
          <w:szCs w:val="22"/>
        </w:rPr>
        <w:t>. Составить годовое поурочное планирование учебной деятельности учителя информатики на текущий учебный год (для любого класса, но желательно старшего) по следующему плану: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Календарное планирование учебного материала для 9 класса на 2003-04 учебный год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8"/>
        <w:gridCol w:w="7662"/>
        <w:gridCol w:w="2096"/>
      </w:tblGrid>
      <w:tr w:rsidR="00046F3C" w:rsidRPr="00512CE7"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№ урока</w:t>
            </w:r>
          </w:p>
        </w:tc>
        <w:tc>
          <w:tcPr>
            <w:tcW w:w="1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Тема урока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Дата проведения</w:t>
            </w:r>
          </w:p>
        </w:tc>
      </w:tr>
      <w:tr w:rsidR="00046F3C" w:rsidRPr="00512CE7">
        <w:tc>
          <w:tcPr>
            <w:tcW w:w="1487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1 Тема: «Элементы логики»</w:t>
            </w:r>
          </w:p>
        </w:tc>
      </w:tr>
      <w:tr w:rsidR="00046F3C" w:rsidRPr="00512CE7"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Повторение изученного в 8 классе. Логика как наука.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3 сентября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12CE7">
                <w:rPr>
                  <w:sz w:val="22"/>
                  <w:szCs w:val="22"/>
                </w:rPr>
                <w:t>2003 г</w:t>
              </w:r>
            </w:smartTag>
            <w:r w:rsidRPr="00512CE7">
              <w:rPr>
                <w:sz w:val="22"/>
                <w:szCs w:val="22"/>
              </w:rPr>
              <w:t>.</w:t>
            </w:r>
          </w:p>
        </w:tc>
      </w:tr>
      <w:tr w:rsidR="00046F3C" w:rsidRPr="00512CE7"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2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Понятие, суждение умозаключение, высказывание.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10 сентября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12CE7">
                <w:rPr>
                  <w:sz w:val="22"/>
                  <w:szCs w:val="22"/>
                </w:rPr>
                <w:t>2003 г</w:t>
              </w:r>
            </w:smartTag>
            <w:r w:rsidRPr="00512CE7">
              <w:rPr>
                <w:sz w:val="22"/>
                <w:szCs w:val="22"/>
              </w:rPr>
              <w:t>.</w:t>
            </w:r>
          </w:p>
        </w:tc>
      </w:tr>
      <w:tr w:rsidR="00046F3C" w:rsidRPr="00512CE7"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</w:tr>
      <w:tr w:rsidR="00046F3C" w:rsidRPr="00512CE7"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9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Четвертная контрольная работа.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29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12CE7">
                <w:rPr>
                  <w:sz w:val="22"/>
                  <w:szCs w:val="22"/>
                </w:rPr>
                <w:t>2003 г</w:t>
              </w:r>
            </w:smartTag>
            <w:r w:rsidRPr="00512CE7">
              <w:rPr>
                <w:sz w:val="22"/>
                <w:szCs w:val="22"/>
              </w:rPr>
              <w:t>.</w:t>
            </w:r>
          </w:p>
        </w:tc>
      </w:tr>
      <w:tr w:rsidR="00046F3C" w:rsidRPr="00512CE7">
        <w:tc>
          <w:tcPr>
            <w:tcW w:w="1487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2 Тема: «Алгоритмы и исполнители»</w:t>
            </w:r>
          </w:p>
        </w:tc>
      </w:tr>
      <w:tr w:rsidR="00046F3C" w:rsidRPr="00512CE7"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10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Алгоритм, исполнитель, система команд исполнителя.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12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12CE7">
                <w:rPr>
                  <w:sz w:val="22"/>
                  <w:szCs w:val="22"/>
                </w:rPr>
                <w:t>2003 г</w:t>
              </w:r>
            </w:smartTag>
            <w:r w:rsidRPr="00512CE7">
              <w:rPr>
                <w:sz w:val="22"/>
                <w:szCs w:val="22"/>
              </w:rPr>
              <w:t>.</w:t>
            </w:r>
          </w:p>
        </w:tc>
      </w:tr>
      <w:tr w:rsidR="00046F3C" w:rsidRPr="00512CE7"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</w:tr>
      <w:tr w:rsidR="00046F3C" w:rsidRPr="00512CE7"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33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Годовая контрольная работа.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19 мая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512CE7">
                <w:rPr>
                  <w:sz w:val="22"/>
                  <w:szCs w:val="22"/>
                </w:rPr>
                <w:t>2004 г</w:t>
              </w:r>
            </w:smartTag>
            <w:r w:rsidRPr="00512CE7">
              <w:rPr>
                <w:sz w:val="22"/>
                <w:szCs w:val="22"/>
              </w:rPr>
              <w:t>.</w:t>
            </w:r>
          </w:p>
        </w:tc>
      </w:tr>
      <w:tr w:rsidR="00046F3C" w:rsidRPr="00512CE7"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34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Работа над ошибками, подведение итогов.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26 мая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512CE7">
                <w:rPr>
                  <w:sz w:val="22"/>
                  <w:szCs w:val="22"/>
                </w:rPr>
                <w:t>2004 г</w:t>
              </w:r>
            </w:smartTag>
            <w:r w:rsidRPr="00512CE7">
              <w:rPr>
                <w:sz w:val="22"/>
                <w:szCs w:val="22"/>
              </w:rPr>
              <w:t>.</w:t>
            </w:r>
          </w:p>
        </w:tc>
      </w:tr>
    </w:tbl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Обязательно продумать, что было изучено до, и будет изучаться после выбранного года обучения.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2</w:t>
      </w:r>
      <w:r w:rsidRPr="00512CE7">
        <w:rPr>
          <w:sz w:val="22"/>
          <w:szCs w:val="22"/>
        </w:rPr>
        <w:t>. Составить ожидаемые результаты обучения (по предыдущему планированию) по следующему плану: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1 Тема: «Элементы логики»: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i/>
          <w:iCs/>
          <w:color w:val="000000"/>
          <w:sz w:val="22"/>
          <w:szCs w:val="22"/>
        </w:rPr>
        <w:t>Учащиеся должны знать: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•   суть понятий высказывания, утверждения, рассуждения, умозаключения, логического выражения;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•   таблицы истинности основных логических операций: конъюнкции, дизъюнкции, отрицания;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•   правило построения таблиц истинности сложных логи</w:t>
      </w:r>
      <w:r w:rsidRPr="00512CE7">
        <w:rPr>
          <w:color w:val="000000"/>
          <w:sz w:val="22"/>
          <w:szCs w:val="22"/>
        </w:rPr>
        <w:softHyphen/>
        <w:t>ческих выражений;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•   основные логические элементы И, ИЛИ, НЕ, используе</w:t>
      </w:r>
      <w:r w:rsidRPr="00512CE7">
        <w:rPr>
          <w:color w:val="000000"/>
          <w:sz w:val="22"/>
          <w:szCs w:val="22"/>
        </w:rPr>
        <w:softHyphen/>
        <w:t>мые в логических схемах компьютера.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i/>
          <w:iCs/>
          <w:color w:val="000000"/>
          <w:sz w:val="22"/>
          <w:szCs w:val="22"/>
        </w:rPr>
        <w:t>Учащиеся должны уметь: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i/>
          <w:iCs/>
          <w:color w:val="000000"/>
          <w:sz w:val="22"/>
          <w:szCs w:val="22"/>
        </w:rPr>
        <w:t xml:space="preserve">•   </w:t>
      </w:r>
      <w:r w:rsidRPr="00512CE7">
        <w:rPr>
          <w:color w:val="000000"/>
          <w:sz w:val="22"/>
          <w:szCs w:val="22"/>
        </w:rPr>
        <w:t>написать таблицу истинности для типовых логических операций;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•   построить таблицу истинности для нетипового логиче</w:t>
      </w:r>
      <w:r w:rsidRPr="00512CE7">
        <w:rPr>
          <w:color w:val="000000"/>
          <w:sz w:val="22"/>
          <w:szCs w:val="22"/>
        </w:rPr>
        <w:softHyphen/>
        <w:t>ского выражения.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 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2 Тема: «Алгоритмы и исполнители»: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…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b/>
          <w:bCs/>
          <w:color w:val="000000"/>
          <w:sz w:val="22"/>
          <w:szCs w:val="22"/>
        </w:rPr>
        <w:t>3</w:t>
      </w:r>
      <w:r w:rsidRPr="00512CE7">
        <w:rPr>
          <w:color w:val="000000"/>
          <w:sz w:val="22"/>
          <w:szCs w:val="22"/>
        </w:rPr>
        <w:t xml:space="preserve">. </w:t>
      </w:r>
      <w:r w:rsidRPr="00512CE7">
        <w:rPr>
          <w:sz w:val="22"/>
          <w:szCs w:val="22"/>
        </w:rPr>
        <w:t>Составить годовое поурочное планирование внеклассной деятельности на текущий учебный год (для выбранного класса) по следующему плану: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> 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Календарное планирование внеклассной работы для 9 класса на 2003-04 учебный год.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Предполагается проведение факультативов 1 раз в месяц.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9"/>
        <w:gridCol w:w="7152"/>
        <w:gridCol w:w="2175"/>
      </w:tblGrid>
      <w:tr w:rsidR="00046F3C" w:rsidRPr="00512CE7">
        <w:tc>
          <w:tcPr>
            <w:tcW w:w="1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Тип внеклассной работы</w:t>
            </w:r>
          </w:p>
        </w:tc>
        <w:tc>
          <w:tcPr>
            <w:tcW w:w="10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Тема занятия</w:t>
            </w:r>
          </w:p>
        </w:tc>
        <w:tc>
          <w:tcPr>
            <w:tcW w:w="2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Дата проведения</w:t>
            </w:r>
          </w:p>
        </w:tc>
      </w:tr>
      <w:tr w:rsidR="00046F3C" w:rsidRPr="00512CE7"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факультатив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Решение занимательных логических задач.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26 сентября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12CE7">
                <w:rPr>
                  <w:sz w:val="22"/>
                  <w:szCs w:val="22"/>
                </w:rPr>
                <w:t>2003 г</w:t>
              </w:r>
            </w:smartTag>
            <w:r w:rsidRPr="00512CE7">
              <w:rPr>
                <w:sz w:val="22"/>
                <w:szCs w:val="22"/>
              </w:rPr>
              <w:t>.</w:t>
            </w:r>
          </w:p>
        </w:tc>
      </w:tr>
      <w:tr w:rsidR="00046F3C" w:rsidRPr="00512CE7"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факультатив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</w:tr>
      <w:tr w:rsidR="00046F3C" w:rsidRPr="00512CE7"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факультатив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</w:tr>
      <w:tr w:rsidR="00046F3C" w:rsidRPr="00512CE7"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факультатив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</w:tr>
      <w:tr w:rsidR="00046F3C" w:rsidRPr="00512CE7">
        <w:tc>
          <w:tcPr>
            <w:tcW w:w="149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jc w:val="center"/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Неделя информатики</w:t>
            </w:r>
          </w:p>
        </w:tc>
      </w:tr>
      <w:tr w:rsidR="00046F3C" w:rsidRPr="00512CE7"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сообщение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Открытие недели информатики. Сообщения в младших классах о применении ЭВМ в быту.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Пн. 2 февраля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512CE7">
                <w:rPr>
                  <w:sz w:val="22"/>
                  <w:szCs w:val="22"/>
                </w:rPr>
                <w:t>2004 г</w:t>
              </w:r>
            </w:smartTag>
            <w:r w:rsidRPr="00512CE7">
              <w:rPr>
                <w:sz w:val="22"/>
                <w:szCs w:val="22"/>
              </w:rPr>
              <w:t>.</w:t>
            </w:r>
          </w:p>
        </w:tc>
      </w:tr>
      <w:tr w:rsidR="00046F3C" w:rsidRPr="00512CE7"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олимпиада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Школьная олимпиада по информатике (9 класс).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 xml:space="preserve">Вт. 3 февраля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512CE7">
                <w:rPr>
                  <w:sz w:val="22"/>
                  <w:szCs w:val="22"/>
                </w:rPr>
                <w:t>2004 г</w:t>
              </w:r>
            </w:smartTag>
            <w:r w:rsidRPr="00512CE7">
              <w:rPr>
                <w:sz w:val="22"/>
                <w:szCs w:val="22"/>
              </w:rPr>
              <w:t>.</w:t>
            </w:r>
          </w:p>
        </w:tc>
      </w:tr>
      <w:tr w:rsidR="00046F3C" w:rsidRPr="00512CE7"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</w:tr>
      <w:tr w:rsidR="00046F3C" w:rsidRPr="00512CE7"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турнир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Турнир компьютерных игр. Завершение недели информатики.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Сб. 7 февраля 2004</w:t>
            </w:r>
          </w:p>
        </w:tc>
      </w:tr>
      <w:tr w:rsidR="00046F3C" w:rsidRPr="00512CE7">
        <w:tc>
          <w:tcPr>
            <w:tcW w:w="149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 </w:t>
            </w:r>
          </w:p>
        </w:tc>
      </w:tr>
      <w:tr w:rsidR="00046F3C" w:rsidRPr="00512CE7"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факультатив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</w:tr>
      <w:tr w:rsidR="00046F3C" w:rsidRPr="00512CE7">
        <w:tc>
          <w:tcPr>
            <w:tcW w:w="1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факультатив</w:t>
            </w:r>
          </w:p>
        </w:tc>
        <w:tc>
          <w:tcPr>
            <w:tcW w:w="10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F3C" w:rsidRPr="00512CE7" w:rsidRDefault="00046F3C" w:rsidP="003C6DF1">
            <w:pPr>
              <w:rPr>
                <w:sz w:val="22"/>
                <w:szCs w:val="22"/>
              </w:rPr>
            </w:pPr>
            <w:r w:rsidRPr="00512CE7">
              <w:rPr>
                <w:sz w:val="22"/>
                <w:szCs w:val="22"/>
              </w:rPr>
              <w:t>…</w:t>
            </w:r>
          </w:p>
        </w:tc>
      </w:tr>
    </w:tbl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Примечание: желательно, чтобы темы факультативов были связаны с изучаемым программным материалом.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color w:val="000000"/>
          <w:sz w:val="22"/>
          <w:szCs w:val="22"/>
        </w:rPr>
        <w:t xml:space="preserve">4. </w:t>
      </w:r>
      <w:r w:rsidRPr="00512CE7">
        <w:rPr>
          <w:sz w:val="22"/>
          <w:szCs w:val="22"/>
        </w:rPr>
        <w:t>Составить экзаменационные билеты для выбранного класса на текущий учебный год. Для 9 и 11 классов экзаменационный материал должен включать весь учебный материал, подлежащий усвоению к моменту окончания обучения (например, для 9 класса – все, что было изучено начиная, допустим,  с 7 класса), для остальных классов – только материал за текущий учебный год. Экзаменационный материал должен включать 2 теоретических вопроса и 1-2 практических задания.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Литература:</w:t>
      </w:r>
    </w:p>
    <w:p w:rsidR="00046F3C" w:rsidRPr="00512CE7" w:rsidRDefault="00046F3C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Государственный стандарт и обязательный минимум содержания образования по информатике;</w:t>
      </w:r>
    </w:p>
    <w:p w:rsidR="00046F3C" w:rsidRPr="00512CE7" w:rsidRDefault="00046F3C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Программы по информатике</w:t>
      </w:r>
      <w:r w:rsidRPr="00512CE7">
        <w:rPr>
          <w:sz w:val="22"/>
          <w:szCs w:val="22"/>
        </w:rPr>
        <w:t>;</w:t>
      </w:r>
    </w:p>
    <w:p w:rsidR="00046F3C" w:rsidRPr="00512CE7" w:rsidRDefault="00046F3C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Планирование учебного процесса по информатике в средней школе</w:t>
      </w:r>
      <w:r w:rsidRPr="00512CE7">
        <w:rPr>
          <w:sz w:val="22"/>
          <w:szCs w:val="22"/>
        </w:rPr>
        <w:t>;</w:t>
      </w:r>
    </w:p>
    <w:p w:rsidR="00046F3C" w:rsidRPr="00512CE7" w:rsidRDefault="00046F3C" w:rsidP="003C6DF1">
      <w:pPr>
        <w:ind w:left="360" w:hanging="360"/>
        <w:rPr>
          <w:sz w:val="22"/>
          <w:szCs w:val="22"/>
        </w:rPr>
      </w:pPr>
      <w:r w:rsidRPr="00512CE7">
        <w:rPr>
          <w:sz w:val="22"/>
          <w:szCs w:val="22"/>
        </w:rPr>
        <w:t xml:space="preserve">         </w:t>
      </w:r>
      <w:r w:rsidRPr="00B20F55">
        <w:rPr>
          <w:sz w:val="22"/>
          <w:szCs w:val="22"/>
        </w:rPr>
        <w:t>Планирование работы учителем.</w:t>
      </w:r>
    </w:p>
    <w:p w:rsidR="00046F3C" w:rsidRPr="00512CE7" w:rsidRDefault="00046F3C" w:rsidP="003C6DF1">
      <w:pPr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079C4" w:rsidRPr="00512CE7" w:rsidRDefault="00D079C4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Лабораторная работа № 18.</w:t>
      </w:r>
    </w:p>
    <w:p w:rsidR="00D079C4" w:rsidRPr="00512CE7" w:rsidRDefault="00D079C4" w:rsidP="003C6DF1">
      <w:pPr>
        <w:ind w:firstLine="720"/>
        <w:jc w:val="center"/>
        <w:rPr>
          <w:sz w:val="22"/>
          <w:szCs w:val="22"/>
        </w:rPr>
      </w:pPr>
      <w:r w:rsidRPr="00512CE7">
        <w:rPr>
          <w:b/>
          <w:bCs/>
          <w:sz w:val="22"/>
          <w:szCs w:val="22"/>
        </w:rPr>
        <w:t>Тема: Анализ мультимедийных образовательных продуктов (обучающих программ по информатике).</w:t>
      </w:r>
    </w:p>
    <w:p w:rsidR="00D079C4" w:rsidRPr="00512CE7" w:rsidRDefault="00D079C4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079C4" w:rsidRPr="00512CE7" w:rsidRDefault="00D079C4" w:rsidP="003C6DF1">
      <w:pPr>
        <w:pStyle w:val="a3"/>
        <w:spacing w:before="0" w:beforeAutospacing="0" w:after="0" w:afterAutospacing="0"/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Цель: Сравнить уровень и содержание мультимедийных программ по информатике; выявить тенденции развития электронных учебников по информатике.</w:t>
      </w:r>
    </w:p>
    <w:p w:rsidR="00D079C4" w:rsidRPr="00512CE7" w:rsidRDefault="00D079C4" w:rsidP="003C6DF1">
      <w:pPr>
        <w:pStyle w:val="a3"/>
        <w:spacing w:before="0" w:beforeAutospacing="0" w:after="0" w:afterAutospacing="0"/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079C4" w:rsidRPr="00512CE7" w:rsidRDefault="00D079C4" w:rsidP="003C6DF1">
      <w:pPr>
        <w:pStyle w:val="a3"/>
        <w:spacing w:before="0" w:beforeAutospacing="0" w:after="0" w:afterAutospacing="0"/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Ход работы:</w:t>
      </w:r>
    </w:p>
    <w:p w:rsidR="00D079C4" w:rsidRPr="00512CE7" w:rsidRDefault="00D079C4" w:rsidP="003C6DF1">
      <w:pPr>
        <w:pStyle w:val="a3"/>
        <w:spacing w:before="0" w:beforeAutospacing="0" w:after="0" w:afterAutospacing="0"/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1)          Переписать в тетрадь схему анализа учебника.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2)          Выбрать один электронный учебник.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3)          Сделать в тетради письменный анализ выбранного учебника.</w:t>
      </w:r>
    </w:p>
    <w:p w:rsidR="00D079C4" w:rsidRPr="00512CE7" w:rsidRDefault="00D079C4" w:rsidP="003C6DF1">
      <w:pPr>
        <w:pStyle w:val="a5"/>
        <w:spacing w:before="0" w:beforeAutospacing="0" w:after="0" w:afterAutospacing="0"/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4)          Подготовить устное выступление (с демонстрациями и примерами) по проведенному анализу учебника и выступить на следующем занятии.</w:t>
      </w:r>
    </w:p>
    <w:p w:rsidR="00D079C4" w:rsidRPr="00512CE7" w:rsidRDefault="00D079C4" w:rsidP="003C6DF1">
      <w:pPr>
        <w:pStyle w:val="a3"/>
        <w:spacing w:before="0" w:beforeAutospacing="0" w:after="0" w:afterAutospacing="0"/>
        <w:ind w:firstLine="720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079C4" w:rsidRPr="00512CE7" w:rsidRDefault="00D079C4" w:rsidP="003C6DF1">
      <w:pPr>
        <w:ind w:firstLine="720"/>
        <w:jc w:val="center"/>
        <w:rPr>
          <w:sz w:val="22"/>
          <w:szCs w:val="22"/>
        </w:rPr>
      </w:pPr>
      <w:r w:rsidRPr="00512CE7">
        <w:rPr>
          <w:sz w:val="22"/>
          <w:szCs w:val="22"/>
        </w:rPr>
        <w:t>Схема анализа мультимедийного образовательного продукта (обучающей программы по информатике)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1. Автор (название организации), название, год издания.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2. Структура электронного учебника (на какие разделы разбит учебный материал и как это сделано). Наличие сопроводительных печатных материалов (методических и технических).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3. Содержание содержания учебника: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  а) соответствие по содержанию и объему учебного материала Государственному стандарту и обязательному минимуму содержания образования по информатике (для школ), государственному стандарту и государственным требованиям к подготовке специалистов (для средних специальных учебных заведений);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  б) имеется ли рабочая учебная программа курса информатики или планы проведения занятий с использованием данного курса;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4. Анализ задач и упражнений электронного учебника: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  а) достаточно ли задач и упражнений для закрепления теоретического материала и самостоятельной работы;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  б) расположены ли они с нарастанием трудности их решения;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  в) соответствует ли содержание задач целям воспитания учащихся;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  г) имеются ли задачи для устных вычислений, а также задачи повышенной сложности? Приведите примеры задач, развивающих математическое мышление или конструктивные способности учащихся.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   </w:t>
      </w:r>
      <w:r w:rsidRPr="00512CE7">
        <w:rPr>
          <w:rStyle w:val="spelle"/>
          <w:sz w:val="22"/>
          <w:szCs w:val="22"/>
        </w:rPr>
        <w:t>д</w:t>
      </w:r>
      <w:r w:rsidRPr="00512CE7">
        <w:rPr>
          <w:sz w:val="22"/>
          <w:szCs w:val="22"/>
        </w:rPr>
        <w:t>) имеются ли задачи с занимательным и историческим содержанием?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5. Доступным ли языком излагается содержание учебного материала; его убедительность; красочность; простота и т.п. Приведите примеры.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6. Как предполагается предъявлять учебную информацию учащимся (чертежи, рисунки, графики, видеоинформацию и т. п.), их качество и эргономичность (размер и тип шрифта, цвета текста и фона, яркость, размер и качество иллюстраций)?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7. Имеется ли возможность для учащихся работать совместно по сети?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8. Есть ли материал для внеклассной работы?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 xml:space="preserve">9. Реализованы ли в электронном учебнике </w:t>
      </w:r>
      <w:r w:rsidRPr="00512CE7">
        <w:rPr>
          <w:rStyle w:val="spelle"/>
          <w:sz w:val="22"/>
          <w:szCs w:val="22"/>
        </w:rPr>
        <w:t>межпредметные</w:t>
      </w:r>
      <w:r w:rsidRPr="00512CE7">
        <w:rPr>
          <w:sz w:val="22"/>
          <w:szCs w:val="22"/>
        </w:rPr>
        <w:t xml:space="preserve"> связи курса информатики?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10. Каковы методические отличия данного учебника от других электронных учебников?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11. Ваше мнение об учебнике.</w:t>
      </w:r>
    </w:p>
    <w:p w:rsidR="00D079C4" w:rsidRPr="00512CE7" w:rsidRDefault="00D079C4" w:rsidP="003C6DF1">
      <w:pPr>
        <w:ind w:firstLine="720"/>
        <w:jc w:val="both"/>
        <w:rPr>
          <w:sz w:val="22"/>
          <w:szCs w:val="22"/>
        </w:rPr>
      </w:pPr>
      <w:r w:rsidRPr="00512CE7">
        <w:rPr>
          <w:sz w:val="22"/>
          <w:szCs w:val="22"/>
        </w:rPr>
        <w:t> </w:t>
      </w:r>
    </w:p>
    <w:p w:rsidR="00F36D9F" w:rsidRPr="00512CE7" w:rsidRDefault="00F36D9F" w:rsidP="003C6DF1">
      <w:pPr>
        <w:rPr>
          <w:sz w:val="22"/>
          <w:szCs w:val="22"/>
        </w:rPr>
      </w:pPr>
      <w:bookmarkStart w:id="0" w:name="_GoBack"/>
      <w:bookmarkEnd w:id="0"/>
    </w:p>
    <w:sectPr w:rsidR="00F36D9F" w:rsidRPr="00512CE7" w:rsidSect="0079277E">
      <w:pgSz w:w="11906" w:h="16838"/>
      <w:pgMar w:top="360" w:right="566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6F0"/>
    <w:rsid w:val="00037D22"/>
    <w:rsid w:val="00046F3C"/>
    <w:rsid w:val="0005624C"/>
    <w:rsid w:val="0006758D"/>
    <w:rsid w:val="000E6DE7"/>
    <w:rsid w:val="000F41FD"/>
    <w:rsid w:val="001635A9"/>
    <w:rsid w:val="001E0CD1"/>
    <w:rsid w:val="00380900"/>
    <w:rsid w:val="003C6DF1"/>
    <w:rsid w:val="003D793A"/>
    <w:rsid w:val="00512CE7"/>
    <w:rsid w:val="00537D31"/>
    <w:rsid w:val="005F0296"/>
    <w:rsid w:val="0061000A"/>
    <w:rsid w:val="00627BA1"/>
    <w:rsid w:val="00640552"/>
    <w:rsid w:val="006937D2"/>
    <w:rsid w:val="006C5FA5"/>
    <w:rsid w:val="0079277E"/>
    <w:rsid w:val="007F69B0"/>
    <w:rsid w:val="008446D7"/>
    <w:rsid w:val="00900E06"/>
    <w:rsid w:val="009045A1"/>
    <w:rsid w:val="00973036"/>
    <w:rsid w:val="0098119C"/>
    <w:rsid w:val="00A04D6C"/>
    <w:rsid w:val="00AC4B80"/>
    <w:rsid w:val="00B041CD"/>
    <w:rsid w:val="00B152C7"/>
    <w:rsid w:val="00B20F55"/>
    <w:rsid w:val="00CE2E4F"/>
    <w:rsid w:val="00D079C4"/>
    <w:rsid w:val="00D10231"/>
    <w:rsid w:val="00DB5D36"/>
    <w:rsid w:val="00DE7AEB"/>
    <w:rsid w:val="00E4718A"/>
    <w:rsid w:val="00F056F0"/>
    <w:rsid w:val="00F3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DAEE2A37-9D52-4001-958A-AF2E71FF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446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rsid w:val="00537D3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F36D9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635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1635A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056F0"/>
    <w:pPr>
      <w:spacing w:before="100" w:beforeAutospacing="1" w:after="100" w:afterAutospacing="1"/>
    </w:pPr>
  </w:style>
  <w:style w:type="character" w:styleId="a4">
    <w:name w:val="Hyperlink"/>
    <w:basedOn w:val="a0"/>
    <w:rsid w:val="00F056F0"/>
    <w:rPr>
      <w:color w:val="0000FF"/>
      <w:u w:val="single"/>
    </w:rPr>
  </w:style>
  <w:style w:type="paragraph" w:styleId="a5">
    <w:name w:val="Body Text Indent"/>
    <w:basedOn w:val="a"/>
    <w:rsid w:val="00F056F0"/>
    <w:pPr>
      <w:spacing w:before="100" w:beforeAutospacing="1" w:after="100" w:afterAutospacing="1"/>
    </w:pPr>
  </w:style>
  <w:style w:type="paragraph" w:styleId="a6">
    <w:name w:val="Normal (Web)"/>
    <w:basedOn w:val="a"/>
    <w:rsid w:val="00537D31"/>
    <w:pPr>
      <w:spacing w:before="100" w:beforeAutospacing="1" w:after="100" w:afterAutospacing="1"/>
    </w:pPr>
  </w:style>
  <w:style w:type="paragraph" w:styleId="2">
    <w:name w:val="Body Text Indent 2"/>
    <w:basedOn w:val="a"/>
    <w:rsid w:val="00F36D9F"/>
    <w:pPr>
      <w:spacing w:after="120" w:line="480" w:lineRule="auto"/>
      <w:ind w:left="283"/>
    </w:pPr>
  </w:style>
  <w:style w:type="character" w:customStyle="1" w:styleId="grame">
    <w:name w:val="grame"/>
    <w:basedOn w:val="a0"/>
    <w:rsid w:val="00F36D9F"/>
  </w:style>
  <w:style w:type="character" w:customStyle="1" w:styleId="spelle">
    <w:name w:val="spelle"/>
    <w:basedOn w:val="a0"/>
    <w:rsid w:val="00F36D9F"/>
  </w:style>
  <w:style w:type="paragraph" w:customStyle="1" w:styleId="h3">
    <w:name w:val="h3"/>
    <w:basedOn w:val="a"/>
    <w:rsid w:val="0061000A"/>
    <w:pPr>
      <w:spacing w:before="100" w:beforeAutospacing="1" w:after="100" w:afterAutospacing="1"/>
    </w:pPr>
  </w:style>
  <w:style w:type="paragraph" w:customStyle="1" w:styleId="h2">
    <w:name w:val="h2"/>
    <w:basedOn w:val="a"/>
    <w:rsid w:val="005F0296"/>
    <w:pPr>
      <w:spacing w:before="100" w:beforeAutospacing="1" w:after="100" w:afterAutospacing="1"/>
    </w:pPr>
  </w:style>
  <w:style w:type="paragraph" w:styleId="a7">
    <w:name w:val="caption"/>
    <w:basedOn w:val="a"/>
    <w:qFormat/>
    <w:rsid w:val="00640552"/>
    <w:pPr>
      <w:spacing w:before="100" w:beforeAutospacing="1" w:after="100" w:afterAutospacing="1"/>
    </w:pPr>
  </w:style>
  <w:style w:type="character" w:customStyle="1" w:styleId="10">
    <w:name w:val="Гіперпосилання1"/>
    <w:basedOn w:val="a0"/>
    <w:rsid w:val="00640552"/>
  </w:style>
  <w:style w:type="paragraph" w:customStyle="1" w:styleId="11">
    <w:name w:val="Звичайний1"/>
    <w:rsid w:val="001635A9"/>
  </w:style>
  <w:style w:type="paragraph" w:styleId="20">
    <w:name w:val="Body Text 2"/>
    <w:basedOn w:val="a"/>
    <w:rsid w:val="001635A9"/>
    <w:pPr>
      <w:spacing w:after="120" w:line="480" w:lineRule="auto"/>
    </w:pPr>
  </w:style>
  <w:style w:type="paragraph" w:styleId="30">
    <w:name w:val="Body Text 3"/>
    <w:basedOn w:val="a"/>
    <w:rsid w:val="001635A9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4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14917</Words>
  <Characters>85030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 1</vt:lpstr>
    </vt:vector>
  </TitlesOfParts>
  <Company>Microsoft</Company>
  <LinksUpToDate>false</LinksUpToDate>
  <CharactersWithSpaces>99748</CharactersWithSpaces>
  <SharedDoc>false</SharedDoc>
  <HLinks>
    <vt:vector size="936" baseType="variant">
      <vt:variant>
        <vt:i4>1703944</vt:i4>
      </vt:variant>
      <vt:variant>
        <vt:i4>465</vt:i4>
      </vt:variant>
      <vt:variant>
        <vt:i4>0</vt:i4>
      </vt:variant>
      <vt:variant>
        <vt:i4>5</vt:i4>
      </vt:variant>
      <vt:variant>
        <vt:lpwstr>http://www.kamgu.ru/dir/mpi/Seminar17/planir.htm</vt:lpwstr>
      </vt:variant>
      <vt:variant>
        <vt:lpwstr/>
      </vt:variant>
      <vt:variant>
        <vt:i4>6815841</vt:i4>
      </vt:variant>
      <vt:variant>
        <vt:i4>462</vt:i4>
      </vt:variant>
      <vt:variant>
        <vt:i4>0</vt:i4>
      </vt:variant>
      <vt:variant>
        <vt:i4>5</vt:i4>
      </vt:variant>
      <vt:variant>
        <vt:lpwstr>http://www.kamgu.ru/dir/mpi/Seminar17/plan.htm</vt:lpwstr>
      </vt:variant>
      <vt:variant>
        <vt:lpwstr/>
      </vt:variant>
      <vt:variant>
        <vt:i4>1966149</vt:i4>
      </vt:variant>
      <vt:variant>
        <vt:i4>459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5832771</vt:i4>
      </vt:variant>
      <vt:variant>
        <vt:i4>456</vt:i4>
      </vt:variant>
      <vt:variant>
        <vt:i4>0</vt:i4>
      </vt:variant>
      <vt:variant>
        <vt:i4>5</vt:i4>
      </vt:variant>
      <vt:variant>
        <vt:lpwstr>http://www.kamgu.ru/dir/mpi/gost/main.htm</vt:lpwstr>
      </vt:variant>
      <vt:variant>
        <vt:lpwstr/>
      </vt:variant>
      <vt:variant>
        <vt:i4>3145844</vt:i4>
      </vt:variant>
      <vt:variant>
        <vt:i4>453</vt:i4>
      </vt:variant>
      <vt:variant>
        <vt:i4>0</vt:i4>
      </vt:variant>
      <vt:variant>
        <vt:i4>5</vt:i4>
      </vt:variant>
      <vt:variant>
        <vt:lpwstr>http://www.kamgu.ru/dir/mpi/programs/inform kultur.htm</vt:lpwstr>
      </vt:variant>
      <vt:variant>
        <vt:lpwstr/>
      </vt:variant>
      <vt:variant>
        <vt:i4>7995490</vt:i4>
      </vt:variant>
      <vt:variant>
        <vt:i4>450</vt:i4>
      </vt:variant>
      <vt:variant>
        <vt:i4>0</vt:i4>
      </vt:variant>
      <vt:variant>
        <vt:i4>5</vt:i4>
      </vt:variant>
      <vt:variant>
        <vt:lpwstr>http://www.kamgu.ru/dir/mpi/Seminar14/treb.htm</vt:lpwstr>
      </vt:variant>
      <vt:variant>
        <vt:lpwstr/>
      </vt:variant>
      <vt:variant>
        <vt:i4>5439567</vt:i4>
      </vt:variant>
      <vt:variant>
        <vt:i4>447</vt:i4>
      </vt:variant>
      <vt:variant>
        <vt:i4>0</vt:i4>
      </vt:variant>
      <vt:variant>
        <vt:i4>5</vt:i4>
      </vt:variant>
      <vt:variant>
        <vt:lpwstr>http://www.kamgu.ru/dir/mpi/PPS/Test2001.exe</vt:lpwstr>
      </vt:variant>
      <vt:variant>
        <vt:lpwstr/>
      </vt:variant>
      <vt:variant>
        <vt:i4>1835052</vt:i4>
      </vt:variant>
      <vt:variant>
        <vt:i4>444</vt:i4>
      </vt:variant>
      <vt:variant>
        <vt:i4>0</vt:i4>
      </vt:variant>
      <vt:variant>
        <vt:i4>5</vt:i4>
      </vt:variant>
      <vt:variant>
        <vt:lpwstr>http://www.kamgu.ru/dir/mpi/seminar15/1-03_72.htm</vt:lpwstr>
      </vt:variant>
      <vt:variant>
        <vt:lpwstr/>
      </vt:variant>
      <vt:variant>
        <vt:i4>2949237</vt:i4>
      </vt:variant>
      <vt:variant>
        <vt:i4>441</vt:i4>
      </vt:variant>
      <vt:variant>
        <vt:i4>0</vt:i4>
      </vt:variant>
      <vt:variant>
        <vt:i4>5</vt:i4>
      </vt:variant>
      <vt:variant>
        <vt:lpwstr>http://www.kamgu.ru/dir/mpi/seminar15/12-02%2855%29.htm</vt:lpwstr>
      </vt:variant>
      <vt:variant>
        <vt:lpwstr/>
      </vt:variant>
      <vt:variant>
        <vt:i4>6160395</vt:i4>
      </vt:variant>
      <vt:variant>
        <vt:i4>438</vt:i4>
      </vt:variant>
      <vt:variant>
        <vt:i4>0</vt:i4>
      </vt:variant>
      <vt:variant>
        <vt:i4>5</vt:i4>
      </vt:variant>
      <vt:variant>
        <vt:lpwstr>http://www.kamgu.ru/dir/mpi/Seminar15/%D0%A2%D0%95%D0%A1%D0%A2%D0%AB %D0%98 %D0%98%D0%A5 %D0%92%D0%98%D0%94%D0%AB.rar</vt:lpwstr>
      </vt:variant>
      <vt:variant>
        <vt:lpwstr/>
      </vt:variant>
      <vt:variant>
        <vt:i4>5832771</vt:i4>
      </vt:variant>
      <vt:variant>
        <vt:i4>435</vt:i4>
      </vt:variant>
      <vt:variant>
        <vt:i4>0</vt:i4>
      </vt:variant>
      <vt:variant>
        <vt:i4>5</vt:i4>
      </vt:variant>
      <vt:variant>
        <vt:lpwstr>http://www.kamgu.ru/dir/mpi/seminar15/13.htm</vt:lpwstr>
      </vt:variant>
      <vt:variant>
        <vt:lpwstr/>
      </vt:variant>
      <vt:variant>
        <vt:i4>5832771</vt:i4>
      </vt:variant>
      <vt:variant>
        <vt:i4>432</vt:i4>
      </vt:variant>
      <vt:variant>
        <vt:i4>0</vt:i4>
      </vt:variant>
      <vt:variant>
        <vt:i4>5</vt:i4>
      </vt:variant>
      <vt:variant>
        <vt:lpwstr>http://www.kamgu.ru/dir/mpi/seminar15/13.htm</vt:lpwstr>
      </vt:variant>
      <vt:variant>
        <vt:lpwstr/>
      </vt:variant>
      <vt:variant>
        <vt:i4>1966149</vt:i4>
      </vt:variant>
      <vt:variant>
        <vt:i4>429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4784215</vt:i4>
      </vt:variant>
      <vt:variant>
        <vt:i4>426</vt:i4>
      </vt:variant>
      <vt:variant>
        <vt:i4>0</vt:i4>
      </vt:variant>
      <vt:variant>
        <vt:i4>5</vt:i4>
      </vt:variant>
      <vt:variant>
        <vt:lpwstr>http://www.kamgu.ru/dir/mpi/gost/gost.htm</vt:lpwstr>
      </vt:variant>
      <vt:variant>
        <vt:lpwstr/>
      </vt:variant>
      <vt:variant>
        <vt:i4>262157</vt:i4>
      </vt:variant>
      <vt:variant>
        <vt:i4>423</vt:i4>
      </vt:variant>
      <vt:variant>
        <vt:i4>0</vt:i4>
      </vt:variant>
      <vt:variant>
        <vt:i4>5</vt:i4>
      </vt:variant>
      <vt:variant>
        <vt:lpwstr>http://www.kamgu.ru/dir/mpi/Seminar13/ishtml.rar</vt:lpwstr>
      </vt:variant>
      <vt:variant>
        <vt:lpwstr/>
      </vt:variant>
      <vt:variant>
        <vt:i4>5242954</vt:i4>
      </vt:variant>
      <vt:variant>
        <vt:i4>420</vt:i4>
      </vt:variant>
      <vt:variant>
        <vt:i4>0</vt:i4>
      </vt:variant>
      <vt:variant>
        <vt:i4>5</vt:i4>
      </vt:variant>
      <vt:variant>
        <vt:lpwstr>http://www.kamgu.ru/dir/mpi/Seminar13/Kross brausernost%2710-2005, str.63.htm</vt:lpwstr>
      </vt:variant>
      <vt:variant>
        <vt:lpwstr/>
      </vt:variant>
      <vt:variant>
        <vt:i4>4653086</vt:i4>
      </vt:variant>
      <vt:variant>
        <vt:i4>417</vt:i4>
      </vt:variant>
      <vt:variant>
        <vt:i4>0</vt:i4>
      </vt:variant>
      <vt:variant>
        <vt:i4>5</vt:i4>
      </vt:variant>
      <vt:variant>
        <vt:lpwstr>http://www.kamgu.ru/dir/mpi/Seminar13/Komp.kom, str.49-62,10-2005.htm</vt:lpwstr>
      </vt:variant>
      <vt:variant>
        <vt:lpwstr/>
      </vt:variant>
      <vt:variant>
        <vt:i4>327772</vt:i4>
      </vt:variant>
      <vt:variant>
        <vt:i4>414</vt:i4>
      </vt:variant>
      <vt:variant>
        <vt:i4>0</vt:i4>
      </vt:variant>
      <vt:variant>
        <vt:i4>5</vt:i4>
      </vt:variant>
      <vt:variant>
        <vt:lpwstr>http://www.kamgu.ru/dir/mpi/Seminar13/Komp.kom,str.72,11-2005.htm</vt:lpwstr>
      </vt:variant>
      <vt:variant>
        <vt:lpwstr/>
      </vt:variant>
      <vt:variant>
        <vt:i4>5767246</vt:i4>
      </vt:variant>
      <vt:variant>
        <vt:i4>411</vt:i4>
      </vt:variant>
      <vt:variant>
        <vt:i4>0</vt:i4>
      </vt:variant>
      <vt:variant>
        <vt:i4>5</vt:i4>
      </vt:variant>
      <vt:variant>
        <vt:lpwstr>http://www.kamgu.ru/dir/mpi/Seminar13/Komp. kommunikacii.htm</vt:lpwstr>
      </vt:variant>
      <vt:variant>
        <vt:lpwstr/>
      </vt:variant>
      <vt:variant>
        <vt:i4>5963845</vt:i4>
      </vt:variant>
      <vt:variant>
        <vt:i4>408</vt:i4>
      </vt:variant>
      <vt:variant>
        <vt:i4>0</vt:i4>
      </vt:variant>
      <vt:variant>
        <vt:i4>5</vt:i4>
      </vt:variant>
      <vt:variant>
        <vt:lpwstr>http://www.kamgu.ru/dir/mpi/seminar13/11.htm</vt:lpwstr>
      </vt:variant>
      <vt:variant>
        <vt:lpwstr/>
      </vt:variant>
      <vt:variant>
        <vt:i4>6815863</vt:i4>
      </vt:variant>
      <vt:variant>
        <vt:i4>405</vt:i4>
      </vt:variant>
      <vt:variant>
        <vt:i4>0</vt:i4>
      </vt:variant>
      <vt:variant>
        <vt:i4>5</vt:i4>
      </vt:variant>
      <vt:variant>
        <vt:lpwstr>http://www.kamgu.ru/dir/mpi/Seminar13/lap12-3&amp;17-10.htm</vt:lpwstr>
      </vt:variant>
      <vt:variant>
        <vt:lpwstr/>
      </vt:variant>
      <vt:variant>
        <vt:i4>6815863</vt:i4>
      </vt:variant>
      <vt:variant>
        <vt:i4>402</vt:i4>
      </vt:variant>
      <vt:variant>
        <vt:i4>0</vt:i4>
      </vt:variant>
      <vt:variant>
        <vt:i4>5</vt:i4>
      </vt:variant>
      <vt:variant>
        <vt:lpwstr>http://www.kamgu.ru/dir/mpi/Seminar13/lap12-3&amp;17-10.htm</vt:lpwstr>
      </vt:variant>
      <vt:variant>
        <vt:lpwstr/>
      </vt:variant>
      <vt:variant>
        <vt:i4>1966149</vt:i4>
      </vt:variant>
      <vt:variant>
        <vt:i4>399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5832771</vt:i4>
      </vt:variant>
      <vt:variant>
        <vt:i4>396</vt:i4>
      </vt:variant>
      <vt:variant>
        <vt:i4>0</vt:i4>
      </vt:variant>
      <vt:variant>
        <vt:i4>5</vt:i4>
      </vt:variant>
      <vt:variant>
        <vt:lpwstr>http://www.kamgu.ru/dir/mpi/gost/main.htm</vt:lpwstr>
      </vt:variant>
      <vt:variant>
        <vt:lpwstr/>
      </vt:variant>
      <vt:variant>
        <vt:i4>1966149</vt:i4>
      </vt:variant>
      <vt:variant>
        <vt:i4>393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4784215</vt:i4>
      </vt:variant>
      <vt:variant>
        <vt:i4>390</vt:i4>
      </vt:variant>
      <vt:variant>
        <vt:i4>0</vt:i4>
      </vt:variant>
      <vt:variant>
        <vt:i4>5</vt:i4>
      </vt:variant>
      <vt:variant>
        <vt:lpwstr>http://www.kamgu.ru/dir/mpi/gost/gost.htm</vt:lpwstr>
      </vt:variant>
      <vt:variant>
        <vt:lpwstr/>
      </vt:variant>
      <vt:variant>
        <vt:i4>4063288</vt:i4>
      </vt:variant>
      <vt:variant>
        <vt:i4>387</vt:i4>
      </vt:variant>
      <vt:variant>
        <vt:i4>0</vt:i4>
      </vt:variant>
      <vt:variant>
        <vt:i4>5</vt:i4>
      </vt:variant>
      <vt:variant>
        <vt:lpwstr>http://www.kamgu.ru/dir/mpi/Seminar11/reshenie tipovyh zadach po modelirovaniu.htm</vt:lpwstr>
      </vt:variant>
      <vt:variant>
        <vt:lpwstr/>
      </vt:variant>
      <vt:variant>
        <vt:i4>131091</vt:i4>
      </vt:variant>
      <vt:variant>
        <vt:i4>384</vt:i4>
      </vt:variant>
      <vt:variant>
        <vt:i4>0</vt:i4>
      </vt:variant>
      <vt:variant>
        <vt:i4>5</vt:i4>
      </vt:variant>
      <vt:variant>
        <vt:lpwstr>http://www.kamgu.ru/dir/mpi/Seminar11/ecolog.htm</vt:lpwstr>
      </vt:variant>
      <vt:variant>
        <vt:lpwstr/>
      </vt:variant>
      <vt:variant>
        <vt:i4>5898317</vt:i4>
      </vt:variant>
      <vt:variant>
        <vt:i4>381</vt:i4>
      </vt:variant>
      <vt:variant>
        <vt:i4>0</vt:i4>
      </vt:variant>
      <vt:variant>
        <vt:i4>5</vt:i4>
      </vt:variant>
      <vt:variant>
        <vt:lpwstr>http://www.kamgu.ru/dir/mpi/Seminar11/mod.htm</vt:lpwstr>
      </vt:variant>
      <vt:variant>
        <vt:lpwstr/>
      </vt:variant>
      <vt:variant>
        <vt:i4>4915208</vt:i4>
      </vt:variant>
      <vt:variant>
        <vt:i4>378</vt:i4>
      </vt:variant>
      <vt:variant>
        <vt:i4>0</vt:i4>
      </vt:variant>
      <vt:variant>
        <vt:i4>5</vt:i4>
      </vt:variant>
      <vt:variant>
        <vt:lpwstr>http://www.kamgu.ru/dir/mpi/seminar11/info1-2004-mod.htm</vt:lpwstr>
      </vt:variant>
      <vt:variant>
        <vt:lpwstr/>
      </vt:variant>
      <vt:variant>
        <vt:i4>4522077</vt:i4>
      </vt:variant>
      <vt:variant>
        <vt:i4>375</vt:i4>
      </vt:variant>
      <vt:variant>
        <vt:i4>0</vt:i4>
      </vt:variant>
      <vt:variant>
        <vt:i4>5</vt:i4>
      </vt:variant>
      <vt:variant>
        <vt:lpwstr>http://www.kamgu.ru/dir/mpi/Seminar11/info11-2003-mod.htm</vt:lpwstr>
      </vt:variant>
      <vt:variant>
        <vt:lpwstr/>
      </vt:variant>
      <vt:variant>
        <vt:i4>4456541</vt:i4>
      </vt:variant>
      <vt:variant>
        <vt:i4>372</vt:i4>
      </vt:variant>
      <vt:variant>
        <vt:i4>0</vt:i4>
      </vt:variant>
      <vt:variant>
        <vt:i4>5</vt:i4>
      </vt:variant>
      <vt:variant>
        <vt:lpwstr>http://www.kamgu.ru/dir/mpi/Seminar11/info10-2003-mod.htm</vt:lpwstr>
      </vt:variant>
      <vt:variant>
        <vt:lpwstr/>
      </vt:variant>
      <vt:variant>
        <vt:i4>4980736</vt:i4>
      </vt:variant>
      <vt:variant>
        <vt:i4>369</vt:i4>
      </vt:variant>
      <vt:variant>
        <vt:i4>0</vt:i4>
      </vt:variant>
      <vt:variant>
        <vt:i4>5</vt:i4>
      </vt:variant>
      <vt:variant>
        <vt:lpwstr>http://www.kamgu.ru/dir/mpi/Seminar11/info9-2003-mod.htm</vt:lpwstr>
      </vt:variant>
      <vt:variant>
        <vt:lpwstr/>
      </vt:variant>
      <vt:variant>
        <vt:i4>6815840</vt:i4>
      </vt:variant>
      <vt:variant>
        <vt:i4>366</vt:i4>
      </vt:variant>
      <vt:variant>
        <vt:i4>0</vt:i4>
      </vt:variant>
      <vt:variant>
        <vt:i4>5</vt:i4>
      </vt:variant>
      <vt:variant>
        <vt:lpwstr>http://www.kamgu.ru/dir/mpi/Seminar11/metodika.htm</vt:lpwstr>
      </vt:variant>
      <vt:variant>
        <vt:lpwstr/>
      </vt:variant>
      <vt:variant>
        <vt:i4>6881392</vt:i4>
      </vt:variant>
      <vt:variant>
        <vt:i4>363</vt:i4>
      </vt:variant>
      <vt:variant>
        <vt:i4>0</vt:i4>
      </vt:variant>
      <vt:variant>
        <vt:i4>5</vt:i4>
      </vt:variant>
      <vt:variant>
        <vt:lpwstr>http://www.kamgu.ru/dir/mpi/Seminar11/Bochkin20.htm</vt:lpwstr>
      </vt:variant>
      <vt:variant>
        <vt:lpwstr/>
      </vt:variant>
      <vt:variant>
        <vt:i4>3473523</vt:i4>
      </vt:variant>
      <vt:variant>
        <vt:i4>360</vt:i4>
      </vt:variant>
      <vt:variant>
        <vt:i4>0</vt:i4>
      </vt:variant>
      <vt:variant>
        <vt:i4>5</vt:i4>
      </vt:variant>
      <vt:variant>
        <vt:lpwstr>http://www.kamgu.ru/dir/mpi/Seminar11/7.htm</vt:lpwstr>
      </vt:variant>
      <vt:variant>
        <vt:lpwstr/>
      </vt:variant>
      <vt:variant>
        <vt:i4>6619244</vt:i4>
      </vt:variant>
      <vt:variant>
        <vt:i4>357</vt:i4>
      </vt:variant>
      <vt:variant>
        <vt:i4>0</vt:i4>
      </vt:variant>
      <vt:variant>
        <vt:i4>5</vt:i4>
      </vt:variant>
      <vt:variant>
        <vt:lpwstr>http://www.kamgu.ru/dir/mpi/Seminar11/lap14.htm</vt:lpwstr>
      </vt:variant>
      <vt:variant>
        <vt:lpwstr/>
      </vt:variant>
      <vt:variant>
        <vt:i4>6619240</vt:i4>
      </vt:variant>
      <vt:variant>
        <vt:i4>354</vt:i4>
      </vt:variant>
      <vt:variant>
        <vt:i4>0</vt:i4>
      </vt:variant>
      <vt:variant>
        <vt:i4>5</vt:i4>
      </vt:variant>
      <vt:variant>
        <vt:lpwstr>http://www.kamgu.ru/dir/mpi/Seminar11/lap10.htm</vt:lpwstr>
      </vt:variant>
      <vt:variant>
        <vt:lpwstr/>
      </vt:variant>
      <vt:variant>
        <vt:i4>1966149</vt:i4>
      </vt:variant>
      <vt:variant>
        <vt:i4>351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5832771</vt:i4>
      </vt:variant>
      <vt:variant>
        <vt:i4>348</vt:i4>
      </vt:variant>
      <vt:variant>
        <vt:i4>0</vt:i4>
      </vt:variant>
      <vt:variant>
        <vt:i4>5</vt:i4>
      </vt:variant>
      <vt:variant>
        <vt:lpwstr>http://www.kamgu.ru/dir/mpi/gost/main.htm</vt:lpwstr>
      </vt:variant>
      <vt:variant>
        <vt:lpwstr/>
      </vt:variant>
      <vt:variant>
        <vt:i4>4456522</vt:i4>
      </vt:variant>
      <vt:variant>
        <vt:i4>345</vt:i4>
      </vt:variant>
      <vt:variant>
        <vt:i4>0</vt:i4>
      </vt:variant>
      <vt:variant>
        <vt:i4>5</vt:i4>
      </vt:variant>
      <vt:variant>
        <vt:lpwstr>http://www.kamgu.ru/dir/mpi/PPS/algoritm.exe</vt:lpwstr>
      </vt:variant>
      <vt:variant>
        <vt:lpwstr/>
      </vt:variant>
      <vt:variant>
        <vt:i4>8126576</vt:i4>
      </vt:variant>
      <vt:variant>
        <vt:i4>342</vt:i4>
      </vt:variant>
      <vt:variant>
        <vt:i4>0</vt:i4>
      </vt:variant>
      <vt:variant>
        <vt:i4>5</vt:i4>
      </vt:variant>
      <vt:variant>
        <vt:lpwstr>http://www.kamgu.ru/dir/mpi/pps/robowin.exe</vt:lpwstr>
      </vt:variant>
      <vt:variant>
        <vt:lpwstr/>
      </vt:variant>
      <vt:variant>
        <vt:i4>8061040</vt:i4>
      </vt:variant>
      <vt:variant>
        <vt:i4>339</vt:i4>
      </vt:variant>
      <vt:variant>
        <vt:i4>0</vt:i4>
      </vt:variant>
      <vt:variant>
        <vt:i4>5</vt:i4>
      </vt:variant>
      <vt:variant>
        <vt:lpwstr>http://www.kamgu.ru/dir/mpi/Seminar10/frac.htm</vt:lpwstr>
      </vt:variant>
      <vt:variant>
        <vt:lpwstr/>
      </vt:variant>
      <vt:variant>
        <vt:i4>3604495</vt:i4>
      </vt:variant>
      <vt:variant>
        <vt:i4>336</vt:i4>
      </vt:variant>
      <vt:variant>
        <vt:i4>0</vt:i4>
      </vt:variant>
      <vt:variant>
        <vt:i4>5</vt:i4>
      </vt:variant>
      <vt:variant>
        <vt:lpwstr>http://www.kamgu.ru/dir/mpi/Seminar10/frac_vved.htm</vt:lpwstr>
      </vt:variant>
      <vt:variant>
        <vt:lpwstr/>
      </vt:variant>
      <vt:variant>
        <vt:i4>1376275</vt:i4>
      </vt:variant>
      <vt:variant>
        <vt:i4>333</vt:i4>
      </vt:variant>
      <vt:variant>
        <vt:i4>0</vt:i4>
      </vt:variant>
      <vt:variant>
        <vt:i4>5</vt:i4>
      </vt:variant>
      <vt:variant>
        <vt:lpwstr>http://www.kamgu.ru/dir/mpi/PPS/MKOKH.exe</vt:lpwstr>
      </vt:variant>
      <vt:variant>
        <vt:lpwstr/>
      </vt:variant>
      <vt:variant>
        <vt:i4>4784210</vt:i4>
      </vt:variant>
      <vt:variant>
        <vt:i4>330</vt:i4>
      </vt:variant>
      <vt:variant>
        <vt:i4>0</vt:i4>
      </vt:variant>
      <vt:variant>
        <vt:i4>5</vt:i4>
      </vt:variant>
      <vt:variant>
        <vt:lpwstr>http://www.kamgu.ru/dir/mpi/PPS/robotlandiya.exe</vt:lpwstr>
      </vt:variant>
      <vt:variant>
        <vt:lpwstr/>
      </vt:variant>
      <vt:variant>
        <vt:i4>3735673</vt:i4>
      </vt:variant>
      <vt:variant>
        <vt:i4>327</vt:i4>
      </vt:variant>
      <vt:variant>
        <vt:i4>0</vt:i4>
      </vt:variant>
      <vt:variant>
        <vt:i4>5</vt:i4>
      </vt:variant>
      <vt:variant>
        <vt:lpwstr>http://www.kamgu.ru/dir/mpi/Seminar10/lab2.htm</vt:lpwstr>
      </vt:variant>
      <vt:variant>
        <vt:lpwstr/>
      </vt:variant>
      <vt:variant>
        <vt:i4>3801209</vt:i4>
      </vt:variant>
      <vt:variant>
        <vt:i4>324</vt:i4>
      </vt:variant>
      <vt:variant>
        <vt:i4>0</vt:i4>
      </vt:variant>
      <vt:variant>
        <vt:i4>5</vt:i4>
      </vt:variant>
      <vt:variant>
        <vt:lpwstr>http://www.kamgu.ru/dir/mpi/Seminar10/lab1.htm</vt:lpwstr>
      </vt:variant>
      <vt:variant>
        <vt:lpwstr/>
      </vt:variant>
      <vt:variant>
        <vt:i4>7536749</vt:i4>
      </vt:variant>
      <vt:variant>
        <vt:i4>321</vt:i4>
      </vt:variant>
      <vt:variant>
        <vt:i4>0</vt:i4>
      </vt:variant>
      <vt:variant>
        <vt:i4>5</vt:i4>
      </vt:variant>
      <vt:variant>
        <vt:lpwstr>http://www.kamgu.ru/dir/mpi/Seminar10/urok.htm</vt:lpwstr>
      </vt:variant>
      <vt:variant>
        <vt:lpwstr/>
      </vt:variant>
      <vt:variant>
        <vt:i4>65630</vt:i4>
      </vt:variant>
      <vt:variant>
        <vt:i4>318</vt:i4>
      </vt:variant>
      <vt:variant>
        <vt:i4>0</vt:i4>
      </vt:variant>
      <vt:variant>
        <vt:i4>5</vt:i4>
      </vt:variant>
      <vt:variant>
        <vt:lpwstr>http://www.kamgu.ru/dir/mpi/Seminar10/Seminar Algoritmy, str.115, 7-2005.htm</vt:lpwstr>
      </vt:variant>
      <vt:variant>
        <vt:lpwstr/>
      </vt:variant>
      <vt:variant>
        <vt:i4>3145780</vt:i4>
      </vt:variant>
      <vt:variant>
        <vt:i4>315</vt:i4>
      </vt:variant>
      <vt:variant>
        <vt:i4>0</vt:i4>
      </vt:variant>
      <vt:variant>
        <vt:i4>5</vt:i4>
      </vt:variant>
      <vt:variant>
        <vt:lpwstr>http://www.kamgu.ru/dir/mpi/Seminar10/Cikly.htm</vt:lpwstr>
      </vt:variant>
      <vt:variant>
        <vt:lpwstr/>
      </vt:variant>
      <vt:variant>
        <vt:i4>3276859</vt:i4>
      </vt:variant>
      <vt:variant>
        <vt:i4>312</vt:i4>
      </vt:variant>
      <vt:variant>
        <vt:i4>0</vt:i4>
      </vt:variant>
      <vt:variant>
        <vt:i4>5</vt:i4>
      </vt:variant>
      <vt:variant>
        <vt:lpwstr>http://www.kamgu.ru/dir/mpi/Seminar10/struktura.htm</vt:lpwstr>
      </vt:variant>
      <vt:variant>
        <vt:lpwstr/>
      </vt:variant>
      <vt:variant>
        <vt:i4>7602294</vt:i4>
      </vt:variant>
      <vt:variant>
        <vt:i4>309</vt:i4>
      </vt:variant>
      <vt:variant>
        <vt:i4>0</vt:i4>
      </vt:variant>
      <vt:variant>
        <vt:i4>5</vt:i4>
      </vt:variant>
      <vt:variant>
        <vt:lpwstr>http://www.kamgu.ru/dir/mpi/Seminar10/1-03.htm</vt:lpwstr>
      </vt:variant>
      <vt:variant>
        <vt:lpwstr/>
      </vt:variant>
      <vt:variant>
        <vt:i4>3604587</vt:i4>
      </vt:variant>
      <vt:variant>
        <vt:i4>306</vt:i4>
      </vt:variant>
      <vt:variant>
        <vt:i4>0</vt:i4>
      </vt:variant>
      <vt:variant>
        <vt:i4>5</vt:i4>
      </vt:variant>
      <vt:variant>
        <vt:lpwstr>http://www.kamgu.ru/dir/mpi/Seminar10/12-02.htm</vt:lpwstr>
      </vt:variant>
      <vt:variant>
        <vt:lpwstr/>
      </vt:variant>
      <vt:variant>
        <vt:i4>3407979</vt:i4>
      </vt:variant>
      <vt:variant>
        <vt:i4>303</vt:i4>
      </vt:variant>
      <vt:variant>
        <vt:i4>0</vt:i4>
      </vt:variant>
      <vt:variant>
        <vt:i4>5</vt:i4>
      </vt:variant>
      <vt:variant>
        <vt:lpwstr>http://www.kamgu.ru/dir/mpi/Seminar10/11-02.htm</vt:lpwstr>
      </vt:variant>
      <vt:variant>
        <vt:lpwstr/>
      </vt:variant>
      <vt:variant>
        <vt:i4>3473515</vt:i4>
      </vt:variant>
      <vt:variant>
        <vt:i4>300</vt:i4>
      </vt:variant>
      <vt:variant>
        <vt:i4>0</vt:i4>
      </vt:variant>
      <vt:variant>
        <vt:i4>5</vt:i4>
      </vt:variant>
      <vt:variant>
        <vt:lpwstr>http://www.kamgu.ru/dir/mpi/Seminar10/10-02.htm</vt:lpwstr>
      </vt:variant>
      <vt:variant>
        <vt:lpwstr/>
      </vt:variant>
      <vt:variant>
        <vt:i4>6946937</vt:i4>
      </vt:variant>
      <vt:variant>
        <vt:i4>297</vt:i4>
      </vt:variant>
      <vt:variant>
        <vt:i4>0</vt:i4>
      </vt:variant>
      <vt:variant>
        <vt:i4>5</vt:i4>
      </vt:variant>
      <vt:variant>
        <vt:lpwstr>http://www.kamgu.ru/dir/mpi/Seminar10/Bochkin18.htm</vt:lpwstr>
      </vt:variant>
      <vt:variant>
        <vt:lpwstr/>
      </vt:variant>
      <vt:variant>
        <vt:i4>3473520</vt:i4>
      </vt:variant>
      <vt:variant>
        <vt:i4>294</vt:i4>
      </vt:variant>
      <vt:variant>
        <vt:i4>0</vt:i4>
      </vt:variant>
      <vt:variant>
        <vt:i4>5</vt:i4>
      </vt:variant>
      <vt:variant>
        <vt:lpwstr>http://www.kamgu.ru/dir/mpi/Seminar10/5.htm</vt:lpwstr>
      </vt:variant>
      <vt:variant>
        <vt:lpwstr/>
      </vt:variant>
      <vt:variant>
        <vt:i4>6619240</vt:i4>
      </vt:variant>
      <vt:variant>
        <vt:i4>291</vt:i4>
      </vt:variant>
      <vt:variant>
        <vt:i4>0</vt:i4>
      </vt:variant>
      <vt:variant>
        <vt:i4>5</vt:i4>
      </vt:variant>
      <vt:variant>
        <vt:lpwstr>http://www.kamgu.ru/dir/mpi/Seminar10/lap11.htm</vt:lpwstr>
      </vt:variant>
      <vt:variant>
        <vt:lpwstr/>
      </vt:variant>
      <vt:variant>
        <vt:i4>1966149</vt:i4>
      </vt:variant>
      <vt:variant>
        <vt:i4>288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5832771</vt:i4>
      </vt:variant>
      <vt:variant>
        <vt:i4>285</vt:i4>
      </vt:variant>
      <vt:variant>
        <vt:i4>0</vt:i4>
      </vt:variant>
      <vt:variant>
        <vt:i4>5</vt:i4>
      </vt:variant>
      <vt:variant>
        <vt:lpwstr>http://www.kamgu.ru/dir/mpi/gost/main.htm</vt:lpwstr>
      </vt:variant>
      <vt:variant>
        <vt:lpwstr/>
      </vt:variant>
      <vt:variant>
        <vt:i4>7667823</vt:i4>
      </vt:variant>
      <vt:variant>
        <vt:i4>282</vt:i4>
      </vt:variant>
      <vt:variant>
        <vt:i4>0</vt:i4>
      </vt:variant>
      <vt:variant>
        <vt:i4>5</vt:i4>
      </vt:variant>
      <vt:variant>
        <vt:lpwstr>http://www.kamgu.ru/dir/mpi/PPS/Systems.exe</vt:lpwstr>
      </vt:variant>
      <vt:variant>
        <vt:lpwstr/>
      </vt:variant>
      <vt:variant>
        <vt:i4>327694</vt:i4>
      </vt:variant>
      <vt:variant>
        <vt:i4>279</vt:i4>
      </vt:variant>
      <vt:variant>
        <vt:i4>0</vt:i4>
      </vt:variant>
      <vt:variant>
        <vt:i4>5</vt:i4>
      </vt:variant>
      <vt:variant>
        <vt:lpwstr>http://www.kamgu.ru/dir/mpi/pps/setup.exe</vt:lpwstr>
      </vt:variant>
      <vt:variant>
        <vt:lpwstr/>
      </vt:variant>
      <vt:variant>
        <vt:i4>7405618</vt:i4>
      </vt:variant>
      <vt:variant>
        <vt:i4>276</vt:i4>
      </vt:variant>
      <vt:variant>
        <vt:i4>0</vt:i4>
      </vt:variant>
      <vt:variant>
        <vt:i4>5</vt:i4>
      </vt:variant>
      <vt:variant>
        <vt:lpwstr>http://www.kamgu.ru/dir/mpi/Seminar9/ch.htm</vt:lpwstr>
      </vt:variant>
      <vt:variant>
        <vt:lpwstr/>
      </vt:variant>
      <vt:variant>
        <vt:i4>7667833</vt:i4>
      </vt:variant>
      <vt:variant>
        <vt:i4>273</vt:i4>
      </vt:variant>
      <vt:variant>
        <vt:i4>0</vt:i4>
      </vt:variant>
      <vt:variant>
        <vt:i4>5</vt:i4>
      </vt:variant>
      <vt:variant>
        <vt:lpwstr>http://www.kamgu.ru/dir/mpi/Seminar3/otvet2.htm</vt:lpwstr>
      </vt:variant>
      <vt:variant>
        <vt:lpwstr/>
      </vt:variant>
      <vt:variant>
        <vt:i4>1376313</vt:i4>
      </vt:variant>
      <vt:variant>
        <vt:i4>270</vt:i4>
      </vt:variant>
      <vt:variant>
        <vt:i4>0</vt:i4>
      </vt:variant>
      <vt:variant>
        <vt:i4>5</vt:i4>
      </vt:variant>
      <vt:variant>
        <vt:lpwstr>http://www.kamgu.ru/dir/mpi/Seminar9/UG_2-6.htm</vt:lpwstr>
      </vt:variant>
      <vt:variant>
        <vt:lpwstr/>
      </vt:variant>
      <vt:variant>
        <vt:i4>1376314</vt:i4>
      </vt:variant>
      <vt:variant>
        <vt:i4>267</vt:i4>
      </vt:variant>
      <vt:variant>
        <vt:i4>0</vt:i4>
      </vt:variant>
      <vt:variant>
        <vt:i4>5</vt:i4>
      </vt:variant>
      <vt:variant>
        <vt:lpwstr>http://www.kamgu.ru/dir/mpi/Seminar9/UG_2-5.htm</vt:lpwstr>
      </vt:variant>
      <vt:variant>
        <vt:lpwstr/>
      </vt:variant>
      <vt:variant>
        <vt:i4>1376315</vt:i4>
      </vt:variant>
      <vt:variant>
        <vt:i4>264</vt:i4>
      </vt:variant>
      <vt:variant>
        <vt:i4>0</vt:i4>
      </vt:variant>
      <vt:variant>
        <vt:i4>5</vt:i4>
      </vt:variant>
      <vt:variant>
        <vt:lpwstr>http://www.kamgu.ru/dir/mpi/Seminar9/UG_2-4.htm</vt:lpwstr>
      </vt:variant>
      <vt:variant>
        <vt:lpwstr/>
      </vt:variant>
      <vt:variant>
        <vt:i4>1376316</vt:i4>
      </vt:variant>
      <vt:variant>
        <vt:i4>261</vt:i4>
      </vt:variant>
      <vt:variant>
        <vt:i4>0</vt:i4>
      </vt:variant>
      <vt:variant>
        <vt:i4>5</vt:i4>
      </vt:variant>
      <vt:variant>
        <vt:lpwstr>http://www.kamgu.ru/dir/mpi/Seminar9/UG_2-3.htm</vt:lpwstr>
      </vt:variant>
      <vt:variant>
        <vt:lpwstr/>
      </vt:variant>
      <vt:variant>
        <vt:i4>1376317</vt:i4>
      </vt:variant>
      <vt:variant>
        <vt:i4>258</vt:i4>
      </vt:variant>
      <vt:variant>
        <vt:i4>0</vt:i4>
      </vt:variant>
      <vt:variant>
        <vt:i4>5</vt:i4>
      </vt:variant>
      <vt:variant>
        <vt:lpwstr>http://www.kamgu.ru/dir/mpi/Seminar9/UG_2-2.htm</vt:lpwstr>
      </vt:variant>
      <vt:variant>
        <vt:lpwstr/>
      </vt:variant>
      <vt:variant>
        <vt:i4>4784129</vt:i4>
      </vt:variant>
      <vt:variant>
        <vt:i4>255</vt:i4>
      </vt:variant>
      <vt:variant>
        <vt:i4>0</vt:i4>
      </vt:variant>
      <vt:variant>
        <vt:i4>5</vt:i4>
      </vt:variant>
      <vt:variant>
        <vt:lpwstr>http://www.kamgu.ru/dir/mpi/Seminar9/Fib.htm</vt:lpwstr>
      </vt:variant>
      <vt:variant>
        <vt:lpwstr/>
      </vt:variant>
      <vt:variant>
        <vt:i4>8257640</vt:i4>
      </vt:variant>
      <vt:variant>
        <vt:i4>252</vt:i4>
      </vt:variant>
      <vt:variant>
        <vt:i4>0</vt:i4>
      </vt:variant>
      <vt:variant>
        <vt:i4>5</vt:i4>
      </vt:variant>
      <vt:variant>
        <vt:lpwstr>http://www.kamgu.ru/dir/mpi/Seminar9/3.htm</vt:lpwstr>
      </vt:variant>
      <vt:variant>
        <vt:lpwstr/>
      </vt:variant>
      <vt:variant>
        <vt:i4>2293808</vt:i4>
      </vt:variant>
      <vt:variant>
        <vt:i4>249</vt:i4>
      </vt:variant>
      <vt:variant>
        <vt:i4>0</vt:i4>
      </vt:variant>
      <vt:variant>
        <vt:i4>5</vt:i4>
      </vt:variant>
      <vt:variant>
        <vt:lpwstr>http://www.kamgu.ru/dir/mpi/Seminar9/lap8-3.htm</vt:lpwstr>
      </vt:variant>
      <vt:variant>
        <vt:lpwstr/>
      </vt:variant>
      <vt:variant>
        <vt:i4>1966149</vt:i4>
      </vt:variant>
      <vt:variant>
        <vt:i4>246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5832771</vt:i4>
      </vt:variant>
      <vt:variant>
        <vt:i4>243</vt:i4>
      </vt:variant>
      <vt:variant>
        <vt:i4>0</vt:i4>
      </vt:variant>
      <vt:variant>
        <vt:i4>5</vt:i4>
      </vt:variant>
      <vt:variant>
        <vt:lpwstr>http://www.kamgu.ru/dir/mpi/gost/main.htm</vt:lpwstr>
      </vt:variant>
      <vt:variant>
        <vt:lpwstr/>
      </vt:variant>
      <vt:variant>
        <vt:i4>2097200</vt:i4>
      </vt:variant>
      <vt:variant>
        <vt:i4>240</vt:i4>
      </vt:variant>
      <vt:variant>
        <vt:i4>0</vt:i4>
      </vt:variant>
      <vt:variant>
        <vt:i4>5</vt:i4>
      </vt:variant>
      <vt:variant>
        <vt:lpwstr>http://www.kamgu.ru/dir/mpi/Seminar8/Seminar Elektronnie tablicy, str. 77, 11-2005.htm</vt:lpwstr>
      </vt:variant>
      <vt:variant>
        <vt:lpwstr/>
      </vt:variant>
      <vt:variant>
        <vt:i4>4718598</vt:i4>
      </vt:variant>
      <vt:variant>
        <vt:i4>237</vt:i4>
      </vt:variant>
      <vt:variant>
        <vt:i4>0</vt:i4>
      </vt:variant>
      <vt:variant>
        <vt:i4>5</vt:i4>
      </vt:variant>
      <vt:variant>
        <vt:lpwstr>http://www.kamgu.ru/dir/mpi/Seminar8/Bochkin.htm</vt:lpwstr>
      </vt:variant>
      <vt:variant>
        <vt:lpwstr/>
      </vt:variant>
      <vt:variant>
        <vt:i4>5701637</vt:i4>
      </vt:variant>
      <vt:variant>
        <vt:i4>234</vt:i4>
      </vt:variant>
      <vt:variant>
        <vt:i4>0</vt:i4>
      </vt:variant>
      <vt:variant>
        <vt:i4>5</vt:i4>
      </vt:variant>
      <vt:variant>
        <vt:lpwstr>http://www.kamgu.ru/dir/mpi/Seminar8/Semakin.htm</vt:lpwstr>
      </vt:variant>
      <vt:variant>
        <vt:lpwstr/>
      </vt:variant>
      <vt:variant>
        <vt:i4>1966149</vt:i4>
      </vt:variant>
      <vt:variant>
        <vt:i4>231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4784215</vt:i4>
      </vt:variant>
      <vt:variant>
        <vt:i4>228</vt:i4>
      </vt:variant>
      <vt:variant>
        <vt:i4>0</vt:i4>
      </vt:variant>
      <vt:variant>
        <vt:i4>5</vt:i4>
      </vt:variant>
      <vt:variant>
        <vt:lpwstr>http://www.kamgu.ru/dir/mpi/gost/gost.htm</vt:lpwstr>
      </vt:variant>
      <vt:variant>
        <vt:lpwstr/>
      </vt:variant>
      <vt:variant>
        <vt:i4>7274556</vt:i4>
      </vt:variant>
      <vt:variant>
        <vt:i4>225</vt:i4>
      </vt:variant>
      <vt:variant>
        <vt:i4>0</vt:i4>
      </vt:variant>
      <vt:variant>
        <vt:i4>5</vt:i4>
      </vt:variant>
      <vt:variant>
        <vt:lpwstr>http://www.kamgu.ru/dir/mpi/Seminar 7/7 seminar, str.29, 7-2005.htm</vt:lpwstr>
      </vt:variant>
      <vt:variant>
        <vt:lpwstr/>
      </vt:variant>
      <vt:variant>
        <vt:i4>1966149</vt:i4>
      </vt:variant>
      <vt:variant>
        <vt:i4>222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4784215</vt:i4>
      </vt:variant>
      <vt:variant>
        <vt:i4>219</vt:i4>
      </vt:variant>
      <vt:variant>
        <vt:i4>0</vt:i4>
      </vt:variant>
      <vt:variant>
        <vt:i4>5</vt:i4>
      </vt:variant>
      <vt:variant>
        <vt:lpwstr>http://www.kamgu.ru/dir/mpi/gost/gost.htm</vt:lpwstr>
      </vt:variant>
      <vt:variant>
        <vt:lpwstr/>
      </vt:variant>
      <vt:variant>
        <vt:i4>3866731</vt:i4>
      </vt:variant>
      <vt:variant>
        <vt:i4>216</vt:i4>
      </vt:variant>
      <vt:variant>
        <vt:i4>0</vt:i4>
      </vt:variant>
      <vt:variant>
        <vt:i4>5</vt:i4>
      </vt:variant>
      <vt:variant>
        <vt:lpwstr>http://www.kamgu.ru/dir/mpi/Seminar6/Rastr, graf. izobrazhenya.htm</vt:lpwstr>
      </vt:variant>
      <vt:variant>
        <vt:lpwstr/>
      </vt:variant>
      <vt:variant>
        <vt:i4>458843</vt:i4>
      </vt:variant>
      <vt:variant>
        <vt:i4>213</vt:i4>
      </vt:variant>
      <vt:variant>
        <vt:i4>0</vt:i4>
      </vt:variant>
      <vt:variant>
        <vt:i4>5</vt:i4>
      </vt:variant>
      <vt:variant>
        <vt:lpwstr>http://www.kamgu.ru/dir/mpi/Seminar6/V seminar Graf.Redaktor.str. 52, 7-2005.htm</vt:lpwstr>
      </vt:variant>
      <vt:variant>
        <vt:lpwstr/>
      </vt:variant>
      <vt:variant>
        <vt:i4>2556012</vt:i4>
      </vt:variant>
      <vt:variant>
        <vt:i4>210</vt:i4>
      </vt:variant>
      <vt:variant>
        <vt:i4>0</vt:i4>
      </vt:variant>
      <vt:variant>
        <vt:i4>5</vt:i4>
      </vt:variant>
      <vt:variant>
        <vt:lpwstr>http://www.kamgu.ru/dir/mpi/Seminar6/Graf. redaktor.htm</vt:lpwstr>
      </vt:variant>
      <vt:variant>
        <vt:lpwstr/>
      </vt:variant>
      <vt:variant>
        <vt:i4>4587526</vt:i4>
      </vt:variant>
      <vt:variant>
        <vt:i4>207</vt:i4>
      </vt:variant>
      <vt:variant>
        <vt:i4>0</vt:i4>
      </vt:variant>
      <vt:variant>
        <vt:i4>5</vt:i4>
      </vt:variant>
      <vt:variant>
        <vt:lpwstr>http://www.kamgu.ru/dir/mpi/Seminar6/Bochkin.htm</vt:lpwstr>
      </vt:variant>
      <vt:variant>
        <vt:lpwstr/>
      </vt:variant>
      <vt:variant>
        <vt:i4>5832709</vt:i4>
      </vt:variant>
      <vt:variant>
        <vt:i4>204</vt:i4>
      </vt:variant>
      <vt:variant>
        <vt:i4>0</vt:i4>
      </vt:variant>
      <vt:variant>
        <vt:i4>5</vt:i4>
      </vt:variant>
      <vt:variant>
        <vt:lpwstr>http://www.kamgu.ru/dir/mpi/Seminar6/Semakin.htm</vt:lpwstr>
      </vt:variant>
      <vt:variant>
        <vt:lpwstr/>
      </vt:variant>
      <vt:variant>
        <vt:i4>1966149</vt:i4>
      </vt:variant>
      <vt:variant>
        <vt:i4>201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4784215</vt:i4>
      </vt:variant>
      <vt:variant>
        <vt:i4>198</vt:i4>
      </vt:variant>
      <vt:variant>
        <vt:i4>0</vt:i4>
      </vt:variant>
      <vt:variant>
        <vt:i4>5</vt:i4>
      </vt:variant>
      <vt:variant>
        <vt:lpwstr>http://www.kamgu.ru/dir/mpi/gost/gost.htm</vt:lpwstr>
      </vt:variant>
      <vt:variant>
        <vt:lpwstr/>
      </vt:variant>
      <vt:variant>
        <vt:i4>4521990</vt:i4>
      </vt:variant>
      <vt:variant>
        <vt:i4>195</vt:i4>
      </vt:variant>
      <vt:variant>
        <vt:i4>0</vt:i4>
      </vt:variant>
      <vt:variant>
        <vt:i4>5</vt:i4>
      </vt:variant>
      <vt:variant>
        <vt:lpwstr>http://www.kamgu.ru/dir/mpi/Seminar5/Bochkin.htm</vt:lpwstr>
      </vt:variant>
      <vt:variant>
        <vt:lpwstr/>
      </vt:variant>
      <vt:variant>
        <vt:i4>5898245</vt:i4>
      </vt:variant>
      <vt:variant>
        <vt:i4>192</vt:i4>
      </vt:variant>
      <vt:variant>
        <vt:i4>0</vt:i4>
      </vt:variant>
      <vt:variant>
        <vt:i4>5</vt:i4>
      </vt:variant>
      <vt:variant>
        <vt:lpwstr>http://www.kamgu.ru/dir/mpi/Seminar5/Semakin.htm</vt:lpwstr>
      </vt:variant>
      <vt:variant>
        <vt:lpwstr/>
      </vt:variant>
      <vt:variant>
        <vt:i4>1966149</vt:i4>
      </vt:variant>
      <vt:variant>
        <vt:i4>189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4784215</vt:i4>
      </vt:variant>
      <vt:variant>
        <vt:i4>186</vt:i4>
      </vt:variant>
      <vt:variant>
        <vt:i4>0</vt:i4>
      </vt:variant>
      <vt:variant>
        <vt:i4>5</vt:i4>
      </vt:variant>
      <vt:variant>
        <vt:lpwstr>http://www.kamgu.ru/dir/mpi/gost/gost.htm</vt:lpwstr>
      </vt:variant>
      <vt:variant>
        <vt:lpwstr/>
      </vt:variant>
      <vt:variant>
        <vt:i4>7667764</vt:i4>
      </vt:variant>
      <vt:variant>
        <vt:i4>183</vt:i4>
      </vt:variant>
      <vt:variant>
        <vt:i4>0</vt:i4>
      </vt:variant>
      <vt:variant>
        <vt:i4>5</vt:i4>
      </vt:variant>
      <vt:variant>
        <vt:lpwstr>http://www.kamgu.ru/dir/mpi/Seminar4/Bochkin21.htm</vt:lpwstr>
      </vt:variant>
      <vt:variant>
        <vt:lpwstr/>
      </vt:variant>
      <vt:variant>
        <vt:i4>4849734</vt:i4>
      </vt:variant>
      <vt:variant>
        <vt:i4>180</vt:i4>
      </vt:variant>
      <vt:variant>
        <vt:i4>0</vt:i4>
      </vt:variant>
      <vt:variant>
        <vt:i4>5</vt:i4>
      </vt:variant>
      <vt:variant>
        <vt:lpwstr>http://www.kamgu.ru/dir/mpi/Seminar4/8.2.htm</vt:lpwstr>
      </vt:variant>
      <vt:variant>
        <vt:lpwstr/>
      </vt:variant>
      <vt:variant>
        <vt:i4>4784198</vt:i4>
      </vt:variant>
      <vt:variant>
        <vt:i4>177</vt:i4>
      </vt:variant>
      <vt:variant>
        <vt:i4>0</vt:i4>
      </vt:variant>
      <vt:variant>
        <vt:i4>5</vt:i4>
      </vt:variant>
      <vt:variant>
        <vt:lpwstr>http://www.kamgu.ru/dir/mpi/Seminar4/8.1.htm</vt:lpwstr>
      </vt:variant>
      <vt:variant>
        <vt:lpwstr/>
      </vt:variant>
      <vt:variant>
        <vt:i4>196610</vt:i4>
      </vt:variant>
      <vt:variant>
        <vt:i4>174</vt:i4>
      </vt:variant>
      <vt:variant>
        <vt:i4>0</vt:i4>
      </vt:variant>
      <vt:variant>
        <vt:i4>5</vt:i4>
      </vt:variant>
      <vt:variant>
        <vt:lpwstr>http://www.kamgu.ru/dir/mpi/Seminar4/lap9.htm</vt:lpwstr>
      </vt:variant>
      <vt:variant>
        <vt:lpwstr/>
      </vt:variant>
      <vt:variant>
        <vt:i4>1966149</vt:i4>
      </vt:variant>
      <vt:variant>
        <vt:i4>171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5832771</vt:i4>
      </vt:variant>
      <vt:variant>
        <vt:i4>168</vt:i4>
      </vt:variant>
      <vt:variant>
        <vt:i4>0</vt:i4>
      </vt:variant>
      <vt:variant>
        <vt:i4>5</vt:i4>
      </vt:variant>
      <vt:variant>
        <vt:lpwstr>http://www.kamgu.ru/dir/mpi/gost/main.htm</vt:lpwstr>
      </vt:variant>
      <vt:variant>
        <vt:lpwstr/>
      </vt:variant>
      <vt:variant>
        <vt:i4>8323182</vt:i4>
      </vt:variant>
      <vt:variant>
        <vt:i4>165</vt:i4>
      </vt:variant>
      <vt:variant>
        <vt:i4>0</vt:i4>
      </vt:variant>
      <vt:variant>
        <vt:i4>5</vt:i4>
      </vt:variant>
      <vt:variant>
        <vt:lpwstr>http://www.kamgu.ru/dir/mpi/PPS/RulNote10b.exe</vt:lpwstr>
      </vt:variant>
      <vt:variant>
        <vt:lpwstr/>
      </vt:variant>
      <vt:variant>
        <vt:i4>655387</vt:i4>
      </vt:variant>
      <vt:variant>
        <vt:i4>162</vt:i4>
      </vt:variant>
      <vt:variant>
        <vt:i4>0</vt:i4>
      </vt:variant>
      <vt:variant>
        <vt:i4>5</vt:i4>
      </vt:variant>
      <vt:variant>
        <vt:lpwstr>http://www.kamgu.ru/dir/mpi/PPS/hgfull37.exe</vt:lpwstr>
      </vt:variant>
      <vt:variant>
        <vt:lpwstr/>
      </vt:variant>
      <vt:variant>
        <vt:i4>6357053</vt:i4>
      </vt:variant>
      <vt:variant>
        <vt:i4>159</vt:i4>
      </vt:variant>
      <vt:variant>
        <vt:i4>0</vt:i4>
      </vt:variant>
      <vt:variant>
        <vt:i4>5</vt:i4>
      </vt:variant>
      <vt:variant>
        <vt:lpwstr>http://www.kamgu.ru/dir/mpi/PPS/setup2.exe</vt:lpwstr>
      </vt:variant>
      <vt:variant>
        <vt:lpwstr/>
      </vt:variant>
      <vt:variant>
        <vt:i4>12</vt:i4>
      </vt:variant>
      <vt:variant>
        <vt:i4>156</vt:i4>
      </vt:variant>
      <vt:variant>
        <vt:i4>0</vt:i4>
      </vt:variant>
      <vt:variant>
        <vt:i4>5</vt:i4>
      </vt:variant>
      <vt:variant>
        <vt:lpwstr>http://www.kamgu.ru/dir/mpi/PPS/vv160112.exe</vt:lpwstr>
      </vt:variant>
      <vt:variant>
        <vt:lpwstr/>
      </vt:variant>
      <vt:variant>
        <vt:i4>1704022</vt:i4>
      </vt:variant>
      <vt:variant>
        <vt:i4>153</vt:i4>
      </vt:variant>
      <vt:variant>
        <vt:i4>0</vt:i4>
      </vt:variant>
      <vt:variant>
        <vt:i4>5</vt:i4>
      </vt:variant>
      <vt:variant>
        <vt:lpwstr>http://www.kamgu.ru/dir/mpi/pps/CONVERT2.EXE</vt:lpwstr>
      </vt:variant>
      <vt:variant>
        <vt:lpwstr/>
      </vt:variant>
      <vt:variant>
        <vt:i4>2359423</vt:i4>
      </vt:variant>
      <vt:variant>
        <vt:i4>150</vt:i4>
      </vt:variant>
      <vt:variant>
        <vt:i4>0</vt:i4>
      </vt:variant>
      <vt:variant>
        <vt:i4>5</vt:i4>
      </vt:variant>
      <vt:variant>
        <vt:lpwstr>http://www.kamgu.ru/dir/mpi/PPS/inform.sfx.exe</vt:lpwstr>
      </vt:variant>
      <vt:variant>
        <vt:lpwstr/>
      </vt:variant>
      <vt:variant>
        <vt:i4>1376343</vt:i4>
      </vt:variant>
      <vt:variant>
        <vt:i4>147</vt:i4>
      </vt:variant>
      <vt:variant>
        <vt:i4>0</vt:i4>
      </vt:variant>
      <vt:variant>
        <vt:i4>5</vt:i4>
      </vt:variant>
      <vt:variant>
        <vt:lpwstr>http://www.kamgu.ru/dir/mpi/Seminar3/nech.htm</vt:lpwstr>
      </vt:variant>
      <vt:variant>
        <vt:lpwstr/>
      </vt:variant>
      <vt:variant>
        <vt:i4>7471151</vt:i4>
      </vt:variant>
      <vt:variant>
        <vt:i4>144</vt:i4>
      </vt:variant>
      <vt:variant>
        <vt:i4>0</vt:i4>
      </vt:variant>
      <vt:variant>
        <vt:i4>5</vt:i4>
      </vt:variant>
      <vt:variant>
        <vt:lpwstr>http://www.kamgu.ru/dir/mpi/Seminar10/teor-inf.htm</vt:lpwstr>
      </vt:variant>
      <vt:variant>
        <vt:lpwstr/>
      </vt:variant>
      <vt:variant>
        <vt:i4>131152</vt:i4>
      </vt:variant>
      <vt:variant>
        <vt:i4>141</vt:i4>
      </vt:variant>
      <vt:variant>
        <vt:i4>0</vt:i4>
      </vt:variant>
      <vt:variant>
        <vt:i4>5</vt:i4>
      </vt:variant>
      <vt:variant>
        <vt:lpwstr>http://www.kamgu.ru/dir/mpi/Seminar3/Info i IP, str. 20-25,7-2005.htm</vt:lpwstr>
      </vt:variant>
      <vt:variant>
        <vt:lpwstr/>
      </vt:variant>
      <vt:variant>
        <vt:i4>4718598</vt:i4>
      </vt:variant>
      <vt:variant>
        <vt:i4>138</vt:i4>
      </vt:variant>
      <vt:variant>
        <vt:i4>0</vt:i4>
      </vt:variant>
      <vt:variant>
        <vt:i4>5</vt:i4>
      </vt:variant>
      <vt:variant>
        <vt:lpwstr>http://www.kamgu.ru/dir/mpi/Seminar3/inf.htm</vt:lpwstr>
      </vt:variant>
      <vt:variant>
        <vt:lpwstr/>
      </vt:variant>
      <vt:variant>
        <vt:i4>7667833</vt:i4>
      </vt:variant>
      <vt:variant>
        <vt:i4>135</vt:i4>
      </vt:variant>
      <vt:variant>
        <vt:i4>0</vt:i4>
      </vt:variant>
      <vt:variant>
        <vt:i4>5</vt:i4>
      </vt:variant>
      <vt:variant>
        <vt:lpwstr>http://www.kamgu.ru/dir/mpi/Seminar3/otvet2.htm</vt:lpwstr>
      </vt:variant>
      <vt:variant>
        <vt:lpwstr/>
      </vt:variant>
      <vt:variant>
        <vt:i4>7340044</vt:i4>
      </vt:variant>
      <vt:variant>
        <vt:i4>132</vt:i4>
      </vt:variant>
      <vt:variant>
        <vt:i4>0</vt:i4>
      </vt:variant>
      <vt:variant>
        <vt:i4>5</vt:i4>
      </vt:variant>
      <vt:variant>
        <vt:lpwstr>http://www.kamgu.ru/dir/mpi/Seminar3/UG_2-10.htm</vt:lpwstr>
      </vt:variant>
      <vt:variant>
        <vt:lpwstr/>
      </vt:variant>
      <vt:variant>
        <vt:i4>2031670</vt:i4>
      </vt:variant>
      <vt:variant>
        <vt:i4>129</vt:i4>
      </vt:variant>
      <vt:variant>
        <vt:i4>0</vt:i4>
      </vt:variant>
      <vt:variant>
        <vt:i4>5</vt:i4>
      </vt:variant>
      <vt:variant>
        <vt:lpwstr>http://www.kamgu.ru/dir/mpi/Seminar3/UG_2-9.htm</vt:lpwstr>
      </vt:variant>
      <vt:variant>
        <vt:lpwstr/>
      </vt:variant>
      <vt:variant>
        <vt:i4>2031671</vt:i4>
      </vt:variant>
      <vt:variant>
        <vt:i4>126</vt:i4>
      </vt:variant>
      <vt:variant>
        <vt:i4>0</vt:i4>
      </vt:variant>
      <vt:variant>
        <vt:i4>5</vt:i4>
      </vt:variant>
      <vt:variant>
        <vt:lpwstr>http://www.kamgu.ru/dir/mpi/Seminar3/UG_2-8.htm</vt:lpwstr>
      </vt:variant>
      <vt:variant>
        <vt:lpwstr/>
      </vt:variant>
      <vt:variant>
        <vt:i4>2031672</vt:i4>
      </vt:variant>
      <vt:variant>
        <vt:i4>123</vt:i4>
      </vt:variant>
      <vt:variant>
        <vt:i4>0</vt:i4>
      </vt:variant>
      <vt:variant>
        <vt:i4>5</vt:i4>
      </vt:variant>
      <vt:variant>
        <vt:lpwstr>http://www.kamgu.ru/dir/mpi/Seminar3/UG_2-7.htm</vt:lpwstr>
      </vt:variant>
      <vt:variant>
        <vt:lpwstr/>
      </vt:variant>
      <vt:variant>
        <vt:i4>2031678</vt:i4>
      </vt:variant>
      <vt:variant>
        <vt:i4>120</vt:i4>
      </vt:variant>
      <vt:variant>
        <vt:i4>0</vt:i4>
      </vt:variant>
      <vt:variant>
        <vt:i4>5</vt:i4>
      </vt:variant>
      <vt:variant>
        <vt:lpwstr>http://www.kamgu.ru/dir/mpi/Seminar3/UG_2-1.htm</vt:lpwstr>
      </vt:variant>
      <vt:variant>
        <vt:lpwstr/>
      </vt:variant>
      <vt:variant>
        <vt:i4>7733303</vt:i4>
      </vt:variant>
      <vt:variant>
        <vt:i4>117</vt:i4>
      </vt:variant>
      <vt:variant>
        <vt:i4>0</vt:i4>
      </vt:variant>
      <vt:variant>
        <vt:i4>5</vt:i4>
      </vt:variant>
      <vt:variant>
        <vt:lpwstr>http://www.kamgu.ru/dir/mpi/Seminar3/Bochkin15.htm</vt:lpwstr>
      </vt:variant>
      <vt:variant>
        <vt:lpwstr/>
      </vt:variant>
      <vt:variant>
        <vt:i4>2687082</vt:i4>
      </vt:variant>
      <vt:variant>
        <vt:i4>114</vt:i4>
      </vt:variant>
      <vt:variant>
        <vt:i4>0</vt:i4>
      </vt:variant>
      <vt:variant>
        <vt:i4>5</vt:i4>
      </vt:variant>
      <vt:variant>
        <vt:lpwstr>http://www.kamgu.ru/dir/mpi/seminar3/10.htm</vt:lpwstr>
      </vt:variant>
      <vt:variant>
        <vt:lpwstr/>
      </vt:variant>
      <vt:variant>
        <vt:i4>7667774</vt:i4>
      </vt:variant>
      <vt:variant>
        <vt:i4>111</vt:i4>
      </vt:variant>
      <vt:variant>
        <vt:i4>0</vt:i4>
      </vt:variant>
      <vt:variant>
        <vt:i4>5</vt:i4>
      </vt:variant>
      <vt:variant>
        <vt:lpwstr>http://www.kamgu.ru/dir/mpi/Seminar3/lap7..htm</vt:lpwstr>
      </vt:variant>
      <vt:variant>
        <vt:lpwstr/>
      </vt:variant>
      <vt:variant>
        <vt:i4>7667774</vt:i4>
      </vt:variant>
      <vt:variant>
        <vt:i4>108</vt:i4>
      </vt:variant>
      <vt:variant>
        <vt:i4>0</vt:i4>
      </vt:variant>
      <vt:variant>
        <vt:i4>5</vt:i4>
      </vt:variant>
      <vt:variant>
        <vt:lpwstr>http://www.kamgu.ru/dir/mpi/Seminar3/lap7..htm</vt:lpwstr>
      </vt:variant>
      <vt:variant>
        <vt:lpwstr/>
      </vt:variant>
      <vt:variant>
        <vt:i4>1966149</vt:i4>
      </vt:variant>
      <vt:variant>
        <vt:i4>105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5832771</vt:i4>
      </vt:variant>
      <vt:variant>
        <vt:i4>102</vt:i4>
      </vt:variant>
      <vt:variant>
        <vt:i4>0</vt:i4>
      </vt:variant>
      <vt:variant>
        <vt:i4>5</vt:i4>
      </vt:variant>
      <vt:variant>
        <vt:lpwstr>http://www.kamgu.ru/dir/mpi/gost/main.htm</vt:lpwstr>
      </vt:variant>
      <vt:variant>
        <vt:lpwstr/>
      </vt:variant>
      <vt:variant>
        <vt:i4>5963785</vt:i4>
      </vt:variant>
      <vt:variant>
        <vt:i4>99</vt:i4>
      </vt:variant>
      <vt:variant>
        <vt:i4>0</vt:i4>
      </vt:variant>
      <vt:variant>
        <vt:i4>5</vt:i4>
      </vt:variant>
      <vt:variant>
        <vt:lpwstr>http://www.kamgu.ru/dir/mpi/Seminar2/pam.htm</vt:lpwstr>
      </vt:variant>
      <vt:variant>
        <vt:lpwstr/>
      </vt:variant>
      <vt:variant>
        <vt:i4>262219</vt:i4>
      </vt:variant>
      <vt:variant>
        <vt:i4>96</vt:i4>
      </vt:variant>
      <vt:variant>
        <vt:i4>0</vt:i4>
      </vt:variant>
      <vt:variant>
        <vt:i4>5</vt:i4>
      </vt:variant>
      <vt:variant>
        <vt:lpwstr>http://www.kamgu.ru/dir/mpi/Seminar2/nest.htm</vt:lpwstr>
      </vt:variant>
      <vt:variant>
        <vt:lpwstr/>
      </vt:variant>
      <vt:variant>
        <vt:i4>393310</vt:i4>
      </vt:variant>
      <vt:variant>
        <vt:i4>93</vt:i4>
      </vt:variant>
      <vt:variant>
        <vt:i4>0</vt:i4>
      </vt:variant>
      <vt:variant>
        <vt:i4>5</vt:i4>
      </vt:variant>
      <vt:variant>
        <vt:lpwstr>http://www.kamgu.ru/dir/mpi/Seminar2/sovrurok.htm</vt:lpwstr>
      </vt:variant>
      <vt:variant>
        <vt:lpwstr/>
      </vt:variant>
      <vt:variant>
        <vt:i4>7340066</vt:i4>
      </vt:variant>
      <vt:variant>
        <vt:i4>90</vt:i4>
      </vt:variant>
      <vt:variant>
        <vt:i4>0</vt:i4>
      </vt:variant>
      <vt:variant>
        <vt:i4>5</vt:i4>
      </vt:variant>
      <vt:variant>
        <vt:lpwstr>http://www.kamgu.ru/dir/mpi/seminar2/analiz.htm</vt:lpwstr>
      </vt:variant>
      <vt:variant>
        <vt:lpwstr/>
      </vt:variant>
      <vt:variant>
        <vt:i4>6094914</vt:i4>
      </vt:variant>
      <vt:variant>
        <vt:i4>87</vt:i4>
      </vt:variant>
      <vt:variant>
        <vt:i4>0</vt:i4>
      </vt:variant>
      <vt:variant>
        <vt:i4>5</vt:i4>
      </vt:variant>
      <vt:variant>
        <vt:lpwstr>http://www.kamgu.ru/dir/mpi/Seminar2/urok-osn.htm</vt:lpwstr>
      </vt:variant>
      <vt:variant>
        <vt:lpwstr/>
      </vt:variant>
      <vt:variant>
        <vt:i4>262151</vt:i4>
      </vt:variant>
      <vt:variant>
        <vt:i4>84</vt:i4>
      </vt:variant>
      <vt:variant>
        <vt:i4>0</vt:i4>
      </vt:variant>
      <vt:variant>
        <vt:i4>5</vt:i4>
      </vt:variant>
      <vt:variant>
        <vt:lpwstr>http://www.kamgu.ru/dir/mpi/Seminar2/Bochkin-pril.htm</vt:lpwstr>
      </vt:variant>
      <vt:variant>
        <vt:lpwstr/>
      </vt:variant>
      <vt:variant>
        <vt:i4>5963781</vt:i4>
      </vt:variant>
      <vt:variant>
        <vt:i4>81</vt:i4>
      </vt:variant>
      <vt:variant>
        <vt:i4>0</vt:i4>
      </vt:variant>
      <vt:variant>
        <vt:i4>5</vt:i4>
      </vt:variant>
      <vt:variant>
        <vt:lpwstr>http://www.kamgu.ru/dir/mpi/seminar1/umk.htm</vt:lpwstr>
      </vt:variant>
      <vt:variant>
        <vt:lpwstr/>
      </vt:variant>
      <vt:variant>
        <vt:i4>5701652</vt:i4>
      </vt:variant>
      <vt:variant>
        <vt:i4>78</vt:i4>
      </vt:variant>
      <vt:variant>
        <vt:i4>0</vt:i4>
      </vt:variant>
      <vt:variant>
        <vt:i4>5</vt:i4>
      </vt:variant>
      <vt:variant>
        <vt:lpwstr>http://www.kamgu.ru/dir/mpi/seminar1/RUgrinovich.htm</vt:lpwstr>
      </vt:variant>
      <vt:variant>
        <vt:lpwstr/>
      </vt:variant>
      <vt:variant>
        <vt:i4>6225933</vt:i4>
      </vt:variant>
      <vt:variant>
        <vt:i4>75</vt:i4>
      </vt:variant>
      <vt:variant>
        <vt:i4>0</vt:i4>
      </vt:variant>
      <vt:variant>
        <vt:i4>5</vt:i4>
      </vt:variant>
      <vt:variant>
        <vt:lpwstr>http://www.kamgu.ru/dir/mpi/seminar1/RSimonovich.htm</vt:lpwstr>
      </vt:variant>
      <vt:variant>
        <vt:lpwstr/>
      </vt:variant>
      <vt:variant>
        <vt:i4>5832732</vt:i4>
      </vt:variant>
      <vt:variant>
        <vt:i4>72</vt:i4>
      </vt:variant>
      <vt:variant>
        <vt:i4>0</vt:i4>
      </vt:variant>
      <vt:variant>
        <vt:i4>5</vt:i4>
      </vt:variant>
      <vt:variant>
        <vt:lpwstr>http://www.kamgu.ru/dir/mpi/seminar1/RShautskaya.htm</vt:lpwstr>
      </vt:variant>
      <vt:variant>
        <vt:lpwstr/>
      </vt:variant>
      <vt:variant>
        <vt:i4>6684778</vt:i4>
      </vt:variant>
      <vt:variant>
        <vt:i4>69</vt:i4>
      </vt:variant>
      <vt:variant>
        <vt:i4>0</vt:i4>
      </vt:variant>
      <vt:variant>
        <vt:i4>5</vt:i4>
      </vt:variant>
      <vt:variant>
        <vt:lpwstr>http://www.kamgu.ru/dir/mpi/Seminar1/RMakarova2.htm</vt:lpwstr>
      </vt:variant>
      <vt:variant>
        <vt:lpwstr/>
      </vt:variant>
      <vt:variant>
        <vt:i4>3735658</vt:i4>
      </vt:variant>
      <vt:variant>
        <vt:i4>66</vt:i4>
      </vt:variant>
      <vt:variant>
        <vt:i4>0</vt:i4>
      </vt:variant>
      <vt:variant>
        <vt:i4>5</vt:i4>
      </vt:variant>
      <vt:variant>
        <vt:lpwstr>http://www.kamgu.ru/dir/mpi/seminar1/RMakarova.htm</vt:lpwstr>
      </vt:variant>
      <vt:variant>
        <vt:lpwstr/>
      </vt:variant>
      <vt:variant>
        <vt:i4>6946919</vt:i4>
      </vt:variant>
      <vt:variant>
        <vt:i4>63</vt:i4>
      </vt:variant>
      <vt:variant>
        <vt:i4>0</vt:i4>
      </vt:variant>
      <vt:variant>
        <vt:i4>5</vt:i4>
      </vt:variant>
      <vt:variant>
        <vt:lpwstr>http://www.kamgu.ru/dir/mpi/Seminar1/makarova10-11.htm</vt:lpwstr>
      </vt:variant>
      <vt:variant>
        <vt:lpwstr/>
      </vt:variant>
      <vt:variant>
        <vt:i4>3866683</vt:i4>
      </vt:variant>
      <vt:variant>
        <vt:i4>60</vt:i4>
      </vt:variant>
      <vt:variant>
        <vt:i4>0</vt:i4>
      </vt:variant>
      <vt:variant>
        <vt:i4>5</vt:i4>
      </vt:variant>
      <vt:variant>
        <vt:lpwstr>http://www.kamgu.ru/dir/mpi/Seminar1/makarova7-9pr.htm</vt:lpwstr>
      </vt:variant>
      <vt:variant>
        <vt:lpwstr/>
      </vt:variant>
      <vt:variant>
        <vt:i4>4784203</vt:i4>
      </vt:variant>
      <vt:variant>
        <vt:i4>57</vt:i4>
      </vt:variant>
      <vt:variant>
        <vt:i4>0</vt:i4>
      </vt:variant>
      <vt:variant>
        <vt:i4>5</vt:i4>
      </vt:variant>
      <vt:variant>
        <vt:lpwstr>http://www.kamgu.ru/dir/mpi/Seminar1/makarova7-9.htm</vt:lpwstr>
      </vt:variant>
      <vt:variant>
        <vt:lpwstr/>
      </vt:variant>
      <vt:variant>
        <vt:i4>6160464</vt:i4>
      </vt:variant>
      <vt:variant>
        <vt:i4>54</vt:i4>
      </vt:variant>
      <vt:variant>
        <vt:i4>0</vt:i4>
      </vt:variant>
      <vt:variant>
        <vt:i4>5</vt:i4>
      </vt:variant>
      <vt:variant>
        <vt:lpwstr>http://www.kamgu.ru/dir/mpi/Seminar1/makarova7-9teor.htm</vt:lpwstr>
      </vt:variant>
      <vt:variant>
        <vt:lpwstr/>
      </vt:variant>
      <vt:variant>
        <vt:i4>3145785</vt:i4>
      </vt:variant>
      <vt:variant>
        <vt:i4>51</vt:i4>
      </vt:variant>
      <vt:variant>
        <vt:i4>0</vt:i4>
      </vt:variant>
      <vt:variant>
        <vt:i4>5</vt:i4>
      </vt:variant>
      <vt:variant>
        <vt:lpwstr>http://www.kamgu.ru/dir/mpi/Seminar1/makarova5-6rt.htm</vt:lpwstr>
      </vt:variant>
      <vt:variant>
        <vt:lpwstr/>
      </vt:variant>
      <vt:variant>
        <vt:i4>4456523</vt:i4>
      </vt:variant>
      <vt:variant>
        <vt:i4>48</vt:i4>
      </vt:variant>
      <vt:variant>
        <vt:i4>0</vt:i4>
      </vt:variant>
      <vt:variant>
        <vt:i4>5</vt:i4>
      </vt:variant>
      <vt:variant>
        <vt:lpwstr>http://www.kamgu.ru/dir/mpi/Seminar1/makarova5-6.htm</vt:lpwstr>
      </vt:variant>
      <vt:variant>
        <vt:lpwstr/>
      </vt:variant>
      <vt:variant>
        <vt:i4>1572948</vt:i4>
      </vt:variant>
      <vt:variant>
        <vt:i4>45</vt:i4>
      </vt:variant>
      <vt:variant>
        <vt:i4>0</vt:i4>
      </vt:variant>
      <vt:variant>
        <vt:i4>5</vt:i4>
      </vt:variant>
      <vt:variant>
        <vt:lpwstr>http://www.kamgu.ru/dir/mpi/Seminar1/makarova.htm</vt:lpwstr>
      </vt:variant>
      <vt:variant>
        <vt:lpwstr/>
      </vt:variant>
      <vt:variant>
        <vt:i4>6815803</vt:i4>
      </vt:variant>
      <vt:variant>
        <vt:i4>42</vt:i4>
      </vt:variant>
      <vt:variant>
        <vt:i4>0</vt:i4>
      </vt:variant>
      <vt:variant>
        <vt:i4>5</vt:i4>
      </vt:variant>
      <vt:variant>
        <vt:lpwstr>http://www.kamgu.ru/dir/mpi/seminar1/RKuznetcov.htm</vt:lpwstr>
      </vt:variant>
      <vt:variant>
        <vt:lpwstr/>
      </vt:variant>
      <vt:variant>
        <vt:i4>3932262</vt:i4>
      </vt:variant>
      <vt:variant>
        <vt:i4>39</vt:i4>
      </vt:variant>
      <vt:variant>
        <vt:i4>0</vt:i4>
      </vt:variant>
      <vt:variant>
        <vt:i4>5</vt:i4>
      </vt:variant>
      <vt:variant>
        <vt:lpwstr>http://www.kamgu.ru/dir/mpi/seminar1/RGein.htm</vt:lpwstr>
      </vt:variant>
      <vt:variant>
        <vt:lpwstr/>
      </vt:variant>
      <vt:variant>
        <vt:i4>6422649</vt:i4>
      </vt:variant>
      <vt:variant>
        <vt:i4>36</vt:i4>
      </vt:variant>
      <vt:variant>
        <vt:i4>0</vt:i4>
      </vt:variant>
      <vt:variant>
        <vt:i4>5</vt:i4>
      </vt:variant>
      <vt:variant>
        <vt:lpwstr>http://www.kamgu.ru/dir/mpi/seminar1/RGein10-11.htm</vt:lpwstr>
      </vt:variant>
      <vt:variant>
        <vt:lpwstr/>
      </vt:variant>
      <vt:variant>
        <vt:i4>983124</vt:i4>
      </vt:variant>
      <vt:variant>
        <vt:i4>33</vt:i4>
      </vt:variant>
      <vt:variant>
        <vt:i4>0</vt:i4>
      </vt:variant>
      <vt:variant>
        <vt:i4>5</vt:i4>
      </vt:variant>
      <vt:variant>
        <vt:lpwstr>http://www.kamgu.ru/dir/mpi/seminar1/RShafrin.htm</vt:lpwstr>
      </vt:variant>
      <vt:variant>
        <vt:lpwstr/>
      </vt:variant>
      <vt:variant>
        <vt:i4>1376344</vt:i4>
      </vt:variant>
      <vt:variant>
        <vt:i4>30</vt:i4>
      </vt:variant>
      <vt:variant>
        <vt:i4>0</vt:i4>
      </vt:variant>
      <vt:variant>
        <vt:i4>5</vt:i4>
      </vt:variant>
      <vt:variant>
        <vt:lpwstr>http://www.kamgu.ru/dir/mpi/seminar1/REfimova.htm</vt:lpwstr>
      </vt:variant>
      <vt:variant>
        <vt:lpwstr/>
      </vt:variant>
      <vt:variant>
        <vt:i4>2228325</vt:i4>
      </vt:variant>
      <vt:variant>
        <vt:i4>27</vt:i4>
      </vt:variant>
      <vt:variant>
        <vt:i4>0</vt:i4>
      </vt:variant>
      <vt:variant>
        <vt:i4>5</vt:i4>
      </vt:variant>
      <vt:variant>
        <vt:lpwstr>http://www.kamgu.ru/dir/mpi/seminar1/obzor.htm</vt:lpwstr>
      </vt:variant>
      <vt:variant>
        <vt:lpwstr/>
      </vt:variant>
      <vt:variant>
        <vt:i4>6488162</vt:i4>
      </vt:variant>
      <vt:variant>
        <vt:i4>24</vt:i4>
      </vt:variant>
      <vt:variant>
        <vt:i4>0</vt:i4>
      </vt:variant>
      <vt:variant>
        <vt:i4>5</vt:i4>
      </vt:variant>
      <vt:variant>
        <vt:lpwstr>http://www.kamgu.ru/dir/mpi/Seminar1/2008-2009.htm</vt:lpwstr>
      </vt:variant>
      <vt:variant>
        <vt:lpwstr/>
      </vt:variant>
      <vt:variant>
        <vt:i4>6815849</vt:i4>
      </vt:variant>
      <vt:variant>
        <vt:i4>21</vt:i4>
      </vt:variant>
      <vt:variant>
        <vt:i4>0</vt:i4>
      </vt:variant>
      <vt:variant>
        <vt:i4>5</vt:i4>
      </vt:variant>
      <vt:variant>
        <vt:lpwstr>http://www.kamgu.ru/dir/mpi/Seminar1/98-99.htm</vt:lpwstr>
      </vt:variant>
      <vt:variant>
        <vt:lpwstr/>
      </vt:variant>
      <vt:variant>
        <vt:i4>5832771</vt:i4>
      </vt:variant>
      <vt:variant>
        <vt:i4>18</vt:i4>
      </vt:variant>
      <vt:variant>
        <vt:i4>0</vt:i4>
      </vt:variant>
      <vt:variant>
        <vt:i4>5</vt:i4>
      </vt:variant>
      <vt:variant>
        <vt:lpwstr>http://www.kamgu.ru/dir/mpi/gost/main.htm</vt:lpwstr>
      </vt:variant>
      <vt:variant>
        <vt:lpwstr/>
      </vt:variant>
      <vt:variant>
        <vt:i4>1966149</vt:i4>
      </vt:variant>
      <vt:variant>
        <vt:i4>15</vt:i4>
      </vt:variant>
      <vt:variant>
        <vt:i4>0</vt:i4>
      </vt:variant>
      <vt:variant>
        <vt:i4>5</vt:i4>
      </vt:variant>
      <vt:variant>
        <vt:lpwstr>http://www.kamgu.ru/dir/mpi/programs.htm</vt:lpwstr>
      </vt:variant>
      <vt:variant>
        <vt:lpwstr/>
      </vt:variant>
      <vt:variant>
        <vt:i4>5373977</vt:i4>
      </vt:variant>
      <vt:variant>
        <vt:i4>12</vt:i4>
      </vt:variant>
      <vt:variant>
        <vt:i4>0</vt:i4>
      </vt:variant>
      <vt:variant>
        <vt:i4>5</vt:i4>
      </vt:variant>
      <vt:variant>
        <vt:lpwstr>http://www.kamgu.ru/dir/mpi/seminar1/trebovaniya.htm</vt:lpwstr>
      </vt:variant>
      <vt:variant>
        <vt:lpwstr/>
      </vt:variant>
      <vt:variant>
        <vt:i4>1179717</vt:i4>
      </vt:variant>
      <vt:variant>
        <vt:i4>9</vt:i4>
      </vt:variant>
      <vt:variant>
        <vt:i4>0</vt:i4>
      </vt:variant>
      <vt:variant>
        <vt:i4>5</vt:i4>
      </vt:variant>
      <vt:variant>
        <vt:lpwstr>http://www.kamgu.ru/dir/mpi/seminar1/8-02.htm</vt:lpwstr>
      </vt:variant>
      <vt:variant>
        <vt:lpwstr/>
      </vt:variant>
      <vt:variant>
        <vt:i4>1966082</vt:i4>
      </vt:variant>
      <vt:variant>
        <vt:i4>6</vt:i4>
      </vt:variant>
      <vt:variant>
        <vt:i4>0</vt:i4>
      </vt:variant>
      <vt:variant>
        <vt:i4>5</vt:i4>
      </vt:variant>
      <vt:variant>
        <vt:lpwstr>http://www.kamgu.ru/dir/mpi/Seminar1/Bochkin6.htm</vt:lpwstr>
      </vt:variant>
      <vt:variant>
        <vt:lpwstr/>
      </vt:variant>
      <vt:variant>
        <vt:i4>7602280</vt:i4>
      </vt:variant>
      <vt:variant>
        <vt:i4>3</vt:i4>
      </vt:variant>
      <vt:variant>
        <vt:i4>0</vt:i4>
      </vt:variant>
      <vt:variant>
        <vt:i4>5</vt:i4>
      </vt:variant>
      <vt:variant>
        <vt:lpwstr>http://www.kamgu.ru/dir/mpi/seminar1/1.htm</vt:lpwstr>
      </vt:variant>
      <vt:variant>
        <vt:lpwstr/>
      </vt:variant>
      <vt:variant>
        <vt:i4>393231</vt:i4>
      </vt:variant>
      <vt:variant>
        <vt:i4>0</vt:i4>
      </vt:variant>
      <vt:variant>
        <vt:i4>0</vt:i4>
      </vt:variant>
      <vt:variant>
        <vt:i4>5</vt:i4>
      </vt:variant>
      <vt:variant>
        <vt:lpwstr>http://www.kamgu.ru/dir/mpi/Seminar1/lap4.htm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 1</dc:title>
  <dc:subject/>
  <dc:creator>Zver</dc:creator>
  <cp:keywords/>
  <dc:description/>
  <cp:lastModifiedBy>Irina</cp:lastModifiedBy>
  <cp:revision>2</cp:revision>
  <cp:lastPrinted>2010-04-25T23:07:00Z</cp:lastPrinted>
  <dcterms:created xsi:type="dcterms:W3CDTF">2014-07-29T04:47:00Z</dcterms:created>
  <dcterms:modified xsi:type="dcterms:W3CDTF">2014-07-29T04:47:00Z</dcterms:modified>
</cp:coreProperties>
</file>