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434" w:rsidRPr="007B2A16" w:rsidRDefault="00891217" w:rsidP="001D2F0D">
      <w:pPr>
        <w:ind w:firstLine="708"/>
        <w:rPr>
          <w:b/>
          <w:sz w:val="28"/>
          <w:szCs w:val="28"/>
        </w:rPr>
      </w:pPr>
      <w:r w:rsidRPr="007B2A16">
        <w:rPr>
          <w:b/>
          <w:sz w:val="28"/>
          <w:szCs w:val="28"/>
        </w:rPr>
        <w:t>Правила оформления рефератов</w:t>
      </w:r>
    </w:p>
    <w:p w:rsidR="007B2A16" w:rsidRPr="007B2A16" w:rsidRDefault="007B2A16" w:rsidP="007B2A16">
      <w:pPr>
        <w:rPr>
          <w:sz w:val="28"/>
          <w:szCs w:val="28"/>
        </w:rPr>
      </w:pPr>
    </w:p>
    <w:p w:rsidR="00891217" w:rsidRPr="007B2A16" w:rsidRDefault="00891217" w:rsidP="007B2A16">
      <w:pPr>
        <w:ind w:firstLine="360"/>
        <w:rPr>
          <w:i/>
          <w:sz w:val="28"/>
          <w:szCs w:val="28"/>
        </w:rPr>
      </w:pPr>
      <w:r w:rsidRPr="007B2A16">
        <w:rPr>
          <w:i/>
          <w:sz w:val="28"/>
          <w:szCs w:val="28"/>
        </w:rPr>
        <w:t>Реферат содержит:</w:t>
      </w:r>
    </w:p>
    <w:p w:rsidR="00891217" w:rsidRPr="007B2A16" w:rsidRDefault="00891217" w:rsidP="00891217">
      <w:pPr>
        <w:numPr>
          <w:ilvl w:val="0"/>
          <w:numId w:val="1"/>
        </w:numPr>
        <w:rPr>
          <w:sz w:val="28"/>
          <w:szCs w:val="28"/>
        </w:rPr>
      </w:pPr>
      <w:r w:rsidRPr="007B2A16">
        <w:rPr>
          <w:sz w:val="28"/>
          <w:szCs w:val="28"/>
        </w:rPr>
        <w:t>Титульный лист (приложение А)</w:t>
      </w:r>
    </w:p>
    <w:p w:rsidR="00891217" w:rsidRPr="007B2A16" w:rsidRDefault="00891217" w:rsidP="00891217">
      <w:pPr>
        <w:numPr>
          <w:ilvl w:val="0"/>
          <w:numId w:val="1"/>
        </w:numPr>
        <w:rPr>
          <w:sz w:val="28"/>
          <w:szCs w:val="28"/>
        </w:rPr>
      </w:pPr>
      <w:r w:rsidRPr="007B2A16">
        <w:rPr>
          <w:sz w:val="28"/>
          <w:szCs w:val="28"/>
        </w:rPr>
        <w:t>Содержание (приложение Б)</w:t>
      </w:r>
    </w:p>
    <w:p w:rsidR="00891217" w:rsidRPr="007B2A16" w:rsidRDefault="00891217" w:rsidP="00891217">
      <w:pPr>
        <w:numPr>
          <w:ilvl w:val="0"/>
          <w:numId w:val="1"/>
        </w:numPr>
        <w:rPr>
          <w:sz w:val="28"/>
          <w:szCs w:val="28"/>
        </w:rPr>
      </w:pPr>
      <w:r w:rsidRPr="007B2A16">
        <w:rPr>
          <w:sz w:val="28"/>
          <w:szCs w:val="28"/>
        </w:rPr>
        <w:t xml:space="preserve">Введение </w:t>
      </w:r>
    </w:p>
    <w:p w:rsidR="00891217" w:rsidRPr="007B2A16" w:rsidRDefault="00891217" w:rsidP="00891217">
      <w:pPr>
        <w:numPr>
          <w:ilvl w:val="0"/>
          <w:numId w:val="1"/>
        </w:numPr>
        <w:rPr>
          <w:sz w:val="28"/>
          <w:szCs w:val="28"/>
        </w:rPr>
      </w:pPr>
      <w:r w:rsidRPr="007B2A16">
        <w:rPr>
          <w:sz w:val="28"/>
          <w:szCs w:val="28"/>
        </w:rPr>
        <w:t>Основная часть (включает  в себя разделы и подразделы.)</w:t>
      </w:r>
    </w:p>
    <w:p w:rsidR="00891217" w:rsidRPr="007B2A16" w:rsidRDefault="00891217" w:rsidP="00891217">
      <w:pPr>
        <w:numPr>
          <w:ilvl w:val="0"/>
          <w:numId w:val="1"/>
        </w:numPr>
        <w:rPr>
          <w:sz w:val="28"/>
          <w:szCs w:val="28"/>
        </w:rPr>
      </w:pPr>
      <w:r w:rsidRPr="007B2A16">
        <w:rPr>
          <w:sz w:val="28"/>
          <w:szCs w:val="28"/>
        </w:rPr>
        <w:t>Заключение</w:t>
      </w:r>
    </w:p>
    <w:p w:rsidR="00891217" w:rsidRPr="007B2A16" w:rsidRDefault="00891217" w:rsidP="00891217">
      <w:pPr>
        <w:numPr>
          <w:ilvl w:val="0"/>
          <w:numId w:val="1"/>
        </w:numPr>
        <w:rPr>
          <w:sz w:val="28"/>
          <w:szCs w:val="28"/>
        </w:rPr>
      </w:pPr>
      <w:r w:rsidRPr="007B2A16">
        <w:rPr>
          <w:sz w:val="28"/>
          <w:szCs w:val="28"/>
        </w:rPr>
        <w:t>Список использованных источников (приложение В)</w:t>
      </w:r>
    </w:p>
    <w:p w:rsidR="002644B3" w:rsidRDefault="002644B3" w:rsidP="002644B3">
      <w:pPr>
        <w:rPr>
          <w:sz w:val="28"/>
          <w:szCs w:val="28"/>
        </w:rPr>
      </w:pPr>
    </w:p>
    <w:p w:rsidR="0051235C" w:rsidRPr="007B2A16" w:rsidRDefault="007B2A16" w:rsidP="002644B3">
      <w:pPr>
        <w:ind w:firstLine="720"/>
        <w:rPr>
          <w:b/>
          <w:sz w:val="28"/>
          <w:szCs w:val="28"/>
        </w:rPr>
      </w:pPr>
      <w:r w:rsidRPr="007B2A16">
        <w:rPr>
          <w:b/>
          <w:sz w:val="28"/>
          <w:szCs w:val="28"/>
        </w:rPr>
        <w:t>Общие требования</w:t>
      </w:r>
    </w:p>
    <w:p w:rsidR="0026313C" w:rsidRPr="007B2A16" w:rsidRDefault="0026313C" w:rsidP="00EF21C1">
      <w:pPr>
        <w:numPr>
          <w:ilvl w:val="0"/>
          <w:numId w:val="24"/>
        </w:numPr>
        <w:tabs>
          <w:tab w:val="left" w:pos="900"/>
        </w:tabs>
        <w:jc w:val="both"/>
        <w:rPr>
          <w:sz w:val="28"/>
          <w:szCs w:val="28"/>
        </w:rPr>
      </w:pPr>
      <w:r w:rsidRPr="007B2A16">
        <w:rPr>
          <w:sz w:val="28"/>
          <w:szCs w:val="28"/>
        </w:rPr>
        <w:t xml:space="preserve">Текст  следует печатать, соблюдая следующие размеры полей: правое – </w:t>
      </w:r>
      <w:smartTag w:uri="urn:schemas-microsoft-com:office:smarttags" w:element="metricconverter">
        <w:smartTagPr>
          <w:attr w:name="ProductID" w:val="10 мм"/>
        </w:smartTagPr>
        <w:r w:rsidRPr="007B2A16">
          <w:rPr>
            <w:sz w:val="28"/>
            <w:szCs w:val="28"/>
          </w:rPr>
          <w:t>10 мм</w:t>
        </w:r>
      </w:smartTag>
      <w:r w:rsidRPr="007B2A16">
        <w:rPr>
          <w:sz w:val="28"/>
          <w:szCs w:val="28"/>
        </w:rPr>
        <w:t>, верхнее, левое и нижнее – 20 мм.</w:t>
      </w:r>
    </w:p>
    <w:p w:rsidR="0026313C" w:rsidRPr="007B2A16" w:rsidRDefault="0026313C" w:rsidP="00EF21C1">
      <w:pPr>
        <w:numPr>
          <w:ilvl w:val="0"/>
          <w:numId w:val="24"/>
        </w:numPr>
        <w:tabs>
          <w:tab w:val="left" w:pos="900"/>
        </w:tabs>
        <w:jc w:val="both"/>
        <w:rPr>
          <w:sz w:val="28"/>
          <w:szCs w:val="28"/>
        </w:rPr>
      </w:pPr>
      <w:r w:rsidRPr="007B2A16">
        <w:rPr>
          <w:sz w:val="28"/>
          <w:szCs w:val="28"/>
        </w:rPr>
        <w:t>Текстовые</w:t>
      </w:r>
      <w:r w:rsidR="00830F57" w:rsidRPr="007B2A16">
        <w:rPr>
          <w:sz w:val="28"/>
          <w:szCs w:val="28"/>
        </w:rPr>
        <w:t xml:space="preserve"> документы</w:t>
      </w:r>
      <w:r w:rsidRPr="007B2A16">
        <w:rPr>
          <w:sz w:val="28"/>
          <w:szCs w:val="28"/>
        </w:rPr>
        <w:t xml:space="preserve"> выполняются печатным способом через полтора интервала шрифтом черного цвета кегль 14.</w:t>
      </w:r>
    </w:p>
    <w:p w:rsidR="0026313C" w:rsidRPr="007B2A16" w:rsidRDefault="00830F57" w:rsidP="00EF21C1">
      <w:pPr>
        <w:numPr>
          <w:ilvl w:val="0"/>
          <w:numId w:val="24"/>
        </w:numPr>
        <w:tabs>
          <w:tab w:val="left" w:pos="900"/>
        </w:tabs>
        <w:jc w:val="both"/>
        <w:rPr>
          <w:sz w:val="28"/>
          <w:szCs w:val="28"/>
        </w:rPr>
      </w:pPr>
      <w:r w:rsidRPr="007B2A16">
        <w:rPr>
          <w:sz w:val="28"/>
          <w:szCs w:val="28"/>
        </w:rPr>
        <w:t>Страницы</w:t>
      </w:r>
      <w:r w:rsidR="0026313C" w:rsidRPr="007B2A16">
        <w:rPr>
          <w:sz w:val="28"/>
          <w:szCs w:val="28"/>
        </w:rPr>
        <w:t xml:space="preserve"> нумеруются арабскими цифрами, проставляемыми в центре нижней части листа без точки. Первым листом пояснительной записки является титульный лист, который включается в общую нумерацию листов записки, но номер на нем не ставится.</w:t>
      </w:r>
    </w:p>
    <w:p w:rsidR="0051235C" w:rsidRPr="007B2A16" w:rsidRDefault="0026313C" w:rsidP="00EF21C1">
      <w:pPr>
        <w:numPr>
          <w:ilvl w:val="0"/>
          <w:numId w:val="24"/>
        </w:numPr>
        <w:tabs>
          <w:tab w:val="left" w:pos="900"/>
        </w:tabs>
        <w:jc w:val="both"/>
        <w:rPr>
          <w:sz w:val="28"/>
          <w:szCs w:val="28"/>
        </w:rPr>
      </w:pPr>
      <w:r w:rsidRPr="007B2A16">
        <w:rPr>
          <w:sz w:val="28"/>
          <w:szCs w:val="28"/>
        </w:rPr>
        <w:t>Разделы, подразделы, пункты и подпункты следует нумеровать арабскими цифрами и записывать с абзацного отступа.</w:t>
      </w:r>
    </w:p>
    <w:p w:rsidR="0026313C" w:rsidRPr="007B2A16" w:rsidRDefault="0026313C" w:rsidP="00EF21C1">
      <w:pPr>
        <w:numPr>
          <w:ilvl w:val="0"/>
          <w:numId w:val="24"/>
        </w:numPr>
        <w:tabs>
          <w:tab w:val="left" w:pos="900"/>
        </w:tabs>
        <w:jc w:val="both"/>
        <w:rPr>
          <w:sz w:val="28"/>
          <w:szCs w:val="28"/>
        </w:rPr>
      </w:pPr>
      <w:r w:rsidRPr="007B2A16">
        <w:rPr>
          <w:sz w:val="28"/>
          <w:szCs w:val="28"/>
        </w:rPr>
        <w:t>После номера раздела, подраздела, пункта и подпункта в тексте точку не ставят.</w:t>
      </w:r>
    </w:p>
    <w:p w:rsidR="0026313C" w:rsidRPr="007B2A16" w:rsidRDefault="0026313C" w:rsidP="0026313C">
      <w:pPr>
        <w:tabs>
          <w:tab w:val="left" w:pos="900"/>
        </w:tabs>
        <w:ind w:firstLine="900"/>
        <w:jc w:val="both"/>
        <w:rPr>
          <w:sz w:val="28"/>
          <w:szCs w:val="28"/>
        </w:rPr>
      </w:pPr>
      <w:r w:rsidRPr="007B2A16">
        <w:rPr>
          <w:sz w:val="28"/>
          <w:szCs w:val="28"/>
        </w:rPr>
        <w:t xml:space="preserve"> Пример обозначения разделов, подразделов, пунктов, подпунктов:</w:t>
      </w:r>
    </w:p>
    <w:p w:rsidR="0026313C" w:rsidRPr="007B2A16" w:rsidRDefault="0026313C" w:rsidP="0026313C">
      <w:pPr>
        <w:jc w:val="both"/>
        <w:rPr>
          <w:sz w:val="28"/>
          <w:szCs w:val="28"/>
        </w:rPr>
      </w:pPr>
    </w:p>
    <w:p w:rsidR="0026313C" w:rsidRPr="007B2A16" w:rsidRDefault="0026313C" w:rsidP="0026313C">
      <w:pPr>
        <w:tabs>
          <w:tab w:val="left" w:pos="900"/>
        </w:tabs>
        <w:ind w:firstLine="900"/>
        <w:jc w:val="both"/>
        <w:rPr>
          <w:sz w:val="28"/>
          <w:szCs w:val="28"/>
        </w:rPr>
      </w:pPr>
      <w:r w:rsidRPr="007B2A16">
        <w:rPr>
          <w:sz w:val="28"/>
          <w:szCs w:val="28"/>
        </w:rPr>
        <w:t>1 Обзор конструкций станков (1 – нумерация первого раздела):</w:t>
      </w:r>
    </w:p>
    <w:p w:rsidR="0026313C" w:rsidRPr="007B2A16" w:rsidRDefault="0026313C" w:rsidP="0026313C">
      <w:pPr>
        <w:tabs>
          <w:tab w:val="left" w:pos="900"/>
        </w:tabs>
        <w:ind w:left="641"/>
        <w:jc w:val="both"/>
        <w:rPr>
          <w:sz w:val="28"/>
          <w:szCs w:val="28"/>
        </w:rPr>
      </w:pPr>
      <w:r w:rsidRPr="007B2A16">
        <w:rPr>
          <w:sz w:val="28"/>
          <w:szCs w:val="28"/>
        </w:rPr>
        <w:t xml:space="preserve">   1.1 Состояние вопроса (1.1 – нумерация первого подраздела первого раздела);</w:t>
      </w:r>
    </w:p>
    <w:p w:rsidR="0026313C" w:rsidRPr="007B2A16" w:rsidRDefault="00E96330" w:rsidP="0026313C">
      <w:pPr>
        <w:tabs>
          <w:tab w:val="left" w:pos="900"/>
        </w:tabs>
        <w:ind w:firstLine="90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6" type="#_x0000_t88" style="position:absolute;left:0;text-align:left;margin-left:90pt;margin-top:6.45pt;width:9pt;height:45pt;z-index:251657728"/>
        </w:pict>
      </w:r>
      <w:r w:rsidR="0026313C" w:rsidRPr="007B2A16">
        <w:rPr>
          <w:sz w:val="28"/>
          <w:szCs w:val="28"/>
        </w:rPr>
        <w:t>1.1.1 …</w:t>
      </w:r>
    </w:p>
    <w:p w:rsidR="0026313C" w:rsidRPr="007B2A16" w:rsidRDefault="0026313C" w:rsidP="0026313C">
      <w:pPr>
        <w:ind w:firstLine="900"/>
        <w:jc w:val="both"/>
        <w:rPr>
          <w:sz w:val="28"/>
          <w:szCs w:val="28"/>
        </w:rPr>
      </w:pPr>
      <w:r w:rsidRPr="007B2A16">
        <w:rPr>
          <w:sz w:val="28"/>
          <w:szCs w:val="28"/>
        </w:rPr>
        <w:t>1.1.2 …                   (нумерация пунктов первого подраздела первого раздела);</w:t>
      </w:r>
    </w:p>
    <w:p w:rsidR="0026313C" w:rsidRPr="007B2A16" w:rsidRDefault="0026313C" w:rsidP="0026313C">
      <w:pPr>
        <w:ind w:firstLine="900"/>
        <w:jc w:val="both"/>
        <w:rPr>
          <w:sz w:val="28"/>
          <w:szCs w:val="28"/>
        </w:rPr>
      </w:pPr>
      <w:r w:rsidRPr="007B2A16">
        <w:rPr>
          <w:sz w:val="28"/>
          <w:szCs w:val="28"/>
        </w:rPr>
        <w:t>1.1.3 …</w:t>
      </w:r>
    </w:p>
    <w:p w:rsidR="0026313C" w:rsidRPr="007B2A16" w:rsidRDefault="0026313C" w:rsidP="0026313C">
      <w:pPr>
        <w:tabs>
          <w:tab w:val="left" w:pos="900"/>
        </w:tabs>
        <w:jc w:val="both"/>
        <w:rPr>
          <w:sz w:val="28"/>
          <w:szCs w:val="28"/>
        </w:rPr>
      </w:pPr>
      <w:r w:rsidRPr="007B2A16">
        <w:rPr>
          <w:sz w:val="28"/>
          <w:szCs w:val="28"/>
        </w:rPr>
        <w:t xml:space="preserve">             …     …</w:t>
      </w:r>
    </w:p>
    <w:p w:rsidR="007B2A16" w:rsidRPr="007B2A16" w:rsidRDefault="0026313C" w:rsidP="007B2A16">
      <w:pPr>
        <w:jc w:val="both"/>
        <w:rPr>
          <w:sz w:val="28"/>
          <w:szCs w:val="28"/>
        </w:rPr>
      </w:pPr>
      <w:r w:rsidRPr="007B2A16">
        <w:rPr>
          <w:sz w:val="28"/>
          <w:szCs w:val="28"/>
        </w:rPr>
        <w:t xml:space="preserve">             1.2   …      (нумерация второго подраздела первого раздела).</w:t>
      </w:r>
    </w:p>
    <w:p w:rsidR="007B2A16" w:rsidRPr="007B2A16" w:rsidRDefault="007B2A16" w:rsidP="007B2A16">
      <w:pPr>
        <w:ind w:firstLine="360"/>
        <w:jc w:val="both"/>
        <w:rPr>
          <w:sz w:val="28"/>
          <w:szCs w:val="28"/>
        </w:rPr>
      </w:pPr>
    </w:p>
    <w:p w:rsidR="0026313C" w:rsidRPr="007B2A16" w:rsidRDefault="003F0EC2" w:rsidP="002644B3">
      <w:pPr>
        <w:ind w:firstLine="720"/>
        <w:jc w:val="both"/>
        <w:rPr>
          <w:sz w:val="28"/>
          <w:szCs w:val="28"/>
        </w:rPr>
      </w:pPr>
      <w:r w:rsidRPr="007B2A16">
        <w:rPr>
          <w:b/>
          <w:sz w:val="28"/>
          <w:szCs w:val="28"/>
        </w:rPr>
        <w:t>Построение текста</w:t>
      </w:r>
    </w:p>
    <w:p w:rsidR="0026313C" w:rsidRPr="007B2A16" w:rsidRDefault="0026313C" w:rsidP="00EF21C1">
      <w:pPr>
        <w:numPr>
          <w:ilvl w:val="0"/>
          <w:numId w:val="25"/>
        </w:numPr>
        <w:jc w:val="both"/>
        <w:rPr>
          <w:sz w:val="28"/>
          <w:szCs w:val="28"/>
        </w:rPr>
      </w:pPr>
      <w:r w:rsidRPr="007B2A16">
        <w:rPr>
          <w:sz w:val="28"/>
          <w:szCs w:val="28"/>
        </w:rPr>
        <w:t xml:space="preserve">Если раздел состоит из одного подраздела, то подраздел не нумеруется. Если подраздел состоит из одного пункта, то пункт не нумеруется. </w:t>
      </w:r>
    </w:p>
    <w:p w:rsidR="0026313C" w:rsidRPr="007B2A16" w:rsidRDefault="0026313C" w:rsidP="00EF21C1">
      <w:pPr>
        <w:numPr>
          <w:ilvl w:val="0"/>
          <w:numId w:val="25"/>
        </w:numPr>
        <w:tabs>
          <w:tab w:val="left" w:pos="900"/>
        </w:tabs>
        <w:jc w:val="both"/>
        <w:rPr>
          <w:sz w:val="28"/>
          <w:szCs w:val="28"/>
        </w:rPr>
      </w:pPr>
      <w:r w:rsidRPr="007B2A16">
        <w:rPr>
          <w:sz w:val="28"/>
          <w:szCs w:val="28"/>
        </w:rPr>
        <w:t>Внутри пунктов или подпунктов могут быть приведены перечисления. Перед каждым перечислением следует ставить дефис или, при необходимости ссылки в тексте на одно из перечислений, строчную букву (за исключением ё, з, г, о,  ь, й, ы, ъ) после которой ставится скобка.</w:t>
      </w:r>
    </w:p>
    <w:p w:rsidR="0026313C" w:rsidRPr="007B2A16" w:rsidRDefault="0026313C" w:rsidP="0026313C">
      <w:pPr>
        <w:pStyle w:val="a4"/>
        <w:tabs>
          <w:tab w:val="left" w:pos="900"/>
        </w:tabs>
        <w:jc w:val="both"/>
        <w:rPr>
          <w:sz w:val="28"/>
          <w:szCs w:val="28"/>
        </w:rPr>
      </w:pPr>
      <w:r w:rsidRPr="007B2A16">
        <w:rPr>
          <w:sz w:val="28"/>
          <w:szCs w:val="28"/>
        </w:rPr>
        <w:t>Для дальнейшей детализации перечислений необходимо использовать арабские цифры, после которых ставится скобка, а запись производится с абзацного отступа как показано в примере:</w:t>
      </w:r>
    </w:p>
    <w:p w:rsidR="0026313C" w:rsidRPr="007B2A16" w:rsidRDefault="0026313C" w:rsidP="002644B3">
      <w:pPr>
        <w:tabs>
          <w:tab w:val="left" w:pos="900"/>
        </w:tabs>
        <w:jc w:val="both"/>
        <w:rPr>
          <w:sz w:val="28"/>
          <w:szCs w:val="28"/>
        </w:rPr>
      </w:pPr>
      <w:r w:rsidRPr="007B2A16">
        <w:rPr>
          <w:sz w:val="28"/>
          <w:szCs w:val="28"/>
        </w:rPr>
        <w:t xml:space="preserve">            Пример:</w:t>
      </w:r>
    </w:p>
    <w:p w:rsidR="0026313C" w:rsidRPr="007B2A16" w:rsidRDefault="0026313C" w:rsidP="0026313C">
      <w:pPr>
        <w:numPr>
          <w:ilvl w:val="0"/>
          <w:numId w:val="2"/>
        </w:numPr>
        <w:tabs>
          <w:tab w:val="clear" w:pos="360"/>
          <w:tab w:val="num" w:pos="900"/>
        </w:tabs>
        <w:ind w:left="900" w:firstLine="0"/>
        <w:jc w:val="both"/>
        <w:rPr>
          <w:sz w:val="28"/>
          <w:szCs w:val="28"/>
        </w:rPr>
      </w:pPr>
      <w:r w:rsidRPr="007B2A16">
        <w:rPr>
          <w:sz w:val="28"/>
          <w:szCs w:val="28"/>
        </w:rPr>
        <w:t xml:space="preserve"> ________________</w:t>
      </w:r>
    </w:p>
    <w:p w:rsidR="0026313C" w:rsidRPr="007B2A16" w:rsidRDefault="0026313C" w:rsidP="0026313C">
      <w:pPr>
        <w:numPr>
          <w:ilvl w:val="0"/>
          <w:numId w:val="2"/>
        </w:numPr>
        <w:tabs>
          <w:tab w:val="clear" w:pos="360"/>
          <w:tab w:val="num" w:pos="0"/>
        </w:tabs>
        <w:ind w:left="900" w:firstLine="0"/>
        <w:jc w:val="both"/>
        <w:rPr>
          <w:sz w:val="28"/>
          <w:szCs w:val="28"/>
        </w:rPr>
      </w:pPr>
      <w:r w:rsidRPr="007B2A16">
        <w:rPr>
          <w:sz w:val="28"/>
          <w:szCs w:val="28"/>
        </w:rPr>
        <w:t>________________</w:t>
      </w:r>
    </w:p>
    <w:p w:rsidR="0026313C" w:rsidRPr="007B2A16" w:rsidRDefault="0026313C" w:rsidP="0026313C">
      <w:pPr>
        <w:tabs>
          <w:tab w:val="num" w:pos="1260"/>
        </w:tabs>
        <w:ind w:left="720"/>
        <w:jc w:val="both"/>
        <w:rPr>
          <w:sz w:val="28"/>
          <w:szCs w:val="28"/>
        </w:rPr>
      </w:pPr>
      <w:r w:rsidRPr="007B2A16">
        <w:rPr>
          <w:sz w:val="28"/>
          <w:szCs w:val="28"/>
        </w:rPr>
        <w:t xml:space="preserve">         1)     ____________</w:t>
      </w:r>
    </w:p>
    <w:p w:rsidR="0026313C" w:rsidRPr="007B2A16" w:rsidRDefault="0026313C" w:rsidP="0026313C">
      <w:pPr>
        <w:ind w:left="900"/>
        <w:jc w:val="both"/>
        <w:rPr>
          <w:sz w:val="28"/>
          <w:szCs w:val="28"/>
        </w:rPr>
      </w:pPr>
      <w:r w:rsidRPr="007B2A16">
        <w:rPr>
          <w:sz w:val="28"/>
          <w:szCs w:val="28"/>
        </w:rPr>
        <w:t xml:space="preserve">      2)   ____________</w:t>
      </w:r>
    </w:p>
    <w:p w:rsidR="0026313C" w:rsidRPr="007B2A16" w:rsidRDefault="0026313C" w:rsidP="0026313C">
      <w:pPr>
        <w:tabs>
          <w:tab w:val="num" w:pos="900"/>
        </w:tabs>
        <w:ind w:left="900"/>
        <w:jc w:val="both"/>
        <w:rPr>
          <w:sz w:val="28"/>
          <w:szCs w:val="28"/>
        </w:rPr>
      </w:pPr>
      <w:r w:rsidRPr="007B2A16">
        <w:rPr>
          <w:sz w:val="28"/>
          <w:szCs w:val="28"/>
        </w:rPr>
        <w:t>в)    ________________</w:t>
      </w:r>
    </w:p>
    <w:p w:rsidR="0026313C" w:rsidRPr="007B2A16" w:rsidRDefault="0026313C" w:rsidP="0026313C">
      <w:pPr>
        <w:jc w:val="both"/>
        <w:rPr>
          <w:sz w:val="28"/>
          <w:szCs w:val="28"/>
        </w:rPr>
      </w:pPr>
    </w:p>
    <w:p w:rsidR="008237ED" w:rsidRPr="007B2A16" w:rsidRDefault="008237ED" w:rsidP="00EF21C1">
      <w:pPr>
        <w:numPr>
          <w:ilvl w:val="0"/>
          <w:numId w:val="26"/>
        </w:numPr>
        <w:tabs>
          <w:tab w:val="left" w:pos="900"/>
        </w:tabs>
        <w:jc w:val="both"/>
        <w:rPr>
          <w:sz w:val="28"/>
          <w:szCs w:val="28"/>
        </w:rPr>
      </w:pPr>
      <w:r w:rsidRPr="007B2A16">
        <w:rPr>
          <w:sz w:val="28"/>
          <w:szCs w:val="28"/>
        </w:rPr>
        <w:t>Разделы, подразделы должны иметь заголовки. Пункты, как правило, заголовков не имеют. Заголовки должны четко и кратко отражать содержание разделов, подразделов.</w:t>
      </w:r>
    </w:p>
    <w:p w:rsidR="002644B3" w:rsidRDefault="002644B3" w:rsidP="00AA751E">
      <w:pPr>
        <w:tabs>
          <w:tab w:val="left" w:pos="900"/>
        </w:tabs>
        <w:jc w:val="both"/>
        <w:outlineLvl w:val="1"/>
        <w:rPr>
          <w:sz w:val="28"/>
          <w:szCs w:val="28"/>
        </w:rPr>
      </w:pPr>
      <w:bookmarkStart w:id="0" w:name="_Toc133585201"/>
    </w:p>
    <w:p w:rsidR="00C00F96" w:rsidRPr="007B2A16" w:rsidRDefault="002644B3" w:rsidP="00AA751E">
      <w:pPr>
        <w:tabs>
          <w:tab w:val="left" w:pos="900"/>
        </w:tabs>
        <w:jc w:val="both"/>
        <w:outlineLvl w:val="1"/>
        <w:rPr>
          <w:b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00F96" w:rsidRPr="007B2A16">
        <w:rPr>
          <w:b/>
          <w:sz w:val="28"/>
          <w:szCs w:val="28"/>
        </w:rPr>
        <w:t>Иллюстрации</w:t>
      </w:r>
      <w:bookmarkEnd w:id="0"/>
      <w:r w:rsidR="00C00F96" w:rsidRPr="007B2A16">
        <w:rPr>
          <w:b/>
          <w:sz w:val="28"/>
          <w:szCs w:val="28"/>
        </w:rPr>
        <w:t xml:space="preserve"> </w:t>
      </w:r>
    </w:p>
    <w:p w:rsidR="00C00F96" w:rsidRPr="007B2A16" w:rsidRDefault="00C00F96" w:rsidP="00EF21C1">
      <w:pPr>
        <w:numPr>
          <w:ilvl w:val="0"/>
          <w:numId w:val="27"/>
        </w:numPr>
        <w:tabs>
          <w:tab w:val="left" w:pos="900"/>
        </w:tabs>
        <w:jc w:val="both"/>
        <w:outlineLvl w:val="1"/>
        <w:rPr>
          <w:sz w:val="28"/>
          <w:szCs w:val="28"/>
        </w:rPr>
      </w:pPr>
      <w:r w:rsidRPr="007B2A16">
        <w:rPr>
          <w:sz w:val="28"/>
          <w:szCs w:val="28"/>
        </w:rPr>
        <w:t>Иллюстрации (чертежи, графики, схемы, фотографии и т. п.) следует располагать в тексте непосредственно после текста, в котором они упоминаются впервые, или на следующей странице. Иллюстрации, помещаемые в тексте, должны соответствовать требованиям ГОСТов ЕСКД.</w:t>
      </w:r>
    </w:p>
    <w:p w:rsidR="00C00F96" w:rsidRPr="007B2A16" w:rsidRDefault="00C00F96" w:rsidP="00EF21C1">
      <w:pPr>
        <w:numPr>
          <w:ilvl w:val="0"/>
          <w:numId w:val="27"/>
        </w:numPr>
        <w:jc w:val="both"/>
        <w:rPr>
          <w:sz w:val="28"/>
          <w:szCs w:val="28"/>
        </w:rPr>
      </w:pPr>
      <w:r w:rsidRPr="007B2A16">
        <w:rPr>
          <w:sz w:val="28"/>
          <w:szCs w:val="28"/>
        </w:rPr>
        <w:t>Иллюстрации следует нумеровать арабскими цифрами сквозной нумерацией или в пределах раздела, например, «Рисунок 1» или «Рисунок 1.1». Слово «Рисунок» и наименование помещают после поясняющих данных и располагают посередине строки, например, «Рисунок 1 – Детали прибора». Сокращение слова «Рисунок» не допускается.</w:t>
      </w:r>
    </w:p>
    <w:p w:rsidR="002644B3" w:rsidRDefault="002644B3" w:rsidP="002644B3">
      <w:pPr>
        <w:tabs>
          <w:tab w:val="left" w:pos="360"/>
          <w:tab w:val="left" w:pos="900"/>
        </w:tabs>
        <w:jc w:val="both"/>
        <w:rPr>
          <w:sz w:val="28"/>
          <w:szCs w:val="28"/>
        </w:rPr>
      </w:pPr>
    </w:p>
    <w:p w:rsidR="00C00F96" w:rsidRPr="007B2A16" w:rsidRDefault="002644B3" w:rsidP="002644B3">
      <w:pPr>
        <w:tabs>
          <w:tab w:val="left" w:pos="360"/>
          <w:tab w:val="left" w:pos="900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 xml:space="preserve">     </w:t>
      </w:r>
      <w:r w:rsidR="00C00F96" w:rsidRPr="007B2A16">
        <w:rPr>
          <w:b/>
          <w:sz w:val="28"/>
          <w:szCs w:val="28"/>
        </w:rPr>
        <w:t>Таблицы</w:t>
      </w:r>
    </w:p>
    <w:p w:rsidR="00C00F96" w:rsidRPr="007B2A16" w:rsidRDefault="00C00F96" w:rsidP="00EF21C1">
      <w:pPr>
        <w:numPr>
          <w:ilvl w:val="0"/>
          <w:numId w:val="28"/>
        </w:numPr>
        <w:tabs>
          <w:tab w:val="left" w:pos="360"/>
        </w:tabs>
        <w:jc w:val="both"/>
        <w:rPr>
          <w:sz w:val="28"/>
          <w:szCs w:val="28"/>
        </w:rPr>
      </w:pPr>
      <w:r w:rsidRPr="007B2A16">
        <w:rPr>
          <w:sz w:val="28"/>
          <w:szCs w:val="28"/>
        </w:rPr>
        <w:t>Цифровой материал, как правило, оформляют в виде таблиц.</w:t>
      </w:r>
    </w:p>
    <w:p w:rsidR="00C00F96" w:rsidRPr="007B2A16" w:rsidRDefault="00C00F96" w:rsidP="00EF21C1">
      <w:pPr>
        <w:numPr>
          <w:ilvl w:val="0"/>
          <w:numId w:val="28"/>
        </w:numPr>
        <w:tabs>
          <w:tab w:val="left" w:pos="360"/>
        </w:tabs>
        <w:jc w:val="both"/>
        <w:rPr>
          <w:sz w:val="28"/>
          <w:szCs w:val="28"/>
        </w:rPr>
      </w:pPr>
      <w:r w:rsidRPr="007B2A16">
        <w:rPr>
          <w:sz w:val="28"/>
          <w:szCs w:val="28"/>
        </w:rPr>
        <w:t>Номер таблицы следует помещать над таблицей слева без абзацного отступа. Название таблицы располагают в одну строчку с ее номером через тире. Например, «Таблица 1 – Исходные данные».</w:t>
      </w:r>
    </w:p>
    <w:p w:rsidR="00C00F96" w:rsidRPr="007B2A16" w:rsidRDefault="00C00F96" w:rsidP="00EF21C1">
      <w:pPr>
        <w:numPr>
          <w:ilvl w:val="0"/>
          <w:numId w:val="28"/>
        </w:numPr>
        <w:tabs>
          <w:tab w:val="left" w:pos="360"/>
        </w:tabs>
        <w:jc w:val="both"/>
        <w:rPr>
          <w:sz w:val="28"/>
          <w:szCs w:val="28"/>
        </w:rPr>
      </w:pPr>
      <w:r w:rsidRPr="007B2A16">
        <w:rPr>
          <w:sz w:val="28"/>
          <w:szCs w:val="28"/>
        </w:rPr>
        <w:t>При переносе части таблицы название помещают только над первой частью таблицы, нижнюю горизонтальную черту, ограничивающую таблицу, не проводят. Над другими частями пишут слова «Продолжение таблицы 1».</w:t>
      </w:r>
    </w:p>
    <w:p w:rsidR="00C00F96" w:rsidRPr="007B2A16" w:rsidRDefault="00C00F96" w:rsidP="00EF21C1">
      <w:pPr>
        <w:numPr>
          <w:ilvl w:val="0"/>
          <w:numId w:val="28"/>
        </w:numPr>
        <w:tabs>
          <w:tab w:val="left" w:pos="360"/>
          <w:tab w:val="left" w:pos="900"/>
        </w:tabs>
        <w:jc w:val="both"/>
        <w:rPr>
          <w:sz w:val="28"/>
          <w:szCs w:val="28"/>
        </w:rPr>
      </w:pPr>
      <w:r w:rsidRPr="007B2A16">
        <w:rPr>
          <w:sz w:val="28"/>
          <w:szCs w:val="28"/>
        </w:rPr>
        <w:t>Таблицу следует располагать непосредственно после текста, в котором она упоминается впервые, или на следующей странице.</w:t>
      </w:r>
    </w:p>
    <w:p w:rsidR="00C00F96" w:rsidRPr="007B2A16" w:rsidRDefault="00C00F96" w:rsidP="00EF21C1">
      <w:pPr>
        <w:numPr>
          <w:ilvl w:val="0"/>
          <w:numId w:val="28"/>
        </w:numPr>
        <w:tabs>
          <w:tab w:val="left" w:pos="0"/>
          <w:tab w:val="left" w:pos="900"/>
        </w:tabs>
        <w:jc w:val="both"/>
        <w:rPr>
          <w:sz w:val="28"/>
          <w:szCs w:val="28"/>
        </w:rPr>
      </w:pPr>
      <w:r w:rsidRPr="007B2A16">
        <w:rPr>
          <w:sz w:val="28"/>
          <w:szCs w:val="28"/>
        </w:rPr>
        <w:t>При ссылке в тексте следует писать слово «таблица» с указанием ее</w:t>
      </w:r>
      <w:r w:rsidR="008237ED" w:rsidRPr="007B2A16">
        <w:rPr>
          <w:sz w:val="28"/>
          <w:szCs w:val="28"/>
        </w:rPr>
        <w:t xml:space="preserve"> </w:t>
      </w:r>
      <w:r w:rsidRPr="007B2A16">
        <w:rPr>
          <w:sz w:val="28"/>
          <w:szCs w:val="28"/>
        </w:rPr>
        <w:t xml:space="preserve">номера. </w:t>
      </w:r>
    </w:p>
    <w:p w:rsidR="00C00F96" w:rsidRPr="007B2A16" w:rsidRDefault="00C00F96" w:rsidP="00EF21C1">
      <w:pPr>
        <w:numPr>
          <w:ilvl w:val="0"/>
          <w:numId w:val="28"/>
        </w:numPr>
        <w:tabs>
          <w:tab w:val="left" w:pos="360"/>
          <w:tab w:val="left" w:pos="900"/>
        </w:tabs>
        <w:jc w:val="both"/>
        <w:rPr>
          <w:sz w:val="28"/>
          <w:szCs w:val="28"/>
        </w:rPr>
      </w:pPr>
      <w:r w:rsidRPr="007B2A16">
        <w:rPr>
          <w:sz w:val="28"/>
          <w:szCs w:val="28"/>
        </w:rPr>
        <w:t>Заголовки граф и строк таблицы следует писать с прописной буквы в единственном числе, а подзаголовки граф – со строчной буквы, если они составляют одно предложение с заголовком, или с прописной буквы, если они имеют самостоятельное значение. В конце заголовков и подзаголовков таблиц точки не ставят. Диагональное деление головки таблицы не допускается.</w:t>
      </w:r>
    </w:p>
    <w:p w:rsidR="00C00F96" w:rsidRPr="007B2A16" w:rsidRDefault="00C00F96" w:rsidP="00EF21C1">
      <w:pPr>
        <w:numPr>
          <w:ilvl w:val="0"/>
          <w:numId w:val="28"/>
        </w:numPr>
        <w:tabs>
          <w:tab w:val="left" w:pos="360"/>
          <w:tab w:val="left" w:pos="900"/>
        </w:tabs>
        <w:jc w:val="both"/>
        <w:rPr>
          <w:sz w:val="28"/>
          <w:szCs w:val="28"/>
        </w:rPr>
      </w:pPr>
      <w:r w:rsidRPr="007B2A16">
        <w:rPr>
          <w:sz w:val="28"/>
          <w:szCs w:val="28"/>
        </w:rPr>
        <w:t>Графу «№ п/п» в таблицу не включают. При необходимости нумерации показателей или других данных порядковые номера указывают в боковике таблицы перед их наименованием.</w:t>
      </w:r>
    </w:p>
    <w:p w:rsidR="00C00F96" w:rsidRPr="007B2A16" w:rsidRDefault="00C00F96" w:rsidP="00EF21C1">
      <w:pPr>
        <w:numPr>
          <w:ilvl w:val="0"/>
          <w:numId w:val="29"/>
        </w:numPr>
        <w:tabs>
          <w:tab w:val="left" w:pos="360"/>
          <w:tab w:val="left" w:pos="900"/>
        </w:tabs>
        <w:jc w:val="both"/>
        <w:rPr>
          <w:sz w:val="28"/>
          <w:szCs w:val="28"/>
        </w:rPr>
      </w:pPr>
      <w:r w:rsidRPr="007B2A16">
        <w:rPr>
          <w:sz w:val="28"/>
          <w:szCs w:val="28"/>
        </w:rPr>
        <w:t>Таблицы слева, справа и снизу, как правило, ограничивают линиями. Допускается применять размер шрифта в таблице меньший, чем в тексте. Оформление таблиц должно соответствовать ГОСТ 1.5 – 93 и ГОСТ 2.105 – 95.</w:t>
      </w:r>
    </w:p>
    <w:p w:rsidR="007B2A16" w:rsidRDefault="007B2A16" w:rsidP="007B2A16">
      <w:pPr>
        <w:tabs>
          <w:tab w:val="left" w:pos="360"/>
        </w:tabs>
        <w:jc w:val="both"/>
        <w:outlineLvl w:val="1"/>
        <w:rPr>
          <w:sz w:val="28"/>
          <w:szCs w:val="28"/>
        </w:rPr>
      </w:pPr>
      <w:bookmarkStart w:id="1" w:name="_Toc133585204"/>
    </w:p>
    <w:p w:rsidR="008237ED" w:rsidRPr="007B2A16" w:rsidRDefault="007B2A16" w:rsidP="007B2A16">
      <w:pPr>
        <w:tabs>
          <w:tab w:val="left" w:pos="360"/>
        </w:tabs>
        <w:jc w:val="both"/>
        <w:outlineLvl w:val="1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2644B3">
        <w:rPr>
          <w:sz w:val="28"/>
          <w:szCs w:val="28"/>
        </w:rPr>
        <w:t xml:space="preserve">     </w:t>
      </w:r>
      <w:r w:rsidR="00C00F96" w:rsidRPr="007B2A16">
        <w:rPr>
          <w:b/>
          <w:sz w:val="28"/>
          <w:szCs w:val="28"/>
        </w:rPr>
        <w:t>Список использованных источников</w:t>
      </w:r>
      <w:bookmarkEnd w:id="1"/>
    </w:p>
    <w:p w:rsidR="00C00F96" w:rsidRPr="007B2A16" w:rsidRDefault="00C00F96" w:rsidP="00EF21C1">
      <w:pPr>
        <w:numPr>
          <w:ilvl w:val="0"/>
          <w:numId w:val="30"/>
        </w:numPr>
        <w:tabs>
          <w:tab w:val="left" w:pos="360"/>
        </w:tabs>
        <w:jc w:val="both"/>
        <w:rPr>
          <w:sz w:val="28"/>
          <w:szCs w:val="28"/>
        </w:rPr>
      </w:pPr>
      <w:r w:rsidRPr="007B2A16">
        <w:rPr>
          <w:sz w:val="28"/>
          <w:szCs w:val="28"/>
        </w:rPr>
        <w:t>Сведения об источниках следует располагать в порядке появления ссылок на источники в тексте, нумеровать арабскими цифрами без точки и печатать с абзацного отступа.</w:t>
      </w:r>
    </w:p>
    <w:p w:rsidR="00C00F96" w:rsidRPr="007B2A16" w:rsidRDefault="00C00F96" w:rsidP="00EF21C1">
      <w:pPr>
        <w:numPr>
          <w:ilvl w:val="0"/>
          <w:numId w:val="30"/>
        </w:numPr>
        <w:tabs>
          <w:tab w:val="left" w:pos="360"/>
        </w:tabs>
        <w:jc w:val="both"/>
        <w:rPr>
          <w:sz w:val="28"/>
          <w:szCs w:val="28"/>
        </w:rPr>
      </w:pPr>
      <w:r w:rsidRPr="007B2A16">
        <w:rPr>
          <w:sz w:val="28"/>
          <w:szCs w:val="28"/>
        </w:rPr>
        <w:t xml:space="preserve">Ссылки в тексте на использованные источники следует давать в виде арабских цифр, заключенных в квадратные скобки, указывающих порядковый номер источника по списку, например: [5], [18]. При необходимости указываются страницы книги, статьи или другого источника, с которых взяты используемые сведения или формулы, например: [18, </w:t>
      </w:r>
      <w:r w:rsidRPr="007B2A16">
        <w:rPr>
          <w:sz w:val="28"/>
          <w:szCs w:val="28"/>
          <w:lang w:val="en-US"/>
        </w:rPr>
        <w:t>c</w:t>
      </w:r>
      <w:r w:rsidRPr="007B2A16">
        <w:rPr>
          <w:sz w:val="28"/>
          <w:szCs w:val="28"/>
        </w:rPr>
        <w:t>.21-25].</w:t>
      </w:r>
    </w:p>
    <w:p w:rsidR="0051235C" w:rsidRPr="007B2A16" w:rsidRDefault="0051235C" w:rsidP="00891217">
      <w:pPr>
        <w:rPr>
          <w:sz w:val="28"/>
          <w:szCs w:val="28"/>
        </w:rPr>
      </w:pPr>
    </w:p>
    <w:p w:rsidR="0051235C" w:rsidRPr="007B2A16" w:rsidRDefault="0051235C" w:rsidP="00891217">
      <w:pPr>
        <w:rPr>
          <w:sz w:val="28"/>
          <w:szCs w:val="28"/>
        </w:rPr>
      </w:pPr>
    </w:p>
    <w:p w:rsidR="0051235C" w:rsidRPr="007B2A16" w:rsidRDefault="0051235C" w:rsidP="00891217">
      <w:pPr>
        <w:rPr>
          <w:sz w:val="28"/>
          <w:szCs w:val="28"/>
        </w:rPr>
      </w:pPr>
    </w:p>
    <w:p w:rsidR="0051235C" w:rsidRPr="007B2A16" w:rsidRDefault="0051235C" w:rsidP="00891217">
      <w:pPr>
        <w:rPr>
          <w:sz w:val="28"/>
          <w:szCs w:val="28"/>
        </w:rPr>
      </w:pPr>
    </w:p>
    <w:p w:rsidR="0051235C" w:rsidRPr="007B2A16" w:rsidRDefault="0051235C" w:rsidP="00891217">
      <w:pPr>
        <w:rPr>
          <w:sz w:val="28"/>
          <w:szCs w:val="28"/>
        </w:rPr>
      </w:pPr>
    </w:p>
    <w:p w:rsidR="0051235C" w:rsidRPr="007B2A16" w:rsidRDefault="0051235C" w:rsidP="00891217">
      <w:pPr>
        <w:rPr>
          <w:sz w:val="28"/>
          <w:szCs w:val="28"/>
        </w:rPr>
      </w:pPr>
    </w:p>
    <w:p w:rsidR="0051235C" w:rsidRPr="007B2A16" w:rsidRDefault="0051235C" w:rsidP="00891217">
      <w:pPr>
        <w:rPr>
          <w:sz w:val="28"/>
          <w:szCs w:val="28"/>
        </w:rPr>
      </w:pPr>
    </w:p>
    <w:p w:rsidR="0051235C" w:rsidRPr="007B2A16" w:rsidRDefault="0051235C" w:rsidP="00891217">
      <w:pPr>
        <w:rPr>
          <w:sz w:val="28"/>
          <w:szCs w:val="28"/>
        </w:rPr>
      </w:pPr>
    </w:p>
    <w:p w:rsidR="0051235C" w:rsidRPr="007B2A16" w:rsidRDefault="0051235C" w:rsidP="00891217">
      <w:pPr>
        <w:rPr>
          <w:sz w:val="28"/>
          <w:szCs w:val="28"/>
        </w:rPr>
      </w:pPr>
    </w:p>
    <w:p w:rsidR="0051235C" w:rsidRPr="007B2A16" w:rsidRDefault="0051235C" w:rsidP="00891217">
      <w:pPr>
        <w:rPr>
          <w:sz w:val="28"/>
          <w:szCs w:val="28"/>
        </w:rPr>
      </w:pPr>
    </w:p>
    <w:p w:rsidR="0051235C" w:rsidRPr="007B2A16" w:rsidRDefault="0051235C" w:rsidP="00891217">
      <w:pPr>
        <w:rPr>
          <w:sz w:val="28"/>
          <w:szCs w:val="28"/>
        </w:rPr>
      </w:pPr>
    </w:p>
    <w:p w:rsidR="0051235C" w:rsidRPr="007B2A16" w:rsidRDefault="0051235C" w:rsidP="00891217">
      <w:pPr>
        <w:rPr>
          <w:sz w:val="28"/>
          <w:szCs w:val="28"/>
        </w:rPr>
      </w:pPr>
    </w:p>
    <w:p w:rsidR="0051235C" w:rsidRPr="007B2A16" w:rsidRDefault="0051235C" w:rsidP="00891217">
      <w:pPr>
        <w:rPr>
          <w:sz w:val="28"/>
          <w:szCs w:val="28"/>
        </w:rPr>
      </w:pPr>
    </w:p>
    <w:p w:rsidR="0051235C" w:rsidRPr="007B2A16" w:rsidRDefault="0051235C" w:rsidP="00891217">
      <w:pPr>
        <w:rPr>
          <w:sz w:val="28"/>
          <w:szCs w:val="28"/>
        </w:rPr>
      </w:pPr>
    </w:p>
    <w:p w:rsidR="0051235C" w:rsidRPr="007B2A16" w:rsidRDefault="0051235C" w:rsidP="00891217">
      <w:pPr>
        <w:rPr>
          <w:sz w:val="28"/>
          <w:szCs w:val="28"/>
        </w:rPr>
      </w:pPr>
    </w:p>
    <w:p w:rsidR="0051235C" w:rsidRPr="007B2A16" w:rsidRDefault="0051235C" w:rsidP="00891217">
      <w:pPr>
        <w:rPr>
          <w:sz w:val="28"/>
          <w:szCs w:val="28"/>
        </w:rPr>
      </w:pPr>
    </w:p>
    <w:p w:rsidR="0051235C" w:rsidRPr="007B2A16" w:rsidRDefault="0051235C" w:rsidP="00891217">
      <w:pPr>
        <w:rPr>
          <w:sz w:val="28"/>
          <w:szCs w:val="28"/>
        </w:rPr>
      </w:pPr>
    </w:p>
    <w:p w:rsidR="0051235C" w:rsidRPr="007B2A16" w:rsidRDefault="0051235C" w:rsidP="00891217">
      <w:pPr>
        <w:rPr>
          <w:sz w:val="28"/>
          <w:szCs w:val="28"/>
        </w:rPr>
      </w:pPr>
    </w:p>
    <w:p w:rsidR="0051235C" w:rsidRPr="007B2A16" w:rsidRDefault="0051235C" w:rsidP="00891217">
      <w:pPr>
        <w:rPr>
          <w:sz w:val="28"/>
          <w:szCs w:val="28"/>
        </w:rPr>
      </w:pPr>
    </w:p>
    <w:p w:rsidR="0051235C" w:rsidRPr="007B2A16" w:rsidRDefault="0051235C" w:rsidP="00891217">
      <w:pPr>
        <w:rPr>
          <w:sz w:val="28"/>
          <w:szCs w:val="28"/>
        </w:rPr>
      </w:pPr>
    </w:p>
    <w:p w:rsidR="0051235C" w:rsidRPr="007B2A16" w:rsidRDefault="0051235C" w:rsidP="00891217">
      <w:pPr>
        <w:rPr>
          <w:sz w:val="28"/>
          <w:szCs w:val="28"/>
        </w:rPr>
      </w:pPr>
    </w:p>
    <w:p w:rsidR="00E4521E" w:rsidRPr="007B2A16" w:rsidRDefault="00E4521E" w:rsidP="00891217">
      <w:pPr>
        <w:rPr>
          <w:sz w:val="28"/>
          <w:szCs w:val="28"/>
        </w:rPr>
      </w:pPr>
    </w:p>
    <w:p w:rsidR="00E4521E" w:rsidRPr="007B2A16" w:rsidRDefault="00E4521E" w:rsidP="00891217">
      <w:pPr>
        <w:rPr>
          <w:sz w:val="28"/>
          <w:szCs w:val="28"/>
        </w:rPr>
      </w:pPr>
    </w:p>
    <w:p w:rsidR="00E4521E" w:rsidRPr="007B2A16" w:rsidRDefault="00E4521E" w:rsidP="00891217">
      <w:pPr>
        <w:rPr>
          <w:sz w:val="28"/>
          <w:szCs w:val="28"/>
        </w:rPr>
      </w:pPr>
    </w:p>
    <w:p w:rsidR="00E4521E" w:rsidRPr="007B2A16" w:rsidRDefault="00E4521E" w:rsidP="00891217">
      <w:pPr>
        <w:rPr>
          <w:sz w:val="28"/>
          <w:szCs w:val="28"/>
        </w:rPr>
      </w:pPr>
    </w:p>
    <w:p w:rsidR="00E4521E" w:rsidRDefault="00E4521E" w:rsidP="00891217">
      <w:pPr>
        <w:rPr>
          <w:sz w:val="28"/>
          <w:szCs w:val="28"/>
        </w:rPr>
      </w:pPr>
    </w:p>
    <w:p w:rsidR="002644B3" w:rsidRDefault="002644B3" w:rsidP="00891217">
      <w:pPr>
        <w:rPr>
          <w:sz w:val="28"/>
          <w:szCs w:val="28"/>
        </w:rPr>
      </w:pPr>
    </w:p>
    <w:p w:rsidR="002644B3" w:rsidRDefault="002644B3" w:rsidP="00891217">
      <w:pPr>
        <w:rPr>
          <w:sz w:val="28"/>
          <w:szCs w:val="28"/>
        </w:rPr>
      </w:pPr>
    </w:p>
    <w:p w:rsidR="002644B3" w:rsidRPr="007B2A16" w:rsidRDefault="002644B3" w:rsidP="00891217">
      <w:pPr>
        <w:rPr>
          <w:sz w:val="28"/>
          <w:szCs w:val="28"/>
        </w:rPr>
      </w:pPr>
    </w:p>
    <w:p w:rsidR="00E4521E" w:rsidRPr="007B2A16" w:rsidRDefault="00E4521E" w:rsidP="00891217">
      <w:pPr>
        <w:rPr>
          <w:sz w:val="28"/>
          <w:szCs w:val="28"/>
        </w:rPr>
      </w:pPr>
    </w:p>
    <w:p w:rsidR="00E4521E" w:rsidRPr="007B2A16" w:rsidRDefault="00E4521E" w:rsidP="00891217">
      <w:pPr>
        <w:rPr>
          <w:sz w:val="28"/>
          <w:szCs w:val="28"/>
        </w:rPr>
      </w:pPr>
    </w:p>
    <w:p w:rsidR="00D57A89" w:rsidRDefault="00D57A89" w:rsidP="00891217">
      <w:pPr>
        <w:rPr>
          <w:sz w:val="28"/>
          <w:szCs w:val="28"/>
        </w:rPr>
      </w:pPr>
    </w:p>
    <w:p w:rsidR="002644B3" w:rsidRDefault="002644B3" w:rsidP="00891217">
      <w:pPr>
        <w:rPr>
          <w:sz w:val="28"/>
          <w:szCs w:val="28"/>
        </w:rPr>
      </w:pPr>
    </w:p>
    <w:p w:rsidR="002644B3" w:rsidRDefault="002644B3" w:rsidP="00891217">
      <w:pPr>
        <w:rPr>
          <w:sz w:val="28"/>
          <w:szCs w:val="28"/>
        </w:rPr>
      </w:pPr>
    </w:p>
    <w:p w:rsidR="002644B3" w:rsidRPr="007B2A16" w:rsidRDefault="002644B3" w:rsidP="00891217">
      <w:pPr>
        <w:rPr>
          <w:sz w:val="28"/>
          <w:szCs w:val="28"/>
        </w:rPr>
      </w:pPr>
    </w:p>
    <w:p w:rsidR="0051235C" w:rsidRPr="007B2A16" w:rsidRDefault="0051235C" w:rsidP="0051235C">
      <w:pPr>
        <w:jc w:val="center"/>
        <w:rPr>
          <w:b/>
          <w:sz w:val="28"/>
          <w:szCs w:val="28"/>
        </w:rPr>
      </w:pPr>
      <w:r w:rsidRPr="007B2A16">
        <w:rPr>
          <w:b/>
          <w:sz w:val="28"/>
          <w:szCs w:val="28"/>
        </w:rPr>
        <w:t>Приложение  А</w:t>
      </w:r>
    </w:p>
    <w:p w:rsidR="0051235C" w:rsidRPr="007B2A16" w:rsidRDefault="0051235C" w:rsidP="0051235C">
      <w:pPr>
        <w:jc w:val="center"/>
        <w:rPr>
          <w:sz w:val="28"/>
          <w:szCs w:val="28"/>
        </w:rPr>
      </w:pPr>
      <w:r w:rsidRPr="007B2A16">
        <w:rPr>
          <w:sz w:val="28"/>
          <w:szCs w:val="28"/>
        </w:rPr>
        <w:t>Титульный лист реферата</w:t>
      </w:r>
    </w:p>
    <w:p w:rsidR="0051235C" w:rsidRPr="007B2A16" w:rsidRDefault="0051235C" w:rsidP="0051235C">
      <w:pPr>
        <w:pStyle w:val="Normal1"/>
        <w:spacing w:before="0" w:after="0"/>
        <w:jc w:val="both"/>
        <w:rPr>
          <w:b/>
          <w:bCs/>
          <w:smallCaps/>
          <w:sz w:val="28"/>
          <w:szCs w:val="28"/>
        </w:rPr>
      </w:pPr>
    </w:p>
    <w:p w:rsidR="0051235C" w:rsidRPr="007B2A16" w:rsidRDefault="0051235C" w:rsidP="0051235C">
      <w:pPr>
        <w:pStyle w:val="Normal1"/>
        <w:spacing w:before="0" w:after="0"/>
        <w:jc w:val="center"/>
        <w:rPr>
          <w:b/>
          <w:bCs/>
          <w:smallCaps/>
          <w:spacing w:val="50"/>
          <w:sz w:val="28"/>
          <w:szCs w:val="28"/>
        </w:rPr>
      </w:pPr>
      <w:r w:rsidRPr="007B2A16">
        <w:rPr>
          <w:b/>
          <w:bCs/>
          <w:smallCaps/>
          <w:spacing w:val="50"/>
          <w:sz w:val="28"/>
          <w:szCs w:val="28"/>
        </w:rPr>
        <w:t>Федеральное агентство по образованию</w:t>
      </w:r>
    </w:p>
    <w:p w:rsidR="0051235C" w:rsidRPr="007B2A16" w:rsidRDefault="0051235C" w:rsidP="0051235C">
      <w:pPr>
        <w:pStyle w:val="Normal1"/>
        <w:spacing w:before="0" w:after="0"/>
        <w:jc w:val="both"/>
        <w:rPr>
          <w:b/>
          <w:bCs/>
          <w:smallCaps/>
          <w:spacing w:val="50"/>
          <w:sz w:val="28"/>
          <w:szCs w:val="28"/>
        </w:rPr>
      </w:pPr>
    </w:p>
    <w:p w:rsidR="0051235C" w:rsidRPr="007B2A16" w:rsidRDefault="0051235C" w:rsidP="0051235C">
      <w:pPr>
        <w:pStyle w:val="Normal1"/>
        <w:spacing w:before="0" w:after="0"/>
        <w:jc w:val="center"/>
        <w:rPr>
          <w:b/>
          <w:smallCaps/>
          <w:sz w:val="28"/>
          <w:szCs w:val="28"/>
        </w:rPr>
      </w:pPr>
      <w:r w:rsidRPr="007B2A16">
        <w:rPr>
          <w:b/>
          <w:smallCaps/>
          <w:sz w:val="28"/>
          <w:szCs w:val="28"/>
        </w:rPr>
        <w:t>Государственное образовательное учреждение высшего профессионального образования</w:t>
      </w:r>
    </w:p>
    <w:p w:rsidR="001E7FEA" w:rsidRPr="007B2A16" w:rsidRDefault="001E7FEA" w:rsidP="0051235C">
      <w:pPr>
        <w:pStyle w:val="Normal1"/>
        <w:spacing w:before="0" w:after="0"/>
        <w:jc w:val="center"/>
        <w:rPr>
          <w:b/>
          <w:smallCaps/>
          <w:sz w:val="28"/>
          <w:szCs w:val="28"/>
        </w:rPr>
      </w:pPr>
    </w:p>
    <w:p w:rsidR="0051235C" w:rsidRPr="007B2A16" w:rsidRDefault="0051235C" w:rsidP="0051235C">
      <w:pPr>
        <w:pStyle w:val="Normal1"/>
        <w:spacing w:before="0" w:after="0"/>
        <w:jc w:val="center"/>
        <w:rPr>
          <w:b/>
          <w:bCs/>
          <w:smallCaps/>
          <w:sz w:val="28"/>
          <w:szCs w:val="28"/>
        </w:rPr>
      </w:pPr>
      <w:r w:rsidRPr="007B2A16">
        <w:rPr>
          <w:b/>
          <w:bCs/>
          <w:smallCaps/>
          <w:sz w:val="28"/>
          <w:szCs w:val="28"/>
        </w:rPr>
        <w:t>“Московский государственный университет приборостроения и информатики”</w:t>
      </w:r>
    </w:p>
    <w:p w:rsidR="0051235C" w:rsidRPr="007B2A16" w:rsidRDefault="0051235C" w:rsidP="0051235C">
      <w:pPr>
        <w:jc w:val="both"/>
        <w:rPr>
          <w:b/>
          <w:sz w:val="28"/>
          <w:szCs w:val="28"/>
        </w:rPr>
      </w:pPr>
    </w:p>
    <w:p w:rsidR="0051235C" w:rsidRPr="007B2A16" w:rsidRDefault="0051235C" w:rsidP="0051235C">
      <w:pPr>
        <w:jc w:val="both"/>
        <w:rPr>
          <w:b/>
          <w:sz w:val="28"/>
          <w:szCs w:val="28"/>
        </w:rPr>
      </w:pPr>
    </w:p>
    <w:p w:rsidR="0051235C" w:rsidRPr="007B2A16" w:rsidRDefault="0051235C" w:rsidP="0051235C">
      <w:pPr>
        <w:jc w:val="both"/>
        <w:rPr>
          <w:b/>
          <w:sz w:val="28"/>
          <w:szCs w:val="28"/>
        </w:rPr>
      </w:pPr>
    </w:p>
    <w:p w:rsidR="0051235C" w:rsidRPr="007B2A16" w:rsidRDefault="00D96FBE" w:rsidP="0051235C">
      <w:pPr>
        <w:jc w:val="both"/>
        <w:rPr>
          <w:sz w:val="28"/>
          <w:szCs w:val="28"/>
        </w:rPr>
      </w:pPr>
      <w:r w:rsidRPr="007B2A16">
        <w:rPr>
          <w:sz w:val="28"/>
          <w:szCs w:val="28"/>
        </w:rPr>
        <w:t xml:space="preserve">         Филиал</w:t>
      </w:r>
      <w:r w:rsidR="0051235C" w:rsidRPr="007B2A16">
        <w:rPr>
          <w:sz w:val="28"/>
          <w:szCs w:val="28"/>
        </w:rPr>
        <w:t>__________</w:t>
      </w:r>
      <w:r w:rsidRPr="007B2A16">
        <w:rPr>
          <w:sz w:val="28"/>
          <w:szCs w:val="28"/>
        </w:rPr>
        <w:t>____ специальность</w:t>
      </w:r>
      <w:r w:rsidR="0051235C" w:rsidRPr="007B2A16">
        <w:rPr>
          <w:sz w:val="28"/>
          <w:szCs w:val="28"/>
        </w:rPr>
        <w:t>___________________</w:t>
      </w:r>
      <w:r w:rsidR="0051235C" w:rsidRPr="007B2A16">
        <w:rPr>
          <w:sz w:val="28"/>
          <w:szCs w:val="28"/>
        </w:rPr>
        <w:br/>
        <w:t xml:space="preserve">           </w:t>
      </w:r>
    </w:p>
    <w:p w:rsidR="0051235C" w:rsidRPr="007B2A16" w:rsidRDefault="0051235C" w:rsidP="0051235C">
      <w:pPr>
        <w:jc w:val="both"/>
        <w:rPr>
          <w:sz w:val="28"/>
          <w:szCs w:val="28"/>
        </w:rPr>
      </w:pPr>
      <w:r w:rsidRPr="007B2A16">
        <w:rPr>
          <w:sz w:val="28"/>
          <w:szCs w:val="28"/>
        </w:rPr>
        <w:t xml:space="preserve">  </w:t>
      </w:r>
      <w:r w:rsidR="00D96FBE" w:rsidRPr="007B2A16">
        <w:rPr>
          <w:sz w:val="28"/>
          <w:szCs w:val="28"/>
        </w:rPr>
        <w:t xml:space="preserve">       Кафедра _____________</w:t>
      </w:r>
    </w:p>
    <w:p w:rsidR="0051235C" w:rsidRPr="007B2A16" w:rsidRDefault="0051235C" w:rsidP="0051235C">
      <w:pPr>
        <w:jc w:val="both"/>
        <w:rPr>
          <w:sz w:val="28"/>
          <w:szCs w:val="28"/>
        </w:rPr>
      </w:pPr>
    </w:p>
    <w:p w:rsidR="0051235C" w:rsidRPr="007B2A16" w:rsidRDefault="0051235C" w:rsidP="0051235C">
      <w:pPr>
        <w:jc w:val="both"/>
        <w:rPr>
          <w:sz w:val="28"/>
          <w:szCs w:val="28"/>
        </w:rPr>
      </w:pPr>
      <w:r w:rsidRPr="007B2A16">
        <w:rPr>
          <w:sz w:val="28"/>
          <w:szCs w:val="28"/>
        </w:rPr>
        <w:tab/>
        <w:t>Дисциплина ________________________________________________________</w:t>
      </w:r>
    </w:p>
    <w:p w:rsidR="0051235C" w:rsidRPr="007B2A16" w:rsidRDefault="0051235C" w:rsidP="0051235C">
      <w:pPr>
        <w:jc w:val="right"/>
        <w:rPr>
          <w:sz w:val="28"/>
          <w:szCs w:val="28"/>
        </w:rPr>
      </w:pPr>
    </w:p>
    <w:p w:rsidR="0051235C" w:rsidRPr="007B2A16" w:rsidRDefault="0051235C" w:rsidP="0051235C">
      <w:pPr>
        <w:jc w:val="center"/>
        <w:rPr>
          <w:sz w:val="28"/>
          <w:szCs w:val="28"/>
        </w:rPr>
      </w:pPr>
    </w:p>
    <w:p w:rsidR="0051235C" w:rsidRPr="007B2A16" w:rsidRDefault="0051235C" w:rsidP="0051235C">
      <w:pPr>
        <w:jc w:val="center"/>
        <w:rPr>
          <w:b/>
          <w:sz w:val="28"/>
          <w:szCs w:val="28"/>
        </w:rPr>
      </w:pPr>
      <w:r w:rsidRPr="007B2A16">
        <w:rPr>
          <w:b/>
          <w:sz w:val="28"/>
          <w:szCs w:val="28"/>
        </w:rPr>
        <w:t>РЕФЕРАТ</w:t>
      </w:r>
    </w:p>
    <w:p w:rsidR="0051235C" w:rsidRPr="007B2A16" w:rsidRDefault="0051235C" w:rsidP="0051235C">
      <w:pPr>
        <w:jc w:val="center"/>
        <w:rPr>
          <w:b/>
          <w:sz w:val="28"/>
          <w:szCs w:val="28"/>
        </w:rPr>
      </w:pPr>
      <w:r w:rsidRPr="007B2A16">
        <w:rPr>
          <w:b/>
          <w:sz w:val="28"/>
          <w:szCs w:val="28"/>
        </w:rPr>
        <w:t>на тему:</w:t>
      </w:r>
    </w:p>
    <w:p w:rsidR="0051235C" w:rsidRPr="007B2A16" w:rsidRDefault="0051235C" w:rsidP="0051235C">
      <w:pPr>
        <w:jc w:val="both"/>
        <w:rPr>
          <w:b/>
          <w:sz w:val="28"/>
          <w:szCs w:val="28"/>
        </w:rPr>
      </w:pPr>
      <w:r w:rsidRPr="007B2A16">
        <w:rPr>
          <w:b/>
          <w:sz w:val="28"/>
          <w:szCs w:val="28"/>
        </w:rPr>
        <w:t xml:space="preserve">             ____________________________________________________________________</w:t>
      </w:r>
    </w:p>
    <w:p w:rsidR="0051235C" w:rsidRPr="007B2A16" w:rsidRDefault="0051235C" w:rsidP="0051235C">
      <w:pPr>
        <w:jc w:val="both"/>
        <w:rPr>
          <w:b/>
          <w:sz w:val="28"/>
          <w:szCs w:val="28"/>
        </w:rPr>
      </w:pPr>
    </w:p>
    <w:p w:rsidR="0051235C" w:rsidRPr="007B2A16" w:rsidRDefault="0051235C" w:rsidP="0051235C">
      <w:pPr>
        <w:jc w:val="both"/>
        <w:rPr>
          <w:b/>
          <w:sz w:val="28"/>
          <w:szCs w:val="28"/>
        </w:rPr>
      </w:pPr>
      <w:r w:rsidRPr="007B2A16">
        <w:rPr>
          <w:b/>
          <w:sz w:val="28"/>
          <w:szCs w:val="28"/>
        </w:rPr>
        <w:t xml:space="preserve">             ____________________________________________________________________</w:t>
      </w:r>
    </w:p>
    <w:p w:rsidR="0051235C" w:rsidRPr="007B2A16" w:rsidRDefault="0051235C" w:rsidP="0051235C">
      <w:pPr>
        <w:jc w:val="both"/>
        <w:rPr>
          <w:b/>
          <w:sz w:val="28"/>
          <w:szCs w:val="28"/>
        </w:rPr>
      </w:pPr>
    </w:p>
    <w:p w:rsidR="0051235C" w:rsidRPr="007B2A16" w:rsidRDefault="0051235C" w:rsidP="0051235C">
      <w:pPr>
        <w:jc w:val="both"/>
        <w:rPr>
          <w:b/>
          <w:sz w:val="28"/>
          <w:szCs w:val="28"/>
        </w:rPr>
      </w:pPr>
      <w:r w:rsidRPr="007B2A16">
        <w:rPr>
          <w:b/>
          <w:sz w:val="28"/>
          <w:szCs w:val="28"/>
        </w:rPr>
        <w:t xml:space="preserve">             ____________________________________________________________________</w:t>
      </w:r>
    </w:p>
    <w:p w:rsidR="0051235C" w:rsidRPr="007B2A16" w:rsidRDefault="0051235C" w:rsidP="0051235C">
      <w:pPr>
        <w:jc w:val="center"/>
        <w:rPr>
          <w:sz w:val="28"/>
          <w:szCs w:val="28"/>
        </w:rPr>
      </w:pPr>
    </w:p>
    <w:p w:rsidR="0051235C" w:rsidRPr="007B2A16" w:rsidRDefault="0051235C" w:rsidP="0051235C">
      <w:pPr>
        <w:jc w:val="center"/>
        <w:rPr>
          <w:sz w:val="28"/>
          <w:szCs w:val="28"/>
        </w:rPr>
      </w:pPr>
    </w:p>
    <w:p w:rsidR="0051235C" w:rsidRPr="007B2A16" w:rsidRDefault="0051235C" w:rsidP="0051235C">
      <w:pPr>
        <w:jc w:val="center"/>
        <w:rPr>
          <w:sz w:val="28"/>
          <w:szCs w:val="28"/>
        </w:rPr>
      </w:pPr>
    </w:p>
    <w:p w:rsidR="00937451" w:rsidRPr="007B2A16" w:rsidRDefault="00E03975" w:rsidP="002644B3">
      <w:pPr>
        <w:ind w:left="5664"/>
        <w:rPr>
          <w:sz w:val="28"/>
          <w:szCs w:val="28"/>
        </w:rPr>
      </w:pPr>
      <w:r w:rsidRPr="007B2A16">
        <w:rPr>
          <w:sz w:val="28"/>
          <w:szCs w:val="28"/>
        </w:rPr>
        <w:t>Выполнил студент 1ЭФд.</w:t>
      </w:r>
      <w:r w:rsidR="00710F77" w:rsidRPr="007B2A16">
        <w:rPr>
          <w:sz w:val="28"/>
          <w:szCs w:val="28"/>
        </w:rPr>
        <w:t>.</w:t>
      </w:r>
      <w:r w:rsidRPr="007B2A16">
        <w:rPr>
          <w:sz w:val="28"/>
          <w:szCs w:val="28"/>
        </w:rPr>
        <w:t xml:space="preserve"> курса</w:t>
      </w:r>
    </w:p>
    <w:p w:rsidR="0051235C" w:rsidRPr="007B2A16" w:rsidRDefault="00937451" w:rsidP="002644B3">
      <w:pPr>
        <w:ind w:left="5664"/>
        <w:rPr>
          <w:sz w:val="28"/>
          <w:szCs w:val="28"/>
        </w:rPr>
      </w:pPr>
      <w:r w:rsidRPr="007B2A16">
        <w:rPr>
          <w:sz w:val="28"/>
          <w:szCs w:val="28"/>
        </w:rPr>
        <w:t>Романов Евгений Николаевич</w:t>
      </w:r>
    </w:p>
    <w:p w:rsidR="00937451" w:rsidRPr="007B2A16" w:rsidRDefault="00E03975" w:rsidP="002644B3">
      <w:pPr>
        <w:ind w:left="5664"/>
        <w:rPr>
          <w:sz w:val="28"/>
          <w:szCs w:val="28"/>
        </w:rPr>
      </w:pPr>
      <w:r w:rsidRPr="007B2A16">
        <w:rPr>
          <w:sz w:val="28"/>
          <w:szCs w:val="28"/>
        </w:rPr>
        <w:t>Проверил</w:t>
      </w:r>
      <w:r w:rsidR="00710F77" w:rsidRPr="007B2A16">
        <w:rPr>
          <w:sz w:val="28"/>
          <w:szCs w:val="28"/>
        </w:rPr>
        <w:t xml:space="preserve"> доцент кафедры ПР-1</w:t>
      </w:r>
    </w:p>
    <w:p w:rsidR="00710F77" w:rsidRPr="007B2A16" w:rsidRDefault="00E03975" w:rsidP="002644B3">
      <w:pPr>
        <w:ind w:left="5664"/>
        <w:rPr>
          <w:sz w:val="28"/>
          <w:szCs w:val="28"/>
        </w:rPr>
      </w:pPr>
      <w:r w:rsidRPr="007B2A16">
        <w:rPr>
          <w:sz w:val="28"/>
          <w:szCs w:val="28"/>
        </w:rPr>
        <w:t>Петров Иван Сергеевич</w:t>
      </w:r>
    </w:p>
    <w:p w:rsidR="00710F77" w:rsidRPr="007B2A16" w:rsidRDefault="00710F77" w:rsidP="002644B3">
      <w:pPr>
        <w:rPr>
          <w:sz w:val="28"/>
          <w:szCs w:val="28"/>
        </w:rPr>
      </w:pPr>
    </w:p>
    <w:p w:rsidR="00710F77" w:rsidRPr="007B2A16" w:rsidRDefault="00710F77" w:rsidP="0051235C">
      <w:pPr>
        <w:jc w:val="center"/>
        <w:rPr>
          <w:sz w:val="28"/>
          <w:szCs w:val="28"/>
        </w:rPr>
      </w:pPr>
    </w:p>
    <w:p w:rsidR="00710F77" w:rsidRPr="007B2A16" w:rsidRDefault="00710F77" w:rsidP="0051235C">
      <w:pPr>
        <w:jc w:val="center"/>
        <w:rPr>
          <w:sz w:val="28"/>
          <w:szCs w:val="28"/>
        </w:rPr>
      </w:pPr>
    </w:p>
    <w:p w:rsidR="00710F77" w:rsidRDefault="00710F77" w:rsidP="0051235C">
      <w:pPr>
        <w:jc w:val="center"/>
        <w:rPr>
          <w:sz w:val="28"/>
          <w:szCs w:val="28"/>
        </w:rPr>
      </w:pPr>
    </w:p>
    <w:p w:rsidR="002644B3" w:rsidRPr="007B2A16" w:rsidRDefault="002644B3" w:rsidP="0051235C">
      <w:pPr>
        <w:jc w:val="center"/>
        <w:rPr>
          <w:sz w:val="28"/>
          <w:szCs w:val="28"/>
        </w:rPr>
      </w:pPr>
    </w:p>
    <w:p w:rsidR="0051235C" w:rsidRPr="007B2A16" w:rsidRDefault="0051235C" w:rsidP="0051235C">
      <w:pPr>
        <w:jc w:val="center"/>
        <w:rPr>
          <w:sz w:val="28"/>
          <w:szCs w:val="28"/>
        </w:rPr>
      </w:pPr>
    </w:p>
    <w:p w:rsidR="0051235C" w:rsidRPr="007B2A16" w:rsidRDefault="0051235C" w:rsidP="0051235C">
      <w:pPr>
        <w:jc w:val="center"/>
        <w:rPr>
          <w:sz w:val="28"/>
          <w:szCs w:val="28"/>
        </w:rPr>
      </w:pPr>
      <w:r w:rsidRPr="007B2A16">
        <w:rPr>
          <w:sz w:val="28"/>
          <w:szCs w:val="28"/>
        </w:rPr>
        <w:t>МОСКВА 200__  г.</w:t>
      </w:r>
    </w:p>
    <w:p w:rsidR="00213320" w:rsidRPr="007B2A16" w:rsidRDefault="00213320" w:rsidP="0051235C">
      <w:pPr>
        <w:jc w:val="center"/>
        <w:rPr>
          <w:sz w:val="28"/>
          <w:szCs w:val="28"/>
        </w:rPr>
      </w:pPr>
    </w:p>
    <w:p w:rsidR="007E5E7D" w:rsidRPr="007B2A16" w:rsidRDefault="007E5E7D" w:rsidP="00BA040C">
      <w:pPr>
        <w:tabs>
          <w:tab w:val="left" w:pos="690"/>
        </w:tabs>
        <w:spacing w:line="360" w:lineRule="auto"/>
        <w:ind w:left="1440" w:hanging="1080"/>
        <w:jc w:val="center"/>
        <w:outlineLvl w:val="0"/>
        <w:rPr>
          <w:b/>
          <w:sz w:val="28"/>
          <w:szCs w:val="28"/>
        </w:rPr>
      </w:pPr>
      <w:r w:rsidRPr="007B2A16">
        <w:rPr>
          <w:b/>
          <w:sz w:val="28"/>
          <w:szCs w:val="28"/>
        </w:rPr>
        <w:t>Приложение  Б</w:t>
      </w:r>
    </w:p>
    <w:p w:rsidR="001C4F47" w:rsidRPr="007B2A16" w:rsidRDefault="008B44C9" w:rsidP="00BA040C">
      <w:pPr>
        <w:tabs>
          <w:tab w:val="left" w:pos="690"/>
        </w:tabs>
        <w:spacing w:line="360" w:lineRule="auto"/>
        <w:ind w:left="1440" w:hanging="1080"/>
        <w:jc w:val="center"/>
        <w:outlineLvl w:val="0"/>
        <w:rPr>
          <w:sz w:val="28"/>
          <w:szCs w:val="28"/>
        </w:rPr>
      </w:pPr>
      <w:r w:rsidRPr="007B2A16">
        <w:rPr>
          <w:sz w:val="28"/>
          <w:szCs w:val="28"/>
        </w:rPr>
        <w:t xml:space="preserve">Пример </w:t>
      </w:r>
      <w:r w:rsidR="00BA040C" w:rsidRPr="007B2A16">
        <w:rPr>
          <w:sz w:val="28"/>
          <w:szCs w:val="28"/>
        </w:rPr>
        <w:t>оформления</w:t>
      </w:r>
      <w:r w:rsidRPr="007B2A16">
        <w:rPr>
          <w:sz w:val="28"/>
          <w:szCs w:val="28"/>
        </w:rPr>
        <w:t xml:space="preserve"> с</w:t>
      </w:r>
      <w:r w:rsidR="001C4F47" w:rsidRPr="007B2A16">
        <w:rPr>
          <w:sz w:val="28"/>
          <w:szCs w:val="28"/>
        </w:rPr>
        <w:t>одержание реферата</w:t>
      </w:r>
    </w:p>
    <w:p w:rsidR="001C4F47" w:rsidRPr="007B2A16" w:rsidRDefault="008B44C9" w:rsidP="008B44C9">
      <w:pPr>
        <w:ind w:firstLine="708"/>
        <w:rPr>
          <w:b/>
          <w:sz w:val="28"/>
          <w:szCs w:val="28"/>
        </w:rPr>
      </w:pPr>
      <w:r w:rsidRPr="007B2A16">
        <w:rPr>
          <w:b/>
          <w:sz w:val="28"/>
          <w:szCs w:val="28"/>
        </w:rPr>
        <w:t>Содержание</w:t>
      </w:r>
    </w:p>
    <w:p w:rsidR="007E5E7D" w:rsidRPr="007B2A16" w:rsidRDefault="007E5E7D" w:rsidP="007E5E7D">
      <w:pPr>
        <w:rPr>
          <w:b/>
          <w:sz w:val="28"/>
          <w:szCs w:val="28"/>
        </w:rPr>
      </w:pPr>
    </w:p>
    <w:tbl>
      <w:tblPr>
        <w:tblStyle w:val="a3"/>
        <w:tblW w:w="9720" w:type="dxa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000"/>
        <w:gridCol w:w="720"/>
      </w:tblGrid>
      <w:tr w:rsidR="007E5E7D" w:rsidRPr="007B2A16">
        <w:tc>
          <w:tcPr>
            <w:tcW w:w="9000" w:type="dxa"/>
          </w:tcPr>
          <w:p w:rsidR="007E5E7D" w:rsidRPr="007B2A16" w:rsidRDefault="007E5E7D">
            <w:pPr>
              <w:rPr>
                <w:sz w:val="28"/>
                <w:szCs w:val="28"/>
              </w:rPr>
            </w:pPr>
            <w:r w:rsidRPr="007B2A16">
              <w:rPr>
                <w:sz w:val="28"/>
                <w:szCs w:val="28"/>
              </w:rPr>
              <w:t>Введение</w:t>
            </w:r>
            <w:r w:rsidR="002644B3">
              <w:rPr>
                <w:sz w:val="28"/>
                <w:szCs w:val="28"/>
              </w:rPr>
              <w:t xml:space="preserve"> </w:t>
            </w:r>
            <w:r w:rsidR="002644B3" w:rsidRPr="007B2A16">
              <w:rPr>
                <w:sz w:val="28"/>
                <w:szCs w:val="28"/>
              </w:rPr>
              <w:t>………………</w:t>
            </w:r>
            <w:r w:rsidR="002644B3">
              <w:rPr>
                <w:sz w:val="28"/>
                <w:szCs w:val="28"/>
              </w:rPr>
              <w:t>…………</w:t>
            </w:r>
            <w:r w:rsidR="002644B3" w:rsidRPr="007B2A16">
              <w:rPr>
                <w:sz w:val="28"/>
                <w:szCs w:val="28"/>
              </w:rPr>
              <w:t>………………...</w:t>
            </w:r>
            <w:r w:rsidR="002644B3">
              <w:rPr>
                <w:sz w:val="28"/>
                <w:szCs w:val="28"/>
              </w:rPr>
              <w:t>.........................................</w:t>
            </w:r>
          </w:p>
        </w:tc>
        <w:tc>
          <w:tcPr>
            <w:tcW w:w="720" w:type="dxa"/>
          </w:tcPr>
          <w:p w:rsidR="007E5E7D" w:rsidRPr="007B2A16" w:rsidRDefault="007E5E7D" w:rsidP="007E5E7D">
            <w:pPr>
              <w:jc w:val="center"/>
              <w:rPr>
                <w:sz w:val="28"/>
                <w:szCs w:val="28"/>
              </w:rPr>
            </w:pPr>
            <w:r w:rsidRPr="007B2A16">
              <w:rPr>
                <w:sz w:val="28"/>
                <w:szCs w:val="28"/>
              </w:rPr>
              <w:t>2</w:t>
            </w:r>
          </w:p>
        </w:tc>
      </w:tr>
      <w:tr w:rsidR="007E5E7D" w:rsidRPr="007B2A16">
        <w:tc>
          <w:tcPr>
            <w:tcW w:w="9000" w:type="dxa"/>
          </w:tcPr>
          <w:p w:rsidR="007E5E7D" w:rsidRPr="007B2A16" w:rsidRDefault="007E5E7D" w:rsidP="007E5E7D">
            <w:pPr>
              <w:rPr>
                <w:sz w:val="28"/>
                <w:szCs w:val="28"/>
              </w:rPr>
            </w:pPr>
            <w:r w:rsidRPr="007B2A16">
              <w:rPr>
                <w:sz w:val="28"/>
                <w:szCs w:val="28"/>
              </w:rPr>
              <w:t>1 Правила оформления реферата………………</w:t>
            </w:r>
            <w:r w:rsidR="002644B3">
              <w:rPr>
                <w:sz w:val="28"/>
                <w:szCs w:val="28"/>
              </w:rPr>
              <w:t>…………</w:t>
            </w:r>
            <w:r w:rsidRPr="007B2A16">
              <w:rPr>
                <w:sz w:val="28"/>
                <w:szCs w:val="28"/>
              </w:rPr>
              <w:t>………………...</w:t>
            </w:r>
          </w:p>
        </w:tc>
        <w:tc>
          <w:tcPr>
            <w:tcW w:w="720" w:type="dxa"/>
          </w:tcPr>
          <w:p w:rsidR="007E5E7D" w:rsidRPr="007B2A16" w:rsidRDefault="007E5E7D" w:rsidP="007E5E7D">
            <w:pPr>
              <w:jc w:val="center"/>
              <w:rPr>
                <w:sz w:val="28"/>
                <w:szCs w:val="28"/>
              </w:rPr>
            </w:pPr>
            <w:r w:rsidRPr="007B2A16">
              <w:rPr>
                <w:sz w:val="28"/>
                <w:szCs w:val="28"/>
              </w:rPr>
              <w:t>3</w:t>
            </w:r>
          </w:p>
        </w:tc>
      </w:tr>
      <w:tr w:rsidR="007E5E7D" w:rsidRPr="007B2A16">
        <w:tc>
          <w:tcPr>
            <w:tcW w:w="9000" w:type="dxa"/>
          </w:tcPr>
          <w:p w:rsidR="007E5E7D" w:rsidRPr="007B2A16" w:rsidRDefault="007E5E7D" w:rsidP="007E5E7D">
            <w:pPr>
              <w:rPr>
                <w:sz w:val="28"/>
                <w:szCs w:val="28"/>
              </w:rPr>
            </w:pPr>
            <w:r w:rsidRPr="007B2A16">
              <w:rPr>
                <w:sz w:val="28"/>
                <w:szCs w:val="28"/>
              </w:rPr>
              <w:t>1.1 Об</w:t>
            </w:r>
            <w:r w:rsidR="002644B3">
              <w:rPr>
                <w:sz w:val="28"/>
                <w:szCs w:val="28"/>
              </w:rPr>
              <w:t>щие положения……………………………………………</w:t>
            </w:r>
            <w:r w:rsidRPr="007B2A16">
              <w:rPr>
                <w:sz w:val="28"/>
                <w:szCs w:val="28"/>
              </w:rPr>
              <w:t>………….</w:t>
            </w:r>
          </w:p>
        </w:tc>
        <w:tc>
          <w:tcPr>
            <w:tcW w:w="720" w:type="dxa"/>
          </w:tcPr>
          <w:p w:rsidR="007E5E7D" w:rsidRPr="007B2A16" w:rsidRDefault="007E5E7D" w:rsidP="007E5E7D">
            <w:pPr>
              <w:jc w:val="center"/>
              <w:rPr>
                <w:sz w:val="28"/>
                <w:szCs w:val="28"/>
              </w:rPr>
            </w:pPr>
            <w:r w:rsidRPr="007B2A16">
              <w:rPr>
                <w:sz w:val="28"/>
                <w:szCs w:val="28"/>
              </w:rPr>
              <w:t>4</w:t>
            </w:r>
          </w:p>
        </w:tc>
      </w:tr>
      <w:tr w:rsidR="007E5E7D" w:rsidRPr="007B2A16">
        <w:tc>
          <w:tcPr>
            <w:tcW w:w="9000" w:type="dxa"/>
          </w:tcPr>
          <w:p w:rsidR="007E5E7D" w:rsidRPr="007B2A16" w:rsidRDefault="007E5E7D" w:rsidP="007E5E7D">
            <w:pPr>
              <w:rPr>
                <w:sz w:val="28"/>
                <w:szCs w:val="28"/>
              </w:rPr>
            </w:pPr>
            <w:r w:rsidRPr="007B2A16">
              <w:rPr>
                <w:sz w:val="28"/>
                <w:szCs w:val="28"/>
              </w:rPr>
              <w:t>1.</w:t>
            </w:r>
            <w:r w:rsidR="002644B3">
              <w:rPr>
                <w:sz w:val="28"/>
                <w:szCs w:val="28"/>
              </w:rPr>
              <w:t>2 Построение текста……………………………</w:t>
            </w:r>
            <w:r w:rsidRPr="007B2A16">
              <w:rPr>
                <w:sz w:val="28"/>
                <w:szCs w:val="28"/>
              </w:rPr>
              <w:t>…………………………</w:t>
            </w:r>
          </w:p>
        </w:tc>
        <w:tc>
          <w:tcPr>
            <w:tcW w:w="720" w:type="dxa"/>
          </w:tcPr>
          <w:p w:rsidR="007E5E7D" w:rsidRPr="007B2A16" w:rsidRDefault="007E5E7D" w:rsidP="007E5E7D">
            <w:pPr>
              <w:jc w:val="center"/>
              <w:rPr>
                <w:sz w:val="28"/>
                <w:szCs w:val="28"/>
              </w:rPr>
            </w:pPr>
            <w:r w:rsidRPr="007B2A16">
              <w:rPr>
                <w:sz w:val="28"/>
                <w:szCs w:val="28"/>
              </w:rPr>
              <w:t>5</w:t>
            </w:r>
          </w:p>
        </w:tc>
      </w:tr>
      <w:tr w:rsidR="007E5E7D" w:rsidRPr="007B2A16">
        <w:tc>
          <w:tcPr>
            <w:tcW w:w="9000" w:type="dxa"/>
          </w:tcPr>
          <w:p w:rsidR="007E5E7D" w:rsidRPr="007B2A16" w:rsidRDefault="007E5E7D">
            <w:pPr>
              <w:rPr>
                <w:sz w:val="28"/>
                <w:szCs w:val="28"/>
              </w:rPr>
            </w:pPr>
            <w:r w:rsidRPr="007B2A16">
              <w:rPr>
                <w:sz w:val="28"/>
                <w:szCs w:val="28"/>
              </w:rPr>
              <w:t>Заключение</w:t>
            </w:r>
            <w:r w:rsidR="002644B3">
              <w:rPr>
                <w:sz w:val="28"/>
                <w:szCs w:val="28"/>
              </w:rPr>
              <w:t xml:space="preserve"> …………………………………………………………………...</w:t>
            </w:r>
          </w:p>
        </w:tc>
        <w:tc>
          <w:tcPr>
            <w:tcW w:w="720" w:type="dxa"/>
          </w:tcPr>
          <w:p w:rsidR="007E5E7D" w:rsidRPr="007B2A16" w:rsidRDefault="007E5E7D" w:rsidP="007E5E7D">
            <w:pPr>
              <w:jc w:val="center"/>
              <w:rPr>
                <w:sz w:val="28"/>
                <w:szCs w:val="28"/>
              </w:rPr>
            </w:pPr>
            <w:r w:rsidRPr="007B2A16">
              <w:rPr>
                <w:sz w:val="28"/>
                <w:szCs w:val="28"/>
              </w:rPr>
              <w:t>6</w:t>
            </w:r>
          </w:p>
        </w:tc>
      </w:tr>
      <w:tr w:rsidR="007E5E7D" w:rsidRPr="007B2A16">
        <w:tc>
          <w:tcPr>
            <w:tcW w:w="9000" w:type="dxa"/>
          </w:tcPr>
          <w:p w:rsidR="007E5E7D" w:rsidRPr="007B2A16" w:rsidRDefault="007E5E7D">
            <w:pPr>
              <w:rPr>
                <w:sz w:val="28"/>
                <w:szCs w:val="28"/>
              </w:rPr>
            </w:pPr>
            <w:r w:rsidRPr="007B2A16">
              <w:rPr>
                <w:sz w:val="28"/>
                <w:szCs w:val="28"/>
              </w:rPr>
              <w:t>Список использованных источников</w:t>
            </w:r>
            <w:r w:rsidR="002644B3">
              <w:rPr>
                <w:sz w:val="28"/>
                <w:szCs w:val="28"/>
              </w:rPr>
              <w:t xml:space="preserve"> ……………………………………….</w:t>
            </w:r>
          </w:p>
        </w:tc>
        <w:tc>
          <w:tcPr>
            <w:tcW w:w="720" w:type="dxa"/>
          </w:tcPr>
          <w:p w:rsidR="007E5E7D" w:rsidRPr="007B2A16" w:rsidRDefault="002644B3" w:rsidP="007E5E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</w:tbl>
    <w:p w:rsidR="00891217" w:rsidRPr="007B2A16" w:rsidRDefault="00891217">
      <w:pPr>
        <w:rPr>
          <w:sz w:val="28"/>
          <w:szCs w:val="28"/>
        </w:rPr>
      </w:pPr>
    </w:p>
    <w:p w:rsidR="007E5E7D" w:rsidRPr="007B2A16" w:rsidRDefault="007E5E7D">
      <w:pPr>
        <w:rPr>
          <w:sz w:val="28"/>
          <w:szCs w:val="28"/>
        </w:rPr>
      </w:pPr>
    </w:p>
    <w:p w:rsidR="001C4F47" w:rsidRPr="007B2A16" w:rsidRDefault="001C4F47">
      <w:pPr>
        <w:rPr>
          <w:sz w:val="28"/>
          <w:szCs w:val="28"/>
        </w:rPr>
      </w:pPr>
    </w:p>
    <w:p w:rsidR="001C4F47" w:rsidRPr="007B2A16" w:rsidRDefault="001C4F47">
      <w:pPr>
        <w:rPr>
          <w:sz w:val="28"/>
          <w:szCs w:val="28"/>
        </w:rPr>
      </w:pPr>
    </w:p>
    <w:p w:rsidR="001C4F47" w:rsidRPr="007B2A16" w:rsidRDefault="001C4F47">
      <w:pPr>
        <w:rPr>
          <w:sz w:val="28"/>
          <w:szCs w:val="28"/>
        </w:rPr>
      </w:pPr>
    </w:p>
    <w:p w:rsidR="001C4F47" w:rsidRPr="007B2A16" w:rsidRDefault="001C4F47">
      <w:pPr>
        <w:rPr>
          <w:sz w:val="28"/>
          <w:szCs w:val="28"/>
        </w:rPr>
      </w:pPr>
    </w:p>
    <w:p w:rsidR="001C4F47" w:rsidRPr="007B2A16" w:rsidRDefault="001C4F47">
      <w:pPr>
        <w:rPr>
          <w:sz w:val="28"/>
          <w:szCs w:val="28"/>
        </w:rPr>
      </w:pPr>
    </w:p>
    <w:p w:rsidR="001C4F47" w:rsidRPr="007B2A16" w:rsidRDefault="001C4F47">
      <w:pPr>
        <w:rPr>
          <w:sz w:val="28"/>
          <w:szCs w:val="28"/>
        </w:rPr>
      </w:pPr>
    </w:p>
    <w:p w:rsidR="001C4F47" w:rsidRPr="007B2A16" w:rsidRDefault="001C4F47">
      <w:pPr>
        <w:rPr>
          <w:sz w:val="28"/>
          <w:szCs w:val="28"/>
        </w:rPr>
      </w:pPr>
    </w:p>
    <w:p w:rsidR="001C4F47" w:rsidRPr="007B2A16" w:rsidRDefault="001C4F47">
      <w:pPr>
        <w:rPr>
          <w:sz w:val="28"/>
          <w:szCs w:val="28"/>
        </w:rPr>
      </w:pPr>
    </w:p>
    <w:p w:rsidR="001C4F47" w:rsidRPr="007B2A16" w:rsidRDefault="001C4F47">
      <w:pPr>
        <w:rPr>
          <w:sz w:val="28"/>
          <w:szCs w:val="28"/>
        </w:rPr>
      </w:pPr>
    </w:p>
    <w:p w:rsidR="001C4F47" w:rsidRPr="007B2A16" w:rsidRDefault="001C4F47">
      <w:pPr>
        <w:rPr>
          <w:sz w:val="28"/>
          <w:szCs w:val="28"/>
        </w:rPr>
      </w:pPr>
    </w:p>
    <w:p w:rsidR="001C4F47" w:rsidRPr="007B2A16" w:rsidRDefault="001C4F47">
      <w:pPr>
        <w:rPr>
          <w:sz w:val="28"/>
          <w:szCs w:val="28"/>
        </w:rPr>
      </w:pPr>
    </w:p>
    <w:p w:rsidR="001C4F47" w:rsidRPr="007B2A16" w:rsidRDefault="001C4F47">
      <w:pPr>
        <w:rPr>
          <w:sz w:val="28"/>
          <w:szCs w:val="28"/>
        </w:rPr>
      </w:pPr>
    </w:p>
    <w:p w:rsidR="001C4F47" w:rsidRPr="007B2A16" w:rsidRDefault="001C4F47">
      <w:pPr>
        <w:rPr>
          <w:sz w:val="28"/>
          <w:szCs w:val="28"/>
        </w:rPr>
      </w:pPr>
    </w:p>
    <w:p w:rsidR="001C4F47" w:rsidRPr="007B2A16" w:rsidRDefault="001C4F47">
      <w:pPr>
        <w:rPr>
          <w:sz w:val="28"/>
          <w:szCs w:val="28"/>
        </w:rPr>
      </w:pPr>
    </w:p>
    <w:p w:rsidR="001C4F47" w:rsidRPr="007B2A16" w:rsidRDefault="001C4F47">
      <w:pPr>
        <w:rPr>
          <w:sz w:val="28"/>
          <w:szCs w:val="28"/>
        </w:rPr>
      </w:pPr>
    </w:p>
    <w:p w:rsidR="001C4F47" w:rsidRPr="007B2A16" w:rsidRDefault="001C4F47">
      <w:pPr>
        <w:rPr>
          <w:sz w:val="28"/>
          <w:szCs w:val="28"/>
        </w:rPr>
      </w:pPr>
    </w:p>
    <w:p w:rsidR="001C4F47" w:rsidRPr="007B2A16" w:rsidRDefault="001C4F47">
      <w:pPr>
        <w:rPr>
          <w:sz w:val="28"/>
          <w:szCs w:val="28"/>
        </w:rPr>
      </w:pPr>
    </w:p>
    <w:p w:rsidR="001C4F47" w:rsidRPr="007B2A16" w:rsidRDefault="001C4F47">
      <w:pPr>
        <w:rPr>
          <w:sz w:val="28"/>
          <w:szCs w:val="28"/>
        </w:rPr>
      </w:pPr>
    </w:p>
    <w:p w:rsidR="001C4F47" w:rsidRPr="007B2A16" w:rsidRDefault="001C4F47">
      <w:pPr>
        <w:rPr>
          <w:sz w:val="28"/>
          <w:szCs w:val="28"/>
        </w:rPr>
      </w:pPr>
    </w:p>
    <w:p w:rsidR="001C4F47" w:rsidRPr="007B2A16" w:rsidRDefault="001C4F47">
      <w:pPr>
        <w:rPr>
          <w:sz w:val="28"/>
          <w:szCs w:val="28"/>
        </w:rPr>
      </w:pPr>
    </w:p>
    <w:p w:rsidR="001C4F47" w:rsidRPr="007B2A16" w:rsidRDefault="001C4F47">
      <w:pPr>
        <w:rPr>
          <w:sz w:val="28"/>
          <w:szCs w:val="28"/>
        </w:rPr>
      </w:pPr>
    </w:p>
    <w:p w:rsidR="001C4F47" w:rsidRPr="007B2A16" w:rsidRDefault="001C4F47">
      <w:pPr>
        <w:rPr>
          <w:sz w:val="28"/>
          <w:szCs w:val="28"/>
        </w:rPr>
      </w:pPr>
    </w:p>
    <w:p w:rsidR="001C4F47" w:rsidRPr="007B2A16" w:rsidRDefault="001C4F47">
      <w:pPr>
        <w:rPr>
          <w:sz w:val="28"/>
          <w:szCs w:val="28"/>
        </w:rPr>
      </w:pPr>
    </w:p>
    <w:p w:rsidR="001C4F47" w:rsidRPr="007B2A16" w:rsidRDefault="001C4F47">
      <w:pPr>
        <w:rPr>
          <w:sz w:val="28"/>
          <w:szCs w:val="28"/>
        </w:rPr>
      </w:pPr>
    </w:p>
    <w:p w:rsidR="001C4F47" w:rsidRPr="007B2A16" w:rsidRDefault="001C4F47">
      <w:pPr>
        <w:rPr>
          <w:sz w:val="28"/>
          <w:szCs w:val="28"/>
        </w:rPr>
      </w:pPr>
    </w:p>
    <w:p w:rsidR="001C4F47" w:rsidRPr="007B2A16" w:rsidRDefault="001C4F47">
      <w:pPr>
        <w:rPr>
          <w:sz w:val="28"/>
          <w:szCs w:val="28"/>
        </w:rPr>
      </w:pPr>
    </w:p>
    <w:p w:rsidR="001C4F47" w:rsidRPr="007B2A16" w:rsidRDefault="001C4F47">
      <w:pPr>
        <w:rPr>
          <w:sz w:val="28"/>
          <w:szCs w:val="28"/>
        </w:rPr>
      </w:pPr>
    </w:p>
    <w:p w:rsidR="001C4F47" w:rsidRPr="007B2A16" w:rsidRDefault="001C4F47">
      <w:pPr>
        <w:rPr>
          <w:sz w:val="28"/>
          <w:szCs w:val="28"/>
        </w:rPr>
      </w:pPr>
    </w:p>
    <w:p w:rsidR="001C4F47" w:rsidRPr="007B2A16" w:rsidRDefault="001C4F47">
      <w:pPr>
        <w:rPr>
          <w:sz w:val="28"/>
          <w:szCs w:val="28"/>
        </w:rPr>
      </w:pPr>
    </w:p>
    <w:p w:rsidR="001C4F47" w:rsidRPr="007B2A16" w:rsidRDefault="001C4F47">
      <w:pPr>
        <w:rPr>
          <w:sz w:val="28"/>
          <w:szCs w:val="28"/>
        </w:rPr>
      </w:pPr>
    </w:p>
    <w:p w:rsidR="001C4F47" w:rsidRDefault="001C4F47">
      <w:pPr>
        <w:rPr>
          <w:sz w:val="28"/>
          <w:szCs w:val="28"/>
        </w:rPr>
      </w:pPr>
    </w:p>
    <w:p w:rsidR="002644B3" w:rsidRPr="007B2A16" w:rsidRDefault="002644B3">
      <w:pPr>
        <w:rPr>
          <w:sz w:val="28"/>
          <w:szCs w:val="28"/>
        </w:rPr>
      </w:pPr>
    </w:p>
    <w:p w:rsidR="008B44C9" w:rsidRPr="007B2A16" w:rsidRDefault="008B44C9" w:rsidP="008B44C9">
      <w:pPr>
        <w:tabs>
          <w:tab w:val="left" w:pos="690"/>
        </w:tabs>
        <w:spacing w:line="360" w:lineRule="auto"/>
        <w:ind w:left="1440" w:hanging="1080"/>
        <w:jc w:val="center"/>
        <w:outlineLvl w:val="0"/>
        <w:rPr>
          <w:b/>
          <w:sz w:val="28"/>
          <w:szCs w:val="28"/>
        </w:rPr>
      </w:pPr>
      <w:r w:rsidRPr="007B2A16">
        <w:rPr>
          <w:b/>
          <w:sz w:val="28"/>
          <w:szCs w:val="28"/>
        </w:rPr>
        <w:t>Приложение В</w:t>
      </w:r>
    </w:p>
    <w:p w:rsidR="008B44C9" w:rsidRPr="007B2A16" w:rsidRDefault="008B44C9" w:rsidP="008B44C9">
      <w:pPr>
        <w:tabs>
          <w:tab w:val="left" w:pos="690"/>
        </w:tabs>
        <w:spacing w:line="360" w:lineRule="auto"/>
        <w:ind w:left="1440" w:hanging="1080"/>
        <w:jc w:val="both"/>
        <w:outlineLvl w:val="0"/>
        <w:rPr>
          <w:sz w:val="28"/>
          <w:szCs w:val="28"/>
        </w:rPr>
      </w:pPr>
      <w:r w:rsidRPr="007B2A16">
        <w:rPr>
          <w:sz w:val="28"/>
          <w:szCs w:val="28"/>
        </w:rPr>
        <w:t xml:space="preserve">                           Пример оформления списка использованных источников </w:t>
      </w:r>
    </w:p>
    <w:p w:rsidR="008B44C9" w:rsidRPr="007B2A16" w:rsidRDefault="008B44C9" w:rsidP="008B44C9">
      <w:pPr>
        <w:tabs>
          <w:tab w:val="left" w:pos="690"/>
        </w:tabs>
        <w:ind w:left="1440" w:hanging="1080"/>
        <w:jc w:val="both"/>
        <w:outlineLvl w:val="0"/>
        <w:rPr>
          <w:b/>
          <w:sz w:val="28"/>
          <w:szCs w:val="28"/>
        </w:rPr>
      </w:pPr>
      <w:r w:rsidRPr="007B2A16">
        <w:rPr>
          <w:b/>
          <w:sz w:val="28"/>
          <w:szCs w:val="28"/>
        </w:rPr>
        <w:t xml:space="preserve">  </w:t>
      </w:r>
      <w:r w:rsidR="002644B3">
        <w:rPr>
          <w:b/>
          <w:sz w:val="28"/>
          <w:szCs w:val="28"/>
        </w:rPr>
        <w:tab/>
      </w:r>
      <w:r w:rsidRPr="007B2A16">
        <w:rPr>
          <w:b/>
          <w:sz w:val="28"/>
          <w:szCs w:val="28"/>
        </w:rPr>
        <w:t>Список использованных источников</w:t>
      </w:r>
    </w:p>
    <w:p w:rsidR="008B44C9" w:rsidRPr="007B2A16" w:rsidRDefault="008B44C9" w:rsidP="008B44C9">
      <w:pPr>
        <w:tabs>
          <w:tab w:val="left" w:pos="690"/>
        </w:tabs>
        <w:ind w:left="1440" w:hanging="1080"/>
        <w:jc w:val="both"/>
        <w:outlineLvl w:val="0"/>
        <w:rPr>
          <w:b/>
          <w:sz w:val="28"/>
          <w:szCs w:val="28"/>
        </w:rPr>
      </w:pPr>
    </w:p>
    <w:p w:rsidR="008B44C9" w:rsidRPr="007B2A16" w:rsidRDefault="008B44C9" w:rsidP="002644B3">
      <w:pPr>
        <w:tabs>
          <w:tab w:val="left" w:pos="690"/>
        </w:tabs>
        <w:ind w:left="360"/>
        <w:jc w:val="both"/>
        <w:rPr>
          <w:sz w:val="28"/>
          <w:szCs w:val="28"/>
        </w:rPr>
      </w:pPr>
      <w:r w:rsidRPr="007B2A16">
        <w:rPr>
          <w:sz w:val="28"/>
          <w:szCs w:val="28"/>
        </w:rPr>
        <w:t xml:space="preserve">       1 Балашов В.В., Капитонова А.П. и др. Методика оценки времени выполнения программ, оптимизированных под конкретную архитектуру процессора, по тексту программ на языке высокого уровня // (</w:t>
      </w:r>
      <w:r w:rsidRPr="007B2A16">
        <w:rPr>
          <w:sz w:val="28"/>
          <w:szCs w:val="28"/>
          <w:lang w:val="en-US"/>
        </w:rPr>
        <w:t>http</w:t>
      </w:r>
      <w:r w:rsidRPr="007B2A16">
        <w:rPr>
          <w:sz w:val="28"/>
          <w:szCs w:val="28"/>
        </w:rPr>
        <w:t xml:space="preserve">:// </w:t>
      </w:r>
      <w:r w:rsidRPr="007B2A16">
        <w:rPr>
          <w:sz w:val="28"/>
          <w:szCs w:val="28"/>
          <w:lang w:val="en-US"/>
        </w:rPr>
        <w:t>lvk</w:t>
      </w:r>
      <w:r w:rsidRPr="007B2A16">
        <w:rPr>
          <w:sz w:val="28"/>
          <w:szCs w:val="28"/>
        </w:rPr>
        <w:t>.</w:t>
      </w:r>
      <w:r w:rsidRPr="007B2A16">
        <w:rPr>
          <w:sz w:val="28"/>
          <w:szCs w:val="28"/>
          <w:lang w:val="en-US"/>
        </w:rPr>
        <w:t>cs</w:t>
      </w:r>
      <w:r w:rsidRPr="007B2A16">
        <w:rPr>
          <w:sz w:val="28"/>
          <w:szCs w:val="28"/>
        </w:rPr>
        <w:t xml:space="preserve">. </w:t>
      </w:r>
      <w:r w:rsidRPr="007B2A16">
        <w:rPr>
          <w:sz w:val="28"/>
          <w:szCs w:val="28"/>
          <w:lang w:val="en-US"/>
        </w:rPr>
        <w:t>msu</w:t>
      </w:r>
      <w:r w:rsidRPr="007B2A16">
        <w:rPr>
          <w:sz w:val="28"/>
          <w:szCs w:val="28"/>
        </w:rPr>
        <w:t xml:space="preserve"> / </w:t>
      </w:r>
      <w:r w:rsidRPr="007B2A16">
        <w:rPr>
          <w:sz w:val="28"/>
          <w:szCs w:val="28"/>
          <w:lang w:val="en-US"/>
        </w:rPr>
        <w:t>su</w:t>
      </w:r>
      <w:r w:rsidRPr="007B2A16">
        <w:rPr>
          <w:sz w:val="28"/>
          <w:szCs w:val="28"/>
        </w:rPr>
        <w:t xml:space="preserve">/ </w:t>
      </w:r>
      <w:r w:rsidRPr="007B2A16">
        <w:rPr>
          <w:sz w:val="28"/>
          <w:szCs w:val="28"/>
          <w:lang w:val="en-US"/>
        </w:rPr>
        <w:t>materials</w:t>
      </w:r>
      <w:r w:rsidRPr="007B2A16">
        <w:rPr>
          <w:sz w:val="28"/>
          <w:szCs w:val="28"/>
        </w:rPr>
        <w:t xml:space="preserve">/ </w:t>
      </w:r>
      <w:r w:rsidRPr="007B2A16">
        <w:rPr>
          <w:sz w:val="28"/>
          <w:szCs w:val="28"/>
          <w:lang w:val="en-US"/>
        </w:rPr>
        <w:t>san</w:t>
      </w:r>
      <w:r w:rsidRPr="007B2A16">
        <w:rPr>
          <w:sz w:val="28"/>
          <w:szCs w:val="28"/>
        </w:rPr>
        <w:t xml:space="preserve"> 1/ </w:t>
      </w:r>
      <w:r w:rsidRPr="007B2A16">
        <w:rPr>
          <w:sz w:val="28"/>
          <w:szCs w:val="28"/>
          <w:lang w:val="en-US"/>
        </w:rPr>
        <w:t>doc</w:t>
      </w:r>
      <w:r w:rsidRPr="007B2A16">
        <w:rPr>
          <w:sz w:val="28"/>
          <w:szCs w:val="28"/>
        </w:rPr>
        <w:t>).</w:t>
      </w:r>
    </w:p>
    <w:p w:rsidR="008B44C9" w:rsidRPr="007B2A16" w:rsidRDefault="008B44C9" w:rsidP="002644B3">
      <w:pPr>
        <w:tabs>
          <w:tab w:val="left" w:pos="690"/>
        </w:tabs>
        <w:ind w:left="360"/>
        <w:jc w:val="both"/>
        <w:rPr>
          <w:sz w:val="28"/>
          <w:szCs w:val="28"/>
        </w:rPr>
      </w:pPr>
      <w:r w:rsidRPr="007B2A16">
        <w:rPr>
          <w:sz w:val="28"/>
          <w:szCs w:val="28"/>
        </w:rPr>
        <w:t xml:space="preserve">       2 Вострикова Л.Г. Финансовое право: Учебник для вузов,  - 2-е издание., перераб. и доп. – М.: ЮСТИЦИНФОРМ, 2006. – 300с.</w:t>
      </w:r>
    </w:p>
    <w:p w:rsidR="008B44C9" w:rsidRPr="007B2A16" w:rsidRDefault="008B44C9" w:rsidP="002644B3">
      <w:pPr>
        <w:tabs>
          <w:tab w:val="left" w:pos="690"/>
        </w:tabs>
        <w:ind w:left="360"/>
        <w:jc w:val="both"/>
        <w:rPr>
          <w:sz w:val="28"/>
          <w:szCs w:val="28"/>
        </w:rPr>
      </w:pPr>
      <w:r w:rsidRPr="007B2A16">
        <w:rPr>
          <w:sz w:val="28"/>
          <w:szCs w:val="28"/>
        </w:rPr>
        <w:t xml:space="preserve">       3 ГОСТ 7.32 – 2001. Отчет о научно-исследовательской работе. Структура и правила оформления. М.: Изд – во стандартов, 2001. – 18 с.</w:t>
      </w:r>
    </w:p>
    <w:p w:rsidR="008B44C9" w:rsidRPr="007B2A16" w:rsidRDefault="008B44C9" w:rsidP="002644B3">
      <w:pPr>
        <w:tabs>
          <w:tab w:val="left" w:pos="690"/>
        </w:tabs>
        <w:ind w:left="360"/>
        <w:jc w:val="both"/>
        <w:rPr>
          <w:sz w:val="28"/>
          <w:szCs w:val="28"/>
        </w:rPr>
      </w:pPr>
      <w:r w:rsidRPr="007B2A16">
        <w:rPr>
          <w:sz w:val="28"/>
          <w:szCs w:val="28"/>
        </w:rPr>
        <w:t xml:space="preserve">       4 Егоров О.Д., Подураев Ю.В. Конструирование  мехатронных модулей. – М.: Издательство «Станкин», 2005. – 368 с.</w:t>
      </w:r>
    </w:p>
    <w:p w:rsidR="008B44C9" w:rsidRPr="007B2A16" w:rsidRDefault="008B44C9" w:rsidP="002644B3">
      <w:pPr>
        <w:tabs>
          <w:tab w:val="left" w:pos="690"/>
        </w:tabs>
        <w:ind w:left="360"/>
        <w:jc w:val="both"/>
        <w:rPr>
          <w:sz w:val="28"/>
          <w:szCs w:val="28"/>
        </w:rPr>
      </w:pPr>
      <w:r w:rsidRPr="007B2A16">
        <w:rPr>
          <w:sz w:val="28"/>
          <w:szCs w:val="28"/>
        </w:rPr>
        <w:t xml:space="preserve">        5 Корниенко В.Г. и др. Микропроцессорные системы управления. – Краснодар.: Издательство ГОУ ВПО «Куб ГТУ», 2004. – 213 с.</w:t>
      </w:r>
    </w:p>
    <w:p w:rsidR="008B44C9" w:rsidRPr="007B2A16" w:rsidRDefault="008B44C9" w:rsidP="002644B3">
      <w:pPr>
        <w:tabs>
          <w:tab w:val="left" w:pos="690"/>
        </w:tabs>
        <w:ind w:left="360"/>
        <w:jc w:val="both"/>
        <w:rPr>
          <w:sz w:val="28"/>
          <w:szCs w:val="28"/>
        </w:rPr>
      </w:pPr>
      <w:r w:rsidRPr="007B2A16">
        <w:rPr>
          <w:sz w:val="28"/>
          <w:szCs w:val="28"/>
        </w:rPr>
        <w:t xml:space="preserve">        6 Угрюмов Е.П. Цифровая схемотехника. БХВ, СПб, 2000.-528с.</w:t>
      </w:r>
    </w:p>
    <w:p w:rsidR="008B44C9" w:rsidRPr="007B2A16" w:rsidRDefault="008B44C9" w:rsidP="002644B3">
      <w:pPr>
        <w:tabs>
          <w:tab w:val="left" w:pos="690"/>
        </w:tabs>
        <w:ind w:left="360"/>
        <w:jc w:val="both"/>
        <w:rPr>
          <w:sz w:val="28"/>
          <w:szCs w:val="28"/>
        </w:rPr>
      </w:pPr>
      <w:r w:rsidRPr="007B2A16">
        <w:rPr>
          <w:sz w:val="28"/>
          <w:szCs w:val="28"/>
        </w:rPr>
        <w:t xml:space="preserve">        7 Евстифеев А.В. Микроконтроллеры  </w:t>
      </w:r>
      <w:r w:rsidRPr="007B2A16">
        <w:rPr>
          <w:sz w:val="28"/>
          <w:szCs w:val="28"/>
          <w:lang w:val="en-US"/>
        </w:rPr>
        <w:t>AVR</w:t>
      </w:r>
      <w:r w:rsidRPr="007B2A16">
        <w:rPr>
          <w:sz w:val="28"/>
          <w:szCs w:val="28"/>
        </w:rPr>
        <w:t xml:space="preserve"> семейства </w:t>
      </w:r>
      <w:r w:rsidRPr="007B2A16">
        <w:rPr>
          <w:sz w:val="28"/>
          <w:szCs w:val="28"/>
          <w:lang w:val="en-US"/>
        </w:rPr>
        <w:t>Classic</w:t>
      </w:r>
      <w:r w:rsidRPr="007B2A16">
        <w:rPr>
          <w:sz w:val="28"/>
          <w:szCs w:val="28"/>
        </w:rPr>
        <w:t xml:space="preserve"> фирмы </w:t>
      </w:r>
      <w:r w:rsidRPr="007B2A16">
        <w:rPr>
          <w:sz w:val="28"/>
          <w:szCs w:val="28"/>
          <w:lang w:val="en-US"/>
        </w:rPr>
        <w:t>ATMEL</w:t>
      </w:r>
      <w:r w:rsidRPr="007B2A16">
        <w:rPr>
          <w:sz w:val="28"/>
          <w:szCs w:val="28"/>
        </w:rPr>
        <w:t>, М.: Издательский дом «Додэка-ХХ1», 2002.-278 с.</w:t>
      </w:r>
    </w:p>
    <w:p w:rsidR="008B44C9" w:rsidRPr="007B2A16" w:rsidRDefault="008B44C9" w:rsidP="002644B3">
      <w:pPr>
        <w:tabs>
          <w:tab w:val="left" w:pos="690"/>
        </w:tabs>
        <w:ind w:left="360"/>
        <w:jc w:val="both"/>
        <w:rPr>
          <w:sz w:val="28"/>
          <w:szCs w:val="28"/>
        </w:rPr>
      </w:pPr>
      <w:r w:rsidRPr="007B2A16">
        <w:rPr>
          <w:sz w:val="28"/>
          <w:szCs w:val="28"/>
        </w:rPr>
        <w:t xml:space="preserve">        8 Положения по бухгалтерскому учету. Сборник документов. – М.: Издательство «Дело и сервис», 2005. – 256 с. </w:t>
      </w:r>
    </w:p>
    <w:p w:rsidR="008B44C9" w:rsidRPr="007B2A16" w:rsidRDefault="008B44C9" w:rsidP="002644B3">
      <w:pPr>
        <w:tabs>
          <w:tab w:val="left" w:pos="690"/>
        </w:tabs>
        <w:ind w:left="360"/>
        <w:jc w:val="both"/>
        <w:rPr>
          <w:sz w:val="28"/>
          <w:szCs w:val="28"/>
        </w:rPr>
      </w:pPr>
      <w:r w:rsidRPr="007B2A16">
        <w:rPr>
          <w:sz w:val="28"/>
          <w:szCs w:val="28"/>
        </w:rPr>
        <w:t xml:space="preserve">        9 Попова Л.В., Маслова И.А., Маслов Б.Г. Некоторые аспекты формирования стоимости активов в целях налогообложения при внедрении МСФО// Международный бухгалтерский учет. – 2005. - №11 (83). – С.24 – 28.</w:t>
      </w:r>
    </w:p>
    <w:p w:rsidR="008B44C9" w:rsidRPr="007B2A16" w:rsidRDefault="008B44C9" w:rsidP="002644B3">
      <w:pPr>
        <w:tabs>
          <w:tab w:val="left" w:pos="690"/>
        </w:tabs>
        <w:ind w:left="360"/>
        <w:jc w:val="both"/>
        <w:rPr>
          <w:sz w:val="28"/>
          <w:szCs w:val="28"/>
        </w:rPr>
      </w:pPr>
      <w:r w:rsidRPr="007B2A16">
        <w:rPr>
          <w:sz w:val="28"/>
          <w:szCs w:val="28"/>
        </w:rPr>
        <w:t xml:space="preserve">        10 Справочник технолога машиностроителя. В 2 т./ Под ред. А.Г. Косиловой и Р.К. Мещерякова. – М.: Машиностроение, 1985. – 656 с. – 496 с.</w:t>
      </w:r>
    </w:p>
    <w:p w:rsidR="008B44C9" w:rsidRPr="007B2A16" w:rsidRDefault="008B44C9" w:rsidP="002644B3">
      <w:pPr>
        <w:tabs>
          <w:tab w:val="left" w:pos="690"/>
        </w:tabs>
        <w:ind w:left="360"/>
        <w:jc w:val="both"/>
        <w:rPr>
          <w:sz w:val="28"/>
          <w:szCs w:val="28"/>
        </w:rPr>
      </w:pPr>
      <w:r w:rsidRPr="007B2A16">
        <w:rPr>
          <w:sz w:val="28"/>
          <w:szCs w:val="28"/>
        </w:rPr>
        <w:t xml:space="preserve">         11 Табаков В.П., Циркин А.В. Применение многослойных покрытий для повышения работоспособности торцовых фрез. // СТИН. – 2005. - №1. – С.27 – 30.</w:t>
      </w:r>
    </w:p>
    <w:p w:rsidR="008B44C9" w:rsidRPr="007B2A16" w:rsidRDefault="008B44C9" w:rsidP="002644B3">
      <w:pPr>
        <w:tabs>
          <w:tab w:val="left" w:pos="690"/>
        </w:tabs>
        <w:ind w:left="360"/>
        <w:jc w:val="both"/>
        <w:rPr>
          <w:sz w:val="28"/>
          <w:szCs w:val="28"/>
        </w:rPr>
      </w:pPr>
      <w:r w:rsidRPr="007B2A16">
        <w:rPr>
          <w:sz w:val="28"/>
          <w:szCs w:val="28"/>
        </w:rPr>
        <w:t xml:space="preserve">         12 А.С. 436350 СССР. Двоичный сумматор / К.Н. Корнеев (СССР). – Заявл. 12.01.82; Опубл. 30.03.84, Бюл. №26.</w:t>
      </w:r>
    </w:p>
    <w:p w:rsidR="001C4F47" w:rsidRPr="007B2A16" w:rsidRDefault="001C4F47" w:rsidP="001C4F47">
      <w:pPr>
        <w:jc w:val="center"/>
        <w:rPr>
          <w:b/>
          <w:sz w:val="28"/>
          <w:szCs w:val="28"/>
        </w:rPr>
      </w:pPr>
    </w:p>
    <w:p w:rsidR="001C4F47" w:rsidRPr="007B2A16" w:rsidRDefault="001C4F47">
      <w:pPr>
        <w:rPr>
          <w:sz w:val="28"/>
          <w:szCs w:val="28"/>
        </w:rPr>
      </w:pPr>
      <w:bookmarkStart w:id="2" w:name="_GoBack"/>
      <w:bookmarkEnd w:id="2"/>
    </w:p>
    <w:sectPr w:rsidR="001C4F47" w:rsidRPr="007B2A16" w:rsidSect="007B2A1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11D83"/>
    <w:multiLevelType w:val="hybridMultilevel"/>
    <w:tmpl w:val="C70E117C"/>
    <w:lvl w:ilvl="0" w:tplc="F48074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042540"/>
    <w:multiLevelType w:val="multilevel"/>
    <w:tmpl w:val="89C499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DF43FB"/>
    <w:multiLevelType w:val="multilevel"/>
    <w:tmpl w:val="EC24E032"/>
    <w:lvl w:ilvl="0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1FF3719F"/>
    <w:multiLevelType w:val="hybridMultilevel"/>
    <w:tmpl w:val="670E227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7D7C90"/>
    <w:multiLevelType w:val="hybridMultilevel"/>
    <w:tmpl w:val="A9F008B6"/>
    <w:lvl w:ilvl="0" w:tplc="F48074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7A2483"/>
    <w:multiLevelType w:val="hybridMultilevel"/>
    <w:tmpl w:val="04B62A28"/>
    <w:lvl w:ilvl="0" w:tplc="F48074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E80C20"/>
    <w:multiLevelType w:val="multilevel"/>
    <w:tmpl w:val="2B968C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E437D1F"/>
    <w:multiLevelType w:val="hybridMultilevel"/>
    <w:tmpl w:val="B7EA0472"/>
    <w:lvl w:ilvl="0" w:tplc="F23C866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43F11B9"/>
    <w:multiLevelType w:val="hybridMultilevel"/>
    <w:tmpl w:val="55202304"/>
    <w:lvl w:ilvl="0" w:tplc="F48074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480746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6314083"/>
    <w:multiLevelType w:val="hybridMultilevel"/>
    <w:tmpl w:val="ADC28506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76A1BAB"/>
    <w:multiLevelType w:val="multilevel"/>
    <w:tmpl w:val="4A3C3E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BB55C10"/>
    <w:multiLevelType w:val="multilevel"/>
    <w:tmpl w:val="ADC2850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EE6EF4"/>
    <w:multiLevelType w:val="multilevel"/>
    <w:tmpl w:val="174871E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AAB38B7"/>
    <w:multiLevelType w:val="hybridMultilevel"/>
    <w:tmpl w:val="18A82324"/>
    <w:lvl w:ilvl="0" w:tplc="F48074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586C2E"/>
    <w:multiLevelType w:val="hybridMultilevel"/>
    <w:tmpl w:val="5BE03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23C8664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557F2C7A"/>
    <w:multiLevelType w:val="multilevel"/>
    <w:tmpl w:val="552023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67B6EDD"/>
    <w:multiLevelType w:val="hybridMultilevel"/>
    <w:tmpl w:val="C0760DE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84C2E61"/>
    <w:multiLevelType w:val="hybridMultilevel"/>
    <w:tmpl w:val="C98EFF40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480746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AAB0A83"/>
    <w:multiLevelType w:val="hybridMultilevel"/>
    <w:tmpl w:val="FE20B268"/>
    <w:lvl w:ilvl="0" w:tplc="F48074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23C8664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B0F0666"/>
    <w:multiLevelType w:val="multilevel"/>
    <w:tmpl w:val="18A823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E4B1D93"/>
    <w:multiLevelType w:val="hybridMultilevel"/>
    <w:tmpl w:val="A89C0DA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11E7F95"/>
    <w:multiLevelType w:val="multilevel"/>
    <w:tmpl w:val="DE7CF5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2D8410F"/>
    <w:multiLevelType w:val="hybridMultilevel"/>
    <w:tmpl w:val="4A3C3EB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80746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43F07C8"/>
    <w:multiLevelType w:val="hybridMultilevel"/>
    <w:tmpl w:val="5BC6231A"/>
    <w:lvl w:ilvl="0" w:tplc="F48074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9070EDD"/>
    <w:multiLevelType w:val="hybridMultilevel"/>
    <w:tmpl w:val="D0108B2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23C8664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5">
    <w:nsid w:val="727C5F0C"/>
    <w:multiLevelType w:val="hybridMultilevel"/>
    <w:tmpl w:val="307C621A"/>
    <w:lvl w:ilvl="0" w:tplc="F480746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23C8664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6">
    <w:nsid w:val="73933132"/>
    <w:multiLevelType w:val="hybridMultilevel"/>
    <w:tmpl w:val="010439F8"/>
    <w:lvl w:ilvl="0" w:tplc="F23C866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A0E4309"/>
    <w:multiLevelType w:val="hybridMultilevel"/>
    <w:tmpl w:val="C6B804C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ACC3C75"/>
    <w:multiLevelType w:val="hybridMultilevel"/>
    <w:tmpl w:val="19B8027A"/>
    <w:lvl w:ilvl="0" w:tplc="F480746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9">
    <w:nsid w:val="7B402C15"/>
    <w:multiLevelType w:val="hybridMultilevel"/>
    <w:tmpl w:val="89C49972"/>
    <w:lvl w:ilvl="0" w:tplc="F48074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DDF1AD0"/>
    <w:multiLevelType w:val="hybridMultilevel"/>
    <w:tmpl w:val="AA8C3A0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23C8664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29"/>
  </w:num>
  <w:num w:numId="5">
    <w:abstractNumId w:val="8"/>
  </w:num>
  <w:num w:numId="6">
    <w:abstractNumId w:val="28"/>
  </w:num>
  <w:num w:numId="7">
    <w:abstractNumId w:val="18"/>
  </w:num>
  <w:num w:numId="8">
    <w:abstractNumId w:val="23"/>
  </w:num>
  <w:num w:numId="9">
    <w:abstractNumId w:val="26"/>
  </w:num>
  <w:num w:numId="10">
    <w:abstractNumId w:val="9"/>
  </w:num>
  <w:num w:numId="11">
    <w:abstractNumId w:val="6"/>
  </w:num>
  <w:num w:numId="12">
    <w:abstractNumId w:val="21"/>
  </w:num>
  <w:num w:numId="13">
    <w:abstractNumId w:val="1"/>
  </w:num>
  <w:num w:numId="14">
    <w:abstractNumId w:val="13"/>
  </w:num>
  <w:num w:numId="15">
    <w:abstractNumId w:val="11"/>
  </w:num>
  <w:num w:numId="16">
    <w:abstractNumId w:val="5"/>
  </w:num>
  <w:num w:numId="17">
    <w:abstractNumId w:val="15"/>
  </w:num>
  <w:num w:numId="18">
    <w:abstractNumId w:val="0"/>
  </w:num>
  <w:num w:numId="19">
    <w:abstractNumId w:val="17"/>
  </w:num>
  <w:num w:numId="20">
    <w:abstractNumId w:val="12"/>
  </w:num>
  <w:num w:numId="21">
    <w:abstractNumId w:val="14"/>
  </w:num>
  <w:num w:numId="22">
    <w:abstractNumId w:val="25"/>
  </w:num>
  <w:num w:numId="23">
    <w:abstractNumId w:val="19"/>
  </w:num>
  <w:num w:numId="24">
    <w:abstractNumId w:val="3"/>
  </w:num>
  <w:num w:numId="25">
    <w:abstractNumId w:val="16"/>
  </w:num>
  <w:num w:numId="26">
    <w:abstractNumId w:val="27"/>
  </w:num>
  <w:num w:numId="27">
    <w:abstractNumId w:val="20"/>
  </w:num>
  <w:num w:numId="28">
    <w:abstractNumId w:val="24"/>
  </w:num>
  <w:num w:numId="29">
    <w:abstractNumId w:val="30"/>
  </w:num>
  <w:num w:numId="30">
    <w:abstractNumId w:val="22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851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1217"/>
    <w:rsid w:val="0009071A"/>
    <w:rsid w:val="000F0434"/>
    <w:rsid w:val="00140DB9"/>
    <w:rsid w:val="001A2C0E"/>
    <w:rsid w:val="001C4F47"/>
    <w:rsid w:val="001D2F0D"/>
    <w:rsid w:val="001E7FEA"/>
    <w:rsid w:val="001F0C98"/>
    <w:rsid w:val="00213320"/>
    <w:rsid w:val="0026313C"/>
    <w:rsid w:val="002644B3"/>
    <w:rsid w:val="00331DC2"/>
    <w:rsid w:val="003F0EC2"/>
    <w:rsid w:val="004116A6"/>
    <w:rsid w:val="00451F3F"/>
    <w:rsid w:val="00456E62"/>
    <w:rsid w:val="00466774"/>
    <w:rsid w:val="00467071"/>
    <w:rsid w:val="0051235C"/>
    <w:rsid w:val="00617865"/>
    <w:rsid w:val="00710F77"/>
    <w:rsid w:val="00712D9B"/>
    <w:rsid w:val="007B2A16"/>
    <w:rsid w:val="007E5E7D"/>
    <w:rsid w:val="008237ED"/>
    <w:rsid w:val="00830F57"/>
    <w:rsid w:val="008633C5"/>
    <w:rsid w:val="00883E29"/>
    <w:rsid w:val="00891217"/>
    <w:rsid w:val="008B44C9"/>
    <w:rsid w:val="00920079"/>
    <w:rsid w:val="00937451"/>
    <w:rsid w:val="00A135F7"/>
    <w:rsid w:val="00AA751E"/>
    <w:rsid w:val="00AF0A87"/>
    <w:rsid w:val="00B15CDD"/>
    <w:rsid w:val="00B6419E"/>
    <w:rsid w:val="00BA040C"/>
    <w:rsid w:val="00BA7F0C"/>
    <w:rsid w:val="00C00F96"/>
    <w:rsid w:val="00C705A0"/>
    <w:rsid w:val="00D238E3"/>
    <w:rsid w:val="00D57A89"/>
    <w:rsid w:val="00D96FBE"/>
    <w:rsid w:val="00DB3A9F"/>
    <w:rsid w:val="00DB4057"/>
    <w:rsid w:val="00DB7B55"/>
    <w:rsid w:val="00E0273C"/>
    <w:rsid w:val="00E03975"/>
    <w:rsid w:val="00E4521E"/>
    <w:rsid w:val="00E61662"/>
    <w:rsid w:val="00E96330"/>
    <w:rsid w:val="00EF21C1"/>
    <w:rsid w:val="00FA5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8C512CE4-6310-4195-89B3-1464F2332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51235C"/>
    <w:pPr>
      <w:spacing w:before="100" w:after="100"/>
    </w:pPr>
    <w:rPr>
      <w:snapToGrid w:val="0"/>
      <w:sz w:val="24"/>
    </w:rPr>
  </w:style>
  <w:style w:type="table" w:styleId="a3">
    <w:name w:val="Table Grid"/>
    <w:basedOn w:val="a1"/>
    <w:rsid w:val="007E5E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rsid w:val="007E5E7D"/>
    <w:pPr>
      <w:jc w:val="center"/>
    </w:pPr>
    <w:rPr>
      <w:b/>
      <w:bCs/>
      <w:caps/>
    </w:rPr>
  </w:style>
  <w:style w:type="paragraph" w:styleId="a4">
    <w:name w:val="Body Text Indent"/>
    <w:basedOn w:val="a"/>
    <w:rsid w:val="0026313C"/>
    <w:pPr>
      <w:spacing w:after="120"/>
      <w:ind w:left="283"/>
    </w:pPr>
  </w:style>
  <w:style w:type="paragraph" w:styleId="a5">
    <w:name w:val="Balloon Text"/>
    <w:basedOn w:val="a"/>
    <w:semiHidden/>
    <w:rsid w:val="00D238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1161</Words>
  <Characters>6621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Правила оформления рефератов</vt:lpstr>
    </vt:vector>
  </TitlesOfParts>
  <Company>Home</Company>
  <LinksUpToDate>false</LinksUpToDate>
  <CharactersWithSpaces>7767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Правила оформления рефератов</dc:title>
  <dc:subject/>
  <dc:creator>User</dc:creator>
  <cp:keywords/>
  <dc:description/>
  <cp:lastModifiedBy>Irina</cp:lastModifiedBy>
  <cp:revision>2</cp:revision>
  <cp:lastPrinted>2006-10-06T07:13:00Z</cp:lastPrinted>
  <dcterms:created xsi:type="dcterms:W3CDTF">2014-09-02T18:02:00Z</dcterms:created>
  <dcterms:modified xsi:type="dcterms:W3CDTF">2014-09-02T18:02:00Z</dcterms:modified>
</cp:coreProperties>
</file>