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0C" w:rsidRPr="00353607" w:rsidRDefault="00C27B0C" w:rsidP="00C27B0C">
      <w:pPr>
        <w:ind w:left="-851" w:right="-716"/>
        <w:jc w:val="center"/>
        <w:rPr>
          <w:b/>
          <w:sz w:val="28"/>
        </w:rPr>
      </w:pPr>
      <w:r w:rsidRPr="00353607">
        <w:rPr>
          <w:b/>
          <w:sz w:val="28"/>
        </w:rPr>
        <w:t>МИНИСТЕРСТВО ОБРАЗОВАНИЯ И НАУКИ РОССИЙСКОЙ ФЕДЕРАЦИИ</w:t>
      </w:r>
    </w:p>
    <w:p w:rsidR="00C27B0C" w:rsidRPr="00353607" w:rsidRDefault="00C27B0C" w:rsidP="00C27B0C">
      <w:pPr>
        <w:ind w:left="-851" w:right="-716"/>
        <w:jc w:val="center"/>
        <w:rPr>
          <w:b/>
          <w:sz w:val="28"/>
        </w:rPr>
      </w:pPr>
      <w:r w:rsidRPr="00353607">
        <w:rPr>
          <w:b/>
          <w:sz w:val="28"/>
        </w:rPr>
        <w:t>ГОСУДАРСТВЕННОЕ ОБРАЗОВАТЕЛЬНОЕ УЧРЕЖЕДЕНИЕ ВЫСШЕГО ПРОФЕССОНАЛЬНОГО ОБРАЗОВАНИЯ</w:t>
      </w:r>
    </w:p>
    <w:p w:rsidR="00C27B0C" w:rsidRPr="00353607" w:rsidRDefault="00C27B0C" w:rsidP="00C27B0C">
      <w:pPr>
        <w:ind w:left="-851" w:right="-716"/>
        <w:jc w:val="center"/>
        <w:rPr>
          <w:b/>
          <w:sz w:val="28"/>
        </w:rPr>
      </w:pPr>
      <w:r w:rsidRPr="00353607">
        <w:rPr>
          <w:b/>
          <w:sz w:val="28"/>
        </w:rPr>
        <w:t>ВСЕРОССИЙСКИЙ ЗАОЧНЫЙ ФИНАНСОВО-ЭКОНОМИЧЕСКИЙ ИНСТИТУТ</w:t>
      </w:r>
    </w:p>
    <w:p w:rsidR="00C27B0C" w:rsidRPr="00270528" w:rsidRDefault="00C27B0C" w:rsidP="00C27B0C">
      <w:pPr>
        <w:ind w:left="-851" w:right="-716"/>
        <w:rPr>
          <w:b/>
          <w:sz w:val="28"/>
        </w:rPr>
      </w:pPr>
    </w:p>
    <w:p w:rsidR="00C27B0C" w:rsidRPr="00270528" w:rsidRDefault="00C27B0C" w:rsidP="00C27B0C">
      <w:pPr>
        <w:ind w:left="-851" w:right="-716"/>
        <w:rPr>
          <w:b/>
          <w:sz w:val="28"/>
        </w:rPr>
      </w:pPr>
    </w:p>
    <w:p w:rsidR="00C27B0C" w:rsidRPr="00270528"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Pr="00270528" w:rsidRDefault="00C27B0C" w:rsidP="00C27B0C">
      <w:pPr>
        <w:ind w:left="-851" w:right="-716"/>
        <w:rPr>
          <w:b/>
          <w:sz w:val="28"/>
        </w:rPr>
      </w:pPr>
    </w:p>
    <w:p w:rsidR="00C27B0C" w:rsidRDefault="00C27B0C" w:rsidP="00C27B0C">
      <w:pPr>
        <w:ind w:left="-851" w:right="-716"/>
        <w:jc w:val="center"/>
        <w:rPr>
          <w:b/>
          <w:sz w:val="40"/>
          <w:szCs w:val="40"/>
        </w:rPr>
      </w:pPr>
      <w:r>
        <w:rPr>
          <w:b/>
          <w:sz w:val="40"/>
          <w:szCs w:val="40"/>
        </w:rPr>
        <w:t>РЕГИОНАЛЬНАЯ ЭКОНОМИКА И УПРАВЛЕНИЕ</w:t>
      </w:r>
    </w:p>
    <w:p w:rsidR="00C27B0C" w:rsidRPr="00353607" w:rsidRDefault="00C27B0C" w:rsidP="00C27B0C">
      <w:pPr>
        <w:ind w:left="-851" w:right="-716"/>
        <w:jc w:val="center"/>
        <w:rPr>
          <w:b/>
          <w:sz w:val="40"/>
          <w:szCs w:val="40"/>
        </w:rPr>
      </w:pPr>
    </w:p>
    <w:p w:rsidR="00C27B0C" w:rsidRPr="00270528" w:rsidRDefault="00C27B0C" w:rsidP="00C27B0C">
      <w:pPr>
        <w:ind w:left="-851" w:right="-716"/>
        <w:jc w:val="center"/>
        <w:rPr>
          <w:b/>
          <w:sz w:val="28"/>
        </w:rPr>
      </w:pPr>
    </w:p>
    <w:p w:rsidR="009C44DC" w:rsidRDefault="00C27B0C" w:rsidP="009C44DC">
      <w:pPr>
        <w:widowControl w:val="0"/>
        <w:tabs>
          <w:tab w:val="left" w:pos="567"/>
        </w:tabs>
        <w:jc w:val="center"/>
        <w:rPr>
          <w:b/>
          <w:i/>
          <w:sz w:val="40"/>
          <w:szCs w:val="40"/>
        </w:rPr>
      </w:pPr>
      <w:r w:rsidRPr="009C44DC">
        <w:rPr>
          <w:b/>
          <w:i/>
          <w:sz w:val="40"/>
          <w:szCs w:val="40"/>
        </w:rPr>
        <w:t xml:space="preserve">Методические указания </w:t>
      </w:r>
    </w:p>
    <w:p w:rsidR="009C44DC" w:rsidRPr="009C44DC" w:rsidRDefault="00C27B0C" w:rsidP="009C44DC">
      <w:pPr>
        <w:widowControl w:val="0"/>
        <w:tabs>
          <w:tab w:val="left" w:pos="567"/>
        </w:tabs>
        <w:jc w:val="center"/>
        <w:rPr>
          <w:b/>
          <w:i/>
          <w:sz w:val="40"/>
          <w:szCs w:val="40"/>
        </w:rPr>
      </w:pPr>
      <w:r w:rsidRPr="009C44DC">
        <w:rPr>
          <w:b/>
          <w:i/>
          <w:sz w:val="40"/>
          <w:szCs w:val="40"/>
        </w:rPr>
        <w:t>по выполнению курсовой работы</w:t>
      </w:r>
      <w:r w:rsidR="009C44DC" w:rsidRPr="009C44DC">
        <w:rPr>
          <w:b/>
          <w:i/>
          <w:sz w:val="40"/>
          <w:szCs w:val="40"/>
        </w:rPr>
        <w:t xml:space="preserve"> </w:t>
      </w:r>
    </w:p>
    <w:p w:rsidR="009C44DC" w:rsidRDefault="009C44DC" w:rsidP="009C44DC">
      <w:pPr>
        <w:widowControl w:val="0"/>
        <w:tabs>
          <w:tab w:val="left" w:pos="567"/>
        </w:tabs>
        <w:jc w:val="center"/>
        <w:rPr>
          <w:b/>
          <w:i/>
          <w:sz w:val="28"/>
          <w:szCs w:val="28"/>
        </w:rPr>
      </w:pPr>
    </w:p>
    <w:p w:rsidR="009C44DC" w:rsidRPr="009C44DC" w:rsidRDefault="009C44DC" w:rsidP="009C44DC">
      <w:pPr>
        <w:widowControl w:val="0"/>
        <w:tabs>
          <w:tab w:val="left" w:pos="567"/>
        </w:tabs>
        <w:jc w:val="center"/>
        <w:rPr>
          <w:b/>
          <w:i/>
          <w:sz w:val="28"/>
          <w:szCs w:val="28"/>
        </w:rPr>
      </w:pPr>
      <w:r>
        <w:rPr>
          <w:b/>
          <w:i/>
          <w:sz w:val="28"/>
          <w:szCs w:val="28"/>
        </w:rPr>
        <w:t>Д</w:t>
      </w:r>
      <w:r w:rsidR="00C27B0C" w:rsidRPr="009C44DC">
        <w:rPr>
          <w:b/>
          <w:i/>
          <w:sz w:val="28"/>
          <w:szCs w:val="28"/>
        </w:rPr>
        <w:t>ля самостоятельной работы</w:t>
      </w:r>
      <w:r w:rsidRPr="009C44DC">
        <w:rPr>
          <w:b/>
          <w:i/>
          <w:sz w:val="28"/>
          <w:szCs w:val="28"/>
        </w:rPr>
        <w:t xml:space="preserve"> </w:t>
      </w:r>
      <w:r w:rsidR="00C27B0C" w:rsidRPr="009C44DC">
        <w:rPr>
          <w:b/>
          <w:i/>
          <w:sz w:val="28"/>
          <w:szCs w:val="28"/>
        </w:rPr>
        <w:t xml:space="preserve">студентов </w:t>
      </w:r>
      <w:r w:rsidR="00C27B0C" w:rsidRPr="009C44DC">
        <w:rPr>
          <w:b/>
          <w:i/>
          <w:sz w:val="28"/>
          <w:szCs w:val="28"/>
          <w:lang w:val="en-US"/>
        </w:rPr>
        <w:t>I</w:t>
      </w:r>
      <w:r w:rsidR="00C27B0C" w:rsidRPr="009C44DC">
        <w:rPr>
          <w:b/>
          <w:i/>
          <w:sz w:val="28"/>
          <w:szCs w:val="28"/>
        </w:rPr>
        <w:t xml:space="preserve">V курса, </w:t>
      </w:r>
    </w:p>
    <w:p w:rsidR="00C27B0C" w:rsidRPr="009C44DC" w:rsidRDefault="00C27B0C" w:rsidP="009C44DC">
      <w:pPr>
        <w:widowControl w:val="0"/>
        <w:tabs>
          <w:tab w:val="left" w:pos="567"/>
        </w:tabs>
        <w:jc w:val="center"/>
        <w:rPr>
          <w:b/>
          <w:i/>
          <w:sz w:val="28"/>
          <w:szCs w:val="28"/>
        </w:rPr>
      </w:pPr>
      <w:r w:rsidRPr="009C44DC">
        <w:rPr>
          <w:b/>
          <w:i/>
          <w:sz w:val="28"/>
          <w:szCs w:val="28"/>
        </w:rPr>
        <w:t>обучающихся по специальности 080504.65</w:t>
      </w:r>
    </w:p>
    <w:p w:rsidR="00C27B0C" w:rsidRPr="009C44DC" w:rsidRDefault="00C27B0C" w:rsidP="009C44DC">
      <w:pPr>
        <w:jc w:val="center"/>
        <w:rPr>
          <w:b/>
          <w:i/>
          <w:sz w:val="28"/>
          <w:szCs w:val="28"/>
        </w:rPr>
      </w:pPr>
      <w:r w:rsidRPr="009C44DC">
        <w:rPr>
          <w:b/>
          <w:i/>
          <w:sz w:val="28"/>
          <w:szCs w:val="28"/>
        </w:rPr>
        <w:t>«Государственное и муниципальное управление»</w:t>
      </w:r>
    </w:p>
    <w:p w:rsidR="00C27B0C" w:rsidRPr="00353607" w:rsidRDefault="00C27B0C" w:rsidP="00C27B0C">
      <w:pPr>
        <w:ind w:left="-851" w:right="-716"/>
        <w:jc w:val="center"/>
        <w:rPr>
          <w:sz w:val="28"/>
        </w:rPr>
      </w:pPr>
    </w:p>
    <w:p w:rsidR="00C27B0C" w:rsidRDefault="00C27B0C" w:rsidP="00C27B0C">
      <w:pPr>
        <w:ind w:left="-851" w:right="-716"/>
        <w:jc w:val="center"/>
        <w:rPr>
          <w:sz w:val="28"/>
        </w:rPr>
      </w:pPr>
    </w:p>
    <w:p w:rsidR="009C44DC" w:rsidRPr="00353607" w:rsidRDefault="009C44DC" w:rsidP="00C27B0C">
      <w:pPr>
        <w:ind w:left="-851" w:right="-716"/>
        <w:jc w:val="center"/>
        <w:rPr>
          <w:sz w:val="28"/>
        </w:rPr>
      </w:pPr>
    </w:p>
    <w:p w:rsidR="00C27B0C" w:rsidRPr="00353607" w:rsidRDefault="00C27B0C" w:rsidP="00C27B0C">
      <w:pPr>
        <w:ind w:left="-851" w:right="-716"/>
        <w:jc w:val="center"/>
        <w:rPr>
          <w:sz w:val="28"/>
        </w:rPr>
      </w:pPr>
    </w:p>
    <w:p w:rsidR="00C27B0C"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Default="00C27B0C" w:rsidP="00C27B0C">
      <w:pPr>
        <w:ind w:left="-851" w:right="-716"/>
        <w:jc w:val="center"/>
        <w:rPr>
          <w:b/>
          <w:sz w:val="28"/>
        </w:rPr>
      </w:pPr>
    </w:p>
    <w:p w:rsidR="009C44DC" w:rsidRDefault="009C44DC" w:rsidP="00C27B0C">
      <w:pPr>
        <w:ind w:left="-851" w:right="-716"/>
        <w:jc w:val="center"/>
        <w:rPr>
          <w:b/>
          <w:sz w:val="28"/>
        </w:rPr>
      </w:pPr>
    </w:p>
    <w:p w:rsidR="00C27B0C" w:rsidRDefault="00C27B0C" w:rsidP="00C27B0C">
      <w:pPr>
        <w:ind w:left="-851" w:right="-716"/>
        <w:jc w:val="center"/>
        <w:rPr>
          <w:b/>
          <w:sz w:val="28"/>
        </w:rPr>
      </w:pPr>
    </w:p>
    <w:p w:rsidR="00C27B0C" w:rsidRDefault="00C27B0C" w:rsidP="00C27B0C">
      <w:pPr>
        <w:ind w:left="-851" w:right="-716"/>
        <w:jc w:val="center"/>
        <w:rPr>
          <w:b/>
          <w:sz w:val="28"/>
        </w:rPr>
      </w:pPr>
    </w:p>
    <w:p w:rsidR="00C27B0C" w:rsidRDefault="009C44DC" w:rsidP="00C27B0C">
      <w:pPr>
        <w:ind w:left="-851" w:right="-716"/>
        <w:jc w:val="center"/>
        <w:rPr>
          <w:b/>
          <w:sz w:val="28"/>
        </w:rPr>
      </w:pPr>
      <w:r>
        <w:rPr>
          <w:b/>
          <w:sz w:val="28"/>
        </w:rPr>
        <w:t xml:space="preserve"> Москва 2010</w:t>
      </w:r>
    </w:p>
    <w:p w:rsidR="00C27B0C" w:rsidRDefault="00C27B0C" w:rsidP="00C27B0C">
      <w:pPr>
        <w:ind w:left="-851" w:right="-716"/>
        <w:jc w:val="center"/>
        <w:rPr>
          <w:b/>
          <w:sz w:val="28"/>
        </w:rPr>
      </w:pPr>
    </w:p>
    <w:p w:rsidR="00C27B0C" w:rsidRDefault="00C27B0C" w:rsidP="00C27B0C">
      <w:pPr>
        <w:ind w:left="-851" w:right="-716"/>
        <w:jc w:val="center"/>
        <w:rPr>
          <w:b/>
          <w:sz w:val="28"/>
        </w:rPr>
      </w:pPr>
    </w:p>
    <w:p w:rsidR="00C27B0C" w:rsidRPr="00353607" w:rsidRDefault="00C27B0C" w:rsidP="00C27B0C">
      <w:pPr>
        <w:ind w:left="-851" w:right="-716"/>
        <w:jc w:val="center"/>
        <w:rPr>
          <w:b/>
          <w:sz w:val="28"/>
        </w:rPr>
      </w:pPr>
      <w:r w:rsidRPr="00353607">
        <w:rPr>
          <w:b/>
          <w:sz w:val="28"/>
        </w:rPr>
        <w:t>МИНИСТЕРСТВО ОБРАЗОВАНИЯ И НАУКИ РОССИЙСКОЙ ФЕДЕРАЦИИ</w:t>
      </w:r>
    </w:p>
    <w:p w:rsidR="00C27B0C" w:rsidRPr="00353607" w:rsidRDefault="00C27B0C" w:rsidP="00C27B0C">
      <w:pPr>
        <w:ind w:left="-851" w:right="-716"/>
        <w:jc w:val="center"/>
        <w:rPr>
          <w:b/>
          <w:sz w:val="28"/>
        </w:rPr>
      </w:pPr>
      <w:r w:rsidRPr="00353607">
        <w:rPr>
          <w:b/>
          <w:sz w:val="28"/>
        </w:rPr>
        <w:t>ГОСУДАРСТВЕННОЕ ОБРАЗОВАТЕЛЬНОЕ УЧРЕЖЕДЕНИЕ ВЫСШЕГО ПРОФЕССОНАЛЬНОГО ОБРАЗОВАНИЯ</w:t>
      </w:r>
    </w:p>
    <w:p w:rsidR="00C27B0C" w:rsidRPr="00353607" w:rsidRDefault="00C27B0C" w:rsidP="00C27B0C">
      <w:pPr>
        <w:ind w:left="-851" w:right="-716"/>
        <w:jc w:val="center"/>
        <w:rPr>
          <w:b/>
          <w:sz w:val="28"/>
        </w:rPr>
      </w:pPr>
      <w:r w:rsidRPr="00353607">
        <w:rPr>
          <w:b/>
          <w:sz w:val="28"/>
        </w:rPr>
        <w:t>ВСЕРОССИЙСКИЙ ЗАОЧНЫЙ ФИНАНСОВО-ЭКОНОМИЧЕСКИЙ ИНСТИТУТ</w:t>
      </w:r>
    </w:p>
    <w:p w:rsidR="00C27B0C" w:rsidRPr="00270528" w:rsidRDefault="00C27B0C" w:rsidP="00C27B0C">
      <w:pPr>
        <w:ind w:left="-851" w:right="-716"/>
        <w:rPr>
          <w:b/>
          <w:sz w:val="28"/>
        </w:rPr>
      </w:pPr>
    </w:p>
    <w:p w:rsidR="00C27B0C" w:rsidRPr="00270528" w:rsidRDefault="00C27B0C" w:rsidP="00C27B0C">
      <w:pPr>
        <w:ind w:left="-851" w:right="-716"/>
        <w:rPr>
          <w:b/>
          <w:sz w:val="28"/>
        </w:rPr>
      </w:pPr>
    </w:p>
    <w:p w:rsidR="00C27B0C" w:rsidRPr="00270528"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Default="00C27B0C" w:rsidP="00C27B0C">
      <w:pPr>
        <w:ind w:left="-851" w:right="-716"/>
        <w:rPr>
          <w:b/>
          <w:sz w:val="28"/>
        </w:rPr>
      </w:pPr>
    </w:p>
    <w:p w:rsidR="00C27B0C" w:rsidRPr="00270528" w:rsidRDefault="00C27B0C" w:rsidP="00C27B0C">
      <w:pPr>
        <w:ind w:left="-851" w:right="-716"/>
        <w:rPr>
          <w:b/>
          <w:sz w:val="28"/>
        </w:rPr>
      </w:pPr>
    </w:p>
    <w:p w:rsidR="00C27B0C" w:rsidRDefault="00C27B0C" w:rsidP="00C27B0C">
      <w:pPr>
        <w:ind w:left="-851" w:right="-716"/>
        <w:jc w:val="center"/>
        <w:rPr>
          <w:b/>
          <w:sz w:val="40"/>
          <w:szCs w:val="40"/>
        </w:rPr>
      </w:pPr>
      <w:r>
        <w:rPr>
          <w:b/>
          <w:sz w:val="40"/>
          <w:szCs w:val="40"/>
        </w:rPr>
        <w:t>РЕГИОНАЛЬНАЯ ЭКОНОМИКА И УПРАВЛЕНИЕ</w:t>
      </w:r>
    </w:p>
    <w:p w:rsidR="00C27B0C" w:rsidRPr="00353607" w:rsidRDefault="00C27B0C" w:rsidP="00C27B0C">
      <w:pPr>
        <w:ind w:left="-851" w:right="-716"/>
        <w:jc w:val="center"/>
        <w:rPr>
          <w:b/>
          <w:sz w:val="40"/>
          <w:szCs w:val="40"/>
        </w:rPr>
      </w:pPr>
    </w:p>
    <w:p w:rsidR="00C27B0C" w:rsidRPr="00270528" w:rsidRDefault="00C27B0C" w:rsidP="00C27B0C">
      <w:pPr>
        <w:ind w:left="-851" w:right="-716"/>
        <w:jc w:val="center"/>
        <w:rPr>
          <w:b/>
          <w:sz w:val="28"/>
        </w:rPr>
      </w:pPr>
    </w:p>
    <w:p w:rsidR="009C44DC" w:rsidRDefault="009C44DC" w:rsidP="009C44DC">
      <w:pPr>
        <w:widowControl w:val="0"/>
        <w:tabs>
          <w:tab w:val="left" w:pos="567"/>
        </w:tabs>
        <w:jc w:val="center"/>
        <w:rPr>
          <w:b/>
          <w:i/>
          <w:sz w:val="40"/>
          <w:szCs w:val="40"/>
        </w:rPr>
      </w:pPr>
      <w:r w:rsidRPr="009C44DC">
        <w:rPr>
          <w:b/>
          <w:i/>
          <w:sz w:val="40"/>
          <w:szCs w:val="40"/>
        </w:rPr>
        <w:t xml:space="preserve">Методические указания </w:t>
      </w:r>
    </w:p>
    <w:p w:rsidR="009C44DC" w:rsidRPr="009C44DC" w:rsidRDefault="009C44DC" w:rsidP="009C44DC">
      <w:pPr>
        <w:widowControl w:val="0"/>
        <w:tabs>
          <w:tab w:val="left" w:pos="567"/>
        </w:tabs>
        <w:jc w:val="center"/>
        <w:rPr>
          <w:b/>
          <w:i/>
          <w:sz w:val="40"/>
          <w:szCs w:val="40"/>
        </w:rPr>
      </w:pPr>
      <w:r w:rsidRPr="009C44DC">
        <w:rPr>
          <w:b/>
          <w:i/>
          <w:sz w:val="40"/>
          <w:szCs w:val="40"/>
        </w:rPr>
        <w:t xml:space="preserve">по выполнению курсовой работы </w:t>
      </w:r>
    </w:p>
    <w:p w:rsidR="009C44DC" w:rsidRDefault="009C44DC" w:rsidP="009C44DC">
      <w:pPr>
        <w:widowControl w:val="0"/>
        <w:tabs>
          <w:tab w:val="left" w:pos="567"/>
        </w:tabs>
        <w:jc w:val="center"/>
        <w:rPr>
          <w:b/>
          <w:i/>
          <w:sz w:val="28"/>
          <w:szCs w:val="28"/>
        </w:rPr>
      </w:pPr>
    </w:p>
    <w:p w:rsidR="009C44DC" w:rsidRPr="009C44DC" w:rsidRDefault="009C44DC" w:rsidP="009C44DC">
      <w:pPr>
        <w:widowControl w:val="0"/>
        <w:tabs>
          <w:tab w:val="left" w:pos="567"/>
        </w:tabs>
        <w:jc w:val="center"/>
        <w:rPr>
          <w:b/>
          <w:i/>
          <w:sz w:val="28"/>
          <w:szCs w:val="28"/>
        </w:rPr>
      </w:pPr>
      <w:r>
        <w:rPr>
          <w:b/>
          <w:i/>
          <w:sz w:val="28"/>
          <w:szCs w:val="28"/>
        </w:rPr>
        <w:t>Д</w:t>
      </w:r>
      <w:r w:rsidRPr="009C44DC">
        <w:rPr>
          <w:b/>
          <w:i/>
          <w:sz w:val="28"/>
          <w:szCs w:val="28"/>
        </w:rPr>
        <w:t xml:space="preserve">ля самостоятельной работы студентов </w:t>
      </w:r>
      <w:r w:rsidRPr="009C44DC">
        <w:rPr>
          <w:b/>
          <w:i/>
          <w:sz w:val="28"/>
          <w:szCs w:val="28"/>
          <w:lang w:val="en-US"/>
        </w:rPr>
        <w:t>I</w:t>
      </w:r>
      <w:r w:rsidRPr="009C44DC">
        <w:rPr>
          <w:b/>
          <w:i/>
          <w:sz w:val="28"/>
          <w:szCs w:val="28"/>
        </w:rPr>
        <w:t xml:space="preserve">V курса, </w:t>
      </w:r>
    </w:p>
    <w:p w:rsidR="009C44DC" w:rsidRPr="009C44DC" w:rsidRDefault="009C44DC" w:rsidP="009C44DC">
      <w:pPr>
        <w:widowControl w:val="0"/>
        <w:tabs>
          <w:tab w:val="left" w:pos="567"/>
        </w:tabs>
        <w:jc w:val="center"/>
        <w:rPr>
          <w:b/>
          <w:i/>
          <w:sz w:val="28"/>
          <w:szCs w:val="28"/>
        </w:rPr>
      </w:pPr>
      <w:r w:rsidRPr="009C44DC">
        <w:rPr>
          <w:b/>
          <w:i/>
          <w:sz w:val="28"/>
          <w:szCs w:val="28"/>
        </w:rPr>
        <w:t>обучающихся по специальности 080504.65</w:t>
      </w:r>
    </w:p>
    <w:p w:rsidR="009C44DC" w:rsidRPr="009C44DC" w:rsidRDefault="009C44DC" w:rsidP="009C44DC">
      <w:pPr>
        <w:jc w:val="center"/>
        <w:rPr>
          <w:b/>
          <w:i/>
          <w:sz w:val="28"/>
          <w:szCs w:val="28"/>
        </w:rPr>
      </w:pPr>
      <w:r w:rsidRPr="009C44DC">
        <w:rPr>
          <w:b/>
          <w:i/>
          <w:sz w:val="28"/>
          <w:szCs w:val="28"/>
        </w:rPr>
        <w:t>«Государственное и муниципальное управление»</w:t>
      </w:r>
    </w:p>
    <w:p w:rsidR="009C44DC" w:rsidRPr="00353607" w:rsidRDefault="009C44DC" w:rsidP="009C44DC">
      <w:pPr>
        <w:ind w:left="-851" w:right="-716"/>
        <w:jc w:val="center"/>
        <w:rPr>
          <w:sz w:val="28"/>
        </w:rPr>
      </w:pPr>
    </w:p>
    <w:p w:rsidR="00C27B0C" w:rsidRDefault="00C27B0C" w:rsidP="00C27B0C">
      <w:pPr>
        <w:ind w:left="-851" w:right="-716"/>
        <w:jc w:val="center"/>
        <w:rPr>
          <w:sz w:val="28"/>
        </w:rPr>
      </w:pPr>
    </w:p>
    <w:p w:rsidR="00C27B0C" w:rsidRPr="00353607" w:rsidRDefault="00C27B0C" w:rsidP="00C27B0C">
      <w:pPr>
        <w:ind w:left="-851" w:right="-716"/>
        <w:jc w:val="center"/>
        <w:rPr>
          <w:sz w:val="28"/>
        </w:rPr>
      </w:pPr>
    </w:p>
    <w:p w:rsidR="00C27B0C" w:rsidRPr="00353607" w:rsidRDefault="00C27B0C" w:rsidP="00C27B0C">
      <w:pPr>
        <w:ind w:left="-851" w:right="-716"/>
        <w:jc w:val="center"/>
        <w:rPr>
          <w:sz w:val="28"/>
        </w:rPr>
      </w:pPr>
    </w:p>
    <w:p w:rsidR="00C27B0C" w:rsidRDefault="00C27B0C" w:rsidP="00C27B0C">
      <w:pPr>
        <w:ind w:left="-851" w:right="-716"/>
        <w:jc w:val="center"/>
        <w:rPr>
          <w:b/>
          <w:sz w:val="28"/>
        </w:rPr>
      </w:pPr>
    </w:p>
    <w:p w:rsidR="00C27B0C" w:rsidRPr="00353607" w:rsidRDefault="00C27B0C" w:rsidP="00C27B0C">
      <w:pPr>
        <w:ind w:left="-851" w:right="-716"/>
        <w:jc w:val="center"/>
        <w:rPr>
          <w:b/>
          <w:sz w:val="28"/>
          <w:szCs w:val="28"/>
        </w:rPr>
      </w:pPr>
    </w:p>
    <w:p w:rsidR="00C27B0C" w:rsidRPr="00353607" w:rsidRDefault="00C27B0C" w:rsidP="00C27B0C">
      <w:pPr>
        <w:jc w:val="center"/>
        <w:rPr>
          <w:b/>
          <w:sz w:val="28"/>
          <w:szCs w:val="28"/>
        </w:rPr>
      </w:pPr>
      <w:r w:rsidRPr="00353607">
        <w:rPr>
          <w:b/>
          <w:sz w:val="28"/>
          <w:szCs w:val="28"/>
        </w:rPr>
        <w:t>Факультет менеджмента и маркетинга</w:t>
      </w:r>
    </w:p>
    <w:p w:rsidR="00C27B0C" w:rsidRPr="00353607" w:rsidRDefault="00C27B0C" w:rsidP="00C27B0C">
      <w:pPr>
        <w:jc w:val="center"/>
        <w:rPr>
          <w:b/>
          <w:sz w:val="28"/>
          <w:szCs w:val="28"/>
        </w:rPr>
      </w:pPr>
      <w:r w:rsidRPr="00353607">
        <w:rPr>
          <w:b/>
          <w:sz w:val="28"/>
          <w:szCs w:val="28"/>
        </w:rPr>
        <w:t>Кафедра региональной экономики и управления</w:t>
      </w:r>
    </w:p>
    <w:p w:rsidR="00C27B0C"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Default="00C27B0C" w:rsidP="00C27B0C">
      <w:pPr>
        <w:ind w:left="-851" w:right="-716"/>
        <w:jc w:val="center"/>
        <w:rPr>
          <w:b/>
          <w:sz w:val="28"/>
        </w:rPr>
      </w:pPr>
    </w:p>
    <w:p w:rsidR="00C27B0C"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Default="009C44DC" w:rsidP="00C27B0C">
      <w:pPr>
        <w:ind w:left="-851" w:right="-716"/>
        <w:jc w:val="center"/>
        <w:rPr>
          <w:b/>
          <w:sz w:val="28"/>
        </w:rPr>
      </w:pPr>
      <w:r>
        <w:rPr>
          <w:b/>
          <w:sz w:val="28"/>
        </w:rPr>
        <w:t xml:space="preserve"> Москва 2010</w:t>
      </w:r>
    </w:p>
    <w:p w:rsidR="00C27B0C" w:rsidRDefault="00C27B0C" w:rsidP="00C27B0C">
      <w:pPr>
        <w:ind w:left="-851" w:right="-716"/>
        <w:jc w:val="center"/>
        <w:rPr>
          <w:b/>
          <w:sz w:val="28"/>
        </w:rPr>
      </w:pPr>
    </w:p>
    <w:p w:rsidR="00C27B0C" w:rsidRPr="00270528" w:rsidRDefault="00C27B0C" w:rsidP="00C27B0C">
      <w:pPr>
        <w:ind w:left="-851" w:right="-716"/>
        <w:jc w:val="center"/>
        <w:rPr>
          <w:b/>
          <w:sz w:val="28"/>
        </w:rPr>
      </w:pPr>
    </w:p>
    <w:p w:rsidR="00C27B0C" w:rsidRPr="00270528" w:rsidRDefault="00C27B0C" w:rsidP="00C27B0C">
      <w:pPr>
        <w:pStyle w:val="a6"/>
        <w:ind w:left="567"/>
        <w:jc w:val="center"/>
        <w:rPr>
          <w:b/>
        </w:rPr>
      </w:pPr>
      <w:r w:rsidRPr="00270528">
        <w:rPr>
          <w:b/>
        </w:rPr>
        <w:t>Методические указания  разработали:</w:t>
      </w:r>
    </w:p>
    <w:p w:rsidR="00C27B0C" w:rsidRDefault="00C27B0C" w:rsidP="009C44DC">
      <w:pPr>
        <w:pStyle w:val="a6"/>
      </w:pPr>
      <w:r>
        <w:t xml:space="preserve">доктор географических наук, профессор </w:t>
      </w:r>
      <w:r w:rsidRPr="009C44DC">
        <w:rPr>
          <w:b/>
          <w:i/>
        </w:rPr>
        <w:t>Т.Г. Морозова</w:t>
      </w:r>
      <w:r>
        <w:t>,</w:t>
      </w:r>
    </w:p>
    <w:p w:rsidR="00C27B0C" w:rsidRDefault="00C27B0C" w:rsidP="009C44DC">
      <w:pPr>
        <w:pStyle w:val="a6"/>
      </w:pPr>
      <w:r w:rsidRPr="00270528">
        <w:t>кандидат экономических наук, п</w:t>
      </w:r>
      <w:r>
        <w:t xml:space="preserve">рофессор ВЗФЭИ  </w:t>
      </w:r>
      <w:r w:rsidRPr="009C44DC">
        <w:rPr>
          <w:b/>
          <w:i/>
        </w:rPr>
        <w:t>Н.А. Барменкова</w:t>
      </w:r>
      <w:r>
        <w:t xml:space="preserve">, </w:t>
      </w:r>
    </w:p>
    <w:p w:rsidR="00C27B0C" w:rsidRDefault="00C27B0C" w:rsidP="009C44DC">
      <w:pPr>
        <w:pStyle w:val="a6"/>
      </w:pPr>
      <w:r>
        <w:t xml:space="preserve">кандидат географических наук, профессор ВЗФЭИ </w:t>
      </w:r>
      <w:r w:rsidRPr="009C44DC">
        <w:rPr>
          <w:b/>
          <w:i/>
        </w:rPr>
        <w:t>С.С. Шишов</w:t>
      </w:r>
      <w:r>
        <w:t>,</w:t>
      </w:r>
    </w:p>
    <w:p w:rsidR="00C27B0C" w:rsidRPr="00270528" w:rsidRDefault="00C27B0C" w:rsidP="009C44DC">
      <w:pPr>
        <w:pStyle w:val="a6"/>
      </w:pPr>
      <w:r>
        <w:t>кандидат экономических наук, доцент Т</w:t>
      </w:r>
      <w:r w:rsidRPr="009C44DC">
        <w:rPr>
          <w:b/>
          <w:i/>
        </w:rPr>
        <w:t>.Ф. Сорокина</w:t>
      </w:r>
      <w:r w:rsidR="009C44DC">
        <w:rPr>
          <w:b/>
          <w:i/>
        </w:rPr>
        <w:t>.</w:t>
      </w:r>
    </w:p>
    <w:p w:rsidR="00C27B0C" w:rsidRPr="00270528" w:rsidRDefault="00C27B0C" w:rsidP="00C27B0C">
      <w:pPr>
        <w:pStyle w:val="a6"/>
        <w:jc w:val="center"/>
      </w:pPr>
    </w:p>
    <w:p w:rsidR="00C27B0C" w:rsidRPr="00270528" w:rsidRDefault="00C27B0C" w:rsidP="00C27B0C">
      <w:pPr>
        <w:pStyle w:val="a6"/>
        <w:jc w:val="center"/>
      </w:pPr>
    </w:p>
    <w:p w:rsidR="00C27B0C" w:rsidRPr="00270528" w:rsidRDefault="00C27B0C" w:rsidP="00C27B0C">
      <w:pPr>
        <w:pStyle w:val="a6"/>
        <w:jc w:val="center"/>
      </w:pPr>
      <w:r w:rsidRPr="00270528">
        <w:t>Методические указания обсуждены на заседании</w:t>
      </w:r>
    </w:p>
    <w:p w:rsidR="00C27B0C" w:rsidRPr="00270528" w:rsidRDefault="00C27B0C" w:rsidP="00C27B0C">
      <w:pPr>
        <w:pStyle w:val="a6"/>
        <w:jc w:val="center"/>
      </w:pPr>
      <w:r w:rsidRPr="00270528">
        <w:t>кафедры региональной экономики и управления</w:t>
      </w:r>
    </w:p>
    <w:p w:rsidR="00C27B0C" w:rsidRPr="00270528" w:rsidRDefault="00C27B0C" w:rsidP="00C27B0C">
      <w:pPr>
        <w:pStyle w:val="a6"/>
        <w:jc w:val="center"/>
        <w:rPr>
          <w:b/>
        </w:rPr>
      </w:pPr>
      <w:r w:rsidRPr="00270528">
        <w:t>Зав.</w:t>
      </w:r>
      <w:r>
        <w:t xml:space="preserve"> </w:t>
      </w:r>
      <w:r w:rsidRPr="00270528">
        <w:t>кафедрой, доктор экономических наук, профессор</w:t>
      </w:r>
      <w:r w:rsidRPr="00270528">
        <w:rPr>
          <w:b/>
        </w:rPr>
        <w:t xml:space="preserve"> В.А.Тупчиенко</w:t>
      </w:r>
    </w:p>
    <w:p w:rsidR="00C27B0C" w:rsidRPr="00270528" w:rsidRDefault="00C27B0C" w:rsidP="00C27B0C">
      <w:pPr>
        <w:pStyle w:val="a6"/>
        <w:jc w:val="center"/>
        <w:rPr>
          <w:b/>
        </w:rPr>
      </w:pPr>
    </w:p>
    <w:p w:rsidR="00C27B0C" w:rsidRPr="00270528" w:rsidRDefault="00C27B0C" w:rsidP="00C27B0C">
      <w:pPr>
        <w:pStyle w:val="a6"/>
        <w:jc w:val="center"/>
      </w:pPr>
      <w:r w:rsidRPr="00270528">
        <w:t>Учебно-методическое издание одобрено на заседании</w:t>
      </w:r>
    </w:p>
    <w:p w:rsidR="00C27B0C" w:rsidRPr="00270528" w:rsidRDefault="00C27B0C" w:rsidP="00C27B0C">
      <w:pPr>
        <w:pStyle w:val="a6"/>
        <w:jc w:val="center"/>
      </w:pPr>
      <w:r w:rsidRPr="00270528">
        <w:t>Научно-методического совета ВЗФЭИ</w:t>
      </w:r>
    </w:p>
    <w:p w:rsidR="00C27B0C" w:rsidRPr="00270528" w:rsidRDefault="00C27B0C" w:rsidP="00C27B0C">
      <w:pPr>
        <w:pStyle w:val="a6"/>
        <w:jc w:val="center"/>
      </w:pPr>
    </w:p>
    <w:p w:rsidR="00C27B0C" w:rsidRPr="00270528" w:rsidRDefault="00C27B0C" w:rsidP="00C27B0C">
      <w:pPr>
        <w:pStyle w:val="a6"/>
        <w:jc w:val="center"/>
        <w:rPr>
          <w:b/>
        </w:rPr>
      </w:pPr>
      <w:r w:rsidRPr="00270528">
        <w:t xml:space="preserve">Проректор, председатель НМС, профессор </w:t>
      </w:r>
      <w:r w:rsidRPr="00270528">
        <w:rPr>
          <w:b/>
        </w:rPr>
        <w:t>Д.М. Дайитбегов</w:t>
      </w:r>
    </w:p>
    <w:p w:rsidR="00C27B0C" w:rsidRPr="00270528" w:rsidRDefault="00C27B0C" w:rsidP="00C27B0C">
      <w:pPr>
        <w:pStyle w:val="a6"/>
        <w:jc w:val="center"/>
        <w:rPr>
          <w:b/>
        </w:rPr>
      </w:pPr>
    </w:p>
    <w:p w:rsidR="00C27B0C" w:rsidRPr="00270528" w:rsidRDefault="00C27B0C" w:rsidP="00C27B0C">
      <w:pPr>
        <w:pStyle w:val="a6"/>
        <w:jc w:val="center"/>
        <w:rPr>
          <w:b/>
        </w:rPr>
      </w:pPr>
    </w:p>
    <w:p w:rsidR="00C27B0C" w:rsidRPr="00270528" w:rsidRDefault="00C27B0C" w:rsidP="00C27B0C">
      <w:pPr>
        <w:pStyle w:val="a6"/>
        <w:jc w:val="center"/>
        <w:rPr>
          <w:b/>
        </w:rPr>
      </w:pPr>
    </w:p>
    <w:p w:rsidR="00C27B0C" w:rsidRPr="00C27B0C" w:rsidRDefault="00C27B0C" w:rsidP="00C27B0C">
      <w:pPr>
        <w:ind w:left="-284" w:right="-716"/>
        <w:rPr>
          <w:sz w:val="28"/>
          <w:szCs w:val="28"/>
        </w:rPr>
      </w:pPr>
      <w:r>
        <w:rPr>
          <w:b/>
          <w:sz w:val="28"/>
          <w:szCs w:val="28"/>
        </w:rPr>
        <w:t>Региональная экономика и управление</w:t>
      </w:r>
      <w:r w:rsidRPr="00270528">
        <w:rPr>
          <w:b/>
          <w:sz w:val="28"/>
          <w:szCs w:val="28"/>
        </w:rPr>
        <w:t xml:space="preserve">. </w:t>
      </w:r>
      <w:r w:rsidRPr="00C27B0C">
        <w:rPr>
          <w:sz w:val="28"/>
          <w:szCs w:val="28"/>
        </w:rPr>
        <w:t>Методические указания по выполнению курсовой работы</w:t>
      </w:r>
      <w:r>
        <w:rPr>
          <w:sz w:val="28"/>
          <w:szCs w:val="28"/>
        </w:rPr>
        <w:t xml:space="preserve"> </w:t>
      </w:r>
      <w:r w:rsidRPr="00C27B0C">
        <w:rPr>
          <w:sz w:val="28"/>
          <w:szCs w:val="28"/>
        </w:rPr>
        <w:t>для самостоятельной работы</w:t>
      </w:r>
      <w:r>
        <w:rPr>
          <w:sz w:val="28"/>
          <w:szCs w:val="28"/>
        </w:rPr>
        <w:t xml:space="preserve"> </w:t>
      </w:r>
      <w:r w:rsidRPr="00C27B0C">
        <w:rPr>
          <w:sz w:val="28"/>
          <w:szCs w:val="28"/>
        </w:rPr>
        <w:t xml:space="preserve">студентов IV курса, обучающихся по </w:t>
      </w:r>
    </w:p>
    <w:p w:rsidR="00C27B0C" w:rsidRPr="00270528" w:rsidRDefault="00C27B0C" w:rsidP="00C27B0C">
      <w:pPr>
        <w:ind w:left="-284" w:right="-716"/>
        <w:rPr>
          <w:sz w:val="28"/>
          <w:szCs w:val="28"/>
        </w:rPr>
      </w:pPr>
      <w:r w:rsidRPr="00C27B0C">
        <w:rPr>
          <w:sz w:val="28"/>
          <w:szCs w:val="28"/>
        </w:rPr>
        <w:t>специальности 080504.65</w:t>
      </w:r>
      <w:r>
        <w:rPr>
          <w:sz w:val="28"/>
          <w:szCs w:val="28"/>
        </w:rPr>
        <w:t xml:space="preserve"> </w:t>
      </w:r>
      <w:r w:rsidRPr="00C27B0C">
        <w:rPr>
          <w:sz w:val="28"/>
          <w:szCs w:val="28"/>
        </w:rPr>
        <w:t>«Государственное и муниципальное управление»</w:t>
      </w:r>
      <w:r w:rsidRPr="00270528">
        <w:rPr>
          <w:sz w:val="28"/>
          <w:szCs w:val="28"/>
        </w:rPr>
        <w:t>.-</w:t>
      </w:r>
      <w:r>
        <w:rPr>
          <w:sz w:val="28"/>
          <w:szCs w:val="28"/>
        </w:rPr>
        <w:t xml:space="preserve"> </w:t>
      </w:r>
      <w:r w:rsidRPr="00270528">
        <w:rPr>
          <w:sz w:val="28"/>
          <w:szCs w:val="28"/>
        </w:rPr>
        <w:t>М.: ВЗФЭИ, 2010</w:t>
      </w:r>
      <w:r>
        <w:rPr>
          <w:sz w:val="28"/>
          <w:szCs w:val="28"/>
        </w:rPr>
        <w:t>.</w:t>
      </w:r>
    </w:p>
    <w:p w:rsidR="00C27B0C" w:rsidRPr="00270528" w:rsidRDefault="00C27B0C" w:rsidP="00C27B0C">
      <w:pPr>
        <w:ind w:left="-851" w:right="-716"/>
        <w:rPr>
          <w:sz w:val="28"/>
          <w:szCs w:val="28"/>
        </w:rPr>
      </w:pPr>
    </w:p>
    <w:p w:rsidR="00C27B0C" w:rsidRPr="00270528" w:rsidRDefault="00C27B0C" w:rsidP="00C27B0C">
      <w:pPr>
        <w:ind w:left="-851" w:right="-716"/>
        <w:jc w:val="center"/>
        <w:rPr>
          <w:sz w:val="28"/>
        </w:rPr>
      </w:pPr>
    </w:p>
    <w:p w:rsidR="00C27B0C" w:rsidRPr="00270528" w:rsidRDefault="00C27B0C" w:rsidP="00C27B0C">
      <w:pPr>
        <w:pStyle w:val="a6"/>
        <w:jc w:val="center"/>
      </w:pPr>
    </w:p>
    <w:p w:rsidR="00C27B0C" w:rsidRPr="00270528" w:rsidRDefault="00C27B0C" w:rsidP="00C27B0C">
      <w:pPr>
        <w:pStyle w:val="a6"/>
        <w:jc w:val="center"/>
      </w:pPr>
    </w:p>
    <w:p w:rsidR="00C27B0C" w:rsidRPr="00270528" w:rsidRDefault="00C27B0C" w:rsidP="00C27B0C">
      <w:pPr>
        <w:rPr>
          <w:sz w:val="28"/>
        </w:rPr>
      </w:pPr>
    </w:p>
    <w:p w:rsidR="00C27B0C" w:rsidRPr="00270528" w:rsidRDefault="00C27B0C" w:rsidP="00C27B0C">
      <w:pPr>
        <w:rPr>
          <w:sz w:val="28"/>
        </w:rPr>
      </w:pPr>
    </w:p>
    <w:p w:rsidR="00C27B0C" w:rsidRPr="00270528" w:rsidRDefault="00C27B0C" w:rsidP="00C27B0C">
      <w:pPr>
        <w:rPr>
          <w:sz w:val="28"/>
        </w:rPr>
      </w:pPr>
    </w:p>
    <w:p w:rsidR="00C27B0C" w:rsidRPr="00270528" w:rsidRDefault="00C27B0C" w:rsidP="00C27B0C">
      <w:pPr>
        <w:rPr>
          <w:sz w:val="28"/>
        </w:rPr>
      </w:pPr>
    </w:p>
    <w:p w:rsidR="00C27B0C" w:rsidRPr="00270528" w:rsidRDefault="00C27B0C" w:rsidP="00C27B0C">
      <w:pPr>
        <w:rPr>
          <w:sz w:val="28"/>
        </w:rPr>
      </w:pPr>
    </w:p>
    <w:p w:rsidR="00C27B0C" w:rsidRPr="00270528" w:rsidRDefault="00C27B0C" w:rsidP="00C27B0C">
      <w:pPr>
        <w:rPr>
          <w:sz w:val="28"/>
        </w:rPr>
      </w:pPr>
    </w:p>
    <w:p w:rsidR="00C27B0C" w:rsidRPr="00270528" w:rsidRDefault="00C27B0C" w:rsidP="00C27B0C">
      <w:pPr>
        <w:rPr>
          <w:sz w:val="28"/>
        </w:rPr>
      </w:pPr>
      <w:r w:rsidRPr="00270528">
        <w:rPr>
          <w:sz w:val="28"/>
        </w:rPr>
        <w:t xml:space="preserve">                                                          </w:t>
      </w:r>
      <w:r>
        <w:rPr>
          <w:sz w:val="28"/>
        </w:rPr>
        <w:t xml:space="preserve">                         </w:t>
      </w:r>
      <w:r w:rsidRPr="00270528">
        <w:rPr>
          <w:sz w:val="28"/>
        </w:rPr>
        <w:t>Всероссийский заочный</w:t>
      </w:r>
    </w:p>
    <w:p w:rsidR="00C27B0C" w:rsidRPr="00270528" w:rsidRDefault="00C27B0C" w:rsidP="00C27B0C">
      <w:pPr>
        <w:rPr>
          <w:sz w:val="28"/>
        </w:rPr>
      </w:pPr>
      <w:r w:rsidRPr="00270528">
        <w:rPr>
          <w:sz w:val="28"/>
        </w:rPr>
        <w:t xml:space="preserve">                                                                    </w:t>
      </w:r>
      <w:r>
        <w:rPr>
          <w:sz w:val="28"/>
        </w:rPr>
        <w:t xml:space="preserve">               финансово-</w:t>
      </w:r>
      <w:r w:rsidRPr="00270528">
        <w:rPr>
          <w:sz w:val="28"/>
        </w:rPr>
        <w:t>экономический</w:t>
      </w:r>
    </w:p>
    <w:p w:rsidR="00C27B0C" w:rsidRPr="00270528" w:rsidRDefault="00C27B0C" w:rsidP="00C27B0C">
      <w:pPr>
        <w:rPr>
          <w:sz w:val="28"/>
        </w:rPr>
      </w:pPr>
      <w:r w:rsidRPr="00270528">
        <w:rPr>
          <w:sz w:val="28"/>
        </w:rPr>
        <w:t xml:space="preserve">                                                           </w:t>
      </w:r>
      <w:r>
        <w:rPr>
          <w:sz w:val="28"/>
        </w:rPr>
        <w:t xml:space="preserve">                         </w:t>
      </w:r>
      <w:r w:rsidRPr="00270528">
        <w:rPr>
          <w:sz w:val="28"/>
        </w:rPr>
        <w:t>институт (ВЗФЭИ), 2010</w:t>
      </w:r>
    </w:p>
    <w:p w:rsidR="00C27B0C" w:rsidRPr="00270528" w:rsidRDefault="00C27B0C" w:rsidP="00C27B0C">
      <w:pPr>
        <w:rPr>
          <w:sz w:val="28"/>
        </w:rPr>
      </w:pPr>
    </w:p>
    <w:p w:rsidR="00C27B0C" w:rsidRPr="00270528" w:rsidRDefault="00C27B0C" w:rsidP="00C27B0C">
      <w:pPr>
        <w:rPr>
          <w:sz w:val="28"/>
        </w:rPr>
      </w:pPr>
    </w:p>
    <w:p w:rsidR="00034C34" w:rsidRDefault="00034C34">
      <w:pPr>
        <w:pStyle w:val="20"/>
        <w:ind w:firstLine="0"/>
        <w:rPr>
          <w:b w:val="0"/>
          <w:bCs w:val="0"/>
          <w:sz w:val="28"/>
        </w:rPr>
      </w:pPr>
    </w:p>
    <w:p w:rsidR="00034C34" w:rsidRDefault="00034C34">
      <w:pPr>
        <w:pStyle w:val="20"/>
        <w:ind w:firstLine="0"/>
        <w:rPr>
          <w:b w:val="0"/>
          <w:bCs w:val="0"/>
          <w:sz w:val="28"/>
        </w:rPr>
      </w:pPr>
    </w:p>
    <w:p w:rsidR="00034C34" w:rsidRPr="00BE1C8D" w:rsidRDefault="00034C34">
      <w:pPr>
        <w:pStyle w:val="20"/>
        <w:ind w:firstLine="0"/>
        <w:jc w:val="center"/>
        <w:rPr>
          <w:sz w:val="32"/>
          <w:szCs w:val="32"/>
        </w:rPr>
      </w:pPr>
      <w:r w:rsidRPr="00BE1C8D">
        <w:rPr>
          <w:sz w:val="32"/>
          <w:szCs w:val="32"/>
        </w:rPr>
        <w:t xml:space="preserve">1. </w:t>
      </w:r>
      <w:r w:rsidR="009C44DC" w:rsidRPr="00BE1C8D">
        <w:rPr>
          <w:sz w:val="32"/>
          <w:szCs w:val="32"/>
        </w:rPr>
        <w:t>Общие положения</w:t>
      </w:r>
    </w:p>
    <w:p w:rsidR="00034C34" w:rsidRDefault="00034C34">
      <w:pPr>
        <w:pStyle w:val="20"/>
        <w:ind w:firstLine="0"/>
        <w:jc w:val="center"/>
        <w:rPr>
          <w:sz w:val="28"/>
        </w:rPr>
      </w:pPr>
    </w:p>
    <w:p w:rsidR="00034C34" w:rsidRDefault="00034C34">
      <w:pPr>
        <w:pStyle w:val="20"/>
        <w:rPr>
          <w:b w:val="0"/>
          <w:bCs w:val="0"/>
          <w:sz w:val="28"/>
        </w:rPr>
      </w:pPr>
      <w:r>
        <w:rPr>
          <w:b w:val="0"/>
          <w:bCs w:val="0"/>
          <w:sz w:val="28"/>
        </w:rPr>
        <w:t xml:space="preserve">В соответствии с учебным планом студенты </w:t>
      </w:r>
      <w:r>
        <w:rPr>
          <w:b w:val="0"/>
          <w:bCs w:val="0"/>
          <w:sz w:val="28"/>
          <w:lang w:val="en-US"/>
        </w:rPr>
        <w:t>IV</w:t>
      </w:r>
      <w:r>
        <w:rPr>
          <w:b w:val="0"/>
          <w:bCs w:val="0"/>
          <w:sz w:val="28"/>
        </w:rPr>
        <w:t xml:space="preserve"> курса специальности «Государственное и муниципальное управление» (ГиМУ) выполняют курсовую работу по дисциплине «Региональная экономика и управление»</w:t>
      </w:r>
      <w:r w:rsidR="00D0591D">
        <w:rPr>
          <w:b w:val="0"/>
          <w:bCs w:val="0"/>
          <w:sz w:val="28"/>
        </w:rPr>
        <w:t>.</w:t>
      </w:r>
    </w:p>
    <w:p w:rsidR="00D0591D" w:rsidRDefault="00D0591D">
      <w:pPr>
        <w:pStyle w:val="20"/>
        <w:rPr>
          <w:b w:val="0"/>
          <w:bCs w:val="0"/>
          <w:sz w:val="28"/>
        </w:rPr>
      </w:pPr>
      <w:r>
        <w:rPr>
          <w:b w:val="0"/>
          <w:bCs w:val="0"/>
          <w:sz w:val="28"/>
        </w:rPr>
        <w:t>Номер темы курсовой работы должен совпадать с начальной буквой фамилии</w:t>
      </w:r>
      <w:r w:rsidR="00EC00A1">
        <w:rPr>
          <w:b w:val="0"/>
          <w:bCs w:val="0"/>
          <w:sz w:val="28"/>
        </w:rPr>
        <w:t xml:space="preserve"> студента</w:t>
      </w:r>
      <w:r>
        <w:rPr>
          <w:b w:val="0"/>
          <w:bCs w:val="0"/>
          <w:sz w:val="28"/>
        </w:rPr>
        <w:t>.</w:t>
      </w:r>
      <w:r w:rsidR="009C44DC">
        <w:rPr>
          <w:b w:val="0"/>
          <w:bCs w:val="0"/>
          <w:sz w:val="28"/>
        </w:rPr>
        <w:t xml:space="preserve"> С разрешения кафедры студент может самостоятельно выбрать тему курсовой работы в соответствии с профилем производственной деятельности.</w:t>
      </w:r>
    </w:p>
    <w:p w:rsidR="009C44DC" w:rsidRDefault="009C44DC">
      <w:pPr>
        <w:pStyle w:val="20"/>
        <w:rPr>
          <w:b w:val="0"/>
          <w:bCs w:val="0"/>
          <w:sz w:val="28"/>
        </w:rPr>
      </w:pPr>
    </w:p>
    <w:p w:rsidR="00D0591D" w:rsidRPr="009C44DC" w:rsidRDefault="00D0591D" w:rsidP="00D0591D">
      <w:pPr>
        <w:pStyle w:val="20"/>
        <w:jc w:val="center"/>
        <w:rPr>
          <w:b w:val="0"/>
          <w:bCs w:val="0"/>
          <w:i/>
          <w:sz w:val="28"/>
        </w:rPr>
      </w:pPr>
      <w:r w:rsidRPr="009C44DC">
        <w:rPr>
          <w:b w:val="0"/>
          <w:bCs w:val="0"/>
          <w:i/>
          <w:sz w:val="28"/>
        </w:rPr>
        <w:t>Порядок выбора тем курсовой работы</w:t>
      </w:r>
    </w:p>
    <w:p w:rsidR="00D0591D" w:rsidRDefault="00D0591D" w:rsidP="00D0591D">
      <w:pPr>
        <w:pStyle w:val="20"/>
        <w:jc w:val="center"/>
        <w:rPr>
          <w:b w:val="0"/>
          <w:bCs w:val="0"/>
          <w:i/>
          <w:sz w:val="28"/>
          <w:u w:val="single"/>
        </w:rPr>
      </w:pPr>
    </w:p>
    <w:tbl>
      <w:tblPr>
        <w:tblStyle w:val="a7"/>
        <w:tblW w:w="9468" w:type="dxa"/>
        <w:tblLook w:val="01E0" w:firstRow="1" w:lastRow="1" w:firstColumn="1" w:lastColumn="1" w:noHBand="0" w:noVBand="0"/>
      </w:tblPr>
      <w:tblGrid>
        <w:gridCol w:w="1908"/>
        <w:gridCol w:w="1260"/>
        <w:gridCol w:w="1980"/>
        <w:gridCol w:w="1260"/>
        <w:gridCol w:w="1980"/>
        <w:gridCol w:w="1080"/>
      </w:tblGrid>
      <w:tr w:rsidR="00D0591D" w:rsidRPr="00D0591D" w:rsidTr="00D0591D">
        <w:tc>
          <w:tcPr>
            <w:tcW w:w="1908" w:type="dxa"/>
          </w:tcPr>
          <w:p w:rsidR="00D0591D" w:rsidRPr="00D0591D" w:rsidRDefault="00D0591D" w:rsidP="00D0591D">
            <w:pPr>
              <w:pStyle w:val="20"/>
              <w:ind w:firstLine="0"/>
              <w:jc w:val="center"/>
              <w:rPr>
                <w:bCs w:val="0"/>
                <w:sz w:val="24"/>
              </w:rPr>
            </w:pPr>
            <w:r w:rsidRPr="00D0591D">
              <w:rPr>
                <w:bCs w:val="0"/>
                <w:sz w:val="24"/>
              </w:rPr>
              <w:t>Начальная буква фамилии студента</w:t>
            </w:r>
          </w:p>
        </w:tc>
        <w:tc>
          <w:tcPr>
            <w:tcW w:w="1260" w:type="dxa"/>
          </w:tcPr>
          <w:p w:rsidR="00D0591D" w:rsidRPr="00D0591D" w:rsidRDefault="00D0591D" w:rsidP="00D0591D">
            <w:pPr>
              <w:pStyle w:val="20"/>
              <w:ind w:firstLine="0"/>
              <w:jc w:val="center"/>
              <w:rPr>
                <w:bCs w:val="0"/>
                <w:sz w:val="24"/>
              </w:rPr>
            </w:pPr>
            <w:r w:rsidRPr="00D0591D">
              <w:rPr>
                <w:bCs w:val="0"/>
                <w:sz w:val="24"/>
              </w:rPr>
              <w:t>Номер темы</w:t>
            </w:r>
          </w:p>
        </w:tc>
        <w:tc>
          <w:tcPr>
            <w:tcW w:w="1980" w:type="dxa"/>
          </w:tcPr>
          <w:p w:rsidR="00D0591D" w:rsidRPr="00D0591D" w:rsidRDefault="00D0591D" w:rsidP="00034C34">
            <w:pPr>
              <w:pStyle w:val="20"/>
              <w:ind w:firstLine="0"/>
              <w:jc w:val="center"/>
              <w:rPr>
                <w:bCs w:val="0"/>
                <w:sz w:val="24"/>
              </w:rPr>
            </w:pPr>
            <w:r w:rsidRPr="00D0591D">
              <w:rPr>
                <w:bCs w:val="0"/>
                <w:sz w:val="24"/>
              </w:rPr>
              <w:t>Начальная буква фамилии студента</w:t>
            </w:r>
          </w:p>
        </w:tc>
        <w:tc>
          <w:tcPr>
            <w:tcW w:w="1260" w:type="dxa"/>
          </w:tcPr>
          <w:p w:rsidR="00D0591D" w:rsidRPr="00D0591D" w:rsidRDefault="00D0591D" w:rsidP="00034C34">
            <w:pPr>
              <w:pStyle w:val="20"/>
              <w:ind w:firstLine="0"/>
              <w:jc w:val="center"/>
              <w:rPr>
                <w:bCs w:val="0"/>
                <w:sz w:val="24"/>
              </w:rPr>
            </w:pPr>
            <w:r w:rsidRPr="00D0591D">
              <w:rPr>
                <w:bCs w:val="0"/>
                <w:sz w:val="24"/>
              </w:rPr>
              <w:t>Номер темы</w:t>
            </w:r>
          </w:p>
        </w:tc>
        <w:tc>
          <w:tcPr>
            <w:tcW w:w="1980" w:type="dxa"/>
          </w:tcPr>
          <w:p w:rsidR="00D0591D" w:rsidRPr="00D0591D" w:rsidRDefault="00D0591D" w:rsidP="00034C34">
            <w:pPr>
              <w:pStyle w:val="20"/>
              <w:ind w:firstLine="0"/>
              <w:jc w:val="center"/>
              <w:rPr>
                <w:bCs w:val="0"/>
                <w:sz w:val="24"/>
              </w:rPr>
            </w:pPr>
            <w:r w:rsidRPr="00D0591D">
              <w:rPr>
                <w:bCs w:val="0"/>
                <w:sz w:val="24"/>
              </w:rPr>
              <w:t>Начальная буква фамилии студента</w:t>
            </w:r>
          </w:p>
        </w:tc>
        <w:tc>
          <w:tcPr>
            <w:tcW w:w="1080" w:type="dxa"/>
          </w:tcPr>
          <w:p w:rsidR="00D0591D" w:rsidRPr="00D0591D" w:rsidRDefault="00D0591D" w:rsidP="00034C34">
            <w:pPr>
              <w:pStyle w:val="20"/>
              <w:ind w:firstLine="0"/>
              <w:jc w:val="center"/>
              <w:rPr>
                <w:bCs w:val="0"/>
                <w:sz w:val="24"/>
              </w:rPr>
            </w:pPr>
            <w:r w:rsidRPr="00D0591D">
              <w:rPr>
                <w:bCs w:val="0"/>
                <w:sz w:val="24"/>
              </w:rPr>
              <w:t>Номер темы</w:t>
            </w:r>
          </w:p>
        </w:tc>
      </w:tr>
      <w:tr w:rsidR="00D0591D" w:rsidRPr="00D0591D" w:rsidTr="00D0591D">
        <w:tc>
          <w:tcPr>
            <w:tcW w:w="1908" w:type="dxa"/>
          </w:tcPr>
          <w:p w:rsidR="00D0591D" w:rsidRPr="00D0591D" w:rsidRDefault="00D0591D" w:rsidP="00D0591D">
            <w:pPr>
              <w:pStyle w:val="20"/>
              <w:ind w:firstLine="0"/>
              <w:jc w:val="center"/>
              <w:rPr>
                <w:b w:val="0"/>
                <w:bCs w:val="0"/>
                <w:sz w:val="24"/>
              </w:rPr>
            </w:pPr>
            <w:r w:rsidRPr="00D0591D">
              <w:rPr>
                <w:b w:val="0"/>
                <w:bCs w:val="0"/>
                <w:sz w:val="24"/>
              </w:rPr>
              <w:t>А, Т</w:t>
            </w:r>
          </w:p>
        </w:tc>
        <w:tc>
          <w:tcPr>
            <w:tcW w:w="1260" w:type="dxa"/>
          </w:tcPr>
          <w:p w:rsidR="00D0591D" w:rsidRPr="00D0591D" w:rsidRDefault="00D0591D" w:rsidP="00D0591D">
            <w:pPr>
              <w:pStyle w:val="20"/>
              <w:ind w:firstLine="0"/>
              <w:jc w:val="center"/>
              <w:rPr>
                <w:b w:val="0"/>
                <w:bCs w:val="0"/>
                <w:sz w:val="24"/>
              </w:rPr>
            </w:pPr>
            <w:r>
              <w:rPr>
                <w:b w:val="0"/>
                <w:bCs w:val="0"/>
                <w:sz w:val="24"/>
              </w:rPr>
              <w:t>1</w:t>
            </w:r>
          </w:p>
        </w:tc>
        <w:tc>
          <w:tcPr>
            <w:tcW w:w="1980" w:type="dxa"/>
          </w:tcPr>
          <w:p w:rsidR="00D0591D" w:rsidRPr="00D0591D" w:rsidRDefault="00D0591D" w:rsidP="00D0591D">
            <w:pPr>
              <w:pStyle w:val="20"/>
              <w:ind w:firstLine="0"/>
              <w:jc w:val="center"/>
              <w:rPr>
                <w:b w:val="0"/>
                <w:bCs w:val="0"/>
                <w:sz w:val="24"/>
              </w:rPr>
            </w:pPr>
            <w:r>
              <w:rPr>
                <w:b w:val="0"/>
                <w:bCs w:val="0"/>
                <w:sz w:val="24"/>
              </w:rPr>
              <w:t>Л, Х</w:t>
            </w:r>
          </w:p>
        </w:tc>
        <w:tc>
          <w:tcPr>
            <w:tcW w:w="1260" w:type="dxa"/>
          </w:tcPr>
          <w:p w:rsidR="00D0591D" w:rsidRPr="00D0591D" w:rsidRDefault="00D0591D" w:rsidP="00D0591D">
            <w:pPr>
              <w:pStyle w:val="20"/>
              <w:ind w:firstLine="0"/>
              <w:jc w:val="center"/>
              <w:rPr>
                <w:b w:val="0"/>
                <w:bCs w:val="0"/>
                <w:sz w:val="24"/>
              </w:rPr>
            </w:pPr>
            <w:r>
              <w:rPr>
                <w:b w:val="0"/>
                <w:bCs w:val="0"/>
                <w:sz w:val="24"/>
              </w:rPr>
              <w:t>6</w:t>
            </w:r>
          </w:p>
        </w:tc>
        <w:tc>
          <w:tcPr>
            <w:tcW w:w="1980" w:type="dxa"/>
          </w:tcPr>
          <w:p w:rsidR="00D0591D" w:rsidRPr="00D0591D" w:rsidRDefault="00D0591D" w:rsidP="00D0591D">
            <w:pPr>
              <w:pStyle w:val="20"/>
              <w:ind w:firstLine="0"/>
              <w:jc w:val="center"/>
              <w:rPr>
                <w:b w:val="0"/>
                <w:bCs w:val="0"/>
                <w:sz w:val="24"/>
              </w:rPr>
            </w:pPr>
            <w:r>
              <w:rPr>
                <w:b w:val="0"/>
                <w:bCs w:val="0"/>
                <w:sz w:val="24"/>
              </w:rPr>
              <w:t>Ж, Я</w:t>
            </w:r>
          </w:p>
        </w:tc>
        <w:tc>
          <w:tcPr>
            <w:tcW w:w="1080" w:type="dxa"/>
          </w:tcPr>
          <w:p w:rsidR="00D0591D" w:rsidRPr="00D0591D" w:rsidRDefault="00D0591D" w:rsidP="00D0591D">
            <w:pPr>
              <w:pStyle w:val="20"/>
              <w:ind w:firstLine="0"/>
              <w:jc w:val="center"/>
              <w:rPr>
                <w:b w:val="0"/>
                <w:bCs w:val="0"/>
                <w:sz w:val="24"/>
              </w:rPr>
            </w:pPr>
            <w:r>
              <w:rPr>
                <w:b w:val="0"/>
                <w:bCs w:val="0"/>
                <w:sz w:val="24"/>
              </w:rPr>
              <w:t>11</w:t>
            </w:r>
          </w:p>
        </w:tc>
      </w:tr>
      <w:tr w:rsidR="00D0591D" w:rsidRPr="00D0591D" w:rsidTr="00D0591D">
        <w:tc>
          <w:tcPr>
            <w:tcW w:w="1908" w:type="dxa"/>
          </w:tcPr>
          <w:p w:rsidR="00D0591D" w:rsidRPr="00D0591D" w:rsidRDefault="00D0591D" w:rsidP="00D0591D">
            <w:pPr>
              <w:pStyle w:val="20"/>
              <w:ind w:firstLine="0"/>
              <w:jc w:val="center"/>
              <w:rPr>
                <w:b w:val="0"/>
                <w:bCs w:val="0"/>
                <w:sz w:val="24"/>
              </w:rPr>
            </w:pPr>
            <w:r>
              <w:rPr>
                <w:b w:val="0"/>
                <w:bCs w:val="0"/>
                <w:sz w:val="24"/>
              </w:rPr>
              <w:t>Р, Е</w:t>
            </w:r>
          </w:p>
        </w:tc>
        <w:tc>
          <w:tcPr>
            <w:tcW w:w="1260" w:type="dxa"/>
          </w:tcPr>
          <w:p w:rsidR="00D0591D" w:rsidRPr="00D0591D" w:rsidRDefault="00D0591D" w:rsidP="00D0591D">
            <w:pPr>
              <w:pStyle w:val="20"/>
              <w:ind w:firstLine="0"/>
              <w:jc w:val="center"/>
              <w:rPr>
                <w:b w:val="0"/>
                <w:bCs w:val="0"/>
                <w:sz w:val="24"/>
              </w:rPr>
            </w:pPr>
            <w:r>
              <w:rPr>
                <w:b w:val="0"/>
                <w:bCs w:val="0"/>
                <w:sz w:val="24"/>
              </w:rPr>
              <w:t>2</w:t>
            </w:r>
          </w:p>
        </w:tc>
        <w:tc>
          <w:tcPr>
            <w:tcW w:w="1980" w:type="dxa"/>
          </w:tcPr>
          <w:p w:rsidR="00D0591D" w:rsidRPr="00D0591D" w:rsidRDefault="00D0591D" w:rsidP="00D0591D">
            <w:pPr>
              <w:pStyle w:val="20"/>
              <w:ind w:firstLine="0"/>
              <w:jc w:val="center"/>
              <w:rPr>
                <w:b w:val="0"/>
                <w:bCs w:val="0"/>
                <w:sz w:val="24"/>
              </w:rPr>
            </w:pPr>
            <w:r>
              <w:rPr>
                <w:b w:val="0"/>
                <w:bCs w:val="0"/>
                <w:sz w:val="24"/>
              </w:rPr>
              <w:t>С</w:t>
            </w:r>
          </w:p>
        </w:tc>
        <w:tc>
          <w:tcPr>
            <w:tcW w:w="1260" w:type="dxa"/>
          </w:tcPr>
          <w:p w:rsidR="00D0591D" w:rsidRPr="00D0591D" w:rsidRDefault="00D0591D" w:rsidP="00D0591D">
            <w:pPr>
              <w:pStyle w:val="20"/>
              <w:ind w:firstLine="0"/>
              <w:jc w:val="center"/>
              <w:rPr>
                <w:b w:val="0"/>
                <w:bCs w:val="0"/>
                <w:sz w:val="24"/>
              </w:rPr>
            </w:pPr>
            <w:r>
              <w:rPr>
                <w:b w:val="0"/>
                <w:bCs w:val="0"/>
                <w:sz w:val="24"/>
              </w:rPr>
              <w:t>7</w:t>
            </w:r>
          </w:p>
        </w:tc>
        <w:tc>
          <w:tcPr>
            <w:tcW w:w="1980" w:type="dxa"/>
          </w:tcPr>
          <w:p w:rsidR="00D0591D" w:rsidRPr="00D0591D" w:rsidRDefault="00D0591D" w:rsidP="00D0591D">
            <w:pPr>
              <w:pStyle w:val="20"/>
              <w:ind w:firstLine="0"/>
              <w:jc w:val="center"/>
              <w:rPr>
                <w:b w:val="0"/>
                <w:bCs w:val="0"/>
                <w:sz w:val="24"/>
              </w:rPr>
            </w:pPr>
            <w:r>
              <w:rPr>
                <w:b w:val="0"/>
                <w:bCs w:val="0"/>
                <w:sz w:val="24"/>
              </w:rPr>
              <w:t>Н</w:t>
            </w:r>
          </w:p>
        </w:tc>
        <w:tc>
          <w:tcPr>
            <w:tcW w:w="1080" w:type="dxa"/>
          </w:tcPr>
          <w:p w:rsidR="00D0591D" w:rsidRPr="00D0591D" w:rsidRDefault="00D0591D" w:rsidP="00D0591D">
            <w:pPr>
              <w:pStyle w:val="20"/>
              <w:ind w:firstLine="0"/>
              <w:jc w:val="center"/>
              <w:rPr>
                <w:b w:val="0"/>
                <w:bCs w:val="0"/>
                <w:sz w:val="24"/>
              </w:rPr>
            </w:pPr>
            <w:r>
              <w:rPr>
                <w:b w:val="0"/>
                <w:bCs w:val="0"/>
                <w:sz w:val="24"/>
              </w:rPr>
              <w:t>12</w:t>
            </w:r>
          </w:p>
        </w:tc>
      </w:tr>
      <w:tr w:rsidR="00D0591D" w:rsidRPr="00D0591D" w:rsidTr="00D0591D">
        <w:tc>
          <w:tcPr>
            <w:tcW w:w="1908" w:type="dxa"/>
          </w:tcPr>
          <w:p w:rsidR="00D0591D" w:rsidRPr="00D0591D" w:rsidRDefault="00D0591D" w:rsidP="00D0591D">
            <w:pPr>
              <w:pStyle w:val="20"/>
              <w:ind w:firstLine="0"/>
              <w:jc w:val="center"/>
              <w:rPr>
                <w:b w:val="0"/>
                <w:bCs w:val="0"/>
                <w:sz w:val="24"/>
              </w:rPr>
            </w:pPr>
            <w:r>
              <w:rPr>
                <w:b w:val="0"/>
                <w:bCs w:val="0"/>
                <w:sz w:val="24"/>
              </w:rPr>
              <w:t>М, Ю</w:t>
            </w:r>
          </w:p>
        </w:tc>
        <w:tc>
          <w:tcPr>
            <w:tcW w:w="1260" w:type="dxa"/>
          </w:tcPr>
          <w:p w:rsidR="00D0591D" w:rsidRPr="00D0591D" w:rsidRDefault="00D0591D" w:rsidP="00D0591D">
            <w:pPr>
              <w:pStyle w:val="20"/>
              <w:ind w:firstLine="0"/>
              <w:jc w:val="center"/>
              <w:rPr>
                <w:b w:val="0"/>
                <w:bCs w:val="0"/>
                <w:sz w:val="24"/>
              </w:rPr>
            </w:pPr>
            <w:r>
              <w:rPr>
                <w:b w:val="0"/>
                <w:bCs w:val="0"/>
                <w:sz w:val="24"/>
              </w:rPr>
              <w:t>3</w:t>
            </w:r>
          </w:p>
        </w:tc>
        <w:tc>
          <w:tcPr>
            <w:tcW w:w="1980" w:type="dxa"/>
          </w:tcPr>
          <w:p w:rsidR="00D0591D" w:rsidRPr="00D0591D" w:rsidRDefault="00D0591D" w:rsidP="00D0591D">
            <w:pPr>
              <w:pStyle w:val="20"/>
              <w:ind w:firstLine="0"/>
              <w:jc w:val="center"/>
              <w:rPr>
                <w:b w:val="0"/>
                <w:bCs w:val="0"/>
                <w:sz w:val="24"/>
              </w:rPr>
            </w:pPr>
            <w:r>
              <w:rPr>
                <w:b w:val="0"/>
                <w:bCs w:val="0"/>
                <w:sz w:val="24"/>
              </w:rPr>
              <w:t>П, Ч</w:t>
            </w:r>
          </w:p>
        </w:tc>
        <w:tc>
          <w:tcPr>
            <w:tcW w:w="1260" w:type="dxa"/>
          </w:tcPr>
          <w:p w:rsidR="00D0591D" w:rsidRPr="00D0591D" w:rsidRDefault="00D0591D" w:rsidP="00D0591D">
            <w:pPr>
              <w:pStyle w:val="20"/>
              <w:ind w:firstLine="0"/>
              <w:jc w:val="center"/>
              <w:rPr>
                <w:b w:val="0"/>
                <w:bCs w:val="0"/>
                <w:sz w:val="24"/>
              </w:rPr>
            </w:pPr>
            <w:r>
              <w:rPr>
                <w:b w:val="0"/>
                <w:bCs w:val="0"/>
                <w:sz w:val="24"/>
              </w:rPr>
              <w:t>8</w:t>
            </w:r>
          </w:p>
        </w:tc>
        <w:tc>
          <w:tcPr>
            <w:tcW w:w="1980" w:type="dxa"/>
          </w:tcPr>
          <w:p w:rsidR="00D0591D" w:rsidRPr="00D0591D" w:rsidRDefault="00D0591D" w:rsidP="00D0591D">
            <w:pPr>
              <w:pStyle w:val="20"/>
              <w:ind w:firstLine="0"/>
              <w:jc w:val="center"/>
              <w:rPr>
                <w:b w:val="0"/>
                <w:bCs w:val="0"/>
                <w:sz w:val="24"/>
              </w:rPr>
            </w:pPr>
            <w:r>
              <w:rPr>
                <w:b w:val="0"/>
                <w:bCs w:val="0"/>
                <w:sz w:val="24"/>
              </w:rPr>
              <w:t>К, Э</w:t>
            </w:r>
          </w:p>
        </w:tc>
        <w:tc>
          <w:tcPr>
            <w:tcW w:w="1080" w:type="dxa"/>
          </w:tcPr>
          <w:p w:rsidR="00D0591D" w:rsidRPr="00D0591D" w:rsidRDefault="00D0591D" w:rsidP="00D0591D">
            <w:pPr>
              <w:pStyle w:val="20"/>
              <w:ind w:firstLine="0"/>
              <w:jc w:val="center"/>
              <w:rPr>
                <w:b w:val="0"/>
                <w:bCs w:val="0"/>
                <w:sz w:val="24"/>
              </w:rPr>
            </w:pPr>
            <w:r>
              <w:rPr>
                <w:b w:val="0"/>
                <w:bCs w:val="0"/>
                <w:sz w:val="24"/>
              </w:rPr>
              <w:t>13</w:t>
            </w:r>
          </w:p>
        </w:tc>
      </w:tr>
      <w:tr w:rsidR="00D0591D" w:rsidRPr="00D0591D" w:rsidTr="00D0591D">
        <w:tc>
          <w:tcPr>
            <w:tcW w:w="1908" w:type="dxa"/>
          </w:tcPr>
          <w:p w:rsidR="00D0591D" w:rsidRPr="00D0591D" w:rsidRDefault="00D0591D" w:rsidP="00D0591D">
            <w:pPr>
              <w:pStyle w:val="20"/>
              <w:ind w:firstLine="0"/>
              <w:jc w:val="center"/>
              <w:rPr>
                <w:b w:val="0"/>
                <w:bCs w:val="0"/>
                <w:sz w:val="24"/>
              </w:rPr>
            </w:pPr>
            <w:r>
              <w:rPr>
                <w:b w:val="0"/>
                <w:bCs w:val="0"/>
                <w:sz w:val="24"/>
              </w:rPr>
              <w:t>Б, Ф</w:t>
            </w:r>
          </w:p>
        </w:tc>
        <w:tc>
          <w:tcPr>
            <w:tcW w:w="1260" w:type="dxa"/>
          </w:tcPr>
          <w:p w:rsidR="00D0591D" w:rsidRPr="00D0591D" w:rsidRDefault="00D0591D" w:rsidP="00D0591D">
            <w:pPr>
              <w:pStyle w:val="20"/>
              <w:ind w:firstLine="0"/>
              <w:jc w:val="center"/>
              <w:rPr>
                <w:b w:val="0"/>
                <w:bCs w:val="0"/>
                <w:sz w:val="24"/>
              </w:rPr>
            </w:pPr>
            <w:r>
              <w:rPr>
                <w:b w:val="0"/>
                <w:bCs w:val="0"/>
                <w:sz w:val="24"/>
              </w:rPr>
              <w:t>4</w:t>
            </w:r>
          </w:p>
        </w:tc>
        <w:tc>
          <w:tcPr>
            <w:tcW w:w="1980" w:type="dxa"/>
          </w:tcPr>
          <w:p w:rsidR="00D0591D" w:rsidRPr="00D0591D" w:rsidRDefault="00D0591D" w:rsidP="00D0591D">
            <w:pPr>
              <w:pStyle w:val="20"/>
              <w:ind w:firstLine="0"/>
              <w:jc w:val="center"/>
              <w:rPr>
                <w:b w:val="0"/>
                <w:bCs w:val="0"/>
                <w:sz w:val="24"/>
              </w:rPr>
            </w:pPr>
            <w:r>
              <w:rPr>
                <w:b w:val="0"/>
                <w:bCs w:val="0"/>
                <w:sz w:val="24"/>
              </w:rPr>
              <w:t>В, Ц</w:t>
            </w:r>
          </w:p>
        </w:tc>
        <w:tc>
          <w:tcPr>
            <w:tcW w:w="1260" w:type="dxa"/>
          </w:tcPr>
          <w:p w:rsidR="00D0591D" w:rsidRPr="00D0591D" w:rsidRDefault="00D0591D" w:rsidP="00D0591D">
            <w:pPr>
              <w:pStyle w:val="20"/>
              <w:ind w:firstLine="0"/>
              <w:jc w:val="center"/>
              <w:rPr>
                <w:b w:val="0"/>
                <w:bCs w:val="0"/>
                <w:sz w:val="24"/>
              </w:rPr>
            </w:pPr>
            <w:r>
              <w:rPr>
                <w:b w:val="0"/>
                <w:bCs w:val="0"/>
                <w:sz w:val="24"/>
              </w:rPr>
              <w:t>9</w:t>
            </w:r>
          </w:p>
        </w:tc>
        <w:tc>
          <w:tcPr>
            <w:tcW w:w="1980" w:type="dxa"/>
          </w:tcPr>
          <w:p w:rsidR="00D0591D" w:rsidRPr="00D0591D" w:rsidRDefault="00D0591D" w:rsidP="00D0591D">
            <w:pPr>
              <w:pStyle w:val="20"/>
              <w:ind w:firstLine="0"/>
              <w:jc w:val="center"/>
              <w:rPr>
                <w:b w:val="0"/>
                <w:bCs w:val="0"/>
                <w:sz w:val="24"/>
              </w:rPr>
            </w:pPr>
            <w:r>
              <w:rPr>
                <w:b w:val="0"/>
                <w:bCs w:val="0"/>
                <w:sz w:val="24"/>
              </w:rPr>
              <w:t>О, Ш</w:t>
            </w:r>
          </w:p>
        </w:tc>
        <w:tc>
          <w:tcPr>
            <w:tcW w:w="1080" w:type="dxa"/>
          </w:tcPr>
          <w:p w:rsidR="00D0591D" w:rsidRPr="00D0591D" w:rsidRDefault="00D0591D" w:rsidP="00D0591D">
            <w:pPr>
              <w:pStyle w:val="20"/>
              <w:ind w:firstLine="0"/>
              <w:jc w:val="center"/>
              <w:rPr>
                <w:b w:val="0"/>
                <w:bCs w:val="0"/>
                <w:sz w:val="24"/>
              </w:rPr>
            </w:pPr>
            <w:r>
              <w:rPr>
                <w:b w:val="0"/>
                <w:bCs w:val="0"/>
                <w:sz w:val="24"/>
              </w:rPr>
              <w:t>14</w:t>
            </w:r>
          </w:p>
        </w:tc>
      </w:tr>
      <w:tr w:rsidR="00D0591D" w:rsidRPr="00D0591D" w:rsidTr="00D0591D">
        <w:tc>
          <w:tcPr>
            <w:tcW w:w="1908" w:type="dxa"/>
          </w:tcPr>
          <w:p w:rsidR="00D0591D" w:rsidRPr="00D0591D" w:rsidRDefault="00D0591D" w:rsidP="00D0591D">
            <w:pPr>
              <w:pStyle w:val="20"/>
              <w:ind w:firstLine="0"/>
              <w:jc w:val="center"/>
              <w:rPr>
                <w:b w:val="0"/>
                <w:bCs w:val="0"/>
                <w:sz w:val="24"/>
              </w:rPr>
            </w:pPr>
            <w:r>
              <w:rPr>
                <w:b w:val="0"/>
                <w:bCs w:val="0"/>
                <w:sz w:val="24"/>
              </w:rPr>
              <w:t>И, У</w:t>
            </w:r>
          </w:p>
        </w:tc>
        <w:tc>
          <w:tcPr>
            <w:tcW w:w="1260" w:type="dxa"/>
          </w:tcPr>
          <w:p w:rsidR="00D0591D" w:rsidRPr="00D0591D" w:rsidRDefault="00D0591D" w:rsidP="00D0591D">
            <w:pPr>
              <w:pStyle w:val="20"/>
              <w:ind w:firstLine="0"/>
              <w:jc w:val="center"/>
              <w:rPr>
                <w:b w:val="0"/>
                <w:bCs w:val="0"/>
                <w:sz w:val="24"/>
              </w:rPr>
            </w:pPr>
            <w:r>
              <w:rPr>
                <w:b w:val="0"/>
                <w:bCs w:val="0"/>
                <w:sz w:val="24"/>
              </w:rPr>
              <w:t>5</w:t>
            </w:r>
          </w:p>
        </w:tc>
        <w:tc>
          <w:tcPr>
            <w:tcW w:w="1980" w:type="dxa"/>
          </w:tcPr>
          <w:p w:rsidR="00D0591D" w:rsidRPr="00D0591D" w:rsidRDefault="00D0591D" w:rsidP="00D0591D">
            <w:pPr>
              <w:pStyle w:val="20"/>
              <w:ind w:firstLine="0"/>
              <w:jc w:val="center"/>
              <w:rPr>
                <w:b w:val="0"/>
                <w:bCs w:val="0"/>
                <w:sz w:val="24"/>
              </w:rPr>
            </w:pPr>
            <w:r>
              <w:rPr>
                <w:b w:val="0"/>
                <w:bCs w:val="0"/>
                <w:sz w:val="24"/>
              </w:rPr>
              <w:t>Г, Щ</w:t>
            </w:r>
          </w:p>
        </w:tc>
        <w:tc>
          <w:tcPr>
            <w:tcW w:w="1260" w:type="dxa"/>
          </w:tcPr>
          <w:p w:rsidR="00D0591D" w:rsidRPr="00D0591D" w:rsidRDefault="00D0591D" w:rsidP="00D0591D">
            <w:pPr>
              <w:pStyle w:val="20"/>
              <w:ind w:firstLine="0"/>
              <w:jc w:val="center"/>
              <w:rPr>
                <w:b w:val="0"/>
                <w:bCs w:val="0"/>
                <w:sz w:val="24"/>
              </w:rPr>
            </w:pPr>
            <w:r>
              <w:rPr>
                <w:b w:val="0"/>
                <w:bCs w:val="0"/>
                <w:sz w:val="24"/>
              </w:rPr>
              <w:t>10</w:t>
            </w:r>
          </w:p>
        </w:tc>
        <w:tc>
          <w:tcPr>
            <w:tcW w:w="1980" w:type="dxa"/>
          </w:tcPr>
          <w:p w:rsidR="00D0591D" w:rsidRPr="00D0591D" w:rsidRDefault="00D0591D" w:rsidP="00D0591D">
            <w:pPr>
              <w:pStyle w:val="20"/>
              <w:ind w:firstLine="0"/>
              <w:jc w:val="center"/>
              <w:rPr>
                <w:b w:val="0"/>
                <w:bCs w:val="0"/>
                <w:sz w:val="24"/>
              </w:rPr>
            </w:pPr>
            <w:r>
              <w:rPr>
                <w:b w:val="0"/>
                <w:bCs w:val="0"/>
                <w:sz w:val="24"/>
              </w:rPr>
              <w:t>Д, З</w:t>
            </w:r>
          </w:p>
        </w:tc>
        <w:tc>
          <w:tcPr>
            <w:tcW w:w="1080" w:type="dxa"/>
          </w:tcPr>
          <w:p w:rsidR="00D0591D" w:rsidRPr="00D0591D" w:rsidRDefault="00D0591D" w:rsidP="00D0591D">
            <w:pPr>
              <w:pStyle w:val="20"/>
              <w:ind w:firstLine="0"/>
              <w:jc w:val="center"/>
              <w:rPr>
                <w:b w:val="0"/>
                <w:bCs w:val="0"/>
                <w:sz w:val="24"/>
              </w:rPr>
            </w:pPr>
            <w:r>
              <w:rPr>
                <w:b w:val="0"/>
                <w:bCs w:val="0"/>
                <w:sz w:val="24"/>
              </w:rPr>
              <w:t>15</w:t>
            </w:r>
          </w:p>
        </w:tc>
      </w:tr>
    </w:tbl>
    <w:p w:rsidR="00D0591D" w:rsidRPr="00D0591D" w:rsidRDefault="00D0591D" w:rsidP="00D0591D">
      <w:pPr>
        <w:pStyle w:val="20"/>
        <w:jc w:val="center"/>
        <w:rPr>
          <w:b w:val="0"/>
          <w:bCs w:val="0"/>
          <w:i/>
          <w:sz w:val="28"/>
          <w:u w:val="single"/>
        </w:rPr>
      </w:pPr>
    </w:p>
    <w:p w:rsidR="00034C34" w:rsidRDefault="00034C34">
      <w:pPr>
        <w:pStyle w:val="20"/>
        <w:rPr>
          <w:b w:val="0"/>
          <w:bCs w:val="0"/>
          <w:sz w:val="28"/>
        </w:rPr>
      </w:pPr>
      <w:r>
        <w:rPr>
          <w:b w:val="0"/>
          <w:bCs w:val="0"/>
          <w:sz w:val="28"/>
        </w:rPr>
        <w:t xml:space="preserve">При </w:t>
      </w:r>
      <w:r w:rsidR="009C44DC">
        <w:rPr>
          <w:b w:val="0"/>
          <w:bCs w:val="0"/>
          <w:sz w:val="28"/>
        </w:rPr>
        <w:t>написании</w:t>
      </w:r>
      <w:r>
        <w:rPr>
          <w:b w:val="0"/>
          <w:bCs w:val="0"/>
          <w:sz w:val="28"/>
        </w:rPr>
        <w:t xml:space="preserve"> курсовой работы необходимо руководствоваться методическими указаниями</w:t>
      </w:r>
      <w:r w:rsidR="00D0591D">
        <w:rPr>
          <w:b w:val="0"/>
          <w:bCs w:val="0"/>
          <w:sz w:val="28"/>
        </w:rPr>
        <w:t xml:space="preserve"> кафедры</w:t>
      </w:r>
      <w:r>
        <w:rPr>
          <w:b w:val="0"/>
          <w:bCs w:val="0"/>
          <w:sz w:val="28"/>
        </w:rPr>
        <w:t xml:space="preserve">, </w:t>
      </w:r>
      <w:r w:rsidR="00D0591D">
        <w:rPr>
          <w:b w:val="0"/>
          <w:bCs w:val="0"/>
          <w:sz w:val="28"/>
        </w:rPr>
        <w:t xml:space="preserve">выполнять требования к </w:t>
      </w:r>
      <w:r>
        <w:rPr>
          <w:b w:val="0"/>
          <w:bCs w:val="0"/>
          <w:sz w:val="28"/>
        </w:rPr>
        <w:t>содержани</w:t>
      </w:r>
      <w:r w:rsidR="00D0591D">
        <w:rPr>
          <w:b w:val="0"/>
          <w:bCs w:val="0"/>
          <w:sz w:val="28"/>
        </w:rPr>
        <w:t>ю</w:t>
      </w:r>
      <w:r>
        <w:rPr>
          <w:b w:val="0"/>
          <w:bCs w:val="0"/>
          <w:sz w:val="28"/>
        </w:rPr>
        <w:t xml:space="preserve"> и оформлени</w:t>
      </w:r>
      <w:r w:rsidR="00D0591D">
        <w:rPr>
          <w:b w:val="0"/>
          <w:bCs w:val="0"/>
          <w:sz w:val="28"/>
        </w:rPr>
        <w:t>ю</w:t>
      </w:r>
      <w:r>
        <w:rPr>
          <w:b w:val="0"/>
          <w:bCs w:val="0"/>
          <w:sz w:val="28"/>
        </w:rPr>
        <w:t xml:space="preserve"> работы.</w:t>
      </w:r>
    </w:p>
    <w:p w:rsidR="00034C34" w:rsidRDefault="00034C34">
      <w:pPr>
        <w:pStyle w:val="20"/>
        <w:rPr>
          <w:b w:val="0"/>
          <w:bCs w:val="0"/>
          <w:sz w:val="28"/>
        </w:rPr>
      </w:pPr>
    </w:p>
    <w:p w:rsidR="00034C34" w:rsidRPr="00BE1C8D" w:rsidRDefault="00D94C98">
      <w:pPr>
        <w:pStyle w:val="20"/>
        <w:jc w:val="center"/>
        <w:rPr>
          <w:sz w:val="32"/>
          <w:szCs w:val="32"/>
        </w:rPr>
      </w:pPr>
      <w:r w:rsidRPr="00BE1C8D">
        <w:rPr>
          <w:sz w:val="32"/>
          <w:szCs w:val="32"/>
        </w:rPr>
        <w:t xml:space="preserve">2. </w:t>
      </w:r>
      <w:r w:rsidR="00034C34" w:rsidRPr="00BE1C8D">
        <w:rPr>
          <w:sz w:val="32"/>
          <w:szCs w:val="32"/>
        </w:rPr>
        <w:t xml:space="preserve">Цели и </w:t>
      </w:r>
      <w:r w:rsidRPr="00BE1C8D">
        <w:rPr>
          <w:sz w:val="32"/>
          <w:szCs w:val="32"/>
        </w:rPr>
        <w:t>задачи</w:t>
      </w:r>
      <w:r w:rsidR="00EC00A1">
        <w:rPr>
          <w:sz w:val="32"/>
          <w:szCs w:val="32"/>
        </w:rPr>
        <w:t xml:space="preserve"> курсовой работы</w:t>
      </w:r>
    </w:p>
    <w:p w:rsidR="00034C34" w:rsidRDefault="00034C34">
      <w:pPr>
        <w:pStyle w:val="20"/>
        <w:jc w:val="center"/>
        <w:rPr>
          <w:sz w:val="28"/>
        </w:rPr>
      </w:pPr>
    </w:p>
    <w:p w:rsidR="009C44DC" w:rsidRDefault="00034C34">
      <w:pPr>
        <w:pStyle w:val="20"/>
        <w:rPr>
          <w:b w:val="0"/>
          <w:bCs w:val="0"/>
          <w:sz w:val="28"/>
        </w:rPr>
      </w:pPr>
      <w:r>
        <w:rPr>
          <w:b w:val="0"/>
          <w:bCs w:val="0"/>
          <w:sz w:val="28"/>
        </w:rPr>
        <w:t xml:space="preserve">Курсовая работа является одной из важнейших форм учебной работы. </w:t>
      </w:r>
    </w:p>
    <w:p w:rsidR="009C44DC" w:rsidRDefault="009C44DC">
      <w:pPr>
        <w:pStyle w:val="20"/>
        <w:rPr>
          <w:b w:val="0"/>
          <w:bCs w:val="0"/>
          <w:sz w:val="28"/>
        </w:rPr>
      </w:pPr>
      <w:r>
        <w:rPr>
          <w:b w:val="0"/>
          <w:bCs w:val="0"/>
          <w:sz w:val="28"/>
        </w:rPr>
        <w:t xml:space="preserve">Основными </w:t>
      </w:r>
      <w:r w:rsidRPr="009C44DC">
        <w:rPr>
          <w:b w:val="0"/>
          <w:bCs w:val="0"/>
          <w:sz w:val="28"/>
          <w:u w:val="single"/>
        </w:rPr>
        <w:t>целями</w:t>
      </w:r>
      <w:r>
        <w:rPr>
          <w:b w:val="0"/>
          <w:bCs w:val="0"/>
          <w:sz w:val="28"/>
        </w:rPr>
        <w:t xml:space="preserve"> курсовой работы студентов являются:</w:t>
      </w:r>
    </w:p>
    <w:p w:rsidR="009C44DC" w:rsidRDefault="009C44DC" w:rsidP="009C44DC">
      <w:pPr>
        <w:pStyle w:val="20"/>
        <w:numPr>
          <w:ilvl w:val="0"/>
          <w:numId w:val="34"/>
        </w:numPr>
        <w:rPr>
          <w:b w:val="0"/>
          <w:bCs w:val="0"/>
          <w:sz w:val="28"/>
        </w:rPr>
      </w:pPr>
      <w:r>
        <w:rPr>
          <w:b w:val="0"/>
          <w:bCs w:val="0"/>
          <w:sz w:val="28"/>
        </w:rPr>
        <w:t>закрепление и систематизация теоретических знаний студентов по данной дисциплине;</w:t>
      </w:r>
    </w:p>
    <w:p w:rsidR="009C44DC" w:rsidRDefault="009C44DC" w:rsidP="009C44DC">
      <w:pPr>
        <w:pStyle w:val="20"/>
        <w:numPr>
          <w:ilvl w:val="0"/>
          <w:numId w:val="34"/>
        </w:numPr>
        <w:rPr>
          <w:b w:val="0"/>
          <w:bCs w:val="0"/>
          <w:sz w:val="28"/>
        </w:rPr>
      </w:pPr>
      <w:r>
        <w:rPr>
          <w:b w:val="0"/>
          <w:bCs w:val="0"/>
          <w:sz w:val="28"/>
        </w:rPr>
        <w:t>развитие у студентов навыков самостоятельной работы;</w:t>
      </w:r>
    </w:p>
    <w:p w:rsidR="009C44DC" w:rsidRDefault="009C44DC" w:rsidP="009C44DC">
      <w:pPr>
        <w:pStyle w:val="20"/>
        <w:numPr>
          <w:ilvl w:val="0"/>
          <w:numId w:val="34"/>
        </w:numPr>
        <w:rPr>
          <w:b w:val="0"/>
          <w:bCs w:val="0"/>
          <w:sz w:val="28"/>
        </w:rPr>
      </w:pPr>
      <w:r>
        <w:rPr>
          <w:b w:val="0"/>
          <w:bCs w:val="0"/>
          <w:sz w:val="28"/>
        </w:rPr>
        <w:t>формирование умений применять полученные знания в практической работе по выбранной ими специальности</w:t>
      </w:r>
      <w:r w:rsidR="00B7784D">
        <w:rPr>
          <w:b w:val="0"/>
          <w:bCs w:val="0"/>
          <w:sz w:val="28"/>
        </w:rPr>
        <w:t>.</w:t>
      </w:r>
    </w:p>
    <w:p w:rsidR="00B7784D" w:rsidRDefault="00B7784D" w:rsidP="00B7784D">
      <w:pPr>
        <w:pStyle w:val="20"/>
        <w:rPr>
          <w:b w:val="0"/>
          <w:bCs w:val="0"/>
          <w:sz w:val="28"/>
        </w:rPr>
      </w:pPr>
      <w:r>
        <w:rPr>
          <w:b w:val="0"/>
          <w:bCs w:val="0"/>
          <w:sz w:val="28"/>
        </w:rPr>
        <w:t>В процессе  выполнения курсовой работы студент должен проявить способность к самостоятельной работе с учебной и научной литературой.</w:t>
      </w:r>
    </w:p>
    <w:p w:rsidR="00B7784D" w:rsidRDefault="00B7784D" w:rsidP="00B7784D">
      <w:pPr>
        <w:pStyle w:val="20"/>
        <w:rPr>
          <w:b w:val="0"/>
          <w:bCs w:val="0"/>
          <w:sz w:val="28"/>
        </w:rPr>
      </w:pPr>
      <w:r>
        <w:rPr>
          <w:b w:val="0"/>
          <w:bCs w:val="0"/>
          <w:sz w:val="28"/>
        </w:rPr>
        <w:t xml:space="preserve">Для достижения поставленных целей студенты должны решить следующие </w:t>
      </w:r>
      <w:r w:rsidRPr="00B7784D">
        <w:rPr>
          <w:b w:val="0"/>
          <w:bCs w:val="0"/>
          <w:sz w:val="28"/>
          <w:u w:val="single"/>
        </w:rPr>
        <w:t>задачи</w:t>
      </w:r>
      <w:r>
        <w:rPr>
          <w:b w:val="0"/>
          <w:bCs w:val="0"/>
          <w:sz w:val="28"/>
        </w:rPr>
        <w:t>:</w:t>
      </w:r>
    </w:p>
    <w:p w:rsidR="00B7784D" w:rsidRDefault="00B7784D" w:rsidP="00B7784D">
      <w:pPr>
        <w:pStyle w:val="20"/>
        <w:numPr>
          <w:ilvl w:val="0"/>
          <w:numId w:val="35"/>
        </w:numPr>
        <w:rPr>
          <w:b w:val="0"/>
          <w:bCs w:val="0"/>
          <w:sz w:val="28"/>
        </w:rPr>
      </w:pPr>
      <w:r>
        <w:rPr>
          <w:b w:val="0"/>
          <w:bCs w:val="0"/>
          <w:sz w:val="28"/>
        </w:rPr>
        <w:t>обосновать актуальность выбранной темы курсовой работы;</w:t>
      </w:r>
    </w:p>
    <w:p w:rsidR="005C013A" w:rsidRDefault="005C013A" w:rsidP="00B7784D">
      <w:pPr>
        <w:pStyle w:val="20"/>
        <w:numPr>
          <w:ilvl w:val="0"/>
          <w:numId w:val="35"/>
        </w:numPr>
        <w:rPr>
          <w:b w:val="0"/>
          <w:bCs w:val="0"/>
          <w:sz w:val="28"/>
        </w:rPr>
      </w:pPr>
      <w:r>
        <w:rPr>
          <w:b w:val="0"/>
          <w:bCs w:val="0"/>
          <w:sz w:val="28"/>
        </w:rPr>
        <w:t xml:space="preserve">подобрать, изучить и систематизировать </w:t>
      </w:r>
      <w:r w:rsidRPr="005C013A">
        <w:rPr>
          <w:b w:val="0"/>
          <w:bCs w:val="0"/>
          <w:sz w:val="28"/>
        </w:rPr>
        <w:t>нормативно-правовые документы,</w:t>
      </w:r>
      <w:r>
        <w:rPr>
          <w:b w:val="0"/>
          <w:bCs w:val="0"/>
          <w:color w:val="008000"/>
          <w:sz w:val="28"/>
        </w:rPr>
        <w:t xml:space="preserve"> </w:t>
      </w:r>
      <w:r>
        <w:rPr>
          <w:b w:val="0"/>
          <w:bCs w:val="0"/>
          <w:sz w:val="28"/>
        </w:rPr>
        <w:t>литературные источники, информационно-аналитические материалы и данные последних статистических ежегодников и сборников по соответствующей теме курсовой работы;</w:t>
      </w:r>
    </w:p>
    <w:p w:rsidR="001F6730" w:rsidRDefault="005C013A" w:rsidP="00B7784D">
      <w:pPr>
        <w:pStyle w:val="20"/>
        <w:numPr>
          <w:ilvl w:val="0"/>
          <w:numId w:val="35"/>
        </w:numPr>
        <w:rPr>
          <w:b w:val="0"/>
          <w:bCs w:val="0"/>
          <w:sz w:val="28"/>
        </w:rPr>
      </w:pPr>
      <w:r>
        <w:rPr>
          <w:b w:val="0"/>
          <w:bCs w:val="0"/>
          <w:sz w:val="28"/>
        </w:rPr>
        <w:t xml:space="preserve"> </w:t>
      </w:r>
      <w:r w:rsidR="001F6730">
        <w:rPr>
          <w:b w:val="0"/>
          <w:bCs w:val="0"/>
          <w:sz w:val="28"/>
        </w:rPr>
        <w:t>провести самостоятельное исследование по выбранной теме и определить основные проблемы</w:t>
      </w:r>
      <w:r w:rsidR="00880DC7">
        <w:rPr>
          <w:b w:val="0"/>
          <w:bCs w:val="0"/>
          <w:sz w:val="28"/>
        </w:rPr>
        <w:t>,</w:t>
      </w:r>
      <w:r w:rsidR="001F6730">
        <w:rPr>
          <w:b w:val="0"/>
          <w:bCs w:val="0"/>
          <w:sz w:val="28"/>
        </w:rPr>
        <w:t xml:space="preserve"> подлежащие рассмотрению.</w:t>
      </w:r>
    </w:p>
    <w:p w:rsidR="001F6730" w:rsidRDefault="001F6730" w:rsidP="001F6730">
      <w:pPr>
        <w:pStyle w:val="20"/>
        <w:ind w:left="540" w:firstLine="0"/>
        <w:rPr>
          <w:b w:val="0"/>
          <w:bCs w:val="0"/>
          <w:sz w:val="28"/>
        </w:rPr>
      </w:pPr>
      <w:r>
        <w:rPr>
          <w:b w:val="0"/>
          <w:bCs w:val="0"/>
          <w:sz w:val="28"/>
        </w:rPr>
        <w:t xml:space="preserve">В ходе выполнения курсовой работы студент должен </w:t>
      </w:r>
      <w:r w:rsidRPr="001F6730">
        <w:rPr>
          <w:b w:val="0"/>
          <w:bCs w:val="0"/>
          <w:sz w:val="28"/>
          <w:u w:val="single"/>
        </w:rPr>
        <w:t>уметь:</w:t>
      </w:r>
    </w:p>
    <w:p w:rsidR="001F6730" w:rsidRDefault="001F6730" w:rsidP="001F6730">
      <w:pPr>
        <w:pStyle w:val="20"/>
        <w:numPr>
          <w:ilvl w:val="0"/>
          <w:numId w:val="36"/>
        </w:numPr>
        <w:rPr>
          <w:b w:val="0"/>
          <w:bCs w:val="0"/>
          <w:sz w:val="28"/>
        </w:rPr>
      </w:pPr>
      <w:r>
        <w:rPr>
          <w:b w:val="0"/>
          <w:bCs w:val="0"/>
          <w:sz w:val="28"/>
        </w:rPr>
        <w:t>отражать понимание теоретических основ региональной экономики и управления;</w:t>
      </w:r>
    </w:p>
    <w:p w:rsidR="001F6730" w:rsidRDefault="001F6730" w:rsidP="001F6730">
      <w:pPr>
        <w:pStyle w:val="20"/>
        <w:numPr>
          <w:ilvl w:val="0"/>
          <w:numId w:val="36"/>
        </w:numPr>
        <w:rPr>
          <w:b w:val="0"/>
          <w:bCs w:val="0"/>
          <w:sz w:val="28"/>
        </w:rPr>
      </w:pPr>
      <w:r>
        <w:rPr>
          <w:b w:val="0"/>
          <w:bCs w:val="0"/>
          <w:sz w:val="28"/>
        </w:rPr>
        <w:t>уметь выделять главное в хозяйстве отраслей экономики России и ее регионов, объяснять особенности их развития, размещения и управления в условиях рыночных отношений;</w:t>
      </w:r>
    </w:p>
    <w:p w:rsidR="001F6730" w:rsidRDefault="001F6730" w:rsidP="001F6730">
      <w:pPr>
        <w:pStyle w:val="20"/>
        <w:numPr>
          <w:ilvl w:val="0"/>
          <w:numId w:val="36"/>
        </w:numPr>
        <w:rPr>
          <w:b w:val="0"/>
          <w:bCs w:val="0"/>
          <w:sz w:val="28"/>
        </w:rPr>
      </w:pPr>
      <w:r>
        <w:rPr>
          <w:b w:val="0"/>
          <w:bCs w:val="0"/>
          <w:sz w:val="28"/>
        </w:rPr>
        <w:t>оценивать проблемные ситуации, возникающие в региональных экономических системах, выявлять приоритеты  регионального развития;</w:t>
      </w:r>
    </w:p>
    <w:p w:rsidR="001F6730" w:rsidRDefault="001F6730" w:rsidP="001F6730">
      <w:pPr>
        <w:pStyle w:val="20"/>
        <w:numPr>
          <w:ilvl w:val="0"/>
          <w:numId w:val="36"/>
        </w:numPr>
        <w:rPr>
          <w:b w:val="0"/>
          <w:bCs w:val="0"/>
          <w:sz w:val="28"/>
        </w:rPr>
      </w:pPr>
      <w:r>
        <w:rPr>
          <w:b w:val="0"/>
          <w:bCs w:val="0"/>
          <w:sz w:val="28"/>
        </w:rPr>
        <w:t>использовать методы экономической оценки природно-ресурсного потенциала региона, индексный метод для определения отраслей специализации и комплексного развития региона;</w:t>
      </w:r>
    </w:p>
    <w:p w:rsidR="001F6730" w:rsidRDefault="001F6730" w:rsidP="001F6730">
      <w:pPr>
        <w:pStyle w:val="20"/>
        <w:numPr>
          <w:ilvl w:val="0"/>
          <w:numId w:val="36"/>
        </w:numPr>
        <w:rPr>
          <w:b w:val="0"/>
          <w:bCs w:val="0"/>
          <w:sz w:val="28"/>
        </w:rPr>
      </w:pPr>
      <w:r>
        <w:rPr>
          <w:b w:val="0"/>
          <w:bCs w:val="0"/>
          <w:sz w:val="28"/>
        </w:rPr>
        <w:t>работать с картографическими материалами;</w:t>
      </w:r>
    </w:p>
    <w:p w:rsidR="001F6730" w:rsidRDefault="001F6730" w:rsidP="001F6730">
      <w:pPr>
        <w:pStyle w:val="20"/>
        <w:numPr>
          <w:ilvl w:val="0"/>
          <w:numId w:val="36"/>
        </w:numPr>
        <w:rPr>
          <w:b w:val="0"/>
          <w:bCs w:val="0"/>
          <w:sz w:val="28"/>
        </w:rPr>
      </w:pPr>
      <w:r>
        <w:rPr>
          <w:b w:val="0"/>
          <w:bCs w:val="0"/>
          <w:sz w:val="28"/>
        </w:rPr>
        <w:t>осуществлять работу со статистическими материалами, проводить анализ статистических данных и составлять на их осно</w:t>
      </w:r>
      <w:r w:rsidR="00D920F1">
        <w:rPr>
          <w:b w:val="0"/>
          <w:bCs w:val="0"/>
          <w:sz w:val="28"/>
        </w:rPr>
        <w:t>ве таблицы, графики и диаграммы;</w:t>
      </w:r>
    </w:p>
    <w:p w:rsidR="00D920F1" w:rsidRDefault="00D920F1" w:rsidP="001F6730">
      <w:pPr>
        <w:pStyle w:val="20"/>
        <w:numPr>
          <w:ilvl w:val="0"/>
          <w:numId w:val="36"/>
        </w:numPr>
        <w:rPr>
          <w:b w:val="0"/>
          <w:bCs w:val="0"/>
          <w:sz w:val="28"/>
        </w:rPr>
      </w:pPr>
      <w:r>
        <w:rPr>
          <w:b w:val="0"/>
          <w:bCs w:val="0"/>
          <w:sz w:val="28"/>
        </w:rPr>
        <w:t>делать обоснованные выводы по результатам исследования.</w:t>
      </w:r>
    </w:p>
    <w:p w:rsidR="00034C34" w:rsidRDefault="00034C34">
      <w:pPr>
        <w:pStyle w:val="20"/>
        <w:rPr>
          <w:b w:val="0"/>
          <w:bCs w:val="0"/>
          <w:sz w:val="28"/>
        </w:rPr>
      </w:pPr>
    </w:p>
    <w:p w:rsidR="00034C34" w:rsidRPr="00BE1C8D" w:rsidRDefault="002262AC">
      <w:pPr>
        <w:pStyle w:val="20"/>
        <w:ind w:firstLine="0"/>
        <w:jc w:val="center"/>
        <w:rPr>
          <w:sz w:val="32"/>
          <w:szCs w:val="32"/>
        </w:rPr>
      </w:pPr>
      <w:r w:rsidRPr="00BE1C8D">
        <w:rPr>
          <w:sz w:val="32"/>
          <w:szCs w:val="32"/>
        </w:rPr>
        <w:t xml:space="preserve">3. </w:t>
      </w:r>
      <w:r w:rsidR="00D920F1" w:rsidRPr="00BE1C8D">
        <w:rPr>
          <w:sz w:val="32"/>
          <w:szCs w:val="32"/>
        </w:rPr>
        <w:t>Требования к о</w:t>
      </w:r>
      <w:r w:rsidR="00034C34" w:rsidRPr="00BE1C8D">
        <w:rPr>
          <w:sz w:val="32"/>
          <w:szCs w:val="32"/>
        </w:rPr>
        <w:t>формлени</w:t>
      </w:r>
      <w:r w:rsidR="00D920F1" w:rsidRPr="00BE1C8D">
        <w:rPr>
          <w:sz w:val="32"/>
          <w:szCs w:val="32"/>
        </w:rPr>
        <w:t>ю</w:t>
      </w:r>
      <w:r w:rsidR="00EC00A1">
        <w:rPr>
          <w:sz w:val="32"/>
          <w:szCs w:val="32"/>
        </w:rPr>
        <w:t xml:space="preserve"> курсовой работы</w:t>
      </w:r>
    </w:p>
    <w:p w:rsidR="00034C34" w:rsidRDefault="00034C34">
      <w:pPr>
        <w:pStyle w:val="20"/>
        <w:ind w:firstLine="0"/>
        <w:jc w:val="center"/>
        <w:rPr>
          <w:sz w:val="28"/>
        </w:rPr>
      </w:pPr>
    </w:p>
    <w:p w:rsidR="002262AC" w:rsidRDefault="002262AC">
      <w:pPr>
        <w:pStyle w:val="20"/>
        <w:rPr>
          <w:b w:val="0"/>
          <w:bCs w:val="0"/>
          <w:sz w:val="28"/>
        </w:rPr>
      </w:pPr>
      <w:r>
        <w:rPr>
          <w:b w:val="0"/>
          <w:bCs w:val="0"/>
          <w:sz w:val="28"/>
        </w:rPr>
        <w:t>Курсовая работа должна содержать:</w:t>
      </w:r>
    </w:p>
    <w:p w:rsidR="002262AC" w:rsidRDefault="002262AC" w:rsidP="002262AC">
      <w:pPr>
        <w:pStyle w:val="20"/>
        <w:numPr>
          <w:ilvl w:val="0"/>
          <w:numId w:val="31"/>
        </w:numPr>
        <w:rPr>
          <w:b w:val="0"/>
          <w:bCs w:val="0"/>
          <w:sz w:val="28"/>
        </w:rPr>
      </w:pPr>
      <w:r>
        <w:rPr>
          <w:b w:val="0"/>
          <w:bCs w:val="0"/>
          <w:sz w:val="28"/>
        </w:rPr>
        <w:t>титульный лист;</w:t>
      </w:r>
    </w:p>
    <w:p w:rsidR="002262AC" w:rsidRDefault="002262AC" w:rsidP="002262AC">
      <w:pPr>
        <w:pStyle w:val="20"/>
        <w:numPr>
          <w:ilvl w:val="0"/>
          <w:numId w:val="31"/>
        </w:numPr>
        <w:rPr>
          <w:b w:val="0"/>
          <w:bCs w:val="0"/>
          <w:sz w:val="28"/>
        </w:rPr>
      </w:pPr>
      <w:r>
        <w:rPr>
          <w:b w:val="0"/>
          <w:bCs w:val="0"/>
          <w:sz w:val="28"/>
        </w:rPr>
        <w:t>план;</w:t>
      </w:r>
    </w:p>
    <w:p w:rsidR="002262AC" w:rsidRDefault="002262AC" w:rsidP="002262AC">
      <w:pPr>
        <w:pStyle w:val="20"/>
        <w:numPr>
          <w:ilvl w:val="0"/>
          <w:numId w:val="31"/>
        </w:numPr>
        <w:rPr>
          <w:b w:val="0"/>
          <w:bCs w:val="0"/>
          <w:sz w:val="28"/>
        </w:rPr>
      </w:pPr>
      <w:r>
        <w:rPr>
          <w:b w:val="0"/>
          <w:bCs w:val="0"/>
          <w:sz w:val="28"/>
        </w:rPr>
        <w:t>введение;</w:t>
      </w:r>
    </w:p>
    <w:p w:rsidR="002262AC" w:rsidRDefault="002262AC" w:rsidP="002262AC">
      <w:pPr>
        <w:pStyle w:val="20"/>
        <w:numPr>
          <w:ilvl w:val="0"/>
          <w:numId w:val="31"/>
        </w:numPr>
        <w:rPr>
          <w:b w:val="0"/>
          <w:bCs w:val="0"/>
          <w:sz w:val="28"/>
        </w:rPr>
      </w:pPr>
      <w:r>
        <w:rPr>
          <w:b w:val="0"/>
          <w:bCs w:val="0"/>
          <w:sz w:val="28"/>
        </w:rPr>
        <w:t>основную часть;</w:t>
      </w:r>
    </w:p>
    <w:p w:rsidR="002262AC" w:rsidRDefault="002262AC" w:rsidP="002262AC">
      <w:pPr>
        <w:pStyle w:val="20"/>
        <w:numPr>
          <w:ilvl w:val="0"/>
          <w:numId w:val="31"/>
        </w:numPr>
        <w:rPr>
          <w:b w:val="0"/>
          <w:bCs w:val="0"/>
          <w:sz w:val="28"/>
        </w:rPr>
      </w:pPr>
      <w:r>
        <w:rPr>
          <w:b w:val="0"/>
          <w:bCs w:val="0"/>
          <w:sz w:val="28"/>
        </w:rPr>
        <w:t>заключение;</w:t>
      </w:r>
    </w:p>
    <w:p w:rsidR="002262AC" w:rsidRDefault="002262AC" w:rsidP="002262AC">
      <w:pPr>
        <w:pStyle w:val="20"/>
        <w:numPr>
          <w:ilvl w:val="0"/>
          <w:numId w:val="31"/>
        </w:numPr>
        <w:rPr>
          <w:b w:val="0"/>
          <w:bCs w:val="0"/>
          <w:sz w:val="28"/>
        </w:rPr>
      </w:pPr>
      <w:r>
        <w:rPr>
          <w:b w:val="0"/>
          <w:bCs w:val="0"/>
          <w:sz w:val="28"/>
        </w:rPr>
        <w:t>список использованной литературы;</w:t>
      </w:r>
    </w:p>
    <w:p w:rsidR="002262AC" w:rsidRDefault="002262AC" w:rsidP="002262AC">
      <w:pPr>
        <w:pStyle w:val="20"/>
        <w:numPr>
          <w:ilvl w:val="0"/>
          <w:numId w:val="31"/>
        </w:numPr>
        <w:rPr>
          <w:b w:val="0"/>
          <w:bCs w:val="0"/>
          <w:sz w:val="28"/>
        </w:rPr>
      </w:pPr>
      <w:r>
        <w:rPr>
          <w:b w:val="0"/>
          <w:bCs w:val="0"/>
          <w:sz w:val="28"/>
        </w:rPr>
        <w:t>приложения.</w:t>
      </w:r>
    </w:p>
    <w:p w:rsidR="00D920F1" w:rsidRDefault="002262AC" w:rsidP="002262AC">
      <w:pPr>
        <w:pStyle w:val="20"/>
        <w:numPr>
          <w:ilvl w:val="0"/>
          <w:numId w:val="31"/>
        </w:numPr>
        <w:rPr>
          <w:b w:val="0"/>
          <w:bCs w:val="0"/>
          <w:sz w:val="28"/>
        </w:rPr>
      </w:pPr>
      <w:r>
        <w:rPr>
          <w:b w:val="0"/>
          <w:bCs w:val="0"/>
          <w:sz w:val="28"/>
        </w:rPr>
        <w:t>Образец оформления титульного листа работы представлен в Приложении 1.</w:t>
      </w:r>
      <w:r w:rsidR="00D920F1">
        <w:rPr>
          <w:b w:val="0"/>
          <w:bCs w:val="0"/>
          <w:sz w:val="28"/>
        </w:rPr>
        <w:t xml:space="preserve"> </w:t>
      </w:r>
    </w:p>
    <w:p w:rsidR="00034C34" w:rsidRDefault="00D920F1" w:rsidP="000F4256">
      <w:pPr>
        <w:pStyle w:val="20"/>
        <w:rPr>
          <w:b w:val="0"/>
          <w:bCs w:val="0"/>
          <w:sz w:val="28"/>
        </w:rPr>
      </w:pPr>
      <w:r>
        <w:rPr>
          <w:b w:val="0"/>
          <w:bCs w:val="0"/>
          <w:sz w:val="28"/>
        </w:rPr>
        <w:t>Выполнение курсовой работы должно начинаться с составления плана</w:t>
      </w:r>
      <w:r w:rsidR="000F4256">
        <w:rPr>
          <w:b w:val="0"/>
          <w:bCs w:val="0"/>
          <w:sz w:val="28"/>
        </w:rPr>
        <w:t xml:space="preserve">. </w:t>
      </w:r>
      <w:r w:rsidR="00034C34">
        <w:rPr>
          <w:b w:val="0"/>
          <w:bCs w:val="0"/>
          <w:sz w:val="28"/>
        </w:rPr>
        <w:t xml:space="preserve">План работы студент составляет самостоятельно. Для этого необходимо предварительно ознакомиться с соответствующим разделом программы </w:t>
      </w:r>
      <w:r w:rsidR="002262AC">
        <w:rPr>
          <w:b w:val="0"/>
          <w:bCs w:val="0"/>
          <w:sz w:val="28"/>
        </w:rPr>
        <w:t>дисциплины «Региональная экономика и управление»</w:t>
      </w:r>
      <w:r w:rsidR="00034C34">
        <w:rPr>
          <w:b w:val="0"/>
          <w:bCs w:val="0"/>
          <w:sz w:val="28"/>
        </w:rPr>
        <w:t xml:space="preserve">, с </w:t>
      </w:r>
      <w:r>
        <w:rPr>
          <w:b w:val="0"/>
          <w:bCs w:val="0"/>
          <w:sz w:val="28"/>
        </w:rPr>
        <w:t xml:space="preserve">настоящими </w:t>
      </w:r>
      <w:r w:rsidR="00034C34">
        <w:rPr>
          <w:b w:val="0"/>
          <w:bCs w:val="0"/>
          <w:sz w:val="28"/>
        </w:rPr>
        <w:t xml:space="preserve">методическими указаниями кафедры и рекомендованной по данной теме литературой. При составлении плана главное внимание </w:t>
      </w:r>
      <w:r w:rsidR="002262AC">
        <w:rPr>
          <w:b w:val="0"/>
          <w:bCs w:val="0"/>
          <w:sz w:val="28"/>
        </w:rPr>
        <w:t>необходимо</w:t>
      </w:r>
      <w:r w:rsidR="00034C34">
        <w:rPr>
          <w:b w:val="0"/>
          <w:bCs w:val="0"/>
          <w:sz w:val="28"/>
        </w:rPr>
        <w:t xml:space="preserve"> уделить основным вопросам темы. Не следует делать план слишком подробным. В среднем рекомендуется план из </w:t>
      </w:r>
      <w:r w:rsidR="002262AC">
        <w:rPr>
          <w:b w:val="0"/>
          <w:bCs w:val="0"/>
          <w:sz w:val="28"/>
        </w:rPr>
        <w:t>3 разделов (глав)</w:t>
      </w:r>
      <w:r w:rsidR="00034C34">
        <w:rPr>
          <w:b w:val="0"/>
          <w:bCs w:val="0"/>
          <w:sz w:val="28"/>
        </w:rPr>
        <w:t>, кажд</w:t>
      </w:r>
      <w:r w:rsidR="002262AC">
        <w:rPr>
          <w:b w:val="0"/>
          <w:bCs w:val="0"/>
          <w:sz w:val="28"/>
        </w:rPr>
        <w:t>ая</w:t>
      </w:r>
      <w:r w:rsidR="00034C34">
        <w:rPr>
          <w:b w:val="0"/>
          <w:bCs w:val="0"/>
          <w:sz w:val="28"/>
        </w:rPr>
        <w:t xml:space="preserve"> из них может иметь несколько </w:t>
      </w:r>
      <w:r w:rsidR="002262AC">
        <w:rPr>
          <w:b w:val="0"/>
          <w:bCs w:val="0"/>
          <w:sz w:val="28"/>
        </w:rPr>
        <w:t>параграфов</w:t>
      </w:r>
      <w:r w:rsidR="00034C34">
        <w:rPr>
          <w:b w:val="0"/>
          <w:bCs w:val="0"/>
          <w:sz w:val="28"/>
        </w:rPr>
        <w:t>. Заголовки разделов делаются в соответствии с планом.</w:t>
      </w:r>
    </w:p>
    <w:p w:rsidR="00034C34" w:rsidRDefault="00427059">
      <w:pPr>
        <w:pStyle w:val="20"/>
        <w:rPr>
          <w:b w:val="0"/>
          <w:bCs w:val="0"/>
          <w:sz w:val="28"/>
        </w:rPr>
      </w:pPr>
      <w:r w:rsidRPr="00427059">
        <w:rPr>
          <w:b w:val="0"/>
          <w:bCs w:val="0"/>
          <w:i/>
          <w:sz w:val="28"/>
          <w:u w:val="single"/>
        </w:rPr>
        <w:t>Во введении</w:t>
      </w:r>
      <w:r>
        <w:rPr>
          <w:b w:val="0"/>
          <w:bCs w:val="0"/>
          <w:sz w:val="28"/>
        </w:rPr>
        <w:t xml:space="preserve"> </w:t>
      </w:r>
      <w:r w:rsidR="00D920F1">
        <w:rPr>
          <w:b w:val="0"/>
          <w:bCs w:val="0"/>
          <w:sz w:val="28"/>
        </w:rPr>
        <w:t>обосновывается</w:t>
      </w:r>
      <w:r>
        <w:rPr>
          <w:b w:val="0"/>
          <w:bCs w:val="0"/>
          <w:sz w:val="28"/>
        </w:rPr>
        <w:t xml:space="preserve"> актуальность </w:t>
      </w:r>
      <w:r w:rsidR="00D920F1">
        <w:rPr>
          <w:b w:val="0"/>
          <w:bCs w:val="0"/>
          <w:sz w:val="28"/>
        </w:rPr>
        <w:t xml:space="preserve">выбранной </w:t>
      </w:r>
      <w:r>
        <w:rPr>
          <w:b w:val="0"/>
          <w:bCs w:val="0"/>
          <w:sz w:val="28"/>
        </w:rPr>
        <w:t>темы, формулируются цели и задачи исследования,</w:t>
      </w:r>
      <w:r w:rsidR="00D920F1">
        <w:rPr>
          <w:b w:val="0"/>
          <w:bCs w:val="0"/>
          <w:sz w:val="28"/>
        </w:rPr>
        <w:t xml:space="preserve"> определяется объект </w:t>
      </w:r>
      <w:r w:rsidR="000F4256">
        <w:rPr>
          <w:b w:val="0"/>
          <w:bCs w:val="0"/>
          <w:sz w:val="28"/>
        </w:rPr>
        <w:t xml:space="preserve">и предмет </w:t>
      </w:r>
      <w:r w:rsidR="00EC00A1">
        <w:rPr>
          <w:b w:val="0"/>
          <w:bCs w:val="0"/>
          <w:sz w:val="28"/>
        </w:rPr>
        <w:t>исследования</w:t>
      </w:r>
      <w:r w:rsidR="00D920F1">
        <w:rPr>
          <w:b w:val="0"/>
          <w:bCs w:val="0"/>
          <w:sz w:val="28"/>
        </w:rPr>
        <w:t>,</w:t>
      </w:r>
      <w:r>
        <w:rPr>
          <w:b w:val="0"/>
          <w:bCs w:val="0"/>
          <w:sz w:val="28"/>
        </w:rPr>
        <w:t xml:space="preserve"> указываются теоретические и научные методы исследования. На введение отводится 2-3 страницы.</w:t>
      </w:r>
    </w:p>
    <w:p w:rsidR="00BE1C8D" w:rsidRPr="00270528" w:rsidRDefault="00BE1C8D" w:rsidP="00BE1C8D">
      <w:pPr>
        <w:ind w:firstLine="709"/>
        <w:jc w:val="both"/>
        <w:rPr>
          <w:sz w:val="28"/>
        </w:rPr>
      </w:pPr>
      <w:r>
        <w:rPr>
          <w:i/>
          <w:sz w:val="28"/>
          <w:u w:val="single"/>
        </w:rPr>
        <w:t>В о</w:t>
      </w:r>
      <w:r w:rsidRPr="00BE1C8D">
        <w:rPr>
          <w:i/>
          <w:sz w:val="28"/>
          <w:u w:val="single"/>
        </w:rPr>
        <w:t>сновн</w:t>
      </w:r>
      <w:r>
        <w:rPr>
          <w:i/>
          <w:sz w:val="28"/>
          <w:u w:val="single"/>
        </w:rPr>
        <w:t>ой</w:t>
      </w:r>
      <w:r w:rsidRPr="00BE1C8D">
        <w:rPr>
          <w:i/>
          <w:sz w:val="28"/>
          <w:u w:val="single"/>
        </w:rPr>
        <w:t xml:space="preserve"> част</w:t>
      </w:r>
      <w:r>
        <w:rPr>
          <w:i/>
          <w:sz w:val="28"/>
          <w:u w:val="single"/>
        </w:rPr>
        <w:t>и</w:t>
      </w:r>
      <w:r>
        <w:rPr>
          <w:sz w:val="28"/>
        </w:rPr>
        <w:t xml:space="preserve"> работы, которая может состоять из трех  разделов (глав), должны раскрываться все пункты плана. Несоответствие содержания работы плану снижает качество курсовой работы. Этот раздел работы следует проиллюстрировать таблицами, графиками, диаграммами, картосхемами и др</w:t>
      </w:r>
      <w:r w:rsidR="00880DC7">
        <w:rPr>
          <w:sz w:val="28"/>
        </w:rPr>
        <w:t>угими</w:t>
      </w:r>
      <w:r>
        <w:rPr>
          <w:sz w:val="28"/>
        </w:rPr>
        <w:t xml:space="preserve"> материалами.</w:t>
      </w:r>
    </w:p>
    <w:p w:rsidR="00E631E7" w:rsidRDefault="00E631E7">
      <w:pPr>
        <w:pStyle w:val="20"/>
        <w:rPr>
          <w:b w:val="0"/>
          <w:bCs w:val="0"/>
          <w:sz w:val="28"/>
        </w:rPr>
      </w:pPr>
      <w:r w:rsidRPr="00E631E7">
        <w:rPr>
          <w:b w:val="0"/>
          <w:bCs w:val="0"/>
          <w:i/>
          <w:sz w:val="28"/>
          <w:u w:val="single"/>
        </w:rPr>
        <w:t>В заключении</w:t>
      </w:r>
      <w:r>
        <w:rPr>
          <w:b w:val="0"/>
          <w:bCs w:val="0"/>
          <w:sz w:val="28"/>
        </w:rPr>
        <w:t xml:space="preserve"> (1-2 страницы) студентом делаются выводы, полученные в ходе исследования и обосновываются предложения, являющиеся результатом исследования.</w:t>
      </w:r>
    </w:p>
    <w:p w:rsidR="00E631E7" w:rsidRDefault="00E631E7">
      <w:pPr>
        <w:pStyle w:val="20"/>
        <w:rPr>
          <w:b w:val="0"/>
          <w:bCs w:val="0"/>
          <w:sz w:val="28"/>
        </w:rPr>
      </w:pPr>
      <w:r w:rsidRPr="00E631E7">
        <w:rPr>
          <w:b w:val="0"/>
          <w:bCs w:val="0"/>
          <w:i/>
          <w:sz w:val="28"/>
          <w:u w:val="single"/>
        </w:rPr>
        <w:t>В приложениях</w:t>
      </w:r>
      <w:r>
        <w:rPr>
          <w:b w:val="0"/>
          <w:bCs w:val="0"/>
          <w:sz w:val="28"/>
        </w:rPr>
        <w:t xml:space="preserve"> присутствуют по мере необходимости фактические материалы, документы, развернутые таблицы и др. </w:t>
      </w:r>
    </w:p>
    <w:p w:rsidR="00E631E7" w:rsidRDefault="00D85DB0">
      <w:pPr>
        <w:pStyle w:val="20"/>
        <w:rPr>
          <w:b w:val="0"/>
          <w:bCs w:val="0"/>
          <w:sz w:val="28"/>
        </w:rPr>
      </w:pPr>
      <w:r>
        <w:rPr>
          <w:b w:val="0"/>
          <w:bCs w:val="0"/>
          <w:sz w:val="28"/>
        </w:rPr>
        <w:t>К</w:t>
      </w:r>
      <w:r w:rsidR="00E631E7">
        <w:rPr>
          <w:b w:val="0"/>
          <w:bCs w:val="0"/>
          <w:sz w:val="28"/>
        </w:rPr>
        <w:t>урсовая работа должны быть напечатана на листах формата А</w:t>
      </w:r>
      <w:r w:rsidR="000F4256">
        <w:rPr>
          <w:b w:val="0"/>
          <w:bCs w:val="0"/>
          <w:sz w:val="28"/>
        </w:rPr>
        <w:t>4</w:t>
      </w:r>
      <w:r w:rsidR="00E631E7">
        <w:rPr>
          <w:b w:val="0"/>
          <w:bCs w:val="0"/>
          <w:sz w:val="28"/>
          <w:vertAlign w:val="subscript"/>
        </w:rPr>
        <w:t xml:space="preserve"> </w:t>
      </w:r>
      <w:r>
        <w:rPr>
          <w:b w:val="0"/>
          <w:bCs w:val="0"/>
          <w:sz w:val="28"/>
        </w:rPr>
        <w:t xml:space="preserve">или написана разборчивым подчерком и сброшюрована. Объем курсовой работы – </w:t>
      </w:r>
      <w:r w:rsidRPr="00005084">
        <w:rPr>
          <w:b w:val="0"/>
          <w:bCs w:val="0"/>
          <w:sz w:val="28"/>
          <w:u w:val="single"/>
        </w:rPr>
        <w:t>30-35 страниц</w:t>
      </w:r>
      <w:r>
        <w:rPr>
          <w:b w:val="0"/>
          <w:bCs w:val="0"/>
          <w:sz w:val="28"/>
        </w:rPr>
        <w:t>.</w:t>
      </w:r>
      <w:r w:rsidR="0083330A">
        <w:rPr>
          <w:b w:val="0"/>
          <w:bCs w:val="0"/>
          <w:sz w:val="28"/>
        </w:rPr>
        <w:t xml:space="preserve"> Значительное превышение объема свидетельствует о плохой ориентации студента в материале и неспособности отобрать из него наиболее существенное. Сокращение слов в работе не допускается, кроме общепринятых (РФ, НТП и др.).</w:t>
      </w:r>
    </w:p>
    <w:p w:rsidR="0083330A" w:rsidRPr="0083330A" w:rsidRDefault="0083330A" w:rsidP="0083330A">
      <w:pPr>
        <w:pStyle w:val="20"/>
        <w:rPr>
          <w:b w:val="0"/>
          <w:sz w:val="28"/>
          <w:szCs w:val="28"/>
        </w:rPr>
      </w:pPr>
      <w:r w:rsidRPr="0083330A">
        <w:rPr>
          <w:b w:val="0"/>
          <w:sz w:val="28"/>
          <w:szCs w:val="28"/>
        </w:rPr>
        <w:t xml:space="preserve">Требования к оформлению курсовой работы, согласно соответствующему стандарту (ГОСТ 7.32-2001), следующие: </w:t>
      </w:r>
    </w:p>
    <w:p w:rsidR="0083330A" w:rsidRPr="0083330A" w:rsidRDefault="0083330A" w:rsidP="0083330A">
      <w:pPr>
        <w:pStyle w:val="20"/>
        <w:numPr>
          <w:ilvl w:val="0"/>
          <w:numId w:val="32"/>
        </w:numPr>
        <w:rPr>
          <w:b w:val="0"/>
          <w:sz w:val="28"/>
          <w:szCs w:val="28"/>
        </w:rPr>
      </w:pPr>
      <w:r w:rsidRPr="0083330A">
        <w:rPr>
          <w:b w:val="0"/>
          <w:sz w:val="28"/>
          <w:szCs w:val="28"/>
        </w:rPr>
        <w:t>текстовый материал работы должен быть выполнен любым печатным способом на одной стороне листа белой односортной бумаги формата А</w:t>
      </w:r>
      <w:r w:rsidR="000F4256">
        <w:rPr>
          <w:b w:val="0"/>
          <w:sz w:val="28"/>
          <w:szCs w:val="28"/>
        </w:rPr>
        <w:t>4</w:t>
      </w:r>
      <w:r w:rsidRPr="0083330A">
        <w:rPr>
          <w:b w:val="0"/>
          <w:sz w:val="28"/>
          <w:szCs w:val="28"/>
        </w:rPr>
        <w:t xml:space="preserve"> через полтора интервала; </w:t>
      </w:r>
    </w:p>
    <w:p w:rsidR="0083330A" w:rsidRPr="0083330A" w:rsidRDefault="0083330A" w:rsidP="0083330A">
      <w:pPr>
        <w:pStyle w:val="20"/>
        <w:numPr>
          <w:ilvl w:val="0"/>
          <w:numId w:val="32"/>
        </w:numPr>
        <w:rPr>
          <w:b w:val="0"/>
          <w:sz w:val="28"/>
          <w:szCs w:val="28"/>
        </w:rPr>
      </w:pPr>
      <w:r w:rsidRPr="0083330A">
        <w:rPr>
          <w:b w:val="0"/>
          <w:sz w:val="28"/>
          <w:szCs w:val="28"/>
        </w:rPr>
        <w:t xml:space="preserve">при печати используется шрифт черного цвета в текстовом редакторе </w:t>
      </w:r>
      <w:r w:rsidRPr="0083330A">
        <w:rPr>
          <w:b w:val="0"/>
          <w:sz w:val="28"/>
          <w:szCs w:val="28"/>
          <w:lang w:val="en-US"/>
        </w:rPr>
        <w:t>Microsoft</w:t>
      </w:r>
      <w:r w:rsidRPr="0083330A">
        <w:rPr>
          <w:b w:val="0"/>
          <w:sz w:val="28"/>
          <w:szCs w:val="28"/>
        </w:rPr>
        <w:t xml:space="preserve"> </w:t>
      </w:r>
      <w:r w:rsidRPr="0083330A">
        <w:rPr>
          <w:b w:val="0"/>
          <w:sz w:val="28"/>
          <w:szCs w:val="28"/>
          <w:lang w:val="en-US"/>
        </w:rPr>
        <w:t>Word</w:t>
      </w:r>
      <w:r w:rsidRPr="0083330A">
        <w:rPr>
          <w:b w:val="0"/>
          <w:sz w:val="28"/>
          <w:szCs w:val="28"/>
        </w:rPr>
        <w:t xml:space="preserve"> – </w:t>
      </w:r>
      <w:r w:rsidRPr="0083330A">
        <w:rPr>
          <w:b w:val="0"/>
          <w:sz w:val="28"/>
          <w:szCs w:val="28"/>
          <w:lang w:val="en-US"/>
        </w:rPr>
        <w:t>Times</w:t>
      </w:r>
      <w:r w:rsidRPr="0083330A">
        <w:rPr>
          <w:b w:val="0"/>
          <w:sz w:val="28"/>
          <w:szCs w:val="28"/>
        </w:rPr>
        <w:t xml:space="preserve"> </w:t>
      </w:r>
      <w:r w:rsidRPr="0083330A">
        <w:rPr>
          <w:b w:val="0"/>
          <w:sz w:val="28"/>
          <w:szCs w:val="28"/>
          <w:lang w:val="en-US"/>
        </w:rPr>
        <w:t>New</w:t>
      </w:r>
      <w:r w:rsidRPr="0083330A">
        <w:rPr>
          <w:b w:val="0"/>
          <w:sz w:val="28"/>
          <w:szCs w:val="28"/>
        </w:rPr>
        <w:t xml:space="preserve"> </w:t>
      </w:r>
      <w:r w:rsidRPr="0083330A">
        <w:rPr>
          <w:b w:val="0"/>
          <w:sz w:val="28"/>
          <w:szCs w:val="28"/>
          <w:lang w:val="en-US"/>
        </w:rPr>
        <w:t>Roman</w:t>
      </w:r>
      <w:r w:rsidRPr="0083330A">
        <w:rPr>
          <w:b w:val="0"/>
          <w:sz w:val="28"/>
          <w:szCs w:val="28"/>
        </w:rPr>
        <w:t xml:space="preserve">, размер шрифта (кегель) – 14, выравнивание по ширине; </w:t>
      </w:r>
    </w:p>
    <w:p w:rsidR="0083330A" w:rsidRPr="0083330A" w:rsidRDefault="0083330A" w:rsidP="0083330A">
      <w:pPr>
        <w:pStyle w:val="20"/>
        <w:numPr>
          <w:ilvl w:val="0"/>
          <w:numId w:val="32"/>
        </w:numPr>
        <w:rPr>
          <w:b w:val="0"/>
          <w:sz w:val="28"/>
          <w:szCs w:val="28"/>
        </w:rPr>
      </w:pPr>
      <w:r w:rsidRPr="0083330A">
        <w:rPr>
          <w:b w:val="0"/>
          <w:sz w:val="28"/>
          <w:szCs w:val="28"/>
        </w:rPr>
        <w:t xml:space="preserve">размер, правового поля текста страницы – </w:t>
      </w:r>
      <w:smartTag w:uri="urn:schemas-microsoft-com:office:smarttags" w:element="metricconverter">
        <w:smartTagPr>
          <w:attr w:name="ProductID" w:val="10 мм"/>
        </w:smartTagPr>
        <w:r w:rsidRPr="0083330A">
          <w:rPr>
            <w:b w:val="0"/>
            <w:sz w:val="28"/>
            <w:szCs w:val="28"/>
          </w:rPr>
          <w:t>10 мм</w:t>
        </w:r>
      </w:smartTag>
      <w:r w:rsidRPr="0083330A">
        <w:rPr>
          <w:b w:val="0"/>
          <w:sz w:val="28"/>
          <w:szCs w:val="28"/>
        </w:rPr>
        <w:t xml:space="preserve">, верхнего– </w:t>
      </w:r>
      <w:smartTag w:uri="urn:schemas-microsoft-com:office:smarttags" w:element="metricconverter">
        <w:smartTagPr>
          <w:attr w:name="ProductID" w:val="20 мм"/>
        </w:smartTagPr>
        <w:r w:rsidRPr="0083330A">
          <w:rPr>
            <w:b w:val="0"/>
            <w:sz w:val="28"/>
            <w:szCs w:val="28"/>
          </w:rPr>
          <w:t>20 мм</w:t>
        </w:r>
      </w:smartTag>
      <w:r w:rsidRPr="0083330A">
        <w:rPr>
          <w:b w:val="0"/>
          <w:sz w:val="28"/>
          <w:szCs w:val="28"/>
        </w:rPr>
        <w:t xml:space="preserve">, левого и нижнего – </w:t>
      </w:r>
      <w:smartTag w:uri="urn:schemas-microsoft-com:office:smarttags" w:element="metricconverter">
        <w:smartTagPr>
          <w:attr w:name="ProductID" w:val="20 мм"/>
        </w:smartTagPr>
        <w:r w:rsidRPr="0083330A">
          <w:rPr>
            <w:b w:val="0"/>
            <w:sz w:val="28"/>
            <w:szCs w:val="28"/>
          </w:rPr>
          <w:t>20 мм</w:t>
        </w:r>
      </w:smartTag>
      <w:r w:rsidRPr="0083330A">
        <w:rPr>
          <w:b w:val="0"/>
          <w:sz w:val="28"/>
          <w:szCs w:val="28"/>
        </w:rPr>
        <w:t>;</w:t>
      </w:r>
    </w:p>
    <w:p w:rsidR="0083330A" w:rsidRPr="0083330A" w:rsidRDefault="0083330A" w:rsidP="0083330A">
      <w:pPr>
        <w:pStyle w:val="20"/>
        <w:numPr>
          <w:ilvl w:val="0"/>
          <w:numId w:val="32"/>
        </w:numPr>
        <w:rPr>
          <w:b w:val="0"/>
          <w:sz w:val="28"/>
          <w:szCs w:val="28"/>
        </w:rPr>
      </w:pPr>
      <w:r w:rsidRPr="0083330A">
        <w:rPr>
          <w:b w:val="0"/>
          <w:sz w:val="28"/>
          <w:szCs w:val="28"/>
        </w:rPr>
        <w:t xml:space="preserve">каждая страница должна содержать 27-30 строк по 60-65 знаков в строке; </w:t>
      </w:r>
    </w:p>
    <w:p w:rsidR="0083330A" w:rsidRPr="0083330A" w:rsidRDefault="0083330A" w:rsidP="0083330A">
      <w:pPr>
        <w:pStyle w:val="20"/>
        <w:numPr>
          <w:ilvl w:val="0"/>
          <w:numId w:val="32"/>
        </w:numPr>
        <w:rPr>
          <w:b w:val="0"/>
          <w:sz w:val="28"/>
          <w:szCs w:val="28"/>
        </w:rPr>
      </w:pPr>
      <w:r w:rsidRPr="0083330A">
        <w:rPr>
          <w:b w:val="0"/>
          <w:sz w:val="28"/>
          <w:szCs w:val="28"/>
        </w:rPr>
        <w:t xml:space="preserve">абзац должен начинаться с красной строки (отступ – </w:t>
      </w:r>
      <w:smartTag w:uri="urn:schemas-microsoft-com:office:smarttags" w:element="metricconverter">
        <w:smartTagPr>
          <w:attr w:name="ProductID" w:val="12,7 мм"/>
        </w:smartTagPr>
        <w:r w:rsidRPr="0083330A">
          <w:rPr>
            <w:b w:val="0"/>
            <w:sz w:val="28"/>
            <w:szCs w:val="28"/>
          </w:rPr>
          <w:t>12,7 мм</w:t>
        </w:r>
      </w:smartTag>
      <w:r w:rsidRPr="0083330A">
        <w:rPr>
          <w:b w:val="0"/>
          <w:sz w:val="28"/>
          <w:szCs w:val="28"/>
        </w:rPr>
        <w:t xml:space="preserve">). </w:t>
      </w:r>
    </w:p>
    <w:p w:rsidR="0083330A" w:rsidRPr="0083330A" w:rsidRDefault="0083330A" w:rsidP="0083330A">
      <w:pPr>
        <w:ind w:firstLine="540"/>
        <w:jc w:val="both"/>
        <w:rPr>
          <w:sz w:val="28"/>
          <w:szCs w:val="28"/>
        </w:rPr>
      </w:pPr>
      <w:r w:rsidRPr="0083330A">
        <w:rPr>
          <w:sz w:val="28"/>
          <w:szCs w:val="28"/>
        </w:rPr>
        <w:t xml:space="preserve"> Все страницы курсовой работы должны быть пронумерованы и иметь поля для замечаний рецензента. </w:t>
      </w:r>
    </w:p>
    <w:p w:rsidR="0083330A" w:rsidRPr="0083330A" w:rsidRDefault="0083330A" w:rsidP="0083330A">
      <w:pPr>
        <w:pStyle w:val="20"/>
        <w:rPr>
          <w:b w:val="0"/>
          <w:sz w:val="28"/>
          <w:szCs w:val="28"/>
        </w:rPr>
      </w:pPr>
      <w:r w:rsidRPr="0083330A">
        <w:rPr>
          <w:b w:val="0"/>
          <w:sz w:val="28"/>
          <w:szCs w:val="28"/>
        </w:rPr>
        <w:t xml:space="preserve">Страницы нумеруются арабскими цифрами в нижней части листа по центру. Нумерация должна быть сквозной – от титульного до последнего листа работы. </w:t>
      </w:r>
    </w:p>
    <w:p w:rsidR="0083330A" w:rsidRPr="0083330A" w:rsidRDefault="0083330A" w:rsidP="0083330A">
      <w:pPr>
        <w:pStyle w:val="20"/>
        <w:rPr>
          <w:b w:val="0"/>
          <w:sz w:val="28"/>
          <w:szCs w:val="28"/>
        </w:rPr>
      </w:pPr>
      <w:r w:rsidRPr="0083330A">
        <w:rPr>
          <w:b w:val="0"/>
          <w:sz w:val="28"/>
          <w:szCs w:val="28"/>
        </w:rPr>
        <w:t xml:space="preserve">Каждый новый раздел </w:t>
      </w:r>
      <w:r w:rsidR="00005084">
        <w:rPr>
          <w:b w:val="0"/>
          <w:sz w:val="28"/>
          <w:szCs w:val="28"/>
        </w:rPr>
        <w:t xml:space="preserve">работы </w:t>
      </w:r>
      <w:r w:rsidRPr="0083330A">
        <w:rPr>
          <w:b w:val="0"/>
          <w:sz w:val="28"/>
          <w:szCs w:val="28"/>
        </w:rPr>
        <w:t>начинается с новой страницы. Это же правило относится и к другим основным структурным частям работы: введению, заключению, списку использованн</w:t>
      </w:r>
      <w:r w:rsidR="00005084">
        <w:rPr>
          <w:b w:val="0"/>
          <w:sz w:val="28"/>
          <w:szCs w:val="28"/>
        </w:rPr>
        <w:t>ой</w:t>
      </w:r>
      <w:r w:rsidRPr="0083330A">
        <w:rPr>
          <w:b w:val="0"/>
          <w:sz w:val="28"/>
          <w:szCs w:val="28"/>
        </w:rPr>
        <w:t xml:space="preserve"> литературы, приложениям. </w:t>
      </w:r>
    </w:p>
    <w:p w:rsidR="0083330A" w:rsidRPr="0083330A" w:rsidRDefault="0083330A" w:rsidP="0083330A">
      <w:pPr>
        <w:ind w:firstLine="540"/>
        <w:jc w:val="both"/>
        <w:rPr>
          <w:sz w:val="28"/>
          <w:szCs w:val="28"/>
        </w:rPr>
      </w:pPr>
      <w:r w:rsidRPr="0083330A">
        <w:rPr>
          <w:sz w:val="28"/>
          <w:szCs w:val="28"/>
        </w:rPr>
        <w:t>Названия глав, а также разделов «Введение», «Заключение», «Список использованн</w:t>
      </w:r>
      <w:r w:rsidR="00005084">
        <w:rPr>
          <w:sz w:val="28"/>
          <w:szCs w:val="28"/>
        </w:rPr>
        <w:t>ой</w:t>
      </w:r>
      <w:r w:rsidRPr="0083330A">
        <w:rPr>
          <w:sz w:val="28"/>
          <w:szCs w:val="28"/>
        </w:rPr>
        <w:t xml:space="preserve"> литературы» печатаются заглавными литерами жирным шрифтом по центру строки.</w:t>
      </w:r>
    </w:p>
    <w:p w:rsidR="0083330A" w:rsidRPr="0083330A" w:rsidRDefault="0083330A" w:rsidP="0083330A">
      <w:pPr>
        <w:pStyle w:val="20"/>
        <w:tabs>
          <w:tab w:val="left" w:pos="0"/>
        </w:tabs>
        <w:ind w:left="-24" w:firstLine="564"/>
        <w:rPr>
          <w:b w:val="0"/>
          <w:sz w:val="28"/>
          <w:szCs w:val="28"/>
        </w:rPr>
      </w:pPr>
      <w:r w:rsidRPr="0083330A">
        <w:rPr>
          <w:b w:val="0"/>
          <w:sz w:val="28"/>
          <w:szCs w:val="28"/>
        </w:rPr>
        <w:t>Заголовки параграфов пишутся строчными литерами (кроме заглавной буквы) жирным шрифтом и также располагаются по центру строки.</w:t>
      </w:r>
    </w:p>
    <w:p w:rsidR="0083330A" w:rsidRDefault="0083330A" w:rsidP="0083330A">
      <w:pPr>
        <w:pStyle w:val="20"/>
        <w:rPr>
          <w:b w:val="0"/>
          <w:sz w:val="28"/>
          <w:szCs w:val="28"/>
        </w:rPr>
      </w:pPr>
      <w:r>
        <w:rPr>
          <w:b w:val="0"/>
          <w:sz w:val="28"/>
          <w:szCs w:val="28"/>
        </w:rPr>
        <w:t xml:space="preserve">Курсовая работа должна  быть выполнена самостоятельно и написана четко сформулированными фразами. На материалы и цитаты из других источников </w:t>
      </w:r>
      <w:r w:rsidR="00880DC7">
        <w:rPr>
          <w:b w:val="0"/>
          <w:sz w:val="28"/>
          <w:szCs w:val="28"/>
        </w:rPr>
        <w:t>следует</w:t>
      </w:r>
      <w:r>
        <w:rPr>
          <w:b w:val="0"/>
          <w:sz w:val="28"/>
          <w:szCs w:val="28"/>
        </w:rPr>
        <w:t xml:space="preserve"> да</w:t>
      </w:r>
      <w:r w:rsidR="00880DC7">
        <w:rPr>
          <w:b w:val="0"/>
          <w:sz w:val="28"/>
          <w:szCs w:val="28"/>
        </w:rPr>
        <w:t>ть</w:t>
      </w:r>
      <w:r>
        <w:rPr>
          <w:b w:val="0"/>
          <w:sz w:val="28"/>
          <w:szCs w:val="28"/>
        </w:rPr>
        <w:t xml:space="preserve"> ссылки с указанием автор</w:t>
      </w:r>
      <w:r w:rsidR="00005084">
        <w:rPr>
          <w:b w:val="0"/>
          <w:sz w:val="28"/>
          <w:szCs w:val="28"/>
        </w:rPr>
        <w:t>а</w:t>
      </w:r>
      <w:r>
        <w:rPr>
          <w:b w:val="0"/>
          <w:sz w:val="28"/>
          <w:szCs w:val="28"/>
        </w:rPr>
        <w:t>, названия источников, года издания и страниц</w:t>
      </w:r>
      <w:r w:rsidR="00005084">
        <w:rPr>
          <w:b w:val="0"/>
          <w:sz w:val="28"/>
          <w:szCs w:val="28"/>
        </w:rPr>
        <w:t>ы</w:t>
      </w:r>
      <w:r>
        <w:rPr>
          <w:b w:val="0"/>
          <w:sz w:val="28"/>
          <w:szCs w:val="28"/>
        </w:rPr>
        <w:t>.</w:t>
      </w:r>
    </w:p>
    <w:p w:rsidR="0083330A" w:rsidRDefault="0083330A" w:rsidP="0083330A">
      <w:pPr>
        <w:pStyle w:val="20"/>
        <w:rPr>
          <w:b w:val="0"/>
          <w:sz w:val="28"/>
          <w:szCs w:val="28"/>
        </w:rPr>
      </w:pPr>
      <w:r>
        <w:rPr>
          <w:b w:val="0"/>
          <w:sz w:val="28"/>
          <w:szCs w:val="28"/>
        </w:rPr>
        <w:t>Расчеты, выполн</w:t>
      </w:r>
      <w:r w:rsidR="00005084">
        <w:rPr>
          <w:b w:val="0"/>
          <w:sz w:val="28"/>
          <w:szCs w:val="28"/>
        </w:rPr>
        <w:t>яемые</w:t>
      </w:r>
      <w:r>
        <w:rPr>
          <w:b w:val="0"/>
          <w:sz w:val="28"/>
          <w:szCs w:val="28"/>
        </w:rPr>
        <w:t xml:space="preserve"> в работе</w:t>
      </w:r>
      <w:r w:rsidR="00B52EE4">
        <w:rPr>
          <w:b w:val="0"/>
          <w:sz w:val="28"/>
          <w:szCs w:val="28"/>
        </w:rPr>
        <w:t>,</w:t>
      </w:r>
      <w:r>
        <w:rPr>
          <w:b w:val="0"/>
          <w:sz w:val="28"/>
          <w:szCs w:val="28"/>
        </w:rPr>
        <w:t xml:space="preserve"> приводит</w:t>
      </w:r>
      <w:r w:rsidR="00B52EE4">
        <w:rPr>
          <w:b w:val="0"/>
          <w:sz w:val="28"/>
          <w:szCs w:val="28"/>
        </w:rPr>
        <w:t>ь</w:t>
      </w:r>
      <w:r>
        <w:rPr>
          <w:b w:val="0"/>
          <w:sz w:val="28"/>
          <w:szCs w:val="28"/>
        </w:rPr>
        <w:t xml:space="preserve"> в те</w:t>
      </w:r>
      <w:r w:rsidR="00B52EE4">
        <w:rPr>
          <w:b w:val="0"/>
          <w:sz w:val="28"/>
          <w:szCs w:val="28"/>
        </w:rPr>
        <w:t>к</w:t>
      </w:r>
      <w:r>
        <w:rPr>
          <w:b w:val="0"/>
          <w:sz w:val="28"/>
          <w:szCs w:val="28"/>
        </w:rPr>
        <w:t xml:space="preserve">сте с обоснованиями и пояснениями. </w:t>
      </w:r>
      <w:r w:rsidR="00B52EE4">
        <w:rPr>
          <w:b w:val="0"/>
          <w:sz w:val="28"/>
          <w:szCs w:val="28"/>
        </w:rPr>
        <w:t>Р</w:t>
      </w:r>
      <w:r>
        <w:rPr>
          <w:b w:val="0"/>
          <w:sz w:val="28"/>
          <w:szCs w:val="28"/>
        </w:rPr>
        <w:t>езультаты расчетов следует представлять в табличной форме. Все графические материалы и таблицы должны</w:t>
      </w:r>
      <w:r w:rsidR="00B52EE4">
        <w:rPr>
          <w:b w:val="0"/>
          <w:sz w:val="28"/>
          <w:szCs w:val="28"/>
        </w:rPr>
        <w:t xml:space="preserve"> иллюстрировать текст работы, иметь сквозную нумерацию. </w:t>
      </w:r>
    </w:p>
    <w:p w:rsidR="00B52EE4" w:rsidRDefault="00B52EE4" w:rsidP="0083330A">
      <w:pPr>
        <w:pStyle w:val="20"/>
        <w:rPr>
          <w:b w:val="0"/>
          <w:sz w:val="28"/>
          <w:szCs w:val="28"/>
        </w:rPr>
      </w:pPr>
      <w:r>
        <w:rPr>
          <w:b w:val="0"/>
          <w:sz w:val="28"/>
          <w:szCs w:val="28"/>
        </w:rPr>
        <w:t>Курсо</w:t>
      </w:r>
      <w:r w:rsidR="00880DC7">
        <w:rPr>
          <w:b w:val="0"/>
          <w:sz w:val="28"/>
          <w:szCs w:val="28"/>
        </w:rPr>
        <w:t>вую работу</w:t>
      </w:r>
      <w:r>
        <w:rPr>
          <w:b w:val="0"/>
          <w:sz w:val="28"/>
          <w:szCs w:val="28"/>
        </w:rPr>
        <w:t xml:space="preserve"> </w:t>
      </w:r>
      <w:r w:rsidR="00880DC7">
        <w:rPr>
          <w:b w:val="0"/>
          <w:sz w:val="28"/>
          <w:szCs w:val="28"/>
        </w:rPr>
        <w:t>необходимо</w:t>
      </w:r>
      <w:r>
        <w:rPr>
          <w:b w:val="0"/>
          <w:sz w:val="28"/>
          <w:szCs w:val="28"/>
        </w:rPr>
        <w:t xml:space="preserve"> тщательно провер</w:t>
      </w:r>
      <w:r w:rsidR="00880DC7">
        <w:rPr>
          <w:b w:val="0"/>
          <w:sz w:val="28"/>
          <w:szCs w:val="28"/>
        </w:rPr>
        <w:t>ить</w:t>
      </w:r>
      <w:r>
        <w:rPr>
          <w:b w:val="0"/>
          <w:sz w:val="28"/>
          <w:szCs w:val="28"/>
        </w:rPr>
        <w:t xml:space="preserve"> во избежание неточностей и грамматических ошибок.</w:t>
      </w:r>
    </w:p>
    <w:p w:rsidR="00005084" w:rsidRDefault="00005084" w:rsidP="0083330A">
      <w:pPr>
        <w:pStyle w:val="20"/>
        <w:rPr>
          <w:b w:val="0"/>
          <w:sz w:val="28"/>
          <w:szCs w:val="28"/>
        </w:rPr>
      </w:pPr>
      <w:r>
        <w:rPr>
          <w:b w:val="0"/>
          <w:sz w:val="28"/>
          <w:szCs w:val="28"/>
        </w:rPr>
        <w:t>Список использованной литературы целесообразно размещать в следующем порядке: нормативно-правовые документы, научная и учебная литература</w:t>
      </w:r>
      <w:r w:rsidR="00880DC7">
        <w:rPr>
          <w:b w:val="0"/>
          <w:sz w:val="28"/>
          <w:szCs w:val="28"/>
        </w:rPr>
        <w:t>,</w:t>
      </w:r>
      <w:r>
        <w:rPr>
          <w:b w:val="0"/>
          <w:sz w:val="28"/>
          <w:szCs w:val="28"/>
        </w:rPr>
        <w:t xml:space="preserve"> статьи из периодической печати в алфавитном порядке, материалы интернет-ресурсов.</w:t>
      </w:r>
    </w:p>
    <w:p w:rsidR="00005084" w:rsidRDefault="00005084" w:rsidP="0083330A">
      <w:pPr>
        <w:pStyle w:val="20"/>
        <w:rPr>
          <w:b w:val="0"/>
          <w:sz w:val="28"/>
          <w:szCs w:val="28"/>
        </w:rPr>
      </w:pPr>
      <w:r>
        <w:rPr>
          <w:b w:val="0"/>
          <w:sz w:val="28"/>
          <w:szCs w:val="28"/>
        </w:rPr>
        <w:t>Курсовая работа может иметь приложения, которые располагаются после списка использованной литературы. Приложения в общий объем работы не входят.</w:t>
      </w:r>
    </w:p>
    <w:p w:rsidR="00005084" w:rsidRDefault="00005084" w:rsidP="0083330A">
      <w:pPr>
        <w:pStyle w:val="20"/>
        <w:rPr>
          <w:b w:val="0"/>
          <w:sz w:val="28"/>
          <w:szCs w:val="28"/>
        </w:rPr>
      </w:pPr>
      <w:r>
        <w:rPr>
          <w:b w:val="0"/>
          <w:sz w:val="28"/>
          <w:szCs w:val="28"/>
        </w:rPr>
        <w:t>На последней странице курсовой работы ставится дата сдачи работы и подпись студента.</w:t>
      </w:r>
    </w:p>
    <w:p w:rsidR="0083330A" w:rsidRDefault="0083330A" w:rsidP="0083330A">
      <w:pPr>
        <w:pStyle w:val="20"/>
      </w:pPr>
    </w:p>
    <w:p w:rsidR="00034C34" w:rsidRPr="00BE1C8D" w:rsidRDefault="00B52EE4" w:rsidP="0083330A">
      <w:pPr>
        <w:pStyle w:val="20"/>
        <w:ind w:firstLine="0"/>
        <w:jc w:val="center"/>
        <w:rPr>
          <w:sz w:val="32"/>
          <w:szCs w:val="32"/>
        </w:rPr>
      </w:pPr>
      <w:r w:rsidRPr="00BE1C8D">
        <w:rPr>
          <w:sz w:val="32"/>
          <w:szCs w:val="32"/>
        </w:rPr>
        <w:t xml:space="preserve">4. </w:t>
      </w:r>
      <w:r w:rsidR="00034C34" w:rsidRPr="00BE1C8D">
        <w:rPr>
          <w:sz w:val="32"/>
          <w:szCs w:val="32"/>
        </w:rPr>
        <w:t>Составление картосхем и других наглядных материалов</w:t>
      </w:r>
    </w:p>
    <w:p w:rsidR="00034C34" w:rsidRDefault="00034C34">
      <w:pPr>
        <w:pStyle w:val="20"/>
        <w:ind w:firstLine="0"/>
        <w:jc w:val="center"/>
        <w:rPr>
          <w:sz w:val="28"/>
        </w:rPr>
      </w:pPr>
    </w:p>
    <w:p w:rsidR="00034C34" w:rsidRDefault="00034C34">
      <w:pPr>
        <w:pStyle w:val="20"/>
        <w:rPr>
          <w:b w:val="0"/>
          <w:bCs w:val="0"/>
          <w:sz w:val="28"/>
        </w:rPr>
      </w:pPr>
      <w:r>
        <w:rPr>
          <w:b w:val="0"/>
          <w:bCs w:val="0"/>
          <w:sz w:val="28"/>
        </w:rPr>
        <w:t xml:space="preserve">К курсовой работе обязательно должны быть приложены картосхемы, без которых она не зачитывается. Картосхема является органической частью курсовой работы и должна </w:t>
      </w:r>
      <w:r w:rsidR="00880DC7">
        <w:rPr>
          <w:b w:val="0"/>
          <w:bCs w:val="0"/>
          <w:sz w:val="28"/>
        </w:rPr>
        <w:t>иллюстрировать содержание работы</w:t>
      </w:r>
      <w:r>
        <w:rPr>
          <w:b w:val="0"/>
          <w:bCs w:val="0"/>
          <w:sz w:val="28"/>
        </w:rPr>
        <w:t>.</w:t>
      </w:r>
    </w:p>
    <w:p w:rsidR="00034C34" w:rsidRDefault="00034C34">
      <w:pPr>
        <w:pStyle w:val="20"/>
        <w:rPr>
          <w:b w:val="0"/>
          <w:bCs w:val="0"/>
          <w:sz w:val="28"/>
        </w:rPr>
      </w:pPr>
      <w:r>
        <w:rPr>
          <w:b w:val="0"/>
          <w:bCs w:val="0"/>
          <w:sz w:val="28"/>
        </w:rPr>
        <w:t>Основой для картосхемы могут служить контурные карты, а при их отсутствии – контуры, скопированные с карт</w:t>
      </w:r>
      <w:r w:rsidR="00880DC7">
        <w:rPr>
          <w:b w:val="0"/>
          <w:bCs w:val="0"/>
          <w:sz w:val="28"/>
        </w:rPr>
        <w:t>ы</w:t>
      </w:r>
      <w:r>
        <w:rPr>
          <w:b w:val="0"/>
          <w:bCs w:val="0"/>
          <w:sz w:val="28"/>
        </w:rPr>
        <w:t xml:space="preserve">, географических атласов. </w:t>
      </w:r>
    </w:p>
    <w:p w:rsidR="00034C34" w:rsidRDefault="00034C34">
      <w:pPr>
        <w:pStyle w:val="20"/>
        <w:rPr>
          <w:b w:val="0"/>
          <w:bCs w:val="0"/>
          <w:sz w:val="28"/>
        </w:rPr>
      </w:pPr>
      <w:r>
        <w:rPr>
          <w:b w:val="0"/>
          <w:bCs w:val="0"/>
          <w:sz w:val="28"/>
        </w:rPr>
        <w:t>Картосхемы, на которых не показано размещение необходимых элементов или не объяснены условные знаки, возвращаются для доработки.</w:t>
      </w:r>
    </w:p>
    <w:p w:rsidR="00034C34" w:rsidRDefault="00034C34">
      <w:pPr>
        <w:pStyle w:val="20"/>
        <w:rPr>
          <w:b w:val="0"/>
          <w:bCs w:val="0"/>
          <w:sz w:val="28"/>
        </w:rPr>
      </w:pPr>
      <w:r>
        <w:rPr>
          <w:b w:val="0"/>
          <w:bCs w:val="0"/>
          <w:sz w:val="28"/>
        </w:rPr>
        <w:t>Для наглядного представления о происходящих процессах в хозяйстве России, ее регионов на базе анализа статистических показателей в курсовых работах необходимо строить различные графики, диаграммы, схемы.</w:t>
      </w:r>
    </w:p>
    <w:p w:rsidR="00034C34" w:rsidRDefault="00034C34">
      <w:pPr>
        <w:pStyle w:val="20"/>
        <w:rPr>
          <w:b w:val="0"/>
          <w:bCs w:val="0"/>
          <w:sz w:val="28"/>
        </w:rPr>
      </w:pPr>
    </w:p>
    <w:p w:rsidR="00034C34" w:rsidRPr="00BE1C8D" w:rsidRDefault="00B52EE4">
      <w:pPr>
        <w:pStyle w:val="20"/>
        <w:ind w:firstLine="0"/>
        <w:jc w:val="center"/>
        <w:rPr>
          <w:sz w:val="32"/>
          <w:szCs w:val="32"/>
        </w:rPr>
      </w:pPr>
      <w:r w:rsidRPr="00BE1C8D">
        <w:rPr>
          <w:sz w:val="32"/>
          <w:szCs w:val="32"/>
        </w:rPr>
        <w:t>5. С</w:t>
      </w:r>
      <w:r w:rsidR="00034C34" w:rsidRPr="00BE1C8D">
        <w:rPr>
          <w:sz w:val="32"/>
          <w:szCs w:val="32"/>
        </w:rPr>
        <w:t>роки выполнения и порядок защиты курсовой работы</w:t>
      </w:r>
    </w:p>
    <w:p w:rsidR="00034C34" w:rsidRDefault="00034C34">
      <w:pPr>
        <w:pStyle w:val="20"/>
        <w:rPr>
          <w:b w:val="0"/>
          <w:bCs w:val="0"/>
          <w:sz w:val="28"/>
        </w:rPr>
      </w:pPr>
    </w:p>
    <w:p w:rsidR="00034C34" w:rsidRDefault="00034C34">
      <w:pPr>
        <w:pStyle w:val="20"/>
        <w:rPr>
          <w:b w:val="0"/>
          <w:bCs w:val="0"/>
          <w:sz w:val="28"/>
        </w:rPr>
      </w:pPr>
      <w:r>
        <w:rPr>
          <w:b w:val="0"/>
          <w:bCs w:val="0"/>
          <w:sz w:val="28"/>
        </w:rPr>
        <w:t>Выполненную курсовую работу студент представляет на рецензирование в институт, филиал, на факультет в установленные учебным графиком сроки. Положительная рецензия (в этом случае в графе «оценка» преподаватель пишет «Допускается к защите») дает право на защиту курсовой работы. Защита происходит в установленные институтом сроки, и ее результаты оцениваются на «отлично», «хорошо», «удовлетворительно» или «неудовлетворительно». Если курсовая работа окажется неудовлетворительной, ее нужно переделать в соответствии с замечаниями рецензента или написать вновь</w:t>
      </w:r>
      <w:r w:rsidR="00880DC7">
        <w:rPr>
          <w:b w:val="0"/>
          <w:bCs w:val="0"/>
          <w:sz w:val="28"/>
        </w:rPr>
        <w:t>, сдав на повторную проверку</w:t>
      </w:r>
      <w:r>
        <w:rPr>
          <w:b w:val="0"/>
          <w:bCs w:val="0"/>
          <w:sz w:val="28"/>
        </w:rPr>
        <w:t>.</w:t>
      </w:r>
    </w:p>
    <w:p w:rsidR="00034C34" w:rsidRDefault="00034C34">
      <w:pPr>
        <w:pStyle w:val="20"/>
        <w:rPr>
          <w:b w:val="0"/>
          <w:bCs w:val="0"/>
          <w:sz w:val="28"/>
        </w:rPr>
      </w:pPr>
      <w:r>
        <w:rPr>
          <w:b w:val="0"/>
          <w:bCs w:val="0"/>
          <w:sz w:val="28"/>
        </w:rPr>
        <w:t xml:space="preserve">Своевременное представление курсовой работы позволяет преподавателю проверить и зачесть ее в срок. </w:t>
      </w:r>
    </w:p>
    <w:p w:rsidR="00034C34" w:rsidRDefault="00034C34">
      <w:pPr>
        <w:pStyle w:val="20"/>
        <w:rPr>
          <w:b w:val="0"/>
          <w:bCs w:val="0"/>
          <w:sz w:val="28"/>
        </w:rPr>
      </w:pPr>
      <w:r>
        <w:rPr>
          <w:b w:val="0"/>
          <w:bCs w:val="0"/>
          <w:sz w:val="28"/>
        </w:rPr>
        <w:t xml:space="preserve">Рецензию преподавателя нужно сохранить и предъявить </w:t>
      </w:r>
      <w:r w:rsidR="00B52EE4">
        <w:rPr>
          <w:b w:val="0"/>
          <w:bCs w:val="0"/>
          <w:sz w:val="28"/>
        </w:rPr>
        <w:t xml:space="preserve">ее </w:t>
      </w:r>
      <w:r>
        <w:rPr>
          <w:b w:val="0"/>
          <w:bCs w:val="0"/>
          <w:sz w:val="28"/>
        </w:rPr>
        <w:t>на</w:t>
      </w:r>
      <w:r w:rsidR="00B52EE4">
        <w:rPr>
          <w:b w:val="0"/>
          <w:bCs w:val="0"/>
          <w:sz w:val="28"/>
        </w:rPr>
        <w:t xml:space="preserve"> защите курсовой</w:t>
      </w:r>
      <w:r>
        <w:rPr>
          <w:b w:val="0"/>
          <w:bCs w:val="0"/>
          <w:sz w:val="28"/>
        </w:rPr>
        <w:t xml:space="preserve"> </w:t>
      </w:r>
      <w:r w:rsidR="00B52EE4">
        <w:rPr>
          <w:b w:val="0"/>
          <w:bCs w:val="0"/>
          <w:sz w:val="28"/>
        </w:rPr>
        <w:t>работы по требованию экзаменатора.</w:t>
      </w:r>
    </w:p>
    <w:p w:rsidR="00B52EE4" w:rsidRDefault="00B52EE4">
      <w:pPr>
        <w:pStyle w:val="20"/>
        <w:rPr>
          <w:b w:val="0"/>
          <w:bCs w:val="0"/>
          <w:sz w:val="28"/>
        </w:rPr>
      </w:pPr>
      <w:r>
        <w:rPr>
          <w:b w:val="0"/>
          <w:bCs w:val="0"/>
          <w:sz w:val="28"/>
        </w:rPr>
        <w:t>После защиты курсовой работы студент допускается к сдаче экзамена по дисциплине «Региональная экономика и управление»</w:t>
      </w:r>
    </w:p>
    <w:p w:rsidR="00034C34" w:rsidRDefault="00034C34">
      <w:pPr>
        <w:pStyle w:val="20"/>
        <w:rPr>
          <w:b w:val="0"/>
          <w:bCs w:val="0"/>
          <w:sz w:val="28"/>
        </w:rPr>
      </w:pPr>
    </w:p>
    <w:p w:rsidR="00BE1C8D" w:rsidRDefault="00BE1C8D">
      <w:pPr>
        <w:pStyle w:val="20"/>
        <w:rPr>
          <w:b w:val="0"/>
          <w:bCs w:val="0"/>
          <w:sz w:val="28"/>
        </w:rPr>
      </w:pPr>
    </w:p>
    <w:p w:rsidR="00BE1C8D" w:rsidRDefault="00BE1C8D">
      <w:pPr>
        <w:pStyle w:val="20"/>
        <w:rPr>
          <w:b w:val="0"/>
          <w:bCs w:val="0"/>
          <w:sz w:val="28"/>
        </w:rPr>
      </w:pPr>
    </w:p>
    <w:p w:rsidR="00BE1C8D" w:rsidRDefault="00BE1C8D">
      <w:pPr>
        <w:pStyle w:val="20"/>
        <w:rPr>
          <w:b w:val="0"/>
          <w:bCs w:val="0"/>
          <w:sz w:val="28"/>
        </w:rPr>
      </w:pPr>
    </w:p>
    <w:p w:rsidR="00F953D4" w:rsidRPr="00F953D4" w:rsidRDefault="00F953D4" w:rsidP="00F953D4">
      <w:pPr>
        <w:pStyle w:val="20"/>
        <w:jc w:val="center"/>
        <w:rPr>
          <w:sz w:val="32"/>
          <w:szCs w:val="32"/>
        </w:rPr>
      </w:pPr>
      <w:r w:rsidRPr="00F953D4">
        <w:rPr>
          <w:sz w:val="32"/>
          <w:szCs w:val="32"/>
        </w:rPr>
        <w:t>6. Тематика курсовых работ</w:t>
      </w:r>
    </w:p>
    <w:p w:rsidR="00F953D4" w:rsidRDefault="00F953D4" w:rsidP="00F953D4">
      <w:pPr>
        <w:pStyle w:val="20"/>
        <w:jc w:val="center"/>
        <w:rPr>
          <w:sz w:val="28"/>
        </w:rPr>
      </w:pPr>
    </w:p>
    <w:p w:rsidR="00F953D4" w:rsidRDefault="00F953D4" w:rsidP="00F953D4">
      <w:pPr>
        <w:pStyle w:val="20"/>
        <w:rPr>
          <w:sz w:val="28"/>
        </w:rPr>
      </w:pPr>
      <w:r>
        <w:rPr>
          <w:i/>
          <w:iCs/>
          <w:sz w:val="28"/>
        </w:rPr>
        <w:t>Тема 1.</w:t>
      </w:r>
      <w:r>
        <w:rPr>
          <w:sz w:val="28"/>
        </w:rPr>
        <w:t xml:space="preserve">  </w:t>
      </w:r>
      <w:r w:rsidRPr="0024452C">
        <w:rPr>
          <w:sz w:val="28"/>
        </w:rPr>
        <w:t xml:space="preserve">Развитие </w:t>
      </w:r>
      <w:r>
        <w:rPr>
          <w:sz w:val="28"/>
        </w:rPr>
        <w:t>электроэнергетики России</w:t>
      </w:r>
    </w:p>
    <w:p w:rsidR="00F953D4" w:rsidRPr="00B853DB" w:rsidRDefault="00F953D4" w:rsidP="00F953D4">
      <w:pPr>
        <w:pStyle w:val="20"/>
        <w:rPr>
          <w:b w:val="0"/>
          <w:sz w:val="28"/>
        </w:rPr>
      </w:pPr>
      <w:r>
        <w:rPr>
          <w:sz w:val="28"/>
        </w:rPr>
        <w:t xml:space="preserve"> </w:t>
      </w:r>
      <w:r w:rsidRPr="00B853DB">
        <w:rPr>
          <w:b w:val="0"/>
          <w:sz w:val="28"/>
        </w:rPr>
        <w:t>Введение</w:t>
      </w:r>
    </w:p>
    <w:p w:rsidR="00F953D4" w:rsidRDefault="00F953D4" w:rsidP="00F953D4">
      <w:pPr>
        <w:pStyle w:val="20"/>
        <w:rPr>
          <w:b w:val="0"/>
          <w:sz w:val="28"/>
        </w:rPr>
      </w:pPr>
      <w:r w:rsidRPr="00B853DB">
        <w:rPr>
          <w:b w:val="0"/>
          <w:sz w:val="28"/>
        </w:rPr>
        <w:t>1. Роль электроэнергетики</w:t>
      </w:r>
      <w:r>
        <w:rPr>
          <w:b w:val="0"/>
          <w:sz w:val="28"/>
        </w:rPr>
        <w:t xml:space="preserve"> в хозяйственном и топливно-энергетическом комплексе страны, место России в мировом производстве электроэнергии. Районообразующая роль крупных электростанций</w:t>
      </w:r>
    </w:p>
    <w:p w:rsidR="00F953D4" w:rsidRDefault="00F953D4" w:rsidP="00F953D4">
      <w:pPr>
        <w:pStyle w:val="20"/>
        <w:rPr>
          <w:b w:val="0"/>
          <w:sz w:val="28"/>
        </w:rPr>
      </w:pPr>
      <w:r>
        <w:rPr>
          <w:b w:val="0"/>
          <w:sz w:val="28"/>
        </w:rPr>
        <w:t>2. Современное состояние развития и размещени</w:t>
      </w:r>
      <w:r w:rsidR="00880DC7">
        <w:rPr>
          <w:b w:val="0"/>
          <w:sz w:val="28"/>
        </w:rPr>
        <w:t>е</w:t>
      </w:r>
      <w:r>
        <w:rPr>
          <w:b w:val="0"/>
          <w:sz w:val="28"/>
        </w:rPr>
        <w:t xml:space="preserve"> электроэнергетического хозяйства России. Основные типы электростанций и особенности их размещения</w:t>
      </w:r>
    </w:p>
    <w:p w:rsidR="00F953D4" w:rsidRDefault="00F953D4" w:rsidP="00F953D4">
      <w:pPr>
        <w:pStyle w:val="20"/>
        <w:rPr>
          <w:b w:val="0"/>
          <w:sz w:val="28"/>
        </w:rPr>
      </w:pPr>
      <w:r>
        <w:rPr>
          <w:b w:val="0"/>
          <w:sz w:val="28"/>
        </w:rPr>
        <w:t>3. Важнейшие проблемы и основные направления развития и размещения электроэнергетики РФ</w:t>
      </w:r>
    </w:p>
    <w:p w:rsidR="00F953D4" w:rsidRDefault="00F953D4" w:rsidP="00F953D4">
      <w:pPr>
        <w:pStyle w:val="20"/>
        <w:rPr>
          <w:b w:val="0"/>
          <w:sz w:val="28"/>
        </w:rPr>
      </w:pPr>
      <w:r>
        <w:rPr>
          <w:b w:val="0"/>
          <w:sz w:val="28"/>
        </w:rPr>
        <w:t>Заключение</w:t>
      </w:r>
    </w:p>
    <w:p w:rsidR="00F953D4" w:rsidRDefault="00F953D4" w:rsidP="00F953D4">
      <w:pPr>
        <w:pStyle w:val="20"/>
        <w:rPr>
          <w:b w:val="0"/>
          <w:sz w:val="28"/>
        </w:rPr>
      </w:pPr>
      <w:r>
        <w:rPr>
          <w:b w:val="0"/>
          <w:sz w:val="28"/>
        </w:rPr>
        <w:t>Список использованной литературы</w:t>
      </w:r>
    </w:p>
    <w:p w:rsidR="00F953D4" w:rsidRPr="00392983" w:rsidRDefault="00F953D4" w:rsidP="00F953D4">
      <w:pPr>
        <w:pStyle w:val="20"/>
        <w:rPr>
          <w:b w:val="0"/>
          <w:sz w:val="28"/>
        </w:rPr>
      </w:pPr>
      <w:r>
        <w:rPr>
          <w:b w:val="0"/>
          <w:sz w:val="28"/>
        </w:rPr>
        <w:t>Приложения</w:t>
      </w:r>
    </w:p>
    <w:p w:rsidR="00F953D4" w:rsidRPr="00B853DB" w:rsidRDefault="00F953D4" w:rsidP="00F953D4">
      <w:pPr>
        <w:pStyle w:val="20"/>
        <w:rPr>
          <w:b w:val="0"/>
          <w:sz w:val="28"/>
        </w:rPr>
      </w:pPr>
    </w:p>
    <w:p w:rsidR="00F953D4" w:rsidRDefault="00F953D4" w:rsidP="00F953D4">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w:t>
      </w:r>
      <w:r w:rsidR="00880DC7">
        <w:rPr>
          <w:b w:val="0"/>
          <w:sz w:val="28"/>
        </w:rPr>
        <w:t>работы</w:t>
      </w:r>
      <w:r>
        <w:rPr>
          <w:b w:val="0"/>
          <w:sz w:val="28"/>
        </w:rPr>
        <w:t>, определить объект и предмет исследования, указать научные методы исследования.</w:t>
      </w:r>
    </w:p>
    <w:p w:rsidR="00F953D4" w:rsidRDefault="00F953D4" w:rsidP="00F953D4">
      <w:pPr>
        <w:pStyle w:val="20"/>
        <w:rPr>
          <w:b w:val="0"/>
          <w:bCs w:val="0"/>
          <w:sz w:val="28"/>
        </w:rPr>
      </w:pPr>
      <w:r w:rsidRPr="007616AB">
        <w:rPr>
          <w:b w:val="0"/>
          <w:bCs w:val="0"/>
          <w:sz w:val="28"/>
          <w:u w:val="single"/>
        </w:rPr>
        <w:t>В первой главе</w:t>
      </w:r>
      <w:r>
        <w:rPr>
          <w:b w:val="0"/>
          <w:bCs w:val="0"/>
          <w:sz w:val="28"/>
        </w:rPr>
        <w:t xml:space="preserve"> данной темы следует показать роль электроэнергетики в хозяйственном и  топливно-энергетическом  комплексе страны, место России в мировом производстве электроэнергии. Дать экономическую оценку важнейших энергетических ресурсов страны. Раскрыть специфические черты электроэнергетики и показать их роль в территориальной организации хозяйства. Рассмотреть районообразующую роль крупных электростанций. </w:t>
      </w:r>
    </w:p>
    <w:p w:rsidR="00F953D4" w:rsidRDefault="00F953D4" w:rsidP="00F953D4">
      <w:pPr>
        <w:pStyle w:val="20"/>
        <w:rPr>
          <w:b w:val="0"/>
          <w:bCs w:val="0"/>
          <w:sz w:val="28"/>
        </w:rPr>
      </w:pPr>
      <w:r w:rsidRPr="007616AB">
        <w:rPr>
          <w:b w:val="0"/>
          <w:bCs w:val="0"/>
          <w:sz w:val="28"/>
          <w:u w:val="single"/>
        </w:rPr>
        <w:t>Во второй главе</w:t>
      </w:r>
      <w:r>
        <w:rPr>
          <w:b w:val="0"/>
          <w:bCs w:val="0"/>
          <w:sz w:val="28"/>
        </w:rPr>
        <w:t xml:space="preserve"> необходимо охарактеризовать  современное состояние  развития и размещени</w:t>
      </w:r>
      <w:r w:rsidR="00880DC7">
        <w:rPr>
          <w:b w:val="0"/>
          <w:bCs w:val="0"/>
          <w:sz w:val="28"/>
        </w:rPr>
        <w:t>я</w:t>
      </w:r>
      <w:r>
        <w:rPr>
          <w:b w:val="0"/>
          <w:bCs w:val="0"/>
          <w:sz w:val="28"/>
        </w:rPr>
        <w:t xml:space="preserve"> электроэнергетического хозяйства России. Рассмотреть подробно основные типы электростанций и особенности их размещения по регионам страны. Показать значение использования нетрадиционных источников энергии. </w:t>
      </w:r>
    </w:p>
    <w:p w:rsidR="00F953D4" w:rsidRDefault="00F953D4" w:rsidP="00F953D4">
      <w:pPr>
        <w:pStyle w:val="20"/>
        <w:rPr>
          <w:b w:val="0"/>
          <w:bCs w:val="0"/>
          <w:sz w:val="28"/>
        </w:rPr>
      </w:pPr>
      <w:r w:rsidRPr="007616AB">
        <w:rPr>
          <w:b w:val="0"/>
          <w:bCs w:val="0"/>
          <w:sz w:val="28"/>
          <w:u w:val="single"/>
        </w:rPr>
        <w:t>В третьей главе</w:t>
      </w:r>
      <w:r>
        <w:rPr>
          <w:b w:val="0"/>
          <w:bCs w:val="0"/>
          <w:sz w:val="28"/>
        </w:rPr>
        <w:t xml:space="preserve"> следует  выявить  основные проблемы  развития и размещения  электроэнергетики РФ, при этом особо выделить экологические проблемы развития отрасли. Указать основные приоритеты </w:t>
      </w:r>
      <w:r w:rsidRPr="0024452C">
        <w:rPr>
          <w:b w:val="0"/>
          <w:bCs w:val="0"/>
          <w:sz w:val="28"/>
        </w:rPr>
        <w:t xml:space="preserve">перспективного </w:t>
      </w:r>
      <w:r>
        <w:rPr>
          <w:b w:val="0"/>
          <w:bCs w:val="0"/>
          <w:sz w:val="28"/>
        </w:rPr>
        <w:t xml:space="preserve">развития и размещения отрасли. </w:t>
      </w:r>
    </w:p>
    <w:p w:rsidR="00F953D4" w:rsidRDefault="00F953D4" w:rsidP="00F953D4">
      <w:pPr>
        <w:pStyle w:val="20"/>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F953D4" w:rsidRDefault="00F953D4" w:rsidP="00F953D4">
      <w:pPr>
        <w:pStyle w:val="20"/>
        <w:rPr>
          <w:b w:val="0"/>
          <w:bCs w:val="0"/>
          <w:sz w:val="28"/>
        </w:rPr>
      </w:pPr>
      <w:r>
        <w:rPr>
          <w:b w:val="0"/>
          <w:bCs w:val="0"/>
          <w:sz w:val="28"/>
        </w:rPr>
        <w:t>На картосхеме показать тепловые электростанции мощностью свыше 2 млн. квт, каскады ГЭС, атомные электростанции, а также  межрайонные линии электропередач.</w:t>
      </w:r>
    </w:p>
    <w:p w:rsidR="00F953D4" w:rsidRDefault="00F953D4" w:rsidP="00F953D4">
      <w:pPr>
        <w:pStyle w:val="20"/>
        <w:rPr>
          <w:b w:val="0"/>
          <w:bCs w:val="0"/>
          <w:sz w:val="28"/>
        </w:rPr>
      </w:pPr>
    </w:p>
    <w:p w:rsidR="00F953D4" w:rsidRDefault="00F953D4" w:rsidP="00F953D4">
      <w:pPr>
        <w:pStyle w:val="20"/>
        <w:ind w:left="540" w:firstLine="0"/>
        <w:rPr>
          <w:sz w:val="28"/>
        </w:rPr>
      </w:pPr>
      <w:r>
        <w:rPr>
          <w:i/>
          <w:iCs/>
          <w:sz w:val="28"/>
        </w:rPr>
        <w:t>Тема 2.</w:t>
      </w:r>
      <w:r>
        <w:rPr>
          <w:sz w:val="28"/>
        </w:rPr>
        <w:t xml:space="preserve"> </w:t>
      </w:r>
      <w:r w:rsidRPr="0024452C">
        <w:rPr>
          <w:sz w:val="28"/>
        </w:rPr>
        <w:t>Развитие</w:t>
      </w:r>
      <w:r>
        <w:rPr>
          <w:sz w:val="28"/>
        </w:rPr>
        <w:t xml:space="preserve">  нефтяной промышленности России</w:t>
      </w:r>
    </w:p>
    <w:p w:rsidR="00F953D4" w:rsidRDefault="00F953D4" w:rsidP="00F953D4">
      <w:pPr>
        <w:pStyle w:val="20"/>
        <w:ind w:left="540" w:firstLine="0"/>
        <w:rPr>
          <w:b w:val="0"/>
          <w:iCs/>
          <w:sz w:val="28"/>
        </w:rPr>
      </w:pPr>
      <w:r>
        <w:rPr>
          <w:b w:val="0"/>
          <w:iCs/>
          <w:sz w:val="28"/>
        </w:rPr>
        <w:t>Введение</w:t>
      </w:r>
    </w:p>
    <w:p w:rsidR="00F953D4" w:rsidRDefault="00F953D4" w:rsidP="00F953D4">
      <w:pPr>
        <w:pStyle w:val="20"/>
        <w:rPr>
          <w:b w:val="0"/>
          <w:iCs/>
          <w:sz w:val="28"/>
        </w:rPr>
      </w:pPr>
      <w:r>
        <w:rPr>
          <w:b w:val="0"/>
          <w:iCs/>
          <w:sz w:val="28"/>
        </w:rPr>
        <w:t>1. Роль нефтяной промышленности в экономике страны, место Российской Федерации среди стран мира по запасам и добыче нефти</w:t>
      </w:r>
    </w:p>
    <w:p w:rsidR="00F953D4" w:rsidRDefault="00F953D4" w:rsidP="00F953D4">
      <w:pPr>
        <w:pStyle w:val="20"/>
        <w:rPr>
          <w:b w:val="0"/>
          <w:iCs/>
          <w:sz w:val="28"/>
        </w:rPr>
      </w:pPr>
      <w:r>
        <w:rPr>
          <w:b w:val="0"/>
          <w:iCs/>
          <w:sz w:val="28"/>
        </w:rPr>
        <w:t>2. Особенности развития и размещения  нефтедобывающей и нефтеперерабатывающей промышленности России. Основные районы нефтедобычи и центры нефтепереработки</w:t>
      </w:r>
    </w:p>
    <w:p w:rsidR="00F953D4" w:rsidRDefault="00F953D4" w:rsidP="00F953D4">
      <w:pPr>
        <w:pStyle w:val="20"/>
        <w:rPr>
          <w:b w:val="0"/>
          <w:iCs/>
          <w:sz w:val="28"/>
        </w:rPr>
      </w:pPr>
      <w:r>
        <w:rPr>
          <w:b w:val="0"/>
          <w:iCs/>
          <w:sz w:val="28"/>
        </w:rPr>
        <w:t>3. Современные проблемы и основные направления развития нефтяной промышленности России</w:t>
      </w:r>
    </w:p>
    <w:p w:rsidR="00F953D4" w:rsidRDefault="00F953D4" w:rsidP="00F953D4">
      <w:pPr>
        <w:pStyle w:val="20"/>
        <w:rPr>
          <w:b w:val="0"/>
          <w:iCs/>
          <w:sz w:val="28"/>
        </w:rPr>
      </w:pPr>
      <w:r>
        <w:rPr>
          <w:b w:val="0"/>
          <w:iCs/>
          <w:sz w:val="28"/>
        </w:rPr>
        <w:t>Заключение</w:t>
      </w:r>
    </w:p>
    <w:p w:rsidR="00F953D4" w:rsidRDefault="00F953D4" w:rsidP="00F953D4">
      <w:pPr>
        <w:pStyle w:val="20"/>
        <w:rPr>
          <w:b w:val="0"/>
          <w:sz w:val="28"/>
        </w:rPr>
      </w:pPr>
      <w:r>
        <w:rPr>
          <w:b w:val="0"/>
          <w:sz w:val="28"/>
        </w:rPr>
        <w:t>Список использованной литературы</w:t>
      </w:r>
    </w:p>
    <w:p w:rsidR="00F953D4" w:rsidRPr="00392983" w:rsidRDefault="00F953D4" w:rsidP="00F953D4">
      <w:pPr>
        <w:pStyle w:val="20"/>
        <w:rPr>
          <w:b w:val="0"/>
          <w:sz w:val="28"/>
        </w:rPr>
      </w:pPr>
      <w:r>
        <w:rPr>
          <w:b w:val="0"/>
          <w:sz w:val="28"/>
        </w:rPr>
        <w:t>Приложения</w:t>
      </w:r>
    </w:p>
    <w:p w:rsidR="00F953D4" w:rsidRDefault="00F953D4" w:rsidP="00F953D4">
      <w:pPr>
        <w:pStyle w:val="20"/>
        <w:rPr>
          <w:b w:val="0"/>
          <w:iCs/>
          <w:sz w:val="28"/>
        </w:rPr>
      </w:pPr>
    </w:p>
    <w:p w:rsidR="00F953D4" w:rsidRDefault="00F953D4" w:rsidP="00F953D4">
      <w:pPr>
        <w:pStyle w:val="20"/>
        <w:rPr>
          <w:b w:val="0"/>
          <w:sz w:val="28"/>
        </w:rPr>
      </w:pPr>
      <w:r>
        <w:rPr>
          <w:b w:val="0"/>
          <w:sz w:val="28"/>
          <w:u w:val="single"/>
        </w:rPr>
        <w:t>Во введении</w:t>
      </w:r>
      <w:r>
        <w:rPr>
          <w:b w:val="0"/>
          <w:sz w:val="28"/>
        </w:rPr>
        <w:t xml:space="preserve"> </w:t>
      </w:r>
      <w:r w:rsidR="00880DC7">
        <w:rPr>
          <w:b w:val="0"/>
          <w:sz w:val="28"/>
        </w:rPr>
        <w:t>следует</w:t>
      </w:r>
      <w:r>
        <w:rPr>
          <w:b w:val="0"/>
          <w:sz w:val="28"/>
        </w:rPr>
        <w:t xml:space="preserve">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F953D4" w:rsidRDefault="00F953D4" w:rsidP="00F953D4">
      <w:pPr>
        <w:pStyle w:val="20"/>
        <w:rPr>
          <w:b w:val="0"/>
          <w:iCs/>
          <w:sz w:val="28"/>
        </w:rPr>
      </w:pPr>
      <w:r w:rsidRPr="00DE2628">
        <w:rPr>
          <w:b w:val="0"/>
          <w:iCs/>
          <w:sz w:val="28"/>
          <w:u w:val="single"/>
        </w:rPr>
        <w:t>В первой главе</w:t>
      </w:r>
      <w:r>
        <w:rPr>
          <w:b w:val="0"/>
          <w:iCs/>
          <w:sz w:val="28"/>
        </w:rPr>
        <w:t xml:space="preserve"> необходимо показать значение нефтяной промышленности в хозяйственном комплексе страны, место РФ в мировых запасах и добыче нефти, рассмотреть динамику добычи нефти в последнее десятилетие. Отметить изменения удельного веса нефти в топливно-энергетическом балансе страны.</w:t>
      </w:r>
    </w:p>
    <w:p w:rsidR="00F953D4" w:rsidRDefault="00F953D4" w:rsidP="00F953D4">
      <w:pPr>
        <w:pStyle w:val="20"/>
        <w:rPr>
          <w:b w:val="0"/>
          <w:iCs/>
          <w:sz w:val="28"/>
        </w:rPr>
      </w:pPr>
      <w:r w:rsidRPr="00DE2628">
        <w:rPr>
          <w:b w:val="0"/>
          <w:iCs/>
          <w:sz w:val="28"/>
          <w:u w:val="single"/>
        </w:rPr>
        <w:t>Во второй главе</w:t>
      </w:r>
      <w:r>
        <w:rPr>
          <w:b w:val="0"/>
          <w:iCs/>
          <w:sz w:val="28"/>
        </w:rPr>
        <w:t xml:space="preserve"> </w:t>
      </w:r>
      <w:r w:rsidR="00880DC7">
        <w:rPr>
          <w:b w:val="0"/>
          <w:iCs/>
          <w:sz w:val="28"/>
        </w:rPr>
        <w:t xml:space="preserve">нужно </w:t>
      </w:r>
      <w:r>
        <w:rPr>
          <w:b w:val="0"/>
          <w:iCs/>
          <w:sz w:val="28"/>
        </w:rPr>
        <w:t>рассмотреть особенности развития и размещения нефтяной промышленности России. Выделить и охарактеризовать основные районы нефтедобычи, указать центры нефтепереработки. Рассмотреть систему нефтепроводов и отметить их экономическое значение.</w:t>
      </w:r>
    </w:p>
    <w:p w:rsidR="00F953D4" w:rsidRDefault="00F953D4" w:rsidP="00F953D4">
      <w:pPr>
        <w:pStyle w:val="20"/>
        <w:rPr>
          <w:b w:val="0"/>
          <w:iCs/>
          <w:sz w:val="28"/>
        </w:rPr>
      </w:pPr>
      <w:r w:rsidRPr="00DE2628">
        <w:rPr>
          <w:b w:val="0"/>
          <w:iCs/>
          <w:sz w:val="28"/>
          <w:u w:val="single"/>
        </w:rPr>
        <w:t>В третьей главе</w:t>
      </w:r>
      <w:r>
        <w:rPr>
          <w:b w:val="0"/>
          <w:iCs/>
          <w:sz w:val="28"/>
        </w:rPr>
        <w:t xml:space="preserve"> </w:t>
      </w:r>
      <w:r w:rsidR="00880DC7">
        <w:rPr>
          <w:b w:val="0"/>
          <w:iCs/>
          <w:sz w:val="28"/>
        </w:rPr>
        <w:t xml:space="preserve">следует </w:t>
      </w:r>
      <w:r>
        <w:rPr>
          <w:b w:val="0"/>
          <w:iCs/>
          <w:sz w:val="28"/>
        </w:rPr>
        <w:t>раскрыть современные проблемы и указать основные направления развития нефтяной промышленности России. Уделить внимание экологическим проблемам, связанным с добычей, переработкой и транспортировкой нефти.</w:t>
      </w:r>
    </w:p>
    <w:p w:rsidR="00F953D4" w:rsidRDefault="00F953D4" w:rsidP="00F953D4">
      <w:pPr>
        <w:pStyle w:val="20"/>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F953D4" w:rsidRDefault="00F953D4" w:rsidP="00F953D4">
      <w:pPr>
        <w:pStyle w:val="20"/>
        <w:rPr>
          <w:b w:val="0"/>
          <w:bCs w:val="0"/>
          <w:sz w:val="28"/>
          <w:u w:val="single"/>
        </w:rPr>
      </w:pPr>
      <w:r>
        <w:rPr>
          <w:b w:val="0"/>
          <w:iCs/>
          <w:sz w:val="28"/>
        </w:rPr>
        <w:t>На картосхеме показать основные регионы нефтедобычи, важнейшие месторождения нефти и ведущие нефтепроводы, центры нефтепереработки.</w:t>
      </w:r>
      <w:r w:rsidRPr="0072491E">
        <w:rPr>
          <w:b w:val="0"/>
          <w:bCs w:val="0"/>
          <w:sz w:val="28"/>
          <w:u w:val="single"/>
        </w:rPr>
        <w:t xml:space="preserve"> </w:t>
      </w:r>
    </w:p>
    <w:p w:rsidR="00F953D4" w:rsidRPr="00F14C56" w:rsidRDefault="00F953D4" w:rsidP="00F953D4">
      <w:pPr>
        <w:pStyle w:val="20"/>
        <w:rPr>
          <w:b w:val="0"/>
          <w:sz w:val="28"/>
        </w:rPr>
      </w:pPr>
    </w:p>
    <w:p w:rsidR="00F953D4" w:rsidRDefault="00F953D4" w:rsidP="00F953D4">
      <w:pPr>
        <w:pStyle w:val="20"/>
        <w:ind w:left="540" w:firstLine="0"/>
        <w:rPr>
          <w:sz w:val="28"/>
        </w:rPr>
      </w:pPr>
      <w:r>
        <w:rPr>
          <w:i/>
          <w:iCs/>
          <w:sz w:val="28"/>
        </w:rPr>
        <w:t>Тема 3.</w:t>
      </w:r>
      <w:r>
        <w:rPr>
          <w:sz w:val="28"/>
        </w:rPr>
        <w:t xml:space="preserve"> Р</w:t>
      </w:r>
      <w:r w:rsidRPr="0024452C">
        <w:rPr>
          <w:sz w:val="28"/>
        </w:rPr>
        <w:t>азвитие</w:t>
      </w:r>
      <w:r>
        <w:rPr>
          <w:sz w:val="28"/>
        </w:rPr>
        <w:t xml:space="preserve"> газовой промышленности России</w:t>
      </w:r>
    </w:p>
    <w:p w:rsidR="00F953D4" w:rsidRDefault="00F953D4" w:rsidP="00F953D4">
      <w:pPr>
        <w:pStyle w:val="20"/>
        <w:rPr>
          <w:b w:val="0"/>
          <w:sz w:val="28"/>
        </w:rPr>
      </w:pPr>
      <w:r>
        <w:rPr>
          <w:b w:val="0"/>
          <w:sz w:val="28"/>
        </w:rPr>
        <w:t>Введение</w:t>
      </w:r>
    </w:p>
    <w:p w:rsidR="00F953D4" w:rsidRDefault="00F953D4" w:rsidP="00F953D4">
      <w:pPr>
        <w:pStyle w:val="20"/>
        <w:rPr>
          <w:b w:val="0"/>
          <w:sz w:val="28"/>
        </w:rPr>
      </w:pPr>
      <w:r w:rsidRPr="00B853DB">
        <w:rPr>
          <w:b w:val="0"/>
          <w:sz w:val="28"/>
        </w:rPr>
        <w:t xml:space="preserve">1. Роль </w:t>
      </w:r>
      <w:r>
        <w:rPr>
          <w:b w:val="0"/>
          <w:sz w:val="28"/>
        </w:rPr>
        <w:t xml:space="preserve">газовой промышленности в топливно-энергетическом комплексе и экономике России, место РФ среди стран мира по запасам и добыче природного газа </w:t>
      </w:r>
    </w:p>
    <w:p w:rsidR="00F953D4" w:rsidRDefault="00F953D4" w:rsidP="00F953D4">
      <w:pPr>
        <w:pStyle w:val="20"/>
        <w:rPr>
          <w:b w:val="0"/>
          <w:sz w:val="28"/>
        </w:rPr>
      </w:pPr>
      <w:r>
        <w:rPr>
          <w:b w:val="0"/>
          <w:sz w:val="28"/>
        </w:rPr>
        <w:t>2. Современное состояние развития и размещения газовой промышленности РФ. Основные газодобывающие регионы и центры по переработке газа</w:t>
      </w:r>
    </w:p>
    <w:p w:rsidR="00F953D4" w:rsidRDefault="00F953D4" w:rsidP="00F953D4">
      <w:pPr>
        <w:pStyle w:val="20"/>
        <w:rPr>
          <w:b w:val="0"/>
          <w:sz w:val="28"/>
        </w:rPr>
      </w:pPr>
      <w:r>
        <w:rPr>
          <w:b w:val="0"/>
          <w:sz w:val="28"/>
        </w:rPr>
        <w:t xml:space="preserve">3. </w:t>
      </w:r>
      <w:r w:rsidR="00880DC7">
        <w:rPr>
          <w:b w:val="0"/>
          <w:sz w:val="28"/>
        </w:rPr>
        <w:t>П</w:t>
      </w:r>
      <w:r>
        <w:rPr>
          <w:b w:val="0"/>
          <w:sz w:val="28"/>
        </w:rPr>
        <w:t>роблемы и основные направления развития газовой промышленности России</w:t>
      </w:r>
    </w:p>
    <w:p w:rsidR="00F953D4" w:rsidRDefault="00F953D4" w:rsidP="00F953D4">
      <w:pPr>
        <w:pStyle w:val="20"/>
        <w:rPr>
          <w:b w:val="0"/>
          <w:sz w:val="28"/>
        </w:rPr>
      </w:pPr>
      <w:r>
        <w:rPr>
          <w:b w:val="0"/>
          <w:sz w:val="28"/>
        </w:rPr>
        <w:t>Заключение</w:t>
      </w:r>
    </w:p>
    <w:p w:rsidR="00F953D4" w:rsidRDefault="00F953D4" w:rsidP="00F953D4">
      <w:pPr>
        <w:pStyle w:val="20"/>
        <w:rPr>
          <w:b w:val="0"/>
          <w:sz w:val="28"/>
        </w:rPr>
      </w:pPr>
      <w:r>
        <w:rPr>
          <w:b w:val="0"/>
          <w:sz w:val="28"/>
        </w:rPr>
        <w:t>Список использованной литературы</w:t>
      </w:r>
    </w:p>
    <w:p w:rsidR="00F953D4" w:rsidRDefault="00F953D4" w:rsidP="00F953D4">
      <w:pPr>
        <w:pStyle w:val="20"/>
        <w:rPr>
          <w:b w:val="0"/>
          <w:sz w:val="28"/>
        </w:rPr>
      </w:pPr>
      <w:r>
        <w:rPr>
          <w:b w:val="0"/>
          <w:sz w:val="28"/>
        </w:rPr>
        <w:t>Приложения</w:t>
      </w:r>
    </w:p>
    <w:p w:rsidR="00F953D4" w:rsidRPr="00392983" w:rsidRDefault="00F953D4" w:rsidP="00F953D4">
      <w:pPr>
        <w:pStyle w:val="20"/>
        <w:rPr>
          <w:b w:val="0"/>
          <w:sz w:val="28"/>
        </w:rPr>
      </w:pPr>
    </w:p>
    <w:p w:rsidR="00F953D4" w:rsidRDefault="00F953D4" w:rsidP="00F953D4">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F953D4" w:rsidRDefault="00F953D4" w:rsidP="00F953D4">
      <w:pPr>
        <w:pStyle w:val="20"/>
        <w:rPr>
          <w:b w:val="0"/>
          <w:sz w:val="28"/>
        </w:rPr>
      </w:pPr>
      <w:r w:rsidRPr="00E4359D">
        <w:rPr>
          <w:b w:val="0"/>
          <w:sz w:val="28"/>
          <w:u w:val="single"/>
        </w:rPr>
        <w:t>В первой главе</w:t>
      </w:r>
      <w:r>
        <w:rPr>
          <w:b w:val="0"/>
          <w:sz w:val="28"/>
        </w:rPr>
        <w:t xml:space="preserve"> следует показать роль газовой промышленности в топливно-энергетическом и  хозяйственном комплексе России, определить место РФ в мировых запасах и добыче природного газа, рассмотреть изменения удельного веса природного газа в топливно-энергетическом балансе страны.</w:t>
      </w:r>
    </w:p>
    <w:p w:rsidR="00F953D4" w:rsidRDefault="00F953D4" w:rsidP="00F953D4">
      <w:pPr>
        <w:pStyle w:val="20"/>
        <w:rPr>
          <w:b w:val="0"/>
          <w:sz w:val="28"/>
        </w:rPr>
      </w:pPr>
      <w:r w:rsidRPr="00E4359D">
        <w:rPr>
          <w:b w:val="0"/>
          <w:sz w:val="28"/>
          <w:u w:val="single"/>
        </w:rPr>
        <w:t>Во второй главе</w:t>
      </w:r>
      <w:r>
        <w:rPr>
          <w:b w:val="0"/>
          <w:sz w:val="28"/>
        </w:rPr>
        <w:t xml:space="preserve"> </w:t>
      </w:r>
      <w:r w:rsidR="00880DC7">
        <w:rPr>
          <w:b w:val="0"/>
          <w:sz w:val="28"/>
        </w:rPr>
        <w:t xml:space="preserve">нужно </w:t>
      </w:r>
      <w:r>
        <w:rPr>
          <w:b w:val="0"/>
          <w:sz w:val="28"/>
        </w:rPr>
        <w:t xml:space="preserve">выделить основные газодобывающие регионы страны, дать экономическую оценку ресурсов газа в разрезе важнейших газоносных провинций, выделить важнейшие месторождения природного газа. </w:t>
      </w:r>
      <w:r w:rsidRPr="0024452C">
        <w:rPr>
          <w:b w:val="0"/>
          <w:sz w:val="28"/>
        </w:rPr>
        <w:t>Дать характеристику важнейшим газопроводным системам России.</w:t>
      </w:r>
    </w:p>
    <w:p w:rsidR="00F953D4" w:rsidRDefault="00F953D4" w:rsidP="00F953D4">
      <w:pPr>
        <w:pStyle w:val="20"/>
        <w:rPr>
          <w:b w:val="0"/>
          <w:sz w:val="28"/>
        </w:rPr>
      </w:pPr>
      <w:r w:rsidRPr="00E4359D">
        <w:rPr>
          <w:b w:val="0"/>
          <w:sz w:val="28"/>
          <w:u w:val="single"/>
        </w:rPr>
        <w:t>В третьей главе</w:t>
      </w:r>
      <w:r>
        <w:rPr>
          <w:b w:val="0"/>
          <w:sz w:val="28"/>
        </w:rPr>
        <w:t xml:space="preserve"> </w:t>
      </w:r>
      <w:r w:rsidR="00880DC7">
        <w:rPr>
          <w:b w:val="0"/>
          <w:sz w:val="28"/>
        </w:rPr>
        <w:t xml:space="preserve">следует </w:t>
      </w:r>
      <w:r>
        <w:rPr>
          <w:b w:val="0"/>
          <w:sz w:val="28"/>
        </w:rPr>
        <w:t>раскрыть современные проблемы и указать основные направления развития газовой промышленности России. Уделить внимание экологическим проблемам, связанным с добычей, переработкой и транспортировкой газа.</w:t>
      </w:r>
    </w:p>
    <w:p w:rsidR="00F953D4" w:rsidRDefault="00F953D4" w:rsidP="00F953D4">
      <w:pPr>
        <w:pStyle w:val="20"/>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F953D4" w:rsidRDefault="00F953D4" w:rsidP="00F953D4">
      <w:pPr>
        <w:pStyle w:val="20"/>
        <w:rPr>
          <w:b w:val="0"/>
          <w:sz w:val="28"/>
        </w:rPr>
      </w:pPr>
      <w:r>
        <w:rPr>
          <w:b w:val="0"/>
          <w:sz w:val="28"/>
        </w:rPr>
        <w:t xml:space="preserve">На картосхеме показать </w:t>
      </w:r>
      <w:r w:rsidR="00880DC7">
        <w:rPr>
          <w:b w:val="0"/>
          <w:sz w:val="28"/>
        </w:rPr>
        <w:t>важнейшие</w:t>
      </w:r>
      <w:r>
        <w:rPr>
          <w:b w:val="0"/>
          <w:sz w:val="28"/>
        </w:rPr>
        <w:t xml:space="preserve"> регионы газодобычи и </w:t>
      </w:r>
      <w:r w:rsidR="00880DC7">
        <w:rPr>
          <w:b w:val="0"/>
          <w:sz w:val="28"/>
        </w:rPr>
        <w:t xml:space="preserve">отметить </w:t>
      </w:r>
      <w:r>
        <w:rPr>
          <w:b w:val="0"/>
          <w:sz w:val="28"/>
        </w:rPr>
        <w:t>месторождения природного газа, выделить основные газопроводы страны.</w:t>
      </w:r>
    </w:p>
    <w:p w:rsidR="00F953D4" w:rsidRDefault="00F953D4" w:rsidP="00F953D4">
      <w:pPr>
        <w:pStyle w:val="20"/>
        <w:ind w:left="540" w:firstLine="0"/>
        <w:rPr>
          <w:i/>
          <w:iCs/>
          <w:sz w:val="28"/>
        </w:rPr>
      </w:pPr>
    </w:p>
    <w:p w:rsidR="00F953D4" w:rsidRDefault="00F953D4" w:rsidP="00F953D4">
      <w:pPr>
        <w:pStyle w:val="20"/>
        <w:ind w:left="540" w:firstLine="0"/>
        <w:rPr>
          <w:sz w:val="28"/>
        </w:rPr>
      </w:pPr>
      <w:r>
        <w:rPr>
          <w:i/>
          <w:iCs/>
          <w:sz w:val="28"/>
        </w:rPr>
        <w:t>Тема 4.</w:t>
      </w:r>
      <w:r>
        <w:rPr>
          <w:sz w:val="28"/>
        </w:rPr>
        <w:t xml:space="preserve">  </w:t>
      </w:r>
      <w:r w:rsidRPr="0024452C">
        <w:rPr>
          <w:sz w:val="28"/>
        </w:rPr>
        <w:t>Развитие</w:t>
      </w:r>
      <w:r w:rsidRPr="00BC7FCD">
        <w:rPr>
          <w:color w:val="339966"/>
          <w:sz w:val="28"/>
        </w:rPr>
        <w:t xml:space="preserve"> </w:t>
      </w:r>
      <w:r>
        <w:rPr>
          <w:sz w:val="28"/>
        </w:rPr>
        <w:t>и размещение угольной промышленности России</w:t>
      </w:r>
    </w:p>
    <w:p w:rsidR="00F953D4" w:rsidRDefault="00F953D4" w:rsidP="00F953D4">
      <w:pPr>
        <w:pStyle w:val="20"/>
        <w:rPr>
          <w:b w:val="0"/>
          <w:sz w:val="28"/>
        </w:rPr>
      </w:pPr>
      <w:r>
        <w:rPr>
          <w:b w:val="0"/>
          <w:sz w:val="28"/>
        </w:rPr>
        <w:t>Введение</w:t>
      </w:r>
    </w:p>
    <w:p w:rsidR="00F953D4" w:rsidRDefault="00F953D4" w:rsidP="00F953D4">
      <w:pPr>
        <w:pStyle w:val="20"/>
        <w:rPr>
          <w:b w:val="0"/>
          <w:sz w:val="28"/>
        </w:rPr>
      </w:pPr>
      <w:r>
        <w:rPr>
          <w:b w:val="0"/>
          <w:sz w:val="28"/>
        </w:rPr>
        <w:t>1. Значение угольной промышленности в хозяйственном и топливно-энергетическом комплексе страны. Место России в мировых запасах и добыче угля</w:t>
      </w:r>
    </w:p>
    <w:p w:rsidR="00F953D4" w:rsidRDefault="00F953D4" w:rsidP="00F953D4">
      <w:pPr>
        <w:pStyle w:val="20"/>
        <w:rPr>
          <w:b w:val="0"/>
          <w:sz w:val="28"/>
        </w:rPr>
      </w:pPr>
      <w:r>
        <w:rPr>
          <w:b w:val="0"/>
          <w:sz w:val="28"/>
        </w:rPr>
        <w:t>2. Характеристика основных угольных баз РФ</w:t>
      </w:r>
    </w:p>
    <w:p w:rsidR="00F953D4" w:rsidRDefault="00F953D4" w:rsidP="00F953D4">
      <w:pPr>
        <w:pStyle w:val="20"/>
        <w:rPr>
          <w:b w:val="0"/>
          <w:sz w:val="28"/>
        </w:rPr>
      </w:pPr>
      <w:r>
        <w:rPr>
          <w:b w:val="0"/>
          <w:sz w:val="28"/>
        </w:rPr>
        <w:t xml:space="preserve">3. Современные проблемы и </w:t>
      </w:r>
      <w:r w:rsidR="00880DC7">
        <w:rPr>
          <w:b w:val="0"/>
          <w:sz w:val="28"/>
        </w:rPr>
        <w:t>перспективные</w:t>
      </w:r>
      <w:r>
        <w:rPr>
          <w:b w:val="0"/>
          <w:sz w:val="28"/>
        </w:rPr>
        <w:t xml:space="preserve"> направления развития угольной промышленности России</w:t>
      </w:r>
    </w:p>
    <w:p w:rsidR="00F953D4" w:rsidRDefault="00F953D4" w:rsidP="00F953D4">
      <w:pPr>
        <w:pStyle w:val="20"/>
        <w:rPr>
          <w:b w:val="0"/>
          <w:sz w:val="28"/>
        </w:rPr>
      </w:pPr>
      <w:r>
        <w:rPr>
          <w:b w:val="0"/>
          <w:sz w:val="28"/>
        </w:rPr>
        <w:t>Заключение</w:t>
      </w:r>
    </w:p>
    <w:p w:rsidR="00F953D4" w:rsidRDefault="00F953D4" w:rsidP="00F953D4">
      <w:pPr>
        <w:pStyle w:val="20"/>
        <w:rPr>
          <w:b w:val="0"/>
          <w:sz w:val="28"/>
        </w:rPr>
      </w:pPr>
      <w:r>
        <w:rPr>
          <w:b w:val="0"/>
          <w:sz w:val="28"/>
        </w:rPr>
        <w:t>Список использованной литературы</w:t>
      </w:r>
    </w:p>
    <w:p w:rsidR="00F953D4" w:rsidRPr="00392983" w:rsidRDefault="00F953D4" w:rsidP="00F953D4">
      <w:pPr>
        <w:pStyle w:val="20"/>
        <w:rPr>
          <w:b w:val="0"/>
          <w:sz w:val="28"/>
        </w:rPr>
      </w:pPr>
      <w:r>
        <w:rPr>
          <w:b w:val="0"/>
          <w:sz w:val="28"/>
        </w:rPr>
        <w:t>Приложения</w:t>
      </w:r>
    </w:p>
    <w:p w:rsidR="00F953D4" w:rsidRPr="00E4359D" w:rsidRDefault="00F953D4" w:rsidP="00F953D4">
      <w:pPr>
        <w:pStyle w:val="20"/>
        <w:ind w:left="540" w:firstLine="0"/>
        <w:rPr>
          <w:b w:val="0"/>
          <w:sz w:val="28"/>
        </w:rPr>
      </w:pPr>
    </w:p>
    <w:p w:rsidR="00F953D4" w:rsidRDefault="00F953D4" w:rsidP="00F953D4">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F953D4" w:rsidRDefault="00F953D4" w:rsidP="00F953D4">
      <w:pPr>
        <w:pStyle w:val="20"/>
        <w:rPr>
          <w:b w:val="0"/>
          <w:bCs w:val="0"/>
          <w:sz w:val="28"/>
        </w:rPr>
      </w:pPr>
      <w:r w:rsidRPr="00075A0C">
        <w:rPr>
          <w:b w:val="0"/>
          <w:bCs w:val="0"/>
          <w:sz w:val="28"/>
          <w:u w:val="single"/>
        </w:rPr>
        <w:t>В первой главе</w:t>
      </w:r>
      <w:r>
        <w:rPr>
          <w:b w:val="0"/>
          <w:bCs w:val="0"/>
          <w:sz w:val="28"/>
        </w:rPr>
        <w:t xml:space="preserve"> </w:t>
      </w:r>
      <w:r w:rsidR="00880DC7">
        <w:rPr>
          <w:b w:val="0"/>
          <w:bCs w:val="0"/>
          <w:sz w:val="28"/>
        </w:rPr>
        <w:t>следует</w:t>
      </w:r>
      <w:r>
        <w:rPr>
          <w:b w:val="0"/>
          <w:bCs w:val="0"/>
          <w:sz w:val="28"/>
        </w:rPr>
        <w:t xml:space="preserve"> показать место России в мировых запасах и добыче угля. Раскрыть значение угольной промышленности в экономике страны, показать динамику добычи угля,  его долю в топливном балансе страны. Раскрыть районообразующую роль крупных угольных бассейнов.</w:t>
      </w:r>
    </w:p>
    <w:p w:rsidR="00F953D4" w:rsidRDefault="00F953D4" w:rsidP="00F953D4">
      <w:pPr>
        <w:pStyle w:val="20"/>
        <w:rPr>
          <w:b w:val="0"/>
          <w:bCs w:val="0"/>
          <w:sz w:val="28"/>
        </w:rPr>
      </w:pPr>
      <w:r w:rsidRPr="00075A0C">
        <w:rPr>
          <w:b w:val="0"/>
          <w:bCs w:val="0"/>
          <w:sz w:val="28"/>
          <w:u w:val="single"/>
        </w:rPr>
        <w:t>Во второй главе</w:t>
      </w:r>
      <w:r>
        <w:rPr>
          <w:b w:val="0"/>
          <w:bCs w:val="0"/>
          <w:sz w:val="28"/>
        </w:rPr>
        <w:t xml:space="preserve"> </w:t>
      </w:r>
      <w:r w:rsidR="00880DC7">
        <w:rPr>
          <w:b w:val="0"/>
          <w:bCs w:val="0"/>
          <w:sz w:val="28"/>
        </w:rPr>
        <w:t xml:space="preserve">нужно </w:t>
      </w:r>
      <w:r>
        <w:rPr>
          <w:b w:val="0"/>
          <w:bCs w:val="0"/>
          <w:sz w:val="28"/>
        </w:rPr>
        <w:t xml:space="preserve">дать экономическую оценку угольных бассейнов межрайонного значения (Печорского, Кузнецкого, Канско-Ачинского, Южно-Якутского). При этом охарактеризовать экономико-географическое положение каждого бассейна, </w:t>
      </w:r>
      <w:r w:rsidR="00880DC7">
        <w:rPr>
          <w:b w:val="0"/>
          <w:bCs w:val="0"/>
          <w:sz w:val="28"/>
        </w:rPr>
        <w:t>выделить</w:t>
      </w:r>
      <w:r>
        <w:rPr>
          <w:b w:val="0"/>
          <w:bCs w:val="0"/>
          <w:sz w:val="28"/>
        </w:rPr>
        <w:t xml:space="preserve"> федеральные округа, в которых они расположены, показать их запасы, качественный состав угля, условия залегания и способы добычи угля, выделить основные месторождения или центры добычи угля. </w:t>
      </w:r>
    </w:p>
    <w:p w:rsidR="00F953D4" w:rsidRPr="00890A16" w:rsidRDefault="00F953D4" w:rsidP="00F953D4">
      <w:pPr>
        <w:pStyle w:val="20"/>
        <w:rPr>
          <w:b w:val="0"/>
          <w:bCs w:val="0"/>
          <w:sz w:val="28"/>
        </w:rPr>
      </w:pPr>
      <w:r w:rsidRPr="00890A16">
        <w:rPr>
          <w:b w:val="0"/>
          <w:bCs w:val="0"/>
          <w:sz w:val="28"/>
        </w:rPr>
        <w:t>Используя данные таблицы 1, определить наиболее эффективные угольные бассейны по формуле приведенных затрат или же другим способом (методом чистого дохода и д.р.):</w:t>
      </w:r>
    </w:p>
    <w:p w:rsidR="00F953D4" w:rsidRPr="00890A16" w:rsidRDefault="00F953D4" w:rsidP="00F953D4">
      <w:pPr>
        <w:pStyle w:val="20"/>
        <w:jc w:val="center"/>
        <w:rPr>
          <w:sz w:val="28"/>
        </w:rPr>
      </w:pPr>
      <w:r w:rsidRPr="00890A16">
        <w:rPr>
          <w:sz w:val="28"/>
        </w:rPr>
        <w:t>З = С + (К х Ен)</w:t>
      </w:r>
    </w:p>
    <w:p w:rsidR="00F953D4" w:rsidRPr="00890A16" w:rsidRDefault="00F953D4" w:rsidP="00F953D4">
      <w:pPr>
        <w:pStyle w:val="20"/>
        <w:ind w:firstLine="0"/>
        <w:rPr>
          <w:b w:val="0"/>
          <w:bCs w:val="0"/>
          <w:sz w:val="28"/>
        </w:rPr>
      </w:pPr>
      <w:r w:rsidRPr="00890A16">
        <w:rPr>
          <w:b w:val="0"/>
          <w:bCs w:val="0"/>
          <w:sz w:val="28"/>
        </w:rPr>
        <w:t xml:space="preserve">Где  </w:t>
      </w:r>
      <w:r w:rsidRPr="00890A16">
        <w:rPr>
          <w:sz w:val="28"/>
        </w:rPr>
        <w:t>З</w:t>
      </w:r>
      <w:r w:rsidRPr="00890A16">
        <w:rPr>
          <w:b w:val="0"/>
          <w:bCs w:val="0"/>
          <w:sz w:val="28"/>
        </w:rPr>
        <w:t xml:space="preserve"> – приведенные затраты на 1 тут;</w:t>
      </w:r>
    </w:p>
    <w:p w:rsidR="00F953D4" w:rsidRPr="00890A16" w:rsidRDefault="00F953D4" w:rsidP="00F953D4">
      <w:pPr>
        <w:pStyle w:val="20"/>
        <w:ind w:firstLine="0"/>
        <w:rPr>
          <w:b w:val="0"/>
          <w:bCs w:val="0"/>
          <w:sz w:val="28"/>
        </w:rPr>
      </w:pPr>
      <w:r w:rsidRPr="00890A16">
        <w:rPr>
          <w:b w:val="0"/>
          <w:bCs w:val="0"/>
          <w:sz w:val="28"/>
        </w:rPr>
        <w:t xml:space="preserve">       </w:t>
      </w:r>
      <w:r w:rsidRPr="00890A16">
        <w:rPr>
          <w:sz w:val="28"/>
        </w:rPr>
        <w:t>С</w:t>
      </w:r>
      <w:r w:rsidRPr="00890A16">
        <w:rPr>
          <w:b w:val="0"/>
          <w:bCs w:val="0"/>
          <w:sz w:val="28"/>
        </w:rPr>
        <w:t xml:space="preserve"> – себестоимость продукции (руб./ тут);</w:t>
      </w:r>
    </w:p>
    <w:p w:rsidR="00F953D4" w:rsidRPr="00890A16" w:rsidRDefault="00F953D4" w:rsidP="00F953D4">
      <w:pPr>
        <w:pStyle w:val="20"/>
        <w:ind w:firstLine="0"/>
        <w:rPr>
          <w:b w:val="0"/>
          <w:bCs w:val="0"/>
          <w:sz w:val="28"/>
        </w:rPr>
      </w:pPr>
      <w:r w:rsidRPr="00890A16">
        <w:rPr>
          <w:b w:val="0"/>
          <w:bCs w:val="0"/>
          <w:sz w:val="28"/>
        </w:rPr>
        <w:t xml:space="preserve">       </w:t>
      </w:r>
      <w:r w:rsidRPr="00890A16">
        <w:rPr>
          <w:sz w:val="28"/>
        </w:rPr>
        <w:t>К</w:t>
      </w:r>
      <w:r w:rsidRPr="00890A16">
        <w:rPr>
          <w:b w:val="0"/>
          <w:bCs w:val="0"/>
          <w:sz w:val="28"/>
        </w:rPr>
        <w:t xml:space="preserve"> – удельные капитальные вложения в производственные фонды </w:t>
      </w:r>
    </w:p>
    <w:p w:rsidR="00F953D4" w:rsidRPr="00890A16" w:rsidRDefault="00F953D4" w:rsidP="00F953D4">
      <w:pPr>
        <w:pStyle w:val="20"/>
        <w:ind w:firstLine="0"/>
        <w:rPr>
          <w:b w:val="0"/>
          <w:bCs w:val="0"/>
          <w:sz w:val="28"/>
        </w:rPr>
      </w:pPr>
      <w:r w:rsidRPr="00890A16">
        <w:rPr>
          <w:b w:val="0"/>
          <w:bCs w:val="0"/>
          <w:sz w:val="28"/>
        </w:rPr>
        <w:t xml:space="preserve">       (руб./тут);</w:t>
      </w:r>
    </w:p>
    <w:p w:rsidR="00F953D4" w:rsidRPr="00890A16" w:rsidRDefault="00F953D4" w:rsidP="00F953D4">
      <w:pPr>
        <w:pStyle w:val="20"/>
        <w:ind w:firstLine="0"/>
        <w:rPr>
          <w:b w:val="0"/>
          <w:bCs w:val="0"/>
          <w:sz w:val="28"/>
        </w:rPr>
      </w:pPr>
      <w:r w:rsidRPr="00890A16">
        <w:rPr>
          <w:b w:val="0"/>
          <w:bCs w:val="0"/>
          <w:sz w:val="28"/>
        </w:rPr>
        <w:t xml:space="preserve">       </w:t>
      </w:r>
      <w:r w:rsidRPr="00890A16">
        <w:rPr>
          <w:sz w:val="28"/>
        </w:rPr>
        <w:t>Ен</w:t>
      </w:r>
      <w:r w:rsidRPr="00890A16">
        <w:rPr>
          <w:b w:val="0"/>
          <w:bCs w:val="0"/>
          <w:sz w:val="28"/>
        </w:rPr>
        <w:t xml:space="preserve"> – нормативный коэффициент эффективности капитальных вложений </w:t>
      </w:r>
    </w:p>
    <w:p w:rsidR="00F953D4" w:rsidRPr="00890A16" w:rsidRDefault="00F953D4" w:rsidP="00F953D4">
      <w:pPr>
        <w:pStyle w:val="20"/>
        <w:ind w:firstLine="0"/>
        <w:rPr>
          <w:b w:val="0"/>
          <w:bCs w:val="0"/>
          <w:sz w:val="28"/>
        </w:rPr>
      </w:pPr>
      <w:r w:rsidRPr="00890A16">
        <w:rPr>
          <w:b w:val="0"/>
          <w:bCs w:val="0"/>
          <w:sz w:val="28"/>
        </w:rPr>
        <w:t xml:space="preserve">       – 0,12.</w:t>
      </w:r>
    </w:p>
    <w:p w:rsidR="00F953D4" w:rsidRPr="00890A16" w:rsidRDefault="00F953D4" w:rsidP="00F953D4">
      <w:pPr>
        <w:pStyle w:val="20"/>
        <w:jc w:val="right"/>
        <w:rPr>
          <w:sz w:val="28"/>
        </w:rPr>
      </w:pPr>
      <w:r w:rsidRPr="00890A16">
        <w:rPr>
          <w:sz w:val="28"/>
        </w:rPr>
        <w:t>Таблица 1</w:t>
      </w:r>
    </w:p>
    <w:p w:rsidR="00F953D4" w:rsidRPr="007143D1" w:rsidRDefault="00F953D4" w:rsidP="00F953D4">
      <w:pPr>
        <w:pStyle w:val="20"/>
        <w:ind w:firstLine="0"/>
        <w:jc w:val="center"/>
        <w:rPr>
          <w:sz w:val="24"/>
        </w:rPr>
      </w:pPr>
      <w:r w:rsidRPr="007143D1">
        <w:rPr>
          <w:sz w:val="24"/>
        </w:rPr>
        <w:t>Экономические показатели добычи по угольным бассейнам России, руб./тут</w:t>
      </w:r>
      <w:r>
        <w:rPr>
          <w:rStyle w:val="ac"/>
          <w:sz w:val="24"/>
        </w:rPr>
        <w:footnoteReference w:id="1"/>
      </w:r>
    </w:p>
    <w:tbl>
      <w:tblPr>
        <w:tblW w:w="100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08"/>
        <w:gridCol w:w="3420"/>
        <w:gridCol w:w="2880"/>
      </w:tblGrid>
      <w:tr w:rsidR="00F953D4" w:rsidRPr="00890A16" w:rsidTr="00C77C99">
        <w:trPr>
          <w:trHeight w:val="593"/>
        </w:trPr>
        <w:tc>
          <w:tcPr>
            <w:tcW w:w="3708"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spacing w:before="360" w:after="360"/>
              <w:ind w:firstLine="0"/>
              <w:jc w:val="center"/>
              <w:rPr>
                <w:sz w:val="24"/>
              </w:rPr>
            </w:pPr>
            <w:r w:rsidRPr="00890A16">
              <w:rPr>
                <w:sz w:val="24"/>
              </w:rPr>
              <w:t>Угольный бассейн</w:t>
            </w:r>
          </w:p>
        </w:tc>
        <w:tc>
          <w:tcPr>
            <w:tcW w:w="3420"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jc w:val="center"/>
              <w:rPr>
                <w:sz w:val="24"/>
              </w:rPr>
            </w:pPr>
            <w:r w:rsidRPr="00890A16">
              <w:rPr>
                <w:sz w:val="24"/>
              </w:rPr>
              <w:t>Удельные капитальные вложения руб./тут</w:t>
            </w:r>
          </w:p>
        </w:tc>
        <w:tc>
          <w:tcPr>
            <w:tcW w:w="2880" w:type="dxa"/>
            <w:tcBorders>
              <w:top w:val="single" w:sz="4" w:space="0" w:color="auto"/>
              <w:left w:val="single" w:sz="4" w:space="0" w:color="auto"/>
              <w:bottom w:val="single" w:sz="4" w:space="0" w:color="auto"/>
              <w:right w:val="single" w:sz="4" w:space="0" w:color="auto"/>
            </w:tcBorders>
            <w:vAlign w:val="bottom"/>
          </w:tcPr>
          <w:p w:rsidR="00F953D4" w:rsidRPr="00890A16" w:rsidRDefault="00F953D4" w:rsidP="00C77C99">
            <w:pPr>
              <w:pStyle w:val="20"/>
              <w:spacing w:before="360" w:after="360"/>
              <w:ind w:firstLine="0"/>
              <w:jc w:val="center"/>
              <w:rPr>
                <w:sz w:val="24"/>
              </w:rPr>
            </w:pPr>
            <w:r w:rsidRPr="00890A16">
              <w:rPr>
                <w:sz w:val="24"/>
              </w:rPr>
              <w:t>Себестоимость руб./тут</w:t>
            </w:r>
          </w:p>
        </w:tc>
      </w:tr>
      <w:tr w:rsidR="00F953D4" w:rsidRPr="00890A16" w:rsidTr="00C77C99">
        <w:tc>
          <w:tcPr>
            <w:tcW w:w="3708"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rPr>
                <w:b w:val="0"/>
                <w:bCs w:val="0"/>
                <w:sz w:val="24"/>
              </w:rPr>
            </w:pPr>
            <w:r w:rsidRPr="00890A16">
              <w:rPr>
                <w:b w:val="0"/>
                <w:bCs w:val="0"/>
                <w:sz w:val="24"/>
              </w:rPr>
              <w:t>Печорский</w:t>
            </w:r>
          </w:p>
        </w:tc>
        <w:tc>
          <w:tcPr>
            <w:tcW w:w="3420"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jc w:val="center"/>
              <w:rPr>
                <w:b w:val="0"/>
                <w:bCs w:val="0"/>
                <w:sz w:val="24"/>
              </w:rPr>
            </w:pPr>
            <w:r w:rsidRPr="00890A16">
              <w:rPr>
                <w:b w:val="0"/>
                <w:bCs w:val="0"/>
                <w:sz w:val="24"/>
              </w:rPr>
              <w:t>1350</w:t>
            </w:r>
          </w:p>
        </w:tc>
        <w:tc>
          <w:tcPr>
            <w:tcW w:w="2880"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jc w:val="center"/>
              <w:rPr>
                <w:b w:val="0"/>
                <w:bCs w:val="0"/>
                <w:sz w:val="24"/>
              </w:rPr>
            </w:pPr>
            <w:r w:rsidRPr="00890A16">
              <w:rPr>
                <w:b w:val="0"/>
                <w:bCs w:val="0"/>
                <w:sz w:val="24"/>
              </w:rPr>
              <w:t>190</w:t>
            </w:r>
          </w:p>
        </w:tc>
      </w:tr>
      <w:tr w:rsidR="00F953D4" w:rsidRPr="00890A16" w:rsidTr="00C77C99">
        <w:tc>
          <w:tcPr>
            <w:tcW w:w="3708"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rPr>
                <w:b w:val="0"/>
                <w:bCs w:val="0"/>
                <w:sz w:val="24"/>
              </w:rPr>
            </w:pPr>
            <w:r w:rsidRPr="00890A16">
              <w:rPr>
                <w:b w:val="0"/>
                <w:bCs w:val="0"/>
                <w:sz w:val="24"/>
              </w:rPr>
              <w:t>Кузнецкий (открытая добыча)</w:t>
            </w:r>
          </w:p>
        </w:tc>
        <w:tc>
          <w:tcPr>
            <w:tcW w:w="3420"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jc w:val="center"/>
              <w:rPr>
                <w:b w:val="0"/>
                <w:bCs w:val="0"/>
                <w:sz w:val="24"/>
              </w:rPr>
            </w:pPr>
            <w:r w:rsidRPr="00890A16">
              <w:rPr>
                <w:b w:val="0"/>
                <w:bCs w:val="0"/>
                <w:sz w:val="24"/>
              </w:rPr>
              <w:t>450</w:t>
            </w:r>
          </w:p>
        </w:tc>
        <w:tc>
          <w:tcPr>
            <w:tcW w:w="2880"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jc w:val="center"/>
              <w:rPr>
                <w:b w:val="0"/>
                <w:bCs w:val="0"/>
                <w:sz w:val="24"/>
              </w:rPr>
            </w:pPr>
            <w:r w:rsidRPr="00890A16">
              <w:rPr>
                <w:b w:val="0"/>
                <w:bCs w:val="0"/>
                <w:sz w:val="24"/>
              </w:rPr>
              <w:t>60</w:t>
            </w:r>
          </w:p>
        </w:tc>
      </w:tr>
      <w:tr w:rsidR="00F953D4" w:rsidRPr="00890A16" w:rsidTr="00C77C99">
        <w:tc>
          <w:tcPr>
            <w:tcW w:w="3708"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rPr>
                <w:b w:val="0"/>
                <w:bCs w:val="0"/>
                <w:sz w:val="24"/>
              </w:rPr>
            </w:pPr>
            <w:r w:rsidRPr="00890A16">
              <w:rPr>
                <w:b w:val="0"/>
                <w:bCs w:val="0"/>
                <w:sz w:val="24"/>
              </w:rPr>
              <w:t>Канско-Ачинский</w:t>
            </w:r>
          </w:p>
        </w:tc>
        <w:tc>
          <w:tcPr>
            <w:tcW w:w="3420"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jc w:val="center"/>
              <w:rPr>
                <w:b w:val="0"/>
                <w:bCs w:val="0"/>
                <w:sz w:val="24"/>
              </w:rPr>
            </w:pPr>
            <w:r w:rsidRPr="00890A16">
              <w:rPr>
                <w:b w:val="0"/>
                <w:bCs w:val="0"/>
                <w:sz w:val="24"/>
              </w:rPr>
              <w:t>300</w:t>
            </w:r>
          </w:p>
        </w:tc>
        <w:tc>
          <w:tcPr>
            <w:tcW w:w="2880" w:type="dxa"/>
            <w:tcBorders>
              <w:top w:val="single" w:sz="4" w:space="0" w:color="auto"/>
              <w:left w:val="single" w:sz="4" w:space="0" w:color="auto"/>
              <w:bottom w:val="single" w:sz="4" w:space="0" w:color="auto"/>
              <w:right w:val="single" w:sz="4" w:space="0" w:color="auto"/>
            </w:tcBorders>
          </w:tcPr>
          <w:p w:rsidR="00F953D4" w:rsidRPr="00890A16" w:rsidRDefault="00F953D4" w:rsidP="00C77C99">
            <w:pPr>
              <w:pStyle w:val="20"/>
              <w:ind w:firstLine="0"/>
              <w:jc w:val="center"/>
              <w:rPr>
                <w:b w:val="0"/>
                <w:bCs w:val="0"/>
                <w:sz w:val="24"/>
              </w:rPr>
            </w:pPr>
            <w:r w:rsidRPr="00890A16">
              <w:rPr>
                <w:b w:val="0"/>
                <w:bCs w:val="0"/>
                <w:sz w:val="24"/>
              </w:rPr>
              <w:t>30</w:t>
            </w:r>
          </w:p>
        </w:tc>
      </w:tr>
    </w:tbl>
    <w:p w:rsidR="00F953D4" w:rsidRDefault="00F953D4" w:rsidP="00F953D4">
      <w:pPr>
        <w:pStyle w:val="20"/>
        <w:rPr>
          <w:b w:val="0"/>
          <w:bCs w:val="0"/>
          <w:sz w:val="28"/>
        </w:rPr>
      </w:pPr>
    </w:p>
    <w:p w:rsidR="00F953D4" w:rsidRDefault="00F953D4" w:rsidP="00F953D4">
      <w:pPr>
        <w:pStyle w:val="20"/>
        <w:rPr>
          <w:b w:val="0"/>
          <w:bCs w:val="0"/>
          <w:sz w:val="28"/>
        </w:rPr>
      </w:pPr>
      <w:r>
        <w:rPr>
          <w:b w:val="0"/>
          <w:bCs w:val="0"/>
          <w:sz w:val="28"/>
        </w:rPr>
        <w:t>Столбчатой диаграммой показать добычу угля по бассейнам в 1990, 1995, 2000, 2008 гг.</w:t>
      </w:r>
    </w:p>
    <w:p w:rsidR="00F953D4" w:rsidRPr="00BC2FFC" w:rsidRDefault="00F953D4" w:rsidP="00F953D4">
      <w:pPr>
        <w:pStyle w:val="20"/>
        <w:jc w:val="right"/>
        <w:rPr>
          <w:bCs w:val="0"/>
          <w:sz w:val="28"/>
        </w:rPr>
      </w:pPr>
      <w:r w:rsidRPr="00BC2FFC">
        <w:rPr>
          <w:bCs w:val="0"/>
          <w:sz w:val="28"/>
        </w:rPr>
        <w:t>Таблица 2</w:t>
      </w:r>
      <w:r>
        <w:rPr>
          <w:rStyle w:val="ac"/>
          <w:bCs w:val="0"/>
          <w:sz w:val="28"/>
        </w:rPr>
        <w:footnoteReference w:id="2"/>
      </w:r>
    </w:p>
    <w:p w:rsidR="00F953D4" w:rsidRPr="009166B8" w:rsidRDefault="00F953D4" w:rsidP="00F953D4">
      <w:pPr>
        <w:pStyle w:val="20"/>
        <w:jc w:val="center"/>
        <w:rPr>
          <w:bCs w:val="0"/>
          <w:sz w:val="24"/>
        </w:rPr>
      </w:pPr>
      <w:r w:rsidRPr="009166B8">
        <w:rPr>
          <w:bCs w:val="0"/>
          <w:sz w:val="24"/>
        </w:rPr>
        <w:t>Добыча угля (в млн. т.)</w:t>
      </w:r>
    </w:p>
    <w:tbl>
      <w:tblPr>
        <w:tblStyle w:val="a7"/>
        <w:tblW w:w="10008" w:type="dxa"/>
        <w:tblLook w:val="01E0" w:firstRow="1" w:lastRow="1" w:firstColumn="1" w:lastColumn="1" w:noHBand="0" w:noVBand="0"/>
      </w:tblPr>
      <w:tblGrid>
        <w:gridCol w:w="4608"/>
        <w:gridCol w:w="1260"/>
        <w:gridCol w:w="1440"/>
        <w:gridCol w:w="1260"/>
        <w:gridCol w:w="1440"/>
      </w:tblGrid>
      <w:tr w:rsidR="00F953D4" w:rsidRPr="00BC2FFC" w:rsidTr="00C77C99">
        <w:tc>
          <w:tcPr>
            <w:tcW w:w="4608" w:type="dxa"/>
          </w:tcPr>
          <w:p w:rsidR="00F953D4" w:rsidRPr="00BC2FFC" w:rsidRDefault="00F953D4" w:rsidP="00C77C99">
            <w:pPr>
              <w:pStyle w:val="20"/>
              <w:ind w:firstLine="0"/>
              <w:rPr>
                <w:bCs w:val="0"/>
                <w:sz w:val="24"/>
              </w:rPr>
            </w:pPr>
          </w:p>
        </w:tc>
        <w:tc>
          <w:tcPr>
            <w:tcW w:w="1260" w:type="dxa"/>
          </w:tcPr>
          <w:p w:rsidR="00F953D4" w:rsidRPr="00BC2FFC" w:rsidRDefault="00F953D4" w:rsidP="00C77C99">
            <w:pPr>
              <w:pStyle w:val="20"/>
              <w:ind w:firstLine="0"/>
              <w:jc w:val="center"/>
              <w:rPr>
                <w:bCs w:val="0"/>
                <w:sz w:val="24"/>
              </w:rPr>
            </w:pPr>
            <w:smartTag w:uri="urn:schemas-microsoft-com:office:smarttags" w:element="metricconverter">
              <w:smartTagPr>
                <w:attr w:name="ProductID" w:val="1990 г"/>
              </w:smartTagPr>
              <w:r w:rsidRPr="00BC2FFC">
                <w:rPr>
                  <w:bCs w:val="0"/>
                  <w:sz w:val="24"/>
                </w:rPr>
                <w:t>1990 г</w:t>
              </w:r>
            </w:smartTag>
            <w:r w:rsidRPr="00BC2FFC">
              <w:rPr>
                <w:bCs w:val="0"/>
                <w:sz w:val="24"/>
              </w:rPr>
              <w:t>.</w:t>
            </w:r>
          </w:p>
        </w:tc>
        <w:tc>
          <w:tcPr>
            <w:tcW w:w="1440" w:type="dxa"/>
          </w:tcPr>
          <w:p w:rsidR="00F953D4" w:rsidRPr="00BC2FFC" w:rsidRDefault="00F953D4" w:rsidP="00C77C99">
            <w:pPr>
              <w:pStyle w:val="20"/>
              <w:ind w:firstLine="0"/>
              <w:jc w:val="center"/>
              <w:rPr>
                <w:bCs w:val="0"/>
                <w:sz w:val="24"/>
              </w:rPr>
            </w:pPr>
            <w:smartTag w:uri="urn:schemas-microsoft-com:office:smarttags" w:element="metricconverter">
              <w:smartTagPr>
                <w:attr w:name="ProductID" w:val="1995 г"/>
              </w:smartTagPr>
              <w:r w:rsidRPr="00BC2FFC">
                <w:rPr>
                  <w:bCs w:val="0"/>
                  <w:sz w:val="24"/>
                </w:rPr>
                <w:t>1995 г</w:t>
              </w:r>
            </w:smartTag>
            <w:r w:rsidRPr="00BC2FFC">
              <w:rPr>
                <w:bCs w:val="0"/>
                <w:sz w:val="24"/>
              </w:rPr>
              <w:t>.</w:t>
            </w:r>
          </w:p>
        </w:tc>
        <w:tc>
          <w:tcPr>
            <w:tcW w:w="1260" w:type="dxa"/>
          </w:tcPr>
          <w:p w:rsidR="00F953D4" w:rsidRPr="00BC2FFC" w:rsidRDefault="00F953D4" w:rsidP="00C77C99">
            <w:pPr>
              <w:pStyle w:val="20"/>
              <w:ind w:firstLine="0"/>
              <w:jc w:val="center"/>
              <w:rPr>
                <w:bCs w:val="0"/>
                <w:sz w:val="24"/>
              </w:rPr>
            </w:pPr>
            <w:smartTag w:uri="urn:schemas-microsoft-com:office:smarttags" w:element="metricconverter">
              <w:smartTagPr>
                <w:attr w:name="ProductID" w:val="2000 г"/>
              </w:smartTagPr>
              <w:r w:rsidRPr="00BC2FFC">
                <w:rPr>
                  <w:bCs w:val="0"/>
                  <w:sz w:val="24"/>
                </w:rPr>
                <w:t>2000 г</w:t>
              </w:r>
            </w:smartTag>
            <w:r w:rsidRPr="00BC2FFC">
              <w:rPr>
                <w:bCs w:val="0"/>
                <w:sz w:val="24"/>
              </w:rPr>
              <w:t>.</w:t>
            </w:r>
          </w:p>
        </w:tc>
        <w:tc>
          <w:tcPr>
            <w:tcW w:w="1440" w:type="dxa"/>
          </w:tcPr>
          <w:p w:rsidR="00F953D4" w:rsidRPr="00BC2FFC" w:rsidRDefault="00F953D4" w:rsidP="00C77C99">
            <w:pPr>
              <w:pStyle w:val="20"/>
              <w:ind w:firstLine="0"/>
              <w:jc w:val="center"/>
              <w:rPr>
                <w:bCs w:val="0"/>
                <w:sz w:val="24"/>
              </w:rPr>
            </w:pPr>
            <w:smartTag w:uri="urn:schemas-microsoft-com:office:smarttags" w:element="metricconverter">
              <w:smartTagPr>
                <w:attr w:name="ProductID" w:val="2008 г"/>
              </w:smartTagPr>
              <w:r w:rsidRPr="00BC2FFC">
                <w:rPr>
                  <w:bCs w:val="0"/>
                  <w:sz w:val="24"/>
                </w:rPr>
                <w:t>2008 г</w:t>
              </w:r>
            </w:smartTag>
            <w:r w:rsidRPr="00BC2FFC">
              <w:rPr>
                <w:bCs w:val="0"/>
                <w:sz w:val="24"/>
              </w:rPr>
              <w:t>.</w:t>
            </w:r>
          </w:p>
        </w:tc>
      </w:tr>
      <w:tr w:rsidR="00F953D4" w:rsidRPr="00BC2FFC" w:rsidTr="00C77C99">
        <w:tc>
          <w:tcPr>
            <w:tcW w:w="4608" w:type="dxa"/>
          </w:tcPr>
          <w:p w:rsidR="00F953D4" w:rsidRPr="00BC2FFC" w:rsidRDefault="00F953D4" w:rsidP="00C77C99">
            <w:pPr>
              <w:pStyle w:val="20"/>
              <w:ind w:firstLine="0"/>
              <w:rPr>
                <w:b w:val="0"/>
                <w:bCs w:val="0"/>
                <w:sz w:val="24"/>
              </w:rPr>
            </w:pPr>
            <w:r w:rsidRPr="00BC2FFC">
              <w:rPr>
                <w:b w:val="0"/>
                <w:bCs w:val="0"/>
                <w:sz w:val="24"/>
              </w:rPr>
              <w:t>Печорский</w:t>
            </w:r>
          </w:p>
        </w:tc>
        <w:tc>
          <w:tcPr>
            <w:tcW w:w="1260" w:type="dxa"/>
          </w:tcPr>
          <w:p w:rsidR="00F953D4" w:rsidRPr="00BC2FFC" w:rsidRDefault="00F953D4" w:rsidP="00C77C99">
            <w:pPr>
              <w:pStyle w:val="20"/>
              <w:ind w:firstLine="0"/>
              <w:jc w:val="center"/>
              <w:rPr>
                <w:b w:val="0"/>
                <w:bCs w:val="0"/>
                <w:sz w:val="24"/>
              </w:rPr>
            </w:pPr>
            <w:r>
              <w:rPr>
                <w:b w:val="0"/>
                <w:bCs w:val="0"/>
                <w:sz w:val="24"/>
              </w:rPr>
              <w:t>29,8</w:t>
            </w:r>
          </w:p>
        </w:tc>
        <w:tc>
          <w:tcPr>
            <w:tcW w:w="1440" w:type="dxa"/>
          </w:tcPr>
          <w:p w:rsidR="00F953D4" w:rsidRPr="00BC2FFC" w:rsidRDefault="00F953D4" w:rsidP="00C77C99">
            <w:pPr>
              <w:pStyle w:val="20"/>
              <w:ind w:firstLine="0"/>
              <w:jc w:val="center"/>
              <w:rPr>
                <w:b w:val="0"/>
                <w:bCs w:val="0"/>
                <w:sz w:val="24"/>
              </w:rPr>
            </w:pPr>
            <w:r>
              <w:rPr>
                <w:b w:val="0"/>
                <w:bCs w:val="0"/>
                <w:sz w:val="24"/>
              </w:rPr>
              <w:t>22,2</w:t>
            </w:r>
          </w:p>
        </w:tc>
        <w:tc>
          <w:tcPr>
            <w:tcW w:w="1260" w:type="dxa"/>
          </w:tcPr>
          <w:p w:rsidR="00F953D4" w:rsidRPr="00BC2FFC" w:rsidRDefault="00F953D4" w:rsidP="00C77C99">
            <w:pPr>
              <w:pStyle w:val="20"/>
              <w:ind w:firstLine="0"/>
              <w:jc w:val="center"/>
              <w:rPr>
                <w:b w:val="0"/>
                <w:bCs w:val="0"/>
                <w:sz w:val="24"/>
              </w:rPr>
            </w:pPr>
            <w:r>
              <w:rPr>
                <w:b w:val="0"/>
                <w:bCs w:val="0"/>
                <w:sz w:val="24"/>
              </w:rPr>
              <w:t>18,5</w:t>
            </w:r>
          </w:p>
        </w:tc>
        <w:tc>
          <w:tcPr>
            <w:tcW w:w="1440" w:type="dxa"/>
          </w:tcPr>
          <w:p w:rsidR="00F953D4" w:rsidRPr="00BC2FFC" w:rsidRDefault="00F953D4" w:rsidP="00C77C99">
            <w:pPr>
              <w:pStyle w:val="20"/>
              <w:ind w:firstLine="0"/>
              <w:jc w:val="center"/>
              <w:rPr>
                <w:b w:val="0"/>
                <w:bCs w:val="0"/>
                <w:sz w:val="24"/>
              </w:rPr>
            </w:pPr>
            <w:r>
              <w:rPr>
                <w:b w:val="0"/>
                <w:bCs w:val="0"/>
                <w:sz w:val="24"/>
              </w:rPr>
              <w:t>12,9</w:t>
            </w:r>
          </w:p>
        </w:tc>
      </w:tr>
      <w:tr w:rsidR="00F953D4" w:rsidRPr="00BC2FFC" w:rsidTr="00C77C99">
        <w:tc>
          <w:tcPr>
            <w:tcW w:w="4608" w:type="dxa"/>
          </w:tcPr>
          <w:p w:rsidR="00F953D4" w:rsidRPr="00BC2FFC" w:rsidRDefault="00F953D4" w:rsidP="00C77C99">
            <w:pPr>
              <w:pStyle w:val="20"/>
              <w:ind w:firstLine="0"/>
              <w:rPr>
                <w:b w:val="0"/>
                <w:bCs w:val="0"/>
                <w:sz w:val="24"/>
              </w:rPr>
            </w:pPr>
            <w:r w:rsidRPr="00BC2FFC">
              <w:rPr>
                <w:b w:val="0"/>
                <w:bCs w:val="0"/>
                <w:sz w:val="24"/>
              </w:rPr>
              <w:t>Кузнецкий</w:t>
            </w:r>
          </w:p>
        </w:tc>
        <w:tc>
          <w:tcPr>
            <w:tcW w:w="1260" w:type="dxa"/>
          </w:tcPr>
          <w:p w:rsidR="00F953D4" w:rsidRPr="00BC2FFC" w:rsidRDefault="00F953D4" w:rsidP="00C77C99">
            <w:pPr>
              <w:pStyle w:val="20"/>
              <w:ind w:firstLine="0"/>
              <w:jc w:val="center"/>
              <w:rPr>
                <w:b w:val="0"/>
                <w:bCs w:val="0"/>
                <w:sz w:val="24"/>
              </w:rPr>
            </w:pPr>
            <w:r>
              <w:rPr>
                <w:b w:val="0"/>
                <w:bCs w:val="0"/>
                <w:sz w:val="24"/>
              </w:rPr>
              <w:t>150</w:t>
            </w:r>
          </w:p>
        </w:tc>
        <w:tc>
          <w:tcPr>
            <w:tcW w:w="1440" w:type="dxa"/>
          </w:tcPr>
          <w:p w:rsidR="00F953D4" w:rsidRPr="00BC2FFC" w:rsidRDefault="00F953D4" w:rsidP="00C77C99">
            <w:pPr>
              <w:pStyle w:val="20"/>
              <w:ind w:firstLine="0"/>
              <w:jc w:val="center"/>
              <w:rPr>
                <w:b w:val="0"/>
                <w:bCs w:val="0"/>
                <w:sz w:val="24"/>
              </w:rPr>
            </w:pPr>
            <w:r>
              <w:rPr>
                <w:b w:val="0"/>
                <w:bCs w:val="0"/>
                <w:sz w:val="24"/>
              </w:rPr>
              <w:t>99,3</w:t>
            </w:r>
          </w:p>
        </w:tc>
        <w:tc>
          <w:tcPr>
            <w:tcW w:w="1260" w:type="dxa"/>
          </w:tcPr>
          <w:p w:rsidR="00F953D4" w:rsidRPr="00BC2FFC" w:rsidRDefault="00F953D4" w:rsidP="00C77C99">
            <w:pPr>
              <w:pStyle w:val="20"/>
              <w:ind w:firstLine="0"/>
              <w:jc w:val="center"/>
              <w:rPr>
                <w:b w:val="0"/>
                <w:bCs w:val="0"/>
                <w:sz w:val="24"/>
              </w:rPr>
            </w:pPr>
            <w:r>
              <w:rPr>
                <w:b w:val="0"/>
                <w:bCs w:val="0"/>
                <w:sz w:val="24"/>
              </w:rPr>
              <w:t>115</w:t>
            </w:r>
          </w:p>
        </w:tc>
        <w:tc>
          <w:tcPr>
            <w:tcW w:w="1440" w:type="dxa"/>
          </w:tcPr>
          <w:p w:rsidR="00F953D4" w:rsidRPr="00BC2FFC" w:rsidRDefault="00F953D4" w:rsidP="00C77C99">
            <w:pPr>
              <w:pStyle w:val="20"/>
              <w:ind w:firstLine="0"/>
              <w:jc w:val="center"/>
              <w:rPr>
                <w:b w:val="0"/>
                <w:bCs w:val="0"/>
                <w:sz w:val="24"/>
              </w:rPr>
            </w:pPr>
            <w:r>
              <w:rPr>
                <w:b w:val="0"/>
                <w:bCs w:val="0"/>
                <w:sz w:val="24"/>
              </w:rPr>
              <w:t>183</w:t>
            </w:r>
          </w:p>
        </w:tc>
      </w:tr>
      <w:tr w:rsidR="00F953D4" w:rsidRPr="00BC2FFC" w:rsidTr="00C77C99">
        <w:tc>
          <w:tcPr>
            <w:tcW w:w="4608" w:type="dxa"/>
          </w:tcPr>
          <w:p w:rsidR="00F953D4" w:rsidRPr="00BC2FFC" w:rsidRDefault="00F953D4" w:rsidP="00C77C99">
            <w:pPr>
              <w:pStyle w:val="20"/>
              <w:ind w:firstLine="0"/>
              <w:rPr>
                <w:b w:val="0"/>
                <w:bCs w:val="0"/>
                <w:sz w:val="24"/>
              </w:rPr>
            </w:pPr>
            <w:r w:rsidRPr="00BC2FFC">
              <w:rPr>
                <w:b w:val="0"/>
                <w:bCs w:val="0"/>
                <w:sz w:val="24"/>
              </w:rPr>
              <w:t>Канско-Ачинский</w:t>
            </w:r>
          </w:p>
        </w:tc>
        <w:tc>
          <w:tcPr>
            <w:tcW w:w="1260" w:type="dxa"/>
          </w:tcPr>
          <w:p w:rsidR="00F953D4" w:rsidRPr="00BC2FFC" w:rsidRDefault="00F953D4" w:rsidP="00C77C99">
            <w:pPr>
              <w:pStyle w:val="20"/>
              <w:ind w:firstLine="0"/>
              <w:jc w:val="center"/>
              <w:rPr>
                <w:b w:val="0"/>
                <w:bCs w:val="0"/>
                <w:sz w:val="24"/>
              </w:rPr>
            </w:pPr>
            <w:r>
              <w:rPr>
                <w:b w:val="0"/>
                <w:bCs w:val="0"/>
                <w:sz w:val="24"/>
              </w:rPr>
              <w:t>52,3</w:t>
            </w:r>
          </w:p>
        </w:tc>
        <w:tc>
          <w:tcPr>
            <w:tcW w:w="1440" w:type="dxa"/>
          </w:tcPr>
          <w:p w:rsidR="00F953D4" w:rsidRPr="00BC2FFC" w:rsidRDefault="00F953D4" w:rsidP="00C77C99">
            <w:pPr>
              <w:pStyle w:val="20"/>
              <w:ind w:firstLine="0"/>
              <w:jc w:val="center"/>
              <w:rPr>
                <w:b w:val="0"/>
                <w:bCs w:val="0"/>
                <w:sz w:val="24"/>
              </w:rPr>
            </w:pPr>
            <w:r>
              <w:rPr>
                <w:b w:val="0"/>
                <w:bCs w:val="0"/>
                <w:sz w:val="24"/>
              </w:rPr>
              <w:t>32,1</w:t>
            </w:r>
          </w:p>
        </w:tc>
        <w:tc>
          <w:tcPr>
            <w:tcW w:w="1260" w:type="dxa"/>
          </w:tcPr>
          <w:p w:rsidR="00F953D4" w:rsidRPr="00BC2FFC" w:rsidRDefault="00F953D4" w:rsidP="00C77C99">
            <w:pPr>
              <w:pStyle w:val="20"/>
              <w:ind w:firstLine="0"/>
              <w:jc w:val="center"/>
              <w:rPr>
                <w:b w:val="0"/>
                <w:bCs w:val="0"/>
                <w:sz w:val="24"/>
              </w:rPr>
            </w:pPr>
            <w:r>
              <w:rPr>
                <w:b w:val="0"/>
                <w:bCs w:val="0"/>
                <w:sz w:val="24"/>
              </w:rPr>
              <w:t>40,2</w:t>
            </w:r>
          </w:p>
        </w:tc>
        <w:tc>
          <w:tcPr>
            <w:tcW w:w="1440" w:type="dxa"/>
          </w:tcPr>
          <w:p w:rsidR="00F953D4" w:rsidRPr="00BC2FFC" w:rsidRDefault="00F953D4" w:rsidP="00C77C99">
            <w:pPr>
              <w:pStyle w:val="20"/>
              <w:ind w:firstLine="0"/>
              <w:jc w:val="center"/>
              <w:rPr>
                <w:b w:val="0"/>
                <w:bCs w:val="0"/>
                <w:sz w:val="24"/>
              </w:rPr>
            </w:pPr>
            <w:r>
              <w:rPr>
                <w:b w:val="0"/>
                <w:bCs w:val="0"/>
                <w:sz w:val="24"/>
              </w:rPr>
              <w:t>46,8</w:t>
            </w:r>
          </w:p>
        </w:tc>
      </w:tr>
      <w:tr w:rsidR="00F953D4" w:rsidRPr="00BC2FFC" w:rsidTr="00C77C99">
        <w:tc>
          <w:tcPr>
            <w:tcW w:w="4608" w:type="dxa"/>
          </w:tcPr>
          <w:p w:rsidR="00F953D4" w:rsidRPr="00BC2FFC" w:rsidRDefault="00F953D4" w:rsidP="00C77C99">
            <w:pPr>
              <w:pStyle w:val="20"/>
              <w:ind w:firstLine="0"/>
              <w:rPr>
                <w:b w:val="0"/>
                <w:bCs w:val="0"/>
                <w:sz w:val="24"/>
              </w:rPr>
            </w:pPr>
            <w:r w:rsidRPr="00BC2FFC">
              <w:rPr>
                <w:b w:val="0"/>
                <w:bCs w:val="0"/>
                <w:sz w:val="24"/>
              </w:rPr>
              <w:t>Южно-Якутский</w:t>
            </w:r>
          </w:p>
        </w:tc>
        <w:tc>
          <w:tcPr>
            <w:tcW w:w="1260" w:type="dxa"/>
          </w:tcPr>
          <w:p w:rsidR="00F953D4" w:rsidRPr="00BC2FFC" w:rsidRDefault="00F953D4" w:rsidP="00C77C99">
            <w:pPr>
              <w:pStyle w:val="20"/>
              <w:ind w:firstLine="0"/>
              <w:jc w:val="center"/>
              <w:rPr>
                <w:b w:val="0"/>
                <w:bCs w:val="0"/>
                <w:sz w:val="24"/>
              </w:rPr>
            </w:pPr>
            <w:r>
              <w:rPr>
                <w:b w:val="0"/>
                <w:bCs w:val="0"/>
                <w:sz w:val="24"/>
              </w:rPr>
              <w:t>16,9</w:t>
            </w:r>
          </w:p>
        </w:tc>
        <w:tc>
          <w:tcPr>
            <w:tcW w:w="1440" w:type="dxa"/>
          </w:tcPr>
          <w:p w:rsidR="00F953D4" w:rsidRPr="00BC2FFC" w:rsidRDefault="00F953D4" w:rsidP="00C77C99">
            <w:pPr>
              <w:pStyle w:val="20"/>
              <w:ind w:firstLine="0"/>
              <w:jc w:val="center"/>
              <w:rPr>
                <w:b w:val="0"/>
                <w:bCs w:val="0"/>
                <w:sz w:val="24"/>
              </w:rPr>
            </w:pPr>
            <w:r>
              <w:rPr>
                <w:b w:val="0"/>
                <w:bCs w:val="0"/>
                <w:sz w:val="24"/>
              </w:rPr>
              <w:t>11,8</w:t>
            </w:r>
          </w:p>
        </w:tc>
        <w:tc>
          <w:tcPr>
            <w:tcW w:w="1260" w:type="dxa"/>
          </w:tcPr>
          <w:p w:rsidR="00F953D4" w:rsidRPr="00BC2FFC" w:rsidRDefault="00F953D4" w:rsidP="00C77C99">
            <w:pPr>
              <w:pStyle w:val="20"/>
              <w:ind w:firstLine="0"/>
              <w:jc w:val="center"/>
              <w:rPr>
                <w:b w:val="0"/>
                <w:bCs w:val="0"/>
                <w:sz w:val="24"/>
              </w:rPr>
            </w:pPr>
            <w:r>
              <w:rPr>
                <w:b w:val="0"/>
                <w:bCs w:val="0"/>
                <w:sz w:val="24"/>
              </w:rPr>
              <w:t>10,1</w:t>
            </w:r>
          </w:p>
        </w:tc>
        <w:tc>
          <w:tcPr>
            <w:tcW w:w="1440" w:type="dxa"/>
          </w:tcPr>
          <w:p w:rsidR="00F953D4" w:rsidRPr="00BC2FFC" w:rsidRDefault="00F953D4" w:rsidP="00C77C99">
            <w:pPr>
              <w:pStyle w:val="20"/>
              <w:ind w:firstLine="0"/>
              <w:jc w:val="center"/>
              <w:rPr>
                <w:b w:val="0"/>
                <w:bCs w:val="0"/>
                <w:sz w:val="24"/>
              </w:rPr>
            </w:pPr>
            <w:r>
              <w:rPr>
                <w:b w:val="0"/>
                <w:bCs w:val="0"/>
                <w:sz w:val="24"/>
              </w:rPr>
              <w:t>32,3</w:t>
            </w:r>
          </w:p>
        </w:tc>
      </w:tr>
    </w:tbl>
    <w:p w:rsidR="00F953D4" w:rsidRDefault="00F953D4" w:rsidP="00F953D4">
      <w:pPr>
        <w:pStyle w:val="20"/>
        <w:rPr>
          <w:b w:val="0"/>
          <w:bCs w:val="0"/>
          <w:sz w:val="28"/>
          <w:u w:val="single"/>
        </w:rPr>
      </w:pPr>
    </w:p>
    <w:p w:rsidR="00F953D4" w:rsidRDefault="00F953D4" w:rsidP="00F953D4">
      <w:pPr>
        <w:pStyle w:val="20"/>
        <w:rPr>
          <w:b w:val="0"/>
          <w:bCs w:val="0"/>
          <w:sz w:val="28"/>
          <w:u w:val="single"/>
        </w:rPr>
      </w:pPr>
      <w:r w:rsidRPr="0072491E">
        <w:rPr>
          <w:b w:val="0"/>
          <w:bCs w:val="0"/>
          <w:sz w:val="28"/>
          <w:u w:val="single"/>
        </w:rPr>
        <w:t>В третьей главе</w:t>
      </w:r>
      <w:r>
        <w:rPr>
          <w:b w:val="0"/>
          <w:bCs w:val="0"/>
          <w:sz w:val="28"/>
        </w:rPr>
        <w:t xml:space="preserve"> </w:t>
      </w:r>
      <w:r w:rsidR="00880DC7">
        <w:rPr>
          <w:b w:val="0"/>
          <w:bCs w:val="0"/>
          <w:sz w:val="28"/>
        </w:rPr>
        <w:t xml:space="preserve">нужно </w:t>
      </w:r>
      <w:r>
        <w:rPr>
          <w:b w:val="0"/>
          <w:bCs w:val="0"/>
          <w:sz w:val="28"/>
        </w:rPr>
        <w:t xml:space="preserve">рассмотреть проблемы и основные направления развития угольной промышленности России. Отметить значение реструктуризации отрасли. Уделить внимание экологическим проблемам, связанным с добычей и использованием </w:t>
      </w:r>
      <w:r w:rsidR="00880DC7">
        <w:rPr>
          <w:b w:val="0"/>
          <w:bCs w:val="0"/>
          <w:sz w:val="28"/>
        </w:rPr>
        <w:t>угля</w:t>
      </w:r>
      <w:r>
        <w:rPr>
          <w:b w:val="0"/>
          <w:bCs w:val="0"/>
          <w:sz w:val="28"/>
        </w:rPr>
        <w:t>.</w:t>
      </w:r>
      <w:r w:rsidRPr="009166B8">
        <w:rPr>
          <w:b w:val="0"/>
          <w:bCs w:val="0"/>
          <w:sz w:val="28"/>
          <w:u w:val="single"/>
        </w:rPr>
        <w:t xml:space="preserve"> </w:t>
      </w:r>
    </w:p>
    <w:p w:rsidR="00F953D4" w:rsidRDefault="00F953D4" w:rsidP="00F953D4">
      <w:pPr>
        <w:pStyle w:val="20"/>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F953D4" w:rsidRDefault="00F953D4" w:rsidP="00F953D4">
      <w:pPr>
        <w:pStyle w:val="20"/>
        <w:rPr>
          <w:b w:val="0"/>
          <w:bCs w:val="0"/>
          <w:sz w:val="28"/>
        </w:rPr>
      </w:pPr>
      <w:r>
        <w:rPr>
          <w:b w:val="0"/>
          <w:bCs w:val="0"/>
          <w:sz w:val="28"/>
        </w:rPr>
        <w:t>На картосхеме нанести основные угольные бассейны и  месторождения</w:t>
      </w:r>
      <w:r w:rsidR="00880DC7">
        <w:rPr>
          <w:b w:val="0"/>
          <w:bCs w:val="0"/>
          <w:sz w:val="28"/>
        </w:rPr>
        <w:t xml:space="preserve"> России</w:t>
      </w:r>
      <w:r>
        <w:rPr>
          <w:b w:val="0"/>
          <w:bCs w:val="0"/>
          <w:sz w:val="28"/>
        </w:rPr>
        <w:t xml:space="preserve">, выделив каменноугольные и буроугольные бассейны, отметить направления грузопотоков от основных угольных бассейнов. </w:t>
      </w:r>
    </w:p>
    <w:p w:rsidR="0072491E" w:rsidRDefault="0072491E">
      <w:pPr>
        <w:pStyle w:val="20"/>
        <w:rPr>
          <w:i/>
          <w:iCs/>
          <w:sz w:val="28"/>
        </w:rPr>
      </w:pPr>
    </w:p>
    <w:p w:rsidR="00034C34" w:rsidRDefault="00034C34">
      <w:pPr>
        <w:pStyle w:val="20"/>
        <w:rPr>
          <w:sz w:val="28"/>
        </w:rPr>
      </w:pPr>
      <w:r>
        <w:rPr>
          <w:i/>
          <w:iCs/>
          <w:sz w:val="28"/>
        </w:rPr>
        <w:t xml:space="preserve">Тема </w:t>
      </w:r>
      <w:r w:rsidR="007B4ADF">
        <w:rPr>
          <w:i/>
          <w:iCs/>
          <w:sz w:val="28"/>
        </w:rPr>
        <w:t>5</w:t>
      </w:r>
      <w:r>
        <w:rPr>
          <w:i/>
          <w:iCs/>
          <w:sz w:val="28"/>
        </w:rPr>
        <w:t xml:space="preserve">. </w:t>
      </w:r>
      <w:r>
        <w:rPr>
          <w:sz w:val="28"/>
        </w:rPr>
        <w:t>Р</w:t>
      </w:r>
      <w:r w:rsidR="009166B8">
        <w:rPr>
          <w:sz w:val="28"/>
        </w:rPr>
        <w:t>азвитие и р</w:t>
      </w:r>
      <w:r>
        <w:rPr>
          <w:sz w:val="28"/>
        </w:rPr>
        <w:t>азме</w:t>
      </w:r>
      <w:r w:rsidR="00EC00A1">
        <w:rPr>
          <w:sz w:val="28"/>
        </w:rPr>
        <w:t>щение черной металлургии России</w:t>
      </w:r>
    </w:p>
    <w:p w:rsidR="00034C34" w:rsidRDefault="00BB4A34">
      <w:pPr>
        <w:pStyle w:val="20"/>
        <w:rPr>
          <w:b w:val="0"/>
          <w:bCs w:val="0"/>
          <w:sz w:val="28"/>
        </w:rPr>
      </w:pPr>
      <w:r>
        <w:rPr>
          <w:b w:val="0"/>
          <w:bCs w:val="0"/>
          <w:sz w:val="28"/>
        </w:rPr>
        <w:t>Введение</w:t>
      </w:r>
    </w:p>
    <w:p w:rsidR="007B4ADF" w:rsidRDefault="007B4ADF">
      <w:pPr>
        <w:pStyle w:val="20"/>
        <w:rPr>
          <w:b w:val="0"/>
          <w:bCs w:val="0"/>
          <w:sz w:val="28"/>
        </w:rPr>
      </w:pPr>
      <w:r>
        <w:rPr>
          <w:b w:val="0"/>
          <w:bCs w:val="0"/>
          <w:sz w:val="28"/>
        </w:rPr>
        <w:t>1. Место металлургического комплекса в экономике Росси</w:t>
      </w:r>
      <w:r w:rsidR="00BB4A34">
        <w:rPr>
          <w:b w:val="0"/>
          <w:bCs w:val="0"/>
          <w:sz w:val="28"/>
        </w:rPr>
        <w:t>и. Структура черной металлургии</w:t>
      </w:r>
    </w:p>
    <w:p w:rsidR="007B4ADF" w:rsidRDefault="007B4ADF">
      <w:pPr>
        <w:pStyle w:val="20"/>
        <w:rPr>
          <w:b w:val="0"/>
          <w:bCs w:val="0"/>
          <w:sz w:val="28"/>
        </w:rPr>
      </w:pPr>
      <w:r>
        <w:rPr>
          <w:b w:val="0"/>
          <w:bCs w:val="0"/>
          <w:sz w:val="28"/>
        </w:rPr>
        <w:t>2. Современное состояние развития и размещения черной металлургии РФ.</w:t>
      </w:r>
      <w:r w:rsidR="000F4256">
        <w:rPr>
          <w:b w:val="0"/>
          <w:bCs w:val="0"/>
          <w:sz w:val="28"/>
        </w:rPr>
        <w:t xml:space="preserve"> Характерист</w:t>
      </w:r>
      <w:r w:rsidR="00BB4A34">
        <w:rPr>
          <w:b w:val="0"/>
          <w:bCs w:val="0"/>
          <w:sz w:val="28"/>
        </w:rPr>
        <w:t>ика металлургических баз страны</w:t>
      </w:r>
    </w:p>
    <w:p w:rsidR="007B4ADF" w:rsidRDefault="007B4ADF">
      <w:pPr>
        <w:pStyle w:val="20"/>
        <w:rPr>
          <w:b w:val="0"/>
          <w:bCs w:val="0"/>
          <w:sz w:val="28"/>
        </w:rPr>
      </w:pPr>
      <w:r>
        <w:rPr>
          <w:b w:val="0"/>
          <w:bCs w:val="0"/>
          <w:sz w:val="28"/>
        </w:rPr>
        <w:t xml:space="preserve">3. </w:t>
      </w:r>
      <w:r w:rsidR="000F4256">
        <w:rPr>
          <w:b w:val="0"/>
          <w:bCs w:val="0"/>
          <w:sz w:val="28"/>
        </w:rPr>
        <w:t>Основные</w:t>
      </w:r>
      <w:r>
        <w:rPr>
          <w:b w:val="0"/>
          <w:bCs w:val="0"/>
          <w:sz w:val="28"/>
        </w:rPr>
        <w:t xml:space="preserve"> проблемы и </w:t>
      </w:r>
      <w:r w:rsidR="000F4256">
        <w:rPr>
          <w:b w:val="0"/>
          <w:bCs w:val="0"/>
          <w:sz w:val="28"/>
        </w:rPr>
        <w:t>приоритетные</w:t>
      </w:r>
      <w:r>
        <w:rPr>
          <w:b w:val="0"/>
          <w:bCs w:val="0"/>
          <w:sz w:val="28"/>
        </w:rPr>
        <w:t xml:space="preserve"> направления развития черной металлургии</w:t>
      </w:r>
      <w:r w:rsidR="009166B8">
        <w:rPr>
          <w:b w:val="0"/>
          <w:bCs w:val="0"/>
          <w:sz w:val="28"/>
        </w:rPr>
        <w:t xml:space="preserve"> России</w:t>
      </w:r>
    </w:p>
    <w:p w:rsidR="007B4ADF" w:rsidRDefault="00BB4A34">
      <w:pPr>
        <w:pStyle w:val="20"/>
        <w:rPr>
          <w:b w:val="0"/>
          <w:bCs w:val="0"/>
          <w:sz w:val="28"/>
        </w:rPr>
      </w:pPr>
      <w:r>
        <w:rPr>
          <w:b w:val="0"/>
          <w:bCs w:val="0"/>
          <w:sz w:val="28"/>
        </w:rPr>
        <w:t>Заключение</w:t>
      </w:r>
    </w:p>
    <w:p w:rsidR="00BB3DF9" w:rsidRDefault="00BB3DF9" w:rsidP="00BB3DF9">
      <w:pPr>
        <w:pStyle w:val="20"/>
        <w:rPr>
          <w:b w:val="0"/>
          <w:sz w:val="28"/>
        </w:rPr>
      </w:pPr>
      <w:r>
        <w:rPr>
          <w:b w:val="0"/>
          <w:sz w:val="28"/>
        </w:rPr>
        <w:t>С</w:t>
      </w:r>
      <w:r w:rsidR="00BB4A34">
        <w:rPr>
          <w:b w:val="0"/>
          <w:sz w:val="28"/>
        </w:rPr>
        <w:t>писок использованной литературы</w:t>
      </w:r>
    </w:p>
    <w:p w:rsidR="00BB3DF9" w:rsidRDefault="00BB4A34" w:rsidP="00BB3DF9">
      <w:pPr>
        <w:pStyle w:val="20"/>
        <w:rPr>
          <w:b w:val="0"/>
          <w:sz w:val="28"/>
        </w:rPr>
      </w:pPr>
      <w:r>
        <w:rPr>
          <w:b w:val="0"/>
          <w:sz w:val="28"/>
        </w:rPr>
        <w:t>Приложения</w:t>
      </w:r>
    </w:p>
    <w:p w:rsidR="009166B8" w:rsidRDefault="009166B8" w:rsidP="00BB3DF9">
      <w:pPr>
        <w:pStyle w:val="20"/>
        <w:rPr>
          <w:b w:val="0"/>
          <w:sz w:val="28"/>
        </w:rPr>
      </w:pPr>
    </w:p>
    <w:p w:rsidR="0072491E" w:rsidRDefault="0072491E" w:rsidP="0072491E">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034C34" w:rsidRDefault="007B4ADF">
      <w:pPr>
        <w:pStyle w:val="20"/>
        <w:rPr>
          <w:b w:val="0"/>
          <w:bCs w:val="0"/>
          <w:sz w:val="28"/>
        </w:rPr>
      </w:pPr>
      <w:r w:rsidRPr="007B4ADF">
        <w:rPr>
          <w:b w:val="0"/>
          <w:bCs w:val="0"/>
          <w:sz w:val="28"/>
          <w:u w:val="single"/>
        </w:rPr>
        <w:t>В первой главе</w:t>
      </w:r>
      <w:r>
        <w:rPr>
          <w:b w:val="0"/>
          <w:bCs w:val="0"/>
          <w:sz w:val="28"/>
        </w:rPr>
        <w:t xml:space="preserve"> следует </w:t>
      </w:r>
      <w:r w:rsidR="00034C34">
        <w:rPr>
          <w:b w:val="0"/>
          <w:bCs w:val="0"/>
          <w:sz w:val="28"/>
        </w:rPr>
        <w:t xml:space="preserve">показать место металлургического комплекса в </w:t>
      </w:r>
      <w:r>
        <w:rPr>
          <w:b w:val="0"/>
          <w:bCs w:val="0"/>
          <w:sz w:val="28"/>
        </w:rPr>
        <w:t>экономике</w:t>
      </w:r>
      <w:r w:rsidR="00034C34">
        <w:rPr>
          <w:b w:val="0"/>
          <w:bCs w:val="0"/>
          <w:sz w:val="28"/>
        </w:rPr>
        <w:t xml:space="preserve"> России. </w:t>
      </w:r>
      <w:r>
        <w:rPr>
          <w:b w:val="0"/>
          <w:bCs w:val="0"/>
          <w:sz w:val="28"/>
        </w:rPr>
        <w:t xml:space="preserve">Раскрыть районообразующую </w:t>
      </w:r>
      <w:r w:rsidR="00846A73">
        <w:rPr>
          <w:b w:val="0"/>
          <w:bCs w:val="0"/>
          <w:sz w:val="28"/>
        </w:rPr>
        <w:t xml:space="preserve">роль </w:t>
      </w:r>
      <w:r w:rsidR="002A3C6E">
        <w:rPr>
          <w:b w:val="0"/>
          <w:bCs w:val="0"/>
          <w:sz w:val="28"/>
        </w:rPr>
        <w:t>предприятий черной металлургии</w:t>
      </w:r>
      <w:r>
        <w:rPr>
          <w:b w:val="0"/>
          <w:bCs w:val="0"/>
          <w:sz w:val="28"/>
        </w:rPr>
        <w:t>. Дать экономическую оценку</w:t>
      </w:r>
      <w:r w:rsidR="00034C34">
        <w:rPr>
          <w:b w:val="0"/>
          <w:bCs w:val="0"/>
          <w:sz w:val="28"/>
        </w:rPr>
        <w:t xml:space="preserve"> топливно-сырьев</w:t>
      </w:r>
      <w:r>
        <w:rPr>
          <w:b w:val="0"/>
          <w:bCs w:val="0"/>
          <w:sz w:val="28"/>
        </w:rPr>
        <w:t>ой</w:t>
      </w:r>
      <w:r w:rsidR="00034C34">
        <w:rPr>
          <w:b w:val="0"/>
          <w:bCs w:val="0"/>
          <w:sz w:val="28"/>
        </w:rPr>
        <w:t xml:space="preserve"> баз</w:t>
      </w:r>
      <w:r>
        <w:rPr>
          <w:b w:val="0"/>
          <w:bCs w:val="0"/>
          <w:sz w:val="28"/>
        </w:rPr>
        <w:t>ы</w:t>
      </w:r>
      <w:r w:rsidR="00034C34">
        <w:rPr>
          <w:b w:val="0"/>
          <w:bCs w:val="0"/>
          <w:sz w:val="28"/>
        </w:rPr>
        <w:t xml:space="preserve"> черной металлургии по регионам</w:t>
      </w:r>
      <w:r>
        <w:rPr>
          <w:b w:val="0"/>
          <w:bCs w:val="0"/>
          <w:sz w:val="28"/>
        </w:rPr>
        <w:t xml:space="preserve"> страны</w:t>
      </w:r>
      <w:r w:rsidR="00034C34">
        <w:rPr>
          <w:b w:val="0"/>
          <w:bCs w:val="0"/>
          <w:sz w:val="28"/>
        </w:rPr>
        <w:t>.</w:t>
      </w:r>
      <w:r>
        <w:rPr>
          <w:b w:val="0"/>
          <w:bCs w:val="0"/>
          <w:sz w:val="28"/>
        </w:rPr>
        <w:t xml:space="preserve"> Раскрыть принципы размещения предприятий черной металлургии.</w:t>
      </w:r>
      <w:r w:rsidR="00034C34">
        <w:rPr>
          <w:b w:val="0"/>
          <w:bCs w:val="0"/>
          <w:sz w:val="28"/>
        </w:rPr>
        <w:t xml:space="preserve"> </w:t>
      </w:r>
      <w:r>
        <w:rPr>
          <w:b w:val="0"/>
          <w:bCs w:val="0"/>
          <w:sz w:val="28"/>
        </w:rPr>
        <w:t>Указать типы</w:t>
      </w:r>
      <w:r w:rsidR="00034C34">
        <w:rPr>
          <w:b w:val="0"/>
          <w:bCs w:val="0"/>
          <w:sz w:val="28"/>
        </w:rPr>
        <w:t xml:space="preserve"> металлургических предприятий и </w:t>
      </w:r>
      <w:r>
        <w:rPr>
          <w:b w:val="0"/>
          <w:bCs w:val="0"/>
          <w:sz w:val="28"/>
        </w:rPr>
        <w:t xml:space="preserve">показать </w:t>
      </w:r>
      <w:r w:rsidR="00034C34">
        <w:rPr>
          <w:b w:val="0"/>
          <w:bCs w:val="0"/>
          <w:sz w:val="28"/>
        </w:rPr>
        <w:t>особенности их размещения.</w:t>
      </w:r>
    </w:p>
    <w:p w:rsidR="007B4ADF" w:rsidRDefault="007B4ADF">
      <w:pPr>
        <w:pStyle w:val="20"/>
        <w:rPr>
          <w:b w:val="0"/>
          <w:bCs w:val="0"/>
          <w:sz w:val="28"/>
        </w:rPr>
      </w:pPr>
      <w:r w:rsidRPr="007B4ADF">
        <w:rPr>
          <w:b w:val="0"/>
          <w:bCs w:val="0"/>
          <w:sz w:val="28"/>
          <w:u w:val="single"/>
        </w:rPr>
        <w:t>Во второй главе</w:t>
      </w:r>
      <w:r>
        <w:rPr>
          <w:b w:val="0"/>
          <w:bCs w:val="0"/>
          <w:sz w:val="28"/>
        </w:rPr>
        <w:t xml:space="preserve"> необходимо выделить ведущие металлургические базы страны и дать их характеристику. </w:t>
      </w:r>
      <w:r w:rsidR="005E2B88">
        <w:rPr>
          <w:b w:val="0"/>
          <w:bCs w:val="0"/>
          <w:sz w:val="28"/>
        </w:rPr>
        <w:t>Показать размещение</w:t>
      </w:r>
      <w:r w:rsidR="002A3C6E">
        <w:rPr>
          <w:b w:val="0"/>
          <w:bCs w:val="0"/>
          <w:sz w:val="28"/>
        </w:rPr>
        <w:t xml:space="preserve"> черн</w:t>
      </w:r>
      <w:r w:rsidR="005E2B88">
        <w:rPr>
          <w:b w:val="0"/>
          <w:bCs w:val="0"/>
          <w:sz w:val="28"/>
        </w:rPr>
        <w:t>о</w:t>
      </w:r>
      <w:r w:rsidR="002A3C6E">
        <w:rPr>
          <w:b w:val="0"/>
          <w:bCs w:val="0"/>
          <w:sz w:val="28"/>
        </w:rPr>
        <w:t xml:space="preserve">й металлургии по федеральным округам, рассчитав их удельный вес в общероссийском производстве стали и проката. Для этого использовать данные таблицы 1 и последнего статистического ежегодника по Российской Федерации. </w:t>
      </w:r>
      <w:r w:rsidR="005E2B88">
        <w:rPr>
          <w:b w:val="0"/>
          <w:bCs w:val="0"/>
          <w:sz w:val="28"/>
        </w:rPr>
        <w:t>У</w:t>
      </w:r>
      <w:r>
        <w:rPr>
          <w:b w:val="0"/>
          <w:bCs w:val="0"/>
          <w:sz w:val="28"/>
        </w:rPr>
        <w:t xml:space="preserve">казать долю каждой металлургической базы в общероссийском производстве </w:t>
      </w:r>
      <w:r w:rsidR="002A3C6E">
        <w:rPr>
          <w:b w:val="0"/>
          <w:bCs w:val="0"/>
          <w:sz w:val="28"/>
        </w:rPr>
        <w:t xml:space="preserve">черных </w:t>
      </w:r>
      <w:r>
        <w:rPr>
          <w:b w:val="0"/>
          <w:bCs w:val="0"/>
          <w:sz w:val="28"/>
        </w:rPr>
        <w:t>металл</w:t>
      </w:r>
      <w:r w:rsidR="002A3C6E">
        <w:rPr>
          <w:b w:val="0"/>
          <w:bCs w:val="0"/>
          <w:sz w:val="28"/>
        </w:rPr>
        <w:t>ов</w:t>
      </w:r>
      <w:r>
        <w:rPr>
          <w:b w:val="0"/>
          <w:bCs w:val="0"/>
          <w:sz w:val="28"/>
        </w:rPr>
        <w:t>.</w:t>
      </w:r>
    </w:p>
    <w:p w:rsidR="00B47611" w:rsidRDefault="007B4ADF" w:rsidP="007B4ADF">
      <w:pPr>
        <w:pStyle w:val="20"/>
        <w:rPr>
          <w:b w:val="0"/>
          <w:bCs w:val="0"/>
          <w:sz w:val="28"/>
        </w:rPr>
      </w:pPr>
      <w:r w:rsidRPr="007B4ADF">
        <w:rPr>
          <w:b w:val="0"/>
          <w:bCs w:val="0"/>
          <w:sz w:val="28"/>
          <w:u w:val="single"/>
        </w:rPr>
        <w:t>В третьей главе</w:t>
      </w:r>
      <w:r w:rsidRPr="007B4ADF">
        <w:rPr>
          <w:b w:val="0"/>
          <w:bCs w:val="0"/>
          <w:sz w:val="28"/>
        </w:rPr>
        <w:t xml:space="preserve"> </w:t>
      </w:r>
      <w:r>
        <w:rPr>
          <w:b w:val="0"/>
          <w:bCs w:val="0"/>
          <w:sz w:val="28"/>
        </w:rPr>
        <w:t>раскр</w:t>
      </w:r>
      <w:r w:rsidR="00846A73">
        <w:rPr>
          <w:b w:val="0"/>
          <w:bCs w:val="0"/>
          <w:sz w:val="28"/>
        </w:rPr>
        <w:t>ойте</w:t>
      </w:r>
      <w:r>
        <w:rPr>
          <w:b w:val="0"/>
          <w:bCs w:val="0"/>
          <w:sz w:val="28"/>
        </w:rPr>
        <w:t xml:space="preserve"> современные проблемы </w:t>
      </w:r>
      <w:r w:rsidR="00B47611">
        <w:rPr>
          <w:b w:val="0"/>
          <w:bCs w:val="0"/>
          <w:sz w:val="28"/>
        </w:rPr>
        <w:t>и основные направления развития черной металлургии</w:t>
      </w:r>
      <w:r w:rsidR="002A3C6E">
        <w:rPr>
          <w:b w:val="0"/>
          <w:bCs w:val="0"/>
          <w:sz w:val="28"/>
        </w:rPr>
        <w:t xml:space="preserve"> в условиях рынка</w:t>
      </w:r>
      <w:r w:rsidR="00B47611">
        <w:rPr>
          <w:b w:val="0"/>
          <w:bCs w:val="0"/>
          <w:sz w:val="28"/>
        </w:rPr>
        <w:t xml:space="preserve">. Уделить внимание </w:t>
      </w:r>
      <w:r w:rsidR="002A3C6E">
        <w:rPr>
          <w:b w:val="0"/>
          <w:bCs w:val="0"/>
          <w:sz w:val="28"/>
        </w:rPr>
        <w:t xml:space="preserve">экологическим </w:t>
      </w:r>
      <w:r w:rsidR="00B47611">
        <w:rPr>
          <w:b w:val="0"/>
          <w:bCs w:val="0"/>
          <w:sz w:val="28"/>
        </w:rPr>
        <w:t xml:space="preserve">проблемам </w:t>
      </w:r>
      <w:r w:rsidR="002A3C6E">
        <w:rPr>
          <w:b w:val="0"/>
          <w:bCs w:val="0"/>
          <w:sz w:val="28"/>
        </w:rPr>
        <w:t>развития отрасл</w:t>
      </w:r>
      <w:r w:rsidR="005E2B88">
        <w:rPr>
          <w:b w:val="0"/>
          <w:bCs w:val="0"/>
          <w:sz w:val="28"/>
        </w:rPr>
        <w:t>и</w:t>
      </w:r>
      <w:r w:rsidR="00B47611">
        <w:rPr>
          <w:b w:val="0"/>
          <w:bCs w:val="0"/>
          <w:sz w:val="28"/>
        </w:rPr>
        <w:t>.</w:t>
      </w:r>
    </w:p>
    <w:p w:rsidR="00034C34" w:rsidRDefault="00034C34">
      <w:pPr>
        <w:pStyle w:val="20"/>
        <w:rPr>
          <w:b w:val="0"/>
          <w:bCs w:val="0"/>
          <w:sz w:val="28"/>
        </w:rPr>
      </w:pPr>
      <w:r>
        <w:rPr>
          <w:b w:val="0"/>
          <w:bCs w:val="0"/>
          <w:sz w:val="28"/>
        </w:rPr>
        <w:t>Используя данные табл.2, нужно рассчитать ориентировочную стоимость поставок железной руды (из КМА, Костому</w:t>
      </w:r>
      <w:r w:rsidR="00794448">
        <w:rPr>
          <w:b w:val="0"/>
          <w:bCs w:val="0"/>
          <w:sz w:val="28"/>
        </w:rPr>
        <w:t>к</w:t>
      </w:r>
      <w:r>
        <w:rPr>
          <w:b w:val="0"/>
          <w:bCs w:val="0"/>
          <w:sz w:val="28"/>
        </w:rPr>
        <w:t>шского и Оленегорского месторождений) и коксующегося угля (из Печорского бассейна) на Череповецкий металлургический комбинат. Сделать соответствующие выводы.</w:t>
      </w:r>
    </w:p>
    <w:p w:rsidR="00034C34" w:rsidRDefault="00034C34">
      <w:pPr>
        <w:pStyle w:val="20"/>
        <w:rPr>
          <w:b w:val="0"/>
          <w:bCs w:val="0"/>
          <w:sz w:val="28"/>
        </w:rPr>
      </w:pPr>
      <w:r>
        <w:rPr>
          <w:b w:val="0"/>
          <w:bCs w:val="0"/>
          <w:i/>
          <w:iCs/>
          <w:sz w:val="28"/>
        </w:rPr>
        <w:t>Справочно:</w:t>
      </w:r>
      <w:r>
        <w:rPr>
          <w:b w:val="0"/>
          <w:bCs w:val="0"/>
          <w:sz w:val="28"/>
        </w:rPr>
        <w:t xml:space="preserve"> на производство 1 т чугуна расходуется 2 т железной руды и 1,2 т коксующихся углей. Мощность Череповецкого металлургического комбината – 10 млн. т чугуна в год. Приблизительное расстояние от Череповца до названных месторождений определить самостоятельно с помощью карт атласа.</w:t>
      </w:r>
    </w:p>
    <w:p w:rsidR="00034C34" w:rsidRPr="0072491E" w:rsidRDefault="00034C34">
      <w:pPr>
        <w:pStyle w:val="20"/>
        <w:jc w:val="right"/>
        <w:rPr>
          <w:sz w:val="24"/>
        </w:rPr>
      </w:pPr>
      <w:r w:rsidRPr="0072491E">
        <w:rPr>
          <w:sz w:val="24"/>
        </w:rPr>
        <w:t>Таблица 1</w:t>
      </w:r>
      <w:r w:rsidR="00846A73">
        <w:rPr>
          <w:rStyle w:val="ac"/>
          <w:sz w:val="24"/>
        </w:rPr>
        <w:footnoteReference w:id="3"/>
      </w:r>
    </w:p>
    <w:p w:rsidR="00034C34" w:rsidRPr="007143D1" w:rsidRDefault="00034C34">
      <w:pPr>
        <w:pStyle w:val="20"/>
        <w:ind w:firstLine="0"/>
        <w:jc w:val="center"/>
        <w:rPr>
          <w:sz w:val="24"/>
        </w:rPr>
      </w:pPr>
      <w:r w:rsidRPr="007143D1">
        <w:rPr>
          <w:sz w:val="24"/>
        </w:rPr>
        <w:t xml:space="preserve">Производство черных металлов по </w:t>
      </w:r>
      <w:r w:rsidR="00B47611" w:rsidRPr="007143D1">
        <w:rPr>
          <w:sz w:val="24"/>
        </w:rPr>
        <w:t>федеральным округам</w:t>
      </w:r>
      <w:r w:rsidRPr="007143D1">
        <w:rPr>
          <w:sz w:val="24"/>
        </w:rPr>
        <w:t xml:space="preserve"> России</w:t>
      </w:r>
      <w:r w:rsidR="00794448">
        <w:rPr>
          <w:sz w:val="24"/>
        </w:rPr>
        <w:t xml:space="preserve"> в </w:t>
      </w:r>
      <w:smartTag w:uri="urn:schemas-microsoft-com:office:smarttags" w:element="metricconverter">
        <w:smartTagPr>
          <w:attr w:name="ProductID" w:val="2008 г"/>
        </w:smartTagPr>
        <w:r w:rsidR="00794448">
          <w:rPr>
            <w:sz w:val="24"/>
          </w:rPr>
          <w:t>2008 г</w:t>
        </w:r>
      </w:smartTag>
      <w:r w:rsidR="00794448">
        <w:rPr>
          <w:sz w:val="24"/>
        </w:rPr>
        <w:t>.</w:t>
      </w:r>
    </w:p>
    <w:tbl>
      <w:tblPr>
        <w:tblW w:w="9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90"/>
        <w:gridCol w:w="2498"/>
        <w:gridCol w:w="3960"/>
      </w:tblGrid>
      <w:tr w:rsidR="00034C34" w:rsidRPr="007143D1" w:rsidTr="0072491E">
        <w:tc>
          <w:tcPr>
            <w:tcW w:w="319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sz w:val="24"/>
              </w:rPr>
            </w:pPr>
            <w:r w:rsidRPr="007143D1">
              <w:rPr>
                <w:sz w:val="24"/>
              </w:rPr>
              <w:t>Федеральные округа</w:t>
            </w:r>
          </w:p>
        </w:tc>
        <w:tc>
          <w:tcPr>
            <w:tcW w:w="249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sz w:val="24"/>
              </w:rPr>
            </w:pPr>
            <w:r w:rsidRPr="007143D1">
              <w:rPr>
                <w:sz w:val="24"/>
              </w:rPr>
              <w:t>Сталь    (млн. т.)</w:t>
            </w:r>
          </w:p>
        </w:tc>
        <w:tc>
          <w:tcPr>
            <w:tcW w:w="396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sz w:val="24"/>
              </w:rPr>
            </w:pPr>
            <w:r w:rsidRPr="007143D1">
              <w:rPr>
                <w:sz w:val="24"/>
              </w:rPr>
              <w:t>Готовый прокат   (млн. т.)</w:t>
            </w:r>
          </w:p>
        </w:tc>
      </w:tr>
      <w:tr w:rsidR="00034C34" w:rsidRPr="007143D1" w:rsidTr="0072491E">
        <w:tc>
          <w:tcPr>
            <w:tcW w:w="319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Центральный</w:t>
            </w:r>
          </w:p>
        </w:tc>
        <w:tc>
          <w:tcPr>
            <w:tcW w:w="2498"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11,9</w:t>
            </w:r>
          </w:p>
        </w:tc>
        <w:tc>
          <w:tcPr>
            <w:tcW w:w="3960"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10,8</w:t>
            </w:r>
          </w:p>
        </w:tc>
      </w:tr>
      <w:tr w:rsidR="00034C34" w:rsidRPr="007143D1" w:rsidTr="0072491E">
        <w:tc>
          <w:tcPr>
            <w:tcW w:w="319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Уральский</w:t>
            </w:r>
          </w:p>
        </w:tc>
        <w:tc>
          <w:tcPr>
            <w:tcW w:w="2498"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27,0</w:t>
            </w:r>
          </w:p>
        </w:tc>
        <w:tc>
          <w:tcPr>
            <w:tcW w:w="3960"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22,0</w:t>
            </w:r>
          </w:p>
        </w:tc>
      </w:tr>
      <w:tr w:rsidR="00034C34" w:rsidRPr="007143D1" w:rsidTr="0072491E">
        <w:tc>
          <w:tcPr>
            <w:tcW w:w="319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Сибирский</w:t>
            </w:r>
          </w:p>
        </w:tc>
        <w:tc>
          <w:tcPr>
            <w:tcW w:w="2498"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8,3</w:t>
            </w:r>
          </w:p>
        </w:tc>
        <w:tc>
          <w:tcPr>
            <w:tcW w:w="3960"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7,3</w:t>
            </w:r>
          </w:p>
        </w:tc>
      </w:tr>
      <w:tr w:rsidR="00034C34" w:rsidRPr="007143D1" w:rsidTr="0072491E">
        <w:tc>
          <w:tcPr>
            <w:tcW w:w="319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Северо-Западный</w:t>
            </w:r>
          </w:p>
        </w:tc>
        <w:tc>
          <w:tcPr>
            <w:tcW w:w="2498"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11,5</w:t>
            </w:r>
          </w:p>
        </w:tc>
        <w:tc>
          <w:tcPr>
            <w:tcW w:w="3960" w:type="dxa"/>
            <w:tcBorders>
              <w:top w:val="single" w:sz="4" w:space="0" w:color="auto"/>
              <w:left w:val="single" w:sz="4" w:space="0" w:color="auto"/>
              <w:bottom w:val="single" w:sz="4" w:space="0" w:color="auto"/>
              <w:right w:val="single" w:sz="4" w:space="0" w:color="auto"/>
            </w:tcBorders>
          </w:tcPr>
          <w:p w:rsidR="00034C34" w:rsidRPr="007143D1" w:rsidRDefault="00B47611">
            <w:pPr>
              <w:pStyle w:val="20"/>
              <w:ind w:firstLine="0"/>
              <w:jc w:val="center"/>
              <w:rPr>
                <w:b w:val="0"/>
                <w:bCs w:val="0"/>
                <w:sz w:val="24"/>
              </w:rPr>
            </w:pPr>
            <w:r w:rsidRPr="007143D1">
              <w:rPr>
                <w:b w:val="0"/>
                <w:bCs w:val="0"/>
                <w:sz w:val="24"/>
              </w:rPr>
              <w:t>10,2</w:t>
            </w:r>
          </w:p>
        </w:tc>
      </w:tr>
    </w:tbl>
    <w:p w:rsidR="007143D1" w:rsidRDefault="007143D1">
      <w:pPr>
        <w:pStyle w:val="20"/>
        <w:ind w:firstLine="0"/>
        <w:jc w:val="right"/>
        <w:rPr>
          <w:sz w:val="28"/>
          <w:szCs w:val="28"/>
        </w:rPr>
      </w:pPr>
    </w:p>
    <w:p w:rsidR="00034C34" w:rsidRPr="0072491E" w:rsidRDefault="00034C34">
      <w:pPr>
        <w:pStyle w:val="20"/>
        <w:ind w:firstLine="0"/>
        <w:jc w:val="right"/>
        <w:rPr>
          <w:sz w:val="24"/>
        </w:rPr>
      </w:pPr>
      <w:r w:rsidRPr="0072491E">
        <w:rPr>
          <w:sz w:val="24"/>
        </w:rPr>
        <w:t>Таблица 2</w:t>
      </w:r>
      <w:r w:rsidR="00794448">
        <w:rPr>
          <w:rStyle w:val="ac"/>
          <w:sz w:val="24"/>
        </w:rPr>
        <w:footnoteReference w:id="4"/>
      </w:r>
    </w:p>
    <w:p w:rsidR="00034C34" w:rsidRPr="007143D1" w:rsidRDefault="00034C34">
      <w:pPr>
        <w:pStyle w:val="20"/>
        <w:ind w:firstLine="0"/>
        <w:jc w:val="center"/>
        <w:rPr>
          <w:sz w:val="24"/>
          <w:vertAlign w:val="superscript"/>
        </w:rPr>
      </w:pPr>
      <w:r w:rsidRPr="007143D1">
        <w:rPr>
          <w:sz w:val="24"/>
        </w:rPr>
        <w:t>Тарифы для перевозок 10т/км, руб.</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68"/>
        <w:gridCol w:w="3240"/>
        <w:gridCol w:w="3163"/>
      </w:tblGrid>
      <w:tr w:rsidR="00034C34" w:rsidRPr="007143D1">
        <w:tc>
          <w:tcPr>
            <w:tcW w:w="316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sz w:val="24"/>
              </w:rPr>
            </w:pPr>
            <w:r w:rsidRPr="007143D1">
              <w:rPr>
                <w:sz w:val="24"/>
              </w:rPr>
              <w:t>Расстояние</w:t>
            </w:r>
          </w:p>
        </w:tc>
        <w:tc>
          <w:tcPr>
            <w:tcW w:w="324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sz w:val="24"/>
              </w:rPr>
            </w:pPr>
            <w:r w:rsidRPr="007143D1">
              <w:rPr>
                <w:sz w:val="24"/>
              </w:rPr>
              <w:t>Уголь</w:t>
            </w:r>
          </w:p>
        </w:tc>
        <w:tc>
          <w:tcPr>
            <w:tcW w:w="3163"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sz w:val="24"/>
              </w:rPr>
            </w:pPr>
            <w:r w:rsidRPr="007143D1">
              <w:rPr>
                <w:sz w:val="24"/>
              </w:rPr>
              <w:t>Руда</w:t>
            </w:r>
          </w:p>
        </w:tc>
      </w:tr>
      <w:tr w:rsidR="00034C34" w:rsidRPr="007143D1">
        <w:tc>
          <w:tcPr>
            <w:tcW w:w="316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 xml:space="preserve">До </w:t>
            </w:r>
            <w:smartTag w:uri="urn:schemas-microsoft-com:office:smarttags" w:element="metricconverter">
              <w:smartTagPr>
                <w:attr w:name="ProductID" w:val="50 км"/>
              </w:smartTagPr>
              <w:r w:rsidRPr="007143D1">
                <w:rPr>
                  <w:b w:val="0"/>
                  <w:bCs w:val="0"/>
                  <w:sz w:val="24"/>
                </w:rPr>
                <w:t>50 км</w:t>
              </w:r>
            </w:smartTag>
          </w:p>
        </w:tc>
        <w:tc>
          <w:tcPr>
            <w:tcW w:w="324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110</w:t>
            </w:r>
          </w:p>
        </w:tc>
        <w:tc>
          <w:tcPr>
            <w:tcW w:w="3163"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105</w:t>
            </w:r>
          </w:p>
        </w:tc>
      </w:tr>
      <w:tr w:rsidR="00034C34" w:rsidRPr="007143D1">
        <w:tc>
          <w:tcPr>
            <w:tcW w:w="316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От 50 до 250</w:t>
            </w:r>
          </w:p>
        </w:tc>
        <w:tc>
          <w:tcPr>
            <w:tcW w:w="324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40</w:t>
            </w:r>
          </w:p>
        </w:tc>
        <w:tc>
          <w:tcPr>
            <w:tcW w:w="3163"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30</w:t>
            </w:r>
          </w:p>
        </w:tc>
      </w:tr>
      <w:tr w:rsidR="00034C34" w:rsidRPr="007143D1">
        <w:tc>
          <w:tcPr>
            <w:tcW w:w="316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 xml:space="preserve">От 250 до 500 </w:t>
            </w:r>
          </w:p>
        </w:tc>
        <w:tc>
          <w:tcPr>
            <w:tcW w:w="324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32</w:t>
            </w:r>
          </w:p>
        </w:tc>
        <w:tc>
          <w:tcPr>
            <w:tcW w:w="3163"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31</w:t>
            </w:r>
          </w:p>
        </w:tc>
      </w:tr>
      <w:tr w:rsidR="00034C34" w:rsidRPr="007143D1">
        <w:tc>
          <w:tcPr>
            <w:tcW w:w="316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От 500 до 1100</w:t>
            </w:r>
          </w:p>
        </w:tc>
        <w:tc>
          <w:tcPr>
            <w:tcW w:w="324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29</w:t>
            </w:r>
          </w:p>
        </w:tc>
        <w:tc>
          <w:tcPr>
            <w:tcW w:w="3163"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25</w:t>
            </w:r>
          </w:p>
        </w:tc>
      </w:tr>
      <w:tr w:rsidR="00034C34" w:rsidRPr="007143D1">
        <w:tc>
          <w:tcPr>
            <w:tcW w:w="316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От 1100 до 1500</w:t>
            </w:r>
          </w:p>
        </w:tc>
        <w:tc>
          <w:tcPr>
            <w:tcW w:w="324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26</w:t>
            </w:r>
          </w:p>
        </w:tc>
        <w:tc>
          <w:tcPr>
            <w:tcW w:w="3163"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27</w:t>
            </w:r>
          </w:p>
        </w:tc>
      </w:tr>
      <w:tr w:rsidR="00034C34" w:rsidRPr="007143D1">
        <w:tc>
          <w:tcPr>
            <w:tcW w:w="3168"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rPr>
                <w:b w:val="0"/>
                <w:bCs w:val="0"/>
                <w:sz w:val="24"/>
              </w:rPr>
            </w:pPr>
            <w:r w:rsidRPr="007143D1">
              <w:rPr>
                <w:b w:val="0"/>
                <w:bCs w:val="0"/>
                <w:sz w:val="24"/>
              </w:rPr>
              <w:t>От 1500 до 3000</w:t>
            </w:r>
          </w:p>
        </w:tc>
        <w:tc>
          <w:tcPr>
            <w:tcW w:w="3240"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32</w:t>
            </w:r>
          </w:p>
        </w:tc>
        <w:tc>
          <w:tcPr>
            <w:tcW w:w="3163" w:type="dxa"/>
            <w:tcBorders>
              <w:top w:val="single" w:sz="4" w:space="0" w:color="auto"/>
              <w:left w:val="single" w:sz="4" w:space="0" w:color="auto"/>
              <w:bottom w:val="single" w:sz="4" w:space="0" w:color="auto"/>
              <w:right w:val="single" w:sz="4" w:space="0" w:color="auto"/>
            </w:tcBorders>
          </w:tcPr>
          <w:p w:rsidR="00034C34" w:rsidRPr="007143D1" w:rsidRDefault="00034C34">
            <w:pPr>
              <w:pStyle w:val="20"/>
              <w:ind w:firstLine="0"/>
              <w:jc w:val="center"/>
              <w:rPr>
                <w:b w:val="0"/>
                <w:bCs w:val="0"/>
                <w:sz w:val="24"/>
              </w:rPr>
            </w:pPr>
            <w:r w:rsidRPr="007143D1">
              <w:rPr>
                <w:b w:val="0"/>
                <w:bCs w:val="0"/>
                <w:sz w:val="24"/>
              </w:rPr>
              <w:t>26</w:t>
            </w:r>
          </w:p>
        </w:tc>
      </w:tr>
    </w:tbl>
    <w:p w:rsidR="0072491E" w:rsidRDefault="0072491E" w:rsidP="0072491E">
      <w:pPr>
        <w:pStyle w:val="20"/>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9166B8" w:rsidRDefault="009166B8" w:rsidP="009166B8">
      <w:pPr>
        <w:pStyle w:val="20"/>
        <w:rPr>
          <w:b w:val="0"/>
          <w:bCs w:val="0"/>
          <w:sz w:val="28"/>
        </w:rPr>
      </w:pPr>
      <w:r>
        <w:rPr>
          <w:b w:val="0"/>
          <w:bCs w:val="0"/>
          <w:sz w:val="28"/>
        </w:rPr>
        <w:t>На картосхеме нанести центры черной металлургии, отметив разными условными знаками основные типы предприятий: районы и центры добычи коксующихся улей и железных руд, выделить важнейшие металлургические базы страны.</w:t>
      </w:r>
    </w:p>
    <w:p w:rsidR="0072491E" w:rsidRDefault="0072491E">
      <w:pPr>
        <w:pStyle w:val="20"/>
        <w:rPr>
          <w:b w:val="0"/>
          <w:bCs w:val="0"/>
          <w:sz w:val="28"/>
        </w:rPr>
      </w:pPr>
    </w:p>
    <w:p w:rsidR="00894B9B" w:rsidRDefault="00894B9B" w:rsidP="00894B9B">
      <w:pPr>
        <w:pStyle w:val="20"/>
        <w:rPr>
          <w:sz w:val="28"/>
        </w:rPr>
      </w:pPr>
      <w:r>
        <w:rPr>
          <w:i/>
          <w:iCs/>
          <w:sz w:val="28"/>
        </w:rPr>
        <w:t>Тема 6.</w:t>
      </w:r>
      <w:r>
        <w:rPr>
          <w:sz w:val="28"/>
        </w:rPr>
        <w:t xml:space="preserve"> Экономическое районирование России</w:t>
      </w:r>
    </w:p>
    <w:p w:rsidR="00894B9B" w:rsidRDefault="00894B9B" w:rsidP="00894B9B">
      <w:pPr>
        <w:pStyle w:val="20"/>
        <w:rPr>
          <w:b w:val="0"/>
          <w:sz w:val="28"/>
        </w:rPr>
      </w:pPr>
      <w:r>
        <w:rPr>
          <w:b w:val="0"/>
          <w:sz w:val="28"/>
        </w:rPr>
        <w:t>Введение</w:t>
      </w:r>
    </w:p>
    <w:p w:rsidR="00894B9B" w:rsidRDefault="00894B9B" w:rsidP="00894B9B">
      <w:pPr>
        <w:pStyle w:val="20"/>
        <w:rPr>
          <w:b w:val="0"/>
          <w:sz w:val="28"/>
        </w:rPr>
      </w:pPr>
      <w:r>
        <w:rPr>
          <w:b w:val="0"/>
          <w:sz w:val="28"/>
        </w:rPr>
        <w:t>1. Значение экономического районирования в развитии территориального разделения труда и углублении специализации региона. Экономическое районирование как метод управления региональным развитием</w:t>
      </w:r>
    </w:p>
    <w:p w:rsidR="00894B9B" w:rsidRDefault="00894B9B" w:rsidP="00894B9B">
      <w:pPr>
        <w:pStyle w:val="20"/>
        <w:rPr>
          <w:b w:val="0"/>
          <w:sz w:val="28"/>
        </w:rPr>
      </w:pPr>
      <w:r>
        <w:rPr>
          <w:b w:val="0"/>
          <w:sz w:val="28"/>
        </w:rPr>
        <w:t>2. Основные этапы и виды экономического районирования России. Современное экономическое районирование. Сущность рыночной специализации и комплексного развития регионов</w:t>
      </w:r>
    </w:p>
    <w:p w:rsidR="00991B6C" w:rsidRDefault="00894B9B" w:rsidP="00894B9B">
      <w:pPr>
        <w:pStyle w:val="20"/>
        <w:rPr>
          <w:b w:val="0"/>
          <w:sz w:val="28"/>
        </w:rPr>
      </w:pPr>
      <w:r w:rsidRPr="00E47F93">
        <w:rPr>
          <w:b w:val="0"/>
          <w:sz w:val="28"/>
        </w:rPr>
        <w:t>3. Пути совершенствования территориального разделения труда и экономического районирования</w:t>
      </w:r>
    </w:p>
    <w:p w:rsidR="00894B9B" w:rsidRDefault="00894B9B" w:rsidP="00894B9B">
      <w:pPr>
        <w:pStyle w:val="20"/>
        <w:rPr>
          <w:b w:val="0"/>
          <w:sz w:val="28"/>
        </w:rPr>
      </w:pPr>
      <w:r>
        <w:rPr>
          <w:b w:val="0"/>
          <w:sz w:val="28"/>
        </w:rPr>
        <w:t>Заключение</w:t>
      </w:r>
    </w:p>
    <w:p w:rsidR="00894B9B" w:rsidRDefault="00894B9B" w:rsidP="00894B9B">
      <w:pPr>
        <w:pStyle w:val="20"/>
        <w:rPr>
          <w:b w:val="0"/>
          <w:sz w:val="28"/>
        </w:rPr>
      </w:pPr>
      <w:r>
        <w:rPr>
          <w:b w:val="0"/>
          <w:sz w:val="28"/>
        </w:rPr>
        <w:t>Список использованной литературы</w:t>
      </w:r>
    </w:p>
    <w:p w:rsidR="00894B9B" w:rsidRPr="00392983" w:rsidRDefault="00894B9B" w:rsidP="00894B9B">
      <w:pPr>
        <w:pStyle w:val="20"/>
        <w:rPr>
          <w:b w:val="0"/>
          <w:sz w:val="28"/>
        </w:rPr>
      </w:pPr>
      <w:r>
        <w:rPr>
          <w:b w:val="0"/>
          <w:sz w:val="28"/>
        </w:rPr>
        <w:t>Приложения</w:t>
      </w:r>
    </w:p>
    <w:p w:rsidR="00392983" w:rsidRDefault="00392983">
      <w:pPr>
        <w:pStyle w:val="20"/>
        <w:rPr>
          <w:sz w:val="28"/>
        </w:rPr>
      </w:pPr>
    </w:p>
    <w:p w:rsidR="00BB3DF9" w:rsidRPr="00BB3DF9" w:rsidRDefault="00BB3DF9">
      <w:pPr>
        <w:pStyle w:val="20"/>
        <w:rPr>
          <w:b w:val="0"/>
          <w:sz w:val="28"/>
        </w:rPr>
      </w:pPr>
      <w:r w:rsidRPr="00BB3DF9">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00478B" w:rsidRDefault="0000478B">
      <w:pPr>
        <w:pStyle w:val="20"/>
        <w:rPr>
          <w:b w:val="0"/>
          <w:bCs w:val="0"/>
          <w:sz w:val="28"/>
        </w:rPr>
      </w:pPr>
      <w:r w:rsidRPr="0000478B">
        <w:rPr>
          <w:b w:val="0"/>
          <w:bCs w:val="0"/>
          <w:sz w:val="28"/>
          <w:u w:val="single"/>
        </w:rPr>
        <w:t>В первой главе</w:t>
      </w:r>
      <w:r>
        <w:rPr>
          <w:b w:val="0"/>
          <w:bCs w:val="0"/>
          <w:sz w:val="28"/>
        </w:rPr>
        <w:t xml:space="preserve"> следует раскрыть значение </w:t>
      </w:r>
      <w:r w:rsidR="00034C34">
        <w:rPr>
          <w:b w:val="0"/>
          <w:bCs w:val="0"/>
          <w:sz w:val="28"/>
        </w:rPr>
        <w:t>экономического районирования</w:t>
      </w:r>
      <w:r>
        <w:rPr>
          <w:b w:val="0"/>
          <w:bCs w:val="0"/>
          <w:sz w:val="28"/>
        </w:rPr>
        <w:t xml:space="preserve"> в развитии территориального разделения</w:t>
      </w:r>
      <w:r w:rsidR="00034C34">
        <w:rPr>
          <w:b w:val="0"/>
          <w:bCs w:val="0"/>
          <w:sz w:val="28"/>
        </w:rPr>
        <w:t xml:space="preserve"> </w:t>
      </w:r>
      <w:r>
        <w:rPr>
          <w:b w:val="0"/>
          <w:bCs w:val="0"/>
          <w:sz w:val="28"/>
        </w:rPr>
        <w:t xml:space="preserve"> труда и углублении специализации регионов, в повышении эффективности размещения производительных сил. Показать сущность экономического районирования как метода управления регионального развития.</w:t>
      </w:r>
    </w:p>
    <w:p w:rsidR="0000478B" w:rsidRDefault="0000478B" w:rsidP="0000478B">
      <w:pPr>
        <w:pStyle w:val="20"/>
        <w:rPr>
          <w:b w:val="0"/>
          <w:bCs w:val="0"/>
          <w:sz w:val="28"/>
        </w:rPr>
      </w:pPr>
      <w:r w:rsidRPr="0000478B">
        <w:rPr>
          <w:b w:val="0"/>
          <w:bCs w:val="0"/>
          <w:sz w:val="28"/>
          <w:u w:val="single"/>
        </w:rPr>
        <w:t>Во второй главе</w:t>
      </w:r>
      <w:r>
        <w:rPr>
          <w:b w:val="0"/>
          <w:bCs w:val="0"/>
          <w:sz w:val="28"/>
        </w:rPr>
        <w:t xml:space="preserve"> </w:t>
      </w:r>
      <w:r w:rsidR="00846A73">
        <w:rPr>
          <w:b w:val="0"/>
          <w:bCs w:val="0"/>
          <w:sz w:val="28"/>
        </w:rPr>
        <w:t xml:space="preserve">нужно </w:t>
      </w:r>
      <w:r>
        <w:rPr>
          <w:b w:val="0"/>
          <w:bCs w:val="0"/>
          <w:sz w:val="28"/>
        </w:rPr>
        <w:t xml:space="preserve">охарактеризовать принципы экономического районирования России, указать основные этапы и виды районирования в России. </w:t>
      </w:r>
      <w:r w:rsidR="00775E28" w:rsidRPr="00775E28">
        <w:rPr>
          <w:b w:val="0"/>
          <w:bCs w:val="0"/>
          <w:sz w:val="28"/>
        </w:rPr>
        <w:t>Рассмотреть современное административно-территориальное деление страны, основные звенья (таксономические единицы) экономического районирования, привести примеры и дать характеристику каждому звену современного экономического районирования России.</w:t>
      </w:r>
    </w:p>
    <w:p w:rsidR="0000478B" w:rsidRDefault="00991B6C" w:rsidP="0000478B">
      <w:pPr>
        <w:pStyle w:val="20"/>
        <w:rPr>
          <w:b w:val="0"/>
          <w:bCs w:val="0"/>
          <w:sz w:val="28"/>
        </w:rPr>
      </w:pPr>
      <w:r>
        <w:rPr>
          <w:b w:val="0"/>
          <w:bCs w:val="0"/>
          <w:sz w:val="28"/>
        </w:rPr>
        <w:t>Определить место</w:t>
      </w:r>
      <w:r w:rsidR="0000478B">
        <w:rPr>
          <w:b w:val="0"/>
          <w:bCs w:val="0"/>
          <w:sz w:val="28"/>
        </w:rPr>
        <w:t xml:space="preserve"> федеральных округов в системе экономического районирования. Раскрыть сущность рыночной специализации и комплексного развития хозяйства регионов на примере одного из федеральных округов России (по выбору студента). Используя индексный метод определить отрасли рыночной специализации</w:t>
      </w:r>
      <w:r w:rsidR="002A3C6E">
        <w:rPr>
          <w:b w:val="0"/>
          <w:bCs w:val="0"/>
          <w:sz w:val="28"/>
        </w:rPr>
        <w:t xml:space="preserve"> хозяйства</w:t>
      </w:r>
      <w:r w:rsidR="0000478B">
        <w:rPr>
          <w:b w:val="0"/>
          <w:bCs w:val="0"/>
          <w:sz w:val="28"/>
        </w:rPr>
        <w:t xml:space="preserve"> и отрасли, дополняющие  территориальный комплекс, рассмотреть  их развитие и размещение.</w:t>
      </w:r>
    </w:p>
    <w:p w:rsidR="00775E28" w:rsidRDefault="00775E28" w:rsidP="00775E28">
      <w:pPr>
        <w:pStyle w:val="20"/>
        <w:rPr>
          <w:b w:val="0"/>
          <w:bCs w:val="0"/>
          <w:color w:val="FF0000"/>
          <w:sz w:val="28"/>
        </w:rPr>
      </w:pPr>
      <w:r w:rsidRPr="00C031F4">
        <w:rPr>
          <w:b w:val="0"/>
          <w:bCs w:val="0"/>
          <w:sz w:val="28"/>
          <w:u w:val="single"/>
        </w:rPr>
        <w:t>В третьей главе</w:t>
      </w:r>
      <w:r w:rsidRPr="00C031F4">
        <w:rPr>
          <w:b w:val="0"/>
          <w:bCs w:val="0"/>
          <w:sz w:val="28"/>
        </w:rPr>
        <w:t xml:space="preserve"> </w:t>
      </w:r>
      <w:r w:rsidR="00846A73">
        <w:rPr>
          <w:b w:val="0"/>
          <w:bCs w:val="0"/>
          <w:sz w:val="28"/>
        </w:rPr>
        <w:t xml:space="preserve">следует </w:t>
      </w:r>
      <w:r w:rsidRPr="00C031F4">
        <w:rPr>
          <w:b w:val="0"/>
          <w:bCs w:val="0"/>
          <w:sz w:val="28"/>
        </w:rPr>
        <w:t>показать значение</w:t>
      </w:r>
      <w:r>
        <w:rPr>
          <w:b w:val="0"/>
          <w:bCs w:val="0"/>
          <w:sz w:val="28"/>
        </w:rPr>
        <w:t xml:space="preserve"> экономического районирования для повышения экономической самостоятельности регионов и комплексного развития их хозяйства.</w:t>
      </w:r>
      <w:r w:rsidRPr="0031116B">
        <w:rPr>
          <w:b w:val="0"/>
          <w:bCs w:val="0"/>
          <w:color w:val="FF0000"/>
          <w:sz w:val="28"/>
        </w:rPr>
        <w:t xml:space="preserve"> </w:t>
      </w:r>
    </w:p>
    <w:p w:rsidR="00775E28" w:rsidRDefault="00775E28" w:rsidP="00775E28">
      <w:pPr>
        <w:pStyle w:val="20"/>
        <w:rPr>
          <w:b w:val="0"/>
          <w:bCs w:val="0"/>
          <w:sz w:val="28"/>
        </w:rPr>
      </w:pPr>
      <w:r w:rsidRPr="001F2D98">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034C34" w:rsidRDefault="00034C34">
      <w:pPr>
        <w:pStyle w:val="20"/>
        <w:rPr>
          <w:b w:val="0"/>
          <w:bCs w:val="0"/>
          <w:sz w:val="28"/>
        </w:rPr>
      </w:pPr>
      <w:r>
        <w:rPr>
          <w:b w:val="0"/>
          <w:bCs w:val="0"/>
          <w:sz w:val="28"/>
        </w:rPr>
        <w:t>Необходимо составить две картосхемы:</w:t>
      </w:r>
    </w:p>
    <w:p w:rsidR="00034C34" w:rsidRDefault="001F2D98">
      <w:pPr>
        <w:pStyle w:val="20"/>
        <w:numPr>
          <w:ilvl w:val="0"/>
          <w:numId w:val="5"/>
        </w:numPr>
        <w:rPr>
          <w:b w:val="0"/>
          <w:bCs w:val="0"/>
          <w:sz w:val="28"/>
        </w:rPr>
      </w:pPr>
      <w:r>
        <w:rPr>
          <w:b w:val="0"/>
          <w:bCs w:val="0"/>
          <w:sz w:val="28"/>
        </w:rPr>
        <w:t>Современное экономическое районирование России (особо выделить федеральные округа страны).</w:t>
      </w:r>
    </w:p>
    <w:p w:rsidR="00034C34" w:rsidRDefault="00034C34">
      <w:pPr>
        <w:pStyle w:val="20"/>
        <w:numPr>
          <w:ilvl w:val="0"/>
          <w:numId w:val="5"/>
        </w:numPr>
        <w:rPr>
          <w:b w:val="0"/>
          <w:bCs w:val="0"/>
          <w:sz w:val="28"/>
        </w:rPr>
      </w:pPr>
      <w:r>
        <w:rPr>
          <w:b w:val="0"/>
          <w:bCs w:val="0"/>
          <w:sz w:val="28"/>
        </w:rPr>
        <w:t xml:space="preserve">Размещение отраслей рыночной специализации одного из </w:t>
      </w:r>
      <w:r w:rsidR="001F2D98">
        <w:rPr>
          <w:b w:val="0"/>
          <w:bCs w:val="0"/>
          <w:sz w:val="28"/>
        </w:rPr>
        <w:t xml:space="preserve">рассматриваемых в работе </w:t>
      </w:r>
      <w:r>
        <w:rPr>
          <w:b w:val="0"/>
          <w:bCs w:val="0"/>
          <w:sz w:val="28"/>
        </w:rPr>
        <w:t>федеральных округов.</w:t>
      </w:r>
    </w:p>
    <w:p w:rsidR="00034C34" w:rsidRDefault="00034C34">
      <w:pPr>
        <w:pStyle w:val="20"/>
        <w:ind w:left="540" w:firstLine="0"/>
        <w:rPr>
          <w:b w:val="0"/>
          <w:bCs w:val="0"/>
          <w:sz w:val="28"/>
        </w:rPr>
      </w:pPr>
    </w:p>
    <w:p w:rsidR="00034C34" w:rsidRDefault="00034C34">
      <w:pPr>
        <w:pStyle w:val="20"/>
        <w:rPr>
          <w:sz w:val="28"/>
        </w:rPr>
      </w:pPr>
      <w:r>
        <w:rPr>
          <w:i/>
          <w:iCs/>
          <w:sz w:val="28"/>
        </w:rPr>
        <w:t xml:space="preserve">Тема </w:t>
      </w:r>
      <w:r w:rsidR="001F2D98">
        <w:rPr>
          <w:i/>
          <w:iCs/>
          <w:sz w:val="28"/>
        </w:rPr>
        <w:t>7</w:t>
      </w:r>
      <w:r>
        <w:rPr>
          <w:i/>
          <w:iCs/>
          <w:sz w:val="28"/>
        </w:rPr>
        <w:t>.</w:t>
      </w:r>
      <w:r>
        <w:rPr>
          <w:sz w:val="28"/>
        </w:rPr>
        <w:t xml:space="preserve"> Развитие и размещение ведущих отраслей </w:t>
      </w:r>
      <w:r w:rsidR="001F2D98">
        <w:rPr>
          <w:sz w:val="28"/>
        </w:rPr>
        <w:t>промышленного комплекса</w:t>
      </w:r>
      <w:r>
        <w:rPr>
          <w:sz w:val="28"/>
        </w:rPr>
        <w:t xml:space="preserve"> Центрального федер</w:t>
      </w:r>
      <w:r w:rsidR="00EC00A1">
        <w:rPr>
          <w:sz w:val="28"/>
        </w:rPr>
        <w:t>ального округа</w:t>
      </w:r>
    </w:p>
    <w:p w:rsidR="00034C34" w:rsidRDefault="00BB4A34">
      <w:pPr>
        <w:pStyle w:val="20"/>
        <w:rPr>
          <w:b w:val="0"/>
          <w:sz w:val="28"/>
        </w:rPr>
      </w:pPr>
      <w:r>
        <w:rPr>
          <w:b w:val="0"/>
          <w:sz w:val="28"/>
        </w:rPr>
        <w:t>Введение</w:t>
      </w:r>
    </w:p>
    <w:p w:rsidR="001F2D98" w:rsidRDefault="001F2D98">
      <w:pPr>
        <w:pStyle w:val="20"/>
        <w:rPr>
          <w:b w:val="0"/>
          <w:sz w:val="28"/>
        </w:rPr>
      </w:pPr>
      <w:r>
        <w:rPr>
          <w:b w:val="0"/>
          <w:sz w:val="28"/>
        </w:rPr>
        <w:t>1. Состав и место Центрального федерального округа в общероссийском территориальном разделении труда. Особенности экономико-ге</w:t>
      </w:r>
      <w:r w:rsidR="00BB4A34">
        <w:rPr>
          <w:b w:val="0"/>
          <w:sz w:val="28"/>
        </w:rPr>
        <w:t>ографического положения региона</w:t>
      </w:r>
    </w:p>
    <w:p w:rsidR="00580BDB" w:rsidRDefault="001F2D98">
      <w:pPr>
        <w:pStyle w:val="20"/>
        <w:rPr>
          <w:b w:val="0"/>
          <w:sz w:val="28"/>
        </w:rPr>
      </w:pPr>
      <w:r>
        <w:rPr>
          <w:b w:val="0"/>
          <w:sz w:val="28"/>
        </w:rPr>
        <w:t>2. Промышленный комплекс региона.</w:t>
      </w:r>
      <w:r w:rsidR="00580BDB">
        <w:rPr>
          <w:b w:val="0"/>
          <w:sz w:val="28"/>
        </w:rPr>
        <w:t xml:space="preserve"> Развитие </w:t>
      </w:r>
      <w:r w:rsidR="00E750EB">
        <w:rPr>
          <w:b w:val="0"/>
          <w:sz w:val="28"/>
        </w:rPr>
        <w:t>и</w:t>
      </w:r>
      <w:r w:rsidR="00580BDB">
        <w:rPr>
          <w:b w:val="0"/>
          <w:sz w:val="28"/>
        </w:rPr>
        <w:t xml:space="preserve"> размещени</w:t>
      </w:r>
      <w:r w:rsidR="00E750EB">
        <w:rPr>
          <w:b w:val="0"/>
          <w:sz w:val="28"/>
        </w:rPr>
        <w:t>е</w:t>
      </w:r>
      <w:r w:rsidR="00580BDB">
        <w:rPr>
          <w:b w:val="0"/>
          <w:sz w:val="28"/>
        </w:rPr>
        <w:t xml:space="preserve"> отраслей рыночной специализац</w:t>
      </w:r>
      <w:r w:rsidR="00BB4A34">
        <w:rPr>
          <w:b w:val="0"/>
          <w:sz w:val="28"/>
        </w:rPr>
        <w:t>ии промышленности</w:t>
      </w:r>
    </w:p>
    <w:p w:rsidR="00580BDB" w:rsidRDefault="00580BDB">
      <w:pPr>
        <w:pStyle w:val="20"/>
        <w:rPr>
          <w:b w:val="0"/>
          <w:sz w:val="28"/>
        </w:rPr>
      </w:pPr>
      <w:r>
        <w:rPr>
          <w:b w:val="0"/>
          <w:sz w:val="28"/>
        </w:rPr>
        <w:t>3. Основные проблемы и инновационные направления социально-экономического развития регио</w:t>
      </w:r>
      <w:r w:rsidR="00775E28">
        <w:rPr>
          <w:b w:val="0"/>
          <w:sz w:val="28"/>
        </w:rPr>
        <w:t>на</w:t>
      </w:r>
    </w:p>
    <w:p w:rsidR="00580BDB" w:rsidRDefault="00BB4A34">
      <w:pPr>
        <w:pStyle w:val="20"/>
        <w:rPr>
          <w:b w:val="0"/>
          <w:sz w:val="28"/>
        </w:rPr>
      </w:pPr>
      <w:r>
        <w:rPr>
          <w:b w:val="0"/>
          <w:sz w:val="28"/>
        </w:rPr>
        <w:t>Заключение</w:t>
      </w:r>
    </w:p>
    <w:p w:rsidR="00580BDB" w:rsidRDefault="00580BDB" w:rsidP="00580BDB">
      <w:pPr>
        <w:pStyle w:val="20"/>
        <w:rPr>
          <w:b w:val="0"/>
          <w:sz w:val="28"/>
        </w:rPr>
      </w:pPr>
      <w:r>
        <w:rPr>
          <w:b w:val="0"/>
          <w:sz w:val="28"/>
        </w:rPr>
        <w:t>С</w:t>
      </w:r>
      <w:r w:rsidR="00BB4A34">
        <w:rPr>
          <w:b w:val="0"/>
          <w:sz w:val="28"/>
        </w:rPr>
        <w:t>писок использованной литературы</w:t>
      </w:r>
    </w:p>
    <w:p w:rsidR="00580BDB" w:rsidRPr="00392983" w:rsidRDefault="00BB4A34" w:rsidP="00580BDB">
      <w:pPr>
        <w:pStyle w:val="20"/>
        <w:rPr>
          <w:b w:val="0"/>
          <w:sz w:val="28"/>
        </w:rPr>
      </w:pPr>
      <w:r>
        <w:rPr>
          <w:b w:val="0"/>
          <w:sz w:val="28"/>
        </w:rPr>
        <w:t>Приложения</w:t>
      </w:r>
    </w:p>
    <w:p w:rsidR="001F2D98" w:rsidRPr="001F2D98" w:rsidRDefault="001F2D98">
      <w:pPr>
        <w:pStyle w:val="20"/>
        <w:rPr>
          <w:b w:val="0"/>
          <w:sz w:val="28"/>
        </w:rPr>
      </w:pPr>
      <w:r>
        <w:rPr>
          <w:b w:val="0"/>
          <w:sz w:val="28"/>
        </w:rPr>
        <w:t xml:space="preserve"> </w:t>
      </w:r>
    </w:p>
    <w:p w:rsidR="00580BDB" w:rsidRDefault="00580BDB" w:rsidP="00580BDB">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580BDB" w:rsidRDefault="00580BDB">
      <w:pPr>
        <w:pStyle w:val="20"/>
        <w:rPr>
          <w:b w:val="0"/>
          <w:bCs w:val="0"/>
          <w:sz w:val="28"/>
        </w:rPr>
      </w:pPr>
      <w:r w:rsidRPr="00580BDB">
        <w:rPr>
          <w:b w:val="0"/>
          <w:bCs w:val="0"/>
          <w:sz w:val="28"/>
          <w:u w:val="single"/>
        </w:rPr>
        <w:t>В первой главе</w:t>
      </w:r>
      <w:r>
        <w:rPr>
          <w:b w:val="0"/>
          <w:bCs w:val="0"/>
          <w:sz w:val="28"/>
        </w:rPr>
        <w:t xml:space="preserve"> укажите состав и покажите место Центрального федерального округа в экономике России. Оцените особенности его экономико-географического положения. </w:t>
      </w:r>
      <w:r w:rsidR="00846A73">
        <w:rPr>
          <w:b w:val="0"/>
          <w:bCs w:val="0"/>
          <w:sz w:val="28"/>
        </w:rPr>
        <w:t>Дайте характеристику</w:t>
      </w:r>
      <w:r>
        <w:rPr>
          <w:b w:val="0"/>
          <w:bCs w:val="0"/>
          <w:sz w:val="28"/>
        </w:rPr>
        <w:t xml:space="preserve"> природно-ресурсн</w:t>
      </w:r>
      <w:r w:rsidR="00846A73">
        <w:rPr>
          <w:b w:val="0"/>
          <w:bCs w:val="0"/>
          <w:sz w:val="28"/>
        </w:rPr>
        <w:t>ого</w:t>
      </w:r>
      <w:r>
        <w:rPr>
          <w:b w:val="0"/>
          <w:bCs w:val="0"/>
          <w:sz w:val="28"/>
        </w:rPr>
        <w:t xml:space="preserve"> потенциал</w:t>
      </w:r>
      <w:r w:rsidR="00846A73">
        <w:rPr>
          <w:b w:val="0"/>
          <w:bCs w:val="0"/>
          <w:sz w:val="28"/>
        </w:rPr>
        <w:t>а</w:t>
      </w:r>
      <w:r>
        <w:rPr>
          <w:b w:val="0"/>
          <w:bCs w:val="0"/>
          <w:sz w:val="28"/>
        </w:rPr>
        <w:t xml:space="preserve"> региона. </w:t>
      </w:r>
      <w:r w:rsidR="00846A73">
        <w:rPr>
          <w:b w:val="0"/>
          <w:bCs w:val="0"/>
          <w:sz w:val="28"/>
        </w:rPr>
        <w:t>О</w:t>
      </w:r>
      <w:r>
        <w:rPr>
          <w:b w:val="0"/>
          <w:bCs w:val="0"/>
          <w:sz w:val="28"/>
        </w:rPr>
        <w:t>характери</w:t>
      </w:r>
      <w:r w:rsidR="00846A73">
        <w:rPr>
          <w:b w:val="0"/>
          <w:bCs w:val="0"/>
          <w:sz w:val="28"/>
        </w:rPr>
        <w:t>зуйте</w:t>
      </w:r>
      <w:r>
        <w:rPr>
          <w:b w:val="0"/>
          <w:bCs w:val="0"/>
          <w:sz w:val="28"/>
        </w:rPr>
        <w:t xml:space="preserve"> населени</w:t>
      </w:r>
      <w:r w:rsidR="00846A73">
        <w:rPr>
          <w:b w:val="0"/>
          <w:bCs w:val="0"/>
          <w:sz w:val="28"/>
        </w:rPr>
        <w:t>е</w:t>
      </w:r>
      <w:r>
        <w:rPr>
          <w:b w:val="0"/>
          <w:bCs w:val="0"/>
          <w:sz w:val="28"/>
        </w:rPr>
        <w:t xml:space="preserve"> и трудовы</w:t>
      </w:r>
      <w:r w:rsidR="00846A73">
        <w:rPr>
          <w:b w:val="0"/>
          <w:bCs w:val="0"/>
          <w:sz w:val="28"/>
        </w:rPr>
        <w:t>е</w:t>
      </w:r>
      <w:r>
        <w:rPr>
          <w:b w:val="0"/>
          <w:bCs w:val="0"/>
          <w:sz w:val="28"/>
        </w:rPr>
        <w:t xml:space="preserve"> ресурс</w:t>
      </w:r>
      <w:r w:rsidR="00846A73">
        <w:rPr>
          <w:b w:val="0"/>
          <w:bCs w:val="0"/>
          <w:sz w:val="28"/>
        </w:rPr>
        <w:t>ы</w:t>
      </w:r>
      <w:r>
        <w:rPr>
          <w:b w:val="0"/>
          <w:bCs w:val="0"/>
          <w:sz w:val="28"/>
        </w:rPr>
        <w:t xml:space="preserve"> и раскройте современные социально-демографические проблемы региона. </w:t>
      </w:r>
    </w:p>
    <w:p w:rsidR="00580BDB" w:rsidRPr="00991B6C" w:rsidRDefault="00580BDB">
      <w:pPr>
        <w:pStyle w:val="20"/>
        <w:rPr>
          <w:b w:val="0"/>
          <w:bCs w:val="0"/>
          <w:sz w:val="26"/>
          <w:szCs w:val="26"/>
        </w:rPr>
      </w:pPr>
      <w:r w:rsidRPr="00991B6C">
        <w:rPr>
          <w:b w:val="0"/>
          <w:bCs w:val="0"/>
          <w:sz w:val="26"/>
          <w:szCs w:val="26"/>
          <w:u w:val="single"/>
        </w:rPr>
        <w:t>Во второй главе</w:t>
      </w:r>
      <w:r w:rsidRPr="00991B6C">
        <w:rPr>
          <w:b w:val="0"/>
          <w:bCs w:val="0"/>
          <w:sz w:val="26"/>
          <w:szCs w:val="26"/>
        </w:rPr>
        <w:t xml:space="preserve"> </w:t>
      </w:r>
      <w:r w:rsidR="00846A73">
        <w:rPr>
          <w:b w:val="0"/>
          <w:bCs w:val="0"/>
          <w:sz w:val="26"/>
          <w:szCs w:val="26"/>
        </w:rPr>
        <w:t>укажите</w:t>
      </w:r>
      <w:r w:rsidR="0072491E" w:rsidRPr="00991B6C">
        <w:rPr>
          <w:b w:val="0"/>
          <w:bCs w:val="0"/>
          <w:sz w:val="26"/>
          <w:szCs w:val="26"/>
        </w:rPr>
        <w:t xml:space="preserve"> отраслевую структуру промышленности округа. </w:t>
      </w:r>
      <w:r w:rsidR="002A3C6E" w:rsidRPr="00991B6C">
        <w:rPr>
          <w:b w:val="0"/>
          <w:bCs w:val="0"/>
          <w:sz w:val="26"/>
          <w:szCs w:val="26"/>
        </w:rPr>
        <w:t xml:space="preserve">Используя индексный метод, определите отрасли рыночной специализации промышленности Центрального федерального округа. </w:t>
      </w:r>
      <w:r w:rsidR="0072491E" w:rsidRPr="00991B6C">
        <w:rPr>
          <w:b w:val="0"/>
          <w:bCs w:val="0"/>
          <w:sz w:val="26"/>
          <w:szCs w:val="26"/>
        </w:rPr>
        <w:t xml:space="preserve">Покажите особенности их развития и размещения. На примере одного из субъектов </w:t>
      </w:r>
      <w:r w:rsidR="00991B6C">
        <w:rPr>
          <w:b w:val="0"/>
          <w:bCs w:val="0"/>
          <w:sz w:val="26"/>
          <w:szCs w:val="26"/>
        </w:rPr>
        <w:t xml:space="preserve">РФ, входящих в состав </w:t>
      </w:r>
      <w:r w:rsidR="0072491E" w:rsidRPr="00991B6C">
        <w:rPr>
          <w:b w:val="0"/>
          <w:bCs w:val="0"/>
          <w:sz w:val="26"/>
          <w:szCs w:val="26"/>
        </w:rPr>
        <w:t>федерального округа</w:t>
      </w:r>
      <w:r w:rsidR="00991B6C">
        <w:rPr>
          <w:b w:val="0"/>
          <w:bCs w:val="0"/>
          <w:sz w:val="26"/>
          <w:szCs w:val="26"/>
        </w:rPr>
        <w:t>,</w:t>
      </w:r>
      <w:r w:rsidR="0072491E" w:rsidRPr="00991B6C">
        <w:rPr>
          <w:b w:val="0"/>
          <w:bCs w:val="0"/>
          <w:sz w:val="26"/>
          <w:szCs w:val="26"/>
        </w:rPr>
        <w:t xml:space="preserve"> рассмотрите структуру управления.</w:t>
      </w:r>
    </w:p>
    <w:p w:rsidR="0072491E" w:rsidRDefault="0072491E">
      <w:pPr>
        <w:pStyle w:val="20"/>
        <w:rPr>
          <w:b w:val="0"/>
          <w:bCs w:val="0"/>
          <w:sz w:val="28"/>
        </w:rPr>
      </w:pPr>
      <w:r w:rsidRPr="0072491E">
        <w:rPr>
          <w:b w:val="0"/>
          <w:bCs w:val="0"/>
          <w:sz w:val="28"/>
          <w:u w:val="single"/>
        </w:rPr>
        <w:t>В третьей главе</w:t>
      </w:r>
      <w:r>
        <w:rPr>
          <w:b w:val="0"/>
          <w:bCs w:val="0"/>
          <w:sz w:val="28"/>
        </w:rPr>
        <w:t xml:space="preserve"> раскройте основные проблемы и инновационные направления социально-экономического развития округа.</w:t>
      </w:r>
    </w:p>
    <w:p w:rsidR="00034C34" w:rsidRDefault="0072491E" w:rsidP="0072491E">
      <w:pPr>
        <w:pStyle w:val="20"/>
        <w:rPr>
          <w:b w:val="0"/>
          <w:bCs w:val="0"/>
          <w:sz w:val="28"/>
        </w:rPr>
      </w:pPr>
      <w:r>
        <w:rPr>
          <w:b w:val="0"/>
          <w:bCs w:val="0"/>
          <w:sz w:val="28"/>
          <w:u w:val="single"/>
        </w:rPr>
        <w:t>В заключении</w:t>
      </w:r>
      <w:r>
        <w:rPr>
          <w:b w:val="0"/>
          <w:bCs w:val="0"/>
          <w:sz w:val="28"/>
        </w:rPr>
        <w:t xml:space="preserve"> </w:t>
      </w:r>
      <w:r w:rsidR="00846A73">
        <w:rPr>
          <w:b w:val="0"/>
          <w:bCs w:val="0"/>
          <w:sz w:val="28"/>
        </w:rPr>
        <w:t>следует</w:t>
      </w:r>
      <w:r>
        <w:rPr>
          <w:b w:val="0"/>
          <w:bCs w:val="0"/>
          <w:sz w:val="28"/>
        </w:rPr>
        <w:t xml:space="preserve"> сформулировать выводы и предложения по исследуемой теме.</w:t>
      </w:r>
    </w:p>
    <w:p w:rsidR="00775E28" w:rsidRDefault="00775E28" w:rsidP="00775E28">
      <w:pPr>
        <w:pStyle w:val="20"/>
        <w:rPr>
          <w:b w:val="0"/>
          <w:bCs w:val="0"/>
          <w:sz w:val="28"/>
        </w:rPr>
      </w:pPr>
      <w:r>
        <w:rPr>
          <w:b w:val="0"/>
          <w:bCs w:val="0"/>
          <w:sz w:val="28"/>
        </w:rPr>
        <w:t>На картосхеме пока</w:t>
      </w:r>
      <w:r w:rsidR="00846A73">
        <w:rPr>
          <w:b w:val="0"/>
          <w:bCs w:val="0"/>
          <w:sz w:val="28"/>
        </w:rPr>
        <w:t>жите</w:t>
      </w:r>
      <w:r>
        <w:rPr>
          <w:b w:val="0"/>
          <w:bCs w:val="0"/>
          <w:sz w:val="28"/>
        </w:rPr>
        <w:t xml:space="preserve"> </w:t>
      </w:r>
      <w:r w:rsidR="00E750EB">
        <w:rPr>
          <w:b w:val="0"/>
          <w:bCs w:val="0"/>
          <w:sz w:val="28"/>
        </w:rPr>
        <w:t xml:space="preserve">размещение </w:t>
      </w:r>
      <w:r>
        <w:rPr>
          <w:b w:val="0"/>
          <w:bCs w:val="0"/>
          <w:sz w:val="28"/>
        </w:rPr>
        <w:t>полезных ископаемых, отраслей специализации промышленности Центрального федерального округа, нанесите транспортные коммуникации.</w:t>
      </w:r>
    </w:p>
    <w:p w:rsidR="00034C34" w:rsidRDefault="00034C34">
      <w:pPr>
        <w:pStyle w:val="20"/>
        <w:tabs>
          <w:tab w:val="left" w:pos="900"/>
        </w:tabs>
        <w:ind w:left="360" w:firstLine="0"/>
        <w:rPr>
          <w:b w:val="0"/>
          <w:bCs w:val="0"/>
          <w:sz w:val="28"/>
        </w:rPr>
      </w:pPr>
    </w:p>
    <w:p w:rsidR="00034C34" w:rsidRDefault="00034C34">
      <w:pPr>
        <w:pStyle w:val="20"/>
        <w:tabs>
          <w:tab w:val="left" w:pos="900"/>
        </w:tabs>
        <w:rPr>
          <w:sz w:val="28"/>
        </w:rPr>
      </w:pPr>
      <w:r>
        <w:rPr>
          <w:i/>
          <w:iCs/>
          <w:sz w:val="28"/>
        </w:rPr>
        <w:t xml:space="preserve">Тема </w:t>
      </w:r>
      <w:r w:rsidR="006028FE">
        <w:rPr>
          <w:i/>
          <w:iCs/>
          <w:sz w:val="28"/>
        </w:rPr>
        <w:t>8</w:t>
      </w:r>
      <w:r>
        <w:rPr>
          <w:i/>
          <w:iCs/>
          <w:sz w:val="28"/>
        </w:rPr>
        <w:t>.</w:t>
      </w:r>
      <w:r>
        <w:rPr>
          <w:sz w:val="28"/>
        </w:rPr>
        <w:t xml:space="preserve"> Развитие и размещение отраслей промышленности Север</w:t>
      </w:r>
      <w:r w:rsidR="00EC00A1">
        <w:rPr>
          <w:sz w:val="28"/>
        </w:rPr>
        <w:t>о-Западного федерального округа</w:t>
      </w:r>
    </w:p>
    <w:p w:rsidR="00034C34" w:rsidRDefault="00BB4A34">
      <w:pPr>
        <w:pStyle w:val="20"/>
        <w:tabs>
          <w:tab w:val="left" w:pos="900"/>
        </w:tabs>
        <w:rPr>
          <w:b w:val="0"/>
          <w:sz w:val="28"/>
        </w:rPr>
      </w:pPr>
      <w:r>
        <w:rPr>
          <w:b w:val="0"/>
          <w:sz w:val="28"/>
        </w:rPr>
        <w:t>Введение</w:t>
      </w:r>
    </w:p>
    <w:p w:rsidR="00506EE1" w:rsidRDefault="00506EE1">
      <w:pPr>
        <w:pStyle w:val="20"/>
        <w:tabs>
          <w:tab w:val="left" w:pos="900"/>
        </w:tabs>
        <w:rPr>
          <w:b w:val="0"/>
          <w:sz w:val="28"/>
        </w:rPr>
      </w:pPr>
      <w:r>
        <w:rPr>
          <w:b w:val="0"/>
          <w:sz w:val="28"/>
        </w:rPr>
        <w:t xml:space="preserve">1. Состав и место Северо-Западного федерального округа в общероссийском территориальном разделении труда. Особенности его </w:t>
      </w:r>
      <w:r w:rsidR="002A3C6E">
        <w:rPr>
          <w:b w:val="0"/>
          <w:sz w:val="28"/>
        </w:rPr>
        <w:t>экономико</w:t>
      </w:r>
      <w:r w:rsidR="00BB4A34">
        <w:rPr>
          <w:b w:val="0"/>
          <w:sz w:val="28"/>
        </w:rPr>
        <w:t>-географического положения</w:t>
      </w:r>
    </w:p>
    <w:p w:rsidR="00506EE1" w:rsidRDefault="00506EE1">
      <w:pPr>
        <w:pStyle w:val="20"/>
        <w:tabs>
          <w:tab w:val="left" w:pos="900"/>
        </w:tabs>
        <w:rPr>
          <w:b w:val="0"/>
          <w:sz w:val="28"/>
        </w:rPr>
      </w:pPr>
      <w:r>
        <w:rPr>
          <w:b w:val="0"/>
          <w:sz w:val="28"/>
        </w:rPr>
        <w:t>2. Промышленный комплекс региона. Развитие и размещение отраслей рыночн</w:t>
      </w:r>
      <w:r w:rsidR="00BB4A34">
        <w:rPr>
          <w:b w:val="0"/>
          <w:sz w:val="28"/>
        </w:rPr>
        <w:t>ой специализации промышленности</w:t>
      </w:r>
    </w:p>
    <w:p w:rsidR="00506EE1" w:rsidRDefault="00506EE1">
      <w:pPr>
        <w:pStyle w:val="20"/>
        <w:tabs>
          <w:tab w:val="left" w:pos="900"/>
        </w:tabs>
        <w:rPr>
          <w:b w:val="0"/>
          <w:sz w:val="28"/>
        </w:rPr>
      </w:pPr>
      <w:r>
        <w:rPr>
          <w:b w:val="0"/>
          <w:sz w:val="28"/>
        </w:rPr>
        <w:t>3.Основные проблемы и инновационные направления социально-экономического р</w:t>
      </w:r>
      <w:r w:rsidR="00775E28">
        <w:rPr>
          <w:b w:val="0"/>
          <w:sz w:val="28"/>
        </w:rPr>
        <w:t>азвития региона</w:t>
      </w:r>
    </w:p>
    <w:p w:rsidR="00506EE1" w:rsidRDefault="00BB4A34">
      <w:pPr>
        <w:pStyle w:val="20"/>
        <w:tabs>
          <w:tab w:val="left" w:pos="900"/>
        </w:tabs>
        <w:rPr>
          <w:b w:val="0"/>
          <w:sz w:val="28"/>
        </w:rPr>
      </w:pPr>
      <w:r>
        <w:rPr>
          <w:b w:val="0"/>
          <w:sz w:val="28"/>
        </w:rPr>
        <w:t>Заключение</w:t>
      </w:r>
    </w:p>
    <w:p w:rsidR="00506EE1" w:rsidRDefault="00506EE1" w:rsidP="00506EE1">
      <w:pPr>
        <w:pStyle w:val="20"/>
        <w:rPr>
          <w:b w:val="0"/>
          <w:sz w:val="28"/>
        </w:rPr>
      </w:pPr>
      <w:r>
        <w:rPr>
          <w:b w:val="0"/>
          <w:sz w:val="28"/>
        </w:rPr>
        <w:t>С</w:t>
      </w:r>
      <w:r w:rsidR="00BB4A34">
        <w:rPr>
          <w:b w:val="0"/>
          <w:sz w:val="28"/>
        </w:rPr>
        <w:t>писок использованной литературы</w:t>
      </w:r>
    </w:p>
    <w:p w:rsidR="00506EE1" w:rsidRDefault="00BB4A34" w:rsidP="00506EE1">
      <w:pPr>
        <w:pStyle w:val="20"/>
        <w:rPr>
          <w:b w:val="0"/>
          <w:sz w:val="28"/>
        </w:rPr>
      </w:pPr>
      <w:r>
        <w:rPr>
          <w:b w:val="0"/>
          <w:sz w:val="28"/>
        </w:rPr>
        <w:t>Приложения</w:t>
      </w:r>
    </w:p>
    <w:p w:rsidR="00506EE1" w:rsidRDefault="00506EE1">
      <w:pPr>
        <w:pStyle w:val="20"/>
        <w:tabs>
          <w:tab w:val="left" w:pos="900"/>
        </w:tabs>
        <w:rPr>
          <w:b w:val="0"/>
          <w:bCs w:val="0"/>
          <w:sz w:val="28"/>
        </w:rPr>
      </w:pPr>
    </w:p>
    <w:p w:rsidR="00506EE1" w:rsidRDefault="00506EE1" w:rsidP="00506EE1">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506EE1" w:rsidRDefault="00506EE1">
      <w:pPr>
        <w:pStyle w:val="20"/>
        <w:tabs>
          <w:tab w:val="left" w:pos="900"/>
        </w:tabs>
        <w:rPr>
          <w:b w:val="0"/>
          <w:bCs w:val="0"/>
          <w:sz w:val="28"/>
        </w:rPr>
      </w:pPr>
      <w:r w:rsidRPr="00506EE1">
        <w:rPr>
          <w:b w:val="0"/>
          <w:bCs w:val="0"/>
          <w:sz w:val="28"/>
          <w:u w:val="single"/>
        </w:rPr>
        <w:t>В первой главе</w:t>
      </w:r>
      <w:r>
        <w:rPr>
          <w:b w:val="0"/>
          <w:bCs w:val="0"/>
          <w:sz w:val="28"/>
        </w:rPr>
        <w:t xml:space="preserve"> следует показать состав и место Северо-Западного федерального округа в экономике России, охарактеризовать его экономико-географическое положение. Дать экономическую оценку природно-ресурсного потенциала региона. Показать влияние морей на развитие хозяйственного комплекса округа. Раскрыть роль Санкт-Петербурга в формировании хозяйственного комплекса. Охарактеризовать население и трудовые ресурсы и раскрыть современное социально-демографические проблемы региона.</w:t>
      </w:r>
    </w:p>
    <w:p w:rsidR="00506EE1" w:rsidRDefault="00506EE1">
      <w:pPr>
        <w:pStyle w:val="20"/>
        <w:tabs>
          <w:tab w:val="left" w:pos="900"/>
        </w:tabs>
        <w:rPr>
          <w:b w:val="0"/>
          <w:bCs w:val="0"/>
          <w:sz w:val="28"/>
        </w:rPr>
      </w:pPr>
      <w:r w:rsidRPr="00506EE1">
        <w:rPr>
          <w:b w:val="0"/>
          <w:bCs w:val="0"/>
          <w:sz w:val="28"/>
          <w:u w:val="single"/>
        </w:rPr>
        <w:t>Во второй главе</w:t>
      </w:r>
      <w:r>
        <w:rPr>
          <w:b w:val="0"/>
          <w:bCs w:val="0"/>
          <w:sz w:val="28"/>
        </w:rPr>
        <w:t xml:space="preserve"> </w:t>
      </w:r>
      <w:r w:rsidR="00846A73">
        <w:rPr>
          <w:b w:val="0"/>
          <w:bCs w:val="0"/>
          <w:sz w:val="28"/>
        </w:rPr>
        <w:t xml:space="preserve">нужно </w:t>
      </w:r>
      <w:r>
        <w:rPr>
          <w:b w:val="0"/>
          <w:bCs w:val="0"/>
          <w:sz w:val="28"/>
        </w:rPr>
        <w:t>рассмотреть отраслевую структуру промышленности федерального округа. Используя индексный метод, определит</w:t>
      </w:r>
      <w:r w:rsidR="00846A73">
        <w:rPr>
          <w:b w:val="0"/>
          <w:bCs w:val="0"/>
          <w:sz w:val="28"/>
        </w:rPr>
        <w:t>е</w:t>
      </w:r>
      <w:r>
        <w:rPr>
          <w:b w:val="0"/>
          <w:bCs w:val="0"/>
          <w:sz w:val="28"/>
        </w:rPr>
        <w:t xml:space="preserve"> отрасли рыночной специализации промышленности</w:t>
      </w:r>
      <w:r w:rsidR="007E43E7">
        <w:rPr>
          <w:b w:val="0"/>
          <w:bCs w:val="0"/>
          <w:sz w:val="28"/>
        </w:rPr>
        <w:t>, пока</w:t>
      </w:r>
      <w:r w:rsidR="00846A73">
        <w:rPr>
          <w:b w:val="0"/>
          <w:bCs w:val="0"/>
          <w:sz w:val="28"/>
        </w:rPr>
        <w:t>жите</w:t>
      </w:r>
      <w:r w:rsidR="007E43E7">
        <w:rPr>
          <w:b w:val="0"/>
          <w:bCs w:val="0"/>
          <w:sz w:val="28"/>
        </w:rPr>
        <w:t xml:space="preserve"> </w:t>
      </w:r>
      <w:r w:rsidR="002A3C6E">
        <w:rPr>
          <w:b w:val="0"/>
          <w:bCs w:val="0"/>
          <w:sz w:val="28"/>
        </w:rPr>
        <w:t>особенности</w:t>
      </w:r>
      <w:r w:rsidR="007E43E7">
        <w:rPr>
          <w:b w:val="0"/>
          <w:bCs w:val="0"/>
          <w:sz w:val="28"/>
        </w:rPr>
        <w:t xml:space="preserve"> их развития</w:t>
      </w:r>
      <w:r w:rsidR="002A3C6E">
        <w:rPr>
          <w:b w:val="0"/>
          <w:bCs w:val="0"/>
          <w:sz w:val="28"/>
        </w:rPr>
        <w:t xml:space="preserve"> и размещения</w:t>
      </w:r>
      <w:r w:rsidR="007E43E7">
        <w:rPr>
          <w:b w:val="0"/>
          <w:bCs w:val="0"/>
          <w:sz w:val="28"/>
        </w:rPr>
        <w:t>. На примере одного из субъектов</w:t>
      </w:r>
      <w:r w:rsidR="00991B6C">
        <w:rPr>
          <w:b w:val="0"/>
          <w:bCs w:val="0"/>
          <w:sz w:val="28"/>
        </w:rPr>
        <w:t xml:space="preserve"> РФ, входящих в состав</w:t>
      </w:r>
      <w:r w:rsidR="007E43E7">
        <w:rPr>
          <w:b w:val="0"/>
          <w:bCs w:val="0"/>
          <w:sz w:val="28"/>
        </w:rPr>
        <w:t xml:space="preserve"> федерального округа</w:t>
      </w:r>
      <w:r w:rsidR="00991B6C">
        <w:rPr>
          <w:b w:val="0"/>
          <w:bCs w:val="0"/>
          <w:sz w:val="28"/>
        </w:rPr>
        <w:t>,</w:t>
      </w:r>
      <w:r w:rsidR="007E43E7">
        <w:rPr>
          <w:b w:val="0"/>
          <w:bCs w:val="0"/>
          <w:sz w:val="28"/>
        </w:rPr>
        <w:t xml:space="preserve"> раскр</w:t>
      </w:r>
      <w:r w:rsidR="00846A73">
        <w:rPr>
          <w:b w:val="0"/>
          <w:bCs w:val="0"/>
          <w:sz w:val="28"/>
        </w:rPr>
        <w:t>ойте</w:t>
      </w:r>
      <w:r w:rsidR="007E43E7">
        <w:rPr>
          <w:b w:val="0"/>
          <w:bCs w:val="0"/>
          <w:sz w:val="28"/>
        </w:rPr>
        <w:t xml:space="preserve"> структуру управления.</w:t>
      </w:r>
    </w:p>
    <w:p w:rsidR="007E43E7" w:rsidRDefault="007E43E7">
      <w:pPr>
        <w:pStyle w:val="20"/>
        <w:tabs>
          <w:tab w:val="left" w:pos="900"/>
        </w:tabs>
        <w:rPr>
          <w:b w:val="0"/>
          <w:bCs w:val="0"/>
          <w:sz w:val="28"/>
        </w:rPr>
      </w:pPr>
      <w:r w:rsidRPr="007E43E7">
        <w:rPr>
          <w:b w:val="0"/>
          <w:bCs w:val="0"/>
          <w:sz w:val="28"/>
          <w:u w:val="single"/>
        </w:rPr>
        <w:t>В третьей главе</w:t>
      </w:r>
      <w:r>
        <w:rPr>
          <w:b w:val="0"/>
          <w:bCs w:val="0"/>
          <w:sz w:val="28"/>
        </w:rPr>
        <w:t xml:space="preserve"> выделить основные проблемы и инновационные </w:t>
      </w:r>
      <w:r w:rsidR="00846A73">
        <w:rPr>
          <w:b w:val="0"/>
          <w:bCs w:val="0"/>
          <w:sz w:val="28"/>
        </w:rPr>
        <w:t xml:space="preserve">этого </w:t>
      </w:r>
      <w:r>
        <w:rPr>
          <w:b w:val="0"/>
          <w:bCs w:val="0"/>
          <w:sz w:val="28"/>
        </w:rPr>
        <w:t>направления социально-экономического развития округа Северо-Западного федерального округа. Уделить внимание экологическим проблемам региона.</w:t>
      </w:r>
    </w:p>
    <w:p w:rsidR="007E43E7" w:rsidRDefault="007E43E7" w:rsidP="007E43E7">
      <w:pPr>
        <w:pStyle w:val="20"/>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775E28" w:rsidRDefault="00775E28" w:rsidP="00775E28">
      <w:pPr>
        <w:pStyle w:val="20"/>
        <w:tabs>
          <w:tab w:val="left" w:pos="900"/>
        </w:tabs>
        <w:rPr>
          <w:b w:val="0"/>
          <w:bCs w:val="0"/>
          <w:sz w:val="28"/>
        </w:rPr>
      </w:pPr>
      <w:r>
        <w:rPr>
          <w:b w:val="0"/>
          <w:bCs w:val="0"/>
          <w:sz w:val="28"/>
        </w:rPr>
        <w:t>На картосхеме пока</w:t>
      </w:r>
      <w:r w:rsidR="00846A73">
        <w:rPr>
          <w:b w:val="0"/>
          <w:bCs w:val="0"/>
          <w:sz w:val="28"/>
        </w:rPr>
        <w:t>жите</w:t>
      </w:r>
      <w:r>
        <w:rPr>
          <w:b w:val="0"/>
          <w:bCs w:val="0"/>
          <w:sz w:val="28"/>
        </w:rPr>
        <w:t xml:space="preserve"> размещение полезных ископаемых, отраслей специализации промышленности Северо-Западного федерального округа, нанести транспортные коммуникации.</w:t>
      </w:r>
    </w:p>
    <w:p w:rsidR="00034C34" w:rsidRDefault="00034C34">
      <w:pPr>
        <w:pStyle w:val="20"/>
        <w:tabs>
          <w:tab w:val="left" w:pos="900"/>
        </w:tabs>
        <w:rPr>
          <w:sz w:val="28"/>
        </w:rPr>
      </w:pPr>
      <w:r>
        <w:rPr>
          <w:i/>
          <w:iCs/>
          <w:sz w:val="28"/>
        </w:rPr>
        <w:t xml:space="preserve">Тема </w:t>
      </w:r>
      <w:r w:rsidR="007E43E7">
        <w:rPr>
          <w:i/>
          <w:iCs/>
          <w:sz w:val="28"/>
        </w:rPr>
        <w:t>9</w:t>
      </w:r>
      <w:r>
        <w:rPr>
          <w:i/>
          <w:iCs/>
          <w:sz w:val="28"/>
        </w:rPr>
        <w:t>.</w:t>
      </w:r>
      <w:r>
        <w:rPr>
          <w:sz w:val="28"/>
        </w:rPr>
        <w:t xml:space="preserve"> Развитие и размещение ведущих отраслей хозяйства П</w:t>
      </w:r>
      <w:r w:rsidR="00EC00A1">
        <w:rPr>
          <w:sz w:val="28"/>
        </w:rPr>
        <w:t>риволжского федерального округа</w:t>
      </w:r>
    </w:p>
    <w:p w:rsidR="00034C34" w:rsidRDefault="00BB4A34">
      <w:pPr>
        <w:pStyle w:val="20"/>
        <w:tabs>
          <w:tab w:val="left" w:pos="900"/>
        </w:tabs>
        <w:rPr>
          <w:b w:val="0"/>
          <w:sz w:val="28"/>
        </w:rPr>
      </w:pPr>
      <w:r>
        <w:rPr>
          <w:b w:val="0"/>
          <w:sz w:val="28"/>
        </w:rPr>
        <w:t>Введение</w:t>
      </w:r>
    </w:p>
    <w:p w:rsidR="007E43E7" w:rsidRDefault="007E43E7">
      <w:pPr>
        <w:pStyle w:val="20"/>
        <w:tabs>
          <w:tab w:val="left" w:pos="900"/>
        </w:tabs>
        <w:rPr>
          <w:b w:val="0"/>
          <w:sz w:val="28"/>
        </w:rPr>
      </w:pPr>
      <w:r>
        <w:rPr>
          <w:b w:val="0"/>
          <w:sz w:val="28"/>
        </w:rPr>
        <w:t>1. Состав и место Приволжского федерального округа в общероссийском территориальном разделении труда. Особенности его экон</w:t>
      </w:r>
      <w:r w:rsidR="00BB4A34">
        <w:rPr>
          <w:b w:val="0"/>
          <w:sz w:val="28"/>
        </w:rPr>
        <w:t>омико-географического положения</w:t>
      </w:r>
    </w:p>
    <w:p w:rsidR="00376967" w:rsidRDefault="00376967">
      <w:pPr>
        <w:pStyle w:val="20"/>
        <w:tabs>
          <w:tab w:val="left" w:pos="900"/>
        </w:tabs>
        <w:rPr>
          <w:b w:val="0"/>
          <w:sz w:val="28"/>
        </w:rPr>
      </w:pPr>
      <w:r>
        <w:rPr>
          <w:b w:val="0"/>
          <w:sz w:val="28"/>
        </w:rPr>
        <w:t xml:space="preserve">2. Хозяйственный комплекс региона. </w:t>
      </w:r>
      <w:r w:rsidR="002A3C6E">
        <w:rPr>
          <w:b w:val="0"/>
          <w:sz w:val="28"/>
        </w:rPr>
        <w:t>Р</w:t>
      </w:r>
      <w:r>
        <w:rPr>
          <w:b w:val="0"/>
          <w:sz w:val="28"/>
        </w:rPr>
        <w:t>азвитие и размещение отраслей рыночной специализации промы</w:t>
      </w:r>
      <w:r w:rsidR="00BB4A34">
        <w:rPr>
          <w:b w:val="0"/>
          <w:sz w:val="28"/>
        </w:rPr>
        <w:t>шленности и сельского хозяйства</w:t>
      </w:r>
    </w:p>
    <w:p w:rsidR="00376967" w:rsidRDefault="00376967">
      <w:pPr>
        <w:pStyle w:val="20"/>
        <w:tabs>
          <w:tab w:val="left" w:pos="900"/>
        </w:tabs>
        <w:rPr>
          <w:b w:val="0"/>
          <w:sz w:val="28"/>
        </w:rPr>
      </w:pPr>
      <w:r>
        <w:rPr>
          <w:b w:val="0"/>
          <w:sz w:val="28"/>
        </w:rPr>
        <w:t>3. Основные проблемы и направления социально-экономического ра</w:t>
      </w:r>
      <w:r w:rsidR="00BB4A34">
        <w:rPr>
          <w:b w:val="0"/>
          <w:sz w:val="28"/>
        </w:rPr>
        <w:t>звития региона в условиях рынка</w:t>
      </w:r>
    </w:p>
    <w:p w:rsidR="00376967" w:rsidRDefault="00BB4A34" w:rsidP="00376967">
      <w:pPr>
        <w:pStyle w:val="20"/>
        <w:tabs>
          <w:tab w:val="left" w:pos="900"/>
        </w:tabs>
        <w:rPr>
          <w:b w:val="0"/>
          <w:sz w:val="28"/>
        </w:rPr>
      </w:pPr>
      <w:r>
        <w:rPr>
          <w:b w:val="0"/>
          <w:sz w:val="28"/>
        </w:rPr>
        <w:t>Заключение</w:t>
      </w:r>
    </w:p>
    <w:p w:rsidR="00376967" w:rsidRDefault="00376967" w:rsidP="00376967">
      <w:pPr>
        <w:pStyle w:val="20"/>
        <w:rPr>
          <w:b w:val="0"/>
          <w:sz w:val="28"/>
        </w:rPr>
      </w:pPr>
      <w:r>
        <w:rPr>
          <w:b w:val="0"/>
          <w:sz w:val="28"/>
        </w:rPr>
        <w:t>С</w:t>
      </w:r>
      <w:r w:rsidR="00BB4A34">
        <w:rPr>
          <w:b w:val="0"/>
          <w:sz w:val="28"/>
        </w:rPr>
        <w:t>писок использованной литературы</w:t>
      </w:r>
    </w:p>
    <w:p w:rsidR="00376967" w:rsidRDefault="00BB4A34" w:rsidP="00376967">
      <w:pPr>
        <w:pStyle w:val="20"/>
        <w:rPr>
          <w:b w:val="0"/>
          <w:sz w:val="28"/>
        </w:rPr>
      </w:pPr>
      <w:r>
        <w:rPr>
          <w:b w:val="0"/>
          <w:sz w:val="28"/>
        </w:rPr>
        <w:t>Приложения</w:t>
      </w:r>
    </w:p>
    <w:p w:rsidR="007E43E7" w:rsidRDefault="007E43E7">
      <w:pPr>
        <w:pStyle w:val="20"/>
        <w:tabs>
          <w:tab w:val="left" w:pos="900"/>
        </w:tabs>
        <w:rPr>
          <w:b w:val="0"/>
          <w:bCs w:val="0"/>
          <w:sz w:val="28"/>
        </w:rPr>
      </w:pPr>
    </w:p>
    <w:p w:rsidR="00376967" w:rsidRDefault="00376967" w:rsidP="00376967">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376967" w:rsidRDefault="00376967">
      <w:pPr>
        <w:pStyle w:val="20"/>
        <w:tabs>
          <w:tab w:val="left" w:pos="900"/>
        </w:tabs>
        <w:rPr>
          <w:b w:val="0"/>
          <w:bCs w:val="0"/>
          <w:sz w:val="28"/>
        </w:rPr>
      </w:pPr>
      <w:r w:rsidRPr="00376967">
        <w:rPr>
          <w:b w:val="0"/>
          <w:bCs w:val="0"/>
          <w:sz w:val="28"/>
          <w:u w:val="single"/>
        </w:rPr>
        <w:t>В первой главе</w:t>
      </w:r>
      <w:r>
        <w:rPr>
          <w:b w:val="0"/>
          <w:bCs w:val="0"/>
          <w:sz w:val="28"/>
        </w:rPr>
        <w:t xml:space="preserve"> укажите состав и покажите место </w:t>
      </w:r>
      <w:r w:rsidR="002A3C6E">
        <w:rPr>
          <w:b w:val="0"/>
          <w:bCs w:val="0"/>
          <w:sz w:val="28"/>
        </w:rPr>
        <w:t>П</w:t>
      </w:r>
      <w:r>
        <w:rPr>
          <w:b w:val="0"/>
          <w:bCs w:val="0"/>
          <w:sz w:val="28"/>
        </w:rPr>
        <w:t xml:space="preserve">риволжского федерального округа в хозяйственном комплексе России. </w:t>
      </w:r>
      <w:r w:rsidR="00034C34">
        <w:rPr>
          <w:b w:val="0"/>
          <w:bCs w:val="0"/>
          <w:sz w:val="28"/>
        </w:rPr>
        <w:t>Оценит</w:t>
      </w:r>
      <w:r>
        <w:rPr>
          <w:b w:val="0"/>
          <w:bCs w:val="0"/>
          <w:sz w:val="28"/>
        </w:rPr>
        <w:t>е его</w:t>
      </w:r>
      <w:r w:rsidR="00034C34">
        <w:rPr>
          <w:b w:val="0"/>
          <w:bCs w:val="0"/>
          <w:sz w:val="28"/>
        </w:rPr>
        <w:t xml:space="preserve"> экономико-географическое положение и пока</w:t>
      </w:r>
      <w:r>
        <w:rPr>
          <w:b w:val="0"/>
          <w:bCs w:val="0"/>
          <w:sz w:val="28"/>
        </w:rPr>
        <w:t xml:space="preserve">жите </w:t>
      </w:r>
      <w:r w:rsidR="00034C34">
        <w:rPr>
          <w:b w:val="0"/>
          <w:bCs w:val="0"/>
          <w:sz w:val="28"/>
        </w:rPr>
        <w:t xml:space="preserve"> роль Волги в размещении производительных сил. Да</w:t>
      </w:r>
      <w:r>
        <w:rPr>
          <w:b w:val="0"/>
          <w:bCs w:val="0"/>
          <w:sz w:val="28"/>
        </w:rPr>
        <w:t xml:space="preserve">йте </w:t>
      </w:r>
      <w:r w:rsidR="00034C34">
        <w:rPr>
          <w:b w:val="0"/>
          <w:bCs w:val="0"/>
          <w:sz w:val="28"/>
        </w:rPr>
        <w:t xml:space="preserve"> </w:t>
      </w:r>
      <w:r>
        <w:rPr>
          <w:b w:val="0"/>
          <w:bCs w:val="0"/>
          <w:sz w:val="28"/>
        </w:rPr>
        <w:t xml:space="preserve">экономическую </w:t>
      </w:r>
      <w:r w:rsidR="00034C34">
        <w:rPr>
          <w:b w:val="0"/>
          <w:bCs w:val="0"/>
          <w:sz w:val="28"/>
        </w:rPr>
        <w:t xml:space="preserve">оценку природно-ресурсного потенциала. </w:t>
      </w:r>
      <w:r>
        <w:rPr>
          <w:b w:val="0"/>
          <w:bCs w:val="0"/>
          <w:sz w:val="28"/>
        </w:rPr>
        <w:t>Охарактеризуйте население и трудовые ресурсы, раскройте современные социально-демографические проблемы региона.</w:t>
      </w:r>
    </w:p>
    <w:p w:rsidR="00376967" w:rsidRDefault="00376967">
      <w:pPr>
        <w:pStyle w:val="20"/>
        <w:tabs>
          <w:tab w:val="left" w:pos="900"/>
        </w:tabs>
        <w:rPr>
          <w:b w:val="0"/>
          <w:bCs w:val="0"/>
          <w:sz w:val="28"/>
        </w:rPr>
      </w:pPr>
      <w:r w:rsidRPr="00376967">
        <w:rPr>
          <w:b w:val="0"/>
          <w:bCs w:val="0"/>
          <w:sz w:val="28"/>
          <w:u w:val="single"/>
        </w:rPr>
        <w:t>Во второй главе</w:t>
      </w:r>
      <w:r>
        <w:rPr>
          <w:b w:val="0"/>
          <w:bCs w:val="0"/>
          <w:sz w:val="28"/>
        </w:rPr>
        <w:t xml:space="preserve"> рассмотрите отраслевую структуру хозяйства округа. Используя индексный метод, определите отрасли рыночной специализации промышленности и сельского хозяйства, покажите их развитие и размещение.  Раскройте структуру управления одного из субъектов</w:t>
      </w:r>
      <w:r w:rsidR="00991B6C">
        <w:rPr>
          <w:b w:val="0"/>
          <w:bCs w:val="0"/>
          <w:sz w:val="28"/>
        </w:rPr>
        <w:t xml:space="preserve"> РФ, входящих в состав</w:t>
      </w:r>
      <w:r>
        <w:rPr>
          <w:b w:val="0"/>
          <w:bCs w:val="0"/>
          <w:sz w:val="28"/>
        </w:rPr>
        <w:t xml:space="preserve"> рассматриваемого округа.</w:t>
      </w:r>
    </w:p>
    <w:p w:rsidR="00376967" w:rsidRDefault="00376967">
      <w:pPr>
        <w:pStyle w:val="20"/>
        <w:tabs>
          <w:tab w:val="left" w:pos="900"/>
        </w:tabs>
        <w:rPr>
          <w:b w:val="0"/>
          <w:bCs w:val="0"/>
          <w:sz w:val="28"/>
        </w:rPr>
      </w:pPr>
      <w:r w:rsidRPr="002A3C6E">
        <w:rPr>
          <w:b w:val="0"/>
          <w:bCs w:val="0"/>
          <w:sz w:val="28"/>
          <w:u w:val="single"/>
        </w:rPr>
        <w:t>В третьей главе</w:t>
      </w:r>
      <w:r>
        <w:rPr>
          <w:b w:val="0"/>
          <w:bCs w:val="0"/>
          <w:sz w:val="28"/>
        </w:rPr>
        <w:t xml:space="preserve"> выделит</w:t>
      </w:r>
      <w:r w:rsidR="00846A73">
        <w:rPr>
          <w:b w:val="0"/>
          <w:bCs w:val="0"/>
          <w:sz w:val="28"/>
        </w:rPr>
        <w:t>е</w:t>
      </w:r>
      <w:r>
        <w:rPr>
          <w:b w:val="0"/>
          <w:bCs w:val="0"/>
          <w:sz w:val="28"/>
        </w:rPr>
        <w:t xml:space="preserve"> основные проблемы и инновационные направления социально-экономического развития </w:t>
      </w:r>
      <w:r w:rsidR="00D91129">
        <w:rPr>
          <w:b w:val="0"/>
          <w:bCs w:val="0"/>
          <w:sz w:val="28"/>
        </w:rPr>
        <w:t>округа</w:t>
      </w:r>
      <w:r>
        <w:rPr>
          <w:b w:val="0"/>
          <w:bCs w:val="0"/>
          <w:sz w:val="28"/>
        </w:rPr>
        <w:t>. Уделит</w:t>
      </w:r>
      <w:r w:rsidR="00846A73">
        <w:rPr>
          <w:b w:val="0"/>
          <w:bCs w:val="0"/>
          <w:sz w:val="28"/>
        </w:rPr>
        <w:t>е</w:t>
      </w:r>
      <w:r>
        <w:rPr>
          <w:b w:val="0"/>
          <w:bCs w:val="0"/>
          <w:sz w:val="28"/>
        </w:rPr>
        <w:t xml:space="preserve"> внимание экологическим проблемам региона.</w:t>
      </w:r>
    </w:p>
    <w:p w:rsidR="008B4F04" w:rsidRDefault="008B4F04" w:rsidP="00D91129">
      <w:pPr>
        <w:pStyle w:val="20"/>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D91129" w:rsidRDefault="00D91129" w:rsidP="00D91129">
      <w:pPr>
        <w:pStyle w:val="20"/>
        <w:tabs>
          <w:tab w:val="left" w:pos="900"/>
        </w:tabs>
        <w:rPr>
          <w:b w:val="0"/>
          <w:bCs w:val="0"/>
          <w:sz w:val="28"/>
        </w:rPr>
      </w:pPr>
      <w:r>
        <w:rPr>
          <w:b w:val="0"/>
          <w:bCs w:val="0"/>
          <w:sz w:val="28"/>
        </w:rPr>
        <w:t xml:space="preserve">На картосхеме необходимо показать размещение полезных ископаемых, отраслей специализации промышленности </w:t>
      </w:r>
      <w:r w:rsidR="00846A73">
        <w:rPr>
          <w:b w:val="0"/>
          <w:bCs w:val="0"/>
          <w:sz w:val="28"/>
        </w:rPr>
        <w:t xml:space="preserve">и </w:t>
      </w:r>
      <w:r>
        <w:rPr>
          <w:b w:val="0"/>
          <w:bCs w:val="0"/>
          <w:sz w:val="28"/>
        </w:rPr>
        <w:t>сельского хозяйства Приволжского федерального округа, нанести транспортные коммуникации.</w:t>
      </w:r>
    </w:p>
    <w:p w:rsidR="00D91129" w:rsidRDefault="00D91129" w:rsidP="008B4F04">
      <w:pPr>
        <w:pStyle w:val="20"/>
        <w:ind w:left="540" w:firstLine="0"/>
        <w:rPr>
          <w:b w:val="0"/>
          <w:bCs w:val="0"/>
          <w:sz w:val="28"/>
        </w:rPr>
      </w:pPr>
    </w:p>
    <w:p w:rsidR="00376967" w:rsidRDefault="00376967">
      <w:pPr>
        <w:pStyle w:val="20"/>
        <w:tabs>
          <w:tab w:val="left" w:pos="900"/>
        </w:tabs>
        <w:rPr>
          <w:b w:val="0"/>
          <w:bCs w:val="0"/>
          <w:sz w:val="28"/>
        </w:rPr>
      </w:pPr>
      <w:r>
        <w:rPr>
          <w:b w:val="0"/>
          <w:bCs w:val="0"/>
          <w:sz w:val="28"/>
        </w:rPr>
        <w:t xml:space="preserve"> </w:t>
      </w:r>
    </w:p>
    <w:p w:rsidR="00034C34" w:rsidRDefault="00034C34">
      <w:pPr>
        <w:pStyle w:val="20"/>
        <w:tabs>
          <w:tab w:val="left" w:pos="900"/>
        </w:tabs>
        <w:rPr>
          <w:sz w:val="28"/>
        </w:rPr>
      </w:pPr>
      <w:r>
        <w:rPr>
          <w:i/>
          <w:iCs/>
          <w:sz w:val="28"/>
        </w:rPr>
        <w:t xml:space="preserve">Тема </w:t>
      </w:r>
      <w:r w:rsidR="008B4F04">
        <w:rPr>
          <w:i/>
          <w:iCs/>
          <w:sz w:val="28"/>
        </w:rPr>
        <w:t>10</w:t>
      </w:r>
      <w:r>
        <w:rPr>
          <w:i/>
          <w:iCs/>
          <w:sz w:val="28"/>
        </w:rPr>
        <w:t>.</w:t>
      </w:r>
      <w:r>
        <w:rPr>
          <w:sz w:val="28"/>
        </w:rPr>
        <w:t xml:space="preserve"> Развитие и размещение ведущих отраслей хозяй</w:t>
      </w:r>
      <w:r w:rsidR="00EC00A1">
        <w:rPr>
          <w:sz w:val="28"/>
        </w:rPr>
        <w:t>ства Южного федерального округа</w:t>
      </w:r>
    </w:p>
    <w:p w:rsidR="00034C34" w:rsidRDefault="00BB4A34">
      <w:pPr>
        <w:pStyle w:val="20"/>
        <w:tabs>
          <w:tab w:val="left" w:pos="900"/>
        </w:tabs>
        <w:rPr>
          <w:b w:val="0"/>
          <w:sz w:val="28"/>
        </w:rPr>
      </w:pPr>
      <w:r>
        <w:rPr>
          <w:b w:val="0"/>
          <w:sz w:val="28"/>
        </w:rPr>
        <w:t>Введение</w:t>
      </w:r>
    </w:p>
    <w:p w:rsidR="008B4F04" w:rsidRDefault="008B4F04">
      <w:pPr>
        <w:pStyle w:val="20"/>
        <w:tabs>
          <w:tab w:val="left" w:pos="900"/>
        </w:tabs>
        <w:rPr>
          <w:b w:val="0"/>
          <w:sz w:val="28"/>
        </w:rPr>
      </w:pPr>
      <w:r>
        <w:rPr>
          <w:b w:val="0"/>
          <w:sz w:val="28"/>
        </w:rPr>
        <w:t xml:space="preserve">1.Состав и место Южного федерального округа в общероссийском разделении труда. Особенности экономико-географического </w:t>
      </w:r>
      <w:r w:rsidR="00BB4A34">
        <w:rPr>
          <w:b w:val="0"/>
          <w:sz w:val="28"/>
        </w:rPr>
        <w:t>положения</w:t>
      </w:r>
    </w:p>
    <w:p w:rsidR="008B4F04" w:rsidRDefault="008B4F04">
      <w:pPr>
        <w:pStyle w:val="20"/>
        <w:tabs>
          <w:tab w:val="left" w:pos="900"/>
        </w:tabs>
        <w:rPr>
          <w:b w:val="0"/>
          <w:sz w:val="28"/>
        </w:rPr>
      </w:pPr>
      <w:r>
        <w:rPr>
          <w:b w:val="0"/>
          <w:sz w:val="28"/>
        </w:rPr>
        <w:t>2. Хозяйственный комплекс округа. Развитие и размещение отраслей рыночной специализации промы</w:t>
      </w:r>
      <w:r w:rsidR="00BB4A34">
        <w:rPr>
          <w:b w:val="0"/>
          <w:sz w:val="28"/>
        </w:rPr>
        <w:t>шленности и сельского хозяйства</w:t>
      </w:r>
    </w:p>
    <w:p w:rsidR="008B4F04" w:rsidRDefault="008B4F04">
      <w:pPr>
        <w:pStyle w:val="20"/>
        <w:tabs>
          <w:tab w:val="left" w:pos="900"/>
        </w:tabs>
        <w:rPr>
          <w:b w:val="0"/>
          <w:sz w:val="28"/>
        </w:rPr>
      </w:pPr>
      <w:r>
        <w:rPr>
          <w:b w:val="0"/>
          <w:sz w:val="28"/>
        </w:rPr>
        <w:t>3. Основные проблемы и инновационные направления социально-экономиче</w:t>
      </w:r>
      <w:r w:rsidR="00BB4A34">
        <w:rPr>
          <w:b w:val="0"/>
          <w:sz w:val="28"/>
        </w:rPr>
        <w:t xml:space="preserve">ского развития </w:t>
      </w:r>
      <w:r w:rsidR="00991B6C">
        <w:rPr>
          <w:b w:val="0"/>
          <w:sz w:val="28"/>
        </w:rPr>
        <w:t>региона</w:t>
      </w:r>
    </w:p>
    <w:p w:rsidR="008B4F04" w:rsidRDefault="00BB4A34" w:rsidP="008B4F04">
      <w:pPr>
        <w:pStyle w:val="20"/>
        <w:tabs>
          <w:tab w:val="left" w:pos="900"/>
        </w:tabs>
        <w:rPr>
          <w:b w:val="0"/>
          <w:sz w:val="28"/>
        </w:rPr>
      </w:pPr>
      <w:r>
        <w:rPr>
          <w:b w:val="0"/>
          <w:sz w:val="28"/>
        </w:rPr>
        <w:t>Заключение</w:t>
      </w:r>
    </w:p>
    <w:p w:rsidR="008B4F04" w:rsidRDefault="008B4F04" w:rsidP="008B4F04">
      <w:pPr>
        <w:pStyle w:val="20"/>
        <w:rPr>
          <w:b w:val="0"/>
          <w:sz w:val="28"/>
        </w:rPr>
      </w:pPr>
      <w:r>
        <w:rPr>
          <w:b w:val="0"/>
          <w:sz w:val="28"/>
        </w:rPr>
        <w:t>С</w:t>
      </w:r>
      <w:r w:rsidR="00BB4A34">
        <w:rPr>
          <w:b w:val="0"/>
          <w:sz w:val="28"/>
        </w:rPr>
        <w:t>писок использованной литературы</w:t>
      </w:r>
    </w:p>
    <w:p w:rsidR="008B4F04" w:rsidRDefault="00BB4A34" w:rsidP="008B4F04">
      <w:pPr>
        <w:pStyle w:val="20"/>
        <w:rPr>
          <w:b w:val="0"/>
          <w:sz w:val="28"/>
        </w:rPr>
      </w:pPr>
      <w:r>
        <w:rPr>
          <w:b w:val="0"/>
          <w:sz w:val="28"/>
        </w:rPr>
        <w:t>Приложения</w:t>
      </w:r>
    </w:p>
    <w:p w:rsidR="00D91129" w:rsidRDefault="00D91129" w:rsidP="008B4F04">
      <w:pPr>
        <w:pStyle w:val="20"/>
        <w:rPr>
          <w:b w:val="0"/>
          <w:sz w:val="28"/>
        </w:rPr>
      </w:pPr>
    </w:p>
    <w:p w:rsidR="008B4F04" w:rsidRDefault="008B4F04" w:rsidP="008B4F04">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116437" w:rsidRDefault="008B4F04">
      <w:pPr>
        <w:pStyle w:val="20"/>
        <w:tabs>
          <w:tab w:val="left" w:pos="900"/>
        </w:tabs>
        <w:rPr>
          <w:b w:val="0"/>
          <w:bCs w:val="0"/>
          <w:sz w:val="28"/>
        </w:rPr>
      </w:pPr>
      <w:r w:rsidRPr="00116437">
        <w:rPr>
          <w:b w:val="0"/>
          <w:bCs w:val="0"/>
          <w:sz w:val="28"/>
          <w:u w:val="single"/>
        </w:rPr>
        <w:t>В первой главе</w:t>
      </w:r>
      <w:r>
        <w:rPr>
          <w:b w:val="0"/>
          <w:bCs w:val="0"/>
          <w:sz w:val="28"/>
        </w:rPr>
        <w:t xml:space="preserve"> укажите состав и покажите место Южного федерального округа в хозяйственном комплексе страны. </w:t>
      </w:r>
      <w:r w:rsidR="00034C34">
        <w:rPr>
          <w:b w:val="0"/>
          <w:bCs w:val="0"/>
          <w:sz w:val="28"/>
        </w:rPr>
        <w:t>Оценит</w:t>
      </w:r>
      <w:r>
        <w:rPr>
          <w:b w:val="0"/>
          <w:bCs w:val="0"/>
          <w:sz w:val="28"/>
        </w:rPr>
        <w:t>е</w:t>
      </w:r>
      <w:r w:rsidR="00034C34">
        <w:rPr>
          <w:b w:val="0"/>
          <w:bCs w:val="0"/>
          <w:sz w:val="28"/>
        </w:rPr>
        <w:t xml:space="preserve"> особенности </w:t>
      </w:r>
      <w:r w:rsidR="00116437">
        <w:rPr>
          <w:b w:val="0"/>
          <w:bCs w:val="0"/>
          <w:sz w:val="28"/>
        </w:rPr>
        <w:t xml:space="preserve">его </w:t>
      </w:r>
      <w:r w:rsidR="00034C34">
        <w:rPr>
          <w:b w:val="0"/>
          <w:bCs w:val="0"/>
          <w:sz w:val="28"/>
        </w:rPr>
        <w:t>экономико-географического положения</w:t>
      </w:r>
      <w:r w:rsidR="00116437">
        <w:rPr>
          <w:b w:val="0"/>
          <w:bCs w:val="0"/>
          <w:sz w:val="28"/>
        </w:rPr>
        <w:t xml:space="preserve">. </w:t>
      </w:r>
      <w:r w:rsidR="00034C34">
        <w:rPr>
          <w:b w:val="0"/>
          <w:bCs w:val="0"/>
          <w:sz w:val="28"/>
        </w:rPr>
        <w:t xml:space="preserve"> </w:t>
      </w:r>
      <w:r w:rsidR="00116437">
        <w:rPr>
          <w:b w:val="0"/>
          <w:bCs w:val="0"/>
          <w:sz w:val="28"/>
        </w:rPr>
        <w:t>Охарактеризуйте</w:t>
      </w:r>
      <w:r w:rsidR="00034C34">
        <w:rPr>
          <w:b w:val="0"/>
          <w:bCs w:val="0"/>
          <w:sz w:val="28"/>
        </w:rPr>
        <w:t xml:space="preserve"> природно-ресурсн</w:t>
      </w:r>
      <w:r w:rsidR="00116437">
        <w:rPr>
          <w:b w:val="0"/>
          <w:bCs w:val="0"/>
          <w:sz w:val="28"/>
        </w:rPr>
        <w:t>ый</w:t>
      </w:r>
      <w:r w:rsidR="00034C34">
        <w:rPr>
          <w:b w:val="0"/>
          <w:bCs w:val="0"/>
          <w:sz w:val="28"/>
        </w:rPr>
        <w:t xml:space="preserve"> потенциал, отмети</w:t>
      </w:r>
      <w:r w:rsidR="00116437">
        <w:rPr>
          <w:b w:val="0"/>
          <w:bCs w:val="0"/>
          <w:sz w:val="28"/>
        </w:rPr>
        <w:t>в</w:t>
      </w:r>
      <w:r w:rsidR="00034C34">
        <w:rPr>
          <w:b w:val="0"/>
          <w:bCs w:val="0"/>
          <w:sz w:val="28"/>
        </w:rPr>
        <w:t xml:space="preserve"> особую роль рекреационных ресурсов. </w:t>
      </w:r>
      <w:r w:rsidR="00116437">
        <w:rPr>
          <w:b w:val="0"/>
          <w:bCs w:val="0"/>
          <w:sz w:val="28"/>
        </w:rPr>
        <w:t>Охарактеризуйте население и трудовые ресурсы, покажите современные социально-демографические проблемы, формирование рынка труда в регионе.</w:t>
      </w:r>
    </w:p>
    <w:p w:rsidR="00116437" w:rsidRDefault="00116437">
      <w:pPr>
        <w:pStyle w:val="20"/>
        <w:tabs>
          <w:tab w:val="left" w:pos="900"/>
        </w:tabs>
        <w:rPr>
          <w:b w:val="0"/>
          <w:bCs w:val="0"/>
          <w:sz w:val="28"/>
        </w:rPr>
      </w:pPr>
      <w:r w:rsidRPr="00116437">
        <w:rPr>
          <w:b w:val="0"/>
          <w:bCs w:val="0"/>
          <w:sz w:val="28"/>
          <w:u w:val="single"/>
        </w:rPr>
        <w:t>Во второй главе</w:t>
      </w:r>
      <w:r w:rsidRPr="00116437">
        <w:rPr>
          <w:b w:val="0"/>
          <w:bCs w:val="0"/>
          <w:sz w:val="28"/>
        </w:rPr>
        <w:t xml:space="preserve"> рассмотрите</w:t>
      </w:r>
      <w:r>
        <w:rPr>
          <w:b w:val="0"/>
          <w:bCs w:val="0"/>
          <w:sz w:val="28"/>
        </w:rPr>
        <w:t xml:space="preserve"> отраслевую структуру промышленности и сельского хозяйства</w:t>
      </w:r>
      <w:r w:rsidR="002A3C6E">
        <w:rPr>
          <w:b w:val="0"/>
          <w:bCs w:val="0"/>
          <w:sz w:val="28"/>
        </w:rPr>
        <w:t xml:space="preserve"> округа</w:t>
      </w:r>
      <w:r>
        <w:rPr>
          <w:b w:val="0"/>
          <w:bCs w:val="0"/>
          <w:sz w:val="28"/>
        </w:rPr>
        <w:t>, охарактеризуйте их развитие и размещение. Используя индексный метод, определите отрасли рыночной специализации промышленности и сельского хозяйства округа</w:t>
      </w:r>
      <w:r w:rsidRPr="00116437">
        <w:rPr>
          <w:b w:val="0"/>
          <w:bCs w:val="0"/>
          <w:sz w:val="28"/>
        </w:rPr>
        <w:t xml:space="preserve">. </w:t>
      </w:r>
      <w:r>
        <w:rPr>
          <w:b w:val="0"/>
          <w:bCs w:val="0"/>
          <w:sz w:val="28"/>
        </w:rPr>
        <w:t>Н</w:t>
      </w:r>
      <w:r w:rsidRPr="00116437">
        <w:rPr>
          <w:b w:val="0"/>
          <w:bCs w:val="0"/>
          <w:sz w:val="28"/>
        </w:rPr>
        <w:t xml:space="preserve">а примере одного из субъектов </w:t>
      </w:r>
      <w:r w:rsidR="00E751B4">
        <w:rPr>
          <w:b w:val="0"/>
          <w:bCs w:val="0"/>
          <w:sz w:val="28"/>
        </w:rPr>
        <w:t xml:space="preserve">РФ, входящих в состав </w:t>
      </w:r>
      <w:r w:rsidRPr="00116437">
        <w:rPr>
          <w:b w:val="0"/>
          <w:bCs w:val="0"/>
          <w:sz w:val="28"/>
        </w:rPr>
        <w:t xml:space="preserve">рассматриваемого </w:t>
      </w:r>
      <w:r>
        <w:rPr>
          <w:b w:val="0"/>
          <w:bCs w:val="0"/>
          <w:sz w:val="28"/>
        </w:rPr>
        <w:t>федерального округа</w:t>
      </w:r>
      <w:r w:rsidR="00E751B4">
        <w:rPr>
          <w:b w:val="0"/>
          <w:bCs w:val="0"/>
          <w:sz w:val="28"/>
        </w:rPr>
        <w:t>,</w:t>
      </w:r>
      <w:r>
        <w:rPr>
          <w:b w:val="0"/>
          <w:bCs w:val="0"/>
          <w:sz w:val="28"/>
        </w:rPr>
        <w:t xml:space="preserve"> раскройте структуру управления.</w:t>
      </w:r>
    </w:p>
    <w:p w:rsidR="00116437" w:rsidRDefault="00116437">
      <w:pPr>
        <w:pStyle w:val="20"/>
        <w:tabs>
          <w:tab w:val="left" w:pos="900"/>
        </w:tabs>
        <w:rPr>
          <w:b w:val="0"/>
          <w:bCs w:val="0"/>
          <w:sz w:val="28"/>
        </w:rPr>
      </w:pPr>
      <w:r w:rsidRPr="000747A7">
        <w:rPr>
          <w:b w:val="0"/>
          <w:bCs w:val="0"/>
          <w:sz w:val="28"/>
          <w:u w:val="single"/>
        </w:rPr>
        <w:t>В третьей главе</w:t>
      </w:r>
      <w:r>
        <w:rPr>
          <w:b w:val="0"/>
          <w:bCs w:val="0"/>
          <w:sz w:val="28"/>
        </w:rPr>
        <w:t xml:space="preserve"> выделит</w:t>
      </w:r>
      <w:r w:rsidR="00846A73">
        <w:rPr>
          <w:b w:val="0"/>
          <w:bCs w:val="0"/>
          <w:sz w:val="28"/>
        </w:rPr>
        <w:t>е</w:t>
      </w:r>
      <w:r>
        <w:rPr>
          <w:b w:val="0"/>
          <w:bCs w:val="0"/>
          <w:sz w:val="28"/>
        </w:rPr>
        <w:t xml:space="preserve"> основные проблемы и </w:t>
      </w:r>
      <w:r w:rsidR="00AE68F6">
        <w:rPr>
          <w:b w:val="0"/>
          <w:bCs w:val="0"/>
          <w:sz w:val="28"/>
        </w:rPr>
        <w:t xml:space="preserve">приоритетные </w:t>
      </w:r>
      <w:r>
        <w:rPr>
          <w:b w:val="0"/>
          <w:bCs w:val="0"/>
          <w:sz w:val="28"/>
        </w:rPr>
        <w:t>направления социально- экономического развития округа</w:t>
      </w:r>
      <w:r w:rsidR="000747A7">
        <w:rPr>
          <w:b w:val="0"/>
          <w:bCs w:val="0"/>
          <w:sz w:val="28"/>
        </w:rPr>
        <w:t>.</w:t>
      </w:r>
    </w:p>
    <w:p w:rsidR="000747A7" w:rsidRDefault="000747A7" w:rsidP="000747A7">
      <w:pPr>
        <w:pStyle w:val="20"/>
        <w:tabs>
          <w:tab w:val="left" w:pos="0"/>
        </w:tabs>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AE68F6" w:rsidRDefault="00AE68F6" w:rsidP="00AE68F6">
      <w:pPr>
        <w:pStyle w:val="20"/>
        <w:tabs>
          <w:tab w:val="left" w:pos="900"/>
        </w:tabs>
        <w:rPr>
          <w:b w:val="0"/>
          <w:bCs w:val="0"/>
          <w:sz w:val="28"/>
        </w:rPr>
      </w:pPr>
      <w:r>
        <w:rPr>
          <w:b w:val="0"/>
          <w:bCs w:val="0"/>
          <w:sz w:val="28"/>
        </w:rPr>
        <w:t>На картосхеме необходимо показать размещение полезных ископаемых, отраслей специализации промышленности Южного федерального округа.</w:t>
      </w:r>
    </w:p>
    <w:p w:rsidR="000747A7" w:rsidRPr="00116437" w:rsidRDefault="000747A7">
      <w:pPr>
        <w:pStyle w:val="20"/>
        <w:tabs>
          <w:tab w:val="left" w:pos="900"/>
        </w:tabs>
        <w:rPr>
          <w:b w:val="0"/>
          <w:bCs w:val="0"/>
          <w:sz w:val="28"/>
          <w:u w:val="single"/>
        </w:rPr>
      </w:pPr>
    </w:p>
    <w:p w:rsidR="00034C34" w:rsidRDefault="00034C34">
      <w:pPr>
        <w:pStyle w:val="20"/>
        <w:tabs>
          <w:tab w:val="left" w:pos="900"/>
        </w:tabs>
        <w:rPr>
          <w:sz w:val="28"/>
        </w:rPr>
      </w:pPr>
      <w:r>
        <w:rPr>
          <w:i/>
          <w:iCs/>
          <w:sz w:val="28"/>
        </w:rPr>
        <w:t xml:space="preserve">Тема </w:t>
      </w:r>
      <w:r w:rsidR="000747A7">
        <w:rPr>
          <w:i/>
          <w:iCs/>
          <w:sz w:val="28"/>
        </w:rPr>
        <w:t>11</w:t>
      </w:r>
      <w:r>
        <w:rPr>
          <w:i/>
          <w:iCs/>
          <w:sz w:val="28"/>
        </w:rPr>
        <w:t>.</w:t>
      </w:r>
      <w:r>
        <w:rPr>
          <w:sz w:val="28"/>
        </w:rPr>
        <w:t xml:space="preserve"> Развитие </w:t>
      </w:r>
      <w:r w:rsidR="002A3C6E">
        <w:rPr>
          <w:sz w:val="28"/>
        </w:rPr>
        <w:t xml:space="preserve">и размещение </w:t>
      </w:r>
      <w:r w:rsidR="000747A7">
        <w:rPr>
          <w:sz w:val="28"/>
        </w:rPr>
        <w:t xml:space="preserve">ведущих отраслей </w:t>
      </w:r>
      <w:r w:rsidR="001C1F2D">
        <w:rPr>
          <w:sz w:val="28"/>
        </w:rPr>
        <w:t xml:space="preserve">хозяйства </w:t>
      </w:r>
      <w:r w:rsidR="000747A7">
        <w:rPr>
          <w:sz w:val="28"/>
        </w:rPr>
        <w:t xml:space="preserve">Северо-Кавказского </w:t>
      </w:r>
      <w:r w:rsidR="00EC00A1">
        <w:rPr>
          <w:sz w:val="28"/>
        </w:rPr>
        <w:t>федерального округа</w:t>
      </w:r>
    </w:p>
    <w:p w:rsidR="000747A7" w:rsidRDefault="00BB4A34" w:rsidP="000747A7">
      <w:pPr>
        <w:pStyle w:val="20"/>
        <w:tabs>
          <w:tab w:val="left" w:pos="900"/>
        </w:tabs>
        <w:rPr>
          <w:b w:val="0"/>
          <w:sz w:val="28"/>
        </w:rPr>
      </w:pPr>
      <w:r>
        <w:rPr>
          <w:b w:val="0"/>
          <w:sz w:val="28"/>
        </w:rPr>
        <w:t>Введение</w:t>
      </w:r>
    </w:p>
    <w:p w:rsidR="000747A7" w:rsidRDefault="000747A7" w:rsidP="000747A7">
      <w:pPr>
        <w:pStyle w:val="20"/>
        <w:tabs>
          <w:tab w:val="left" w:pos="900"/>
        </w:tabs>
        <w:rPr>
          <w:b w:val="0"/>
          <w:sz w:val="28"/>
        </w:rPr>
      </w:pPr>
      <w:r>
        <w:rPr>
          <w:b w:val="0"/>
          <w:sz w:val="28"/>
        </w:rPr>
        <w:t>1.Состав и место Северо-Кавказского федерального округа в общероссийском территориальном разделении труда. Особенности экон</w:t>
      </w:r>
      <w:r w:rsidR="00BB4A34">
        <w:rPr>
          <w:b w:val="0"/>
          <w:sz w:val="28"/>
        </w:rPr>
        <w:t>омико-географического положения</w:t>
      </w:r>
    </w:p>
    <w:p w:rsidR="000747A7" w:rsidRDefault="000747A7" w:rsidP="000747A7">
      <w:pPr>
        <w:pStyle w:val="20"/>
        <w:tabs>
          <w:tab w:val="left" w:pos="900"/>
        </w:tabs>
        <w:rPr>
          <w:b w:val="0"/>
          <w:sz w:val="28"/>
        </w:rPr>
      </w:pPr>
      <w:r>
        <w:rPr>
          <w:b w:val="0"/>
          <w:sz w:val="28"/>
        </w:rPr>
        <w:t>2. Хозяйственный комплекс округа. Развитие и размещение отраслей рыночной специализации промы</w:t>
      </w:r>
      <w:r w:rsidR="00BB4A34">
        <w:rPr>
          <w:b w:val="0"/>
          <w:sz w:val="28"/>
        </w:rPr>
        <w:t>шленности и сельского хозяйства</w:t>
      </w:r>
    </w:p>
    <w:p w:rsidR="000747A7" w:rsidRDefault="000747A7" w:rsidP="000747A7">
      <w:pPr>
        <w:pStyle w:val="20"/>
        <w:tabs>
          <w:tab w:val="left" w:pos="900"/>
        </w:tabs>
        <w:rPr>
          <w:b w:val="0"/>
          <w:sz w:val="28"/>
        </w:rPr>
      </w:pPr>
      <w:r>
        <w:rPr>
          <w:b w:val="0"/>
          <w:sz w:val="28"/>
        </w:rPr>
        <w:t xml:space="preserve">3. Основные проблемы и инновационные направления социально-экономического развития </w:t>
      </w:r>
      <w:r w:rsidR="00E751B4">
        <w:rPr>
          <w:b w:val="0"/>
          <w:sz w:val="28"/>
        </w:rPr>
        <w:t>округа</w:t>
      </w:r>
    </w:p>
    <w:p w:rsidR="000747A7" w:rsidRDefault="00BB4A34" w:rsidP="000747A7">
      <w:pPr>
        <w:pStyle w:val="20"/>
        <w:tabs>
          <w:tab w:val="left" w:pos="900"/>
        </w:tabs>
        <w:rPr>
          <w:b w:val="0"/>
          <w:sz w:val="28"/>
        </w:rPr>
      </w:pPr>
      <w:r>
        <w:rPr>
          <w:b w:val="0"/>
          <w:sz w:val="28"/>
        </w:rPr>
        <w:t>Заключение</w:t>
      </w:r>
    </w:p>
    <w:p w:rsidR="000747A7" w:rsidRDefault="000747A7" w:rsidP="000747A7">
      <w:pPr>
        <w:pStyle w:val="20"/>
        <w:rPr>
          <w:b w:val="0"/>
          <w:sz w:val="28"/>
        </w:rPr>
      </w:pPr>
      <w:r>
        <w:rPr>
          <w:b w:val="0"/>
          <w:sz w:val="28"/>
        </w:rPr>
        <w:t>С</w:t>
      </w:r>
      <w:r w:rsidR="00BB4A34">
        <w:rPr>
          <w:b w:val="0"/>
          <w:sz w:val="28"/>
        </w:rPr>
        <w:t>писок использованной литературы</w:t>
      </w:r>
    </w:p>
    <w:p w:rsidR="000747A7" w:rsidRDefault="00BB4A34" w:rsidP="000747A7">
      <w:pPr>
        <w:pStyle w:val="20"/>
        <w:rPr>
          <w:b w:val="0"/>
          <w:sz w:val="28"/>
        </w:rPr>
      </w:pPr>
      <w:r>
        <w:rPr>
          <w:b w:val="0"/>
          <w:sz w:val="28"/>
        </w:rPr>
        <w:t>Приложения</w:t>
      </w:r>
    </w:p>
    <w:p w:rsidR="000747A7" w:rsidRDefault="000747A7" w:rsidP="000747A7">
      <w:pPr>
        <w:pStyle w:val="20"/>
        <w:rPr>
          <w:b w:val="0"/>
          <w:sz w:val="28"/>
        </w:rPr>
      </w:pPr>
    </w:p>
    <w:p w:rsidR="000747A7" w:rsidRDefault="000747A7" w:rsidP="000747A7">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0747A7" w:rsidRDefault="000747A7" w:rsidP="000747A7">
      <w:pPr>
        <w:pStyle w:val="20"/>
        <w:tabs>
          <w:tab w:val="left" w:pos="900"/>
        </w:tabs>
        <w:rPr>
          <w:b w:val="0"/>
          <w:bCs w:val="0"/>
          <w:sz w:val="28"/>
        </w:rPr>
      </w:pPr>
      <w:r w:rsidRPr="00116437">
        <w:rPr>
          <w:b w:val="0"/>
          <w:bCs w:val="0"/>
          <w:sz w:val="28"/>
          <w:u w:val="single"/>
        </w:rPr>
        <w:t>В первой главе</w:t>
      </w:r>
      <w:r>
        <w:rPr>
          <w:b w:val="0"/>
          <w:bCs w:val="0"/>
          <w:sz w:val="28"/>
        </w:rPr>
        <w:t xml:space="preserve"> следует показать состав и место </w:t>
      </w:r>
      <w:r>
        <w:rPr>
          <w:b w:val="0"/>
          <w:sz w:val="28"/>
        </w:rPr>
        <w:t>Северо-Кавказского федерального округа</w:t>
      </w:r>
      <w:r>
        <w:rPr>
          <w:b w:val="0"/>
          <w:bCs w:val="0"/>
          <w:sz w:val="28"/>
        </w:rPr>
        <w:t xml:space="preserve"> в хозяйственном комплексе страны. Охарактеризовать особенности его экономико-географического положения. Дать экономическую оценку природно-ресурсного потенциала региона. Рассмотр</w:t>
      </w:r>
      <w:r w:rsidR="00846A73">
        <w:rPr>
          <w:b w:val="0"/>
          <w:bCs w:val="0"/>
          <w:sz w:val="28"/>
        </w:rPr>
        <w:t>ите</w:t>
      </w:r>
      <w:r>
        <w:rPr>
          <w:b w:val="0"/>
          <w:bCs w:val="0"/>
          <w:sz w:val="28"/>
        </w:rPr>
        <w:t xml:space="preserve"> население и трудовые ресурсы, показать современные социально-демографические проблемы</w:t>
      </w:r>
      <w:r w:rsidR="00E751B4">
        <w:rPr>
          <w:b w:val="0"/>
          <w:bCs w:val="0"/>
          <w:sz w:val="28"/>
        </w:rPr>
        <w:t xml:space="preserve"> и их влияние на </w:t>
      </w:r>
      <w:r>
        <w:rPr>
          <w:b w:val="0"/>
          <w:bCs w:val="0"/>
          <w:sz w:val="28"/>
        </w:rPr>
        <w:t xml:space="preserve"> формирование рынка труда.</w:t>
      </w:r>
    </w:p>
    <w:p w:rsidR="000747A7" w:rsidRDefault="000747A7" w:rsidP="000747A7">
      <w:pPr>
        <w:pStyle w:val="20"/>
        <w:tabs>
          <w:tab w:val="left" w:pos="900"/>
        </w:tabs>
        <w:rPr>
          <w:b w:val="0"/>
          <w:bCs w:val="0"/>
          <w:sz w:val="28"/>
        </w:rPr>
      </w:pPr>
      <w:r w:rsidRPr="00116437">
        <w:rPr>
          <w:b w:val="0"/>
          <w:bCs w:val="0"/>
          <w:sz w:val="28"/>
          <w:u w:val="single"/>
        </w:rPr>
        <w:t>Во второй главе</w:t>
      </w:r>
      <w:r w:rsidRPr="00116437">
        <w:rPr>
          <w:b w:val="0"/>
          <w:bCs w:val="0"/>
          <w:sz w:val="28"/>
        </w:rPr>
        <w:t xml:space="preserve"> рассмотр</w:t>
      </w:r>
      <w:r w:rsidR="00846A73">
        <w:rPr>
          <w:b w:val="0"/>
          <w:bCs w:val="0"/>
          <w:sz w:val="28"/>
        </w:rPr>
        <w:t>ите</w:t>
      </w:r>
      <w:r>
        <w:rPr>
          <w:b w:val="0"/>
          <w:bCs w:val="0"/>
          <w:sz w:val="28"/>
        </w:rPr>
        <w:t xml:space="preserve"> отраслевую структуру промышленности и сельского хозяйства округа</w:t>
      </w:r>
      <w:r w:rsidR="001C1F2D">
        <w:rPr>
          <w:b w:val="0"/>
          <w:bCs w:val="0"/>
          <w:sz w:val="28"/>
        </w:rPr>
        <w:t>. И</w:t>
      </w:r>
      <w:r>
        <w:rPr>
          <w:b w:val="0"/>
          <w:bCs w:val="0"/>
          <w:sz w:val="28"/>
        </w:rPr>
        <w:t xml:space="preserve">спользуя индексный метод, </w:t>
      </w:r>
      <w:r w:rsidR="001C1F2D">
        <w:rPr>
          <w:b w:val="0"/>
          <w:bCs w:val="0"/>
          <w:sz w:val="28"/>
        </w:rPr>
        <w:t>определит</w:t>
      </w:r>
      <w:r w:rsidR="00846A73">
        <w:rPr>
          <w:b w:val="0"/>
          <w:bCs w:val="0"/>
          <w:sz w:val="28"/>
        </w:rPr>
        <w:t>е</w:t>
      </w:r>
      <w:r>
        <w:rPr>
          <w:b w:val="0"/>
          <w:bCs w:val="0"/>
          <w:sz w:val="28"/>
        </w:rPr>
        <w:t xml:space="preserve"> отрасли рыночной специализации хозяйства округа</w:t>
      </w:r>
      <w:r w:rsidR="00342D88">
        <w:rPr>
          <w:b w:val="0"/>
          <w:bCs w:val="0"/>
          <w:sz w:val="28"/>
        </w:rPr>
        <w:t>, пока</w:t>
      </w:r>
      <w:r w:rsidR="00846A73">
        <w:rPr>
          <w:b w:val="0"/>
          <w:bCs w:val="0"/>
          <w:sz w:val="28"/>
        </w:rPr>
        <w:t>жите</w:t>
      </w:r>
      <w:r w:rsidR="00342D88">
        <w:rPr>
          <w:b w:val="0"/>
          <w:bCs w:val="0"/>
          <w:sz w:val="28"/>
        </w:rPr>
        <w:t xml:space="preserve"> особенности их развития и размещения</w:t>
      </w:r>
      <w:r w:rsidRPr="00116437">
        <w:rPr>
          <w:b w:val="0"/>
          <w:bCs w:val="0"/>
          <w:sz w:val="28"/>
        </w:rPr>
        <w:t xml:space="preserve">. </w:t>
      </w:r>
      <w:r>
        <w:rPr>
          <w:b w:val="0"/>
          <w:bCs w:val="0"/>
          <w:sz w:val="28"/>
        </w:rPr>
        <w:t>Н</w:t>
      </w:r>
      <w:r w:rsidRPr="00116437">
        <w:rPr>
          <w:b w:val="0"/>
          <w:bCs w:val="0"/>
          <w:sz w:val="28"/>
        </w:rPr>
        <w:t xml:space="preserve">а примере одного из субъектов </w:t>
      </w:r>
      <w:r w:rsidR="00E751B4">
        <w:rPr>
          <w:b w:val="0"/>
          <w:bCs w:val="0"/>
          <w:sz w:val="28"/>
        </w:rPr>
        <w:t xml:space="preserve">РФ, входящих в состав </w:t>
      </w:r>
      <w:r>
        <w:rPr>
          <w:b w:val="0"/>
          <w:bCs w:val="0"/>
          <w:sz w:val="28"/>
        </w:rPr>
        <w:t>федерального округа</w:t>
      </w:r>
      <w:r w:rsidR="00E751B4">
        <w:rPr>
          <w:b w:val="0"/>
          <w:bCs w:val="0"/>
          <w:sz w:val="28"/>
        </w:rPr>
        <w:t>,</w:t>
      </w:r>
      <w:r>
        <w:rPr>
          <w:b w:val="0"/>
          <w:bCs w:val="0"/>
          <w:sz w:val="28"/>
        </w:rPr>
        <w:t xml:space="preserve"> раскр</w:t>
      </w:r>
      <w:r w:rsidR="00846A73">
        <w:rPr>
          <w:b w:val="0"/>
          <w:bCs w:val="0"/>
          <w:sz w:val="28"/>
        </w:rPr>
        <w:t>ойте</w:t>
      </w:r>
      <w:r w:rsidR="00342D88">
        <w:rPr>
          <w:b w:val="0"/>
          <w:bCs w:val="0"/>
          <w:sz w:val="28"/>
        </w:rPr>
        <w:t xml:space="preserve"> </w:t>
      </w:r>
      <w:r>
        <w:rPr>
          <w:b w:val="0"/>
          <w:bCs w:val="0"/>
          <w:sz w:val="28"/>
        </w:rPr>
        <w:t>структуру управления.</w:t>
      </w:r>
    </w:p>
    <w:p w:rsidR="00342D88" w:rsidRDefault="00342D88" w:rsidP="00342D88">
      <w:pPr>
        <w:pStyle w:val="20"/>
        <w:tabs>
          <w:tab w:val="left" w:pos="900"/>
        </w:tabs>
        <w:rPr>
          <w:b w:val="0"/>
          <w:bCs w:val="0"/>
          <w:sz w:val="28"/>
        </w:rPr>
      </w:pPr>
      <w:r w:rsidRPr="000747A7">
        <w:rPr>
          <w:b w:val="0"/>
          <w:bCs w:val="0"/>
          <w:sz w:val="28"/>
          <w:u w:val="single"/>
        </w:rPr>
        <w:t>В третьей главе</w:t>
      </w:r>
      <w:r>
        <w:rPr>
          <w:b w:val="0"/>
          <w:bCs w:val="0"/>
          <w:sz w:val="28"/>
        </w:rPr>
        <w:t xml:space="preserve"> рассмотр</w:t>
      </w:r>
      <w:r w:rsidR="00846A73">
        <w:rPr>
          <w:b w:val="0"/>
          <w:bCs w:val="0"/>
          <w:sz w:val="28"/>
        </w:rPr>
        <w:t>ите</w:t>
      </w:r>
      <w:r>
        <w:rPr>
          <w:b w:val="0"/>
          <w:bCs w:val="0"/>
          <w:sz w:val="28"/>
        </w:rPr>
        <w:t xml:space="preserve"> основные проблемы и персп</w:t>
      </w:r>
      <w:r w:rsidR="00AE68F6">
        <w:rPr>
          <w:b w:val="0"/>
          <w:bCs w:val="0"/>
          <w:sz w:val="28"/>
        </w:rPr>
        <w:t>ективные направления социально-</w:t>
      </w:r>
      <w:r>
        <w:rPr>
          <w:b w:val="0"/>
          <w:bCs w:val="0"/>
          <w:sz w:val="28"/>
        </w:rPr>
        <w:t>экономического развития округа.</w:t>
      </w:r>
    </w:p>
    <w:p w:rsidR="00342D88" w:rsidRDefault="00342D88" w:rsidP="00342D88">
      <w:pPr>
        <w:pStyle w:val="20"/>
        <w:tabs>
          <w:tab w:val="left" w:pos="0"/>
        </w:tabs>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AE68F6" w:rsidRDefault="00AE68F6" w:rsidP="00AE68F6">
      <w:pPr>
        <w:pStyle w:val="20"/>
        <w:tabs>
          <w:tab w:val="left" w:pos="900"/>
        </w:tabs>
        <w:rPr>
          <w:b w:val="0"/>
          <w:bCs w:val="0"/>
          <w:sz w:val="28"/>
        </w:rPr>
      </w:pPr>
      <w:r>
        <w:rPr>
          <w:b w:val="0"/>
          <w:bCs w:val="0"/>
          <w:sz w:val="28"/>
        </w:rPr>
        <w:t>На картосхеме пока</w:t>
      </w:r>
      <w:r w:rsidR="00846A73">
        <w:rPr>
          <w:b w:val="0"/>
          <w:bCs w:val="0"/>
          <w:sz w:val="28"/>
        </w:rPr>
        <w:t>жите</w:t>
      </w:r>
      <w:r>
        <w:rPr>
          <w:b w:val="0"/>
          <w:bCs w:val="0"/>
          <w:sz w:val="28"/>
        </w:rPr>
        <w:t xml:space="preserve"> размещение полезных ископаемых, отраслей специализации промышленности и сельского хозяйства Северо-Кавказского федерального округа, нанести транспортные коммуникации.</w:t>
      </w:r>
    </w:p>
    <w:p w:rsidR="00342D88" w:rsidRDefault="00342D88" w:rsidP="00342D88">
      <w:pPr>
        <w:pStyle w:val="20"/>
        <w:tabs>
          <w:tab w:val="left" w:pos="0"/>
        </w:tabs>
        <w:rPr>
          <w:b w:val="0"/>
          <w:bCs w:val="0"/>
          <w:sz w:val="28"/>
        </w:rPr>
      </w:pPr>
    </w:p>
    <w:p w:rsidR="00342D88" w:rsidRDefault="00342D88" w:rsidP="00342D88">
      <w:pPr>
        <w:pStyle w:val="20"/>
        <w:tabs>
          <w:tab w:val="left" w:pos="900"/>
        </w:tabs>
        <w:rPr>
          <w:sz w:val="28"/>
        </w:rPr>
      </w:pPr>
      <w:r>
        <w:rPr>
          <w:i/>
          <w:iCs/>
          <w:sz w:val="28"/>
        </w:rPr>
        <w:t>Тема 12.</w:t>
      </w:r>
      <w:r>
        <w:rPr>
          <w:sz w:val="28"/>
        </w:rPr>
        <w:t xml:space="preserve"> Развитие </w:t>
      </w:r>
      <w:r w:rsidR="001C1F2D">
        <w:rPr>
          <w:sz w:val="28"/>
        </w:rPr>
        <w:t xml:space="preserve">и размещение </w:t>
      </w:r>
      <w:r>
        <w:rPr>
          <w:sz w:val="28"/>
        </w:rPr>
        <w:t>промышленного комплекса</w:t>
      </w:r>
      <w:r w:rsidR="00EC00A1">
        <w:rPr>
          <w:sz w:val="28"/>
        </w:rPr>
        <w:t xml:space="preserve"> Уральского федерального округа</w:t>
      </w:r>
    </w:p>
    <w:p w:rsidR="00342D88" w:rsidRDefault="00BB4A34" w:rsidP="00342D88">
      <w:pPr>
        <w:pStyle w:val="20"/>
        <w:tabs>
          <w:tab w:val="left" w:pos="900"/>
        </w:tabs>
        <w:rPr>
          <w:b w:val="0"/>
          <w:sz w:val="28"/>
        </w:rPr>
      </w:pPr>
      <w:r>
        <w:rPr>
          <w:b w:val="0"/>
          <w:sz w:val="28"/>
        </w:rPr>
        <w:t>Введение</w:t>
      </w:r>
    </w:p>
    <w:p w:rsidR="00342D88" w:rsidRDefault="00342D88" w:rsidP="00342D88">
      <w:pPr>
        <w:pStyle w:val="20"/>
        <w:tabs>
          <w:tab w:val="left" w:pos="900"/>
        </w:tabs>
        <w:rPr>
          <w:b w:val="0"/>
          <w:sz w:val="28"/>
        </w:rPr>
      </w:pPr>
      <w:r>
        <w:rPr>
          <w:b w:val="0"/>
          <w:sz w:val="28"/>
        </w:rPr>
        <w:t>1.Состав и место Уральского федерального округа в экономике страны. Особенности его экономико-географического п</w:t>
      </w:r>
      <w:r w:rsidR="00BB4A34">
        <w:rPr>
          <w:b w:val="0"/>
          <w:sz w:val="28"/>
        </w:rPr>
        <w:t>оложения</w:t>
      </w:r>
    </w:p>
    <w:p w:rsidR="00342D88" w:rsidRDefault="00342D88" w:rsidP="00342D88">
      <w:pPr>
        <w:pStyle w:val="20"/>
        <w:tabs>
          <w:tab w:val="left" w:pos="900"/>
        </w:tabs>
        <w:rPr>
          <w:b w:val="0"/>
          <w:sz w:val="28"/>
        </w:rPr>
      </w:pPr>
      <w:r>
        <w:rPr>
          <w:b w:val="0"/>
          <w:sz w:val="28"/>
        </w:rPr>
        <w:t>2. Хозяйственный комплекс округа. Развитие и размещение отраслей рыночн</w:t>
      </w:r>
      <w:r w:rsidR="00BB4A34">
        <w:rPr>
          <w:b w:val="0"/>
          <w:sz w:val="28"/>
        </w:rPr>
        <w:t>ой специализации промышленности</w:t>
      </w:r>
    </w:p>
    <w:p w:rsidR="00342D88" w:rsidRDefault="00342D88" w:rsidP="00342D88">
      <w:pPr>
        <w:pStyle w:val="20"/>
        <w:tabs>
          <w:tab w:val="left" w:pos="900"/>
        </w:tabs>
        <w:rPr>
          <w:b w:val="0"/>
          <w:sz w:val="28"/>
        </w:rPr>
      </w:pPr>
      <w:r>
        <w:rPr>
          <w:b w:val="0"/>
          <w:sz w:val="28"/>
        </w:rPr>
        <w:t>3. Основные проблемы и инновационные направления социально-экономического р</w:t>
      </w:r>
      <w:r w:rsidR="00BB4A34">
        <w:rPr>
          <w:b w:val="0"/>
          <w:sz w:val="28"/>
        </w:rPr>
        <w:t xml:space="preserve">азвития округа </w:t>
      </w:r>
    </w:p>
    <w:p w:rsidR="00342D88" w:rsidRDefault="00BB4A34" w:rsidP="00342D88">
      <w:pPr>
        <w:pStyle w:val="20"/>
        <w:tabs>
          <w:tab w:val="left" w:pos="900"/>
        </w:tabs>
        <w:rPr>
          <w:b w:val="0"/>
          <w:sz w:val="28"/>
        </w:rPr>
      </w:pPr>
      <w:r>
        <w:rPr>
          <w:b w:val="0"/>
          <w:sz w:val="28"/>
        </w:rPr>
        <w:t>Заключение</w:t>
      </w:r>
    </w:p>
    <w:p w:rsidR="00342D88" w:rsidRDefault="00342D88" w:rsidP="00342D88">
      <w:pPr>
        <w:pStyle w:val="20"/>
        <w:rPr>
          <w:b w:val="0"/>
          <w:sz w:val="28"/>
        </w:rPr>
      </w:pPr>
      <w:r>
        <w:rPr>
          <w:b w:val="0"/>
          <w:sz w:val="28"/>
        </w:rPr>
        <w:t xml:space="preserve">Список использованной </w:t>
      </w:r>
      <w:r w:rsidR="00BB4A34">
        <w:rPr>
          <w:b w:val="0"/>
          <w:sz w:val="28"/>
        </w:rPr>
        <w:t>литературы</w:t>
      </w:r>
    </w:p>
    <w:p w:rsidR="00342D88" w:rsidRDefault="00BB4A34" w:rsidP="00342D88">
      <w:pPr>
        <w:pStyle w:val="20"/>
        <w:rPr>
          <w:b w:val="0"/>
          <w:sz w:val="28"/>
        </w:rPr>
      </w:pPr>
      <w:r>
        <w:rPr>
          <w:b w:val="0"/>
          <w:sz w:val="28"/>
        </w:rPr>
        <w:t>Приложения</w:t>
      </w:r>
    </w:p>
    <w:p w:rsidR="00342D88" w:rsidRDefault="00342D88" w:rsidP="00342D88">
      <w:pPr>
        <w:pStyle w:val="20"/>
        <w:rPr>
          <w:b w:val="0"/>
          <w:sz w:val="28"/>
        </w:rPr>
      </w:pPr>
    </w:p>
    <w:p w:rsidR="00342D88" w:rsidRDefault="00342D88" w:rsidP="00342D88">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342D88" w:rsidRDefault="00342D88" w:rsidP="00342D88">
      <w:pPr>
        <w:pStyle w:val="20"/>
        <w:tabs>
          <w:tab w:val="left" w:pos="900"/>
        </w:tabs>
        <w:rPr>
          <w:b w:val="0"/>
          <w:bCs w:val="0"/>
          <w:sz w:val="28"/>
        </w:rPr>
      </w:pPr>
      <w:r>
        <w:rPr>
          <w:b w:val="0"/>
          <w:bCs w:val="0"/>
          <w:sz w:val="28"/>
          <w:u w:val="single"/>
        </w:rPr>
        <w:t>В первой главе</w:t>
      </w:r>
      <w:r>
        <w:rPr>
          <w:b w:val="0"/>
          <w:bCs w:val="0"/>
          <w:sz w:val="28"/>
        </w:rPr>
        <w:t xml:space="preserve"> необходимо указать состав и показать место Уральского федерального округа в экономике страны. Охарактеризовать его экономико-географическо</w:t>
      </w:r>
      <w:r w:rsidR="00846A73">
        <w:rPr>
          <w:b w:val="0"/>
          <w:bCs w:val="0"/>
          <w:sz w:val="28"/>
        </w:rPr>
        <w:t>е</w:t>
      </w:r>
      <w:r>
        <w:rPr>
          <w:b w:val="0"/>
          <w:bCs w:val="0"/>
          <w:sz w:val="28"/>
        </w:rPr>
        <w:t xml:space="preserve"> положение. Дать экономическую оценку природно-ресурсного потенциала</w:t>
      </w:r>
      <w:r w:rsidR="001C1F2D">
        <w:rPr>
          <w:b w:val="0"/>
          <w:bCs w:val="0"/>
          <w:sz w:val="28"/>
        </w:rPr>
        <w:t xml:space="preserve"> округа</w:t>
      </w:r>
      <w:r>
        <w:rPr>
          <w:b w:val="0"/>
          <w:bCs w:val="0"/>
          <w:sz w:val="28"/>
        </w:rPr>
        <w:t xml:space="preserve">. Рассмотреть население и трудовые ресурсы, </w:t>
      </w:r>
      <w:r w:rsidR="001C1F2D">
        <w:rPr>
          <w:b w:val="0"/>
          <w:bCs w:val="0"/>
          <w:sz w:val="28"/>
        </w:rPr>
        <w:t>раскрыть</w:t>
      </w:r>
      <w:r>
        <w:rPr>
          <w:b w:val="0"/>
          <w:bCs w:val="0"/>
          <w:sz w:val="28"/>
        </w:rPr>
        <w:t xml:space="preserve"> современные социально-демографические проблемы</w:t>
      </w:r>
      <w:r w:rsidR="001C1F2D">
        <w:rPr>
          <w:b w:val="0"/>
          <w:bCs w:val="0"/>
          <w:sz w:val="28"/>
        </w:rPr>
        <w:t xml:space="preserve"> региона</w:t>
      </w:r>
      <w:r>
        <w:rPr>
          <w:b w:val="0"/>
          <w:bCs w:val="0"/>
          <w:sz w:val="28"/>
        </w:rPr>
        <w:t>, особенности формировани</w:t>
      </w:r>
      <w:r w:rsidR="00846A73">
        <w:rPr>
          <w:b w:val="0"/>
          <w:bCs w:val="0"/>
          <w:sz w:val="28"/>
        </w:rPr>
        <w:t>я</w:t>
      </w:r>
      <w:r>
        <w:rPr>
          <w:b w:val="0"/>
          <w:bCs w:val="0"/>
          <w:sz w:val="28"/>
        </w:rPr>
        <w:t xml:space="preserve"> рынка труда.</w:t>
      </w:r>
    </w:p>
    <w:p w:rsidR="00342D88" w:rsidRDefault="00342D88" w:rsidP="00342D88">
      <w:pPr>
        <w:pStyle w:val="20"/>
        <w:tabs>
          <w:tab w:val="left" w:pos="900"/>
        </w:tabs>
        <w:rPr>
          <w:b w:val="0"/>
          <w:bCs w:val="0"/>
          <w:sz w:val="28"/>
        </w:rPr>
      </w:pPr>
      <w:r>
        <w:rPr>
          <w:b w:val="0"/>
          <w:bCs w:val="0"/>
          <w:sz w:val="28"/>
          <w:u w:val="single"/>
        </w:rPr>
        <w:t>Во второй главе</w:t>
      </w:r>
      <w:r>
        <w:rPr>
          <w:b w:val="0"/>
          <w:bCs w:val="0"/>
          <w:sz w:val="28"/>
        </w:rPr>
        <w:t xml:space="preserve"> рассмотр</w:t>
      </w:r>
      <w:r w:rsidR="00846A73">
        <w:rPr>
          <w:b w:val="0"/>
          <w:bCs w:val="0"/>
          <w:sz w:val="28"/>
        </w:rPr>
        <w:t>ите</w:t>
      </w:r>
      <w:r>
        <w:rPr>
          <w:b w:val="0"/>
          <w:bCs w:val="0"/>
          <w:sz w:val="28"/>
        </w:rPr>
        <w:t xml:space="preserve"> динамику отраслевой структуры промышленности за годы экономических преобразований. Используя индексный метод, определит</w:t>
      </w:r>
      <w:r w:rsidR="00846A73">
        <w:rPr>
          <w:b w:val="0"/>
          <w:bCs w:val="0"/>
          <w:sz w:val="28"/>
        </w:rPr>
        <w:t>е</w:t>
      </w:r>
      <w:r>
        <w:rPr>
          <w:b w:val="0"/>
          <w:bCs w:val="0"/>
          <w:sz w:val="28"/>
        </w:rPr>
        <w:t xml:space="preserve"> отрасли рыночной специализации промышленности округа, пока</w:t>
      </w:r>
      <w:r w:rsidR="00846A73">
        <w:rPr>
          <w:b w:val="0"/>
          <w:bCs w:val="0"/>
          <w:sz w:val="28"/>
        </w:rPr>
        <w:t>жите</w:t>
      </w:r>
      <w:r>
        <w:rPr>
          <w:b w:val="0"/>
          <w:bCs w:val="0"/>
          <w:sz w:val="28"/>
        </w:rPr>
        <w:t xml:space="preserve"> уровень их развития</w:t>
      </w:r>
      <w:r w:rsidR="004E6C7B">
        <w:rPr>
          <w:b w:val="0"/>
          <w:bCs w:val="0"/>
          <w:sz w:val="28"/>
        </w:rPr>
        <w:t xml:space="preserve"> и размещения</w:t>
      </w:r>
      <w:r w:rsidR="001C1F2D">
        <w:rPr>
          <w:b w:val="0"/>
          <w:bCs w:val="0"/>
          <w:sz w:val="28"/>
        </w:rPr>
        <w:t>.</w:t>
      </w:r>
      <w:r>
        <w:rPr>
          <w:b w:val="0"/>
          <w:bCs w:val="0"/>
          <w:sz w:val="28"/>
        </w:rPr>
        <w:t xml:space="preserve"> </w:t>
      </w:r>
      <w:r w:rsidR="001C1F2D">
        <w:rPr>
          <w:b w:val="0"/>
          <w:bCs w:val="0"/>
          <w:sz w:val="28"/>
        </w:rPr>
        <w:t>Н</w:t>
      </w:r>
      <w:r>
        <w:rPr>
          <w:b w:val="0"/>
          <w:bCs w:val="0"/>
          <w:sz w:val="28"/>
        </w:rPr>
        <w:t>а примере одного из субъектов рассматриваемого округа</w:t>
      </w:r>
      <w:r w:rsidR="001C1F2D">
        <w:rPr>
          <w:b w:val="0"/>
          <w:bCs w:val="0"/>
          <w:sz w:val="28"/>
        </w:rPr>
        <w:t xml:space="preserve"> раскр</w:t>
      </w:r>
      <w:r w:rsidR="00846A73">
        <w:rPr>
          <w:b w:val="0"/>
          <w:bCs w:val="0"/>
          <w:sz w:val="28"/>
        </w:rPr>
        <w:t>ойте</w:t>
      </w:r>
      <w:r w:rsidR="001C1F2D">
        <w:rPr>
          <w:b w:val="0"/>
          <w:bCs w:val="0"/>
          <w:sz w:val="28"/>
        </w:rPr>
        <w:t xml:space="preserve"> с</w:t>
      </w:r>
      <w:r w:rsidR="004E6C7B">
        <w:rPr>
          <w:b w:val="0"/>
          <w:bCs w:val="0"/>
          <w:sz w:val="28"/>
        </w:rPr>
        <w:t>труктуру управления</w:t>
      </w:r>
      <w:r>
        <w:rPr>
          <w:b w:val="0"/>
          <w:bCs w:val="0"/>
          <w:sz w:val="28"/>
        </w:rPr>
        <w:t>.</w:t>
      </w:r>
    </w:p>
    <w:p w:rsidR="00342D88" w:rsidRDefault="00342D88" w:rsidP="00342D88">
      <w:pPr>
        <w:pStyle w:val="20"/>
        <w:tabs>
          <w:tab w:val="left" w:pos="900"/>
        </w:tabs>
        <w:rPr>
          <w:b w:val="0"/>
          <w:bCs w:val="0"/>
          <w:sz w:val="28"/>
        </w:rPr>
      </w:pPr>
      <w:r>
        <w:rPr>
          <w:b w:val="0"/>
          <w:bCs w:val="0"/>
          <w:sz w:val="28"/>
          <w:u w:val="single"/>
        </w:rPr>
        <w:t>В третьей главе</w:t>
      </w:r>
      <w:r>
        <w:rPr>
          <w:b w:val="0"/>
          <w:bCs w:val="0"/>
          <w:sz w:val="28"/>
        </w:rPr>
        <w:t xml:space="preserve"> </w:t>
      </w:r>
      <w:r w:rsidR="003C775A">
        <w:rPr>
          <w:b w:val="0"/>
          <w:bCs w:val="0"/>
          <w:sz w:val="28"/>
        </w:rPr>
        <w:t>раскр</w:t>
      </w:r>
      <w:r w:rsidR="00846A73">
        <w:rPr>
          <w:b w:val="0"/>
          <w:bCs w:val="0"/>
          <w:sz w:val="28"/>
        </w:rPr>
        <w:t>ойте</w:t>
      </w:r>
      <w:r w:rsidR="003C775A">
        <w:rPr>
          <w:b w:val="0"/>
          <w:bCs w:val="0"/>
          <w:sz w:val="28"/>
        </w:rPr>
        <w:t xml:space="preserve"> современные </w:t>
      </w:r>
      <w:r>
        <w:rPr>
          <w:b w:val="0"/>
          <w:bCs w:val="0"/>
          <w:sz w:val="28"/>
        </w:rPr>
        <w:t xml:space="preserve">проблемы и </w:t>
      </w:r>
      <w:r w:rsidR="003C775A">
        <w:rPr>
          <w:b w:val="0"/>
          <w:bCs w:val="0"/>
          <w:sz w:val="28"/>
        </w:rPr>
        <w:t xml:space="preserve">основные </w:t>
      </w:r>
      <w:r>
        <w:rPr>
          <w:b w:val="0"/>
          <w:bCs w:val="0"/>
          <w:sz w:val="28"/>
        </w:rPr>
        <w:t xml:space="preserve">направления </w:t>
      </w:r>
      <w:r w:rsidR="003C775A">
        <w:rPr>
          <w:b w:val="0"/>
          <w:bCs w:val="0"/>
          <w:sz w:val="28"/>
        </w:rPr>
        <w:t>инновационного</w:t>
      </w:r>
      <w:r>
        <w:rPr>
          <w:b w:val="0"/>
          <w:bCs w:val="0"/>
          <w:sz w:val="28"/>
        </w:rPr>
        <w:t xml:space="preserve"> развития округа.</w:t>
      </w:r>
      <w:r w:rsidR="003C775A">
        <w:rPr>
          <w:b w:val="0"/>
          <w:bCs w:val="0"/>
          <w:sz w:val="28"/>
        </w:rPr>
        <w:t xml:space="preserve"> Уделит</w:t>
      </w:r>
      <w:r w:rsidR="00846A73">
        <w:rPr>
          <w:b w:val="0"/>
          <w:bCs w:val="0"/>
          <w:sz w:val="28"/>
        </w:rPr>
        <w:t>е</w:t>
      </w:r>
      <w:r w:rsidR="003C775A">
        <w:rPr>
          <w:b w:val="0"/>
          <w:bCs w:val="0"/>
          <w:sz w:val="28"/>
        </w:rPr>
        <w:t xml:space="preserve"> внимание экологическим проблемам.</w:t>
      </w:r>
    </w:p>
    <w:p w:rsidR="00342D88" w:rsidRDefault="00342D88" w:rsidP="00342D88">
      <w:pPr>
        <w:pStyle w:val="20"/>
        <w:tabs>
          <w:tab w:val="left" w:pos="0"/>
        </w:tabs>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4E6C7B" w:rsidRDefault="004E6C7B" w:rsidP="004E6C7B">
      <w:pPr>
        <w:pStyle w:val="20"/>
        <w:tabs>
          <w:tab w:val="left" w:pos="900"/>
        </w:tabs>
        <w:rPr>
          <w:b w:val="0"/>
          <w:bCs w:val="0"/>
          <w:sz w:val="28"/>
        </w:rPr>
      </w:pPr>
      <w:r>
        <w:rPr>
          <w:b w:val="0"/>
          <w:bCs w:val="0"/>
          <w:sz w:val="28"/>
        </w:rPr>
        <w:t>На картосхеме необходимо показать размещение полезных ископаемых и отраслей специализации промышленности Уральского федераль</w:t>
      </w:r>
      <w:r w:rsidR="00FC4991">
        <w:rPr>
          <w:b w:val="0"/>
          <w:bCs w:val="0"/>
          <w:sz w:val="28"/>
        </w:rPr>
        <w:t>ного округа.</w:t>
      </w:r>
    </w:p>
    <w:p w:rsidR="00342D88" w:rsidRDefault="00342D88" w:rsidP="00342D88">
      <w:pPr>
        <w:pStyle w:val="20"/>
        <w:tabs>
          <w:tab w:val="left" w:pos="900"/>
        </w:tabs>
        <w:rPr>
          <w:b w:val="0"/>
          <w:bCs w:val="0"/>
          <w:sz w:val="28"/>
        </w:rPr>
      </w:pPr>
    </w:p>
    <w:p w:rsidR="00034C34" w:rsidRDefault="00034C34">
      <w:pPr>
        <w:pStyle w:val="20"/>
        <w:tabs>
          <w:tab w:val="left" w:pos="900"/>
        </w:tabs>
        <w:rPr>
          <w:sz w:val="28"/>
        </w:rPr>
      </w:pPr>
      <w:r>
        <w:rPr>
          <w:i/>
          <w:iCs/>
          <w:sz w:val="28"/>
        </w:rPr>
        <w:t>Тема 1</w:t>
      </w:r>
      <w:r w:rsidR="003657A9">
        <w:rPr>
          <w:i/>
          <w:iCs/>
          <w:sz w:val="28"/>
        </w:rPr>
        <w:t>3</w:t>
      </w:r>
      <w:r>
        <w:rPr>
          <w:i/>
          <w:iCs/>
          <w:sz w:val="28"/>
        </w:rPr>
        <w:t xml:space="preserve">. </w:t>
      </w:r>
      <w:r>
        <w:rPr>
          <w:sz w:val="28"/>
        </w:rPr>
        <w:t>Развитие и размещение ведущих отраслей промышленности</w:t>
      </w:r>
      <w:r w:rsidR="00EC00A1">
        <w:rPr>
          <w:sz w:val="28"/>
        </w:rPr>
        <w:t xml:space="preserve"> Сибирского федерального округа</w:t>
      </w:r>
    </w:p>
    <w:p w:rsidR="003C775A" w:rsidRDefault="00BB4A34" w:rsidP="003C775A">
      <w:pPr>
        <w:pStyle w:val="20"/>
        <w:tabs>
          <w:tab w:val="left" w:pos="900"/>
        </w:tabs>
        <w:rPr>
          <w:b w:val="0"/>
          <w:sz w:val="28"/>
        </w:rPr>
      </w:pPr>
      <w:r>
        <w:rPr>
          <w:b w:val="0"/>
          <w:sz w:val="28"/>
        </w:rPr>
        <w:t>Введение</w:t>
      </w:r>
    </w:p>
    <w:p w:rsidR="003C775A" w:rsidRDefault="003C775A" w:rsidP="003C775A">
      <w:pPr>
        <w:pStyle w:val="20"/>
        <w:tabs>
          <w:tab w:val="left" w:pos="900"/>
        </w:tabs>
        <w:rPr>
          <w:b w:val="0"/>
          <w:sz w:val="28"/>
        </w:rPr>
      </w:pPr>
      <w:r>
        <w:rPr>
          <w:b w:val="0"/>
          <w:sz w:val="28"/>
        </w:rPr>
        <w:t>1.Состав и место Сибирского федерального округа в экономике страны. Особенности экон</w:t>
      </w:r>
      <w:r w:rsidR="00BB4A34">
        <w:rPr>
          <w:b w:val="0"/>
          <w:sz w:val="28"/>
        </w:rPr>
        <w:t>омико-географического положения</w:t>
      </w:r>
    </w:p>
    <w:p w:rsidR="003C775A" w:rsidRDefault="003C775A" w:rsidP="003C775A">
      <w:pPr>
        <w:pStyle w:val="20"/>
        <w:tabs>
          <w:tab w:val="left" w:pos="900"/>
        </w:tabs>
        <w:rPr>
          <w:b w:val="0"/>
          <w:sz w:val="28"/>
        </w:rPr>
      </w:pPr>
      <w:r>
        <w:rPr>
          <w:b w:val="0"/>
          <w:sz w:val="28"/>
        </w:rPr>
        <w:t xml:space="preserve">2. </w:t>
      </w:r>
      <w:r w:rsidR="001C1F2D">
        <w:rPr>
          <w:b w:val="0"/>
          <w:sz w:val="28"/>
        </w:rPr>
        <w:t>Промышленный</w:t>
      </w:r>
      <w:r>
        <w:rPr>
          <w:b w:val="0"/>
          <w:sz w:val="28"/>
        </w:rPr>
        <w:t xml:space="preserve"> комплекс округа. Развитие и размещение отраслей рыночн</w:t>
      </w:r>
      <w:r w:rsidR="00BB4A34">
        <w:rPr>
          <w:b w:val="0"/>
          <w:sz w:val="28"/>
        </w:rPr>
        <w:t>ой специализации промышленности</w:t>
      </w:r>
    </w:p>
    <w:p w:rsidR="003C775A" w:rsidRDefault="003C775A" w:rsidP="003C775A">
      <w:pPr>
        <w:pStyle w:val="20"/>
        <w:tabs>
          <w:tab w:val="left" w:pos="900"/>
        </w:tabs>
        <w:rPr>
          <w:b w:val="0"/>
          <w:sz w:val="28"/>
        </w:rPr>
      </w:pPr>
      <w:r>
        <w:rPr>
          <w:b w:val="0"/>
          <w:sz w:val="28"/>
        </w:rPr>
        <w:t xml:space="preserve">3. </w:t>
      </w:r>
      <w:r w:rsidR="001C1F2D">
        <w:rPr>
          <w:b w:val="0"/>
          <w:sz w:val="28"/>
        </w:rPr>
        <w:t>Современные</w:t>
      </w:r>
      <w:r>
        <w:rPr>
          <w:b w:val="0"/>
          <w:sz w:val="28"/>
        </w:rPr>
        <w:t xml:space="preserve"> проблемы и </w:t>
      </w:r>
      <w:r w:rsidR="001C1F2D">
        <w:rPr>
          <w:b w:val="0"/>
          <w:sz w:val="28"/>
        </w:rPr>
        <w:t>основные</w:t>
      </w:r>
      <w:r>
        <w:rPr>
          <w:b w:val="0"/>
          <w:sz w:val="28"/>
        </w:rPr>
        <w:t xml:space="preserve"> </w:t>
      </w:r>
      <w:r w:rsidR="00FC4991">
        <w:rPr>
          <w:b w:val="0"/>
          <w:sz w:val="28"/>
        </w:rPr>
        <w:t xml:space="preserve">направления </w:t>
      </w:r>
      <w:r>
        <w:rPr>
          <w:b w:val="0"/>
          <w:sz w:val="28"/>
        </w:rPr>
        <w:t>инновационного социально</w:t>
      </w:r>
      <w:r w:rsidR="00BB4A34">
        <w:rPr>
          <w:b w:val="0"/>
          <w:sz w:val="28"/>
        </w:rPr>
        <w:t>-экономического развития округа</w:t>
      </w:r>
    </w:p>
    <w:p w:rsidR="003C775A" w:rsidRDefault="00BB4A34" w:rsidP="003C775A">
      <w:pPr>
        <w:pStyle w:val="20"/>
        <w:tabs>
          <w:tab w:val="left" w:pos="900"/>
        </w:tabs>
        <w:rPr>
          <w:b w:val="0"/>
          <w:sz w:val="28"/>
        </w:rPr>
      </w:pPr>
      <w:r>
        <w:rPr>
          <w:b w:val="0"/>
          <w:sz w:val="28"/>
        </w:rPr>
        <w:t>Заключение</w:t>
      </w:r>
    </w:p>
    <w:p w:rsidR="003C775A" w:rsidRDefault="003C775A" w:rsidP="003C775A">
      <w:pPr>
        <w:pStyle w:val="20"/>
        <w:rPr>
          <w:b w:val="0"/>
          <w:sz w:val="28"/>
        </w:rPr>
      </w:pPr>
      <w:r>
        <w:rPr>
          <w:b w:val="0"/>
          <w:sz w:val="28"/>
        </w:rPr>
        <w:t>С</w:t>
      </w:r>
      <w:r w:rsidR="00BB4A34">
        <w:rPr>
          <w:b w:val="0"/>
          <w:sz w:val="28"/>
        </w:rPr>
        <w:t>писок использованной литературы</w:t>
      </w:r>
    </w:p>
    <w:p w:rsidR="003C775A" w:rsidRDefault="00BB4A34" w:rsidP="003C775A">
      <w:pPr>
        <w:pStyle w:val="20"/>
        <w:rPr>
          <w:b w:val="0"/>
          <w:sz w:val="28"/>
        </w:rPr>
      </w:pPr>
      <w:r>
        <w:rPr>
          <w:b w:val="0"/>
          <w:sz w:val="28"/>
        </w:rPr>
        <w:t>Приложения</w:t>
      </w:r>
    </w:p>
    <w:p w:rsidR="003C775A" w:rsidRDefault="003C775A">
      <w:pPr>
        <w:pStyle w:val="20"/>
        <w:tabs>
          <w:tab w:val="left" w:pos="900"/>
        </w:tabs>
        <w:rPr>
          <w:sz w:val="28"/>
        </w:rPr>
      </w:pPr>
    </w:p>
    <w:p w:rsidR="003C775A" w:rsidRDefault="003C775A" w:rsidP="003C775A">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5E1800" w:rsidRDefault="003C775A" w:rsidP="003C775A">
      <w:pPr>
        <w:pStyle w:val="20"/>
        <w:tabs>
          <w:tab w:val="left" w:pos="900"/>
        </w:tabs>
        <w:rPr>
          <w:b w:val="0"/>
          <w:bCs w:val="0"/>
          <w:sz w:val="28"/>
        </w:rPr>
      </w:pPr>
      <w:r>
        <w:rPr>
          <w:b w:val="0"/>
          <w:bCs w:val="0"/>
          <w:sz w:val="28"/>
          <w:u w:val="single"/>
        </w:rPr>
        <w:t>В первой главе</w:t>
      </w:r>
      <w:r>
        <w:rPr>
          <w:b w:val="0"/>
          <w:bCs w:val="0"/>
          <w:sz w:val="28"/>
        </w:rPr>
        <w:t xml:space="preserve"> следует указать состав и показать место Сибирского федерального округа в экономике страны. Охарактеризовать его экономико-географическо</w:t>
      </w:r>
      <w:r w:rsidR="00846A73">
        <w:rPr>
          <w:b w:val="0"/>
          <w:bCs w:val="0"/>
          <w:sz w:val="28"/>
        </w:rPr>
        <w:t>е</w:t>
      </w:r>
      <w:r>
        <w:rPr>
          <w:b w:val="0"/>
          <w:bCs w:val="0"/>
          <w:sz w:val="28"/>
        </w:rPr>
        <w:t xml:space="preserve"> положение. Дать оценку уникальных природных ресурсов Сибири, особенно топливно-энергетических, рудных, лесных ресурсов. Раскрыть роль сибирских рек в хозяйственной жизни округа.  Охарактеризовать озеро Байкал, его уникальность и современные проблемы. </w:t>
      </w:r>
      <w:r w:rsidR="001C1F2D">
        <w:rPr>
          <w:b w:val="0"/>
          <w:bCs w:val="0"/>
          <w:sz w:val="28"/>
        </w:rPr>
        <w:t>Дать характеристику населения и трудовых ресурсов округа, раскрыть современные социально-демографические проблемы.</w:t>
      </w:r>
    </w:p>
    <w:p w:rsidR="003C775A" w:rsidRDefault="005E1800" w:rsidP="003C775A">
      <w:pPr>
        <w:pStyle w:val="20"/>
        <w:tabs>
          <w:tab w:val="left" w:pos="900"/>
        </w:tabs>
        <w:rPr>
          <w:b w:val="0"/>
          <w:bCs w:val="0"/>
          <w:sz w:val="28"/>
        </w:rPr>
      </w:pPr>
      <w:r w:rsidRPr="005E1800">
        <w:rPr>
          <w:b w:val="0"/>
          <w:bCs w:val="0"/>
          <w:sz w:val="28"/>
          <w:u w:val="single"/>
        </w:rPr>
        <w:t>Во второй главе</w:t>
      </w:r>
      <w:r>
        <w:rPr>
          <w:b w:val="0"/>
          <w:bCs w:val="0"/>
          <w:sz w:val="28"/>
        </w:rPr>
        <w:t xml:space="preserve"> р</w:t>
      </w:r>
      <w:r w:rsidR="003C775A">
        <w:rPr>
          <w:b w:val="0"/>
          <w:bCs w:val="0"/>
          <w:sz w:val="28"/>
        </w:rPr>
        <w:t>ассмотр</w:t>
      </w:r>
      <w:r w:rsidR="00175869">
        <w:rPr>
          <w:b w:val="0"/>
          <w:bCs w:val="0"/>
          <w:sz w:val="28"/>
        </w:rPr>
        <w:t>ите</w:t>
      </w:r>
      <w:r w:rsidR="003C775A">
        <w:rPr>
          <w:b w:val="0"/>
          <w:bCs w:val="0"/>
          <w:sz w:val="28"/>
        </w:rPr>
        <w:t xml:space="preserve"> отраслевую структуру промышленности.  Используя индексный </w:t>
      </w:r>
      <w:r w:rsidR="00175869">
        <w:rPr>
          <w:b w:val="0"/>
          <w:bCs w:val="0"/>
          <w:sz w:val="28"/>
        </w:rPr>
        <w:t>метод,</w:t>
      </w:r>
      <w:r w:rsidR="003C775A">
        <w:rPr>
          <w:b w:val="0"/>
          <w:bCs w:val="0"/>
          <w:sz w:val="28"/>
        </w:rPr>
        <w:t xml:space="preserve"> определит</w:t>
      </w:r>
      <w:r w:rsidR="00175869">
        <w:rPr>
          <w:b w:val="0"/>
          <w:bCs w:val="0"/>
          <w:sz w:val="28"/>
        </w:rPr>
        <w:t>е</w:t>
      </w:r>
      <w:r w:rsidR="003C775A">
        <w:rPr>
          <w:b w:val="0"/>
          <w:bCs w:val="0"/>
          <w:sz w:val="28"/>
        </w:rPr>
        <w:t xml:space="preserve"> отрасли рыночной специализац</w:t>
      </w:r>
      <w:r w:rsidR="00175869">
        <w:rPr>
          <w:b w:val="0"/>
          <w:bCs w:val="0"/>
          <w:sz w:val="28"/>
        </w:rPr>
        <w:t>ии промышленности, покажите</w:t>
      </w:r>
      <w:r w:rsidR="003C775A">
        <w:rPr>
          <w:b w:val="0"/>
          <w:bCs w:val="0"/>
          <w:sz w:val="28"/>
        </w:rPr>
        <w:t xml:space="preserve"> их развитие и размещение.</w:t>
      </w:r>
      <w:r>
        <w:rPr>
          <w:b w:val="0"/>
          <w:bCs w:val="0"/>
          <w:sz w:val="28"/>
        </w:rPr>
        <w:t xml:space="preserve"> </w:t>
      </w:r>
      <w:r w:rsidR="001C1F2D">
        <w:rPr>
          <w:b w:val="0"/>
          <w:bCs w:val="0"/>
          <w:sz w:val="28"/>
        </w:rPr>
        <w:t>Р</w:t>
      </w:r>
      <w:r>
        <w:rPr>
          <w:b w:val="0"/>
          <w:bCs w:val="0"/>
          <w:sz w:val="28"/>
        </w:rPr>
        <w:t>ассмотр</w:t>
      </w:r>
      <w:r w:rsidR="00175869">
        <w:rPr>
          <w:b w:val="0"/>
          <w:bCs w:val="0"/>
          <w:sz w:val="28"/>
        </w:rPr>
        <w:t>ите</w:t>
      </w:r>
      <w:r>
        <w:rPr>
          <w:b w:val="0"/>
          <w:bCs w:val="0"/>
          <w:sz w:val="28"/>
        </w:rPr>
        <w:t xml:space="preserve"> экономические связи Сибирского федерального округа с другими регионами страны. Раскр</w:t>
      </w:r>
      <w:r w:rsidR="00175869">
        <w:rPr>
          <w:b w:val="0"/>
          <w:bCs w:val="0"/>
          <w:sz w:val="28"/>
        </w:rPr>
        <w:t>ойте</w:t>
      </w:r>
      <w:r>
        <w:rPr>
          <w:b w:val="0"/>
          <w:bCs w:val="0"/>
          <w:sz w:val="28"/>
        </w:rPr>
        <w:t xml:space="preserve"> структуру управления одного </w:t>
      </w:r>
      <w:r w:rsidR="00E751B4">
        <w:rPr>
          <w:b w:val="0"/>
          <w:bCs w:val="0"/>
          <w:sz w:val="28"/>
        </w:rPr>
        <w:t xml:space="preserve">из субъектов РФ, входящих в состав рассматриваемого </w:t>
      </w:r>
      <w:r>
        <w:rPr>
          <w:b w:val="0"/>
          <w:bCs w:val="0"/>
          <w:sz w:val="28"/>
        </w:rPr>
        <w:t>округа.</w:t>
      </w:r>
    </w:p>
    <w:p w:rsidR="005E1800" w:rsidRDefault="005E1800" w:rsidP="005E1800">
      <w:pPr>
        <w:pStyle w:val="20"/>
        <w:tabs>
          <w:tab w:val="left" w:pos="900"/>
        </w:tabs>
        <w:rPr>
          <w:b w:val="0"/>
          <w:bCs w:val="0"/>
          <w:sz w:val="28"/>
        </w:rPr>
      </w:pPr>
      <w:r>
        <w:rPr>
          <w:b w:val="0"/>
          <w:bCs w:val="0"/>
          <w:sz w:val="28"/>
          <w:u w:val="single"/>
        </w:rPr>
        <w:t>В третьей главе</w:t>
      </w:r>
      <w:r>
        <w:rPr>
          <w:b w:val="0"/>
          <w:bCs w:val="0"/>
          <w:sz w:val="28"/>
        </w:rPr>
        <w:t xml:space="preserve"> раскр</w:t>
      </w:r>
      <w:r w:rsidR="00175869">
        <w:rPr>
          <w:b w:val="0"/>
          <w:bCs w:val="0"/>
          <w:sz w:val="28"/>
        </w:rPr>
        <w:t>ойте</w:t>
      </w:r>
      <w:r>
        <w:rPr>
          <w:b w:val="0"/>
          <w:bCs w:val="0"/>
          <w:sz w:val="28"/>
        </w:rPr>
        <w:t xml:space="preserve"> современные проблемы и основные направления инновационного развития округа</w:t>
      </w:r>
      <w:r w:rsidR="001C1F2D">
        <w:rPr>
          <w:b w:val="0"/>
          <w:bCs w:val="0"/>
          <w:sz w:val="28"/>
        </w:rPr>
        <w:t>.</w:t>
      </w:r>
      <w:r>
        <w:rPr>
          <w:b w:val="0"/>
          <w:bCs w:val="0"/>
          <w:sz w:val="28"/>
        </w:rPr>
        <w:t xml:space="preserve"> </w:t>
      </w:r>
      <w:r w:rsidR="001C1F2D">
        <w:rPr>
          <w:b w:val="0"/>
          <w:bCs w:val="0"/>
          <w:sz w:val="28"/>
        </w:rPr>
        <w:t>У</w:t>
      </w:r>
      <w:r>
        <w:rPr>
          <w:b w:val="0"/>
          <w:bCs w:val="0"/>
          <w:sz w:val="28"/>
        </w:rPr>
        <w:t>дели</w:t>
      </w:r>
      <w:r w:rsidR="001C1F2D">
        <w:rPr>
          <w:b w:val="0"/>
          <w:bCs w:val="0"/>
          <w:sz w:val="28"/>
        </w:rPr>
        <w:t>ть</w:t>
      </w:r>
      <w:r>
        <w:rPr>
          <w:b w:val="0"/>
          <w:bCs w:val="0"/>
          <w:sz w:val="28"/>
        </w:rPr>
        <w:t xml:space="preserve"> внимание экологическим проблемам</w:t>
      </w:r>
      <w:r w:rsidR="00FC4991">
        <w:rPr>
          <w:b w:val="0"/>
          <w:bCs w:val="0"/>
          <w:sz w:val="28"/>
        </w:rPr>
        <w:t xml:space="preserve"> региона</w:t>
      </w:r>
      <w:r>
        <w:rPr>
          <w:b w:val="0"/>
          <w:bCs w:val="0"/>
          <w:sz w:val="28"/>
        </w:rPr>
        <w:t>.</w:t>
      </w:r>
    </w:p>
    <w:p w:rsidR="005E1800" w:rsidRDefault="005E1800" w:rsidP="005E1800">
      <w:pPr>
        <w:pStyle w:val="20"/>
        <w:tabs>
          <w:tab w:val="left" w:pos="0"/>
        </w:tabs>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FC4991" w:rsidRDefault="00FC4991" w:rsidP="00FC4991">
      <w:pPr>
        <w:pStyle w:val="20"/>
        <w:tabs>
          <w:tab w:val="left" w:pos="900"/>
        </w:tabs>
        <w:rPr>
          <w:b w:val="0"/>
          <w:bCs w:val="0"/>
          <w:sz w:val="28"/>
        </w:rPr>
      </w:pPr>
      <w:r>
        <w:rPr>
          <w:b w:val="0"/>
          <w:bCs w:val="0"/>
          <w:sz w:val="28"/>
        </w:rPr>
        <w:t>На картосхеме необходимо показать размещение полезных ископаемых, отраслей специализации промышленности Сибирского федерального округа.</w:t>
      </w:r>
    </w:p>
    <w:p w:rsidR="005E1800" w:rsidRDefault="005E1800" w:rsidP="003C775A">
      <w:pPr>
        <w:pStyle w:val="20"/>
        <w:tabs>
          <w:tab w:val="left" w:pos="900"/>
        </w:tabs>
        <w:rPr>
          <w:b w:val="0"/>
          <w:bCs w:val="0"/>
          <w:sz w:val="28"/>
        </w:rPr>
      </w:pPr>
    </w:p>
    <w:p w:rsidR="005565CB" w:rsidRDefault="005565CB">
      <w:pPr>
        <w:pStyle w:val="20"/>
        <w:tabs>
          <w:tab w:val="left" w:pos="900"/>
        </w:tabs>
        <w:rPr>
          <w:i/>
          <w:iCs/>
          <w:sz w:val="28"/>
        </w:rPr>
      </w:pPr>
    </w:p>
    <w:p w:rsidR="00034C34" w:rsidRDefault="00034C34">
      <w:pPr>
        <w:pStyle w:val="20"/>
        <w:tabs>
          <w:tab w:val="left" w:pos="900"/>
        </w:tabs>
        <w:rPr>
          <w:sz w:val="28"/>
        </w:rPr>
      </w:pPr>
      <w:r>
        <w:rPr>
          <w:i/>
          <w:iCs/>
          <w:sz w:val="28"/>
        </w:rPr>
        <w:t>Тема 1</w:t>
      </w:r>
      <w:r w:rsidR="003657A9">
        <w:rPr>
          <w:i/>
          <w:iCs/>
          <w:sz w:val="28"/>
        </w:rPr>
        <w:t>4</w:t>
      </w:r>
      <w:r>
        <w:rPr>
          <w:i/>
          <w:iCs/>
          <w:sz w:val="28"/>
        </w:rPr>
        <w:t>.</w:t>
      </w:r>
      <w:r>
        <w:rPr>
          <w:sz w:val="28"/>
        </w:rPr>
        <w:t xml:space="preserve"> Развитие и размещение промышленного комплекса Дальн</w:t>
      </w:r>
      <w:r w:rsidR="00EC00A1">
        <w:rPr>
          <w:sz w:val="28"/>
        </w:rPr>
        <w:t>евосточного федерального округа</w:t>
      </w:r>
    </w:p>
    <w:p w:rsidR="003657A9" w:rsidRDefault="00BB4A34" w:rsidP="003657A9">
      <w:pPr>
        <w:pStyle w:val="20"/>
        <w:tabs>
          <w:tab w:val="left" w:pos="900"/>
        </w:tabs>
        <w:rPr>
          <w:b w:val="0"/>
          <w:sz w:val="28"/>
        </w:rPr>
      </w:pPr>
      <w:r>
        <w:rPr>
          <w:b w:val="0"/>
          <w:sz w:val="28"/>
        </w:rPr>
        <w:t>Введение</w:t>
      </w:r>
    </w:p>
    <w:p w:rsidR="003657A9" w:rsidRDefault="003657A9" w:rsidP="003657A9">
      <w:pPr>
        <w:pStyle w:val="20"/>
        <w:tabs>
          <w:tab w:val="left" w:pos="900"/>
        </w:tabs>
        <w:rPr>
          <w:b w:val="0"/>
          <w:sz w:val="28"/>
        </w:rPr>
      </w:pPr>
      <w:r>
        <w:rPr>
          <w:b w:val="0"/>
          <w:sz w:val="28"/>
        </w:rPr>
        <w:t>1.Состав и место Дальневосточного федерального округа в общероссийском территориальном разделении труда. Особенности экон</w:t>
      </w:r>
      <w:r w:rsidR="00BB4A34">
        <w:rPr>
          <w:b w:val="0"/>
          <w:sz w:val="28"/>
        </w:rPr>
        <w:t>омико-географического положения</w:t>
      </w:r>
    </w:p>
    <w:p w:rsidR="003657A9" w:rsidRDefault="003657A9" w:rsidP="003657A9">
      <w:pPr>
        <w:pStyle w:val="20"/>
        <w:tabs>
          <w:tab w:val="left" w:pos="900"/>
        </w:tabs>
        <w:rPr>
          <w:b w:val="0"/>
          <w:sz w:val="28"/>
        </w:rPr>
      </w:pPr>
      <w:r>
        <w:rPr>
          <w:b w:val="0"/>
          <w:sz w:val="28"/>
        </w:rPr>
        <w:t xml:space="preserve">2. </w:t>
      </w:r>
      <w:r w:rsidR="001C1F2D">
        <w:rPr>
          <w:b w:val="0"/>
          <w:sz w:val="28"/>
        </w:rPr>
        <w:t>Промышленный</w:t>
      </w:r>
      <w:r>
        <w:rPr>
          <w:b w:val="0"/>
          <w:sz w:val="28"/>
        </w:rPr>
        <w:t xml:space="preserve"> комплекс округа. Развитие и размещение отраслей рыночн</w:t>
      </w:r>
      <w:r w:rsidR="00BB4A34">
        <w:rPr>
          <w:b w:val="0"/>
          <w:sz w:val="28"/>
        </w:rPr>
        <w:t>ой специализации промышленности</w:t>
      </w:r>
    </w:p>
    <w:p w:rsidR="003657A9" w:rsidRDefault="003657A9" w:rsidP="003657A9">
      <w:pPr>
        <w:pStyle w:val="20"/>
        <w:tabs>
          <w:tab w:val="left" w:pos="900"/>
        </w:tabs>
        <w:rPr>
          <w:b w:val="0"/>
          <w:sz w:val="28"/>
        </w:rPr>
      </w:pPr>
      <w:r>
        <w:rPr>
          <w:b w:val="0"/>
          <w:sz w:val="28"/>
        </w:rPr>
        <w:t>3. Основные проблемы и перспективные направления социально-экономического р</w:t>
      </w:r>
      <w:r w:rsidR="00BB4A34">
        <w:rPr>
          <w:b w:val="0"/>
          <w:sz w:val="28"/>
        </w:rPr>
        <w:t>азвития округа в условиях рынка</w:t>
      </w:r>
    </w:p>
    <w:p w:rsidR="003657A9" w:rsidRDefault="00BB4A34" w:rsidP="003657A9">
      <w:pPr>
        <w:pStyle w:val="20"/>
        <w:tabs>
          <w:tab w:val="left" w:pos="900"/>
        </w:tabs>
        <w:rPr>
          <w:b w:val="0"/>
          <w:sz w:val="28"/>
        </w:rPr>
      </w:pPr>
      <w:r>
        <w:rPr>
          <w:b w:val="0"/>
          <w:sz w:val="28"/>
        </w:rPr>
        <w:t>Заключение</w:t>
      </w:r>
    </w:p>
    <w:p w:rsidR="003657A9" w:rsidRDefault="003657A9" w:rsidP="003657A9">
      <w:pPr>
        <w:pStyle w:val="20"/>
        <w:rPr>
          <w:b w:val="0"/>
          <w:sz w:val="28"/>
        </w:rPr>
      </w:pPr>
      <w:r>
        <w:rPr>
          <w:b w:val="0"/>
          <w:sz w:val="28"/>
        </w:rPr>
        <w:t>С</w:t>
      </w:r>
      <w:r w:rsidR="00BB4A34">
        <w:rPr>
          <w:b w:val="0"/>
          <w:sz w:val="28"/>
        </w:rPr>
        <w:t>писок использованной литературы</w:t>
      </w:r>
    </w:p>
    <w:p w:rsidR="003657A9" w:rsidRDefault="00BB4A34" w:rsidP="003657A9">
      <w:pPr>
        <w:pStyle w:val="20"/>
        <w:rPr>
          <w:b w:val="0"/>
          <w:sz w:val="28"/>
        </w:rPr>
      </w:pPr>
      <w:r>
        <w:rPr>
          <w:b w:val="0"/>
          <w:sz w:val="28"/>
        </w:rPr>
        <w:t>Приложения</w:t>
      </w:r>
    </w:p>
    <w:p w:rsidR="003657A9" w:rsidRDefault="003657A9">
      <w:pPr>
        <w:pStyle w:val="20"/>
        <w:tabs>
          <w:tab w:val="left" w:pos="900"/>
        </w:tabs>
        <w:rPr>
          <w:sz w:val="28"/>
        </w:rPr>
      </w:pPr>
    </w:p>
    <w:p w:rsidR="003657A9" w:rsidRDefault="003657A9" w:rsidP="003657A9">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3657A9" w:rsidRDefault="003657A9" w:rsidP="003657A9">
      <w:pPr>
        <w:pStyle w:val="20"/>
        <w:tabs>
          <w:tab w:val="left" w:pos="900"/>
        </w:tabs>
        <w:rPr>
          <w:b w:val="0"/>
          <w:bCs w:val="0"/>
          <w:sz w:val="28"/>
        </w:rPr>
      </w:pPr>
      <w:r>
        <w:rPr>
          <w:b w:val="0"/>
          <w:bCs w:val="0"/>
          <w:sz w:val="28"/>
          <w:u w:val="single"/>
        </w:rPr>
        <w:t>В первой главе</w:t>
      </w:r>
      <w:r>
        <w:rPr>
          <w:b w:val="0"/>
          <w:bCs w:val="0"/>
          <w:sz w:val="28"/>
        </w:rPr>
        <w:t xml:space="preserve"> следует указать состав и показать место Дальневосточного федерального округа в хозяйственном комплексе страны. Раскрыть особенности экономико-географического положения. Показать влияние морей Тихого океана на специализацию хозяйства округа и его развитие.  Дать оценку природно-ресурсного потенциала, особо отметив уникальные ресурсы недр, лесные, рыбные ресурсы. Охарактеризовать население и трудовые ресурсы, рассмотреть современные социально-демографические проблемы, в том числе и миграционные процессы.</w:t>
      </w:r>
    </w:p>
    <w:p w:rsidR="003657A9" w:rsidRDefault="003657A9" w:rsidP="003657A9">
      <w:pPr>
        <w:pStyle w:val="20"/>
        <w:rPr>
          <w:b w:val="0"/>
          <w:bCs w:val="0"/>
          <w:sz w:val="28"/>
        </w:rPr>
      </w:pPr>
      <w:r>
        <w:rPr>
          <w:b w:val="0"/>
          <w:bCs w:val="0"/>
          <w:sz w:val="28"/>
          <w:u w:val="single"/>
        </w:rPr>
        <w:t>Во второй главе</w:t>
      </w:r>
      <w:r>
        <w:rPr>
          <w:b w:val="0"/>
          <w:bCs w:val="0"/>
          <w:sz w:val="28"/>
        </w:rPr>
        <w:t xml:space="preserve"> рассмотр</w:t>
      </w:r>
      <w:r w:rsidR="00175869">
        <w:rPr>
          <w:b w:val="0"/>
          <w:bCs w:val="0"/>
          <w:sz w:val="28"/>
        </w:rPr>
        <w:t>ите</w:t>
      </w:r>
      <w:r>
        <w:rPr>
          <w:b w:val="0"/>
          <w:bCs w:val="0"/>
          <w:sz w:val="28"/>
        </w:rPr>
        <w:t xml:space="preserve"> отраслевую структуру промышленности. Используя индексный метод, определит</w:t>
      </w:r>
      <w:r w:rsidR="00175869">
        <w:rPr>
          <w:b w:val="0"/>
          <w:bCs w:val="0"/>
          <w:sz w:val="28"/>
        </w:rPr>
        <w:t>е</w:t>
      </w:r>
      <w:r>
        <w:rPr>
          <w:b w:val="0"/>
          <w:bCs w:val="0"/>
          <w:sz w:val="28"/>
        </w:rPr>
        <w:t xml:space="preserve"> отрасли рыночной специализации промышленности</w:t>
      </w:r>
      <w:r w:rsidR="00BB7E39">
        <w:rPr>
          <w:b w:val="0"/>
          <w:bCs w:val="0"/>
          <w:sz w:val="28"/>
        </w:rPr>
        <w:t>, подробно раскр</w:t>
      </w:r>
      <w:r w:rsidR="00175869">
        <w:rPr>
          <w:b w:val="0"/>
          <w:bCs w:val="0"/>
          <w:sz w:val="28"/>
        </w:rPr>
        <w:t>ойте</w:t>
      </w:r>
      <w:r w:rsidR="00BB7E39">
        <w:rPr>
          <w:b w:val="0"/>
          <w:bCs w:val="0"/>
          <w:sz w:val="28"/>
        </w:rPr>
        <w:t xml:space="preserve"> их развитие и размещение</w:t>
      </w:r>
      <w:r>
        <w:rPr>
          <w:b w:val="0"/>
          <w:bCs w:val="0"/>
          <w:sz w:val="28"/>
        </w:rPr>
        <w:t>.</w:t>
      </w:r>
      <w:r w:rsidR="00BB7E39">
        <w:rPr>
          <w:b w:val="0"/>
          <w:bCs w:val="0"/>
          <w:sz w:val="28"/>
        </w:rPr>
        <w:t xml:space="preserve"> Уделит</w:t>
      </w:r>
      <w:r w:rsidR="00175869">
        <w:rPr>
          <w:b w:val="0"/>
          <w:bCs w:val="0"/>
          <w:sz w:val="28"/>
        </w:rPr>
        <w:t>е</w:t>
      </w:r>
      <w:r w:rsidR="00BB7E39">
        <w:rPr>
          <w:b w:val="0"/>
          <w:bCs w:val="0"/>
          <w:sz w:val="28"/>
        </w:rPr>
        <w:t xml:space="preserve"> внимание экономическим связям Дальневосточного федерального округа с другими регионами страны и зарубежными странами.</w:t>
      </w:r>
      <w:r>
        <w:rPr>
          <w:b w:val="0"/>
          <w:bCs w:val="0"/>
          <w:sz w:val="28"/>
        </w:rPr>
        <w:t xml:space="preserve"> На примере одного из субъектов</w:t>
      </w:r>
      <w:r w:rsidR="00E751B4">
        <w:rPr>
          <w:b w:val="0"/>
          <w:bCs w:val="0"/>
          <w:sz w:val="28"/>
        </w:rPr>
        <w:t xml:space="preserve"> РФ, входящих в состав</w:t>
      </w:r>
      <w:r>
        <w:rPr>
          <w:b w:val="0"/>
          <w:bCs w:val="0"/>
          <w:sz w:val="28"/>
        </w:rPr>
        <w:t xml:space="preserve"> рассматриваемого округа</w:t>
      </w:r>
      <w:r w:rsidR="00E751B4">
        <w:rPr>
          <w:b w:val="0"/>
          <w:bCs w:val="0"/>
          <w:sz w:val="28"/>
        </w:rPr>
        <w:t>,</w:t>
      </w:r>
      <w:r>
        <w:rPr>
          <w:b w:val="0"/>
          <w:bCs w:val="0"/>
          <w:sz w:val="28"/>
        </w:rPr>
        <w:t xml:space="preserve"> раскр</w:t>
      </w:r>
      <w:r w:rsidR="00175869">
        <w:rPr>
          <w:b w:val="0"/>
          <w:bCs w:val="0"/>
          <w:sz w:val="28"/>
        </w:rPr>
        <w:t>ойте</w:t>
      </w:r>
      <w:r>
        <w:rPr>
          <w:b w:val="0"/>
          <w:bCs w:val="0"/>
          <w:sz w:val="28"/>
        </w:rPr>
        <w:t xml:space="preserve"> структуру управления.</w:t>
      </w:r>
    </w:p>
    <w:p w:rsidR="00BB7E39" w:rsidRDefault="00BB7E39" w:rsidP="00BB7E39">
      <w:pPr>
        <w:pStyle w:val="20"/>
        <w:tabs>
          <w:tab w:val="left" w:pos="900"/>
        </w:tabs>
        <w:rPr>
          <w:b w:val="0"/>
          <w:bCs w:val="0"/>
          <w:sz w:val="28"/>
        </w:rPr>
      </w:pPr>
      <w:r>
        <w:rPr>
          <w:b w:val="0"/>
          <w:bCs w:val="0"/>
          <w:sz w:val="28"/>
          <w:u w:val="single"/>
        </w:rPr>
        <w:t>В третьей главе</w:t>
      </w:r>
      <w:r>
        <w:rPr>
          <w:b w:val="0"/>
          <w:bCs w:val="0"/>
          <w:sz w:val="28"/>
        </w:rPr>
        <w:t xml:space="preserve"> выделит</w:t>
      </w:r>
      <w:r w:rsidR="00175869">
        <w:rPr>
          <w:b w:val="0"/>
          <w:bCs w:val="0"/>
          <w:sz w:val="28"/>
        </w:rPr>
        <w:t>е</w:t>
      </w:r>
      <w:r>
        <w:rPr>
          <w:b w:val="0"/>
          <w:bCs w:val="0"/>
          <w:sz w:val="28"/>
        </w:rPr>
        <w:t xml:space="preserve"> современные проблемы и перспективные направления социально- экономического развития округа в условиях рынка.</w:t>
      </w:r>
    </w:p>
    <w:p w:rsidR="00BB7E39" w:rsidRDefault="00BB7E39" w:rsidP="00BB7E39">
      <w:pPr>
        <w:pStyle w:val="20"/>
        <w:tabs>
          <w:tab w:val="left" w:pos="0"/>
        </w:tabs>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24363B" w:rsidRDefault="0024363B" w:rsidP="0024363B">
      <w:pPr>
        <w:pStyle w:val="20"/>
        <w:tabs>
          <w:tab w:val="left" w:pos="900"/>
        </w:tabs>
        <w:rPr>
          <w:b w:val="0"/>
          <w:bCs w:val="0"/>
          <w:sz w:val="28"/>
        </w:rPr>
      </w:pPr>
      <w:r>
        <w:rPr>
          <w:b w:val="0"/>
          <w:bCs w:val="0"/>
          <w:sz w:val="28"/>
        </w:rPr>
        <w:t>На картосхеме необходимо показать размещение полезных ископаемых, отраслей специализации промышленности Дальневосточного федерального округа, нанести транспортные коммуникации.</w:t>
      </w:r>
    </w:p>
    <w:p w:rsidR="00034C34" w:rsidRDefault="00034C34">
      <w:pPr>
        <w:pStyle w:val="20"/>
        <w:tabs>
          <w:tab w:val="left" w:pos="900"/>
        </w:tabs>
        <w:rPr>
          <w:b w:val="0"/>
          <w:bCs w:val="0"/>
          <w:sz w:val="28"/>
        </w:rPr>
      </w:pPr>
    </w:p>
    <w:p w:rsidR="00FC4991" w:rsidRDefault="00FC4991">
      <w:pPr>
        <w:pStyle w:val="20"/>
        <w:tabs>
          <w:tab w:val="left" w:pos="900"/>
        </w:tabs>
        <w:rPr>
          <w:b w:val="0"/>
          <w:bCs w:val="0"/>
          <w:sz w:val="28"/>
        </w:rPr>
      </w:pPr>
    </w:p>
    <w:p w:rsidR="00FC4991" w:rsidRDefault="00FC4991">
      <w:pPr>
        <w:pStyle w:val="20"/>
        <w:tabs>
          <w:tab w:val="left" w:pos="900"/>
        </w:tabs>
        <w:rPr>
          <w:b w:val="0"/>
          <w:bCs w:val="0"/>
          <w:sz w:val="28"/>
        </w:rPr>
      </w:pPr>
    </w:p>
    <w:p w:rsidR="00FC4991" w:rsidRPr="00FC4991" w:rsidRDefault="00FC4991" w:rsidP="00FC4991">
      <w:pPr>
        <w:pStyle w:val="20"/>
        <w:tabs>
          <w:tab w:val="left" w:pos="900"/>
        </w:tabs>
        <w:rPr>
          <w:sz w:val="28"/>
        </w:rPr>
      </w:pPr>
      <w:r w:rsidRPr="00FC4991">
        <w:rPr>
          <w:i/>
          <w:iCs/>
          <w:sz w:val="28"/>
        </w:rPr>
        <w:t>Тема 15.</w:t>
      </w:r>
      <w:r w:rsidRPr="00FC4991">
        <w:rPr>
          <w:sz w:val="28"/>
        </w:rPr>
        <w:t xml:space="preserve"> Социально-экономическое развитие и управление регионом (на примере субъекта Российской Федерации) </w:t>
      </w:r>
    </w:p>
    <w:p w:rsidR="00E02759" w:rsidRDefault="00BB4A34" w:rsidP="00E02759">
      <w:pPr>
        <w:pStyle w:val="20"/>
        <w:tabs>
          <w:tab w:val="left" w:pos="900"/>
        </w:tabs>
        <w:rPr>
          <w:b w:val="0"/>
          <w:sz w:val="28"/>
        </w:rPr>
      </w:pPr>
      <w:r>
        <w:rPr>
          <w:b w:val="0"/>
          <w:sz w:val="28"/>
        </w:rPr>
        <w:t>Введение</w:t>
      </w:r>
    </w:p>
    <w:p w:rsidR="00E02759" w:rsidRDefault="00E02759" w:rsidP="00E02759">
      <w:pPr>
        <w:pStyle w:val="20"/>
        <w:tabs>
          <w:tab w:val="left" w:pos="900"/>
        </w:tabs>
        <w:rPr>
          <w:b w:val="0"/>
          <w:sz w:val="28"/>
        </w:rPr>
      </w:pPr>
      <w:r>
        <w:rPr>
          <w:b w:val="0"/>
          <w:sz w:val="28"/>
        </w:rPr>
        <w:t xml:space="preserve">1. Место субъекта федерации </w:t>
      </w:r>
      <w:r w:rsidR="00E750EB">
        <w:rPr>
          <w:b w:val="0"/>
          <w:sz w:val="28"/>
        </w:rPr>
        <w:t xml:space="preserve">в </w:t>
      </w:r>
      <w:r>
        <w:rPr>
          <w:b w:val="0"/>
          <w:sz w:val="28"/>
        </w:rPr>
        <w:t>хозяйственном комплек</w:t>
      </w:r>
      <w:r w:rsidR="00BB4A34">
        <w:rPr>
          <w:b w:val="0"/>
          <w:sz w:val="28"/>
        </w:rPr>
        <w:t>се России и федерального округа</w:t>
      </w:r>
    </w:p>
    <w:p w:rsidR="00E02759" w:rsidRDefault="00E02759" w:rsidP="00E02759">
      <w:pPr>
        <w:pStyle w:val="20"/>
        <w:tabs>
          <w:tab w:val="left" w:pos="900"/>
        </w:tabs>
        <w:rPr>
          <w:b w:val="0"/>
          <w:sz w:val="28"/>
        </w:rPr>
      </w:pPr>
      <w:r>
        <w:rPr>
          <w:b w:val="0"/>
          <w:sz w:val="28"/>
        </w:rPr>
        <w:t>2. Хозяйственный комплекс субъекта федерации. Развитие и размещение о</w:t>
      </w:r>
      <w:r w:rsidR="00BB4A34">
        <w:rPr>
          <w:b w:val="0"/>
          <w:sz w:val="28"/>
        </w:rPr>
        <w:t>траслей специализации хозяйства</w:t>
      </w:r>
    </w:p>
    <w:p w:rsidR="00E02759" w:rsidRDefault="00E02759" w:rsidP="00E02759">
      <w:pPr>
        <w:pStyle w:val="20"/>
        <w:tabs>
          <w:tab w:val="left" w:pos="900"/>
        </w:tabs>
        <w:rPr>
          <w:b w:val="0"/>
          <w:sz w:val="28"/>
        </w:rPr>
      </w:pPr>
      <w:r>
        <w:rPr>
          <w:b w:val="0"/>
          <w:sz w:val="28"/>
        </w:rPr>
        <w:t>3. Основные проблемы и инновационные направления социально-</w:t>
      </w:r>
      <w:r w:rsidR="00BB4A34">
        <w:rPr>
          <w:b w:val="0"/>
          <w:sz w:val="28"/>
        </w:rPr>
        <w:t>экономического развития региона</w:t>
      </w:r>
    </w:p>
    <w:p w:rsidR="00E02759" w:rsidRDefault="00E02759" w:rsidP="00E02759">
      <w:pPr>
        <w:pStyle w:val="20"/>
        <w:tabs>
          <w:tab w:val="left" w:pos="900"/>
        </w:tabs>
        <w:rPr>
          <w:b w:val="0"/>
          <w:sz w:val="28"/>
        </w:rPr>
      </w:pPr>
      <w:r>
        <w:rPr>
          <w:b w:val="0"/>
          <w:sz w:val="28"/>
        </w:rPr>
        <w:t>Заключен</w:t>
      </w:r>
      <w:r w:rsidR="00BB4A34">
        <w:rPr>
          <w:b w:val="0"/>
          <w:sz w:val="28"/>
        </w:rPr>
        <w:t>ие</w:t>
      </w:r>
    </w:p>
    <w:p w:rsidR="00E02759" w:rsidRDefault="00E02759" w:rsidP="00E02759">
      <w:pPr>
        <w:pStyle w:val="20"/>
        <w:rPr>
          <w:b w:val="0"/>
          <w:sz w:val="28"/>
        </w:rPr>
      </w:pPr>
      <w:r>
        <w:rPr>
          <w:b w:val="0"/>
          <w:sz w:val="28"/>
        </w:rPr>
        <w:t>С</w:t>
      </w:r>
      <w:r w:rsidR="00BB4A34">
        <w:rPr>
          <w:b w:val="0"/>
          <w:sz w:val="28"/>
        </w:rPr>
        <w:t>писок использованной литературы</w:t>
      </w:r>
    </w:p>
    <w:p w:rsidR="00E02759" w:rsidRDefault="00BB4A34" w:rsidP="00E02759">
      <w:pPr>
        <w:pStyle w:val="20"/>
        <w:rPr>
          <w:b w:val="0"/>
          <w:sz w:val="28"/>
        </w:rPr>
      </w:pPr>
      <w:r>
        <w:rPr>
          <w:b w:val="0"/>
          <w:sz w:val="28"/>
        </w:rPr>
        <w:t>Приложения</w:t>
      </w:r>
    </w:p>
    <w:p w:rsidR="00E02759" w:rsidRDefault="00E02759">
      <w:pPr>
        <w:pStyle w:val="20"/>
        <w:tabs>
          <w:tab w:val="left" w:pos="900"/>
        </w:tabs>
        <w:rPr>
          <w:sz w:val="28"/>
        </w:rPr>
      </w:pPr>
    </w:p>
    <w:p w:rsidR="00E02759" w:rsidRDefault="00E02759" w:rsidP="00E02759">
      <w:pPr>
        <w:pStyle w:val="20"/>
        <w:rPr>
          <w:b w:val="0"/>
          <w:sz w:val="28"/>
        </w:rPr>
      </w:pPr>
      <w:r>
        <w:rPr>
          <w:b w:val="0"/>
          <w:sz w:val="28"/>
          <w:u w:val="single"/>
        </w:rPr>
        <w:t>Во введении</w:t>
      </w:r>
      <w:r>
        <w:rPr>
          <w:b w:val="0"/>
          <w:sz w:val="28"/>
        </w:rPr>
        <w:t xml:space="preserve"> необходимо обосновать актуальность выбранной темы, сформулировать цель и задачи исследования, определить объект и предмет исследования, указать научные методы исследования.</w:t>
      </w:r>
    </w:p>
    <w:p w:rsidR="00E02759" w:rsidRDefault="00E02759">
      <w:pPr>
        <w:pStyle w:val="20"/>
        <w:tabs>
          <w:tab w:val="left" w:pos="900"/>
        </w:tabs>
        <w:rPr>
          <w:b w:val="0"/>
          <w:bCs w:val="0"/>
          <w:sz w:val="28"/>
        </w:rPr>
      </w:pPr>
      <w:r w:rsidRPr="00E02759">
        <w:rPr>
          <w:b w:val="0"/>
          <w:sz w:val="28"/>
          <w:u w:val="single"/>
        </w:rPr>
        <w:t>В первой главе</w:t>
      </w:r>
      <w:r>
        <w:rPr>
          <w:sz w:val="28"/>
        </w:rPr>
        <w:t xml:space="preserve"> </w:t>
      </w:r>
      <w:r w:rsidR="00034C34">
        <w:rPr>
          <w:b w:val="0"/>
          <w:bCs w:val="0"/>
          <w:sz w:val="28"/>
        </w:rPr>
        <w:t>пока</w:t>
      </w:r>
      <w:r w:rsidR="00175869">
        <w:rPr>
          <w:b w:val="0"/>
          <w:bCs w:val="0"/>
          <w:sz w:val="28"/>
        </w:rPr>
        <w:t>жите</w:t>
      </w:r>
      <w:r w:rsidR="00034C34">
        <w:rPr>
          <w:b w:val="0"/>
          <w:bCs w:val="0"/>
          <w:sz w:val="28"/>
        </w:rPr>
        <w:t xml:space="preserve"> место данного субъекта в хозяйственном комплексе </w:t>
      </w:r>
      <w:r>
        <w:rPr>
          <w:b w:val="0"/>
          <w:bCs w:val="0"/>
          <w:sz w:val="28"/>
        </w:rPr>
        <w:t>страны и федерального округа</w:t>
      </w:r>
      <w:r w:rsidR="00034C34">
        <w:rPr>
          <w:b w:val="0"/>
          <w:bCs w:val="0"/>
          <w:sz w:val="28"/>
        </w:rPr>
        <w:t xml:space="preserve">. </w:t>
      </w:r>
      <w:r>
        <w:rPr>
          <w:b w:val="0"/>
          <w:bCs w:val="0"/>
          <w:sz w:val="28"/>
        </w:rPr>
        <w:t>Да</w:t>
      </w:r>
      <w:r w:rsidR="00175869">
        <w:rPr>
          <w:b w:val="0"/>
          <w:bCs w:val="0"/>
          <w:sz w:val="28"/>
        </w:rPr>
        <w:t>йте</w:t>
      </w:r>
      <w:r>
        <w:rPr>
          <w:b w:val="0"/>
          <w:bCs w:val="0"/>
          <w:sz w:val="28"/>
        </w:rPr>
        <w:t xml:space="preserve"> экономическую оценку природно-ресурсного потенциала региона. Охарактеризовать население и трудовые ресурсы, уделив внимание современным социально-демографическим проблемам</w:t>
      </w:r>
      <w:r w:rsidR="003A2206">
        <w:rPr>
          <w:b w:val="0"/>
          <w:bCs w:val="0"/>
          <w:sz w:val="28"/>
        </w:rPr>
        <w:t>.</w:t>
      </w:r>
    </w:p>
    <w:p w:rsidR="003A2206" w:rsidRDefault="003A2206">
      <w:pPr>
        <w:pStyle w:val="20"/>
        <w:tabs>
          <w:tab w:val="left" w:pos="900"/>
        </w:tabs>
        <w:rPr>
          <w:b w:val="0"/>
          <w:bCs w:val="0"/>
          <w:sz w:val="28"/>
        </w:rPr>
      </w:pPr>
      <w:r w:rsidRPr="003A2206">
        <w:rPr>
          <w:b w:val="0"/>
          <w:bCs w:val="0"/>
          <w:sz w:val="28"/>
          <w:u w:val="single"/>
        </w:rPr>
        <w:t>Во второй главе</w:t>
      </w:r>
      <w:r>
        <w:rPr>
          <w:b w:val="0"/>
          <w:bCs w:val="0"/>
          <w:sz w:val="28"/>
        </w:rPr>
        <w:t xml:space="preserve"> раскр</w:t>
      </w:r>
      <w:r w:rsidR="00175869">
        <w:rPr>
          <w:b w:val="0"/>
          <w:bCs w:val="0"/>
          <w:sz w:val="28"/>
        </w:rPr>
        <w:t>ойте</w:t>
      </w:r>
      <w:r>
        <w:rPr>
          <w:b w:val="0"/>
          <w:bCs w:val="0"/>
          <w:sz w:val="28"/>
        </w:rPr>
        <w:t xml:space="preserve"> сущность комплексного развития хозяйства региона. </w:t>
      </w:r>
      <w:r w:rsidR="006756FC">
        <w:rPr>
          <w:b w:val="0"/>
          <w:bCs w:val="0"/>
          <w:sz w:val="28"/>
        </w:rPr>
        <w:t>Р</w:t>
      </w:r>
      <w:r>
        <w:rPr>
          <w:b w:val="0"/>
          <w:bCs w:val="0"/>
          <w:sz w:val="28"/>
        </w:rPr>
        <w:t>ассмотр</w:t>
      </w:r>
      <w:r w:rsidR="00175869">
        <w:rPr>
          <w:b w:val="0"/>
          <w:bCs w:val="0"/>
          <w:sz w:val="28"/>
        </w:rPr>
        <w:t>ите</w:t>
      </w:r>
      <w:r>
        <w:rPr>
          <w:b w:val="0"/>
          <w:bCs w:val="0"/>
          <w:sz w:val="28"/>
        </w:rPr>
        <w:t xml:space="preserve"> отраслевую структуру хозяйства. Используя индексный метод</w:t>
      </w:r>
      <w:r w:rsidR="00175869">
        <w:rPr>
          <w:b w:val="0"/>
          <w:bCs w:val="0"/>
          <w:sz w:val="28"/>
        </w:rPr>
        <w:t>,</w:t>
      </w:r>
      <w:r>
        <w:rPr>
          <w:b w:val="0"/>
          <w:bCs w:val="0"/>
          <w:sz w:val="28"/>
        </w:rPr>
        <w:t xml:space="preserve"> определит</w:t>
      </w:r>
      <w:r w:rsidR="00175869">
        <w:rPr>
          <w:b w:val="0"/>
          <w:bCs w:val="0"/>
          <w:sz w:val="28"/>
        </w:rPr>
        <w:t>е</w:t>
      </w:r>
      <w:r>
        <w:rPr>
          <w:b w:val="0"/>
          <w:bCs w:val="0"/>
          <w:sz w:val="28"/>
        </w:rPr>
        <w:t xml:space="preserve"> отрасли рыночной специализации хозяйства, пока</w:t>
      </w:r>
      <w:r w:rsidR="00175869">
        <w:rPr>
          <w:b w:val="0"/>
          <w:bCs w:val="0"/>
          <w:sz w:val="28"/>
        </w:rPr>
        <w:t>жите</w:t>
      </w:r>
      <w:r>
        <w:rPr>
          <w:b w:val="0"/>
          <w:bCs w:val="0"/>
          <w:sz w:val="28"/>
        </w:rPr>
        <w:t xml:space="preserve"> особенности их развития и размещения. Охарактеризовать экономические связи  региона с другими регионами страны и зарубежными странами. Раскр</w:t>
      </w:r>
      <w:r w:rsidR="00175869">
        <w:rPr>
          <w:b w:val="0"/>
          <w:bCs w:val="0"/>
          <w:sz w:val="28"/>
        </w:rPr>
        <w:t>ойте</w:t>
      </w:r>
      <w:r>
        <w:rPr>
          <w:b w:val="0"/>
          <w:bCs w:val="0"/>
          <w:sz w:val="28"/>
        </w:rPr>
        <w:t xml:space="preserve"> структуру управления субъекта Российской Федерации.</w:t>
      </w:r>
    </w:p>
    <w:p w:rsidR="003A2206" w:rsidRDefault="006756FC">
      <w:pPr>
        <w:pStyle w:val="20"/>
        <w:tabs>
          <w:tab w:val="left" w:pos="900"/>
        </w:tabs>
        <w:rPr>
          <w:b w:val="0"/>
          <w:bCs w:val="0"/>
          <w:sz w:val="28"/>
        </w:rPr>
      </w:pPr>
      <w:r w:rsidRPr="006756FC">
        <w:rPr>
          <w:b w:val="0"/>
          <w:bCs w:val="0"/>
          <w:sz w:val="28"/>
          <w:u w:val="single"/>
        </w:rPr>
        <w:t>В третьей главе</w:t>
      </w:r>
      <w:r>
        <w:rPr>
          <w:b w:val="0"/>
          <w:bCs w:val="0"/>
          <w:sz w:val="28"/>
        </w:rPr>
        <w:t xml:space="preserve"> выделит</w:t>
      </w:r>
      <w:r w:rsidR="00175869">
        <w:rPr>
          <w:b w:val="0"/>
          <w:bCs w:val="0"/>
          <w:sz w:val="28"/>
        </w:rPr>
        <w:t>е</w:t>
      </w:r>
      <w:r>
        <w:rPr>
          <w:b w:val="0"/>
          <w:bCs w:val="0"/>
          <w:sz w:val="28"/>
        </w:rPr>
        <w:t xml:space="preserve"> современные проблемы и основные направления социально-экономического развития региона.</w:t>
      </w:r>
    </w:p>
    <w:p w:rsidR="006756FC" w:rsidRDefault="006756FC" w:rsidP="006756FC">
      <w:pPr>
        <w:pStyle w:val="20"/>
        <w:tabs>
          <w:tab w:val="left" w:pos="0"/>
        </w:tabs>
        <w:rPr>
          <w:b w:val="0"/>
          <w:bCs w:val="0"/>
          <w:sz w:val="28"/>
        </w:rPr>
      </w:pPr>
      <w:r>
        <w:rPr>
          <w:b w:val="0"/>
          <w:bCs w:val="0"/>
          <w:sz w:val="28"/>
          <w:u w:val="single"/>
        </w:rPr>
        <w:t>В заключении</w:t>
      </w:r>
      <w:r>
        <w:rPr>
          <w:b w:val="0"/>
          <w:bCs w:val="0"/>
          <w:sz w:val="28"/>
        </w:rPr>
        <w:t xml:space="preserve"> необходимо сформулировать выводы и предложения по исследуемой теме.</w:t>
      </w:r>
    </w:p>
    <w:p w:rsidR="0024363B" w:rsidRDefault="0024363B" w:rsidP="0024363B">
      <w:pPr>
        <w:pStyle w:val="20"/>
        <w:tabs>
          <w:tab w:val="left" w:pos="900"/>
        </w:tabs>
        <w:rPr>
          <w:b w:val="0"/>
          <w:bCs w:val="0"/>
          <w:sz w:val="28"/>
        </w:rPr>
      </w:pPr>
      <w:r>
        <w:rPr>
          <w:b w:val="0"/>
          <w:bCs w:val="0"/>
          <w:sz w:val="28"/>
        </w:rPr>
        <w:t xml:space="preserve">К работе должна быть приложена картосхема, на которой </w:t>
      </w:r>
      <w:r w:rsidR="00175869">
        <w:rPr>
          <w:b w:val="0"/>
          <w:bCs w:val="0"/>
          <w:sz w:val="28"/>
        </w:rPr>
        <w:t>нужно</w:t>
      </w:r>
      <w:r>
        <w:rPr>
          <w:b w:val="0"/>
          <w:bCs w:val="0"/>
          <w:sz w:val="28"/>
        </w:rPr>
        <w:t xml:space="preserve"> показать </w:t>
      </w:r>
      <w:r w:rsidR="00175869">
        <w:rPr>
          <w:b w:val="0"/>
          <w:bCs w:val="0"/>
          <w:sz w:val="28"/>
        </w:rPr>
        <w:t xml:space="preserve">размещение </w:t>
      </w:r>
      <w:r>
        <w:rPr>
          <w:b w:val="0"/>
          <w:bCs w:val="0"/>
          <w:sz w:val="28"/>
        </w:rPr>
        <w:t>полезны</w:t>
      </w:r>
      <w:r w:rsidR="00175869">
        <w:rPr>
          <w:b w:val="0"/>
          <w:bCs w:val="0"/>
          <w:sz w:val="28"/>
        </w:rPr>
        <w:t>х</w:t>
      </w:r>
      <w:r>
        <w:rPr>
          <w:b w:val="0"/>
          <w:bCs w:val="0"/>
          <w:sz w:val="28"/>
        </w:rPr>
        <w:t xml:space="preserve"> ископаемы</w:t>
      </w:r>
      <w:r w:rsidR="00175869">
        <w:rPr>
          <w:b w:val="0"/>
          <w:bCs w:val="0"/>
          <w:sz w:val="28"/>
        </w:rPr>
        <w:t>х</w:t>
      </w:r>
      <w:r>
        <w:rPr>
          <w:b w:val="0"/>
          <w:bCs w:val="0"/>
          <w:sz w:val="28"/>
        </w:rPr>
        <w:t>, отраслей специал</w:t>
      </w:r>
      <w:r w:rsidR="00175869">
        <w:rPr>
          <w:b w:val="0"/>
          <w:bCs w:val="0"/>
          <w:sz w:val="28"/>
        </w:rPr>
        <w:t>изации</w:t>
      </w:r>
      <w:r>
        <w:rPr>
          <w:b w:val="0"/>
          <w:bCs w:val="0"/>
          <w:sz w:val="28"/>
        </w:rPr>
        <w:t xml:space="preserve"> хозяйства субъекта, промышленные центры и узлы</w:t>
      </w:r>
      <w:r w:rsidR="00175869">
        <w:rPr>
          <w:b w:val="0"/>
          <w:bCs w:val="0"/>
          <w:sz w:val="28"/>
        </w:rPr>
        <w:t>, транспортные коммуникации</w:t>
      </w:r>
      <w:r>
        <w:rPr>
          <w:b w:val="0"/>
          <w:bCs w:val="0"/>
          <w:sz w:val="28"/>
        </w:rPr>
        <w:t>.</w:t>
      </w:r>
    </w:p>
    <w:p w:rsidR="00034C34" w:rsidRDefault="00034C34">
      <w:pPr>
        <w:pStyle w:val="20"/>
        <w:rPr>
          <w:b w:val="0"/>
          <w:bCs w:val="0"/>
          <w:sz w:val="28"/>
        </w:rPr>
      </w:pPr>
    </w:p>
    <w:p w:rsidR="00034C34" w:rsidRDefault="00034C34">
      <w:pPr>
        <w:pStyle w:val="20"/>
        <w:rPr>
          <w:b w:val="0"/>
          <w:bCs w:val="0"/>
          <w:sz w:val="28"/>
        </w:rPr>
      </w:pPr>
    </w:p>
    <w:p w:rsidR="00034C34" w:rsidRDefault="00034C34">
      <w:pPr>
        <w:pStyle w:val="20"/>
        <w:rPr>
          <w:b w:val="0"/>
          <w:bCs w:val="0"/>
          <w:sz w:val="28"/>
        </w:rPr>
      </w:pPr>
    </w:p>
    <w:p w:rsidR="006756FC" w:rsidRDefault="006756FC">
      <w:pPr>
        <w:pStyle w:val="20"/>
        <w:rPr>
          <w:b w:val="0"/>
          <w:bCs w:val="0"/>
          <w:sz w:val="28"/>
        </w:rPr>
      </w:pPr>
    </w:p>
    <w:p w:rsidR="006756FC" w:rsidRDefault="006756FC">
      <w:pPr>
        <w:pStyle w:val="20"/>
        <w:rPr>
          <w:b w:val="0"/>
          <w:bCs w:val="0"/>
          <w:sz w:val="28"/>
        </w:rPr>
      </w:pPr>
    </w:p>
    <w:p w:rsidR="006756FC" w:rsidRDefault="006756FC">
      <w:pPr>
        <w:pStyle w:val="20"/>
        <w:rPr>
          <w:b w:val="0"/>
          <w:bCs w:val="0"/>
          <w:sz w:val="28"/>
        </w:rPr>
      </w:pPr>
    </w:p>
    <w:p w:rsidR="006756FC" w:rsidRDefault="006756FC">
      <w:pPr>
        <w:pStyle w:val="20"/>
        <w:rPr>
          <w:b w:val="0"/>
          <w:bCs w:val="0"/>
          <w:sz w:val="28"/>
        </w:rPr>
      </w:pPr>
    </w:p>
    <w:p w:rsidR="006756FC" w:rsidRDefault="006756FC">
      <w:pPr>
        <w:pStyle w:val="20"/>
        <w:rPr>
          <w:b w:val="0"/>
          <w:bCs w:val="0"/>
          <w:sz w:val="28"/>
        </w:rPr>
      </w:pPr>
    </w:p>
    <w:p w:rsidR="006756FC" w:rsidRDefault="006756FC">
      <w:pPr>
        <w:pStyle w:val="20"/>
        <w:rPr>
          <w:b w:val="0"/>
          <w:bCs w:val="0"/>
          <w:sz w:val="28"/>
        </w:rPr>
      </w:pPr>
    </w:p>
    <w:p w:rsidR="006756FC" w:rsidRDefault="006756FC">
      <w:pPr>
        <w:pStyle w:val="20"/>
        <w:rPr>
          <w:b w:val="0"/>
          <w:bCs w:val="0"/>
          <w:sz w:val="28"/>
        </w:rPr>
      </w:pPr>
    </w:p>
    <w:p w:rsidR="006756FC" w:rsidRDefault="006756FC">
      <w:pPr>
        <w:pStyle w:val="20"/>
        <w:rPr>
          <w:b w:val="0"/>
          <w:bCs w:val="0"/>
          <w:sz w:val="28"/>
        </w:rPr>
      </w:pPr>
    </w:p>
    <w:p w:rsidR="001C1F2D" w:rsidRDefault="001C1F2D" w:rsidP="001C1F2D">
      <w:pPr>
        <w:jc w:val="center"/>
        <w:rPr>
          <w:b/>
          <w:sz w:val="28"/>
          <w:szCs w:val="28"/>
        </w:rPr>
      </w:pPr>
      <w:r w:rsidRPr="001C1F2D">
        <w:rPr>
          <w:b/>
          <w:sz w:val="28"/>
          <w:szCs w:val="28"/>
        </w:rPr>
        <w:t>Литература</w:t>
      </w:r>
    </w:p>
    <w:p w:rsidR="001C1F2D" w:rsidRDefault="00794448" w:rsidP="001C1F2D">
      <w:pPr>
        <w:rPr>
          <w:b/>
          <w:i/>
          <w:sz w:val="28"/>
          <w:szCs w:val="28"/>
        </w:rPr>
      </w:pPr>
      <w:r>
        <w:rPr>
          <w:b/>
          <w:i/>
          <w:sz w:val="28"/>
          <w:szCs w:val="28"/>
        </w:rPr>
        <w:t>Основная</w:t>
      </w:r>
    </w:p>
    <w:p w:rsidR="001C1F2D" w:rsidRDefault="001C1F2D" w:rsidP="001C1F2D">
      <w:pPr>
        <w:numPr>
          <w:ilvl w:val="0"/>
          <w:numId w:val="37"/>
        </w:numPr>
        <w:jc w:val="both"/>
        <w:rPr>
          <w:sz w:val="28"/>
          <w:szCs w:val="28"/>
        </w:rPr>
      </w:pPr>
      <w:r>
        <w:rPr>
          <w:sz w:val="28"/>
          <w:szCs w:val="28"/>
        </w:rPr>
        <w:t>Конституция Российской Федерации.</w:t>
      </w:r>
    </w:p>
    <w:p w:rsidR="001C1F2D" w:rsidRDefault="001C1F2D" w:rsidP="001C1F2D">
      <w:pPr>
        <w:numPr>
          <w:ilvl w:val="0"/>
          <w:numId w:val="37"/>
        </w:numPr>
        <w:jc w:val="both"/>
        <w:rPr>
          <w:sz w:val="28"/>
          <w:szCs w:val="28"/>
        </w:rPr>
      </w:pPr>
      <w:r>
        <w:rPr>
          <w:sz w:val="28"/>
          <w:szCs w:val="28"/>
        </w:rPr>
        <w:t>Бюджетный кодекс Российской Федерации</w:t>
      </w:r>
      <w:r w:rsidR="00D86832">
        <w:rPr>
          <w:sz w:val="28"/>
          <w:szCs w:val="28"/>
        </w:rPr>
        <w:t>:</w:t>
      </w:r>
      <w:r>
        <w:rPr>
          <w:sz w:val="28"/>
          <w:szCs w:val="28"/>
        </w:rPr>
        <w:t xml:space="preserve"> Федеральный закон №145-ФЗ от 31 июля </w:t>
      </w:r>
      <w:smartTag w:uri="urn:schemas-microsoft-com:office:smarttags" w:element="metricconverter">
        <w:smartTagPr>
          <w:attr w:name="ProductID" w:val="1998 г"/>
        </w:smartTagPr>
        <w:r>
          <w:rPr>
            <w:sz w:val="28"/>
            <w:szCs w:val="28"/>
          </w:rPr>
          <w:t>1998 г</w:t>
        </w:r>
      </w:smartTag>
      <w:r>
        <w:rPr>
          <w:sz w:val="28"/>
          <w:szCs w:val="28"/>
        </w:rPr>
        <w:t>.</w:t>
      </w:r>
    </w:p>
    <w:p w:rsidR="00794448" w:rsidRDefault="00794448" w:rsidP="00794448">
      <w:pPr>
        <w:numPr>
          <w:ilvl w:val="0"/>
          <w:numId w:val="37"/>
        </w:numPr>
        <w:jc w:val="both"/>
        <w:rPr>
          <w:sz w:val="28"/>
          <w:szCs w:val="28"/>
        </w:rPr>
      </w:pPr>
      <w:r>
        <w:rPr>
          <w:sz w:val="28"/>
          <w:szCs w:val="28"/>
        </w:rPr>
        <w:t xml:space="preserve">Налоговый кодекс Российской Федерации (части первая и вторая) </w:t>
      </w:r>
      <w:r w:rsidR="00D86832">
        <w:rPr>
          <w:sz w:val="28"/>
          <w:szCs w:val="28"/>
        </w:rPr>
        <w:t>(п</w:t>
      </w:r>
      <w:r>
        <w:rPr>
          <w:sz w:val="28"/>
          <w:szCs w:val="28"/>
        </w:rPr>
        <w:t>о состоянию на 20 февраля 2008 года</w:t>
      </w:r>
      <w:r w:rsidR="00D86832">
        <w:rPr>
          <w:sz w:val="28"/>
          <w:szCs w:val="28"/>
        </w:rPr>
        <w:t>)</w:t>
      </w:r>
      <w:r>
        <w:rPr>
          <w:sz w:val="28"/>
          <w:szCs w:val="28"/>
        </w:rPr>
        <w:t>.</w:t>
      </w:r>
    </w:p>
    <w:p w:rsidR="001C1F2D" w:rsidRDefault="001C1F2D" w:rsidP="001C1F2D">
      <w:pPr>
        <w:numPr>
          <w:ilvl w:val="0"/>
          <w:numId w:val="37"/>
        </w:numPr>
        <w:jc w:val="both"/>
        <w:rPr>
          <w:sz w:val="28"/>
          <w:szCs w:val="28"/>
        </w:rPr>
      </w:pPr>
      <w:r>
        <w:rPr>
          <w:sz w:val="28"/>
          <w:szCs w:val="28"/>
        </w:rPr>
        <w:t>«Об общих принципах организации законодательных (представительных) и исполнительных органов власти субъектов Российской Федерации»</w:t>
      </w:r>
      <w:r w:rsidR="00D86832">
        <w:rPr>
          <w:sz w:val="28"/>
          <w:szCs w:val="28"/>
        </w:rPr>
        <w:t>:</w:t>
      </w:r>
      <w:r>
        <w:rPr>
          <w:sz w:val="28"/>
          <w:szCs w:val="28"/>
        </w:rPr>
        <w:t xml:space="preserve"> Федеральный закон №184-ФЗ от 6 октября </w:t>
      </w:r>
      <w:smartTag w:uri="urn:schemas-microsoft-com:office:smarttags" w:element="metricconverter">
        <w:smartTagPr>
          <w:attr w:name="ProductID" w:val="1999 г"/>
        </w:smartTagPr>
        <w:r>
          <w:rPr>
            <w:sz w:val="28"/>
            <w:szCs w:val="28"/>
          </w:rPr>
          <w:t>1999 г</w:t>
        </w:r>
      </w:smartTag>
      <w:r>
        <w:rPr>
          <w:sz w:val="28"/>
          <w:szCs w:val="28"/>
        </w:rPr>
        <w:t>.</w:t>
      </w:r>
    </w:p>
    <w:p w:rsidR="001C1F2D" w:rsidRDefault="00175869" w:rsidP="001C1F2D">
      <w:pPr>
        <w:numPr>
          <w:ilvl w:val="0"/>
          <w:numId w:val="37"/>
        </w:numPr>
        <w:jc w:val="both"/>
        <w:rPr>
          <w:sz w:val="28"/>
          <w:szCs w:val="28"/>
        </w:rPr>
      </w:pPr>
      <w:r>
        <w:rPr>
          <w:sz w:val="28"/>
          <w:szCs w:val="28"/>
        </w:rPr>
        <w:t xml:space="preserve"> </w:t>
      </w:r>
      <w:r w:rsidR="00ED7E9D">
        <w:rPr>
          <w:sz w:val="28"/>
          <w:szCs w:val="28"/>
        </w:rPr>
        <w:t>«О недрах»</w:t>
      </w:r>
      <w:r w:rsidR="00D86832">
        <w:rPr>
          <w:sz w:val="28"/>
          <w:szCs w:val="28"/>
        </w:rPr>
        <w:t>:</w:t>
      </w:r>
      <w:r w:rsidR="00ED7E9D">
        <w:rPr>
          <w:sz w:val="28"/>
          <w:szCs w:val="28"/>
        </w:rPr>
        <w:t xml:space="preserve"> Федеральный закон №2395-1 от 21 февраля1992 г.</w:t>
      </w:r>
    </w:p>
    <w:p w:rsidR="00ED7E9D" w:rsidRDefault="00ED7E9D" w:rsidP="001C1F2D">
      <w:pPr>
        <w:numPr>
          <w:ilvl w:val="0"/>
          <w:numId w:val="37"/>
        </w:numPr>
        <w:jc w:val="both"/>
        <w:rPr>
          <w:sz w:val="28"/>
          <w:szCs w:val="28"/>
        </w:rPr>
      </w:pPr>
      <w:r>
        <w:rPr>
          <w:sz w:val="28"/>
          <w:szCs w:val="28"/>
        </w:rPr>
        <w:t xml:space="preserve">Концепция долгосрочного социально-экономического развития Российской Федерации на период до 2020 года </w:t>
      </w:r>
      <w:r w:rsidR="00D86832">
        <w:rPr>
          <w:sz w:val="28"/>
          <w:szCs w:val="28"/>
        </w:rPr>
        <w:t>(</w:t>
      </w:r>
      <w:r>
        <w:rPr>
          <w:sz w:val="28"/>
          <w:szCs w:val="28"/>
        </w:rPr>
        <w:t>утвержден</w:t>
      </w:r>
      <w:r w:rsidR="00D86832">
        <w:rPr>
          <w:sz w:val="28"/>
          <w:szCs w:val="28"/>
        </w:rPr>
        <w:t xml:space="preserve">а </w:t>
      </w:r>
      <w:r>
        <w:rPr>
          <w:sz w:val="28"/>
          <w:szCs w:val="28"/>
        </w:rPr>
        <w:t xml:space="preserve">Распоряжением Правительства РФ от 17 ноября </w:t>
      </w:r>
      <w:smartTag w:uri="urn:schemas-microsoft-com:office:smarttags" w:element="metricconverter">
        <w:smartTagPr>
          <w:attr w:name="ProductID" w:val="2008 г"/>
        </w:smartTagPr>
        <w:r>
          <w:rPr>
            <w:sz w:val="28"/>
            <w:szCs w:val="28"/>
          </w:rPr>
          <w:t>2008 г</w:t>
        </w:r>
      </w:smartTag>
      <w:r w:rsidR="00D86832">
        <w:rPr>
          <w:sz w:val="28"/>
          <w:szCs w:val="28"/>
        </w:rPr>
        <w:t>. №1662-Р)</w:t>
      </w:r>
    </w:p>
    <w:p w:rsidR="00ED7E9D" w:rsidRDefault="00ED7E9D" w:rsidP="001C1F2D">
      <w:pPr>
        <w:numPr>
          <w:ilvl w:val="0"/>
          <w:numId w:val="37"/>
        </w:numPr>
        <w:jc w:val="both"/>
        <w:rPr>
          <w:sz w:val="28"/>
          <w:szCs w:val="28"/>
        </w:rPr>
      </w:pPr>
      <w:r>
        <w:rPr>
          <w:sz w:val="28"/>
          <w:szCs w:val="28"/>
        </w:rPr>
        <w:t xml:space="preserve">Основные положения региональной политики РФ. Постановление Правительства РФ №327 от 23 марта </w:t>
      </w:r>
      <w:smartTag w:uri="urn:schemas-microsoft-com:office:smarttags" w:element="metricconverter">
        <w:smartTagPr>
          <w:attr w:name="ProductID" w:val="1996 г"/>
        </w:smartTagPr>
        <w:r>
          <w:rPr>
            <w:sz w:val="28"/>
            <w:szCs w:val="28"/>
          </w:rPr>
          <w:t>1996 г</w:t>
        </w:r>
      </w:smartTag>
      <w:r>
        <w:rPr>
          <w:sz w:val="28"/>
          <w:szCs w:val="28"/>
        </w:rPr>
        <w:t>. //Собрание законодательства Российской Федерации. 1996 №2 – Ст.2756.</w:t>
      </w:r>
    </w:p>
    <w:p w:rsidR="00ED7E9D" w:rsidRDefault="00794448" w:rsidP="001C1F2D">
      <w:pPr>
        <w:numPr>
          <w:ilvl w:val="0"/>
          <w:numId w:val="37"/>
        </w:numPr>
        <w:jc w:val="both"/>
        <w:rPr>
          <w:sz w:val="28"/>
          <w:szCs w:val="28"/>
        </w:rPr>
      </w:pPr>
      <w:r>
        <w:rPr>
          <w:sz w:val="28"/>
          <w:szCs w:val="28"/>
        </w:rPr>
        <w:t>Р</w:t>
      </w:r>
      <w:r w:rsidR="00ED7E9D">
        <w:rPr>
          <w:sz w:val="28"/>
          <w:szCs w:val="28"/>
        </w:rPr>
        <w:t>егиональная экономика: учебник для студентов вузов, обучающихся по специальностям экономики // под. ред. проф. Т.Г. Морозовой. – 4-е изд., перераб. и доп. – М.:ЮНИТИ-ДАНА, 2006.</w:t>
      </w:r>
    </w:p>
    <w:p w:rsidR="00794448" w:rsidRDefault="00794448" w:rsidP="00794448">
      <w:pPr>
        <w:jc w:val="both"/>
        <w:rPr>
          <w:sz w:val="28"/>
          <w:szCs w:val="28"/>
        </w:rPr>
      </w:pPr>
    </w:p>
    <w:p w:rsidR="00794448" w:rsidRPr="00794448" w:rsidRDefault="00794448" w:rsidP="00794448">
      <w:pPr>
        <w:jc w:val="both"/>
        <w:rPr>
          <w:b/>
          <w:i/>
          <w:sz w:val="28"/>
          <w:szCs w:val="28"/>
        </w:rPr>
      </w:pPr>
      <w:r w:rsidRPr="00794448">
        <w:rPr>
          <w:b/>
          <w:i/>
          <w:sz w:val="28"/>
          <w:szCs w:val="28"/>
        </w:rPr>
        <w:t>Дополнительная</w:t>
      </w:r>
    </w:p>
    <w:p w:rsidR="00275112" w:rsidRDefault="00275112" w:rsidP="00275112">
      <w:pPr>
        <w:numPr>
          <w:ilvl w:val="0"/>
          <w:numId w:val="39"/>
        </w:numPr>
        <w:jc w:val="both"/>
        <w:rPr>
          <w:sz w:val="28"/>
          <w:szCs w:val="28"/>
        </w:rPr>
      </w:pPr>
      <w:r w:rsidRPr="000A6430">
        <w:rPr>
          <w:b/>
          <w:sz w:val="28"/>
          <w:szCs w:val="28"/>
        </w:rPr>
        <w:t>Алисов А.Н.</w:t>
      </w:r>
      <w:r>
        <w:rPr>
          <w:sz w:val="28"/>
          <w:szCs w:val="28"/>
        </w:rPr>
        <w:t xml:space="preserve"> Управление развитием социально-ориентированной экономикой региона. – М.: Проспект, 2004.</w:t>
      </w:r>
    </w:p>
    <w:p w:rsidR="00275112" w:rsidRPr="000A6430" w:rsidRDefault="00275112" w:rsidP="00275112">
      <w:pPr>
        <w:numPr>
          <w:ilvl w:val="0"/>
          <w:numId w:val="39"/>
        </w:numPr>
        <w:jc w:val="both"/>
        <w:rPr>
          <w:sz w:val="28"/>
          <w:szCs w:val="28"/>
        </w:rPr>
      </w:pPr>
      <w:r w:rsidRPr="000A6430">
        <w:rPr>
          <w:b/>
          <w:sz w:val="28"/>
        </w:rPr>
        <w:t>Белокрылова О.С.</w:t>
      </w:r>
      <w:r>
        <w:rPr>
          <w:sz w:val="28"/>
        </w:rPr>
        <w:t xml:space="preserve"> Региональная экономика и управление: Учебное пособие/О.С. Белокрылова, Н.И. Киселева. – М.: Альфа-М, ИНФРА-М, 2009.</w:t>
      </w:r>
    </w:p>
    <w:p w:rsidR="00275112" w:rsidRDefault="00275112" w:rsidP="00275112">
      <w:pPr>
        <w:pStyle w:val="10"/>
        <w:numPr>
          <w:ilvl w:val="0"/>
          <w:numId w:val="39"/>
        </w:numPr>
        <w:spacing w:line="240" w:lineRule="auto"/>
        <w:rPr>
          <w:sz w:val="28"/>
        </w:rPr>
      </w:pPr>
      <w:r w:rsidRPr="009C5D28">
        <w:rPr>
          <w:b/>
          <w:sz w:val="28"/>
        </w:rPr>
        <w:t>Бухвальд Е.М.</w:t>
      </w:r>
      <w:r w:rsidRPr="009C5D28">
        <w:rPr>
          <w:sz w:val="28"/>
        </w:rPr>
        <w:t xml:space="preserve"> Особые экономические зоны как инструмент инновационного обновления  российской экономики// Движение регионов России к инновационной эконо</w:t>
      </w:r>
      <w:r>
        <w:rPr>
          <w:sz w:val="28"/>
        </w:rPr>
        <w:t>м</w:t>
      </w:r>
      <w:r w:rsidRPr="009C5D28">
        <w:rPr>
          <w:sz w:val="28"/>
        </w:rPr>
        <w:t>ике. – М.: Наука, 2006.</w:t>
      </w:r>
    </w:p>
    <w:p w:rsidR="00275112" w:rsidRDefault="00275112" w:rsidP="00275112">
      <w:pPr>
        <w:numPr>
          <w:ilvl w:val="0"/>
          <w:numId w:val="39"/>
        </w:numPr>
        <w:jc w:val="both"/>
        <w:rPr>
          <w:sz w:val="28"/>
          <w:szCs w:val="28"/>
        </w:rPr>
      </w:pPr>
      <w:r w:rsidRPr="000A6430">
        <w:rPr>
          <w:b/>
          <w:sz w:val="28"/>
          <w:szCs w:val="28"/>
        </w:rPr>
        <w:t>Быкасов Д.С.</w:t>
      </w:r>
      <w:r>
        <w:rPr>
          <w:sz w:val="28"/>
          <w:szCs w:val="28"/>
        </w:rPr>
        <w:t xml:space="preserve"> Турист</w:t>
      </w:r>
      <w:r w:rsidR="00175869">
        <w:rPr>
          <w:sz w:val="28"/>
          <w:szCs w:val="28"/>
        </w:rPr>
        <w:t>с</w:t>
      </w:r>
      <w:r>
        <w:rPr>
          <w:sz w:val="28"/>
          <w:szCs w:val="28"/>
        </w:rPr>
        <w:t>ко-рекреационные особые экономические зоны – путь развития  регионального туризма. // Вестник РАГС, 2007, №1.</w:t>
      </w:r>
    </w:p>
    <w:p w:rsidR="00275112" w:rsidRDefault="00275112" w:rsidP="00275112">
      <w:pPr>
        <w:pStyle w:val="10"/>
        <w:numPr>
          <w:ilvl w:val="0"/>
          <w:numId w:val="39"/>
        </w:numPr>
        <w:spacing w:line="240" w:lineRule="auto"/>
        <w:rPr>
          <w:sz w:val="28"/>
        </w:rPr>
      </w:pPr>
      <w:r>
        <w:rPr>
          <w:sz w:val="28"/>
        </w:rPr>
        <w:t>Введение в экономическую географию и региональную экономику России: учебное пособие для студентов, обучающихся по специальностям «Финансы и кредит», «Бухгалтерский учет, анализ и аудит», «Налоги и налогообложение» под ред. Е.Л. Плисецкого – 2-е изд. исп. и доп. – М.: Гуманитарный издательский центр ВЛАДОС, 2008.</w:t>
      </w:r>
    </w:p>
    <w:p w:rsidR="00275112" w:rsidRPr="00E3569B" w:rsidRDefault="00275112" w:rsidP="00275112">
      <w:pPr>
        <w:numPr>
          <w:ilvl w:val="0"/>
          <w:numId w:val="39"/>
        </w:numPr>
        <w:jc w:val="both"/>
        <w:rPr>
          <w:sz w:val="28"/>
          <w:szCs w:val="28"/>
        </w:rPr>
      </w:pPr>
      <w:r w:rsidRPr="00E3569B">
        <w:rPr>
          <w:b/>
          <w:sz w:val="28"/>
        </w:rPr>
        <w:t xml:space="preserve">Гранберг А.Г. </w:t>
      </w:r>
      <w:r>
        <w:rPr>
          <w:sz w:val="28"/>
        </w:rPr>
        <w:t>Основы региональной экономики: учебник для вузов. – М.: Финансы и статистика, 2006.</w:t>
      </w:r>
    </w:p>
    <w:p w:rsidR="00275112" w:rsidRDefault="00275112" w:rsidP="00275112">
      <w:pPr>
        <w:numPr>
          <w:ilvl w:val="0"/>
          <w:numId w:val="39"/>
        </w:numPr>
        <w:jc w:val="both"/>
        <w:rPr>
          <w:sz w:val="28"/>
          <w:szCs w:val="28"/>
        </w:rPr>
      </w:pPr>
      <w:r w:rsidRPr="00E3569B">
        <w:rPr>
          <w:b/>
          <w:sz w:val="28"/>
          <w:szCs w:val="28"/>
        </w:rPr>
        <w:t>Казанцев С.В.</w:t>
      </w:r>
      <w:r>
        <w:rPr>
          <w:sz w:val="28"/>
          <w:szCs w:val="28"/>
        </w:rPr>
        <w:t xml:space="preserve"> Инновационное развитие регионов России //ЭКО, 2007, №10.</w:t>
      </w:r>
    </w:p>
    <w:p w:rsidR="00275112" w:rsidRDefault="00275112" w:rsidP="00275112">
      <w:pPr>
        <w:numPr>
          <w:ilvl w:val="0"/>
          <w:numId w:val="39"/>
        </w:numPr>
        <w:jc w:val="both"/>
        <w:rPr>
          <w:sz w:val="28"/>
          <w:szCs w:val="28"/>
        </w:rPr>
      </w:pPr>
      <w:r w:rsidRPr="00E3569B">
        <w:rPr>
          <w:b/>
          <w:sz w:val="28"/>
          <w:szCs w:val="28"/>
        </w:rPr>
        <w:t>Кархова Н.Ю., Кунаков Д.А.</w:t>
      </w:r>
      <w:r>
        <w:rPr>
          <w:sz w:val="28"/>
          <w:szCs w:val="28"/>
        </w:rPr>
        <w:t xml:space="preserve"> Особые экономические зоны как инструмент повышения конкурентоспособности национальной экономики./</w:t>
      </w:r>
      <w:r w:rsidR="00D86832">
        <w:rPr>
          <w:sz w:val="28"/>
          <w:szCs w:val="28"/>
        </w:rPr>
        <w:t>/</w:t>
      </w:r>
      <w:r>
        <w:rPr>
          <w:sz w:val="28"/>
          <w:szCs w:val="28"/>
        </w:rPr>
        <w:t xml:space="preserve"> Российский внешнеэкономический вестник, 2007, №9.</w:t>
      </w:r>
    </w:p>
    <w:p w:rsidR="00275112" w:rsidRPr="00E3569B" w:rsidRDefault="00275112" w:rsidP="00275112">
      <w:pPr>
        <w:numPr>
          <w:ilvl w:val="0"/>
          <w:numId w:val="39"/>
        </w:numPr>
        <w:jc w:val="both"/>
        <w:rPr>
          <w:b/>
          <w:sz w:val="28"/>
          <w:szCs w:val="28"/>
        </w:rPr>
      </w:pPr>
      <w:r w:rsidRPr="00E3569B">
        <w:rPr>
          <w:b/>
          <w:sz w:val="28"/>
          <w:szCs w:val="28"/>
        </w:rPr>
        <w:t xml:space="preserve">Кимельман С., Андрюшина С. </w:t>
      </w:r>
      <w:r w:rsidRPr="00D86832">
        <w:rPr>
          <w:sz w:val="28"/>
          <w:szCs w:val="28"/>
        </w:rPr>
        <w:t>Сырьевая составляющая</w:t>
      </w:r>
      <w:r w:rsidR="00D86832">
        <w:rPr>
          <w:sz w:val="28"/>
          <w:szCs w:val="28"/>
        </w:rPr>
        <w:t xml:space="preserve">  региональной экономики России.</w:t>
      </w:r>
      <w:r w:rsidRPr="00D86832">
        <w:rPr>
          <w:sz w:val="28"/>
          <w:szCs w:val="28"/>
        </w:rPr>
        <w:t xml:space="preserve"> </w:t>
      </w:r>
      <w:r w:rsidR="00D86832">
        <w:rPr>
          <w:sz w:val="28"/>
          <w:szCs w:val="28"/>
        </w:rPr>
        <w:t>/</w:t>
      </w:r>
      <w:r w:rsidRPr="00D86832">
        <w:rPr>
          <w:sz w:val="28"/>
          <w:szCs w:val="28"/>
        </w:rPr>
        <w:t>/Вопросы экономики, 2007,№6.</w:t>
      </w:r>
    </w:p>
    <w:p w:rsidR="00275112" w:rsidRPr="00E3569B" w:rsidRDefault="00275112" w:rsidP="00275112">
      <w:pPr>
        <w:numPr>
          <w:ilvl w:val="0"/>
          <w:numId w:val="39"/>
        </w:numPr>
        <w:jc w:val="both"/>
        <w:rPr>
          <w:sz w:val="28"/>
          <w:szCs w:val="28"/>
        </w:rPr>
      </w:pPr>
      <w:r w:rsidRPr="00E3569B">
        <w:rPr>
          <w:b/>
          <w:sz w:val="28"/>
        </w:rPr>
        <w:t>Кистанов В.В., Копылов Н.В.</w:t>
      </w:r>
      <w:r>
        <w:rPr>
          <w:sz w:val="28"/>
        </w:rPr>
        <w:t xml:space="preserve"> Региональная экономика России: Учебник – М.: Финансы и Статистика, 2009.</w:t>
      </w:r>
    </w:p>
    <w:p w:rsidR="00275112" w:rsidRDefault="00275112" w:rsidP="00275112">
      <w:pPr>
        <w:numPr>
          <w:ilvl w:val="0"/>
          <w:numId w:val="39"/>
        </w:numPr>
        <w:jc w:val="both"/>
        <w:rPr>
          <w:sz w:val="28"/>
          <w:szCs w:val="28"/>
        </w:rPr>
      </w:pPr>
      <w:r>
        <w:rPr>
          <w:sz w:val="28"/>
          <w:szCs w:val="28"/>
        </w:rPr>
        <w:t>Особая экономическая зона. – М.: Благовест, 2004.</w:t>
      </w:r>
    </w:p>
    <w:p w:rsidR="00275112" w:rsidRDefault="00275112" w:rsidP="00275112">
      <w:pPr>
        <w:numPr>
          <w:ilvl w:val="0"/>
          <w:numId w:val="39"/>
        </w:numPr>
        <w:jc w:val="both"/>
        <w:rPr>
          <w:sz w:val="28"/>
          <w:szCs w:val="28"/>
        </w:rPr>
      </w:pPr>
      <w:r w:rsidRPr="00E3569B">
        <w:rPr>
          <w:b/>
          <w:sz w:val="28"/>
          <w:szCs w:val="28"/>
        </w:rPr>
        <w:t>Подколзина И.</w:t>
      </w:r>
      <w:r>
        <w:rPr>
          <w:sz w:val="28"/>
          <w:szCs w:val="28"/>
        </w:rPr>
        <w:t xml:space="preserve"> </w:t>
      </w:r>
      <w:r w:rsidR="00D86832">
        <w:rPr>
          <w:sz w:val="28"/>
          <w:szCs w:val="28"/>
        </w:rPr>
        <w:t>К</w:t>
      </w:r>
      <w:r>
        <w:rPr>
          <w:sz w:val="28"/>
          <w:szCs w:val="28"/>
        </w:rPr>
        <w:t>акие факторы воздействуют на динамику нефтяного рынка. /</w:t>
      </w:r>
      <w:r w:rsidR="00D86832">
        <w:rPr>
          <w:sz w:val="28"/>
          <w:szCs w:val="28"/>
        </w:rPr>
        <w:t>/</w:t>
      </w:r>
      <w:r>
        <w:rPr>
          <w:sz w:val="28"/>
          <w:szCs w:val="28"/>
        </w:rPr>
        <w:t>Вопросы экономики, 2009,№2.</w:t>
      </w:r>
    </w:p>
    <w:p w:rsidR="00275112" w:rsidRDefault="00275112" w:rsidP="00275112">
      <w:pPr>
        <w:numPr>
          <w:ilvl w:val="0"/>
          <w:numId w:val="39"/>
        </w:numPr>
        <w:jc w:val="both"/>
        <w:rPr>
          <w:sz w:val="28"/>
          <w:szCs w:val="28"/>
        </w:rPr>
      </w:pPr>
      <w:r>
        <w:rPr>
          <w:sz w:val="28"/>
          <w:szCs w:val="28"/>
        </w:rPr>
        <w:t>Приоритеты экономического развития субъектов Российской Федерации. – М.: Из-во «Кучково поле», 2005.</w:t>
      </w:r>
    </w:p>
    <w:p w:rsidR="00275112" w:rsidRDefault="00275112" w:rsidP="00275112">
      <w:pPr>
        <w:numPr>
          <w:ilvl w:val="0"/>
          <w:numId w:val="39"/>
        </w:numPr>
        <w:jc w:val="both"/>
        <w:rPr>
          <w:sz w:val="28"/>
          <w:szCs w:val="28"/>
        </w:rPr>
      </w:pPr>
      <w:r>
        <w:rPr>
          <w:sz w:val="28"/>
          <w:szCs w:val="28"/>
        </w:rPr>
        <w:t>Региональные программы развития. Социально-экономический аспект</w:t>
      </w:r>
      <w:r w:rsidR="00D86832">
        <w:rPr>
          <w:sz w:val="28"/>
          <w:szCs w:val="28"/>
        </w:rPr>
        <w:t>./</w:t>
      </w:r>
      <w:r>
        <w:rPr>
          <w:sz w:val="28"/>
          <w:szCs w:val="28"/>
        </w:rPr>
        <w:t>/ Российское предпринимательство – 2006, №2.</w:t>
      </w:r>
    </w:p>
    <w:p w:rsidR="00275112" w:rsidRDefault="00275112" w:rsidP="00275112">
      <w:pPr>
        <w:pStyle w:val="10"/>
        <w:numPr>
          <w:ilvl w:val="0"/>
          <w:numId w:val="39"/>
        </w:numPr>
        <w:spacing w:line="240" w:lineRule="auto"/>
        <w:rPr>
          <w:sz w:val="28"/>
        </w:rPr>
      </w:pPr>
      <w:r w:rsidRPr="004677BC">
        <w:rPr>
          <w:sz w:val="28"/>
        </w:rPr>
        <w:t>Региональная экономика.</w:t>
      </w:r>
      <w:r>
        <w:rPr>
          <w:sz w:val="28"/>
        </w:rPr>
        <w:t xml:space="preserve"> Учебник/Под ред. В.И. Видяпина, М.В. Степанова, - М.: ИНФРА, 2008.</w:t>
      </w:r>
    </w:p>
    <w:p w:rsidR="00275112" w:rsidRDefault="00275112" w:rsidP="00275112">
      <w:pPr>
        <w:numPr>
          <w:ilvl w:val="0"/>
          <w:numId w:val="39"/>
        </w:numPr>
        <w:jc w:val="both"/>
        <w:rPr>
          <w:sz w:val="28"/>
          <w:szCs w:val="28"/>
        </w:rPr>
      </w:pPr>
      <w:r>
        <w:rPr>
          <w:sz w:val="28"/>
          <w:szCs w:val="28"/>
        </w:rPr>
        <w:t>Региональная экономика и управление: учебное пособие. 2-е изд. СПб: Питер, 2008.</w:t>
      </w:r>
    </w:p>
    <w:p w:rsidR="00275112" w:rsidRDefault="00275112" w:rsidP="00275112">
      <w:pPr>
        <w:pStyle w:val="10"/>
        <w:numPr>
          <w:ilvl w:val="0"/>
          <w:numId w:val="39"/>
        </w:numPr>
        <w:spacing w:line="240" w:lineRule="auto"/>
        <w:rPr>
          <w:sz w:val="28"/>
        </w:rPr>
      </w:pPr>
      <w:r w:rsidRPr="00B977DA">
        <w:rPr>
          <w:sz w:val="28"/>
        </w:rPr>
        <w:t>Регионы России.</w:t>
      </w:r>
      <w:r>
        <w:rPr>
          <w:sz w:val="28"/>
        </w:rPr>
        <w:t xml:space="preserve"> Основные характеристики субъектов Российской Федерации 2009. Статистический сборник. Росстат России – М.: 2009.</w:t>
      </w:r>
    </w:p>
    <w:p w:rsidR="00275112" w:rsidRDefault="00275112" w:rsidP="00275112">
      <w:pPr>
        <w:pStyle w:val="10"/>
        <w:numPr>
          <w:ilvl w:val="0"/>
          <w:numId w:val="39"/>
        </w:numPr>
        <w:spacing w:line="240" w:lineRule="auto"/>
        <w:rPr>
          <w:sz w:val="28"/>
        </w:rPr>
      </w:pPr>
      <w:r w:rsidRPr="00B977DA">
        <w:rPr>
          <w:sz w:val="28"/>
        </w:rPr>
        <w:t>Регионы России.</w:t>
      </w:r>
      <w:r>
        <w:rPr>
          <w:sz w:val="28"/>
        </w:rPr>
        <w:t xml:space="preserve"> Социально-экономические показатели 2009. Статистический сборник. Росстат России – М.: 2009.</w:t>
      </w:r>
    </w:p>
    <w:p w:rsidR="00275112" w:rsidRDefault="00275112" w:rsidP="00275112">
      <w:pPr>
        <w:pStyle w:val="10"/>
        <w:numPr>
          <w:ilvl w:val="0"/>
          <w:numId w:val="39"/>
        </w:numPr>
        <w:spacing w:line="240" w:lineRule="auto"/>
        <w:rPr>
          <w:sz w:val="28"/>
        </w:rPr>
      </w:pPr>
      <w:r>
        <w:rPr>
          <w:sz w:val="28"/>
        </w:rPr>
        <w:t>Российск</w:t>
      </w:r>
      <w:r w:rsidR="00175869">
        <w:rPr>
          <w:sz w:val="28"/>
        </w:rPr>
        <w:t>и</w:t>
      </w:r>
      <w:r>
        <w:rPr>
          <w:sz w:val="28"/>
        </w:rPr>
        <w:t>й статистический ежегодник 2009</w:t>
      </w:r>
      <w:r w:rsidR="00D86832">
        <w:rPr>
          <w:sz w:val="28"/>
        </w:rPr>
        <w:t>.</w:t>
      </w:r>
      <w:r>
        <w:rPr>
          <w:sz w:val="28"/>
        </w:rPr>
        <w:t xml:space="preserve"> Статистический сборник</w:t>
      </w:r>
      <w:r w:rsidR="00D86832">
        <w:rPr>
          <w:sz w:val="28"/>
        </w:rPr>
        <w:t>.</w:t>
      </w:r>
      <w:r>
        <w:rPr>
          <w:sz w:val="28"/>
        </w:rPr>
        <w:t>Росстат России</w:t>
      </w:r>
      <w:r w:rsidR="00D86832">
        <w:rPr>
          <w:sz w:val="28"/>
        </w:rPr>
        <w:t>. – М.:</w:t>
      </w:r>
      <w:r>
        <w:rPr>
          <w:sz w:val="28"/>
        </w:rPr>
        <w:t xml:space="preserve"> 2009.</w:t>
      </w:r>
    </w:p>
    <w:p w:rsidR="00275112" w:rsidRDefault="00BE3B0A" w:rsidP="00275112">
      <w:pPr>
        <w:numPr>
          <w:ilvl w:val="0"/>
          <w:numId w:val="39"/>
        </w:numPr>
        <w:jc w:val="both"/>
        <w:rPr>
          <w:sz w:val="28"/>
          <w:szCs w:val="28"/>
        </w:rPr>
      </w:pPr>
      <w:r w:rsidRPr="00BE3B0A">
        <w:rPr>
          <w:b/>
          <w:sz w:val="28"/>
          <w:szCs w:val="28"/>
        </w:rPr>
        <w:t>Симагин</w:t>
      </w:r>
      <w:r w:rsidR="00275112" w:rsidRPr="00BE3B0A">
        <w:rPr>
          <w:b/>
          <w:sz w:val="28"/>
          <w:szCs w:val="28"/>
        </w:rPr>
        <w:t xml:space="preserve"> Ю.А.</w:t>
      </w:r>
      <w:r w:rsidR="00275112">
        <w:rPr>
          <w:sz w:val="28"/>
          <w:szCs w:val="28"/>
        </w:rPr>
        <w:t xml:space="preserve"> Территориальная организация населения и хозяйства: учебное пособие – М.: КНОРУС, 2009.</w:t>
      </w:r>
    </w:p>
    <w:p w:rsidR="00275112" w:rsidRDefault="00275112" w:rsidP="00275112">
      <w:pPr>
        <w:numPr>
          <w:ilvl w:val="0"/>
          <w:numId w:val="39"/>
        </w:numPr>
        <w:jc w:val="both"/>
        <w:rPr>
          <w:sz w:val="28"/>
          <w:szCs w:val="28"/>
        </w:rPr>
      </w:pPr>
      <w:r w:rsidRPr="00BE3B0A">
        <w:rPr>
          <w:b/>
          <w:sz w:val="28"/>
          <w:szCs w:val="28"/>
        </w:rPr>
        <w:t xml:space="preserve">Середа М.Л.,  Зубарева В.Д. </w:t>
      </w:r>
      <w:r w:rsidR="00BE3B0A">
        <w:rPr>
          <w:sz w:val="28"/>
          <w:szCs w:val="28"/>
        </w:rPr>
        <w:t>О</w:t>
      </w:r>
      <w:r>
        <w:rPr>
          <w:sz w:val="28"/>
          <w:szCs w:val="28"/>
        </w:rPr>
        <w:t>собенности современного состояния газовой промышленности РФ на примере ОАО «Газпром» //Газовая промышленность, 2006,№6.</w:t>
      </w:r>
    </w:p>
    <w:p w:rsidR="00BE3B0A" w:rsidRDefault="00BE3B0A" w:rsidP="00BE3B0A">
      <w:pPr>
        <w:pStyle w:val="10"/>
        <w:numPr>
          <w:ilvl w:val="0"/>
          <w:numId w:val="39"/>
        </w:numPr>
        <w:spacing w:line="240" w:lineRule="auto"/>
        <w:rPr>
          <w:sz w:val="28"/>
        </w:rPr>
      </w:pPr>
      <w:r>
        <w:rPr>
          <w:sz w:val="28"/>
        </w:rPr>
        <w:t>Федеральные округа России. Региональная экономика: учебное пособие/ кол. авторов: под ред. В.Г. Глушковой и Ю.А. Симагин</w:t>
      </w:r>
      <w:r w:rsidR="00175869">
        <w:rPr>
          <w:sz w:val="28"/>
        </w:rPr>
        <w:t>а</w:t>
      </w:r>
      <w:r>
        <w:rPr>
          <w:sz w:val="28"/>
        </w:rPr>
        <w:t xml:space="preserve"> – М.: КНОРУС, 2009.</w:t>
      </w:r>
    </w:p>
    <w:p w:rsidR="00275112" w:rsidRDefault="00275112" w:rsidP="00275112">
      <w:pPr>
        <w:pStyle w:val="10"/>
        <w:numPr>
          <w:ilvl w:val="0"/>
          <w:numId w:val="39"/>
        </w:numPr>
        <w:spacing w:line="240" w:lineRule="auto"/>
        <w:rPr>
          <w:sz w:val="28"/>
        </w:rPr>
      </w:pPr>
      <w:r>
        <w:rPr>
          <w:sz w:val="28"/>
        </w:rPr>
        <w:t>Эколого-экономические проблемы России и ее регионов: Учебное пособие для студентов экономических ВУЗов./ Под общей ред. д.г.н., проф. В.Г. Глушковой, 3-е изд. – М.: 2004.</w:t>
      </w:r>
    </w:p>
    <w:p w:rsidR="00BE3B0A" w:rsidRDefault="00BE3B0A" w:rsidP="00BE3B0A">
      <w:pPr>
        <w:numPr>
          <w:ilvl w:val="0"/>
          <w:numId w:val="39"/>
        </w:numPr>
        <w:jc w:val="both"/>
        <w:rPr>
          <w:sz w:val="28"/>
          <w:szCs w:val="28"/>
        </w:rPr>
      </w:pPr>
      <w:r w:rsidRPr="00BE3B0A">
        <w:rPr>
          <w:b/>
          <w:sz w:val="28"/>
          <w:szCs w:val="28"/>
        </w:rPr>
        <w:t>Янин А.И.</w:t>
      </w:r>
      <w:r>
        <w:rPr>
          <w:sz w:val="28"/>
          <w:szCs w:val="28"/>
        </w:rPr>
        <w:t xml:space="preserve"> Влияние добычи нефти и газа на доходы регионов России. </w:t>
      </w:r>
      <w:r w:rsidR="00D86832">
        <w:rPr>
          <w:sz w:val="28"/>
          <w:szCs w:val="28"/>
        </w:rPr>
        <w:t>//</w:t>
      </w:r>
      <w:r>
        <w:rPr>
          <w:sz w:val="28"/>
          <w:szCs w:val="28"/>
        </w:rPr>
        <w:t>Вестник Тюм.ГУ, 2008,№9.</w:t>
      </w:r>
    </w:p>
    <w:p w:rsidR="00BE3B0A" w:rsidRDefault="00BE3B0A" w:rsidP="00BE3B0A">
      <w:pPr>
        <w:jc w:val="both"/>
        <w:rPr>
          <w:b/>
          <w:i/>
          <w:sz w:val="28"/>
          <w:szCs w:val="28"/>
        </w:rPr>
      </w:pPr>
    </w:p>
    <w:p w:rsidR="00BE3B0A" w:rsidRPr="00BE3B0A" w:rsidRDefault="00BE3B0A" w:rsidP="00BE3B0A">
      <w:pPr>
        <w:jc w:val="both"/>
        <w:rPr>
          <w:b/>
          <w:i/>
          <w:sz w:val="28"/>
          <w:szCs w:val="28"/>
        </w:rPr>
      </w:pPr>
      <w:r w:rsidRPr="00BE3B0A">
        <w:rPr>
          <w:b/>
          <w:i/>
          <w:sz w:val="28"/>
          <w:szCs w:val="28"/>
        </w:rPr>
        <w:t>Интернет-ресурсы</w:t>
      </w:r>
    </w:p>
    <w:p w:rsidR="001C115A" w:rsidRPr="00C46AB7" w:rsidRDefault="001C115A" w:rsidP="00BE3B0A">
      <w:pPr>
        <w:pStyle w:val="10"/>
        <w:numPr>
          <w:ilvl w:val="0"/>
          <w:numId w:val="39"/>
        </w:numPr>
        <w:spacing w:line="240" w:lineRule="auto"/>
        <w:rPr>
          <w:sz w:val="28"/>
        </w:rPr>
      </w:pPr>
      <w:r w:rsidRPr="001A3540">
        <w:rPr>
          <w:sz w:val="28"/>
          <w:lang w:val="en-US"/>
        </w:rPr>
        <w:t>www</w:t>
      </w:r>
      <w:r w:rsidRPr="001A3540">
        <w:rPr>
          <w:sz w:val="28"/>
        </w:rPr>
        <w:t>.</w:t>
      </w:r>
      <w:r w:rsidRPr="001A3540">
        <w:rPr>
          <w:sz w:val="28"/>
          <w:lang w:val="en-US"/>
        </w:rPr>
        <w:t>gks</w:t>
      </w:r>
      <w:r w:rsidRPr="001A3540">
        <w:rPr>
          <w:sz w:val="28"/>
        </w:rPr>
        <w:t>.</w:t>
      </w:r>
      <w:r w:rsidRPr="001A3540">
        <w:rPr>
          <w:sz w:val="28"/>
          <w:lang w:val="en-US"/>
        </w:rPr>
        <w:t>ru</w:t>
      </w:r>
      <w:r w:rsidRPr="00C46AB7">
        <w:rPr>
          <w:sz w:val="28"/>
        </w:rPr>
        <w:t xml:space="preserve"> – </w:t>
      </w:r>
      <w:r>
        <w:rPr>
          <w:sz w:val="28"/>
        </w:rPr>
        <w:t>сайт Федеральной службы государственной статистики Российской Федерации.</w:t>
      </w:r>
    </w:p>
    <w:p w:rsidR="001C115A" w:rsidRPr="00C46AB7" w:rsidRDefault="001C115A" w:rsidP="00BE3B0A">
      <w:pPr>
        <w:pStyle w:val="10"/>
        <w:numPr>
          <w:ilvl w:val="0"/>
          <w:numId w:val="39"/>
        </w:numPr>
        <w:spacing w:line="240" w:lineRule="auto"/>
        <w:rPr>
          <w:sz w:val="28"/>
        </w:rPr>
      </w:pPr>
      <w:r w:rsidRPr="001A3540">
        <w:rPr>
          <w:sz w:val="28"/>
          <w:lang w:val="en-US"/>
        </w:rPr>
        <w:t>www</w:t>
      </w:r>
      <w:r w:rsidRPr="001A3540">
        <w:rPr>
          <w:sz w:val="28"/>
        </w:rPr>
        <w:t>.</w:t>
      </w:r>
      <w:r w:rsidRPr="001A3540">
        <w:rPr>
          <w:sz w:val="28"/>
          <w:lang w:val="en-US"/>
        </w:rPr>
        <w:t>economy</w:t>
      </w:r>
      <w:r w:rsidRPr="001A3540">
        <w:rPr>
          <w:sz w:val="28"/>
        </w:rPr>
        <w:t>.</w:t>
      </w:r>
      <w:r w:rsidRPr="001A3540">
        <w:rPr>
          <w:sz w:val="28"/>
          <w:lang w:val="en-US"/>
        </w:rPr>
        <w:t>gov</w:t>
      </w:r>
      <w:r w:rsidRPr="001A3540">
        <w:rPr>
          <w:sz w:val="28"/>
        </w:rPr>
        <w:t>.</w:t>
      </w:r>
      <w:r w:rsidRPr="001A3540">
        <w:rPr>
          <w:sz w:val="28"/>
          <w:lang w:val="en-US"/>
        </w:rPr>
        <w:t>ru</w:t>
      </w:r>
      <w:r w:rsidRPr="00C46AB7">
        <w:rPr>
          <w:sz w:val="28"/>
        </w:rPr>
        <w:t xml:space="preserve"> – </w:t>
      </w:r>
      <w:r>
        <w:rPr>
          <w:sz w:val="28"/>
        </w:rPr>
        <w:t>сайт Министерства экономического развития Российской Федерации.</w:t>
      </w:r>
    </w:p>
    <w:p w:rsidR="001C115A" w:rsidRDefault="001C115A" w:rsidP="00BE3B0A">
      <w:pPr>
        <w:pStyle w:val="10"/>
        <w:numPr>
          <w:ilvl w:val="0"/>
          <w:numId w:val="39"/>
        </w:numPr>
        <w:spacing w:line="240" w:lineRule="auto"/>
        <w:rPr>
          <w:sz w:val="28"/>
        </w:rPr>
      </w:pPr>
      <w:r w:rsidRPr="001A3540">
        <w:rPr>
          <w:sz w:val="28"/>
          <w:lang w:val="en-US"/>
        </w:rPr>
        <w:t>www</w:t>
      </w:r>
      <w:r w:rsidRPr="001A3540">
        <w:rPr>
          <w:sz w:val="28"/>
        </w:rPr>
        <w:t>.</w:t>
      </w:r>
      <w:r w:rsidRPr="001A3540">
        <w:rPr>
          <w:sz w:val="28"/>
          <w:lang w:val="en-US"/>
        </w:rPr>
        <w:t>goverment</w:t>
      </w:r>
      <w:r w:rsidRPr="001A3540">
        <w:rPr>
          <w:sz w:val="28"/>
        </w:rPr>
        <w:t>.</w:t>
      </w:r>
      <w:r w:rsidRPr="001A3540">
        <w:rPr>
          <w:sz w:val="28"/>
          <w:lang w:val="en-US"/>
        </w:rPr>
        <w:t>ru</w:t>
      </w:r>
      <w:r w:rsidRPr="00C46AB7">
        <w:rPr>
          <w:sz w:val="28"/>
        </w:rPr>
        <w:t xml:space="preserve"> – </w:t>
      </w:r>
      <w:r>
        <w:rPr>
          <w:sz w:val="28"/>
        </w:rPr>
        <w:t>сайт Правительства Российской Федерации</w:t>
      </w:r>
    </w:p>
    <w:p w:rsidR="00921C62" w:rsidRDefault="00921C62" w:rsidP="006756FC">
      <w:pPr>
        <w:jc w:val="right"/>
        <w:rPr>
          <w:b/>
        </w:rPr>
      </w:pPr>
    </w:p>
    <w:p w:rsidR="00921C62" w:rsidRDefault="00921C62" w:rsidP="006756FC">
      <w:pPr>
        <w:jc w:val="right"/>
        <w:rPr>
          <w:b/>
        </w:rPr>
      </w:pPr>
    </w:p>
    <w:p w:rsidR="00921C62" w:rsidRDefault="00921C62" w:rsidP="006756FC">
      <w:pPr>
        <w:jc w:val="right"/>
        <w:rPr>
          <w:b/>
        </w:rPr>
      </w:pPr>
    </w:p>
    <w:p w:rsidR="00921C62" w:rsidRDefault="00921C62" w:rsidP="006756FC">
      <w:pPr>
        <w:jc w:val="right"/>
        <w:rPr>
          <w:b/>
        </w:rPr>
      </w:pPr>
    </w:p>
    <w:p w:rsidR="00921C62" w:rsidRDefault="00921C62" w:rsidP="006756FC">
      <w:pPr>
        <w:jc w:val="right"/>
        <w:rPr>
          <w:b/>
        </w:rPr>
      </w:pPr>
    </w:p>
    <w:p w:rsidR="00175869" w:rsidRDefault="00175869" w:rsidP="006756FC">
      <w:pPr>
        <w:jc w:val="right"/>
        <w:rPr>
          <w:b/>
        </w:rPr>
      </w:pPr>
    </w:p>
    <w:p w:rsidR="00175869" w:rsidRDefault="00175869" w:rsidP="006756FC">
      <w:pPr>
        <w:jc w:val="right"/>
        <w:rPr>
          <w:b/>
        </w:rPr>
      </w:pPr>
    </w:p>
    <w:p w:rsidR="00921C62" w:rsidRDefault="00921C62" w:rsidP="006756FC">
      <w:pPr>
        <w:jc w:val="right"/>
        <w:rPr>
          <w:b/>
        </w:rPr>
      </w:pPr>
    </w:p>
    <w:p w:rsidR="006756FC" w:rsidRDefault="006756FC" w:rsidP="006756FC">
      <w:pPr>
        <w:jc w:val="right"/>
        <w:rPr>
          <w:b/>
        </w:rPr>
      </w:pPr>
      <w:r w:rsidRPr="001A24A8">
        <w:rPr>
          <w:b/>
        </w:rPr>
        <w:t>Приложение 1</w:t>
      </w:r>
    </w:p>
    <w:p w:rsidR="006756FC" w:rsidRPr="002D4A29" w:rsidRDefault="006756FC" w:rsidP="006756FC">
      <w:pPr>
        <w:jc w:val="center"/>
        <w:rPr>
          <w:b/>
          <w:kern w:val="20"/>
          <w:sz w:val="28"/>
          <w:szCs w:val="28"/>
        </w:rPr>
      </w:pPr>
      <w:r w:rsidRPr="002D4A29">
        <w:rPr>
          <w:b/>
          <w:kern w:val="20"/>
          <w:sz w:val="28"/>
          <w:szCs w:val="28"/>
        </w:rPr>
        <w:t>Министерство образования и науки</w:t>
      </w:r>
      <w:r>
        <w:rPr>
          <w:b/>
          <w:kern w:val="20"/>
          <w:sz w:val="28"/>
          <w:szCs w:val="28"/>
        </w:rPr>
        <w:t xml:space="preserve"> </w:t>
      </w:r>
      <w:r w:rsidRPr="002D4A29">
        <w:rPr>
          <w:b/>
          <w:kern w:val="20"/>
          <w:sz w:val="28"/>
          <w:szCs w:val="28"/>
        </w:rPr>
        <w:t>Российской Федерации</w:t>
      </w:r>
    </w:p>
    <w:p w:rsidR="006756FC" w:rsidRDefault="006756FC" w:rsidP="006756FC">
      <w:pPr>
        <w:jc w:val="center"/>
        <w:rPr>
          <w:b/>
          <w:sz w:val="28"/>
          <w:szCs w:val="28"/>
        </w:rPr>
      </w:pPr>
      <w:r>
        <w:rPr>
          <w:b/>
          <w:sz w:val="28"/>
          <w:szCs w:val="28"/>
        </w:rPr>
        <w:t>Г</w:t>
      </w:r>
      <w:r w:rsidRPr="002D4A29">
        <w:rPr>
          <w:b/>
          <w:sz w:val="28"/>
          <w:szCs w:val="28"/>
        </w:rPr>
        <w:t xml:space="preserve">осударственное образовательное учреждение </w:t>
      </w:r>
    </w:p>
    <w:p w:rsidR="006756FC" w:rsidRPr="002D4A29" w:rsidRDefault="006756FC" w:rsidP="006756FC">
      <w:pPr>
        <w:jc w:val="center"/>
        <w:rPr>
          <w:b/>
          <w:sz w:val="28"/>
          <w:szCs w:val="28"/>
        </w:rPr>
      </w:pPr>
      <w:r w:rsidRPr="002D4A29">
        <w:rPr>
          <w:b/>
          <w:sz w:val="28"/>
          <w:szCs w:val="28"/>
        </w:rPr>
        <w:t>высшего профессионального образования</w:t>
      </w:r>
    </w:p>
    <w:p w:rsidR="006756FC" w:rsidRPr="002D4A29" w:rsidRDefault="006756FC" w:rsidP="006756FC">
      <w:pPr>
        <w:jc w:val="center"/>
        <w:rPr>
          <w:b/>
          <w:sz w:val="28"/>
          <w:szCs w:val="28"/>
        </w:rPr>
      </w:pPr>
      <w:r w:rsidRPr="002D4A29">
        <w:rPr>
          <w:b/>
          <w:sz w:val="28"/>
          <w:szCs w:val="28"/>
        </w:rPr>
        <w:t>Всероссийский заочный финансово-экономический институт</w:t>
      </w:r>
    </w:p>
    <w:p w:rsidR="006756FC" w:rsidRDefault="006756FC" w:rsidP="006756FC">
      <w:pPr>
        <w:shd w:val="clear" w:color="auto" w:fill="FFFFFF"/>
        <w:autoSpaceDE w:val="0"/>
        <w:autoSpaceDN w:val="0"/>
        <w:adjustRightInd w:val="0"/>
        <w:jc w:val="center"/>
        <w:rPr>
          <w:b/>
          <w:bCs/>
          <w:color w:val="000000"/>
        </w:rPr>
      </w:pPr>
    </w:p>
    <w:p w:rsidR="006756FC" w:rsidRDefault="006756FC" w:rsidP="006756FC">
      <w:pPr>
        <w:shd w:val="clear" w:color="auto" w:fill="FFFFFF"/>
        <w:autoSpaceDE w:val="0"/>
        <w:autoSpaceDN w:val="0"/>
        <w:adjustRightInd w:val="0"/>
        <w:jc w:val="center"/>
        <w:rPr>
          <w:b/>
          <w:bCs/>
          <w:color w:val="000000"/>
        </w:rPr>
      </w:pPr>
    </w:p>
    <w:p w:rsidR="006756FC" w:rsidRDefault="006756FC" w:rsidP="006756FC">
      <w:pPr>
        <w:shd w:val="clear" w:color="auto" w:fill="FFFFFF"/>
        <w:autoSpaceDE w:val="0"/>
        <w:autoSpaceDN w:val="0"/>
        <w:adjustRightInd w:val="0"/>
        <w:jc w:val="center"/>
        <w:rPr>
          <w:b/>
          <w:bCs/>
          <w:color w:val="000000"/>
        </w:rPr>
      </w:pPr>
    </w:p>
    <w:p w:rsidR="006756FC" w:rsidRDefault="006756FC" w:rsidP="006756FC">
      <w:pPr>
        <w:shd w:val="clear" w:color="auto" w:fill="FFFFFF"/>
        <w:autoSpaceDE w:val="0"/>
        <w:autoSpaceDN w:val="0"/>
        <w:adjustRightInd w:val="0"/>
        <w:jc w:val="center"/>
        <w:rPr>
          <w:b/>
          <w:bCs/>
          <w:color w:val="000000"/>
        </w:rPr>
      </w:pPr>
    </w:p>
    <w:p w:rsidR="006756FC" w:rsidRPr="002D4A29" w:rsidRDefault="006756FC" w:rsidP="006756FC">
      <w:pPr>
        <w:shd w:val="clear" w:color="auto" w:fill="FFFFFF"/>
        <w:autoSpaceDE w:val="0"/>
        <w:autoSpaceDN w:val="0"/>
        <w:adjustRightInd w:val="0"/>
        <w:jc w:val="center"/>
        <w:rPr>
          <w:b/>
          <w:bCs/>
          <w:color w:val="000000"/>
          <w:sz w:val="28"/>
          <w:szCs w:val="28"/>
        </w:rPr>
      </w:pPr>
      <w:r w:rsidRPr="002D4A29">
        <w:rPr>
          <w:b/>
          <w:bCs/>
          <w:color w:val="000000"/>
          <w:sz w:val="28"/>
          <w:szCs w:val="28"/>
        </w:rPr>
        <w:t>Кафедра ____________________________</w:t>
      </w:r>
    </w:p>
    <w:p w:rsidR="006756FC" w:rsidRPr="002D4A29" w:rsidRDefault="006756FC" w:rsidP="006756FC">
      <w:pPr>
        <w:shd w:val="clear" w:color="auto" w:fill="FFFFFF"/>
        <w:autoSpaceDE w:val="0"/>
        <w:autoSpaceDN w:val="0"/>
        <w:adjustRightInd w:val="0"/>
        <w:jc w:val="center"/>
        <w:rPr>
          <w:b/>
          <w:bCs/>
          <w:color w:val="000000"/>
          <w:sz w:val="28"/>
          <w:szCs w:val="28"/>
        </w:rPr>
      </w:pPr>
      <w:r w:rsidRPr="002D4A29">
        <w:rPr>
          <w:b/>
          <w:bCs/>
          <w:color w:val="000000"/>
          <w:sz w:val="28"/>
          <w:szCs w:val="28"/>
        </w:rPr>
        <w:t>Факультет __________________________</w:t>
      </w:r>
    </w:p>
    <w:p w:rsidR="006756FC" w:rsidRPr="002D4A29" w:rsidRDefault="006756FC" w:rsidP="006756FC">
      <w:pPr>
        <w:shd w:val="clear" w:color="auto" w:fill="FFFFFF"/>
        <w:autoSpaceDE w:val="0"/>
        <w:autoSpaceDN w:val="0"/>
        <w:adjustRightInd w:val="0"/>
        <w:jc w:val="center"/>
        <w:rPr>
          <w:b/>
          <w:bCs/>
          <w:color w:val="000000"/>
          <w:sz w:val="28"/>
          <w:szCs w:val="28"/>
        </w:rPr>
      </w:pPr>
      <w:r w:rsidRPr="002D4A29">
        <w:rPr>
          <w:b/>
          <w:bCs/>
          <w:color w:val="000000"/>
          <w:sz w:val="28"/>
          <w:szCs w:val="28"/>
        </w:rPr>
        <w:t>Специальность_______________________</w:t>
      </w:r>
    </w:p>
    <w:p w:rsidR="006756FC" w:rsidRDefault="006756FC" w:rsidP="006756FC">
      <w:pPr>
        <w:spacing w:line="360" w:lineRule="auto"/>
        <w:jc w:val="center"/>
        <w:rPr>
          <w:sz w:val="28"/>
        </w:rPr>
      </w:pPr>
    </w:p>
    <w:p w:rsidR="006756FC" w:rsidRDefault="006756FC" w:rsidP="006756FC">
      <w:pPr>
        <w:spacing w:line="360" w:lineRule="auto"/>
        <w:jc w:val="center"/>
        <w:rPr>
          <w:sz w:val="28"/>
        </w:rPr>
      </w:pPr>
    </w:p>
    <w:p w:rsidR="006756FC" w:rsidRDefault="006756FC" w:rsidP="006756FC">
      <w:pPr>
        <w:shd w:val="clear" w:color="auto" w:fill="FFFFFF"/>
        <w:autoSpaceDE w:val="0"/>
        <w:autoSpaceDN w:val="0"/>
        <w:adjustRightInd w:val="0"/>
        <w:jc w:val="center"/>
        <w:rPr>
          <w:b/>
          <w:bCs/>
          <w:color w:val="000000"/>
        </w:rPr>
      </w:pPr>
    </w:p>
    <w:p w:rsidR="006756FC" w:rsidRPr="00E82FF6" w:rsidRDefault="006756FC" w:rsidP="006756FC">
      <w:pPr>
        <w:shd w:val="clear" w:color="auto" w:fill="FFFFFF"/>
        <w:autoSpaceDE w:val="0"/>
        <w:autoSpaceDN w:val="0"/>
        <w:adjustRightInd w:val="0"/>
        <w:jc w:val="center"/>
        <w:rPr>
          <w:b/>
          <w:bCs/>
          <w:color w:val="000000"/>
        </w:rPr>
      </w:pPr>
    </w:p>
    <w:p w:rsidR="006756FC" w:rsidRPr="00E82FF6" w:rsidRDefault="006756FC" w:rsidP="006756FC">
      <w:pPr>
        <w:shd w:val="clear" w:color="auto" w:fill="FFFFFF"/>
        <w:autoSpaceDE w:val="0"/>
        <w:autoSpaceDN w:val="0"/>
        <w:adjustRightInd w:val="0"/>
        <w:jc w:val="center"/>
        <w:rPr>
          <w:b/>
          <w:bCs/>
          <w:color w:val="000000"/>
        </w:rPr>
      </w:pPr>
    </w:p>
    <w:p w:rsidR="006756FC" w:rsidRPr="002D4A29" w:rsidRDefault="006756FC" w:rsidP="006756FC">
      <w:pPr>
        <w:shd w:val="clear" w:color="auto" w:fill="FFFFFF"/>
        <w:autoSpaceDE w:val="0"/>
        <w:autoSpaceDN w:val="0"/>
        <w:adjustRightInd w:val="0"/>
        <w:jc w:val="center"/>
        <w:rPr>
          <w:b/>
          <w:bCs/>
          <w:caps/>
          <w:color w:val="000000"/>
          <w:sz w:val="28"/>
          <w:szCs w:val="28"/>
        </w:rPr>
      </w:pPr>
      <w:r w:rsidRPr="002D4A29">
        <w:rPr>
          <w:b/>
          <w:bCs/>
          <w:caps/>
          <w:color w:val="000000"/>
          <w:sz w:val="28"/>
          <w:szCs w:val="28"/>
        </w:rPr>
        <w:t>К</w:t>
      </w:r>
      <w:r>
        <w:rPr>
          <w:b/>
          <w:bCs/>
          <w:caps/>
          <w:color w:val="000000"/>
          <w:sz w:val="28"/>
          <w:szCs w:val="28"/>
        </w:rPr>
        <w:t>урсовая</w:t>
      </w:r>
      <w:r w:rsidRPr="002D4A29">
        <w:rPr>
          <w:b/>
          <w:bCs/>
          <w:caps/>
          <w:color w:val="000000"/>
          <w:sz w:val="28"/>
          <w:szCs w:val="28"/>
        </w:rPr>
        <w:t xml:space="preserve"> работа</w:t>
      </w:r>
    </w:p>
    <w:p w:rsidR="006756FC" w:rsidRPr="002D4A29" w:rsidRDefault="006756FC" w:rsidP="006756FC">
      <w:pPr>
        <w:shd w:val="clear" w:color="auto" w:fill="FFFFFF"/>
        <w:autoSpaceDE w:val="0"/>
        <w:autoSpaceDN w:val="0"/>
        <w:adjustRightInd w:val="0"/>
        <w:jc w:val="center"/>
        <w:rPr>
          <w:sz w:val="28"/>
          <w:szCs w:val="28"/>
        </w:rPr>
      </w:pPr>
    </w:p>
    <w:p w:rsidR="006756FC" w:rsidRPr="002D4A29" w:rsidRDefault="006756FC" w:rsidP="006756FC">
      <w:pPr>
        <w:shd w:val="clear" w:color="auto" w:fill="FFFFFF"/>
        <w:autoSpaceDE w:val="0"/>
        <w:autoSpaceDN w:val="0"/>
        <w:adjustRightInd w:val="0"/>
        <w:rPr>
          <w:color w:val="000000"/>
          <w:sz w:val="28"/>
          <w:szCs w:val="28"/>
        </w:rPr>
      </w:pPr>
      <w:r w:rsidRPr="002D4A29">
        <w:rPr>
          <w:color w:val="000000"/>
          <w:sz w:val="28"/>
          <w:szCs w:val="28"/>
        </w:rPr>
        <w:t>по дисциплине</w:t>
      </w:r>
      <w:r>
        <w:rPr>
          <w:color w:val="000000"/>
          <w:sz w:val="28"/>
          <w:szCs w:val="28"/>
        </w:rPr>
        <w:t xml:space="preserve"> </w:t>
      </w:r>
      <w:r w:rsidRPr="002D4A29">
        <w:rPr>
          <w:color w:val="000000"/>
          <w:sz w:val="28"/>
          <w:szCs w:val="28"/>
        </w:rPr>
        <w:t>______________________________________________________</w:t>
      </w:r>
      <w:r>
        <w:rPr>
          <w:color w:val="000000"/>
          <w:sz w:val="28"/>
          <w:szCs w:val="28"/>
        </w:rPr>
        <w:t>____________</w:t>
      </w:r>
      <w:r w:rsidRPr="002D4A29">
        <w:rPr>
          <w:color w:val="000000"/>
          <w:sz w:val="28"/>
          <w:szCs w:val="28"/>
        </w:rPr>
        <w:t xml:space="preserve"> ________________________________________________</w:t>
      </w:r>
      <w:r>
        <w:rPr>
          <w:color w:val="000000"/>
          <w:sz w:val="28"/>
          <w:szCs w:val="28"/>
        </w:rPr>
        <w:t>__________________</w:t>
      </w:r>
    </w:p>
    <w:p w:rsidR="006756FC" w:rsidRPr="002D4A29" w:rsidRDefault="006756FC" w:rsidP="006756FC">
      <w:pPr>
        <w:shd w:val="clear" w:color="auto" w:fill="FFFFFF"/>
        <w:autoSpaceDE w:val="0"/>
        <w:autoSpaceDN w:val="0"/>
        <w:adjustRightInd w:val="0"/>
        <w:rPr>
          <w:color w:val="000000"/>
          <w:sz w:val="28"/>
          <w:szCs w:val="28"/>
        </w:rPr>
      </w:pPr>
      <w:r w:rsidRPr="002D4A29">
        <w:rPr>
          <w:b/>
          <w:i/>
          <w:color w:val="000000"/>
          <w:sz w:val="28"/>
          <w:szCs w:val="28"/>
        </w:rPr>
        <w:t>Тема</w:t>
      </w:r>
      <w:r w:rsidRPr="002D4A29">
        <w:rPr>
          <w:color w:val="000000"/>
          <w:sz w:val="28"/>
          <w:szCs w:val="28"/>
        </w:rPr>
        <w:t xml:space="preserve"> ___________________________________________</w:t>
      </w:r>
      <w:r>
        <w:rPr>
          <w:color w:val="000000"/>
          <w:sz w:val="28"/>
          <w:szCs w:val="28"/>
        </w:rPr>
        <w:t>____________________</w:t>
      </w:r>
      <w:r w:rsidRPr="002D4A29">
        <w:rPr>
          <w:color w:val="000000"/>
          <w:sz w:val="28"/>
          <w:szCs w:val="28"/>
        </w:rPr>
        <w:t>________________________________________________</w:t>
      </w:r>
      <w:r>
        <w:rPr>
          <w:color w:val="000000"/>
          <w:sz w:val="28"/>
          <w:szCs w:val="28"/>
        </w:rPr>
        <w:t>_____________________</w:t>
      </w:r>
    </w:p>
    <w:p w:rsidR="006756FC" w:rsidRDefault="006756FC" w:rsidP="006756FC">
      <w:pPr>
        <w:shd w:val="clear" w:color="auto" w:fill="FFFFFF"/>
        <w:autoSpaceDE w:val="0"/>
        <w:autoSpaceDN w:val="0"/>
        <w:adjustRightInd w:val="0"/>
        <w:jc w:val="center"/>
        <w:rPr>
          <w:color w:val="000000"/>
          <w:sz w:val="28"/>
          <w:szCs w:val="28"/>
        </w:rPr>
      </w:pPr>
    </w:p>
    <w:p w:rsidR="001C1F2D" w:rsidRDefault="001C1F2D" w:rsidP="006756FC">
      <w:pPr>
        <w:shd w:val="clear" w:color="auto" w:fill="FFFFFF"/>
        <w:autoSpaceDE w:val="0"/>
        <w:autoSpaceDN w:val="0"/>
        <w:adjustRightInd w:val="0"/>
        <w:jc w:val="center"/>
        <w:rPr>
          <w:color w:val="000000"/>
          <w:sz w:val="28"/>
          <w:szCs w:val="28"/>
        </w:rPr>
      </w:pPr>
    </w:p>
    <w:p w:rsidR="001C1F2D" w:rsidRDefault="001C1F2D" w:rsidP="006756FC">
      <w:pPr>
        <w:shd w:val="clear" w:color="auto" w:fill="FFFFFF"/>
        <w:autoSpaceDE w:val="0"/>
        <w:autoSpaceDN w:val="0"/>
        <w:adjustRightInd w:val="0"/>
        <w:jc w:val="center"/>
        <w:rPr>
          <w:color w:val="000000"/>
          <w:sz w:val="28"/>
          <w:szCs w:val="28"/>
        </w:rPr>
      </w:pPr>
    </w:p>
    <w:p w:rsidR="001C1F2D" w:rsidRDefault="001C1F2D" w:rsidP="006756FC">
      <w:pPr>
        <w:shd w:val="clear" w:color="auto" w:fill="FFFFFF"/>
        <w:autoSpaceDE w:val="0"/>
        <w:autoSpaceDN w:val="0"/>
        <w:adjustRightInd w:val="0"/>
        <w:jc w:val="center"/>
        <w:rPr>
          <w:color w:val="000000"/>
          <w:sz w:val="28"/>
          <w:szCs w:val="28"/>
        </w:rPr>
      </w:pPr>
    </w:p>
    <w:p w:rsidR="001C1F2D" w:rsidRDefault="001C1F2D" w:rsidP="006756FC">
      <w:pPr>
        <w:shd w:val="clear" w:color="auto" w:fill="FFFFFF"/>
        <w:autoSpaceDE w:val="0"/>
        <w:autoSpaceDN w:val="0"/>
        <w:adjustRightInd w:val="0"/>
        <w:jc w:val="center"/>
        <w:rPr>
          <w:color w:val="000000"/>
          <w:sz w:val="28"/>
          <w:szCs w:val="28"/>
        </w:rPr>
      </w:pPr>
    </w:p>
    <w:p w:rsidR="001C1F2D" w:rsidRPr="002D4A29" w:rsidRDefault="001C1F2D" w:rsidP="006756FC">
      <w:pPr>
        <w:shd w:val="clear" w:color="auto" w:fill="FFFFFF"/>
        <w:autoSpaceDE w:val="0"/>
        <w:autoSpaceDN w:val="0"/>
        <w:adjustRightInd w:val="0"/>
        <w:jc w:val="center"/>
        <w:rPr>
          <w:color w:val="000000"/>
          <w:sz w:val="28"/>
          <w:szCs w:val="28"/>
        </w:rPr>
      </w:pPr>
    </w:p>
    <w:p w:rsidR="006756FC" w:rsidRPr="00E82FF6" w:rsidRDefault="006756FC" w:rsidP="006756FC">
      <w:pPr>
        <w:shd w:val="clear" w:color="auto" w:fill="FFFFFF"/>
        <w:autoSpaceDE w:val="0"/>
        <w:autoSpaceDN w:val="0"/>
        <w:adjustRightInd w:val="0"/>
        <w:ind w:left="5040"/>
      </w:pPr>
    </w:p>
    <w:p w:rsidR="006756FC" w:rsidRPr="002D4A29" w:rsidRDefault="006756FC" w:rsidP="006756FC">
      <w:pPr>
        <w:jc w:val="center"/>
        <w:rPr>
          <w:sz w:val="28"/>
          <w:szCs w:val="28"/>
        </w:rPr>
      </w:pPr>
      <w:r>
        <w:rPr>
          <w:sz w:val="28"/>
          <w:szCs w:val="28"/>
        </w:rPr>
        <w:t xml:space="preserve">                                                                 </w:t>
      </w:r>
      <w:r w:rsidRPr="002D4A29">
        <w:rPr>
          <w:sz w:val="28"/>
          <w:szCs w:val="28"/>
        </w:rPr>
        <w:t>Студент__________________________</w:t>
      </w:r>
    </w:p>
    <w:p w:rsidR="006756FC" w:rsidRPr="002D4A29" w:rsidRDefault="006756FC" w:rsidP="006756FC">
      <w:pPr>
        <w:ind w:left="4956" w:firstLine="708"/>
        <w:jc w:val="center"/>
      </w:pPr>
      <w:r w:rsidRPr="002D4A29">
        <w:t>(Ф.И.О.)</w:t>
      </w:r>
    </w:p>
    <w:p w:rsidR="006756FC" w:rsidRPr="002D4A29" w:rsidRDefault="006756FC" w:rsidP="006756FC">
      <w:pPr>
        <w:spacing w:line="360" w:lineRule="auto"/>
        <w:jc w:val="center"/>
        <w:rPr>
          <w:sz w:val="28"/>
          <w:szCs w:val="28"/>
        </w:rPr>
      </w:pPr>
      <w:r w:rsidRPr="002D4A29">
        <w:rPr>
          <w:sz w:val="28"/>
          <w:szCs w:val="28"/>
        </w:rPr>
        <w:t xml:space="preserve">                                      </w:t>
      </w:r>
      <w:r>
        <w:rPr>
          <w:sz w:val="28"/>
          <w:szCs w:val="28"/>
        </w:rPr>
        <w:t xml:space="preserve">                            </w:t>
      </w:r>
      <w:r w:rsidRPr="002D4A29">
        <w:rPr>
          <w:sz w:val="28"/>
          <w:szCs w:val="28"/>
        </w:rPr>
        <w:t>Курс________      № группы _________</w:t>
      </w:r>
    </w:p>
    <w:p w:rsidR="006756FC" w:rsidRPr="002D4A29" w:rsidRDefault="006756FC" w:rsidP="006756FC">
      <w:pPr>
        <w:spacing w:line="360" w:lineRule="auto"/>
        <w:jc w:val="center"/>
        <w:rPr>
          <w:sz w:val="28"/>
          <w:szCs w:val="28"/>
        </w:rPr>
      </w:pPr>
      <w:r w:rsidRPr="002D4A29">
        <w:rPr>
          <w:sz w:val="28"/>
          <w:szCs w:val="28"/>
        </w:rPr>
        <w:t xml:space="preserve">                                        </w:t>
      </w:r>
      <w:r>
        <w:rPr>
          <w:sz w:val="28"/>
          <w:szCs w:val="28"/>
        </w:rPr>
        <w:t xml:space="preserve">                          </w:t>
      </w:r>
      <w:r w:rsidRPr="002D4A29">
        <w:rPr>
          <w:sz w:val="28"/>
          <w:szCs w:val="28"/>
        </w:rPr>
        <w:t>Личное дело № ____________________</w:t>
      </w:r>
    </w:p>
    <w:p w:rsidR="006756FC" w:rsidRPr="002D4A29" w:rsidRDefault="006756FC" w:rsidP="006756FC">
      <w:pPr>
        <w:jc w:val="center"/>
        <w:rPr>
          <w:sz w:val="28"/>
          <w:szCs w:val="28"/>
        </w:rPr>
      </w:pPr>
      <w:r w:rsidRPr="002D4A29">
        <w:rPr>
          <w:sz w:val="28"/>
          <w:szCs w:val="28"/>
        </w:rPr>
        <w:t xml:space="preserve">                                   </w:t>
      </w:r>
      <w:r>
        <w:rPr>
          <w:sz w:val="28"/>
          <w:szCs w:val="28"/>
        </w:rPr>
        <w:t xml:space="preserve">                               </w:t>
      </w:r>
      <w:r w:rsidRPr="002D4A29">
        <w:rPr>
          <w:sz w:val="28"/>
          <w:szCs w:val="28"/>
        </w:rPr>
        <w:t>Преподаватель ___________________</w:t>
      </w:r>
    </w:p>
    <w:p w:rsidR="006756FC" w:rsidRPr="002D4A29" w:rsidRDefault="006756FC" w:rsidP="006756FC">
      <w:pPr>
        <w:ind w:left="6372" w:firstLine="708"/>
        <w:jc w:val="center"/>
      </w:pPr>
      <w:r w:rsidRPr="002D4A29">
        <w:t>(Ф.И.О.)</w:t>
      </w:r>
    </w:p>
    <w:p w:rsidR="006756FC" w:rsidRDefault="006756FC" w:rsidP="006756FC">
      <w:pPr>
        <w:shd w:val="clear" w:color="auto" w:fill="FFFFFF"/>
        <w:autoSpaceDE w:val="0"/>
        <w:autoSpaceDN w:val="0"/>
        <w:adjustRightInd w:val="0"/>
        <w:ind w:left="2832" w:firstLine="708"/>
        <w:rPr>
          <w:color w:val="000000"/>
        </w:rPr>
      </w:pPr>
    </w:p>
    <w:p w:rsidR="006756FC" w:rsidRDefault="006756FC" w:rsidP="006756FC">
      <w:pPr>
        <w:shd w:val="clear" w:color="auto" w:fill="FFFFFF"/>
        <w:autoSpaceDE w:val="0"/>
        <w:autoSpaceDN w:val="0"/>
        <w:adjustRightInd w:val="0"/>
        <w:ind w:left="2832" w:firstLine="708"/>
        <w:rPr>
          <w:color w:val="000000"/>
        </w:rPr>
      </w:pPr>
    </w:p>
    <w:p w:rsidR="006756FC" w:rsidRDefault="006756FC" w:rsidP="006756FC">
      <w:pPr>
        <w:shd w:val="clear" w:color="auto" w:fill="FFFFFF"/>
        <w:autoSpaceDE w:val="0"/>
        <w:autoSpaceDN w:val="0"/>
        <w:adjustRightInd w:val="0"/>
        <w:ind w:left="2832" w:firstLine="708"/>
        <w:rPr>
          <w:color w:val="000000"/>
        </w:rPr>
      </w:pPr>
    </w:p>
    <w:p w:rsidR="006756FC" w:rsidRDefault="006756FC" w:rsidP="006756FC">
      <w:pPr>
        <w:shd w:val="clear" w:color="auto" w:fill="FFFFFF"/>
        <w:autoSpaceDE w:val="0"/>
        <w:autoSpaceDN w:val="0"/>
        <w:adjustRightInd w:val="0"/>
        <w:ind w:left="2832" w:firstLine="708"/>
        <w:rPr>
          <w:color w:val="000000"/>
        </w:rPr>
      </w:pPr>
    </w:p>
    <w:p w:rsidR="006756FC" w:rsidRDefault="006756FC" w:rsidP="006756FC">
      <w:pPr>
        <w:shd w:val="clear" w:color="auto" w:fill="FFFFFF"/>
        <w:autoSpaceDE w:val="0"/>
        <w:autoSpaceDN w:val="0"/>
        <w:adjustRightInd w:val="0"/>
        <w:ind w:left="2832" w:firstLine="708"/>
        <w:rPr>
          <w:color w:val="000000"/>
        </w:rPr>
      </w:pPr>
    </w:p>
    <w:p w:rsidR="006756FC" w:rsidRDefault="006756FC" w:rsidP="006756FC">
      <w:pPr>
        <w:shd w:val="clear" w:color="auto" w:fill="FFFFFF"/>
        <w:autoSpaceDE w:val="0"/>
        <w:autoSpaceDN w:val="0"/>
        <w:adjustRightInd w:val="0"/>
        <w:ind w:left="2832" w:firstLine="708"/>
        <w:rPr>
          <w:color w:val="000000"/>
          <w:u w:val="single"/>
        </w:rPr>
      </w:pPr>
      <w:r w:rsidRPr="009250AD">
        <w:rPr>
          <w:color w:val="000000"/>
        </w:rPr>
        <w:t>Москва 20</w:t>
      </w:r>
      <w:r>
        <w:rPr>
          <w:color w:val="000000"/>
          <w:u w:val="single"/>
        </w:rPr>
        <w:t>__</w:t>
      </w:r>
    </w:p>
    <w:p w:rsidR="006756FC" w:rsidRDefault="006756FC" w:rsidP="006756FC">
      <w:pPr>
        <w:shd w:val="clear" w:color="auto" w:fill="FFFFFF"/>
        <w:autoSpaceDE w:val="0"/>
        <w:autoSpaceDN w:val="0"/>
        <w:adjustRightInd w:val="0"/>
        <w:ind w:left="2832" w:firstLine="708"/>
        <w:rPr>
          <w:color w:val="000000"/>
          <w:u w:val="single"/>
        </w:rPr>
      </w:pPr>
    </w:p>
    <w:p w:rsidR="006756FC" w:rsidRDefault="006756FC" w:rsidP="006756FC">
      <w:pPr>
        <w:shd w:val="clear" w:color="auto" w:fill="FFFFFF"/>
        <w:autoSpaceDE w:val="0"/>
        <w:autoSpaceDN w:val="0"/>
        <w:adjustRightInd w:val="0"/>
        <w:ind w:left="2832" w:firstLine="708"/>
        <w:rPr>
          <w:color w:val="000000"/>
          <w:u w:val="single"/>
        </w:rPr>
      </w:pPr>
    </w:p>
    <w:p w:rsidR="006756FC" w:rsidRDefault="006756FC">
      <w:pPr>
        <w:pStyle w:val="20"/>
        <w:rPr>
          <w:b w:val="0"/>
          <w:bCs w:val="0"/>
          <w:sz w:val="28"/>
        </w:rPr>
      </w:pPr>
    </w:p>
    <w:p w:rsidR="006756FC" w:rsidRDefault="006756FC" w:rsidP="006756FC">
      <w:pPr>
        <w:jc w:val="right"/>
        <w:rPr>
          <w:b/>
        </w:rPr>
      </w:pPr>
      <w:r w:rsidRPr="001A24A8">
        <w:rPr>
          <w:b/>
        </w:rPr>
        <w:t xml:space="preserve">Приложение </w:t>
      </w:r>
      <w:r w:rsidR="0093462E">
        <w:rPr>
          <w:b/>
        </w:rPr>
        <w:t>2</w:t>
      </w:r>
    </w:p>
    <w:p w:rsidR="006756FC" w:rsidRDefault="006756FC" w:rsidP="006756FC">
      <w:pPr>
        <w:pStyle w:val="a8"/>
        <w:jc w:val="right"/>
        <w:rPr>
          <w:b w:val="0"/>
          <w:sz w:val="24"/>
        </w:rPr>
      </w:pPr>
    </w:p>
    <w:p w:rsidR="006756FC" w:rsidRPr="0093462E" w:rsidRDefault="006756FC" w:rsidP="006756FC">
      <w:pPr>
        <w:pStyle w:val="a8"/>
        <w:rPr>
          <w:sz w:val="24"/>
        </w:rPr>
      </w:pPr>
      <w:r w:rsidRPr="0093462E">
        <w:rPr>
          <w:sz w:val="24"/>
        </w:rPr>
        <w:t>СОСТАВ ФЕДЕРАЛЬНЫХ ОКРУГОВ РОССИИ</w:t>
      </w:r>
    </w:p>
    <w:p w:rsidR="006756FC" w:rsidRDefault="006756FC" w:rsidP="006756FC">
      <w:pPr>
        <w:jc w:val="center"/>
        <w:rPr>
          <w:sz w:val="28"/>
        </w:rPr>
      </w:pPr>
    </w:p>
    <w:p w:rsidR="006756FC" w:rsidRDefault="006756FC" w:rsidP="006756FC">
      <w:pPr>
        <w:ind w:firstLine="720"/>
        <w:jc w:val="both"/>
      </w:pPr>
      <w:r>
        <w:rPr>
          <w:b/>
        </w:rPr>
        <w:t xml:space="preserve">1. Центральный федеральный округ: </w:t>
      </w:r>
      <w:r>
        <w:t>Белгородская область, Брянская область, Владимирская область, Воронежская область, Ивановская область, Калужская область, Костромская область, Курская область, Липецкая область,  Московская область, Орловская область, Рязанская область, Смоленская область, Тамбовская область, Тверская область, Тульская область, Ярославская область, г. Москва.</w:t>
      </w:r>
    </w:p>
    <w:p w:rsidR="006756FC" w:rsidRDefault="006756FC" w:rsidP="006756FC">
      <w:pPr>
        <w:jc w:val="center"/>
      </w:pPr>
      <w:r>
        <w:t xml:space="preserve">Центром федерального округа является </w:t>
      </w:r>
      <w:r>
        <w:rPr>
          <w:b/>
        </w:rPr>
        <w:t>г. Москва</w:t>
      </w:r>
      <w:r>
        <w:t>.</w:t>
      </w:r>
    </w:p>
    <w:p w:rsidR="006756FC" w:rsidRDefault="006756FC" w:rsidP="006756FC">
      <w:pPr>
        <w:jc w:val="center"/>
      </w:pPr>
    </w:p>
    <w:p w:rsidR="006756FC" w:rsidRDefault="006756FC" w:rsidP="006756FC">
      <w:pPr>
        <w:ind w:firstLine="720"/>
        <w:jc w:val="both"/>
      </w:pPr>
      <w:r>
        <w:rPr>
          <w:b/>
        </w:rPr>
        <w:t xml:space="preserve">2. Северо-Западный федеральный округ: </w:t>
      </w:r>
      <w:r>
        <w:t>Республика Карелия, Республика Коми, Архангельская область,</w:t>
      </w:r>
      <w:r w:rsidR="00F725D8">
        <w:t xml:space="preserve"> в том числе Ненецкий автономный округ,</w:t>
      </w:r>
      <w:r>
        <w:t xml:space="preserve"> Вологодская область, Калининградская область, Ленинградская область, Мурманская область, Новгородская область, Псковская область, г. Санкт-Пете</w:t>
      </w:r>
      <w:r w:rsidR="00F725D8">
        <w:t>рбург</w:t>
      </w:r>
      <w:r>
        <w:t>.</w:t>
      </w:r>
    </w:p>
    <w:p w:rsidR="006756FC" w:rsidRDefault="006756FC" w:rsidP="006756FC">
      <w:pPr>
        <w:ind w:firstLine="720"/>
        <w:jc w:val="center"/>
      </w:pPr>
      <w:r>
        <w:t xml:space="preserve">Центр федерального округа -  </w:t>
      </w:r>
      <w:r>
        <w:rPr>
          <w:b/>
        </w:rPr>
        <w:t>г. Санкт-Петербург</w:t>
      </w:r>
      <w:r>
        <w:t>.</w:t>
      </w:r>
    </w:p>
    <w:p w:rsidR="006756FC" w:rsidRDefault="006756FC" w:rsidP="006756FC">
      <w:pPr>
        <w:ind w:firstLine="720"/>
        <w:jc w:val="center"/>
      </w:pPr>
    </w:p>
    <w:p w:rsidR="006756FC" w:rsidRDefault="006756FC" w:rsidP="006756FC">
      <w:pPr>
        <w:ind w:firstLine="720"/>
        <w:jc w:val="both"/>
      </w:pPr>
      <w:r>
        <w:rPr>
          <w:b/>
        </w:rPr>
        <w:t>3. Южный федеральный округ:</w:t>
      </w:r>
      <w:r>
        <w:t xml:space="preserve"> Республика Адыгея, Республика Калмыкия, Краснодарский край, Астраханская область, Волгоградская область, Ростовская область.</w:t>
      </w:r>
    </w:p>
    <w:p w:rsidR="006756FC" w:rsidRDefault="006756FC" w:rsidP="006756FC">
      <w:pPr>
        <w:ind w:firstLine="720"/>
        <w:jc w:val="center"/>
        <w:rPr>
          <w:b/>
        </w:rPr>
      </w:pPr>
      <w:r>
        <w:t xml:space="preserve">Центр федерального округа </w:t>
      </w:r>
      <w:r>
        <w:rPr>
          <w:b/>
        </w:rPr>
        <w:t>-  г. Ростов-на-Дону.</w:t>
      </w:r>
    </w:p>
    <w:p w:rsidR="006756FC" w:rsidRDefault="006756FC" w:rsidP="006756FC">
      <w:pPr>
        <w:ind w:firstLine="720"/>
        <w:jc w:val="center"/>
      </w:pPr>
    </w:p>
    <w:p w:rsidR="00F725D8" w:rsidRDefault="006756FC" w:rsidP="00F725D8">
      <w:pPr>
        <w:ind w:firstLine="720"/>
        <w:jc w:val="both"/>
      </w:pPr>
      <w:r>
        <w:rPr>
          <w:b/>
        </w:rPr>
        <w:t xml:space="preserve">4. </w:t>
      </w:r>
      <w:r w:rsidR="00F725D8">
        <w:rPr>
          <w:b/>
        </w:rPr>
        <w:t xml:space="preserve">Северо-Кавказский федеральный округ: </w:t>
      </w:r>
      <w:r w:rsidR="00F725D8">
        <w:t>Ставропольский край, Карачаево-Черкесская Республика, Кабардино-Балкарская Республика, Республика Северная Осетия-Алания, Чеченская Республика, Республика Ингушетия, Республика Дагестан.</w:t>
      </w:r>
    </w:p>
    <w:p w:rsidR="00F725D8" w:rsidRDefault="00F725D8" w:rsidP="00F725D8">
      <w:pPr>
        <w:ind w:firstLine="720"/>
        <w:jc w:val="center"/>
        <w:rPr>
          <w:b/>
        </w:rPr>
      </w:pPr>
      <w:r>
        <w:t xml:space="preserve">Центр федерального округа – </w:t>
      </w:r>
      <w:r>
        <w:rPr>
          <w:b/>
        </w:rPr>
        <w:t>г. П</w:t>
      </w:r>
      <w:r w:rsidR="00B90C26">
        <w:rPr>
          <w:b/>
        </w:rPr>
        <w:t>я</w:t>
      </w:r>
      <w:r>
        <w:rPr>
          <w:b/>
        </w:rPr>
        <w:t>тигорск.</w:t>
      </w:r>
    </w:p>
    <w:p w:rsidR="00F725D8" w:rsidRPr="00F725D8" w:rsidRDefault="00F725D8" w:rsidP="00F725D8">
      <w:pPr>
        <w:ind w:firstLine="720"/>
        <w:jc w:val="center"/>
      </w:pPr>
    </w:p>
    <w:p w:rsidR="006756FC" w:rsidRDefault="00F725D8" w:rsidP="006756FC">
      <w:pPr>
        <w:ind w:firstLine="720"/>
        <w:jc w:val="both"/>
      </w:pPr>
      <w:r>
        <w:rPr>
          <w:b/>
        </w:rPr>
        <w:t>5.</w:t>
      </w:r>
      <w:r w:rsidR="006756FC">
        <w:rPr>
          <w:b/>
        </w:rPr>
        <w:t xml:space="preserve">Приволжский федеральный округ: </w:t>
      </w:r>
      <w:r w:rsidR="006756FC">
        <w:t>Республика Башкортостан, Республика Марий-Эл, Республика Мордовия, Республика Татарстан, Удмурдская Республика, Чувашская Республика – Чаваш-республика, Кировская область, Нижегородская область, Оренбургская область, Пензенская область, Пермский край, Самарская область, Саратовская область, Ульяновская область.</w:t>
      </w:r>
    </w:p>
    <w:p w:rsidR="006756FC" w:rsidRDefault="006756FC" w:rsidP="006756FC">
      <w:pPr>
        <w:ind w:firstLine="720"/>
        <w:jc w:val="center"/>
      </w:pPr>
      <w:r>
        <w:t xml:space="preserve">Центр федерального округа – </w:t>
      </w:r>
      <w:r>
        <w:rPr>
          <w:b/>
        </w:rPr>
        <w:t>г. Нижний Новгород</w:t>
      </w:r>
      <w:r>
        <w:t>.</w:t>
      </w:r>
    </w:p>
    <w:p w:rsidR="006756FC" w:rsidRDefault="006756FC" w:rsidP="006756FC">
      <w:pPr>
        <w:ind w:firstLine="720"/>
        <w:jc w:val="center"/>
      </w:pPr>
    </w:p>
    <w:p w:rsidR="006756FC" w:rsidRDefault="00F725D8" w:rsidP="006756FC">
      <w:pPr>
        <w:ind w:firstLine="720"/>
        <w:jc w:val="both"/>
      </w:pPr>
      <w:r>
        <w:rPr>
          <w:b/>
        </w:rPr>
        <w:t>6</w:t>
      </w:r>
      <w:r w:rsidR="006756FC">
        <w:rPr>
          <w:b/>
        </w:rPr>
        <w:t xml:space="preserve"> Уральский федеральный округ: </w:t>
      </w:r>
      <w:r w:rsidR="006756FC">
        <w:t xml:space="preserve">Курганская область, Свердловская область, </w:t>
      </w:r>
      <w:r w:rsidR="00794F9D">
        <w:t xml:space="preserve">Челябинская область, </w:t>
      </w:r>
      <w:r w:rsidR="006756FC">
        <w:t>Тюменская область,</w:t>
      </w:r>
      <w:r w:rsidR="00794F9D">
        <w:t xml:space="preserve"> в том числе Ямало-Ненецкий автономный округ, </w:t>
      </w:r>
      <w:r w:rsidR="006756FC">
        <w:t>Ханты-Мансийский автономный округ</w:t>
      </w:r>
      <w:r w:rsidR="00794F9D">
        <w:t xml:space="preserve"> - Югра</w:t>
      </w:r>
      <w:r w:rsidR="006756FC">
        <w:t>.</w:t>
      </w:r>
    </w:p>
    <w:p w:rsidR="006756FC" w:rsidRDefault="006756FC" w:rsidP="006756FC">
      <w:pPr>
        <w:ind w:firstLine="720"/>
        <w:jc w:val="center"/>
      </w:pPr>
      <w:r>
        <w:t xml:space="preserve">Центр федерального округа-  </w:t>
      </w:r>
      <w:r>
        <w:rPr>
          <w:b/>
        </w:rPr>
        <w:t>г. Екатеринбург</w:t>
      </w:r>
      <w:r>
        <w:t>.</w:t>
      </w:r>
    </w:p>
    <w:p w:rsidR="006756FC" w:rsidRDefault="006756FC" w:rsidP="006756FC">
      <w:pPr>
        <w:ind w:firstLine="720"/>
        <w:jc w:val="center"/>
      </w:pPr>
    </w:p>
    <w:p w:rsidR="006756FC" w:rsidRDefault="00F725D8" w:rsidP="006756FC">
      <w:pPr>
        <w:ind w:firstLine="720"/>
        <w:jc w:val="both"/>
      </w:pPr>
      <w:r>
        <w:rPr>
          <w:b/>
        </w:rPr>
        <w:t>7</w:t>
      </w:r>
      <w:r w:rsidR="006756FC">
        <w:rPr>
          <w:b/>
        </w:rPr>
        <w:t xml:space="preserve"> Сибирский федеральный округ:</w:t>
      </w:r>
      <w:r w:rsidR="006756FC">
        <w:t xml:space="preserve"> Республика Алтай, Республика Бурятия,</w:t>
      </w:r>
      <w:r w:rsidR="001C1F2D">
        <w:t xml:space="preserve"> Забайкальский край,</w:t>
      </w:r>
      <w:r w:rsidR="006756FC">
        <w:t xml:space="preserve"> Республика Тыва, Республика Хакасия, Алтайский край, Красноярский край, Иркутская область, Кемеровская область, Новосибирская область, Омская область, То</w:t>
      </w:r>
      <w:r w:rsidR="001C1F2D">
        <w:t>мская область</w:t>
      </w:r>
      <w:r w:rsidR="006756FC">
        <w:t>.</w:t>
      </w:r>
    </w:p>
    <w:p w:rsidR="006756FC" w:rsidRDefault="006756FC" w:rsidP="006756FC">
      <w:pPr>
        <w:ind w:firstLine="720"/>
        <w:jc w:val="both"/>
      </w:pPr>
    </w:p>
    <w:p w:rsidR="006756FC" w:rsidRDefault="006756FC" w:rsidP="006756FC">
      <w:pPr>
        <w:ind w:firstLine="720"/>
        <w:jc w:val="center"/>
      </w:pPr>
      <w:r>
        <w:t xml:space="preserve">Центр федерального округа -  </w:t>
      </w:r>
      <w:r>
        <w:rPr>
          <w:b/>
        </w:rPr>
        <w:t>г. Новосибирск</w:t>
      </w:r>
      <w:r>
        <w:t>.</w:t>
      </w:r>
    </w:p>
    <w:p w:rsidR="006756FC" w:rsidRDefault="006756FC" w:rsidP="006756FC">
      <w:pPr>
        <w:ind w:firstLine="720"/>
        <w:jc w:val="center"/>
      </w:pPr>
    </w:p>
    <w:p w:rsidR="006756FC" w:rsidRDefault="00F725D8" w:rsidP="006756FC">
      <w:pPr>
        <w:ind w:firstLine="720"/>
        <w:jc w:val="both"/>
      </w:pPr>
      <w:r>
        <w:rPr>
          <w:b/>
        </w:rPr>
        <w:t>8</w:t>
      </w:r>
      <w:r w:rsidR="006756FC">
        <w:rPr>
          <w:b/>
        </w:rPr>
        <w:t xml:space="preserve"> Дальневосточный федеральный округ: </w:t>
      </w:r>
      <w:r w:rsidR="006756FC">
        <w:t>Республика Саха (Якутия), Приморский край, Хабаровский край,  Амурская область, Камчатский край, Магаданская область, Сахалинская область, Еврейская автономная область, Чукотский автономный округ.</w:t>
      </w:r>
    </w:p>
    <w:p w:rsidR="006756FC" w:rsidRDefault="006756FC" w:rsidP="006756FC">
      <w:pPr>
        <w:ind w:firstLine="720"/>
        <w:jc w:val="center"/>
      </w:pPr>
      <w:r>
        <w:t xml:space="preserve">Центр федерального округа -  </w:t>
      </w:r>
      <w:r>
        <w:rPr>
          <w:b/>
        </w:rPr>
        <w:t>г. Хабаровск</w:t>
      </w:r>
      <w:r>
        <w:t>.</w:t>
      </w:r>
    </w:p>
    <w:p w:rsidR="006756FC" w:rsidRDefault="006756FC">
      <w:pPr>
        <w:pStyle w:val="20"/>
        <w:rPr>
          <w:b w:val="0"/>
          <w:bCs w:val="0"/>
          <w:sz w:val="28"/>
        </w:rPr>
      </w:pPr>
    </w:p>
    <w:p w:rsidR="0093462E" w:rsidRDefault="0093462E">
      <w:pPr>
        <w:pStyle w:val="20"/>
        <w:rPr>
          <w:b w:val="0"/>
          <w:bCs w:val="0"/>
          <w:sz w:val="28"/>
        </w:rPr>
      </w:pPr>
    </w:p>
    <w:p w:rsidR="0093462E" w:rsidRDefault="0093462E">
      <w:pPr>
        <w:pStyle w:val="20"/>
        <w:rPr>
          <w:b w:val="0"/>
          <w:bCs w:val="0"/>
          <w:sz w:val="28"/>
        </w:rPr>
      </w:pPr>
    </w:p>
    <w:p w:rsidR="0093462E" w:rsidRDefault="0093462E" w:rsidP="0093462E">
      <w:pPr>
        <w:jc w:val="right"/>
        <w:rPr>
          <w:b/>
        </w:rPr>
      </w:pPr>
      <w:r w:rsidRPr="001A24A8">
        <w:rPr>
          <w:b/>
        </w:rPr>
        <w:t xml:space="preserve">Приложение </w:t>
      </w:r>
      <w:r>
        <w:rPr>
          <w:b/>
        </w:rPr>
        <w:t>3</w:t>
      </w:r>
    </w:p>
    <w:p w:rsidR="0093462E" w:rsidRDefault="0093462E" w:rsidP="0093462E">
      <w:pPr>
        <w:jc w:val="right"/>
        <w:rPr>
          <w:b/>
        </w:rPr>
      </w:pPr>
    </w:p>
    <w:p w:rsidR="0093462E" w:rsidRDefault="0093462E" w:rsidP="0093462E">
      <w:pPr>
        <w:shd w:val="clear" w:color="auto" w:fill="FFFFFF"/>
        <w:ind w:left="125"/>
        <w:jc w:val="center"/>
        <w:rPr>
          <w:b/>
          <w:bCs/>
          <w:spacing w:val="-2"/>
        </w:rPr>
      </w:pPr>
      <w:r w:rsidRPr="0093462E">
        <w:rPr>
          <w:b/>
          <w:bCs/>
          <w:spacing w:val="-2"/>
        </w:rPr>
        <w:t>ОСНОВНЫЕ ТЕРМИНЫ РЕГИОНАЛЬНОЙ ЭКОНОМИКИ</w:t>
      </w:r>
    </w:p>
    <w:p w:rsidR="0093462E" w:rsidRDefault="0093462E" w:rsidP="0093462E">
      <w:pPr>
        <w:shd w:val="clear" w:color="auto" w:fill="FFFFFF"/>
        <w:spacing w:before="562" w:line="360" w:lineRule="auto"/>
        <w:ind w:left="34" w:firstLine="331"/>
        <w:jc w:val="both"/>
      </w:pPr>
      <w:r w:rsidRPr="00794F9D">
        <w:rPr>
          <w:b/>
          <w:i/>
          <w:iCs/>
          <w:spacing w:val="-5"/>
          <w:sz w:val="22"/>
          <w:szCs w:val="22"/>
        </w:rPr>
        <w:t>Агломерация</w:t>
      </w:r>
      <w:r>
        <w:rPr>
          <w:i/>
          <w:iCs/>
          <w:spacing w:val="-5"/>
          <w:sz w:val="22"/>
          <w:szCs w:val="22"/>
        </w:rPr>
        <w:t xml:space="preserve"> — </w:t>
      </w:r>
      <w:r>
        <w:rPr>
          <w:spacing w:val="-5"/>
          <w:sz w:val="22"/>
          <w:szCs w:val="22"/>
        </w:rPr>
        <w:t xml:space="preserve">компактная пространственная группировка, </w:t>
      </w:r>
      <w:r>
        <w:rPr>
          <w:spacing w:val="-3"/>
          <w:sz w:val="22"/>
          <w:szCs w:val="22"/>
        </w:rPr>
        <w:t>включающая крупный город и расположенные вокруг него поселе</w:t>
      </w:r>
      <w:r>
        <w:rPr>
          <w:sz w:val="22"/>
          <w:szCs w:val="22"/>
        </w:rPr>
        <w:t>ния (пригороды, города-спутники) с интенсивными экономическими связями.</w:t>
      </w:r>
    </w:p>
    <w:p w:rsidR="0093462E" w:rsidRDefault="0093462E" w:rsidP="0093462E">
      <w:pPr>
        <w:shd w:val="clear" w:color="auto" w:fill="FFFFFF"/>
        <w:spacing w:before="5" w:line="360" w:lineRule="auto"/>
        <w:ind w:left="34" w:firstLine="326"/>
        <w:jc w:val="both"/>
      </w:pPr>
      <w:r w:rsidRPr="00794F9D">
        <w:rPr>
          <w:b/>
          <w:i/>
          <w:iCs/>
          <w:spacing w:val="-7"/>
          <w:sz w:val="22"/>
          <w:szCs w:val="22"/>
        </w:rPr>
        <w:t>Антимонопольная политика</w:t>
      </w:r>
      <w:r>
        <w:rPr>
          <w:i/>
          <w:iCs/>
          <w:spacing w:val="-7"/>
          <w:sz w:val="22"/>
          <w:szCs w:val="22"/>
        </w:rPr>
        <w:t xml:space="preserve"> — </w:t>
      </w:r>
      <w:r>
        <w:rPr>
          <w:spacing w:val="-7"/>
          <w:sz w:val="22"/>
          <w:szCs w:val="22"/>
        </w:rPr>
        <w:t>комплекс мер государства, на</w:t>
      </w:r>
      <w:r>
        <w:rPr>
          <w:spacing w:val="-7"/>
          <w:sz w:val="22"/>
          <w:szCs w:val="22"/>
        </w:rPr>
        <w:softHyphen/>
      </w:r>
      <w:r>
        <w:rPr>
          <w:spacing w:val="-3"/>
          <w:sz w:val="22"/>
          <w:szCs w:val="22"/>
        </w:rPr>
        <w:t>правленных на развитие конкуренции, создание условий, препят</w:t>
      </w:r>
      <w:r>
        <w:rPr>
          <w:spacing w:val="-5"/>
          <w:sz w:val="22"/>
          <w:szCs w:val="22"/>
        </w:rPr>
        <w:t>ствующих монополистической деятельности на рынках, предотвра</w:t>
      </w:r>
      <w:r>
        <w:rPr>
          <w:sz w:val="22"/>
          <w:szCs w:val="22"/>
        </w:rPr>
        <w:t>щение недобросовестной конкуренции.</w:t>
      </w:r>
    </w:p>
    <w:p w:rsidR="0093462E" w:rsidRDefault="0093462E" w:rsidP="0093462E">
      <w:pPr>
        <w:shd w:val="clear" w:color="auto" w:fill="FFFFFF"/>
        <w:spacing w:line="360" w:lineRule="auto"/>
        <w:ind w:left="24" w:firstLine="341"/>
        <w:jc w:val="both"/>
      </w:pPr>
      <w:r w:rsidRPr="00794F9D">
        <w:rPr>
          <w:b/>
          <w:i/>
          <w:iCs/>
          <w:spacing w:val="-7"/>
          <w:sz w:val="22"/>
          <w:szCs w:val="22"/>
        </w:rPr>
        <w:t xml:space="preserve">Бюджет </w:t>
      </w:r>
      <w:r>
        <w:rPr>
          <w:spacing w:val="-7"/>
          <w:sz w:val="22"/>
          <w:szCs w:val="22"/>
        </w:rPr>
        <w:t>— роспись доходов и расходов, утвержденная в уста</w:t>
      </w:r>
      <w:r>
        <w:rPr>
          <w:spacing w:val="-1"/>
          <w:sz w:val="22"/>
          <w:szCs w:val="22"/>
        </w:rPr>
        <w:t>новленном порядке. Может быть государственным, муниципаль</w:t>
      </w:r>
      <w:r>
        <w:rPr>
          <w:spacing w:val="-4"/>
          <w:sz w:val="22"/>
          <w:szCs w:val="22"/>
        </w:rPr>
        <w:t>ным, бюджетом компании, определенного проекта, семьи, потре</w:t>
      </w:r>
      <w:r>
        <w:rPr>
          <w:sz w:val="22"/>
          <w:szCs w:val="22"/>
        </w:rPr>
        <w:t>бительским и др.</w:t>
      </w:r>
    </w:p>
    <w:p w:rsidR="0093462E" w:rsidRDefault="0093462E" w:rsidP="0093462E">
      <w:pPr>
        <w:shd w:val="clear" w:color="auto" w:fill="FFFFFF"/>
        <w:spacing w:line="360" w:lineRule="auto"/>
        <w:ind w:left="10" w:firstLine="346"/>
        <w:jc w:val="both"/>
      </w:pPr>
      <w:r w:rsidRPr="00794F9D">
        <w:rPr>
          <w:b/>
          <w:i/>
          <w:iCs/>
          <w:spacing w:val="-8"/>
          <w:sz w:val="22"/>
          <w:szCs w:val="22"/>
        </w:rPr>
        <w:t>Бюджетный федерализм</w:t>
      </w:r>
      <w:r>
        <w:rPr>
          <w:i/>
          <w:iCs/>
          <w:spacing w:val="-8"/>
          <w:sz w:val="22"/>
          <w:szCs w:val="22"/>
        </w:rPr>
        <w:t xml:space="preserve"> </w:t>
      </w:r>
      <w:r>
        <w:rPr>
          <w:spacing w:val="-8"/>
          <w:sz w:val="22"/>
          <w:szCs w:val="22"/>
        </w:rPr>
        <w:t xml:space="preserve">— разделение бюджетной системы на </w:t>
      </w:r>
      <w:r>
        <w:rPr>
          <w:sz w:val="22"/>
          <w:szCs w:val="22"/>
        </w:rPr>
        <w:t xml:space="preserve">несколько уровней с самостоятельными источниками доходов </w:t>
      </w:r>
      <w:r>
        <w:rPr>
          <w:spacing w:val="-3"/>
          <w:sz w:val="22"/>
          <w:szCs w:val="22"/>
        </w:rPr>
        <w:t>и расходными обязательствами. В первую очередь, предусматрива</w:t>
      </w:r>
      <w:r>
        <w:rPr>
          <w:spacing w:val="-5"/>
          <w:sz w:val="22"/>
          <w:szCs w:val="22"/>
        </w:rPr>
        <w:t>ется разделение федерального бюджета и бюджетов субъектов Фе</w:t>
      </w:r>
      <w:r>
        <w:rPr>
          <w:sz w:val="22"/>
          <w:szCs w:val="22"/>
        </w:rPr>
        <w:t>дерации.</w:t>
      </w:r>
    </w:p>
    <w:p w:rsidR="0093462E" w:rsidRDefault="0093462E" w:rsidP="0093462E">
      <w:pPr>
        <w:shd w:val="clear" w:color="auto" w:fill="FFFFFF"/>
        <w:spacing w:line="360" w:lineRule="auto"/>
        <w:ind w:left="10" w:firstLine="350"/>
        <w:jc w:val="both"/>
      </w:pPr>
      <w:r w:rsidRPr="00794F9D">
        <w:rPr>
          <w:b/>
          <w:i/>
          <w:iCs/>
          <w:spacing w:val="-5"/>
          <w:sz w:val="22"/>
          <w:szCs w:val="22"/>
        </w:rPr>
        <w:t>Валовой региональный продукт</w:t>
      </w:r>
      <w:r>
        <w:rPr>
          <w:i/>
          <w:iCs/>
          <w:spacing w:val="-5"/>
          <w:sz w:val="22"/>
          <w:szCs w:val="22"/>
        </w:rPr>
        <w:t xml:space="preserve"> </w:t>
      </w:r>
      <w:r>
        <w:rPr>
          <w:spacing w:val="-5"/>
          <w:sz w:val="22"/>
          <w:szCs w:val="22"/>
        </w:rPr>
        <w:t>— добавленная стоимость, соз</w:t>
      </w:r>
      <w:r>
        <w:rPr>
          <w:sz w:val="22"/>
          <w:szCs w:val="22"/>
        </w:rPr>
        <w:t>данная в регионе во всех видах экономической деятельности.</w:t>
      </w:r>
    </w:p>
    <w:p w:rsidR="0093462E" w:rsidRDefault="0093462E" w:rsidP="0093462E">
      <w:pPr>
        <w:shd w:val="clear" w:color="auto" w:fill="FFFFFF"/>
        <w:spacing w:before="5" w:line="360" w:lineRule="auto"/>
        <w:ind w:left="14" w:firstLine="346"/>
        <w:jc w:val="both"/>
      </w:pPr>
      <w:r w:rsidRPr="00794F9D">
        <w:rPr>
          <w:b/>
          <w:i/>
          <w:iCs/>
          <w:sz w:val="22"/>
          <w:szCs w:val="22"/>
        </w:rPr>
        <w:t>Геополитика</w:t>
      </w:r>
      <w:r>
        <w:rPr>
          <w:i/>
          <w:iCs/>
          <w:sz w:val="22"/>
          <w:szCs w:val="22"/>
        </w:rPr>
        <w:t xml:space="preserve"> </w:t>
      </w:r>
      <w:r>
        <w:rPr>
          <w:sz w:val="22"/>
          <w:szCs w:val="22"/>
        </w:rPr>
        <w:t>— система взглядов, в основе которой лежит учет влияния географических факторов на политику государства.</w:t>
      </w:r>
    </w:p>
    <w:p w:rsidR="0093462E" w:rsidRDefault="0093462E" w:rsidP="0093462E">
      <w:pPr>
        <w:shd w:val="clear" w:color="auto" w:fill="FFFFFF"/>
        <w:spacing w:line="360" w:lineRule="auto"/>
        <w:ind w:left="14" w:firstLine="346"/>
        <w:jc w:val="both"/>
      </w:pPr>
      <w:r w:rsidRPr="00562C68">
        <w:rPr>
          <w:b/>
          <w:i/>
          <w:iCs/>
          <w:spacing w:val="-3"/>
          <w:sz w:val="22"/>
          <w:szCs w:val="22"/>
        </w:rPr>
        <w:t>Город</w:t>
      </w:r>
      <w:r>
        <w:rPr>
          <w:i/>
          <w:iCs/>
          <w:spacing w:val="-3"/>
          <w:sz w:val="22"/>
          <w:szCs w:val="22"/>
        </w:rPr>
        <w:t xml:space="preserve"> </w:t>
      </w:r>
      <w:r>
        <w:rPr>
          <w:spacing w:val="-3"/>
          <w:sz w:val="22"/>
          <w:szCs w:val="22"/>
        </w:rPr>
        <w:t>— поселение, в котором по принятой в России класси</w:t>
      </w:r>
      <w:r>
        <w:rPr>
          <w:spacing w:val="-3"/>
          <w:sz w:val="22"/>
          <w:szCs w:val="22"/>
        </w:rPr>
        <w:softHyphen/>
      </w:r>
      <w:r>
        <w:rPr>
          <w:spacing w:val="-4"/>
          <w:sz w:val="22"/>
          <w:szCs w:val="22"/>
        </w:rPr>
        <w:t xml:space="preserve">фикации проживает не менее 12 тыс. человек и более 70% общего </w:t>
      </w:r>
      <w:r>
        <w:rPr>
          <w:sz w:val="22"/>
          <w:szCs w:val="22"/>
        </w:rPr>
        <w:t>выпуска продукции имеет несельскохозяйственный характер.</w:t>
      </w:r>
    </w:p>
    <w:p w:rsidR="0093462E" w:rsidRDefault="0093462E" w:rsidP="0093462E">
      <w:pPr>
        <w:shd w:val="clear" w:color="auto" w:fill="FFFFFF"/>
        <w:spacing w:line="360" w:lineRule="auto"/>
        <w:ind w:firstLine="350"/>
        <w:jc w:val="both"/>
      </w:pPr>
      <w:r w:rsidRPr="00562C68">
        <w:rPr>
          <w:b/>
          <w:i/>
          <w:iCs/>
          <w:spacing w:val="-10"/>
          <w:sz w:val="22"/>
          <w:szCs w:val="22"/>
        </w:rPr>
        <w:t>Государственная служба занятости</w:t>
      </w:r>
      <w:r>
        <w:rPr>
          <w:i/>
          <w:iCs/>
          <w:spacing w:val="-10"/>
          <w:sz w:val="22"/>
          <w:szCs w:val="22"/>
        </w:rPr>
        <w:t xml:space="preserve"> </w:t>
      </w:r>
      <w:r>
        <w:rPr>
          <w:spacing w:val="-10"/>
          <w:sz w:val="22"/>
          <w:szCs w:val="22"/>
        </w:rPr>
        <w:t>— сеть государственных уч</w:t>
      </w:r>
      <w:r>
        <w:rPr>
          <w:spacing w:val="-5"/>
          <w:sz w:val="22"/>
          <w:szCs w:val="22"/>
        </w:rPr>
        <w:t xml:space="preserve">реждений, оказывающих услуги по трудоустройству, переобучению, </w:t>
      </w:r>
      <w:r>
        <w:rPr>
          <w:sz w:val="22"/>
          <w:szCs w:val="22"/>
        </w:rPr>
        <w:t>выплате пособия по безработице, предоставлению информации о состоянии рынка труда.</w:t>
      </w:r>
    </w:p>
    <w:p w:rsidR="0093462E" w:rsidRDefault="0093462E" w:rsidP="0093462E">
      <w:pPr>
        <w:shd w:val="clear" w:color="auto" w:fill="FFFFFF"/>
        <w:spacing w:line="360" w:lineRule="auto"/>
        <w:ind w:left="5" w:firstLine="317"/>
        <w:jc w:val="both"/>
      </w:pPr>
      <w:r w:rsidRPr="00562C68">
        <w:rPr>
          <w:b/>
          <w:i/>
          <w:iCs/>
          <w:spacing w:val="-5"/>
          <w:sz w:val="22"/>
          <w:szCs w:val="22"/>
        </w:rPr>
        <w:t>Депопуляция</w:t>
      </w:r>
      <w:r>
        <w:rPr>
          <w:i/>
          <w:iCs/>
          <w:spacing w:val="-5"/>
          <w:sz w:val="22"/>
          <w:szCs w:val="22"/>
        </w:rPr>
        <w:t xml:space="preserve"> — </w:t>
      </w:r>
      <w:r>
        <w:rPr>
          <w:spacing w:val="-5"/>
          <w:sz w:val="22"/>
          <w:szCs w:val="22"/>
        </w:rPr>
        <w:t xml:space="preserve">сокращение численности населения вследствие </w:t>
      </w:r>
      <w:r>
        <w:rPr>
          <w:sz w:val="22"/>
          <w:szCs w:val="22"/>
        </w:rPr>
        <w:t>превышения смертности над рождаемостью.</w:t>
      </w:r>
    </w:p>
    <w:p w:rsidR="0093462E" w:rsidRDefault="0093462E" w:rsidP="0093462E">
      <w:pPr>
        <w:shd w:val="clear" w:color="auto" w:fill="FFFFFF"/>
        <w:spacing w:line="360" w:lineRule="auto"/>
        <w:ind w:firstLine="317"/>
        <w:jc w:val="both"/>
        <w:rPr>
          <w:sz w:val="22"/>
          <w:szCs w:val="22"/>
        </w:rPr>
      </w:pPr>
      <w:r w:rsidRPr="00562C68">
        <w:rPr>
          <w:b/>
          <w:i/>
          <w:iCs/>
          <w:spacing w:val="-2"/>
          <w:sz w:val="22"/>
          <w:szCs w:val="22"/>
        </w:rPr>
        <w:t>Диверсификация</w:t>
      </w:r>
      <w:r>
        <w:rPr>
          <w:i/>
          <w:iCs/>
          <w:spacing w:val="-2"/>
          <w:sz w:val="22"/>
          <w:szCs w:val="22"/>
        </w:rPr>
        <w:t xml:space="preserve"> </w:t>
      </w:r>
      <w:r>
        <w:rPr>
          <w:spacing w:val="-2"/>
          <w:sz w:val="22"/>
          <w:szCs w:val="22"/>
        </w:rPr>
        <w:t xml:space="preserve">— увеличение разнообразия, развитие новых </w:t>
      </w:r>
      <w:r>
        <w:rPr>
          <w:spacing w:val="-4"/>
          <w:sz w:val="22"/>
          <w:szCs w:val="22"/>
        </w:rPr>
        <w:t xml:space="preserve">видов деятельности и освоение новых видов продукции с целью </w:t>
      </w:r>
      <w:r>
        <w:rPr>
          <w:sz w:val="22"/>
          <w:szCs w:val="22"/>
        </w:rPr>
        <w:t>повышения устойчивости экономического положения.</w:t>
      </w:r>
    </w:p>
    <w:p w:rsidR="00562C68" w:rsidRDefault="0093462E" w:rsidP="00562C68">
      <w:pPr>
        <w:shd w:val="clear" w:color="auto" w:fill="FFFFFF"/>
        <w:spacing w:before="10" w:line="360" w:lineRule="auto"/>
        <w:ind w:left="43" w:firstLine="322"/>
        <w:jc w:val="both"/>
        <w:rPr>
          <w:sz w:val="22"/>
          <w:szCs w:val="22"/>
        </w:rPr>
      </w:pPr>
      <w:r w:rsidRPr="00562C68">
        <w:rPr>
          <w:b/>
          <w:i/>
          <w:iCs/>
          <w:spacing w:val="-6"/>
          <w:sz w:val="22"/>
          <w:szCs w:val="22"/>
        </w:rPr>
        <w:t>Дотация</w:t>
      </w:r>
      <w:r>
        <w:rPr>
          <w:i/>
          <w:iCs/>
          <w:spacing w:val="-6"/>
          <w:sz w:val="22"/>
          <w:szCs w:val="22"/>
        </w:rPr>
        <w:t xml:space="preserve"> — </w:t>
      </w:r>
      <w:r>
        <w:rPr>
          <w:spacing w:val="-6"/>
          <w:sz w:val="22"/>
          <w:szCs w:val="22"/>
        </w:rPr>
        <w:t>выделение средств из федерального бюджета регио</w:t>
      </w:r>
      <w:r>
        <w:rPr>
          <w:spacing w:val="-2"/>
          <w:sz w:val="22"/>
          <w:szCs w:val="22"/>
        </w:rPr>
        <w:t>нальному бюджету на общее повышение бюджетной обеспеченно</w:t>
      </w:r>
      <w:r>
        <w:rPr>
          <w:sz w:val="22"/>
          <w:szCs w:val="22"/>
        </w:rPr>
        <w:t>сти без указания конкретной цели их использования.</w:t>
      </w:r>
      <w:r w:rsidR="00562C68">
        <w:rPr>
          <w:sz w:val="22"/>
          <w:szCs w:val="22"/>
        </w:rPr>
        <w:t xml:space="preserve"> </w:t>
      </w:r>
    </w:p>
    <w:p w:rsidR="0093462E" w:rsidRDefault="0093462E" w:rsidP="00562C68">
      <w:pPr>
        <w:shd w:val="clear" w:color="auto" w:fill="FFFFFF"/>
        <w:spacing w:before="10" w:line="360" w:lineRule="auto"/>
        <w:ind w:left="43" w:firstLine="322"/>
        <w:jc w:val="both"/>
      </w:pPr>
      <w:r w:rsidRPr="00562C68">
        <w:rPr>
          <w:b/>
          <w:i/>
          <w:iCs/>
          <w:spacing w:val="-6"/>
          <w:sz w:val="22"/>
          <w:szCs w:val="22"/>
        </w:rPr>
        <w:t>Доходы населения</w:t>
      </w:r>
      <w:r>
        <w:rPr>
          <w:i/>
          <w:iCs/>
          <w:spacing w:val="-6"/>
          <w:sz w:val="22"/>
          <w:szCs w:val="22"/>
        </w:rPr>
        <w:t xml:space="preserve"> </w:t>
      </w:r>
      <w:r>
        <w:rPr>
          <w:spacing w:val="-6"/>
          <w:sz w:val="22"/>
          <w:szCs w:val="22"/>
        </w:rPr>
        <w:t>— поступление средств в распоряжение насе</w:t>
      </w:r>
      <w:r>
        <w:rPr>
          <w:spacing w:val="-4"/>
          <w:sz w:val="22"/>
          <w:szCs w:val="22"/>
        </w:rPr>
        <w:t xml:space="preserve">ления в денежной и неденежной формах, включающее зарплату, </w:t>
      </w:r>
      <w:r>
        <w:rPr>
          <w:spacing w:val="-3"/>
          <w:sz w:val="22"/>
          <w:szCs w:val="22"/>
        </w:rPr>
        <w:t>предпринимательские доходы, социальные выплаты (пенсии, посо</w:t>
      </w:r>
      <w:r>
        <w:rPr>
          <w:spacing w:val="-3"/>
          <w:sz w:val="22"/>
          <w:szCs w:val="22"/>
        </w:rPr>
        <w:softHyphen/>
      </w:r>
      <w:r>
        <w:rPr>
          <w:sz w:val="22"/>
          <w:szCs w:val="22"/>
        </w:rPr>
        <w:t>бия и др.), доходы от собственности, иные источники.</w:t>
      </w:r>
    </w:p>
    <w:p w:rsidR="0093462E" w:rsidRDefault="0093462E" w:rsidP="0093462E">
      <w:pPr>
        <w:shd w:val="clear" w:color="auto" w:fill="FFFFFF"/>
        <w:spacing w:before="19" w:line="360" w:lineRule="auto"/>
        <w:ind w:left="38" w:firstLine="346"/>
        <w:jc w:val="both"/>
      </w:pPr>
      <w:r w:rsidRPr="00562C68">
        <w:rPr>
          <w:b/>
          <w:i/>
          <w:iCs/>
          <w:spacing w:val="-6"/>
          <w:sz w:val="22"/>
          <w:szCs w:val="22"/>
        </w:rPr>
        <w:t>Занятые в экономике</w:t>
      </w:r>
      <w:r>
        <w:rPr>
          <w:i/>
          <w:iCs/>
          <w:spacing w:val="-6"/>
          <w:sz w:val="22"/>
          <w:szCs w:val="22"/>
        </w:rPr>
        <w:t xml:space="preserve"> — </w:t>
      </w:r>
      <w:r>
        <w:rPr>
          <w:spacing w:val="-6"/>
          <w:sz w:val="22"/>
          <w:szCs w:val="22"/>
        </w:rPr>
        <w:t xml:space="preserve">лица, выполняющие работу по найму, </w:t>
      </w:r>
      <w:r>
        <w:rPr>
          <w:spacing w:val="-4"/>
          <w:sz w:val="22"/>
          <w:szCs w:val="22"/>
        </w:rPr>
        <w:t>занимающиеся предпринимательской деятельностью, а также про</w:t>
      </w:r>
      <w:r>
        <w:rPr>
          <w:sz w:val="22"/>
          <w:szCs w:val="22"/>
        </w:rPr>
        <w:t>изводящие в домашних хозяйствах товары и услуги для реализации.</w:t>
      </w:r>
    </w:p>
    <w:p w:rsidR="0093462E" w:rsidRDefault="0093462E" w:rsidP="0093462E">
      <w:pPr>
        <w:shd w:val="clear" w:color="auto" w:fill="FFFFFF"/>
        <w:spacing w:before="10" w:line="360" w:lineRule="auto"/>
        <w:ind w:left="34" w:firstLine="350"/>
        <w:jc w:val="both"/>
      </w:pPr>
      <w:r w:rsidRPr="00562C68">
        <w:rPr>
          <w:b/>
          <w:i/>
          <w:iCs/>
          <w:spacing w:val="-2"/>
          <w:sz w:val="22"/>
          <w:szCs w:val="22"/>
        </w:rPr>
        <w:t xml:space="preserve">Земельный налог </w:t>
      </w:r>
      <w:r>
        <w:rPr>
          <w:spacing w:val="-2"/>
          <w:sz w:val="22"/>
          <w:szCs w:val="22"/>
        </w:rPr>
        <w:t xml:space="preserve">— один из местных налогов, устанавливаемый </w:t>
      </w:r>
      <w:r>
        <w:rPr>
          <w:sz w:val="22"/>
          <w:szCs w:val="22"/>
        </w:rPr>
        <w:t>в процентах от кадастровой стоимости земельного участка.</w:t>
      </w:r>
    </w:p>
    <w:p w:rsidR="0093462E" w:rsidRDefault="0093462E" w:rsidP="0093462E">
      <w:pPr>
        <w:shd w:val="clear" w:color="auto" w:fill="FFFFFF"/>
        <w:spacing w:before="10" w:line="360" w:lineRule="auto"/>
        <w:ind w:left="29" w:firstLine="346"/>
        <w:jc w:val="both"/>
      </w:pPr>
      <w:r w:rsidRPr="00562C68">
        <w:rPr>
          <w:b/>
          <w:i/>
          <w:iCs/>
          <w:spacing w:val="-2"/>
          <w:sz w:val="22"/>
          <w:szCs w:val="22"/>
        </w:rPr>
        <w:t xml:space="preserve">Естественное движение населения </w:t>
      </w:r>
      <w:r>
        <w:rPr>
          <w:i/>
          <w:iCs/>
          <w:spacing w:val="-2"/>
          <w:sz w:val="22"/>
          <w:szCs w:val="22"/>
        </w:rPr>
        <w:t xml:space="preserve">— </w:t>
      </w:r>
      <w:r>
        <w:rPr>
          <w:spacing w:val="-2"/>
          <w:sz w:val="22"/>
          <w:szCs w:val="22"/>
        </w:rPr>
        <w:t xml:space="preserve">рождаемость, смертность </w:t>
      </w:r>
      <w:r>
        <w:rPr>
          <w:sz w:val="22"/>
          <w:szCs w:val="22"/>
        </w:rPr>
        <w:t>и соотношение между ними.</w:t>
      </w:r>
    </w:p>
    <w:p w:rsidR="0093462E" w:rsidRDefault="0093462E" w:rsidP="0093462E">
      <w:pPr>
        <w:shd w:val="clear" w:color="auto" w:fill="FFFFFF"/>
        <w:spacing w:before="10" w:line="360" w:lineRule="auto"/>
        <w:ind w:left="19" w:firstLine="350"/>
        <w:jc w:val="both"/>
      </w:pPr>
      <w:r w:rsidRPr="00562C68">
        <w:rPr>
          <w:b/>
          <w:i/>
          <w:iCs/>
          <w:spacing w:val="-6"/>
          <w:sz w:val="22"/>
          <w:szCs w:val="22"/>
        </w:rPr>
        <w:t>Инвестиции</w:t>
      </w:r>
      <w:r>
        <w:rPr>
          <w:i/>
          <w:iCs/>
          <w:spacing w:val="-6"/>
          <w:sz w:val="22"/>
          <w:szCs w:val="22"/>
        </w:rPr>
        <w:t xml:space="preserve"> </w:t>
      </w:r>
      <w:r>
        <w:rPr>
          <w:spacing w:val="-6"/>
          <w:sz w:val="22"/>
          <w:szCs w:val="22"/>
        </w:rPr>
        <w:t>— затраты средств с целью получения будущих до</w:t>
      </w:r>
      <w:r>
        <w:rPr>
          <w:sz w:val="22"/>
          <w:szCs w:val="22"/>
        </w:rPr>
        <w:t>ходов или достижения социального эффекта.</w:t>
      </w:r>
    </w:p>
    <w:p w:rsidR="0093462E" w:rsidRDefault="0093462E" w:rsidP="0093462E">
      <w:pPr>
        <w:shd w:val="clear" w:color="auto" w:fill="FFFFFF"/>
        <w:spacing w:before="10" w:line="360" w:lineRule="auto"/>
        <w:ind w:left="19" w:firstLine="336"/>
        <w:jc w:val="both"/>
      </w:pPr>
      <w:r w:rsidRPr="00562C68">
        <w:rPr>
          <w:b/>
          <w:i/>
          <w:iCs/>
          <w:spacing w:val="-5"/>
          <w:sz w:val="22"/>
          <w:szCs w:val="22"/>
        </w:rPr>
        <w:t>Инвестиции в основной капитал</w:t>
      </w:r>
      <w:r>
        <w:rPr>
          <w:i/>
          <w:iCs/>
          <w:spacing w:val="-5"/>
          <w:sz w:val="22"/>
          <w:szCs w:val="22"/>
        </w:rPr>
        <w:t xml:space="preserve"> — </w:t>
      </w:r>
      <w:r>
        <w:rPr>
          <w:spacing w:val="-5"/>
          <w:sz w:val="22"/>
          <w:szCs w:val="22"/>
        </w:rPr>
        <w:t>затраты на создание и вос</w:t>
      </w:r>
      <w:r>
        <w:rPr>
          <w:spacing w:val="-2"/>
          <w:sz w:val="22"/>
          <w:szCs w:val="22"/>
        </w:rPr>
        <w:t>производство основных средств, т. е. новое строительство, расши</w:t>
      </w:r>
      <w:r>
        <w:rPr>
          <w:spacing w:val="-1"/>
          <w:sz w:val="22"/>
          <w:szCs w:val="22"/>
        </w:rPr>
        <w:t xml:space="preserve">рение, реконструкцию и модернизацию объектов, приобретение </w:t>
      </w:r>
      <w:r>
        <w:rPr>
          <w:spacing w:val="-2"/>
          <w:sz w:val="22"/>
          <w:szCs w:val="22"/>
        </w:rPr>
        <w:t>машин и оборудования, транспортных средств, формирование ос</w:t>
      </w:r>
      <w:r>
        <w:rPr>
          <w:sz w:val="22"/>
          <w:szCs w:val="22"/>
        </w:rPr>
        <w:t>новного стада, многолетние насаждения и др.</w:t>
      </w:r>
    </w:p>
    <w:p w:rsidR="0093462E" w:rsidRDefault="0093462E" w:rsidP="0093462E">
      <w:pPr>
        <w:shd w:val="clear" w:color="auto" w:fill="FFFFFF"/>
        <w:spacing w:before="5" w:line="360" w:lineRule="auto"/>
        <w:ind w:firstLine="336"/>
        <w:jc w:val="both"/>
        <w:rPr>
          <w:sz w:val="22"/>
          <w:szCs w:val="22"/>
        </w:rPr>
      </w:pPr>
      <w:r w:rsidRPr="00562C68">
        <w:rPr>
          <w:b/>
          <w:i/>
          <w:iCs/>
          <w:spacing w:val="-7"/>
          <w:sz w:val="22"/>
          <w:szCs w:val="22"/>
        </w:rPr>
        <w:t>Инвестиционный фонд</w:t>
      </w:r>
      <w:r>
        <w:rPr>
          <w:i/>
          <w:iCs/>
          <w:spacing w:val="-7"/>
          <w:sz w:val="22"/>
          <w:szCs w:val="22"/>
        </w:rPr>
        <w:t xml:space="preserve"> — </w:t>
      </w:r>
      <w:r>
        <w:rPr>
          <w:spacing w:val="-7"/>
          <w:sz w:val="22"/>
          <w:szCs w:val="22"/>
        </w:rPr>
        <w:t xml:space="preserve">часть средств федерального бюджета, </w:t>
      </w:r>
      <w:r>
        <w:rPr>
          <w:spacing w:val="-2"/>
          <w:sz w:val="22"/>
          <w:szCs w:val="22"/>
        </w:rPr>
        <w:t>предназначенная для реализации отдельных проектов государст</w:t>
      </w:r>
      <w:r>
        <w:rPr>
          <w:spacing w:val="-3"/>
          <w:sz w:val="22"/>
          <w:szCs w:val="22"/>
        </w:rPr>
        <w:t>венного значения на условиях софинансирования, т. е. с привлече</w:t>
      </w:r>
      <w:r>
        <w:rPr>
          <w:spacing w:val="-5"/>
          <w:sz w:val="22"/>
          <w:szCs w:val="22"/>
        </w:rPr>
        <w:t>нием средств также регионального бюджета и внебюджетных ис</w:t>
      </w:r>
      <w:r>
        <w:rPr>
          <w:sz w:val="22"/>
          <w:szCs w:val="22"/>
        </w:rPr>
        <w:t>точников.</w:t>
      </w:r>
    </w:p>
    <w:p w:rsidR="0093462E" w:rsidRDefault="0093462E" w:rsidP="0093462E">
      <w:pPr>
        <w:shd w:val="clear" w:color="auto" w:fill="FFFFFF"/>
        <w:spacing w:before="10" w:line="360" w:lineRule="auto"/>
        <w:ind w:left="48" w:firstLine="341"/>
        <w:jc w:val="both"/>
      </w:pPr>
      <w:r w:rsidRPr="00562C68">
        <w:rPr>
          <w:b/>
          <w:i/>
          <w:iCs/>
          <w:spacing w:val="-2"/>
          <w:sz w:val="22"/>
          <w:szCs w:val="22"/>
        </w:rPr>
        <w:t>Инфраструктура</w:t>
      </w:r>
      <w:r>
        <w:rPr>
          <w:i/>
          <w:iCs/>
          <w:spacing w:val="-2"/>
          <w:sz w:val="22"/>
          <w:szCs w:val="22"/>
        </w:rPr>
        <w:t xml:space="preserve"> </w:t>
      </w:r>
      <w:r>
        <w:rPr>
          <w:spacing w:val="-2"/>
          <w:sz w:val="22"/>
          <w:szCs w:val="22"/>
        </w:rPr>
        <w:t xml:space="preserve">— совокупность объектов производственного </w:t>
      </w:r>
      <w:r w:rsidR="00175869">
        <w:rPr>
          <w:spacing w:val="-2"/>
          <w:sz w:val="22"/>
          <w:szCs w:val="22"/>
        </w:rPr>
        <w:t xml:space="preserve">и </w:t>
      </w:r>
      <w:r>
        <w:rPr>
          <w:spacing w:val="-2"/>
          <w:sz w:val="22"/>
          <w:szCs w:val="22"/>
        </w:rPr>
        <w:t>социального назначения, создающих общие условия экономиче</w:t>
      </w:r>
      <w:r>
        <w:rPr>
          <w:spacing w:val="-4"/>
          <w:sz w:val="22"/>
          <w:szCs w:val="22"/>
        </w:rPr>
        <w:t>ской деятельности. Включает дорожное хозяйство, различные виды</w:t>
      </w:r>
      <w:r w:rsidR="000A5D76">
        <w:rPr>
          <w:spacing w:val="-4"/>
          <w:sz w:val="22"/>
          <w:szCs w:val="22"/>
        </w:rPr>
        <w:t xml:space="preserve"> т</w:t>
      </w:r>
      <w:r>
        <w:rPr>
          <w:sz w:val="22"/>
          <w:szCs w:val="22"/>
        </w:rPr>
        <w:t xml:space="preserve">ранспорта, связь, логистические центры, оптовые и розничные </w:t>
      </w:r>
      <w:r>
        <w:rPr>
          <w:spacing w:val="-4"/>
          <w:sz w:val="22"/>
          <w:szCs w:val="22"/>
        </w:rPr>
        <w:t>рынки, гостиничное хозяйство, объекты ЖКХ, социального обслу</w:t>
      </w:r>
      <w:r>
        <w:rPr>
          <w:sz w:val="22"/>
          <w:szCs w:val="22"/>
        </w:rPr>
        <w:t>живания и др.</w:t>
      </w:r>
      <w:r>
        <w:rPr>
          <w:i/>
          <w:iCs/>
          <w:spacing w:val="-3"/>
          <w:sz w:val="22"/>
          <w:szCs w:val="22"/>
        </w:rPr>
        <w:t>)</w:t>
      </w:r>
    </w:p>
    <w:p w:rsidR="0093462E" w:rsidRDefault="0093462E" w:rsidP="0093462E">
      <w:pPr>
        <w:shd w:val="clear" w:color="auto" w:fill="FFFFFF"/>
        <w:spacing w:before="10" w:line="360" w:lineRule="auto"/>
        <w:ind w:left="43" w:firstLine="346"/>
        <w:jc w:val="both"/>
      </w:pPr>
      <w:r w:rsidRPr="00562C68">
        <w:rPr>
          <w:b/>
          <w:i/>
          <w:iCs/>
          <w:spacing w:val="-7"/>
          <w:sz w:val="22"/>
          <w:szCs w:val="22"/>
        </w:rPr>
        <w:t xml:space="preserve">Капитальные вложения </w:t>
      </w:r>
      <w:r>
        <w:rPr>
          <w:i/>
          <w:iCs/>
          <w:spacing w:val="-7"/>
          <w:sz w:val="22"/>
          <w:szCs w:val="22"/>
        </w:rPr>
        <w:t xml:space="preserve">— </w:t>
      </w:r>
      <w:r>
        <w:rPr>
          <w:spacing w:val="-7"/>
          <w:sz w:val="22"/>
          <w:szCs w:val="22"/>
        </w:rPr>
        <w:t>средства, направляемые на воспроиз</w:t>
      </w:r>
      <w:r>
        <w:rPr>
          <w:spacing w:val="-7"/>
          <w:sz w:val="22"/>
          <w:szCs w:val="22"/>
        </w:rPr>
        <w:softHyphen/>
      </w:r>
      <w:r>
        <w:rPr>
          <w:sz w:val="22"/>
          <w:szCs w:val="22"/>
        </w:rPr>
        <w:t>водство основных фондов.</w:t>
      </w:r>
    </w:p>
    <w:p w:rsidR="0093462E" w:rsidRDefault="0093462E" w:rsidP="0093462E">
      <w:pPr>
        <w:shd w:val="clear" w:color="auto" w:fill="FFFFFF"/>
        <w:spacing w:before="10" w:line="360" w:lineRule="auto"/>
        <w:ind w:left="38" w:firstLine="346"/>
        <w:jc w:val="both"/>
      </w:pPr>
      <w:r w:rsidRPr="00562C68">
        <w:rPr>
          <w:b/>
          <w:i/>
          <w:iCs/>
          <w:spacing w:val="-3"/>
          <w:sz w:val="22"/>
          <w:szCs w:val="22"/>
        </w:rPr>
        <w:t>Качество жизни</w:t>
      </w:r>
      <w:r>
        <w:rPr>
          <w:i/>
          <w:iCs/>
          <w:spacing w:val="-3"/>
          <w:sz w:val="22"/>
          <w:szCs w:val="22"/>
        </w:rPr>
        <w:t xml:space="preserve"> </w:t>
      </w:r>
      <w:r>
        <w:rPr>
          <w:spacing w:val="-3"/>
          <w:sz w:val="22"/>
          <w:szCs w:val="22"/>
        </w:rPr>
        <w:t xml:space="preserve">— обобщающая категория, учитывающая не </w:t>
      </w:r>
      <w:r>
        <w:rPr>
          <w:spacing w:val="-2"/>
          <w:sz w:val="22"/>
          <w:szCs w:val="22"/>
        </w:rPr>
        <w:t xml:space="preserve">только объем потребления материальных благ и услуг населением, </w:t>
      </w:r>
      <w:r>
        <w:rPr>
          <w:spacing w:val="-4"/>
          <w:sz w:val="22"/>
          <w:szCs w:val="22"/>
        </w:rPr>
        <w:t>но и состояние здоровья, состояние окружающей среды, мораль</w:t>
      </w:r>
      <w:r>
        <w:rPr>
          <w:spacing w:val="-1"/>
          <w:sz w:val="22"/>
          <w:szCs w:val="22"/>
        </w:rPr>
        <w:t>но-психологический климат, продолжительность жизни.</w:t>
      </w:r>
    </w:p>
    <w:p w:rsidR="0093462E" w:rsidRDefault="0093462E" w:rsidP="0093462E">
      <w:pPr>
        <w:shd w:val="clear" w:color="auto" w:fill="FFFFFF"/>
        <w:spacing w:before="19" w:line="360" w:lineRule="auto"/>
        <w:ind w:left="29" w:firstLine="355"/>
        <w:jc w:val="both"/>
      </w:pPr>
      <w:r w:rsidRPr="00562C68">
        <w:rPr>
          <w:b/>
          <w:i/>
          <w:iCs/>
          <w:spacing w:val="-4"/>
          <w:sz w:val="22"/>
          <w:szCs w:val="22"/>
        </w:rPr>
        <w:t>Кластер</w:t>
      </w:r>
      <w:r>
        <w:rPr>
          <w:i/>
          <w:iCs/>
          <w:spacing w:val="-4"/>
          <w:sz w:val="22"/>
          <w:szCs w:val="22"/>
        </w:rPr>
        <w:t xml:space="preserve"> — </w:t>
      </w:r>
      <w:r>
        <w:rPr>
          <w:spacing w:val="-4"/>
          <w:sz w:val="22"/>
          <w:szCs w:val="22"/>
        </w:rPr>
        <w:t>комплекс взаим</w:t>
      </w:r>
      <w:r w:rsidR="000A5D76">
        <w:rPr>
          <w:spacing w:val="-4"/>
          <w:sz w:val="22"/>
          <w:szCs w:val="22"/>
        </w:rPr>
        <w:t>освязанных производств, располо</w:t>
      </w:r>
      <w:r>
        <w:rPr>
          <w:spacing w:val="-4"/>
          <w:sz w:val="22"/>
          <w:szCs w:val="22"/>
        </w:rPr>
        <w:t>женных на одной территории и обеспечивающий за счет этого до</w:t>
      </w:r>
      <w:r>
        <w:rPr>
          <w:spacing w:val="-2"/>
          <w:sz w:val="22"/>
          <w:szCs w:val="22"/>
        </w:rPr>
        <w:t xml:space="preserve">полнительный экономический, инновационный, организационный </w:t>
      </w:r>
      <w:r>
        <w:rPr>
          <w:sz w:val="22"/>
          <w:szCs w:val="22"/>
        </w:rPr>
        <w:t>эффект.</w:t>
      </w:r>
    </w:p>
    <w:p w:rsidR="0093462E" w:rsidRDefault="0093462E" w:rsidP="0093462E">
      <w:pPr>
        <w:shd w:val="clear" w:color="auto" w:fill="FFFFFF"/>
        <w:spacing w:before="24" w:line="360" w:lineRule="auto"/>
        <w:ind w:left="14" w:firstLine="355"/>
        <w:jc w:val="both"/>
      </w:pPr>
      <w:r w:rsidRPr="00562C68">
        <w:rPr>
          <w:b/>
          <w:i/>
          <w:iCs/>
          <w:spacing w:val="-6"/>
          <w:sz w:val="22"/>
          <w:szCs w:val="22"/>
        </w:rPr>
        <w:t>Консолидированный бюджет</w:t>
      </w:r>
      <w:r>
        <w:rPr>
          <w:i/>
          <w:iCs/>
          <w:spacing w:val="-6"/>
          <w:sz w:val="22"/>
          <w:szCs w:val="22"/>
        </w:rPr>
        <w:t xml:space="preserve"> </w:t>
      </w:r>
      <w:r>
        <w:rPr>
          <w:spacing w:val="-6"/>
          <w:sz w:val="22"/>
          <w:szCs w:val="22"/>
        </w:rPr>
        <w:t xml:space="preserve">в России включает федеральный </w:t>
      </w:r>
      <w:r>
        <w:rPr>
          <w:spacing w:val="-5"/>
          <w:sz w:val="22"/>
          <w:szCs w:val="22"/>
        </w:rPr>
        <w:t xml:space="preserve">бюджет, бюджеты субъектов Федерации, муниципальные бюджеты, </w:t>
      </w:r>
      <w:r>
        <w:rPr>
          <w:spacing w:val="-3"/>
          <w:sz w:val="22"/>
          <w:szCs w:val="22"/>
        </w:rPr>
        <w:t xml:space="preserve">бюджеты государственных внебюджетных фондов. Законодательно </w:t>
      </w:r>
      <w:r>
        <w:rPr>
          <w:spacing w:val="-4"/>
          <w:sz w:val="22"/>
          <w:szCs w:val="22"/>
        </w:rPr>
        <w:t>не утверждается и характеризует общую величину доходов и расхо</w:t>
      </w:r>
      <w:r>
        <w:rPr>
          <w:sz w:val="22"/>
          <w:szCs w:val="22"/>
        </w:rPr>
        <w:t>дов бюджетной системы страны.</w:t>
      </w:r>
    </w:p>
    <w:p w:rsidR="0093462E" w:rsidRDefault="0093462E" w:rsidP="0093462E">
      <w:pPr>
        <w:shd w:val="clear" w:color="auto" w:fill="FFFFFF"/>
        <w:spacing w:before="19" w:line="360" w:lineRule="auto"/>
        <w:ind w:left="29" w:firstLine="331"/>
        <w:jc w:val="both"/>
      </w:pPr>
      <w:r w:rsidRPr="00562C68">
        <w:rPr>
          <w:b/>
          <w:i/>
          <w:iCs/>
          <w:spacing w:val="-5"/>
          <w:sz w:val="22"/>
          <w:szCs w:val="22"/>
        </w:rPr>
        <w:t>Лицензирование</w:t>
      </w:r>
      <w:r>
        <w:rPr>
          <w:i/>
          <w:iCs/>
          <w:spacing w:val="-5"/>
          <w:sz w:val="22"/>
          <w:szCs w:val="22"/>
        </w:rPr>
        <w:t xml:space="preserve"> </w:t>
      </w:r>
      <w:r>
        <w:rPr>
          <w:spacing w:val="-5"/>
          <w:sz w:val="22"/>
          <w:szCs w:val="22"/>
        </w:rPr>
        <w:t>— выдача разрешений государственными орга</w:t>
      </w:r>
      <w:r>
        <w:rPr>
          <w:spacing w:val="-2"/>
          <w:sz w:val="22"/>
          <w:szCs w:val="22"/>
        </w:rPr>
        <w:t>нами на занятие определенными видами экономической деятель</w:t>
      </w:r>
      <w:r>
        <w:rPr>
          <w:sz w:val="22"/>
          <w:szCs w:val="22"/>
        </w:rPr>
        <w:t>ности.</w:t>
      </w:r>
    </w:p>
    <w:p w:rsidR="0093462E" w:rsidRDefault="0093462E" w:rsidP="0093462E">
      <w:pPr>
        <w:shd w:val="clear" w:color="auto" w:fill="FFFFFF"/>
        <w:spacing w:before="5" w:line="360" w:lineRule="auto"/>
        <w:ind w:left="10" w:firstLine="355"/>
        <w:jc w:val="both"/>
      </w:pPr>
      <w:r w:rsidRPr="00562C68">
        <w:rPr>
          <w:b/>
          <w:i/>
          <w:iCs/>
          <w:spacing w:val="-6"/>
          <w:sz w:val="22"/>
          <w:szCs w:val="22"/>
        </w:rPr>
        <w:t xml:space="preserve">Макрорегион </w:t>
      </w:r>
      <w:r>
        <w:rPr>
          <w:spacing w:val="-6"/>
          <w:sz w:val="22"/>
          <w:szCs w:val="22"/>
        </w:rPr>
        <w:t>— наиболее крупная составная часть страны, вы</w:t>
      </w:r>
      <w:r>
        <w:rPr>
          <w:spacing w:val="-3"/>
          <w:sz w:val="22"/>
          <w:szCs w:val="22"/>
        </w:rPr>
        <w:t xml:space="preserve">деляемая по экономическим признакам. Обычно к ним относят </w:t>
      </w:r>
      <w:r w:rsidR="00175869">
        <w:rPr>
          <w:sz w:val="22"/>
          <w:szCs w:val="22"/>
        </w:rPr>
        <w:t xml:space="preserve">Европейскую Россию, </w:t>
      </w:r>
      <w:r>
        <w:rPr>
          <w:sz w:val="22"/>
          <w:szCs w:val="22"/>
        </w:rPr>
        <w:t>Урал, Сибирь, Дальний Восток.</w:t>
      </w:r>
    </w:p>
    <w:p w:rsidR="0093462E" w:rsidRDefault="0093462E" w:rsidP="0093462E">
      <w:pPr>
        <w:shd w:val="clear" w:color="auto" w:fill="FFFFFF"/>
        <w:spacing w:line="360" w:lineRule="auto"/>
        <w:ind w:left="125" w:firstLine="235"/>
        <w:jc w:val="both"/>
        <w:rPr>
          <w:sz w:val="22"/>
          <w:szCs w:val="22"/>
        </w:rPr>
      </w:pPr>
      <w:r w:rsidRPr="00562C68">
        <w:rPr>
          <w:b/>
          <w:i/>
          <w:iCs/>
          <w:spacing w:val="-5"/>
          <w:sz w:val="22"/>
          <w:szCs w:val="22"/>
        </w:rPr>
        <w:t xml:space="preserve">Малое предприятие </w:t>
      </w:r>
      <w:r>
        <w:rPr>
          <w:spacing w:val="-5"/>
          <w:sz w:val="22"/>
          <w:szCs w:val="22"/>
        </w:rPr>
        <w:t xml:space="preserve">— коммерческая организация, в которой </w:t>
      </w:r>
      <w:r>
        <w:rPr>
          <w:spacing w:val="-4"/>
          <w:sz w:val="22"/>
          <w:szCs w:val="22"/>
        </w:rPr>
        <w:t>численность работающих и объем продаж не превышают опреде</w:t>
      </w:r>
      <w:r>
        <w:rPr>
          <w:spacing w:val="-4"/>
          <w:sz w:val="22"/>
          <w:szCs w:val="22"/>
        </w:rPr>
        <w:softHyphen/>
      </w:r>
      <w:r>
        <w:rPr>
          <w:spacing w:val="-5"/>
          <w:sz w:val="22"/>
          <w:szCs w:val="22"/>
        </w:rPr>
        <w:t>ленного установленного государством предела. Под субъектами ма</w:t>
      </w:r>
      <w:r>
        <w:rPr>
          <w:spacing w:val="-4"/>
          <w:sz w:val="22"/>
          <w:szCs w:val="22"/>
        </w:rPr>
        <w:t xml:space="preserve">лого предпринимательства понимаются также физические лица, </w:t>
      </w:r>
      <w:r>
        <w:rPr>
          <w:spacing w:val="-2"/>
          <w:sz w:val="22"/>
          <w:szCs w:val="22"/>
        </w:rPr>
        <w:t>занимающиеся предпринимательской деятельностью без образова</w:t>
      </w:r>
      <w:r>
        <w:rPr>
          <w:sz w:val="22"/>
          <w:szCs w:val="22"/>
        </w:rPr>
        <w:t>ния юридического лица.</w:t>
      </w:r>
    </w:p>
    <w:p w:rsidR="0093462E" w:rsidRDefault="0093462E" w:rsidP="0093462E">
      <w:pPr>
        <w:shd w:val="clear" w:color="auto" w:fill="FFFFFF"/>
        <w:spacing w:line="360" w:lineRule="auto"/>
        <w:ind w:left="125" w:firstLine="235"/>
        <w:jc w:val="both"/>
      </w:pPr>
      <w:r w:rsidRPr="00562C68">
        <w:rPr>
          <w:b/>
          <w:i/>
          <w:iCs/>
          <w:spacing w:val="-3"/>
          <w:sz w:val="22"/>
          <w:szCs w:val="22"/>
        </w:rPr>
        <w:t>Мегаполис</w:t>
      </w:r>
      <w:r>
        <w:rPr>
          <w:i/>
          <w:iCs/>
          <w:spacing w:val="-3"/>
          <w:sz w:val="22"/>
          <w:szCs w:val="22"/>
        </w:rPr>
        <w:t xml:space="preserve"> </w:t>
      </w:r>
      <w:r>
        <w:rPr>
          <w:spacing w:val="-3"/>
          <w:sz w:val="22"/>
          <w:szCs w:val="22"/>
        </w:rPr>
        <w:t>— наиболее крупная форма поселения, образующая</w:t>
      </w:r>
      <w:r>
        <w:rPr>
          <w:spacing w:val="-5"/>
          <w:sz w:val="22"/>
          <w:szCs w:val="22"/>
        </w:rPr>
        <w:t>ся в результате срастания большого города и большого числа ок</w:t>
      </w:r>
      <w:r>
        <w:rPr>
          <w:sz w:val="22"/>
          <w:szCs w:val="22"/>
        </w:rPr>
        <w:t>ружающих его мелких городов в единое целое.</w:t>
      </w:r>
    </w:p>
    <w:p w:rsidR="0093462E" w:rsidRDefault="0093462E" w:rsidP="0093462E">
      <w:pPr>
        <w:shd w:val="clear" w:color="auto" w:fill="FFFFFF"/>
        <w:spacing w:before="14" w:line="360" w:lineRule="auto"/>
        <w:ind w:left="19" w:firstLine="346"/>
        <w:jc w:val="both"/>
      </w:pPr>
      <w:r w:rsidRPr="00562C68">
        <w:rPr>
          <w:b/>
          <w:i/>
          <w:iCs/>
          <w:spacing w:val="-5"/>
          <w:sz w:val="22"/>
          <w:szCs w:val="22"/>
        </w:rPr>
        <w:t>Местные налоги</w:t>
      </w:r>
      <w:r>
        <w:rPr>
          <w:i/>
          <w:iCs/>
          <w:spacing w:val="-5"/>
          <w:sz w:val="22"/>
          <w:szCs w:val="22"/>
        </w:rPr>
        <w:t xml:space="preserve"> </w:t>
      </w:r>
      <w:r>
        <w:rPr>
          <w:spacing w:val="-5"/>
          <w:sz w:val="22"/>
          <w:szCs w:val="22"/>
        </w:rPr>
        <w:t>— налоги, предусмотренные Налоговым кодек</w:t>
      </w:r>
      <w:r>
        <w:rPr>
          <w:spacing w:val="-1"/>
          <w:sz w:val="22"/>
          <w:szCs w:val="22"/>
        </w:rPr>
        <w:t>сом РФ и вводимые в действие по решению органов представи</w:t>
      </w:r>
      <w:r>
        <w:rPr>
          <w:spacing w:val="-4"/>
          <w:sz w:val="22"/>
          <w:szCs w:val="22"/>
        </w:rPr>
        <w:t>тельной власти муниципальных образований. К ним относятся зе</w:t>
      </w:r>
      <w:r>
        <w:rPr>
          <w:sz w:val="22"/>
          <w:szCs w:val="22"/>
        </w:rPr>
        <w:t>мельный налог и налог на имущество физических лиц.</w:t>
      </w:r>
    </w:p>
    <w:p w:rsidR="0093462E" w:rsidRDefault="0093462E" w:rsidP="0093462E">
      <w:pPr>
        <w:shd w:val="clear" w:color="auto" w:fill="FFFFFF"/>
        <w:spacing w:before="14" w:line="360" w:lineRule="auto"/>
        <w:ind w:left="19" w:firstLine="341"/>
        <w:jc w:val="both"/>
      </w:pPr>
      <w:r w:rsidRPr="00562C68">
        <w:rPr>
          <w:b/>
          <w:i/>
          <w:iCs/>
          <w:spacing w:val="-7"/>
          <w:sz w:val="22"/>
          <w:szCs w:val="22"/>
        </w:rPr>
        <w:t>Миграция трудовая</w:t>
      </w:r>
      <w:r>
        <w:rPr>
          <w:i/>
          <w:iCs/>
          <w:spacing w:val="-7"/>
          <w:sz w:val="22"/>
          <w:szCs w:val="22"/>
        </w:rPr>
        <w:t xml:space="preserve"> </w:t>
      </w:r>
      <w:r>
        <w:rPr>
          <w:spacing w:val="-7"/>
          <w:sz w:val="22"/>
          <w:szCs w:val="22"/>
        </w:rPr>
        <w:t xml:space="preserve">— процесс перемещения населения между </w:t>
      </w:r>
      <w:r>
        <w:rPr>
          <w:spacing w:val="-6"/>
          <w:sz w:val="22"/>
          <w:szCs w:val="22"/>
        </w:rPr>
        <w:t>странами и регионами с целью поиска доходов и улучшения мате</w:t>
      </w:r>
      <w:r>
        <w:rPr>
          <w:sz w:val="22"/>
          <w:szCs w:val="22"/>
        </w:rPr>
        <w:t>риального положения.</w:t>
      </w:r>
    </w:p>
    <w:p w:rsidR="0093462E" w:rsidRDefault="0093462E" w:rsidP="0093462E">
      <w:pPr>
        <w:shd w:val="clear" w:color="auto" w:fill="FFFFFF"/>
        <w:spacing w:before="10" w:line="360" w:lineRule="auto"/>
        <w:ind w:left="14" w:firstLine="350"/>
        <w:jc w:val="both"/>
      </w:pPr>
      <w:r w:rsidRPr="00562C68">
        <w:rPr>
          <w:b/>
          <w:i/>
          <w:iCs/>
          <w:spacing w:val="-3"/>
          <w:sz w:val="22"/>
          <w:szCs w:val="22"/>
        </w:rPr>
        <w:t>Минимальная зарплата</w:t>
      </w:r>
      <w:r>
        <w:rPr>
          <w:i/>
          <w:iCs/>
          <w:spacing w:val="-3"/>
          <w:sz w:val="22"/>
          <w:szCs w:val="22"/>
        </w:rPr>
        <w:t xml:space="preserve"> </w:t>
      </w:r>
      <w:r>
        <w:rPr>
          <w:spacing w:val="-3"/>
          <w:sz w:val="22"/>
          <w:szCs w:val="22"/>
        </w:rPr>
        <w:t xml:space="preserve">— самая низкая месячная или часовая </w:t>
      </w:r>
      <w:r>
        <w:rPr>
          <w:sz w:val="22"/>
          <w:szCs w:val="22"/>
        </w:rPr>
        <w:t>оплата труда, которую по зак</w:t>
      </w:r>
      <w:r w:rsidR="000A5D76">
        <w:rPr>
          <w:sz w:val="22"/>
          <w:szCs w:val="22"/>
        </w:rPr>
        <w:t>ону необходимо выплачивать наем</w:t>
      </w:r>
      <w:r>
        <w:rPr>
          <w:sz w:val="22"/>
          <w:szCs w:val="22"/>
        </w:rPr>
        <w:t>ным работникам.</w:t>
      </w:r>
    </w:p>
    <w:p w:rsidR="0093462E" w:rsidRDefault="0093462E" w:rsidP="0093462E">
      <w:pPr>
        <w:shd w:val="clear" w:color="auto" w:fill="FFFFFF"/>
        <w:spacing w:before="19" w:line="360" w:lineRule="auto"/>
        <w:ind w:left="14" w:firstLine="341"/>
        <w:jc w:val="both"/>
      </w:pPr>
      <w:r w:rsidRPr="00562C68">
        <w:rPr>
          <w:b/>
          <w:i/>
          <w:iCs/>
          <w:spacing w:val="-4"/>
          <w:sz w:val="22"/>
          <w:szCs w:val="22"/>
        </w:rPr>
        <w:t>Моногород</w:t>
      </w:r>
      <w:r>
        <w:rPr>
          <w:i/>
          <w:iCs/>
          <w:spacing w:val="-4"/>
          <w:sz w:val="22"/>
          <w:szCs w:val="22"/>
        </w:rPr>
        <w:t xml:space="preserve"> — </w:t>
      </w:r>
      <w:r>
        <w:rPr>
          <w:spacing w:val="-4"/>
          <w:sz w:val="22"/>
          <w:szCs w:val="22"/>
        </w:rPr>
        <w:t>городское поселение, в котором существует силь</w:t>
      </w:r>
      <w:r>
        <w:rPr>
          <w:spacing w:val="-1"/>
          <w:sz w:val="22"/>
          <w:szCs w:val="22"/>
        </w:rPr>
        <w:t>ная зависимость социально-экономического положения от дея</w:t>
      </w:r>
      <w:r>
        <w:rPr>
          <w:sz w:val="22"/>
          <w:szCs w:val="22"/>
        </w:rPr>
        <w:t>тельности одной организации.</w:t>
      </w:r>
    </w:p>
    <w:p w:rsidR="0093462E" w:rsidRDefault="0093462E" w:rsidP="0093462E">
      <w:pPr>
        <w:shd w:val="clear" w:color="auto" w:fill="FFFFFF"/>
        <w:spacing w:before="24" w:line="360" w:lineRule="auto"/>
        <w:ind w:left="10" w:firstLine="346"/>
        <w:jc w:val="both"/>
      </w:pPr>
      <w:r w:rsidRPr="00562C68">
        <w:rPr>
          <w:b/>
          <w:i/>
          <w:iCs/>
          <w:spacing w:val="-1"/>
          <w:sz w:val="22"/>
          <w:szCs w:val="22"/>
        </w:rPr>
        <w:t>Налоговая льгота</w:t>
      </w:r>
      <w:r>
        <w:rPr>
          <w:i/>
          <w:iCs/>
          <w:spacing w:val="-1"/>
          <w:sz w:val="22"/>
          <w:szCs w:val="22"/>
        </w:rPr>
        <w:t xml:space="preserve"> — </w:t>
      </w:r>
      <w:r>
        <w:rPr>
          <w:spacing w:val="-1"/>
          <w:sz w:val="22"/>
          <w:szCs w:val="22"/>
        </w:rPr>
        <w:t xml:space="preserve">полное или частичное освобождение от </w:t>
      </w:r>
      <w:r>
        <w:rPr>
          <w:spacing w:val="-3"/>
          <w:sz w:val="22"/>
          <w:szCs w:val="22"/>
        </w:rPr>
        <w:t>уплаты определенного налога дл</w:t>
      </w:r>
      <w:r w:rsidR="000A5D76">
        <w:rPr>
          <w:spacing w:val="-3"/>
          <w:sz w:val="22"/>
          <w:szCs w:val="22"/>
        </w:rPr>
        <w:t>я отдельных категорий плательщи</w:t>
      </w:r>
      <w:r>
        <w:rPr>
          <w:spacing w:val="-3"/>
          <w:sz w:val="22"/>
          <w:szCs w:val="22"/>
        </w:rPr>
        <w:t>ков с целью стимулирования развития некоторых видов экономи</w:t>
      </w:r>
      <w:r>
        <w:rPr>
          <w:sz w:val="22"/>
          <w:szCs w:val="22"/>
        </w:rPr>
        <w:t>ческой деятельности.</w:t>
      </w:r>
    </w:p>
    <w:p w:rsidR="0093462E" w:rsidRDefault="0093462E" w:rsidP="0093462E">
      <w:pPr>
        <w:shd w:val="clear" w:color="auto" w:fill="FFFFFF"/>
        <w:spacing w:before="19" w:line="360" w:lineRule="auto"/>
        <w:ind w:left="10" w:firstLine="336"/>
        <w:jc w:val="both"/>
      </w:pPr>
      <w:r w:rsidRPr="00562C68">
        <w:rPr>
          <w:b/>
          <w:i/>
          <w:iCs/>
          <w:spacing w:val="-8"/>
          <w:sz w:val="22"/>
          <w:szCs w:val="22"/>
        </w:rPr>
        <w:t>Обрабатывающие производства</w:t>
      </w:r>
      <w:r>
        <w:rPr>
          <w:i/>
          <w:iCs/>
          <w:spacing w:val="-8"/>
          <w:sz w:val="22"/>
          <w:szCs w:val="22"/>
        </w:rPr>
        <w:t xml:space="preserve"> — </w:t>
      </w:r>
      <w:r>
        <w:rPr>
          <w:spacing w:val="-8"/>
          <w:sz w:val="22"/>
          <w:szCs w:val="22"/>
        </w:rPr>
        <w:t>главная составная часть эко</w:t>
      </w:r>
      <w:r>
        <w:rPr>
          <w:spacing w:val="-4"/>
          <w:sz w:val="22"/>
          <w:szCs w:val="22"/>
        </w:rPr>
        <w:t>номического потенциала. Включают производство продуктов пита</w:t>
      </w:r>
      <w:r>
        <w:rPr>
          <w:sz w:val="22"/>
          <w:szCs w:val="22"/>
        </w:rPr>
        <w:t xml:space="preserve">ния, оборудования, нефтепродуктов, </w:t>
      </w:r>
      <w:r w:rsidR="000A5D76">
        <w:rPr>
          <w:sz w:val="22"/>
          <w:szCs w:val="22"/>
        </w:rPr>
        <w:t>изделий из дерева, химиче</w:t>
      </w:r>
      <w:r>
        <w:rPr>
          <w:sz w:val="22"/>
          <w:szCs w:val="22"/>
        </w:rPr>
        <w:t>ских продуктов и др.</w:t>
      </w:r>
    </w:p>
    <w:p w:rsidR="0093462E" w:rsidRDefault="0093462E" w:rsidP="0093462E">
      <w:pPr>
        <w:shd w:val="clear" w:color="auto" w:fill="FFFFFF"/>
        <w:spacing w:line="360" w:lineRule="auto"/>
        <w:ind w:left="125" w:firstLine="235"/>
        <w:jc w:val="both"/>
        <w:rPr>
          <w:sz w:val="22"/>
          <w:szCs w:val="22"/>
        </w:rPr>
      </w:pPr>
      <w:r w:rsidRPr="00562C68">
        <w:rPr>
          <w:b/>
          <w:i/>
          <w:iCs/>
          <w:spacing w:val="-6"/>
          <w:sz w:val="22"/>
          <w:szCs w:val="22"/>
        </w:rPr>
        <w:t>Основные фонды</w:t>
      </w:r>
      <w:r>
        <w:rPr>
          <w:i/>
          <w:iCs/>
          <w:spacing w:val="-6"/>
          <w:sz w:val="22"/>
          <w:szCs w:val="22"/>
        </w:rPr>
        <w:t xml:space="preserve"> — </w:t>
      </w:r>
      <w:r>
        <w:rPr>
          <w:spacing w:val="-6"/>
          <w:sz w:val="22"/>
          <w:szCs w:val="22"/>
        </w:rPr>
        <w:t xml:space="preserve">производственные материальные активы, </w:t>
      </w:r>
      <w:r>
        <w:rPr>
          <w:spacing w:val="-1"/>
          <w:sz w:val="22"/>
          <w:szCs w:val="22"/>
        </w:rPr>
        <w:t>использующиеся в производстве в течение длительного времени (более года) и постепенно переносящие свою стоимость на стои</w:t>
      </w:r>
      <w:r>
        <w:rPr>
          <w:spacing w:val="-5"/>
          <w:sz w:val="22"/>
          <w:szCs w:val="22"/>
        </w:rPr>
        <w:t>мость продукции в процессе амортизации. Включают здания и со</w:t>
      </w:r>
      <w:r>
        <w:rPr>
          <w:spacing w:val="-2"/>
          <w:sz w:val="22"/>
          <w:szCs w:val="22"/>
        </w:rPr>
        <w:t>оружения, машины и оборудование, транспортные средства, рабо</w:t>
      </w:r>
      <w:r>
        <w:rPr>
          <w:sz w:val="22"/>
          <w:szCs w:val="22"/>
        </w:rPr>
        <w:t>чий и продуктивный скот, многолетние насаждения и др.</w:t>
      </w:r>
    </w:p>
    <w:p w:rsidR="0093462E" w:rsidRDefault="0093462E" w:rsidP="0093462E">
      <w:pPr>
        <w:shd w:val="clear" w:color="auto" w:fill="FFFFFF"/>
        <w:spacing w:before="120" w:line="360" w:lineRule="auto"/>
        <w:ind w:left="43" w:firstLine="346"/>
        <w:jc w:val="both"/>
      </w:pPr>
      <w:r w:rsidRPr="00562C68">
        <w:rPr>
          <w:b/>
          <w:i/>
          <w:iCs/>
          <w:spacing w:val="-8"/>
          <w:sz w:val="22"/>
          <w:szCs w:val="22"/>
        </w:rPr>
        <w:t>Особая экономическая зона</w:t>
      </w:r>
      <w:r>
        <w:rPr>
          <w:i/>
          <w:iCs/>
          <w:spacing w:val="-8"/>
          <w:sz w:val="22"/>
          <w:szCs w:val="22"/>
        </w:rPr>
        <w:t xml:space="preserve"> </w:t>
      </w:r>
      <w:r>
        <w:rPr>
          <w:spacing w:val="-8"/>
          <w:sz w:val="22"/>
          <w:szCs w:val="22"/>
        </w:rPr>
        <w:t xml:space="preserve">— часть территории государства, на </w:t>
      </w:r>
      <w:r>
        <w:rPr>
          <w:spacing w:val="-4"/>
          <w:sz w:val="22"/>
          <w:szCs w:val="22"/>
        </w:rPr>
        <w:t>которой устанавливается специальный (льготный) режим хозяйст</w:t>
      </w:r>
      <w:r>
        <w:rPr>
          <w:spacing w:val="-5"/>
          <w:sz w:val="22"/>
          <w:szCs w:val="22"/>
        </w:rPr>
        <w:t xml:space="preserve">венной деятельности с целью поддержки развития приоритетных </w:t>
      </w:r>
      <w:r>
        <w:rPr>
          <w:spacing w:val="-1"/>
          <w:sz w:val="22"/>
          <w:szCs w:val="22"/>
        </w:rPr>
        <w:t>направлений научно-технического и производственного развития.</w:t>
      </w:r>
    </w:p>
    <w:p w:rsidR="0093462E" w:rsidRDefault="0093462E" w:rsidP="0093462E">
      <w:pPr>
        <w:shd w:val="clear" w:color="auto" w:fill="FFFFFF"/>
        <w:spacing w:before="10" w:line="360" w:lineRule="auto"/>
        <w:ind w:left="43" w:firstLine="350"/>
        <w:jc w:val="both"/>
      </w:pPr>
      <w:r w:rsidRPr="00562C68">
        <w:rPr>
          <w:b/>
          <w:i/>
          <w:iCs/>
          <w:spacing w:val="-7"/>
          <w:sz w:val="22"/>
          <w:szCs w:val="22"/>
        </w:rPr>
        <w:t>Плотность населения</w:t>
      </w:r>
      <w:r>
        <w:rPr>
          <w:i/>
          <w:iCs/>
          <w:spacing w:val="-7"/>
          <w:sz w:val="22"/>
          <w:szCs w:val="22"/>
        </w:rPr>
        <w:t xml:space="preserve"> </w:t>
      </w:r>
      <w:r>
        <w:rPr>
          <w:spacing w:val="-7"/>
          <w:sz w:val="22"/>
          <w:szCs w:val="22"/>
        </w:rPr>
        <w:t xml:space="preserve">— число проживающих в расчете на один </w:t>
      </w:r>
      <w:r>
        <w:rPr>
          <w:sz w:val="22"/>
          <w:szCs w:val="22"/>
        </w:rPr>
        <w:t>квадратный километр площади.</w:t>
      </w:r>
    </w:p>
    <w:p w:rsidR="0093462E" w:rsidRDefault="0093462E" w:rsidP="0093462E">
      <w:pPr>
        <w:shd w:val="clear" w:color="auto" w:fill="FFFFFF"/>
        <w:spacing w:before="14" w:line="360" w:lineRule="auto"/>
        <w:ind w:left="29" w:firstLine="341"/>
        <w:jc w:val="both"/>
      </w:pPr>
      <w:r w:rsidRPr="00562C68">
        <w:rPr>
          <w:b/>
          <w:i/>
          <w:iCs/>
          <w:sz w:val="22"/>
          <w:szCs w:val="22"/>
        </w:rPr>
        <w:t>Проблемный регион</w:t>
      </w:r>
      <w:r>
        <w:rPr>
          <w:i/>
          <w:iCs/>
          <w:sz w:val="22"/>
          <w:szCs w:val="22"/>
        </w:rPr>
        <w:t xml:space="preserve"> — </w:t>
      </w:r>
      <w:r>
        <w:rPr>
          <w:sz w:val="22"/>
          <w:szCs w:val="22"/>
        </w:rPr>
        <w:t>территория, которая самостоятельно не в состоянии решать социально-экономические</w:t>
      </w:r>
      <w:r w:rsidR="000A5D76">
        <w:rPr>
          <w:sz w:val="22"/>
          <w:szCs w:val="22"/>
        </w:rPr>
        <w:t xml:space="preserve"> проблемы и нуж</w:t>
      </w:r>
      <w:r>
        <w:rPr>
          <w:sz w:val="22"/>
          <w:szCs w:val="22"/>
        </w:rPr>
        <w:t>дается в поддержке со стороны федеральных органов.</w:t>
      </w:r>
    </w:p>
    <w:p w:rsidR="0093462E" w:rsidRDefault="0093462E" w:rsidP="0093462E">
      <w:pPr>
        <w:shd w:val="clear" w:color="auto" w:fill="FFFFFF"/>
        <w:spacing w:before="10" w:line="360" w:lineRule="auto"/>
        <w:ind w:left="34" w:firstLine="355"/>
        <w:jc w:val="both"/>
      </w:pPr>
      <w:r w:rsidRPr="00562C68">
        <w:rPr>
          <w:b/>
          <w:i/>
          <w:iCs/>
          <w:spacing w:val="-7"/>
          <w:sz w:val="22"/>
          <w:szCs w:val="22"/>
        </w:rPr>
        <w:t>Провинция нефтегазоносная</w:t>
      </w:r>
      <w:r>
        <w:rPr>
          <w:i/>
          <w:iCs/>
          <w:spacing w:val="-7"/>
          <w:sz w:val="22"/>
          <w:szCs w:val="22"/>
        </w:rPr>
        <w:t xml:space="preserve"> </w:t>
      </w:r>
      <w:r>
        <w:rPr>
          <w:spacing w:val="-7"/>
          <w:sz w:val="22"/>
          <w:szCs w:val="22"/>
        </w:rPr>
        <w:t>— геологическое понятие, представ</w:t>
      </w:r>
      <w:r>
        <w:rPr>
          <w:spacing w:val="-3"/>
          <w:sz w:val="22"/>
          <w:szCs w:val="22"/>
        </w:rPr>
        <w:t xml:space="preserve">ляющее собой большую территорию, содержащую значительные </w:t>
      </w:r>
      <w:r>
        <w:rPr>
          <w:spacing w:val="-4"/>
          <w:sz w:val="22"/>
          <w:szCs w:val="22"/>
        </w:rPr>
        <w:t>ресурсы углеводородов промышленного значения. Делится на неф</w:t>
      </w:r>
      <w:r>
        <w:rPr>
          <w:sz w:val="22"/>
          <w:szCs w:val="22"/>
        </w:rPr>
        <w:t>тегазоносные области и районы.</w:t>
      </w:r>
    </w:p>
    <w:p w:rsidR="0093462E" w:rsidRDefault="0093462E" w:rsidP="0093462E">
      <w:pPr>
        <w:shd w:val="clear" w:color="auto" w:fill="FFFFFF"/>
        <w:spacing w:before="10" w:line="360" w:lineRule="auto"/>
        <w:ind w:left="34" w:firstLine="341"/>
        <w:jc w:val="both"/>
      </w:pPr>
      <w:r w:rsidRPr="00562C68">
        <w:rPr>
          <w:b/>
          <w:i/>
          <w:iCs/>
          <w:spacing w:val="-8"/>
          <w:sz w:val="22"/>
          <w:szCs w:val="22"/>
        </w:rPr>
        <w:t>Прожиточный минимум в регионе</w:t>
      </w:r>
      <w:r>
        <w:rPr>
          <w:i/>
          <w:iCs/>
          <w:spacing w:val="-8"/>
          <w:sz w:val="22"/>
          <w:szCs w:val="22"/>
        </w:rPr>
        <w:t xml:space="preserve"> </w:t>
      </w:r>
      <w:r>
        <w:rPr>
          <w:spacing w:val="-8"/>
          <w:sz w:val="22"/>
          <w:szCs w:val="22"/>
        </w:rPr>
        <w:t xml:space="preserve">— стоимость потребительской </w:t>
      </w:r>
      <w:r>
        <w:rPr>
          <w:spacing w:val="-1"/>
          <w:sz w:val="22"/>
          <w:szCs w:val="22"/>
        </w:rPr>
        <w:t>корзины с учетом цен и тарифов, существующих в данном субъек</w:t>
      </w:r>
      <w:r>
        <w:rPr>
          <w:spacing w:val="-5"/>
          <w:sz w:val="22"/>
          <w:szCs w:val="22"/>
        </w:rPr>
        <w:t xml:space="preserve">те Федерации. Утверждается ежеквартально руководителем органа </w:t>
      </w:r>
      <w:r>
        <w:rPr>
          <w:sz w:val="22"/>
          <w:szCs w:val="22"/>
        </w:rPr>
        <w:t>исполнительной власти региона.</w:t>
      </w:r>
    </w:p>
    <w:p w:rsidR="0093462E" w:rsidRDefault="0093462E" w:rsidP="0093462E">
      <w:pPr>
        <w:shd w:val="clear" w:color="auto" w:fill="FFFFFF"/>
        <w:spacing w:line="360" w:lineRule="auto"/>
        <w:ind w:left="29" w:firstLine="336"/>
        <w:jc w:val="both"/>
      </w:pPr>
      <w:r w:rsidRPr="00562C68">
        <w:rPr>
          <w:b/>
          <w:i/>
          <w:iCs/>
          <w:spacing w:val="-4"/>
          <w:sz w:val="22"/>
          <w:szCs w:val="22"/>
        </w:rPr>
        <w:t xml:space="preserve">Регион </w:t>
      </w:r>
      <w:r>
        <w:rPr>
          <w:i/>
          <w:iCs/>
          <w:spacing w:val="-4"/>
          <w:sz w:val="22"/>
          <w:szCs w:val="22"/>
        </w:rPr>
        <w:t xml:space="preserve">— </w:t>
      </w:r>
      <w:r>
        <w:rPr>
          <w:spacing w:val="-4"/>
          <w:sz w:val="22"/>
          <w:szCs w:val="22"/>
        </w:rPr>
        <w:t>относительно крупная составная часть Российской Федерации, имеющая определенную общность условий социаль</w:t>
      </w:r>
      <w:r>
        <w:rPr>
          <w:sz w:val="22"/>
          <w:szCs w:val="22"/>
        </w:rPr>
        <w:t>но-экономического развития.</w:t>
      </w:r>
    </w:p>
    <w:p w:rsidR="0093462E" w:rsidRDefault="0093462E" w:rsidP="0093462E">
      <w:pPr>
        <w:shd w:val="clear" w:color="auto" w:fill="FFFFFF"/>
        <w:spacing w:before="10" w:line="360" w:lineRule="auto"/>
        <w:ind w:left="10" w:firstLine="355"/>
        <w:jc w:val="both"/>
      </w:pPr>
      <w:r w:rsidRPr="001923CB">
        <w:rPr>
          <w:b/>
          <w:i/>
          <w:iCs/>
          <w:spacing w:val="-6"/>
          <w:sz w:val="22"/>
          <w:szCs w:val="22"/>
        </w:rPr>
        <w:t>Регионы-доноры</w:t>
      </w:r>
      <w:r>
        <w:rPr>
          <w:i/>
          <w:iCs/>
          <w:spacing w:val="-6"/>
          <w:sz w:val="22"/>
          <w:szCs w:val="22"/>
        </w:rPr>
        <w:t xml:space="preserve"> — </w:t>
      </w:r>
      <w:r>
        <w:rPr>
          <w:spacing w:val="-6"/>
          <w:sz w:val="22"/>
          <w:szCs w:val="22"/>
        </w:rPr>
        <w:t>субъекты Федерации, перечисляющие в фе</w:t>
      </w:r>
      <w:r>
        <w:rPr>
          <w:sz w:val="22"/>
          <w:szCs w:val="22"/>
        </w:rPr>
        <w:t>деральный бюджет больше средств в виде налогов, чем получают из него в виде трансфертов.</w:t>
      </w:r>
    </w:p>
    <w:p w:rsidR="0093462E" w:rsidRDefault="0093462E" w:rsidP="0093462E">
      <w:pPr>
        <w:shd w:val="clear" w:color="auto" w:fill="FFFFFF"/>
        <w:spacing w:before="10" w:line="360" w:lineRule="auto"/>
        <w:ind w:firstLine="336"/>
        <w:jc w:val="both"/>
      </w:pPr>
      <w:r w:rsidRPr="001923CB">
        <w:rPr>
          <w:b/>
          <w:i/>
          <w:iCs/>
          <w:spacing w:val="-5"/>
          <w:sz w:val="22"/>
          <w:szCs w:val="22"/>
        </w:rPr>
        <w:t>Региональные налоги</w:t>
      </w:r>
      <w:r>
        <w:rPr>
          <w:i/>
          <w:iCs/>
          <w:spacing w:val="-5"/>
          <w:sz w:val="22"/>
          <w:szCs w:val="22"/>
        </w:rPr>
        <w:t xml:space="preserve"> — </w:t>
      </w:r>
      <w:r>
        <w:rPr>
          <w:spacing w:val="-5"/>
          <w:sz w:val="22"/>
          <w:szCs w:val="22"/>
        </w:rPr>
        <w:t xml:space="preserve">налоги, предусмотренные Налоговым </w:t>
      </w:r>
      <w:r>
        <w:rPr>
          <w:spacing w:val="-4"/>
          <w:sz w:val="22"/>
          <w:szCs w:val="22"/>
        </w:rPr>
        <w:t>кодексом РФ и вводимые в действие на территории субъектов Фе</w:t>
      </w:r>
      <w:r>
        <w:rPr>
          <w:spacing w:val="-2"/>
          <w:sz w:val="22"/>
          <w:szCs w:val="22"/>
        </w:rPr>
        <w:t>дерации на основании законов субъектов Федерации. К ним отно</w:t>
      </w:r>
      <w:r>
        <w:rPr>
          <w:spacing w:val="-1"/>
          <w:sz w:val="22"/>
          <w:szCs w:val="22"/>
        </w:rPr>
        <w:t>сятся налог на имущество организаций, транспортный налог и на</w:t>
      </w:r>
      <w:r>
        <w:rPr>
          <w:sz w:val="22"/>
          <w:szCs w:val="22"/>
        </w:rPr>
        <w:t>лог на игорный бизнес.</w:t>
      </w:r>
    </w:p>
    <w:p w:rsidR="000A5D76" w:rsidRDefault="0093462E" w:rsidP="000A5D76">
      <w:pPr>
        <w:shd w:val="clear" w:color="auto" w:fill="FFFFFF"/>
        <w:spacing w:line="360" w:lineRule="auto"/>
        <w:ind w:left="125" w:firstLine="235"/>
        <w:jc w:val="both"/>
        <w:rPr>
          <w:sz w:val="22"/>
          <w:szCs w:val="22"/>
        </w:rPr>
      </w:pPr>
      <w:r w:rsidRPr="001923CB">
        <w:rPr>
          <w:b/>
          <w:i/>
          <w:iCs/>
          <w:spacing w:val="-7"/>
          <w:sz w:val="22"/>
          <w:szCs w:val="22"/>
        </w:rPr>
        <w:t>Регионы-реципиенты</w:t>
      </w:r>
      <w:r>
        <w:rPr>
          <w:i/>
          <w:iCs/>
          <w:spacing w:val="-7"/>
          <w:sz w:val="22"/>
          <w:szCs w:val="22"/>
        </w:rPr>
        <w:t xml:space="preserve"> — </w:t>
      </w:r>
      <w:r>
        <w:rPr>
          <w:spacing w:val="-7"/>
          <w:sz w:val="22"/>
          <w:szCs w:val="22"/>
        </w:rPr>
        <w:t xml:space="preserve">субъекты Федерации, получающие из </w:t>
      </w:r>
      <w:r>
        <w:rPr>
          <w:spacing w:val="-4"/>
          <w:sz w:val="22"/>
          <w:szCs w:val="22"/>
        </w:rPr>
        <w:t xml:space="preserve">федерального бюджета больше средств в форме трансфертов, чем </w:t>
      </w:r>
      <w:r>
        <w:rPr>
          <w:sz w:val="22"/>
          <w:szCs w:val="22"/>
        </w:rPr>
        <w:t>перечисляют в него в виде налогов.</w:t>
      </w:r>
    </w:p>
    <w:p w:rsidR="0093462E" w:rsidRDefault="0093462E" w:rsidP="000A5D76">
      <w:pPr>
        <w:shd w:val="clear" w:color="auto" w:fill="FFFFFF"/>
        <w:spacing w:line="360" w:lineRule="auto"/>
        <w:ind w:left="125" w:firstLine="235"/>
        <w:jc w:val="both"/>
      </w:pPr>
      <w:r w:rsidRPr="001923CB">
        <w:rPr>
          <w:b/>
          <w:i/>
          <w:iCs/>
          <w:spacing w:val="-8"/>
          <w:sz w:val="22"/>
          <w:szCs w:val="22"/>
        </w:rPr>
        <w:t>Региональные рынки</w:t>
      </w:r>
      <w:r>
        <w:rPr>
          <w:i/>
          <w:iCs/>
          <w:spacing w:val="-8"/>
          <w:sz w:val="22"/>
          <w:szCs w:val="22"/>
        </w:rPr>
        <w:t xml:space="preserve"> </w:t>
      </w:r>
      <w:r>
        <w:rPr>
          <w:spacing w:val="-8"/>
          <w:sz w:val="22"/>
          <w:szCs w:val="22"/>
        </w:rPr>
        <w:t xml:space="preserve">— рынки отдельных регионов, имеющие </w:t>
      </w:r>
      <w:r>
        <w:rPr>
          <w:spacing w:val="-2"/>
          <w:sz w:val="22"/>
          <w:szCs w:val="22"/>
        </w:rPr>
        <w:t>характерные признаки в виде объемов продаж, ассортимента това</w:t>
      </w:r>
      <w:r>
        <w:rPr>
          <w:sz w:val="22"/>
          <w:szCs w:val="22"/>
        </w:rPr>
        <w:t>ров и услуг, уровнем спроса и цен.</w:t>
      </w:r>
    </w:p>
    <w:p w:rsidR="0093462E" w:rsidRDefault="0093462E" w:rsidP="0093462E">
      <w:pPr>
        <w:shd w:val="clear" w:color="auto" w:fill="FFFFFF"/>
        <w:spacing w:before="14" w:line="360" w:lineRule="auto"/>
        <w:ind w:left="14" w:firstLine="346"/>
        <w:jc w:val="both"/>
      </w:pPr>
      <w:r w:rsidRPr="001923CB">
        <w:rPr>
          <w:b/>
          <w:i/>
          <w:iCs/>
          <w:spacing w:val="-10"/>
          <w:sz w:val="22"/>
          <w:szCs w:val="22"/>
        </w:rPr>
        <w:t xml:space="preserve">Северные территории и приравненные к ним местности </w:t>
      </w:r>
      <w:r>
        <w:rPr>
          <w:i/>
          <w:iCs/>
          <w:spacing w:val="-10"/>
          <w:sz w:val="22"/>
          <w:szCs w:val="22"/>
        </w:rPr>
        <w:t xml:space="preserve">— </w:t>
      </w:r>
      <w:r>
        <w:rPr>
          <w:spacing w:val="-10"/>
          <w:sz w:val="22"/>
          <w:szCs w:val="22"/>
        </w:rPr>
        <w:t xml:space="preserve">часть </w:t>
      </w:r>
      <w:r>
        <w:rPr>
          <w:spacing w:val="-2"/>
          <w:sz w:val="22"/>
          <w:szCs w:val="22"/>
        </w:rPr>
        <w:t xml:space="preserve">территории России, расположенная в высоких широтах, а также </w:t>
      </w:r>
      <w:r>
        <w:rPr>
          <w:spacing w:val="-4"/>
          <w:sz w:val="22"/>
          <w:szCs w:val="22"/>
        </w:rPr>
        <w:t xml:space="preserve">имеющая особую дискомфортность проживания и ограниченную </w:t>
      </w:r>
      <w:r>
        <w:rPr>
          <w:sz w:val="22"/>
          <w:szCs w:val="22"/>
        </w:rPr>
        <w:t>транспортную доступность.</w:t>
      </w:r>
    </w:p>
    <w:p w:rsidR="0093462E" w:rsidRDefault="0093462E" w:rsidP="0093462E">
      <w:pPr>
        <w:shd w:val="clear" w:color="auto" w:fill="FFFFFF"/>
        <w:spacing w:before="10" w:line="360" w:lineRule="auto"/>
        <w:ind w:left="14" w:firstLine="336"/>
        <w:jc w:val="both"/>
      </w:pPr>
      <w:r w:rsidRPr="001923CB">
        <w:rPr>
          <w:b/>
          <w:i/>
          <w:iCs/>
          <w:spacing w:val="-6"/>
          <w:sz w:val="22"/>
          <w:szCs w:val="22"/>
        </w:rPr>
        <w:t>Специализация региона</w:t>
      </w:r>
      <w:r>
        <w:rPr>
          <w:i/>
          <w:iCs/>
          <w:spacing w:val="-6"/>
          <w:sz w:val="22"/>
          <w:szCs w:val="22"/>
        </w:rPr>
        <w:t xml:space="preserve"> — </w:t>
      </w:r>
      <w:r>
        <w:rPr>
          <w:spacing w:val="-6"/>
          <w:sz w:val="22"/>
          <w:szCs w:val="22"/>
        </w:rPr>
        <w:t xml:space="preserve">один или несколько главных видов </w:t>
      </w:r>
      <w:r>
        <w:rPr>
          <w:spacing w:val="-2"/>
          <w:sz w:val="22"/>
          <w:szCs w:val="22"/>
        </w:rPr>
        <w:t>экономической деятельности, занимающих доминирующее поло</w:t>
      </w:r>
      <w:r>
        <w:rPr>
          <w:sz w:val="22"/>
          <w:szCs w:val="22"/>
        </w:rPr>
        <w:t>жение в экономике региона и обеспечивающих основную часть его дохода.</w:t>
      </w:r>
    </w:p>
    <w:p w:rsidR="0093462E" w:rsidRDefault="0093462E" w:rsidP="0093462E">
      <w:pPr>
        <w:shd w:val="clear" w:color="auto" w:fill="FFFFFF"/>
        <w:spacing w:before="5" w:line="360" w:lineRule="auto"/>
        <w:ind w:left="14" w:firstLine="341"/>
        <w:jc w:val="both"/>
      </w:pPr>
      <w:r w:rsidRPr="001923CB">
        <w:rPr>
          <w:b/>
          <w:i/>
          <w:iCs/>
          <w:spacing w:val="-6"/>
          <w:sz w:val="22"/>
          <w:szCs w:val="22"/>
        </w:rPr>
        <w:t>Структура экономики региона</w:t>
      </w:r>
      <w:r>
        <w:rPr>
          <w:i/>
          <w:iCs/>
          <w:spacing w:val="-6"/>
          <w:sz w:val="22"/>
          <w:szCs w:val="22"/>
        </w:rPr>
        <w:t xml:space="preserve"> </w:t>
      </w:r>
      <w:r>
        <w:rPr>
          <w:spacing w:val="-6"/>
          <w:sz w:val="22"/>
          <w:szCs w:val="22"/>
        </w:rPr>
        <w:t xml:space="preserve">— соотношение добавленных </w:t>
      </w:r>
      <w:r>
        <w:rPr>
          <w:sz w:val="22"/>
          <w:szCs w:val="22"/>
        </w:rPr>
        <w:t>стоимостей по видам экономической деятельности.</w:t>
      </w:r>
    </w:p>
    <w:p w:rsidR="0093462E" w:rsidRDefault="0093462E" w:rsidP="0093462E">
      <w:pPr>
        <w:shd w:val="clear" w:color="auto" w:fill="FFFFFF"/>
        <w:spacing w:before="10" w:line="360" w:lineRule="auto"/>
        <w:ind w:left="10" w:firstLine="331"/>
        <w:jc w:val="both"/>
      </w:pPr>
      <w:r w:rsidRPr="001923CB">
        <w:rPr>
          <w:b/>
          <w:i/>
          <w:iCs/>
          <w:spacing w:val="-6"/>
          <w:sz w:val="22"/>
          <w:szCs w:val="22"/>
        </w:rPr>
        <w:t>Субсидия</w:t>
      </w:r>
      <w:r>
        <w:rPr>
          <w:i/>
          <w:iCs/>
          <w:spacing w:val="-6"/>
          <w:sz w:val="22"/>
          <w:szCs w:val="22"/>
        </w:rPr>
        <w:t xml:space="preserve"> </w:t>
      </w:r>
      <w:r>
        <w:rPr>
          <w:spacing w:val="-6"/>
          <w:sz w:val="22"/>
          <w:szCs w:val="22"/>
        </w:rPr>
        <w:t>— выделение средств из федерального бюджета регио</w:t>
      </w:r>
      <w:r>
        <w:rPr>
          <w:spacing w:val="-5"/>
          <w:sz w:val="22"/>
          <w:szCs w:val="22"/>
        </w:rPr>
        <w:t>нальному бюджету на определенные цели на условиях софинанси</w:t>
      </w:r>
      <w:r>
        <w:rPr>
          <w:sz w:val="22"/>
          <w:szCs w:val="22"/>
        </w:rPr>
        <w:t>рования.</w:t>
      </w:r>
    </w:p>
    <w:p w:rsidR="0093462E" w:rsidRDefault="0093462E" w:rsidP="0093462E">
      <w:pPr>
        <w:shd w:val="clear" w:color="auto" w:fill="FFFFFF"/>
        <w:spacing w:line="360" w:lineRule="auto"/>
        <w:ind w:left="10" w:firstLine="341"/>
        <w:jc w:val="both"/>
      </w:pPr>
      <w:r w:rsidRPr="001923CB">
        <w:rPr>
          <w:b/>
          <w:i/>
          <w:iCs/>
          <w:spacing w:val="-8"/>
          <w:sz w:val="22"/>
          <w:szCs w:val="22"/>
        </w:rPr>
        <w:t>Субъекты региональной политики</w:t>
      </w:r>
      <w:r>
        <w:rPr>
          <w:i/>
          <w:iCs/>
          <w:spacing w:val="-8"/>
          <w:sz w:val="22"/>
          <w:szCs w:val="22"/>
        </w:rPr>
        <w:t xml:space="preserve"> </w:t>
      </w:r>
      <w:r>
        <w:rPr>
          <w:spacing w:val="-8"/>
          <w:sz w:val="22"/>
          <w:szCs w:val="22"/>
        </w:rPr>
        <w:t xml:space="preserve">— государственные органы, </w:t>
      </w:r>
      <w:r>
        <w:rPr>
          <w:spacing w:val="-3"/>
          <w:sz w:val="22"/>
          <w:szCs w:val="22"/>
        </w:rPr>
        <w:t>реализующие определенный комплекс действий по социально-эко</w:t>
      </w:r>
      <w:r>
        <w:rPr>
          <w:sz w:val="22"/>
          <w:szCs w:val="22"/>
        </w:rPr>
        <w:t>номическому развитию территорий страны.</w:t>
      </w:r>
    </w:p>
    <w:p w:rsidR="0093462E" w:rsidRDefault="0093462E" w:rsidP="0093462E">
      <w:pPr>
        <w:shd w:val="clear" w:color="auto" w:fill="FFFFFF"/>
        <w:spacing w:line="360" w:lineRule="auto"/>
        <w:ind w:left="5" w:firstLine="341"/>
        <w:jc w:val="both"/>
      </w:pPr>
      <w:r w:rsidRPr="001923CB">
        <w:rPr>
          <w:b/>
          <w:i/>
          <w:iCs/>
          <w:spacing w:val="-2"/>
          <w:sz w:val="22"/>
          <w:szCs w:val="22"/>
        </w:rPr>
        <w:t>Субъект Федерации</w:t>
      </w:r>
      <w:r>
        <w:rPr>
          <w:i/>
          <w:iCs/>
          <w:spacing w:val="-2"/>
          <w:sz w:val="22"/>
          <w:szCs w:val="22"/>
        </w:rPr>
        <w:t xml:space="preserve"> — </w:t>
      </w:r>
      <w:r>
        <w:rPr>
          <w:spacing w:val="-2"/>
          <w:sz w:val="22"/>
          <w:szCs w:val="22"/>
        </w:rPr>
        <w:t>составная часть социально-экономиче</w:t>
      </w:r>
      <w:r>
        <w:rPr>
          <w:sz w:val="22"/>
          <w:szCs w:val="22"/>
        </w:rPr>
        <w:t>ской и политической системы страны, определенная Конституци</w:t>
      </w:r>
      <w:r>
        <w:rPr>
          <w:spacing w:val="-1"/>
          <w:sz w:val="22"/>
          <w:szCs w:val="22"/>
        </w:rPr>
        <w:t xml:space="preserve">ей РФ, имеющая собственные органы власти, законодательство, </w:t>
      </w:r>
      <w:r>
        <w:rPr>
          <w:sz w:val="22"/>
          <w:szCs w:val="22"/>
        </w:rPr>
        <w:t>бюджет.</w:t>
      </w:r>
    </w:p>
    <w:p w:rsidR="0093462E" w:rsidRDefault="0093462E" w:rsidP="0093462E">
      <w:pPr>
        <w:shd w:val="clear" w:color="auto" w:fill="FFFFFF"/>
        <w:spacing w:line="360" w:lineRule="auto"/>
        <w:ind w:firstLine="360"/>
        <w:jc w:val="both"/>
        <w:rPr>
          <w:spacing w:val="-3"/>
          <w:sz w:val="22"/>
          <w:szCs w:val="22"/>
        </w:rPr>
      </w:pPr>
      <w:r w:rsidRPr="001923CB">
        <w:rPr>
          <w:b/>
          <w:i/>
          <w:iCs/>
          <w:spacing w:val="-8"/>
          <w:sz w:val="22"/>
          <w:szCs w:val="22"/>
        </w:rPr>
        <w:t>Территориально-производственный комплекс</w:t>
      </w:r>
      <w:r>
        <w:rPr>
          <w:i/>
          <w:iCs/>
          <w:spacing w:val="-8"/>
          <w:sz w:val="22"/>
          <w:szCs w:val="22"/>
        </w:rPr>
        <w:t xml:space="preserve"> </w:t>
      </w:r>
      <w:r>
        <w:rPr>
          <w:spacing w:val="-8"/>
          <w:sz w:val="22"/>
          <w:szCs w:val="22"/>
        </w:rPr>
        <w:t xml:space="preserve">— группа связанных </w:t>
      </w:r>
      <w:r>
        <w:rPr>
          <w:spacing w:val="-1"/>
          <w:sz w:val="22"/>
          <w:szCs w:val="22"/>
        </w:rPr>
        <w:t>производств, расположенных на одной территории, имеющая от</w:t>
      </w:r>
      <w:r>
        <w:rPr>
          <w:spacing w:val="-3"/>
          <w:sz w:val="22"/>
          <w:szCs w:val="22"/>
        </w:rPr>
        <w:t>расли специализации и совокупность обслуживающих производств.</w:t>
      </w:r>
    </w:p>
    <w:p w:rsidR="0093462E" w:rsidRDefault="0093462E" w:rsidP="0093462E">
      <w:pPr>
        <w:shd w:val="clear" w:color="auto" w:fill="FFFFFF"/>
        <w:spacing w:line="360" w:lineRule="auto"/>
        <w:ind w:firstLine="360"/>
        <w:jc w:val="both"/>
      </w:pPr>
      <w:r w:rsidRPr="001923CB">
        <w:rPr>
          <w:b/>
          <w:i/>
          <w:iCs/>
          <w:spacing w:val="-5"/>
          <w:sz w:val="22"/>
          <w:szCs w:val="22"/>
        </w:rPr>
        <w:t>Технопарк</w:t>
      </w:r>
      <w:r>
        <w:rPr>
          <w:i/>
          <w:iCs/>
          <w:spacing w:val="-5"/>
          <w:sz w:val="22"/>
          <w:szCs w:val="22"/>
        </w:rPr>
        <w:t xml:space="preserve"> — </w:t>
      </w:r>
      <w:r>
        <w:rPr>
          <w:spacing w:val="-5"/>
          <w:sz w:val="22"/>
          <w:szCs w:val="22"/>
        </w:rPr>
        <w:t>форма террито</w:t>
      </w:r>
      <w:r w:rsidR="000A5D76">
        <w:rPr>
          <w:spacing w:val="-5"/>
          <w:sz w:val="22"/>
          <w:szCs w:val="22"/>
        </w:rPr>
        <w:t>риальной интеграции науки, обра</w:t>
      </w:r>
      <w:r>
        <w:rPr>
          <w:spacing w:val="-5"/>
          <w:sz w:val="22"/>
          <w:szCs w:val="22"/>
        </w:rPr>
        <w:t xml:space="preserve">зования и производства в виде объединения научных организаций, </w:t>
      </w:r>
      <w:r>
        <w:rPr>
          <w:sz w:val="22"/>
          <w:szCs w:val="22"/>
        </w:rPr>
        <w:t>проектно-конструкторских бюро, учебных заведений, производственных подразделений в целях</w:t>
      </w:r>
      <w:r w:rsidR="000A5D76">
        <w:rPr>
          <w:sz w:val="22"/>
          <w:szCs w:val="22"/>
        </w:rPr>
        <w:t xml:space="preserve"> ускорения разработки и примене</w:t>
      </w:r>
      <w:r>
        <w:rPr>
          <w:sz w:val="22"/>
          <w:szCs w:val="22"/>
        </w:rPr>
        <w:t>ния научно-технических достижений.</w:t>
      </w:r>
    </w:p>
    <w:p w:rsidR="0093462E" w:rsidRDefault="0093462E" w:rsidP="0093462E">
      <w:pPr>
        <w:shd w:val="clear" w:color="auto" w:fill="FFFFFF"/>
        <w:spacing w:line="360" w:lineRule="auto"/>
        <w:ind w:left="38" w:firstLine="360"/>
        <w:jc w:val="both"/>
      </w:pPr>
      <w:r w:rsidRPr="001923CB">
        <w:rPr>
          <w:b/>
          <w:i/>
          <w:iCs/>
          <w:spacing w:val="-8"/>
          <w:sz w:val="22"/>
          <w:szCs w:val="22"/>
        </w:rPr>
        <w:t>Трансферты межбюджетные</w:t>
      </w:r>
      <w:r>
        <w:rPr>
          <w:i/>
          <w:iCs/>
          <w:spacing w:val="-8"/>
          <w:sz w:val="22"/>
          <w:szCs w:val="22"/>
        </w:rPr>
        <w:t xml:space="preserve"> </w:t>
      </w:r>
      <w:r>
        <w:rPr>
          <w:spacing w:val="-8"/>
          <w:sz w:val="22"/>
          <w:szCs w:val="22"/>
        </w:rPr>
        <w:t xml:space="preserve">— оказание финансовой помощи </w:t>
      </w:r>
      <w:r>
        <w:rPr>
          <w:sz w:val="22"/>
          <w:szCs w:val="22"/>
        </w:rPr>
        <w:t>вышестоящим бюджетом нижестоящему.</w:t>
      </w:r>
    </w:p>
    <w:p w:rsidR="0093462E" w:rsidRDefault="0093462E" w:rsidP="0093462E">
      <w:pPr>
        <w:shd w:val="clear" w:color="auto" w:fill="FFFFFF"/>
        <w:spacing w:line="360" w:lineRule="auto"/>
        <w:ind w:left="34" w:firstLine="355"/>
        <w:jc w:val="both"/>
      </w:pPr>
      <w:r w:rsidRPr="001923CB">
        <w:rPr>
          <w:b/>
          <w:i/>
          <w:iCs/>
          <w:spacing w:val="-3"/>
          <w:sz w:val="22"/>
          <w:szCs w:val="22"/>
        </w:rPr>
        <w:t>Трудоспособное население</w:t>
      </w:r>
      <w:r>
        <w:rPr>
          <w:i/>
          <w:iCs/>
          <w:spacing w:val="-3"/>
          <w:sz w:val="22"/>
          <w:szCs w:val="22"/>
        </w:rPr>
        <w:t xml:space="preserve"> </w:t>
      </w:r>
      <w:r>
        <w:rPr>
          <w:spacing w:val="-3"/>
          <w:sz w:val="22"/>
          <w:szCs w:val="22"/>
        </w:rPr>
        <w:t>—</w:t>
      </w:r>
      <w:r w:rsidR="000A5D76">
        <w:rPr>
          <w:spacing w:val="-3"/>
          <w:sz w:val="22"/>
          <w:szCs w:val="22"/>
        </w:rPr>
        <w:t xml:space="preserve"> часть общей численности населе</w:t>
      </w:r>
      <w:r>
        <w:rPr>
          <w:spacing w:val="-3"/>
          <w:sz w:val="22"/>
          <w:szCs w:val="22"/>
        </w:rPr>
        <w:t xml:space="preserve">ния определенных возрастных групп. В России к нему относятся </w:t>
      </w:r>
      <w:r>
        <w:rPr>
          <w:spacing w:val="-2"/>
          <w:sz w:val="22"/>
          <w:szCs w:val="22"/>
        </w:rPr>
        <w:t>мужчины в возрасте 16—59 лет и женщины в возрасте 16—54 года.</w:t>
      </w:r>
    </w:p>
    <w:p w:rsidR="0093462E" w:rsidRDefault="0093462E" w:rsidP="0093462E">
      <w:pPr>
        <w:shd w:val="clear" w:color="auto" w:fill="FFFFFF"/>
        <w:spacing w:line="360" w:lineRule="auto"/>
        <w:ind w:left="29" w:firstLine="336"/>
        <w:jc w:val="both"/>
      </w:pPr>
      <w:r w:rsidRPr="001923CB">
        <w:rPr>
          <w:b/>
          <w:i/>
          <w:iCs/>
          <w:sz w:val="22"/>
          <w:szCs w:val="22"/>
        </w:rPr>
        <w:t>Урбанизация</w:t>
      </w:r>
      <w:r>
        <w:rPr>
          <w:i/>
          <w:iCs/>
          <w:sz w:val="22"/>
          <w:szCs w:val="22"/>
        </w:rPr>
        <w:t xml:space="preserve"> </w:t>
      </w:r>
      <w:r>
        <w:rPr>
          <w:sz w:val="22"/>
          <w:szCs w:val="22"/>
        </w:rPr>
        <w:t>— процесс сосредоточения в городах населения и экономической деятельности, в том числе за счет миграции и преобразования сел в поселки городского типа.</w:t>
      </w:r>
    </w:p>
    <w:p w:rsidR="0093462E" w:rsidRDefault="0093462E" w:rsidP="0093462E">
      <w:pPr>
        <w:shd w:val="clear" w:color="auto" w:fill="FFFFFF"/>
        <w:spacing w:line="360" w:lineRule="auto"/>
        <w:ind w:left="19" w:firstLine="350"/>
        <w:jc w:val="both"/>
      </w:pPr>
      <w:r w:rsidRPr="001923CB">
        <w:rPr>
          <w:b/>
          <w:i/>
          <w:iCs/>
          <w:spacing w:val="-6"/>
          <w:sz w:val="22"/>
          <w:szCs w:val="22"/>
        </w:rPr>
        <w:t>Уровень безработицы</w:t>
      </w:r>
      <w:r>
        <w:rPr>
          <w:i/>
          <w:iCs/>
          <w:spacing w:val="-6"/>
          <w:sz w:val="22"/>
          <w:szCs w:val="22"/>
        </w:rPr>
        <w:t xml:space="preserve"> — </w:t>
      </w:r>
      <w:r>
        <w:rPr>
          <w:spacing w:val="-6"/>
          <w:sz w:val="22"/>
          <w:szCs w:val="22"/>
        </w:rPr>
        <w:t>отношение числа безработных к чис</w:t>
      </w:r>
      <w:r>
        <w:rPr>
          <w:sz w:val="22"/>
          <w:szCs w:val="22"/>
        </w:rPr>
        <w:t>ленности экономически активного населения.</w:t>
      </w:r>
    </w:p>
    <w:p w:rsidR="0093462E" w:rsidRDefault="0093462E" w:rsidP="0093462E">
      <w:pPr>
        <w:shd w:val="clear" w:color="auto" w:fill="FFFFFF"/>
        <w:spacing w:line="360" w:lineRule="auto"/>
        <w:ind w:left="24" w:firstLine="346"/>
        <w:jc w:val="both"/>
      </w:pPr>
      <w:r w:rsidRPr="001923CB">
        <w:rPr>
          <w:b/>
          <w:i/>
          <w:iCs/>
          <w:spacing w:val="-3"/>
          <w:sz w:val="22"/>
          <w:szCs w:val="22"/>
        </w:rPr>
        <w:t>Федеральный округ</w:t>
      </w:r>
      <w:r>
        <w:rPr>
          <w:i/>
          <w:iCs/>
          <w:spacing w:val="-3"/>
          <w:sz w:val="22"/>
          <w:szCs w:val="22"/>
        </w:rPr>
        <w:t xml:space="preserve"> — </w:t>
      </w:r>
      <w:r>
        <w:rPr>
          <w:spacing w:val="-3"/>
          <w:sz w:val="22"/>
          <w:szCs w:val="22"/>
        </w:rPr>
        <w:t>крупная составная часть страны, вклю</w:t>
      </w:r>
      <w:r>
        <w:rPr>
          <w:sz w:val="22"/>
          <w:szCs w:val="22"/>
        </w:rPr>
        <w:t xml:space="preserve">чающая группу расположенных на сопредельных территориях </w:t>
      </w:r>
      <w:r>
        <w:rPr>
          <w:spacing w:val="-5"/>
          <w:sz w:val="22"/>
          <w:szCs w:val="22"/>
        </w:rPr>
        <w:t xml:space="preserve">субъектов Федерации. В соответствии с указом Президента России </w:t>
      </w:r>
      <w:r>
        <w:rPr>
          <w:sz w:val="22"/>
          <w:szCs w:val="22"/>
        </w:rPr>
        <w:t xml:space="preserve">образовано </w:t>
      </w:r>
      <w:r w:rsidR="00794F9D">
        <w:rPr>
          <w:sz w:val="22"/>
          <w:szCs w:val="22"/>
        </w:rPr>
        <w:t>8</w:t>
      </w:r>
      <w:r>
        <w:rPr>
          <w:sz w:val="22"/>
          <w:szCs w:val="22"/>
        </w:rPr>
        <w:t xml:space="preserve"> федеральных округов.</w:t>
      </w:r>
    </w:p>
    <w:p w:rsidR="0093462E" w:rsidRDefault="0093462E" w:rsidP="0093462E">
      <w:pPr>
        <w:shd w:val="clear" w:color="auto" w:fill="FFFFFF"/>
        <w:spacing w:line="360" w:lineRule="auto"/>
        <w:ind w:left="14" w:firstLine="341"/>
        <w:jc w:val="both"/>
      </w:pPr>
      <w:r w:rsidRPr="001923CB">
        <w:rPr>
          <w:b/>
          <w:i/>
          <w:iCs/>
          <w:spacing w:val="-7"/>
          <w:sz w:val="22"/>
          <w:szCs w:val="22"/>
        </w:rPr>
        <w:t>Экономически активное население</w:t>
      </w:r>
      <w:r>
        <w:rPr>
          <w:i/>
          <w:iCs/>
          <w:spacing w:val="-7"/>
          <w:sz w:val="22"/>
          <w:szCs w:val="22"/>
        </w:rPr>
        <w:t xml:space="preserve"> — </w:t>
      </w:r>
      <w:r>
        <w:rPr>
          <w:spacing w:val="-7"/>
          <w:sz w:val="22"/>
          <w:szCs w:val="22"/>
        </w:rPr>
        <w:t xml:space="preserve">часть населения страны, </w:t>
      </w:r>
      <w:r>
        <w:rPr>
          <w:sz w:val="22"/>
          <w:szCs w:val="22"/>
        </w:rPr>
        <w:t>включающая занятых в экономике и численность безработных.</w:t>
      </w:r>
    </w:p>
    <w:p w:rsidR="00175869" w:rsidRDefault="00175869" w:rsidP="0093462E">
      <w:pPr>
        <w:shd w:val="clear" w:color="auto" w:fill="FFFFFF"/>
        <w:spacing w:line="360" w:lineRule="auto"/>
        <w:ind w:left="125" w:firstLine="235"/>
        <w:jc w:val="both"/>
        <w:rPr>
          <w:b/>
          <w:i/>
          <w:iCs/>
          <w:sz w:val="22"/>
          <w:szCs w:val="22"/>
        </w:rPr>
      </w:pPr>
    </w:p>
    <w:p w:rsidR="0093462E" w:rsidRDefault="0093462E" w:rsidP="0093462E">
      <w:pPr>
        <w:shd w:val="clear" w:color="auto" w:fill="FFFFFF"/>
        <w:spacing w:line="360" w:lineRule="auto"/>
        <w:ind w:left="125" w:firstLine="235"/>
        <w:jc w:val="both"/>
        <w:rPr>
          <w:sz w:val="22"/>
          <w:szCs w:val="22"/>
        </w:rPr>
      </w:pPr>
      <w:r w:rsidRPr="001923CB">
        <w:rPr>
          <w:b/>
          <w:i/>
          <w:iCs/>
          <w:sz w:val="22"/>
          <w:szCs w:val="22"/>
        </w:rPr>
        <w:t>Эксклав</w:t>
      </w:r>
      <w:r>
        <w:rPr>
          <w:i/>
          <w:iCs/>
          <w:sz w:val="22"/>
          <w:szCs w:val="22"/>
        </w:rPr>
        <w:t xml:space="preserve"> </w:t>
      </w:r>
      <w:r>
        <w:rPr>
          <w:sz w:val="22"/>
          <w:szCs w:val="22"/>
        </w:rPr>
        <w:t xml:space="preserve">— отделенная от основной территории страны ее </w:t>
      </w:r>
      <w:r>
        <w:rPr>
          <w:spacing w:val="-4"/>
          <w:sz w:val="22"/>
          <w:szCs w:val="22"/>
        </w:rPr>
        <w:t>часть. В России эксклавом является Калининградская область, ок</w:t>
      </w:r>
      <w:r>
        <w:rPr>
          <w:sz w:val="22"/>
          <w:szCs w:val="22"/>
        </w:rPr>
        <w:t>руженная территориями Польши и Литвы.</w:t>
      </w: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5565CB" w:rsidRDefault="005565CB" w:rsidP="0093462E">
      <w:pPr>
        <w:shd w:val="clear" w:color="auto" w:fill="FFFFFF"/>
        <w:spacing w:line="360" w:lineRule="auto"/>
        <w:ind w:left="125" w:firstLine="235"/>
        <w:jc w:val="both"/>
      </w:pPr>
    </w:p>
    <w:p w:rsidR="005565CB" w:rsidRDefault="005565CB" w:rsidP="0093462E">
      <w:pPr>
        <w:shd w:val="clear" w:color="auto" w:fill="FFFFFF"/>
        <w:spacing w:line="360" w:lineRule="auto"/>
        <w:ind w:left="125" w:firstLine="235"/>
        <w:jc w:val="both"/>
      </w:pPr>
    </w:p>
    <w:p w:rsidR="005565CB" w:rsidRDefault="005565CB" w:rsidP="0093462E">
      <w:pPr>
        <w:shd w:val="clear" w:color="auto" w:fill="FFFFFF"/>
        <w:spacing w:line="360" w:lineRule="auto"/>
        <w:ind w:left="125" w:firstLine="235"/>
        <w:jc w:val="both"/>
      </w:pPr>
    </w:p>
    <w:p w:rsidR="005565CB" w:rsidRDefault="005565CB"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1C1F2D" w:rsidRDefault="001C1F2D" w:rsidP="0093462E">
      <w:pPr>
        <w:shd w:val="clear" w:color="auto" w:fill="FFFFFF"/>
        <w:spacing w:line="360" w:lineRule="auto"/>
        <w:ind w:left="125" w:firstLine="235"/>
        <w:jc w:val="both"/>
      </w:pPr>
    </w:p>
    <w:p w:rsidR="001C1F2D" w:rsidRDefault="001C1F2D"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005084" w:rsidRDefault="00005084" w:rsidP="0093462E">
      <w:pPr>
        <w:shd w:val="clear" w:color="auto" w:fill="FFFFFF"/>
        <w:spacing w:line="360" w:lineRule="auto"/>
        <w:ind w:left="125" w:firstLine="235"/>
        <w:jc w:val="both"/>
      </w:pPr>
    </w:p>
    <w:p w:rsidR="00175869" w:rsidRDefault="00175869" w:rsidP="0093462E">
      <w:pPr>
        <w:shd w:val="clear" w:color="auto" w:fill="FFFFFF"/>
        <w:spacing w:line="360" w:lineRule="auto"/>
        <w:ind w:left="125" w:firstLine="235"/>
        <w:jc w:val="both"/>
      </w:pPr>
    </w:p>
    <w:p w:rsidR="00175869" w:rsidRDefault="00175869" w:rsidP="0093462E">
      <w:pPr>
        <w:shd w:val="clear" w:color="auto" w:fill="FFFFFF"/>
        <w:spacing w:line="360" w:lineRule="auto"/>
        <w:ind w:left="125" w:firstLine="235"/>
        <w:jc w:val="both"/>
      </w:pPr>
    </w:p>
    <w:p w:rsidR="00005084" w:rsidRDefault="00222DE8" w:rsidP="00222DE8">
      <w:pPr>
        <w:shd w:val="clear" w:color="auto" w:fill="FFFFFF"/>
        <w:spacing w:line="360" w:lineRule="auto"/>
        <w:ind w:left="125" w:firstLine="235"/>
        <w:jc w:val="center"/>
        <w:rPr>
          <w:b/>
          <w:sz w:val="28"/>
          <w:szCs w:val="28"/>
        </w:rPr>
      </w:pPr>
      <w:r w:rsidRPr="00222DE8">
        <w:rPr>
          <w:b/>
          <w:sz w:val="28"/>
          <w:szCs w:val="28"/>
        </w:rPr>
        <w:t>Содержание</w:t>
      </w:r>
    </w:p>
    <w:p w:rsidR="00222DE8" w:rsidRDefault="00222DE8" w:rsidP="00222DE8">
      <w:pPr>
        <w:shd w:val="clear" w:color="auto" w:fill="FFFFFF"/>
        <w:spacing w:line="360" w:lineRule="auto"/>
        <w:ind w:left="125" w:firstLine="235"/>
        <w:jc w:val="both"/>
        <w:rPr>
          <w:sz w:val="28"/>
          <w:szCs w:val="28"/>
        </w:rPr>
      </w:pPr>
      <w:r w:rsidRPr="00222DE8">
        <w:rPr>
          <w:sz w:val="28"/>
          <w:szCs w:val="28"/>
        </w:rPr>
        <w:t>1. Общие положени</w:t>
      </w:r>
      <w:r w:rsidR="00175869">
        <w:rPr>
          <w:sz w:val="28"/>
          <w:szCs w:val="28"/>
        </w:rPr>
        <w:t>я</w:t>
      </w:r>
      <w:r w:rsidR="00BB4A34">
        <w:rPr>
          <w:sz w:val="28"/>
          <w:szCs w:val="28"/>
        </w:rPr>
        <w:t>…………………………………………………………4</w:t>
      </w:r>
    </w:p>
    <w:p w:rsidR="00222DE8" w:rsidRDefault="00222DE8" w:rsidP="00222DE8">
      <w:pPr>
        <w:shd w:val="clear" w:color="auto" w:fill="FFFFFF"/>
        <w:spacing w:line="360" w:lineRule="auto"/>
        <w:ind w:left="125" w:firstLine="235"/>
        <w:jc w:val="both"/>
        <w:rPr>
          <w:sz w:val="28"/>
          <w:szCs w:val="28"/>
        </w:rPr>
      </w:pPr>
      <w:r>
        <w:rPr>
          <w:sz w:val="28"/>
          <w:szCs w:val="28"/>
        </w:rPr>
        <w:t>2. Цели и задачи к</w:t>
      </w:r>
      <w:r w:rsidR="00BB4A34">
        <w:rPr>
          <w:sz w:val="28"/>
          <w:szCs w:val="28"/>
        </w:rPr>
        <w:t>урсовой работы………………………………………….4</w:t>
      </w:r>
    </w:p>
    <w:p w:rsidR="00222DE8" w:rsidRDefault="00222DE8" w:rsidP="00222DE8">
      <w:pPr>
        <w:shd w:val="clear" w:color="auto" w:fill="FFFFFF"/>
        <w:spacing w:line="360" w:lineRule="auto"/>
        <w:ind w:left="125" w:firstLine="235"/>
        <w:jc w:val="both"/>
        <w:rPr>
          <w:sz w:val="28"/>
          <w:szCs w:val="28"/>
        </w:rPr>
      </w:pPr>
      <w:r>
        <w:rPr>
          <w:sz w:val="28"/>
          <w:szCs w:val="28"/>
        </w:rPr>
        <w:t>3. Требования к оформл</w:t>
      </w:r>
      <w:r w:rsidR="00BB4A34">
        <w:rPr>
          <w:sz w:val="28"/>
          <w:szCs w:val="28"/>
        </w:rPr>
        <w:t>ению курсовой работы……………………………5</w:t>
      </w:r>
    </w:p>
    <w:p w:rsidR="00222DE8" w:rsidRDefault="00222DE8" w:rsidP="00222DE8">
      <w:pPr>
        <w:shd w:val="clear" w:color="auto" w:fill="FFFFFF"/>
        <w:spacing w:line="360" w:lineRule="auto"/>
        <w:ind w:left="125" w:firstLine="235"/>
        <w:jc w:val="both"/>
        <w:rPr>
          <w:sz w:val="28"/>
          <w:szCs w:val="28"/>
        </w:rPr>
      </w:pPr>
      <w:r>
        <w:rPr>
          <w:sz w:val="28"/>
          <w:szCs w:val="28"/>
        </w:rPr>
        <w:t>4.Составление картосхем и дру</w:t>
      </w:r>
      <w:r w:rsidR="00BB4A34">
        <w:rPr>
          <w:sz w:val="28"/>
          <w:szCs w:val="28"/>
        </w:rPr>
        <w:t>гих наглядных материалов……………….7</w:t>
      </w:r>
    </w:p>
    <w:p w:rsidR="00222DE8" w:rsidRDefault="00222DE8" w:rsidP="00222DE8">
      <w:pPr>
        <w:shd w:val="clear" w:color="auto" w:fill="FFFFFF"/>
        <w:spacing w:line="360" w:lineRule="auto"/>
        <w:ind w:left="125" w:firstLine="235"/>
        <w:jc w:val="both"/>
        <w:rPr>
          <w:sz w:val="28"/>
          <w:szCs w:val="28"/>
        </w:rPr>
      </w:pPr>
      <w:r>
        <w:rPr>
          <w:sz w:val="28"/>
          <w:szCs w:val="28"/>
        </w:rPr>
        <w:t>5. Сроки выполнения и поряд</w:t>
      </w:r>
      <w:r w:rsidR="00BB4A34">
        <w:rPr>
          <w:sz w:val="28"/>
          <w:szCs w:val="28"/>
        </w:rPr>
        <w:t>ок защиты курсовой работы………………..7</w:t>
      </w:r>
    </w:p>
    <w:p w:rsidR="00222DE8" w:rsidRDefault="00222DE8" w:rsidP="00222DE8">
      <w:pPr>
        <w:shd w:val="clear" w:color="auto" w:fill="FFFFFF"/>
        <w:spacing w:line="360" w:lineRule="auto"/>
        <w:ind w:left="125" w:firstLine="235"/>
        <w:jc w:val="both"/>
        <w:rPr>
          <w:sz w:val="28"/>
          <w:szCs w:val="28"/>
        </w:rPr>
      </w:pPr>
      <w:r>
        <w:rPr>
          <w:sz w:val="28"/>
          <w:szCs w:val="28"/>
        </w:rPr>
        <w:t>6. Тематика кур</w:t>
      </w:r>
      <w:r w:rsidR="00BB4A34">
        <w:rPr>
          <w:sz w:val="28"/>
          <w:szCs w:val="28"/>
        </w:rPr>
        <w:t>совых работ………………………………………………….8</w:t>
      </w:r>
    </w:p>
    <w:p w:rsidR="00222DE8" w:rsidRDefault="00222DE8" w:rsidP="00222DE8">
      <w:pPr>
        <w:shd w:val="clear" w:color="auto" w:fill="FFFFFF"/>
        <w:spacing w:line="360" w:lineRule="auto"/>
        <w:ind w:left="125" w:firstLine="235"/>
        <w:jc w:val="both"/>
        <w:rPr>
          <w:sz w:val="28"/>
          <w:szCs w:val="28"/>
        </w:rPr>
      </w:pPr>
      <w:r>
        <w:rPr>
          <w:sz w:val="28"/>
          <w:szCs w:val="28"/>
        </w:rPr>
        <w:t>Литер</w:t>
      </w:r>
      <w:r w:rsidR="00BB4A34">
        <w:rPr>
          <w:sz w:val="28"/>
          <w:szCs w:val="28"/>
        </w:rPr>
        <w:t>атура…………………………………………………………………..22</w:t>
      </w:r>
    </w:p>
    <w:p w:rsidR="00222DE8" w:rsidRDefault="00222DE8" w:rsidP="00222DE8">
      <w:pPr>
        <w:shd w:val="clear" w:color="auto" w:fill="FFFFFF"/>
        <w:spacing w:line="360" w:lineRule="auto"/>
        <w:ind w:left="125" w:firstLine="235"/>
        <w:jc w:val="both"/>
        <w:rPr>
          <w:sz w:val="28"/>
          <w:szCs w:val="28"/>
        </w:rPr>
      </w:pPr>
      <w:r>
        <w:rPr>
          <w:sz w:val="28"/>
          <w:szCs w:val="28"/>
        </w:rPr>
        <w:t>Приложен</w:t>
      </w:r>
      <w:r w:rsidR="00BB4A34">
        <w:rPr>
          <w:sz w:val="28"/>
          <w:szCs w:val="28"/>
        </w:rPr>
        <w:t>ие 1……………………………………………………………….24</w:t>
      </w:r>
    </w:p>
    <w:p w:rsidR="00222DE8" w:rsidRDefault="00222DE8" w:rsidP="00222DE8">
      <w:pPr>
        <w:shd w:val="clear" w:color="auto" w:fill="FFFFFF"/>
        <w:spacing w:line="360" w:lineRule="auto"/>
        <w:ind w:left="125" w:firstLine="235"/>
        <w:jc w:val="both"/>
        <w:rPr>
          <w:sz w:val="28"/>
          <w:szCs w:val="28"/>
        </w:rPr>
      </w:pPr>
      <w:r>
        <w:rPr>
          <w:sz w:val="28"/>
          <w:szCs w:val="28"/>
        </w:rPr>
        <w:t>Приложен</w:t>
      </w:r>
      <w:r w:rsidR="00BB4A34">
        <w:rPr>
          <w:sz w:val="28"/>
          <w:szCs w:val="28"/>
        </w:rPr>
        <w:t>ие 2……………………………………………………………….25</w:t>
      </w:r>
    </w:p>
    <w:p w:rsidR="00222DE8" w:rsidRPr="00222DE8" w:rsidRDefault="00222DE8" w:rsidP="00222DE8">
      <w:pPr>
        <w:shd w:val="clear" w:color="auto" w:fill="FFFFFF"/>
        <w:spacing w:line="360" w:lineRule="auto"/>
        <w:ind w:left="125" w:firstLine="235"/>
        <w:jc w:val="both"/>
        <w:rPr>
          <w:sz w:val="28"/>
          <w:szCs w:val="28"/>
        </w:rPr>
      </w:pPr>
      <w:r>
        <w:rPr>
          <w:sz w:val="28"/>
          <w:szCs w:val="28"/>
        </w:rPr>
        <w:t>Приложение 3…………………………………………………………</w:t>
      </w:r>
      <w:r w:rsidR="00BB4A34">
        <w:rPr>
          <w:sz w:val="28"/>
          <w:szCs w:val="28"/>
        </w:rPr>
        <w:t>……..26</w:t>
      </w:r>
      <w:bookmarkStart w:id="0" w:name="_GoBack"/>
      <w:bookmarkEnd w:id="0"/>
    </w:p>
    <w:sectPr w:rsidR="00222DE8" w:rsidRPr="00222DE8" w:rsidSect="00846A73">
      <w:headerReference w:type="even" r:id="rId7"/>
      <w:headerReference w:type="default" r:id="rId8"/>
      <w:type w:val="continuous"/>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881" w:rsidRDefault="00495881">
      <w:r>
        <w:separator/>
      </w:r>
    </w:p>
  </w:endnote>
  <w:endnote w:type="continuationSeparator" w:id="0">
    <w:p w:rsidR="00495881" w:rsidRDefault="00495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881" w:rsidRDefault="00495881">
      <w:r>
        <w:separator/>
      </w:r>
    </w:p>
  </w:footnote>
  <w:footnote w:type="continuationSeparator" w:id="0">
    <w:p w:rsidR="00495881" w:rsidRDefault="00495881">
      <w:r>
        <w:continuationSeparator/>
      </w:r>
    </w:p>
  </w:footnote>
  <w:footnote w:id="1">
    <w:p w:rsidR="00F953D4" w:rsidRDefault="00F953D4" w:rsidP="00F953D4">
      <w:pPr>
        <w:pStyle w:val="ab"/>
      </w:pPr>
      <w:r>
        <w:rPr>
          <w:rStyle w:val="ac"/>
        </w:rPr>
        <w:footnoteRef/>
      </w:r>
      <w:r>
        <w:t xml:space="preserve"> Статистические показатели в таблице 1 даны условно.</w:t>
      </w:r>
    </w:p>
  </w:footnote>
  <w:footnote w:id="2">
    <w:p w:rsidR="00F953D4" w:rsidRDefault="00F953D4" w:rsidP="00F953D4">
      <w:pPr>
        <w:pStyle w:val="ab"/>
      </w:pPr>
      <w:r>
        <w:rPr>
          <w:rStyle w:val="ac"/>
        </w:rPr>
        <w:footnoteRef/>
      </w:r>
      <w:r>
        <w:t xml:space="preserve"> Таблица 2 составлена по данным Российского статистического ежегодника 2009. Росстат, 2009</w:t>
      </w:r>
      <w:r w:rsidR="00880DC7">
        <w:t>, с.388</w:t>
      </w:r>
      <w:r>
        <w:t>.</w:t>
      </w:r>
    </w:p>
  </w:footnote>
  <w:footnote w:id="3">
    <w:p w:rsidR="00846A73" w:rsidRDefault="00846A73">
      <w:pPr>
        <w:pStyle w:val="ab"/>
      </w:pPr>
      <w:r>
        <w:rPr>
          <w:rStyle w:val="ac"/>
        </w:rPr>
        <w:footnoteRef/>
      </w:r>
      <w:r>
        <w:t xml:space="preserve"> Российский статистический ежегодник </w:t>
      </w:r>
      <w:smartTag w:uri="urn:schemas-microsoft-com:office:smarttags" w:element="metricconverter">
        <w:smartTagPr>
          <w:attr w:name="ProductID" w:val="2009 г"/>
        </w:smartTagPr>
        <w:r>
          <w:t>2009 г</w:t>
        </w:r>
      </w:smartTag>
      <w:r>
        <w:t>., М.: - 2009, с.400.</w:t>
      </w:r>
    </w:p>
  </w:footnote>
  <w:footnote w:id="4">
    <w:p w:rsidR="007700D1" w:rsidRDefault="007700D1" w:rsidP="00794448">
      <w:pPr>
        <w:pStyle w:val="ab"/>
      </w:pPr>
      <w:r>
        <w:rPr>
          <w:rStyle w:val="ac"/>
        </w:rPr>
        <w:footnoteRef/>
      </w:r>
      <w:r>
        <w:t xml:space="preserve"> Статистические показатели в таблице 2 даны условно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0D1" w:rsidRDefault="007700D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700D1" w:rsidRDefault="007700D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0D1" w:rsidRDefault="007700D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75869">
      <w:rPr>
        <w:rStyle w:val="a5"/>
        <w:noProof/>
      </w:rPr>
      <w:t>31</w:t>
    </w:r>
    <w:r>
      <w:rPr>
        <w:rStyle w:val="a5"/>
      </w:rPr>
      <w:fldChar w:fldCharType="end"/>
    </w:r>
  </w:p>
  <w:p w:rsidR="007700D1" w:rsidRDefault="007700D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20AA8"/>
    <w:multiLevelType w:val="hybridMultilevel"/>
    <w:tmpl w:val="FE384A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0515707"/>
    <w:multiLevelType w:val="hybridMultilevel"/>
    <w:tmpl w:val="FB84BDAE"/>
    <w:lvl w:ilvl="0" w:tplc="423C5DD4">
      <w:start w:val="1"/>
      <w:numFmt w:val="decimal"/>
      <w:lvlText w:val="%1."/>
      <w:lvlJc w:val="left"/>
      <w:pPr>
        <w:tabs>
          <w:tab w:val="num" w:pos="1395"/>
        </w:tabs>
        <w:ind w:left="1395"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6F3F1D"/>
    <w:multiLevelType w:val="hybridMultilevel"/>
    <w:tmpl w:val="AAAC2F96"/>
    <w:lvl w:ilvl="0" w:tplc="97029632">
      <w:start w:val="1"/>
      <w:numFmt w:val="decimal"/>
      <w:lvlText w:val="%1."/>
      <w:lvlJc w:val="left"/>
      <w:pPr>
        <w:tabs>
          <w:tab w:val="num" w:pos="1485"/>
        </w:tabs>
        <w:ind w:left="1485"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64A79FB"/>
    <w:multiLevelType w:val="hybridMultilevel"/>
    <w:tmpl w:val="E8161FA8"/>
    <w:lvl w:ilvl="0" w:tplc="0B6EBF1C">
      <w:start w:val="2"/>
      <w:numFmt w:val="bullet"/>
      <w:lvlText w:val="-"/>
      <w:lvlJc w:val="left"/>
      <w:pPr>
        <w:tabs>
          <w:tab w:val="num" w:pos="312"/>
        </w:tabs>
        <w:ind w:left="312" w:hanging="312"/>
      </w:pPr>
      <w:rPr>
        <w:rFonts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4">
    <w:nsid w:val="0D2207F9"/>
    <w:multiLevelType w:val="hybridMultilevel"/>
    <w:tmpl w:val="2F8C913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844049"/>
    <w:multiLevelType w:val="hybridMultilevel"/>
    <w:tmpl w:val="FFAE666A"/>
    <w:lvl w:ilvl="0" w:tplc="97029632">
      <w:start w:val="1"/>
      <w:numFmt w:val="decimal"/>
      <w:lvlText w:val="%1."/>
      <w:lvlJc w:val="left"/>
      <w:pPr>
        <w:tabs>
          <w:tab w:val="num" w:pos="1485"/>
        </w:tabs>
        <w:ind w:left="1485"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FD51894"/>
    <w:multiLevelType w:val="hybridMultilevel"/>
    <w:tmpl w:val="11C03444"/>
    <w:lvl w:ilvl="0" w:tplc="5322D39E">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1227575"/>
    <w:multiLevelType w:val="hybridMultilevel"/>
    <w:tmpl w:val="1C9E3210"/>
    <w:lvl w:ilvl="0" w:tplc="AA7833D0">
      <w:start w:val="1"/>
      <w:numFmt w:val="decimal"/>
      <w:lvlText w:val="%1."/>
      <w:lvlJc w:val="left"/>
      <w:pPr>
        <w:tabs>
          <w:tab w:val="num" w:pos="1485"/>
        </w:tabs>
        <w:ind w:left="1485" w:hanging="945"/>
      </w:pPr>
    </w:lvl>
    <w:lvl w:ilvl="1" w:tplc="0419000F">
      <w:start w:val="1"/>
      <w:numFmt w:val="decimal"/>
      <w:lvlText w:val="%2."/>
      <w:lvlJc w:val="left"/>
      <w:pPr>
        <w:tabs>
          <w:tab w:val="num" w:pos="1620"/>
        </w:tabs>
        <w:ind w:left="16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40818A0"/>
    <w:multiLevelType w:val="hybridMultilevel"/>
    <w:tmpl w:val="C7AA479C"/>
    <w:lvl w:ilvl="0" w:tplc="EF88D7AE">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8A82174"/>
    <w:multiLevelType w:val="hybridMultilevel"/>
    <w:tmpl w:val="23A85128"/>
    <w:lvl w:ilvl="0" w:tplc="79925318">
      <w:start w:val="1"/>
      <w:numFmt w:val="decimal"/>
      <w:lvlText w:val="%1."/>
      <w:lvlJc w:val="left"/>
      <w:pPr>
        <w:tabs>
          <w:tab w:val="num" w:pos="945"/>
        </w:tabs>
        <w:ind w:left="94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851F61"/>
    <w:multiLevelType w:val="hybridMultilevel"/>
    <w:tmpl w:val="FCE47D42"/>
    <w:lvl w:ilvl="0" w:tplc="565A3EB4">
      <w:start w:val="1"/>
      <w:numFmt w:val="decimal"/>
      <w:lvlText w:val="%1."/>
      <w:lvlJc w:val="left"/>
      <w:pPr>
        <w:tabs>
          <w:tab w:val="num" w:pos="1620"/>
        </w:tabs>
        <w:ind w:left="1620"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AD0195F"/>
    <w:multiLevelType w:val="hybridMultilevel"/>
    <w:tmpl w:val="D4BCF1BC"/>
    <w:lvl w:ilvl="0" w:tplc="5A4C83C0">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F6B67B0"/>
    <w:multiLevelType w:val="hybridMultilevel"/>
    <w:tmpl w:val="726C1626"/>
    <w:lvl w:ilvl="0" w:tplc="ABF69944">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0D638E6"/>
    <w:multiLevelType w:val="hybridMultilevel"/>
    <w:tmpl w:val="69369884"/>
    <w:lvl w:ilvl="0" w:tplc="043A8DAC">
      <w:start w:val="1"/>
      <w:numFmt w:val="decimal"/>
      <w:lvlText w:val="%1."/>
      <w:lvlJc w:val="left"/>
      <w:pPr>
        <w:tabs>
          <w:tab w:val="num" w:pos="1515"/>
        </w:tabs>
        <w:ind w:left="151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2DD7FA2"/>
    <w:multiLevelType w:val="hybridMultilevel"/>
    <w:tmpl w:val="B3B220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64E1CF7"/>
    <w:multiLevelType w:val="hybridMultilevel"/>
    <w:tmpl w:val="F330321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811E14"/>
    <w:multiLevelType w:val="hybridMultilevel"/>
    <w:tmpl w:val="7700D05C"/>
    <w:lvl w:ilvl="0" w:tplc="9AA4F8DA">
      <w:start w:val="1"/>
      <w:numFmt w:val="decimal"/>
      <w:lvlText w:val="%1."/>
      <w:lvlJc w:val="left"/>
      <w:pPr>
        <w:tabs>
          <w:tab w:val="num" w:pos="1020"/>
        </w:tabs>
        <w:ind w:left="1020" w:hanging="4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D3E2550"/>
    <w:multiLevelType w:val="hybridMultilevel"/>
    <w:tmpl w:val="67A46FF6"/>
    <w:lvl w:ilvl="0" w:tplc="6D7210C2">
      <w:start w:val="1"/>
      <w:numFmt w:val="decimal"/>
      <w:lvlText w:val="%1."/>
      <w:lvlJc w:val="left"/>
      <w:pPr>
        <w:tabs>
          <w:tab w:val="num" w:pos="1530"/>
        </w:tabs>
        <w:ind w:left="1530"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6196FF1"/>
    <w:multiLevelType w:val="hybridMultilevel"/>
    <w:tmpl w:val="704C78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0AD45E9"/>
    <w:multiLevelType w:val="hybridMultilevel"/>
    <w:tmpl w:val="0BF07774"/>
    <w:lvl w:ilvl="0" w:tplc="048A66EC">
      <w:start w:val="1"/>
      <w:numFmt w:val="decimal"/>
      <w:lvlText w:val="%1."/>
      <w:lvlJc w:val="left"/>
      <w:pPr>
        <w:tabs>
          <w:tab w:val="num" w:pos="1380"/>
        </w:tabs>
        <w:ind w:left="1380" w:hanging="8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2265371"/>
    <w:multiLevelType w:val="hybridMultilevel"/>
    <w:tmpl w:val="20188EE4"/>
    <w:lvl w:ilvl="0" w:tplc="48BE22D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39E13F2"/>
    <w:multiLevelType w:val="hybridMultilevel"/>
    <w:tmpl w:val="67B4C0CE"/>
    <w:lvl w:ilvl="0" w:tplc="A030E978">
      <w:start w:val="1"/>
      <w:numFmt w:val="decimal"/>
      <w:lvlText w:val="%1."/>
      <w:lvlJc w:val="left"/>
      <w:pPr>
        <w:tabs>
          <w:tab w:val="num" w:pos="1440"/>
        </w:tabs>
        <w:ind w:left="1440"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CA32E9"/>
    <w:multiLevelType w:val="hybridMultilevel"/>
    <w:tmpl w:val="A56C9FF2"/>
    <w:lvl w:ilvl="0" w:tplc="1286F960">
      <w:start w:val="65535"/>
      <w:numFmt w:val="bullet"/>
      <w:lvlText w:val="-"/>
      <w:legacy w:legacy="1" w:legacySpace="0" w:legacyIndent="139"/>
      <w:lvlJc w:val="left"/>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9513078"/>
    <w:multiLevelType w:val="hybridMultilevel"/>
    <w:tmpl w:val="4EF223FC"/>
    <w:lvl w:ilvl="0" w:tplc="1CB6C68A">
      <w:start w:val="1"/>
      <w:numFmt w:val="decimal"/>
      <w:lvlText w:val="%1."/>
      <w:lvlJc w:val="left"/>
      <w:pPr>
        <w:tabs>
          <w:tab w:val="num" w:pos="1500"/>
        </w:tabs>
        <w:ind w:left="1500"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CB9628A"/>
    <w:multiLevelType w:val="hybridMultilevel"/>
    <w:tmpl w:val="6DBC5C22"/>
    <w:lvl w:ilvl="0" w:tplc="6E08ABDA">
      <w:start w:val="1"/>
      <w:numFmt w:val="decimal"/>
      <w:lvlText w:val="%1."/>
      <w:lvlJc w:val="left"/>
      <w:pPr>
        <w:tabs>
          <w:tab w:val="num" w:pos="960"/>
        </w:tabs>
        <w:ind w:left="96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D277D2A"/>
    <w:multiLevelType w:val="hybridMultilevel"/>
    <w:tmpl w:val="0450DC1A"/>
    <w:lvl w:ilvl="0" w:tplc="003EB526">
      <w:start w:val="1"/>
      <w:numFmt w:val="decimal"/>
      <w:lvlText w:val="%1."/>
      <w:lvlJc w:val="left"/>
      <w:pPr>
        <w:tabs>
          <w:tab w:val="num" w:pos="1455"/>
        </w:tabs>
        <w:ind w:left="1455"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7A1649B"/>
    <w:multiLevelType w:val="hybridMultilevel"/>
    <w:tmpl w:val="1D2ECC54"/>
    <w:lvl w:ilvl="0" w:tplc="333CE490">
      <w:start w:val="1"/>
      <w:numFmt w:val="decimal"/>
      <w:lvlText w:val="%1."/>
      <w:lvlJc w:val="left"/>
      <w:pPr>
        <w:tabs>
          <w:tab w:val="num" w:pos="1035"/>
        </w:tabs>
        <w:ind w:left="1035"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8A71CAA"/>
    <w:multiLevelType w:val="hybridMultilevel"/>
    <w:tmpl w:val="B5BA4A7C"/>
    <w:lvl w:ilvl="0" w:tplc="1286F960">
      <w:start w:val="65535"/>
      <w:numFmt w:val="bullet"/>
      <w:lvlText w:val="-"/>
      <w:legacy w:legacy="1" w:legacySpace="0" w:legacyIndent="139"/>
      <w:lvlJc w:val="left"/>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6AF63343"/>
    <w:multiLevelType w:val="hybridMultilevel"/>
    <w:tmpl w:val="B7E8EB78"/>
    <w:lvl w:ilvl="0" w:tplc="1286F960">
      <w:start w:val="65535"/>
      <w:numFmt w:val="bullet"/>
      <w:lvlText w:val="-"/>
      <w:legacy w:legacy="1" w:legacySpace="0" w:legacyIndent="139"/>
      <w:lvlJc w:val="left"/>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B1C56BF"/>
    <w:multiLevelType w:val="hybridMultilevel"/>
    <w:tmpl w:val="6602EA6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B6E232D"/>
    <w:multiLevelType w:val="hybridMultilevel"/>
    <w:tmpl w:val="62745B4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C111FB5"/>
    <w:multiLevelType w:val="hybridMultilevel"/>
    <w:tmpl w:val="A670BA4A"/>
    <w:lvl w:ilvl="0" w:tplc="19D429C4">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0165ECF"/>
    <w:multiLevelType w:val="hybridMultilevel"/>
    <w:tmpl w:val="FE1AC6EE"/>
    <w:lvl w:ilvl="0" w:tplc="1286F960">
      <w:start w:val="65535"/>
      <w:numFmt w:val="bullet"/>
      <w:lvlText w:val="-"/>
      <w:legacy w:legacy="1" w:legacySpace="0" w:legacyIndent="139"/>
      <w:lvlJc w:val="left"/>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1843337"/>
    <w:multiLevelType w:val="hybridMultilevel"/>
    <w:tmpl w:val="7FF664B8"/>
    <w:lvl w:ilvl="0" w:tplc="409287CE">
      <w:start w:val="1"/>
      <w:numFmt w:val="decimal"/>
      <w:lvlText w:val="%1."/>
      <w:lvlJc w:val="left"/>
      <w:pPr>
        <w:tabs>
          <w:tab w:val="num" w:pos="1695"/>
        </w:tabs>
        <w:ind w:left="1695" w:hanging="11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1AA4C01"/>
    <w:multiLevelType w:val="hybridMultilevel"/>
    <w:tmpl w:val="43EE7D64"/>
    <w:lvl w:ilvl="0" w:tplc="56EE51EC">
      <w:start w:val="1"/>
      <w:numFmt w:val="decimal"/>
      <w:lvlText w:val="%1."/>
      <w:lvlJc w:val="left"/>
      <w:pPr>
        <w:tabs>
          <w:tab w:val="num" w:pos="1395"/>
        </w:tabs>
        <w:ind w:left="1395"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C297CAE"/>
    <w:multiLevelType w:val="hybridMultilevel"/>
    <w:tmpl w:val="0B2E2D4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EBE1CFE"/>
    <w:multiLevelType w:val="hybridMultilevel"/>
    <w:tmpl w:val="45CE5DE2"/>
    <w:lvl w:ilvl="0" w:tplc="83B2C00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FC04A87"/>
    <w:multiLevelType w:val="hybridMultilevel"/>
    <w:tmpl w:val="BCCC6BF6"/>
    <w:lvl w:ilvl="0" w:tplc="97029632">
      <w:start w:val="1"/>
      <w:numFmt w:val="decimal"/>
      <w:lvlText w:val="%1."/>
      <w:lvlJc w:val="left"/>
      <w:pPr>
        <w:tabs>
          <w:tab w:val="num" w:pos="1485"/>
        </w:tabs>
        <w:ind w:left="1485"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
  </w:num>
  <w:num w:numId="33">
    <w:abstractNumId w:val="0"/>
  </w:num>
  <w:num w:numId="34">
    <w:abstractNumId w:val="32"/>
  </w:num>
  <w:num w:numId="35">
    <w:abstractNumId w:val="27"/>
  </w:num>
  <w:num w:numId="36">
    <w:abstractNumId w:val="28"/>
  </w:num>
  <w:num w:numId="37">
    <w:abstractNumId w:val="35"/>
  </w:num>
  <w:num w:numId="38">
    <w:abstractNumId w:val="4"/>
  </w:num>
  <w:num w:numId="39">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B0C"/>
    <w:rsid w:val="0000478B"/>
    <w:rsid w:val="00005084"/>
    <w:rsid w:val="00005EC9"/>
    <w:rsid w:val="00034C34"/>
    <w:rsid w:val="000747A7"/>
    <w:rsid w:val="00075A0C"/>
    <w:rsid w:val="000969AC"/>
    <w:rsid w:val="000A5D76"/>
    <w:rsid w:val="000F4256"/>
    <w:rsid w:val="001135E7"/>
    <w:rsid w:val="00116437"/>
    <w:rsid w:val="00175869"/>
    <w:rsid w:val="00184CA8"/>
    <w:rsid w:val="001923CB"/>
    <w:rsid w:val="001A3540"/>
    <w:rsid w:val="001A5CDB"/>
    <w:rsid w:val="001C115A"/>
    <w:rsid w:val="001C1F2D"/>
    <w:rsid w:val="001F2D98"/>
    <w:rsid w:val="001F6730"/>
    <w:rsid w:val="00200338"/>
    <w:rsid w:val="00222DE8"/>
    <w:rsid w:val="002262AC"/>
    <w:rsid w:val="0024363B"/>
    <w:rsid w:val="00275112"/>
    <w:rsid w:val="002A3C6E"/>
    <w:rsid w:val="002B5C7C"/>
    <w:rsid w:val="00342D88"/>
    <w:rsid w:val="003657A9"/>
    <w:rsid w:val="00376967"/>
    <w:rsid w:val="003860A5"/>
    <w:rsid w:val="00392983"/>
    <w:rsid w:val="003A2206"/>
    <w:rsid w:val="003C775A"/>
    <w:rsid w:val="00427059"/>
    <w:rsid w:val="00495881"/>
    <w:rsid w:val="004E6C7B"/>
    <w:rsid w:val="00506EE1"/>
    <w:rsid w:val="005565CB"/>
    <w:rsid w:val="00562C68"/>
    <w:rsid w:val="00580BDB"/>
    <w:rsid w:val="005C013A"/>
    <w:rsid w:val="005E1800"/>
    <w:rsid w:val="005E2B88"/>
    <w:rsid w:val="006028FE"/>
    <w:rsid w:val="00603279"/>
    <w:rsid w:val="006756FC"/>
    <w:rsid w:val="00677AB5"/>
    <w:rsid w:val="00686961"/>
    <w:rsid w:val="00697B99"/>
    <w:rsid w:val="006E6D75"/>
    <w:rsid w:val="007143D1"/>
    <w:rsid w:val="0072491E"/>
    <w:rsid w:val="007616AB"/>
    <w:rsid w:val="007700D1"/>
    <w:rsid w:val="00775E28"/>
    <w:rsid w:val="00794448"/>
    <w:rsid w:val="00794F9D"/>
    <w:rsid w:val="007B4ADF"/>
    <w:rsid w:val="007D115B"/>
    <w:rsid w:val="007E43E7"/>
    <w:rsid w:val="00816792"/>
    <w:rsid w:val="0083330A"/>
    <w:rsid w:val="00846A73"/>
    <w:rsid w:val="00880DC7"/>
    <w:rsid w:val="00890A16"/>
    <w:rsid w:val="00894B9B"/>
    <w:rsid w:val="008B4F04"/>
    <w:rsid w:val="009166B8"/>
    <w:rsid w:val="00921C62"/>
    <w:rsid w:val="0092392D"/>
    <w:rsid w:val="0093462E"/>
    <w:rsid w:val="00991B6C"/>
    <w:rsid w:val="009C44DC"/>
    <w:rsid w:val="00AC562F"/>
    <w:rsid w:val="00AE68F6"/>
    <w:rsid w:val="00B47611"/>
    <w:rsid w:val="00B52EE4"/>
    <w:rsid w:val="00B7784D"/>
    <w:rsid w:val="00B853DB"/>
    <w:rsid w:val="00B90C26"/>
    <w:rsid w:val="00B970CA"/>
    <w:rsid w:val="00BB3DF9"/>
    <w:rsid w:val="00BB4A34"/>
    <w:rsid w:val="00BB7E39"/>
    <w:rsid w:val="00BC2FFC"/>
    <w:rsid w:val="00BE1C8D"/>
    <w:rsid w:val="00BE1EB6"/>
    <w:rsid w:val="00BE3B0A"/>
    <w:rsid w:val="00C27B0C"/>
    <w:rsid w:val="00C32655"/>
    <w:rsid w:val="00C57AC3"/>
    <w:rsid w:val="00C77C99"/>
    <w:rsid w:val="00CA083E"/>
    <w:rsid w:val="00D0591D"/>
    <w:rsid w:val="00D85DB0"/>
    <w:rsid w:val="00D86832"/>
    <w:rsid w:val="00D91129"/>
    <w:rsid w:val="00D920F1"/>
    <w:rsid w:val="00D94C98"/>
    <w:rsid w:val="00DB4925"/>
    <w:rsid w:val="00DD6F39"/>
    <w:rsid w:val="00DE2628"/>
    <w:rsid w:val="00E02759"/>
    <w:rsid w:val="00E4359D"/>
    <w:rsid w:val="00E631E7"/>
    <w:rsid w:val="00E750EB"/>
    <w:rsid w:val="00E751B4"/>
    <w:rsid w:val="00EC00A1"/>
    <w:rsid w:val="00ED7E9D"/>
    <w:rsid w:val="00F02A8B"/>
    <w:rsid w:val="00F14C56"/>
    <w:rsid w:val="00F44126"/>
    <w:rsid w:val="00F725D8"/>
    <w:rsid w:val="00F953D4"/>
    <w:rsid w:val="00FC4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DF4D51A-B237-4B25-AE4C-0D21949B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paragraph" w:styleId="2">
    <w:name w:val="heading 2"/>
    <w:basedOn w:val="a"/>
    <w:next w:val="a"/>
    <w:qFormat/>
    <w:pPr>
      <w:keepNext/>
      <w:ind w:right="-5"/>
      <w:jc w:val="center"/>
      <w:outlineLvl w:val="1"/>
    </w:pPr>
    <w:rPr>
      <w:sz w:val="32"/>
    </w:rPr>
  </w:style>
  <w:style w:type="paragraph" w:styleId="3">
    <w:name w:val="heading 3"/>
    <w:basedOn w:val="a"/>
    <w:next w:val="a"/>
    <w:qFormat/>
    <w:pPr>
      <w:keepNext/>
      <w:ind w:right="1435"/>
      <w:jc w:val="center"/>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firstLine="540"/>
      <w:jc w:val="both"/>
    </w:pPr>
    <w:rPr>
      <w:b/>
      <w:bCs/>
      <w:sz w:val="36"/>
    </w:rPr>
  </w:style>
  <w:style w:type="paragraph" w:styleId="a3">
    <w:name w:val="Body Text"/>
    <w:basedOn w:val="a"/>
    <w:pPr>
      <w:jc w:val="both"/>
    </w:pPr>
    <w:rPr>
      <w:sz w:val="28"/>
      <w:u w:val="single"/>
    </w:rPr>
  </w:style>
  <w:style w:type="paragraph" w:styleId="a4">
    <w:name w:val="header"/>
    <w:basedOn w:val="a"/>
    <w:pPr>
      <w:tabs>
        <w:tab w:val="center" w:pos="4677"/>
        <w:tab w:val="right" w:pos="9355"/>
      </w:tabs>
    </w:pPr>
  </w:style>
  <w:style w:type="character" w:styleId="a5">
    <w:name w:val="page number"/>
    <w:basedOn w:val="a0"/>
  </w:style>
  <w:style w:type="paragraph" w:styleId="a6">
    <w:name w:val="Body Text Indent"/>
    <w:basedOn w:val="a"/>
    <w:rsid w:val="00C27B0C"/>
    <w:pPr>
      <w:spacing w:after="120"/>
      <w:ind w:left="283"/>
    </w:pPr>
  </w:style>
  <w:style w:type="table" w:styleId="a7">
    <w:name w:val="Table Grid"/>
    <w:basedOn w:val="a1"/>
    <w:rsid w:val="00D059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qFormat/>
    <w:rsid w:val="0083330A"/>
    <w:pPr>
      <w:jc w:val="center"/>
    </w:pPr>
    <w:rPr>
      <w:b/>
      <w:bCs/>
      <w:sz w:val="28"/>
    </w:rPr>
  </w:style>
  <w:style w:type="paragraph" w:customStyle="1" w:styleId="a9">
    <w:name w:val="Знак Знак Знак Знак Знак Знак Знак"/>
    <w:basedOn w:val="a"/>
    <w:rsid w:val="0083330A"/>
    <w:pPr>
      <w:spacing w:after="160" w:line="240" w:lineRule="exact"/>
    </w:pPr>
    <w:rPr>
      <w:rFonts w:ascii="Verdana" w:hAnsi="Verdana"/>
      <w:sz w:val="20"/>
      <w:szCs w:val="20"/>
      <w:lang w:val="en-US" w:eastAsia="en-US"/>
    </w:rPr>
  </w:style>
  <w:style w:type="paragraph" w:styleId="aa">
    <w:name w:val="Balloon Text"/>
    <w:basedOn w:val="a"/>
    <w:semiHidden/>
    <w:rsid w:val="00222DE8"/>
    <w:rPr>
      <w:rFonts w:ascii="Tahoma" w:hAnsi="Tahoma" w:cs="Tahoma"/>
      <w:sz w:val="16"/>
      <w:szCs w:val="16"/>
    </w:rPr>
  </w:style>
  <w:style w:type="paragraph" w:styleId="ab">
    <w:name w:val="footnote text"/>
    <w:basedOn w:val="a"/>
    <w:semiHidden/>
    <w:rsid w:val="002A3C6E"/>
    <w:rPr>
      <w:sz w:val="20"/>
      <w:szCs w:val="20"/>
    </w:rPr>
  </w:style>
  <w:style w:type="character" w:styleId="ac">
    <w:name w:val="footnote reference"/>
    <w:basedOn w:val="a0"/>
    <w:semiHidden/>
    <w:rsid w:val="002A3C6E"/>
    <w:rPr>
      <w:vertAlign w:val="superscript"/>
    </w:rPr>
  </w:style>
  <w:style w:type="paragraph" w:customStyle="1" w:styleId="10">
    <w:name w:val="Звичайний1"/>
    <w:rsid w:val="00CA083E"/>
    <w:pPr>
      <w:widowControl w:val="0"/>
      <w:spacing w:line="480" w:lineRule="auto"/>
      <w:ind w:firstLine="720"/>
      <w:jc w:val="both"/>
    </w:pPr>
    <w:rPr>
      <w:snapToGrid w:val="0"/>
      <w:sz w:val="24"/>
    </w:rPr>
  </w:style>
  <w:style w:type="character" w:styleId="ad">
    <w:name w:val="Hyperlink"/>
    <w:basedOn w:val="a0"/>
    <w:rsid w:val="001C11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63419">
      <w:bodyDiv w:val="1"/>
      <w:marLeft w:val="0"/>
      <w:marRight w:val="0"/>
      <w:marTop w:val="0"/>
      <w:marBottom w:val="0"/>
      <w:divBdr>
        <w:top w:val="none" w:sz="0" w:space="0" w:color="auto"/>
        <w:left w:val="none" w:sz="0" w:space="0" w:color="auto"/>
        <w:bottom w:val="none" w:sz="0" w:space="0" w:color="auto"/>
        <w:right w:val="none" w:sz="0" w:space="0" w:color="auto"/>
      </w:divBdr>
    </w:div>
    <w:div w:id="86780529">
      <w:bodyDiv w:val="1"/>
      <w:marLeft w:val="0"/>
      <w:marRight w:val="0"/>
      <w:marTop w:val="0"/>
      <w:marBottom w:val="0"/>
      <w:divBdr>
        <w:top w:val="none" w:sz="0" w:space="0" w:color="auto"/>
        <w:left w:val="none" w:sz="0" w:space="0" w:color="auto"/>
        <w:bottom w:val="none" w:sz="0" w:space="0" w:color="auto"/>
        <w:right w:val="none" w:sz="0" w:space="0" w:color="auto"/>
      </w:divBdr>
    </w:div>
    <w:div w:id="98307008">
      <w:bodyDiv w:val="1"/>
      <w:marLeft w:val="0"/>
      <w:marRight w:val="0"/>
      <w:marTop w:val="0"/>
      <w:marBottom w:val="0"/>
      <w:divBdr>
        <w:top w:val="none" w:sz="0" w:space="0" w:color="auto"/>
        <w:left w:val="none" w:sz="0" w:space="0" w:color="auto"/>
        <w:bottom w:val="none" w:sz="0" w:space="0" w:color="auto"/>
        <w:right w:val="none" w:sz="0" w:space="0" w:color="auto"/>
      </w:divBdr>
    </w:div>
    <w:div w:id="153496676">
      <w:bodyDiv w:val="1"/>
      <w:marLeft w:val="0"/>
      <w:marRight w:val="0"/>
      <w:marTop w:val="0"/>
      <w:marBottom w:val="0"/>
      <w:divBdr>
        <w:top w:val="none" w:sz="0" w:space="0" w:color="auto"/>
        <w:left w:val="none" w:sz="0" w:space="0" w:color="auto"/>
        <w:bottom w:val="none" w:sz="0" w:space="0" w:color="auto"/>
        <w:right w:val="none" w:sz="0" w:space="0" w:color="auto"/>
      </w:divBdr>
    </w:div>
    <w:div w:id="263609036">
      <w:bodyDiv w:val="1"/>
      <w:marLeft w:val="0"/>
      <w:marRight w:val="0"/>
      <w:marTop w:val="0"/>
      <w:marBottom w:val="0"/>
      <w:divBdr>
        <w:top w:val="none" w:sz="0" w:space="0" w:color="auto"/>
        <w:left w:val="none" w:sz="0" w:space="0" w:color="auto"/>
        <w:bottom w:val="none" w:sz="0" w:space="0" w:color="auto"/>
        <w:right w:val="none" w:sz="0" w:space="0" w:color="auto"/>
      </w:divBdr>
    </w:div>
    <w:div w:id="266275441">
      <w:bodyDiv w:val="1"/>
      <w:marLeft w:val="0"/>
      <w:marRight w:val="0"/>
      <w:marTop w:val="0"/>
      <w:marBottom w:val="0"/>
      <w:divBdr>
        <w:top w:val="none" w:sz="0" w:space="0" w:color="auto"/>
        <w:left w:val="none" w:sz="0" w:space="0" w:color="auto"/>
        <w:bottom w:val="none" w:sz="0" w:space="0" w:color="auto"/>
        <w:right w:val="none" w:sz="0" w:space="0" w:color="auto"/>
      </w:divBdr>
    </w:div>
    <w:div w:id="302469458">
      <w:bodyDiv w:val="1"/>
      <w:marLeft w:val="0"/>
      <w:marRight w:val="0"/>
      <w:marTop w:val="0"/>
      <w:marBottom w:val="0"/>
      <w:divBdr>
        <w:top w:val="none" w:sz="0" w:space="0" w:color="auto"/>
        <w:left w:val="none" w:sz="0" w:space="0" w:color="auto"/>
        <w:bottom w:val="none" w:sz="0" w:space="0" w:color="auto"/>
        <w:right w:val="none" w:sz="0" w:space="0" w:color="auto"/>
      </w:divBdr>
    </w:div>
    <w:div w:id="384184645">
      <w:bodyDiv w:val="1"/>
      <w:marLeft w:val="0"/>
      <w:marRight w:val="0"/>
      <w:marTop w:val="0"/>
      <w:marBottom w:val="0"/>
      <w:divBdr>
        <w:top w:val="none" w:sz="0" w:space="0" w:color="auto"/>
        <w:left w:val="none" w:sz="0" w:space="0" w:color="auto"/>
        <w:bottom w:val="none" w:sz="0" w:space="0" w:color="auto"/>
        <w:right w:val="none" w:sz="0" w:space="0" w:color="auto"/>
      </w:divBdr>
    </w:div>
    <w:div w:id="537547296">
      <w:bodyDiv w:val="1"/>
      <w:marLeft w:val="0"/>
      <w:marRight w:val="0"/>
      <w:marTop w:val="0"/>
      <w:marBottom w:val="0"/>
      <w:divBdr>
        <w:top w:val="none" w:sz="0" w:space="0" w:color="auto"/>
        <w:left w:val="none" w:sz="0" w:space="0" w:color="auto"/>
        <w:bottom w:val="none" w:sz="0" w:space="0" w:color="auto"/>
        <w:right w:val="none" w:sz="0" w:space="0" w:color="auto"/>
      </w:divBdr>
    </w:div>
    <w:div w:id="542406215">
      <w:bodyDiv w:val="1"/>
      <w:marLeft w:val="0"/>
      <w:marRight w:val="0"/>
      <w:marTop w:val="0"/>
      <w:marBottom w:val="0"/>
      <w:divBdr>
        <w:top w:val="none" w:sz="0" w:space="0" w:color="auto"/>
        <w:left w:val="none" w:sz="0" w:space="0" w:color="auto"/>
        <w:bottom w:val="none" w:sz="0" w:space="0" w:color="auto"/>
        <w:right w:val="none" w:sz="0" w:space="0" w:color="auto"/>
      </w:divBdr>
    </w:div>
    <w:div w:id="557741265">
      <w:bodyDiv w:val="1"/>
      <w:marLeft w:val="0"/>
      <w:marRight w:val="0"/>
      <w:marTop w:val="0"/>
      <w:marBottom w:val="0"/>
      <w:divBdr>
        <w:top w:val="none" w:sz="0" w:space="0" w:color="auto"/>
        <w:left w:val="none" w:sz="0" w:space="0" w:color="auto"/>
        <w:bottom w:val="none" w:sz="0" w:space="0" w:color="auto"/>
        <w:right w:val="none" w:sz="0" w:space="0" w:color="auto"/>
      </w:divBdr>
    </w:div>
    <w:div w:id="601184347">
      <w:bodyDiv w:val="1"/>
      <w:marLeft w:val="0"/>
      <w:marRight w:val="0"/>
      <w:marTop w:val="0"/>
      <w:marBottom w:val="0"/>
      <w:divBdr>
        <w:top w:val="none" w:sz="0" w:space="0" w:color="auto"/>
        <w:left w:val="none" w:sz="0" w:space="0" w:color="auto"/>
        <w:bottom w:val="none" w:sz="0" w:space="0" w:color="auto"/>
        <w:right w:val="none" w:sz="0" w:space="0" w:color="auto"/>
      </w:divBdr>
    </w:div>
    <w:div w:id="660544874">
      <w:bodyDiv w:val="1"/>
      <w:marLeft w:val="0"/>
      <w:marRight w:val="0"/>
      <w:marTop w:val="0"/>
      <w:marBottom w:val="0"/>
      <w:divBdr>
        <w:top w:val="none" w:sz="0" w:space="0" w:color="auto"/>
        <w:left w:val="none" w:sz="0" w:space="0" w:color="auto"/>
        <w:bottom w:val="none" w:sz="0" w:space="0" w:color="auto"/>
        <w:right w:val="none" w:sz="0" w:space="0" w:color="auto"/>
      </w:divBdr>
    </w:div>
    <w:div w:id="668102118">
      <w:bodyDiv w:val="1"/>
      <w:marLeft w:val="0"/>
      <w:marRight w:val="0"/>
      <w:marTop w:val="0"/>
      <w:marBottom w:val="0"/>
      <w:divBdr>
        <w:top w:val="none" w:sz="0" w:space="0" w:color="auto"/>
        <w:left w:val="none" w:sz="0" w:space="0" w:color="auto"/>
        <w:bottom w:val="none" w:sz="0" w:space="0" w:color="auto"/>
        <w:right w:val="none" w:sz="0" w:space="0" w:color="auto"/>
      </w:divBdr>
    </w:div>
    <w:div w:id="776490688">
      <w:bodyDiv w:val="1"/>
      <w:marLeft w:val="0"/>
      <w:marRight w:val="0"/>
      <w:marTop w:val="0"/>
      <w:marBottom w:val="0"/>
      <w:divBdr>
        <w:top w:val="none" w:sz="0" w:space="0" w:color="auto"/>
        <w:left w:val="none" w:sz="0" w:space="0" w:color="auto"/>
        <w:bottom w:val="none" w:sz="0" w:space="0" w:color="auto"/>
        <w:right w:val="none" w:sz="0" w:space="0" w:color="auto"/>
      </w:divBdr>
    </w:div>
    <w:div w:id="815339467">
      <w:bodyDiv w:val="1"/>
      <w:marLeft w:val="0"/>
      <w:marRight w:val="0"/>
      <w:marTop w:val="0"/>
      <w:marBottom w:val="0"/>
      <w:divBdr>
        <w:top w:val="none" w:sz="0" w:space="0" w:color="auto"/>
        <w:left w:val="none" w:sz="0" w:space="0" w:color="auto"/>
        <w:bottom w:val="none" w:sz="0" w:space="0" w:color="auto"/>
        <w:right w:val="none" w:sz="0" w:space="0" w:color="auto"/>
      </w:divBdr>
    </w:div>
    <w:div w:id="956981883">
      <w:bodyDiv w:val="1"/>
      <w:marLeft w:val="0"/>
      <w:marRight w:val="0"/>
      <w:marTop w:val="0"/>
      <w:marBottom w:val="0"/>
      <w:divBdr>
        <w:top w:val="none" w:sz="0" w:space="0" w:color="auto"/>
        <w:left w:val="none" w:sz="0" w:space="0" w:color="auto"/>
        <w:bottom w:val="none" w:sz="0" w:space="0" w:color="auto"/>
        <w:right w:val="none" w:sz="0" w:space="0" w:color="auto"/>
      </w:divBdr>
    </w:div>
    <w:div w:id="1111319105">
      <w:bodyDiv w:val="1"/>
      <w:marLeft w:val="0"/>
      <w:marRight w:val="0"/>
      <w:marTop w:val="0"/>
      <w:marBottom w:val="0"/>
      <w:divBdr>
        <w:top w:val="none" w:sz="0" w:space="0" w:color="auto"/>
        <w:left w:val="none" w:sz="0" w:space="0" w:color="auto"/>
        <w:bottom w:val="none" w:sz="0" w:space="0" w:color="auto"/>
        <w:right w:val="none" w:sz="0" w:space="0" w:color="auto"/>
      </w:divBdr>
    </w:div>
    <w:div w:id="1117329587">
      <w:bodyDiv w:val="1"/>
      <w:marLeft w:val="0"/>
      <w:marRight w:val="0"/>
      <w:marTop w:val="0"/>
      <w:marBottom w:val="0"/>
      <w:divBdr>
        <w:top w:val="none" w:sz="0" w:space="0" w:color="auto"/>
        <w:left w:val="none" w:sz="0" w:space="0" w:color="auto"/>
        <w:bottom w:val="none" w:sz="0" w:space="0" w:color="auto"/>
        <w:right w:val="none" w:sz="0" w:space="0" w:color="auto"/>
      </w:divBdr>
    </w:div>
    <w:div w:id="1156189924">
      <w:bodyDiv w:val="1"/>
      <w:marLeft w:val="0"/>
      <w:marRight w:val="0"/>
      <w:marTop w:val="0"/>
      <w:marBottom w:val="0"/>
      <w:divBdr>
        <w:top w:val="none" w:sz="0" w:space="0" w:color="auto"/>
        <w:left w:val="none" w:sz="0" w:space="0" w:color="auto"/>
        <w:bottom w:val="none" w:sz="0" w:space="0" w:color="auto"/>
        <w:right w:val="none" w:sz="0" w:space="0" w:color="auto"/>
      </w:divBdr>
    </w:div>
    <w:div w:id="1193034126">
      <w:bodyDiv w:val="1"/>
      <w:marLeft w:val="0"/>
      <w:marRight w:val="0"/>
      <w:marTop w:val="0"/>
      <w:marBottom w:val="0"/>
      <w:divBdr>
        <w:top w:val="none" w:sz="0" w:space="0" w:color="auto"/>
        <w:left w:val="none" w:sz="0" w:space="0" w:color="auto"/>
        <w:bottom w:val="none" w:sz="0" w:space="0" w:color="auto"/>
        <w:right w:val="none" w:sz="0" w:space="0" w:color="auto"/>
      </w:divBdr>
    </w:div>
    <w:div w:id="1234388147">
      <w:bodyDiv w:val="1"/>
      <w:marLeft w:val="0"/>
      <w:marRight w:val="0"/>
      <w:marTop w:val="0"/>
      <w:marBottom w:val="0"/>
      <w:divBdr>
        <w:top w:val="none" w:sz="0" w:space="0" w:color="auto"/>
        <w:left w:val="none" w:sz="0" w:space="0" w:color="auto"/>
        <w:bottom w:val="none" w:sz="0" w:space="0" w:color="auto"/>
        <w:right w:val="none" w:sz="0" w:space="0" w:color="auto"/>
      </w:divBdr>
    </w:div>
    <w:div w:id="1283804379">
      <w:bodyDiv w:val="1"/>
      <w:marLeft w:val="0"/>
      <w:marRight w:val="0"/>
      <w:marTop w:val="0"/>
      <w:marBottom w:val="0"/>
      <w:divBdr>
        <w:top w:val="none" w:sz="0" w:space="0" w:color="auto"/>
        <w:left w:val="none" w:sz="0" w:space="0" w:color="auto"/>
        <w:bottom w:val="none" w:sz="0" w:space="0" w:color="auto"/>
        <w:right w:val="none" w:sz="0" w:space="0" w:color="auto"/>
      </w:divBdr>
    </w:div>
    <w:div w:id="1401949249">
      <w:bodyDiv w:val="1"/>
      <w:marLeft w:val="0"/>
      <w:marRight w:val="0"/>
      <w:marTop w:val="0"/>
      <w:marBottom w:val="0"/>
      <w:divBdr>
        <w:top w:val="none" w:sz="0" w:space="0" w:color="auto"/>
        <w:left w:val="none" w:sz="0" w:space="0" w:color="auto"/>
        <w:bottom w:val="none" w:sz="0" w:space="0" w:color="auto"/>
        <w:right w:val="none" w:sz="0" w:space="0" w:color="auto"/>
      </w:divBdr>
    </w:div>
    <w:div w:id="1532916353">
      <w:bodyDiv w:val="1"/>
      <w:marLeft w:val="0"/>
      <w:marRight w:val="0"/>
      <w:marTop w:val="0"/>
      <w:marBottom w:val="0"/>
      <w:divBdr>
        <w:top w:val="none" w:sz="0" w:space="0" w:color="auto"/>
        <w:left w:val="none" w:sz="0" w:space="0" w:color="auto"/>
        <w:bottom w:val="none" w:sz="0" w:space="0" w:color="auto"/>
        <w:right w:val="none" w:sz="0" w:space="0" w:color="auto"/>
      </w:divBdr>
    </w:div>
    <w:div w:id="1549495284">
      <w:bodyDiv w:val="1"/>
      <w:marLeft w:val="0"/>
      <w:marRight w:val="0"/>
      <w:marTop w:val="0"/>
      <w:marBottom w:val="0"/>
      <w:divBdr>
        <w:top w:val="none" w:sz="0" w:space="0" w:color="auto"/>
        <w:left w:val="none" w:sz="0" w:space="0" w:color="auto"/>
        <w:bottom w:val="none" w:sz="0" w:space="0" w:color="auto"/>
        <w:right w:val="none" w:sz="0" w:space="0" w:color="auto"/>
      </w:divBdr>
    </w:div>
    <w:div w:id="1559902783">
      <w:bodyDiv w:val="1"/>
      <w:marLeft w:val="0"/>
      <w:marRight w:val="0"/>
      <w:marTop w:val="0"/>
      <w:marBottom w:val="0"/>
      <w:divBdr>
        <w:top w:val="none" w:sz="0" w:space="0" w:color="auto"/>
        <w:left w:val="none" w:sz="0" w:space="0" w:color="auto"/>
        <w:bottom w:val="none" w:sz="0" w:space="0" w:color="auto"/>
        <w:right w:val="none" w:sz="0" w:space="0" w:color="auto"/>
      </w:divBdr>
    </w:div>
    <w:div w:id="1566068472">
      <w:bodyDiv w:val="1"/>
      <w:marLeft w:val="0"/>
      <w:marRight w:val="0"/>
      <w:marTop w:val="0"/>
      <w:marBottom w:val="0"/>
      <w:divBdr>
        <w:top w:val="none" w:sz="0" w:space="0" w:color="auto"/>
        <w:left w:val="none" w:sz="0" w:space="0" w:color="auto"/>
        <w:bottom w:val="none" w:sz="0" w:space="0" w:color="auto"/>
        <w:right w:val="none" w:sz="0" w:space="0" w:color="auto"/>
      </w:divBdr>
    </w:div>
    <w:div w:id="1651862205">
      <w:bodyDiv w:val="1"/>
      <w:marLeft w:val="0"/>
      <w:marRight w:val="0"/>
      <w:marTop w:val="0"/>
      <w:marBottom w:val="0"/>
      <w:divBdr>
        <w:top w:val="none" w:sz="0" w:space="0" w:color="auto"/>
        <w:left w:val="none" w:sz="0" w:space="0" w:color="auto"/>
        <w:bottom w:val="none" w:sz="0" w:space="0" w:color="auto"/>
        <w:right w:val="none" w:sz="0" w:space="0" w:color="auto"/>
      </w:divBdr>
    </w:div>
    <w:div w:id="1668358707">
      <w:bodyDiv w:val="1"/>
      <w:marLeft w:val="0"/>
      <w:marRight w:val="0"/>
      <w:marTop w:val="0"/>
      <w:marBottom w:val="0"/>
      <w:divBdr>
        <w:top w:val="none" w:sz="0" w:space="0" w:color="auto"/>
        <w:left w:val="none" w:sz="0" w:space="0" w:color="auto"/>
        <w:bottom w:val="none" w:sz="0" w:space="0" w:color="auto"/>
        <w:right w:val="none" w:sz="0" w:space="0" w:color="auto"/>
      </w:divBdr>
    </w:div>
    <w:div w:id="1675453870">
      <w:bodyDiv w:val="1"/>
      <w:marLeft w:val="0"/>
      <w:marRight w:val="0"/>
      <w:marTop w:val="0"/>
      <w:marBottom w:val="0"/>
      <w:divBdr>
        <w:top w:val="none" w:sz="0" w:space="0" w:color="auto"/>
        <w:left w:val="none" w:sz="0" w:space="0" w:color="auto"/>
        <w:bottom w:val="none" w:sz="0" w:space="0" w:color="auto"/>
        <w:right w:val="none" w:sz="0" w:space="0" w:color="auto"/>
      </w:divBdr>
    </w:div>
    <w:div w:id="1687171606">
      <w:bodyDiv w:val="1"/>
      <w:marLeft w:val="0"/>
      <w:marRight w:val="0"/>
      <w:marTop w:val="0"/>
      <w:marBottom w:val="0"/>
      <w:divBdr>
        <w:top w:val="none" w:sz="0" w:space="0" w:color="auto"/>
        <w:left w:val="none" w:sz="0" w:space="0" w:color="auto"/>
        <w:bottom w:val="none" w:sz="0" w:space="0" w:color="auto"/>
        <w:right w:val="none" w:sz="0" w:space="0" w:color="auto"/>
      </w:divBdr>
    </w:div>
    <w:div w:id="1872451853">
      <w:bodyDiv w:val="1"/>
      <w:marLeft w:val="0"/>
      <w:marRight w:val="0"/>
      <w:marTop w:val="0"/>
      <w:marBottom w:val="0"/>
      <w:divBdr>
        <w:top w:val="none" w:sz="0" w:space="0" w:color="auto"/>
        <w:left w:val="none" w:sz="0" w:space="0" w:color="auto"/>
        <w:bottom w:val="none" w:sz="0" w:space="0" w:color="auto"/>
        <w:right w:val="none" w:sz="0" w:space="0" w:color="auto"/>
      </w:divBdr>
    </w:div>
    <w:div w:id="1962107992">
      <w:bodyDiv w:val="1"/>
      <w:marLeft w:val="0"/>
      <w:marRight w:val="0"/>
      <w:marTop w:val="0"/>
      <w:marBottom w:val="0"/>
      <w:divBdr>
        <w:top w:val="none" w:sz="0" w:space="0" w:color="auto"/>
        <w:left w:val="none" w:sz="0" w:space="0" w:color="auto"/>
        <w:bottom w:val="none" w:sz="0" w:space="0" w:color="auto"/>
        <w:right w:val="none" w:sz="0" w:space="0" w:color="auto"/>
      </w:divBdr>
    </w:div>
    <w:div w:id="1975403821">
      <w:bodyDiv w:val="1"/>
      <w:marLeft w:val="0"/>
      <w:marRight w:val="0"/>
      <w:marTop w:val="0"/>
      <w:marBottom w:val="0"/>
      <w:divBdr>
        <w:top w:val="none" w:sz="0" w:space="0" w:color="auto"/>
        <w:left w:val="none" w:sz="0" w:space="0" w:color="auto"/>
        <w:bottom w:val="none" w:sz="0" w:space="0" w:color="auto"/>
        <w:right w:val="none" w:sz="0" w:space="0" w:color="auto"/>
      </w:divBdr>
    </w:div>
    <w:div w:id="2012639490">
      <w:bodyDiv w:val="1"/>
      <w:marLeft w:val="0"/>
      <w:marRight w:val="0"/>
      <w:marTop w:val="0"/>
      <w:marBottom w:val="0"/>
      <w:divBdr>
        <w:top w:val="none" w:sz="0" w:space="0" w:color="auto"/>
        <w:left w:val="none" w:sz="0" w:space="0" w:color="auto"/>
        <w:bottom w:val="none" w:sz="0" w:space="0" w:color="auto"/>
        <w:right w:val="none" w:sz="0" w:space="0" w:color="auto"/>
      </w:divBdr>
    </w:div>
    <w:div w:id="2030909528">
      <w:bodyDiv w:val="1"/>
      <w:marLeft w:val="0"/>
      <w:marRight w:val="0"/>
      <w:marTop w:val="0"/>
      <w:marBottom w:val="0"/>
      <w:divBdr>
        <w:top w:val="none" w:sz="0" w:space="0" w:color="auto"/>
        <w:left w:val="none" w:sz="0" w:space="0" w:color="auto"/>
        <w:bottom w:val="none" w:sz="0" w:space="0" w:color="auto"/>
        <w:right w:val="none" w:sz="0" w:space="0" w:color="auto"/>
      </w:divBdr>
    </w:div>
    <w:div w:id="211177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8888</Words>
  <Characters>50662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ВЗФЭИ</Company>
  <LinksUpToDate>false</LinksUpToDate>
  <CharactersWithSpaces>59432</CharactersWithSpaces>
  <SharedDoc>false</SharedDoc>
  <HLinks>
    <vt:vector size="18" baseType="variant">
      <vt:variant>
        <vt:i4>262146</vt:i4>
      </vt:variant>
      <vt:variant>
        <vt:i4>6</vt:i4>
      </vt:variant>
      <vt:variant>
        <vt:i4>0</vt:i4>
      </vt:variant>
      <vt:variant>
        <vt:i4>5</vt:i4>
      </vt:variant>
      <vt:variant>
        <vt:lpwstr>http://www.goverment.ru/</vt:lpwstr>
      </vt:variant>
      <vt:variant>
        <vt:lpwstr/>
      </vt:variant>
      <vt:variant>
        <vt:i4>8060970</vt:i4>
      </vt:variant>
      <vt:variant>
        <vt:i4>3</vt:i4>
      </vt:variant>
      <vt:variant>
        <vt:i4>0</vt:i4>
      </vt:variant>
      <vt:variant>
        <vt:i4>5</vt:i4>
      </vt:variant>
      <vt:variant>
        <vt:lpwstr>http://www.economy.gov.ru/</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Finkred117-2</dc:creator>
  <cp:keywords/>
  <cp:lastModifiedBy>Irina</cp:lastModifiedBy>
  <cp:revision>2</cp:revision>
  <cp:lastPrinted>2010-06-08T15:34:00Z</cp:lastPrinted>
  <dcterms:created xsi:type="dcterms:W3CDTF">2014-09-02T17:54:00Z</dcterms:created>
  <dcterms:modified xsi:type="dcterms:W3CDTF">2014-09-02T17:54:00Z</dcterms:modified>
</cp:coreProperties>
</file>