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3B9" w:rsidRDefault="005A75B7" w:rsidP="003E7949">
      <w:pPr>
        <w:pStyle w:val="Standard"/>
        <w:snapToGrid w:val="0"/>
        <w:spacing w:line="276" w:lineRule="auto"/>
        <w:ind w:firstLine="567"/>
        <w:jc w:val="both"/>
        <w:rPr>
          <w:b/>
          <w:sz w:val="32"/>
          <w:szCs w:val="32"/>
        </w:rPr>
      </w:pPr>
      <w:r>
        <w:rPr>
          <w:b/>
          <w:sz w:val="32"/>
          <w:szCs w:val="32"/>
        </w:rPr>
        <w:t xml:space="preserve">3. </w:t>
      </w:r>
      <w:r w:rsidR="00A31BA7" w:rsidRPr="00A31BA7">
        <w:rPr>
          <w:b/>
          <w:sz w:val="32"/>
          <w:szCs w:val="32"/>
        </w:rPr>
        <w:t xml:space="preserve">Методические рекомендации по работе с одаренными детьми для </w:t>
      </w:r>
      <w:r w:rsidR="003C6CC4">
        <w:rPr>
          <w:b/>
          <w:sz w:val="32"/>
          <w:szCs w:val="32"/>
        </w:rPr>
        <w:t>дошкольных образовательных</w:t>
      </w:r>
      <w:r w:rsidR="00A31BA7" w:rsidRPr="00A31BA7">
        <w:rPr>
          <w:b/>
          <w:sz w:val="32"/>
          <w:szCs w:val="32"/>
        </w:rPr>
        <w:t xml:space="preserve"> учреждений</w:t>
      </w:r>
      <w:r w:rsidR="00784A3A">
        <w:rPr>
          <w:b/>
          <w:sz w:val="32"/>
          <w:szCs w:val="32"/>
        </w:rPr>
        <w:t>.</w:t>
      </w:r>
    </w:p>
    <w:p w:rsidR="00784A3A" w:rsidRDefault="00784A3A" w:rsidP="003E7949">
      <w:pPr>
        <w:pStyle w:val="Standard"/>
        <w:snapToGrid w:val="0"/>
        <w:spacing w:line="276" w:lineRule="auto"/>
        <w:ind w:firstLine="567"/>
        <w:rPr>
          <w:b/>
          <w:sz w:val="32"/>
          <w:szCs w:val="32"/>
        </w:rPr>
      </w:pPr>
      <w:r>
        <w:rPr>
          <w:b/>
          <w:sz w:val="32"/>
          <w:szCs w:val="32"/>
        </w:rPr>
        <w:t>Вариант 2.</w:t>
      </w:r>
    </w:p>
    <w:p w:rsidR="003E7949" w:rsidRDefault="003E7949" w:rsidP="003E7949">
      <w:pPr>
        <w:pStyle w:val="Standard"/>
        <w:snapToGrid w:val="0"/>
        <w:spacing w:line="276" w:lineRule="auto"/>
        <w:rPr>
          <w:b/>
          <w:sz w:val="32"/>
          <w:szCs w:val="32"/>
        </w:rPr>
      </w:pPr>
      <w:r>
        <w:rPr>
          <w:b/>
          <w:sz w:val="32"/>
          <w:szCs w:val="32"/>
        </w:rPr>
        <w:t>__________________________________________________________</w:t>
      </w:r>
    </w:p>
    <w:p w:rsidR="00F873B9" w:rsidRDefault="00F873B9" w:rsidP="00F873B9">
      <w:pPr>
        <w:pStyle w:val="Standard"/>
        <w:snapToGrid w:val="0"/>
        <w:spacing w:line="360" w:lineRule="auto"/>
        <w:jc w:val="center"/>
      </w:pPr>
    </w:p>
    <w:p w:rsidR="00645320" w:rsidRPr="003E7949" w:rsidRDefault="00C3573F" w:rsidP="003E7949">
      <w:pPr>
        <w:pStyle w:val="Standard"/>
        <w:snapToGrid w:val="0"/>
        <w:spacing w:line="276" w:lineRule="auto"/>
        <w:ind w:firstLine="567"/>
        <w:jc w:val="both"/>
        <w:rPr>
          <w:b/>
          <w:sz w:val="28"/>
          <w:szCs w:val="28"/>
        </w:rPr>
      </w:pPr>
      <w:r>
        <w:rPr>
          <w:b/>
          <w:sz w:val="28"/>
          <w:szCs w:val="28"/>
        </w:rPr>
        <w:t>О</w:t>
      </w:r>
      <w:r w:rsidR="00130642" w:rsidRPr="00F873B9">
        <w:rPr>
          <w:b/>
          <w:sz w:val="28"/>
          <w:szCs w:val="28"/>
        </w:rPr>
        <w:t>даренность: п</w:t>
      </w:r>
      <w:r w:rsidR="00C9744B" w:rsidRPr="00F873B9">
        <w:rPr>
          <w:b/>
          <w:sz w:val="28"/>
          <w:szCs w:val="28"/>
        </w:rPr>
        <w:t>онятие, виды, возрастные особенности</w:t>
      </w:r>
      <w:r w:rsidR="003E7949">
        <w:rPr>
          <w:b/>
          <w:sz w:val="28"/>
          <w:szCs w:val="28"/>
        </w:rPr>
        <w:t xml:space="preserve"> </w:t>
      </w:r>
      <w:r w:rsidR="00130642" w:rsidRPr="00F873B9">
        <w:rPr>
          <w:b/>
          <w:bCs/>
          <w:sz w:val="28"/>
          <w:szCs w:val="28"/>
        </w:rPr>
        <w:t>проявления у</w:t>
      </w:r>
      <w:r w:rsidR="00C9744B" w:rsidRPr="00F873B9">
        <w:rPr>
          <w:b/>
          <w:bCs/>
          <w:sz w:val="28"/>
          <w:szCs w:val="28"/>
        </w:rPr>
        <w:t xml:space="preserve"> дошкольников</w:t>
      </w:r>
    </w:p>
    <w:p w:rsidR="003C6CC4" w:rsidRPr="00F873B9" w:rsidRDefault="003C6CC4" w:rsidP="003C6CC4">
      <w:pPr>
        <w:adjustRightInd w:val="0"/>
        <w:spacing w:line="360" w:lineRule="auto"/>
        <w:jc w:val="both"/>
        <w:rPr>
          <w:b/>
          <w:bCs/>
          <w:sz w:val="28"/>
          <w:szCs w:val="28"/>
        </w:rPr>
      </w:pPr>
    </w:p>
    <w:p w:rsidR="003C6CC4" w:rsidRPr="005B78B1" w:rsidRDefault="003C6CC4" w:rsidP="003E7949">
      <w:pPr>
        <w:shd w:val="clear" w:color="auto" w:fill="FFFFFF"/>
        <w:spacing w:line="360" w:lineRule="auto"/>
        <w:ind w:firstLine="567"/>
        <w:jc w:val="both"/>
        <w:rPr>
          <w:color w:val="000000"/>
          <w:spacing w:val="3"/>
          <w:sz w:val="28"/>
          <w:szCs w:val="28"/>
        </w:rPr>
      </w:pPr>
      <w:r w:rsidRPr="005B78B1">
        <w:rPr>
          <w:color w:val="000000"/>
          <w:sz w:val="28"/>
          <w:szCs w:val="28"/>
        </w:rPr>
        <w:t>В последнее время отмечается резкое возрастание инте</w:t>
      </w:r>
      <w:r w:rsidRPr="005B78B1">
        <w:rPr>
          <w:color w:val="000000"/>
          <w:spacing w:val="2"/>
          <w:sz w:val="28"/>
          <w:szCs w:val="28"/>
        </w:rPr>
        <w:t xml:space="preserve">реса к проблеме одаренности детей. И это не случайно. </w:t>
      </w:r>
      <w:r w:rsidRPr="005B78B1">
        <w:rPr>
          <w:color w:val="000000"/>
          <w:spacing w:val="1"/>
          <w:sz w:val="28"/>
          <w:szCs w:val="28"/>
        </w:rPr>
        <w:t xml:space="preserve">Происходящие изменения в системе </w:t>
      </w:r>
      <w:r w:rsidRPr="005B78B1">
        <w:rPr>
          <w:color w:val="000000"/>
          <w:spacing w:val="2"/>
          <w:sz w:val="28"/>
          <w:szCs w:val="28"/>
        </w:rPr>
        <w:t>дошкольного обучения и воспитания: ориентация на гума</w:t>
      </w:r>
      <w:r w:rsidRPr="005B78B1">
        <w:rPr>
          <w:color w:val="000000"/>
          <w:spacing w:val="-1"/>
          <w:sz w:val="28"/>
          <w:szCs w:val="28"/>
        </w:rPr>
        <w:t xml:space="preserve">низацию всей педагогической работы, создание условий для </w:t>
      </w:r>
      <w:r w:rsidRPr="005B78B1">
        <w:rPr>
          <w:color w:val="000000"/>
          <w:sz w:val="28"/>
          <w:szCs w:val="28"/>
        </w:rPr>
        <w:t xml:space="preserve">развития индивидуальности каждого ребенка </w:t>
      </w:r>
      <w:r w:rsidRPr="005B78B1">
        <w:rPr>
          <w:sz w:val="28"/>
          <w:szCs w:val="28"/>
        </w:rPr>
        <w:t>–</w:t>
      </w:r>
      <w:r w:rsidRPr="005B78B1">
        <w:rPr>
          <w:color w:val="000000"/>
          <w:sz w:val="28"/>
          <w:szCs w:val="28"/>
        </w:rPr>
        <w:t xml:space="preserve"> позволяют </w:t>
      </w:r>
      <w:r w:rsidRPr="005B78B1">
        <w:rPr>
          <w:color w:val="000000"/>
          <w:spacing w:val="-2"/>
          <w:sz w:val="28"/>
          <w:szCs w:val="28"/>
        </w:rPr>
        <w:t>по-новому поставить проблему одаренности детей-дошколь</w:t>
      </w:r>
      <w:r w:rsidRPr="005B78B1">
        <w:rPr>
          <w:color w:val="000000"/>
          <w:spacing w:val="3"/>
          <w:sz w:val="28"/>
          <w:szCs w:val="28"/>
        </w:rPr>
        <w:t xml:space="preserve">ников, открывают новые аспекты ее изучения и решения. </w:t>
      </w:r>
    </w:p>
    <w:p w:rsidR="003C6CC4" w:rsidRPr="005B78B1" w:rsidRDefault="003C6CC4" w:rsidP="003E7949">
      <w:pPr>
        <w:shd w:val="clear" w:color="auto" w:fill="FFFFFF"/>
        <w:spacing w:line="360" w:lineRule="auto"/>
        <w:ind w:firstLine="567"/>
        <w:jc w:val="both"/>
        <w:rPr>
          <w:sz w:val="28"/>
          <w:szCs w:val="28"/>
        </w:rPr>
      </w:pPr>
      <w:r>
        <w:rPr>
          <w:color w:val="000000"/>
          <w:spacing w:val="2"/>
          <w:sz w:val="28"/>
          <w:szCs w:val="28"/>
        </w:rPr>
        <w:t>Не так давно</w:t>
      </w:r>
      <w:r w:rsidRPr="005B78B1">
        <w:rPr>
          <w:color w:val="000000"/>
          <w:spacing w:val="2"/>
          <w:sz w:val="28"/>
          <w:szCs w:val="28"/>
        </w:rPr>
        <w:t xml:space="preserve">, самым важным </w:t>
      </w:r>
      <w:r w:rsidRPr="005B78B1">
        <w:rPr>
          <w:color w:val="000000"/>
          <w:sz w:val="28"/>
          <w:szCs w:val="28"/>
        </w:rPr>
        <w:t xml:space="preserve">в воспитании и обучении детей было стремление, чтобы ребенок соответствовал некоторой средней норме. Это </w:t>
      </w:r>
      <w:r w:rsidRPr="005B78B1">
        <w:rPr>
          <w:color w:val="000000"/>
          <w:spacing w:val="-1"/>
          <w:sz w:val="28"/>
          <w:szCs w:val="28"/>
        </w:rPr>
        <w:t xml:space="preserve">гарантировало возможность избежать многих проблем в развитии. </w:t>
      </w:r>
      <w:r w:rsidRPr="005B78B1">
        <w:rPr>
          <w:color w:val="000000"/>
          <w:sz w:val="28"/>
          <w:szCs w:val="28"/>
        </w:rPr>
        <w:t xml:space="preserve">Если же проблема развития одаренности не отвергалась, то </w:t>
      </w:r>
      <w:r w:rsidRPr="005B78B1">
        <w:rPr>
          <w:color w:val="000000"/>
          <w:spacing w:val="1"/>
          <w:sz w:val="28"/>
          <w:szCs w:val="28"/>
        </w:rPr>
        <w:t xml:space="preserve">полностью ложилась на плечи родителей или отдельных </w:t>
      </w:r>
      <w:r w:rsidRPr="005B78B1">
        <w:rPr>
          <w:color w:val="000000"/>
          <w:spacing w:val="-1"/>
          <w:sz w:val="28"/>
          <w:szCs w:val="28"/>
        </w:rPr>
        <w:t>творческих педагогов, которые, основываясь на опыте и ин</w:t>
      </w:r>
      <w:r w:rsidRPr="005B78B1">
        <w:rPr>
          <w:color w:val="000000"/>
          <w:spacing w:val="-2"/>
          <w:sz w:val="28"/>
          <w:szCs w:val="28"/>
        </w:rPr>
        <w:t>туиции, помогали ребенку рас</w:t>
      </w:r>
      <w:r w:rsidRPr="005B78B1">
        <w:rPr>
          <w:color w:val="000000"/>
          <w:spacing w:val="2"/>
          <w:sz w:val="28"/>
          <w:szCs w:val="28"/>
        </w:rPr>
        <w:t>крыть свое дарование, начиная с дошкольного возраста.</w:t>
      </w:r>
    </w:p>
    <w:p w:rsidR="003C6CC4" w:rsidRPr="005B78B1" w:rsidRDefault="003C6CC4" w:rsidP="003E7949">
      <w:pPr>
        <w:shd w:val="clear" w:color="auto" w:fill="FFFFFF"/>
        <w:spacing w:line="360" w:lineRule="auto"/>
        <w:ind w:firstLine="567"/>
        <w:jc w:val="both"/>
        <w:rPr>
          <w:sz w:val="28"/>
          <w:szCs w:val="28"/>
        </w:rPr>
      </w:pPr>
      <w:r w:rsidRPr="003C6CC4">
        <w:rPr>
          <w:color w:val="000000"/>
          <w:sz w:val="28"/>
          <w:szCs w:val="28"/>
        </w:rPr>
        <w:t>А что же было с теми детьми, которые выделялись из общепринятой нормы при этом не в худшую сторону, а в лучшую? В ответ на данный вопрос можно проиллюстрировать воспоминания академика А.М. Матюшкина, когда к нему обратился папа с одарённым мальчиком четырёх лет. «</w:t>
      </w:r>
      <w:r w:rsidRPr="003C6CC4">
        <w:rPr>
          <w:sz w:val="28"/>
          <w:szCs w:val="28"/>
        </w:rPr>
        <w:t>«</w:t>
      </w:r>
      <w:r w:rsidRPr="003C6CC4">
        <w:rPr>
          <w:color w:val="000000"/>
          <w:sz w:val="28"/>
          <w:szCs w:val="28"/>
        </w:rPr>
        <w:t xml:space="preserve">В ответ на мой вопрос: Не пробовали ли вы отдать ребенка в детский сад?» </w:t>
      </w:r>
      <w:r w:rsidRPr="003C6CC4">
        <w:rPr>
          <w:sz w:val="28"/>
          <w:szCs w:val="28"/>
        </w:rPr>
        <w:t>–</w:t>
      </w:r>
      <w:r w:rsidRPr="003C6CC4">
        <w:rPr>
          <w:color w:val="000000"/>
          <w:sz w:val="28"/>
          <w:szCs w:val="28"/>
        </w:rPr>
        <w:t xml:space="preserve"> папа рассказал: «Пробовали, и садик хороший нашли, и путевку с трудом, но получили. А заведующая, выслушав мой рассказ о сыне, ведь он у нас на самом деле не такой, как ровесники, и знает больше, и развивается быстрее, успокоила меня: «Не волнуетесь, он станет у нас как все. Был у нас подобный ребенок, а теперь все нормально, от других не отличается»» [</w:t>
      </w:r>
      <w:r w:rsidR="005868A2" w:rsidRPr="005868A2">
        <w:rPr>
          <w:color w:val="000000"/>
          <w:sz w:val="28"/>
          <w:szCs w:val="28"/>
        </w:rPr>
        <w:t>4</w:t>
      </w:r>
      <w:r w:rsidRPr="003C6CC4">
        <w:rPr>
          <w:color w:val="000000"/>
          <w:sz w:val="28"/>
          <w:szCs w:val="28"/>
        </w:rPr>
        <w:t>, с.7]. А.М. Матюшкин, в течение многих лет занимавшийся проблемой одаренности, отмечал, что одаренность может быть загублена на любом этапе</w:t>
      </w:r>
      <w:r w:rsidRPr="005B78B1">
        <w:rPr>
          <w:color w:val="000000"/>
          <w:spacing w:val="-1"/>
          <w:sz w:val="28"/>
          <w:szCs w:val="28"/>
        </w:rPr>
        <w:t xml:space="preserve"> развития, в т.ч. и в дошкольном возрасте. </w:t>
      </w:r>
    </w:p>
    <w:p w:rsidR="003C6CC4" w:rsidRPr="003C6CC4" w:rsidRDefault="003C6CC4" w:rsidP="003E7949">
      <w:pPr>
        <w:adjustRightInd w:val="0"/>
        <w:spacing w:line="360" w:lineRule="auto"/>
        <w:ind w:firstLine="567"/>
        <w:jc w:val="both"/>
        <w:rPr>
          <w:rFonts w:eastAsia="TimesNewRoman"/>
          <w:sz w:val="28"/>
          <w:szCs w:val="28"/>
        </w:rPr>
      </w:pPr>
      <w:r w:rsidRPr="005B78B1">
        <w:rPr>
          <w:color w:val="000000"/>
          <w:spacing w:val="2"/>
          <w:sz w:val="28"/>
          <w:szCs w:val="28"/>
        </w:rPr>
        <w:t xml:space="preserve">Получив право самостоятельно определять содержание и </w:t>
      </w:r>
      <w:r w:rsidRPr="005B78B1">
        <w:rPr>
          <w:color w:val="000000"/>
          <w:spacing w:val="-1"/>
          <w:sz w:val="28"/>
          <w:szCs w:val="28"/>
        </w:rPr>
        <w:t xml:space="preserve">форму учебно-воспитательной работы, педагогические коллективы </w:t>
      </w:r>
      <w:r>
        <w:rPr>
          <w:color w:val="000000"/>
          <w:spacing w:val="-1"/>
          <w:sz w:val="28"/>
          <w:szCs w:val="28"/>
        </w:rPr>
        <w:t>дошкольных образовательных учреждений</w:t>
      </w:r>
      <w:r w:rsidRPr="005B78B1">
        <w:rPr>
          <w:color w:val="000000"/>
          <w:spacing w:val="-1"/>
          <w:sz w:val="28"/>
          <w:szCs w:val="28"/>
        </w:rPr>
        <w:t xml:space="preserve"> на сегодняшний день </w:t>
      </w:r>
      <w:r w:rsidRPr="005B78B1">
        <w:rPr>
          <w:color w:val="000000"/>
          <w:sz w:val="28"/>
          <w:szCs w:val="28"/>
        </w:rPr>
        <w:t xml:space="preserve">выбирают развитие </w:t>
      </w:r>
      <w:r w:rsidRPr="005B78B1">
        <w:rPr>
          <w:color w:val="000000"/>
          <w:spacing w:val="2"/>
          <w:sz w:val="28"/>
          <w:szCs w:val="28"/>
        </w:rPr>
        <w:t>одаренности как основное направление работы.</w:t>
      </w:r>
    </w:p>
    <w:p w:rsidR="003C6CC4" w:rsidRDefault="003C6CC4" w:rsidP="003E7949">
      <w:pPr>
        <w:shd w:val="clear" w:color="auto" w:fill="FFFFFF"/>
        <w:spacing w:line="360" w:lineRule="auto"/>
        <w:ind w:firstLine="567"/>
        <w:jc w:val="both"/>
        <w:rPr>
          <w:color w:val="000000"/>
          <w:spacing w:val="4"/>
          <w:sz w:val="28"/>
          <w:szCs w:val="28"/>
        </w:rPr>
      </w:pPr>
      <w:r w:rsidRPr="005B78B1">
        <w:rPr>
          <w:color w:val="000000"/>
          <w:spacing w:val="2"/>
          <w:sz w:val="28"/>
          <w:szCs w:val="28"/>
        </w:rPr>
        <w:t xml:space="preserve">Сразу </w:t>
      </w:r>
      <w:r w:rsidRPr="005B78B1">
        <w:rPr>
          <w:color w:val="000000"/>
          <w:spacing w:val="-1"/>
          <w:sz w:val="28"/>
          <w:szCs w:val="28"/>
        </w:rPr>
        <w:t>возникает множество вопросов: как выделять одаренных до</w:t>
      </w:r>
      <w:r>
        <w:rPr>
          <w:color w:val="000000"/>
          <w:spacing w:val="1"/>
          <w:sz w:val="28"/>
          <w:szCs w:val="28"/>
        </w:rPr>
        <w:t xml:space="preserve">школьников? </w:t>
      </w:r>
      <w:r w:rsidRPr="005B78B1">
        <w:rPr>
          <w:color w:val="000000"/>
          <w:spacing w:val="1"/>
          <w:sz w:val="28"/>
          <w:szCs w:val="28"/>
        </w:rPr>
        <w:t xml:space="preserve">С какого возраста можно проводить диагностику одаренности? Какие педагогические условия стимулируют раскрытие </w:t>
      </w:r>
      <w:r w:rsidRPr="005B78B1">
        <w:rPr>
          <w:color w:val="000000"/>
          <w:spacing w:val="-1"/>
          <w:sz w:val="28"/>
          <w:szCs w:val="28"/>
        </w:rPr>
        <w:t xml:space="preserve">одаренности в дошкольном детстве? Как построить работу с </w:t>
      </w:r>
      <w:r w:rsidRPr="005B78B1">
        <w:rPr>
          <w:color w:val="000000"/>
          <w:spacing w:val="1"/>
          <w:sz w:val="28"/>
          <w:szCs w:val="28"/>
        </w:rPr>
        <w:t xml:space="preserve">одаренными детьми в детском саду? </w:t>
      </w:r>
      <w:r>
        <w:rPr>
          <w:color w:val="000000"/>
          <w:spacing w:val="1"/>
          <w:sz w:val="28"/>
          <w:szCs w:val="28"/>
        </w:rPr>
        <w:t>Данные</w:t>
      </w:r>
      <w:r w:rsidRPr="005B78B1">
        <w:rPr>
          <w:color w:val="000000"/>
          <w:sz w:val="28"/>
          <w:szCs w:val="28"/>
        </w:rPr>
        <w:t xml:space="preserve"> вопросы волнуют педагогов, ро</w:t>
      </w:r>
      <w:r w:rsidRPr="005B78B1">
        <w:rPr>
          <w:color w:val="000000"/>
          <w:spacing w:val="4"/>
          <w:sz w:val="28"/>
          <w:szCs w:val="28"/>
        </w:rPr>
        <w:t xml:space="preserve">дителей, психологов. </w:t>
      </w:r>
    </w:p>
    <w:p w:rsidR="003C6CC4" w:rsidRDefault="003C6CC4" w:rsidP="003E7949">
      <w:pPr>
        <w:shd w:val="clear" w:color="auto" w:fill="FFFFFF"/>
        <w:spacing w:line="360" w:lineRule="auto"/>
        <w:ind w:firstLine="567"/>
        <w:jc w:val="both"/>
        <w:rPr>
          <w:color w:val="000000"/>
          <w:spacing w:val="-3"/>
          <w:sz w:val="28"/>
          <w:szCs w:val="28"/>
        </w:rPr>
      </w:pPr>
      <w:r w:rsidRPr="005B78B1">
        <w:rPr>
          <w:color w:val="000000"/>
          <w:spacing w:val="-2"/>
          <w:sz w:val="28"/>
          <w:szCs w:val="28"/>
        </w:rPr>
        <w:t xml:space="preserve">Все это свидетельствует о том, что проблема развития одаренности, и в частности, на этапе дошкольного детства </w:t>
      </w:r>
      <w:r w:rsidRPr="005B78B1">
        <w:rPr>
          <w:color w:val="000000"/>
          <w:spacing w:val="-3"/>
          <w:sz w:val="28"/>
          <w:szCs w:val="28"/>
        </w:rPr>
        <w:t>требует научно-практического решения.</w:t>
      </w:r>
    </w:p>
    <w:p w:rsidR="003C6CC4" w:rsidRPr="005F56C2" w:rsidRDefault="003C6CC4" w:rsidP="003E7949">
      <w:pPr>
        <w:shd w:val="clear" w:color="auto" w:fill="FFFFFF"/>
        <w:spacing w:line="360" w:lineRule="auto"/>
        <w:ind w:firstLine="567"/>
        <w:jc w:val="both"/>
        <w:rPr>
          <w:sz w:val="28"/>
          <w:szCs w:val="28"/>
        </w:rPr>
      </w:pPr>
      <w:r w:rsidRPr="005F56C2">
        <w:rPr>
          <w:color w:val="000000"/>
          <w:spacing w:val="3"/>
          <w:sz w:val="28"/>
          <w:szCs w:val="28"/>
        </w:rPr>
        <w:t xml:space="preserve">В отношении дошкольного возраста при рассмотрении </w:t>
      </w:r>
      <w:r w:rsidRPr="005F56C2">
        <w:rPr>
          <w:color w:val="000000"/>
          <w:sz w:val="28"/>
          <w:szCs w:val="28"/>
        </w:rPr>
        <w:t xml:space="preserve">проблемы одаренности наиболее продуктивны и важны </w:t>
      </w:r>
      <w:r w:rsidRPr="005F56C2">
        <w:rPr>
          <w:color w:val="000000"/>
          <w:spacing w:val="-8"/>
          <w:sz w:val="28"/>
          <w:szCs w:val="28"/>
        </w:rPr>
        <w:t>идеи</w:t>
      </w:r>
      <w:r>
        <w:rPr>
          <w:color w:val="000000"/>
          <w:spacing w:val="-8"/>
          <w:sz w:val="28"/>
          <w:szCs w:val="28"/>
        </w:rPr>
        <w:t xml:space="preserve"> </w:t>
      </w:r>
      <w:r w:rsidRPr="005F56C2">
        <w:rPr>
          <w:color w:val="000000"/>
          <w:spacing w:val="2"/>
          <w:sz w:val="28"/>
          <w:szCs w:val="28"/>
        </w:rPr>
        <w:t>о творчестве как универсальном механизме развития</w:t>
      </w:r>
      <w:r>
        <w:rPr>
          <w:color w:val="000000"/>
          <w:spacing w:val="2"/>
          <w:sz w:val="28"/>
          <w:szCs w:val="28"/>
        </w:rPr>
        <w:t xml:space="preserve"> </w:t>
      </w:r>
      <w:r>
        <w:rPr>
          <w:color w:val="000000"/>
          <w:sz w:val="28"/>
          <w:szCs w:val="28"/>
        </w:rPr>
        <w:t>психики (С.Л. Рубинштейн,                    А.М. Матюшкин, Я.</w:t>
      </w:r>
      <w:r w:rsidRPr="005F56C2">
        <w:rPr>
          <w:color w:val="000000"/>
          <w:sz w:val="28"/>
          <w:szCs w:val="28"/>
        </w:rPr>
        <w:t>А. По</w:t>
      </w:r>
      <w:r>
        <w:rPr>
          <w:color w:val="000000"/>
          <w:spacing w:val="-2"/>
          <w:sz w:val="28"/>
          <w:szCs w:val="28"/>
        </w:rPr>
        <w:t xml:space="preserve">номарев, </w:t>
      </w:r>
      <w:r>
        <w:rPr>
          <w:sz w:val="28"/>
        </w:rPr>
        <w:t>Д.Б. Богоявленская,</w:t>
      </w:r>
      <w:r>
        <w:rPr>
          <w:color w:val="000000"/>
          <w:spacing w:val="-2"/>
          <w:sz w:val="28"/>
          <w:szCs w:val="28"/>
        </w:rPr>
        <w:t xml:space="preserve"> А.В. Брушлинский,        П. Торренс</w:t>
      </w:r>
      <w:r w:rsidRPr="005F56C2">
        <w:rPr>
          <w:color w:val="000000"/>
          <w:spacing w:val="-2"/>
          <w:sz w:val="28"/>
          <w:szCs w:val="28"/>
        </w:rPr>
        <w:t>);</w:t>
      </w:r>
      <w:r>
        <w:rPr>
          <w:sz w:val="28"/>
          <w:szCs w:val="28"/>
        </w:rPr>
        <w:t xml:space="preserve"> </w:t>
      </w:r>
      <w:r w:rsidRPr="005F56C2">
        <w:rPr>
          <w:color w:val="000000"/>
          <w:spacing w:val="4"/>
          <w:sz w:val="28"/>
          <w:szCs w:val="28"/>
        </w:rPr>
        <w:t>о значимости и самоценности дошкольного периода</w:t>
      </w:r>
      <w:r>
        <w:rPr>
          <w:color w:val="000000"/>
          <w:spacing w:val="4"/>
          <w:sz w:val="28"/>
          <w:szCs w:val="28"/>
        </w:rPr>
        <w:t xml:space="preserve"> </w:t>
      </w:r>
      <w:r>
        <w:rPr>
          <w:color w:val="000000"/>
          <w:spacing w:val="-1"/>
          <w:sz w:val="28"/>
          <w:szCs w:val="28"/>
        </w:rPr>
        <w:t>детства  (Л.С. Выготский, А.А. Люблинская, А.</w:t>
      </w:r>
      <w:r w:rsidRPr="005F56C2">
        <w:rPr>
          <w:color w:val="000000"/>
          <w:spacing w:val="-1"/>
          <w:sz w:val="28"/>
          <w:szCs w:val="28"/>
        </w:rPr>
        <w:t>В. За</w:t>
      </w:r>
      <w:r>
        <w:rPr>
          <w:color w:val="000000"/>
          <w:sz w:val="28"/>
          <w:szCs w:val="28"/>
        </w:rPr>
        <w:t>порожец, Д.Б. Эльконин,               М.И. Лисицина, Л.</w:t>
      </w:r>
      <w:r w:rsidRPr="005F56C2">
        <w:rPr>
          <w:color w:val="000000"/>
          <w:sz w:val="28"/>
          <w:szCs w:val="28"/>
        </w:rPr>
        <w:t>А. Вен</w:t>
      </w:r>
      <w:r>
        <w:rPr>
          <w:color w:val="000000"/>
          <w:spacing w:val="-2"/>
          <w:sz w:val="28"/>
          <w:szCs w:val="28"/>
        </w:rPr>
        <w:t>гер</w:t>
      </w:r>
      <w:r w:rsidRPr="005F56C2">
        <w:rPr>
          <w:color w:val="000000"/>
          <w:spacing w:val="-2"/>
          <w:sz w:val="28"/>
          <w:szCs w:val="28"/>
        </w:rPr>
        <w:t>).</w:t>
      </w:r>
    </w:p>
    <w:p w:rsidR="00922D88" w:rsidRPr="00922D88" w:rsidRDefault="00922D88" w:rsidP="003E7949">
      <w:pPr>
        <w:shd w:val="clear" w:color="auto" w:fill="FFFFFF"/>
        <w:spacing w:line="360" w:lineRule="auto"/>
        <w:ind w:firstLine="567"/>
        <w:jc w:val="both"/>
        <w:rPr>
          <w:sz w:val="28"/>
          <w:szCs w:val="28"/>
        </w:rPr>
      </w:pPr>
      <w:r>
        <w:rPr>
          <w:color w:val="000000"/>
          <w:spacing w:val="2"/>
          <w:sz w:val="28"/>
          <w:szCs w:val="28"/>
        </w:rPr>
        <w:t xml:space="preserve">Наиболее часто </w:t>
      </w:r>
      <w:r w:rsidR="00AF0FA2">
        <w:rPr>
          <w:color w:val="000000"/>
          <w:spacing w:val="2"/>
          <w:sz w:val="28"/>
          <w:szCs w:val="28"/>
        </w:rPr>
        <w:t xml:space="preserve">исследователи </w:t>
      </w:r>
      <w:r>
        <w:rPr>
          <w:color w:val="000000"/>
          <w:spacing w:val="2"/>
          <w:sz w:val="28"/>
          <w:szCs w:val="28"/>
        </w:rPr>
        <w:t xml:space="preserve">при </w:t>
      </w:r>
      <w:r w:rsidR="00AF0FA2">
        <w:rPr>
          <w:color w:val="000000"/>
          <w:spacing w:val="2"/>
          <w:sz w:val="28"/>
          <w:szCs w:val="28"/>
        </w:rPr>
        <w:t>определении</w:t>
      </w:r>
      <w:r w:rsidRPr="00243E63">
        <w:rPr>
          <w:color w:val="000000"/>
          <w:spacing w:val="2"/>
          <w:sz w:val="28"/>
          <w:szCs w:val="28"/>
        </w:rPr>
        <w:t xml:space="preserve"> одаренности </w:t>
      </w:r>
      <w:r>
        <w:rPr>
          <w:color w:val="000000"/>
          <w:spacing w:val="2"/>
          <w:sz w:val="28"/>
          <w:szCs w:val="28"/>
        </w:rPr>
        <w:t>дошкольников обращаются</w:t>
      </w:r>
      <w:r w:rsidRPr="00243E63">
        <w:rPr>
          <w:color w:val="000000"/>
          <w:spacing w:val="-1"/>
          <w:sz w:val="28"/>
          <w:szCs w:val="28"/>
        </w:rPr>
        <w:t xml:space="preserve"> </w:t>
      </w:r>
      <w:r>
        <w:rPr>
          <w:color w:val="000000"/>
          <w:spacing w:val="-1"/>
          <w:sz w:val="28"/>
          <w:szCs w:val="28"/>
        </w:rPr>
        <w:t>к</w:t>
      </w:r>
      <w:r w:rsidRPr="00243E63">
        <w:rPr>
          <w:color w:val="000000"/>
          <w:spacing w:val="-1"/>
          <w:sz w:val="28"/>
          <w:szCs w:val="28"/>
        </w:rPr>
        <w:t xml:space="preserve"> концепции </w:t>
      </w:r>
      <w:r>
        <w:rPr>
          <w:color w:val="000000"/>
          <w:spacing w:val="1"/>
          <w:sz w:val="28"/>
          <w:szCs w:val="28"/>
        </w:rPr>
        <w:t>творческой одаренности А.</w:t>
      </w:r>
      <w:r w:rsidRPr="00243E63">
        <w:rPr>
          <w:color w:val="000000"/>
          <w:spacing w:val="1"/>
          <w:sz w:val="28"/>
          <w:szCs w:val="28"/>
        </w:rPr>
        <w:t>М. Матюшкина. Согласно дан</w:t>
      </w:r>
      <w:r w:rsidRPr="00243E63">
        <w:rPr>
          <w:color w:val="000000"/>
          <w:sz w:val="28"/>
          <w:szCs w:val="28"/>
        </w:rPr>
        <w:t xml:space="preserve">ной концепции одаренность </w:t>
      </w:r>
      <w:r w:rsidRPr="005B78B1">
        <w:rPr>
          <w:sz w:val="28"/>
          <w:szCs w:val="28"/>
        </w:rPr>
        <w:t>–</w:t>
      </w:r>
      <w:r w:rsidRPr="00243E63">
        <w:rPr>
          <w:color w:val="000000"/>
          <w:sz w:val="28"/>
          <w:szCs w:val="28"/>
        </w:rPr>
        <w:t xml:space="preserve"> </w:t>
      </w:r>
      <w:r>
        <w:rPr>
          <w:color w:val="000000"/>
          <w:sz w:val="28"/>
          <w:szCs w:val="28"/>
        </w:rPr>
        <w:t>«</w:t>
      </w:r>
      <w:r w:rsidRPr="00243E63">
        <w:rPr>
          <w:color w:val="000000"/>
          <w:sz w:val="28"/>
          <w:szCs w:val="28"/>
        </w:rPr>
        <w:t>творческий потенциал, рас</w:t>
      </w:r>
      <w:r w:rsidRPr="00243E63">
        <w:rPr>
          <w:color w:val="000000"/>
          <w:spacing w:val="-2"/>
          <w:sz w:val="28"/>
          <w:szCs w:val="28"/>
        </w:rPr>
        <w:t>крывающийся в любой из областей человеческой деятельност</w:t>
      </w:r>
      <w:r w:rsidRPr="00243E63">
        <w:rPr>
          <w:color w:val="000000"/>
          <w:spacing w:val="1"/>
          <w:sz w:val="28"/>
          <w:szCs w:val="28"/>
        </w:rPr>
        <w:t>и в процессе постановки и нахождения оригинальных ре</w:t>
      </w:r>
      <w:r w:rsidRPr="00243E63">
        <w:rPr>
          <w:color w:val="000000"/>
          <w:spacing w:val="6"/>
          <w:sz w:val="28"/>
          <w:szCs w:val="28"/>
        </w:rPr>
        <w:t xml:space="preserve">шений, разного рода проблем: научных, технических, </w:t>
      </w:r>
      <w:r w:rsidRPr="00243E63">
        <w:rPr>
          <w:color w:val="000000"/>
          <w:sz w:val="28"/>
          <w:szCs w:val="28"/>
        </w:rPr>
        <w:t>духовных</w:t>
      </w:r>
      <w:r>
        <w:rPr>
          <w:color w:val="000000"/>
          <w:sz w:val="28"/>
          <w:szCs w:val="28"/>
        </w:rPr>
        <w:t xml:space="preserve">» </w:t>
      </w:r>
      <w:r w:rsidRPr="005B78B1">
        <w:rPr>
          <w:color w:val="000000"/>
          <w:spacing w:val="1"/>
          <w:sz w:val="28"/>
          <w:szCs w:val="28"/>
        </w:rPr>
        <w:t>[</w:t>
      </w:r>
      <w:r w:rsidR="005868A2" w:rsidRPr="005868A2">
        <w:rPr>
          <w:color w:val="000000"/>
          <w:spacing w:val="1"/>
          <w:sz w:val="28"/>
          <w:szCs w:val="28"/>
        </w:rPr>
        <w:t>4</w:t>
      </w:r>
      <w:r w:rsidRPr="005B78B1">
        <w:rPr>
          <w:color w:val="000000"/>
          <w:spacing w:val="1"/>
          <w:sz w:val="28"/>
          <w:szCs w:val="28"/>
        </w:rPr>
        <w:t>,</w:t>
      </w:r>
      <w:r>
        <w:rPr>
          <w:color w:val="000000"/>
          <w:spacing w:val="1"/>
          <w:sz w:val="28"/>
          <w:szCs w:val="28"/>
        </w:rPr>
        <w:t xml:space="preserve"> </w:t>
      </w:r>
      <w:r w:rsidRPr="005B78B1">
        <w:rPr>
          <w:color w:val="000000"/>
          <w:spacing w:val="1"/>
          <w:sz w:val="28"/>
          <w:szCs w:val="28"/>
        </w:rPr>
        <w:t>с.7]</w:t>
      </w:r>
      <w:r w:rsidRPr="00243E63">
        <w:rPr>
          <w:color w:val="000000"/>
          <w:sz w:val="28"/>
          <w:szCs w:val="28"/>
        </w:rPr>
        <w:t>. Творческий потенциал заложен в ребенке с рож</w:t>
      </w:r>
      <w:r w:rsidRPr="00243E63">
        <w:rPr>
          <w:color w:val="000000"/>
          <w:spacing w:val="-1"/>
          <w:sz w:val="28"/>
          <w:szCs w:val="28"/>
        </w:rPr>
        <w:t>дения и развивается по мере его взросления. У разных детей творческий потенциал различен. Одаренные дети имеют вы</w:t>
      </w:r>
      <w:r w:rsidRPr="00243E63">
        <w:rPr>
          <w:color w:val="000000"/>
          <w:spacing w:val="3"/>
          <w:sz w:val="28"/>
          <w:szCs w:val="28"/>
        </w:rPr>
        <w:t>сокий творческий потенциал.</w:t>
      </w:r>
      <w:r>
        <w:rPr>
          <w:sz w:val="28"/>
          <w:szCs w:val="28"/>
        </w:rPr>
        <w:t xml:space="preserve"> </w:t>
      </w:r>
      <w:r w:rsidRPr="00243E63">
        <w:rPr>
          <w:color w:val="000000"/>
          <w:sz w:val="28"/>
          <w:szCs w:val="28"/>
        </w:rPr>
        <w:t>Наиболее об</w:t>
      </w:r>
      <w:r w:rsidRPr="00243E63">
        <w:rPr>
          <w:color w:val="000000"/>
          <w:spacing w:val="2"/>
          <w:sz w:val="28"/>
          <w:szCs w:val="28"/>
        </w:rPr>
        <w:t>щей характеристикой одаренности является ярко выражен</w:t>
      </w:r>
      <w:r w:rsidRPr="00243E63">
        <w:rPr>
          <w:color w:val="000000"/>
          <w:sz w:val="28"/>
          <w:szCs w:val="28"/>
        </w:rPr>
        <w:t>ная познавательная потребность (стремление к новому зна</w:t>
      </w:r>
      <w:r w:rsidRPr="00243E63">
        <w:rPr>
          <w:color w:val="000000"/>
          <w:spacing w:val="-1"/>
          <w:sz w:val="28"/>
          <w:szCs w:val="28"/>
        </w:rPr>
        <w:t xml:space="preserve">нию, способу или условию действия), составляющая основу </w:t>
      </w:r>
      <w:r w:rsidRPr="00243E63">
        <w:rPr>
          <w:color w:val="000000"/>
          <w:spacing w:val="1"/>
          <w:sz w:val="28"/>
          <w:szCs w:val="28"/>
        </w:rPr>
        <w:t>познавательной мотивации</w:t>
      </w:r>
      <w:r>
        <w:rPr>
          <w:color w:val="000000"/>
          <w:spacing w:val="1"/>
          <w:sz w:val="28"/>
          <w:szCs w:val="28"/>
        </w:rPr>
        <w:t xml:space="preserve">. </w:t>
      </w:r>
      <w:r w:rsidRPr="00243E63">
        <w:rPr>
          <w:color w:val="000000"/>
          <w:spacing w:val="2"/>
          <w:sz w:val="28"/>
          <w:szCs w:val="28"/>
        </w:rPr>
        <w:t>Познаватель</w:t>
      </w:r>
      <w:r w:rsidRPr="00243E63">
        <w:rPr>
          <w:color w:val="000000"/>
          <w:spacing w:val="-1"/>
          <w:sz w:val="28"/>
          <w:szCs w:val="28"/>
        </w:rPr>
        <w:t>ная мотивация ребенка находит выражение в форме поиско</w:t>
      </w:r>
      <w:r w:rsidRPr="00243E63">
        <w:rPr>
          <w:color w:val="000000"/>
          <w:spacing w:val="1"/>
          <w:sz w:val="28"/>
          <w:szCs w:val="28"/>
        </w:rPr>
        <w:t>вой, исследовательской активности, направленной на обна</w:t>
      </w:r>
      <w:r w:rsidRPr="00243E63">
        <w:rPr>
          <w:color w:val="000000"/>
          <w:sz w:val="28"/>
          <w:szCs w:val="28"/>
        </w:rPr>
        <w:t>ружение нового</w:t>
      </w:r>
      <w:r w:rsidRPr="00243E63">
        <w:rPr>
          <w:color w:val="000000"/>
          <w:spacing w:val="8"/>
          <w:sz w:val="28"/>
          <w:szCs w:val="28"/>
        </w:rPr>
        <w:t>.</w:t>
      </w:r>
    </w:p>
    <w:p w:rsidR="003C2462" w:rsidRPr="00A31BA7" w:rsidRDefault="00AF0FA2" w:rsidP="003E7949">
      <w:pPr>
        <w:pStyle w:val="22"/>
        <w:ind w:firstLine="567"/>
        <w:rPr>
          <w:rFonts w:ascii="Times New Roman" w:hAnsi="Times New Roman" w:cs="Times New Roman"/>
          <w:sz w:val="28"/>
          <w:szCs w:val="28"/>
        </w:rPr>
      </w:pPr>
      <w:r>
        <w:rPr>
          <w:rFonts w:ascii="Times New Roman" w:hAnsi="Times New Roman" w:cs="Times New Roman"/>
          <w:color w:val="000000"/>
          <w:sz w:val="28"/>
          <w:szCs w:val="28"/>
        </w:rPr>
        <w:t>С другой стороны, с</w:t>
      </w:r>
      <w:r w:rsidR="008E50A3" w:rsidRPr="00A31BA7">
        <w:rPr>
          <w:rFonts w:ascii="Times New Roman" w:hAnsi="Times New Roman" w:cs="Times New Roman"/>
          <w:color w:val="000000"/>
          <w:sz w:val="28"/>
          <w:szCs w:val="28"/>
        </w:rPr>
        <w:t xml:space="preserve">огласно </w:t>
      </w:r>
      <w:r w:rsidRPr="00AF0FA2">
        <w:rPr>
          <w:rFonts w:ascii="Times New Roman" w:hAnsi="Times New Roman" w:cs="Times New Roman"/>
          <w:color w:val="000000"/>
          <w:sz w:val="28"/>
          <w:szCs w:val="28"/>
        </w:rPr>
        <w:t xml:space="preserve">«Рабочей концепции одаренности» </w:t>
      </w:r>
      <w:r w:rsidRPr="00AF0FA2">
        <w:rPr>
          <w:rFonts w:ascii="Times New Roman" w:hAnsi="Times New Roman" w:cs="Times New Roman"/>
          <w:bCs/>
          <w:color w:val="000000"/>
          <w:sz w:val="28"/>
          <w:szCs w:val="28"/>
        </w:rPr>
        <w:t>(1998, 2003)</w:t>
      </w:r>
      <w:r w:rsidRPr="00F238A9">
        <w:rPr>
          <w:rFonts w:ascii="Times New Roman" w:eastAsia="TimesNewRoman" w:hAnsi="Times New Roman" w:cs="Times New Roman"/>
          <w:sz w:val="28"/>
          <w:szCs w:val="28"/>
        </w:rPr>
        <w:t xml:space="preserve"> </w:t>
      </w:r>
      <w:r w:rsidR="00F238A9" w:rsidRPr="00F238A9">
        <w:rPr>
          <w:rFonts w:ascii="Times New Roman" w:eastAsia="TimesNewRoman" w:hAnsi="Times New Roman" w:cs="Times New Roman"/>
          <w:sz w:val="28"/>
          <w:szCs w:val="28"/>
        </w:rPr>
        <w:t>[</w:t>
      </w:r>
      <w:r w:rsidR="00F238A9">
        <w:rPr>
          <w:rFonts w:ascii="Times New Roman" w:eastAsia="TimesNewRoman" w:hAnsi="Times New Roman" w:cs="Times New Roman"/>
          <w:sz w:val="28"/>
          <w:szCs w:val="28"/>
        </w:rPr>
        <w:t>7, с. 7</w:t>
      </w:r>
      <w:r w:rsidR="00F238A9" w:rsidRPr="00F238A9">
        <w:rPr>
          <w:rFonts w:ascii="Times New Roman" w:eastAsia="TimesNewRoman" w:hAnsi="Times New Roman" w:cs="Times New Roman"/>
          <w:sz w:val="28"/>
          <w:szCs w:val="28"/>
        </w:rPr>
        <w:t>]</w:t>
      </w:r>
      <w:r>
        <w:rPr>
          <w:rFonts w:ascii="Times New Roman" w:eastAsia="TimesNewRoman" w:hAnsi="Times New Roman" w:cs="Times New Roman"/>
          <w:sz w:val="28"/>
          <w:szCs w:val="28"/>
        </w:rPr>
        <w:t xml:space="preserve">, </w:t>
      </w:r>
      <w:r w:rsidRPr="00AF0FA2">
        <w:rPr>
          <w:rFonts w:ascii="Times New Roman" w:eastAsia="TimesNewRoman" w:hAnsi="Times New Roman" w:cs="Times New Roman"/>
          <w:sz w:val="28"/>
          <w:szCs w:val="28"/>
        </w:rPr>
        <w:t xml:space="preserve">разработанной </w:t>
      </w:r>
      <w:r w:rsidRPr="00AF0FA2">
        <w:rPr>
          <w:rFonts w:ascii="Times New Roman" w:hAnsi="Times New Roman" w:cs="Times New Roman"/>
          <w:bCs/>
          <w:iCs/>
          <w:color w:val="000000"/>
          <w:sz w:val="28"/>
          <w:szCs w:val="28"/>
        </w:rPr>
        <w:t xml:space="preserve">в </w:t>
      </w:r>
      <w:r w:rsidRPr="00AF0FA2">
        <w:rPr>
          <w:rFonts w:ascii="Times New Roman" w:hAnsi="Times New Roman" w:cs="Times New Roman"/>
          <w:color w:val="000000"/>
          <w:sz w:val="28"/>
          <w:szCs w:val="28"/>
        </w:rPr>
        <w:t xml:space="preserve">рамках федеральной целевой программы </w:t>
      </w:r>
      <w:r w:rsidRPr="00AF0FA2">
        <w:rPr>
          <w:rFonts w:ascii="Times New Roman" w:hAnsi="Times New Roman" w:cs="Times New Roman"/>
          <w:bCs/>
          <w:color w:val="000000"/>
          <w:sz w:val="28"/>
          <w:szCs w:val="28"/>
        </w:rPr>
        <w:t>«Одаренные дети»</w:t>
      </w:r>
      <w:r>
        <w:rPr>
          <w:rFonts w:ascii="Times New Roman" w:hAnsi="Times New Roman" w:cs="Times New Roman"/>
          <w:bCs/>
          <w:color w:val="000000"/>
          <w:sz w:val="28"/>
          <w:szCs w:val="28"/>
        </w:rPr>
        <w:t>,</w:t>
      </w:r>
      <w:r w:rsidR="008E50A3" w:rsidRPr="00AF0FA2">
        <w:rPr>
          <w:rFonts w:ascii="Times New Roman" w:hAnsi="Times New Roman" w:cs="Times New Roman"/>
          <w:color w:val="000000"/>
          <w:sz w:val="28"/>
          <w:szCs w:val="28"/>
        </w:rPr>
        <w:t xml:space="preserve"> </w:t>
      </w:r>
      <w:r w:rsidR="008E50A3" w:rsidRPr="00AF0FA2">
        <w:rPr>
          <w:rFonts w:ascii="Times New Roman" w:hAnsi="Times New Roman" w:cs="Times New Roman"/>
          <w:bCs/>
          <w:i/>
          <w:sz w:val="28"/>
          <w:szCs w:val="28"/>
        </w:rPr>
        <w:t>о</w:t>
      </w:r>
      <w:r w:rsidR="00645320" w:rsidRPr="00AF0FA2">
        <w:rPr>
          <w:rFonts w:ascii="Times New Roman" w:hAnsi="Times New Roman" w:cs="Times New Roman"/>
          <w:bCs/>
          <w:i/>
          <w:sz w:val="28"/>
          <w:szCs w:val="28"/>
        </w:rPr>
        <w:t>даренность</w:t>
      </w:r>
      <w:r w:rsidR="00645320" w:rsidRPr="00AF0FA2">
        <w:rPr>
          <w:rFonts w:ascii="Times New Roman" w:hAnsi="Times New Roman" w:cs="Times New Roman"/>
          <w:sz w:val="28"/>
          <w:szCs w:val="28"/>
        </w:rPr>
        <w:t xml:space="preserve"> </w:t>
      </w:r>
      <w:r>
        <w:rPr>
          <w:rFonts w:ascii="Times New Roman" w:hAnsi="Times New Roman" w:cs="Times New Roman"/>
          <w:sz w:val="28"/>
          <w:szCs w:val="28"/>
        </w:rPr>
        <w:t>определяется как</w:t>
      </w:r>
      <w:r w:rsidR="00645320" w:rsidRPr="00A31BA7">
        <w:rPr>
          <w:rFonts w:ascii="Times New Roman" w:hAnsi="Times New Roman" w:cs="Times New Roman"/>
          <w:sz w:val="28"/>
          <w:szCs w:val="28"/>
        </w:rPr>
        <w:t xml:space="preserve"> системное, развивающееся в течение жизни качество психики, которое определяет возможность достижения человеком более в</w:t>
      </w:r>
      <w:r w:rsidR="00F238A9">
        <w:rPr>
          <w:rFonts w:ascii="Times New Roman" w:hAnsi="Times New Roman" w:cs="Times New Roman"/>
          <w:sz w:val="28"/>
          <w:szCs w:val="28"/>
        </w:rPr>
        <w:t>ысоких, незаурядных результатов</w:t>
      </w:r>
      <w:r w:rsidR="00645320" w:rsidRPr="00A31BA7">
        <w:rPr>
          <w:rFonts w:ascii="Times New Roman" w:hAnsi="Times New Roman" w:cs="Times New Roman"/>
          <w:sz w:val="28"/>
          <w:szCs w:val="28"/>
        </w:rPr>
        <w:t xml:space="preserve"> в одном или нескольких видах деятельности по сравнению с другими людьми.</w:t>
      </w:r>
    </w:p>
    <w:p w:rsidR="003C2462" w:rsidRDefault="00645320" w:rsidP="003E7949">
      <w:pPr>
        <w:pStyle w:val="22"/>
        <w:ind w:firstLine="567"/>
        <w:rPr>
          <w:rFonts w:ascii="Times New Roman" w:hAnsi="Times New Roman" w:cs="Times New Roman"/>
          <w:sz w:val="28"/>
          <w:szCs w:val="28"/>
        </w:rPr>
      </w:pPr>
      <w:r w:rsidRPr="00AF0FA2">
        <w:rPr>
          <w:rFonts w:ascii="Times New Roman" w:hAnsi="Times New Roman" w:cs="Times New Roman"/>
          <w:bCs/>
          <w:i/>
          <w:sz w:val="28"/>
          <w:szCs w:val="28"/>
        </w:rPr>
        <w:t>Одаренный ребенок</w:t>
      </w:r>
      <w:r w:rsidRPr="00A31BA7">
        <w:rPr>
          <w:rFonts w:ascii="Times New Roman" w:hAnsi="Times New Roman" w:cs="Times New Roman"/>
          <w:b/>
          <w:bCs/>
          <w:sz w:val="28"/>
          <w:szCs w:val="28"/>
        </w:rPr>
        <w:t xml:space="preserve"> </w:t>
      </w:r>
      <w:r w:rsidRPr="00A31BA7">
        <w:rPr>
          <w:rFonts w:ascii="Times New Roman" w:hAnsi="Times New Roman" w:cs="Times New Roman"/>
          <w:sz w:val="28"/>
          <w:szCs w:val="28"/>
        </w:rPr>
        <w:t>– это ребенок, котор</w:t>
      </w:r>
      <w:r w:rsidR="008E50A3" w:rsidRPr="00A31BA7">
        <w:rPr>
          <w:rFonts w:ascii="Times New Roman" w:hAnsi="Times New Roman" w:cs="Times New Roman"/>
          <w:sz w:val="28"/>
          <w:szCs w:val="28"/>
        </w:rPr>
        <w:t>ый</w:t>
      </w:r>
      <w:r w:rsidRPr="00A31BA7">
        <w:rPr>
          <w:rFonts w:ascii="Times New Roman" w:hAnsi="Times New Roman" w:cs="Times New Roman"/>
          <w:sz w:val="28"/>
          <w:szCs w:val="28"/>
        </w:rPr>
        <w:t xml:space="preserve"> выделяется яркими, очевидными, иногда выдающимися достижениями (или имеет внутренние предпосылки для таких достижений) в том или ином виде деятельности</w:t>
      </w:r>
      <w:r w:rsidR="006B7227" w:rsidRPr="00A31BA7">
        <w:rPr>
          <w:rFonts w:ascii="Times New Roman" w:hAnsi="Times New Roman" w:cs="Times New Roman"/>
          <w:sz w:val="28"/>
          <w:szCs w:val="28"/>
        </w:rPr>
        <w:t>, в том числе имеющей стихийный, самодеятельный характер.</w:t>
      </w:r>
    </w:p>
    <w:p w:rsidR="00E0201C" w:rsidRPr="00A31BA7" w:rsidRDefault="00E0201C" w:rsidP="003E7949">
      <w:pPr>
        <w:spacing w:line="360" w:lineRule="auto"/>
        <w:ind w:firstLine="567"/>
        <w:jc w:val="both"/>
        <w:rPr>
          <w:b/>
          <w:bCs/>
          <w:i/>
          <w:iCs/>
          <w:sz w:val="28"/>
          <w:szCs w:val="28"/>
        </w:rPr>
      </w:pPr>
      <w:r w:rsidRPr="00A31BA7">
        <w:rPr>
          <w:sz w:val="28"/>
          <w:szCs w:val="28"/>
        </w:rPr>
        <w:t xml:space="preserve">Одним из дискуссионных вопросов, касающихся проблемы одаренных детей, остается вопрос о частоте проявления детской одаренности.  Существуют две крайние точки зрения: «все дети являются одаренными» – «одаренные дети встречаются крайне редко. Указанная альтернатива снимается в «Рабочей концепции одаренности» следующей позицией: потенциальные предпосылки к достижениям в разных видах деятельности  присущи многим детям, тогда как реальные незаурядные результаты демонстрирует значительно меньшая часть детей. </w:t>
      </w:r>
    </w:p>
    <w:p w:rsidR="00E0201C" w:rsidRPr="00A31BA7" w:rsidRDefault="00E0201C" w:rsidP="003E7949">
      <w:pPr>
        <w:spacing w:line="360" w:lineRule="auto"/>
        <w:ind w:firstLine="567"/>
        <w:jc w:val="both"/>
        <w:rPr>
          <w:sz w:val="28"/>
          <w:szCs w:val="28"/>
        </w:rPr>
      </w:pPr>
      <w:r w:rsidRPr="00A31BA7">
        <w:rPr>
          <w:sz w:val="28"/>
          <w:szCs w:val="28"/>
        </w:rPr>
        <w:t>В качестве причин, задерживающих проявление и развитие одаренности, исследователи рассматривают трудности развития ребенка (например, заикание, повышенная тревожность, конфликтный характер общения); недостаток  необходимых знаний, умений и навыков; недоступность (в силу условий жизни) предметной области деятельности, соответствующей дарованию ребенка; трудные семейные обстоятельства, недостаточная мотивация, низкий уровень саморегуляции, отсутствие необходимой образовательной среды.</w:t>
      </w:r>
    </w:p>
    <w:p w:rsidR="002D76B9" w:rsidRDefault="00944511" w:rsidP="003E7949">
      <w:pPr>
        <w:spacing w:line="360" w:lineRule="auto"/>
        <w:ind w:firstLine="567"/>
        <w:jc w:val="both"/>
        <w:rPr>
          <w:color w:val="000000"/>
          <w:sz w:val="28"/>
          <w:szCs w:val="28"/>
        </w:rPr>
      </w:pPr>
      <w:r w:rsidRPr="00243E63">
        <w:rPr>
          <w:color w:val="000000"/>
          <w:sz w:val="28"/>
          <w:szCs w:val="28"/>
        </w:rPr>
        <w:t xml:space="preserve">В большинстве концепций одаренности </w:t>
      </w:r>
      <w:r w:rsidR="002D76B9">
        <w:rPr>
          <w:color w:val="000000"/>
          <w:sz w:val="28"/>
          <w:szCs w:val="28"/>
        </w:rPr>
        <w:t xml:space="preserve">(Дж. Рензулли, А.М. Матюшкин, Д.Б. Богоявленская, Н.С. Лейтес и др.) </w:t>
      </w:r>
      <w:r w:rsidRPr="00243E63">
        <w:rPr>
          <w:color w:val="000000"/>
          <w:sz w:val="28"/>
          <w:szCs w:val="28"/>
        </w:rPr>
        <w:t>выделя</w:t>
      </w:r>
      <w:r w:rsidR="00E2341A">
        <w:rPr>
          <w:color w:val="000000"/>
          <w:sz w:val="28"/>
          <w:szCs w:val="28"/>
        </w:rPr>
        <w:t>е</w:t>
      </w:r>
      <w:r w:rsidRPr="00243E63">
        <w:rPr>
          <w:color w:val="000000"/>
          <w:sz w:val="28"/>
          <w:szCs w:val="28"/>
        </w:rPr>
        <w:t>тся не</w:t>
      </w:r>
      <w:r w:rsidRPr="00243E63">
        <w:rPr>
          <w:color w:val="000000"/>
          <w:spacing w:val="4"/>
          <w:sz w:val="28"/>
          <w:szCs w:val="28"/>
        </w:rPr>
        <w:t xml:space="preserve">сколько ее </w:t>
      </w:r>
      <w:r w:rsidR="00E2341A">
        <w:rPr>
          <w:color w:val="000000"/>
          <w:spacing w:val="4"/>
          <w:sz w:val="28"/>
          <w:szCs w:val="28"/>
        </w:rPr>
        <w:t xml:space="preserve">основных </w:t>
      </w:r>
      <w:r w:rsidR="002D76B9">
        <w:rPr>
          <w:color w:val="000000"/>
          <w:spacing w:val="4"/>
          <w:sz w:val="28"/>
          <w:szCs w:val="28"/>
        </w:rPr>
        <w:t>структурных компонентов</w:t>
      </w:r>
      <w:r w:rsidRPr="00243E63">
        <w:rPr>
          <w:color w:val="000000"/>
          <w:spacing w:val="4"/>
          <w:sz w:val="28"/>
          <w:szCs w:val="28"/>
        </w:rPr>
        <w:t>: когнитивный, личностный</w:t>
      </w:r>
      <w:r w:rsidR="002D76B9">
        <w:rPr>
          <w:color w:val="000000"/>
          <w:spacing w:val="4"/>
          <w:sz w:val="28"/>
          <w:szCs w:val="28"/>
        </w:rPr>
        <w:t xml:space="preserve"> (мотивационный)</w:t>
      </w:r>
      <w:r w:rsidRPr="00243E63">
        <w:rPr>
          <w:color w:val="000000"/>
          <w:spacing w:val="4"/>
          <w:sz w:val="28"/>
          <w:szCs w:val="28"/>
        </w:rPr>
        <w:t>, творче</w:t>
      </w:r>
      <w:r w:rsidR="002D76B9">
        <w:rPr>
          <w:color w:val="000000"/>
          <w:sz w:val="28"/>
          <w:szCs w:val="28"/>
        </w:rPr>
        <w:t>ский:</w:t>
      </w:r>
    </w:p>
    <w:p w:rsidR="002D76B9" w:rsidRPr="00981C14" w:rsidRDefault="002D76B9" w:rsidP="003E7949">
      <w:pPr>
        <w:numPr>
          <w:ilvl w:val="0"/>
          <w:numId w:val="27"/>
        </w:numPr>
        <w:tabs>
          <w:tab w:val="left" w:pos="1134"/>
        </w:tabs>
        <w:spacing w:line="360" w:lineRule="auto"/>
        <w:ind w:left="0" w:firstLine="567"/>
        <w:jc w:val="both"/>
        <w:rPr>
          <w:sz w:val="28"/>
          <w:szCs w:val="28"/>
        </w:rPr>
      </w:pPr>
      <w:r w:rsidRPr="00981C14">
        <w:rPr>
          <w:sz w:val="28"/>
          <w:szCs w:val="28"/>
        </w:rPr>
        <w:t>общие и (или) специальные (музыкальные, художественные</w:t>
      </w:r>
      <w:r>
        <w:rPr>
          <w:sz w:val="28"/>
          <w:szCs w:val="28"/>
        </w:rPr>
        <w:t>, математические</w:t>
      </w:r>
      <w:r w:rsidRPr="00981C14">
        <w:rPr>
          <w:sz w:val="28"/>
          <w:szCs w:val="28"/>
        </w:rPr>
        <w:t xml:space="preserve"> и др.) способности выше среднего уровня</w:t>
      </w:r>
      <w:r>
        <w:rPr>
          <w:sz w:val="28"/>
          <w:szCs w:val="28"/>
        </w:rPr>
        <w:t>;</w:t>
      </w:r>
    </w:p>
    <w:p w:rsidR="002D76B9" w:rsidRPr="00981C14" w:rsidRDefault="002D76B9" w:rsidP="003E7949">
      <w:pPr>
        <w:numPr>
          <w:ilvl w:val="0"/>
          <w:numId w:val="27"/>
        </w:numPr>
        <w:tabs>
          <w:tab w:val="left" w:pos="1134"/>
        </w:tabs>
        <w:spacing w:line="360" w:lineRule="auto"/>
        <w:ind w:left="0" w:firstLine="567"/>
        <w:jc w:val="both"/>
        <w:rPr>
          <w:sz w:val="28"/>
          <w:szCs w:val="28"/>
        </w:rPr>
      </w:pPr>
      <w:r w:rsidRPr="00981C14">
        <w:rPr>
          <w:sz w:val="28"/>
          <w:szCs w:val="28"/>
        </w:rPr>
        <w:t>доминирующая познавательная мотивация;</w:t>
      </w:r>
    </w:p>
    <w:p w:rsidR="002D76B9" w:rsidRPr="000C3C4A" w:rsidRDefault="002D76B9" w:rsidP="003E7949">
      <w:pPr>
        <w:pStyle w:val="22"/>
        <w:ind w:firstLine="567"/>
        <w:rPr>
          <w:rFonts w:ascii="Times New Roman" w:hAnsi="Times New Roman" w:cs="Times New Roman"/>
          <w:sz w:val="28"/>
          <w:szCs w:val="28"/>
        </w:rPr>
      </w:pPr>
      <w:r>
        <w:rPr>
          <w:rFonts w:ascii="Times New Roman" w:hAnsi="Times New Roman" w:cs="Times New Roman"/>
          <w:sz w:val="28"/>
          <w:szCs w:val="28"/>
        </w:rPr>
        <w:t>3</w:t>
      </w:r>
      <w:r w:rsidRPr="00981C14">
        <w:rPr>
          <w:rFonts w:ascii="Times New Roman" w:hAnsi="Times New Roman" w:cs="Times New Roman"/>
          <w:sz w:val="28"/>
          <w:szCs w:val="28"/>
        </w:rPr>
        <w:t xml:space="preserve">) креативность (способность преобразовывать знания с участием воображения и фантазии, порождать оригинальные идеи, используя </w:t>
      </w:r>
      <w:r w:rsidRPr="000C3C4A">
        <w:rPr>
          <w:rFonts w:ascii="Times New Roman" w:hAnsi="Times New Roman" w:cs="Times New Roman"/>
          <w:sz w:val="28"/>
          <w:szCs w:val="28"/>
        </w:rPr>
        <w:t xml:space="preserve">нестандартные способы деятельности). </w:t>
      </w:r>
    </w:p>
    <w:p w:rsidR="000C3C4A" w:rsidRPr="000C3C4A" w:rsidRDefault="000C3C4A" w:rsidP="003E7949">
      <w:pPr>
        <w:shd w:val="clear" w:color="auto" w:fill="FFFFFF"/>
        <w:spacing w:line="360" w:lineRule="auto"/>
        <w:ind w:firstLine="567"/>
        <w:jc w:val="both"/>
        <w:rPr>
          <w:color w:val="000000"/>
          <w:sz w:val="28"/>
          <w:szCs w:val="28"/>
        </w:rPr>
      </w:pPr>
      <w:r w:rsidRPr="000C3C4A">
        <w:rPr>
          <w:color w:val="000000"/>
          <w:spacing w:val="2"/>
          <w:sz w:val="28"/>
          <w:szCs w:val="28"/>
        </w:rPr>
        <w:t xml:space="preserve">Для одаренных </w:t>
      </w:r>
      <w:r w:rsidRPr="000C3C4A">
        <w:rPr>
          <w:color w:val="000000"/>
          <w:sz w:val="28"/>
          <w:szCs w:val="28"/>
        </w:rPr>
        <w:t>детей на ранних этапах развития (до 2-3 лет) характерна вы</w:t>
      </w:r>
      <w:r w:rsidRPr="000C3C4A">
        <w:rPr>
          <w:color w:val="000000"/>
          <w:spacing w:val="5"/>
          <w:sz w:val="28"/>
          <w:szCs w:val="28"/>
        </w:rPr>
        <w:t>сокая сензитивность (чувствительность) к новизне ситуа</w:t>
      </w:r>
      <w:r w:rsidRPr="000C3C4A">
        <w:rPr>
          <w:color w:val="000000"/>
          <w:sz w:val="28"/>
          <w:szCs w:val="28"/>
        </w:rPr>
        <w:t>ции, проявляющаяся в более ярко выраженной и стойкой ре</w:t>
      </w:r>
      <w:r w:rsidRPr="000C3C4A">
        <w:rPr>
          <w:color w:val="000000"/>
          <w:spacing w:val="3"/>
          <w:sz w:val="28"/>
          <w:szCs w:val="28"/>
        </w:rPr>
        <w:t xml:space="preserve">акции на новый предмет, звук, изображение и т.д. Иногда </w:t>
      </w:r>
      <w:r w:rsidRPr="000C3C4A">
        <w:rPr>
          <w:color w:val="000000"/>
          <w:spacing w:val="6"/>
          <w:sz w:val="28"/>
          <w:szCs w:val="28"/>
        </w:rPr>
        <w:t>можно обнаружить, что у таких детей познавательная по</w:t>
      </w:r>
      <w:r w:rsidRPr="000C3C4A">
        <w:rPr>
          <w:color w:val="000000"/>
          <w:sz w:val="28"/>
          <w:szCs w:val="28"/>
        </w:rPr>
        <w:t xml:space="preserve">требность </w:t>
      </w:r>
      <w:r w:rsidRPr="000C3C4A">
        <w:rPr>
          <w:sz w:val="28"/>
          <w:szCs w:val="28"/>
        </w:rPr>
        <w:t xml:space="preserve">– </w:t>
      </w:r>
      <w:r w:rsidRPr="000C3C4A">
        <w:rPr>
          <w:color w:val="000000"/>
          <w:sz w:val="28"/>
          <w:szCs w:val="28"/>
        </w:rPr>
        <w:t xml:space="preserve">потребность в новых впечатлениях </w:t>
      </w:r>
      <w:r w:rsidRPr="000C3C4A">
        <w:rPr>
          <w:sz w:val="28"/>
          <w:szCs w:val="28"/>
        </w:rPr>
        <w:t>–</w:t>
      </w:r>
      <w:r w:rsidRPr="000C3C4A">
        <w:rPr>
          <w:color w:val="000000"/>
          <w:sz w:val="28"/>
          <w:szCs w:val="28"/>
        </w:rPr>
        <w:t xml:space="preserve"> оказыва</w:t>
      </w:r>
      <w:r w:rsidRPr="000C3C4A">
        <w:rPr>
          <w:color w:val="000000"/>
          <w:spacing w:val="7"/>
          <w:sz w:val="28"/>
          <w:szCs w:val="28"/>
        </w:rPr>
        <w:t xml:space="preserve">ется сильнее физиологических потребностей во сне, пище </w:t>
      </w:r>
      <w:r w:rsidRPr="000C3C4A">
        <w:rPr>
          <w:color w:val="000000"/>
          <w:sz w:val="28"/>
          <w:szCs w:val="28"/>
        </w:rPr>
        <w:t xml:space="preserve">и пр. Особенность познавательной потребности состоит </w:t>
      </w:r>
      <w:r w:rsidRPr="000C3C4A">
        <w:rPr>
          <w:color w:val="000000"/>
          <w:spacing w:val="1"/>
          <w:sz w:val="28"/>
          <w:szCs w:val="28"/>
        </w:rPr>
        <w:t>и в том, что она ненасыщаема, это обусловливает постоян</w:t>
      </w:r>
      <w:r w:rsidRPr="000C3C4A">
        <w:rPr>
          <w:color w:val="000000"/>
          <w:sz w:val="28"/>
          <w:szCs w:val="28"/>
        </w:rPr>
        <w:t>ное проявление широкой любознательности ко всему ново</w:t>
      </w:r>
      <w:r w:rsidRPr="000C3C4A">
        <w:rPr>
          <w:color w:val="000000"/>
          <w:spacing w:val="-3"/>
          <w:sz w:val="28"/>
          <w:szCs w:val="28"/>
        </w:rPr>
        <w:t>му для ребенка.</w:t>
      </w:r>
    </w:p>
    <w:p w:rsidR="000C3C4A" w:rsidRPr="000C3C4A" w:rsidRDefault="000C3C4A" w:rsidP="003E7949">
      <w:pPr>
        <w:shd w:val="clear" w:color="auto" w:fill="FFFFFF"/>
        <w:spacing w:line="360" w:lineRule="auto"/>
        <w:ind w:firstLine="567"/>
        <w:jc w:val="both"/>
        <w:rPr>
          <w:sz w:val="28"/>
          <w:szCs w:val="28"/>
        </w:rPr>
      </w:pPr>
      <w:r w:rsidRPr="000C3C4A">
        <w:rPr>
          <w:color w:val="000000"/>
          <w:sz w:val="28"/>
          <w:szCs w:val="28"/>
        </w:rPr>
        <w:t>Постепенно к 3-5 годам элементарная, первичная ис</w:t>
      </w:r>
      <w:r w:rsidRPr="000C3C4A">
        <w:rPr>
          <w:color w:val="000000"/>
          <w:spacing w:val="1"/>
          <w:sz w:val="28"/>
          <w:szCs w:val="28"/>
        </w:rPr>
        <w:t xml:space="preserve">следовательская активность преобразуется в более высокие ее формы и проявляется уже в самостоятельной постановке </w:t>
      </w:r>
      <w:r w:rsidRPr="000C3C4A">
        <w:rPr>
          <w:color w:val="000000"/>
          <w:spacing w:val="-1"/>
          <w:sz w:val="28"/>
          <w:szCs w:val="28"/>
        </w:rPr>
        <w:t xml:space="preserve">вопросов и проблем по отношению к новому, неизвестному. </w:t>
      </w:r>
      <w:r w:rsidRPr="000C3C4A">
        <w:rPr>
          <w:color w:val="000000"/>
          <w:sz w:val="28"/>
          <w:szCs w:val="28"/>
        </w:rPr>
        <w:t xml:space="preserve">У одаренных детей трудно выделить «возраст вопросов» </w:t>
      </w:r>
      <w:r w:rsidRPr="000C3C4A">
        <w:rPr>
          <w:color w:val="000000"/>
          <w:spacing w:val="1"/>
          <w:sz w:val="28"/>
          <w:szCs w:val="28"/>
        </w:rPr>
        <w:t>(период, когда дети начинают задавать очень много вопро</w:t>
      </w:r>
      <w:r w:rsidRPr="000C3C4A">
        <w:rPr>
          <w:color w:val="000000"/>
          <w:sz w:val="28"/>
          <w:szCs w:val="28"/>
        </w:rPr>
        <w:t xml:space="preserve">сов, для обычных детей длится от 2,5 до 3,5 лет), потому что </w:t>
      </w:r>
      <w:r w:rsidRPr="000C3C4A">
        <w:rPr>
          <w:color w:val="000000"/>
          <w:spacing w:val="-2"/>
          <w:sz w:val="28"/>
          <w:szCs w:val="28"/>
        </w:rPr>
        <w:t>их вопросы появляются почти с самого начала активного го</w:t>
      </w:r>
      <w:r w:rsidRPr="000C3C4A">
        <w:rPr>
          <w:color w:val="000000"/>
          <w:spacing w:val="-1"/>
          <w:sz w:val="28"/>
          <w:szCs w:val="28"/>
        </w:rPr>
        <w:t xml:space="preserve">ворения, и их количество так резко не уменьшается, как у их </w:t>
      </w:r>
      <w:r w:rsidRPr="000C3C4A">
        <w:rPr>
          <w:color w:val="000000"/>
          <w:sz w:val="28"/>
          <w:szCs w:val="28"/>
        </w:rPr>
        <w:t xml:space="preserve">сверстников в 3-4 года. Можно сказать, что одаренные дети всегда задают больше вопросов, чем ровесники. Вопросы </w:t>
      </w:r>
      <w:r w:rsidRPr="000C3C4A">
        <w:rPr>
          <w:color w:val="000000"/>
          <w:spacing w:val="-3"/>
          <w:sz w:val="28"/>
          <w:szCs w:val="28"/>
        </w:rPr>
        <w:t xml:space="preserve">одаренных детей более глубоки по содержанию, шире по тематике. </w:t>
      </w:r>
      <w:r w:rsidRPr="000C3C4A">
        <w:rPr>
          <w:color w:val="000000"/>
          <w:spacing w:val="1"/>
          <w:sz w:val="28"/>
          <w:szCs w:val="28"/>
        </w:rPr>
        <w:t>У одаренных значительно раньше происходит превраще</w:t>
      </w:r>
      <w:r w:rsidRPr="000C3C4A">
        <w:rPr>
          <w:color w:val="000000"/>
          <w:spacing w:val="-2"/>
          <w:sz w:val="28"/>
          <w:szCs w:val="28"/>
        </w:rPr>
        <w:t>ние детских вопросов из необходимого средства речевого об</w:t>
      </w:r>
      <w:r w:rsidRPr="000C3C4A">
        <w:rPr>
          <w:color w:val="000000"/>
          <w:spacing w:val="3"/>
          <w:sz w:val="28"/>
          <w:szCs w:val="28"/>
        </w:rPr>
        <w:t>щения, познания мира в необходимое звено самостоятель</w:t>
      </w:r>
      <w:r w:rsidRPr="000C3C4A">
        <w:rPr>
          <w:color w:val="000000"/>
          <w:spacing w:val="1"/>
          <w:sz w:val="28"/>
          <w:szCs w:val="28"/>
        </w:rPr>
        <w:t>ного мышления. Такие дети более настойчивы в поиске от</w:t>
      </w:r>
      <w:r w:rsidRPr="000C3C4A">
        <w:rPr>
          <w:color w:val="000000"/>
          <w:sz w:val="28"/>
          <w:szCs w:val="28"/>
        </w:rPr>
        <w:t xml:space="preserve">ветов, при этом требуют от взрослых полных и глубоких по </w:t>
      </w:r>
      <w:r w:rsidRPr="000C3C4A">
        <w:rPr>
          <w:color w:val="000000"/>
          <w:spacing w:val="1"/>
          <w:sz w:val="28"/>
          <w:szCs w:val="28"/>
        </w:rPr>
        <w:t xml:space="preserve">содержанию объяснений. Не всегда получая их, пытливые </w:t>
      </w:r>
      <w:r w:rsidRPr="000C3C4A">
        <w:rPr>
          <w:color w:val="000000"/>
          <w:sz w:val="28"/>
          <w:szCs w:val="28"/>
        </w:rPr>
        <w:t xml:space="preserve">дети уже к 5 годам пытаются найти ответы самостоятельно: </w:t>
      </w:r>
      <w:r w:rsidRPr="000C3C4A">
        <w:rPr>
          <w:color w:val="000000"/>
          <w:spacing w:val="2"/>
          <w:sz w:val="28"/>
          <w:szCs w:val="28"/>
        </w:rPr>
        <w:t xml:space="preserve">находя и читая соответствующую литературу, наблюдая, пробуя экспериментировать </w:t>
      </w:r>
      <w:r w:rsidRPr="000C3C4A">
        <w:rPr>
          <w:color w:val="000000"/>
          <w:spacing w:val="1"/>
          <w:sz w:val="28"/>
          <w:szCs w:val="28"/>
        </w:rPr>
        <w:t>[</w:t>
      </w:r>
      <w:r w:rsidR="005868A2" w:rsidRPr="005868A2">
        <w:rPr>
          <w:color w:val="000000"/>
          <w:spacing w:val="1"/>
          <w:sz w:val="28"/>
          <w:szCs w:val="28"/>
        </w:rPr>
        <w:t>1</w:t>
      </w:r>
      <w:r w:rsidR="005868A2">
        <w:rPr>
          <w:color w:val="000000"/>
          <w:spacing w:val="1"/>
          <w:sz w:val="28"/>
          <w:szCs w:val="28"/>
        </w:rPr>
        <w:t>; 4; 6</w:t>
      </w:r>
      <w:r w:rsidRPr="000C3C4A">
        <w:rPr>
          <w:color w:val="000000"/>
          <w:spacing w:val="1"/>
          <w:sz w:val="28"/>
          <w:szCs w:val="28"/>
        </w:rPr>
        <w:t>]</w:t>
      </w:r>
      <w:r w:rsidRPr="000C3C4A">
        <w:rPr>
          <w:color w:val="000000"/>
          <w:spacing w:val="2"/>
          <w:sz w:val="28"/>
          <w:szCs w:val="28"/>
        </w:rPr>
        <w:t>.</w:t>
      </w:r>
    </w:p>
    <w:p w:rsidR="000C3C4A" w:rsidRPr="000C3C4A" w:rsidRDefault="000C3C4A" w:rsidP="003E7949">
      <w:pPr>
        <w:pStyle w:val="22"/>
        <w:ind w:firstLine="567"/>
        <w:rPr>
          <w:rFonts w:ascii="Times New Roman" w:hAnsi="Times New Roman" w:cs="Times New Roman"/>
          <w:sz w:val="28"/>
          <w:szCs w:val="28"/>
        </w:rPr>
      </w:pPr>
      <w:r w:rsidRPr="000C3C4A">
        <w:rPr>
          <w:rFonts w:ascii="Times New Roman" w:hAnsi="Times New Roman" w:cs="Times New Roman"/>
          <w:color w:val="000000"/>
          <w:spacing w:val="2"/>
          <w:sz w:val="28"/>
          <w:szCs w:val="28"/>
        </w:rPr>
        <w:t>Если до этого ребенок, обнаруживая неясное, неизвест</w:t>
      </w:r>
      <w:r w:rsidRPr="000C3C4A">
        <w:rPr>
          <w:rFonts w:ascii="Times New Roman" w:hAnsi="Times New Roman" w:cs="Times New Roman"/>
          <w:color w:val="000000"/>
          <w:sz w:val="28"/>
          <w:szCs w:val="28"/>
        </w:rPr>
        <w:t xml:space="preserve">ное, замечая противоречие, формулировал вопрос к другим: родителям, воспитателям, старшим детям, то с 5-6 лет возросший уровень познавательной </w:t>
      </w:r>
      <w:r w:rsidRPr="000C3C4A">
        <w:rPr>
          <w:rFonts w:ascii="Times New Roman" w:hAnsi="Times New Roman" w:cs="Times New Roman"/>
          <w:sz w:val="28"/>
          <w:szCs w:val="28"/>
        </w:rPr>
        <w:t>–</w:t>
      </w:r>
      <w:r w:rsidRPr="000C3C4A">
        <w:rPr>
          <w:rFonts w:ascii="Times New Roman" w:hAnsi="Times New Roman" w:cs="Times New Roman"/>
          <w:color w:val="000000"/>
          <w:sz w:val="28"/>
          <w:szCs w:val="28"/>
        </w:rPr>
        <w:t xml:space="preserve"> исследовательской активности позволяет ставить интересующие ребенка пробле</w:t>
      </w:r>
      <w:r w:rsidRPr="000C3C4A">
        <w:rPr>
          <w:rFonts w:ascii="Times New Roman" w:hAnsi="Times New Roman" w:cs="Times New Roman"/>
          <w:color w:val="000000"/>
          <w:spacing w:val="1"/>
          <w:sz w:val="28"/>
          <w:szCs w:val="28"/>
        </w:rPr>
        <w:t>мы, вопросы и осуществлять самостоятельный поиск реше</w:t>
      </w:r>
      <w:r w:rsidRPr="000C3C4A">
        <w:rPr>
          <w:rFonts w:ascii="Times New Roman" w:hAnsi="Times New Roman" w:cs="Times New Roman"/>
          <w:color w:val="000000"/>
          <w:sz w:val="28"/>
          <w:szCs w:val="28"/>
        </w:rPr>
        <w:t>ний.</w:t>
      </w:r>
    </w:p>
    <w:p w:rsidR="00E2341A" w:rsidRPr="00A31BA7" w:rsidRDefault="00E2341A" w:rsidP="003E7949">
      <w:pPr>
        <w:adjustRightInd w:val="0"/>
        <w:spacing w:line="360" w:lineRule="auto"/>
        <w:ind w:firstLine="567"/>
        <w:jc w:val="both"/>
        <w:rPr>
          <w:rFonts w:eastAsia="TimesNewRoman"/>
          <w:sz w:val="28"/>
          <w:szCs w:val="28"/>
        </w:rPr>
      </w:pPr>
      <w:r>
        <w:rPr>
          <w:rFonts w:eastAsia="TimesNewRoman"/>
          <w:sz w:val="28"/>
          <w:szCs w:val="28"/>
        </w:rPr>
        <w:t xml:space="preserve">При выделении видов одаренности на сегодняшний день целесообразно использовать критериальный подход. </w:t>
      </w:r>
      <w:r w:rsidRPr="00A31BA7">
        <w:rPr>
          <w:rFonts w:eastAsia="TimesNewRoman"/>
          <w:sz w:val="28"/>
          <w:szCs w:val="28"/>
        </w:rPr>
        <w:t>Данные критерии и соответствующие им виды одаренности представлены в таблице 1.</w:t>
      </w:r>
    </w:p>
    <w:p w:rsidR="00E2341A" w:rsidRPr="00A92149" w:rsidRDefault="00E2341A" w:rsidP="00E2341A">
      <w:pPr>
        <w:adjustRightInd w:val="0"/>
        <w:spacing w:line="360" w:lineRule="auto"/>
        <w:jc w:val="right"/>
        <w:rPr>
          <w:rFonts w:eastAsia="TimesNewRoman"/>
          <w:sz w:val="28"/>
          <w:szCs w:val="28"/>
        </w:rPr>
      </w:pPr>
      <w:r w:rsidRPr="00A92149">
        <w:rPr>
          <w:rFonts w:eastAsia="TimesNewRoman"/>
          <w:sz w:val="28"/>
          <w:szCs w:val="28"/>
        </w:rPr>
        <w:t>Таблица 1</w:t>
      </w:r>
    </w:p>
    <w:p w:rsidR="00E2341A" w:rsidRPr="003E7949" w:rsidRDefault="00E2341A" w:rsidP="00E2341A">
      <w:pPr>
        <w:spacing w:line="360" w:lineRule="auto"/>
        <w:jc w:val="center"/>
        <w:rPr>
          <w:b/>
          <w:sz w:val="28"/>
          <w:szCs w:val="28"/>
        </w:rPr>
      </w:pPr>
      <w:r w:rsidRPr="003E7949">
        <w:rPr>
          <w:rFonts w:eastAsia="TimesNewRoman,Bold"/>
          <w:b/>
          <w:bCs/>
          <w:sz w:val="28"/>
          <w:szCs w:val="28"/>
        </w:rPr>
        <w:t>Виды одаренности</w:t>
      </w:r>
    </w:p>
    <w:tbl>
      <w:tblPr>
        <w:tblW w:w="9356"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9"/>
        <w:gridCol w:w="6237"/>
      </w:tblGrid>
      <w:tr w:rsidR="00E2341A" w:rsidRPr="003E7949">
        <w:tc>
          <w:tcPr>
            <w:tcW w:w="3119" w:type="dxa"/>
            <w:tcBorders>
              <w:top w:val="single" w:sz="4" w:space="0" w:color="auto"/>
              <w:left w:val="single" w:sz="4" w:space="0" w:color="auto"/>
              <w:bottom w:val="single" w:sz="4" w:space="0" w:color="auto"/>
              <w:right w:val="single" w:sz="4" w:space="0" w:color="auto"/>
            </w:tcBorders>
          </w:tcPr>
          <w:p w:rsidR="00E2341A" w:rsidRPr="003E7949" w:rsidRDefault="00E2341A" w:rsidP="003E7949">
            <w:pPr>
              <w:jc w:val="center"/>
              <w:rPr>
                <w:sz w:val="22"/>
                <w:szCs w:val="22"/>
              </w:rPr>
            </w:pPr>
            <w:r w:rsidRPr="003E7949">
              <w:rPr>
                <w:sz w:val="22"/>
                <w:szCs w:val="22"/>
              </w:rPr>
              <w:t>Критерии</w:t>
            </w:r>
          </w:p>
        </w:tc>
        <w:tc>
          <w:tcPr>
            <w:tcW w:w="6237" w:type="dxa"/>
            <w:tcBorders>
              <w:top w:val="single" w:sz="4" w:space="0" w:color="auto"/>
              <w:left w:val="single" w:sz="4" w:space="0" w:color="auto"/>
              <w:bottom w:val="single" w:sz="4" w:space="0" w:color="auto"/>
              <w:right w:val="single" w:sz="4" w:space="0" w:color="auto"/>
            </w:tcBorders>
          </w:tcPr>
          <w:p w:rsidR="00E2341A" w:rsidRPr="003E7949" w:rsidRDefault="00E2341A" w:rsidP="003E7949">
            <w:pPr>
              <w:jc w:val="center"/>
              <w:rPr>
                <w:sz w:val="22"/>
                <w:szCs w:val="22"/>
              </w:rPr>
            </w:pPr>
            <w:r w:rsidRPr="003E7949">
              <w:rPr>
                <w:sz w:val="22"/>
                <w:szCs w:val="22"/>
              </w:rPr>
              <w:t>Виды одаренности</w:t>
            </w:r>
          </w:p>
        </w:tc>
      </w:tr>
      <w:tr w:rsidR="00E2341A" w:rsidRPr="003E7949">
        <w:tc>
          <w:tcPr>
            <w:tcW w:w="3119" w:type="dxa"/>
            <w:tcBorders>
              <w:top w:val="single" w:sz="4" w:space="0" w:color="auto"/>
              <w:left w:val="single" w:sz="4" w:space="0" w:color="auto"/>
              <w:bottom w:val="single" w:sz="4" w:space="0" w:color="auto"/>
              <w:right w:val="single" w:sz="4" w:space="0" w:color="auto"/>
            </w:tcBorders>
          </w:tcPr>
          <w:p w:rsidR="00E2341A" w:rsidRPr="003E7949" w:rsidRDefault="00E2341A" w:rsidP="003E7949">
            <w:pPr>
              <w:adjustRightInd w:val="0"/>
              <w:jc w:val="both"/>
              <w:rPr>
                <w:rFonts w:eastAsia="TimesNewRoman"/>
                <w:sz w:val="22"/>
                <w:szCs w:val="22"/>
              </w:rPr>
            </w:pPr>
            <w:r w:rsidRPr="003E7949">
              <w:rPr>
                <w:rFonts w:eastAsia="TimesNewRoman"/>
                <w:sz w:val="22"/>
                <w:szCs w:val="22"/>
              </w:rPr>
              <w:t>Вид деятельности и обеспечивающие ее</w:t>
            </w:r>
          </w:p>
          <w:p w:rsidR="00E2341A" w:rsidRPr="003E7949" w:rsidRDefault="00E2341A" w:rsidP="003E7949">
            <w:pPr>
              <w:jc w:val="both"/>
              <w:rPr>
                <w:sz w:val="22"/>
                <w:szCs w:val="22"/>
              </w:rPr>
            </w:pPr>
            <w:r w:rsidRPr="003E7949">
              <w:rPr>
                <w:rFonts w:eastAsia="TimesNewRoman"/>
                <w:sz w:val="22"/>
                <w:szCs w:val="22"/>
              </w:rPr>
              <w:t>сферы психики (интеллектуальная, эмоциональная, мотивационно-волевая сферы)</w:t>
            </w:r>
          </w:p>
        </w:tc>
        <w:tc>
          <w:tcPr>
            <w:tcW w:w="6237" w:type="dxa"/>
            <w:tcBorders>
              <w:top w:val="single" w:sz="4" w:space="0" w:color="auto"/>
              <w:left w:val="single" w:sz="4" w:space="0" w:color="auto"/>
              <w:bottom w:val="single" w:sz="4" w:space="0" w:color="auto"/>
              <w:right w:val="single" w:sz="4" w:space="0" w:color="auto"/>
            </w:tcBorders>
          </w:tcPr>
          <w:p w:rsidR="00E2341A" w:rsidRPr="003E7949" w:rsidRDefault="00E2341A" w:rsidP="003E7949">
            <w:pPr>
              <w:adjustRightInd w:val="0"/>
              <w:jc w:val="both"/>
              <w:rPr>
                <w:rFonts w:eastAsia="TimesNewRoman"/>
                <w:sz w:val="22"/>
                <w:szCs w:val="22"/>
              </w:rPr>
            </w:pPr>
            <w:r w:rsidRPr="003E7949">
              <w:rPr>
                <w:rFonts w:eastAsia="TimesNewRoman"/>
                <w:i/>
                <w:sz w:val="22"/>
                <w:szCs w:val="22"/>
              </w:rPr>
              <w:t>- В практической деятельности</w:t>
            </w:r>
            <w:r w:rsidRPr="003E7949">
              <w:rPr>
                <w:rFonts w:eastAsia="TimesNewRoman"/>
                <w:sz w:val="22"/>
                <w:szCs w:val="22"/>
              </w:rPr>
              <w:t xml:space="preserve"> (</w:t>
            </w:r>
            <w:r w:rsidRPr="003E7949">
              <w:rPr>
                <w:sz w:val="22"/>
                <w:szCs w:val="22"/>
              </w:rPr>
              <w:t>одаренность в ремеслах, спортивная и организационная).</w:t>
            </w:r>
          </w:p>
          <w:p w:rsidR="00E2341A" w:rsidRPr="003E7949" w:rsidRDefault="00E2341A" w:rsidP="003E7949">
            <w:pPr>
              <w:adjustRightInd w:val="0"/>
              <w:jc w:val="both"/>
              <w:rPr>
                <w:rFonts w:eastAsia="TimesNewRoman"/>
                <w:sz w:val="22"/>
                <w:szCs w:val="22"/>
              </w:rPr>
            </w:pPr>
            <w:r w:rsidRPr="003E7949">
              <w:rPr>
                <w:rFonts w:eastAsia="TimesNewRoman"/>
                <w:sz w:val="22"/>
                <w:szCs w:val="22"/>
              </w:rPr>
              <w:t xml:space="preserve">- </w:t>
            </w:r>
            <w:r w:rsidRPr="003E7949">
              <w:rPr>
                <w:rFonts w:eastAsia="TimesNewRoman"/>
                <w:i/>
                <w:sz w:val="22"/>
                <w:szCs w:val="22"/>
              </w:rPr>
              <w:t>В теоретической (познавательной) деятельности</w:t>
            </w:r>
            <w:r w:rsidRPr="003E7949">
              <w:rPr>
                <w:rFonts w:eastAsia="TimesNewRoman"/>
                <w:sz w:val="22"/>
                <w:szCs w:val="22"/>
              </w:rPr>
              <w:t xml:space="preserve"> (</w:t>
            </w:r>
            <w:r w:rsidRPr="003E7949">
              <w:rPr>
                <w:i/>
                <w:sz w:val="22"/>
                <w:szCs w:val="22"/>
              </w:rPr>
              <w:t>интеллектуальная одаренность</w:t>
            </w:r>
            <w:r w:rsidRPr="003E7949">
              <w:rPr>
                <w:sz w:val="22"/>
                <w:szCs w:val="22"/>
              </w:rPr>
              <w:t xml:space="preserve"> различных видов в зависимости от предметного содержания деятельности (в области естественных и гуманитарных наук, интеллектуаль</w:t>
            </w:r>
            <w:r w:rsidR="0043214A" w:rsidRPr="003E7949">
              <w:rPr>
                <w:sz w:val="22"/>
                <w:szCs w:val="22"/>
              </w:rPr>
              <w:t>ных игр и др</w:t>
            </w:r>
            <w:r w:rsidR="003E7949" w:rsidRPr="003E7949">
              <w:rPr>
                <w:sz w:val="22"/>
                <w:szCs w:val="22"/>
              </w:rPr>
              <w:t>.</w:t>
            </w:r>
            <w:r w:rsidRPr="003E7949">
              <w:rPr>
                <w:sz w:val="22"/>
                <w:szCs w:val="22"/>
              </w:rPr>
              <w:t>)).</w:t>
            </w:r>
          </w:p>
          <w:p w:rsidR="00E2341A" w:rsidRPr="003E7949" w:rsidRDefault="00E2341A" w:rsidP="003E7949">
            <w:pPr>
              <w:adjustRightInd w:val="0"/>
              <w:jc w:val="both"/>
              <w:rPr>
                <w:rFonts w:eastAsia="TimesNewRoman"/>
                <w:sz w:val="22"/>
                <w:szCs w:val="22"/>
              </w:rPr>
            </w:pPr>
            <w:r w:rsidRPr="003E7949">
              <w:rPr>
                <w:rFonts w:eastAsia="TimesNewRoman"/>
                <w:sz w:val="22"/>
                <w:szCs w:val="22"/>
              </w:rPr>
              <w:t xml:space="preserve">- </w:t>
            </w:r>
            <w:r w:rsidRPr="003E7949">
              <w:rPr>
                <w:rFonts w:eastAsia="TimesNewRoman"/>
                <w:i/>
                <w:sz w:val="22"/>
                <w:szCs w:val="22"/>
              </w:rPr>
              <w:t>В художественно-эстетической деятельности</w:t>
            </w:r>
            <w:r w:rsidRPr="003E7949">
              <w:rPr>
                <w:rFonts w:eastAsia="TimesNewRoman"/>
                <w:sz w:val="22"/>
                <w:szCs w:val="22"/>
              </w:rPr>
              <w:t xml:space="preserve"> (</w:t>
            </w:r>
            <w:r w:rsidRPr="003E7949">
              <w:rPr>
                <w:i/>
                <w:sz w:val="22"/>
                <w:szCs w:val="22"/>
              </w:rPr>
              <w:t>хореографическая, литературно-поэтическая, изобразительная и музыкальная</w:t>
            </w:r>
            <w:r w:rsidR="0043214A" w:rsidRPr="003E7949">
              <w:rPr>
                <w:sz w:val="22"/>
                <w:szCs w:val="22"/>
              </w:rPr>
              <w:t>)</w:t>
            </w:r>
            <w:r w:rsidRPr="003E7949">
              <w:rPr>
                <w:sz w:val="22"/>
                <w:szCs w:val="22"/>
              </w:rPr>
              <w:t>.</w:t>
            </w:r>
          </w:p>
          <w:p w:rsidR="00E2341A" w:rsidRPr="003E7949" w:rsidRDefault="00E2341A" w:rsidP="003E7949">
            <w:pPr>
              <w:adjustRightInd w:val="0"/>
              <w:jc w:val="both"/>
              <w:rPr>
                <w:rFonts w:eastAsia="TimesNewRomanPSMT"/>
                <w:sz w:val="22"/>
                <w:szCs w:val="22"/>
              </w:rPr>
            </w:pPr>
            <w:r w:rsidRPr="003E7949">
              <w:rPr>
                <w:rFonts w:eastAsia="TimesNewRoman"/>
                <w:sz w:val="22"/>
                <w:szCs w:val="22"/>
              </w:rPr>
              <w:t xml:space="preserve">- </w:t>
            </w:r>
            <w:r w:rsidRPr="003E7949">
              <w:rPr>
                <w:rFonts w:eastAsia="TimesNewRoman"/>
                <w:i/>
                <w:sz w:val="22"/>
                <w:szCs w:val="22"/>
              </w:rPr>
              <w:t>В коммуникативной деятельности</w:t>
            </w:r>
            <w:r w:rsidR="0043214A" w:rsidRPr="003E7949">
              <w:rPr>
                <w:rFonts w:eastAsia="TimesNewRoman"/>
                <w:sz w:val="22"/>
                <w:szCs w:val="22"/>
              </w:rPr>
              <w:t xml:space="preserve"> </w:t>
            </w:r>
            <w:r w:rsidRPr="003E7949">
              <w:rPr>
                <w:rFonts w:eastAsia="TimesNewRoman"/>
                <w:sz w:val="22"/>
                <w:szCs w:val="22"/>
              </w:rPr>
              <w:t>(</w:t>
            </w:r>
            <w:r w:rsidRPr="003E7949">
              <w:rPr>
                <w:rFonts w:eastAsia="TimesNewRoman"/>
                <w:i/>
                <w:sz w:val="22"/>
                <w:szCs w:val="22"/>
              </w:rPr>
              <w:t>лидерская</w:t>
            </w:r>
            <w:r w:rsidRPr="003E7949">
              <w:rPr>
                <w:rFonts w:eastAsia="TimesNewRoman"/>
                <w:sz w:val="22"/>
                <w:szCs w:val="22"/>
              </w:rPr>
              <w:t xml:space="preserve"> одаренность, </w:t>
            </w:r>
            <w:r w:rsidRPr="003E7949">
              <w:rPr>
                <w:rFonts w:eastAsia="TimesNewRomanPSMT"/>
                <w:sz w:val="22"/>
                <w:szCs w:val="22"/>
              </w:rPr>
              <w:t>характеризующаяся способностью понимать других людей, строить с</w:t>
            </w:r>
            <w:r w:rsidR="0043214A" w:rsidRPr="003E7949">
              <w:rPr>
                <w:rFonts w:eastAsia="TimesNewRomanPSMT"/>
                <w:sz w:val="22"/>
                <w:szCs w:val="22"/>
              </w:rPr>
              <w:t xml:space="preserve"> </w:t>
            </w:r>
            <w:r w:rsidRPr="003E7949">
              <w:rPr>
                <w:rFonts w:eastAsia="TimesNewRomanPSMT"/>
                <w:sz w:val="22"/>
                <w:szCs w:val="22"/>
              </w:rPr>
              <w:t>ними конструктивные отношения, руководить</w:t>
            </w:r>
            <w:r w:rsidRPr="003E7949">
              <w:rPr>
                <w:rFonts w:eastAsia="TimesNewRoman"/>
                <w:sz w:val="22"/>
                <w:szCs w:val="22"/>
              </w:rPr>
              <w:t>).</w:t>
            </w:r>
          </w:p>
          <w:p w:rsidR="00E2341A" w:rsidRPr="003E7949" w:rsidRDefault="00E2341A" w:rsidP="003E7949">
            <w:pPr>
              <w:pStyle w:val="210"/>
              <w:spacing w:line="240" w:lineRule="auto"/>
              <w:ind w:firstLine="0"/>
              <w:rPr>
                <w:rFonts w:ascii="Times New Roman" w:hAnsi="Times New Roman" w:cs="Times New Roman"/>
                <w:sz w:val="22"/>
                <w:szCs w:val="22"/>
              </w:rPr>
            </w:pPr>
            <w:r w:rsidRPr="003E7949">
              <w:rPr>
                <w:rFonts w:ascii="Times New Roman" w:hAnsi="Times New Roman" w:cs="Times New Roman"/>
                <w:sz w:val="22"/>
                <w:szCs w:val="22"/>
              </w:rPr>
              <w:t xml:space="preserve">- </w:t>
            </w:r>
            <w:r w:rsidRPr="003E7949">
              <w:rPr>
                <w:rFonts w:ascii="Times New Roman" w:hAnsi="Times New Roman" w:cs="Times New Roman"/>
                <w:i/>
                <w:sz w:val="22"/>
                <w:szCs w:val="22"/>
              </w:rPr>
              <w:t>В духовно-ценностной деятельности</w:t>
            </w:r>
            <w:r w:rsidRPr="003E7949">
              <w:rPr>
                <w:rFonts w:ascii="Times New Roman" w:hAnsi="Times New Roman" w:cs="Times New Roman"/>
                <w:sz w:val="22"/>
                <w:szCs w:val="22"/>
              </w:rPr>
              <w:t xml:space="preserve"> (одаренность, которая проявляется в создании новых духовных ценностей и служении людям).</w:t>
            </w:r>
          </w:p>
        </w:tc>
      </w:tr>
      <w:tr w:rsidR="00E2341A" w:rsidRPr="003E7949">
        <w:tc>
          <w:tcPr>
            <w:tcW w:w="3119" w:type="dxa"/>
            <w:tcBorders>
              <w:top w:val="single" w:sz="4" w:space="0" w:color="auto"/>
              <w:left w:val="single" w:sz="4" w:space="0" w:color="auto"/>
              <w:bottom w:val="single" w:sz="4" w:space="0" w:color="auto"/>
              <w:right w:val="single" w:sz="4" w:space="0" w:color="auto"/>
            </w:tcBorders>
          </w:tcPr>
          <w:p w:rsidR="00E2341A" w:rsidRPr="003E7949" w:rsidRDefault="00E2341A" w:rsidP="003E7949">
            <w:pPr>
              <w:jc w:val="both"/>
              <w:rPr>
                <w:sz w:val="22"/>
                <w:szCs w:val="22"/>
              </w:rPr>
            </w:pPr>
            <w:r w:rsidRPr="003E7949">
              <w:rPr>
                <w:rFonts w:eastAsia="TimesNewRoman"/>
                <w:sz w:val="22"/>
                <w:szCs w:val="22"/>
              </w:rPr>
              <w:t>Степень сформированности одаренности</w:t>
            </w:r>
          </w:p>
        </w:tc>
        <w:tc>
          <w:tcPr>
            <w:tcW w:w="6237" w:type="dxa"/>
            <w:tcBorders>
              <w:top w:val="single" w:sz="4" w:space="0" w:color="auto"/>
              <w:left w:val="single" w:sz="4" w:space="0" w:color="auto"/>
              <w:bottom w:val="single" w:sz="4" w:space="0" w:color="auto"/>
              <w:right w:val="single" w:sz="4" w:space="0" w:color="auto"/>
            </w:tcBorders>
          </w:tcPr>
          <w:p w:rsidR="00E2341A" w:rsidRPr="003E7949" w:rsidRDefault="00E2341A" w:rsidP="003E7949">
            <w:pPr>
              <w:jc w:val="both"/>
              <w:rPr>
                <w:sz w:val="22"/>
                <w:szCs w:val="22"/>
              </w:rPr>
            </w:pPr>
            <w:r w:rsidRPr="003E7949">
              <w:rPr>
                <w:rFonts w:eastAsia="TimesNewRoman"/>
                <w:sz w:val="22"/>
                <w:szCs w:val="22"/>
              </w:rPr>
              <w:t xml:space="preserve">- </w:t>
            </w:r>
            <w:r w:rsidRPr="003E7949">
              <w:rPr>
                <w:rFonts w:eastAsia="TimesNewRoman"/>
                <w:i/>
                <w:sz w:val="22"/>
                <w:szCs w:val="22"/>
              </w:rPr>
              <w:t>Актуальная одаренность</w:t>
            </w:r>
            <w:r w:rsidRPr="003E7949">
              <w:rPr>
                <w:rFonts w:eastAsia="TimesNewRoman"/>
                <w:sz w:val="22"/>
                <w:szCs w:val="22"/>
              </w:rPr>
              <w:t xml:space="preserve"> (</w:t>
            </w:r>
            <w:r w:rsidRPr="003E7949">
              <w:rPr>
                <w:sz w:val="22"/>
                <w:szCs w:val="22"/>
              </w:rPr>
              <w:t>психологическая характеристика ребенка с такими наличными показателями психического развития, которые проявляются в более высоком уровне выполнения деятельности в конкретной предметной области по сравнению с возрастной и социальной нормами</w:t>
            </w:r>
            <w:r w:rsidR="0043214A" w:rsidRPr="003E7949">
              <w:rPr>
                <w:sz w:val="22"/>
                <w:szCs w:val="22"/>
              </w:rPr>
              <w:t>)</w:t>
            </w:r>
            <w:r w:rsidRPr="003E7949">
              <w:rPr>
                <w:sz w:val="22"/>
                <w:szCs w:val="22"/>
              </w:rPr>
              <w:t xml:space="preserve">. </w:t>
            </w:r>
          </w:p>
          <w:p w:rsidR="00E2341A" w:rsidRPr="003E7949" w:rsidRDefault="00E2341A" w:rsidP="003E7949">
            <w:pPr>
              <w:jc w:val="both"/>
              <w:rPr>
                <w:sz w:val="22"/>
                <w:szCs w:val="22"/>
              </w:rPr>
            </w:pPr>
            <w:r w:rsidRPr="003E7949">
              <w:rPr>
                <w:rFonts w:eastAsia="TimesNewRoman"/>
                <w:sz w:val="22"/>
                <w:szCs w:val="22"/>
              </w:rPr>
              <w:t xml:space="preserve">- </w:t>
            </w:r>
            <w:r w:rsidRPr="003E7949">
              <w:rPr>
                <w:rFonts w:eastAsia="TimesNewRoman"/>
                <w:i/>
                <w:sz w:val="22"/>
                <w:szCs w:val="22"/>
              </w:rPr>
              <w:t>Потенциальная одаренность</w:t>
            </w:r>
            <w:r w:rsidRPr="003E7949">
              <w:rPr>
                <w:rFonts w:eastAsia="TimesNewRoman"/>
                <w:sz w:val="22"/>
                <w:szCs w:val="22"/>
              </w:rPr>
              <w:t xml:space="preserve"> (</w:t>
            </w:r>
            <w:r w:rsidRPr="003E7949">
              <w:rPr>
                <w:sz w:val="22"/>
                <w:szCs w:val="22"/>
              </w:rPr>
              <w:t>психологическая характеристика ребенка, который имеет лишь определенные психические возможности (потенциал) для высоких достижений в том или ином виде деятельности, но не может реализовать свои возможности в данный момент времени в силу их функциональной недостаточности). Потенциальная одаренность требует высокой прогностичности используемых диагностических методов и проявляется при благоприятных условиях.</w:t>
            </w:r>
          </w:p>
        </w:tc>
      </w:tr>
      <w:tr w:rsidR="00E2341A" w:rsidRPr="003E7949">
        <w:tc>
          <w:tcPr>
            <w:tcW w:w="3119" w:type="dxa"/>
            <w:tcBorders>
              <w:top w:val="single" w:sz="4" w:space="0" w:color="auto"/>
              <w:left w:val="single" w:sz="4" w:space="0" w:color="auto"/>
              <w:bottom w:val="single" w:sz="4" w:space="0" w:color="auto"/>
              <w:right w:val="single" w:sz="4" w:space="0" w:color="auto"/>
            </w:tcBorders>
          </w:tcPr>
          <w:p w:rsidR="00E2341A" w:rsidRPr="003E7949" w:rsidRDefault="00E2341A" w:rsidP="003E7949">
            <w:pPr>
              <w:jc w:val="both"/>
              <w:rPr>
                <w:sz w:val="22"/>
                <w:szCs w:val="22"/>
              </w:rPr>
            </w:pPr>
            <w:r w:rsidRPr="003E7949">
              <w:rPr>
                <w:rFonts w:eastAsia="TimesNewRoman"/>
                <w:sz w:val="22"/>
                <w:szCs w:val="22"/>
              </w:rPr>
              <w:t>Формы проявления</w:t>
            </w:r>
          </w:p>
        </w:tc>
        <w:tc>
          <w:tcPr>
            <w:tcW w:w="6237" w:type="dxa"/>
            <w:tcBorders>
              <w:top w:val="single" w:sz="4" w:space="0" w:color="auto"/>
              <w:left w:val="single" w:sz="4" w:space="0" w:color="auto"/>
              <w:bottom w:val="single" w:sz="4" w:space="0" w:color="auto"/>
              <w:right w:val="single" w:sz="4" w:space="0" w:color="auto"/>
            </w:tcBorders>
          </w:tcPr>
          <w:p w:rsidR="00E2341A" w:rsidRPr="003E7949" w:rsidRDefault="00E2341A" w:rsidP="003E7949">
            <w:pPr>
              <w:adjustRightInd w:val="0"/>
              <w:jc w:val="both"/>
              <w:rPr>
                <w:rFonts w:eastAsia="TimesNewRoman"/>
                <w:sz w:val="22"/>
                <w:szCs w:val="22"/>
              </w:rPr>
            </w:pPr>
            <w:r w:rsidRPr="003E7949">
              <w:rPr>
                <w:rFonts w:eastAsia="TimesNewRoman"/>
                <w:sz w:val="22"/>
                <w:szCs w:val="22"/>
              </w:rPr>
              <w:t xml:space="preserve">- </w:t>
            </w:r>
            <w:r w:rsidRPr="003E7949">
              <w:rPr>
                <w:rFonts w:eastAsia="TimesNewRoman"/>
                <w:i/>
                <w:sz w:val="22"/>
                <w:szCs w:val="22"/>
              </w:rPr>
              <w:t>Явная одаренность</w:t>
            </w:r>
            <w:r w:rsidRPr="003E7949">
              <w:rPr>
                <w:rFonts w:eastAsia="TimesNewRoman"/>
                <w:sz w:val="22"/>
                <w:szCs w:val="22"/>
              </w:rPr>
              <w:t xml:space="preserve"> (</w:t>
            </w:r>
            <w:r w:rsidRPr="003E7949">
              <w:rPr>
                <w:sz w:val="22"/>
                <w:szCs w:val="22"/>
              </w:rPr>
              <w:t>обнаруживает себя в деятельности ребенка достаточно ярко и отчетливо, в том числе и при неблагоприятных условиях;  достижения ребенка очевидны).</w:t>
            </w:r>
          </w:p>
          <w:p w:rsidR="00E2341A" w:rsidRPr="003E7949" w:rsidRDefault="00E2341A" w:rsidP="003E7949">
            <w:pPr>
              <w:pStyle w:val="22"/>
              <w:numPr>
                <w:ilvl w:val="12"/>
                <w:numId w:val="0"/>
              </w:numPr>
              <w:spacing w:line="240" w:lineRule="auto"/>
              <w:rPr>
                <w:rFonts w:ascii="Times New Roman" w:hAnsi="Times New Roman" w:cs="Times New Roman"/>
                <w:sz w:val="22"/>
                <w:szCs w:val="22"/>
              </w:rPr>
            </w:pPr>
            <w:r w:rsidRPr="003E7949">
              <w:rPr>
                <w:rFonts w:ascii="Times New Roman" w:eastAsia="TimesNewRoman" w:hAnsi="Times New Roman" w:cs="Times New Roman"/>
                <w:i/>
                <w:sz w:val="22"/>
                <w:szCs w:val="22"/>
              </w:rPr>
              <w:t>- Скрытая одаренность</w:t>
            </w:r>
            <w:r w:rsidRPr="003E7949">
              <w:rPr>
                <w:rFonts w:ascii="Times New Roman" w:eastAsia="TimesNewRoman" w:hAnsi="Times New Roman" w:cs="Times New Roman"/>
                <w:sz w:val="22"/>
                <w:szCs w:val="22"/>
              </w:rPr>
              <w:t xml:space="preserve"> (</w:t>
            </w:r>
            <w:r w:rsidRPr="003E7949">
              <w:rPr>
                <w:rFonts w:ascii="Times New Roman" w:hAnsi="Times New Roman" w:cs="Times New Roman"/>
                <w:sz w:val="22"/>
                <w:szCs w:val="22"/>
              </w:rPr>
              <w:t xml:space="preserve">проявляется в замаскированной </w:t>
            </w:r>
            <w:r w:rsidR="0043214A" w:rsidRPr="003E7949">
              <w:rPr>
                <w:rFonts w:ascii="Times New Roman" w:hAnsi="Times New Roman" w:cs="Times New Roman"/>
                <w:sz w:val="22"/>
                <w:szCs w:val="22"/>
              </w:rPr>
              <w:t>форме</w:t>
            </w:r>
            <w:r w:rsidRPr="003E7949">
              <w:rPr>
                <w:rFonts w:ascii="Times New Roman" w:hAnsi="Times New Roman" w:cs="Times New Roman"/>
                <w:sz w:val="22"/>
                <w:szCs w:val="22"/>
              </w:rPr>
              <w:t>). Причины, скрытой одаренности ребенка заключаются в ошибках, допущенных взрослыми при его воспитании и развитии, в особенностях его взаимодействия с окружающими людьми, в специфике культурной среды (освоение норм поведения). Выявление детей с таким типом одаренности – длительный процесс с использованием комплекса методов анализа поведения ребенка, включени</w:t>
            </w:r>
            <w:r w:rsidR="0043214A" w:rsidRPr="003E7949">
              <w:rPr>
                <w:rFonts w:ascii="Times New Roman" w:hAnsi="Times New Roman" w:cs="Times New Roman"/>
                <w:sz w:val="22"/>
                <w:szCs w:val="22"/>
              </w:rPr>
              <w:t>я</w:t>
            </w:r>
            <w:r w:rsidRPr="003E7949">
              <w:rPr>
                <w:rFonts w:ascii="Times New Roman" w:hAnsi="Times New Roman" w:cs="Times New Roman"/>
                <w:sz w:val="22"/>
                <w:szCs w:val="22"/>
              </w:rPr>
              <w:t xml:space="preserve"> его в различные виды реальной деятельности, органи</w:t>
            </w:r>
            <w:r w:rsidR="003E7949" w:rsidRPr="003E7949">
              <w:rPr>
                <w:rFonts w:ascii="Times New Roman" w:hAnsi="Times New Roman" w:cs="Times New Roman"/>
                <w:sz w:val="22"/>
                <w:szCs w:val="22"/>
              </w:rPr>
              <w:t>з</w:t>
            </w:r>
            <w:r w:rsidRPr="003E7949">
              <w:rPr>
                <w:rFonts w:ascii="Times New Roman" w:hAnsi="Times New Roman" w:cs="Times New Roman"/>
                <w:sz w:val="22"/>
                <w:szCs w:val="22"/>
              </w:rPr>
              <w:t>ации его общения с одаренными взрослыми, обогащении его индивидуальной жизненной среды</w:t>
            </w:r>
            <w:r w:rsidR="0043214A" w:rsidRPr="003E7949">
              <w:rPr>
                <w:rFonts w:ascii="Times New Roman" w:hAnsi="Times New Roman" w:cs="Times New Roman"/>
                <w:sz w:val="22"/>
                <w:szCs w:val="22"/>
              </w:rPr>
              <w:t>.</w:t>
            </w:r>
          </w:p>
        </w:tc>
      </w:tr>
      <w:tr w:rsidR="00E2341A" w:rsidRPr="003E7949">
        <w:tc>
          <w:tcPr>
            <w:tcW w:w="3119" w:type="dxa"/>
            <w:tcBorders>
              <w:top w:val="single" w:sz="4" w:space="0" w:color="auto"/>
              <w:left w:val="single" w:sz="4" w:space="0" w:color="auto"/>
              <w:bottom w:val="single" w:sz="4" w:space="0" w:color="auto"/>
              <w:right w:val="single" w:sz="4" w:space="0" w:color="auto"/>
            </w:tcBorders>
          </w:tcPr>
          <w:p w:rsidR="00E2341A" w:rsidRPr="003E7949" w:rsidRDefault="00E2341A" w:rsidP="003E7949">
            <w:pPr>
              <w:adjustRightInd w:val="0"/>
              <w:jc w:val="both"/>
              <w:rPr>
                <w:rFonts w:eastAsia="TimesNewRoman"/>
                <w:sz w:val="22"/>
                <w:szCs w:val="22"/>
              </w:rPr>
            </w:pPr>
            <w:r w:rsidRPr="003E7949">
              <w:rPr>
                <w:rFonts w:eastAsia="TimesNewRoman"/>
                <w:sz w:val="22"/>
                <w:szCs w:val="22"/>
              </w:rPr>
              <w:t>Широта проявлений в различных видах</w:t>
            </w:r>
          </w:p>
          <w:p w:rsidR="00E2341A" w:rsidRPr="003E7949" w:rsidRDefault="00E2341A" w:rsidP="003E7949">
            <w:pPr>
              <w:jc w:val="both"/>
              <w:rPr>
                <w:sz w:val="22"/>
                <w:szCs w:val="22"/>
              </w:rPr>
            </w:pPr>
            <w:r w:rsidRPr="003E7949">
              <w:rPr>
                <w:rFonts w:eastAsia="TimesNewRoman"/>
                <w:sz w:val="22"/>
                <w:szCs w:val="22"/>
              </w:rPr>
              <w:t>деятельности</w:t>
            </w:r>
          </w:p>
        </w:tc>
        <w:tc>
          <w:tcPr>
            <w:tcW w:w="6237" w:type="dxa"/>
            <w:tcBorders>
              <w:top w:val="single" w:sz="4" w:space="0" w:color="auto"/>
              <w:left w:val="single" w:sz="4" w:space="0" w:color="auto"/>
              <w:bottom w:val="single" w:sz="4" w:space="0" w:color="auto"/>
              <w:right w:val="single" w:sz="4" w:space="0" w:color="auto"/>
            </w:tcBorders>
          </w:tcPr>
          <w:p w:rsidR="00E2341A" w:rsidRPr="003E7949" w:rsidRDefault="00E2341A" w:rsidP="003E7949">
            <w:pPr>
              <w:numPr>
                <w:ilvl w:val="12"/>
                <w:numId w:val="0"/>
              </w:numPr>
              <w:jc w:val="both"/>
              <w:rPr>
                <w:sz w:val="22"/>
                <w:szCs w:val="22"/>
              </w:rPr>
            </w:pPr>
            <w:r w:rsidRPr="003E7949">
              <w:rPr>
                <w:rFonts w:eastAsia="TimesNewRoman"/>
                <w:sz w:val="22"/>
                <w:szCs w:val="22"/>
              </w:rPr>
              <w:t xml:space="preserve">- </w:t>
            </w:r>
            <w:r w:rsidRPr="003E7949">
              <w:rPr>
                <w:rFonts w:eastAsia="TimesNewRoman"/>
                <w:i/>
                <w:sz w:val="22"/>
                <w:szCs w:val="22"/>
              </w:rPr>
              <w:t>Общая (умственная) одаренность</w:t>
            </w:r>
            <w:r w:rsidRPr="003E7949">
              <w:rPr>
                <w:rFonts w:eastAsia="TimesNewRoman"/>
                <w:sz w:val="22"/>
                <w:szCs w:val="22"/>
              </w:rPr>
              <w:t xml:space="preserve"> (</w:t>
            </w:r>
            <w:r w:rsidRPr="003E7949">
              <w:rPr>
                <w:sz w:val="22"/>
                <w:szCs w:val="22"/>
              </w:rPr>
              <w:t>проявляется по отношению к различным видам деятельности и выступает как основа их продуктивности). Умственная активность и само-регуляция – ее основополагающие предпосылки. Общая одаренность определяет уровень понимания происходящего, глубину мотивационной и эмоциональной вовлеченности в деятельность, степень ее целенаправленности.</w:t>
            </w:r>
          </w:p>
          <w:p w:rsidR="00E2341A" w:rsidRPr="003E7949" w:rsidRDefault="00E2341A" w:rsidP="003E7949">
            <w:pPr>
              <w:numPr>
                <w:ilvl w:val="12"/>
                <w:numId w:val="0"/>
              </w:numPr>
              <w:jc w:val="both"/>
              <w:rPr>
                <w:sz w:val="22"/>
                <w:szCs w:val="22"/>
              </w:rPr>
            </w:pPr>
            <w:r w:rsidRPr="003E7949">
              <w:rPr>
                <w:rFonts w:eastAsia="TimesNewRoman"/>
                <w:sz w:val="22"/>
                <w:szCs w:val="22"/>
              </w:rPr>
              <w:t xml:space="preserve">- </w:t>
            </w:r>
            <w:r w:rsidRPr="003E7949">
              <w:rPr>
                <w:rFonts w:eastAsia="TimesNewRoman"/>
                <w:i/>
                <w:sz w:val="22"/>
                <w:szCs w:val="22"/>
              </w:rPr>
              <w:t>Специальная одаренность</w:t>
            </w:r>
            <w:r w:rsidRPr="003E7949">
              <w:rPr>
                <w:rFonts w:eastAsia="TimesNewRoman"/>
                <w:sz w:val="22"/>
                <w:szCs w:val="22"/>
              </w:rPr>
              <w:t xml:space="preserve"> (</w:t>
            </w:r>
            <w:r w:rsidRPr="003E7949">
              <w:rPr>
                <w:sz w:val="22"/>
                <w:szCs w:val="22"/>
              </w:rPr>
              <w:t>проявляется в конкретных видах деятельности  и определяется в отношении отдельных  областей (поэзия, музыка, живопись, математика, спорт, одаренность в сфере лидерства</w:t>
            </w:r>
            <w:r w:rsidR="0043214A" w:rsidRPr="003E7949">
              <w:rPr>
                <w:sz w:val="22"/>
                <w:szCs w:val="22"/>
              </w:rPr>
              <w:t xml:space="preserve"> и социального взаимодействия</w:t>
            </w:r>
            <w:r w:rsidRPr="003E7949">
              <w:rPr>
                <w:sz w:val="22"/>
                <w:szCs w:val="22"/>
              </w:rPr>
              <w:t xml:space="preserve"> – социальная одаренность и т.д.)).</w:t>
            </w:r>
          </w:p>
        </w:tc>
      </w:tr>
      <w:tr w:rsidR="00E2341A" w:rsidRPr="003E7949">
        <w:tc>
          <w:tcPr>
            <w:tcW w:w="3119" w:type="dxa"/>
            <w:tcBorders>
              <w:top w:val="single" w:sz="4" w:space="0" w:color="auto"/>
              <w:left w:val="single" w:sz="4" w:space="0" w:color="auto"/>
              <w:bottom w:val="single" w:sz="4" w:space="0" w:color="auto"/>
              <w:right w:val="single" w:sz="4" w:space="0" w:color="auto"/>
            </w:tcBorders>
          </w:tcPr>
          <w:p w:rsidR="00E2341A" w:rsidRPr="003E7949" w:rsidRDefault="00E2341A" w:rsidP="003E7949">
            <w:pPr>
              <w:jc w:val="both"/>
              <w:rPr>
                <w:sz w:val="22"/>
                <w:szCs w:val="22"/>
              </w:rPr>
            </w:pPr>
            <w:r w:rsidRPr="003E7949">
              <w:rPr>
                <w:rFonts w:eastAsia="TimesNewRoman"/>
                <w:sz w:val="22"/>
                <w:szCs w:val="22"/>
              </w:rPr>
              <w:t>Особенности возрастного развития</w:t>
            </w:r>
          </w:p>
        </w:tc>
        <w:tc>
          <w:tcPr>
            <w:tcW w:w="6237" w:type="dxa"/>
            <w:tcBorders>
              <w:top w:val="single" w:sz="4" w:space="0" w:color="auto"/>
              <w:left w:val="single" w:sz="4" w:space="0" w:color="auto"/>
              <w:bottom w:val="single" w:sz="4" w:space="0" w:color="auto"/>
              <w:right w:val="single" w:sz="4" w:space="0" w:color="auto"/>
            </w:tcBorders>
          </w:tcPr>
          <w:p w:rsidR="00E2341A" w:rsidRPr="003E7949" w:rsidRDefault="00E2341A" w:rsidP="003E7949">
            <w:pPr>
              <w:jc w:val="both"/>
              <w:rPr>
                <w:sz w:val="22"/>
                <w:szCs w:val="22"/>
              </w:rPr>
            </w:pPr>
            <w:r w:rsidRPr="003E7949">
              <w:rPr>
                <w:rFonts w:eastAsia="TimesNewRoman"/>
                <w:i/>
                <w:sz w:val="22"/>
                <w:szCs w:val="22"/>
              </w:rPr>
              <w:t>- Ранняя одаренность</w:t>
            </w:r>
            <w:r w:rsidRPr="003E7949">
              <w:rPr>
                <w:rFonts w:eastAsia="TimesNewRoman"/>
                <w:sz w:val="22"/>
                <w:szCs w:val="22"/>
              </w:rPr>
              <w:t xml:space="preserve">. </w:t>
            </w:r>
            <w:r w:rsidRPr="003E7949">
              <w:rPr>
                <w:sz w:val="22"/>
                <w:szCs w:val="22"/>
              </w:rPr>
              <w:t>Примером ранней одаренности являются «вундеркинды» (чудесный ребенок) – это дети, как правило, дошкольного или младшего шко</w:t>
            </w:r>
            <w:r w:rsidR="003E7949" w:rsidRPr="003E7949">
              <w:rPr>
                <w:sz w:val="22"/>
                <w:szCs w:val="22"/>
              </w:rPr>
              <w:t>льного возраста с чрезвычай</w:t>
            </w:r>
            <w:r w:rsidRPr="003E7949">
              <w:rPr>
                <w:sz w:val="22"/>
                <w:szCs w:val="22"/>
              </w:rPr>
              <w:t>ными успехами в каком-либо определенном виде деятельности  – музыке, рисовании, математике, поэзии, танце, пении и т.д. Особое место среди таких детей занимают интеллектуальные вундеркинды. Для них характерно раннее (с 2-3 лет) освоение чтения, письма и счета; высокое развитие познавательных способностей (блестящая память, высокий уровень абстрактного мышления  и т.п.);овладение программой трехлетнего обучения к концу первого класса; выбор сложной деятельности по собственному желанию (</w:t>
            </w:r>
            <w:r w:rsidR="003E7949" w:rsidRPr="003E7949">
              <w:rPr>
                <w:sz w:val="22"/>
                <w:szCs w:val="22"/>
              </w:rPr>
              <w:t>напри</w:t>
            </w:r>
            <w:r w:rsidRPr="003E7949">
              <w:rPr>
                <w:sz w:val="22"/>
                <w:szCs w:val="22"/>
              </w:rPr>
              <w:t xml:space="preserve">мер: пятилетний мальчик составляет собственную энциклопедию по истории и т.п.). </w:t>
            </w:r>
          </w:p>
          <w:p w:rsidR="00E2341A" w:rsidRPr="003E7949" w:rsidRDefault="00E2341A" w:rsidP="003E7949">
            <w:pPr>
              <w:jc w:val="both"/>
              <w:rPr>
                <w:sz w:val="22"/>
                <w:szCs w:val="22"/>
              </w:rPr>
            </w:pPr>
            <w:r w:rsidRPr="003E7949">
              <w:rPr>
                <w:rFonts w:eastAsia="TimesNewRoman"/>
                <w:i/>
                <w:sz w:val="22"/>
                <w:szCs w:val="22"/>
              </w:rPr>
              <w:t>- Поздняя одаренность</w:t>
            </w:r>
            <w:r w:rsidRPr="003E7949">
              <w:rPr>
                <w:rFonts w:eastAsia="TimesNewRoman"/>
                <w:sz w:val="22"/>
                <w:szCs w:val="22"/>
              </w:rPr>
              <w:t xml:space="preserve">. Проявление одаренности в </w:t>
            </w:r>
            <w:r w:rsidRPr="003E7949">
              <w:rPr>
                <w:sz w:val="22"/>
                <w:szCs w:val="22"/>
              </w:rPr>
              <w:t xml:space="preserve">определенном виде деятельности на более поздних возрастных этапах. Существует связь между возрастом, проявления одаренности и областью деятельности. Наиболее рано </w:t>
            </w:r>
            <w:r w:rsidR="003E7949" w:rsidRPr="003E7949">
              <w:rPr>
                <w:sz w:val="22"/>
                <w:szCs w:val="22"/>
              </w:rPr>
              <w:t>одарен</w:t>
            </w:r>
            <w:r w:rsidRPr="003E7949">
              <w:rPr>
                <w:sz w:val="22"/>
                <w:szCs w:val="22"/>
              </w:rPr>
              <w:t>ность проявляется в сфере искусства, особенно в музыке, несколько позднее – в сфере изобр</w:t>
            </w:r>
            <w:r w:rsidR="003E7949" w:rsidRPr="003E7949">
              <w:rPr>
                <w:sz w:val="22"/>
                <w:szCs w:val="22"/>
              </w:rPr>
              <w:t>ази</w:t>
            </w:r>
            <w:r w:rsidRPr="003E7949">
              <w:rPr>
                <w:sz w:val="22"/>
                <w:szCs w:val="22"/>
              </w:rPr>
              <w:t>тельного искусства, позднее – в науке (в виде выдающихся открытий, создания новых областей и методов исследования), что связано с необходимостью приобретения знаний, без которых невозможны научные открытия. Раньше других при этом проявляется математическая одаренность.</w:t>
            </w:r>
          </w:p>
        </w:tc>
      </w:tr>
    </w:tbl>
    <w:p w:rsidR="00E2341A" w:rsidRDefault="00E2341A" w:rsidP="00E2341A">
      <w:pPr>
        <w:tabs>
          <w:tab w:val="left" w:pos="8364"/>
        </w:tabs>
        <w:spacing w:line="360" w:lineRule="auto"/>
        <w:ind w:firstLine="720"/>
        <w:jc w:val="both"/>
        <w:rPr>
          <w:sz w:val="28"/>
          <w:szCs w:val="28"/>
        </w:rPr>
      </w:pPr>
    </w:p>
    <w:p w:rsidR="000C3C4A" w:rsidRPr="00EB128C" w:rsidRDefault="000C3C4A" w:rsidP="003E7949">
      <w:pPr>
        <w:shd w:val="clear" w:color="auto" w:fill="FFFFFF"/>
        <w:spacing w:line="360" w:lineRule="auto"/>
        <w:ind w:firstLine="567"/>
        <w:jc w:val="both"/>
        <w:rPr>
          <w:sz w:val="28"/>
          <w:szCs w:val="28"/>
        </w:rPr>
      </w:pPr>
      <w:r w:rsidRPr="00EB128C">
        <w:rPr>
          <w:sz w:val="28"/>
          <w:szCs w:val="28"/>
        </w:rPr>
        <w:t>Многолетние исследования Н.С. Лейтеса</w:t>
      </w:r>
      <w:r w:rsidR="00535C49">
        <w:rPr>
          <w:sz w:val="28"/>
          <w:szCs w:val="28"/>
        </w:rPr>
        <w:t xml:space="preserve"> </w:t>
      </w:r>
      <w:r w:rsidR="00535C49" w:rsidRPr="00535C49">
        <w:rPr>
          <w:sz w:val="28"/>
          <w:szCs w:val="28"/>
        </w:rPr>
        <w:t>[3]</w:t>
      </w:r>
      <w:r w:rsidRPr="00EB128C">
        <w:rPr>
          <w:sz w:val="28"/>
          <w:szCs w:val="28"/>
        </w:rPr>
        <w:t xml:space="preserve"> выявили, что наиболее рано признаки одаренности проявляются в музыке и художественном творчестве.</w:t>
      </w:r>
    </w:p>
    <w:p w:rsidR="000C3C4A" w:rsidRDefault="000C3C4A" w:rsidP="003E7949">
      <w:pPr>
        <w:spacing w:line="360" w:lineRule="auto"/>
        <w:ind w:firstLine="567"/>
        <w:jc w:val="both"/>
        <w:rPr>
          <w:color w:val="000000"/>
          <w:sz w:val="28"/>
          <w:szCs w:val="28"/>
        </w:rPr>
      </w:pPr>
      <w:r>
        <w:rPr>
          <w:color w:val="000000"/>
          <w:sz w:val="28"/>
          <w:szCs w:val="28"/>
        </w:rPr>
        <w:t>До 2-</w:t>
      </w:r>
      <w:r w:rsidRPr="00732DAD">
        <w:rPr>
          <w:color w:val="000000"/>
          <w:sz w:val="28"/>
          <w:szCs w:val="28"/>
        </w:rPr>
        <w:t>3 лет познавательная активность выражается в форме восприятия музыки. Примерно в 3</w:t>
      </w:r>
      <w:r>
        <w:rPr>
          <w:color w:val="000000"/>
          <w:sz w:val="28"/>
          <w:szCs w:val="28"/>
        </w:rPr>
        <w:t>-4</w:t>
      </w:r>
      <w:r w:rsidRPr="00732DAD">
        <w:rPr>
          <w:color w:val="000000"/>
          <w:sz w:val="28"/>
          <w:szCs w:val="28"/>
        </w:rPr>
        <w:t xml:space="preserve"> </w:t>
      </w:r>
      <w:r>
        <w:rPr>
          <w:color w:val="000000"/>
          <w:sz w:val="28"/>
          <w:szCs w:val="28"/>
        </w:rPr>
        <w:t>года</w:t>
      </w:r>
      <w:r w:rsidRPr="00732DAD">
        <w:rPr>
          <w:color w:val="000000"/>
          <w:sz w:val="28"/>
          <w:szCs w:val="28"/>
        </w:rPr>
        <w:t xml:space="preserve"> резко возра</w:t>
      </w:r>
      <w:r w:rsidRPr="00732DAD">
        <w:rPr>
          <w:color w:val="000000"/>
          <w:spacing w:val="1"/>
          <w:sz w:val="28"/>
          <w:szCs w:val="28"/>
        </w:rPr>
        <w:t>стает стремление к само</w:t>
      </w:r>
      <w:r>
        <w:rPr>
          <w:color w:val="000000"/>
          <w:spacing w:val="1"/>
          <w:sz w:val="28"/>
          <w:szCs w:val="28"/>
        </w:rPr>
        <w:t>стоятельным действиям по «извле</w:t>
      </w:r>
      <w:r w:rsidRPr="00732DAD">
        <w:rPr>
          <w:color w:val="000000"/>
          <w:spacing w:val="1"/>
          <w:sz w:val="28"/>
          <w:szCs w:val="28"/>
        </w:rPr>
        <w:t xml:space="preserve">чению» звуков. Первоначально </w:t>
      </w:r>
      <w:r>
        <w:rPr>
          <w:color w:val="000000"/>
          <w:spacing w:val="1"/>
          <w:sz w:val="28"/>
          <w:szCs w:val="28"/>
        </w:rPr>
        <w:t>ребенок</w:t>
      </w:r>
      <w:r w:rsidRPr="00732DAD">
        <w:rPr>
          <w:color w:val="000000"/>
          <w:spacing w:val="1"/>
          <w:sz w:val="28"/>
          <w:szCs w:val="28"/>
        </w:rPr>
        <w:t xml:space="preserve"> имитирует манеру </w:t>
      </w:r>
      <w:r w:rsidRPr="00732DAD">
        <w:rPr>
          <w:color w:val="000000"/>
          <w:sz w:val="28"/>
          <w:szCs w:val="28"/>
        </w:rPr>
        <w:t xml:space="preserve">пения, игры на музыкальных инструментах. Подражание </w:t>
      </w:r>
      <w:r>
        <w:rPr>
          <w:sz w:val="28"/>
          <w:szCs w:val="28"/>
        </w:rPr>
        <w:t>является</w:t>
      </w:r>
      <w:r w:rsidRPr="00732DAD">
        <w:rPr>
          <w:color w:val="000000"/>
          <w:spacing w:val="-2"/>
          <w:sz w:val="28"/>
          <w:szCs w:val="28"/>
        </w:rPr>
        <w:t xml:space="preserve"> ступеньк</w:t>
      </w:r>
      <w:r>
        <w:rPr>
          <w:color w:val="000000"/>
          <w:spacing w:val="-2"/>
          <w:sz w:val="28"/>
          <w:szCs w:val="28"/>
        </w:rPr>
        <w:t>ой</w:t>
      </w:r>
      <w:r w:rsidRPr="00732DAD">
        <w:rPr>
          <w:color w:val="000000"/>
          <w:spacing w:val="-2"/>
          <w:sz w:val="28"/>
          <w:szCs w:val="28"/>
        </w:rPr>
        <w:t xml:space="preserve"> </w:t>
      </w:r>
      <w:r>
        <w:rPr>
          <w:color w:val="000000"/>
          <w:sz w:val="28"/>
          <w:szCs w:val="28"/>
        </w:rPr>
        <w:t>к первым попыткам (в 5-</w:t>
      </w:r>
      <w:r w:rsidRPr="00732DAD">
        <w:rPr>
          <w:color w:val="000000"/>
          <w:sz w:val="28"/>
          <w:szCs w:val="28"/>
        </w:rPr>
        <w:t>6 лет) придумать что-то свое</w:t>
      </w:r>
      <w:r w:rsidRPr="003E6C07">
        <w:rPr>
          <w:color w:val="000000"/>
          <w:sz w:val="28"/>
          <w:szCs w:val="28"/>
        </w:rPr>
        <w:t>.</w:t>
      </w:r>
    </w:p>
    <w:p w:rsidR="000C3C4A" w:rsidRPr="00EB128C" w:rsidRDefault="000C3C4A" w:rsidP="003E7949">
      <w:pPr>
        <w:shd w:val="clear" w:color="auto" w:fill="FFFFFF"/>
        <w:spacing w:line="360" w:lineRule="auto"/>
        <w:ind w:firstLine="567"/>
        <w:jc w:val="both"/>
        <w:rPr>
          <w:sz w:val="28"/>
          <w:szCs w:val="28"/>
        </w:rPr>
      </w:pPr>
      <w:r>
        <w:rPr>
          <w:color w:val="000000"/>
          <w:spacing w:val="-2"/>
          <w:sz w:val="28"/>
          <w:szCs w:val="28"/>
        </w:rPr>
        <w:t xml:space="preserve">Похожая картина наблюдается при раскрытии художественной одаренности. </w:t>
      </w:r>
      <w:r w:rsidRPr="00EB128C">
        <w:rPr>
          <w:color w:val="000000"/>
          <w:spacing w:val="-2"/>
          <w:sz w:val="28"/>
          <w:szCs w:val="28"/>
        </w:rPr>
        <w:t xml:space="preserve">Высокая избирательность в отношении </w:t>
      </w:r>
      <w:r w:rsidRPr="00EB128C">
        <w:rPr>
          <w:color w:val="000000"/>
          <w:spacing w:val="-1"/>
          <w:sz w:val="28"/>
          <w:szCs w:val="28"/>
        </w:rPr>
        <w:t xml:space="preserve">зрительных образов и представлений проявляется в раннем </w:t>
      </w:r>
      <w:r w:rsidRPr="00EB128C">
        <w:rPr>
          <w:color w:val="000000"/>
          <w:spacing w:val="-3"/>
          <w:sz w:val="28"/>
          <w:szCs w:val="28"/>
        </w:rPr>
        <w:t>детстве в острой наблюдательности, сильной впечатлительно</w:t>
      </w:r>
      <w:r w:rsidRPr="00EB128C">
        <w:rPr>
          <w:color w:val="000000"/>
          <w:spacing w:val="-2"/>
          <w:sz w:val="28"/>
          <w:szCs w:val="28"/>
        </w:rPr>
        <w:t>сти, способности все вокруг видеть в красках, цветовых конт</w:t>
      </w:r>
      <w:r w:rsidRPr="00EB128C">
        <w:rPr>
          <w:color w:val="000000"/>
          <w:spacing w:val="-1"/>
          <w:sz w:val="28"/>
          <w:szCs w:val="28"/>
        </w:rPr>
        <w:t>растах, замечать необычное, красивое и запоминать.</w:t>
      </w:r>
    </w:p>
    <w:p w:rsidR="000C3C4A" w:rsidRPr="00DC1263" w:rsidRDefault="000C3C4A" w:rsidP="003E7949">
      <w:pPr>
        <w:shd w:val="clear" w:color="auto" w:fill="FFFFFF"/>
        <w:spacing w:line="360" w:lineRule="auto"/>
        <w:ind w:firstLine="567"/>
        <w:jc w:val="both"/>
        <w:rPr>
          <w:sz w:val="28"/>
          <w:szCs w:val="28"/>
        </w:rPr>
      </w:pPr>
      <w:r w:rsidRPr="00DC1263">
        <w:rPr>
          <w:sz w:val="28"/>
          <w:szCs w:val="28"/>
        </w:rPr>
        <w:t xml:space="preserve">Кроме музыкально-художественных рано проявляют себя способности к математике и шахматам. </w:t>
      </w:r>
      <w:r w:rsidRPr="00DC1263">
        <w:rPr>
          <w:color w:val="000000"/>
          <w:spacing w:val="-2"/>
          <w:sz w:val="28"/>
          <w:szCs w:val="28"/>
        </w:rPr>
        <w:t>Н</w:t>
      </w:r>
      <w:r>
        <w:rPr>
          <w:color w:val="000000"/>
          <w:spacing w:val="-2"/>
          <w:sz w:val="28"/>
          <w:szCs w:val="28"/>
        </w:rPr>
        <w:t>екоторые одаренные дети уже в 3-</w:t>
      </w:r>
      <w:r w:rsidRPr="00DC1263">
        <w:rPr>
          <w:color w:val="000000"/>
          <w:spacing w:val="-2"/>
          <w:sz w:val="28"/>
          <w:szCs w:val="28"/>
        </w:rPr>
        <w:t>4 года увлеченно иг</w:t>
      </w:r>
      <w:r w:rsidRPr="00DC1263">
        <w:rPr>
          <w:color w:val="000000"/>
          <w:spacing w:val="1"/>
          <w:sz w:val="28"/>
          <w:szCs w:val="28"/>
        </w:rPr>
        <w:t>рают с</w:t>
      </w:r>
      <w:r w:rsidR="003E7949">
        <w:rPr>
          <w:color w:val="000000"/>
          <w:spacing w:val="1"/>
          <w:sz w:val="28"/>
          <w:szCs w:val="28"/>
        </w:rPr>
        <w:t xml:space="preserve"> числами, сначала с радостью </w:t>
      </w:r>
      <w:r w:rsidRPr="00DC1263">
        <w:rPr>
          <w:color w:val="000000"/>
          <w:spacing w:val="1"/>
          <w:sz w:val="28"/>
          <w:szCs w:val="28"/>
        </w:rPr>
        <w:t xml:space="preserve">отыскивая </w:t>
      </w:r>
      <w:r w:rsidR="003E7949">
        <w:rPr>
          <w:color w:val="000000"/>
          <w:spacing w:val="1"/>
          <w:sz w:val="28"/>
          <w:szCs w:val="28"/>
        </w:rPr>
        <w:t xml:space="preserve">их </w:t>
      </w:r>
      <w:r w:rsidRPr="00DC1263">
        <w:rPr>
          <w:color w:val="000000"/>
          <w:spacing w:val="1"/>
          <w:sz w:val="28"/>
          <w:szCs w:val="28"/>
        </w:rPr>
        <w:t>на вывес</w:t>
      </w:r>
      <w:r w:rsidRPr="00DC1263">
        <w:rPr>
          <w:color w:val="000000"/>
          <w:sz w:val="28"/>
          <w:szCs w:val="28"/>
        </w:rPr>
        <w:t>ках домов, на страницах книг и журналов, на ценниках в ма</w:t>
      </w:r>
      <w:r w:rsidRPr="00DC1263">
        <w:rPr>
          <w:color w:val="000000"/>
          <w:spacing w:val="3"/>
          <w:sz w:val="28"/>
          <w:szCs w:val="28"/>
        </w:rPr>
        <w:t xml:space="preserve">газинах, потом пробуя составлять разные, новые комбинации. </w:t>
      </w:r>
    </w:p>
    <w:p w:rsidR="000C3C4A" w:rsidRPr="00DC1263" w:rsidRDefault="000C3C4A" w:rsidP="003E7949">
      <w:pPr>
        <w:shd w:val="clear" w:color="auto" w:fill="FFFFFF"/>
        <w:spacing w:line="360" w:lineRule="auto"/>
        <w:ind w:firstLine="567"/>
        <w:jc w:val="both"/>
        <w:rPr>
          <w:sz w:val="28"/>
          <w:szCs w:val="28"/>
        </w:rPr>
      </w:pPr>
      <w:r w:rsidRPr="00DC1263">
        <w:rPr>
          <w:color w:val="000000"/>
          <w:spacing w:val="-1"/>
          <w:sz w:val="28"/>
          <w:szCs w:val="28"/>
        </w:rPr>
        <w:t>Для других одаренных детей не составляет большого тру</w:t>
      </w:r>
      <w:r w:rsidRPr="00DC1263">
        <w:rPr>
          <w:color w:val="000000"/>
          <w:spacing w:val="-2"/>
          <w:sz w:val="28"/>
          <w:szCs w:val="28"/>
        </w:rPr>
        <w:t xml:space="preserve">да просчитывание «в уме» сложных шахматных композиций. </w:t>
      </w:r>
      <w:r w:rsidRPr="00DC1263">
        <w:rPr>
          <w:color w:val="000000"/>
          <w:spacing w:val="2"/>
          <w:sz w:val="28"/>
          <w:szCs w:val="28"/>
        </w:rPr>
        <w:t>Научившись в 4-5 лет играть в шахматы, они потом боль</w:t>
      </w:r>
      <w:r w:rsidRPr="00DC1263">
        <w:rPr>
          <w:color w:val="000000"/>
          <w:spacing w:val="1"/>
          <w:sz w:val="28"/>
          <w:szCs w:val="28"/>
        </w:rPr>
        <w:t xml:space="preserve">шую часть времени проводят за шахматной доской, довольно быстро добиваясь поразительных результатов: начинают </w:t>
      </w:r>
      <w:r w:rsidRPr="00DC1263">
        <w:rPr>
          <w:color w:val="000000"/>
          <w:spacing w:val="3"/>
          <w:sz w:val="28"/>
          <w:szCs w:val="28"/>
        </w:rPr>
        <w:t xml:space="preserve">обыгрывать взрослых, устраивают сеансы одновременной </w:t>
      </w:r>
      <w:r w:rsidRPr="00DC1263">
        <w:rPr>
          <w:color w:val="000000"/>
          <w:spacing w:val="2"/>
          <w:sz w:val="28"/>
          <w:szCs w:val="28"/>
        </w:rPr>
        <w:t>игры с ровесниками или старшими детьми.</w:t>
      </w:r>
    </w:p>
    <w:p w:rsidR="000C3C4A" w:rsidRPr="00DC1263" w:rsidRDefault="000C3C4A" w:rsidP="000C3C4A">
      <w:pPr>
        <w:shd w:val="clear" w:color="auto" w:fill="FFFFFF"/>
        <w:spacing w:line="360" w:lineRule="auto"/>
        <w:ind w:firstLine="720"/>
        <w:jc w:val="both"/>
        <w:rPr>
          <w:sz w:val="28"/>
          <w:szCs w:val="28"/>
        </w:rPr>
      </w:pPr>
    </w:p>
    <w:p w:rsidR="003E7949" w:rsidRDefault="003E7949" w:rsidP="003E7949">
      <w:pPr>
        <w:spacing w:line="360" w:lineRule="auto"/>
        <w:ind w:firstLine="567"/>
        <w:rPr>
          <w:b/>
          <w:bCs/>
          <w:sz w:val="28"/>
          <w:szCs w:val="28"/>
        </w:rPr>
      </w:pPr>
    </w:p>
    <w:p w:rsidR="003E7949" w:rsidRDefault="003E7949" w:rsidP="003E7949">
      <w:pPr>
        <w:spacing w:line="360" w:lineRule="auto"/>
        <w:ind w:firstLine="567"/>
        <w:rPr>
          <w:b/>
          <w:bCs/>
          <w:sz w:val="28"/>
          <w:szCs w:val="28"/>
        </w:rPr>
      </w:pPr>
    </w:p>
    <w:p w:rsidR="00D50127" w:rsidRDefault="00D50127" w:rsidP="003E7949">
      <w:pPr>
        <w:spacing w:line="360" w:lineRule="auto"/>
        <w:ind w:firstLine="567"/>
        <w:rPr>
          <w:b/>
          <w:bCs/>
          <w:sz w:val="28"/>
          <w:szCs w:val="28"/>
        </w:rPr>
      </w:pPr>
      <w:r>
        <w:rPr>
          <w:b/>
          <w:bCs/>
          <w:sz w:val="28"/>
          <w:szCs w:val="28"/>
        </w:rPr>
        <w:t>Список литературы</w:t>
      </w:r>
    </w:p>
    <w:p w:rsidR="00D50127" w:rsidRPr="003E7949" w:rsidRDefault="00D50127" w:rsidP="003E7949">
      <w:pPr>
        <w:spacing w:line="360" w:lineRule="auto"/>
        <w:ind w:firstLine="567"/>
        <w:jc w:val="both"/>
        <w:rPr>
          <w:sz w:val="28"/>
          <w:szCs w:val="28"/>
        </w:rPr>
      </w:pPr>
      <w:r w:rsidRPr="003E7949">
        <w:rPr>
          <w:sz w:val="28"/>
          <w:szCs w:val="28"/>
        </w:rPr>
        <w:t xml:space="preserve">1. Богоявленская Д.Б., Богоявленская М.Е. Психология одаренности: понятие, виды, проблемы. М., 2005. </w:t>
      </w:r>
    </w:p>
    <w:p w:rsidR="00D50127" w:rsidRPr="003E7949" w:rsidRDefault="00D50127" w:rsidP="003E7949">
      <w:pPr>
        <w:pStyle w:val="a4"/>
        <w:autoSpaceDE/>
        <w:autoSpaceDN/>
        <w:ind w:firstLine="567"/>
        <w:rPr>
          <w:rFonts w:ascii="Times New Roman" w:hAnsi="Times New Roman" w:cs="Times New Roman"/>
          <w:sz w:val="28"/>
          <w:szCs w:val="28"/>
        </w:rPr>
      </w:pPr>
      <w:r w:rsidRPr="003E7949">
        <w:rPr>
          <w:rFonts w:ascii="Times New Roman" w:hAnsi="Times New Roman" w:cs="Times New Roman"/>
          <w:sz w:val="28"/>
          <w:szCs w:val="28"/>
        </w:rPr>
        <w:t>2. Дружинин В.Н. Психология общих способностей. СПб., 1999.</w:t>
      </w:r>
    </w:p>
    <w:p w:rsidR="00D50127" w:rsidRPr="003E7949" w:rsidRDefault="00D50127" w:rsidP="003E7949">
      <w:pPr>
        <w:spacing w:line="360" w:lineRule="auto"/>
        <w:ind w:firstLine="567"/>
        <w:jc w:val="both"/>
        <w:rPr>
          <w:sz w:val="28"/>
          <w:szCs w:val="28"/>
        </w:rPr>
      </w:pPr>
      <w:r w:rsidRPr="003E7949">
        <w:rPr>
          <w:sz w:val="28"/>
          <w:szCs w:val="28"/>
        </w:rPr>
        <w:t xml:space="preserve">3. Лейтес Н.С. Возрастной подход к феноменам детской одаренности // Основные современные концепции творчества и одаренности. / Под ред. Д.Б.Богоявленской. М., 1997. </w:t>
      </w:r>
    </w:p>
    <w:p w:rsidR="00D50127" w:rsidRPr="003E7949" w:rsidRDefault="00D50127" w:rsidP="003E7949">
      <w:pPr>
        <w:pStyle w:val="a4"/>
        <w:autoSpaceDE/>
        <w:autoSpaceDN/>
        <w:ind w:firstLine="567"/>
        <w:rPr>
          <w:rFonts w:ascii="Times New Roman" w:hAnsi="Times New Roman" w:cs="Times New Roman"/>
          <w:sz w:val="28"/>
          <w:szCs w:val="28"/>
        </w:rPr>
      </w:pPr>
      <w:r w:rsidRPr="003E7949">
        <w:rPr>
          <w:rFonts w:ascii="Times New Roman" w:hAnsi="Times New Roman" w:cs="Times New Roman"/>
          <w:sz w:val="28"/>
          <w:szCs w:val="28"/>
        </w:rPr>
        <w:t>4. Одаренность и возраст. Развитие творческого потенциала одаренных детей / Под ред. А.М. Матюшкина. М.; Воронеж, 2004.</w:t>
      </w:r>
    </w:p>
    <w:p w:rsidR="00D50127" w:rsidRPr="003E7949" w:rsidRDefault="00D50127" w:rsidP="003E7949">
      <w:pPr>
        <w:pStyle w:val="a4"/>
        <w:autoSpaceDE/>
        <w:autoSpaceDN/>
        <w:ind w:firstLine="567"/>
        <w:rPr>
          <w:rFonts w:ascii="Times New Roman" w:hAnsi="Times New Roman" w:cs="Times New Roman"/>
          <w:sz w:val="28"/>
          <w:szCs w:val="28"/>
        </w:rPr>
      </w:pPr>
      <w:r w:rsidRPr="003E7949">
        <w:rPr>
          <w:rFonts w:ascii="Times New Roman" w:hAnsi="Times New Roman" w:cs="Times New Roman"/>
          <w:sz w:val="28"/>
          <w:szCs w:val="28"/>
        </w:rPr>
        <w:t xml:space="preserve">5. Психология одаренности детей и подростков / Под ред. Н.С. Лейтеса. М., 1996. </w:t>
      </w:r>
    </w:p>
    <w:p w:rsidR="00D50127" w:rsidRPr="003E7949" w:rsidRDefault="00D50127" w:rsidP="003E7949">
      <w:pPr>
        <w:pStyle w:val="a4"/>
        <w:autoSpaceDE/>
        <w:autoSpaceDN/>
        <w:ind w:firstLine="567"/>
        <w:rPr>
          <w:rFonts w:ascii="Times New Roman" w:hAnsi="Times New Roman" w:cs="Times New Roman"/>
          <w:sz w:val="28"/>
          <w:szCs w:val="28"/>
        </w:rPr>
      </w:pPr>
      <w:r w:rsidRPr="003E7949">
        <w:rPr>
          <w:rFonts w:ascii="Times New Roman" w:hAnsi="Times New Roman" w:cs="Times New Roman"/>
          <w:sz w:val="28"/>
          <w:szCs w:val="28"/>
        </w:rPr>
        <w:t>6. Панов В.И. Одарённые дети: выявление, обучение, развитие // Педагогика, 2001. №4.</w:t>
      </w:r>
    </w:p>
    <w:p w:rsidR="00D50127" w:rsidRPr="003E7949" w:rsidRDefault="00D50127" w:rsidP="003E7949">
      <w:pPr>
        <w:pStyle w:val="a4"/>
        <w:autoSpaceDE/>
        <w:autoSpaceDN/>
        <w:ind w:firstLine="567"/>
        <w:rPr>
          <w:rFonts w:ascii="Times New Roman" w:hAnsi="Times New Roman" w:cs="Times New Roman"/>
          <w:snapToGrid w:val="0"/>
          <w:sz w:val="28"/>
          <w:szCs w:val="28"/>
        </w:rPr>
      </w:pPr>
      <w:r w:rsidRPr="003E7949">
        <w:rPr>
          <w:rFonts w:ascii="Times New Roman" w:hAnsi="Times New Roman" w:cs="Times New Roman"/>
          <w:sz w:val="28"/>
          <w:szCs w:val="28"/>
        </w:rPr>
        <w:t>7. Рабочая концепция одаренности / Под ред. Д.Б. Богоявленской</w:t>
      </w:r>
      <w:r w:rsidRPr="003E7949">
        <w:rPr>
          <w:rFonts w:ascii="Times New Roman" w:hAnsi="Times New Roman" w:cs="Times New Roman"/>
          <w:snapToGrid w:val="0"/>
          <w:sz w:val="28"/>
          <w:szCs w:val="28"/>
        </w:rPr>
        <w:t xml:space="preserve">. 2-е изд., расш. перераб. М., 2003. </w:t>
      </w:r>
    </w:p>
    <w:p w:rsidR="00D50127" w:rsidRPr="003E7949" w:rsidRDefault="00D50127" w:rsidP="003E7949">
      <w:pPr>
        <w:spacing w:line="360" w:lineRule="auto"/>
        <w:ind w:firstLine="567"/>
        <w:jc w:val="both"/>
        <w:rPr>
          <w:bCs/>
          <w:sz w:val="28"/>
          <w:szCs w:val="28"/>
        </w:rPr>
      </w:pPr>
      <w:r w:rsidRPr="003E7949">
        <w:rPr>
          <w:bCs/>
          <w:sz w:val="28"/>
          <w:szCs w:val="28"/>
        </w:rPr>
        <w:t>8. Савенков А.И. Психология детской одаренности. М., 2010.</w:t>
      </w:r>
    </w:p>
    <w:p w:rsidR="00D50127" w:rsidRPr="003E7949" w:rsidRDefault="00D50127" w:rsidP="003E7949">
      <w:pPr>
        <w:spacing w:line="360" w:lineRule="auto"/>
        <w:ind w:firstLine="567"/>
        <w:jc w:val="both"/>
        <w:rPr>
          <w:sz w:val="28"/>
          <w:szCs w:val="28"/>
        </w:rPr>
      </w:pPr>
      <w:r w:rsidRPr="003E7949">
        <w:rPr>
          <w:sz w:val="28"/>
        </w:rPr>
        <w:t>9. Теплов Б.М. Способности и одаренность // Психология индивидуальных различий / Под ред. Ю.Б. Гиппенрейтер, В.Я. Романова. М., 1982.</w:t>
      </w:r>
    </w:p>
    <w:p w:rsidR="00D50127" w:rsidRPr="003E7949" w:rsidRDefault="00D50127" w:rsidP="003E7949">
      <w:pPr>
        <w:pStyle w:val="a4"/>
        <w:autoSpaceDE/>
        <w:autoSpaceDN/>
        <w:ind w:firstLine="567"/>
        <w:rPr>
          <w:rFonts w:ascii="Times New Roman" w:hAnsi="Times New Roman" w:cs="Times New Roman"/>
          <w:sz w:val="28"/>
          <w:szCs w:val="28"/>
        </w:rPr>
      </w:pPr>
      <w:r w:rsidRPr="003E7949">
        <w:rPr>
          <w:rFonts w:ascii="Times New Roman" w:hAnsi="Times New Roman" w:cs="Times New Roman"/>
          <w:sz w:val="28"/>
          <w:szCs w:val="28"/>
        </w:rPr>
        <w:t xml:space="preserve">10. Учителю об одаренных детях (пособие для учителя) / Под ред. В.П. Лебедевой, В.И. Панова. М., 1997. </w:t>
      </w:r>
    </w:p>
    <w:p w:rsidR="00D50127" w:rsidRPr="003E7949" w:rsidRDefault="00D50127" w:rsidP="003E7949">
      <w:pPr>
        <w:pStyle w:val="a4"/>
        <w:autoSpaceDE/>
        <w:autoSpaceDN/>
        <w:ind w:firstLine="567"/>
        <w:rPr>
          <w:rFonts w:ascii="Times New Roman" w:hAnsi="Times New Roman" w:cs="Times New Roman"/>
          <w:sz w:val="28"/>
          <w:szCs w:val="28"/>
        </w:rPr>
      </w:pPr>
      <w:r w:rsidRPr="003E7949">
        <w:rPr>
          <w:rFonts w:ascii="Times New Roman" w:hAnsi="Times New Roman" w:cs="Times New Roman"/>
          <w:sz w:val="28"/>
          <w:szCs w:val="28"/>
        </w:rPr>
        <w:t>11. Хеллер К.А. Лонгитюдное исследование одаренности / К.А. Хеллер, К. Перлет, В, Сиервальд // Вопросы психологии. 1991. №2. С. 120-127.</w:t>
      </w:r>
    </w:p>
    <w:p w:rsidR="00D50127" w:rsidRPr="003E7949" w:rsidRDefault="00F238A9" w:rsidP="003E7949">
      <w:pPr>
        <w:pStyle w:val="a4"/>
        <w:autoSpaceDE/>
        <w:autoSpaceDN/>
        <w:ind w:firstLine="567"/>
        <w:rPr>
          <w:rFonts w:ascii="Times New Roman" w:hAnsi="Times New Roman" w:cs="Times New Roman"/>
          <w:sz w:val="28"/>
          <w:szCs w:val="28"/>
        </w:rPr>
      </w:pPr>
      <w:r w:rsidRPr="003E7949">
        <w:rPr>
          <w:rFonts w:ascii="Times New Roman" w:hAnsi="Times New Roman" w:cs="Times New Roman"/>
          <w:sz w:val="28"/>
          <w:szCs w:val="28"/>
        </w:rPr>
        <w:t xml:space="preserve">12. </w:t>
      </w:r>
      <w:r w:rsidR="00D50127" w:rsidRPr="003E7949">
        <w:rPr>
          <w:rFonts w:ascii="Times New Roman" w:hAnsi="Times New Roman" w:cs="Times New Roman"/>
          <w:sz w:val="28"/>
          <w:szCs w:val="28"/>
        </w:rPr>
        <w:t xml:space="preserve">Шадриков В.Д. Способности, одарённость, талант // Развитие и диагностика способностей / Под ред. В.Н. Дружинина, В.Д. Шадрикова. М., 1991. </w:t>
      </w:r>
    </w:p>
    <w:p w:rsidR="003E7949" w:rsidRDefault="003E7949" w:rsidP="003E7949">
      <w:pPr>
        <w:pStyle w:val="a4"/>
        <w:autoSpaceDE/>
        <w:autoSpaceDN/>
        <w:spacing w:line="336" w:lineRule="auto"/>
        <w:ind w:firstLine="567"/>
        <w:rPr>
          <w:rFonts w:ascii="Times New Roman" w:hAnsi="Times New Roman" w:cs="Times New Roman"/>
          <w:b/>
          <w:sz w:val="28"/>
          <w:szCs w:val="28"/>
        </w:rPr>
      </w:pPr>
    </w:p>
    <w:p w:rsidR="003E7949" w:rsidRDefault="003E7949" w:rsidP="003E7949">
      <w:pPr>
        <w:pStyle w:val="a4"/>
        <w:autoSpaceDE/>
        <w:autoSpaceDN/>
        <w:spacing w:line="336" w:lineRule="auto"/>
        <w:ind w:firstLine="567"/>
        <w:rPr>
          <w:rFonts w:ascii="Times New Roman" w:hAnsi="Times New Roman" w:cs="Times New Roman"/>
          <w:b/>
          <w:sz w:val="28"/>
          <w:szCs w:val="28"/>
        </w:rPr>
      </w:pPr>
    </w:p>
    <w:p w:rsidR="003E7949" w:rsidRDefault="003E7949" w:rsidP="003E7949">
      <w:pPr>
        <w:pStyle w:val="a4"/>
        <w:autoSpaceDE/>
        <w:autoSpaceDN/>
        <w:spacing w:line="336" w:lineRule="auto"/>
        <w:ind w:firstLine="567"/>
        <w:rPr>
          <w:rFonts w:ascii="Times New Roman" w:hAnsi="Times New Roman" w:cs="Times New Roman"/>
          <w:b/>
          <w:sz w:val="28"/>
          <w:szCs w:val="28"/>
        </w:rPr>
      </w:pPr>
    </w:p>
    <w:p w:rsidR="003E7949" w:rsidRDefault="003E7949" w:rsidP="003E7949">
      <w:pPr>
        <w:pStyle w:val="a4"/>
        <w:autoSpaceDE/>
        <w:autoSpaceDN/>
        <w:spacing w:line="336" w:lineRule="auto"/>
        <w:ind w:firstLine="567"/>
        <w:rPr>
          <w:rFonts w:ascii="Times New Roman" w:hAnsi="Times New Roman" w:cs="Times New Roman"/>
          <w:b/>
          <w:sz w:val="28"/>
          <w:szCs w:val="28"/>
        </w:rPr>
      </w:pPr>
    </w:p>
    <w:p w:rsidR="00AC3122" w:rsidRPr="00320BFD" w:rsidRDefault="002D169E" w:rsidP="003E7949">
      <w:pPr>
        <w:pStyle w:val="a4"/>
        <w:autoSpaceDE/>
        <w:autoSpaceDN/>
        <w:spacing w:line="336" w:lineRule="auto"/>
        <w:ind w:firstLine="567"/>
        <w:rPr>
          <w:rFonts w:ascii="Times New Roman" w:hAnsi="Times New Roman" w:cs="Times New Roman"/>
          <w:b/>
          <w:sz w:val="28"/>
          <w:szCs w:val="28"/>
        </w:rPr>
      </w:pPr>
      <w:r w:rsidRPr="00320BFD">
        <w:rPr>
          <w:rFonts w:ascii="Times New Roman" w:hAnsi="Times New Roman" w:cs="Times New Roman"/>
          <w:b/>
          <w:sz w:val="28"/>
          <w:szCs w:val="28"/>
        </w:rPr>
        <w:t>Методические рекомендации по диагностике детской одаренности</w:t>
      </w:r>
    </w:p>
    <w:p w:rsidR="00AC3122" w:rsidRDefault="00AC3122" w:rsidP="00C74F80">
      <w:pPr>
        <w:spacing w:line="360" w:lineRule="auto"/>
        <w:jc w:val="center"/>
        <w:rPr>
          <w:b/>
          <w:sz w:val="28"/>
          <w:szCs w:val="28"/>
        </w:rPr>
      </w:pPr>
    </w:p>
    <w:p w:rsidR="00C74F80" w:rsidRPr="00C74F80" w:rsidRDefault="00C74F80" w:rsidP="003E7949">
      <w:pPr>
        <w:spacing w:line="276" w:lineRule="auto"/>
        <w:ind w:firstLine="567"/>
        <w:jc w:val="both"/>
        <w:rPr>
          <w:b/>
          <w:i/>
          <w:sz w:val="28"/>
          <w:szCs w:val="28"/>
        </w:rPr>
      </w:pPr>
      <w:r w:rsidRPr="00C74F80">
        <w:rPr>
          <w:b/>
          <w:i/>
          <w:sz w:val="28"/>
          <w:szCs w:val="28"/>
        </w:rPr>
        <w:t xml:space="preserve">Требования к психолого-педагогическому мониторингу </w:t>
      </w:r>
      <w:r w:rsidR="00E74D20">
        <w:rPr>
          <w:b/>
          <w:i/>
          <w:sz w:val="28"/>
          <w:szCs w:val="28"/>
        </w:rPr>
        <w:t>о</w:t>
      </w:r>
      <w:r>
        <w:rPr>
          <w:b/>
          <w:i/>
          <w:sz w:val="28"/>
          <w:szCs w:val="28"/>
        </w:rPr>
        <w:t>даренности</w:t>
      </w:r>
      <w:r w:rsidR="00D002EA">
        <w:rPr>
          <w:b/>
          <w:i/>
          <w:sz w:val="28"/>
          <w:szCs w:val="28"/>
        </w:rPr>
        <w:t xml:space="preserve"> дошкольников</w:t>
      </w:r>
    </w:p>
    <w:p w:rsidR="00C74F80" w:rsidRPr="00981C14" w:rsidRDefault="00C74F80" w:rsidP="00C74F80">
      <w:pPr>
        <w:spacing w:line="360" w:lineRule="auto"/>
        <w:ind w:firstLine="720"/>
        <w:jc w:val="center"/>
        <w:rPr>
          <w:b/>
          <w:bCs/>
          <w:sz w:val="28"/>
          <w:szCs w:val="28"/>
        </w:rPr>
      </w:pPr>
    </w:p>
    <w:p w:rsidR="00C17ECE" w:rsidRPr="00FF3ED8" w:rsidRDefault="00C17ECE" w:rsidP="003E7949">
      <w:pPr>
        <w:spacing w:line="360" w:lineRule="auto"/>
        <w:ind w:firstLine="567"/>
        <w:jc w:val="both"/>
        <w:rPr>
          <w:color w:val="000000"/>
          <w:spacing w:val="-1"/>
          <w:sz w:val="28"/>
          <w:szCs w:val="28"/>
        </w:rPr>
      </w:pPr>
      <w:r>
        <w:rPr>
          <w:rFonts w:eastAsia="TimesNewRoman"/>
          <w:sz w:val="28"/>
          <w:szCs w:val="28"/>
        </w:rPr>
        <w:t>Выявление одаренности в дошкольном возрасте</w:t>
      </w:r>
      <w:r w:rsidR="002D169E" w:rsidRPr="00FE1C71">
        <w:rPr>
          <w:bCs/>
          <w:sz w:val="28"/>
          <w:szCs w:val="28"/>
        </w:rPr>
        <w:t xml:space="preserve"> представляется как </w:t>
      </w:r>
      <w:r w:rsidR="002D169E" w:rsidRPr="00C17ECE">
        <w:rPr>
          <w:bCs/>
          <w:sz w:val="28"/>
          <w:szCs w:val="28"/>
        </w:rPr>
        <w:t>слож</w:t>
      </w:r>
      <w:r w:rsidRPr="00C17ECE">
        <w:rPr>
          <w:bCs/>
          <w:sz w:val="28"/>
          <w:szCs w:val="28"/>
        </w:rPr>
        <w:t xml:space="preserve">ная в методическом плане задача, особенно с точки зрения процессуальных характеристик. </w:t>
      </w:r>
      <w:r w:rsidRPr="00C17ECE">
        <w:rPr>
          <w:color w:val="000000"/>
          <w:spacing w:val="1"/>
          <w:sz w:val="28"/>
          <w:szCs w:val="28"/>
        </w:rPr>
        <w:t>А именно они наиболее значимы на э</w:t>
      </w:r>
      <w:r>
        <w:rPr>
          <w:color w:val="000000"/>
          <w:spacing w:val="1"/>
          <w:sz w:val="28"/>
          <w:szCs w:val="28"/>
        </w:rPr>
        <w:t>тапе дошкольного дет</w:t>
      </w:r>
      <w:r w:rsidRPr="00C17ECE">
        <w:rPr>
          <w:color w:val="000000"/>
          <w:spacing w:val="1"/>
          <w:sz w:val="28"/>
          <w:szCs w:val="28"/>
        </w:rPr>
        <w:t xml:space="preserve">ства как для самого ребенка (он в большей степени увлечен </w:t>
      </w:r>
      <w:r w:rsidRPr="00C17ECE">
        <w:rPr>
          <w:color w:val="000000"/>
          <w:spacing w:val="-1"/>
          <w:sz w:val="28"/>
          <w:szCs w:val="28"/>
        </w:rPr>
        <w:t xml:space="preserve">процессом творчества, чем получением определенного </w:t>
      </w:r>
      <w:r w:rsidRPr="00C17ECE">
        <w:rPr>
          <w:color w:val="000000"/>
          <w:spacing w:val="6"/>
          <w:sz w:val="28"/>
          <w:szCs w:val="28"/>
        </w:rPr>
        <w:t xml:space="preserve">продукта), так и для оценки его </w:t>
      </w:r>
      <w:r>
        <w:rPr>
          <w:color w:val="000000"/>
          <w:spacing w:val="6"/>
          <w:sz w:val="28"/>
          <w:szCs w:val="28"/>
        </w:rPr>
        <w:t>одаренности.</w:t>
      </w:r>
      <w:r w:rsidR="00FF3ED8">
        <w:rPr>
          <w:color w:val="000000"/>
          <w:spacing w:val="-1"/>
          <w:sz w:val="28"/>
          <w:szCs w:val="28"/>
        </w:rPr>
        <w:t xml:space="preserve"> </w:t>
      </w:r>
      <w:r>
        <w:rPr>
          <w:color w:val="000000"/>
          <w:spacing w:val="-1"/>
          <w:sz w:val="28"/>
          <w:szCs w:val="28"/>
        </w:rPr>
        <w:t>Наиб</w:t>
      </w:r>
      <w:r w:rsidRPr="00C17ECE">
        <w:rPr>
          <w:color w:val="000000"/>
          <w:spacing w:val="-1"/>
          <w:sz w:val="28"/>
          <w:szCs w:val="28"/>
        </w:rPr>
        <w:t xml:space="preserve">олее разработан анализ детского творчества по </w:t>
      </w:r>
      <w:r w:rsidRPr="00C17ECE">
        <w:rPr>
          <w:color w:val="000000"/>
          <w:spacing w:val="2"/>
          <w:sz w:val="28"/>
          <w:szCs w:val="28"/>
        </w:rPr>
        <w:t xml:space="preserve">результатам творческой деятельности ребенка. Примером </w:t>
      </w:r>
      <w:r w:rsidRPr="00C17ECE">
        <w:rPr>
          <w:color w:val="000000"/>
          <w:spacing w:val="1"/>
          <w:sz w:val="28"/>
          <w:szCs w:val="28"/>
        </w:rPr>
        <w:t xml:space="preserve">такой диагностической методики является тест творческого мышления П. Торренса. </w:t>
      </w:r>
    </w:p>
    <w:p w:rsidR="00FF61AF" w:rsidRPr="00C17ECE" w:rsidRDefault="00FF3ED8" w:rsidP="003E7949">
      <w:pPr>
        <w:spacing w:line="360" w:lineRule="auto"/>
        <w:ind w:firstLine="567"/>
        <w:jc w:val="both"/>
        <w:rPr>
          <w:bCs/>
          <w:sz w:val="28"/>
          <w:szCs w:val="28"/>
        </w:rPr>
      </w:pPr>
      <w:r>
        <w:rPr>
          <w:rFonts w:eastAsia="TimesNewRoman"/>
          <w:sz w:val="28"/>
          <w:szCs w:val="28"/>
        </w:rPr>
        <w:t xml:space="preserve">Таким образом, перед современной </w:t>
      </w:r>
      <w:r w:rsidR="00E50979">
        <w:rPr>
          <w:rFonts w:eastAsia="TimesNewRoman"/>
          <w:sz w:val="28"/>
          <w:szCs w:val="28"/>
        </w:rPr>
        <w:t>психодиагностикой стоят две практические задачи</w:t>
      </w:r>
      <w:r w:rsidR="00FF61AF" w:rsidRPr="00C17ECE">
        <w:rPr>
          <w:rFonts w:eastAsia="TimesNewRoman"/>
          <w:sz w:val="28"/>
          <w:szCs w:val="28"/>
        </w:rPr>
        <w:t>:</w:t>
      </w:r>
    </w:p>
    <w:p w:rsidR="00FF61AF" w:rsidRPr="00C17ECE" w:rsidRDefault="003E7949" w:rsidP="003E7949">
      <w:pPr>
        <w:adjustRightInd w:val="0"/>
        <w:spacing w:line="360" w:lineRule="auto"/>
        <w:ind w:firstLine="567"/>
        <w:jc w:val="both"/>
        <w:rPr>
          <w:rFonts w:eastAsia="TimesNewRoman"/>
          <w:sz w:val="28"/>
          <w:szCs w:val="28"/>
        </w:rPr>
      </w:pPr>
      <w:r w:rsidRPr="003E7949">
        <w:rPr>
          <w:sz w:val="22"/>
          <w:szCs w:val="22"/>
        </w:rPr>
        <w:t>–</w:t>
      </w:r>
      <w:r w:rsidR="00FF61AF" w:rsidRPr="00C17ECE">
        <w:rPr>
          <w:rFonts w:eastAsia="TimesNewRoman"/>
          <w:sz w:val="28"/>
          <w:szCs w:val="28"/>
        </w:rPr>
        <w:t xml:space="preserve"> улучшение инструментария выявления и измерения одаренности</w:t>
      </w:r>
      <w:r w:rsidR="00FF3ED8">
        <w:rPr>
          <w:rFonts w:eastAsia="TimesNewRoman"/>
          <w:sz w:val="28"/>
          <w:szCs w:val="28"/>
        </w:rPr>
        <w:t xml:space="preserve"> (в том числе ее процессуальных характеристик)</w:t>
      </w:r>
      <w:r w:rsidR="00E50979">
        <w:rPr>
          <w:rFonts w:eastAsia="TimesNewRoman"/>
          <w:sz w:val="28"/>
          <w:szCs w:val="28"/>
        </w:rPr>
        <w:t xml:space="preserve"> дошкольников</w:t>
      </w:r>
      <w:r w:rsidR="00FF61AF" w:rsidRPr="00C17ECE">
        <w:rPr>
          <w:rFonts w:eastAsia="TimesNewRoman"/>
          <w:sz w:val="28"/>
          <w:szCs w:val="28"/>
        </w:rPr>
        <w:t>;</w:t>
      </w:r>
    </w:p>
    <w:p w:rsidR="00FF61AF" w:rsidRPr="00FE1C71" w:rsidRDefault="003E7949" w:rsidP="003E7949">
      <w:pPr>
        <w:adjustRightInd w:val="0"/>
        <w:spacing w:line="360" w:lineRule="auto"/>
        <w:ind w:firstLine="567"/>
        <w:jc w:val="both"/>
        <w:rPr>
          <w:rFonts w:eastAsia="TimesNewRoman"/>
          <w:sz w:val="28"/>
          <w:szCs w:val="28"/>
        </w:rPr>
      </w:pPr>
      <w:r w:rsidRPr="003E7949">
        <w:rPr>
          <w:sz w:val="22"/>
          <w:szCs w:val="22"/>
        </w:rPr>
        <w:t>–</w:t>
      </w:r>
      <w:r w:rsidR="00FF61AF" w:rsidRPr="00FE1C71">
        <w:rPr>
          <w:rFonts w:eastAsia="TimesNewRoman"/>
          <w:sz w:val="28"/>
          <w:szCs w:val="28"/>
        </w:rPr>
        <w:t xml:space="preserve"> совершенствование и спецификация </w:t>
      </w:r>
      <w:r w:rsidR="00FF3ED8">
        <w:rPr>
          <w:rFonts w:eastAsia="TimesNewRoman"/>
          <w:sz w:val="28"/>
          <w:szCs w:val="28"/>
        </w:rPr>
        <w:t>психолого-</w:t>
      </w:r>
      <w:r w:rsidR="00FF61AF" w:rsidRPr="00FE1C71">
        <w:rPr>
          <w:rFonts w:eastAsia="TimesNewRoman"/>
          <w:sz w:val="28"/>
          <w:szCs w:val="28"/>
        </w:rPr>
        <w:t xml:space="preserve">педагогических методов </w:t>
      </w:r>
      <w:r w:rsidR="00FF3ED8">
        <w:rPr>
          <w:rFonts w:eastAsia="TimesNewRoman"/>
          <w:sz w:val="28"/>
          <w:szCs w:val="28"/>
        </w:rPr>
        <w:t>изучения одаренности дошкольников</w:t>
      </w:r>
      <w:r w:rsidR="00FF61AF" w:rsidRPr="00FE1C71">
        <w:rPr>
          <w:rFonts w:eastAsia="TimesNewRoman"/>
          <w:sz w:val="28"/>
          <w:szCs w:val="28"/>
        </w:rPr>
        <w:t>.</w:t>
      </w:r>
    </w:p>
    <w:p w:rsidR="00411E1F" w:rsidRPr="00FE1C71" w:rsidRDefault="00E50979" w:rsidP="003E7949">
      <w:pPr>
        <w:adjustRightInd w:val="0"/>
        <w:spacing w:line="360" w:lineRule="auto"/>
        <w:ind w:firstLine="567"/>
        <w:jc w:val="both"/>
        <w:rPr>
          <w:rFonts w:eastAsia="TimesNewRoman"/>
          <w:sz w:val="28"/>
          <w:szCs w:val="28"/>
        </w:rPr>
      </w:pPr>
      <w:r>
        <w:rPr>
          <w:sz w:val="28"/>
          <w:szCs w:val="28"/>
        </w:rPr>
        <w:t>Наиболее детально требования</w:t>
      </w:r>
      <w:r w:rsidR="00411E1F" w:rsidRPr="00FE1C71">
        <w:rPr>
          <w:sz w:val="28"/>
          <w:szCs w:val="28"/>
        </w:rPr>
        <w:t xml:space="preserve"> к психолого-педагогическому мониторингу, используемого с ц</w:t>
      </w:r>
      <w:r w:rsidR="003A665F" w:rsidRPr="00FE1C71">
        <w:rPr>
          <w:sz w:val="28"/>
          <w:szCs w:val="28"/>
        </w:rPr>
        <w:t>елью в</w:t>
      </w:r>
      <w:r w:rsidR="00FE1C71" w:rsidRPr="00FE1C71">
        <w:rPr>
          <w:sz w:val="28"/>
          <w:szCs w:val="28"/>
        </w:rPr>
        <w:t xml:space="preserve">ыявления, промежуточной и итоговой диагностики </w:t>
      </w:r>
      <w:r w:rsidR="003A665F" w:rsidRPr="00FE1C71">
        <w:rPr>
          <w:sz w:val="28"/>
          <w:szCs w:val="28"/>
        </w:rPr>
        <w:t>одаренных детей</w:t>
      </w:r>
      <w:r w:rsidR="00FE1C71" w:rsidRPr="00FE1C71">
        <w:rPr>
          <w:sz w:val="28"/>
          <w:szCs w:val="28"/>
        </w:rPr>
        <w:t xml:space="preserve"> </w:t>
      </w:r>
      <w:r w:rsidR="00F76D0D">
        <w:rPr>
          <w:sz w:val="28"/>
          <w:szCs w:val="28"/>
        </w:rPr>
        <w:t>(</w:t>
      </w:r>
      <w:r w:rsidR="00FE1C71" w:rsidRPr="00FE1C71">
        <w:rPr>
          <w:sz w:val="28"/>
          <w:szCs w:val="28"/>
        </w:rPr>
        <w:t xml:space="preserve">в </w:t>
      </w:r>
      <w:r w:rsidR="00F76D0D">
        <w:rPr>
          <w:sz w:val="28"/>
          <w:szCs w:val="28"/>
        </w:rPr>
        <w:t>дошкольных образовательных учреждениях и Центрах раннего развития ребенка)</w:t>
      </w:r>
      <w:r>
        <w:rPr>
          <w:sz w:val="28"/>
          <w:szCs w:val="28"/>
        </w:rPr>
        <w:t xml:space="preserve"> разработаны </w:t>
      </w:r>
      <w:r w:rsidRPr="00FE1C71">
        <w:rPr>
          <w:rFonts w:eastAsia="TimesNewRoman"/>
          <w:sz w:val="28"/>
          <w:szCs w:val="28"/>
        </w:rPr>
        <w:t>М.А.</w:t>
      </w:r>
      <w:r>
        <w:rPr>
          <w:rFonts w:eastAsia="TimesNewRoman"/>
          <w:sz w:val="28"/>
          <w:szCs w:val="28"/>
        </w:rPr>
        <w:t xml:space="preserve"> </w:t>
      </w:r>
      <w:r w:rsidRPr="00FE1C71">
        <w:rPr>
          <w:rFonts w:eastAsia="TimesNewRoman"/>
          <w:sz w:val="28"/>
          <w:szCs w:val="28"/>
        </w:rPr>
        <w:t xml:space="preserve">Холодной </w:t>
      </w:r>
      <w:r w:rsidRPr="00FE1C71">
        <w:rPr>
          <w:sz w:val="28"/>
          <w:szCs w:val="28"/>
        </w:rPr>
        <w:t xml:space="preserve">в материалах «Рабочей концепции одаренности» </w:t>
      </w:r>
      <w:r w:rsidRPr="00FE1C71">
        <w:rPr>
          <w:rFonts w:eastAsia="TimesNewRoman"/>
          <w:sz w:val="28"/>
          <w:szCs w:val="28"/>
        </w:rPr>
        <w:t>[</w:t>
      </w:r>
      <w:r>
        <w:rPr>
          <w:rFonts w:eastAsia="TimesNewRoman"/>
          <w:sz w:val="28"/>
          <w:szCs w:val="28"/>
        </w:rPr>
        <w:t>18, с. 66-67</w:t>
      </w:r>
      <w:r w:rsidRPr="00FE1C71">
        <w:rPr>
          <w:rFonts w:eastAsia="TimesNewRoman"/>
          <w:sz w:val="28"/>
          <w:szCs w:val="28"/>
        </w:rPr>
        <w:t>]</w:t>
      </w:r>
      <w:r w:rsidR="003A665F" w:rsidRPr="00FE1C71">
        <w:rPr>
          <w:sz w:val="28"/>
          <w:szCs w:val="28"/>
        </w:rPr>
        <w:t xml:space="preserve">. </w:t>
      </w:r>
      <w:r w:rsidR="000339A8" w:rsidRPr="00FE1C71">
        <w:rPr>
          <w:sz w:val="28"/>
          <w:szCs w:val="28"/>
        </w:rPr>
        <w:t>Список требований, приведенный ниже</w:t>
      </w:r>
      <w:r w:rsidR="004B5D65" w:rsidRPr="00FE1C71">
        <w:rPr>
          <w:sz w:val="28"/>
          <w:szCs w:val="28"/>
        </w:rPr>
        <w:t>,</w:t>
      </w:r>
      <w:r w:rsidR="000339A8" w:rsidRPr="00FE1C71">
        <w:rPr>
          <w:sz w:val="28"/>
          <w:szCs w:val="28"/>
        </w:rPr>
        <w:t xml:space="preserve"> в значительной степени перекликается с точкой зрения авторов </w:t>
      </w:r>
      <w:r w:rsidR="004B5D65" w:rsidRPr="00FE1C71">
        <w:rPr>
          <w:sz w:val="28"/>
          <w:szCs w:val="28"/>
        </w:rPr>
        <w:t>концепции, но имеет ряд уточнений и дополнений.</w:t>
      </w:r>
    </w:p>
    <w:p w:rsidR="007F1910" w:rsidRPr="00FE1C71" w:rsidRDefault="00411E1F" w:rsidP="003E7949">
      <w:pPr>
        <w:spacing w:line="360" w:lineRule="auto"/>
        <w:ind w:firstLine="567"/>
        <w:jc w:val="both"/>
        <w:rPr>
          <w:sz w:val="28"/>
          <w:szCs w:val="28"/>
        </w:rPr>
      </w:pPr>
      <w:r w:rsidRPr="00FE1C71">
        <w:rPr>
          <w:sz w:val="28"/>
          <w:szCs w:val="28"/>
        </w:rPr>
        <w:t xml:space="preserve">1. Комплексный характер оценивания разных сторон поведения и деятельности ребенка, что позволит использовать различные источники информации и охватить как можно более </w:t>
      </w:r>
      <w:r w:rsidR="00CF77E6" w:rsidRPr="00FE1C71">
        <w:rPr>
          <w:sz w:val="28"/>
          <w:szCs w:val="28"/>
        </w:rPr>
        <w:t>широкий спектр его способностей.</w:t>
      </w:r>
      <w:r w:rsidR="00E50979">
        <w:rPr>
          <w:sz w:val="28"/>
          <w:szCs w:val="28"/>
        </w:rPr>
        <w:t xml:space="preserve"> Вывод об </w:t>
      </w:r>
      <w:r w:rsidR="00081ABB" w:rsidRPr="00FE1C71">
        <w:rPr>
          <w:sz w:val="28"/>
          <w:szCs w:val="28"/>
        </w:rPr>
        <w:t xml:space="preserve">одаренности </w:t>
      </w:r>
      <w:r w:rsidR="00E50979">
        <w:rPr>
          <w:sz w:val="28"/>
          <w:szCs w:val="28"/>
        </w:rPr>
        <w:t>дошкольника</w:t>
      </w:r>
      <w:r w:rsidR="00081ABB" w:rsidRPr="00FE1C71">
        <w:rPr>
          <w:sz w:val="28"/>
          <w:szCs w:val="28"/>
        </w:rPr>
        <w:t xml:space="preserve"> не может быть сделан на основе оценки одного </w:t>
      </w:r>
      <w:r w:rsidR="003A665F" w:rsidRPr="00FE1C71">
        <w:rPr>
          <w:sz w:val="28"/>
          <w:szCs w:val="28"/>
        </w:rPr>
        <w:t xml:space="preserve">или нескольких </w:t>
      </w:r>
      <w:r w:rsidR="00081ABB" w:rsidRPr="00FE1C71">
        <w:rPr>
          <w:sz w:val="28"/>
          <w:szCs w:val="28"/>
        </w:rPr>
        <w:t>параметр</w:t>
      </w:r>
      <w:r w:rsidR="003A665F" w:rsidRPr="00FE1C71">
        <w:rPr>
          <w:sz w:val="28"/>
          <w:szCs w:val="28"/>
        </w:rPr>
        <w:t>ов</w:t>
      </w:r>
      <w:r w:rsidR="00081ABB" w:rsidRPr="00FE1C71">
        <w:rPr>
          <w:sz w:val="28"/>
          <w:szCs w:val="28"/>
        </w:rPr>
        <w:t xml:space="preserve"> (например, </w:t>
      </w:r>
      <w:r w:rsidR="00E50979">
        <w:rPr>
          <w:sz w:val="28"/>
          <w:szCs w:val="28"/>
        </w:rPr>
        <w:t>интеллект и креативность</w:t>
      </w:r>
      <w:r w:rsidR="007F1910" w:rsidRPr="00FE1C71">
        <w:rPr>
          <w:sz w:val="28"/>
          <w:szCs w:val="28"/>
        </w:rPr>
        <w:t>).</w:t>
      </w:r>
    </w:p>
    <w:p w:rsidR="005E75A3" w:rsidRPr="00FE1C71" w:rsidRDefault="00CF77E6" w:rsidP="003E7949">
      <w:pPr>
        <w:pStyle w:val="22"/>
        <w:ind w:firstLine="567"/>
        <w:rPr>
          <w:rFonts w:ascii="Times New Roman" w:hAnsi="Times New Roman" w:cs="Times New Roman"/>
          <w:sz w:val="28"/>
          <w:szCs w:val="28"/>
        </w:rPr>
      </w:pPr>
      <w:r w:rsidRPr="00FE1C71">
        <w:rPr>
          <w:rFonts w:ascii="Times New Roman" w:hAnsi="Times New Roman" w:cs="Times New Roman"/>
          <w:sz w:val="28"/>
          <w:szCs w:val="28"/>
        </w:rPr>
        <w:t>2. Д</w:t>
      </w:r>
      <w:r w:rsidR="00D16915" w:rsidRPr="00FE1C71">
        <w:rPr>
          <w:rFonts w:ascii="Times New Roman" w:hAnsi="Times New Roman" w:cs="Times New Roman"/>
          <w:sz w:val="28"/>
          <w:szCs w:val="28"/>
        </w:rPr>
        <w:t>лительность</w:t>
      </w:r>
      <w:r w:rsidR="00DA05F9" w:rsidRPr="00FE1C71">
        <w:rPr>
          <w:rFonts w:ascii="Times New Roman" w:hAnsi="Times New Roman" w:cs="Times New Roman"/>
          <w:sz w:val="28"/>
          <w:szCs w:val="28"/>
        </w:rPr>
        <w:t xml:space="preserve"> </w:t>
      </w:r>
      <w:r w:rsidR="00411E1F" w:rsidRPr="00FE1C71">
        <w:rPr>
          <w:rFonts w:ascii="Times New Roman" w:hAnsi="Times New Roman" w:cs="Times New Roman"/>
          <w:sz w:val="28"/>
          <w:szCs w:val="28"/>
        </w:rPr>
        <w:t xml:space="preserve">процесса идентификации </w:t>
      </w:r>
      <w:r w:rsidR="00DA05F9" w:rsidRPr="00FE1C71">
        <w:rPr>
          <w:rFonts w:ascii="Times New Roman" w:hAnsi="Times New Roman" w:cs="Times New Roman"/>
          <w:sz w:val="28"/>
          <w:szCs w:val="28"/>
        </w:rPr>
        <w:t xml:space="preserve">одаренности. Необходимо развернутое во времени наблюдение за поведением </w:t>
      </w:r>
      <w:r w:rsidR="00E50979">
        <w:rPr>
          <w:rFonts w:ascii="Times New Roman" w:hAnsi="Times New Roman" w:cs="Times New Roman"/>
          <w:sz w:val="28"/>
          <w:szCs w:val="28"/>
        </w:rPr>
        <w:t>и деятельностью дошкольника</w:t>
      </w:r>
      <w:r w:rsidR="00DA05F9" w:rsidRPr="00FE1C71">
        <w:rPr>
          <w:rFonts w:ascii="Times New Roman" w:hAnsi="Times New Roman" w:cs="Times New Roman"/>
          <w:sz w:val="28"/>
          <w:szCs w:val="28"/>
        </w:rPr>
        <w:t xml:space="preserve"> в разных ситуациях</w:t>
      </w:r>
      <w:r w:rsidR="005E75A3" w:rsidRPr="00FE1C71">
        <w:rPr>
          <w:rFonts w:ascii="Times New Roman" w:hAnsi="Times New Roman" w:cs="Times New Roman"/>
          <w:sz w:val="28"/>
          <w:szCs w:val="28"/>
        </w:rPr>
        <w:t>.</w:t>
      </w:r>
      <w:r w:rsidR="005E75A3" w:rsidRPr="00FE1C71">
        <w:rPr>
          <w:rFonts w:ascii="Times New Roman" w:hAnsi="Times New Roman" w:cs="Times New Roman"/>
          <w:bCs/>
          <w:sz w:val="28"/>
          <w:szCs w:val="28"/>
        </w:rPr>
        <w:t xml:space="preserve"> </w:t>
      </w:r>
    </w:p>
    <w:p w:rsidR="00D16915" w:rsidRPr="00FE1C71" w:rsidRDefault="00D16915" w:rsidP="003E7949">
      <w:pPr>
        <w:spacing w:line="360" w:lineRule="auto"/>
        <w:ind w:firstLine="567"/>
        <w:jc w:val="both"/>
        <w:rPr>
          <w:sz w:val="28"/>
          <w:szCs w:val="28"/>
        </w:rPr>
      </w:pPr>
      <w:r w:rsidRPr="00FE1C71">
        <w:rPr>
          <w:sz w:val="28"/>
          <w:szCs w:val="28"/>
        </w:rPr>
        <w:t xml:space="preserve">3. Многократность и многоэтапность обследования с использованием множества психодиагностических процедур, отбираемых в соответствии с предполагаемым видом одаренности и </w:t>
      </w:r>
      <w:r w:rsidR="00E50979">
        <w:rPr>
          <w:sz w:val="28"/>
          <w:szCs w:val="28"/>
        </w:rPr>
        <w:t>индивидуальными особенностями дошкольника</w:t>
      </w:r>
      <w:r w:rsidRPr="00FE1C71">
        <w:rPr>
          <w:sz w:val="28"/>
          <w:szCs w:val="28"/>
        </w:rPr>
        <w:t>.</w:t>
      </w:r>
      <w:r w:rsidR="00E55539" w:rsidRPr="00FE1C71">
        <w:rPr>
          <w:sz w:val="28"/>
          <w:szCs w:val="28"/>
        </w:rPr>
        <w:t xml:space="preserve"> </w:t>
      </w:r>
      <w:r w:rsidR="00E50979">
        <w:rPr>
          <w:sz w:val="28"/>
          <w:szCs w:val="28"/>
        </w:rPr>
        <w:t>И</w:t>
      </w:r>
      <w:r w:rsidR="00E55539" w:rsidRPr="00FE1C71">
        <w:rPr>
          <w:sz w:val="28"/>
          <w:szCs w:val="28"/>
        </w:rPr>
        <w:t>дентификация одаренности посредством какой-либо одноразовой процедуры тестирования невозможна.</w:t>
      </w:r>
    </w:p>
    <w:p w:rsidR="001411F2" w:rsidRPr="00E50979" w:rsidRDefault="001411F2" w:rsidP="003E7949">
      <w:pPr>
        <w:adjustRightInd w:val="0"/>
        <w:spacing w:line="360" w:lineRule="auto"/>
        <w:ind w:firstLine="567"/>
        <w:jc w:val="both"/>
        <w:rPr>
          <w:rFonts w:eastAsia="TimesNewRoman"/>
          <w:sz w:val="28"/>
          <w:szCs w:val="28"/>
        </w:rPr>
      </w:pPr>
      <w:r w:rsidRPr="00FE1C71">
        <w:rPr>
          <w:sz w:val="28"/>
          <w:szCs w:val="28"/>
        </w:rPr>
        <w:t xml:space="preserve">4. </w:t>
      </w:r>
      <w:r w:rsidRPr="00FE1C71">
        <w:rPr>
          <w:rFonts w:eastAsia="TimesNewRoman"/>
          <w:sz w:val="28"/>
          <w:szCs w:val="28"/>
        </w:rPr>
        <w:t xml:space="preserve">Диагностика детской одаренности должна быть ориентирована не на результат, а на процесс: от диагностики отбора (по уровню достижений) перейти к диагностике </w:t>
      </w:r>
      <w:r w:rsidR="009038F9">
        <w:rPr>
          <w:rFonts w:eastAsia="TimesNewRoman"/>
          <w:sz w:val="28"/>
          <w:szCs w:val="28"/>
        </w:rPr>
        <w:t>прогноза и развития</w:t>
      </w:r>
      <w:r w:rsidRPr="00FE1C71">
        <w:rPr>
          <w:rFonts w:eastAsia="TimesNewRoman"/>
          <w:sz w:val="28"/>
          <w:szCs w:val="28"/>
        </w:rPr>
        <w:t>.</w:t>
      </w:r>
      <w:r w:rsidR="00E50979">
        <w:rPr>
          <w:rFonts w:eastAsia="TimesNewRoman"/>
          <w:sz w:val="28"/>
          <w:szCs w:val="28"/>
        </w:rPr>
        <w:t xml:space="preserve"> </w:t>
      </w:r>
      <w:r w:rsidRPr="00FE1C71">
        <w:rPr>
          <w:rFonts w:eastAsia="TimesNewRoman"/>
          <w:sz w:val="28"/>
          <w:szCs w:val="28"/>
        </w:rPr>
        <w:t xml:space="preserve">Решение </w:t>
      </w:r>
      <w:r w:rsidR="00E50979">
        <w:rPr>
          <w:rFonts w:eastAsia="TimesNewRoman"/>
          <w:sz w:val="28"/>
          <w:szCs w:val="28"/>
        </w:rPr>
        <w:t>данной</w:t>
      </w:r>
      <w:r w:rsidRPr="00FE1C71">
        <w:rPr>
          <w:rFonts w:eastAsia="TimesNewRoman"/>
          <w:sz w:val="28"/>
          <w:szCs w:val="28"/>
        </w:rPr>
        <w:t xml:space="preserve"> задачи связано не только с психологическим тестированием, но и с проведением </w:t>
      </w:r>
      <w:r w:rsidR="00E50979">
        <w:rPr>
          <w:rFonts w:eastAsia="TimesNewRoman"/>
          <w:sz w:val="28"/>
          <w:szCs w:val="28"/>
        </w:rPr>
        <w:t xml:space="preserve">наблюдения и </w:t>
      </w:r>
      <w:r w:rsidRPr="00FE1C71">
        <w:rPr>
          <w:rFonts w:eastAsia="TimesNewRoman"/>
          <w:sz w:val="28"/>
          <w:szCs w:val="28"/>
        </w:rPr>
        <w:t>диагностики развития детской одаренн</w:t>
      </w:r>
      <w:r w:rsidR="00E50979">
        <w:rPr>
          <w:rFonts w:eastAsia="TimesNewRoman"/>
          <w:sz w:val="28"/>
          <w:szCs w:val="28"/>
        </w:rPr>
        <w:t xml:space="preserve">ости, осуществляемой педагогом по </w:t>
      </w:r>
      <w:r w:rsidRPr="00FE1C71">
        <w:rPr>
          <w:rFonts w:eastAsia="TimesNewRoman"/>
          <w:sz w:val="28"/>
          <w:szCs w:val="28"/>
        </w:rPr>
        <w:t>специально</w:t>
      </w:r>
      <w:r w:rsidR="00173477" w:rsidRPr="00FE1C71">
        <w:rPr>
          <w:rFonts w:eastAsia="TimesNewRomanPSMT"/>
          <w:sz w:val="28"/>
          <w:szCs w:val="28"/>
        </w:rPr>
        <w:t xml:space="preserve"> </w:t>
      </w:r>
      <w:r w:rsidRPr="00FE1C71">
        <w:rPr>
          <w:rFonts w:eastAsia="TimesNewRoman"/>
          <w:sz w:val="28"/>
          <w:szCs w:val="28"/>
        </w:rPr>
        <w:t>разработанные методик</w:t>
      </w:r>
      <w:r w:rsidR="00E50979">
        <w:rPr>
          <w:rFonts w:eastAsia="TimesNewRoman"/>
          <w:sz w:val="28"/>
          <w:szCs w:val="28"/>
        </w:rPr>
        <w:t>ам</w:t>
      </w:r>
      <w:r w:rsidRPr="00FE1C71">
        <w:rPr>
          <w:rFonts w:eastAsia="TimesNewRoman"/>
          <w:sz w:val="28"/>
          <w:szCs w:val="28"/>
        </w:rPr>
        <w:t xml:space="preserve">. </w:t>
      </w:r>
    </w:p>
    <w:p w:rsidR="00411E1F" w:rsidRPr="00FE1C71" w:rsidRDefault="001411F2" w:rsidP="003E7949">
      <w:pPr>
        <w:spacing w:line="360" w:lineRule="auto"/>
        <w:ind w:firstLine="567"/>
        <w:jc w:val="both"/>
        <w:rPr>
          <w:sz w:val="28"/>
          <w:szCs w:val="28"/>
        </w:rPr>
      </w:pPr>
      <w:r w:rsidRPr="00FE1C71">
        <w:rPr>
          <w:sz w:val="28"/>
          <w:szCs w:val="28"/>
        </w:rPr>
        <w:t>5</w:t>
      </w:r>
      <w:r w:rsidR="00DA05F9" w:rsidRPr="00FE1C71">
        <w:rPr>
          <w:sz w:val="28"/>
          <w:szCs w:val="28"/>
        </w:rPr>
        <w:t xml:space="preserve">. Анализ поведения </w:t>
      </w:r>
      <w:r w:rsidR="00783BDE">
        <w:rPr>
          <w:sz w:val="28"/>
          <w:szCs w:val="28"/>
        </w:rPr>
        <w:t>дошкольника</w:t>
      </w:r>
      <w:r w:rsidR="00411E1F" w:rsidRPr="00FE1C71">
        <w:rPr>
          <w:sz w:val="28"/>
          <w:szCs w:val="28"/>
        </w:rPr>
        <w:t xml:space="preserve"> в тех сферах деятельности, которые в максимальной мере соответствуют его склонностям и интересам (включение ребенка в специально организованные игровые занятия, вовлечение различные формы </w:t>
      </w:r>
      <w:r w:rsidR="00783BDE">
        <w:rPr>
          <w:sz w:val="28"/>
          <w:szCs w:val="28"/>
        </w:rPr>
        <w:t>предметной деятельности</w:t>
      </w:r>
      <w:r w:rsidR="005F3394" w:rsidRPr="00FE1C71">
        <w:rPr>
          <w:sz w:val="28"/>
          <w:szCs w:val="28"/>
        </w:rPr>
        <w:t>).</w:t>
      </w:r>
    </w:p>
    <w:p w:rsidR="00783BDE" w:rsidRDefault="001411F2" w:rsidP="003E7949">
      <w:pPr>
        <w:spacing w:line="360" w:lineRule="auto"/>
        <w:ind w:firstLine="567"/>
        <w:jc w:val="both"/>
        <w:rPr>
          <w:sz w:val="28"/>
          <w:szCs w:val="28"/>
        </w:rPr>
      </w:pPr>
      <w:r w:rsidRPr="00FE1C71">
        <w:rPr>
          <w:sz w:val="28"/>
          <w:szCs w:val="28"/>
        </w:rPr>
        <w:t>6</w:t>
      </w:r>
      <w:r w:rsidR="005F3394" w:rsidRPr="00FE1C71">
        <w:rPr>
          <w:sz w:val="28"/>
          <w:szCs w:val="28"/>
        </w:rPr>
        <w:t>. Э</w:t>
      </w:r>
      <w:r w:rsidR="00411E1F" w:rsidRPr="00FE1C71">
        <w:rPr>
          <w:sz w:val="28"/>
          <w:szCs w:val="28"/>
        </w:rPr>
        <w:t xml:space="preserve">кспертная оценка продуктов деятельности </w:t>
      </w:r>
      <w:r w:rsidR="00783BDE">
        <w:rPr>
          <w:sz w:val="28"/>
          <w:szCs w:val="28"/>
        </w:rPr>
        <w:t>дошкольников</w:t>
      </w:r>
      <w:r w:rsidR="00411E1F" w:rsidRPr="00FE1C71">
        <w:rPr>
          <w:sz w:val="28"/>
          <w:szCs w:val="28"/>
        </w:rPr>
        <w:t xml:space="preserve"> (рисунков, </w:t>
      </w:r>
      <w:r w:rsidR="00783BDE">
        <w:rPr>
          <w:sz w:val="28"/>
          <w:szCs w:val="28"/>
        </w:rPr>
        <w:t xml:space="preserve">поделок, </w:t>
      </w:r>
      <w:r w:rsidR="003B2405">
        <w:rPr>
          <w:sz w:val="28"/>
          <w:szCs w:val="28"/>
        </w:rPr>
        <w:t xml:space="preserve">аппликаций, </w:t>
      </w:r>
      <w:r w:rsidR="00783BDE">
        <w:rPr>
          <w:sz w:val="28"/>
          <w:szCs w:val="28"/>
        </w:rPr>
        <w:t xml:space="preserve">стихотворений, проектов </w:t>
      </w:r>
      <w:r w:rsidR="00411E1F" w:rsidRPr="00FE1C71">
        <w:rPr>
          <w:sz w:val="28"/>
          <w:szCs w:val="28"/>
        </w:rPr>
        <w:t xml:space="preserve">и </w:t>
      </w:r>
      <w:r w:rsidR="005F3394" w:rsidRPr="00FE1C71">
        <w:rPr>
          <w:sz w:val="28"/>
          <w:szCs w:val="28"/>
        </w:rPr>
        <w:t>пр.)</w:t>
      </w:r>
      <w:r w:rsidR="00411E1F" w:rsidRPr="00FE1C71">
        <w:rPr>
          <w:sz w:val="28"/>
          <w:szCs w:val="28"/>
        </w:rPr>
        <w:t xml:space="preserve">. </w:t>
      </w:r>
      <w:r w:rsidR="00F43B6F" w:rsidRPr="00FE1C71">
        <w:rPr>
          <w:sz w:val="28"/>
          <w:szCs w:val="28"/>
        </w:rPr>
        <w:t xml:space="preserve">При этом </w:t>
      </w:r>
      <w:r w:rsidR="00783BDE">
        <w:rPr>
          <w:sz w:val="28"/>
          <w:szCs w:val="28"/>
        </w:rPr>
        <w:t xml:space="preserve">необходимо </w:t>
      </w:r>
      <w:r w:rsidR="00F43B6F" w:rsidRPr="00FE1C71">
        <w:rPr>
          <w:sz w:val="28"/>
          <w:szCs w:val="28"/>
        </w:rPr>
        <w:t>привлекать к диагностическому о</w:t>
      </w:r>
      <w:r w:rsidR="00D16915" w:rsidRPr="00FE1C71">
        <w:rPr>
          <w:sz w:val="28"/>
          <w:szCs w:val="28"/>
        </w:rPr>
        <w:t xml:space="preserve">бследованию </w:t>
      </w:r>
      <w:r w:rsidR="00783BDE">
        <w:rPr>
          <w:sz w:val="28"/>
          <w:szCs w:val="28"/>
        </w:rPr>
        <w:t>психолога.</w:t>
      </w:r>
    </w:p>
    <w:p w:rsidR="008D57D1" w:rsidRPr="00FE1C71" w:rsidRDefault="001411F2" w:rsidP="003E7949">
      <w:pPr>
        <w:spacing w:line="360" w:lineRule="auto"/>
        <w:ind w:firstLine="567"/>
        <w:jc w:val="both"/>
        <w:rPr>
          <w:sz w:val="28"/>
          <w:szCs w:val="28"/>
        </w:rPr>
      </w:pPr>
      <w:r w:rsidRPr="00FE1C71">
        <w:rPr>
          <w:sz w:val="28"/>
          <w:szCs w:val="28"/>
        </w:rPr>
        <w:t>7</w:t>
      </w:r>
      <w:r w:rsidR="008D57D1" w:rsidRPr="00FE1C71">
        <w:rPr>
          <w:sz w:val="28"/>
          <w:szCs w:val="28"/>
        </w:rPr>
        <w:t>. И</w:t>
      </w:r>
      <w:r w:rsidR="00783BDE">
        <w:rPr>
          <w:sz w:val="28"/>
          <w:szCs w:val="28"/>
        </w:rPr>
        <w:t xml:space="preserve">спользование </w:t>
      </w:r>
      <w:r w:rsidR="00AD7E04">
        <w:rPr>
          <w:sz w:val="28"/>
          <w:szCs w:val="28"/>
        </w:rPr>
        <w:t>игровых</w:t>
      </w:r>
      <w:r w:rsidR="00783BDE">
        <w:rPr>
          <w:sz w:val="28"/>
          <w:szCs w:val="28"/>
        </w:rPr>
        <w:t xml:space="preserve"> методов</w:t>
      </w:r>
      <w:r w:rsidR="00AD7E04">
        <w:rPr>
          <w:sz w:val="28"/>
          <w:szCs w:val="28"/>
        </w:rPr>
        <w:t xml:space="preserve"> (диагностические игры)</w:t>
      </w:r>
      <w:r w:rsidR="008D57D1" w:rsidRPr="00FE1C71">
        <w:rPr>
          <w:sz w:val="28"/>
          <w:szCs w:val="28"/>
        </w:rPr>
        <w:t>, в рамках которых можно организовывать определенные развивающие влияния, долговременную диагностику.</w:t>
      </w:r>
    </w:p>
    <w:p w:rsidR="008E317E" w:rsidRPr="00FE1C71" w:rsidRDefault="001411F2" w:rsidP="003E7949">
      <w:pPr>
        <w:spacing w:line="360" w:lineRule="auto"/>
        <w:ind w:firstLine="567"/>
        <w:jc w:val="both"/>
        <w:rPr>
          <w:sz w:val="28"/>
          <w:szCs w:val="28"/>
        </w:rPr>
      </w:pPr>
      <w:r w:rsidRPr="00FE1C71">
        <w:rPr>
          <w:sz w:val="28"/>
          <w:szCs w:val="28"/>
        </w:rPr>
        <w:t>8</w:t>
      </w:r>
      <w:r w:rsidR="00D16915" w:rsidRPr="00FE1C71">
        <w:rPr>
          <w:sz w:val="28"/>
          <w:szCs w:val="28"/>
        </w:rPr>
        <w:t>.</w:t>
      </w:r>
      <w:r w:rsidR="00411E1F" w:rsidRPr="00FE1C71">
        <w:rPr>
          <w:sz w:val="28"/>
          <w:szCs w:val="28"/>
        </w:rPr>
        <w:t xml:space="preserve"> </w:t>
      </w:r>
      <w:r w:rsidR="00D16915" w:rsidRPr="00FE1C71">
        <w:rPr>
          <w:sz w:val="28"/>
          <w:szCs w:val="28"/>
        </w:rPr>
        <w:t xml:space="preserve">Учет при диагностике детской одаренности потенциальных возможностей ребенка. </w:t>
      </w:r>
      <w:r w:rsidR="00783BDE">
        <w:rPr>
          <w:sz w:val="28"/>
          <w:szCs w:val="28"/>
        </w:rPr>
        <w:t>П</w:t>
      </w:r>
      <w:r w:rsidR="008E317E" w:rsidRPr="00FE1C71">
        <w:rPr>
          <w:sz w:val="28"/>
          <w:szCs w:val="28"/>
        </w:rPr>
        <w:t xml:space="preserve">ри выявлении одаренных </w:t>
      </w:r>
      <w:r w:rsidR="00783BDE">
        <w:rPr>
          <w:sz w:val="28"/>
          <w:szCs w:val="28"/>
        </w:rPr>
        <w:t>дошкольников</w:t>
      </w:r>
      <w:r w:rsidR="008E317E" w:rsidRPr="00FE1C71">
        <w:rPr>
          <w:sz w:val="28"/>
          <w:szCs w:val="28"/>
        </w:rPr>
        <w:t xml:space="preserve"> необходимо дифференцировать: актуальн</w:t>
      </w:r>
      <w:r w:rsidR="00783BDE">
        <w:rPr>
          <w:sz w:val="28"/>
          <w:szCs w:val="28"/>
        </w:rPr>
        <w:t>ый уровень развития одаренности</w:t>
      </w:r>
      <w:r w:rsidR="008E317E" w:rsidRPr="00FE1C71">
        <w:rPr>
          <w:sz w:val="28"/>
          <w:szCs w:val="28"/>
        </w:rPr>
        <w:t>; особенности конкретных проявлений одаренности, связанные с попытками ее реализации в различных видах деятельности; потенциальные возможности ребенка к развитию</w:t>
      </w:r>
      <w:r w:rsidR="00783BDE">
        <w:rPr>
          <w:sz w:val="28"/>
          <w:szCs w:val="28"/>
        </w:rPr>
        <w:t xml:space="preserve"> (зону ближайшего развития)</w:t>
      </w:r>
      <w:r w:rsidR="008E317E" w:rsidRPr="00FE1C71">
        <w:rPr>
          <w:sz w:val="28"/>
          <w:szCs w:val="28"/>
        </w:rPr>
        <w:t>.</w:t>
      </w:r>
    </w:p>
    <w:p w:rsidR="00411E1F" w:rsidRPr="00FE1C71" w:rsidRDefault="001411F2" w:rsidP="003E7949">
      <w:pPr>
        <w:spacing w:line="360" w:lineRule="auto"/>
        <w:ind w:firstLine="567"/>
        <w:jc w:val="both"/>
        <w:rPr>
          <w:sz w:val="28"/>
          <w:szCs w:val="28"/>
        </w:rPr>
      </w:pPr>
      <w:r w:rsidRPr="00FE1C71">
        <w:rPr>
          <w:sz w:val="28"/>
          <w:szCs w:val="28"/>
        </w:rPr>
        <w:t>9</w:t>
      </w:r>
      <w:r w:rsidR="008D57D1" w:rsidRPr="00FE1C71">
        <w:rPr>
          <w:sz w:val="28"/>
          <w:szCs w:val="28"/>
        </w:rPr>
        <w:t>.</w:t>
      </w:r>
      <w:r w:rsidR="005E75A3" w:rsidRPr="00FE1C71">
        <w:rPr>
          <w:sz w:val="28"/>
          <w:szCs w:val="28"/>
        </w:rPr>
        <w:t xml:space="preserve"> Д</w:t>
      </w:r>
      <w:r w:rsidR="00411E1F" w:rsidRPr="00FE1C71">
        <w:rPr>
          <w:sz w:val="28"/>
          <w:szCs w:val="28"/>
        </w:rPr>
        <w:t xml:space="preserve">иагностическое обследование </w:t>
      </w:r>
      <w:r w:rsidR="00783BDE">
        <w:rPr>
          <w:sz w:val="28"/>
          <w:szCs w:val="28"/>
        </w:rPr>
        <w:t xml:space="preserve">необходимо </w:t>
      </w:r>
      <w:r w:rsidR="00411E1F" w:rsidRPr="00FE1C71">
        <w:rPr>
          <w:sz w:val="28"/>
          <w:szCs w:val="28"/>
        </w:rPr>
        <w:t>проводить в ситуации реальной жизнедеятельности</w:t>
      </w:r>
      <w:r w:rsidR="00783BDE">
        <w:rPr>
          <w:sz w:val="28"/>
          <w:szCs w:val="28"/>
        </w:rPr>
        <w:t xml:space="preserve"> дошкольников</w:t>
      </w:r>
      <w:r w:rsidR="005E75A3" w:rsidRPr="00FE1C71">
        <w:rPr>
          <w:sz w:val="28"/>
          <w:szCs w:val="28"/>
        </w:rPr>
        <w:t>.</w:t>
      </w:r>
    </w:p>
    <w:p w:rsidR="005E75A3" w:rsidRPr="00FE1C71" w:rsidRDefault="001411F2" w:rsidP="003E7949">
      <w:pPr>
        <w:spacing w:line="360" w:lineRule="auto"/>
        <w:ind w:firstLine="567"/>
        <w:jc w:val="both"/>
        <w:rPr>
          <w:sz w:val="28"/>
          <w:szCs w:val="28"/>
        </w:rPr>
      </w:pPr>
      <w:r w:rsidRPr="00FE1C71">
        <w:rPr>
          <w:sz w:val="28"/>
          <w:szCs w:val="28"/>
        </w:rPr>
        <w:t>10</w:t>
      </w:r>
      <w:r w:rsidR="005E75A3" w:rsidRPr="00FE1C71">
        <w:rPr>
          <w:sz w:val="28"/>
          <w:szCs w:val="28"/>
        </w:rPr>
        <w:t>. И</w:t>
      </w:r>
      <w:r w:rsidR="00411E1F" w:rsidRPr="00FE1C71">
        <w:rPr>
          <w:sz w:val="28"/>
          <w:szCs w:val="28"/>
        </w:rPr>
        <w:t xml:space="preserve">спользование таких предметных ситуаций, которые моделируют исследовательскую деятельность и позволяют </w:t>
      </w:r>
      <w:r w:rsidR="00783BDE">
        <w:rPr>
          <w:sz w:val="28"/>
          <w:szCs w:val="28"/>
        </w:rPr>
        <w:t>дошкольнику</w:t>
      </w:r>
      <w:r w:rsidR="00411E1F" w:rsidRPr="00FE1C71">
        <w:rPr>
          <w:sz w:val="28"/>
          <w:szCs w:val="28"/>
        </w:rPr>
        <w:t xml:space="preserve"> проявить максимум самостоятельности в ов</w:t>
      </w:r>
      <w:r w:rsidR="005E75A3" w:rsidRPr="00FE1C71">
        <w:rPr>
          <w:sz w:val="28"/>
          <w:szCs w:val="28"/>
        </w:rPr>
        <w:t>ладении и развитии деятельности.</w:t>
      </w:r>
      <w:r w:rsidR="00411E1F" w:rsidRPr="00FE1C71">
        <w:rPr>
          <w:sz w:val="28"/>
          <w:szCs w:val="28"/>
        </w:rPr>
        <w:t xml:space="preserve"> </w:t>
      </w:r>
    </w:p>
    <w:p w:rsidR="005E75A3" w:rsidRPr="00FE1C71" w:rsidRDefault="008D57D1" w:rsidP="003E7949">
      <w:pPr>
        <w:spacing w:line="360" w:lineRule="auto"/>
        <w:ind w:firstLine="567"/>
        <w:jc w:val="both"/>
        <w:rPr>
          <w:sz w:val="28"/>
          <w:szCs w:val="28"/>
        </w:rPr>
      </w:pPr>
      <w:r w:rsidRPr="00FE1C71">
        <w:rPr>
          <w:sz w:val="28"/>
          <w:szCs w:val="28"/>
        </w:rPr>
        <w:t>1</w:t>
      </w:r>
      <w:r w:rsidR="001411F2" w:rsidRPr="00FE1C71">
        <w:rPr>
          <w:sz w:val="28"/>
          <w:szCs w:val="28"/>
        </w:rPr>
        <w:t>1</w:t>
      </w:r>
      <w:r w:rsidR="005E75A3" w:rsidRPr="00FE1C71">
        <w:rPr>
          <w:sz w:val="28"/>
          <w:szCs w:val="28"/>
        </w:rPr>
        <w:t>. А</w:t>
      </w:r>
      <w:r w:rsidR="00411E1F" w:rsidRPr="00FE1C71">
        <w:rPr>
          <w:sz w:val="28"/>
          <w:szCs w:val="28"/>
        </w:rPr>
        <w:t xml:space="preserve">нализ реальных достижений </w:t>
      </w:r>
      <w:r w:rsidR="00783BDE">
        <w:rPr>
          <w:sz w:val="28"/>
          <w:szCs w:val="28"/>
        </w:rPr>
        <w:t>дошкольников</w:t>
      </w:r>
      <w:r w:rsidR="00411E1F" w:rsidRPr="00FE1C71">
        <w:rPr>
          <w:sz w:val="28"/>
          <w:szCs w:val="28"/>
        </w:rPr>
        <w:t xml:space="preserve"> в различных творческих конкурс</w:t>
      </w:r>
      <w:r w:rsidR="00783BDE">
        <w:rPr>
          <w:sz w:val="28"/>
          <w:szCs w:val="28"/>
        </w:rPr>
        <w:t>ах, фестивалях, смотрах</w:t>
      </w:r>
      <w:r w:rsidR="005E75A3" w:rsidRPr="00FE1C71">
        <w:rPr>
          <w:sz w:val="28"/>
          <w:szCs w:val="28"/>
        </w:rPr>
        <w:t xml:space="preserve"> и т.п.</w:t>
      </w:r>
      <w:r w:rsidR="00411E1F" w:rsidRPr="00FE1C71">
        <w:rPr>
          <w:sz w:val="28"/>
          <w:szCs w:val="28"/>
        </w:rPr>
        <w:t xml:space="preserve">  </w:t>
      </w:r>
    </w:p>
    <w:p w:rsidR="00411E1F" w:rsidRPr="00FE1C71" w:rsidRDefault="005E75A3" w:rsidP="003E7949">
      <w:pPr>
        <w:spacing w:line="360" w:lineRule="auto"/>
        <w:ind w:firstLine="567"/>
        <w:jc w:val="both"/>
        <w:rPr>
          <w:sz w:val="28"/>
          <w:szCs w:val="28"/>
        </w:rPr>
      </w:pPr>
      <w:r w:rsidRPr="00FE1C71">
        <w:rPr>
          <w:sz w:val="28"/>
          <w:szCs w:val="28"/>
        </w:rPr>
        <w:t>1</w:t>
      </w:r>
      <w:r w:rsidR="001411F2" w:rsidRPr="00FE1C71">
        <w:rPr>
          <w:sz w:val="28"/>
          <w:szCs w:val="28"/>
        </w:rPr>
        <w:t>2</w:t>
      </w:r>
      <w:r w:rsidRPr="00FE1C71">
        <w:rPr>
          <w:sz w:val="28"/>
          <w:szCs w:val="28"/>
        </w:rPr>
        <w:t xml:space="preserve">. </w:t>
      </w:r>
      <w:r w:rsidR="00783BDE">
        <w:rPr>
          <w:sz w:val="28"/>
          <w:szCs w:val="28"/>
        </w:rPr>
        <w:t>Использование</w:t>
      </w:r>
      <w:r w:rsidR="000339A8" w:rsidRPr="00FE1C71">
        <w:rPr>
          <w:sz w:val="28"/>
          <w:szCs w:val="28"/>
        </w:rPr>
        <w:t xml:space="preserve"> экологически валидных методов диагностики. Э</w:t>
      </w:r>
      <w:r w:rsidR="00411E1F" w:rsidRPr="00FE1C71">
        <w:rPr>
          <w:sz w:val="28"/>
          <w:szCs w:val="28"/>
        </w:rPr>
        <w:t>кологически валидны</w:t>
      </w:r>
      <w:r w:rsidR="000339A8" w:rsidRPr="00FE1C71">
        <w:rPr>
          <w:sz w:val="28"/>
          <w:szCs w:val="28"/>
        </w:rPr>
        <w:t>е</w:t>
      </w:r>
      <w:r w:rsidR="00411E1F" w:rsidRPr="00FE1C71">
        <w:rPr>
          <w:sz w:val="28"/>
          <w:szCs w:val="28"/>
        </w:rPr>
        <w:t xml:space="preserve"> метод</w:t>
      </w:r>
      <w:r w:rsidR="000339A8" w:rsidRPr="00FE1C71">
        <w:rPr>
          <w:sz w:val="28"/>
          <w:szCs w:val="28"/>
        </w:rPr>
        <w:t>ы</w:t>
      </w:r>
      <w:r w:rsidRPr="00FE1C71">
        <w:rPr>
          <w:sz w:val="28"/>
          <w:szCs w:val="28"/>
        </w:rPr>
        <w:t xml:space="preserve"> </w:t>
      </w:r>
      <w:r w:rsidR="000339A8" w:rsidRPr="00FE1C71">
        <w:rPr>
          <w:sz w:val="28"/>
          <w:szCs w:val="28"/>
        </w:rPr>
        <w:t>диагностики</w:t>
      </w:r>
      <w:r w:rsidR="00411E1F" w:rsidRPr="00FE1C71">
        <w:rPr>
          <w:sz w:val="28"/>
          <w:szCs w:val="28"/>
        </w:rPr>
        <w:t xml:space="preserve"> имею</w:t>
      </w:r>
      <w:r w:rsidR="000339A8" w:rsidRPr="00FE1C71">
        <w:rPr>
          <w:sz w:val="28"/>
          <w:szCs w:val="28"/>
        </w:rPr>
        <w:t>т</w:t>
      </w:r>
      <w:r w:rsidR="00411E1F" w:rsidRPr="00FE1C71">
        <w:rPr>
          <w:sz w:val="28"/>
          <w:szCs w:val="28"/>
        </w:rPr>
        <w:t xml:space="preserve"> дело с оценкой реального поведения </w:t>
      </w:r>
      <w:r w:rsidR="00325D84">
        <w:rPr>
          <w:sz w:val="28"/>
          <w:szCs w:val="28"/>
        </w:rPr>
        <w:t>дошкольника</w:t>
      </w:r>
      <w:r w:rsidRPr="00FE1C71">
        <w:rPr>
          <w:sz w:val="28"/>
          <w:szCs w:val="28"/>
        </w:rPr>
        <w:t xml:space="preserve"> </w:t>
      </w:r>
      <w:r w:rsidR="00783BDE">
        <w:rPr>
          <w:sz w:val="28"/>
          <w:szCs w:val="28"/>
        </w:rPr>
        <w:t xml:space="preserve">(процессуальные характеристики) </w:t>
      </w:r>
      <w:r w:rsidRPr="00FE1C71">
        <w:rPr>
          <w:sz w:val="28"/>
          <w:szCs w:val="28"/>
        </w:rPr>
        <w:t xml:space="preserve">в реальной ситуации, – </w:t>
      </w:r>
      <w:r w:rsidR="00411E1F" w:rsidRPr="00FE1C71">
        <w:rPr>
          <w:sz w:val="28"/>
          <w:szCs w:val="28"/>
        </w:rPr>
        <w:t>анализ продуктов деятельности</w:t>
      </w:r>
      <w:r w:rsidR="003B2405">
        <w:rPr>
          <w:sz w:val="28"/>
          <w:szCs w:val="28"/>
        </w:rPr>
        <w:t xml:space="preserve"> </w:t>
      </w:r>
      <w:r w:rsidR="003B2405" w:rsidRPr="00FE1C71">
        <w:rPr>
          <w:sz w:val="28"/>
          <w:szCs w:val="28"/>
        </w:rPr>
        <w:t xml:space="preserve">(рисунков, </w:t>
      </w:r>
      <w:r w:rsidR="003B2405">
        <w:rPr>
          <w:sz w:val="28"/>
          <w:szCs w:val="28"/>
        </w:rPr>
        <w:t xml:space="preserve">поделок, аппликаций, стихотворений, проектов </w:t>
      </w:r>
      <w:r w:rsidR="003B2405" w:rsidRPr="00FE1C71">
        <w:rPr>
          <w:sz w:val="28"/>
          <w:szCs w:val="28"/>
        </w:rPr>
        <w:t>и пр.)</w:t>
      </w:r>
      <w:r w:rsidR="00411E1F" w:rsidRPr="00FE1C71">
        <w:rPr>
          <w:sz w:val="28"/>
          <w:szCs w:val="28"/>
        </w:rPr>
        <w:t>, наблюдение</w:t>
      </w:r>
      <w:r w:rsidR="003B2405">
        <w:rPr>
          <w:sz w:val="28"/>
          <w:szCs w:val="28"/>
        </w:rPr>
        <w:t xml:space="preserve"> за детьми в процессе занятий и свободных игр</w:t>
      </w:r>
      <w:r w:rsidR="00411E1F" w:rsidRPr="00FE1C71">
        <w:rPr>
          <w:sz w:val="28"/>
          <w:szCs w:val="28"/>
        </w:rPr>
        <w:t>, беседа</w:t>
      </w:r>
      <w:r w:rsidR="003B2405">
        <w:rPr>
          <w:sz w:val="28"/>
          <w:szCs w:val="28"/>
        </w:rPr>
        <w:t xml:space="preserve"> с педагогами (воспитателями) и родителями</w:t>
      </w:r>
      <w:r w:rsidR="00411E1F" w:rsidRPr="00FE1C71">
        <w:rPr>
          <w:sz w:val="28"/>
          <w:szCs w:val="28"/>
        </w:rPr>
        <w:t xml:space="preserve">, экспертные оценки </w:t>
      </w:r>
      <w:r w:rsidR="00783BDE">
        <w:rPr>
          <w:sz w:val="28"/>
          <w:szCs w:val="28"/>
        </w:rPr>
        <w:t>педагогов, психологов,</w:t>
      </w:r>
      <w:r w:rsidR="00411E1F" w:rsidRPr="00FE1C71">
        <w:rPr>
          <w:sz w:val="28"/>
          <w:szCs w:val="28"/>
        </w:rPr>
        <w:t xml:space="preserve"> родителей.</w:t>
      </w:r>
      <w:r w:rsidR="000339A8" w:rsidRPr="00FE1C71">
        <w:rPr>
          <w:sz w:val="28"/>
          <w:szCs w:val="28"/>
        </w:rPr>
        <w:t xml:space="preserve"> </w:t>
      </w:r>
      <w:r w:rsidR="00325D84">
        <w:rPr>
          <w:sz w:val="28"/>
          <w:szCs w:val="28"/>
        </w:rPr>
        <w:t xml:space="preserve">Данная группа методов </w:t>
      </w:r>
      <w:r w:rsidR="00BA6C32">
        <w:rPr>
          <w:sz w:val="28"/>
          <w:szCs w:val="28"/>
        </w:rPr>
        <w:t>является значимой в выявлении одаренных дошкольников.</w:t>
      </w:r>
    </w:p>
    <w:p w:rsidR="00672979" w:rsidRPr="00FE1C71" w:rsidRDefault="00672979" w:rsidP="003E7949">
      <w:pPr>
        <w:shd w:val="clear" w:color="auto" w:fill="FFFFFF"/>
        <w:spacing w:line="360" w:lineRule="auto"/>
        <w:ind w:firstLine="567"/>
        <w:jc w:val="both"/>
        <w:rPr>
          <w:sz w:val="28"/>
          <w:szCs w:val="28"/>
        </w:rPr>
      </w:pPr>
      <w:r w:rsidRPr="00FE1C71">
        <w:rPr>
          <w:color w:val="000000"/>
          <w:sz w:val="28"/>
          <w:szCs w:val="28"/>
        </w:rPr>
        <w:t xml:space="preserve">Но даже комплексный подход не исключает диагностических ошибок. В психодиагностике одаренности выделяются ошибки двух типов. Первая заключается в том, что в одаренные зачисляется ребенок, который таковым не является, вторая – в том, что одаренность ребенка остается </w:t>
      </w:r>
      <w:r w:rsidR="00AD7E04">
        <w:rPr>
          <w:color w:val="000000"/>
          <w:sz w:val="28"/>
          <w:szCs w:val="28"/>
        </w:rPr>
        <w:t>не</w:t>
      </w:r>
      <w:r w:rsidR="00AD7E04" w:rsidRPr="00FE1C71">
        <w:rPr>
          <w:color w:val="000000"/>
          <w:sz w:val="28"/>
          <w:szCs w:val="28"/>
        </w:rPr>
        <w:t>выявленной</w:t>
      </w:r>
      <w:r w:rsidRPr="00FE1C71">
        <w:rPr>
          <w:color w:val="000000"/>
          <w:sz w:val="28"/>
          <w:szCs w:val="28"/>
        </w:rPr>
        <w:t>. Если ошибки первого типа уменьшаются применением более жестких критериев отбора, то ошибки второго типа, напротив, становятся реже при более гибких, вариативных способах диагностики.</w:t>
      </w:r>
    </w:p>
    <w:p w:rsidR="00AD7E04" w:rsidRDefault="00672979" w:rsidP="003E7949">
      <w:pPr>
        <w:shd w:val="clear" w:color="auto" w:fill="FFFFFF"/>
        <w:spacing w:line="360" w:lineRule="auto"/>
        <w:ind w:firstLine="567"/>
        <w:jc w:val="both"/>
        <w:rPr>
          <w:color w:val="000000"/>
          <w:sz w:val="28"/>
          <w:szCs w:val="28"/>
        </w:rPr>
      </w:pPr>
      <w:r w:rsidRPr="00FE1C71">
        <w:rPr>
          <w:color w:val="000000"/>
          <w:sz w:val="28"/>
          <w:szCs w:val="28"/>
        </w:rPr>
        <w:t xml:space="preserve">Для поиска и отбора одаренных </w:t>
      </w:r>
      <w:r w:rsidR="00AD7E04">
        <w:rPr>
          <w:color w:val="000000"/>
          <w:sz w:val="28"/>
          <w:szCs w:val="28"/>
        </w:rPr>
        <w:t>дошкольников</w:t>
      </w:r>
      <w:r w:rsidRPr="00FE1C71">
        <w:rPr>
          <w:color w:val="000000"/>
          <w:sz w:val="28"/>
          <w:szCs w:val="28"/>
        </w:rPr>
        <w:t xml:space="preserve"> </w:t>
      </w:r>
      <w:r w:rsidR="00AD7E04">
        <w:rPr>
          <w:color w:val="000000"/>
          <w:sz w:val="28"/>
          <w:szCs w:val="28"/>
        </w:rPr>
        <w:t xml:space="preserve">рекомендуется использовать поэтапную </w:t>
      </w:r>
      <w:r w:rsidRPr="00FE1C71">
        <w:rPr>
          <w:color w:val="000000"/>
          <w:sz w:val="28"/>
          <w:szCs w:val="28"/>
        </w:rPr>
        <w:t>стратеги</w:t>
      </w:r>
      <w:r w:rsidR="00AD7E04">
        <w:rPr>
          <w:color w:val="000000"/>
          <w:sz w:val="28"/>
          <w:szCs w:val="28"/>
        </w:rPr>
        <w:t xml:space="preserve">ю диагностики, что </w:t>
      </w:r>
      <w:r w:rsidRPr="00FE1C71">
        <w:rPr>
          <w:color w:val="000000"/>
          <w:sz w:val="28"/>
          <w:szCs w:val="28"/>
        </w:rPr>
        <w:t xml:space="preserve">позволяет снизить опасность </w:t>
      </w:r>
      <w:r w:rsidR="00AD7E04">
        <w:rPr>
          <w:color w:val="000000"/>
          <w:sz w:val="28"/>
          <w:szCs w:val="28"/>
        </w:rPr>
        <w:t xml:space="preserve">зачисления </w:t>
      </w:r>
      <w:r w:rsidR="00AD7E04" w:rsidRPr="00FE1C71">
        <w:rPr>
          <w:color w:val="000000"/>
          <w:sz w:val="28"/>
          <w:szCs w:val="28"/>
        </w:rPr>
        <w:t xml:space="preserve">в одаренные </w:t>
      </w:r>
      <w:r w:rsidR="00AD7E04">
        <w:rPr>
          <w:color w:val="000000"/>
          <w:sz w:val="28"/>
          <w:szCs w:val="28"/>
        </w:rPr>
        <w:t>детей тех</w:t>
      </w:r>
      <w:r w:rsidR="00AD7E04" w:rsidRPr="00FE1C71">
        <w:rPr>
          <w:color w:val="000000"/>
          <w:sz w:val="28"/>
          <w:szCs w:val="28"/>
        </w:rPr>
        <w:t>, которы</w:t>
      </w:r>
      <w:r w:rsidR="00AD7E04">
        <w:rPr>
          <w:color w:val="000000"/>
          <w:sz w:val="28"/>
          <w:szCs w:val="28"/>
        </w:rPr>
        <w:t>е таковым не является, и не выявление действительно одаренных</w:t>
      </w:r>
      <w:r w:rsidR="00AD7E04" w:rsidRPr="00FE1C71">
        <w:rPr>
          <w:color w:val="000000"/>
          <w:sz w:val="28"/>
          <w:szCs w:val="28"/>
        </w:rPr>
        <w:t xml:space="preserve">. </w:t>
      </w:r>
    </w:p>
    <w:p w:rsidR="00672979" w:rsidRPr="00AD7E04" w:rsidRDefault="00672979" w:rsidP="003E7949">
      <w:pPr>
        <w:shd w:val="clear" w:color="auto" w:fill="FFFFFF"/>
        <w:spacing w:line="360" w:lineRule="auto"/>
        <w:ind w:firstLine="567"/>
        <w:jc w:val="both"/>
        <w:rPr>
          <w:color w:val="000000"/>
          <w:sz w:val="28"/>
          <w:szCs w:val="28"/>
        </w:rPr>
      </w:pPr>
      <w:r w:rsidRPr="00FE1C71">
        <w:rPr>
          <w:color w:val="000000"/>
          <w:sz w:val="28"/>
          <w:szCs w:val="28"/>
        </w:rPr>
        <w:t xml:space="preserve">На первом этапе отбор осуществляется на основе широкого спектра характеристик одаренности с помощью опросников, организованного наблюдения, различных оценочных процедур, которые должны максимально полно отражать все стороны и проявления одаренности. </w:t>
      </w:r>
      <w:r w:rsidR="00AD7E04">
        <w:rPr>
          <w:color w:val="000000"/>
          <w:sz w:val="28"/>
          <w:szCs w:val="28"/>
        </w:rPr>
        <w:t xml:space="preserve">На втором этапе </w:t>
      </w:r>
      <w:r w:rsidRPr="00FE1C71">
        <w:rPr>
          <w:color w:val="000000"/>
          <w:sz w:val="28"/>
          <w:szCs w:val="28"/>
        </w:rPr>
        <w:t>используются более точные и более специфические диагностические процедуры (в том числе и тесты).</w:t>
      </w:r>
    </w:p>
    <w:p w:rsidR="005B0790" w:rsidRPr="00FE1C71" w:rsidRDefault="005B0790" w:rsidP="003E7949">
      <w:pPr>
        <w:tabs>
          <w:tab w:val="left" w:pos="8364"/>
        </w:tabs>
        <w:spacing w:line="360" w:lineRule="auto"/>
        <w:ind w:firstLine="567"/>
        <w:jc w:val="both"/>
        <w:rPr>
          <w:sz w:val="28"/>
          <w:szCs w:val="28"/>
        </w:rPr>
      </w:pPr>
      <w:r w:rsidRPr="00FE1C71">
        <w:rPr>
          <w:sz w:val="28"/>
          <w:szCs w:val="28"/>
        </w:rPr>
        <w:t xml:space="preserve">Выявление одаренных </w:t>
      </w:r>
      <w:r w:rsidR="001C1E7D">
        <w:rPr>
          <w:sz w:val="28"/>
          <w:szCs w:val="28"/>
        </w:rPr>
        <w:t>дошкольников</w:t>
      </w:r>
      <w:r w:rsidRPr="00FE1C71">
        <w:rPr>
          <w:sz w:val="28"/>
          <w:szCs w:val="28"/>
        </w:rPr>
        <w:t xml:space="preserve"> </w:t>
      </w:r>
      <w:r w:rsidR="003E7949">
        <w:rPr>
          <w:sz w:val="28"/>
          <w:szCs w:val="28"/>
        </w:rPr>
        <w:t>должно быть с</w:t>
      </w:r>
      <w:r w:rsidR="001C1E7D">
        <w:rPr>
          <w:sz w:val="28"/>
          <w:szCs w:val="28"/>
        </w:rPr>
        <w:t>вязано</w:t>
      </w:r>
      <w:r w:rsidRPr="00FE1C71">
        <w:rPr>
          <w:sz w:val="28"/>
          <w:szCs w:val="28"/>
        </w:rPr>
        <w:t xml:space="preserve"> с задачами их </w:t>
      </w:r>
      <w:r w:rsidR="001C1E7D">
        <w:rPr>
          <w:sz w:val="28"/>
          <w:szCs w:val="28"/>
        </w:rPr>
        <w:t>воспитания и развития</w:t>
      </w:r>
      <w:r w:rsidRPr="00FE1C71">
        <w:rPr>
          <w:sz w:val="28"/>
          <w:szCs w:val="28"/>
        </w:rPr>
        <w:t>, а также с оказанием им псих</w:t>
      </w:r>
      <w:r w:rsidR="008E317E" w:rsidRPr="00FE1C71">
        <w:rPr>
          <w:sz w:val="28"/>
          <w:szCs w:val="28"/>
        </w:rPr>
        <w:t xml:space="preserve">ологической помощи и поддержки, с </w:t>
      </w:r>
      <w:r w:rsidRPr="00FE1C71">
        <w:rPr>
          <w:sz w:val="28"/>
          <w:szCs w:val="28"/>
        </w:rPr>
        <w:t>создани</w:t>
      </w:r>
      <w:r w:rsidR="008E317E" w:rsidRPr="00FE1C71">
        <w:rPr>
          <w:sz w:val="28"/>
          <w:szCs w:val="28"/>
        </w:rPr>
        <w:t>ем</w:t>
      </w:r>
      <w:r w:rsidRPr="00FE1C71">
        <w:rPr>
          <w:sz w:val="28"/>
          <w:szCs w:val="28"/>
        </w:rPr>
        <w:t xml:space="preserve"> благоприятны</w:t>
      </w:r>
      <w:r w:rsidR="001C1E7D">
        <w:rPr>
          <w:sz w:val="28"/>
          <w:szCs w:val="28"/>
        </w:rPr>
        <w:t>х</w:t>
      </w:r>
      <w:r w:rsidRPr="00FE1C71">
        <w:rPr>
          <w:sz w:val="28"/>
          <w:szCs w:val="28"/>
        </w:rPr>
        <w:t xml:space="preserve"> услови</w:t>
      </w:r>
      <w:r w:rsidR="001C1E7D">
        <w:rPr>
          <w:sz w:val="28"/>
          <w:szCs w:val="28"/>
        </w:rPr>
        <w:t>й</w:t>
      </w:r>
      <w:r w:rsidRPr="00FE1C71">
        <w:rPr>
          <w:sz w:val="28"/>
          <w:szCs w:val="28"/>
        </w:rPr>
        <w:t xml:space="preserve"> для совершенствования присущих им видов одаренности</w:t>
      </w:r>
      <w:r w:rsidR="009038F9">
        <w:rPr>
          <w:sz w:val="28"/>
          <w:szCs w:val="28"/>
        </w:rPr>
        <w:t xml:space="preserve"> </w:t>
      </w:r>
      <w:r w:rsidR="009038F9" w:rsidRPr="003028D3">
        <w:rPr>
          <w:rFonts w:eastAsia="TimesNewRomanPSMT"/>
          <w:sz w:val="28"/>
          <w:szCs w:val="28"/>
        </w:rPr>
        <w:t>[</w:t>
      </w:r>
      <w:r w:rsidR="009038F9">
        <w:rPr>
          <w:rFonts w:eastAsia="TimesNewRomanPSMT"/>
          <w:sz w:val="28"/>
          <w:szCs w:val="28"/>
        </w:rPr>
        <w:t>13</w:t>
      </w:r>
      <w:r w:rsidR="009038F9" w:rsidRPr="003028D3">
        <w:rPr>
          <w:rFonts w:eastAsia="TimesNewRomanPSMT"/>
          <w:sz w:val="28"/>
          <w:szCs w:val="28"/>
        </w:rPr>
        <w:t>]</w:t>
      </w:r>
      <w:r w:rsidRPr="00FE1C71">
        <w:rPr>
          <w:sz w:val="28"/>
          <w:szCs w:val="28"/>
        </w:rPr>
        <w:t xml:space="preserve">. </w:t>
      </w:r>
    </w:p>
    <w:p w:rsidR="00BA6C32" w:rsidRDefault="00BA6C32" w:rsidP="003E7949">
      <w:pPr>
        <w:tabs>
          <w:tab w:val="left" w:pos="8364"/>
        </w:tabs>
        <w:spacing w:line="360" w:lineRule="auto"/>
        <w:ind w:firstLine="567"/>
        <w:jc w:val="center"/>
        <w:rPr>
          <w:b/>
          <w:sz w:val="28"/>
          <w:szCs w:val="28"/>
        </w:rPr>
      </w:pPr>
    </w:p>
    <w:p w:rsidR="001411F2" w:rsidRDefault="00AD57E5" w:rsidP="003E7949">
      <w:pPr>
        <w:tabs>
          <w:tab w:val="left" w:pos="8364"/>
        </w:tabs>
        <w:spacing w:line="360" w:lineRule="auto"/>
        <w:ind w:firstLine="567"/>
        <w:rPr>
          <w:b/>
          <w:sz w:val="28"/>
          <w:szCs w:val="28"/>
        </w:rPr>
      </w:pPr>
      <w:r w:rsidRPr="00467D7D">
        <w:rPr>
          <w:b/>
          <w:sz w:val="28"/>
          <w:szCs w:val="28"/>
        </w:rPr>
        <w:t>Методики диагностики одаренности</w:t>
      </w:r>
      <w:r w:rsidR="00325D84">
        <w:rPr>
          <w:b/>
          <w:sz w:val="28"/>
          <w:szCs w:val="28"/>
        </w:rPr>
        <w:t xml:space="preserve"> д</w:t>
      </w:r>
      <w:r w:rsidR="003B2405">
        <w:rPr>
          <w:b/>
          <w:sz w:val="28"/>
          <w:szCs w:val="28"/>
        </w:rPr>
        <w:t>о</w:t>
      </w:r>
      <w:r w:rsidR="00325D84">
        <w:rPr>
          <w:b/>
          <w:sz w:val="28"/>
          <w:szCs w:val="28"/>
        </w:rPr>
        <w:t>школьников</w:t>
      </w:r>
    </w:p>
    <w:p w:rsidR="003E7949" w:rsidRDefault="003E7949" w:rsidP="003E7949">
      <w:pPr>
        <w:tabs>
          <w:tab w:val="left" w:pos="8364"/>
        </w:tabs>
        <w:spacing w:line="360" w:lineRule="auto"/>
        <w:ind w:firstLine="567"/>
        <w:jc w:val="both"/>
        <w:rPr>
          <w:b/>
          <w:sz w:val="28"/>
          <w:szCs w:val="28"/>
        </w:rPr>
      </w:pPr>
    </w:p>
    <w:p w:rsidR="00467D7D" w:rsidRDefault="001D5AC2" w:rsidP="003E7949">
      <w:pPr>
        <w:tabs>
          <w:tab w:val="left" w:pos="8364"/>
        </w:tabs>
        <w:spacing w:line="360" w:lineRule="auto"/>
        <w:ind w:firstLine="567"/>
        <w:jc w:val="both"/>
        <w:rPr>
          <w:sz w:val="28"/>
          <w:szCs w:val="28"/>
        </w:rPr>
      </w:pPr>
      <w:r>
        <w:rPr>
          <w:sz w:val="28"/>
          <w:szCs w:val="28"/>
        </w:rPr>
        <w:t xml:space="preserve">Для выявления одаренности дошкольников необходимо привлекать психологов, педагогов и родителей, что </w:t>
      </w:r>
      <w:r w:rsidR="00467D7D">
        <w:rPr>
          <w:sz w:val="28"/>
          <w:szCs w:val="28"/>
        </w:rPr>
        <w:t xml:space="preserve">предполагают использование </w:t>
      </w:r>
      <w:r>
        <w:rPr>
          <w:sz w:val="28"/>
          <w:szCs w:val="28"/>
        </w:rPr>
        <w:t>соответствующих методов и методик. М</w:t>
      </w:r>
      <w:r w:rsidR="00467D7D">
        <w:rPr>
          <w:sz w:val="28"/>
          <w:szCs w:val="28"/>
        </w:rPr>
        <w:t xml:space="preserve">етодики могут быть </w:t>
      </w:r>
      <w:r w:rsidR="006D116D">
        <w:rPr>
          <w:sz w:val="28"/>
          <w:szCs w:val="28"/>
        </w:rPr>
        <w:t xml:space="preserve">также </w:t>
      </w:r>
      <w:r w:rsidR="00467D7D">
        <w:rPr>
          <w:sz w:val="28"/>
          <w:szCs w:val="28"/>
        </w:rPr>
        <w:t xml:space="preserve">поделены по содержанию на три группы: методики диагностики интеллекта, креативности, психосоциального развития личности </w:t>
      </w:r>
      <w:r w:rsidR="0073085F">
        <w:rPr>
          <w:sz w:val="28"/>
          <w:szCs w:val="28"/>
        </w:rPr>
        <w:t>дошкольника</w:t>
      </w:r>
      <w:r w:rsidR="00467D7D">
        <w:rPr>
          <w:sz w:val="28"/>
          <w:szCs w:val="28"/>
        </w:rPr>
        <w:t xml:space="preserve">. </w:t>
      </w:r>
    </w:p>
    <w:p w:rsidR="001411F2" w:rsidRPr="00BA6C32" w:rsidRDefault="0085589F" w:rsidP="003E7949">
      <w:pPr>
        <w:tabs>
          <w:tab w:val="left" w:pos="8364"/>
        </w:tabs>
        <w:spacing w:line="360" w:lineRule="auto"/>
        <w:ind w:firstLine="567"/>
        <w:jc w:val="both"/>
        <w:rPr>
          <w:sz w:val="28"/>
          <w:szCs w:val="28"/>
        </w:rPr>
      </w:pPr>
      <w:r w:rsidRPr="00BA6C32">
        <w:rPr>
          <w:i/>
          <w:sz w:val="28"/>
          <w:szCs w:val="28"/>
        </w:rPr>
        <w:t>Методики диагнос</w:t>
      </w:r>
      <w:r w:rsidR="00974D1C" w:rsidRPr="00BA6C32">
        <w:rPr>
          <w:i/>
          <w:sz w:val="28"/>
          <w:szCs w:val="28"/>
        </w:rPr>
        <w:t xml:space="preserve">тики одаренности </w:t>
      </w:r>
      <w:r w:rsidR="00276738" w:rsidRPr="00BA6C32">
        <w:rPr>
          <w:i/>
          <w:sz w:val="28"/>
          <w:szCs w:val="28"/>
        </w:rPr>
        <w:t xml:space="preserve">дошкольников </w:t>
      </w:r>
      <w:r w:rsidR="00974D1C" w:rsidRPr="00BA6C32">
        <w:rPr>
          <w:i/>
          <w:sz w:val="28"/>
          <w:szCs w:val="28"/>
        </w:rPr>
        <w:t>для психологов</w:t>
      </w:r>
      <w:r w:rsidR="003F6990" w:rsidRPr="00BA6C32">
        <w:rPr>
          <w:i/>
          <w:sz w:val="28"/>
          <w:szCs w:val="28"/>
        </w:rPr>
        <w:t>.</w:t>
      </w:r>
      <w:r w:rsidR="00467D7D" w:rsidRPr="00BA6C32">
        <w:rPr>
          <w:sz w:val="28"/>
          <w:szCs w:val="28"/>
        </w:rPr>
        <w:t xml:space="preserve"> </w:t>
      </w:r>
    </w:p>
    <w:p w:rsidR="007800B2" w:rsidRPr="00BA6C32" w:rsidRDefault="00D50C0C" w:rsidP="003E7949">
      <w:pPr>
        <w:tabs>
          <w:tab w:val="left" w:pos="8364"/>
        </w:tabs>
        <w:spacing w:line="360" w:lineRule="auto"/>
        <w:ind w:firstLine="567"/>
        <w:jc w:val="both"/>
        <w:rPr>
          <w:spacing w:val="-2"/>
          <w:sz w:val="28"/>
          <w:szCs w:val="28"/>
        </w:rPr>
      </w:pPr>
      <w:r w:rsidRPr="00BA6C32">
        <w:rPr>
          <w:spacing w:val="-2"/>
          <w:sz w:val="28"/>
          <w:szCs w:val="28"/>
        </w:rPr>
        <w:t>При изучении одаренности дошкольника достаточно информативны результаты диагностики развития интеллекта. Среди тестов на интеллект, рекомендуемых для обследования дошкольников можно выделить следующие</w:t>
      </w:r>
      <w:r w:rsidR="007800B2" w:rsidRPr="00BA6C32">
        <w:rPr>
          <w:spacing w:val="-2"/>
          <w:sz w:val="28"/>
          <w:szCs w:val="28"/>
        </w:rPr>
        <w:t>: интеллектуальная шкала Стенфорд-Бине (для детей от 2 лет);</w:t>
      </w:r>
      <w:r w:rsidR="0085589F" w:rsidRPr="00BA6C32">
        <w:rPr>
          <w:spacing w:val="-2"/>
          <w:sz w:val="28"/>
          <w:szCs w:val="28"/>
        </w:rPr>
        <w:t xml:space="preserve"> «Прогрессивные матрицы» Дж. Равена</w:t>
      </w:r>
      <w:r w:rsidR="007800B2" w:rsidRPr="00BA6C32">
        <w:rPr>
          <w:spacing w:val="-2"/>
          <w:sz w:val="28"/>
          <w:szCs w:val="28"/>
        </w:rPr>
        <w:t xml:space="preserve"> (для детей от 5 лет)</w:t>
      </w:r>
      <w:r w:rsidR="006945A5" w:rsidRPr="00BA6C32">
        <w:rPr>
          <w:spacing w:val="-2"/>
          <w:sz w:val="28"/>
          <w:szCs w:val="28"/>
        </w:rPr>
        <w:t>;</w:t>
      </w:r>
      <w:r w:rsidR="00D27440" w:rsidRPr="00BA6C32">
        <w:rPr>
          <w:spacing w:val="-2"/>
          <w:sz w:val="28"/>
          <w:szCs w:val="28"/>
        </w:rPr>
        <w:t xml:space="preserve"> </w:t>
      </w:r>
      <w:r w:rsidR="007800B2" w:rsidRPr="00BA6C32">
        <w:rPr>
          <w:spacing w:val="-2"/>
          <w:sz w:val="28"/>
          <w:szCs w:val="28"/>
        </w:rPr>
        <w:t xml:space="preserve">невербальный тест Р. Кеттелла (для детей от 4 лет); </w:t>
      </w:r>
      <w:r w:rsidR="003E488B" w:rsidRPr="00BA6C32">
        <w:rPr>
          <w:spacing w:val="-2"/>
          <w:sz w:val="28"/>
          <w:szCs w:val="28"/>
        </w:rPr>
        <w:t>методика экспресс диагностики интеллектуальных способностей (МЭДИС</w:t>
      </w:r>
      <w:r w:rsidR="000553DC" w:rsidRPr="00BA6C32">
        <w:rPr>
          <w:spacing w:val="-2"/>
          <w:sz w:val="28"/>
          <w:szCs w:val="28"/>
        </w:rPr>
        <w:t xml:space="preserve"> – 6-7</w:t>
      </w:r>
      <w:r w:rsidR="003E488B" w:rsidRPr="00BA6C32">
        <w:rPr>
          <w:spacing w:val="-2"/>
          <w:sz w:val="28"/>
          <w:szCs w:val="28"/>
        </w:rPr>
        <w:t>) И.С. Авериной, Е.И. Щеблановой</w:t>
      </w:r>
      <w:r w:rsidRPr="00BA6C32">
        <w:rPr>
          <w:spacing w:val="-2"/>
          <w:sz w:val="28"/>
          <w:szCs w:val="28"/>
        </w:rPr>
        <w:t xml:space="preserve"> для детей 6-7 лет</w:t>
      </w:r>
      <w:r w:rsidR="007800B2" w:rsidRPr="00BA6C32">
        <w:rPr>
          <w:spacing w:val="-2"/>
          <w:sz w:val="28"/>
          <w:szCs w:val="28"/>
        </w:rPr>
        <w:t>.</w:t>
      </w:r>
    </w:p>
    <w:p w:rsidR="000553DC" w:rsidRPr="000553DC" w:rsidRDefault="000553DC" w:rsidP="003E7949">
      <w:pPr>
        <w:shd w:val="clear" w:color="auto" w:fill="FFFFFF"/>
        <w:spacing w:line="360" w:lineRule="auto"/>
        <w:ind w:firstLine="567"/>
        <w:jc w:val="both"/>
        <w:rPr>
          <w:sz w:val="28"/>
          <w:szCs w:val="28"/>
        </w:rPr>
      </w:pPr>
      <w:r w:rsidRPr="000553DC">
        <w:rPr>
          <w:color w:val="000000"/>
          <w:sz w:val="28"/>
          <w:szCs w:val="28"/>
        </w:rPr>
        <w:t xml:space="preserve">Одаренность в интеллектуальной сфере дошкольника проявляется не только в тестовом обследовании, но и в процессе систематического </w:t>
      </w:r>
      <w:r w:rsidR="00C908EE">
        <w:rPr>
          <w:color w:val="000000"/>
          <w:sz w:val="28"/>
          <w:szCs w:val="28"/>
        </w:rPr>
        <w:t>наблюдения за развитием ребенка.</w:t>
      </w:r>
      <w:r w:rsidRPr="000553DC">
        <w:rPr>
          <w:color w:val="000000"/>
          <w:sz w:val="28"/>
          <w:szCs w:val="28"/>
        </w:rPr>
        <w:t xml:space="preserve"> </w:t>
      </w:r>
      <w:r w:rsidR="00C908EE">
        <w:rPr>
          <w:color w:val="000000"/>
          <w:sz w:val="28"/>
          <w:szCs w:val="28"/>
        </w:rPr>
        <w:t xml:space="preserve">Так </w:t>
      </w:r>
      <w:r w:rsidRPr="000553DC">
        <w:rPr>
          <w:color w:val="000000"/>
          <w:sz w:val="28"/>
          <w:szCs w:val="28"/>
        </w:rPr>
        <w:t>дошкольник сравнительно рано овладевает навыками чтения и счета; он читает вывески, заголовки, даже книги, много знает, поражает логичность</w:t>
      </w:r>
      <w:r w:rsidR="00C908EE">
        <w:rPr>
          <w:color w:val="000000"/>
          <w:sz w:val="28"/>
          <w:szCs w:val="28"/>
        </w:rPr>
        <w:t xml:space="preserve">ю, последовательностью суждений, проявляет </w:t>
      </w:r>
      <w:r w:rsidR="00C908EE" w:rsidRPr="000553DC">
        <w:rPr>
          <w:color w:val="000000"/>
          <w:spacing w:val="4"/>
          <w:sz w:val="28"/>
          <w:szCs w:val="28"/>
        </w:rPr>
        <w:t xml:space="preserve">большой интерес к окружающим предметам, </w:t>
      </w:r>
      <w:r w:rsidR="00C908EE">
        <w:rPr>
          <w:color w:val="000000"/>
          <w:spacing w:val="1"/>
          <w:sz w:val="28"/>
          <w:szCs w:val="28"/>
        </w:rPr>
        <w:t>людям, придумывает</w:t>
      </w:r>
      <w:r w:rsidR="00C908EE" w:rsidRPr="000553DC">
        <w:rPr>
          <w:color w:val="000000"/>
          <w:spacing w:val="1"/>
          <w:sz w:val="28"/>
          <w:szCs w:val="28"/>
        </w:rPr>
        <w:t xml:space="preserve"> новы</w:t>
      </w:r>
      <w:r w:rsidR="00C908EE">
        <w:rPr>
          <w:color w:val="000000"/>
          <w:spacing w:val="1"/>
          <w:sz w:val="28"/>
          <w:szCs w:val="28"/>
        </w:rPr>
        <w:t>е</w:t>
      </w:r>
      <w:r w:rsidR="00C908EE" w:rsidRPr="000553DC">
        <w:rPr>
          <w:color w:val="000000"/>
          <w:spacing w:val="1"/>
          <w:sz w:val="28"/>
          <w:szCs w:val="28"/>
        </w:rPr>
        <w:t xml:space="preserve"> способ</w:t>
      </w:r>
      <w:r w:rsidR="00C908EE">
        <w:rPr>
          <w:color w:val="000000"/>
          <w:spacing w:val="1"/>
          <w:sz w:val="28"/>
          <w:szCs w:val="28"/>
        </w:rPr>
        <w:t>ы</w:t>
      </w:r>
      <w:r w:rsidR="00C908EE" w:rsidRPr="000553DC">
        <w:rPr>
          <w:color w:val="000000"/>
          <w:spacing w:val="1"/>
          <w:sz w:val="28"/>
          <w:szCs w:val="28"/>
        </w:rPr>
        <w:t xml:space="preserve"> познания</w:t>
      </w:r>
      <w:r w:rsidR="00C908EE">
        <w:rPr>
          <w:color w:val="000000"/>
          <w:spacing w:val="1"/>
          <w:sz w:val="28"/>
          <w:szCs w:val="28"/>
        </w:rPr>
        <w:t>.</w:t>
      </w:r>
      <w:r w:rsidRPr="000553DC">
        <w:rPr>
          <w:color w:val="000000"/>
          <w:sz w:val="28"/>
          <w:szCs w:val="28"/>
        </w:rPr>
        <w:t xml:space="preserve"> Данные проявления характерны для среднего и старшего дошкольного возраста. </w:t>
      </w:r>
    </w:p>
    <w:p w:rsidR="00B0197E" w:rsidRPr="00CC76F5" w:rsidRDefault="00B0197E" w:rsidP="003E7949">
      <w:pPr>
        <w:pStyle w:val="22"/>
        <w:ind w:firstLine="567"/>
        <w:rPr>
          <w:rFonts w:ascii="Times New Roman" w:hAnsi="Times New Roman" w:cs="Times New Roman"/>
          <w:color w:val="000000"/>
          <w:spacing w:val="4"/>
          <w:sz w:val="28"/>
          <w:szCs w:val="28"/>
        </w:rPr>
      </w:pPr>
      <w:r w:rsidRPr="00A944DE">
        <w:rPr>
          <w:rFonts w:ascii="Times New Roman" w:hAnsi="Times New Roman" w:cs="Times New Roman"/>
          <w:color w:val="000000"/>
          <w:spacing w:val="4"/>
          <w:sz w:val="28"/>
          <w:szCs w:val="28"/>
        </w:rPr>
        <w:t xml:space="preserve">Для диагностики вербальной (словесной) креативности </w:t>
      </w:r>
      <w:r w:rsidR="00C2098F">
        <w:rPr>
          <w:rFonts w:ascii="Times New Roman" w:hAnsi="Times New Roman" w:cs="Times New Roman"/>
          <w:color w:val="000000"/>
          <w:spacing w:val="4"/>
          <w:sz w:val="28"/>
          <w:szCs w:val="28"/>
        </w:rPr>
        <w:t>дошкольников</w:t>
      </w:r>
      <w:r w:rsidR="00CC76F5">
        <w:rPr>
          <w:rFonts w:ascii="Times New Roman" w:hAnsi="Times New Roman" w:cs="Times New Roman"/>
          <w:color w:val="000000"/>
          <w:spacing w:val="4"/>
          <w:sz w:val="28"/>
          <w:szCs w:val="28"/>
        </w:rPr>
        <w:t xml:space="preserve"> можно рекомендовать к применению вербальный тест </w:t>
      </w:r>
      <w:r w:rsidR="00CC76F5" w:rsidRPr="008C0E77">
        <w:rPr>
          <w:rFonts w:ascii="Times New Roman" w:hAnsi="Times New Roman" w:cs="Times New Roman"/>
          <w:i/>
          <w:color w:val="000000"/>
          <w:spacing w:val="4"/>
          <w:sz w:val="28"/>
          <w:szCs w:val="28"/>
        </w:rPr>
        <w:t>Дж. Гилфорда в адаптации Е.Е. Туник</w:t>
      </w:r>
      <w:r w:rsidR="00CC76F5" w:rsidRPr="001C2073">
        <w:rPr>
          <w:rFonts w:ascii="Times New Roman" w:hAnsi="Times New Roman" w:cs="Times New Roman"/>
          <w:b/>
          <w:i/>
          <w:color w:val="000000"/>
          <w:spacing w:val="4"/>
          <w:sz w:val="28"/>
          <w:szCs w:val="28"/>
        </w:rPr>
        <w:t xml:space="preserve"> </w:t>
      </w:r>
      <w:r w:rsidR="00FD73A6" w:rsidRPr="009038F9">
        <w:rPr>
          <w:rFonts w:ascii="Times New Roman" w:eastAsia="TimesNewRomanPSMT" w:hAnsi="Times New Roman" w:cs="Times New Roman"/>
          <w:sz w:val="28"/>
          <w:szCs w:val="28"/>
        </w:rPr>
        <w:t>[</w:t>
      </w:r>
      <w:r w:rsidR="00FD73A6">
        <w:rPr>
          <w:rFonts w:ascii="Times New Roman" w:eastAsia="TimesNewRomanPSMT" w:hAnsi="Times New Roman" w:cs="Times New Roman"/>
          <w:sz w:val="28"/>
          <w:szCs w:val="28"/>
        </w:rPr>
        <w:t>15</w:t>
      </w:r>
      <w:r w:rsidR="00FD73A6" w:rsidRPr="009038F9">
        <w:rPr>
          <w:rFonts w:ascii="Times New Roman" w:eastAsia="TimesNewRomanPSMT" w:hAnsi="Times New Roman" w:cs="Times New Roman"/>
          <w:sz w:val="28"/>
          <w:szCs w:val="28"/>
        </w:rPr>
        <w:t>]</w:t>
      </w:r>
      <w:r w:rsidR="00FD73A6">
        <w:rPr>
          <w:rFonts w:ascii="Times New Roman" w:hAnsi="Times New Roman" w:cs="Times New Roman"/>
          <w:color w:val="000000"/>
          <w:spacing w:val="4"/>
          <w:sz w:val="28"/>
          <w:szCs w:val="28"/>
        </w:rPr>
        <w:t xml:space="preserve"> </w:t>
      </w:r>
      <w:r w:rsidR="00CC76F5">
        <w:rPr>
          <w:rFonts w:ascii="Times New Roman" w:hAnsi="Times New Roman" w:cs="Times New Roman"/>
          <w:color w:val="000000"/>
          <w:spacing w:val="4"/>
          <w:sz w:val="28"/>
          <w:szCs w:val="28"/>
        </w:rPr>
        <w:t xml:space="preserve">(субтесты «Необычное использование», «Заключения», «Слова», «Словесная ассоциация»). </w:t>
      </w:r>
      <w:r w:rsidR="00CC76F5" w:rsidRPr="00CC76F5">
        <w:rPr>
          <w:rFonts w:ascii="Times New Roman" w:hAnsi="Times New Roman" w:cs="Times New Roman"/>
          <w:color w:val="000000"/>
          <w:spacing w:val="-3"/>
          <w:sz w:val="28"/>
          <w:szCs w:val="28"/>
        </w:rPr>
        <w:t xml:space="preserve">Тесты </w:t>
      </w:r>
      <w:r w:rsidR="00CC76F5" w:rsidRPr="00CC76F5">
        <w:rPr>
          <w:rFonts w:ascii="Times New Roman" w:hAnsi="Times New Roman" w:cs="Times New Roman"/>
          <w:color w:val="000000"/>
          <w:spacing w:val="-1"/>
          <w:sz w:val="28"/>
          <w:szCs w:val="28"/>
        </w:rPr>
        <w:t>предназначены для возрастной группы от 5 лет. С детьми от 5 до 8 лет тесты проводятся в индивидуальной форме.</w:t>
      </w:r>
    </w:p>
    <w:p w:rsidR="000579A2" w:rsidRPr="003F6990" w:rsidRDefault="00F85051" w:rsidP="003E7949">
      <w:pPr>
        <w:pStyle w:val="22"/>
        <w:ind w:firstLine="567"/>
        <w:rPr>
          <w:rFonts w:ascii="Times New Roman" w:hAnsi="Times New Roman" w:cs="Times New Roman"/>
          <w:spacing w:val="-4"/>
          <w:sz w:val="28"/>
          <w:szCs w:val="28"/>
        </w:rPr>
      </w:pPr>
      <w:r w:rsidRPr="003F6990">
        <w:rPr>
          <w:rFonts w:ascii="Times New Roman" w:hAnsi="Times New Roman" w:cs="Times New Roman"/>
          <w:spacing w:val="-4"/>
          <w:sz w:val="28"/>
          <w:szCs w:val="28"/>
        </w:rPr>
        <w:t xml:space="preserve">Для диагностики невербальной креативности </w:t>
      </w:r>
      <w:r w:rsidR="00195BE1">
        <w:rPr>
          <w:rFonts w:ascii="Times New Roman" w:hAnsi="Times New Roman" w:cs="Times New Roman"/>
          <w:spacing w:val="-4"/>
          <w:sz w:val="28"/>
          <w:szCs w:val="28"/>
        </w:rPr>
        <w:t>дошкольников от 5</w:t>
      </w:r>
      <w:r w:rsidRPr="003F6990">
        <w:rPr>
          <w:rFonts w:ascii="Times New Roman" w:hAnsi="Times New Roman" w:cs="Times New Roman"/>
          <w:spacing w:val="-4"/>
          <w:sz w:val="28"/>
          <w:szCs w:val="28"/>
        </w:rPr>
        <w:t xml:space="preserve"> лет рекомендуется использовать </w:t>
      </w:r>
      <w:r w:rsidRPr="008C0E77">
        <w:rPr>
          <w:rFonts w:ascii="Times New Roman" w:hAnsi="Times New Roman" w:cs="Times New Roman"/>
          <w:i/>
          <w:spacing w:val="-4"/>
          <w:sz w:val="28"/>
          <w:szCs w:val="28"/>
        </w:rPr>
        <w:t>фигурный (изобразительный) тест П. Торренса в адаптации Е.И. Щеблановой, Н.П. Щербо, Н.Б.</w:t>
      </w:r>
      <w:r w:rsidR="00D25ADC" w:rsidRPr="008C0E77">
        <w:rPr>
          <w:rFonts w:ascii="Times New Roman" w:hAnsi="Times New Roman" w:cs="Times New Roman"/>
          <w:i/>
          <w:spacing w:val="-4"/>
          <w:sz w:val="28"/>
          <w:szCs w:val="28"/>
        </w:rPr>
        <w:t xml:space="preserve"> Шумаковой</w:t>
      </w:r>
      <w:r w:rsidR="00D25ADC" w:rsidRPr="003F6990">
        <w:rPr>
          <w:rFonts w:ascii="Times New Roman" w:hAnsi="Times New Roman" w:cs="Times New Roman"/>
          <w:b/>
          <w:i/>
          <w:spacing w:val="-4"/>
          <w:sz w:val="28"/>
          <w:szCs w:val="28"/>
        </w:rPr>
        <w:t xml:space="preserve"> </w:t>
      </w:r>
      <w:r w:rsidR="00FD73A6" w:rsidRPr="009038F9">
        <w:rPr>
          <w:rFonts w:ascii="Times New Roman" w:eastAsia="TimesNewRomanPSMT" w:hAnsi="Times New Roman" w:cs="Times New Roman"/>
          <w:sz w:val="28"/>
          <w:szCs w:val="28"/>
        </w:rPr>
        <w:t>[</w:t>
      </w:r>
      <w:r w:rsidR="00FD73A6">
        <w:rPr>
          <w:rFonts w:ascii="Times New Roman" w:eastAsia="TimesNewRomanPSMT" w:hAnsi="Times New Roman" w:cs="Times New Roman"/>
          <w:sz w:val="28"/>
          <w:szCs w:val="28"/>
        </w:rPr>
        <w:t>19</w:t>
      </w:r>
      <w:r w:rsidR="00FD73A6" w:rsidRPr="009038F9">
        <w:rPr>
          <w:rFonts w:ascii="Times New Roman" w:eastAsia="TimesNewRomanPSMT" w:hAnsi="Times New Roman" w:cs="Times New Roman"/>
          <w:sz w:val="28"/>
          <w:szCs w:val="28"/>
        </w:rPr>
        <w:t>]</w:t>
      </w:r>
      <w:r w:rsidR="00FD73A6" w:rsidRPr="003F6990">
        <w:rPr>
          <w:rFonts w:ascii="Times New Roman" w:hAnsi="Times New Roman" w:cs="Times New Roman"/>
          <w:spacing w:val="-4"/>
          <w:sz w:val="28"/>
          <w:szCs w:val="28"/>
        </w:rPr>
        <w:t xml:space="preserve"> </w:t>
      </w:r>
      <w:r w:rsidR="00D25ADC" w:rsidRPr="003F6990">
        <w:rPr>
          <w:rFonts w:ascii="Times New Roman" w:hAnsi="Times New Roman" w:cs="Times New Roman"/>
          <w:spacing w:val="-4"/>
          <w:sz w:val="28"/>
          <w:szCs w:val="28"/>
        </w:rPr>
        <w:t>(субтесты «Нарисуй картинку», «Закончи рисунок», «Повторяющиеся фигуры»)</w:t>
      </w:r>
      <w:r w:rsidRPr="003F6990">
        <w:rPr>
          <w:rFonts w:ascii="Times New Roman" w:hAnsi="Times New Roman" w:cs="Times New Roman"/>
          <w:spacing w:val="-4"/>
          <w:sz w:val="28"/>
          <w:szCs w:val="28"/>
        </w:rPr>
        <w:t>.</w:t>
      </w:r>
      <w:r w:rsidR="00D25ADC" w:rsidRPr="003F6990">
        <w:rPr>
          <w:rFonts w:ascii="Times New Roman" w:hAnsi="Times New Roman" w:cs="Times New Roman"/>
          <w:spacing w:val="-4"/>
          <w:sz w:val="28"/>
          <w:szCs w:val="28"/>
        </w:rPr>
        <w:t xml:space="preserve"> Также достаточно часто применяется </w:t>
      </w:r>
      <w:r w:rsidR="00D25ADC" w:rsidRPr="008C0E77">
        <w:rPr>
          <w:rFonts w:ascii="Times New Roman" w:hAnsi="Times New Roman" w:cs="Times New Roman"/>
          <w:i/>
          <w:spacing w:val="-4"/>
          <w:sz w:val="28"/>
          <w:szCs w:val="28"/>
        </w:rPr>
        <w:t>фигурный тест П. Торренса в адаптации Е.Е. Туник</w:t>
      </w:r>
      <w:r w:rsidR="00D25ADC" w:rsidRPr="003F6990">
        <w:rPr>
          <w:rFonts w:ascii="Times New Roman" w:hAnsi="Times New Roman" w:cs="Times New Roman"/>
          <w:spacing w:val="-4"/>
          <w:sz w:val="28"/>
          <w:szCs w:val="28"/>
        </w:rPr>
        <w:t xml:space="preserve"> </w:t>
      </w:r>
      <w:r w:rsidR="00FD73A6" w:rsidRPr="009038F9">
        <w:rPr>
          <w:rFonts w:ascii="Times New Roman" w:eastAsia="TimesNewRomanPSMT" w:hAnsi="Times New Roman" w:cs="Times New Roman"/>
          <w:sz w:val="28"/>
          <w:szCs w:val="28"/>
        </w:rPr>
        <w:t>[</w:t>
      </w:r>
      <w:r w:rsidR="00FD73A6">
        <w:rPr>
          <w:rFonts w:ascii="Times New Roman" w:eastAsia="TimesNewRomanPSMT" w:hAnsi="Times New Roman" w:cs="Times New Roman"/>
          <w:sz w:val="28"/>
          <w:szCs w:val="28"/>
        </w:rPr>
        <w:t>15</w:t>
      </w:r>
      <w:r w:rsidR="00FD73A6" w:rsidRPr="009038F9">
        <w:rPr>
          <w:rFonts w:ascii="Times New Roman" w:eastAsia="TimesNewRomanPSMT" w:hAnsi="Times New Roman" w:cs="Times New Roman"/>
          <w:sz w:val="28"/>
          <w:szCs w:val="28"/>
        </w:rPr>
        <w:t>]</w:t>
      </w:r>
      <w:r w:rsidR="00FD73A6">
        <w:rPr>
          <w:rFonts w:ascii="Times New Roman" w:eastAsia="TimesNewRomanPSMT" w:hAnsi="Times New Roman" w:cs="Times New Roman"/>
          <w:sz w:val="28"/>
          <w:szCs w:val="28"/>
        </w:rPr>
        <w:t xml:space="preserve"> </w:t>
      </w:r>
      <w:r w:rsidR="00D25ADC" w:rsidRPr="003F6990">
        <w:rPr>
          <w:rFonts w:ascii="Times New Roman" w:hAnsi="Times New Roman" w:cs="Times New Roman"/>
          <w:spacing w:val="-4"/>
          <w:sz w:val="28"/>
          <w:szCs w:val="28"/>
        </w:rPr>
        <w:t>с рекомендацией использования</w:t>
      </w:r>
      <w:r w:rsidR="001C2073" w:rsidRPr="003F6990">
        <w:rPr>
          <w:rFonts w:ascii="Times New Roman" w:hAnsi="Times New Roman" w:cs="Times New Roman"/>
          <w:spacing w:val="-4"/>
          <w:sz w:val="28"/>
          <w:szCs w:val="28"/>
        </w:rPr>
        <w:t xml:space="preserve"> </w:t>
      </w:r>
      <w:r w:rsidR="00777FC3">
        <w:rPr>
          <w:rFonts w:ascii="Times New Roman" w:hAnsi="Times New Roman" w:cs="Times New Roman"/>
          <w:spacing w:val="-4"/>
          <w:sz w:val="28"/>
          <w:szCs w:val="28"/>
        </w:rPr>
        <w:t xml:space="preserve">также </w:t>
      </w:r>
      <w:r w:rsidR="00D25ADC" w:rsidRPr="003F6990">
        <w:rPr>
          <w:rFonts w:ascii="Times New Roman" w:hAnsi="Times New Roman" w:cs="Times New Roman"/>
          <w:spacing w:val="-4"/>
          <w:sz w:val="28"/>
          <w:szCs w:val="28"/>
        </w:rPr>
        <w:t>для детей от 5 лет.</w:t>
      </w:r>
      <w:r w:rsidR="00777FC3">
        <w:rPr>
          <w:rFonts w:ascii="Times New Roman" w:hAnsi="Times New Roman" w:cs="Times New Roman"/>
          <w:spacing w:val="-4"/>
          <w:sz w:val="28"/>
          <w:szCs w:val="28"/>
        </w:rPr>
        <w:t xml:space="preserve"> С дошкольниками тесты проводятся в индивидуальной форме.</w:t>
      </w:r>
    </w:p>
    <w:p w:rsidR="00D27E24" w:rsidRPr="00D25ADC" w:rsidRDefault="00D25ADC" w:rsidP="003E7949">
      <w:pPr>
        <w:pStyle w:val="22"/>
        <w:ind w:firstLine="567"/>
        <w:rPr>
          <w:rFonts w:ascii="Times New Roman" w:hAnsi="Times New Roman" w:cs="Times New Roman"/>
          <w:sz w:val="28"/>
          <w:szCs w:val="28"/>
        </w:rPr>
      </w:pPr>
      <w:r>
        <w:rPr>
          <w:rFonts w:ascii="Times New Roman" w:hAnsi="Times New Roman" w:cs="Times New Roman"/>
          <w:sz w:val="28"/>
          <w:szCs w:val="28"/>
        </w:rPr>
        <w:t>В качестве результативных показателей</w:t>
      </w:r>
      <w:r w:rsidRPr="000579A2">
        <w:rPr>
          <w:rFonts w:ascii="Times New Roman" w:hAnsi="Times New Roman" w:cs="Times New Roman"/>
          <w:sz w:val="28"/>
          <w:szCs w:val="28"/>
        </w:rPr>
        <w:t xml:space="preserve"> </w:t>
      </w:r>
      <w:r>
        <w:rPr>
          <w:rFonts w:ascii="Times New Roman" w:hAnsi="Times New Roman" w:cs="Times New Roman"/>
          <w:sz w:val="28"/>
          <w:szCs w:val="28"/>
        </w:rPr>
        <w:t xml:space="preserve">в предлагаемых </w:t>
      </w:r>
      <w:r w:rsidRPr="000579A2">
        <w:rPr>
          <w:rFonts w:ascii="Times New Roman" w:hAnsi="Times New Roman" w:cs="Times New Roman"/>
          <w:sz w:val="28"/>
          <w:szCs w:val="28"/>
        </w:rPr>
        <w:t>диагностическ</w:t>
      </w:r>
      <w:r>
        <w:rPr>
          <w:rFonts w:ascii="Times New Roman" w:hAnsi="Times New Roman" w:cs="Times New Roman"/>
          <w:sz w:val="28"/>
          <w:szCs w:val="28"/>
        </w:rPr>
        <w:t>их методиках</w:t>
      </w:r>
      <w:r w:rsidRPr="000579A2">
        <w:rPr>
          <w:rFonts w:ascii="Times New Roman" w:hAnsi="Times New Roman" w:cs="Times New Roman"/>
          <w:sz w:val="28"/>
          <w:szCs w:val="28"/>
        </w:rPr>
        <w:t xml:space="preserve"> </w:t>
      </w:r>
      <w:r w:rsidR="00D27E24" w:rsidRPr="000579A2">
        <w:rPr>
          <w:rFonts w:ascii="Times New Roman" w:hAnsi="Times New Roman" w:cs="Times New Roman"/>
          <w:sz w:val="28"/>
          <w:szCs w:val="28"/>
        </w:rPr>
        <w:t>Дж. Гилфорд</w:t>
      </w:r>
      <w:r>
        <w:rPr>
          <w:rFonts w:ascii="Times New Roman" w:hAnsi="Times New Roman" w:cs="Times New Roman"/>
          <w:sz w:val="28"/>
          <w:szCs w:val="28"/>
        </w:rPr>
        <w:t xml:space="preserve">а и П. Торренса </w:t>
      </w:r>
      <w:r w:rsidR="00D27E24" w:rsidRPr="000579A2">
        <w:rPr>
          <w:rFonts w:ascii="Times New Roman" w:hAnsi="Times New Roman" w:cs="Times New Roman"/>
          <w:sz w:val="28"/>
          <w:szCs w:val="28"/>
        </w:rPr>
        <w:t>выдел</w:t>
      </w:r>
      <w:r>
        <w:rPr>
          <w:rFonts w:ascii="Times New Roman" w:hAnsi="Times New Roman" w:cs="Times New Roman"/>
          <w:sz w:val="28"/>
          <w:szCs w:val="28"/>
        </w:rPr>
        <w:t>ены</w:t>
      </w:r>
      <w:r w:rsidR="00D27E24" w:rsidRPr="000579A2">
        <w:rPr>
          <w:rFonts w:ascii="Times New Roman" w:hAnsi="Times New Roman" w:cs="Times New Roman"/>
          <w:sz w:val="28"/>
          <w:szCs w:val="28"/>
        </w:rPr>
        <w:t xml:space="preserve"> четыре основн</w:t>
      </w:r>
      <w:r>
        <w:rPr>
          <w:rFonts w:ascii="Times New Roman" w:hAnsi="Times New Roman" w:cs="Times New Roman"/>
          <w:sz w:val="28"/>
          <w:szCs w:val="28"/>
        </w:rPr>
        <w:t>ых фактора творческого мышления</w:t>
      </w:r>
      <w:r w:rsidR="00D27E24" w:rsidRPr="00D25ADC">
        <w:rPr>
          <w:rFonts w:ascii="Times New Roman" w:hAnsi="Times New Roman" w:cs="Times New Roman"/>
          <w:sz w:val="28"/>
          <w:szCs w:val="28"/>
        </w:rPr>
        <w:t xml:space="preserve">: </w:t>
      </w:r>
      <w:r w:rsidRPr="00D25ADC">
        <w:rPr>
          <w:rFonts w:ascii="Times New Roman" w:hAnsi="Times New Roman" w:cs="Times New Roman"/>
          <w:sz w:val="28"/>
          <w:szCs w:val="28"/>
        </w:rPr>
        <w:t>беглость (определяется общим числом ответов), гибкость (определяется числом категорий ответов), оригинальность (определяется числом редко приводимых ответов), разработанность (оценивается степень детализации ответов)</w:t>
      </w:r>
      <w:r w:rsidR="00D27E24" w:rsidRPr="00D25ADC">
        <w:rPr>
          <w:rFonts w:ascii="Times New Roman" w:hAnsi="Times New Roman" w:cs="Times New Roman"/>
          <w:sz w:val="28"/>
          <w:szCs w:val="28"/>
        </w:rPr>
        <w:t>.</w:t>
      </w:r>
    </w:p>
    <w:p w:rsidR="00777FC3" w:rsidRDefault="00FC2DFC" w:rsidP="003E7949">
      <w:pPr>
        <w:spacing w:line="360" w:lineRule="auto"/>
        <w:ind w:firstLine="567"/>
        <w:jc w:val="both"/>
        <w:rPr>
          <w:rFonts w:eastAsia="TimesNewRoman"/>
          <w:sz w:val="28"/>
          <w:szCs w:val="28"/>
        </w:rPr>
      </w:pPr>
      <w:r>
        <w:rPr>
          <w:sz w:val="28"/>
          <w:szCs w:val="28"/>
        </w:rPr>
        <w:t>Перечисленные методики</w:t>
      </w:r>
      <w:r w:rsidR="000C30ED" w:rsidRPr="000579A2">
        <w:rPr>
          <w:sz w:val="28"/>
          <w:szCs w:val="28"/>
        </w:rPr>
        <w:t xml:space="preserve"> отвечают основным требованиям, предъявляемым к диагностическим методикам</w:t>
      </w:r>
      <w:r w:rsidR="00777FC3">
        <w:rPr>
          <w:sz w:val="28"/>
          <w:szCs w:val="28"/>
        </w:rPr>
        <w:t>,</w:t>
      </w:r>
      <w:r w:rsidR="000C30ED" w:rsidRPr="000579A2">
        <w:rPr>
          <w:sz w:val="28"/>
          <w:szCs w:val="28"/>
        </w:rPr>
        <w:t xml:space="preserve"> </w:t>
      </w:r>
      <w:r w:rsidR="00777FC3">
        <w:rPr>
          <w:sz w:val="28"/>
          <w:szCs w:val="28"/>
        </w:rPr>
        <w:t>н</w:t>
      </w:r>
      <w:r w:rsidR="002959CC" w:rsidRPr="000579A2">
        <w:rPr>
          <w:sz w:val="28"/>
          <w:szCs w:val="28"/>
        </w:rPr>
        <w:t xml:space="preserve">о </w:t>
      </w:r>
      <w:r w:rsidR="00777FC3">
        <w:rPr>
          <w:sz w:val="28"/>
          <w:szCs w:val="28"/>
        </w:rPr>
        <w:t xml:space="preserve">их </w:t>
      </w:r>
      <w:r w:rsidR="000C30ED" w:rsidRPr="000579A2">
        <w:rPr>
          <w:sz w:val="28"/>
          <w:szCs w:val="28"/>
        </w:rPr>
        <w:t>показатели</w:t>
      </w:r>
      <w:r w:rsidR="005E21B9" w:rsidRPr="000579A2">
        <w:rPr>
          <w:sz w:val="28"/>
          <w:szCs w:val="28"/>
        </w:rPr>
        <w:t xml:space="preserve"> </w:t>
      </w:r>
      <w:r w:rsidR="000C30ED" w:rsidRPr="000579A2">
        <w:rPr>
          <w:sz w:val="28"/>
          <w:szCs w:val="28"/>
        </w:rPr>
        <w:t xml:space="preserve">не являются </w:t>
      </w:r>
      <w:r w:rsidR="002959CC" w:rsidRPr="000579A2">
        <w:rPr>
          <w:sz w:val="28"/>
          <w:szCs w:val="28"/>
        </w:rPr>
        <w:t>единственн</w:t>
      </w:r>
      <w:r w:rsidR="000C30ED" w:rsidRPr="000579A2">
        <w:rPr>
          <w:sz w:val="28"/>
          <w:szCs w:val="28"/>
        </w:rPr>
        <w:t>ыми и достаточными индикаторами</w:t>
      </w:r>
      <w:r w:rsidR="002959CC" w:rsidRPr="000579A2">
        <w:rPr>
          <w:sz w:val="28"/>
          <w:szCs w:val="28"/>
        </w:rPr>
        <w:t xml:space="preserve"> </w:t>
      </w:r>
      <w:r w:rsidR="000C30ED" w:rsidRPr="000579A2">
        <w:rPr>
          <w:sz w:val="28"/>
          <w:szCs w:val="28"/>
        </w:rPr>
        <w:t>одаренности</w:t>
      </w:r>
      <w:r w:rsidR="002959CC" w:rsidRPr="000579A2">
        <w:rPr>
          <w:sz w:val="28"/>
          <w:szCs w:val="28"/>
        </w:rPr>
        <w:t xml:space="preserve"> </w:t>
      </w:r>
      <w:r w:rsidR="00777FC3">
        <w:rPr>
          <w:sz w:val="28"/>
          <w:szCs w:val="28"/>
        </w:rPr>
        <w:t>дошкольника</w:t>
      </w:r>
      <w:r w:rsidR="002959CC" w:rsidRPr="000579A2">
        <w:rPr>
          <w:sz w:val="28"/>
          <w:szCs w:val="28"/>
        </w:rPr>
        <w:t xml:space="preserve">. </w:t>
      </w:r>
      <w:r w:rsidR="00777FC3">
        <w:rPr>
          <w:rFonts w:eastAsia="TimesNewRoman"/>
          <w:sz w:val="28"/>
          <w:szCs w:val="28"/>
        </w:rPr>
        <w:t>П</w:t>
      </w:r>
      <w:r w:rsidR="00777FC3" w:rsidRPr="00FE1C71">
        <w:rPr>
          <w:rFonts w:eastAsia="TimesNewRoman"/>
          <w:sz w:val="28"/>
          <w:szCs w:val="28"/>
        </w:rPr>
        <w:t>сихометрические тесты полезны для отслеживания динамики проявлен</w:t>
      </w:r>
      <w:r w:rsidR="00777FC3">
        <w:rPr>
          <w:rFonts w:eastAsia="TimesNewRoman"/>
          <w:sz w:val="28"/>
          <w:szCs w:val="28"/>
        </w:rPr>
        <w:t>ий одаренности конкретных детей.</w:t>
      </w:r>
    </w:p>
    <w:p w:rsidR="007C0307" w:rsidRPr="003F6990" w:rsidRDefault="008C0E77" w:rsidP="003E7949">
      <w:pPr>
        <w:adjustRightInd w:val="0"/>
        <w:spacing w:line="360" w:lineRule="auto"/>
        <w:ind w:firstLine="567"/>
        <w:jc w:val="both"/>
        <w:rPr>
          <w:sz w:val="28"/>
          <w:szCs w:val="28"/>
        </w:rPr>
      </w:pPr>
      <w:r>
        <w:rPr>
          <w:sz w:val="28"/>
          <w:szCs w:val="28"/>
        </w:rPr>
        <w:t>В настоящее</w:t>
      </w:r>
      <w:r w:rsidR="00D53226" w:rsidRPr="003F6990">
        <w:rPr>
          <w:sz w:val="28"/>
          <w:szCs w:val="28"/>
        </w:rPr>
        <w:t xml:space="preserve"> разрабатываются методики, позволяющие судить о характере познавательной активности ребенка и возможной динамике ее развития. Одна из рекомендуемых </w:t>
      </w:r>
      <w:r w:rsidR="003E1AAC" w:rsidRPr="003F6990">
        <w:rPr>
          <w:sz w:val="28"/>
          <w:szCs w:val="28"/>
        </w:rPr>
        <w:t xml:space="preserve">методик данной группы – </w:t>
      </w:r>
      <w:r w:rsidR="003E1AAC" w:rsidRPr="00F76D0D">
        <w:rPr>
          <w:i/>
          <w:sz w:val="28"/>
          <w:szCs w:val="28"/>
        </w:rPr>
        <w:t>СОНА (спонтанное описание нерегламентированной активности)</w:t>
      </w:r>
      <w:r w:rsidR="002B28BB" w:rsidRPr="00F76D0D">
        <w:rPr>
          <w:i/>
          <w:sz w:val="28"/>
          <w:szCs w:val="28"/>
        </w:rPr>
        <w:t xml:space="preserve">, </w:t>
      </w:r>
      <w:r w:rsidR="002B28BB" w:rsidRPr="003F6990">
        <w:rPr>
          <w:sz w:val="28"/>
          <w:szCs w:val="28"/>
        </w:rPr>
        <w:t xml:space="preserve">разработанная </w:t>
      </w:r>
      <w:r w:rsidR="003E1AAC" w:rsidRPr="003F6990">
        <w:rPr>
          <w:sz w:val="28"/>
          <w:szCs w:val="28"/>
        </w:rPr>
        <w:t>В.С. Юркевич</w:t>
      </w:r>
      <w:r w:rsidR="007C0307" w:rsidRPr="003F6990">
        <w:rPr>
          <w:sz w:val="28"/>
          <w:szCs w:val="28"/>
        </w:rPr>
        <w:t xml:space="preserve"> [</w:t>
      </w:r>
      <w:r w:rsidR="00FD73A6">
        <w:rPr>
          <w:sz w:val="28"/>
          <w:szCs w:val="28"/>
        </w:rPr>
        <w:t xml:space="preserve">20, </w:t>
      </w:r>
      <w:r w:rsidR="00FD73A6">
        <w:rPr>
          <w:rFonts w:eastAsia="TimesNewRomanPSMT"/>
          <w:sz w:val="28"/>
          <w:szCs w:val="28"/>
        </w:rPr>
        <w:t>с</w:t>
      </w:r>
      <w:r w:rsidR="007C0307" w:rsidRPr="003F6990">
        <w:rPr>
          <w:rFonts w:eastAsia="TimesNewRomanPSMT"/>
          <w:sz w:val="28"/>
          <w:szCs w:val="28"/>
        </w:rPr>
        <w:t>. 24–27</w:t>
      </w:r>
      <w:r w:rsidR="007C0307" w:rsidRPr="003F6990">
        <w:rPr>
          <w:sz w:val="28"/>
          <w:szCs w:val="28"/>
        </w:rPr>
        <w:t>].</w:t>
      </w:r>
      <w:r>
        <w:rPr>
          <w:sz w:val="28"/>
          <w:szCs w:val="28"/>
        </w:rPr>
        <w:t xml:space="preserve"> В большей степени </w:t>
      </w:r>
      <w:r w:rsidR="00D366CC">
        <w:rPr>
          <w:sz w:val="28"/>
          <w:szCs w:val="28"/>
        </w:rPr>
        <w:t>применяется для старших дошкольников</w:t>
      </w:r>
      <w:r>
        <w:rPr>
          <w:sz w:val="28"/>
          <w:szCs w:val="28"/>
        </w:rPr>
        <w:t>.</w:t>
      </w:r>
    </w:p>
    <w:p w:rsidR="007C0307" w:rsidRPr="003F6990" w:rsidRDefault="008C0E77" w:rsidP="003E7949">
      <w:pPr>
        <w:shd w:val="clear" w:color="auto" w:fill="FFFFFF"/>
        <w:spacing w:line="360" w:lineRule="auto"/>
        <w:ind w:firstLine="567"/>
        <w:jc w:val="both"/>
        <w:rPr>
          <w:sz w:val="28"/>
          <w:szCs w:val="28"/>
        </w:rPr>
      </w:pPr>
      <w:r>
        <w:rPr>
          <w:color w:val="000000"/>
          <w:sz w:val="28"/>
          <w:szCs w:val="28"/>
        </w:rPr>
        <w:t xml:space="preserve">Методика </w:t>
      </w:r>
      <w:r w:rsidR="007C0307" w:rsidRPr="003F6990">
        <w:rPr>
          <w:color w:val="000000"/>
          <w:sz w:val="28"/>
          <w:szCs w:val="28"/>
        </w:rPr>
        <w:t xml:space="preserve">представляет собой </w:t>
      </w:r>
      <w:r w:rsidR="007C0307" w:rsidRPr="003F6990">
        <w:rPr>
          <w:color w:val="000000"/>
          <w:spacing w:val="-1"/>
          <w:sz w:val="28"/>
          <w:szCs w:val="28"/>
        </w:rPr>
        <w:t xml:space="preserve">формализацию обычной беседы, которую </w:t>
      </w:r>
      <w:r>
        <w:rPr>
          <w:color w:val="000000"/>
          <w:spacing w:val="-1"/>
          <w:sz w:val="28"/>
          <w:szCs w:val="28"/>
        </w:rPr>
        <w:t>психолог ведет</w:t>
      </w:r>
      <w:r w:rsidR="007C0307" w:rsidRPr="003F6990">
        <w:rPr>
          <w:color w:val="000000"/>
          <w:spacing w:val="-1"/>
          <w:sz w:val="28"/>
          <w:szCs w:val="28"/>
        </w:rPr>
        <w:t xml:space="preserve"> с ребенком и его родителями, и ориентируется </w:t>
      </w:r>
      <w:r w:rsidR="007C0307" w:rsidRPr="003F6990">
        <w:rPr>
          <w:iCs/>
          <w:color w:val="000000"/>
          <w:spacing w:val="-1"/>
          <w:sz w:val="28"/>
          <w:szCs w:val="28"/>
        </w:rPr>
        <w:t xml:space="preserve">на </w:t>
      </w:r>
      <w:r w:rsidR="007C0307" w:rsidRPr="003F6990">
        <w:rPr>
          <w:color w:val="000000"/>
          <w:spacing w:val="-1"/>
          <w:sz w:val="28"/>
          <w:szCs w:val="28"/>
        </w:rPr>
        <w:t>спонтанное описание одаренным ребенком и его родителем деятельности, любимой ребенком, в течение прошедшей до</w:t>
      </w:r>
      <w:r w:rsidR="007C0307" w:rsidRPr="003F6990">
        <w:rPr>
          <w:color w:val="000000"/>
          <w:spacing w:val="-1"/>
          <w:sz w:val="28"/>
          <w:szCs w:val="28"/>
          <w:vertAlign w:val="subscript"/>
        </w:rPr>
        <w:t xml:space="preserve"> </w:t>
      </w:r>
      <w:r w:rsidR="007C0307" w:rsidRPr="003F6990">
        <w:rPr>
          <w:color w:val="000000"/>
          <w:spacing w:val="2"/>
          <w:sz w:val="28"/>
          <w:szCs w:val="28"/>
        </w:rPr>
        <w:t>момента обследования недели.</w:t>
      </w:r>
    </w:p>
    <w:p w:rsidR="007C0307" w:rsidRPr="003F6990" w:rsidRDefault="007C0307" w:rsidP="003E7949">
      <w:pPr>
        <w:shd w:val="clear" w:color="auto" w:fill="FFFFFF"/>
        <w:spacing w:line="360" w:lineRule="auto"/>
        <w:ind w:firstLine="567"/>
        <w:jc w:val="both"/>
        <w:rPr>
          <w:sz w:val="28"/>
          <w:szCs w:val="28"/>
        </w:rPr>
      </w:pPr>
      <w:r w:rsidRPr="003F6990">
        <w:rPr>
          <w:color w:val="000000"/>
          <w:sz w:val="28"/>
          <w:szCs w:val="28"/>
        </w:rPr>
        <w:t>В основе методики лежит практически достаточно очевидная идея о том, что до тех пор, пока доля познавательных интересов в общем «раскладе» деятельности ребенка достаточно велика, прогноз его развития на ближайшие несколько лет является достаточно благоприятным. Если же доля этих нерегламентированных интересов мала или снижается, то соответственно прогноз оказывается менее благоприятным.</w:t>
      </w:r>
    </w:p>
    <w:p w:rsidR="007C0307" w:rsidRPr="003F6990" w:rsidRDefault="007C0307" w:rsidP="003E7949">
      <w:pPr>
        <w:shd w:val="clear" w:color="auto" w:fill="FFFFFF"/>
        <w:spacing w:line="360" w:lineRule="auto"/>
        <w:ind w:firstLine="567"/>
        <w:jc w:val="both"/>
        <w:rPr>
          <w:sz w:val="28"/>
          <w:szCs w:val="28"/>
        </w:rPr>
      </w:pPr>
      <w:r w:rsidRPr="003F6990">
        <w:rPr>
          <w:color w:val="000000"/>
          <w:sz w:val="28"/>
          <w:szCs w:val="28"/>
        </w:rPr>
        <w:t>Ребенок получал следующую инструкцию: «Расскажи о всех делах, которые ты делал за всю прошедшую неделю. При описании твоих занятий соблюдай два условия:</w:t>
      </w:r>
    </w:p>
    <w:p w:rsidR="007C0307" w:rsidRPr="003F6990" w:rsidRDefault="000D652D" w:rsidP="003E7949">
      <w:pPr>
        <w:shd w:val="clear" w:color="auto" w:fill="FFFFFF"/>
        <w:spacing w:line="360" w:lineRule="auto"/>
        <w:ind w:firstLine="567"/>
        <w:jc w:val="both"/>
        <w:rPr>
          <w:sz w:val="28"/>
          <w:szCs w:val="28"/>
        </w:rPr>
      </w:pPr>
      <w:r w:rsidRPr="003E7949">
        <w:rPr>
          <w:sz w:val="22"/>
          <w:szCs w:val="22"/>
        </w:rPr>
        <w:t>–</w:t>
      </w:r>
      <w:r w:rsidR="007C0307" w:rsidRPr="003F6990">
        <w:rPr>
          <w:sz w:val="28"/>
          <w:szCs w:val="28"/>
        </w:rPr>
        <w:t xml:space="preserve"> </w:t>
      </w:r>
      <w:r w:rsidR="007C0307" w:rsidRPr="003F6990">
        <w:rPr>
          <w:bCs/>
          <w:color w:val="000000"/>
          <w:sz w:val="28"/>
          <w:szCs w:val="28"/>
        </w:rPr>
        <w:t xml:space="preserve">первое условие – </w:t>
      </w:r>
      <w:r w:rsidR="007C0307" w:rsidRPr="003F6990">
        <w:rPr>
          <w:color w:val="000000"/>
          <w:sz w:val="28"/>
          <w:szCs w:val="28"/>
        </w:rPr>
        <w:t xml:space="preserve">указывай не все дела, а такие, которые занимали не меньше получаса (бытовые подробности по возможности опускай (ел, мылся, спал). Перечислять можно в любом порядке, не соблюдая хронологической последовательности. Главное </w:t>
      </w:r>
      <w:r w:rsidR="007C0307" w:rsidRPr="003F6990">
        <w:rPr>
          <w:bCs/>
          <w:color w:val="000000"/>
          <w:sz w:val="28"/>
          <w:szCs w:val="28"/>
        </w:rPr>
        <w:t>–</w:t>
      </w:r>
      <w:r w:rsidR="007C0307" w:rsidRPr="003F6990">
        <w:rPr>
          <w:color w:val="000000"/>
          <w:sz w:val="28"/>
          <w:szCs w:val="28"/>
        </w:rPr>
        <w:t xml:space="preserve"> не упустить чего-нибудь важного;</w:t>
      </w:r>
    </w:p>
    <w:p w:rsidR="002B28BB" w:rsidRPr="003F6990" w:rsidRDefault="000D652D" w:rsidP="003E7949">
      <w:pPr>
        <w:shd w:val="clear" w:color="auto" w:fill="FFFFFF"/>
        <w:spacing w:line="360" w:lineRule="auto"/>
        <w:ind w:firstLine="567"/>
        <w:jc w:val="both"/>
        <w:rPr>
          <w:sz w:val="28"/>
          <w:szCs w:val="28"/>
        </w:rPr>
      </w:pPr>
      <w:r w:rsidRPr="003E7949">
        <w:rPr>
          <w:sz w:val="22"/>
          <w:szCs w:val="22"/>
        </w:rPr>
        <w:t>–</w:t>
      </w:r>
      <w:r w:rsidR="007C0307" w:rsidRPr="003F6990">
        <w:rPr>
          <w:sz w:val="28"/>
          <w:szCs w:val="28"/>
        </w:rPr>
        <w:t xml:space="preserve"> </w:t>
      </w:r>
      <w:r w:rsidR="007C0307" w:rsidRPr="003F6990">
        <w:rPr>
          <w:bCs/>
          <w:color w:val="000000"/>
          <w:sz w:val="28"/>
          <w:szCs w:val="28"/>
        </w:rPr>
        <w:t>второе условие –</w:t>
      </w:r>
      <w:r w:rsidR="007C0307" w:rsidRPr="003F6990">
        <w:rPr>
          <w:color w:val="000000"/>
          <w:sz w:val="28"/>
          <w:szCs w:val="28"/>
        </w:rPr>
        <w:t xml:space="preserve"> старайся описывать только те занятия, которые тебе самому хотелось делать, которые никто не заставлял тебя выполнять. О тех занятиях, которые ты обязан делать, но которые тебе не нравятся (уроки, обязательные занятия музыкой и т. п.), сообщать не надо. Говори только о том, что тебе очень нравилось делать.</w:t>
      </w:r>
    </w:p>
    <w:p w:rsidR="00D53226" w:rsidRPr="003F6990" w:rsidRDefault="002B28BB" w:rsidP="003E7949">
      <w:pPr>
        <w:shd w:val="clear" w:color="auto" w:fill="FFFFFF"/>
        <w:spacing w:line="360" w:lineRule="auto"/>
        <w:ind w:firstLine="567"/>
        <w:jc w:val="both"/>
        <w:rPr>
          <w:sz w:val="28"/>
          <w:szCs w:val="28"/>
        </w:rPr>
      </w:pPr>
      <w:r w:rsidRPr="003F6990">
        <w:rPr>
          <w:rFonts w:eastAsia="TimesNewRomanPSMT"/>
          <w:sz w:val="28"/>
          <w:szCs w:val="28"/>
        </w:rPr>
        <w:t>В.С. Юркевич отмечает, что ребенок часто рассказывает о своих занятиях без особой системы, повторяясь и перебивая себя. Часто это выглядит как «поток сознания», в котором потом, при последующем анализе, вычленяются интересующие характеристики.</w:t>
      </w:r>
    </w:p>
    <w:p w:rsidR="009F27DF" w:rsidRPr="00806A9E" w:rsidRDefault="00E14E2C" w:rsidP="003E7949">
      <w:pPr>
        <w:adjustRightInd w:val="0"/>
        <w:spacing w:line="360" w:lineRule="auto"/>
        <w:ind w:firstLine="567"/>
        <w:jc w:val="both"/>
        <w:rPr>
          <w:rFonts w:eastAsia="TimesNewRomanPSMT"/>
          <w:sz w:val="28"/>
          <w:szCs w:val="28"/>
        </w:rPr>
      </w:pPr>
      <w:r w:rsidRPr="003F6990">
        <w:rPr>
          <w:rFonts w:eastAsia="TimesNewRomanPSMT"/>
          <w:sz w:val="28"/>
          <w:szCs w:val="28"/>
        </w:rPr>
        <w:t xml:space="preserve">Точно такое же задание предлагается выполнить и родителям ребенка. В анализ включаются только те занятия, которые совпадают в перечислении ребенка и родителей. Следует подчеркнуть, что мать или отец, выполняя задание с теми же ограничениями, не должны присутствовать при выполнении этого задания их ребенком. Только в таком случае результаты могут быть приняты к анализу. Для того, чтобы добиться достаточной достоверности результатов, такого рода задания желательно предлагать ребенку и его родителю трижды в течение трех месяцев. Окончательный </w:t>
      </w:r>
      <w:r w:rsidRPr="00806A9E">
        <w:rPr>
          <w:rFonts w:eastAsia="TimesNewRomanPSMT"/>
          <w:sz w:val="28"/>
          <w:szCs w:val="28"/>
        </w:rPr>
        <w:t>анализ производится при наличии достаточного соответствия результатов всех трех этапов методики СОНА.</w:t>
      </w:r>
    </w:p>
    <w:p w:rsidR="00806A9E" w:rsidRPr="00806A9E" w:rsidRDefault="00806A9E" w:rsidP="003E7949">
      <w:pPr>
        <w:adjustRightInd w:val="0"/>
        <w:spacing w:line="360" w:lineRule="auto"/>
        <w:ind w:firstLine="567"/>
        <w:jc w:val="both"/>
        <w:rPr>
          <w:rFonts w:eastAsia="TimesNewRomanPSMT"/>
          <w:sz w:val="28"/>
          <w:szCs w:val="28"/>
        </w:rPr>
      </w:pPr>
      <w:r w:rsidRPr="00806A9E">
        <w:rPr>
          <w:rFonts w:eastAsia="TimesNewRomanPSMT"/>
          <w:sz w:val="28"/>
          <w:szCs w:val="28"/>
        </w:rPr>
        <w:t>Методика не предназначена для</w:t>
      </w:r>
      <w:r>
        <w:rPr>
          <w:rFonts w:eastAsia="TimesNewRomanPSMT"/>
          <w:sz w:val="28"/>
          <w:szCs w:val="28"/>
        </w:rPr>
        <w:t xml:space="preserve"> </w:t>
      </w:r>
      <w:r w:rsidRPr="00806A9E">
        <w:rPr>
          <w:rFonts w:eastAsia="TimesNewRomanPSMT"/>
          <w:sz w:val="28"/>
          <w:szCs w:val="28"/>
        </w:rPr>
        <w:t>прогноза художественной одаренности. Художественная одаренность имеет свои, весьма специфические особенности развития, в</w:t>
      </w:r>
      <w:r>
        <w:rPr>
          <w:rFonts w:eastAsia="TimesNewRomanPSMT"/>
          <w:sz w:val="28"/>
          <w:szCs w:val="28"/>
        </w:rPr>
        <w:t xml:space="preserve"> </w:t>
      </w:r>
      <w:r w:rsidRPr="00806A9E">
        <w:rPr>
          <w:rFonts w:eastAsia="TimesNewRomanPSMT"/>
          <w:sz w:val="28"/>
          <w:szCs w:val="28"/>
        </w:rPr>
        <w:t>некоторых отношениях принципиально отличающиеся от динамики интеллектуальной одаренности или креативности (творческой,</w:t>
      </w:r>
      <w:r>
        <w:rPr>
          <w:rFonts w:eastAsia="TimesNewRomanPSMT"/>
          <w:sz w:val="28"/>
          <w:szCs w:val="28"/>
        </w:rPr>
        <w:t xml:space="preserve"> </w:t>
      </w:r>
      <w:r w:rsidRPr="00806A9E">
        <w:rPr>
          <w:rFonts w:eastAsia="TimesNewRomanPSMT"/>
          <w:sz w:val="28"/>
          <w:szCs w:val="28"/>
        </w:rPr>
        <w:t>но не художественной одаренности)</w:t>
      </w:r>
      <w:r>
        <w:rPr>
          <w:rFonts w:eastAsia="TimesNewRomanPSMT"/>
          <w:sz w:val="28"/>
          <w:szCs w:val="28"/>
        </w:rPr>
        <w:t>.</w:t>
      </w:r>
    </w:p>
    <w:p w:rsidR="00E14E2C" w:rsidRDefault="00E14E2C" w:rsidP="003E7949">
      <w:pPr>
        <w:spacing w:line="360" w:lineRule="auto"/>
        <w:ind w:firstLine="567"/>
        <w:jc w:val="both"/>
        <w:rPr>
          <w:color w:val="000000"/>
          <w:sz w:val="28"/>
          <w:szCs w:val="28"/>
        </w:rPr>
      </w:pPr>
      <w:r w:rsidRPr="00806A9E">
        <w:rPr>
          <w:color w:val="000000"/>
          <w:sz w:val="28"/>
          <w:szCs w:val="28"/>
        </w:rPr>
        <w:t xml:space="preserve">Данная методика является достаточно трудоемкой, </w:t>
      </w:r>
      <w:r w:rsidR="00F76D0D" w:rsidRPr="00806A9E">
        <w:rPr>
          <w:color w:val="000000"/>
          <w:sz w:val="28"/>
          <w:szCs w:val="28"/>
        </w:rPr>
        <w:t>вследствие чего ее более целесообразно использовать в</w:t>
      </w:r>
      <w:r w:rsidR="00FD442C" w:rsidRPr="00806A9E">
        <w:rPr>
          <w:sz w:val="28"/>
          <w:szCs w:val="28"/>
        </w:rPr>
        <w:t xml:space="preserve"> </w:t>
      </w:r>
      <w:r w:rsidRPr="00806A9E">
        <w:rPr>
          <w:sz w:val="28"/>
          <w:szCs w:val="28"/>
        </w:rPr>
        <w:t>специализированных учреждени</w:t>
      </w:r>
      <w:r w:rsidR="00F76D0D" w:rsidRPr="00806A9E">
        <w:rPr>
          <w:sz w:val="28"/>
          <w:szCs w:val="28"/>
        </w:rPr>
        <w:t>ях</w:t>
      </w:r>
      <w:r w:rsidRPr="00806A9E">
        <w:rPr>
          <w:sz w:val="28"/>
          <w:szCs w:val="28"/>
        </w:rPr>
        <w:t xml:space="preserve">, </w:t>
      </w:r>
      <w:r w:rsidRPr="003F6990">
        <w:rPr>
          <w:sz w:val="28"/>
          <w:szCs w:val="28"/>
        </w:rPr>
        <w:t>работающих с одаренными детьми</w:t>
      </w:r>
      <w:r w:rsidR="003B2405">
        <w:rPr>
          <w:sz w:val="28"/>
          <w:szCs w:val="28"/>
        </w:rPr>
        <w:t xml:space="preserve"> дошкольного возраста</w:t>
      </w:r>
      <w:r w:rsidRPr="003F6990">
        <w:rPr>
          <w:sz w:val="28"/>
          <w:szCs w:val="28"/>
        </w:rPr>
        <w:t>.</w:t>
      </w:r>
      <w:r w:rsidRPr="003F6990">
        <w:rPr>
          <w:color w:val="000000"/>
          <w:sz w:val="28"/>
          <w:szCs w:val="28"/>
        </w:rPr>
        <w:t xml:space="preserve"> </w:t>
      </w:r>
    </w:p>
    <w:p w:rsidR="00173477" w:rsidRPr="00F873B9" w:rsidRDefault="00173477" w:rsidP="003E7949">
      <w:pPr>
        <w:tabs>
          <w:tab w:val="left" w:pos="8364"/>
        </w:tabs>
        <w:spacing w:line="360" w:lineRule="auto"/>
        <w:ind w:firstLine="567"/>
        <w:jc w:val="both"/>
        <w:rPr>
          <w:i/>
          <w:sz w:val="28"/>
          <w:szCs w:val="28"/>
        </w:rPr>
      </w:pPr>
      <w:r w:rsidRPr="00F873B9">
        <w:rPr>
          <w:i/>
          <w:sz w:val="28"/>
          <w:szCs w:val="28"/>
        </w:rPr>
        <w:t>Методики диагностики одаренности для педагогов</w:t>
      </w:r>
      <w:r w:rsidR="009F27DF" w:rsidRPr="00F873B9">
        <w:rPr>
          <w:i/>
          <w:sz w:val="28"/>
          <w:szCs w:val="28"/>
        </w:rPr>
        <w:t xml:space="preserve"> и родителей</w:t>
      </w:r>
      <w:r w:rsidRPr="00F873B9">
        <w:rPr>
          <w:i/>
          <w:sz w:val="28"/>
          <w:szCs w:val="28"/>
        </w:rPr>
        <w:t xml:space="preserve"> </w:t>
      </w:r>
    </w:p>
    <w:p w:rsidR="002307D5" w:rsidRPr="003F6990" w:rsidRDefault="002307D5" w:rsidP="003E7949">
      <w:pPr>
        <w:adjustRightInd w:val="0"/>
        <w:spacing w:line="360" w:lineRule="auto"/>
        <w:ind w:firstLine="567"/>
        <w:jc w:val="both"/>
        <w:rPr>
          <w:rFonts w:eastAsia="TimesNewRomanPSMT"/>
          <w:sz w:val="28"/>
          <w:szCs w:val="28"/>
        </w:rPr>
      </w:pPr>
      <w:r w:rsidRPr="003F6990">
        <w:rPr>
          <w:sz w:val="28"/>
          <w:szCs w:val="28"/>
        </w:rPr>
        <w:t xml:space="preserve">При выявлении и развитии одаренных </w:t>
      </w:r>
      <w:r>
        <w:rPr>
          <w:sz w:val="28"/>
          <w:szCs w:val="28"/>
        </w:rPr>
        <w:t>дошкольников</w:t>
      </w:r>
      <w:r w:rsidRPr="003F6990">
        <w:rPr>
          <w:sz w:val="28"/>
          <w:szCs w:val="28"/>
        </w:rPr>
        <w:t xml:space="preserve"> нельзя забывать об участии </w:t>
      </w:r>
      <w:r>
        <w:rPr>
          <w:sz w:val="28"/>
          <w:szCs w:val="28"/>
        </w:rPr>
        <w:t xml:space="preserve">педагогов и </w:t>
      </w:r>
      <w:r w:rsidRPr="003F6990">
        <w:rPr>
          <w:sz w:val="28"/>
          <w:szCs w:val="28"/>
        </w:rPr>
        <w:t xml:space="preserve">родителей в данном процессе. Методики для педагогов и родителей </w:t>
      </w:r>
      <w:r>
        <w:rPr>
          <w:rFonts w:eastAsia="TimesNewRomanPSMT"/>
          <w:sz w:val="28"/>
          <w:szCs w:val="28"/>
        </w:rPr>
        <w:t>должны содержать</w:t>
      </w:r>
      <w:r w:rsidRPr="003F6990">
        <w:rPr>
          <w:rFonts w:eastAsia="TimesNewRomanPSMT"/>
          <w:sz w:val="28"/>
          <w:szCs w:val="28"/>
        </w:rPr>
        <w:t xml:space="preserve"> специальны</w:t>
      </w:r>
      <w:r>
        <w:rPr>
          <w:rFonts w:eastAsia="TimesNewRomanPSMT"/>
          <w:sz w:val="28"/>
          <w:szCs w:val="28"/>
        </w:rPr>
        <w:t>е</w:t>
      </w:r>
      <w:r w:rsidRPr="003F6990">
        <w:rPr>
          <w:rFonts w:eastAsia="TimesNewRomanPSMT"/>
          <w:sz w:val="28"/>
          <w:szCs w:val="28"/>
        </w:rPr>
        <w:t xml:space="preserve"> критери</w:t>
      </w:r>
      <w:r>
        <w:rPr>
          <w:rFonts w:eastAsia="TimesNewRomanPSMT"/>
          <w:sz w:val="28"/>
          <w:szCs w:val="28"/>
        </w:rPr>
        <w:t>и</w:t>
      </w:r>
      <w:r w:rsidRPr="003F6990">
        <w:rPr>
          <w:rFonts w:eastAsia="TimesNewRomanPSMT"/>
          <w:sz w:val="28"/>
          <w:szCs w:val="28"/>
        </w:rPr>
        <w:t xml:space="preserve">, ориентируясь на которые педагог </w:t>
      </w:r>
      <w:r>
        <w:rPr>
          <w:rFonts w:eastAsia="TimesNewRomanPSMT"/>
          <w:sz w:val="28"/>
          <w:szCs w:val="28"/>
        </w:rPr>
        <w:t xml:space="preserve">и родитель </w:t>
      </w:r>
      <w:r w:rsidRPr="003F6990">
        <w:rPr>
          <w:rFonts w:eastAsia="TimesNewRomanPSMT"/>
          <w:sz w:val="28"/>
          <w:szCs w:val="28"/>
        </w:rPr>
        <w:t>имел</w:t>
      </w:r>
      <w:r>
        <w:rPr>
          <w:rFonts w:eastAsia="TimesNewRomanPSMT"/>
          <w:sz w:val="28"/>
          <w:szCs w:val="28"/>
        </w:rPr>
        <w:t>и</w:t>
      </w:r>
      <w:r w:rsidRPr="003F6990">
        <w:rPr>
          <w:rFonts w:eastAsia="TimesNewRomanPSMT"/>
          <w:sz w:val="28"/>
          <w:szCs w:val="28"/>
        </w:rPr>
        <w:t xml:space="preserve"> бы возможность анализировать интеллектуально-творческий потенциал </w:t>
      </w:r>
      <w:r>
        <w:rPr>
          <w:rFonts w:eastAsia="TimesNewRomanPSMT"/>
          <w:sz w:val="28"/>
          <w:szCs w:val="28"/>
        </w:rPr>
        <w:t>дошкольника</w:t>
      </w:r>
      <w:r w:rsidRPr="003F6990">
        <w:rPr>
          <w:rFonts w:eastAsia="TimesNewRomanPSMT"/>
          <w:sz w:val="28"/>
          <w:szCs w:val="28"/>
        </w:rPr>
        <w:t>.</w:t>
      </w:r>
    </w:p>
    <w:p w:rsidR="002307D5" w:rsidRPr="003F6990" w:rsidRDefault="002307D5" w:rsidP="003E7949">
      <w:pPr>
        <w:tabs>
          <w:tab w:val="left" w:pos="8364"/>
        </w:tabs>
        <w:spacing w:line="360" w:lineRule="auto"/>
        <w:ind w:firstLine="567"/>
        <w:jc w:val="both"/>
        <w:rPr>
          <w:sz w:val="28"/>
          <w:szCs w:val="28"/>
        </w:rPr>
      </w:pPr>
      <w:r>
        <w:rPr>
          <w:sz w:val="28"/>
          <w:szCs w:val="28"/>
        </w:rPr>
        <w:t>Необходимо отметить, что в</w:t>
      </w:r>
      <w:r w:rsidRPr="003F6990">
        <w:rPr>
          <w:sz w:val="28"/>
          <w:szCs w:val="28"/>
        </w:rPr>
        <w:t xml:space="preserve"> отечественной психолого-педагогической науке они разрабатываются мало, адаптируются некоторые зарубежные варианты методик. </w:t>
      </w:r>
    </w:p>
    <w:p w:rsidR="00FC2DFC" w:rsidRPr="003F6990" w:rsidRDefault="00581282" w:rsidP="003E7949">
      <w:pPr>
        <w:adjustRightInd w:val="0"/>
        <w:spacing w:line="360" w:lineRule="auto"/>
        <w:ind w:firstLine="567"/>
        <w:jc w:val="both"/>
        <w:rPr>
          <w:iCs/>
          <w:sz w:val="28"/>
          <w:szCs w:val="28"/>
        </w:rPr>
      </w:pPr>
      <w:r w:rsidRPr="003F6990">
        <w:rPr>
          <w:iCs/>
          <w:sz w:val="28"/>
          <w:szCs w:val="28"/>
        </w:rPr>
        <w:t xml:space="preserve">В данной группе можно </w:t>
      </w:r>
      <w:r w:rsidR="00974D1C" w:rsidRPr="003F6990">
        <w:rPr>
          <w:iCs/>
          <w:sz w:val="28"/>
          <w:szCs w:val="28"/>
        </w:rPr>
        <w:t>порекомендовать к использованию</w:t>
      </w:r>
      <w:r w:rsidRPr="003F6990">
        <w:rPr>
          <w:iCs/>
          <w:sz w:val="28"/>
          <w:szCs w:val="28"/>
        </w:rPr>
        <w:t xml:space="preserve"> следующие</w:t>
      </w:r>
      <w:r w:rsidR="00A31021" w:rsidRPr="003F6990">
        <w:rPr>
          <w:iCs/>
          <w:sz w:val="28"/>
          <w:szCs w:val="28"/>
        </w:rPr>
        <w:t xml:space="preserve"> методики</w:t>
      </w:r>
      <w:r w:rsidRPr="003F6990">
        <w:rPr>
          <w:iCs/>
          <w:sz w:val="28"/>
          <w:szCs w:val="28"/>
        </w:rPr>
        <w:t>.</w:t>
      </w:r>
    </w:p>
    <w:p w:rsidR="00B90B5F" w:rsidRPr="003F6990" w:rsidRDefault="00A31021" w:rsidP="003E7949">
      <w:pPr>
        <w:adjustRightInd w:val="0"/>
        <w:spacing w:line="360" w:lineRule="auto"/>
        <w:ind w:firstLine="567"/>
        <w:jc w:val="both"/>
        <w:rPr>
          <w:iCs/>
          <w:sz w:val="28"/>
          <w:szCs w:val="28"/>
        </w:rPr>
      </w:pPr>
      <w:r w:rsidRPr="00806A9E">
        <w:rPr>
          <w:i/>
          <w:iCs/>
          <w:sz w:val="28"/>
          <w:szCs w:val="28"/>
        </w:rPr>
        <w:t>Опросник для выявления</w:t>
      </w:r>
      <w:r w:rsidR="00BD7373" w:rsidRPr="00806A9E">
        <w:rPr>
          <w:i/>
          <w:iCs/>
          <w:sz w:val="28"/>
          <w:szCs w:val="28"/>
        </w:rPr>
        <w:t xml:space="preserve"> (экспертной оценки) одаренных </w:t>
      </w:r>
      <w:r w:rsidR="000B5B6E" w:rsidRPr="00806A9E">
        <w:rPr>
          <w:i/>
          <w:iCs/>
          <w:sz w:val="28"/>
          <w:szCs w:val="28"/>
        </w:rPr>
        <w:t>детей</w:t>
      </w:r>
      <w:r w:rsidRPr="00806A9E">
        <w:rPr>
          <w:i/>
          <w:iCs/>
          <w:sz w:val="28"/>
          <w:szCs w:val="28"/>
        </w:rPr>
        <w:t xml:space="preserve"> А.А. Лосевой</w:t>
      </w:r>
      <w:r w:rsidR="00BD7373" w:rsidRPr="003F6990">
        <w:rPr>
          <w:iCs/>
          <w:sz w:val="28"/>
          <w:szCs w:val="28"/>
        </w:rPr>
        <w:t xml:space="preserve"> </w:t>
      </w:r>
      <w:r w:rsidR="00BD7373" w:rsidRPr="003F6990">
        <w:rPr>
          <w:sz w:val="28"/>
          <w:szCs w:val="28"/>
        </w:rPr>
        <w:t>[</w:t>
      </w:r>
      <w:r w:rsidR="00FD73A6">
        <w:rPr>
          <w:sz w:val="28"/>
          <w:szCs w:val="28"/>
        </w:rPr>
        <w:t>5</w:t>
      </w:r>
      <w:r w:rsidR="000B5B6E">
        <w:rPr>
          <w:sz w:val="28"/>
          <w:szCs w:val="28"/>
        </w:rPr>
        <w:t>, с. 158-162</w:t>
      </w:r>
      <w:r w:rsidR="00BD7373" w:rsidRPr="003F6990">
        <w:rPr>
          <w:sz w:val="28"/>
          <w:szCs w:val="28"/>
        </w:rPr>
        <w:t>]</w:t>
      </w:r>
      <w:r w:rsidR="00BD7373" w:rsidRPr="003F6990">
        <w:rPr>
          <w:iCs/>
          <w:sz w:val="28"/>
          <w:szCs w:val="28"/>
        </w:rPr>
        <w:t xml:space="preserve">. </w:t>
      </w:r>
      <w:r w:rsidRPr="003F6990">
        <w:rPr>
          <w:rFonts w:eastAsia="TimesNewRomanPSMT"/>
          <w:sz w:val="28"/>
          <w:szCs w:val="28"/>
        </w:rPr>
        <w:t>Данный опросник</w:t>
      </w:r>
      <w:r w:rsidR="00BD7373" w:rsidRPr="003F6990">
        <w:rPr>
          <w:sz w:val="28"/>
          <w:szCs w:val="28"/>
        </w:rPr>
        <w:t xml:space="preserve"> </w:t>
      </w:r>
      <w:r w:rsidRPr="003F6990">
        <w:rPr>
          <w:rFonts w:eastAsia="TimesNewRomanPSMT"/>
          <w:sz w:val="28"/>
          <w:szCs w:val="28"/>
        </w:rPr>
        <w:t xml:space="preserve">может быть использован для оценки одаренности </w:t>
      </w:r>
      <w:r w:rsidR="000B5B6E">
        <w:rPr>
          <w:rFonts w:eastAsia="TimesNewRomanPSMT"/>
          <w:sz w:val="28"/>
          <w:szCs w:val="28"/>
        </w:rPr>
        <w:t>дошкольников</w:t>
      </w:r>
      <w:r w:rsidRPr="003F6990">
        <w:rPr>
          <w:rFonts w:eastAsia="TimesNewRomanPSMT"/>
          <w:sz w:val="28"/>
          <w:szCs w:val="28"/>
        </w:rPr>
        <w:t xml:space="preserve"> педагогами</w:t>
      </w:r>
      <w:r w:rsidR="00BD7373" w:rsidRPr="003F6990">
        <w:rPr>
          <w:rFonts w:eastAsia="TimesNewRomanPSMT"/>
          <w:sz w:val="28"/>
          <w:szCs w:val="28"/>
        </w:rPr>
        <w:t xml:space="preserve">, </w:t>
      </w:r>
      <w:r w:rsidRPr="003F6990">
        <w:rPr>
          <w:rFonts w:eastAsia="TimesNewRomanPSMT"/>
          <w:sz w:val="28"/>
          <w:szCs w:val="28"/>
        </w:rPr>
        <w:t>родителями</w:t>
      </w:r>
      <w:r w:rsidR="00BD7373" w:rsidRPr="003F6990">
        <w:rPr>
          <w:rFonts w:eastAsia="TimesNewRomanPSMT"/>
          <w:sz w:val="28"/>
          <w:szCs w:val="28"/>
        </w:rPr>
        <w:t xml:space="preserve">, </w:t>
      </w:r>
      <w:r w:rsidR="000B5B6E">
        <w:rPr>
          <w:rFonts w:eastAsia="TimesNewRomanPSMT"/>
          <w:sz w:val="28"/>
          <w:szCs w:val="28"/>
        </w:rPr>
        <w:t>психологом</w:t>
      </w:r>
      <w:r w:rsidRPr="003F6990">
        <w:rPr>
          <w:sz w:val="28"/>
          <w:szCs w:val="28"/>
        </w:rPr>
        <w:t xml:space="preserve">. </w:t>
      </w:r>
      <w:r w:rsidRPr="003F6990">
        <w:rPr>
          <w:rFonts w:eastAsia="TimesNewRomanPSMT"/>
          <w:sz w:val="28"/>
          <w:szCs w:val="28"/>
        </w:rPr>
        <w:t>Опросник включает характеристики 1</w:t>
      </w:r>
      <w:r w:rsidRPr="003F6990">
        <w:rPr>
          <w:sz w:val="28"/>
          <w:szCs w:val="28"/>
        </w:rPr>
        <w:t xml:space="preserve">0 </w:t>
      </w:r>
      <w:r w:rsidRPr="003F6990">
        <w:rPr>
          <w:rFonts w:eastAsia="TimesNewRomanPSMT"/>
          <w:sz w:val="28"/>
          <w:szCs w:val="28"/>
        </w:rPr>
        <w:t>сфер</w:t>
      </w:r>
      <w:r w:rsidRPr="003F6990">
        <w:rPr>
          <w:sz w:val="28"/>
          <w:szCs w:val="28"/>
        </w:rPr>
        <w:t>,</w:t>
      </w:r>
      <w:r w:rsidR="00BD7373" w:rsidRPr="003F6990">
        <w:rPr>
          <w:iCs/>
          <w:sz w:val="28"/>
          <w:szCs w:val="28"/>
        </w:rPr>
        <w:t xml:space="preserve"> </w:t>
      </w:r>
      <w:r w:rsidRPr="003F6990">
        <w:rPr>
          <w:rFonts w:eastAsia="TimesNewRomanPSMT"/>
          <w:sz w:val="28"/>
          <w:szCs w:val="28"/>
        </w:rPr>
        <w:t xml:space="preserve">где </w:t>
      </w:r>
      <w:r w:rsidR="000B5B6E">
        <w:rPr>
          <w:rFonts w:eastAsia="TimesNewRomanPSMT"/>
          <w:sz w:val="28"/>
          <w:szCs w:val="28"/>
        </w:rPr>
        <w:t>дошкольник</w:t>
      </w:r>
      <w:r w:rsidRPr="003F6990">
        <w:rPr>
          <w:rFonts w:eastAsia="TimesNewRomanPSMT"/>
          <w:sz w:val="28"/>
          <w:szCs w:val="28"/>
        </w:rPr>
        <w:t xml:space="preserve"> может проявить способности</w:t>
      </w:r>
      <w:r w:rsidRPr="003F6990">
        <w:rPr>
          <w:sz w:val="28"/>
          <w:szCs w:val="28"/>
        </w:rPr>
        <w:t xml:space="preserve">: </w:t>
      </w:r>
      <w:r w:rsidRPr="003F6990">
        <w:rPr>
          <w:rFonts w:eastAsia="TimesNewRomanPSMT"/>
          <w:sz w:val="28"/>
          <w:szCs w:val="28"/>
        </w:rPr>
        <w:t>интеллектуальной</w:t>
      </w:r>
      <w:r w:rsidRPr="003F6990">
        <w:rPr>
          <w:sz w:val="28"/>
          <w:szCs w:val="28"/>
        </w:rPr>
        <w:t>,</w:t>
      </w:r>
      <w:r w:rsidR="00BD7373" w:rsidRPr="003F6990">
        <w:rPr>
          <w:iCs/>
          <w:sz w:val="28"/>
          <w:szCs w:val="28"/>
        </w:rPr>
        <w:t xml:space="preserve"> </w:t>
      </w:r>
      <w:r w:rsidRPr="003F6990">
        <w:rPr>
          <w:rFonts w:eastAsia="TimesNewRomanPSMT"/>
          <w:sz w:val="28"/>
          <w:szCs w:val="28"/>
        </w:rPr>
        <w:t>академических достижений</w:t>
      </w:r>
      <w:r w:rsidRPr="003F6990">
        <w:rPr>
          <w:sz w:val="28"/>
          <w:szCs w:val="28"/>
        </w:rPr>
        <w:t xml:space="preserve">, </w:t>
      </w:r>
      <w:r w:rsidRPr="003F6990">
        <w:rPr>
          <w:rFonts w:eastAsia="TimesNewRomanPSMT"/>
          <w:sz w:val="28"/>
          <w:szCs w:val="28"/>
        </w:rPr>
        <w:t>творческой</w:t>
      </w:r>
      <w:r w:rsidRPr="003F6990">
        <w:rPr>
          <w:sz w:val="28"/>
          <w:szCs w:val="28"/>
        </w:rPr>
        <w:t xml:space="preserve">, </w:t>
      </w:r>
      <w:r w:rsidRPr="003F6990">
        <w:rPr>
          <w:rFonts w:eastAsia="TimesNewRomanPSMT"/>
          <w:sz w:val="28"/>
          <w:szCs w:val="28"/>
        </w:rPr>
        <w:t>литературной</w:t>
      </w:r>
      <w:r w:rsidRPr="003F6990">
        <w:rPr>
          <w:sz w:val="28"/>
          <w:szCs w:val="28"/>
        </w:rPr>
        <w:t xml:space="preserve">, </w:t>
      </w:r>
      <w:r w:rsidRPr="003F6990">
        <w:rPr>
          <w:rFonts w:eastAsia="TimesNewRomanPSMT"/>
          <w:sz w:val="28"/>
          <w:szCs w:val="28"/>
        </w:rPr>
        <w:t>артистической</w:t>
      </w:r>
      <w:r w:rsidRPr="003F6990">
        <w:rPr>
          <w:sz w:val="28"/>
          <w:szCs w:val="28"/>
        </w:rPr>
        <w:t xml:space="preserve">, </w:t>
      </w:r>
      <w:r w:rsidRPr="003F6990">
        <w:rPr>
          <w:rFonts w:eastAsia="TimesNewRomanPSMT"/>
          <w:sz w:val="28"/>
          <w:szCs w:val="28"/>
        </w:rPr>
        <w:t>музыкальной</w:t>
      </w:r>
      <w:r w:rsidRPr="003F6990">
        <w:rPr>
          <w:sz w:val="28"/>
          <w:szCs w:val="28"/>
        </w:rPr>
        <w:t xml:space="preserve">, </w:t>
      </w:r>
      <w:r w:rsidRPr="003F6990">
        <w:rPr>
          <w:rFonts w:eastAsia="TimesNewRomanPSMT"/>
          <w:sz w:val="28"/>
          <w:szCs w:val="28"/>
        </w:rPr>
        <w:t>технической</w:t>
      </w:r>
      <w:r w:rsidRPr="003F6990">
        <w:rPr>
          <w:sz w:val="28"/>
          <w:szCs w:val="28"/>
        </w:rPr>
        <w:t xml:space="preserve">, </w:t>
      </w:r>
      <w:r w:rsidRPr="003F6990">
        <w:rPr>
          <w:rFonts w:eastAsia="TimesNewRomanPSMT"/>
          <w:sz w:val="28"/>
          <w:szCs w:val="28"/>
        </w:rPr>
        <w:t>двигательной</w:t>
      </w:r>
      <w:r w:rsidRPr="003F6990">
        <w:rPr>
          <w:sz w:val="28"/>
          <w:szCs w:val="28"/>
        </w:rPr>
        <w:t xml:space="preserve">, </w:t>
      </w:r>
      <w:r w:rsidRPr="003F6990">
        <w:rPr>
          <w:rFonts w:eastAsia="TimesNewRomanPSMT"/>
          <w:sz w:val="28"/>
          <w:szCs w:val="28"/>
        </w:rPr>
        <w:t>художественной</w:t>
      </w:r>
      <w:r w:rsidRPr="003F6990">
        <w:rPr>
          <w:sz w:val="28"/>
          <w:szCs w:val="28"/>
        </w:rPr>
        <w:t xml:space="preserve">, </w:t>
      </w:r>
      <w:r w:rsidRPr="003F6990">
        <w:rPr>
          <w:rFonts w:eastAsia="TimesNewRomanPSMT"/>
          <w:sz w:val="28"/>
          <w:szCs w:val="28"/>
        </w:rPr>
        <w:t>социальной</w:t>
      </w:r>
      <w:r w:rsidRPr="003F6990">
        <w:rPr>
          <w:sz w:val="28"/>
          <w:szCs w:val="28"/>
        </w:rPr>
        <w:t>.</w:t>
      </w:r>
      <w:r w:rsidR="00BD7373" w:rsidRPr="003F6990">
        <w:rPr>
          <w:iCs/>
          <w:sz w:val="28"/>
          <w:szCs w:val="28"/>
        </w:rPr>
        <w:t xml:space="preserve"> </w:t>
      </w:r>
      <w:r w:rsidRPr="003F6990">
        <w:rPr>
          <w:rFonts w:eastAsia="TimesNewRomanPSMT"/>
          <w:sz w:val="28"/>
          <w:szCs w:val="28"/>
        </w:rPr>
        <w:t>Экспертам предлагается оценить по четырехбальной системе</w:t>
      </w:r>
      <w:r w:rsidR="00BD7373" w:rsidRPr="003F6990">
        <w:rPr>
          <w:iCs/>
          <w:sz w:val="28"/>
          <w:szCs w:val="28"/>
        </w:rPr>
        <w:t xml:space="preserve"> </w:t>
      </w:r>
      <w:r w:rsidRPr="003F6990">
        <w:rPr>
          <w:rFonts w:eastAsia="TimesNewRomanPSMT"/>
          <w:sz w:val="28"/>
          <w:szCs w:val="28"/>
        </w:rPr>
        <w:t>характеристики указанных сфер проявления одаренности</w:t>
      </w:r>
      <w:r w:rsidRPr="003F6990">
        <w:rPr>
          <w:sz w:val="28"/>
          <w:szCs w:val="28"/>
        </w:rPr>
        <w:t xml:space="preserve">. </w:t>
      </w:r>
      <w:r w:rsidRPr="003F6990">
        <w:rPr>
          <w:rFonts w:eastAsia="TimesNewRomanPSMT"/>
          <w:sz w:val="28"/>
          <w:szCs w:val="28"/>
        </w:rPr>
        <w:t>Если какая</w:t>
      </w:r>
      <w:r w:rsidRPr="003F6990">
        <w:rPr>
          <w:sz w:val="28"/>
          <w:szCs w:val="28"/>
        </w:rPr>
        <w:t>-</w:t>
      </w:r>
      <w:r w:rsidRPr="003F6990">
        <w:rPr>
          <w:rFonts w:eastAsia="TimesNewRomanPSMT"/>
          <w:sz w:val="28"/>
          <w:szCs w:val="28"/>
        </w:rPr>
        <w:t xml:space="preserve">то характеристика присуща </w:t>
      </w:r>
      <w:r w:rsidR="000B5B6E">
        <w:rPr>
          <w:rFonts w:eastAsia="TimesNewRomanPSMT"/>
          <w:sz w:val="28"/>
          <w:szCs w:val="28"/>
        </w:rPr>
        <w:t>дошкольнику</w:t>
      </w:r>
      <w:r w:rsidRPr="003F6990">
        <w:rPr>
          <w:rFonts w:eastAsia="TimesNewRomanPSMT"/>
          <w:sz w:val="28"/>
          <w:szCs w:val="28"/>
        </w:rPr>
        <w:t xml:space="preserve"> в наивысшей степени</w:t>
      </w:r>
      <w:r w:rsidRPr="003F6990">
        <w:rPr>
          <w:sz w:val="28"/>
          <w:szCs w:val="28"/>
        </w:rPr>
        <w:t>,</w:t>
      </w:r>
      <w:r w:rsidR="00BD7373" w:rsidRPr="003F6990">
        <w:rPr>
          <w:iCs/>
          <w:sz w:val="28"/>
          <w:szCs w:val="28"/>
        </w:rPr>
        <w:t xml:space="preserve"> </w:t>
      </w:r>
      <w:r w:rsidRPr="003F6990">
        <w:rPr>
          <w:rFonts w:eastAsia="TimesNewRomanPSMT"/>
          <w:sz w:val="28"/>
          <w:szCs w:val="28"/>
        </w:rPr>
        <w:t xml:space="preserve">выставляется </w:t>
      </w:r>
      <w:r w:rsidRPr="003F6990">
        <w:rPr>
          <w:sz w:val="28"/>
          <w:szCs w:val="28"/>
        </w:rPr>
        <w:t xml:space="preserve">5 </w:t>
      </w:r>
      <w:r w:rsidRPr="003F6990">
        <w:rPr>
          <w:rFonts w:eastAsia="TimesNewRomanPSMT"/>
          <w:sz w:val="28"/>
          <w:szCs w:val="28"/>
        </w:rPr>
        <w:t>баллов</w:t>
      </w:r>
      <w:r w:rsidRPr="003F6990">
        <w:rPr>
          <w:sz w:val="28"/>
          <w:szCs w:val="28"/>
        </w:rPr>
        <w:t xml:space="preserve">; 2 </w:t>
      </w:r>
      <w:r w:rsidRPr="003F6990">
        <w:rPr>
          <w:rFonts w:eastAsia="TimesNewRomanPSMT"/>
          <w:sz w:val="28"/>
          <w:szCs w:val="28"/>
        </w:rPr>
        <w:t xml:space="preserve">балла </w:t>
      </w:r>
      <w:r w:rsidRPr="003F6990">
        <w:rPr>
          <w:sz w:val="28"/>
          <w:szCs w:val="28"/>
        </w:rPr>
        <w:t xml:space="preserve">– </w:t>
      </w:r>
      <w:r w:rsidRPr="003F6990">
        <w:rPr>
          <w:rFonts w:eastAsia="TimesNewRomanPSMT"/>
          <w:sz w:val="28"/>
          <w:szCs w:val="28"/>
        </w:rPr>
        <w:t>самая низкая оценка</w:t>
      </w:r>
      <w:r w:rsidRPr="003F6990">
        <w:rPr>
          <w:sz w:val="28"/>
          <w:szCs w:val="28"/>
        </w:rPr>
        <w:t xml:space="preserve">. </w:t>
      </w:r>
      <w:r w:rsidRPr="003F6990">
        <w:rPr>
          <w:rFonts w:eastAsia="TimesNewRomanPSMT"/>
          <w:sz w:val="28"/>
          <w:szCs w:val="28"/>
        </w:rPr>
        <w:t>Далее вычисляется средняя арифметическая для каждого испытуемого</w:t>
      </w:r>
      <w:r w:rsidRPr="003F6990">
        <w:rPr>
          <w:sz w:val="28"/>
          <w:szCs w:val="28"/>
        </w:rPr>
        <w:t>.</w:t>
      </w:r>
    </w:p>
    <w:p w:rsidR="003E0FF2" w:rsidRPr="003F6990" w:rsidRDefault="003E0FF2" w:rsidP="003E7949">
      <w:pPr>
        <w:shd w:val="clear" w:color="auto" w:fill="FFFFFF"/>
        <w:spacing w:line="360" w:lineRule="auto"/>
        <w:ind w:firstLine="567"/>
        <w:jc w:val="both"/>
        <w:rPr>
          <w:color w:val="000000"/>
          <w:sz w:val="28"/>
          <w:szCs w:val="28"/>
        </w:rPr>
      </w:pPr>
      <w:r w:rsidRPr="00806A9E">
        <w:rPr>
          <w:i/>
          <w:sz w:val="28"/>
          <w:szCs w:val="28"/>
        </w:rPr>
        <w:t xml:space="preserve">Опросник креативности </w:t>
      </w:r>
      <w:r w:rsidR="005370BB" w:rsidRPr="00806A9E">
        <w:rPr>
          <w:i/>
          <w:sz w:val="28"/>
          <w:szCs w:val="28"/>
        </w:rPr>
        <w:t xml:space="preserve">Дж. </w:t>
      </w:r>
      <w:r w:rsidR="005370BB" w:rsidRPr="000A748E">
        <w:rPr>
          <w:i/>
          <w:sz w:val="28"/>
          <w:szCs w:val="28"/>
        </w:rPr>
        <w:t>Рензулли</w:t>
      </w:r>
      <w:r w:rsidR="000A748E" w:rsidRPr="000A748E">
        <w:rPr>
          <w:i/>
          <w:sz w:val="28"/>
          <w:szCs w:val="28"/>
        </w:rPr>
        <w:t xml:space="preserve"> (для </w:t>
      </w:r>
      <w:r w:rsidR="000A748E">
        <w:rPr>
          <w:i/>
          <w:sz w:val="28"/>
          <w:szCs w:val="28"/>
        </w:rPr>
        <w:t xml:space="preserve">детей </w:t>
      </w:r>
      <w:r w:rsidR="000A748E" w:rsidRPr="000A748E">
        <w:rPr>
          <w:i/>
          <w:sz w:val="28"/>
          <w:szCs w:val="28"/>
        </w:rPr>
        <w:t>от 5 лет)</w:t>
      </w:r>
      <w:r w:rsidR="009F1D2A" w:rsidRPr="000A748E">
        <w:rPr>
          <w:i/>
          <w:sz w:val="28"/>
          <w:szCs w:val="28"/>
        </w:rPr>
        <w:t>,</w:t>
      </w:r>
      <w:r w:rsidR="009F1D2A" w:rsidRPr="00806A9E">
        <w:rPr>
          <w:i/>
          <w:sz w:val="28"/>
          <w:szCs w:val="28"/>
        </w:rPr>
        <w:t xml:space="preserve"> в адаптации Е.Е. Туник</w:t>
      </w:r>
      <w:r w:rsidR="004A7D43" w:rsidRPr="00806A9E">
        <w:rPr>
          <w:i/>
          <w:sz w:val="28"/>
          <w:szCs w:val="28"/>
        </w:rPr>
        <w:t xml:space="preserve"> </w:t>
      </w:r>
      <w:r w:rsidR="004A7D43" w:rsidRPr="00806A9E">
        <w:rPr>
          <w:sz w:val="28"/>
          <w:szCs w:val="28"/>
        </w:rPr>
        <w:t>[16]</w:t>
      </w:r>
      <w:r w:rsidR="009F1D2A" w:rsidRPr="003F6990">
        <w:rPr>
          <w:b/>
          <w:i/>
          <w:sz w:val="28"/>
          <w:szCs w:val="28"/>
        </w:rPr>
        <w:t>,</w:t>
      </w:r>
      <w:r w:rsidRPr="003F6990">
        <w:rPr>
          <w:b/>
          <w:i/>
          <w:sz w:val="28"/>
          <w:szCs w:val="28"/>
        </w:rPr>
        <w:t xml:space="preserve"> </w:t>
      </w:r>
      <w:r w:rsidRPr="003F6990">
        <w:rPr>
          <w:color w:val="000000"/>
          <w:sz w:val="28"/>
          <w:szCs w:val="28"/>
        </w:rPr>
        <w:t>состоящи</w:t>
      </w:r>
      <w:r w:rsidR="000A748E">
        <w:rPr>
          <w:color w:val="000000"/>
          <w:sz w:val="28"/>
          <w:szCs w:val="28"/>
        </w:rPr>
        <w:t>й</w:t>
      </w:r>
      <w:r w:rsidRPr="003F6990">
        <w:rPr>
          <w:color w:val="000000"/>
          <w:sz w:val="28"/>
          <w:szCs w:val="28"/>
        </w:rPr>
        <w:t xml:space="preserve"> из </w:t>
      </w:r>
      <w:r w:rsidR="009F1D2A" w:rsidRPr="003F6990">
        <w:rPr>
          <w:color w:val="000000"/>
          <w:spacing w:val="6"/>
          <w:sz w:val="28"/>
          <w:szCs w:val="28"/>
        </w:rPr>
        <w:t>списк</w:t>
      </w:r>
      <w:r w:rsidR="005370BB" w:rsidRPr="003F6990">
        <w:rPr>
          <w:color w:val="000000"/>
          <w:spacing w:val="6"/>
          <w:sz w:val="28"/>
          <w:szCs w:val="28"/>
        </w:rPr>
        <w:t>ов</w:t>
      </w:r>
      <w:r w:rsidRPr="003F6990">
        <w:rPr>
          <w:color w:val="000000"/>
          <w:spacing w:val="6"/>
          <w:sz w:val="28"/>
          <w:szCs w:val="28"/>
        </w:rPr>
        <w:t xml:space="preserve"> характеристик творческого мышления</w:t>
      </w:r>
      <w:r w:rsidR="009F1D2A" w:rsidRPr="003F6990">
        <w:rPr>
          <w:sz w:val="28"/>
          <w:szCs w:val="28"/>
        </w:rPr>
        <w:t xml:space="preserve"> </w:t>
      </w:r>
      <w:r w:rsidRPr="003F6990">
        <w:rPr>
          <w:color w:val="000000"/>
          <w:spacing w:val="1"/>
          <w:sz w:val="28"/>
          <w:szCs w:val="28"/>
        </w:rPr>
        <w:t>и поведения, разработанны</w:t>
      </w:r>
      <w:r w:rsidR="005370BB" w:rsidRPr="003F6990">
        <w:rPr>
          <w:color w:val="000000"/>
          <w:spacing w:val="1"/>
          <w:sz w:val="28"/>
          <w:szCs w:val="28"/>
        </w:rPr>
        <w:t>е</w:t>
      </w:r>
      <w:r w:rsidRPr="003F6990">
        <w:rPr>
          <w:color w:val="000000"/>
          <w:spacing w:val="1"/>
          <w:sz w:val="28"/>
          <w:szCs w:val="28"/>
        </w:rPr>
        <w:t xml:space="preserve"> специально для идентификации </w:t>
      </w:r>
      <w:r w:rsidRPr="003F6990">
        <w:rPr>
          <w:color w:val="000000"/>
          <w:spacing w:val="4"/>
          <w:sz w:val="28"/>
          <w:szCs w:val="28"/>
        </w:rPr>
        <w:t xml:space="preserve">проявлений креативности, доступных внешнему наблюдению. </w:t>
      </w:r>
      <w:r w:rsidRPr="003F6990">
        <w:rPr>
          <w:color w:val="000000"/>
          <w:sz w:val="28"/>
          <w:szCs w:val="28"/>
        </w:rPr>
        <w:t xml:space="preserve">С работой над </w:t>
      </w:r>
      <w:r w:rsidR="009F1D2A" w:rsidRPr="003F6990">
        <w:rPr>
          <w:color w:val="000000"/>
          <w:sz w:val="28"/>
          <w:szCs w:val="28"/>
        </w:rPr>
        <w:t>опросник</w:t>
      </w:r>
      <w:r w:rsidR="005370BB" w:rsidRPr="003F6990">
        <w:rPr>
          <w:color w:val="000000"/>
          <w:sz w:val="28"/>
          <w:szCs w:val="28"/>
        </w:rPr>
        <w:t>ами</w:t>
      </w:r>
      <w:r w:rsidRPr="003F6990">
        <w:rPr>
          <w:color w:val="000000"/>
          <w:sz w:val="28"/>
          <w:szCs w:val="28"/>
        </w:rPr>
        <w:t xml:space="preserve"> можно быстро </w:t>
      </w:r>
      <w:r w:rsidR="005370BB" w:rsidRPr="003F6990">
        <w:rPr>
          <w:color w:val="000000"/>
          <w:sz w:val="28"/>
          <w:szCs w:val="28"/>
        </w:rPr>
        <w:t xml:space="preserve">(за 10-20 минут) </w:t>
      </w:r>
      <w:r w:rsidRPr="003F6990">
        <w:rPr>
          <w:color w:val="000000"/>
          <w:sz w:val="28"/>
          <w:szCs w:val="28"/>
        </w:rPr>
        <w:t>справиться самостоятельно и также самостоятельно произвести подсчеты.</w:t>
      </w:r>
      <w:r w:rsidRPr="003F6990">
        <w:rPr>
          <w:color w:val="000000"/>
          <w:spacing w:val="2"/>
          <w:sz w:val="28"/>
          <w:szCs w:val="28"/>
        </w:rPr>
        <w:t xml:space="preserve"> Каждый </w:t>
      </w:r>
      <w:r w:rsidRPr="003F6990">
        <w:rPr>
          <w:color w:val="000000"/>
          <w:spacing w:val="1"/>
          <w:sz w:val="28"/>
          <w:szCs w:val="28"/>
        </w:rPr>
        <w:t xml:space="preserve">пункт оценивается на основе наблюдений </w:t>
      </w:r>
      <w:r w:rsidR="000A748E">
        <w:rPr>
          <w:color w:val="000000"/>
          <w:spacing w:val="1"/>
          <w:sz w:val="28"/>
          <w:szCs w:val="28"/>
        </w:rPr>
        <w:t xml:space="preserve">педагога, психолога, родителей </w:t>
      </w:r>
      <w:r w:rsidRPr="003F6990">
        <w:rPr>
          <w:color w:val="000000"/>
          <w:spacing w:val="2"/>
          <w:sz w:val="28"/>
          <w:szCs w:val="28"/>
        </w:rPr>
        <w:t xml:space="preserve"> за социальными взаимодействиями </w:t>
      </w:r>
      <w:r w:rsidR="009F1D2A" w:rsidRPr="003F6990">
        <w:rPr>
          <w:color w:val="000000"/>
          <w:spacing w:val="2"/>
          <w:sz w:val="28"/>
          <w:szCs w:val="28"/>
        </w:rPr>
        <w:t>ребенка</w:t>
      </w:r>
      <w:r w:rsidRPr="003F6990">
        <w:rPr>
          <w:color w:val="000000"/>
          <w:spacing w:val="2"/>
          <w:sz w:val="28"/>
          <w:szCs w:val="28"/>
        </w:rPr>
        <w:t xml:space="preserve"> </w:t>
      </w:r>
      <w:r w:rsidRPr="003F6990">
        <w:rPr>
          <w:color w:val="000000"/>
          <w:sz w:val="28"/>
          <w:szCs w:val="28"/>
        </w:rPr>
        <w:t>в окружающей среде (</w:t>
      </w:r>
      <w:r w:rsidR="00806A9E">
        <w:rPr>
          <w:color w:val="000000"/>
          <w:sz w:val="28"/>
          <w:szCs w:val="28"/>
        </w:rPr>
        <w:t>во время игры</w:t>
      </w:r>
      <w:r w:rsidRPr="003F6990">
        <w:rPr>
          <w:color w:val="000000"/>
          <w:sz w:val="28"/>
          <w:szCs w:val="28"/>
        </w:rPr>
        <w:t>, во время какой-либ</w:t>
      </w:r>
      <w:r w:rsidR="009F1D2A" w:rsidRPr="003F6990">
        <w:rPr>
          <w:color w:val="000000"/>
          <w:sz w:val="28"/>
          <w:szCs w:val="28"/>
        </w:rPr>
        <w:t>о иной деятельности, на занятиях</w:t>
      </w:r>
      <w:r w:rsidRPr="003F6990">
        <w:rPr>
          <w:color w:val="000000"/>
          <w:sz w:val="28"/>
          <w:szCs w:val="28"/>
        </w:rPr>
        <w:t xml:space="preserve">). Данный опросник </w:t>
      </w:r>
      <w:r w:rsidRPr="003F6990">
        <w:rPr>
          <w:color w:val="000000"/>
          <w:spacing w:val="4"/>
          <w:sz w:val="28"/>
          <w:szCs w:val="28"/>
        </w:rPr>
        <w:t xml:space="preserve">позволяет провести </w:t>
      </w:r>
      <w:r w:rsidRPr="003F6990">
        <w:rPr>
          <w:color w:val="000000"/>
          <w:spacing w:val="-3"/>
          <w:sz w:val="28"/>
          <w:szCs w:val="28"/>
        </w:rPr>
        <w:t xml:space="preserve">экспертную оценку </w:t>
      </w:r>
      <w:r w:rsidR="00864E79" w:rsidRPr="003F6990">
        <w:rPr>
          <w:color w:val="000000"/>
          <w:sz w:val="28"/>
          <w:szCs w:val="28"/>
        </w:rPr>
        <w:t xml:space="preserve">креативности </w:t>
      </w:r>
      <w:r w:rsidR="00806A9E">
        <w:rPr>
          <w:color w:val="000000"/>
          <w:sz w:val="28"/>
          <w:szCs w:val="28"/>
        </w:rPr>
        <w:t>дошкольника педагогами</w:t>
      </w:r>
      <w:r w:rsidRPr="003F6990">
        <w:rPr>
          <w:color w:val="000000"/>
          <w:sz w:val="28"/>
          <w:szCs w:val="28"/>
        </w:rPr>
        <w:t xml:space="preserve">, родителями, </w:t>
      </w:r>
      <w:r w:rsidR="00806A9E">
        <w:rPr>
          <w:color w:val="000000"/>
          <w:sz w:val="28"/>
          <w:szCs w:val="28"/>
        </w:rPr>
        <w:t>психологом</w:t>
      </w:r>
      <w:r w:rsidRPr="003F6990">
        <w:rPr>
          <w:color w:val="000000"/>
          <w:sz w:val="28"/>
          <w:szCs w:val="28"/>
        </w:rPr>
        <w:t xml:space="preserve">. </w:t>
      </w:r>
      <w:r w:rsidR="00864E79" w:rsidRPr="003F6990">
        <w:rPr>
          <w:color w:val="000000"/>
          <w:sz w:val="28"/>
          <w:szCs w:val="28"/>
        </w:rPr>
        <w:t>По результатам обследования выявляется уровень креативности.</w:t>
      </w:r>
    </w:p>
    <w:p w:rsidR="00514B63" w:rsidRPr="003F6990" w:rsidRDefault="00514B63" w:rsidP="003E7949">
      <w:pPr>
        <w:spacing w:line="360" w:lineRule="auto"/>
        <w:ind w:firstLine="567"/>
        <w:jc w:val="both"/>
        <w:rPr>
          <w:sz w:val="28"/>
          <w:szCs w:val="28"/>
        </w:rPr>
      </w:pPr>
      <w:r w:rsidRPr="003F6990">
        <w:rPr>
          <w:sz w:val="28"/>
          <w:szCs w:val="28"/>
        </w:rPr>
        <w:t xml:space="preserve">Для оценки специальных способностей </w:t>
      </w:r>
      <w:r w:rsidR="00D366CC">
        <w:rPr>
          <w:sz w:val="28"/>
          <w:szCs w:val="28"/>
        </w:rPr>
        <w:t>дошкольников</w:t>
      </w:r>
      <w:r w:rsidRPr="003F6990">
        <w:rPr>
          <w:sz w:val="28"/>
          <w:szCs w:val="28"/>
        </w:rPr>
        <w:t xml:space="preserve"> педагогам целесообразно предлагать </w:t>
      </w:r>
      <w:r w:rsidRPr="00D366CC">
        <w:rPr>
          <w:i/>
          <w:sz w:val="28"/>
          <w:szCs w:val="28"/>
        </w:rPr>
        <w:t>экспертные карты, содержащие компоненты специальных способностей</w:t>
      </w:r>
      <w:r w:rsidRPr="003F6990">
        <w:rPr>
          <w:sz w:val="28"/>
          <w:szCs w:val="28"/>
        </w:rPr>
        <w:t xml:space="preserve">: </w:t>
      </w:r>
      <w:r w:rsidR="00D366CC">
        <w:rPr>
          <w:sz w:val="28"/>
          <w:szCs w:val="28"/>
        </w:rPr>
        <w:t xml:space="preserve">музыкальных, </w:t>
      </w:r>
      <w:r w:rsidRPr="003F6990">
        <w:rPr>
          <w:sz w:val="28"/>
          <w:szCs w:val="28"/>
        </w:rPr>
        <w:t>математических, художественных и др.</w:t>
      </w:r>
    </w:p>
    <w:p w:rsidR="0026337D" w:rsidRPr="003F6990" w:rsidRDefault="0026337D" w:rsidP="003E7949">
      <w:pPr>
        <w:adjustRightInd w:val="0"/>
        <w:spacing w:line="360" w:lineRule="auto"/>
        <w:ind w:firstLine="567"/>
        <w:jc w:val="both"/>
        <w:rPr>
          <w:sz w:val="28"/>
          <w:szCs w:val="28"/>
        </w:rPr>
      </w:pPr>
      <w:r w:rsidRPr="00D366CC">
        <w:rPr>
          <w:i/>
          <w:iCs/>
          <w:sz w:val="28"/>
          <w:szCs w:val="28"/>
        </w:rPr>
        <w:t xml:space="preserve">Методика оценки общей одаренности, разработанная </w:t>
      </w:r>
      <w:r w:rsidRPr="00D366CC">
        <w:rPr>
          <w:rFonts w:eastAsia="TimesNewRomanPSMT"/>
          <w:i/>
          <w:sz w:val="28"/>
          <w:szCs w:val="28"/>
        </w:rPr>
        <w:t>А</w:t>
      </w:r>
      <w:r w:rsidRPr="00D366CC">
        <w:rPr>
          <w:i/>
          <w:sz w:val="28"/>
          <w:szCs w:val="28"/>
        </w:rPr>
        <w:t>.</w:t>
      </w:r>
      <w:r w:rsidRPr="00D366CC">
        <w:rPr>
          <w:rFonts w:eastAsia="TimesNewRomanPSMT"/>
          <w:i/>
          <w:sz w:val="28"/>
          <w:szCs w:val="28"/>
        </w:rPr>
        <w:t>И</w:t>
      </w:r>
      <w:r w:rsidRPr="00D366CC">
        <w:rPr>
          <w:i/>
          <w:sz w:val="28"/>
          <w:szCs w:val="28"/>
        </w:rPr>
        <w:t xml:space="preserve">. </w:t>
      </w:r>
      <w:r w:rsidRPr="00D366CC">
        <w:rPr>
          <w:rFonts w:eastAsia="TimesNewRomanPSMT"/>
          <w:i/>
          <w:sz w:val="28"/>
          <w:szCs w:val="28"/>
        </w:rPr>
        <w:t>Савенковым</w:t>
      </w:r>
      <w:r w:rsidRPr="003F6990">
        <w:rPr>
          <w:rFonts w:eastAsia="TimesNewRomanPSMT"/>
          <w:sz w:val="28"/>
          <w:szCs w:val="28"/>
        </w:rPr>
        <w:t xml:space="preserve"> </w:t>
      </w:r>
      <w:r w:rsidRPr="003F6990">
        <w:rPr>
          <w:sz w:val="28"/>
          <w:szCs w:val="28"/>
        </w:rPr>
        <w:t>[</w:t>
      </w:r>
      <w:r w:rsidRPr="003F6990">
        <w:rPr>
          <w:rFonts w:eastAsia="TimesNewRomanPSMT"/>
          <w:sz w:val="28"/>
          <w:szCs w:val="28"/>
        </w:rPr>
        <w:t>1</w:t>
      </w:r>
      <w:r w:rsidR="004A7D43" w:rsidRPr="004A7D43">
        <w:rPr>
          <w:sz w:val="28"/>
          <w:szCs w:val="28"/>
        </w:rPr>
        <w:t>4</w:t>
      </w:r>
      <w:r w:rsidRPr="003F6990">
        <w:rPr>
          <w:sz w:val="28"/>
          <w:szCs w:val="28"/>
        </w:rPr>
        <w:t xml:space="preserve">, </w:t>
      </w:r>
      <w:r w:rsidRPr="003F6990">
        <w:rPr>
          <w:rFonts w:eastAsia="TimesNewRomanPSMT"/>
          <w:sz w:val="28"/>
          <w:szCs w:val="28"/>
        </w:rPr>
        <w:t>с</w:t>
      </w:r>
      <w:r w:rsidRPr="003F6990">
        <w:rPr>
          <w:sz w:val="28"/>
          <w:szCs w:val="28"/>
        </w:rPr>
        <w:t>.</w:t>
      </w:r>
      <w:r w:rsidR="004A7D43" w:rsidRPr="004A7D43">
        <w:rPr>
          <w:sz w:val="28"/>
          <w:szCs w:val="28"/>
        </w:rPr>
        <w:t xml:space="preserve"> </w:t>
      </w:r>
      <w:r w:rsidRPr="003F6990">
        <w:rPr>
          <w:rFonts w:eastAsia="TimesNewRomanPSMT"/>
          <w:sz w:val="28"/>
          <w:szCs w:val="28"/>
        </w:rPr>
        <w:t>432</w:t>
      </w:r>
      <w:r w:rsidRPr="003F6990">
        <w:rPr>
          <w:sz w:val="28"/>
          <w:szCs w:val="28"/>
        </w:rPr>
        <w:t>–</w:t>
      </w:r>
      <w:r w:rsidRPr="003F6990">
        <w:rPr>
          <w:rFonts w:eastAsia="TimesNewRomanPSMT"/>
          <w:sz w:val="28"/>
          <w:szCs w:val="28"/>
        </w:rPr>
        <w:t>434</w:t>
      </w:r>
      <w:r w:rsidRPr="003F6990">
        <w:rPr>
          <w:sz w:val="28"/>
          <w:szCs w:val="28"/>
        </w:rPr>
        <w:t>].</w:t>
      </w:r>
      <w:r w:rsidRPr="003F6990">
        <w:rPr>
          <w:iCs/>
          <w:sz w:val="28"/>
          <w:szCs w:val="28"/>
        </w:rPr>
        <w:t xml:space="preserve"> </w:t>
      </w:r>
      <w:r w:rsidRPr="003F6990">
        <w:rPr>
          <w:rFonts w:eastAsia="TimesNewRomanPSMT"/>
          <w:sz w:val="28"/>
          <w:szCs w:val="28"/>
        </w:rPr>
        <w:t xml:space="preserve">Методика адресована родителям </w:t>
      </w:r>
      <w:r w:rsidRPr="003F6990">
        <w:rPr>
          <w:sz w:val="28"/>
          <w:szCs w:val="28"/>
        </w:rPr>
        <w:t>(</w:t>
      </w:r>
      <w:r w:rsidRPr="003F6990">
        <w:rPr>
          <w:rFonts w:eastAsia="TimesNewRomanPSMT"/>
          <w:sz w:val="28"/>
          <w:szCs w:val="28"/>
        </w:rPr>
        <w:t>может также применяться</w:t>
      </w:r>
      <w:r w:rsidRPr="003F6990">
        <w:rPr>
          <w:iCs/>
          <w:sz w:val="28"/>
          <w:szCs w:val="28"/>
        </w:rPr>
        <w:t xml:space="preserve"> </w:t>
      </w:r>
      <w:r w:rsidRPr="003F6990">
        <w:rPr>
          <w:rFonts w:eastAsia="TimesNewRomanPSMT"/>
          <w:sz w:val="28"/>
          <w:szCs w:val="28"/>
        </w:rPr>
        <w:t>педагогами</w:t>
      </w:r>
      <w:r w:rsidRPr="003F6990">
        <w:rPr>
          <w:sz w:val="28"/>
          <w:szCs w:val="28"/>
        </w:rPr>
        <w:t xml:space="preserve">). </w:t>
      </w:r>
      <w:r w:rsidRPr="003F6990">
        <w:rPr>
          <w:rFonts w:eastAsia="TimesNewRomanPSMT"/>
          <w:sz w:val="28"/>
          <w:szCs w:val="28"/>
        </w:rPr>
        <w:t xml:space="preserve">Ее задача </w:t>
      </w:r>
      <w:r w:rsidRPr="003F6990">
        <w:rPr>
          <w:sz w:val="28"/>
          <w:szCs w:val="28"/>
        </w:rPr>
        <w:t xml:space="preserve">– </w:t>
      </w:r>
      <w:r w:rsidRPr="003F6990">
        <w:rPr>
          <w:rFonts w:eastAsia="TimesNewRomanPSMT"/>
          <w:sz w:val="28"/>
          <w:szCs w:val="28"/>
        </w:rPr>
        <w:t>оценка общей одаренности ребенка его родителями</w:t>
      </w:r>
      <w:r w:rsidRPr="003F6990">
        <w:rPr>
          <w:sz w:val="28"/>
          <w:szCs w:val="28"/>
        </w:rPr>
        <w:t xml:space="preserve">. </w:t>
      </w:r>
      <w:r w:rsidR="008A215D" w:rsidRPr="003F6990">
        <w:rPr>
          <w:sz w:val="28"/>
          <w:szCs w:val="28"/>
        </w:rPr>
        <w:t xml:space="preserve">Результат будет более объективен, если баллы независимо друг от друга поставят и другие взрослые, хорошо знающие ребенка. </w:t>
      </w:r>
      <w:r w:rsidRPr="003F6990">
        <w:rPr>
          <w:rFonts w:eastAsia="TimesNewRomanPSMT"/>
          <w:sz w:val="28"/>
          <w:szCs w:val="28"/>
        </w:rPr>
        <w:t>Методика должна рассматриваться как дополнительная к</w:t>
      </w:r>
      <w:r w:rsidRPr="003F6990">
        <w:rPr>
          <w:iCs/>
          <w:sz w:val="28"/>
          <w:szCs w:val="28"/>
        </w:rPr>
        <w:t xml:space="preserve"> </w:t>
      </w:r>
      <w:r w:rsidRPr="003F6990">
        <w:rPr>
          <w:rFonts w:eastAsia="TimesNewRomanPSMT"/>
          <w:sz w:val="28"/>
          <w:szCs w:val="28"/>
        </w:rPr>
        <w:t xml:space="preserve">комплекту методик для специалистов </w:t>
      </w:r>
      <w:r w:rsidRPr="003F6990">
        <w:rPr>
          <w:sz w:val="28"/>
          <w:szCs w:val="28"/>
        </w:rPr>
        <w:t>(</w:t>
      </w:r>
      <w:r w:rsidRPr="003F6990">
        <w:rPr>
          <w:rFonts w:eastAsia="TimesNewRomanPSMT"/>
          <w:sz w:val="28"/>
          <w:szCs w:val="28"/>
        </w:rPr>
        <w:t>психологов и педагогов</w:t>
      </w:r>
      <w:r w:rsidRPr="003F6990">
        <w:rPr>
          <w:sz w:val="28"/>
          <w:szCs w:val="28"/>
        </w:rPr>
        <w:t>).</w:t>
      </w:r>
    </w:p>
    <w:p w:rsidR="0026337D" w:rsidRPr="003F6990" w:rsidRDefault="0026337D" w:rsidP="003E7949">
      <w:pPr>
        <w:adjustRightInd w:val="0"/>
        <w:spacing w:line="360" w:lineRule="auto"/>
        <w:ind w:firstLine="567"/>
        <w:jc w:val="both"/>
        <w:rPr>
          <w:sz w:val="28"/>
          <w:szCs w:val="28"/>
        </w:rPr>
      </w:pPr>
      <w:r w:rsidRPr="003F6990">
        <w:rPr>
          <w:bCs/>
          <w:sz w:val="28"/>
          <w:szCs w:val="28"/>
        </w:rPr>
        <w:t>В</w:t>
      </w:r>
      <w:r w:rsidRPr="003F6990">
        <w:rPr>
          <w:rFonts w:eastAsia="TimesNewRomanPSMT"/>
          <w:sz w:val="28"/>
          <w:szCs w:val="28"/>
        </w:rPr>
        <w:t xml:space="preserve"> инструкции к методике родителям предлагается оценить </w:t>
      </w:r>
      <w:r w:rsidR="008A215D" w:rsidRPr="003F6990">
        <w:rPr>
          <w:rFonts w:eastAsia="TimesNewRomanPSMT"/>
          <w:sz w:val="28"/>
          <w:szCs w:val="28"/>
        </w:rPr>
        <w:t>по пятибал</w:t>
      </w:r>
      <w:r w:rsidR="000D652D">
        <w:rPr>
          <w:rFonts w:eastAsia="TimesNewRomanPSMT"/>
          <w:sz w:val="28"/>
          <w:szCs w:val="28"/>
        </w:rPr>
        <w:t>л</w:t>
      </w:r>
      <w:r w:rsidR="008A215D" w:rsidRPr="003F6990">
        <w:rPr>
          <w:rFonts w:eastAsia="TimesNewRomanPSMT"/>
          <w:sz w:val="28"/>
          <w:szCs w:val="28"/>
        </w:rPr>
        <w:t xml:space="preserve">ьной шкале </w:t>
      </w:r>
      <w:r w:rsidRPr="003F6990">
        <w:rPr>
          <w:rFonts w:eastAsia="TimesNewRomanPSMT"/>
          <w:sz w:val="28"/>
          <w:szCs w:val="28"/>
        </w:rPr>
        <w:t>уровень сформированности девяти характеристик</w:t>
      </w:r>
      <w:r w:rsidRPr="003F6990">
        <w:rPr>
          <w:sz w:val="28"/>
          <w:szCs w:val="28"/>
        </w:rPr>
        <w:t xml:space="preserve">, </w:t>
      </w:r>
      <w:r w:rsidRPr="003F6990">
        <w:rPr>
          <w:rFonts w:eastAsia="TimesNewRomanPSMT"/>
          <w:sz w:val="28"/>
          <w:szCs w:val="28"/>
        </w:rPr>
        <w:t>наблюдаемых у одаренных детей</w:t>
      </w:r>
      <w:r w:rsidR="008A215D" w:rsidRPr="003F6990">
        <w:rPr>
          <w:sz w:val="28"/>
          <w:szCs w:val="28"/>
        </w:rPr>
        <w:t>: любознательность (познавательная потребность), сверхчувствительность к проблемам, способность к прогнозированию, словарный запас, способность к оценке, изобретательность, способность рассуждать и мыслить логически, настойчивость (целеустремленность), требовательность к результатам собственной деятельности.</w:t>
      </w:r>
    </w:p>
    <w:p w:rsidR="00FC2DFC" w:rsidRPr="003F6990" w:rsidRDefault="00E9789E" w:rsidP="003E7949">
      <w:pPr>
        <w:adjustRightInd w:val="0"/>
        <w:spacing w:line="360" w:lineRule="auto"/>
        <w:ind w:firstLine="567"/>
        <w:jc w:val="both"/>
        <w:rPr>
          <w:rFonts w:eastAsia="TimesNewRomanPSMT"/>
          <w:sz w:val="28"/>
          <w:szCs w:val="28"/>
        </w:rPr>
      </w:pPr>
      <w:r w:rsidRPr="003F6990">
        <w:rPr>
          <w:rFonts w:eastAsia="TimesNewRomanPSMT"/>
          <w:sz w:val="28"/>
          <w:szCs w:val="28"/>
        </w:rPr>
        <w:t>По результатам оценки строиться девятиугольник. Этот график дает наглядное представление о том, в каком направлении следует вести дальнейшую развивающую работу с ребенком.</w:t>
      </w:r>
    </w:p>
    <w:p w:rsidR="003E1BBC" w:rsidRPr="00D50127" w:rsidRDefault="00E9789E" w:rsidP="003E7949">
      <w:pPr>
        <w:adjustRightInd w:val="0"/>
        <w:spacing w:line="360" w:lineRule="auto"/>
        <w:ind w:firstLine="567"/>
        <w:jc w:val="both"/>
        <w:rPr>
          <w:rFonts w:eastAsia="TimesNewRomanPSMT"/>
          <w:spacing w:val="-4"/>
          <w:sz w:val="28"/>
          <w:szCs w:val="28"/>
        </w:rPr>
      </w:pPr>
      <w:r w:rsidRPr="00D366CC">
        <w:rPr>
          <w:rFonts w:eastAsia="TimesNewRomanPSMT"/>
          <w:i/>
          <w:spacing w:val="-4"/>
          <w:sz w:val="28"/>
          <w:szCs w:val="28"/>
        </w:rPr>
        <w:t>Методика «Карта одаренности» разработанная А</w:t>
      </w:r>
      <w:r w:rsidRPr="00D366CC">
        <w:rPr>
          <w:i/>
          <w:spacing w:val="-4"/>
          <w:sz w:val="28"/>
          <w:szCs w:val="28"/>
        </w:rPr>
        <w:t>.</w:t>
      </w:r>
      <w:r w:rsidRPr="00D366CC">
        <w:rPr>
          <w:rFonts w:eastAsia="TimesNewRomanPSMT"/>
          <w:i/>
          <w:spacing w:val="-4"/>
          <w:sz w:val="28"/>
          <w:szCs w:val="28"/>
        </w:rPr>
        <w:t>И</w:t>
      </w:r>
      <w:r w:rsidRPr="00D366CC">
        <w:rPr>
          <w:i/>
          <w:spacing w:val="-4"/>
          <w:sz w:val="28"/>
          <w:szCs w:val="28"/>
        </w:rPr>
        <w:t xml:space="preserve">. </w:t>
      </w:r>
      <w:r w:rsidRPr="00D366CC">
        <w:rPr>
          <w:rFonts w:eastAsia="TimesNewRomanPSMT"/>
          <w:i/>
          <w:spacing w:val="-4"/>
          <w:sz w:val="28"/>
          <w:szCs w:val="28"/>
        </w:rPr>
        <w:t>Савенковым</w:t>
      </w:r>
      <w:r w:rsidRPr="00D366CC">
        <w:rPr>
          <w:rFonts w:eastAsia="TimesNewRomanPSMT"/>
          <w:spacing w:val="-4"/>
          <w:sz w:val="28"/>
          <w:szCs w:val="28"/>
        </w:rPr>
        <w:t xml:space="preserve"> </w:t>
      </w:r>
      <w:r w:rsidRPr="00D50127">
        <w:rPr>
          <w:spacing w:val="-4"/>
          <w:sz w:val="28"/>
          <w:szCs w:val="28"/>
        </w:rPr>
        <w:t>[</w:t>
      </w:r>
      <w:r w:rsidR="004A7D43" w:rsidRPr="004A7D43">
        <w:rPr>
          <w:spacing w:val="-4"/>
          <w:sz w:val="28"/>
          <w:szCs w:val="28"/>
        </w:rPr>
        <w:t>14</w:t>
      </w:r>
      <w:r w:rsidRPr="00D50127">
        <w:rPr>
          <w:spacing w:val="-4"/>
          <w:sz w:val="28"/>
          <w:szCs w:val="28"/>
        </w:rPr>
        <w:t xml:space="preserve">, </w:t>
      </w:r>
      <w:r w:rsidRPr="00D50127">
        <w:rPr>
          <w:rFonts w:eastAsia="TimesNewRomanPSMT"/>
          <w:spacing w:val="-4"/>
          <w:sz w:val="28"/>
          <w:szCs w:val="28"/>
        </w:rPr>
        <w:t>с</w:t>
      </w:r>
      <w:r w:rsidRPr="00D50127">
        <w:rPr>
          <w:spacing w:val="-4"/>
          <w:sz w:val="28"/>
          <w:szCs w:val="28"/>
        </w:rPr>
        <w:t>.</w:t>
      </w:r>
      <w:r w:rsidRPr="00D50127">
        <w:rPr>
          <w:rFonts w:eastAsia="TimesNewRomanPSMT"/>
          <w:spacing w:val="-4"/>
          <w:sz w:val="28"/>
          <w:szCs w:val="28"/>
        </w:rPr>
        <w:t>4</w:t>
      </w:r>
      <w:r w:rsidR="003E1BBC" w:rsidRPr="00D50127">
        <w:rPr>
          <w:rFonts w:eastAsia="TimesNewRomanPSMT"/>
          <w:spacing w:val="-4"/>
          <w:sz w:val="28"/>
          <w:szCs w:val="28"/>
        </w:rPr>
        <w:t>21</w:t>
      </w:r>
      <w:r w:rsidRPr="00D50127">
        <w:rPr>
          <w:spacing w:val="-4"/>
          <w:sz w:val="28"/>
          <w:szCs w:val="28"/>
        </w:rPr>
        <w:t>–</w:t>
      </w:r>
      <w:r w:rsidRPr="00D50127">
        <w:rPr>
          <w:rFonts w:eastAsia="TimesNewRomanPSMT"/>
          <w:spacing w:val="-4"/>
          <w:sz w:val="28"/>
          <w:szCs w:val="28"/>
        </w:rPr>
        <w:t>4</w:t>
      </w:r>
      <w:r w:rsidR="003E1BBC" w:rsidRPr="00D50127">
        <w:rPr>
          <w:rFonts w:eastAsia="TimesNewRomanPSMT"/>
          <w:spacing w:val="-4"/>
          <w:sz w:val="28"/>
          <w:szCs w:val="28"/>
        </w:rPr>
        <w:t>27</w:t>
      </w:r>
      <w:r w:rsidRPr="00D50127">
        <w:rPr>
          <w:spacing w:val="-4"/>
          <w:sz w:val="28"/>
          <w:szCs w:val="28"/>
        </w:rPr>
        <w:t>]</w:t>
      </w:r>
      <w:r w:rsidR="003E1BBC" w:rsidRPr="00D50127">
        <w:rPr>
          <w:spacing w:val="-4"/>
          <w:sz w:val="28"/>
          <w:szCs w:val="28"/>
        </w:rPr>
        <w:t xml:space="preserve">. Методика предназначена для родителей и позволяет оценить степень развития у ребенка от 5 до 10 лет следующих видов одаренности: интеллектуальная, творческая, академическая, художественно-изобразительная, музыкальная, литературная, артистическая, техническая, лидерская, спортивная. </w:t>
      </w:r>
    </w:p>
    <w:p w:rsidR="003E1BBC" w:rsidRPr="003F6990" w:rsidRDefault="003E1BBC" w:rsidP="003E7949">
      <w:pPr>
        <w:adjustRightInd w:val="0"/>
        <w:spacing w:line="360" w:lineRule="auto"/>
        <w:ind w:firstLine="567"/>
        <w:jc w:val="both"/>
        <w:rPr>
          <w:sz w:val="28"/>
          <w:szCs w:val="28"/>
        </w:rPr>
      </w:pPr>
      <w:r w:rsidRPr="003F6990">
        <w:rPr>
          <w:sz w:val="28"/>
          <w:szCs w:val="28"/>
        </w:rPr>
        <w:t>Методика выполняет две функции</w:t>
      </w:r>
    </w:p>
    <w:p w:rsidR="003E1BBC" w:rsidRPr="003F6990" w:rsidRDefault="003E1BBC" w:rsidP="000D652D">
      <w:pPr>
        <w:numPr>
          <w:ilvl w:val="0"/>
          <w:numId w:val="20"/>
        </w:numPr>
        <w:tabs>
          <w:tab w:val="left" w:pos="851"/>
        </w:tabs>
        <w:adjustRightInd w:val="0"/>
        <w:spacing w:line="360" w:lineRule="auto"/>
        <w:ind w:left="0" w:firstLine="567"/>
        <w:jc w:val="both"/>
        <w:rPr>
          <w:rFonts w:eastAsia="TimesNewRomanPSMT"/>
          <w:sz w:val="28"/>
          <w:szCs w:val="28"/>
        </w:rPr>
      </w:pPr>
      <w:r w:rsidRPr="003F6990">
        <w:rPr>
          <w:rFonts w:eastAsia="TimesNewRomanPSMT"/>
          <w:sz w:val="28"/>
          <w:szCs w:val="28"/>
        </w:rPr>
        <w:t>Диагностическая. С помощью данной методики можно количественно оценить степень выраженности у ребенка различных видов одаренности.</w:t>
      </w:r>
    </w:p>
    <w:p w:rsidR="003E1BBC" w:rsidRPr="003F6990" w:rsidRDefault="003E1BBC" w:rsidP="000D652D">
      <w:pPr>
        <w:numPr>
          <w:ilvl w:val="0"/>
          <w:numId w:val="20"/>
        </w:numPr>
        <w:tabs>
          <w:tab w:val="left" w:pos="851"/>
        </w:tabs>
        <w:adjustRightInd w:val="0"/>
        <w:spacing w:line="360" w:lineRule="auto"/>
        <w:ind w:left="0" w:firstLine="567"/>
        <w:jc w:val="both"/>
        <w:rPr>
          <w:rFonts w:eastAsia="TimesNewRomanPSMT"/>
          <w:sz w:val="28"/>
          <w:szCs w:val="28"/>
        </w:rPr>
      </w:pPr>
      <w:r w:rsidRPr="003F6990">
        <w:rPr>
          <w:rFonts w:eastAsia="TimesNewRomanPSMT"/>
          <w:sz w:val="28"/>
          <w:szCs w:val="28"/>
        </w:rPr>
        <w:t xml:space="preserve">Развивающая. Утверждения, по которым оценивается ребенок, можно рассматривать как основание для программы его дальнейшего развития. Родители могут обратить внимание на то, чего, может быть, раньше не замечали, </w:t>
      </w:r>
      <w:r w:rsidR="007B0FFF" w:rsidRPr="003F6990">
        <w:rPr>
          <w:rFonts w:eastAsia="TimesNewRomanPSMT"/>
          <w:sz w:val="28"/>
          <w:szCs w:val="28"/>
        </w:rPr>
        <w:t>усилить внимание к тем сторонам, которые им представляются более ценными.</w:t>
      </w:r>
    </w:p>
    <w:p w:rsidR="00990081" w:rsidRDefault="003F6990" w:rsidP="003E7949">
      <w:pPr>
        <w:tabs>
          <w:tab w:val="left" w:pos="8364"/>
        </w:tabs>
        <w:spacing w:line="360" w:lineRule="auto"/>
        <w:ind w:firstLine="567"/>
        <w:jc w:val="both"/>
        <w:rPr>
          <w:sz w:val="28"/>
          <w:szCs w:val="28"/>
        </w:rPr>
      </w:pPr>
      <w:r w:rsidRPr="003F6990">
        <w:rPr>
          <w:sz w:val="28"/>
          <w:szCs w:val="28"/>
        </w:rPr>
        <w:t>Предложенны</w:t>
      </w:r>
      <w:r>
        <w:rPr>
          <w:sz w:val="28"/>
          <w:szCs w:val="28"/>
        </w:rPr>
        <w:t>е диагностические методики могут быть использованы во всех типах образовательных учреждений</w:t>
      </w:r>
      <w:r w:rsidR="00D366CC">
        <w:rPr>
          <w:sz w:val="28"/>
          <w:szCs w:val="28"/>
        </w:rPr>
        <w:t>, работающих с дошкольниками</w:t>
      </w:r>
      <w:r w:rsidR="00D50127">
        <w:rPr>
          <w:sz w:val="28"/>
          <w:szCs w:val="28"/>
        </w:rPr>
        <w:t>.</w:t>
      </w:r>
      <w:r>
        <w:rPr>
          <w:sz w:val="28"/>
          <w:szCs w:val="28"/>
        </w:rPr>
        <w:t xml:space="preserve"> </w:t>
      </w:r>
      <w:r w:rsidR="00D50127">
        <w:rPr>
          <w:sz w:val="28"/>
          <w:szCs w:val="28"/>
        </w:rPr>
        <w:t>И</w:t>
      </w:r>
      <w:r>
        <w:rPr>
          <w:sz w:val="28"/>
          <w:szCs w:val="28"/>
        </w:rPr>
        <w:t xml:space="preserve">х выбор определяется возрастным контингентом обследуемых детей, </w:t>
      </w:r>
      <w:r w:rsidR="00D50127">
        <w:rPr>
          <w:sz w:val="28"/>
          <w:szCs w:val="28"/>
        </w:rPr>
        <w:t>выявляемыми видами и компонентами одаренности, поставленными диагностическими задачами, уровнем подготовленности психолога и педагогов к работе с данными методиками.</w:t>
      </w:r>
    </w:p>
    <w:p w:rsidR="000D652D" w:rsidRDefault="000D652D" w:rsidP="000D652D">
      <w:pPr>
        <w:spacing w:line="360" w:lineRule="auto"/>
        <w:ind w:firstLine="567"/>
        <w:rPr>
          <w:b/>
          <w:bCs/>
          <w:sz w:val="28"/>
          <w:szCs w:val="28"/>
        </w:rPr>
      </w:pPr>
    </w:p>
    <w:p w:rsidR="003028D3" w:rsidRDefault="003028D3" w:rsidP="000D652D">
      <w:pPr>
        <w:spacing w:line="360" w:lineRule="auto"/>
        <w:ind w:firstLine="567"/>
        <w:rPr>
          <w:b/>
          <w:bCs/>
          <w:sz w:val="28"/>
          <w:szCs w:val="28"/>
        </w:rPr>
      </w:pPr>
      <w:r>
        <w:rPr>
          <w:b/>
          <w:bCs/>
          <w:sz w:val="28"/>
          <w:szCs w:val="28"/>
        </w:rPr>
        <w:t>Список литературы</w:t>
      </w:r>
    </w:p>
    <w:p w:rsidR="003028D3" w:rsidRPr="000D652D" w:rsidRDefault="003028D3" w:rsidP="003E7949">
      <w:pPr>
        <w:shd w:val="clear" w:color="auto" w:fill="FFFFFF"/>
        <w:spacing w:line="360" w:lineRule="auto"/>
        <w:ind w:firstLine="567"/>
        <w:jc w:val="both"/>
        <w:rPr>
          <w:spacing w:val="4"/>
          <w:sz w:val="28"/>
          <w:szCs w:val="28"/>
        </w:rPr>
      </w:pPr>
      <w:r w:rsidRPr="000D652D">
        <w:rPr>
          <w:spacing w:val="4"/>
          <w:sz w:val="28"/>
          <w:szCs w:val="28"/>
        </w:rPr>
        <w:t xml:space="preserve">1. Аверина И.С. Адаптация Мюнхенских тестов познавательных способностей для одаренных учащихся </w:t>
      </w:r>
      <w:r w:rsidRPr="000D652D">
        <w:rPr>
          <w:sz w:val="28"/>
          <w:szCs w:val="28"/>
        </w:rPr>
        <w:t>/ И.С. Аверина, Е.И. Щебланова, К. Перлет // Вопросы психологии. 1991. №5. С. 173-178.</w:t>
      </w:r>
    </w:p>
    <w:p w:rsidR="003028D3" w:rsidRPr="000D652D" w:rsidRDefault="003028D3" w:rsidP="003E7949">
      <w:pPr>
        <w:shd w:val="clear" w:color="auto" w:fill="FFFFFF"/>
        <w:spacing w:line="360" w:lineRule="auto"/>
        <w:ind w:firstLine="567"/>
        <w:jc w:val="both"/>
        <w:rPr>
          <w:spacing w:val="4"/>
          <w:sz w:val="28"/>
          <w:szCs w:val="28"/>
        </w:rPr>
      </w:pPr>
      <w:r w:rsidRPr="000D652D">
        <w:rPr>
          <w:spacing w:val="4"/>
          <w:sz w:val="28"/>
          <w:szCs w:val="28"/>
        </w:rPr>
        <w:t xml:space="preserve">2. Аверина И.С., Щебланова Е.И. Вербальный тест творческого </w:t>
      </w:r>
      <w:r w:rsidRPr="000D652D">
        <w:rPr>
          <w:spacing w:val="2"/>
          <w:sz w:val="28"/>
          <w:szCs w:val="28"/>
        </w:rPr>
        <w:t xml:space="preserve">мышления «Необычное использование». Пособие для школьных </w:t>
      </w:r>
      <w:r w:rsidRPr="000D652D">
        <w:rPr>
          <w:spacing w:val="4"/>
          <w:sz w:val="28"/>
          <w:szCs w:val="28"/>
        </w:rPr>
        <w:t xml:space="preserve">психологов. М., 1996. </w:t>
      </w:r>
    </w:p>
    <w:p w:rsidR="003028D3" w:rsidRPr="000D652D" w:rsidRDefault="003028D3" w:rsidP="003E7949">
      <w:pPr>
        <w:spacing w:line="360" w:lineRule="auto"/>
        <w:ind w:firstLine="567"/>
        <w:jc w:val="both"/>
        <w:rPr>
          <w:sz w:val="28"/>
          <w:szCs w:val="28"/>
        </w:rPr>
      </w:pPr>
      <w:r w:rsidRPr="000D652D">
        <w:rPr>
          <w:sz w:val="28"/>
          <w:szCs w:val="28"/>
        </w:rPr>
        <w:t xml:space="preserve">3. Богоявленская Д.Б., Богоявленская М.Е. Психология одаренности: понятие, виды, проблемы. М., 2005. </w:t>
      </w:r>
    </w:p>
    <w:p w:rsidR="003028D3" w:rsidRPr="000D652D" w:rsidRDefault="003028D3"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rPr>
        <w:t>4. Круглова Н.Ф., Конопкин О.А., Панов В.И. Возможность регуляторно-когнитивной диагностики скрытой одарённости // Одарённые дети: теория и практика / Под ред. В.И. Панова. М.; Ярославль, 2001.</w:t>
      </w:r>
    </w:p>
    <w:p w:rsidR="003028D3" w:rsidRPr="000D652D" w:rsidRDefault="003028D3"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5. Лосева А.А. Психологическая диагностика одаренности: Учебное пособие для вузов. М., 2004.</w:t>
      </w:r>
    </w:p>
    <w:p w:rsidR="003028D3" w:rsidRPr="000D652D" w:rsidRDefault="003028D3"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6. Матюшкин А.М. Мышление, обучение, творчество. М.; Воронеж, 2003.</w:t>
      </w:r>
    </w:p>
    <w:p w:rsidR="003028D3" w:rsidRPr="000D652D" w:rsidRDefault="003028D3"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7. Методика экспресс-диагностики интеллектуальных способностей (МЭДИС – 6-7). Методическое руководство. М., 1994.</w:t>
      </w:r>
    </w:p>
    <w:p w:rsidR="003028D3" w:rsidRPr="000D652D" w:rsidRDefault="003028D3" w:rsidP="003E7949">
      <w:pPr>
        <w:adjustRightInd w:val="0"/>
        <w:spacing w:line="360" w:lineRule="auto"/>
        <w:ind w:firstLine="567"/>
        <w:jc w:val="both"/>
        <w:rPr>
          <w:sz w:val="28"/>
          <w:szCs w:val="28"/>
        </w:rPr>
      </w:pPr>
      <w:r w:rsidRPr="000D652D">
        <w:rPr>
          <w:bCs/>
          <w:sz w:val="28"/>
          <w:szCs w:val="28"/>
        </w:rPr>
        <w:t xml:space="preserve">8. Методики </w:t>
      </w:r>
      <w:r w:rsidRPr="000D652D">
        <w:rPr>
          <w:rFonts w:eastAsia="TimesNewRomanPSMT"/>
          <w:sz w:val="28"/>
          <w:szCs w:val="28"/>
        </w:rPr>
        <w:t>психолого</w:t>
      </w:r>
      <w:r w:rsidRPr="000D652D">
        <w:rPr>
          <w:sz w:val="28"/>
          <w:szCs w:val="28"/>
        </w:rPr>
        <w:t>-</w:t>
      </w:r>
      <w:r w:rsidRPr="000D652D">
        <w:rPr>
          <w:rFonts w:eastAsia="TimesNewRomanPSMT"/>
          <w:sz w:val="28"/>
          <w:szCs w:val="28"/>
        </w:rPr>
        <w:t xml:space="preserve">педагогической диагностики одаренности детей </w:t>
      </w:r>
      <w:r w:rsidRPr="000D652D">
        <w:rPr>
          <w:sz w:val="28"/>
          <w:szCs w:val="28"/>
        </w:rPr>
        <w:t xml:space="preserve">/ </w:t>
      </w:r>
      <w:r w:rsidRPr="000D652D">
        <w:rPr>
          <w:rFonts w:eastAsia="TimesNewRomanPSMT"/>
          <w:sz w:val="28"/>
          <w:szCs w:val="28"/>
        </w:rPr>
        <w:t>авт</w:t>
      </w:r>
      <w:r w:rsidRPr="000D652D">
        <w:rPr>
          <w:sz w:val="28"/>
          <w:szCs w:val="28"/>
        </w:rPr>
        <w:t>-</w:t>
      </w:r>
      <w:r w:rsidRPr="000D652D">
        <w:rPr>
          <w:rFonts w:eastAsia="TimesNewRomanPSMT"/>
          <w:sz w:val="28"/>
          <w:szCs w:val="28"/>
        </w:rPr>
        <w:t>сост</w:t>
      </w:r>
      <w:r w:rsidRPr="000D652D">
        <w:rPr>
          <w:sz w:val="28"/>
          <w:szCs w:val="28"/>
        </w:rPr>
        <w:t xml:space="preserve">. </w:t>
      </w:r>
      <w:r w:rsidRPr="000D652D">
        <w:rPr>
          <w:rFonts w:eastAsia="TimesNewRomanPSMT"/>
          <w:sz w:val="28"/>
          <w:szCs w:val="28"/>
        </w:rPr>
        <w:t>Е</w:t>
      </w:r>
      <w:r w:rsidRPr="000D652D">
        <w:rPr>
          <w:sz w:val="28"/>
          <w:szCs w:val="28"/>
        </w:rPr>
        <w:t>.</w:t>
      </w:r>
      <w:r w:rsidRPr="000D652D">
        <w:rPr>
          <w:rFonts w:eastAsia="TimesNewRomanPSMT"/>
          <w:sz w:val="28"/>
          <w:szCs w:val="28"/>
        </w:rPr>
        <w:t>Н</w:t>
      </w:r>
      <w:r w:rsidRPr="000D652D">
        <w:rPr>
          <w:sz w:val="28"/>
          <w:szCs w:val="28"/>
        </w:rPr>
        <w:t xml:space="preserve">. </w:t>
      </w:r>
      <w:r w:rsidRPr="000D652D">
        <w:rPr>
          <w:rFonts w:eastAsia="TimesNewRomanPSMT"/>
          <w:sz w:val="28"/>
          <w:szCs w:val="28"/>
        </w:rPr>
        <w:t>Арциман</w:t>
      </w:r>
      <w:r w:rsidRPr="000D652D">
        <w:rPr>
          <w:sz w:val="28"/>
          <w:szCs w:val="28"/>
        </w:rPr>
        <w:t xml:space="preserve">, </w:t>
      </w:r>
      <w:r w:rsidRPr="000D652D">
        <w:rPr>
          <w:rFonts w:eastAsia="TimesNewRomanPSMT"/>
          <w:sz w:val="28"/>
          <w:szCs w:val="28"/>
        </w:rPr>
        <w:t>А</w:t>
      </w:r>
      <w:r w:rsidRPr="000D652D">
        <w:rPr>
          <w:sz w:val="28"/>
          <w:szCs w:val="28"/>
        </w:rPr>
        <w:t>.</w:t>
      </w:r>
      <w:r w:rsidRPr="000D652D">
        <w:rPr>
          <w:rFonts w:eastAsia="TimesNewRomanPSMT"/>
          <w:sz w:val="28"/>
          <w:szCs w:val="28"/>
        </w:rPr>
        <w:t>А</w:t>
      </w:r>
      <w:r w:rsidRPr="000D652D">
        <w:rPr>
          <w:sz w:val="28"/>
          <w:szCs w:val="28"/>
        </w:rPr>
        <w:t xml:space="preserve">. </w:t>
      </w:r>
      <w:r w:rsidRPr="000D652D">
        <w:rPr>
          <w:rFonts w:eastAsia="TimesNewRomanPSMT"/>
          <w:sz w:val="28"/>
          <w:szCs w:val="28"/>
        </w:rPr>
        <w:t>Кардабнёв</w:t>
      </w:r>
      <w:r w:rsidRPr="000D652D">
        <w:rPr>
          <w:sz w:val="28"/>
          <w:szCs w:val="28"/>
        </w:rPr>
        <w:t xml:space="preserve">. </w:t>
      </w:r>
      <w:r w:rsidRPr="000D652D">
        <w:rPr>
          <w:rFonts w:eastAsia="TimesNewRomanPSMT"/>
          <w:sz w:val="28"/>
          <w:szCs w:val="28"/>
        </w:rPr>
        <w:t>Гродно</w:t>
      </w:r>
      <w:r w:rsidRPr="000D652D">
        <w:rPr>
          <w:sz w:val="28"/>
          <w:szCs w:val="28"/>
        </w:rPr>
        <w:t xml:space="preserve">, 2007. </w:t>
      </w:r>
    </w:p>
    <w:p w:rsidR="003028D3" w:rsidRPr="000D652D" w:rsidRDefault="003028D3"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9. Одаренность и возраст. Развитие творческого потенциала одаренных детей / Под ред. А.М. Матюшкина. М.; Воронеж, 2004.</w:t>
      </w:r>
    </w:p>
    <w:p w:rsidR="003028D3" w:rsidRPr="000D652D" w:rsidRDefault="003028D3"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10. Панов В.И. Одарённые дети: выявление, обучение, развитие // Педагогика, 2001. №4.</w:t>
      </w:r>
    </w:p>
    <w:p w:rsidR="003028D3" w:rsidRPr="000D652D" w:rsidRDefault="003028D3"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 xml:space="preserve">11. Психологическая диагностика: Учебное пособие </w:t>
      </w:r>
      <w:r w:rsidRPr="000D652D">
        <w:rPr>
          <w:rFonts w:ascii="Times New Roman" w:eastAsia="TimesNewRomanPSMT" w:hAnsi="Times New Roman" w:cs="Times New Roman"/>
          <w:sz w:val="28"/>
          <w:szCs w:val="28"/>
        </w:rPr>
        <w:t>/ Под ред. М.К. Акимовой. СПб., 2005.</w:t>
      </w:r>
    </w:p>
    <w:p w:rsidR="003028D3" w:rsidRPr="000D652D" w:rsidRDefault="003028D3" w:rsidP="003E7949">
      <w:pPr>
        <w:adjustRightInd w:val="0"/>
        <w:spacing w:line="360" w:lineRule="auto"/>
        <w:ind w:firstLine="567"/>
        <w:jc w:val="both"/>
        <w:rPr>
          <w:rFonts w:eastAsia="TimesNewRomanPSMT"/>
          <w:sz w:val="28"/>
          <w:szCs w:val="28"/>
        </w:rPr>
      </w:pPr>
      <w:r w:rsidRPr="000D652D">
        <w:rPr>
          <w:rFonts w:eastAsia="TimesNewRomanPSMT"/>
          <w:sz w:val="28"/>
          <w:szCs w:val="28"/>
        </w:rPr>
        <w:t>12. Психология одаренности: от теории к практике / Под ред. Д.В. Ушакова. М., 2000.</w:t>
      </w:r>
    </w:p>
    <w:p w:rsidR="003028D3" w:rsidRPr="000D652D" w:rsidRDefault="003028D3" w:rsidP="003E7949">
      <w:pPr>
        <w:pStyle w:val="a4"/>
        <w:autoSpaceDE/>
        <w:autoSpaceDN/>
        <w:ind w:firstLine="567"/>
        <w:rPr>
          <w:rFonts w:ascii="Times New Roman" w:hAnsi="Times New Roman" w:cs="Times New Roman"/>
          <w:snapToGrid w:val="0"/>
          <w:sz w:val="28"/>
          <w:szCs w:val="28"/>
        </w:rPr>
      </w:pPr>
      <w:r w:rsidRPr="000D652D">
        <w:rPr>
          <w:rFonts w:ascii="Times New Roman" w:hAnsi="Times New Roman" w:cs="Times New Roman"/>
          <w:sz w:val="28"/>
          <w:szCs w:val="28"/>
        </w:rPr>
        <w:t>13. Рабочая концепция одаренности / Под ред. Д.Б. Богоявленской</w:t>
      </w:r>
      <w:r w:rsidRPr="000D652D">
        <w:rPr>
          <w:rFonts w:ascii="Times New Roman" w:hAnsi="Times New Roman" w:cs="Times New Roman"/>
          <w:snapToGrid w:val="0"/>
          <w:sz w:val="28"/>
          <w:szCs w:val="28"/>
        </w:rPr>
        <w:t xml:space="preserve">. 2-е изд., расш. перераб. М., 2003. </w:t>
      </w:r>
    </w:p>
    <w:p w:rsidR="003028D3" w:rsidRPr="000D652D" w:rsidRDefault="003028D3" w:rsidP="003E7949">
      <w:pPr>
        <w:spacing w:line="360" w:lineRule="auto"/>
        <w:ind w:firstLine="567"/>
        <w:jc w:val="both"/>
        <w:rPr>
          <w:bCs/>
          <w:sz w:val="28"/>
          <w:szCs w:val="28"/>
        </w:rPr>
      </w:pPr>
      <w:r w:rsidRPr="000D652D">
        <w:rPr>
          <w:bCs/>
          <w:sz w:val="28"/>
          <w:szCs w:val="28"/>
        </w:rPr>
        <w:t>14. Савенков А.И. Психология детской одаренности. М., 2010.</w:t>
      </w:r>
    </w:p>
    <w:p w:rsidR="003028D3" w:rsidRPr="000D652D" w:rsidRDefault="003028D3" w:rsidP="003E7949">
      <w:pPr>
        <w:spacing w:line="360" w:lineRule="auto"/>
        <w:ind w:firstLine="567"/>
        <w:jc w:val="both"/>
        <w:rPr>
          <w:sz w:val="28"/>
          <w:szCs w:val="28"/>
        </w:rPr>
      </w:pPr>
      <w:r w:rsidRPr="000D652D">
        <w:rPr>
          <w:sz w:val="28"/>
          <w:szCs w:val="28"/>
        </w:rPr>
        <w:t>15. Туник Е.Е. Психодиагностика творческого мышления. Креативные тесты. СПб., 2002.</w:t>
      </w:r>
    </w:p>
    <w:p w:rsidR="003028D3" w:rsidRPr="000D652D" w:rsidRDefault="003028D3" w:rsidP="003E7949">
      <w:pPr>
        <w:adjustRightInd w:val="0"/>
        <w:spacing w:line="360" w:lineRule="auto"/>
        <w:ind w:firstLine="567"/>
        <w:jc w:val="both"/>
        <w:rPr>
          <w:rFonts w:eastAsia="TimesNewRomanPSMT"/>
          <w:sz w:val="28"/>
          <w:szCs w:val="28"/>
        </w:rPr>
      </w:pPr>
      <w:r w:rsidRPr="000D652D">
        <w:rPr>
          <w:rFonts w:eastAsia="TimesNewRomanPSMT"/>
          <w:sz w:val="28"/>
          <w:szCs w:val="28"/>
        </w:rPr>
        <w:t>16. Туник, Е.Е. Опросник креативности Дж. Рензулли / Е.Е. Туник // Школьный психолог. 2004. № 4. С. 16–23.</w:t>
      </w:r>
    </w:p>
    <w:p w:rsidR="003028D3" w:rsidRPr="000D652D" w:rsidRDefault="003028D3"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17. Хеллер К.А. Лонгитюдное исследование одаренности / К.А. Хеллер, К. Перлет, В, Сиервальд // Вопросы психологии. 1991. №2. С. 120-127.</w:t>
      </w:r>
    </w:p>
    <w:p w:rsidR="003028D3" w:rsidRPr="000D652D" w:rsidRDefault="003028D3" w:rsidP="003E7949">
      <w:pPr>
        <w:spacing w:line="360" w:lineRule="auto"/>
        <w:ind w:firstLine="567"/>
        <w:jc w:val="both"/>
        <w:rPr>
          <w:rFonts w:eastAsia="TimesNewRoman"/>
          <w:sz w:val="28"/>
          <w:szCs w:val="28"/>
        </w:rPr>
      </w:pPr>
      <w:r w:rsidRPr="000D652D">
        <w:rPr>
          <w:rFonts w:eastAsia="TimesNewRoman"/>
          <w:sz w:val="28"/>
          <w:szCs w:val="28"/>
        </w:rPr>
        <w:t>18. Холодная М.А. Принципы и методы выявления одаренных детей // Одаренность: рабочая концепция. М., 2002.</w:t>
      </w:r>
    </w:p>
    <w:p w:rsidR="003028D3" w:rsidRPr="000D652D" w:rsidRDefault="003028D3"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19. Щебланова Е.И., Аверина И.С. Краткий тест творческого мышления. Фигурная форма: Пособие для школьных психологов. М., 1995.</w:t>
      </w:r>
    </w:p>
    <w:p w:rsidR="003028D3" w:rsidRPr="000D652D" w:rsidRDefault="003028D3" w:rsidP="003E7949">
      <w:pPr>
        <w:pStyle w:val="a4"/>
        <w:autoSpaceDE/>
        <w:autoSpaceDN/>
        <w:ind w:firstLine="567"/>
        <w:rPr>
          <w:rFonts w:ascii="Times New Roman" w:hAnsi="Times New Roman" w:cs="Times New Roman"/>
          <w:sz w:val="28"/>
          <w:szCs w:val="28"/>
        </w:rPr>
      </w:pPr>
      <w:r w:rsidRPr="000D652D">
        <w:rPr>
          <w:rFonts w:ascii="Times New Roman" w:eastAsia="TimesNewRomanPSMT" w:hAnsi="Times New Roman" w:cs="Times New Roman"/>
          <w:sz w:val="28"/>
          <w:szCs w:val="28"/>
        </w:rPr>
        <w:t>20. Юркевич В.С. Проблема диагноза и прогноза одаренности в работе практического психолога / В.С. Юркевич // Школа здоровья. 1997. № 1. С. 24–27</w:t>
      </w:r>
      <w:r w:rsidRPr="000D652D">
        <w:rPr>
          <w:rFonts w:ascii="Times New Roman" w:hAnsi="Times New Roman" w:cs="Times New Roman"/>
          <w:sz w:val="28"/>
          <w:szCs w:val="28"/>
        </w:rPr>
        <w:t>.</w:t>
      </w:r>
    </w:p>
    <w:p w:rsidR="003028D3" w:rsidRPr="008660F4" w:rsidRDefault="003028D3" w:rsidP="003E7949">
      <w:pPr>
        <w:spacing w:line="360" w:lineRule="auto"/>
        <w:ind w:firstLine="567"/>
        <w:jc w:val="both"/>
        <w:rPr>
          <w:bCs/>
          <w:sz w:val="28"/>
          <w:szCs w:val="28"/>
        </w:rPr>
      </w:pPr>
    </w:p>
    <w:p w:rsidR="003028D3" w:rsidRPr="00B27250" w:rsidRDefault="003028D3" w:rsidP="003E7949">
      <w:pPr>
        <w:spacing w:line="360" w:lineRule="auto"/>
        <w:ind w:firstLine="567"/>
        <w:jc w:val="both"/>
        <w:rPr>
          <w:bCs/>
          <w:sz w:val="28"/>
          <w:szCs w:val="28"/>
        </w:rPr>
      </w:pPr>
    </w:p>
    <w:p w:rsidR="003028D3" w:rsidRPr="00B27250" w:rsidRDefault="003028D3" w:rsidP="003E7949">
      <w:pPr>
        <w:spacing w:line="360" w:lineRule="auto"/>
        <w:ind w:firstLine="567"/>
        <w:jc w:val="both"/>
        <w:rPr>
          <w:bCs/>
          <w:sz w:val="28"/>
          <w:szCs w:val="28"/>
        </w:rPr>
      </w:pPr>
    </w:p>
    <w:p w:rsidR="003028D3" w:rsidRPr="003F6990" w:rsidRDefault="003028D3" w:rsidP="003E7949">
      <w:pPr>
        <w:tabs>
          <w:tab w:val="left" w:pos="8364"/>
        </w:tabs>
        <w:spacing w:line="360" w:lineRule="auto"/>
        <w:ind w:firstLine="567"/>
        <w:jc w:val="both"/>
        <w:rPr>
          <w:sz w:val="28"/>
          <w:szCs w:val="28"/>
        </w:rPr>
      </w:pPr>
    </w:p>
    <w:p w:rsidR="008C1526" w:rsidRPr="00431640" w:rsidRDefault="00514B63" w:rsidP="000D652D">
      <w:pPr>
        <w:pStyle w:val="a9"/>
        <w:spacing w:line="276" w:lineRule="auto"/>
        <w:ind w:firstLine="567"/>
        <w:jc w:val="both"/>
        <w:rPr>
          <w:sz w:val="32"/>
          <w:szCs w:val="32"/>
        </w:rPr>
      </w:pPr>
      <w:r>
        <w:rPr>
          <w:sz w:val="28"/>
          <w:szCs w:val="28"/>
        </w:rPr>
        <w:br w:type="page"/>
      </w:r>
      <w:r w:rsidR="008C1526" w:rsidRPr="00431640">
        <w:rPr>
          <w:sz w:val="32"/>
          <w:szCs w:val="32"/>
        </w:rPr>
        <w:t xml:space="preserve">Методические рекомендации по развитию одаренных детей </w:t>
      </w:r>
    </w:p>
    <w:p w:rsidR="00645320" w:rsidRPr="00431640" w:rsidRDefault="00CA54A5" w:rsidP="000D652D">
      <w:pPr>
        <w:pStyle w:val="a9"/>
        <w:spacing w:line="276" w:lineRule="auto"/>
        <w:ind w:firstLine="567"/>
        <w:jc w:val="both"/>
        <w:rPr>
          <w:sz w:val="32"/>
          <w:szCs w:val="32"/>
        </w:rPr>
      </w:pPr>
      <w:r>
        <w:rPr>
          <w:sz w:val="32"/>
          <w:szCs w:val="32"/>
        </w:rPr>
        <w:t>в дошкольных образовательных учреждениях</w:t>
      </w:r>
    </w:p>
    <w:p w:rsidR="00050916" w:rsidRDefault="00050916" w:rsidP="003E7949">
      <w:pPr>
        <w:pStyle w:val="a9"/>
        <w:spacing w:line="360" w:lineRule="auto"/>
        <w:ind w:firstLine="567"/>
        <w:jc w:val="left"/>
        <w:rPr>
          <w:sz w:val="28"/>
          <w:szCs w:val="28"/>
        </w:rPr>
      </w:pPr>
    </w:p>
    <w:p w:rsidR="00CA54A5" w:rsidRPr="00420657" w:rsidRDefault="00CA54A5" w:rsidP="003E7949">
      <w:pPr>
        <w:adjustRightInd w:val="0"/>
        <w:spacing w:line="360" w:lineRule="auto"/>
        <w:ind w:firstLine="567"/>
        <w:jc w:val="both"/>
        <w:rPr>
          <w:rFonts w:eastAsia="TimesNewRoman"/>
          <w:sz w:val="28"/>
          <w:szCs w:val="28"/>
        </w:rPr>
      </w:pPr>
      <w:r w:rsidRPr="00420657">
        <w:rPr>
          <w:rFonts w:eastAsia="TimesNewRoman"/>
          <w:sz w:val="28"/>
          <w:szCs w:val="28"/>
        </w:rPr>
        <w:t xml:space="preserve">В большинстве своем образовательный процесс в дошкольных образовательных учреждениях и Центрах раннего развития строится без учета индивидуальности ребенка. </w:t>
      </w:r>
      <w:r w:rsidRPr="00420657">
        <w:rPr>
          <w:sz w:val="28"/>
          <w:szCs w:val="28"/>
        </w:rPr>
        <w:t xml:space="preserve">Создание условий, способствующих развитию одаренности детей еще в дошкольном возрасте, развитию их разнообразных потенциальных возможностей, является одной из приоритетных задач современного дошкольного образования. </w:t>
      </w:r>
    </w:p>
    <w:p w:rsidR="00CA54A5" w:rsidRPr="00420657" w:rsidRDefault="00CA54A5" w:rsidP="003E7949">
      <w:pPr>
        <w:shd w:val="clear" w:color="auto" w:fill="FFFFFF"/>
        <w:spacing w:line="360" w:lineRule="auto"/>
        <w:ind w:firstLine="567"/>
        <w:jc w:val="both"/>
        <w:rPr>
          <w:sz w:val="28"/>
          <w:szCs w:val="28"/>
        </w:rPr>
      </w:pPr>
      <w:r w:rsidRPr="00420657">
        <w:rPr>
          <w:color w:val="000000"/>
          <w:sz w:val="28"/>
          <w:szCs w:val="28"/>
        </w:rPr>
        <w:t>Известный японский исследователь проблемы ранней детской одаренности М. Ибука считал, что начинать развивать творчество детей следует с младенчества. Для этого, например, можно дать ребенку карандаши и огромный нестандартный лист бумаги. «Стандартная бумага для рисования – стандартный человек, нестандартная бумага – оригинальное мышление». Ребенок, начиная примерно уже с 8 месяцев, по мнению М. Ибука, может удержать карандаш. Не следует покупать готовых игрушек, придумывать и делать игрушки надо вместе с ребенком, развивая его фантазию и моторику. Разрешить ребенку активно действовать столько, сколько ему захочется, ведь для ребенка важен не результат его деятельности, а процесс</w:t>
      </w:r>
      <w:r w:rsidR="002C4B90" w:rsidRPr="00420657">
        <w:rPr>
          <w:color w:val="000000"/>
          <w:sz w:val="28"/>
          <w:szCs w:val="28"/>
        </w:rPr>
        <w:t xml:space="preserve"> [10]</w:t>
      </w:r>
      <w:r w:rsidRPr="00420657">
        <w:rPr>
          <w:color w:val="000000"/>
          <w:sz w:val="28"/>
          <w:szCs w:val="28"/>
        </w:rPr>
        <w:t xml:space="preserve">. </w:t>
      </w:r>
    </w:p>
    <w:p w:rsidR="00CA54A5" w:rsidRPr="00420657" w:rsidRDefault="00CA54A5" w:rsidP="003E7949">
      <w:pPr>
        <w:shd w:val="clear" w:color="auto" w:fill="FFFFFF"/>
        <w:spacing w:line="360" w:lineRule="auto"/>
        <w:ind w:firstLine="567"/>
        <w:jc w:val="both"/>
        <w:rPr>
          <w:color w:val="000000"/>
          <w:sz w:val="28"/>
          <w:szCs w:val="28"/>
        </w:rPr>
      </w:pPr>
      <w:r w:rsidRPr="00420657">
        <w:rPr>
          <w:color w:val="000000"/>
          <w:sz w:val="28"/>
          <w:szCs w:val="28"/>
        </w:rPr>
        <w:t xml:space="preserve">Раннее развитие нередко сводят к тому, чтобы дать как можно больше информации ребенку или научить читать, писать в раннем возрасте. М. Ибука выступает против этого, справедливо считая, что важнее развивать умение рассуждать, оценивать, воспринимать. Не навязывать ему чтение книг, а просто окружить ими ребенка с раннего детства. </w:t>
      </w:r>
    </w:p>
    <w:p w:rsidR="00CA54A5" w:rsidRPr="00420657" w:rsidRDefault="00CA54A5" w:rsidP="003E7949">
      <w:pPr>
        <w:shd w:val="clear" w:color="auto" w:fill="FFFFFF"/>
        <w:spacing w:line="360" w:lineRule="auto"/>
        <w:ind w:firstLine="567"/>
        <w:jc w:val="both"/>
        <w:rPr>
          <w:color w:val="000000"/>
          <w:sz w:val="28"/>
          <w:szCs w:val="28"/>
        </w:rPr>
      </w:pPr>
      <w:r w:rsidRPr="00420657">
        <w:rPr>
          <w:color w:val="000000"/>
          <w:sz w:val="28"/>
          <w:szCs w:val="28"/>
        </w:rPr>
        <w:t>Семейная среда на этапе дошкольного детства играет ведущую роль в формировании творческой личности. В семье складывается отношение к неординарности, талантливости ребенка, что обусловливает впоследствии формирование его самооценки собственных возможностей, его активную или пассивную позицию в отношении развития своих способностей. Разные родители по-разному относятся к своим потенциально одаренным детям. Некоторые считают, что бесполезно обращать внимание на фантазии ребенка, его любознательность, стремление к познанию. В этом они видят лишь особенности возраста, а не проявление индивидуальности ребенка, по</w:t>
      </w:r>
      <w:r w:rsidRPr="00420657">
        <w:rPr>
          <w:color w:val="000000"/>
          <w:sz w:val="28"/>
          <w:szCs w:val="28"/>
        </w:rPr>
        <w:softHyphen/>
        <w:t xml:space="preserve">требность в творческом самовыражении. Такие родители, узнав о высоком потенциале ребенка, испытывают смущение и растерянность. </w:t>
      </w:r>
    </w:p>
    <w:p w:rsidR="006B44A6" w:rsidRPr="00420657" w:rsidRDefault="00CA54A5" w:rsidP="003E7949">
      <w:pPr>
        <w:shd w:val="clear" w:color="auto" w:fill="FFFFFF"/>
        <w:spacing w:line="360" w:lineRule="auto"/>
        <w:ind w:firstLine="567"/>
        <w:jc w:val="both"/>
        <w:rPr>
          <w:color w:val="000000"/>
          <w:sz w:val="28"/>
          <w:szCs w:val="28"/>
        </w:rPr>
      </w:pPr>
      <w:r w:rsidRPr="00420657">
        <w:rPr>
          <w:color w:val="000000"/>
          <w:sz w:val="28"/>
          <w:szCs w:val="28"/>
        </w:rPr>
        <w:t xml:space="preserve">Другие родители, напротив, склонны скорее преувеличивать творческие и интеллектуальные возможности ребенка, тем самым удовлетворяя свое родительское тщеславие, постоянно подчеркивая, что их ребенок </w:t>
      </w:r>
      <w:r w:rsidR="006B44A6" w:rsidRPr="00420657">
        <w:rPr>
          <w:color w:val="000000"/>
          <w:sz w:val="28"/>
          <w:szCs w:val="28"/>
        </w:rPr>
        <w:t xml:space="preserve"> </w:t>
      </w:r>
      <w:r w:rsidRPr="00420657">
        <w:rPr>
          <w:color w:val="000000"/>
          <w:sz w:val="28"/>
          <w:szCs w:val="28"/>
        </w:rPr>
        <w:t>«талант». Родители при любом возможном случае стремятся продемонстрировать окружающим «выдающиеся способности» сына или дочери, а доказательством одаренности выступают: большое количество выученных ребенком стихов, песен; стремление ребенка к подражанию рассуждениям взрослых, рассчитанное на внешний эффект, и т.п. Р</w:t>
      </w:r>
      <w:r w:rsidR="006B44A6" w:rsidRPr="00420657">
        <w:rPr>
          <w:color w:val="000000"/>
          <w:sz w:val="28"/>
          <w:szCs w:val="28"/>
        </w:rPr>
        <w:t>одители озабочены созданием иде</w:t>
      </w:r>
      <w:r w:rsidRPr="00420657">
        <w:rPr>
          <w:color w:val="000000"/>
          <w:sz w:val="28"/>
          <w:szCs w:val="28"/>
        </w:rPr>
        <w:t>альных условий для развития «одаренности» ребенка, поэтому записывают его в студии, кружки и пр., руководствуясь скорее соображениями престижа, чем собственными интересами и склонностями ребенка. Зачастую чрезмерная обучающая деятельность, тем более, если она предполагает выполнение большого количества заданий репродуктивного типа, негативно сказ</w:t>
      </w:r>
      <w:r w:rsidR="006B44A6" w:rsidRPr="00420657">
        <w:rPr>
          <w:color w:val="000000"/>
          <w:sz w:val="28"/>
          <w:szCs w:val="28"/>
        </w:rPr>
        <w:t>ывается на одаренности ребенка.</w:t>
      </w:r>
    </w:p>
    <w:p w:rsidR="002748D9" w:rsidRPr="00420657" w:rsidRDefault="002748D9" w:rsidP="003E7949">
      <w:pPr>
        <w:shd w:val="clear" w:color="auto" w:fill="FFFFFF"/>
        <w:spacing w:line="360" w:lineRule="auto"/>
        <w:ind w:firstLine="567"/>
        <w:jc w:val="both"/>
        <w:rPr>
          <w:color w:val="000000"/>
          <w:sz w:val="28"/>
          <w:szCs w:val="28"/>
        </w:rPr>
      </w:pPr>
      <w:r w:rsidRPr="00420657">
        <w:rPr>
          <w:color w:val="000000"/>
          <w:sz w:val="28"/>
          <w:szCs w:val="28"/>
        </w:rPr>
        <w:t xml:space="preserve">Наиболее многочисленная группа родителей </w:t>
      </w:r>
      <w:r w:rsidRPr="00420657">
        <w:rPr>
          <w:sz w:val="28"/>
          <w:szCs w:val="28"/>
        </w:rPr>
        <w:t>–</w:t>
      </w:r>
      <w:r w:rsidRPr="00420657">
        <w:rPr>
          <w:color w:val="000000"/>
          <w:sz w:val="28"/>
          <w:szCs w:val="28"/>
        </w:rPr>
        <w:t xml:space="preserve"> это те, кто интуитивно угадывает высокий творческий потенциал своего ребенка и даже пытается помочь в его раскрытии, сталкивается при этом с массой трудностей. </w:t>
      </w:r>
    </w:p>
    <w:p w:rsidR="002748D9" w:rsidRPr="00420657" w:rsidRDefault="002748D9" w:rsidP="003E7949">
      <w:pPr>
        <w:shd w:val="clear" w:color="auto" w:fill="FFFFFF"/>
        <w:spacing w:line="360" w:lineRule="auto"/>
        <w:ind w:firstLine="567"/>
        <w:jc w:val="both"/>
        <w:rPr>
          <w:sz w:val="28"/>
          <w:szCs w:val="28"/>
        </w:rPr>
      </w:pPr>
      <w:r w:rsidRPr="00420657">
        <w:rPr>
          <w:color w:val="000000"/>
          <w:sz w:val="28"/>
          <w:szCs w:val="28"/>
        </w:rPr>
        <w:t>И основная трудность заключается, как правило, в выборе оптимального соотношения между желаниями, требованиями взрослых и стремлениями, интересами ребенка.</w:t>
      </w:r>
    </w:p>
    <w:p w:rsidR="002748D9" w:rsidRPr="00420657" w:rsidRDefault="002748D9" w:rsidP="003E7949">
      <w:pPr>
        <w:shd w:val="clear" w:color="auto" w:fill="FFFFFF"/>
        <w:spacing w:line="360" w:lineRule="auto"/>
        <w:ind w:firstLine="567"/>
        <w:jc w:val="both"/>
        <w:rPr>
          <w:color w:val="000000"/>
          <w:sz w:val="28"/>
          <w:szCs w:val="28"/>
        </w:rPr>
      </w:pPr>
      <w:r w:rsidRPr="00420657">
        <w:rPr>
          <w:color w:val="000000"/>
          <w:sz w:val="28"/>
          <w:szCs w:val="28"/>
        </w:rPr>
        <w:t>Специалисты отмечают, что ребенок развивается с необычайной скоростью, поэтому так важно, чтобы его развитие правильно стимулировалось на каждой ступени. Одаренные дети чаще всего развиваются с опережением. Их неординарные способности нередко провоцируют родителей на форсирование развития потенциала детей.</w:t>
      </w:r>
    </w:p>
    <w:p w:rsidR="00CA54A5" w:rsidRPr="00420657" w:rsidRDefault="00CA54A5" w:rsidP="003E7949">
      <w:pPr>
        <w:shd w:val="clear" w:color="auto" w:fill="FFFFFF"/>
        <w:spacing w:line="360" w:lineRule="auto"/>
        <w:ind w:firstLine="567"/>
        <w:jc w:val="both"/>
        <w:rPr>
          <w:sz w:val="28"/>
          <w:szCs w:val="28"/>
        </w:rPr>
      </w:pPr>
      <w:r w:rsidRPr="00420657">
        <w:rPr>
          <w:color w:val="000000"/>
          <w:sz w:val="28"/>
          <w:szCs w:val="28"/>
        </w:rPr>
        <w:t>Свободные игры – такой интересный для ребенка и значимый для его развития элемент детства, вытесняются из жизни ребенка, и заменяются родителями «более полезными для развития» занятиями музыкой, танцами, спортом. Обучение школьным навыкам начинается с 3-4 лет. Детство сокращается, при форсировании развития не всегда успевают созревать разнообразные способности ребенка.</w:t>
      </w:r>
    </w:p>
    <w:p w:rsidR="00CA54A5" w:rsidRPr="00420657" w:rsidRDefault="002748D9" w:rsidP="003E7949">
      <w:pPr>
        <w:shd w:val="clear" w:color="auto" w:fill="FFFFFF"/>
        <w:spacing w:line="360" w:lineRule="auto"/>
        <w:ind w:firstLine="567"/>
        <w:jc w:val="both"/>
        <w:rPr>
          <w:color w:val="000000"/>
          <w:sz w:val="28"/>
          <w:szCs w:val="28"/>
        </w:rPr>
      </w:pPr>
      <w:r w:rsidRPr="00420657">
        <w:rPr>
          <w:color w:val="000000"/>
          <w:sz w:val="28"/>
          <w:szCs w:val="28"/>
        </w:rPr>
        <w:t>Выступая против попыток искусственной акселерации А.В. Запорожец в противовес выдвинул идею расширения, углубления тех сторон развития, которые специфичны именно для дошкольного возраста. По мнению, А.В. Запорожца, если</w:t>
      </w:r>
      <w:r w:rsidR="00CA54A5" w:rsidRPr="00420657">
        <w:rPr>
          <w:color w:val="000000"/>
          <w:sz w:val="28"/>
          <w:szCs w:val="28"/>
        </w:rPr>
        <w:t xml:space="preserve"> в детские годы не сформировать должным образом непосредственное восприятие окружающего и наглядно-образное мышление, то и дальнейшее развитие может получить чрезмерно </w:t>
      </w:r>
      <w:r w:rsidR="006B44A6" w:rsidRPr="00420657">
        <w:rPr>
          <w:color w:val="000000"/>
          <w:sz w:val="28"/>
          <w:szCs w:val="28"/>
        </w:rPr>
        <w:t>отвлеченный, оторванный от конк</w:t>
      </w:r>
      <w:r w:rsidR="00CA54A5" w:rsidRPr="00420657">
        <w:rPr>
          <w:color w:val="000000"/>
          <w:sz w:val="28"/>
          <w:szCs w:val="28"/>
        </w:rPr>
        <w:t>ретной действительности характер.</w:t>
      </w:r>
    </w:p>
    <w:p w:rsidR="0023779B" w:rsidRPr="00420657" w:rsidRDefault="00CA54A5" w:rsidP="003E7949">
      <w:pPr>
        <w:shd w:val="clear" w:color="auto" w:fill="FFFFFF"/>
        <w:spacing w:line="360" w:lineRule="auto"/>
        <w:ind w:firstLine="567"/>
        <w:jc w:val="both"/>
        <w:rPr>
          <w:color w:val="000000"/>
          <w:sz w:val="28"/>
          <w:szCs w:val="28"/>
        </w:rPr>
      </w:pPr>
      <w:r w:rsidRPr="00420657">
        <w:rPr>
          <w:color w:val="000000"/>
          <w:sz w:val="28"/>
          <w:szCs w:val="28"/>
        </w:rPr>
        <w:t xml:space="preserve">Специфические детские виды деятельности – предметная игра, рисование, конструирование, лепка и др. – не только возможны, но и необходимы для раскрытия </w:t>
      </w:r>
      <w:r w:rsidR="0023779B" w:rsidRPr="00420657">
        <w:rPr>
          <w:color w:val="000000"/>
          <w:sz w:val="28"/>
          <w:szCs w:val="28"/>
        </w:rPr>
        <w:t>одаренности</w:t>
      </w:r>
      <w:r w:rsidRPr="00420657">
        <w:rPr>
          <w:color w:val="000000"/>
          <w:sz w:val="28"/>
          <w:szCs w:val="28"/>
        </w:rPr>
        <w:t xml:space="preserve"> дошкольника.</w:t>
      </w:r>
    </w:p>
    <w:p w:rsidR="00420657" w:rsidRPr="00420657" w:rsidRDefault="00CA54A5" w:rsidP="003E7949">
      <w:pPr>
        <w:shd w:val="clear" w:color="auto" w:fill="FFFFFF"/>
        <w:spacing w:line="360" w:lineRule="auto"/>
        <w:ind w:firstLine="567"/>
        <w:jc w:val="both"/>
        <w:rPr>
          <w:color w:val="000000"/>
          <w:sz w:val="28"/>
          <w:szCs w:val="28"/>
        </w:rPr>
      </w:pPr>
      <w:r w:rsidRPr="00420657">
        <w:rPr>
          <w:color w:val="000000"/>
          <w:sz w:val="28"/>
          <w:szCs w:val="28"/>
        </w:rPr>
        <w:t xml:space="preserve">Наличие высокого творческого потенциала не исключает возможности слабого развития тонкой моторики рук, недостаточного развития моторной координации, а это значит, что не следует ожидать успехов </w:t>
      </w:r>
      <w:r w:rsidR="006B44A6" w:rsidRPr="00420657">
        <w:rPr>
          <w:color w:val="000000"/>
          <w:sz w:val="28"/>
          <w:szCs w:val="28"/>
        </w:rPr>
        <w:t>ребенка</w:t>
      </w:r>
      <w:r w:rsidRPr="00420657">
        <w:rPr>
          <w:color w:val="000000"/>
          <w:sz w:val="28"/>
          <w:szCs w:val="28"/>
        </w:rPr>
        <w:t xml:space="preserve"> во всех занятиях.</w:t>
      </w:r>
      <w:r w:rsidR="00420657" w:rsidRPr="00420657">
        <w:rPr>
          <w:color w:val="000000"/>
          <w:sz w:val="28"/>
          <w:szCs w:val="28"/>
        </w:rPr>
        <w:t xml:space="preserve"> Чуткое отношение взрослых к трудностям ребенка, а они могут возникнуть при раскрашивании внутри контура, при письме, выполнении аппликаций, физических упражнений и т.п., поможет быстрее их преодолеть.</w:t>
      </w:r>
    </w:p>
    <w:p w:rsidR="00CA54A5" w:rsidRPr="00420657" w:rsidRDefault="00CA54A5" w:rsidP="003E7949">
      <w:pPr>
        <w:shd w:val="clear" w:color="auto" w:fill="FFFFFF"/>
        <w:spacing w:line="360" w:lineRule="auto"/>
        <w:ind w:firstLine="567"/>
        <w:jc w:val="both"/>
        <w:rPr>
          <w:color w:val="000000"/>
          <w:sz w:val="28"/>
          <w:szCs w:val="28"/>
        </w:rPr>
      </w:pPr>
      <w:r w:rsidRPr="00420657">
        <w:rPr>
          <w:color w:val="000000"/>
          <w:sz w:val="28"/>
          <w:szCs w:val="28"/>
        </w:rPr>
        <w:t xml:space="preserve">Сегодня, в связи с бурным развитием современной компьютерной техники возникает </w:t>
      </w:r>
      <w:r w:rsidR="006B44A6" w:rsidRPr="00420657">
        <w:rPr>
          <w:color w:val="000000"/>
          <w:sz w:val="28"/>
          <w:szCs w:val="28"/>
        </w:rPr>
        <w:t>потребность</w:t>
      </w:r>
      <w:r w:rsidRPr="00420657">
        <w:rPr>
          <w:color w:val="000000"/>
          <w:sz w:val="28"/>
          <w:szCs w:val="28"/>
        </w:rPr>
        <w:t xml:space="preserve"> ее использования для развития дошкольников. Производители планшетных компьютеров предлагают обучающие и развивающие игры для дошкольников, просмотр мультфильмов и электронных книг, появляются возможности диалогового взаимодействия ребенка и машины. </w:t>
      </w:r>
      <w:r w:rsidR="006B44A6" w:rsidRPr="00420657">
        <w:rPr>
          <w:color w:val="000000"/>
          <w:sz w:val="28"/>
          <w:szCs w:val="28"/>
        </w:rPr>
        <w:t>Р</w:t>
      </w:r>
      <w:r w:rsidRPr="00420657">
        <w:rPr>
          <w:color w:val="000000"/>
          <w:sz w:val="28"/>
          <w:szCs w:val="28"/>
        </w:rPr>
        <w:t>аннее развитие компьютерной грамотности у дошкольников – это объективное явление. Уже появились дети, у которых становление клавиатурной грамотности опередило по времени рукописную, и в ближайшем будущем эта тенденция только будет нарастать.</w:t>
      </w:r>
    </w:p>
    <w:p w:rsidR="00CA54A5" w:rsidRPr="00420657" w:rsidRDefault="00CA54A5" w:rsidP="003E7949">
      <w:pPr>
        <w:shd w:val="clear" w:color="auto" w:fill="FFFFFF"/>
        <w:spacing w:line="360" w:lineRule="auto"/>
        <w:ind w:firstLine="567"/>
        <w:jc w:val="both"/>
        <w:rPr>
          <w:color w:val="000000"/>
          <w:sz w:val="28"/>
          <w:szCs w:val="28"/>
        </w:rPr>
      </w:pPr>
      <w:r w:rsidRPr="00420657">
        <w:rPr>
          <w:color w:val="000000"/>
          <w:sz w:val="28"/>
          <w:szCs w:val="28"/>
        </w:rPr>
        <w:t xml:space="preserve">Здесь можно порекомендовать взвешенное отношение родителей и педагогов </w:t>
      </w:r>
      <w:r w:rsidR="004F7D24">
        <w:rPr>
          <w:color w:val="000000"/>
          <w:sz w:val="28"/>
          <w:szCs w:val="28"/>
        </w:rPr>
        <w:t>дошкольных образовательных учреждений</w:t>
      </w:r>
      <w:r w:rsidRPr="00420657">
        <w:rPr>
          <w:color w:val="000000"/>
          <w:sz w:val="28"/>
          <w:szCs w:val="28"/>
        </w:rPr>
        <w:t xml:space="preserve"> к взаимодействию ребенка и компьютера. С одной стороны, неправильно будет ограждать </w:t>
      </w:r>
      <w:r w:rsidR="006B44A6" w:rsidRPr="00420657">
        <w:rPr>
          <w:color w:val="000000"/>
          <w:sz w:val="28"/>
          <w:szCs w:val="28"/>
        </w:rPr>
        <w:t>ребенка</w:t>
      </w:r>
      <w:r w:rsidRPr="00420657">
        <w:rPr>
          <w:color w:val="000000"/>
          <w:sz w:val="28"/>
          <w:szCs w:val="28"/>
        </w:rPr>
        <w:t xml:space="preserve"> от реально существующей информационной цивилизации. И если у </w:t>
      </w:r>
      <w:r w:rsidR="00E74D20" w:rsidRPr="00420657">
        <w:rPr>
          <w:color w:val="000000"/>
          <w:sz w:val="28"/>
          <w:szCs w:val="28"/>
        </w:rPr>
        <w:t>дошкольного образовательного учреждения</w:t>
      </w:r>
      <w:r w:rsidRPr="00420657">
        <w:rPr>
          <w:color w:val="000000"/>
          <w:sz w:val="28"/>
          <w:szCs w:val="28"/>
        </w:rPr>
        <w:t xml:space="preserve"> есть возможности организовывать занятия с детьми с использованием современной ИКТ-техники, то в этом нет ничего плохого. С другой стороны, время нахождения ребенка у компьютера должно быть строго регламентировано – не более 15 минут в день в младшем дошкольном возрасте и доводя до максимальных значений 30-45 минут в день в старшем дошкольном возрасте. Следует понимать, что занятия с компьютером не замещают, а дополняют другие формы развития ребенка.</w:t>
      </w:r>
    </w:p>
    <w:p w:rsidR="006B44A6" w:rsidRPr="00420657" w:rsidRDefault="00CA54A5" w:rsidP="003E7949">
      <w:pPr>
        <w:shd w:val="clear" w:color="auto" w:fill="FFFFFF"/>
        <w:spacing w:line="360" w:lineRule="auto"/>
        <w:ind w:firstLine="567"/>
        <w:jc w:val="both"/>
        <w:rPr>
          <w:color w:val="000000"/>
          <w:sz w:val="28"/>
          <w:szCs w:val="28"/>
        </w:rPr>
      </w:pPr>
      <w:r w:rsidRPr="00420657">
        <w:rPr>
          <w:color w:val="000000"/>
          <w:sz w:val="28"/>
          <w:szCs w:val="28"/>
        </w:rPr>
        <w:t xml:space="preserve">Неравномерность развития как обычных детей, так и одаренных часто проявляется в более быстрых темпах развития интеллектуальной сферы по сравнению с эмоциональной, социальной. Существует риск эмоциональной тупости и социальной отсталости интеллектуально одаренного ребенка. Поэтому с такими детьми необходимо использовать специальные компенсирующие эмоционально-значимые и социально-развивающие упражнения. </w:t>
      </w:r>
    </w:p>
    <w:p w:rsidR="00CA54A5" w:rsidRPr="00420657" w:rsidRDefault="00CA54A5" w:rsidP="003E7949">
      <w:pPr>
        <w:shd w:val="clear" w:color="auto" w:fill="FFFFFF"/>
        <w:spacing w:line="360" w:lineRule="auto"/>
        <w:ind w:firstLine="567"/>
        <w:jc w:val="both"/>
        <w:rPr>
          <w:sz w:val="28"/>
          <w:szCs w:val="28"/>
        </w:rPr>
      </w:pPr>
      <w:r w:rsidRPr="00420657">
        <w:rPr>
          <w:color w:val="000000"/>
          <w:sz w:val="28"/>
          <w:szCs w:val="28"/>
        </w:rPr>
        <w:t>Одаренный ребенок очень чувствителен к мнениям, оценкам окружающих. Он предъявляет высокие требования к себе и другим. Иногда нужно защитить одаренного ребенка от него самого, т.к. его излишняя требовательность может действовать и разрушительно.</w:t>
      </w:r>
    </w:p>
    <w:p w:rsidR="00CA54A5" w:rsidRPr="00420657" w:rsidRDefault="000D652D" w:rsidP="003E7949">
      <w:pPr>
        <w:adjustRightInd w:val="0"/>
        <w:spacing w:line="360" w:lineRule="auto"/>
        <w:ind w:firstLine="567"/>
        <w:jc w:val="both"/>
        <w:rPr>
          <w:color w:val="000000"/>
          <w:sz w:val="28"/>
          <w:szCs w:val="28"/>
        </w:rPr>
      </w:pPr>
      <w:r>
        <w:rPr>
          <w:color w:val="000000"/>
          <w:sz w:val="28"/>
          <w:szCs w:val="28"/>
        </w:rPr>
        <w:t>Возраст от 5 до 8 лет Э.</w:t>
      </w:r>
      <w:r w:rsidR="00CA54A5" w:rsidRPr="00420657">
        <w:rPr>
          <w:color w:val="000000"/>
          <w:sz w:val="28"/>
          <w:szCs w:val="28"/>
        </w:rPr>
        <w:t xml:space="preserve">Эриксон определяет как период «предприимчивости против неполноценности». У одаренных детей, как и у обычных, должна быть группа детей, в которой </w:t>
      </w:r>
      <w:r w:rsidR="006B44A6" w:rsidRPr="00420657">
        <w:rPr>
          <w:color w:val="000000"/>
          <w:sz w:val="28"/>
          <w:szCs w:val="28"/>
        </w:rPr>
        <w:t>их принимают и</w:t>
      </w:r>
      <w:r w:rsidR="00CA54A5" w:rsidRPr="00420657">
        <w:rPr>
          <w:color w:val="000000"/>
          <w:sz w:val="28"/>
          <w:szCs w:val="28"/>
        </w:rPr>
        <w:t xml:space="preserve"> понимают. Именно в дошкольном возрасте неординарный ребенок сталкивается с тем, что его способности осложняют общение со сверстниками. Им он кажется слишком умным и серьезным. В такой ситуации некоторые одаренные дети берут инициативу общения в свои руки: первыми налаживают контакты, организуют совместные игры, берут под опеку тех, кто слабее и младше. </w:t>
      </w:r>
    </w:p>
    <w:p w:rsidR="00CA54A5" w:rsidRPr="00420657" w:rsidRDefault="00E74D20" w:rsidP="003E7949">
      <w:pPr>
        <w:pStyle w:val="a4"/>
        <w:ind w:firstLine="567"/>
        <w:rPr>
          <w:rFonts w:ascii="Times New Roman" w:hAnsi="Times New Roman" w:cs="Times New Roman"/>
          <w:sz w:val="28"/>
        </w:rPr>
      </w:pPr>
      <w:r w:rsidRPr="00420657">
        <w:rPr>
          <w:rFonts w:ascii="Times New Roman" w:hAnsi="Times New Roman" w:cs="Times New Roman"/>
          <w:sz w:val="28"/>
        </w:rPr>
        <w:t>Проблема организации педагогического процесса, развивающего одарённость</w:t>
      </w:r>
      <w:r w:rsidR="002748D9" w:rsidRPr="00420657">
        <w:rPr>
          <w:rFonts w:ascii="Times New Roman" w:hAnsi="Times New Roman" w:cs="Times New Roman"/>
          <w:sz w:val="28"/>
        </w:rPr>
        <w:t>,</w:t>
      </w:r>
      <w:r w:rsidRPr="00420657">
        <w:rPr>
          <w:rFonts w:ascii="Times New Roman" w:hAnsi="Times New Roman" w:cs="Times New Roman"/>
          <w:sz w:val="28"/>
        </w:rPr>
        <w:t xml:space="preserve"> рассматривается в работах Ю.К. Кулюткина, М.И. Махмутова, А.М. Матюшкина, В.И. Панова, А.В. Хуторского и др. Исследователи отмечают, что с</w:t>
      </w:r>
      <w:r w:rsidR="00CA54A5" w:rsidRPr="00420657">
        <w:rPr>
          <w:rFonts w:ascii="Times New Roman" w:hAnsi="Times New Roman" w:cs="Times New Roman"/>
          <w:sz w:val="28"/>
        </w:rPr>
        <w:t xml:space="preserve">ледует осуществлять системное формирующее воздействие на одаренных детей через определенный комплекс </w:t>
      </w:r>
      <w:r w:rsidR="00636315" w:rsidRPr="00420657">
        <w:rPr>
          <w:rFonts w:ascii="Times New Roman" w:hAnsi="Times New Roman" w:cs="Times New Roman"/>
          <w:sz w:val="28"/>
        </w:rPr>
        <w:t xml:space="preserve">психолого-педагогических </w:t>
      </w:r>
      <w:r w:rsidR="00CA54A5" w:rsidRPr="00420657">
        <w:rPr>
          <w:rFonts w:ascii="Times New Roman" w:hAnsi="Times New Roman" w:cs="Times New Roman"/>
          <w:sz w:val="28"/>
        </w:rPr>
        <w:t>условий. Среда, в которой одарённость могла бы актуализироваться, должна обладать следующими особенностями.</w:t>
      </w:r>
    </w:p>
    <w:p w:rsidR="00CA54A5" w:rsidRPr="00420657" w:rsidRDefault="00CA54A5" w:rsidP="003E7949">
      <w:pPr>
        <w:spacing w:line="360" w:lineRule="auto"/>
        <w:ind w:firstLine="567"/>
        <w:jc w:val="both"/>
        <w:rPr>
          <w:sz w:val="28"/>
        </w:rPr>
      </w:pPr>
      <w:r w:rsidRPr="00420657">
        <w:rPr>
          <w:i/>
          <w:sz w:val="28"/>
        </w:rPr>
        <w:t>Высокой степенью неопределенности и потенциальной многовариативностью</w:t>
      </w:r>
      <w:r w:rsidRPr="00420657">
        <w:rPr>
          <w:sz w:val="28"/>
        </w:rPr>
        <w:t xml:space="preserve"> (богатством возможностей). Неопределенность стимулирует поиск собственных ориентиров, а не принятие готовых. Многовариативность обеспечивает возможность нахождения путей решения. Кроме того, такая среда должна содержать образцы креативного поведения и его результаты. </w:t>
      </w:r>
    </w:p>
    <w:p w:rsidR="00CA54A5" w:rsidRPr="00420657" w:rsidRDefault="00CA54A5" w:rsidP="003E7949">
      <w:pPr>
        <w:shd w:val="clear" w:color="auto" w:fill="FFFFFF"/>
        <w:tabs>
          <w:tab w:val="num" w:pos="1069"/>
        </w:tabs>
        <w:spacing w:line="360" w:lineRule="auto"/>
        <w:ind w:firstLine="567"/>
        <w:jc w:val="both"/>
        <w:rPr>
          <w:color w:val="000000"/>
          <w:w w:val="103"/>
          <w:sz w:val="28"/>
          <w:szCs w:val="28"/>
        </w:rPr>
      </w:pPr>
      <w:r w:rsidRPr="00420657">
        <w:rPr>
          <w:rFonts w:eastAsia="TimesNewRoman"/>
          <w:i/>
          <w:sz w:val="28"/>
          <w:szCs w:val="28"/>
        </w:rPr>
        <w:t>Предметно-информационное обогащение среды.</w:t>
      </w:r>
      <w:r w:rsidRPr="00420657">
        <w:rPr>
          <w:sz w:val="28"/>
          <w:szCs w:val="28"/>
        </w:rPr>
        <w:t xml:space="preserve"> Предполагает наличие необходимого (максимального) материального и информационного ресурса, доступность и разнообразие предметов в данной среде, возможность любого их использования.</w:t>
      </w:r>
      <w:r w:rsidRPr="00420657">
        <w:rPr>
          <w:color w:val="000000"/>
          <w:w w:val="103"/>
          <w:sz w:val="28"/>
          <w:szCs w:val="28"/>
        </w:rPr>
        <w:t xml:space="preserve"> </w:t>
      </w:r>
    </w:p>
    <w:p w:rsidR="00CA54A5" w:rsidRPr="00420657" w:rsidRDefault="00CA54A5" w:rsidP="003E7949">
      <w:pPr>
        <w:shd w:val="clear" w:color="auto" w:fill="FFFFFF"/>
        <w:tabs>
          <w:tab w:val="num" w:pos="1069"/>
        </w:tabs>
        <w:spacing w:line="360" w:lineRule="auto"/>
        <w:ind w:firstLine="567"/>
        <w:jc w:val="both"/>
        <w:rPr>
          <w:sz w:val="28"/>
          <w:szCs w:val="28"/>
        </w:rPr>
      </w:pPr>
      <w:r w:rsidRPr="00420657">
        <w:rPr>
          <w:i/>
          <w:sz w:val="28"/>
          <w:szCs w:val="28"/>
        </w:rPr>
        <w:t>Активизация трансформационных возможностей предметно-пространственной среды</w:t>
      </w:r>
      <w:r w:rsidRPr="00420657">
        <w:rPr>
          <w:sz w:val="28"/>
          <w:szCs w:val="28"/>
        </w:rPr>
        <w:t xml:space="preserve">. Предметно-пространственная среда должна быть способна к самым разным, неожиданным преобразованиям. </w:t>
      </w:r>
    </w:p>
    <w:p w:rsidR="00CA54A5" w:rsidRPr="00420657" w:rsidRDefault="00CA54A5" w:rsidP="003E7949">
      <w:pPr>
        <w:shd w:val="clear" w:color="auto" w:fill="FFFFFF"/>
        <w:tabs>
          <w:tab w:val="num" w:pos="1069"/>
        </w:tabs>
        <w:spacing w:line="360" w:lineRule="auto"/>
        <w:ind w:firstLine="567"/>
        <w:jc w:val="both"/>
        <w:rPr>
          <w:color w:val="000000"/>
          <w:w w:val="103"/>
          <w:sz w:val="28"/>
          <w:szCs w:val="28"/>
        </w:rPr>
      </w:pPr>
      <w:r w:rsidRPr="00420657">
        <w:rPr>
          <w:i/>
          <w:sz w:val="28"/>
          <w:szCs w:val="28"/>
        </w:rPr>
        <w:t>Гибкость в использовании времени, средств и материалов.</w:t>
      </w:r>
      <w:r w:rsidRPr="00420657">
        <w:rPr>
          <w:sz w:val="28"/>
          <w:szCs w:val="28"/>
        </w:rPr>
        <w:t xml:space="preserve"> Предполагает о</w:t>
      </w:r>
      <w:r w:rsidRPr="00420657">
        <w:rPr>
          <w:color w:val="000000"/>
          <w:w w:val="103"/>
          <w:sz w:val="28"/>
          <w:szCs w:val="28"/>
        </w:rPr>
        <w:t xml:space="preserve">тсутствие прямых указаний, предоставление дошкольникам возможности самостоятельно ставить задачу, выбирать время, последовательность, способы ее решения. </w:t>
      </w:r>
    </w:p>
    <w:p w:rsidR="00CA54A5" w:rsidRPr="00420657" w:rsidRDefault="00CA54A5" w:rsidP="003E7949">
      <w:pPr>
        <w:tabs>
          <w:tab w:val="left" w:pos="525"/>
        </w:tabs>
        <w:spacing w:line="360" w:lineRule="auto"/>
        <w:ind w:firstLine="567"/>
        <w:jc w:val="both"/>
        <w:rPr>
          <w:sz w:val="28"/>
          <w:szCs w:val="28"/>
        </w:rPr>
      </w:pPr>
      <w:r w:rsidRPr="00420657">
        <w:rPr>
          <w:i/>
          <w:sz w:val="28"/>
          <w:szCs w:val="28"/>
        </w:rPr>
        <w:t xml:space="preserve">Сочетание индивидуальной игровой и исследовательской деятельности с ее коллективными формами. </w:t>
      </w:r>
      <w:r w:rsidRPr="00420657">
        <w:rPr>
          <w:sz w:val="28"/>
          <w:szCs w:val="28"/>
        </w:rPr>
        <w:t>Одаренного ребенка необходимо обучать не только в индивидуальной, но и коллективной творческой деятельности.</w:t>
      </w:r>
    </w:p>
    <w:p w:rsidR="00CA54A5" w:rsidRPr="00420657" w:rsidRDefault="00CA54A5" w:rsidP="003E7949">
      <w:pPr>
        <w:adjustRightInd w:val="0"/>
        <w:spacing w:line="360" w:lineRule="auto"/>
        <w:ind w:firstLine="567"/>
        <w:jc w:val="both"/>
        <w:rPr>
          <w:rFonts w:eastAsia="TimesNewRoman"/>
          <w:sz w:val="28"/>
          <w:szCs w:val="28"/>
        </w:rPr>
      </w:pPr>
      <w:r w:rsidRPr="00420657">
        <w:rPr>
          <w:rFonts w:eastAsia="TimesNewRoman"/>
          <w:sz w:val="28"/>
          <w:szCs w:val="28"/>
        </w:rPr>
        <w:t xml:space="preserve">На основании выделенных психолого-педагогических условий, характеристик развивающей среды </w:t>
      </w:r>
      <w:r w:rsidRPr="00420657">
        <w:rPr>
          <w:sz w:val="28"/>
          <w:szCs w:val="28"/>
        </w:rPr>
        <w:t>можно предложить следующие р</w:t>
      </w:r>
      <w:r w:rsidR="00495483" w:rsidRPr="00420657">
        <w:rPr>
          <w:sz w:val="28"/>
          <w:szCs w:val="28"/>
        </w:rPr>
        <w:t>екомендации по развитию</w:t>
      </w:r>
      <w:r w:rsidRPr="00420657">
        <w:rPr>
          <w:rFonts w:eastAsia="TimesNewRoman"/>
          <w:sz w:val="28"/>
          <w:szCs w:val="28"/>
        </w:rPr>
        <w:t xml:space="preserve"> одаренных детей дошкольного возраста: </w:t>
      </w:r>
    </w:p>
    <w:p w:rsidR="00CA54A5" w:rsidRPr="00420657" w:rsidRDefault="00CA54A5" w:rsidP="003E7949">
      <w:pPr>
        <w:pStyle w:val="20"/>
        <w:ind w:firstLine="567"/>
        <w:rPr>
          <w:color w:val="000000"/>
          <w:w w:val="103"/>
        </w:rPr>
      </w:pPr>
      <w:r w:rsidRPr="00420657">
        <w:t>1) вовлечение дошкольников в свободные игры со сверстниками</w:t>
      </w:r>
      <w:r w:rsidRPr="00420657">
        <w:rPr>
          <w:color w:val="000000"/>
          <w:w w:val="103"/>
        </w:rPr>
        <w:t>;</w:t>
      </w:r>
    </w:p>
    <w:p w:rsidR="00CA54A5" w:rsidRPr="00420657" w:rsidRDefault="00CA54A5" w:rsidP="003E7949">
      <w:pPr>
        <w:pStyle w:val="20"/>
        <w:ind w:firstLine="567"/>
      </w:pPr>
      <w:r w:rsidRPr="00420657">
        <w:t>2) моделирование для детей ситуаций незавершённости и открытости деятельности и мышления в отличие от жёстко заданных и строго контролируемых условий;</w:t>
      </w:r>
    </w:p>
    <w:p w:rsidR="00CA54A5" w:rsidRPr="00420657" w:rsidRDefault="00CA54A5" w:rsidP="003E7949">
      <w:pPr>
        <w:pStyle w:val="20"/>
        <w:ind w:firstLine="567"/>
      </w:pPr>
      <w:r w:rsidRPr="00420657">
        <w:t>3) акцент на вовлечении дошкольников в специфические детские виды деятельности (предметные игры, рисование, конструирование, лепка и др.)</w:t>
      </w:r>
    </w:p>
    <w:p w:rsidR="00CA54A5" w:rsidRPr="00420657" w:rsidRDefault="00CA54A5" w:rsidP="003E7949">
      <w:pPr>
        <w:pStyle w:val="20"/>
        <w:ind w:firstLine="567"/>
      </w:pPr>
      <w:r w:rsidRPr="00420657">
        <w:t>4) разрешение и поощрение высказывания множества вопросов;</w:t>
      </w:r>
    </w:p>
    <w:p w:rsidR="00CA54A5" w:rsidRPr="00420657" w:rsidRDefault="00CA54A5" w:rsidP="003E7949">
      <w:pPr>
        <w:pStyle w:val="20"/>
        <w:ind w:firstLine="567"/>
      </w:pPr>
      <w:r w:rsidRPr="00420657">
        <w:t xml:space="preserve">5) использование в обучении дошкольников провокационных вопросов </w:t>
      </w:r>
      <w:r w:rsidRPr="00420657">
        <w:rPr>
          <w:w w:val="103"/>
        </w:rPr>
        <w:t>(постановка проблем или затруднений, для устранения которых нет известных средств), стимуляция выработки детьми собственных средств осуществления деятельности, а не принятие готовых;</w:t>
      </w:r>
    </w:p>
    <w:p w:rsidR="00CA54A5" w:rsidRPr="00420657" w:rsidRDefault="00CA54A5" w:rsidP="003E7949">
      <w:pPr>
        <w:pStyle w:val="20"/>
        <w:ind w:firstLine="567"/>
      </w:pPr>
      <w:r w:rsidRPr="00420657">
        <w:t>6) привлечение внимания к интересам детей со стороны воспитателей и родителей, предоставление детям возможностей осущес</w:t>
      </w:r>
      <w:r w:rsidR="00495483" w:rsidRPr="00420657">
        <w:t xml:space="preserve">твления совместной с взрослыми </w:t>
      </w:r>
      <w:r w:rsidRPr="00420657">
        <w:t>деятельности, наличие в окружении ребенка образцов и результатов взрослой креативности;</w:t>
      </w:r>
    </w:p>
    <w:p w:rsidR="00CA54A5" w:rsidRPr="00420657" w:rsidRDefault="00CA54A5" w:rsidP="003E7949">
      <w:pPr>
        <w:pStyle w:val="20"/>
        <w:ind w:firstLine="567"/>
      </w:pPr>
      <w:r w:rsidRPr="00420657">
        <w:t xml:space="preserve">7) обеспечение предметно-информационной насыщенности развивающей среды (наличие необходимого информационного ресурса, доступность и разнообразие предметов в данной микросреде, в т.ч. современные ИКТ-средства, возможность разнообразного их использования детьми); </w:t>
      </w:r>
    </w:p>
    <w:p w:rsidR="00CA54A5" w:rsidRPr="00420657" w:rsidRDefault="00CA54A5" w:rsidP="003E7949">
      <w:pPr>
        <w:pStyle w:val="20"/>
        <w:ind w:firstLine="567"/>
      </w:pPr>
      <w:r w:rsidRPr="00420657">
        <w:t xml:space="preserve">8) стимулирование самостоятельности и независимости </w:t>
      </w:r>
      <w:r w:rsidR="000D652D">
        <w:t>дошколь</w:t>
      </w:r>
      <w:r w:rsidR="00495483" w:rsidRPr="00420657">
        <w:t>ников</w:t>
      </w:r>
      <w:r w:rsidRPr="00420657">
        <w:t>, формирование ответственности за себя и свое поведение;</w:t>
      </w:r>
    </w:p>
    <w:p w:rsidR="00CA54A5" w:rsidRPr="00420657" w:rsidRDefault="00CA54A5" w:rsidP="003E7949">
      <w:pPr>
        <w:spacing w:line="360" w:lineRule="auto"/>
        <w:ind w:firstLine="567"/>
        <w:jc w:val="both"/>
        <w:rPr>
          <w:sz w:val="28"/>
        </w:rPr>
      </w:pPr>
      <w:r w:rsidRPr="00420657">
        <w:rPr>
          <w:sz w:val="28"/>
          <w:szCs w:val="28"/>
        </w:rPr>
        <w:t>9)</w:t>
      </w:r>
      <w:r w:rsidRPr="00420657">
        <w:rPr>
          <w:sz w:val="28"/>
        </w:rPr>
        <w:t xml:space="preserve"> использование аргументированной оценки для анализа действий, а не для награды или осуждения; </w:t>
      </w:r>
    </w:p>
    <w:p w:rsidR="00CA54A5" w:rsidRPr="00420657" w:rsidRDefault="00CA54A5" w:rsidP="003E7949">
      <w:pPr>
        <w:spacing w:line="360" w:lineRule="auto"/>
        <w:ind w:firstLine="567"/>
        <w:jc w:val="both"/>
        <w:rPr>
          <w:sz w:val="28"/>
        </w:rPr>
      </w:pPr>
      <w:r w:rsidRPr="00420657">
        <w:rPr>
          <w:sz w:val="28"/>
          <w:szCs w:val="28"/>
        </w:rPr>
        <w:t>10)</w:t>
      </w:r>
      <w:r w:rsidRPr="00420657">
        <w:rPr>
          <w:sz w:val="28"/>
        </w:rPr>
        <w:t xml:space="preserve"> создание атмосферы взаимопонимания (принятия) и возможности спонтанной экспрессии, творческого использования знаний.</w:t>
      </w:r>
    </w:p>
    <w:p w:rsidR="00CA54A5" w:rsidRPr="00420657" w:rsidRDefault="00CA54A5" w:rsidP="003E7949">
      <w:pPr>
        <w:spacing w:line="360" w:lineRule="auto"/>
        <w:ind w:firstLine="567"/>
        <w:jc w:val="both"/>
        <w:rPr>
          <w:sz w:val="28"/>
        </w:rPr>
      </w:pPr>
      <w:r w:rsidRPr="00420657">
        <w:rPr>
          <w:sz w:val="28"/>
        </w:rPr>
        <w:t>При выполнении вышеперечисленных рекомендаций необходимо не забывать об определяющем значении для развития одарённости ребенка дошкольного возраста организации соответствующей развивающей среды</w:t>
      </w:r>
      <w:r w:rsidR="002F35A8">
        <w:rPr>
          <w:sz w:val="28"/>
        </w:rPr>
        <w:t>,</w:t>
      </w:r>
      <w:r w:rsidRPr="00420657">
        <w:rPr>
          <w:sz w:val="28"/>
        </w:rPr>
        <w:t xml:space="preserve"> и целенаправленной поддержки одаренности ребенка со стороны окружающих его взрослых. </w:t>
      </w:r>
    </w:p>
    <w:p w:rsidR="00CA54A5" w:rsidRPr="00990081" w:rsidRDefault="00CA54A5" w:rsidP="003E7949">
      <w:pPr>
        <w:spacing w:line="360" w:lineRule="auto"/>
        <w:ind w:firstLine="567"/>
        <w:jc w:val="both"/>
        <w:rPr>
          <w:sz w:val="28"/>
          <w:szCs w:val="28"/>
        </w:rPr>
      </w:pPr>
    </w:p>
    <w:p w:rsidR="00D907FD" w:rsidRDefault="00D907FD" w:rsidP="000D652D">
      <w:pPr>
        <w:spacing w:line="360" w:lineRule="auto"/>
        <w:ind w:firstLine="567"/>
        <w:rPr>
          <w:b/>
          <w:bCs/>
          <w:sz w:val="28"/>
          <w:szCs w:val="28"/>
        </w:rPr>
      </w:pPr>
      <w:r>
        <w:rPr>
          <w:b/>
          <w:bCs/>
          <w:sz w:val="28"/>
          <w:szCs w:val="28"/>
        </w:rPr>
        <w:t>Список литературы</w:t>
      </w:r>
    </w:p>
    <w:p w:rsidR="00366A22" w:rsidRPr="000D652D" w:rsidRDefault="004A7D43" w:rsidP="003E7949">
      <w:pPr>
        <w:pStyle w:val="a4"/>
        <w:autoSpaceDE/>
        <w:autoSpaceDN/>
        <w:ind w:firstLine="567"/>
        <w:rPr>
          <w:rFonts w:ascii="Times New Roman" w:hAnsi="Times New Roman" w:cs="Times New Roman"/>
          <w:color w:val="000000"/>
          <w:sz w:val="28"/>
        </w:rPr>
      </w:pPr>
      <w:r w:rsidRPr="000D652D">
        <w:rPr>
          <w:rFonts w:ascii="Times New Roman" w:hAnsi="Times New Roman" w:cs="Times New Roman"/>
          <w:sz w:val="28"/>
          <w:szCs w:val="28"/>
        </w:rPr>
        <w:t xml:space="preserve">1. </w:t>
      </w:r>
      <w:r w:rsidR="00366A22" w:rsidRPr="000D652D">
        <w:rPr>
          <w:rFonts w:ascii="Times New Roman" w:hAnsi="Times New Roman" w:cs="Times New Roman"/>
          <w:color w:val="000000"/>
          <w:sz w:val="28"/>
        </w:rPr>
        <w:t xml:space="preserve">Выготский Л.С. Педагогическая психология </w:t>
      </w:r>
      <w:r w:rsidR="00366A22" w:rsidRPr="000D652D">
        <w:rPr>
          <w:rFonts w:ascii="Times New Roman" w:hAnsi="Times New Roman" w:cs="Times New Roman"/>
          <w:sz w:val="28"/>
        </w:rPr>
        <w:t>/ Под ред. В.В. Давыдова. М., 1991.</w:t>
      </w:r>
    </w:p>
    <w:p w:rsidR="00366A22" w:rsidRPr="000D652D" w:rsidRDefault="00366A22" w:rsidP="003E7949">
      <w:pPr>
        <w:autoSpaceDE/>
        <w:autoSpaceDN/>
        <w:spacing w:line="360" w:lineRule="auto"/>
        <w:ind w:firstLine="567"/>
        <w:jc w:val="both"/>
        <w:rPr>
          <w:sz w:val="28"/>
        </w:rPr>
      </w:pPr>
      <w:r w:rsidRPr="000D652D">
        <w:rPr>
          <w:sz w:val="28"/>
        </w:rPr>
        <w:t>2. Белова Е.С. Одарённость малыша: раскрыть, понять, поддержать.</w:t>
      </w:r>
    </w:p>
    <w:p w:rsidR="00366A22" w:rsidRPr="000D652D" w:rsidRDefault="00366A22" w:rsidP="003E7949">
      <w:pPr>
        <w:autoSpaceDE/>
        <w:autoSpaceDN/>
        <w:spacing w:line="360" w:lineRule="auto"/>
        <w:ind w:firstLine="567"/>
        <w:jc w:val="both"/>
        <w:rPr>
          <w:sz w:val="28"/>
        </w:rPr>
      </w:pPr>
      <w:r w:rsidRPr="000D652D">
        <w:rPr>
          <w:sz w:val="28"/>
        </w:rPr>
        <w:t>М., 1998.</w:t>
      </w:r>
    </w:p>
    <w:p w:rsidR="00366A22" w:rsidRPr="000D652D" w:rsidRDefault="009661AA" w:rsidP="003E7949">
      <w:pPr>
        <w:autoSpaceDE/>
        <w:autoSpaceDN/>
        <w:spacing w:line="360" w:lineRule="auto"/>
        <w:ind w:firstLine="567"/>
        <w:jc w:val="both"/>
        <w:rPr>
          <w:sz w:val="28"/>
        </w:rPr>
      </w:pPr>
      <w:r w:rsidRPr="000D652D">
        <w:rPr>
          <w:sz w:val="28"/>
        </w:rPr>
        <w:t>3</w:t>
      </w:r>
      <w:r w:rsidR="00366A22" w:rsidRPr="000D652D">
        <w:rPr>
          <w:sz w:val="28"/>
        </w:rPr>
        <w:t>. Богатырёва Л.М. Развитие личности ребёнка в творческой образовательной среде учреждения дополнительного образования // Федеральные и региональные аспекты проблемы поддержки одарённых детей в России. Сургут, 2001.</w:t>
      </w:r>
    </w:p>
    <w:p w:rsidR="003720D1" w:rsidRPr="000D652D" w:rsidRDefault="009661AA" w:rsidP="003E7949">
      <w:pPr>
        <w:spacing w:line="360" w:lineRule="auto"/>
        <w:ind w:firstLine="567"/>
        <w:jc w:val="both"/>
        <w:rPr>
          <w:sz w:val="28"/>
          <w:szCs w:val="28"/>
        </w:rPr>
      </w:pPr>
      <w:r w:rsidRPr="000D652D">
        <w:rPr>
          <w:sz w:val="28"/>
          <w:szCs w:val="28"/>
        </w:rPr>
        <w:t>4</w:t>
      </w:r>
      <w:r w:rsidR="00366A22" w:rsidRPr="000D652D">
        <w:rPr>
          <w:sz w:val="28"/>
          <w:szCs w:val="28"/>
        </w:rPr>
        <w:t xml:space="preserve">. </w:t>
      </w:r>
      <w:r w:rsidR="003720D1" w:rsidRPr="000D652D">
        <w:rPr>
          <w:sz w:val="28"/>
          <w:szCs w:val="28"/>
        </w:rPr>
        <w:t xml:space="preserve">Богоявленская Д.Б., Богоявленская М.Е. Психология одаренности: понятие, виды, проблемы. М., 2005. </w:t>
      </w:r>
    </w:p>
    <w:p w:rsidR="003720D1" w:rsidRPr="000D652D" w:rsidRDefault="009661AA" w:rsidP="003E7949">
      <w:pPr>
        <w:spacing w:line="360" w:lineRule="auto"/>
        <w:ind w:firstLine="567"/>
        <w:jc w:val="both"/>
        <w:rPr>
          <w:sz w:val="28"/>
          <w:szCs w:val="28"/>
        </w:rPr>
      </w:pPr>
      <w:r w:rsidRPr="000D652D">
        <w:rPr>
          <w:sz w:val="28"/>
          <w:szCs w:val="28"/>
        </w:rPr>
        <w:t>5</w:t>
      </w:r>
      <w:r w:rsidR="004A7D43" w:rsidRPr="000D652D">
        <w:rPr>
          <w:sz w:val="28"/>
          <w:szCs w:val="28"/>
        </w:rPr>
        <w:t xml:space="preserve">. </w:t>
      </w:r>
      <w:r w:rsidR="003720D1" w:rsidRPr="000D652D">
        <w:rPr>
          <w:sz w:val="28"/>
          <w:szCs w:val="28"/>
        </w:rPr>
        <w:t>Давыдов В.В. Теория р</w:t>
      </w:r>
      <w:r w:rsidR="00C21FB1" w:rsidRPr="000D652D">
        <w:rPr>
          <w:sz w:val="28"/>
          <w:szCs w:val="28"/>
        </w:rPr>
        <w:t>азвивающего обучения. М.,</w:t>
      </w:r>
      <w:r w:rsidR="003720D1" w:rsidRPr="000D652D">
        <w:rPr>
          <w:sz w:val="28"/>
          <w:szCs w:val="28"/>
        </w:rPr>
        <w:t xml:space="preserve"> 1996</w:t>
      </w:r>
      <w:r w:rsidR="00C21FB1" w:rsidRPr="000D652D">
        <w:rPr>
          <w:sz w:val="28"/>
          <w:szCs w:val="28"/>
        </w:rPr>
        <w:t>.</w:t>
      </w:r>
    </w:p>
    <w:p w:rsidR="005D03DE" w:rsidRPr="000D652D" w:rsidRDefault="009661AA"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6</w:t>
      </w:r>
      <w:r w:rsidR="004A7D43" w:rsidRPr="000D652D">
        <w:rPr>
          <w:rFonts w:ascii="Times New Roman" w:hAnsi="Times New Roman" w:cs="Times New Roman"/>
          <w:sz w:val="28"/>
          <w:szCs w:val="28"/>
        </w:rPr>
        <w:t xml:space="preserve">. </w:t>
      </w:r>
      <w:r w:rsidR="000F1FDF" w:rsidRPr="000D652D">
        <w:rPr>
          <w:rFonts w:ascii="Times New Roman" w:hAnsi="Times New Roman" w:cs="Times New Roman"/>
          <w:sz w:val="28"/>
          <w:szCs w:val="28"/>
        </w:rPr>
        <w:t>Дружинин В.Н. П</w:t>
      </w:r>
      <w:r w:rsidR="00B27250" w:rsidRPr="000D652D">
        <w:rPr>
          <w:rFonts w:ascii="Times New Roman" w:hAnsi="Times New Roman" w:cs="Times New Roman"/>
          <w:sz w:val="28"/>
          <w:szCs w:val="28"/>
        </w:rPr>
        <w:t>сихология общих способностей. СПб.</w:t>
      </w:r>
      <w:r w:rsidR="000F1FDF" w:rsidRPr="000D652D">
        <w:rPr>
          <w:rFonts w:ascii="Times New Roman" w:hAnsi="Times New Roman" w:cs="Times New Roman"/>
          <w:sz w:val="28"/>
          <w:szCs w:val="28"/>
        </w:rPr>
        <w:t>, 1999.</w:t>
      </w:r>
    </w:p>
    <w:p w:rsidR="00366A22" w:rsidRPr="000D652D" w:rsidRDefault="00A80FBB" w:rsidP="003E7949">
      <w:pPr>
        <w:autoSpaceDE/>
        <w:autoSpaceDN/>
        <w:spacing w:line="360" w:lineRule="auto"/>
        <w:ind w:firstLine="567"/>
        <w:jc w:val="both"/>
        <w:rPr>
          <w:sz w:val="28"/>
        </w:rPr>
      </w:pPr>
      <w:r w:rsidRPr="000D652D">
        <w:rPr>
          <w:sz w:val="28"/>
        </w:rPr>
        <w:t xml:space="preserve">7. </w:t>
      </w:r>
      <w:r w:rsidR="00366A22" w:rsidRPr="000D652D">
        <w:rPr>
          <w:sz w:val="28"/>
        </w:rPr>
        <w:t xml:space="preserve">Крылова Н.Б., Александрова Е.А. Очерки понимающей педагогики.  М., 2001. </w:t>
      </w:r>
    </w:p>
    <w:p w:rsidR="00C56996" w:rsidRPr="000D652D" w:rsidRDefault="00A80FBB"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8</w:t>
      </w:r>
      <w:r w:rsidR="004A7D43" w:rsidRPr="000D652D">
        <w:rPr>
          <w:rFonts w:ascii="Times New Roman" w:hAnsi="Times New Roman" w:cs="Times New Roman"/>
          <w:sz w:val="28"/>
          <w:szCs w:val="28"/>
        </w:rPr>
        <w:t xml:space="preserve">. </w:t>
      </w:r>
      <w:r w:rsidR="00C56996" w:rsidRPr="000D652D">
        <w:rPr>
          <w:rFonts w:ascii="Times New Roman" w:hAnsi="Times New Roman" w:cs="Times New Roman"/>
          <w:sz w:val="28"/>
          <w:szCs w:val="28"/>
        </w:rPr>
        <w:t>Матюшкин А.М. Мышление, обучение, творчество. М.; Воронеж, 2003.</w:t>
      </w:r>
    </w:p>
    <w:p w:rsidR="005835D4" w:rsidRPr="000D652D" w:rsidRDefault="00A80FBB" w:rsidP="003E7949">
      <w:pPr>
        <w:pStyle w:val="a4"/>
        <w:autoSpaceDE/>
        <w:autoSpaceDN/>
        <w:ind w:firstLine="567"/>
        <w:rPr>
          <w:rFonts w:ascii="Times New Roman" w:hAnsi="Times New Roman" w:cs="Times New Roman"/>
          <w:sz w:val="28"/>
        </w:rPr>
      </w:pPr>
      <w:r w:rsidRPr="000D652D">
        <w:rPr>
          <w:rFonts w:ascii="Times New Roman" w:hAnsi="Times New Roman" w:cs="Times New Roman"/>
          <w:sz w:val="28"/>
        </w:rPr>
        <w:t>9</w:t>
      </w:r>
      <w:r w:rsidR="009661AA" w:rsidRPr="000D652D">
        <w:rPr>
          <w:rFonts w:ascii="Times New Roman" w:hAnsi="Times New Roman" w:cs="Times New Roman"/>
          <w:sz w:val="28"/>
        </w:rPr>
        <w:t xml:space="preserve">. </w:t>
      </w:r>
      <w:r w:rsidR="005835D4" w:rsidRPr="000D652D">
        <w:rPr>
          <w:rFonts w:ascii="Times New Roman" w:hAnsi="Times New Roman" w:cs="Times New Roman"/>
          <w:sz w:val="28"/>
        </w:rPr>
        <w:t>Обухова Л.Ф., Чурбанова С.М. Развитие дивергентного мышления в детском возрасте. М., 1995.</w:t>
      </w:r>
    </w:p>
    <w:p w:rsidR="00B27250" w:rsidRPr="000D652D" w:rsidRDefault="00A80FBB"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10</w:t>
      </w:r>
      <w:r w:rsidR="004A7D43" w:rsidRPr="000D652D">
        <w:rPr>
          <w:rFonts w:ascii="Times New Roman" w:hAnsi="Times New Roman" w:cs="Times New Roman"/>
          <w:sz w:val="28"/>
          <w:szCs w:val="28"/>
        </w:rPr>
        <w:t xml:space="preserve">. </w:t>
      </w:r>
      <w:r w:rsidR="00B27250" w:rsidRPr="000D652D">
        <w:rPr>
          <w:rFonts w:ascii="Times New Roman" w:hAnsi="Times New Roman" w:cs="Times New Roman"/>
          <w:sz w:val="28"/>
          <w:szCs w:val="28"/>
        </w:rPr>
        <w:t>Одаренность и возраст. Развитие творческого потенциала одаренных детей / Под ред. А.М. Матюшкина. М.; Воронеж, 2004.</w:t>
      </w:r>
    </w:p>
    <w:p w:rsidR="003720D1" w:rsidRPr="000D652D" w:rsidRDefault="009661AA"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1</w:t>
      </w:r>
      <w:r w:rsidR="00A80FBB" w:rsidRPr="000D652D">
        <w:rPr>
          <w:rFonts w:ascii="Times New Roman" w:hAnsi="Times New Roman" w:cs="Times New Roman"/>
          <w:sz w:val="28"/>
          <w:szCs w:val="28"/>
        </w:rPr>
        <w:t>1</w:t>
      </w:r>
      <w:r w:rsidR="004A7D43" w:rsidRPr="000D652D">
        <w:rPr>
          <w:rFonts w:ascii="Times New Roman" w:hAnsi="Times New Roman" w:cs="Times New Roman"/>
          <w:sz w:val="28"/>
          <w:szCs w:val="28"/>
        </w:rPr>
        <w:t xml:space="preserve">. </w:t>
      </w:r>
      <w:r w:rsidR="00B27250" w:rsidRPr="000D652D">
        <w:rPr>
          <w:rFonts w:ascii="Times New Roman" w:hAnsi="Times New Roman" w:cs="Times New Roman"/>
          <w:sz w:val="28"/>
          <w:szCs w:val="28"/>
        </w:rPr>
        <w:t xml:space="preserve">Психология одаренности детей и подростков / Под ред. Н.С. Лейтеса. М., 1996. </w:t>
      </w:r>
    </w:p>
    <w:p w:rsidR="003720D1" w:rsidRPr="000D652D" w:rsidRDefault="009661AA"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1</w:t>
      </w:r>
      <w:r w:rsidR="00A80FBB" w:rsidRPr="000D652D">
        <w:rPr>
          <w:rFonts w:ascii="Times New Roman" w:hAnsi="Times New Roman" w:cs="Times New Roman"/>
          <w:sz w:val="28"/>
          <w:szCs w:val="28"/>
        </w:rPr>
        <w:t>2</w:t>
      </w:r>
      <w:r w:rsidR="004A7D43" w:rsidRPr="000D652D">
        <w:rPr>
          <w:rFonts w:ascii="Times New Roman" w:hAnsi="Times New Roman" w:cs="Times New Roman"/>
          <w:sz w:val="28"/>
          <w:szCs w:val="28"/>
        </w:rPr>
        <w:t xml:space="preserve">. </w:t>
      </w:r>
      <w:r w:rsidR="003720D1" w:rsidRPr="000D652D">
        <w:rPr>
          <w:rFonts w:ascii="Times New Roman" w:hAnsi="Times New Roman" w:cs="Times New Roman"/>
          <w:sz w:val="28"/>
          <w:szCs w:val="28"/>
        </w:rPr>
        <w:t>Панов В.И. Одарённые дети: выявление, обучение, развитие // Педагогика, 2001. №4.</w:t>
      </w:r>
    </w:p>
    <w:p w:rsidR="00626BDA" w:rsidRPr="000D652D" w:rsidRDefault="009661AA" w:rsidP="003E7949">
      <w:pPr>
        <w:adjustRightInd w:val="0"/>
        <w:spacing w:line="360" w:lineRule="auto"/>
        <w:ind w:firstLine="567"/>
        <w:jc w:val="both"/>
        <w:rPr>
          <w:rFonts w:eastAsia="TimesNewRomanPSMT"/>
          <w:sz w:val="28"/>
          <w:szCs w:val="28"/>
        </w:rPr>
      </w:pPr>
      <w:r w:rsidRPr="000D652D">
        <w:rPr>
          <w:rFonts w:eastAsia="TimesNewRomanPSMT"/>
          <w:sz w:val="28"/>
          <w:szCs w:val="28"/>
        </w:rPr>
        <w:t>1</w:t>
      </w:r>
      <w:r w:rsidR="00A80FBB" w:rsidRPr="000D652D">
        <w:rPr>
          <w:rFonts w:eastAsia="TimesNewRomanPSMT"/>
          <w:sz w:val="28"/>
          <w:szCs w:val="28"/>
        </w:rPr>
        <w:t>3</w:t>
      </w:r>
      <w:r w:rsidR="004A7D43" w:rsidRPr="000D652D">
        <w:rPr>
          <w:rFonts w:eastAsia="TimesNewRomanPSMT"/>
          <w:sz w:val="28"/>
          <w:szCs w:val="28"/>
        </w:rPr>
        <w:t xml:space="preserve">. </w:t>
      </w:r>
      <w:r w:rsidR="00626BDA" w:rsidRPr="000D652D">
        <w:rPr>
          <w:rFonts w:eastAsia="TimesNewRomanPSMT"/>
          <w:sz w:val="28"/>
          <w:szCs w:val="28"/>
        </w:rPr>
        <w:t>Психология одаренности: от теории к практике / Под ред. Д.В. Ушакова. М., 2000.</w:t>
      </w:r>
    </w:p>
    <w:p w:rsidR="003720D1" w:rsidRPr="000D652D" w:rsidRDefault="009661AA" w:rsidP="003E7949">
      <w:pPr>
        <w:pStyle w:val="a4"/>
        <w:autoSpaceDE/>
        <w:autoSpaceDN/>
        <w:ind w:firstLine="567"/>
        <w:rPr>
          <w:rFonts w:ascii="Times New Roman" w:hAnsi="Times New Roman" w:cs="Times New Roman"/>
          <w:snapToGrid w:val="0"/>
          <w:sz w:val="28"/>
          <w:szCs w:val="28"/>
        </w:rPr>
      </w:pPr>
      <w:r w:rsidRPr="000D652D">
        <w:rPr>
          <w:rFonts w:ascii="Times New Roman" w:hAnsi="Times New Roman" w:cs="Times New Roman"/>
          <w:sz w:val="28"/>
          <w:szCs w:val="28"/>
        </w:rPr>
        <w:t>1</w:t>
      </w:r>
      <w:r w:rsidR="00A80FBB" w:rsidRPr="000D652D">
        <w:rPr>
          <w:rFonts w:ascii="Times New Roman" w:hAnsi="Times New Roman" w:cs="Times New Roman"/>
          <w:sz w:val="28"/>
          <w:szCs w:val="28"/>
        </w:rPr>
        <w:t>4</w:t>
      </w:r>
      <w:r w:rsidR="004A7D43" w:rsidRPr="000D652D">
        <w:rPr>
          <w:rFonts w:ascii="Times New Roman" w:hAnsi="Times New Roman" w:cs="Times New Roman"/>
          <w:sz w:val="28"/>
          <w:szCs w:val="28"/>
        </w:rPr>
        <w:t xml:space="preserve">. </w:t>
      </w:r>
      <w:r w:rsidR="00B27250" w:rsidRPr="000D652D">
        <w:rPr>
          <w:rFonts w:ascii="Times New Roman" w:hAnsi="Times New Roman" w:cs="Times New Roman"/>
          <w:sz w:val="28"/>
          <w:szCs w:val="28"/>
        </w:rPr>
        <w:t xml:space="preserve">Рабочая концепция одаренности </w:t>
      </w:r>
      <w:r w:rsidR="003720D1" w:rsidRPr="000D652D">
        <w:rPr>
          <w:rFonts w:ascii="Times New Roman" w:hAnsi="Times New Roman" w:cs="Times New Roman"/>
          <w:sz w:val="28"/>
          <w:szCs w:val="28"/>
        </w:rPr>
        <w:t>/ Под ред. Д.Б. Богоявленской</w:t>
      </w:r>
      <w:r w:rsidR="003720D1" w:rsidRPr="000D652D">
        <w:rPr>
          <w:rFonts w:ascii="Times New Roman" w:hAnsi="Times New Roman" w:cs="Times New Roman"/>
          <w:snapToGrid w:val="0"/>
          <w:sz w:val="28"/>
          <w:szCs w:val="28"/>
        </w:rPr>
        <w:t xml:space="preserve">. 2-е изд., расш. перераб. М., 2003. </w:t>
      </w:r>
    </w:p>
    <w:p w:rsidR="009661AA" w:rsidRPr="000D652D" w:rsidRDefault="009661AA"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1</w:t>
      </w:r>
      <w:r w:rsidR="00A80FBB" w:rsidRPr="000D652D">
        <w:rPr>
          <w:rFonts w:ascii="Times New Roman" w:hAnsi="Times New Roman" w:cs="Times New Roman"/>
          <w:sz w:val="28"/>
          <w:szCs w:val="28"/>
        </w:rPr>
        <w:t>5</w:t>
      </w:r>
      <w:r w:rsidRPr="000D652D">
        <w:rPr>
          <w:rFonts w:ascii="Times New Roman" w:hAnsi="Times New Roman" w:cs="Times New Roman"/>
          <w:sz w:val="28"/>
          <w:szCs w:val="28"/>
        </w:rPr>
        <w:t xml:space="preserve">. Савенков А.И. Одаренные дети в детском саду и школе: Учеб. пособие </w:t>
      </w:r>
      <w:r w:rsidRPr="000D652D">
        <w:rPr>
          <w:rFonts w:ascii="Times New Roman" w:hAnsi="Times New Roman" w:cs="Times New Roman"/>
          <w:spacing w:val="-2"/>
          <w:sz w:val="28"/>
          <w:szCs w:val="28"/>
        </w:rPr>
        <w:t xml:space="preserve">для студ. высш. пед. учеб. заведений. М., </w:t>
      </w:r>
      <w:r w:rsidRPr="000D652D">
        <w:rPr>
          <w:rFonts w:ascii="Times New Roman" w:hAnsi="Times New Roman" w:cs="Times New Roman"/>
          <w:sz w:val="28"/>
          <w:szCs w:val="28"/>
        </w:rPr>
        <w:t>2000.</w:t>
      </w:r>
    </w:p>
    <w:p w:rsidR="003720D1" w:rsidRPr="000D652D" w:rsidRDefault="009661AA" w:rsidP="003E7949">
      <w:pPr>
        <w:spacing w:line="360" w:lineRule="auto"/>
        <w:ind w:firstLine="567"/>
        <w:jc w:val="both"/>
        <w:rPr>
          <w:bCs/>
          <w:sz w:val="28"/>
          <w:szCs w:val="28"/>
        </w:rPr>
      </w:pPr>
      <w:r w:rsidRPr="000D652D">
        <w:rPr>
          <w:bCs/>
          <w:sz w:val="28"/>
          <w:szCs w:val="28"/>
        </w:rPr>
        <w:t>1</w:t>
      </w:r>
      <w:r w:rsidR="00A80FBB" w:rsidRPr="000D652D">
        <w:rPr>
          <w:bCs/>
          <w:sz w:val="28"/>
          <w:szCs w:val="28"/>
        </w:rPr>
        <w:t>6</w:t>
      </w:r>
      <w:r w:rsidR="004A7D43" w:rsidRPr="000D652D">
        <w:rPr>
          <w:bCs/>
          <w:sz w:val="28"/>
          <w:szCs w:val="28"/>
        </w:rPr>
        <w:t xml:space="preserve">. </w:t>
      </w:r>
      <w:r w:rsidR="008660F4" w:rsidRPr="000D652D">
        <w:rPr>
          <w:bCs/>
          <w:sz w:val="28"/>
          <w:szCs w:val="28"/>
        </w:rPr>
        <w:t>С</w:t>
      </w:r>
      <w:r w:rsidR="00B27250" w:rsidRPr="000D652D">
        <w:rPr>
          <w:bCs/>
          <w:sz w:val="28"/>
          <w:szCs w:val="28"/>
        </w:rPr>
        <w:t>авенков А.И. Психология детской одаренности. М., 2010</w:t>
      </w:r>
      <w:r w:rsidR="008660F4" w:rsidRPr="000D652D">
        <w:rPr>
          <w:bCs/>
          <w:sz w:val="28"/>
          <w:szCs w:val="28"/>
        </w:rPr>
        <w:t>.</w:t>
      </w:r>
    </w:p>
    <w:p w:rsidR="005D03DE" w:rsidRPr="000D652D" w:rsidRDefault="009661AA" w:rsidP="003E7949">
      <w:pPr>
        <w:spacing w:line="360" w:lineRule="auto"/>
        <w:ind w:firstLine="567"/>
        <w:jc w:val="both"/>
        <w:rPr>
          <w:sz w:val="28"/>
          <w:szCs w:val="28"/>
        </w:rPr>
      </w:pPr>
      <w:r w:rsidRPr="000D652D">
        <w:rPr>
          <w:sz w:val="28"/>
          <w:szCs w:val="28"/>
        </w:rPr>
        <w:t>1</w:t>
      </w:r>
      <w:r w:rsidR="00A80FBB" w:rsidRPr="000D652D">
        <w:rPr>
          <w:sz w:val="28"/>
          <w:szCs w:val="28"/>
        </w:rPr>
        <w:t>7</w:t>
      </w:r>
      <w:r w:rsidR="004A7D43" w:rsidRPr="000D652D">
        <w:rPr>
          <w:sz w:val="28"/>
          <w:szCs w:val="28"/>
        </w:rPr>
        <w:t xml:space="preserve">. </w:t>
      </w:r>
      <w:r w:rsidR="008660F4" w:rsidRPr="000D652D">
        <w:rPr>
          <w:sz w:val="28"/>
          <w:szCs w:val="28"/>
        </w:rPr>
        <w:t xml:space="preserve">Синягина Н.Ю., Чирковская Е.Г. Личностно-отиентированный учебно-воспитательный процесс и развитие одаренности. М., 2001. </w:t>
      </w:r>
    </w:p>
    <w:p w:rsidR="00C21FB1" w:rsidRPr="000D652D" w:rsidRDefault="004A7D43"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1</w:t>
      </w:r>
      <w:r w:rsidR="00A80FBB" w:rsidRPr="000D652D">
        <w:rPr>
          <w:rFonts w:ascii="Times New Roman" w:hAnsi="Times New Roman" w:cs="Times New Roman"/>
          <w:sz w:val="28"/>
          <w:szCs w:val="28"/>
        </w:rPr>
        <w:t>8</w:t>
      </w:r>
      <w:r w:rsidRPr="000D652D">
        <w:rPr>
          <w:rFonts w:ascii="Times New Roman" w:hAnsi="Times New Roman" w:cs="Times New Roman"/>
          <w:sz w:val="28"/>
          <w:szCs w:val="28"/>
        </w:rPr>
        <w:t xml:space="preserve">. </w:t>
      </w:r>
      <w:r w:rsidR="00C21FB1" w:rsidRPr="000D652D">
        <w:rPr>
          <w:rFonts w:ascii="Times New Roman" w:hAnsi="Times New Roman" w:cs="Times New Roman"/>
          <w:sz w:val="28"/>
          <w:szCs w:val="28"/>
        </w:rPr>
        <w:t xml:space="preserve">Учителю об одаренных детях (пособие для учителя) / Под ред. В.П. Лебедевой, В.И. Панова. М., 1997. </w:t>
      </w:r>
    </w:p>
    <w:p w:rsidR="005D03DE" w:rsidRPr="000D652D" w:rsidRDefault="004A7D43" w:rsidP="003E7949">
      <w:pPr>
        <w:spacing w:line="360" w:lineRule="auto"/>
        <w:ind w:firstLine="567"/>
        <w:jc w:val="both"/>
        <w:rPr>
          <w:rFonts w:eastAsia="TimesNewRoman"/>
          <w:sz w:val="28"/>
          <w:szCs w:val="28"/>
        </w:rPr>
      </w:pPr>
      <w:r w:rsidRPr="000D652D">
        <w:rPr>
          <w:sz w:val="28"/>
        </w:rPr>
        <w:t>1</w:t>
      </w:r>
      <w:r w:rsidR="00A80FBB" w:rsidRPr="000D652D">
        <w:rPr>
          <w:sz w:val="28"/>
        </w:rPr>
        <w:t>9</w:t>
      </w:r>
      <w:r w:rsidRPr="000D652D">
        <w:rPr>
          <w:sz w:val="28"/>
        </w:rPr>
        <w:t xml:space="preserve">. </w:t>
      </w:r>
      <w:r w:rsidR="005D03DE" w:rsidRPr="000D652D">
        <w:rPr>
          <w:sz w:val="28"/>
        </w:rPr>
        <w:t>Хромова Т.В. Панов В.И., Колосова М.А. Образовательная среда для обучения и развития детей с разными видами одарённости // Работа с одарёнными детьми в образовательных учреждениях Москвы. Выпуск №2 / Отв. ред. Л.Е. Курнешёва. М., 2004.</w:t>
      </w:r>
    </w:p>
    <w:p w:rsidR="009661AA" w:rsidRPr="000D652D" w:rsidRDefault="00A80FBB"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20</w:t>
      </w:r>
      <w:r w:rsidR="004A7D43" w:rsidRPr="000D652D">
        <w:rPr>
          <w:rFonts w:ascii="Times New Roman" w:hAnsi="Times New Roman" w:cs="Times New Roman"/>
          <w:sz w:val="28"/>
          <w:szCs w:val="28"/>
        </w:rPr>
        <w:t xml:space="preserve">. </w:t>
      </w:r>
      <w:r w:rsidR="009661AA" w:rsidRPr="000D652D">
        <w:rPr>
          <w:rFonts w:ascii="Times New Roman" w:hAnsi="Times New Roman" w:cs="Times New Roman"/>
          <w:sz w:val="28"/>
          <w:szCs w:val="28"/>
        </w:rPr>
        <w:t xml:space="preserve">Хуторской А.В. Эвристическое обучение: Теория, методология, практика. М., 1998. </w:t>
      </w:r>
    </w:p>
    <w:p w:rsidR="00C56996" w:rsidRPr="000D652D" w:rsidRDefault="009661AA" w:rsidP="003E7949">
      <w:pPr>
        <w:pStyle w:val="a4"/>
        <w:autoSpaceDE/>
        <w:autoSpaceDN/>
        <w:ind w:firstLine="567"/>
        <w:rPr>
          <w:rFonts w:ascii="Times New Roman" w:hAnsi="Times New Roman" w:cs="Times New Roman"/>
          <w:sz w:val="28"/>
          <w:szCs w:val="28"/>
        </w:rPr>
      </w:pPr>
      <w:r w:rsidRPr="000D652D">
        <w:rPr>
          <w:rFonts w:ascii="Times New Roman" w:hAnsi="Times New Roman" w:cs="Times New Roman"/>
          <w:sz w:val="28"/>
          <w:szCs w:val="28"/>
        </w:rPr>
        <w:t>2</w:t>
      </w:r>
      <w:r w:rsidR="00A80FBB" w:rsidRPr="000D652D">
        <w:rPr>
          <w:rFonts w:ascii="Times New Roman" w:hAnsi="Times New Roman" w:cs="Times New Roman"/>
          <w:sz w:val="28"/>
          <w:szCs w:val="28"/>
        </w:rPr>
        <w:t>1</w:t>
      </w:r>
      <w:r w:rsidR="004A7D43" w:rsidRPr="000D652D">
        <w:rPr>
          <w:rFonts w:ascii="Times New Roman" w:hAnsi="Times New Roman" w:cs="Times New Roman"/>
          <w:sz w:val="28"/>
          <w:szCs w:val="28"/>
        </w:rPr>
        <w:t xml:space="preserve">. </w:t>
      </w:r>
      <w:r w:rsidR="00C56996" w:rsidRPr="000D652D">
        <w:rPr>
          <w:rFonts w:ascii="Times New Roman" w:hAnsi="Times New Roman" w:cs="Times New Roman"/>
          <w:sz w:val="28"/>
          <w:szCs w:val="28"/>
        </w:rPr>
        <w:t>Шумакова Н.Б. Междисциплинарный подход к обучению одаренных детей // Вопросы психологии. 1996. №3. С. 34-43.</w:t>
      </w:r>
      <w:bookmarkStart w:id="0" w:name="_GoBack"/>
      <w:bookmarkEnd w:id="0"/>
    </w:p>
    <w:sectPr w:rsidR="00C56996" w:rsidRPr="000D652D" w:rsidSect="003E7949">
      <w:footerReference w:type="default" r:id="rId7"/>
      <w:footerReference w:type="first" r:id="rId8"/>
      <w:pgSz w:w="11906" w:h="16838"/>
      <w:pgMar w:top="1134" w:right="850" w:bottom="1134" w:left="1701" w:header="709" w:footer="709" w:gutter="0"/>
      <w:pgNumType w:start="374"/>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D13" w:rsidRDefault="00A34D13">
      <w:r>
        <w:separator/>
      </w:r>
    </w:p>
  </w:endnote>
  <w:endnote w:type="continuationSeparator" w:id="0">
    <w:p w:rsidR="00A34D13" w:rsidRDefault="00A34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949" w:rsidRDefault="003E7949">
    <w:pPr>
      <w:pStyle w:val="ae"/>
      <w:jc w:val="right"/>
    </w:pPr>
    <w:r>
      <w:fldChar w:fldCharType="begin"/>
    </w:r>
    <w:r>
      <w:instrText xml:space="preserve"> PAGE   \* MERGEFORMAT </w:instrText>
    </w:r>
    <w:r>
      <w:fldChar w:fldCharType="separate"/>
    </w:r>
    <w:r w:rsidR="006313C4">
      <w:rPr>
        <w:noProof/>
      </w:rPr>
      <w:t>375</w:t>
    </w:r>
    <w:r>
      <w:fldChar w:fldCharType="end"/>
    </w:r>
  </w:p>
  <w:p w:rsidR="003E7949" w:rsidRDefault="003E7949">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949" w:rsidRPr="003E7949" w:rsidRDefault="003E7949">
    <w:pPr>
      <w:pStyle w:val="ae"/>
      <w:jc w:val="right"/>
      <w:rPr>
        <w:sz w:val="24"/>
        <w:szCs w:val="24"/>
      </w:rPr>
    </w:pPr>
    <w:r w:rsidRPr="003E7949">
      <w:rPr>
        <w:sz w:val="24"/>
        <w:szCs w:val="24"/>
      </w:rPr>
      <w:fldChar w:fldCharType="begin"/>
    </w:r>
    <w:r w:rsidRPr="003E7949">
      <w:rPr>
        <w:sz w:val="24"/>
        <w:szCs w:val="24"/>
      </w:rPr>
      <w:instrText xml:space="preserve"> PAGE   \* MERGEFORMAT </w:instrText>
    </w:r>
    <w:r w:rsidRPr="003E7949">
      <w:rPr>
        <w:sz w:val="24"/>
        <w:szCs w:val="24"/>
      </w:rPr>
      <w:fldChar w:fldCharType="separate"/>
    </w:r>
    <w:r w:rsidR="006313C4">
      <w:rPr>
        <w:noProof/>
        <w:sz w:val="24"/>
        <w:szCs w:val="24"/>
      </w:rPr>
      <w:t>374</w:t>
    </w:r>
    <w:r w:rsidRPr="003E7949">
      <w:rPr>
        <w:sz w:val="24"/>
        <w:szCs w:val="24"/>
      </w:rPr>
      <w:fldChar w:fldCharType="end"/>
    </w:r>
  </w:p>
  <w:p w:rsidR="003E7949" w:rsidRDefault="003E794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D13" w:rsidRDefault="00A34D13">
      <w:r>
        <w:separator/>
      </w:r>
    </w:p>
  </w:footnote>
  <w:footnote w:type="continuationSeparator" w:id="0">
    <w:p w:rsidR="00A34D13" w:rsidRDefault="00A34D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4531BF1"/>
    <w:multiLevelType w:val="singleLevel"/>
    <w:tmpl w:val="39420080"/>
    <w:lvl w:ilvl="0">
      <w:start w:val="1"/>
      <w:numFmt w:val="decimal"/>
      <w:lvlText w:val="%1)"/>
      <w:lvlJc w:val="left"/>
      <w:pPr>
        <w:tabs>
          <w:tab w:val="num" w:pos="1069"/>
        </w:tabs>
        <w:ind w:left="1069" w:hanging="360"/>
      </w:pPr>
      <w:rPr>
        <w:rFonts w:cs="Times New Roman" w:hint="default"/>
      </w:rPr>
    </w:lvl>
  </w:abstractNum>
  <w:abstractNum w:abstractNumId="2">
    <w:nsid w:val="09C6177D"/>
    <w:multiLevelType w:val="singleLevel"/>
    <w:tmpl w:val="9516D8F4"/>
    <w:lvl w:ilvl="0">
      <w:start w:val="1"/>
      <w:numFmt w:val="decimal"/>
      <w:lvlText w:val="2.%1. "/>
      <w:legacy w:legacy="1" w:legacySpace="0" w:legacyIndent="283"/>
      <w:lvlJc w:val="left"/>
      <w:pPr>
        <w:ind w:left="283" w:hanging="283"/>
      </w:pPr>
      <w:rPr>
        <w:rFonts w:ascii="Times New Roman" w:hAnsi="Times New Roman" w:cs="Times New Roman" w:hint="default"/>
        <w:b w:val="0"/>
        <w:bCs w:val="0"/>
        <w:i w:val="0"/>
        <w:iCs w:val="0"/>
        <w:sz w:val="24"/>
        <w:szCs w:val="24"/>
      </w:rPr>
    </w:lvl>
  </w:abstractNum>
  <w:abstractNum w:abstractNumId="3">
    <w:nsid w:val="0EA0416B"/>
    <w:multiLevelType w:val="hybridMultilevel"/>
    <w:tmpl w:val="59B871FC"/>
    <w:lvl w:ilvl="0" w:tplc="1FA21044">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nsid w:val="117A2AC7"/>
    <w:multiLevelType w:val="multilevel"/>
    <w:tmpl w:val="C07036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95"/>
        </w:tabs>
        <w:ind w:left="795" w:hanging="72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5">
    <w:nsid w:val="13572846"/>
    <w:multiLevelType w:val="hybridMultilevel"/>
    <w:tmpl w:val="E6E222FC"/>
    <w:lvl w:ilvl="0" w:tplc="6486C7A6">
      <w:start w:val="1"/>
      <w:numFmt w:val="decimal"/>
      <w:lvlText w:val="%1)"/>
      <w:lvlJc w:val="left"/>
      <w:pPr>
        <w:ind w:left="1020" w:hanging="6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73D3DE3"/>
    <w:multiLevelType w:val="singleLevel"/>
    <w:tmpl w:val="BE4AA5CC"/>
    <w:lvl w:ilvl="0">
      <w:start w:val="4"/>
      <w:numFmt w:val="decimal"/>
      <w:lvlText w:val="%1) "/>
      <w:legacy w:legacy="1" w:legacySpace="0" w:legacyIndent="283"/>
      <w:lvlJc w:val="left"/>
      <w:pPr>
        <w:ind w:left="763" w:hanging="283"/>
      </w:pPr>
      <w:rPr>
        <w:rFonts w:ascii="Times New Roman" w:hAnsi="Times New Roman" w:cs="Times New Roman" w:hint="default"/>
        <w:b w:val="0"/>
        <w:bCs w:val="0"/>
        <w:i w:val="0"/>
        <w:iCs w:val="0"/>
        <w:sz w:val="24"/>
        <w:szCs w:val="24"/>
      </w:rPr>
    </w:lvl>
  </w:abstractNum>
  <w:abstractNum w:abstractNumId="7">
    <w:nsid w:val="2E302374"/>
    <w:multiLevelType w:val="hybridMultilevel"/>
    <w:tmpl w:val="2A92A422"/>
    <w:lvl w:ilvl="0" w:tplc="C0A40034">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nsid w:val="325D526D"/>
    <w:multiLevelType w:val="singleLevel"/>
    <w:tmpl w:val="C77A4DBA"/>
    <w:lvl w:ilvl="0">
      <w:start w:val="8"/>
      <w:numFmt w:val="decimal"/>
      <w:lvlText w:val="%1)"/>
      <w:legacy w:legacy="1" w:legacySpace="0" w:legacyIndent="317"/>
      <w:lvlJc w:val="left"/>
      <w:rPr>
        <w:rFonts w:ascii="Times New Roman" w:hAnsi="Times New Roman" w:cs="Times New Roman" w:hint="default"/>
      </w:rPr>
    </w:lvl>
  </w:abstractNum>
  <w:abstractNum w:abstractNumId="9">
    <w:nsid w:val="3DEB3179"/>
    <w:multiLevelType w:val="multilevel"/>
    <w:tmpl w:val="6A8C1826"/>
    <w:styleLink w:val="WW8Num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nsid w:val="4335050E"/>
    <w:multiLevelType w:val="singleLevel"/>
    <w:tmpl w:val="50EE4106"/>
    <w:lvl w:ilvl="0">
      <w:start w:val="1"/>
      <w:numFmt w:val="decimal"/>
      <w:lvlText w:val="%1)"/>
      <w:legacy w:legacy="1" w:legacySpace="0" w:legacyIndent="324"/>
      <w:lvlJc w:val="left"/>
      <w:rPr>
        <w:rFonts w:ascii="Times New Roman" w:hAnsi="Times New Roman" w:cs="Times New Roman" w:hint="default"/>
      </w:rPr>
    </w:lvl>
  </w:abstractNum>
  <w:abstractNum w:abstractNumId="11">
    <w:nsid w:val="436B3419"/>
    <w:multiLevelType w:val="hybridMultilevel"/>
    <w:tmpl w:val="50F2BDAC"/>
    <w:lvl w:ilvl="0" w:tplc="7A98A9D2">
      <w:start w:val="1"/>
      <w:numFmt w:val="decimal"/>
      <w:lvlText w:val="%1)"/>
      <w:lvlJc w:val="left"/>
      <w:pPr>
        <w:ind w:left="1080" w:hanging="360"/>
      </w:pPr>
      <w:rPr>
        <w:rFonts w:eastAsia="Times New Roman"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2">
    <w:nsid w:val="468111E8"/>
    <w:multiLevelType w:val="singleLevel"/>
    <w:tmpl w:val="4CD4C296"/>
    <w:lvl w:ilvl="0">
      <w:start w:val="5"/>
      <w:numFmt w:val="decimal"/>
      <w:lvlText w:val="%1. "/>
      <w:legacy w:legacy="1" w:legacySpace="0" w:legacyIndent="283"/>
      <w:lvlJc w:val="left"/>
      <w:pPr>
        <w:ind w:left="1018" w:hanging="283"/>
      </w:pPr>
      <w:rPr>
        <w:rFonts w:ascii="Times New Roman" w:hAnsi="Times New Roman" w:cs="Times New Roman" w:hint="default"/>
        <w:b w:val="0"/>
        <w:bCs w:val="0"/>
        <w:i w:val="0"/>
        <w:iCs w:val="0"/>
        <w:sz w:val="24"/>
        <w:szCs w:val="24"/>
      </w:rPr>
    </w:lvl>
  </w:abstractNum>
  <w:abstractNum w:abstractNumId="13">
    <w:nsid w:val="4B8B45EB"/>
    <w:multiLevelType w:val="singleLevel"/>
    <w:tmpl w:val="F9CEFA0C"/>
    <w:lvl w:ilvl="0">
      <w:start w:val="2"/>
      <w:numFmt w:val="decimal"/>
      <w:lvlText w:val="2.%1. "/>
      <w:legacy w:legacy="1" w:legacySpace="0" w:legacyIndent="283"/>
      <w:lvlJc w:val="left"/>
      <w:pPr>
        <w:ind w:left="283" w:hanging="283"/>
      </w:pPr>
      <w:rPr>
        <w:rFonts w:ascii="Times New Roman" w:hAnsi="Times New Roman" w:cs="Times New Roman" w:hint="default"/>
        <w:b/>
        <w:bCs/>
        <w:i w:val="0"/>
        <w:iCs w:val="0"/>
        <w:sz w:val="28"/>
        <w:szCs w:val="28"/>
      </w:rPr>
    </w:lvl>
  </w:abstractNum>
  <w:abstractNum w:abstractNumId="14">
    <w:nsid w:val="4D601CF7"/>
    <w:multiLevelType w:val="hybridMultilevel"/>
    <w:tmpl w:val="59B871FC"/>
    <w:lvl w:ilvl="0" w:tplc="1FA21044">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5">
    <w:nsid w:val="4E2B1C13"/>
    <w:multiLevelType w:val="hybridMultilevel"/>
    <w:tmpl w:val="D87ED66C"/>
    <w:lvl w:ilvl="0" w:tplc="762AC3D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6">
    <w:nsid w:val="5206659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7">
    <w:nsid w:val="53FD5B83"/>
    <w:multiLevelType w:val="hybridMultilevel"/>
    <w:tmpl w:val="1B0CEB30"/>
    <w:lvl w:ilvl="0" w:tplc="7C4A939A">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8">
    <w:nsid w:val="5C903811"/>
    <w:multiLevelType w:val="singleLevel"/>
    <w:tmpl w:val="39502F24"/>
    <w:lvl w:ilvl="0">
      <w:start w:val="4"/>
      <w:numFmt w:val="decimal"/>
      <w:lvlText w:val="%1) "/>
      <w:legacy w:legacy="1" w:legacySpace="0" w:legacyIndent="283"/>
      <w:lvlJc w:val="left"/>
      <w:pPr>
        <w:ind w:left="898" w:hanging="283"/>
      </w:pPr>
      <w:rPr>
        <w:rFonts w:cs="Times New Roman"/>
        <w:b w:val="0"/>
        <w:bCs w:val="0"/>
        <w:i w:val="0"/>
        <w:iCs w:val="0"/>
        <w:sz w:val="24"/>
        <w:szCs w:val="24"/>
      </w:rPr>
    </w:lvl>
  </w:abstractNum>
  <w:abstractNum w:abstractNumId="19">
    <w:nsid w:val="5F545CE1"/>
    <w:multiLevelType w:val="hybridMultilevel"/>
    <w:tmpl w:val="DC00829E"/>
    <w:lvl w:ilvl="0" w:tplc="7052910C">
      <w:start w:val="5"/>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0">
    <w:nsid w:val="5F993696"/>
    <w:multiLevelType w:val="singleLevel"/>
    <w:tmpl w:val="B8DECDC4"/>
    <w:lvl w:ilvl="0">
      <w:start w:val="2"/>
      <w:numFmt w:val="decimal"/>
      <w:lvlText w:val="%1)"/>
      <w:legacy w:legacy="1" w:legacySpace="0" w:legacyIndent="312"/>
      <w:lvlJc w:val="left"/>
      <w:rPr>
        <w:rFonts w:ascii="Times New Roman" w:hAnsi="Times New Roman" w:cs="Times New Roman" w:hint="default"/>
      </w:rPr>
    </w:lvl>
  </w:abstractNum>
  <w:abstractNum w:abstractNumId="21">
    <w:nsid w:val="60630B97"/>
    <w:multiLevelType w:val="singleLevel"/>
    <w:tmpl w:val="AE1841F6"/>
    <w:lvl w:ilvl="0">
      <w:start w:val="1"/>
      <w:numFmt w:val="decimal"/>
      <w:lvlText w:val="1.%1. "/>
      <w:legacy w:legacy="1" w:legacySpace="0" w:legacyIndent="283"/>
      <w:lvlJc w:val="left"/>
      <w:pPr>
        <w:ind w:left="283" w:hanging="283"/>
      </w:pPr>
      <w:rPr>
        <w:rFonts w:ascii="Times New Roman" w:hAnsi="Times New Roman" w:cs="Times New Roman" w:hint="default"/>
        <w:b w:val="0"/>
        <w:bCs w:val="0"/>
        <w:i w:val="0"/>
        <w:iCs w:val="0"/>
        <w:sz w:val="24"/>
        <w:szCs w:val="24"/>
      </w:rPr>
    </w:lvl>
  </w:abstractNum>
  <w:abstractNum w:abstractNumId="22">
    <w:nsid w:val="60D16CC0"/>
    <w:multiLevelType w:val="hybridMultilevel"/>
    <w:tmpl w:val="D3F62BD0"/>
    <w:lvl w:ilvl="0" w:tplc="0AB632EC">
      <w:start w:val="1"/>
      <w:numFmt w:val="decimal"/>
      <w:lvlText w:val="%1."/>
      <w:lvlJc w:val="left"/>
      <w:pPr>
        <w:ind w:left="1080" w:hanging="360"/>
      </w:pPr>
      <w:rPr>
        <w:rFonts w:cs="Times New Roman" w:hint="default"/>
        <w:i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3">
    <w:nsid w:val="6C95719A"/>
    <w:multiLevelType w:val="hybridMultilevel"/>
    <w:tmpl w:val="7218A55A"/>
    <w:lvl w:ilvl="0" w:tplc="1FA21044">
      <w:start w:val="4"/>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4">
    <w:nsid w:val="6D077B95"/>
    <w:multiLevelType w:val="singleLevel"/>
    <w:tmpl w:val="B7EE9B16"/>
    <w:lvl w:ilvl="0">
      <w:start w:val="4"/>
      <w:numFmt w:val="decimal"/>
      <w:lvlText w:val="1.%1. "/>
      <w:legacy w:legacy="1" w:legacySpace="0" w:legacyIndent="283"/>
      <w:lvlJc w:val="left"/>
      <w:pPr>
        <w:ind w:left="283" w:hanging="283"/>
      </w:pPr>
      <w:rPr>
        <w:rFonts w:ascii="Times New Roman" w:hAnsi="Times New Roman" w:cs="Times New Roman" w:hint="default"/>
        <w:b w:val="0"/>
        <w:bCs w:val="0"/>
        <w:i w:val="0"/>
        <w:iCs w:val="0"/>
        <w:sz w:val="24"/>
        <w:szCs w:val="24"/>
      </w:rPr>
    </w:lvl>
  </w:abstractNum>
  <w:abstractNum w:abstractNumId="25">
    <w:nsid w:val="76D76FC2"/>
    <w:multiLevelType w:val="singleLevel"/>
    <w:tmpl w:val="6B70244C"/>
    <w:lvl w:ilvl="0">
      <w:start w:val="6"/>
      <w:numFmt w:val="decimal"/>
      <w:lvlText w:val="%1) "/>
      <w:legacy w:legacy="1" w:legacySpace="0" w:legacyIndent="283"/>
      <w:lvlJc w:val="left"/>
      <w:pPr>
        <w:ind w:left="703" w:hanging="283"/>
      </w:pPr>
      <w:rPr>
        <w:rFonts w:ascii="Times New Roman" w:hAnsi="Times New Roman" w:cs="Times New Roman" w:hint="default"/>
        <w:b w:val="0"/>
        <w:bCs w:val="0"/>
        <w:i w:val="0"/>
        <w:iCs w:val="0"/>
        <w:sz w:val="24"/>
        <w:szCs w:val="24"/>
      </w:rPr>
    </w:lvl>
  </w:abstractNum>
  <w:abstractNum w:abstractNumId="26">
    <w:nsid w:val="7947711F"/>
    <w:multiLevelType w:val="multilevel"/>
    <w:tmpl w:val="DF4AB3B0"/>
    <w:lvl w:ilvl="0">
      <w:start w:val="1"/>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2880"/>
        </w:tabs>
        <w:ind w:left="2880" w:hanging="72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560"/>
        </w:tabs>
        <w:ind w:left="7560" w:hanging="1080"/>
      </w:pPr>
      <w:rPr>
        <w:rFonts w:cs="Times New Roman" w:hint="default"/>
      </w:rPr>
    </w:lvl>
    <w:lvl w:ilvl="4">
      <w:start w:val="1"/>
      <w:numFmt w:val="decimal"/>
      <w:lvlText w:val="%1.%2.%3.%4.%5."/>
      <w:lvlJc w:val="left"/>
      <w:pPr>
        <w:tabs>
          <w:tab w:val="num" w:pos="9720"/>
        </w:tabs>
        <w:ind w:left="9720" w:hanging="1080"/>
      </w:pPr>
      <w:rPr>
        <w:rFonts w:cs="Times New Roman" w:hint="default"/>
      </w:rPr>
    </w:lvl>
    <w:lvl w:ilvl="5">
      <w:start w:val="1"/>
      <w:numFmt w:val="decimal"/>
      <w:lvlText w:val="%1.%2.%3.%4.%5.%6."/>
      <w:lvlJc w:val="left"/>
      <w:pPr>
        <w:tabs>
          <w:tab w:val="num" w:pos="12240"/>
        </w:tabs>
        <w:ind w:left="12240" w:hanging="1440"/>
      </w:pPr>
      <w:rPr>
        <w:rFonts w:cs="Times New Roman" w:hint="default"/>
      </w:rPr>
    </w:lvl>
    <w:lvl w:ilvl="6">
      <w:start w:val="1"/>
      <w:numFmt w:val="decimal"/>
      <w:lvlText w:val="%1.%2.%3.%4.%5.%6.%7."/>
      <w:lvlJc w:val="left"/>
      <w:pPr>
        <w:tabs>
          <w:tab w:val="num" w:pos="14760"/>
        </w:tabs>
        <w:ind w:left="14760" w:hanging="1800"/>
      </w:pPr>
      <w:rPr>
        <w:rFonts w:cs="Times New Roman" w:hint="default"/>
      </w:rPr>
    </w:lvl>
    <w:lvl w:ilvl="7">
      <w:start w:val="1"/>
      <w:numFmt w:val="decimal"/>
      <w:lvlText w:val="%1.%2.%3.%4.%5.%6.%7.%8."/>
      <w:lvlJc w:val="left"/>
      <w:pPr>
        <w:tabs>
          <w:tab w:val="num" w:pos="16920"/>
        </w:tabs>
        <w:ind w:left="16920" w:hanging="1800"/>
      </w:pPr>
      <w:rPr>
        <w:rFonts w:cs="Times New Roman" w:hint="default"/>
      </w:rPr>
    </w:lvl>
    <w:lvl w:ilvl="8">
      <w:start w:val="1"/>
      <w:numFmt w:val="decimal"/>
      <w:lvlText w:val="%1.%2.%3.%4.%5.%6.%7.%8.%9."/>
      <w:lvlJc w:val="left"/>
      <w:pPr>
        <w:tabs>
          <w:tab w:val="num" w:pos="19440"/>
        </w:tabs>
        <w:ind w:left="19440" w:hanging="2160"/>
      </w:pPr>
      <w:rPr>
        <w:rFonts w:cs="Times New Roman" w:hint="default"/>
      </w:rPr>
    </w:lvl>
  </w:abstractNum>
  <w:abstractNum w:abstractNumId="27">
    <w:nsid w:val="7A8B66A8"/>
    <w:multiLevelType w:val="singleLevel"/>
    <w:tmpl w:val="02E0A488"/>
    <w:lvl w:ilvl="0">
      <w:start w:val="4"/>
      <w:numFmt w:val="decimal"/>
      <w:lvlText w:val="%1)"/>
      <w:legacy w:legacy="1" w:legacySpace="0" w:legacyIndent="274"/>
      <w:lvlJc w:val="left"/>
      <w:rPr>
        <w:rFonts w:ascii="Times New Roman" w:hAnsi="Times New Roman" w:cs="Times New Roman" w:hint="default"/>
      </w:rPr>
    </w:lvl>
  </w:abstractNum>
  <w:abstractNum w:abstractNumId="28">
    <w:nsid w:val="7FC27A5E"/>
    <w:multiLevelType w:val="multilevel"/>
    <w:tmpl w:val="7C50667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2"/>
  </w:num>
  <w:num w:numId="2">
    <w:abstractNumId w:val="0"/>
    <w:lvlOverride w:ilvl="0">
      <w:lvl w:ilvl="0">
        <w:start w:val="1"/>
        <w:numFmt w:val="bullet"/>
        <w:lvlText w:val=""/>
        <w:legacy w:legacy="1" w:legacySpace="0" w:legacyIndent="283"/>
        <w:lvlJc w:val="left"/>
        <w:pPr>
          <w:ind w:left="703" w:hanging="283"/>
        </w:pPr>
        <w:rPr>
          <w:rFonts w:ascii="Symbol" w:hAnsi="Symbol" w:hint="default"/>
          <w:b w:val="0"/>
          <w:i w:val="0"/>
          <w:sz w:val="24"/>
        </w:rPr>
      </w:lvl>
    </w:lvlOverride>
  </w:num>
  <w:num w:numId="3">
    <w:abstractNumId w:val="13"/>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b w:val="0"/>
          <w:i/>
          <w:sz w:val="24"/>
        </w:rPr>
      </w:lvl>
    </w:lvlOverride>
  </w:num>
  <w:num w:numId="6">
    <w:abstractNumId w:val="6"/>
  </w:num>
  <w:num w:numId="7">
    <w:abstractNumId w:val="25"/>
  </w:num>
  <w:num w:numId="8">
    <w:abstractNumId w:val="18"/>
  </w:num>
  <w:num w:numId="9">
    <w:abstractNumId w:val="21"/>
  </w:num>
  <w:num w:numId="10">
    <w:abstractNumId w:val="24"/>
  </w:num>
  <w:num w:numId="11">
    <w:abstractNumId w:val="2"/>
  </w:num>
  <w:num w:numId="12">
    <w:abstractNumId w:val="26"/>
  </w:num>
  <w:num w:numId="13">
    <w:abstractNumId w:val="4"/>
  </w:num>
  <w:num w:numId="14">
    <w:abstractNumId w:val="19"/>
  </w:num>
  <w:num w:numId="15">
    <w:abstractNumId w:val="27"/>
  </w:num>
  <w:num w:numId="16">
    <w:abstractNumId w:val="22"/>
  </w:num>
  <w:num w:numId="17">
    <w:abstractNumId w:val="3"/>
  </w:num>
  <w:num w:numId="18">
    <w:abstractNumId w:val="15"/>
  </w:num>
  <w:num w:numId="19">
    <w:abstractNumId w:val="11"/>
  </w:num>
  <w:num w:numId="20">
    <w:abstractNumId w:val="17"/>
  </w:num>
  <w:num w:numId="21">
    <w:abstractNumId w:val="14"/>
  </w:num>
  <w:num w:numId="22">
    <w:abstractNumId w:val="0"/>
    <w:lvlOverride w:ilvl="0">
      <w:lvl w:ilvl="0">
        <w:numFmt w:val="bullet"/>
        <w:lvlText w:val="•"/>
        <w:legacy w:legacy="1" w:legacySpace="0" w:legacyIndent="154"/>
        <w:lvlJc w:val="left"/>
        <w:rPr>
          <w:rFonts w:ascii="Times New Roman" w:hAnsi="Times New Roman" w:hint="default"/>
        </w:rPr>
      </w:lvl>
    </w:lvlOverride>
  </w:num>
  <w:num w:numId="23">
    <w:abstractNumId w:val="1"/>
  </w:num>
  <w:num w:numId="24">
    <w:abstractNumId w:val="9"/>
  </w:num>
  <w:num w:numId="25">
    <w:abstractNumId w:val="10"/>
  </w:num>
  <w:num w:numId="26">
    <w:abstractNumId w:val="5"/>
  </w:num>
  <w:num w:numId="27">
    <w:abstractNumId w:val="7"/>
  </w:num>
  <w:num w:numId="28">
    <w:abstractNumId w:val="20"/>
  </w:num>
  <w:num w:numId="29">
    <w:abstractNumId w:val="8"/>
  </w:num>
  <w:num w:numId="30">
    <w:abstractNumId w:val="8"/>
    <w:lvlOverride w:ilvl="0">
      <w:lvl w:ilvl="0">
        <w:start w:val="8"/>
        <w:numFmt w:val="decimal"/>
        <w:lvlText w:val="%1)"/>
        <w:legacy w:legacy="1" w:legacySpace="0" w:legacyIndent="316"/>
        <w:lvlJc w:val="left"/>
        <w:rPr>
          <w:rFonts w:ascii="Times New Roman" w:hAnsi="Times New Roman" w:cs="Times New Roman" w:hint="default"/>
        </w:rPr>
      </w:lvl>
    </w:lvlOverride>
  </w:num>
  <w:num w:numId="31">
    <w:abstractNumId w:val="23"/>
  </w:num>
  <w:num w:numId="32">
    <w:abstractNumId w:val="16"/>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BEF"/>
    <w:rsid w:val="00003383"/>
    <w:rsid w:val="0001499A"/>
    <w:rsid w:val="000339A8"/>
    <w:rsid w:val="0004501F"/>
    <w:rsid w:val="00050916"/>
    <w:rsid w:val="000553DC"/>
    <w:rsid w:val="000579A2"/>
    <w:rsid w:val="000614D4"/>
    <w:rsid w:val="00075AC1"/>
    <w:rsid w:val="00081ABB"/>
    <w:rsid w:val="00090837"/>
    <w:rsid w:val="000A1724"/>
    <w:rsid w:val="000A748E"/>
    <w:rsid w:val="000B5B6E"/>
    <w:rsid w:val="000B7FEC"/>
    <w:rsid w:val="000C30ED"/>
    <w:rsid w:val="000C3C4A"/>
    <w:rsid w:val="000C5702"/>
    <w:rsid w:val="000C7E3A"/>
    <w:rsid w:val="000D0823"/>
    <w:rsid w:val="000D652D"/>
    <w:rsid w:val="000D7421"/>
    <w:rsid w:val="000E07D8"/>
    <w:rsid w:val="000E474D"/>
    <w:rsid w:val="000F1FDF"/>
    <w:rsid w:val="001161BF"/>
    <w:rsid w:val="00130642"/>
    <w:rsid w:val="00130C00"/>
    <w:rsid w:val="00131D80"/>
    <w:rsid w:val="001411F2"/>
    <w:rsid w:val="001416AC"/>
    <w:rsid w:val="001545B0"/>
    <w:rsid w:val="00155426"/>
    <w:rsid w:val="00156C3D"/>
    <w:rsid w:val="001607FF"/>
    <w:rsid w:val="00170BA8"/>
    <w:rsid w:val="00173477"/>
    <w:rsid w:val="00174DA5"/>
    <w:rsid w:val="001839C2"/>
    <w:rsid w:val="00183C51"/>
    <w:rsid w:val="00187101"/>
    <w:rsid w:val="00195BE1"/>
    <w:rsid w:val="001C1E7D"/>
    <w:rsid w:val="001C2073"/>
    <w:rsid w:val="001D07E6"/>
    <w:rsid w:val="001D3AA6"/>
    <w:rsid w:val="001D5AC2"/>
    <w:rsid w:val="001D75AE"/>
    <w:rsid w:val="001E74AB"/>
    <w:rsid w:val="001F3685"/>
    <w:rsid w:val="001F4DB6"/>
    <w:rsid w:val="00202991"/>
    <w:rsid w:val="00215D6A"/>
    <w:rsid w:val="002307D5"/>
    <w:rsid w:val="0023779B"/>
    <w:rsid w:val="00241191"/>
    <w:rsid w:val="00243E63"/>
    <w:rsid w:val="0026337D"/>
    <w:rsid w:val="002748D9"/>
    <w:rsid w:val="00276738"/>
    <w:rsid w:val="002959CC"/>
    <w:rsid w:val="002B28BB"/>
    <w:rsid w:val="002B44B7"/>
    <w:rsid w:val="002C4B90"/>
    <w:rsid w:val="002D169E"/>
    <w:rsid w:val="002D76B9"/>
    <w:rsid w:val="002D7AB4"/>
    <w:rsid w:val="002E65E4"/>
    <w:rsid w:val="002F1A3A"/>
    <w:rsid w:val="002F35A8"/>
    <w:rsid w:val="003028D3"/>
    <w:rsid w:val="00320BFD"/>
    <w:rsid w:val="00325D84"/>
    <w:rsid w:val="00334140"/>
    <w:rsid w:val="00335A04"/>
    <w:rsid w:val="00335CFA"/>
    <w:rsid w:val="00355044"/>
    <w:rsid w:val="00356063"/>
    <w:rsid w:val="003644C0"/>
    <w:rsid w:val="00365339"/>
    <w:rsid w:val="00366A22"/>
    <w:rsid w:val="003720D1"/>
    <w:rsid w:val="003A45A2"/>
    <w:rsid w:val="003A6028"/>
    <w:rsid w:val="003A665F"/>
    <w:rsid w:val="003B2405"/>
    <w:rsid w:val="003C1D75"/>
    <w:rsid w:val="003C2462"/>
    <w:rsid w:val="003C6CC4"/>
    <w:rsid w:val="003E0FF2"/>
    <w:rsid w:val="003E1AAC"/>
    <w:rsid w:val="003E1BBC"/>
    <w:rsid w:val="003E3F29"/>
    <w:rsid w:val="003E488B"/>
    <w:rsid w:val="003E6C07"/>
    <w:rsid w:val="003E6D55"/>
    <w:rsid w:val="003E7949"/>
    <w:rsid w:val="003F6990"/>
    <w:rsid w:val="00401F5F"/>
    <w:rsid w:val="004064A6"/>
    <w:rsid w:val="00406FC9"/>
    <w:rsid w:val="00411E1F"/>
    <w:rsid w:val="00420657"/>
    <w:rsid w:val="00431640"/>
    <w:rsid w:val="0043214A"/>
    <w:rsid w:val="00441BF4"/>
    <w:rsid w:val="00447697"/>
    <w:rsid w:val="00454DEF"/>
    <w:rsid w:val="00455AD6"/>
    <w:rsid w:val="00467D7D"/>
    <w:rsid w:val="00473FEE"/>
    <w:rsid w:val="00492221"/>
    <w:rsid w:val="00493EE9"/>
    <w:rsid w:val="00495483"/>
    <w:rsid w:val="004A7D43"/>
    <w:rsid w:val="004B5D65"/>
    <w:rsid w:val="004C05CE"/>
    <w:rsid w:val="004C2D5A"/>
    <w:rsid w:val="004C2E75"/>
    <w:rsid w:val="004D591F"/>
    <w:rsid w:val="004D6582"/>
    <w:rsid w:val="004D790A"/>
    <w:rsid w:val="004E107E"/>
    <w:rsid w:val="004F741B"/>
    <w:rsid w:val="004F7D24"/>
    <w:rsid w:val="00514B63"/>
    <w:rsid w:val="00522BEA"/>
    <w:rsid w:val="00523B9E"/>
    <w:rsid w:val="00531F90"/>
    <w:rsid w:val="00535C49"/>
    <w:rsid w:val="005370BB"/>
    <w:rsid w:val="00560938"/>
    <w:rsid w:val="00581282"/>
    <w:rsid w:val="005835D4"/>
    <w:rsid w:val="005868A2"/>
    <w:rsid w:val="00593A20"/>
    <w:rsid w:val="00594304"/>
    <w:rsid w:val="0059587E"/>
    <w:rsid w:val="005A1EA2"/>
    <w:rsid w:val="005A274C"/>
    <w:rsid w:val="005A5D37"/>
    <w:rsid w:val="005A75B7"/>
    <w:rsid w:val="005B0790"/>
    <w:rsid w:val="005B78B1"/>
    <w:rsid w:val="005B7D12"/>
    <w:rsid w:val="005D03DE"/>
    <w:rsid w:val="005D5EB7"/>
    <w:rsid w:val="005E21B9"/>
    <w:rsid w:val="005E75A3"/>
    <w:rsid w:val="005F14DF"/>
    <w:rsid w:val="005F3394"/>
    <w:rsid w:val="005F56C2"/>
    <w:rsid w:val="006211FE"/>
    <w:rsid w:val="00626BDA"/>
    <w:rsid w:val="006313C4"/>
    <w:rsid w:val="00634B49"/>
    <w:rsid w:val="00634F89"/>
    <w:rsid w:val="00636315"/>
    <w:rsid w:val="0063754A"/>
    <w:rsid w:val="00645320"/>
    <w:rsid w:val="00645D6A"/>
    <w:rsid w:val="00657A09"/>
    <w:rsid w:val="00666230"/>
    <w:rsid w:val="00672979"/>
    <w:rsid w:val="00673779"/>
    <w:rsid w:val="00690ADE"/>
    <w:rsid w:val="00693D50"/>
    <w:rsid w:val="006945A5"/>
    <w:rsid w:val="006A09D6"/>
    <w:rsid w:val="006B44A6"/>
    <w:rsid w:val="006B7227"/>
    <w:rsid w:val="006D116D"/>
    <w:rsid w:val="006D2403"/>
    <w:rsid w:val="006F7273"/>
    <w:rsid w:val="00707C7D"/>
    <w:rsid w:val="00711D46"/>
    <w:rsid w:val="00727152"/>
    <w:rsid w:val="0073085F"/>
    <w:rsid w:val="00732DAD"/>
    <w:rsid w:val="007422C2"/>
    <w:rsid w:val="00753225"/>
    <w:rsid w:val="00755CBA"/>
    <w:rsid w:val="00777FC3"/>
    <w:rsid w:val="007800B2"/>
    <w:rsid w:val="00783BDE"/>
    <w:rsid w:val="00784A3A"/>
    <w:rsid w:val="007868A7"/>
    <w:rsid w:val="007B0FFF"/>
    <w:rsid w:val="007C0307"/>
    <w:rsid w:val="007C484A"/>
    <w:rsid w:val="007F1910"/>
    <w:rsid w:val="008053D2"/>
    <w:rsid w:val="00806A9E"/>
    <w:rsid w:val="0081554A"/>
    <w:rsid w:val="0081554C"/>
    <w:rsid w:val="00831341"/>
    <w:rsid w:val="0085589F"/>
    <w:rsid w:val="00855B81"/>
    <w:rsid w:val="00856A22"/>
    <w:rsid w:val="00864E79"/>
    <w:rsid w:val="008660F4"/>
    <w:rsid w:val="008751E4"/>
    <w:rsid w:val="00885190"/>
    <w:rsid w:val="008A215D"/>
    <w:rsid w:val="008B25C6"/>
    <w:rsid w:val="008B693B"/>
    <w:rsid w:val="008C0E77"/>
    <w:rsid w:val="008C1526"/>
    <w:rsid w:val="008D57D1"/>
    <w:rsid w:val="008E317E"/>
    <w:rsid w:val="008E50A3"/>
    <w:rsid w:val="009038F9"/>
    <w:rsid w:val="00922D88"/>
    <w:rsid w:val="00944511"/>
    <w:rsid w:val="00964DAA"/>
    <w:rsid w:val="009661AA"/>
    <w:rsid w:val="0097381C"/>
    <w:rsid w:val="00974D1C"/>
    <w:rsid w:val="00975B45"/>
    <w:rsid w:val="00981C14"/>
    <w:rsid w:val="00990081"/>
    <w:rsid w:val="009D3197"/>
    <w:rsid w:val="009D3EB5"/>
    <w:rsid w:val="009E1953"/>
    <w:rsid w:val="009F095E"/>
    <w:rsid w:val="009F1D2A"/>
    <w:rsid w:val="009F27DF"/>
    <w:rsid w:val="009F33C9"/>
    <w:rsid w:val="009F467D"/>
    <w:rsid w:val="00A01AE1"/>
    <w:rsid w:val="00A1061C"/>
    <w:rsid w:val="00A1452C"/>
    <w:rsid w:val="00A17535"/>
    <w:rsid w:val="00A23278"/>
    <w:rsid w:val="00A31021"/>
    <w:rsid w:val="00A31BA7"/>
    <w:rsid w:val="00A34D13"/>
    <w:rsid w:val="00A4277E"/>
    <w:rsid w:val="00A57AAE"/>
    <w:rsid w:val="00A80FBB"/>
    <w:rsid w:val="00A822C6"/>
    <w:rsid w:val="00A84EFE"/>
    <w:rsid w:val="00A92149"/>
    <w:rsid w:val="00A944DE"/>
    <w:rsid w:val="00AA4FA1"/>
    <w:rsid w:val="00AC3122"/>
    <w:rsid w:val="00AC429E"/>
    <w:rsid w:val="00AD57E5"/>
    <w:rsid w:val="00AD7E04"/>
    <w:rsid w:val="00AF0FA2"/>
    <w:rsid w:val="00AF3A3A"/>
    <w:rsid w:val="00B0197E"/>
    <w:rsid w:val="00B03A60"/>
    <w:rsid w:val="00B0491F"/>
    <w:rsid w:val="00B06F63"/>
    <w:rsid w:val="00B27250"/>
    <w:rsid w:val="00B43D16"/>
    <w:rsid w:val="00B446D3"/>
    <w:rsid w:val="00B90B5F"/>
    <w:rsid w:val="00BA3941"/>
    <w:rsid w:val="00BA6C32"/>
    <w:rsid w:val="00BB042C"/>
    <w:rsid w:val="00BD7373"/>
    <w:rsid w:val="00BE1826"/>
    <w:rsid w:val="00BE5FA9"/>
    <w:rsid w:val="00BF5E1F"/>
    <w:rsid w:val="00C17ECE"/>
    <w:rsid w:val="00C2098F"/>
    <w:rsid w:val="00C2121D"/>
    <w:rsid w:val="00C21FB1"/>
    <w:rsid w:val="00C222CD"/>
    <w:rsid w:val="00C264C6"/>
    <w:rsid w:val="00C3573F"/>
    <w:rsid w:val="00C53746"/>
    <w:rsid w:val="00C5680F"/>
    <w:rsid w:val="00C56996"/>
    <w:rsid w:val="00C7045D"/>
    <w:rsid w:val="00C725EA"/>
    <w:rsid w:val="00C74F80"/>
    <w:rsid w:val="00C90234"/>
    <w:rsid w:val="00C908EE"/>
    <w:rsid w:val="00C90E94"/>
    <w:rsid w:val="00C93B11"/>
    <w:rsid w:val="00C9744B"/>
    <w:rsid w:val="00CA54A5"/>
    <w:rsid w:val="00CC215B"/>
    <w:rsid w:val="00CC76F5"/>
    <w:rsid w:val="00CF44D7"/>
    <w:rsid w:val="00CF77E6"/>
    <w:rsid w:val="00D002EA"/>
    <w:rsid w:val="00D00F5F"/>
    <w:rsid w:val="00D029E0"/>
    <w:rsid w:val="00D16915"/>
    <w:rsid w:val="00D25ADC"/>
    <w:rsid w:val="00D27440"/>
    <w:rsid w:val="00D27E24"/>
    <w:rsid w:val="00D366CC"/>
    <w:rsid w:val="00D466E3"/>
    <w:rsid w:val="00D46A3B"/>
    <w:rsid w:val="00D50127"/>
    <w:rsid w:val="00D50C0C"/>
    <w:rsid w:val="00D53226"/>
    <w:rsid w:val="00D86EA4"/>
    <w:rsid w:val="00D907FD"/>
    <w:rsid w:val="00D937E2"/>
    <w:rsid w:val="00DA05F9"/>
    <w:rsid w:val="00DA7580"/>
    <w:rsid w:val="00DB2C92"/>
    <w:rsid w:val="00DC1263"/>
    <w:rsid w:val="00E0201C"/>
    <w:rsid w:val="00E137CD"/>
    <w:rsid w:val="00E14E2C"/>
    <w:rsid w:val="00E171F4"/>
    <w:rsid w:val="00E216FC"/>
    <w:rsid w:val="00E2341A"/>
    <w:rsid w:val="00E26623"/>
    <w:rsid w:val="00E37BEF"/>
    <w:rsid w:val="00E415FA"/>
    <w:rsid w:val="00E47892"/>
    <w:rsid w:val="00E50979"/>
    <w:rsid w:val="00E51987"/>
    <w:rsid w:val="00E55539"/>
    <w:rsid w:val="00E64AC3"/>
    <w:rsid w:val="00E74D20"/>
    <w:rsid w:val="00E80CDD"/>
    <w:rsid w:val="00E84510"/>
    <w:rsid w:val="00E95217"/>
    <w:rsid w:val="00E9789E"/>
    <w:rsid w:val="00EB128C"/>
    <w:rsid w:val="00EC10A3"/>
    <w:rsid w:val="00EC59F2"/>
    <w:rsid w:val="00ED1DF5"/>
    <w:rsid w:val="00EE1C97"/>
    <w:rsid w:val="00EE410A"/>
    <w:rsid w:val="00EF5092"/>
    <w:rsid w:val="00F03CA1"/>
    <w:rsid w:val="00F15B4D"/>
    <w:rsid w:val="00F17645"/>
    <w:rsid w:val="00F238A9"/>
    <w:rsid w:val="00F3010D"/>
    <w:rsid w:val="00F37E3D"/>
    <w:rsid w:val="00F43B6F"/>
    <w:rsid w:val="00F621FE"/>
    <w:rsid w:val="00F63008"/>
    <w:rsid w:val="00F657AE"/>
    <w:rsid w:val="00F76D0D"/>
    <w:rsid w:val="00F84BDE"/>
    <w:rsid w:val="00F85051"/>
    <w:rsid w:val="00F873B9"/>
    <w:rsid w:val="00FB7797"/>
    <w:rsid w:val="00FC2DFC"/>
    <w:rsid w:val="00FD442C"/>
    <w:rsid w:val="00FD73A6"/>
    <w:rsid w:val="00FE1C71"/>
    <w:rsid w:val="00FF3ED8"/>
    <w:rsid w:val="00FF61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8D8F6BAE-D56A-4B1C-88BD-9F756C06B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pPr>
      <w:keepNext/>
      <w:spacing w:line="360" w:lineRule="auto"/>
      <w:jc w:val="both"/>
    </w:pPr>
    <w:rPr>
      <w:rFonts w:ascii="Arial" w:hAnsi="Arial" w:cs="Arial"/>
      <w:b/>
      <w:bCs/>
      <w:sz w:val="32"/>
      <w:szCs w:val="32"/>
    </w:rPr>
  </w:style>
  <w:style w:type="paragraph" w:customStyle="1" w:styleId="2">
    <w:name w:val="заголовок 2"/>
    <w:basedOn w:val="a"/>
    <w:next w:val="a"/>
    <w:pPr>
      <w:keepNext/>
    </w:pPr>
    <w:rPr>
      <w:sz w:val="24"/>
      <w:szCs w:val="24"/>
    </w:rPr>
  </w:style>
  <w:style w:type="paragraph" w:customStyle="1" w:styleId="3">
    <w:name w:val="заголовок 3"/>
    <w:basedOn w:val="a"/>
    <w:next w:val="a"/>
    <w:pPr>
      <w:keepNext/>
      <w:spacing w:line="360" w:lineRule="auto"/>
      <w:ind w:firstLine="720"/>
      <w:jc w:val="both"/>
    </w:pPr>
    <w:rPr>
      <w:rFonts w:ascii="Arial" w:hAnsi="Arial" w:cs="Arial"/>
      <w:b/>
      <w:bCs/>
      <w:sz w:val="24"/>
      <w:szCs w:val="24"/>
    </w:rPr>
  </w:style>
  <w:style w:type="paragraph" w:customStyle="1" w:styleId="4">
    <w:name w:val="заголовок 4"/>
    <w:basedOn w:val="a"/>
    <w:next w:val="a"/>
    <w:pPr>
      <w:keepNext/>
      <w:spacing w:line="360" w:lineRule="auto"/>
      <w:jc w:val="center"/>
    </w:pPr>
    <w:rPr>
      <w:rFonts w:ascii="Arial" w:hAnsi="Arial" w:cs="Arial"/>
      <w:b/>
      <w:bCs/>
      <w:i/>
      <w:iCs/>
      <w:sz w:val="24"/>
      <w:szCs w:val="24"/>
      <w:u w:val="single"/>
    </w:rPr>
  </w:style>
  <w:style w:type="paragraph" w:customStyle="1" w:styleId="5">
    <w:name w:val="заголовок 5"/>
    <w:basedOn w:val="a"/>
    <w:next w:val="a"/>
    <w:pPr>
      <w:keepNext/>
      <w:spacing w:line="360" w:lineRule="auto"/>
      <w:jc w:val="center"/>
    </w:pPr>
    <w:rPr>
      <w:sz w:val="24"/>
      <w:szCs w:val="24"/>
    </w:rPr>
  </w:style>
  <w:style w:type="paragraph" w:customStyle="1" w:styleId="6">
    <w:name w:val="заголовок 6"/>
    <w:basedOn w:val="a"/>
    <w:next w:val="a"/>
    <w:pPr>
      <w:keepNext/>
    </w:pPr>
    <w:rPr>
      <w:b/>
      <w:bCs/>
    </w:rPr>
  </w:style>
  <w:style w:type="paragraph" w:customStyle="1" w:styleId="7">
    <w:name w:val="заголовок 7"/>
    <w:basedOn w:val="a"/>
    <w:next w:val="a"/>
    <w:pPr>
      <w:keepNext/>
      <w:spacing w:line="360" w:lineRule="auto"/>
      <w:ind w:left="720"/>
      <w:jc w:val="center"/>
    </w:pPr>
    <w:rPr>
      <w:b/>
      <w:bCs/>
      <w:sz w:val="24"/>
      <w:szCs w:val="24"/>
    </w:rPr>
  </w:style>
  <w:style w:type="paragraph" w:customStyle="1" w:styleId="8">
    <w:name w:val="заголовок 8"/>
    <w:basedOn w:val="a"/>
    <w:next w:val="a"/>
    <w:pPr>
      <w:keepNext/>
      <w:spacing w:line="360" w:lineRule="auto"/>
      <w:ind w:firstLine="720"/>
      <w:jc w:val="both"/>
    </w:pPr>
    <w:rPr>
      <w:sz w:val="24"/>
      <w:szCs w:val="24"/>
      <w:lang w:val="en-US"/>
    </w:rPr>
  </w:style>
  <w:style w:type="paragraph" w:customStyle="1" w:styleId="9">
    <w:name w:val="заголовок 9"/>
    <w:basedOn w:val="a"/>
    <w:next w:val="a"/>
    <w:pPr>
      <w:keepNext/>
      <w:spacing w:line="360" w:lineRule="auto"/>
    </w:pPr>
    <w:rPr>
      <w:b/>
      <w:bCs/>
      <w:sz w:val="24"/>
      <w:szCs w:val="24"/>
    </w:rPr>
  </w:style>
  <w:style w:type="character" w:customStyle="1" w:styleId="a3">
    <w:name w:val="Основной шрифт"/>
  </w:style>
  <w:style w:type="paragraph" w:styleId="a4">
    <w:name w:val="Body Text"/>
    <w:basedOn w:val="a"/>
    <w:link w:val="a5"/>
    <w:pPr>
      <w:spacing w:line="360" w:lineRule="auto"/>
      <w:jc w:val="both"/>
    </w:pPr>
    <w:rPr>
      <w:rFonts w:ascii="Arial" w:hAnsi="Arial" w:cs="Arial"/>
      <w:sz w:val="24"/>
      <w:szCs w:val="24"/>
    </w:rPr>
  </w:style>
  <w:style w:type="character" w:customStyle="1" w:styleId="a5">
    <w:name w:val="Основний текст Знак"/>
    <w:basedOn w:val="a0"/>
    <w:link w:val="a4"/>
    <w:semiHidden/>
    <w:locked/>
    <w:rPr>
      <w:rFonts w:cs="Times New Roman"/>
      <w:sz w:val="20"/>
      <w:szCs w:val="20"/>
    </w:rPr>
  </w:style>
  <w:style w:type="paragraph" w:styleId="20">
    <w:name w:val="Body Text 2"/>
    <w:basedOn w:val="a"/>
    <w:link w:val="21"/>
    <w:pPr>
      <w:widowControl w:val="0"/>
      <w:tabs>
        <w:tab w:val="left" w:pos="851"/>
        <w:tab w:val="left" w:pos="4536"/>
        <w:tab w:val="left" w:pos="4678"/>
      </w:tabs>
      <w:spacing w:line="360" w:lineRule="auto"/>
      <w:jc w:val="both"/>
    </w:pPr>
    <w:rPr>
      <w:sz w:val="28"/>
      <w:szCs w:val="28"/>
    </w:rPr>
  </w:style>
  <w:style w:type="character" w:customStyle="1" w:styleId="21">
    <w:name w:val="Основний текст 2 Знак"/>
    <w:basedOn w:val="a0"/>
    <w:link w:val="20"/>
    <w:semiHidden/>
    <w:locked/>
    <w:rPr>
      <w:rFonts w:cs="Times New Roman"/>
      <w:sz w:val="20"/>
      <w:szCs w:val="20"/>
    </w:rPr>
  </w:style>
  <w:style w:type="paragraph" w:styleId="30">
    <w:name w:val="Body Text 3"/>
    <w:basedOn w:val="a"/>
    <w:link w:val="31"/>
    <w:rPr>
      <w:rFonts w:ascii="Arial" w:hAnsi="Arial" w:cs="Arial"/>
      <w:sz w:val="24"/>
      <w:szCs w:val="24"/>
    </w:rPr>
  </w:style>
  <w:style w:type="character" w:customStyle="1" w:styleId="31">
    <w:name w:val="Основний текст 3 Знак"/>
    <w:basedOn w:val="a0"/>
    <w:link w:val="30"/>
    <w:semiHidden/>
    <w:locked/>
    <w:rPr>
      <w:rFonts w:cs="Times New Roman"/>
      <w:sz w:val="16"/>
      <w:szCs w:val="16"/>
    </w:rPr>
  </w:style>
  <w:style w:type="paragraph" w:customStyle="1" w:styleId="210">
    <w:name w:val="Основной текст 21"/>
    <w:basedOn w:val="a"/>
    <w:pPr>
      <w:spacing w:line="360" w:lineRule="auto"/>
      <w:ind w:firstLine="709"/>
      <w:jc w:val="both"/>
    </w:pPr>
    <w:rPr>
      <w:rFonts w:ascii="Arial" w:hAnsi="Arial" w:cs="Arial"/>
      <w:sz w:val="24"/>
      <w:szCs w:val="24"/>
    </w:rPr>
  </w:style>
  <w:style w:type="paragraph" w:styleId="22">
    <w:name w:val="Body Text Indent 2"/>
    <w:basedOn w:val="a"/>
    <w:link w:val="23"/>
    <w:pPr>
      <w:spacing w:line="360" w:lineRule="auto"/>
      <w:ind w:firstLine="720"/>
      <w:jc w:val="both"/>
    </w:pPr>
    <w:rPr>
      <w:rFonts w:ascii="Arial" w:hAnsi="Arial" w:cs="Arial"/>
      <w:sz w:val="24"/>
      <w:szCs w:val="24"/>
    </w:rPr>
  </w:style>
  <w:style w:type="character" w:customStyle="1" w:styleId="23">
    <w:name w:val="Основний текст з відступом 2 Знак"/>
    <w:basedOn w:val="a0"/>
    <w:link w:val="22"/>
    <w:semiHidden/>
    <w:locked/>
    <w:rPr>
      <w:rFonts w:cs="Times New Roman"/>
      <w:sz w:val="20"/>
      <w:szCs w:val="20"/>
    </w:rPr>
  </w:style>
  <w:style w:type="paragraph" w:styleId="32">
    <w:name w:val="Body Text Indent 3"/>
    <w:basedOn w:val="a"/>
    <w:link w:val="33"/>
    <w:pPr>
      <w:spacing w:line="360" w:lineRule="auto"/>
      <w:ind w:firstLine="720"/>
      <w:jc w:val="both"/>
    </w:pPr>
    <w:rPr>
      <w:rFonts w:ascii="Arial" w:hAnsi="Arial" w:cs="Arial"/>
      <w:b/>
      <w:bCs/>
      <w:sz w:val="24"/>
      <w:szCs w:val="24"/>
    </w:rPr>
  </w:style>
  <w:style w:type="character" w:customStyle="1" w:styleId="33">
    <w:name w:val="Основний текст з відступом 3 Знак"/>
    <w:basedOn w:val="a0"/>
    <w:link w:val="32"/>
    <w:semiHidden/>
    <w:locked/>
    <w:rPr>
      <w:rFonts w:cs="Times New Roman"/>
      <w:sz w:val="16"/>
      <w:szCs w:val="16"/>
    </w:rPr>
  </w:style>
  <w:style w:type="paragraph" w:styleId="a6">
    <w:name w:val="header"/>
    <w:basedOn w:val="a"/>
    <w:link w:val="a7"/>
    <w:pPr>
      <w:tabs>
        <w:tab w:val="center" w:pos="4153"/>
        <w:tab w:val="right" w:pos="8306"/>
      </w:tabs>
    </w:pPr>
  </w:style>
  <w:style w:type="character" w:customStyle="1" w:styleId="a7">
    <w:name w:val="Верхній колонтитул Знак"/>
    <w:basedOn w:val="a0"/>
    <w:link w:val="a6"/>
    <w:semiHidden/>
    <w:locked/>
    <w:rPr>
      <w:rFonts w:cs="Times New Roman"/>
      <w:sz w:val="20"/>
      <w:szCs w:val="20"/>
    </w:rPr>
  </w:style>
  <w:style w:type="character" w:customStyle="1" w:styleId="a8">
    <w:name w:val="номер страницы"/>
    <w:basedOn w:val="a0"/>
    <w:rPr>
      <w:rFonts w:cs="Times New Roman"/>
    </w:rPr>
  </w:style>
  <w:style w:type="paragraph" w:styleId="a9">
    <w:name w:val="Title"/>
    <w:basedOn w:val="a"/>
    <w:link w:val="aa"/>
    <w:qFormat/>
    <w:pPr>
      <w:widowControl w:val="0"/>
      <w:jc w:val="center"/>
    </w:pPr>
    <w:rPr>
      <w:b/>
      <w:bCs/>
      <w:sz w:val="24"/>
      <w:szCs w:val="24"/>
    </w:rPr>
  </w:style>
  <w:style w:type="character" w:customStyle="1" w:styleId="aa">
    <w:name w:val="Назва Знак"/>
    <w:basedOn w:val="a0"/>
    <w:link w:val="a9"/>
    <w:locked/>
    <w:rPr>
      <w:rFonts w:ascii="Cambria" w:hAnsi="Cambria" w:cs="Times New Roman"/>
      <w:b/>
      <w:bCs/>
      <w:kern w:val="28"/>
      <w:sz w:val="32"/>
      <w:szCs w:val="32"/>
    </w:rPr>
  </w:style>
  <w:style w:type="paragraph" w:styleId="ab">
    <w:name w:val="Plain Text"/>
    <w:basedOn w:val="a"/>
    <w:link w:val="ac"/>
    <w:pPr>
      <w:widowControl w:val="0"/>
    </w:pPr>
    <w:rPr>
      <w:rFonts w:ascii="Courier New" w:hAnsi="Courier New" w:cs="Courier New"/>
    </w:rPr>
  </w:style>
  <w:style w:type="character" w:customStyle="1" w:styleId="ac">
    <w:name w:val="Текст Знак"/>
    <w:basedOn w:val="a0"/>
    <w:link w:val="ab"/>
    <w:semiHidden/>
    <w:locked/>
    <w:rPr>
      <w:rFonts w:ascii="Courier New" w:hAnsi="Courier New" w:cs="Courier New"/>
      <w:sz w:val="20"/>
      <w:szCs w:val="20"/>
    </w:rPr>
  </w:style>
  <w:style w:type="table" w:styleId="ad">
    <w:name w:val="Table Grid"/>
    <w:basedOn w:val="a1"/>
    <w:rsid w:val="00F37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8C1526"/>
    <w:pPr>
      <w:widowControl w:val="0"/>
      <w:suppressAutoHyphens/>
      <w:autoSpaceDN w:val="0"/>
      <w:textAlignment w:val="baseline"/>
    </w:pPr>
    <w:rPr>
      <w:rFonts w:cs="Arial Unicode MS"/>
      <w:kern w:val="3"/>
      <w:sz w:val="24"/>
      <w:szCs w:val="24"/>
      <w:lang w:eastAsia="zh-CN" w:bidi="hi-IN"/>
    </w:rPr>
  </w:style>
  <w:style w:type="paragraph" w:styleId="ae">
    <w:name w:val="footer"/>
    <w:basedOn w:val="a"/>
    <w:link w:val="af"/>
    <w:rsid w:val="003E7949"/>
    <w:pPr>
      <w:tabs>
        <w:tab w:val="center" w:pos="4677"/>
        <w:tab w:val="right" w:pos="9355"/>
      </w:tabs>
    </w:pPr>
  </w:style>
  <w:style w:type="character" w:customStyle="1" w:styleId="af">
    <w:name w:val="Нижній колонтитул Знак"/>
    <w:basedOn w:val="a0"/>
    <w:link w:val="ae"/>
    <w:locked/>
    <w:rsid w:val="003E7949"/>
    <w:rPr>
      <w:rFonts w:cs="Times New Roman"/>
      <w:sz w:val="20"/>
      <w:szCs w:val="20"/>
    </w:rPr>
  </w:style>
  <w:style w:type="numbering" w:customStyle="1" w:styleId="WW8Num3">
    <w:name w:val="WW8Num3"/>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7166</Words>
  <Characters>40848</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Президентская программа «Дети России»</vt:lpstr>
    </vt:vector>
  </TitlesOfParts>
  <Company>Home</Company>
  <LinksUpToDate>false</LinksUpToDate>
  <CharactersWithSpaces>47919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Президентская программа «Дети России»</dc:title>
  <dc:subject/>
  <dc:creator>Bogoyavlenckaya</dc:creator>
  <cp:keywords/>
  <dc:description/>
  <cp:lastModifiedBy>Irina</cp:lastModifiedBy>
  <cp:revision>2</cp:revision>
  <cp:lastPrinted>2003-05-26T22:28:00Z</cp:lastPrinted>
  <dcterms:created xsi:type="dcterms:W3CDTF">2014-09-02T17:40:00Z</dcterms:created>
  <dcterms:modified xsi:type="dcterms:W3CDTF">2014-09-02T17:40:00Z</dcterms:modified>
</cp:coreProperties>
</file>