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69C7" w:rsidRDefault="00B83D85">
      <w:pPr>
        <w:pStyle w:val="a3"/>
      </w:pPr>
      <w:r>
        <w:t>СОДЕРЖАНИЕ</w:t>
      </w:r>
    </w:p>
    <w:p w:rsidR="007869C7" w:rsidRDefault="007869C7"/>
    <w:p w:rsidR="007869C7" w:rsidRDefault="00B83D85">
      <w:r>
        <w:t>Введение…………………………………………………………………..4</w:t>
      </w:r>
    </w:p>
    <w:p w:rsidR="007869C7" w:rsidRDefault="00B83D85">
      <w:r>
        <w:t>1 Технологическая подготовка производства…………………………..6</w:t>
      </w:r>
    </w:p>
    <w:p w:rsidR="007869C7" w:rsidRDefault="00B83D85">
      <w:pPr>
        <w:numPr>
          <w:ilvl w:val="1"/>
          <w:numId w:val="1"/>
        </w:numPr>
      </w:pPr>
      <w:r>
        <w:t>Особенности технологической подготовки производства в современных условиях………………………………………………6</w:t>
      </w:r>
    </w:p>
    <w:p w:rsidR="007869C7" w:rsidRDefault="00B83D85">
      <w:pPr>
        <w:numPr>
          <w:ilvl w:val="1"/>
          <w:numId w:val="1"/>
        </w:numPr>
      </w:pPr>
      <w:r>
        <w:t>Задачи технологической подготовки производства……………….7</w:t>
      </w:r>
    </w:p>
    <w:p w:rsidR="007869C7" w:rsidRDefault="00B83D85">
      <w:pPr>
        <w:numPr>
          <w:ilvl w:val="1"/>
          <w:numId w:val="1"/>
        </w:numPr>
      </w:pPr>
      <w:r>
        <w:t xml:space="preserve">Формы организации технологической подготовки </w:t>
      </w:r>
    </w:p>
    <w:p w:rsidR="007869C7" w:rsidRDefault="00B83D85">
      <w:r>
        <w:t>производства………………………………………………………………8</w:t>
      </w:r>
    </w:p>
    <w:p w:rsidR="007869C7" w:rsidRDefault="00B83D85">
      <w:pPr>
        <w:numPr>
          <w:ilvl w:val="2"/>
          <w:numId w:val="1"/>
        </w:numPr>
        <w:tabs>
          <w:tab w:val="clear" w:pos="720"/>
          <w:tab w:val="num" w:pos="0"/>
        </w:tabs>
      </w:pPr>
      <w:r>
        <w:t>ТПП на базе единичных технологических процессов………………………………………………………..8</w:t>
      </w:r>
    </w:p>
    <w:p w:rsidR="007869C7" w:rsidRDefault="00B83D85">
      <w:pPr>
        <w:numPr>
          <w:ilvl w:val="2"/>
          <w:numId w:val="1"/>
        </w:numPr>
      </w:pPr>
      <w:r>
        <w:t>ТПП на базе технологической унификации………………… 10</w:t>
      </w:r>
    </w:p>
    <w:p w:rsidR="007869C7" w:rsidRDefault="00B83D85">
      <w:pPr>
        <w:numPr>
          <w:ilvl w:val="1"/>
          <w:numId w:val="1"/>
        </w:numPr>
      </w:pPr>
      <w:r>
        <w:t>Развитие ТПП в современных условиях…………………………..11</w:t>
      </w:r>
    </w:p>
    <w:p w:rsidR="007869C7" w:rsidRDefault="00B83D85">
      <w:pPr>
        <w:numPr>
          <w:ilvl w:val="2"/>
          <w:numId w:val="1"/>
        </w:numPr>
      </w:pPr>
      <w:r>
        <w:t>Единая система технологической подготовки……………….11</w:t>
      </w:r>
    </w:p>
    <w:p w:rsidR="007869C7" w:rsidRDefault="00B83D85">
      <w:pPr>
        <w:numPr>
          <w:ilvl w:val="2"/>
          <w:numId w:val="1"/>
        </w:numPr>
      </w:pPr>
      <w:r>
        <w:t xml:space="preserve">Автоматизация технологической подготовки </w:t>
      </w:r>
    </w:p>
    <w:p w:rsidR="007869C7" w:rsidRDefault="00B83D85">
      <w:r>
        <w:t>производства……………………………………………………………..13</w:t>
      </w:r>
    </w:p>
    <w:p w:rsidR="007869C7" w:rsidRDefault="00B83D85">
      <w:pPr>
        <w:numPr>
          <w:ilvl w:val="1"/>
          <w:numId w:val="1"/>
        </w:numPr>
      </w:pPr>
      <w:r>
        <w:t>История автоматизации технологического проектирования……15</w:t>
      </w:r>
    </w:p>
    <w:p w:rsidR="007869C7" w:rsidRDefault="00B83D85">
      <w:pPr>
        <w:numPr>
          <w:ilvl w:val="2"/>
          <w:numId w:val="1"/>
        </w:numPr>
      </w:pPr>
      <w:r>
        <w:t xml:space="preserve">САПР на выставке </w:t>
      </w:r>
      <w:r>
        <w:rPr>
          <w:lang w:val="en-US"/>
        </w:rPr>
        <w:t>Softool 2000</w:t>
      </w:r>
      <w:r>
        <w:t>………………………………17</w:t>
      </w:r>
    </w:p>
    <w:p w:rsidR="007869C7" w:rsidRDefault="00B83D85">
      <w:pPr>
        <w:numPr>
          <w:ilvl w:val="2"/>
          <w:numId w:val="1"/>
        </w:numPr>
      </w:pPr>
      <w:r>
        <w:t xml:space="preserve">САПР на выставке </w:t>
      </w:r>
      <w:r>
        <w:rPr>
          <w:lang w:val="en-US"/>
        </w:rPr>
        <w:t>Comtek 2001</w:t>
      </w:r>
      <w:r>
        <w:t>………………………………22</w:t>
      </w:r>
    </w:p>
    <w:p w:rsidR="007869C7" w:rsidRDefault="00B83D85">
      <w:pPr>
        <w:numPr>
          <w:ilvl w:val="1"/>
          <w:numId w:val="1"/>
        </w:numPr>
      </w:pPr>
      <w:r>
        <w:t>Выводы………………………………………………………………29</w:t>
      </w:r>
    </w:p>
    <w:p w:rsidR="007869C7" w:rsidRDefault="00B83D85">
      <w:pPr>
        <w:numPr>
          <w:ilvl w:val="0"/>
          <w:numId w:val="1"/>
        </w:numPr>
      </w:pPr>
      <w:r>
        <w:t>Основы автоматизации технологического проектирования……..31</w:t>
      </w:r>
    </w:p>
    <w:p w:rsidR="007869C7" w:rsidRDefault="00B83D85">
      <w:pPr>
        <w:numPr>
          <w:ilvl w:val="1"/>
          <w:numId w:val="1"/>
        </w:numPr>
      </w:pPr>
      <w:r>
        <w:t>Принципы принятия решений при технологическом решении….31</w:t>
      </w:r>
    </w:p>
    <w:p w:rsidR="007869C7" w:rsidRDefault="00B83D85">
      <w:pPr>
        <w:numPr>
          <w:ilvl w:val="1"/>
          <w:numId w:val="1"/>
        </w:numPr>
      </w:pPr>
      <w:r>
        <w:t>Автоматизация процесса принятия решений……………………...33</w:t>
      </w:r>
    </w:p>
    <w:p w:rsidR="007869C7" w:rsidRDefault="00B83D85">
      <w:pPr>
        <w:numPr>
          <w:ilvl w:val="1"/>
          <w:numId w:val="1"/>
        </w:numPr>
      </w:pPr>
      <w:r>
        <w:t>Методология автоматизированного технологического проектирования……………………………………………………..37</w:t>
      </w:r>
    </w:p>
    <w:p w:rsidR="007869C7" w:rsidRDefault="00B83D85">
      <w:pPr>
        <w:numPr>
          <w:ilvl w:val="1"/>
          <w:numId w:val="1"/>
        </w:numPr>
      </w:pPr>
      <w:r>
        <w:t>Выводы………………………………………………………………42</w:t>
      </w:r>
    </w:p>
    <w:p w:rsidR="007869C7" w:rsidRDefault="00B83D85">
      <w:pPr>
        <w:numPr>
          <w:ilvl w:val="0"/>
          <w:numId w:val="1"/>
        </w:numPr>
      </w:pPr>
      <w:r>
        <w:t>Принципы и задачи проектирования………………………………44</w:t>
      </w:r>
    </w:p>
    <w:p w:rsidR="007869C7" w:rsidRDefault="00B83D85">
      <w:pPr>
        <w:numPr>
          <w:ilvl w:val="1"/>
          <w:numId w:val="1"/>
        </w:numPr>
      </w:pPr>
      <w:r>
        <w:t>Уровни, аспекты и этапы проектирования………………………...44</w:t>
      </w:r>
    </w:p>
    <w:p w:rsidR="007869C7" w:rsidRDefault="00B83D85">
      <w:pPr>
        <w:numPr>
          <w:ilvl w:val="2"/>
          <w:numId w:val="1"/>
        </w:numPr>
      </w:pPr>
      <w:r>
        <w:t>Иерархические уровни описаний объектов…………………..45</w:t>
      </w:r>
    </w:p>
    <w:p w:rsidR="007869C7" w:rsidRDefault="00B83D85">
      <w:pPr>
        <w:numPr>
          <w:ilvl w:val="2"/>
          <w:numId w:val="1"/>
        </w:numPr>
      </w:pPr>
      <w:r>
        <w:t>Аспекты описания проектируемых объектов………………..46</w:t>
      </w:r>
    </w:p>
    <w:p w:rsidR="007869C7" w:rsidRDefault="00B83D85">
      <w:pPr>
        <w:numPr>
          <w:ilvl w:val="2"/>
          <w:numId w:val="1"/>
        </w:numPr>
      </w:pPr>
      <w:r>
        <w:t>Составные части процесса проектирования…………………47</w:t>
      </w:r>
    </w:p>
    <w:p w:rsidR="007869C7" w:rsidRDefault="00B83D85">
      <w:pPr>
        <w:numPr>
          <w:ilvl w:val="3"/>
          <w:numId w:val="1"/>
        </w:numPr>
      </w:pPr>
      <w:r>
        <w:t>Унификация проектных решений и процедур……………….47</w:t>
      </w:r>
    </w:p>
    <w:p w:rsidR="007869C7" w:rsidRDefault="00B83D85">
      <w:pPr>
        <w:numPr>
          <w:ilvl w:val="2"/>
          <w:numId w:val="1"/>
        </w:numPr>
      </w:pPr>
      <w:r>
        <w:t>Нисходящее и восходящее проектирование…………………48</w:t>
      </w:r>
    </w:p>
    <w:p w:rsidR="007869C7" w:rsidRDefault="00B83D85">
      <w:pPr>
        <w:numPr>
          <w:ilvl w:val="2"/>
          <w:numId w:val="1"/>
        </w:numPr>
      </w:pPr>
      <w:r>
        <w:t>Внешнее и внутреннее проектирование……………………..49</w:t>
      </w:r>
    </w:p>
    <w:p w:rsidR="007869C7" w:rsidRDefault="00B83D85">
      <w:pPr>
        <w:numPr>
          <w:ilvl w:val="1"/>
          <w:numId w:val="1"/>
        </w:numPr>
      </w:pPr>
      <w:r>
        <w:t>Типовые проектные процедуры…………………………………..49</w:t>
      </w:r>
    </w:p>
    <w:p w:rsidR="007869C7" w:rsidRDefault="00B83D85">
      <w:pPr>
        <w:numPr>
          <w:ilvl w:val="2"/>
          <w:numId w:val="1"/>
        </w:numPr>
      </w:pPr>
      <w:r>
        <w:t>Классификация типовых проектных процедур……………..49</w:t>
      </w:r>
    </w:p>
    <w:p w:rsidR="007869C7" w:rsidRDefault="00B83D85">
      <w:pPr>
        <w:numPr>
          <w:ilvl w:val="2"/>
          <w:numId w:val="1"/>
        </w:numPr>
      </w:pPr>
      <w:r>
        <w:t>Типичная последовательность проектных процедур……….50</w:t>
      </w:r>
    </w:p>
    <w:p w:rsidR="007869C7" w:rsidRDefault="00B83D85">
      <w:pPr>
        <w:numPr>
          <w:ilvl w:val="1"/>
          <w:numId w:val="1"/>
        </w:numPr>
      </w:pPr>
      <w:r>
        <w:t>Пример маршрута технологической подготовки производства в машиностроении……………………………………………………53</w:t>
      </w:r>
    </w:p>
    <w:p w:rsidR="007869C7" w:rsidRDefault="00B83D85">
      <w:pPr>
        <w:numPr>
          <w:ilvl w:val="1"/>
          <w:numId w:val="1"/>
        </w:numPr>
      </w:pPr>
      <w:r>
        <w:t>Использование типовых решений при синтезе технологических маршрутов обработки изделий……………………………………..55</w:t>
      </w:r>
    </w:p>
    <w:p w:rsidR="007869C7" w:rsidRDefault="00B83D85">
      <w:pPr>
        <w:numPr>
          <w:ilvl w:val="2"/>
          <w:numId w:val="1"/>
        </w:numPr>
      </w:pPr>
      <w:r>
        <w:t>Индивидуальные и обобщенные технологические маршруты55</w:t>
      </w:r>
    </w:p>
    <w:p w:rsidR="007869C7" w:rsidRDefault="00B83D85">
      <w:pPr>
        <w:numPr>
          <w:ilvl w:val="2"/>
          <w:numId w:val="1"/>
        </w:numPr>
      </w:pPr>
      <w:r>
        <w:t>Условия назначения операций и индивидуальный технологический маршрут……………………………………..58</w:t>
      </w:r>
    </w:p>
    <w:p w:rsidR="007869C7" w:rsidRDefault="00B83D85">
      <w:pPr>
        <w:numPr>
          <w:ilvl w:val="2"/>
          <w:numId w:val="1"/>
        </w:numPr>
      </w:pPr>
      <w:r>
        <w:t>Формирование обобщенного технологического маршрута…63</w:t>
      </w:r>
    </w:p>
    <w:p w:rsidR="007869C7" w:rsidRDefault="00B83D85">
      <w:pPr>
        <w:numPr>
          <w:ilvl w:val="2"/>
          <w:numId w:val="1"/>
        </w:numPr>
      </w:pPr>
      <w:r>
        <w:t>Синтез технологических маршрутов………………………….64</w:t>
      </w:r>
    </w:p>
    <w:p w:rsidR="007869C7" w:rsidRDefault="00B83D85">
      <w:pPr>
        <w:numPr>
          <w:ilvl w:val="1"/>
          <w:numId w:val="1"/>
        </w:numPr>
      </w:pPr>
      <w:r>
        <w:t>Направленный перебор при синтезе маршрута обработки поверхности детали………………………………………………….65</w:t>
      </w:r>
    </w:p>
    <w:p w:rsidR="007869C7" w:rsidRDefault="00B83D85">
      <w:pPr>
        <w:numPr>
          <w:ilvl w:val="2"/>
          <w:numId w:val="1"/>
        </w:numPr>
      </w:pPr>
      <w:r>
        <w:t>Многовариантность задач синтеза маршрута обработки поверхности детали…………………………………………      65</w:t>
      </w:r>
    </w:p>
    <w:p w:rsidR="007869C7" w:rsidRDefault="00B83D85">
      <w:pPr>
        <w:numPr>
          <w:ilvl w:val="2"/>
          <w:numId w:val="1"/>
        </w:numPr>
      </w:pPr>
      <w:r>
        <w:t>Постановка задачи синтеза маршрутов обработки поверхности детали……………………………………………………………69</w:t>
      </w:r>
    </w:p>
    <w:p w:rsidR="007869C7" w:rsidRDefault="00B83D85">
      <w:r>
        <w:t>3.5.3. Решение задачи синтеза маршрута обработки поверхности детали……………………………………………………………………..71</w:t>
      </w:r>
    </w:p>
    <w:p w:rsidR="007869C7" w:rsidRDefault="00B83D85">
      <w:pPr>
        <w:numPr>
          <w:ilvl w:val="1"/>
          <w:numId w:val="1"/>
        </w:numPr>
      </w:pPr>
      <w:r>
        <w:t>Выводы………………………………………………………………75</w:t>
      </w:r>
    </w:p>
    <w:p w:rsidR="007869C7" w:rsidRDefault="00B83D85">
      <w:pPr>
        <w:numPr>
          <w:ilvl w:val="0"/>
          <w:numId w:val="1"/>
        </w:numPr>
      </w:pPr>
      <w:r>
        <w:t>САПР. Общие положения…………………………………………..77</w:t>
      </w:r>
    </w:p>
    <w:p w:rsidR="007869C7" w:rsidRDefault="00B83D85">
      <w:pPr>
        <w:numPr>
          <w:ilvl w:val="1"/>
          <w:numId w:val="1"/>
        </w:numPr>
      </w:pPr>
      <w:r>
        <w:t>Задачи автоматизации технологического проектирования………77</w:t>
      </w:r>
    </w:p>
    <w:p w:rsidR="007869C7" w:rsidRDefault="00B83D85">
      <w:pPr>
        <w:numPr>
          <w:ilvl w:val="1"/>
          <w:numId w:val="1"/>
        </w:numPr>
      </w:pPr>
      <w:r>
        <w:t>Цели создания САПР……………………………………………….78</w:t>
      </w:r>
    </w:p>
    <w:p w:rsidR="007869C7" w:rsidRDefault="00B83D85">
      <w:pPr>
        <w:numPr>
          <w:ilvl w:val="1"/>
          <w:numId w:val="1"/>
        </w:numPr>
      </w:pPr>
      <w:r>
        <w:t>Состав и структура САПР………………………………………….79</w:t>
      </w:r>
    </w:p>
    <w:p w:rsidR="007869C7" w:rsidRDefault="00B83D85">
      <w:pPr>
        <w:numPr>
          <w:ilvl w:val="1"/>
          <w:numId w:val="1"/>
        </w:numPr>
      </w:pPr>
      <w:r>
        <w:t>Основные принципы создания САПР……………………………..81</w:t>
      </w:r>
    </w:p>
    <w:p w:rsidR="007869C7" w:rsidRDefault="00B83D85">
      <w:pPr>
        <w:numPr>
          <w:ilvl w:val="1"/>
          <w:numId w:val="1"/>
        </w:numPr>
      </w:pPr>
      <w:r>
        <w:t>Стадии создания САПР……………………………………………84</w:t>
      </w:r>
    </w:p>
    <w:p w:rsidR="007869C7" w:rsidRDefault="00B83D85">
      <w:pPr>
        <w:numPr>
          <w:ilvl w:val="1"/>
          <w:numId w:val="1"/>
        </w:numPr>
      </w:pPr>
      <w:r>
        <w:t>Технология разработки САПР…………………………………….85</w:t>
      </w:r>
    </w:p>
    <w:p w:rsidR="007869C7" w:rsidRDefault="00B83D85">
      <w:pPr>
        <w:numPr>
          <w:ilvl w:val="1"/>
          <w:numId w:val="1"/>
        </w:numPr>
      </w:pPr>
      <w:r>
        <w:t>Классификация САПР……………………………………………..86</w:t>
      </w:r>
    </w:p>
    <w:p w:rsidR="007869C7" w:rsidRDefault="00B83D85">
      <w:pPr>
        <w:numPr>
          <w:ilvl w:val="1"/>
          <w:numId w:val="1"/>
        </w:numPr>
      </w:pPr>
      <w:r>
        <w:t>Выводы……………………………………………………………...89</w:t>
      </w:r>
    </w:p>
    <w:p w:rsidR="007869C7" w:rsidRDefault="00B83D85">
      <w:pPr>
        <w:numPr>
          <w:ilvl w:val="0"/>
          <w:numId w:val="1"/>
        </w:numPr>
      </w:pPr>
      <w:r>
        <w:t>Средства обеспечения САПР………………………………………90</w:t>
      </w:r>
    </w:p>
    <w:p w:rsidR="007869C7" w:rsidRDefault="00B83D85">
      <w:pPr>
        <w:numPr>
          <w:ilvl w:val="1"/>
          <w:numId w:val="1"/>
        </w:numPr>
      </w:pPr>
      <w:r>
        <w:t>Техническое обеспечение САПР………………………………….90</w:t>
      </w:r>
    </w:p>
    <w:p w:rsidR="007869C7" w:rsidRDefault="00B83D85">
      <w:pPr>
        <w:numPr>
          <w:ilvl w:val="2"/>
          <w:numId w:val="1"/>
        </w:numPr>
      </w:pPr>
      <w:r>
        <w:t>Состав технических средств САПР………………………….90</w:t>
      </w:r>
    </w:p>
    <w:p w:rsidR="007869C7" w:rsidRDefault="00B83D85">
      <w:pPr>
        <w:numPr>
          <w:ilvl w:val="2"/>
          <w:numId w:val="1"/>
        </w:numPr>
      </w:pPr>
      <w:r>
        <w:t>Общие сведения об ЭВМ и ВС, используемых в САПР……92</w:t>
      </w:r>
    </w:p>
    <w:p w:rsidR="007869C7" w:rsidRDefault="00B83D85">
      <w:pPr>
        <w:numPr>
          <w:ilvl w:val="2"/>
          <w:numId w:val="1"/>
        </w:numPr>
      </w:pPr>
      <w:r>
        <w:t xml:space="preserve">Архитектура персональных компьютеров </w:t>
      </w:r>
      <w:r>
        <w:rPr>
          <w:lang w:val="en-US"/>
        </w:rPr>
        <w:t>IBM PС…………93</w:t>
      </w:r>
    </w:p>
    <w:p w:rsidR="007869C7" w:rsidRDefault="00B83D85">
      <w:pPr>
        <w:numPr>
          <w:ilvl w:val="3"/>
          <w:numId w:val="1"/>
        </w:numPr>
        <w:rPr>
          <w:lang w:val="en-US"/>
        </w:rPr>
      </w:pPr>
      <w:r>
        <w:rPr>
          <w:lang w:val="en-US"/>
        </w:rPr>
        <w:t>Основные блоки IBM PС……………………………………..93</w:t>
      </w:r>
    </w:p>
    <w:p w:rsidR="007869C7" w:rsidRDefault="00B83D85">
      <w:pPr>
        <w:numPr>
          <w:ilvl w:val="3"/>
          <w:numId w:val="1"/>
        </w:numPr>
      </w:pPr>
      <w:r>
        <w:rPr>
          <w:lang w:val="en-US"/>
        </w:rPr>
        <w:t>Дополнительные устройства…………………………………93</w:t>
      </w:r>
    </w:p>
    <w:p w:rsidR="007869C7" w:rsidRDefault="00B83D85">
      <w:pPr>
        <w:numPr>
          <w:ilvl w:val="2"/>
          <w:numId w:val="1"/>
        </w:numPr>
      </w:pPr>
      <w:r>
        <w:t>Логическое устройство компьютера…………………………94</w:t>
      </w:r>
    </w:p>
    <w:p w:rsidR="007869C7" w:rsidRDefault="00B83D85">
      <w:pPr>
        <w:numPr>
          <w:ilvl w:val="3"/>
          <w:numId w:val="1"/>
        </w:numPr>
      </w:pPr>
      <w:r>
        <w:t>Микропроцессор………………………………………………96</w:t>
      </w:r>
    </w:p>
    <w:p w:rsidR="007869C7" w:rsidRDefault="00B83D85">
      <w:pPr>
        <w:numPr>
          <w:ilvl w:val="3"/>
          <w:numId w:val="1"/>
        </w:numPr>
      </w:pPr>
      <w:r>
        <w:t>Оперативная память…………………………………………..99</w:t>
      </w:r>
    </w:p>
    <w:p w:rsidR="007869C7" w:rsidRDefault="00B83D85">
      <w:pPr>
        <w:numPr>
          <w:ilvl w:val="3"/>
          <w:numId w:val="1"/>
        </w:numPr>
      </w:pPr>
      <w:r>
        <w:t>Мониторы…………………………………………………….100</w:t>
      </w:r>
    </w:p>
    <w:p w:rsidR="007869C7" w:rsidRDefault="00B83D85">
      <w:pPr>
        <w:numPr>
          <w:ilvl w:val="3"/>
          <w:numId w:val="1"/>
        </w:numPr>
      </w:pPr>
      <w:r>
        <w:t>Клавиатура……………………………………………………101</w:t>
      </w:r>
    </w:p>
    <w:p w:rsidR="007869C7" w:rsidRDefault="00B83D85">
      <w:pPr>
        <w:numPr>
          <w:ilvl w:val="2"/>
          <w:numId w:val="1"/>
        </w:numPr>
      </w:pPr>
      <w:r>
        <w:t>Периферийные устройства ЭВМ……………………………102</w:t>
      </w:r>
    </w:p>
    <w:p w:rsidR="007869C7" w:rsidRDefault="00B83D85">
      <w:pPr>
        <w:numPr>
          <w:ilvl w:val="3"/>
          <w:numId w:val="1"/>
        </w:numPr>
      </w:pPr>
      <w:r>
        <w:t>Внешние запоминающие устройства……………………….102</w:t>
      </w:r>
    </w:p>
    <w:p w:rsidR="007869C7" w:rsidRDefault="00B83D85">
      <w:pPr>
        <w:numPr>
          <w:ilvl w:val="3"/>
          <w:numId w:val="1"/>
        </w:numPr>
      </w:pPr>
      <w:r>
        <w:t>Печатающие устройства – принтеры……………………….119</w:t>
      </w:r>
    </w:p>
    <w:p w:rsidR="007869C7" w:rsidRDefault="00B83D85">
      <w:pPr>
        <w:numPr>
          <w:ilvl w:val="3"/>
          <w:numId w:val="1"/>
        </w:numPr>
      </w:pPr>
      <w:r>
        <w:t>Устройства машинной графики………………………………126</w:t>
      </w:r>
    </w:p>
    <w:p w:rsidR="007869C7" w:rsidRDefault="00B83D85">
      <w:pPr>
        <w:numPr>
          <w:ilvl w:val="3"/>
          <w:numId w:val="1"/>
        </w:numPr>
      </w:pPr>
      <w:r>
        <w:t>Устройства управления курсорами…………………………..141</w:t>
      </w:r>
    </w:p>
    <w:p w:rsidR="007869C7" w:rsidRDefault="00B83D85">
      <w:pPr>
        <w:numPr>
          <w:ilvl w:val="2"/>
          <w:numId w:val="1"/>
        </w:numPr>
      </w:pPr>
      <w:r>
        <w:t>Выводы…………………………………………………………144</w:t>
      </w:r>
    </w:p>
    <w:p w:rsidR="007869C7" w:rsidRDefault="00B83D85">
      <w:pPr>
        <w:numPr>
          <w:ilvl w:val="1"/>
          <w:numId w:val="1"/>
        </w:numPr>
      </w:pPr>
      <w:r>
        <w:t>Программное обеспечение САПР…………………………………145</w:t>
      </w:r>
    </w:p>
    <w:p w:rsidR="007869C7" w:rsidRDefault="00B83D85">
      <w:pPr>
        <w:numPr>
          <w:ilvl w:val="2"/>
          <w:numId w:val="1"/>
        </w:numPr>
      </w:pPr>
      <w:r>
        <w:t>Требования к программному обеспечению………………….146</w:t>
      </w:r>
    </w:p>
    <w:p w:rsidR="007869C7" w:rsidRDefault="00B83D85">
      <w:pPr>
        <w:numPr>
          <w:ilvl w:val="2"/>
          <w:numId w:val="1"/>
        </w:numPr>
      </w:pPr>
      <w:r>
        <w:t>Методы разработки программного обеспечения……………147</w:t>
      </w:r>
    </w:p>
    <w:p w:rsidR="007869C7" w:rsidRDefault="00B83D85">
      <w:pPr>
        <w:numPr>
          <w:ilvl w:val="2"/>
          <w:numId w:val="1"/>
        </w:numPr>
      </w:pPr>
      <w:r>
        <w:t>Дисковая операционная система (</w:t>
      </w:r>
      <w:r>
        <w:rPr>
          <w:lang w:val="en-US"/>
        </w:rPr>
        <w:t>DOS)</w:t>
      </w:r>
      <w:r>
        <w:t>……………………..147</w:t>
      </w:r>
    </w:p>
    <w:p w:rsidR="007869C7" w:rsidRDefault="00B83D85">
      <w:pPr>
        <w:numPr>
          <w:ilvl w:val="2"/>
          <w:numId w:val="1"/>
        </w:numPr>
      </w:pPr>
      <w:r>
        <w:rPr>
          <w:lang w:val="en-US"/>
        </w:rPr>
        <w:t>Windows………………………………………………………..150</w:t>
      </w:r>
    </w:p>
    <w:p w:rsidR="007869C7" w:rsidRDefault="00B83D85">
      <w:pPr>
        <w:numPr>
          <w:ilvl w:val="2"/>
          <w:numId w:val="1"/>
        </w:numPr>
      </w:pPr>
      <w:r>
        <w:t>Выводы…………………………………………………………165</w:t>
      </w:r>
    </w:p>
    <w:p w:rsidR="007869C7" w:rsidRDefault="00B83D85">
      <w:pPr>
        <w:numPr>
          <w:ilvl w:val="1"/>
          <w:numId w:val="1"/>
        </w:numPr>
      </w:pPr>
      <w:r>
        <w:t>Информационное обеспечение САПР…………………………….166</w:t>
      </w:r>
    </w:p>
    <w:p w:rsidR="007869C7" w:rsidRDefault="00B83D85">
      <w:pPr>
        <w:numPr>
          <w:ilvl w:val="2"/>
          <w:numId w:val="1"/>
        </w:numPr>
      </w:pPr>
      <w:r>
        <w:t>Общие положения……………………………………………..166</w:t>
      </w:r>
    </w:p>
    <w:p w:rsidR="007869C7" w:rsidRDefault="00B83D85">
      <w:pPr>
        <w:numPr>
          <w:ilvl w:val="2"/>
          <w:numId w:val="1"/>
        </w:numPr>
      </w:pPr>
      <w:r>
        <w:t>Реляционный подход к модели данных………………………170</w:t>
      </w:r>
    </w:p>
    <w:p w:rsidR="007869C7" w:rsidRDefault="00B83D85">
      <w:pPr>
        <w:numPr>
          <w:ilvl w:val="2"/>
          <w:numId w:val="1"/>
        </w:numPr>
      </w:pPr>
      <w:r>
        <w:t>Выводы…………………………………………………………188</w:t>
      </w:r>
    </w:p>
    <w:p w:rsidR="007869C7" w:rsidRDefault="00B83D85">
      <w:pPr>
        <w:numPr>
          <w:ilvl w:val="1"/>
          <w:numId w:val="1"/>
        </w:numPr>
      </w:pPr>
      <w:r>
        <w:t>Математическое обеспечение САПР……………………………...190</w:t>
      </w:r>
    </w:p>
    <w:p w:rsidR="007869C7" w:rsidRDefault="00B83D85">
      <w:pPr>
        <w:numPr>
          <w:ilvl w:val="2"/>
          <w:numId w:val="1"/>
        </w:numPr>
      </w:pPr>
      <w:r>
        <w:t>Общие положения……………………………………………..190</w:t>
      </w:r>
    </w:p>
    <w:p w:rsidR="007869C7" w:rsidRDefault="00B83D85">
      <w:pPr>
        <w:numPr>
          <w:ilvl w:val="2"/>
          <w:numId w:val="1"/>
        </w:numPr>
      </w:pPr>
      <w:r>
        <w:t>Требования к математическому обеспечению………………190</w:t>
      </w:r>
    </w:p>
    <w:p w:rsidR="007869C7" w:rsidRDefault="00B83D85">
      <w:pPr>
        <w:numPr>
          <w:ilvl w:val="2"/>
          <w:numId w:val="1"/>
        </w:numPr>
      </w:pPr>
      <w:r>
        <w:t xml:space="preserve">Последовательность подготовки задач для решения на </w:t>
      </w:r>
    </w:p>
    <w:p w:rsidR="007869C7" w:rsidRDefault="00B83D85">
      <w:r>
        <w:t>ЭВМ………………………………………………………………………192</w:t>
      </w:r>
    </w:p>
    <w:p w:rsidR="007869C7" w:rsidRDefault="00B83D85">
      <w:pPr>
        <w:numPr>
          <w:ilvl w:val="2"/>
          <w:numId w:val="1"/>
        </w:numPr>
      </w:pPr>
      <w:r>
        <w:t>Математические модели………………………………………192</w:t>
      </w:r>
    </w:p>
    <w:p w:rsidR="007869C7" w:rsidRDefault="00B83D85">
      <w:pPr>
        <w:numPr>
          <w:ilvl w:val="2"/>
          <w:numId w:val="1"/>
        </w:numPr>
      </w:pPr>
      <w:r>
        <w:t>Постановки и подходы к решению задач анализа…………..207</w:t>
      </w:r>
    </w:p>
    <w:p w:rsidR="007869C7" w:rsidRDefault="00B83D85">
      <w:pPr>
        <w:numPr>
          <w:ilvl w:val="2"/>
          <w:numId w:val="1"/>
        </w:numPr>
      </w:pPr>
      <w:r>
        <w:t>Постановки и подходы к решению задач синтеза…………..215</w:t>
      </w:r>
    </w:p>
    <w:p w:rsidR="007869C7" w:rsidRDefault="00B83D85">
      <w:pPr>
        <w:numPr>
          <w:ilvl w:val="2"/>
          <w:numId w:val="1"/>
        </w:numPr>
      </w:pPr>
      <w:r>
        <w:t>Общие сведения об алгоритмах и алгоритмизации…………236</w:t>
      </w:r>
    </w:p>
    <w:p w:rsidR="007869C7" w:rsidRDefault="00B83D85">
      <w:pPr>
        <w:numPr>
          <w:ilvl w:val="3"/>
          <w:numId w:val="1"/>
        </w:numPr>
      </w:pPr>
      <w:r>
        <w:t>Описание символов……………………………………………237</w:t>
      </w:r>
    </w:p>
    <w:p w:rsidR="007869C7" w:rsidRDefault="00B83D85">
      <w:pPr>
        <w:numPr>
          <w:ilvl w:val="2"/>
          <w:numId w:val="1"/>
        </w:numPr>
      </w:pPr>
      <w:r>
        <w:t>Выводы…………………………………………………………238</w:t>
      </w:r>
    </w:p>
    <w:p w:rsidR="007869C7" w:rsidRDefault="00B83D85">
      <w:pPr>
        <w:numPr>
          <w:ilvl w:val="1"/>
          <w:numId w:val="2"/>
        </w:numPr>
      </w:pPr>
      <w:r>
        <w:t>Лингвистическое обеспечение САПР…………………………….240</w:t>
      </w:r>
    </w:p>
    <w:p w:rsidR="007869C7" w:rsidRDefault="00B83D85">
      <w:pPr>
        <w:numPr>
          <w:ilvl w:val="2"/>
          <w:numId w:val="2"/>
        </w:numPr>
      </w:pPr>
      <w:r>
        <w:t>Языки программирования…………………………………….240</w:t>
      </w:r>
    </w:p>
    <w:p w:rsidR="007869C7" w:rsidRDefault="00B83D85">
      <w:pPr>
        <w:numPr>
          <w:ilvl w:val="2"/>
          <w:numId w:val="2"/>
        </w:numPr>
      </w:pPr>
      <w:r>
        <w:t>Языки проектирования………………………………………..241</w:t>
      </w:r>
    </w:p>
    <w:p w:rsidR="007869C7" w:rsidRDefault="00B83D85">
      <w:pPr>
        <w:numPr>
          <w:ilvl w:val="3"/>
          <w:numId w:val="2"/>
        </w:numPr>
      </w:pPr>
      <w:r>
        <w:t>Входной язык для технологического проектирования……..243</w:t>
      </w:r>
    </w:p>
    <w:p w:rsidR="007869C7" w:rsidRDefault="00B83D85">
      <w:pPr>
        <w:numPr>
          <w:ilvl w:val="4"/>
          <w:numId w:val="2"/>
        </w:numPr>
      </w:pPr>
      <w:r>
        <w:t>ЯОД. Табличная форма………………………………………244</w:t>
      </w:r>
    </w:p>
    <w:p w:rsidR="007869C7" w:rsidRDefault="00B83D85">
      <w:pPr>
        <w:numPr>
          <w:ilvl w:val="4"/>
          <w:numId w:val="2"/>
        </w:numPr>
      </w:pPr>
      <w:r>
        <w:t>ЯОД. Текстовая форма……………………………………….246</w:t>
      </w:r>
    </w:p>
    <w:p w:rsidR="007869C7" w:rsidRDefault="00B83D85">
      <w:pPr>
        <w:numPr>
          <w:ilvl w:val="2"/>
          <w:numId w:val="2"/>
        </w:numPr>
      </w:pPr>
      <w:r>
        <w:t xml:space="preserve">Диалог в автоматизации технологического </w:t>
      </w:r>
    </w:p>
    <w:p w:rsidR="007869C7" w:rsidRDefault="00B83D85">
      <w:r>
        <w:t>проектирования…………………………………………………………250</w:t>
      </w:r>
    </w:p>
    <w:p w:rsidR="007869C7" w:rsidRDefault="00B83D85">
      <w:pPr>
        <w:numPr>
          <w:ilvl w:val="3"/>
          <w:numId w:val="2"/>
        </w:numPr>
      </w:pPr>
      <w:r>
        <w:t>Общая структура режима диалога в процессе технологического проектирования…………………………..255</w:t>
      </w:r>
    </w:p>
    <w:p w:rsidR="007869C7" w:rsidRDefault="00B83D85">
      <w:pPr>
        <w:numPr>
          <w:ilvl w:val="2"/>
          <w:numId w:val="2"/>
        </w:numPr>
      </w:pPr>
      <w:r>
        <w:t>Выводы…………………………………………………………257</w:t>
      </w:r>
    </w:p>
    <w:p w:rsidR="007869C7" w:rsidRDefault="00B83D85">
      <w:pPr>
        <w:numPr>
          <w:ilvl w:val="1"/>
          <w:numId w:val="2"/>
        </w:numPr>
      </w:pPr>
      <w:r>
        <w:t>Методическое и организационное обеспечение САПР…………259</w:t>
      </w:r>
    </w:p>
    <w:p w:rsidR="007869C7" w:rsidRDefault="00B83D85">
      <w:pPr>
        <w:numPr>
          <w:ilvl w:val="0"/>
          <w:numId w:val="2"/>
        </w:numPr>
      </w:pPr>
      <w:r>
        <w:t>Интеллектуальная автоматизация технологического проектирования……………………………………………………264</w:t>
      </w:r>
    </w:p>
    <w:p w:rsidR="007869C7" w:rsidRDefault="00B83D85">
      <w:pPr>
        <w:numPr>
          <w:ilvl w:val="1"/>
          <w:numId w:val="5"/>
        </w:numPr>
      </w:pPr>
      <w:r>
        <w:t xml:space="preserve">Определение экспертных систем, их достоинство и </w:t>
      </w:r>
    </w:p>
    <w:p w:rsidR="007869C7" w:rsidRDefault="00B83D85">
      <w:r>
        <w:t>назначение………………………………………………………………264</w:t>
      </w:r>
    </w:p>
    <w:p w:rsidR="007869C7" w:rsidRDefault="00B83D85">
      <w:pPr>
        <w:numPr>
          <w:ilvl w:val="1"/>
          <w:numId w:val="5"/>
        </w:numPr>
      </w:pPr>
      <w:r>
        <w:t>Отличие ЭС от других программных продуктов………………265</w:t>
      </w:r>
    </w:p>
    <w:p w:rsidR="007869C7" w:rsidRDefault="00B83D85">
      <w:pPr>
        <w:numPr>
          <w:ilvl w:val="1"/>
          <w:numId w:val="5"/>
        </w:numPr>
      </w:pPr>
      <w:r>
        <w:t>Отличительные особенности. Экспертные системы первого и второго поколения……………………………………………….268</w:t>
      </w:r>
    </w:p>
    <w:p w:rsidR="007869C7" w:rsidRDefault="00B83D85">
      <w:pPr>
        <w:numPr>
          <w:ilvl w:val="1"/>
          <w:numId w:val="5"/>
        </w:numPr>
      </w:pPr>
      <w:r>
        <w:t>Области применения экспертных систем………………………269</w:t>
      </w:r>
    </w:p>
    <w:p w:rsidR="007869C7" w:rsidRDefault="00B83D85">
      <w:pPr>
        <w:numPr>
          <w:ilvl w:val="1"/>
          <w:numId w:val="5"/>
        </w:numPr>
      </w:pPr>
      <w:r>
        <w:t>Критерии использования ЭС для решения задач………………272</w:t>
      </w:r>
    </w:p>
    <w:p w:rsidR="007869C7" w:rsidRDefault="00B83D85">
      <w:pPr>
        <w:numPr>
          <w:ilvl w:val="1"/>
          <w:numId w:val="5"/>
        </w:numPr>
      </w:pPr>
      <w:r>
        <w:t>Целесообразность разработки ЭС……………………………….273</w:t>
      </w:r>
    </w:p>
    <w:p w:rsidR="007869C7" w:rsidRDefault="00B83D85">
      <w:pPr>
        <w:numPr>
          <w:ilvl w:val="1"/>
          <w:numId w:val="5"/>
        </w:numPr>
      </w:pPr>
      <w:r>
        <w:t>Этапы разработки экспертных систем…………………………..274</w:t>
      </w:r>
    </w:p>
    <w:p w:rsidR="007869C7" w:rsidRDefault="00B83D85">
      <w:pPr>
        <w:numPr>
          <w:ilvl w:val="1"/>
          <w:numId w:val="5"/>
        </w:numPr>
      </w:pPr>
      <w:r>
        <w:t>Режимы работ ЭС…………………………………………………276</w:t>
      </w:r>
    </w:p>
    <w:p w:rsidR="007869C7" w:rsidRDefault="00B83D85">
      <w:pPr>
        <w:numPr>
          <w:ilvl w:val="1"/>
          <w:numId w:val="5"/>
        </w:numPr>
      </w:pPr>
      <w:r>
        <w:t>Взаимосвязь инженера по знаниям с экспертом………………..278</w:t>
      </w:r>
    </w:p>
    <w:p w:rsidR="007869C7" w:rsidRDefault="00B83D85">
      <w:pPr>
        <w:numPr>
          <w:ilvl w:val="1"/>
          <w:numId w:val="5"/>
        </w:numPr>
      </w:pPr>
      <w:r>
        <w:t>Знания как объект моделирования в автоматизированных системах…………………………………………………………...280</w:t>
      </w:r>
    </w:p>
    <w:p w:rsidR="007869C7" w:rsidRDefault="00B83D85">
      <w:pPr>
        <w:numPr>
          <w:ilvl w:val="2"/>
          <w:numId w:val="5"/>
        </w:numPr>
      </w:pPr>
      <w:r>
        <w:t>Представление знаний в экспертных системах……………283</w:t>
      </w:r>
    </w:p>
    <w:p w:rsidR="007869C7" w:rsidRDefault="00B83D85">
      <w:pPr>
        <w:numPr>
          <w:ilvl w:val="1"/>
          <w:numId w:val="5"/>
        </w:numPr>
      </w:pPr>
      <w:r>
        <w:t>Ограничения в применении экспертных систем……………….294</w:t>
      </w:r>
    </w:p>
    <w:p w:rsidR="007869C7" w:rsidRDefault="00B83D85">
      <w:pPr>
        <w:numPr>
          <w:ilvl w:val="1"/>
          <w:numId w:val="5"/>
        </w:numPr>
      </w:pPr>
      <w:r>
        <w:t>Преимущества ЭС перед человеком-экспертом……………….295</w:t>
      </w:r>
    </w:p>
    <w:p w:rsidR="007869C7" w:rsidRDefault="00B83D85">
      <w:pPr>
        <w:numPr>
          <w:ilvl w:val="1"/>
          <w:numId w:val="5"/>
        </w:numPr>
      </w:pPr>
      <w:r>
        <w:t>История развития экспертных систем………………………….296</w:t>
      </w:r>
    </w:p>
    <w:p w:rsidR="007869C7" w:rsidRDefault="00B83D85">
      <w:pPr>
        <w:numPr>
          <w:ilvl w:val="2"/>
          <w:numId w:val="5"/>
        </w:numPr>
      </w:pPr>
      <w:r>
        <w:t>Экспертно-проектная система технологий в современном машиностроительном производстве………………………299</w:t>
      </w:r>
    </w:p>
    <w:p w:rsidR="007869C7" w:rsidRDefault="00B83D85">
      <w:pPr>
        <w:numPr>
          <w:ilvl w:val="3"/>
          <w:numId w:val="5"/>
        </w:numPr>
      </w:pPr>
      <w:r>
        <w:t>Интеграция и интеллектуализация конструкторско-технологического проектирования………………………..300</w:t>
      </w:r>
    </w:p>
    <w:p w:rsidR="007869C7" w:rsidRDefault="00B83D85">
      <w:pPr>
        <w:numPr>
          <w:ilvl w:val="3"/>
          <w:numId w:val="5"/>
        </w:numPr>
      </w:pPr>
      <w:r>
        <w:t>Декомпозиция технология машиностроительного производства.……………………………………………….303</w:t>
      </w:r>
    </w:p>
    <w:p w:rsidR="007869C7" w:rsidRDefault="00B83D85">
      <w:pPr>
        <w:numPr>
          <w:ilvl w:val="3"/>
          <w:numId w:val="5"/>
        </w:numPr>
      </w:pPr>
      <w:r>
        <w:t>Оценка ресурсоемкости проектируемых технологических процессов……………………………………………………305</w:t>
      </w:r>
    </w:p>
    <w:p w:rsidR="007869C7" w:rsidRDefault="00B83D85">
      <w:pPr>
        <w:numPr>
          <w:ilvl w:val="3"/>
          <w:numId w:val="5"/>
        </w:numPr>
      </w:pPr>
      <w:r>
        <w:t>Формирование баз знаний в АЭСТМ……………………..309</w:t>
      </w:r>
    </w:p>
    <w:p w:rsidR="007869C7" w:rsidRDefault="00B83D85">
      <w:pPr>
        <w:numPr>
          <w:ilvl w:val="3"/>
          <w:numId w:val="5"/>
        </w:numPr>
      </w:pPr>
      <w:r>
        <w:t>Реализация прототипа АЭСТМ……………………………311</w:t>
      </w:r>
    </w:p>
    <w:p w:rsidR="007869C7" w:rsidRDefault="00B83D85">
      <w:pPr>
        <w:numPr>
          <w:ilvl w:val="3"/>
          <w:numId w:val="5"/>
        </w:numPr>
      </w:pPr>
      <w:r>
        <w:t>Выводы………………………………………………………314</w:t>
      </w:r>
    </w:p>
    <w:p w:rsidR="007869C7" w:rsidRDefault="00B83D85">
      <w:pPr>
        <w:numPr>
          <w:ilvl w:val="1"/>
          <w:numId w:val="5"/>
        </w:numPr>
      </w:pPr>
      <w:r>
        <w:t>Проблемы, возникающие при создании ЭС. Перспективы разработки………………………………………………………..316</w:t>
      </w:r>
    </w:p>
    <w:p w:rsidR="007869C7" w:rsidRDefault="00B83D85">
      <w:pPr>
        <w:numPr>
          <w:ilvl w:val="1"/>
          <w:numId w:val="5"/>
        </w:numPr>
      </w:pPr>
      <w:r>
        <w:t>Выводы……………………………………………………………320</w:t>
      </w:r>
    </w:p>
    <w:p w:rsidR="007869C7" w:rsidRDefault="00B83D85">
      <w:pPr>
        <w:numPr>
          <w:ilvl w:val="0"/>
          <w:numId w:val="5"/>
        </w:numPr>
      </w:pPr>
      <w:r>
        <w:t>Современное состояние автоматизации технологического проектирования…………………………………………………..322</w:t>
      </w:r>
    </w:p>
    <w:p w:rsidR="007869C7" w:rsidRDefault="00B83D85">
      <w:pPr>
        <w:numPr>
          <w:ilvl w:val="1"/>
          <w:numId w:val="5"/>
        </w:numPr>
      </w:pPr>
      <w:r>
        <w:t>Компьютеризация подготовки производства в едином информационном пространстве предприятия………………….322</w:t>
      </w:r>
    </w:p>
    <w:p w:rsidR="007869C7" w:rsidRDefault="00B83D85">
      <w:pPr>
        <w:numPr>
          <w:ilvl w:val="1"/>
          <w:numId w:val="5"/>
        </w:numPr>
      </w:pPr>
      <w:r>
        <w:t>Автоматизирование системы управления технической</w:t>
      </w:r>
    </w:p>
    <w:p w:rsidR="007869C7" w:rsidRDefault="00B83D85">
      <w:r>
        <w:t xml:space="preserve"> подготовкой производства на машиностроительных предприятиях………………………………………………………….330</w:t>
      </w:r>
    </w:p>
    <w:p w:rsidR="007869C7" w:rsidRDefault="00B83D85">
      <w:pPr>
        <w:numPr>
          <w:ilvl w:val="1"/>
          <w:numId w:val="5"/>
        </w:numPr>
      </w:pPr>
      <w:r>
        <w:t xml:space="preserve">"Топ Системы" – </w:t>
      </w:r>
      <w:r>
        <w:rPr>
          <w:lang w:val="en-US"/>
        </w:rPr>
        <w:t>T-FLEX</w:t>
      </w:r>
      <w:r>
        <w:t>………………………………………..334</w:t>
      </w:r>
    </w:p>
    <w:p w:rsidR="007869C7" w:rsidRDefault="00B83D85">
      <w:pPr>
        <w:numPr>
          <w:ilvl w:val="1"/>
          <w:numId w:val="5"/>
        </w:numPr>
      </w:pPr>
      <w:r>
        <w:t>"ТехноПро" – мощная система технологического проектирования…………………………………………………..342</w:t>
      </w:r>
    </w:p>
    <w:p w:rsidR="007869C7" w:rsidRDefault="00B83D85">
      <w:pPr>
        <w:numPr>
          <w:ilvl w:val="1"/>
          <w:numId w:val="5"/>
        </w:numPr>
      </w:pPr>
      <w:r>
        <w:t>Универсальный редактор технологий…………………………..348</w:t>
      </w:r>
    </w:p>
    <w:p w:rsidR="007869C7" w:rsidRDefault="00B83D85">
      <w:pPr>
        <w:numPr>
          <w:ilvl w:val="1"/>
          <w:numId w:val="5"/>
        </w:numPr>
      </w:pPr>
      <w:r>
        <w:t>СИТЕП – инвариантная система технологического проектирования……………………………………………………354</w:t>
      </w:r>
    </w:p>
    <w:p w:rsidR="007869C7" w:rsidRDefault="00B83D85">
      <w:pPr>
        <w:numPr>
          <w:ilvl w:val="1"/>
          <w:numId w:val="5"/>
        </w:numPr>
      </w:pPr>
      <w:r>
        <w:t>Компьютеризация инструментального производства – приоритетная задача промышленности…………………………..359</w:t>
      </w:r>
    </w:p>
    <w:p w:rsidR="007869C7" w:rsidRDefault="00B83D85">
      <w:pPr>
        <w:numPr>
          <w:ilvl w:val="1"/>
          <w:numId w:val="5"/>
        </w:numPr>
      </w:pPr>
      <w:r>
        <w:t xml:space="preserve">САПР </w:t>
      </w:r>
      <w:r>
        <w:rPr>
          <w:lang w:val="en-US"/>
        </w:rPr>
        <w:t>LCAD</w:t>
      </w:r>
      <w:r>
        <w:t>………………………………………………………..369</w:t>
      </w:r>
    </w:p>
    <w:p w:rsidR="007869C7" w:rsidRDefault="00B83D85">
      <w:pPr>
        <w:numPr>
          <w:ilvl w:val="1"/>
          <w:numId w:val="5"/>
        </w:numPr>
      </w:pPr>
      <w:r>
        <w:rPr>
          <w:lang w:val="en-US"/>
        </w:rPr>
        <w:t xml:space="preserve">CATIA – </w:t>
      </w:r>
      <w:r>
        <w:t xml:space="preserve">орудие производителя </w:t>
      </w:r>
      <w:r>
        <w:rPr>
          <w:lang w:val="en-US"/>
        </w:rPr>
        <w:t>XXI</w:t>
      </w:r>
      <w:r>
        <w:t>……………………………..373</w:t>
      </w:r>
    </w:p>
    <w:p w:rsidR="007869C7" w:rsidRDefault="00B83D85">
      <w:pPr>
        <w:numPr>
          <w:ilvl w:val="1"/>
          <w:numId w:val="5"/>
        </w:numPr>
      </w:pPr>
      <w:r>
        <w:t xml:space="preserve"> САПР </w:t>
      </w:r>
      <w:r>
        <w:rPr>
          <w:lang w:val="en-US"/>
        </w:rPr>
        <w:t>XXI века…………………………………………………….383</w:t>
      </w:r>
    </w:p>
    <w:p w:rsidR="007869C7" w:rsidRDefault="00B83D85">
      <w:pPr>
        <w:numPr>
          <w:ilvl w:val="1"/>
          <w:numId w:val="5"/>
        </w:numPr>
      </w:pPr>
      <w:r>
        <w:rPr>
          <w:lang w:val="en-US"/>
        </w:rPr>
        <w:t xml:space="preserve">CASE – </w:t>
      </w:r>
      <w:r>
        <w:t>технологии…………………………………………………390</w:t>
      </w:r>
    </w:p>
    <w:p w:rsidR="007869C7" w:rsidRDefault="00B83D85">
      <w:pPr>
        <w:numPr>
          <w:ilvl w:val="1"/>
          <w:numId w:val="5"/>
        </w:numPr>
      </w:pPr>
      <w:r>
        <w:rPr>
          <w:lang w:val="en-US"/>
        </w:rPr>
        <w:t>CALS</w:t>
      </w:r>
      <w:r>
        <w:t xml:space="preserve"> </w:t>
      </w:r>
      <w:r>
        <w:rPr>
          <w:lang w:val="en-US"/>
        </w:rPr>
        <w:t xml:space="preserve">– </w:t>
      </w:r>
      <w:r>
        <w:t>технологии…………………………………………………399</w:t>
      </w:r>
    </w:p>
    <w:p w:rsidR="007869C7" w:rsidRDefault="00B83D85">
      <w:pPr>
        <w:numPr>
          <w:ilvl w:val="1"/>
          <w:numId w:val="5"/>
        </w:numPr>
      </w:pPr>
      <w:r>
        <w:t>Виртуальные предприятия…………………………………………405</w:t>
      </w:r>
    </w:p>
    <w:p w:rsidR="007869C7" w:rsidRDefault="00B83D85">
      <w:r>
        <w:t>Литература……………………………………………………………….417</w:t>
      </w:r>
    </w:p>
    <w:p w:rsidR="007869C7" w:rsidRDefault="00B83D85">
      <w:r>
        <w:t>Приложение А…………………………………………………………...419</w:t>
      </w:r>
    </w:p>
    <w:p w:rsidR="007869C7" w:rsidRDefault="00B83D85">
      <w:r>
        <w:t>Содержание……………………………………………………………...430</w:t>
      </w:r>
    </w:p>
    <w:p w:rsidR="007869C7" w:rsidRDefault="007869C7"/>
    <w:p w:rsidR="007869C7" w:rsidRDefault="007869C7"/>
    <w:p w:rsidR="007869C7" w:rsidRDefault="007869C7"/>
    <w:p w:rsidR="007869C7" w:rsidRDefault="00B83D85">
      <w:r>
        <w:t xml:space="preserve"> </w:t>
      </w:r>
    </w:p>
    <w:p w:rsidR="007869C7" w:rsidRDefault="007869C7"/>
    <w:p w:rsidR="007869C7" w:rsidRDefault="007869C7"/>
    <w:p w:rsidR="007869C7" w:rsidRDefault="007869C7"/>
    <w:p w:rsidR="007869C7" w:rsidRDefault="007869C7">
      <w:bookmarkStart w:id="0" w:name="_GoBack"/>
      <w:bookmarkEnd w:id="0"/>
    </w:p>
    <w:sectPr w:rsidR="007869C7">
      <w:footerReference w:type="even" r:id="rId7"/>
      <w:footerReference w:type="default" r:id="rId8"/>
      <w:pgSz w:w="16840" w:h="11907" w:orient="landscape" w:code="9"/>
      <w:pgMar w:top="1134" w:right="9554" w:bottom="1418" w:left="1134" w:header="720" w:footer="720" w:gutter="0"/>
      <w:pgNumType w:start="43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69C7" w:rsidRDefault="00B83D85">
      <w:r>
        <w:separator/>
      </w:r>
    </w:p>
  </w:endnote>
  <w:endnote w:type="continuationSeparator" w:id="0">
    <w:p w:rsidR="007869C7" w:rsidRDefault="00B83D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69C7" w:rsidRDefault="00B83D8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869C7" w:rsidRDefault="007869C7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69C7" w:rsidRDefault="00B83D8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433</w:t>
    </w:r>
    <w:r>
      <w:rPr>
        <w:rStyle w:val="a5"/>
      </w:rPr>
      <w:fldChar w:fldCharType="end"/>
    </w:r>
  </w:p>
  <w:p w:rsidR="007869C7" w:rsidRDefault="007869C7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69C7" w:rsidRDefault="00B83D85">
      <w:r>
        <w:separator/>
      </w:r>
    </w:p>
  </w:footnote>
  <w:footnote w:type="continuationSeparator" w:id="0">
    <w:p w:rsidR="007869C7" w:rsidRDefault="00B83D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906821"/>
    <w:multiLevelType w:val="multilevel"/>
    <w:tmpl w:val="EEA6FF1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">
    <w:nsid w:val="381F47BF"/>
    <w:multiLevelType w:val="multilevel"/>
    <w:tmpl w:val="8A8E1278"/>
    <w:lvl w:ilvl="0">
      <w:start w:val="5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>
    <w:nsid w:val="59D62D87"/>
    <w:multiLevelType w:val="multilevel"/>
    <w:tmpl w:val="8A8E1278"/>
    <w:lvl w:ilvl="0">
      <w:start w:val="5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>
    <w:nsid w:val="6B667EBF"/>
    <w:multiLevelType w:val="multilevel"/>
    <w:tmpl w:val="8A8E1278"/>
    <w:lvl w:ilvl="0">
      <w:start w:val="5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>
    <w:nsid w:val="70524214"/>
    <w:multiLevelType w:val="multilevel"/>
    <w:tmpl w:val="539C02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83D85"/>
    <w:rsid w:val="007869C7"/>
    <w:rsid w:val="00B83D85"/>
    <w:rsid w:val="00C95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006A3C-DA53-4DE4-9E2F-AE8875A06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</w:rPr>
  </w:style>
  <w:style w:type="paragraph" w:styleId="a4">
    <w:name w:val="footer"/>
    <w:basedOn w:val="a"/>
    <w:semiHidden/>
    <w:pPr>
      <w:tabs>
        <w:tab w:val="center" w:pos="4153"/>
        <w:tab w:val="right" w:pos="8306"/>
      </w:tabs>
    </w:pPr>
  </w:style>
  <w:style w:type="character" w:styleId="a5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1141</Words>
  <Characters>6510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Введение…………………………………………………………</vt:lpstr>
    </vt:vector>
  </TitlesOfParts>
  <Company>АГТУ</Company>
  <LinksUpToDate>false</LinksUpToDate>
  <CharactersWithSpaces>7636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Введение…………………………………………………………</dc:title>
  <dc:subject/>
  <dc:creator>Федоров Ю.В.</dc:creator>
  <cp:keywords/>
  <cp:lastModifiedBy>Irina</cp:lastModifiedBy>
  <cp:revision>2</cp:revision>
  <cp:lastPrinted>2002-01-14T09:22:00Z</cp:lastPrinted>
  <dcterms:created xsi:type="dcterms:W3CDTF">2014-09-02T17:23:00Z</dcterms:created>
  <dcterms:modified xsi:type="dcterms:W3CDTF">2014-09-02T17:23:00Z</dcterms:modified>
</cp:coreProperties>
</file>