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C9" w:rsidRDefault="00E553C9">
      <w:pPr>
        <w:spacing w:line="360" w:lineRule="auto"/>
        <w:jc w:val="center"/>
        <w:rPr>
          <w:sz w:val="28"/>
        </w:rPr>
      </w:pPr>
      <w:r>
        <w:rPr>
          <w:sz w:val="28"/>
        </w:rPr>
        <w:t>Санкт-Петербургская государственная академия сервиса и экономики.</w:t>
      </w:r>
    </w:p>
    <w:p w:rsidR="00E553C9" w:rsidRDefault="00E553C9">
      <w:pPr>
        <w:spacing w:line="360" w:lineRule="auto"/>
        <w:jc w:val="center"/>
        <w:rPr>
          <w:sz w:val="28"/>
          <w:u w:val="single"/>
        </w:rPr>
      </w:pPr>
      <w:r>
        <w:rPr>
          <w:sz w:val="28"/>
          <w:u w:val="single"/>
        </w:rPr>
        <w:t>Институт Экономики и управления предприятиями сервиса</w:t>
      </w:r>
    </w:p>
    <w:p w:rsidR="00E553C9" w:rsidRDefault="00E553C9">
      <w:pPr>
        <w:spacing w:line="360" w:lineRule="auto"/>
        <w:jc w:val="center"/>
        <w:rPr>
          <w:sz w:val="28"/>
        </w:rPr>
      </w:pPr>
      <w:r>
        <w:rPr>
          <w:sz w:val="28"/>
        </w:rPr>
        <w:t>Кафедра экономики и управления предприятиями сервиса</w:t>
      </w:r>
    </w:p>
    <w:p w:rsidR="00E553C9" w:rsidRDefault="00E553C9">
      <w:pPr>
        <w:spacing w:line="360" w:lineRule="auto"/>
      </w:pPr>
    </w:p>
    <w:p w:rsidR="00E553C9" w:rsidRDefault="00E553C9">
      <w:pPr>
        <w:spacing w:line="360" w:lineRule="auto"/>
      </w:pPr>
    </w:p>
    <w:p w:rsidR="00E553C9" w:rsidRDefault="00E553C9">
      <w:pPr>
        <w:spacing w:line="360" w:lineRule="auto"/>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pStyle w:val="a8"/>
        <w:spacing w:line="360" w:lineRule="auto"/>
        <w:jc w:val="center"/>
        <w:rPr>
          <w:b/>
          <w:bCs/>
          <w:sz w:val="48"/>
          <w:szCs w:val="48"/>
        </w:rPr>
      </w:pPr>
      <w:r>
        <w:rPr>
          <w:b/>
          <w:bCs/>
          <w:sz w:val="48"/>
          <w:szCs w:val="48"/>
        </w:rPr>
        <w:t>ЭКОНОМИКА И УПРАВЛЕНИЕ</w:t>
      </w:r>
    </w:p>
    <w:p w:rsidR="00E553C9" w:rsidRDefault="00E553C9">
      <w:pPr>
        <w:pStyle w:val="a8"/>
        <w:spacing w:line="360" w:lineRule="auto"/>
        <w:jc w:val="center"/>
        <w:rPr>
          <w:b/>
          <w:bCs/>
          <w:sz w:val="48"/>
          <w:szCs w:val="48"/>
        </w:rPr>
      </w:pPr>
      <w:r>
        <w:rPr>
          <w:b/>
          <w:bCs/>
          <w:sz w:val="48"/>
          <w:szCs w:val="48"/>
        </w:rPr>
        <w:t>НА ПРЕДПРИЯТИИ СЕРВИСА</w:t>
      </w:r>
    </w:p>
    <w:p w:rsidR="00E553C9" w:rsidRDefault="00E553C9">
      <w:pPr>
        <w:spacing w:line="360" w:lineRule="auto"/>
        <w:jc w:val="center"/>
        <w:rPr>
          <w:sz w:val="28"/>
        </w:rPr>
      </w:pPr>
      <w:r>
        <w:rPr>
          <w:sz w:val="28"/>
        </w:rPr>
        <w:t xml:space="preserve">МЕТОДИЧЕСКИЕ УКАЗАНИЯ  </w:t>
      </w:r>
    </w:p>
    <w:p w:rsidR="00E553C9" w:rsidRDefault="00E553C9">
      <w:pPr>
        <w:spacing w:line="360" w:lineRule="auto"/>
        <w:jc w:val="center"/>
        <w:rPr>
          <w:sz w:val="28"/>
        </w:rPr>
      </w:pPr>
      <w:r>
        <w:rPr>
          <w:sz w:val="28"/>
        </w:rPr>
        <w:t xml:space="preserve">ПО ДИПЛОМНОМУ ПРОЕКТИРОВАНИЮ </w:t>
      </w:r>
    </w:p>
    <w:p w:rsidR="00E553C9" w:rsidRDefault="00E553C9">
      <w:pPr>
        <w:spacing w:line="360" w:lineRule="auto"/>
        <w:jc w:val="center"/>
        <w:rPr>
          <w:sz w:val="28"/>
        </w:rPr>
      </w:pPr>
      <w:r>
        <w:rPr>
          <w:sz w:val="28"/>
        </w:rPr>
        <w:t xml:space="preserve">для студентов специальности </w:t>
      </w:r>
      <w:r w:rsidR="00213A4D">
        <w:rPr>
          <w:sz w:val="28"/>
        </w:rPr>
        <w:t>080502.65</w:t>
      </w:r>
      <w:r>
        <w:rPr>
          <w:sz w:val="28"/>
        </w:rPr>
        <w:t xml:space="preserve">«Экономика и управление на предприятии </w:t>
      </w:r>
    </w:p>
    <w:p w:rsidR="00E553C9" w:rsidRDefault="00E553C9">
      <w:pPr>
        <w:spacing w:line="360" w:lineRule="auto"/>
        <w:jc w:val="center"/>
        <w:rPr>
          <w:sz w:val="28"/>
        </w:rPr>
      </w:pPr>
      <w:r>
        <w:rPr>
          <w:sz w:val="28"/>
        </w:rPr>
        <w:t xml:space="preserve">сферы сервиса» </w:t>
      </w:r>
    </w:p>
    <w:p w:rsidR="00E553C9" w:rsidRDefault="00E553C9">
      <w:pPr>
        <w:spacing w:line="360" w:lineRule="auto"/>
        <w:jc w:val="center"/>
        <w:rPr>
          <w:sz w:val="28"/>
        </w:rPr>
      </w:pPr>
      <w:r>
        <w:rPr>
          <w:sz w:val="28"/>
        </w:rPr>
        <w:t>по специализации «Организация деятельности предприятия»</w:t>
      </w: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r>
        <w:rPr>
          <w:sz w:val="28"/>
        </w:rPr>
        <w:t>Санкт-Петербург</w:t>
      </w:r>
    </w:p>
    <w:p w:rsidR="00E553C9" w:rsidRDefault="00E553C9">
      <w:pPr>
        <w:spacing w:line="360" w:lineRule="auto"/>
        <w:jc w:val="center"/>
        <w:rPr>
          <w:sz w:val="28"/>
        </w:rPr>
      </w:pPr>
      <w:smartTag w:uri="urn:schemas-microsoft-com:office:smarttags" w:element="metricconverter">
        <w:smartTagPr>
          <w:attr w:name="ProductID" w:val="2004 г"/>
        </w:smartTagPr>
        <w:r>
          <w:rPr>
            <w:sz w:val="28"/>
          </w:rPr>
          <w:t>2004 г</w:t>
        </w:r>
      </w:smartTag>
      <w:r>
        <w:rPr>
          <w:sz w:val="28"/>
        </w:rPr>
        <w:t>.</w:t>
      </w:r>
    </w:p>
    <w:p w:rsidR="00E553C9" w:rsidRDefault="00E553C9">
      <w:pPr>
        <w:pStyle w:val="1"/>
        <w:jc w:val="center"/>
      </w:pPr>
      <w:r>
        <w:lastRenderedPageBreak/>
        <w:br w:type="page"/>
      </w:r>
      <w:bookmarkStart w:id="0" w:name="_Toc66709795"/>
      <w:bookmarkStart w:id="1" w:name="_Toc66709880"/>
      <w:r>
        <w:lastRenderedPageBreak/>
        <w:t>ОГЛАВЛЕНИЕ</w:t>
      </w:r>
      <w:bookmarkEnd w:id="0"/>
      <w:bookmarkEnd w:id="1"/>
    </w:p>
    <w:p w:rsidR="00E553C9" w:rsidRDefault="00E553C9">
      <w:pPr>
        <w:pStyle w:val="10"/>
        <w:rPr>
          <w:noProof/>
          <w:szCs w:val="24"/>
        </w:rPr>
      </w:pPr>
      <w:r>
        <w:fldChar w:fldCharType="begin"/>
      </w:r>
      <w:r>
        <w:instrText xml:space="preserve"> TOC \o "1-3" \h \z </w:instrText>
      </w:r>
      <w:r>
        <w:fldChar w:fldCharType="separate"/>
      </w:r>
      <w:hyperlink w:anchor="_Toc66709881" w:history="1">
        <w:r>
          <w:rPr>
            <w:rStyle w:val="aa"/>
            <w:noProof/>
            <w:sz w:val="28"/>
            <w:szCs w:val="28"/>
          </w:rPr>
          <w:t>ВВЕДЕНИЕ</w:t>
        </w:r>
        <w:r>
          <w:rPr>
            <w:noProof/>
            <w:webHidden/>
          </w:rPr>
          <w:tab/>
        </w:r>
        <w:r>
          <w:rPr>
            <w:noProof/>
            <w:webHidden/>
          </w:rPr>
          <w:fldChar w:fldCharType="begin"/>
        </w:r>
        <w:r>
          <w:rPr>
            <w:noProof/>
            <w:webHidden/>
          </w:rPr>
          <w:instrText xml:space="preserve"> PAGEREF _Toc66709881 \h </w:instrText>
        </w:r>
        <w:r>
          <w:rPr>
            <w:noProof/>
            <w:webHidden/>
          </w:rPr>
        </w:r>
        <w:r>
          <w:rPr>
            <w:noProof/>
            <w:webHidden/>
          </w:rPr>
          <w:fldChar w:fldCharType="separate"/>
        </w:r>
        <w:r>
          <w:rPr>
            <w:noProof/>
            <w:webHidden/>
          </w:rPr>
          <w:t>4</w:t>
        </w:r>
        <w:r>
          <w:rPr>
            <w:noProof/>
            <w:webHidden/>
          </w:rPr>
          <w:fldChar w:fldCharType="end"/>
        </w:r>
      </w:hyperlink>
    </w:p>
    <w:p w:rsidR="00E553C9" w:rsidRDefault="007D1CE7">
      <w:pPr>
        <w:pStyle w:val="10"/>
        <w:rPr>
          <w:noProof/>
          <w:szCs w:val="24"/>
        </w:rPr>
      </w:pPr>
      <w:hyperlink w:anchor="_Toc66709882" w:history="1">
        <w:r w:rsidR="00E553C9">
          <w:rPr>
            <w:rStyle w:val="aa"/>
            <w:noProof/>
            <w:sz w:val="28"/>
            <w:szCs w:val="28"/>
          </w:rPr>
          <w:t>1. ОБЩИЕ ПОЛОЖЕНИЯ ДИПЛОМНОГО ПРОЕКТИРОВАНИЯ</w:t>
        </w:r>
        <w:r w:rsidR="00E553C9">
          <w:rPr>
            <w:noProof/>
            <w:webHidden/>
          </w:rPr>
          <w:tab/>
        </w:r>
        <w:r w:rsidR="00E553C9">
          <w:rPr>
            <w:noProof/>
            <w:webHidden/>
          </w:rPr>
          <w:fldChar w:fldCharType="begin"/>
        </w:r>
        <w:r w:rsidR="00E553C9">
          <w:rPr>
            <w:noProof/>
            <w:webHidden/>
          </w:rPr>
          <w:instrText xml:space="preserve"> PAGEREF _Toc66709882 \h </w:instrText>
        </w:r>
        <w:r w:rsidR="00E553C9">
          <w:rPr>
            <w:noProof/>
            <w:webHidden/>
          </w:rPr>
        </w:r>
        <w:r w:rsidR="00E553C9">
          <w:rPr>
            <w:noProof/>
            <w:webHidden/>
          </w:rPr>
          <w:fldChar w:fldCharType="separate"/>
        </w:r>
        <w:r w:rsidR="00E553C9">
          <w:rPr>
            <w:noProof/>
            <w:webHidden/>
          </w:rPr>
          <w:t>5</w:t>
        </w:r>
        <w:r w:rsidR="00E553C9">
          <w:rPr>
            <w:noProof/>
            <w:webHidden/>
          </w:rPr>
          <w:fldChar w:fldCharType="end"/>
        </w:r>
      </w:hyperlink>
    </w:p>
    <w:p w:rsidR="00E553C9" w:rsidRDefault="007D1CE7">
      <w:pPr>
        <w:pStyle w:val="10"/>
        <w:rPr>
          <w:noProof/>
          <w:szCs w:val="24"/>
        </w:rPr>
      </w:pPr>
      <w:hyperlink w:anchor="_Toc66709883" w:history="1">
        <w:r w:rsidR="00E553C9">
          <w:rPr>
            <w:rStyle w:val="aa"/>
            <w:noProof/>
            <w:sz w:val="28"/>
            <w:szCs w:val="28"/>
          </w:rPr>
          <w:t>2. СОСТАВ И СОДЕРЖАНИЕ ДИПЛОМНОГО ПРОЕКТА</w:t>
        </w:r>
        <w:r w:rsidR="00E553C9">
          <w:rPr>
            <w:noProof/>
            <w:webHidden/>
          </w:rPr>
          <w:tab/>
        </w:r>
        <w:r w:rsidR="00E553C9">
          <w:rPr>
            <w:noProof/>
            <w:webHidden/>
          </w:rPr>
          <w:fldChar w:fldCharType="begin"/>
        </w:r>
        <w:r w:rsidR="00E553C9">
          <w:rPr>
            <w:noProof/>
            <w:webHidden/>
          </w:rPr>
          <w:instrText xml:space="preserve"> PAGEREF _Toc66709883 \h </w:instrText>
        </w:r>
        <w:r w:rsidR="00E553C9">
          <w:rPr>
            <w:noProof/>
            <w:webHidden/>
          </w:rPr>
        </w:r>
        <w:r w:rsidR="00E553C9">
          <w:rPr>
            <w:noProof/>
            <w:webHidden/>
          </w:rPr>
          <w:fldChar w:fldCharType="separate"/>
        </w:r>
        <w:r w:rsidR="00E553C9">
          <w:rPr>
            <w:noProof/>
            <w:webHidden/>
          </w:rPr>
          <w:t>8</w:t>
        </w:r>
        <w:r w:rsidR="00E553C9">
          <w:rPr>
            <w:noProof/>
            <w:webHidden/>
          </w:rPr>
          <w:fldChar w:fldCharType="end"/>
        </w:r>
      </w:hyperlink>
    </w:p>
    <w:p w:rsidR="00E553C9" w:rsidRDefault="007D1CE7">
      <w:pPr>
        <w:pStyle w:val="10"/>
        <w:rPr>
          <w:noProof/>
          <w:szCs w:val="24"/>
        </w:rPr>
      </w:pPr>
      <w:hyperlink w:anchor="_Toc66709884" w:history="1">
        <w:r w:rsidR="00E553C9">
          <w:rPr>
            <w:rStyle w:val="aa"/>
            <w:noProof/>
            <w:sz w:val="28"/>
            <w:szCs w:val="28"/>
          </w:rPr>
          <w:t>3. ТРЕБОВАНИЯ К ОФОРМЛЕНИЮ ДИПЛОМНОГО ПРОЕКТА</w:t>
        </w:r>
        <w:r w:rsidR="00E553C9">
          <w:rPr>
            <w:noProof/>
            <w:webHidden/>
          </w:rPr>
          <w:tab/>
        </w:r>
        <w:r w:rsidR="00E553C9">
          <w:rPr>
            <w:noProof/>
            <w:webHidden/>
          </w:rPr>
          <w:fldChar w:fldCharType="begin"/>
        </w:r>
        <w:r w:rsidR="00E553C9">
          <w:rPr>
            <w:noProof/>
            <w:webHidden/>
          </w:rPr>
          <w:instrText xml:space="preserve"> PAGEREF _Toc66709884 \h </w:instrText>
        </w:r>
        <w:r w:rsidR="00E553C9">
          <w:rPr>
            <w:noProof/>
            <w:webHidden/>
          </w:rPr>
        </w:r>
        <w:r w:rsidR="00E553C9">
          <w:rPr>
            <w:noProof/>
            <w:webHidden/>
          </w:rPr>
          <w:fldChar w:fldCharType="separate"/>
        </w:r>
        <w:r w:rsidR="00E553C9">
          <w:rPr>
            <w:noProof/>
            <w:webHidden/>
          </w:rPr>
          <w:t>10</w:t>
        </w:r>
        <w:r w:rsidR="00E553C9">
          <w:rPr>
            <w:noProof/>
            <w:webHidden/>
          </w:rPr>
          <w:fldChar w:fldCharType="end"/>
        </w:r>
      </w:hyperlink>
    </w:p>
    <w:p w:rsidR="00E553C9" w:rsidRDefault="007D1CE7">
      <w:pPr>
        <w:pStyle w:val="23"/>
        <w:rPr>
          <w:bCs w:val="0"/>
          <w:szCs w:val="24"/>
        </w:rPr>
      </w:pPr>
      <w:hyperlink w:anchor="_Toc66709885" w:history="1">
        <w:r w:rsidR="00E553C9">
          <w:rPr>
            <w:rStyle w:val="aa"/>
            <w:bCs w:val="0"/>
          </w:rPr>
          <w:t>3.1. Пояснительная записка</w:t>
        </w:r>
        <w:r w:rsidR="00E553C9">
          <w:rPr>
            <w:bCs w:val="0"/>
            <w:webHidden/>
          </w:rPr>
          <w:tab/>
        </w:r>
        <w:r w:rsidR="00E553C9">
          <w:rPr>
            <w:bCs w:val="0"/>
            <w:webHidden/>
          </w:rPr>
          <w:fldChar w:fldCharType="begin"/>
        </w:r>
        <w:r w:rsidR="00E553C9">
          <w:rPr>
            <w:bCs w:val="0"/>
            <w:webHidden/>
          </w:rPr>
          <w:instrText xml:space="preserve"> PAGEREF _Toc66709885 \h </w:instrText>
        </w:r>
        <w:r w:rsidR="00E553C9">
          <w:rPr>
            <w:bCs w:val="0"/>
            <w:webHidden/>
          </w:rPr>
        </w:r>
        <w:r w:rsidR="00E553C9">
          <w:rPr>
            <w:bCs w:val="0"/>
            <w:webHidden/>
          </w:rPr>
          <w:fldChar w:fldCharType="separate"/>
        </w:r>
        <w:r w:rsidR="00E553C9">
          <w:rPr>
            <w:bCs w:val="0"/>
            <w:webHidden/>
          </w:rPr>
          <w:t>10</w:t>
        </w:r>
        <w:r w:rsidR="00E553C9">
          <w:rPr>
            <w:bCs w:val="0"/>
            <w:webHidden/>
          </w:rPr>
          <w:fldChar w:fldCharType="end"/>
        </w:r>
      </w:hyperlink>
    </w:p>
    <w:p w:rsidR="00E553C9" w:rsidRDefault="007D1CE7">
      <w:pPr>
        <w:pStyle w:val="23"/>
        <w:rPr>
          <w:bCs w:val="0"/>
          <w:szCs w:val="24"/>
        </w:rPr>
      </w:pPr>
      <w:hyperlink w:anchor="_Toc66709886" w:history="1">
        <w:r w:rsidR="00E553C9">
          <w:rPr>
            <w:rStyle w:val="aa"/>
            <w:bCs w:val="0"/>
          </w:rPr>
          <w:t>3.2. Графическая часть</w:t>
        </w:r>
        <w:r w:rsidR="00E553C9">
          <w:rPr>
            <w:bCs w:val="0"/>
            <w:webHidden/>
          </w:rPr>
          <w:tab/>
        </w:r>
        <w:r w:rsidR="00E553C9">
          <w:rPr>
            <w:bCs w:val="0"/>
            <w:webHidden/>
          </w:rPr>
          <w:fldChar w:fldCharType="begin"/>
        </w:r>
        <w:r w:rsidR="00E553C9">
          <w:rPr>
            <w:bCs w:val="0"/>
            <w:webHidden/>
          </w:rPr>
          <w:instrText xml:space="preserve"> PAGEREF _Toc66709886 \h </w:instrText>
        </w:r>
        <w:r w:rsidR="00E553C9">
          <w:rPr>
            <w:bCs w:val="0"/>
            <w:webHidden/>
          </w:rPr>
        </w:r>
        <w:r w:rsidR="00E553C9">
          <w:rPr>
            <w:bCs w:val="0"/>
            <w:webHidden/>
          </w:rPr>
          <w:fldChar w:fldCharType="separate"/>
        </w:r>
        <w:r w:rsidR="00E553C9">
          <w:rPr>
            <w:bCs w:val="0"/>
            <w:webHidden/>
          </w:rPr>
          <w:t>19</w:t>
        </w:r>
        <w:r w:rsidR="00E553C9">
          <w:rPr>
            <w:bCs w:val="0"/>
            <w:webHidden/>
          </w:rPr>
          <w:fldChar w:fldCharType="end"/>
        </w:r>
      </w:hyperlink>
    </w:p>
    <w:p w:rsidR="00E553C9" w:rsidRDefault="007D1CE7">
      <w:pPr>
        <w:pStyle w:val="23"/>
        <w:rPr>
          <w:bCs w:val="0"/>
          <w:szCs w:val="24"/>
        </w:rPr>
      </w:pPr>
      <w:hyperlink w:anchor="_Toc66709887" w:history="1">
        <w:r w:rsidR="00E553C9">
          <w:rPr>
            <w:rStyle w:val="aa"/>
            <w:bCs w:val="0"/>
          </w:rPr>
          <w:t>3.2. Дополнительные документы</w:t>
        </w:r>
        <w:r w:rsidR="00E553C9">
          <w:rPr>
            <w:bCs w:val="0"/>
            <w:webHidden/>
          </w:rPr>
          <w:tab/>
        </w:r>
        <w:r w:rsidR="00E553C9">
          <w:rPr>
            <w:bCs w:val="0"/>
            <w:webHidden/>
          </w:rPr>
          <w:fldChar w:fldCharType="begin"/>
        </w:r>
        <w:r w:rsidR="00E553C9">
          <w:rPr>
            <w:bCs w:val="0"/>
            <w:webHidden/>
          </w:rPr>
          <w:instrText xml:space="preserve"> PAGEREF _Toc66709887 \h </w:instrText>
        </w:r>
        <w:r w:rsidR="00E553C9">
          <w:rPr>
            <w:bCs w:val="0"/>
            <w:webHidden/>
          </w:rPr>
        </w:r>
        <w:r w:rsidR="00E553C9">
          <w:rPr>
            <w:bCs w:val="0"/>
            <w:webHidden/>
          </w:rPr>
          <w:fldChar w:fldCharType="separate"/>
        </w:r>
        <w:r w:rsidR="00E553C9">
          <w:rPr>
            <w:bCs w:val="0"/>
            <w:webHidden/>
          </w:rPr>
          <w:t>21</w:t>
        </w:r>
        <w:r w:rsidR="00E553C9">
          <w:rPr>
            <w:bCs w:val="0"/>
            <w:webHidden/>
          </w:rPr>
          <w:fldChar w:fldCharType="end"/>
        </w:r>
      </w:hyperlink>
    </w:p>
    <w:p w:rsidR="00E553C9" w:rsidRDefault="007D1CE7">
      <w:pPr>
        <w:pStyle w:val="10"/>
        <w:rPr>
          <w:noProof/>
          <w:szCs w:val="24"/>
        </w:rPr>
      </w:pPr>
      <w:hyperlink w:anchor="_Toc66709888" w:history="1">
        <w:r w:rsidR="00E553C9">
          <w:rPr>
            <w:rStyle w:val="aa"/>
            <w:noProof/>
            <w:sz w:val="28"/>
            <w:szCs w:val="28"/>
          </w:rPr>
          <w:t>4. ПОРЯДОК РАБОТЫ СТУДЕНТОВ ДИПЛОМНИКОВ В ПОСЛЕДНЕМ СЕМЕСТРЕ ОБУЧЕНИЯ</w:t>
        </w:r>
        <w:r w:rsidR="00E553C9">
          <w:rPr>
            <w:noProof/>
            <w:webHidden/>
          </w:rPr>
          <w:tab/>
        </w:r>
        <w:r w:rsidR="00E553C9">
          <w:rPr>
            <w:noProof/>
            <w:webHidden/>
          </w:rPr>
          <w:fldChar w:fldCharType="begin"/>
        </w:r>
        <w:r w:rsidR="00E553C9">
          <w:rPr>
            <w:noProof/>
            <w:webHidden/>
          </w:rPr>
          <w:instrText xml:space="preserve"> PAGEREF _Toc66709888 \h </w:instrText>
        </w:r>
        <w:r w:rsidR="00E553C9">
          <w:rPr>
            <w:noProof/>
            <w:webHidden/>
          </w:rPr>
        </w:r>
        <w:r w:rsidR="00E553C9">
          <w:rPr>
            <w:noProof/>
            <w:webHidden/>
          </w:rPr>
          <w:fldChar w:fldCharType="separate"/>
        </w:r>
        <w:r w:rsidR="00E553C9">
          <w:rPr>
            <w:noProof/>
            <w:webHidden/>
          </w:rPr>
          <w:t>22</w:t>
        </w:r>
        <w:r w:rsidR="00E553C9">
          <w:rPr>
            <w:noProof/>
            <w:webHidden/>
          </w:rPr>
          <w:fldChar w:fldCharType="end"/>
        </w:r>
      </w:hyperlink>
    </w:p>
    <w:p w:rsidR="00E553C9" w:rsidRDefault="007D1CE7">
      <w:pPr>
        <w:pStyle w:val="23"/>
        <w:rPr>
          <w:bCs w:val="0"/>
          <w:szCs w:val="24"/>
        </w:rPr>
      </w:pPr>
      <w:hyperlink w:anchor="_Toc66709889" w:history="1">
        <w:r w:rsidR="00E553C9">
          <w:rPr>
            <w:rStyle w:val="aa"/>
            <w:bCs w:val="0"/>
          </w:rPr>
          <w:t>4.1. Общие положения</w:t>
        </w:r>
        <w:r w:rsidR="00E553C9">
          <w:rPr>
            <w:bCs w:val="0"/>
            <w:webHidden/>
          </w:rPr>
          <w:tab/>
        </w:r>
        <w:r w:rsidR="00E553C9">
          <w:rPr>
            <w:bCs w:val="0"/>
            <w:webHidden/>
          </w:rPr>
          <w:fldChar w:fldCharType="begin"/>
        </w:r>
        <w:r w:rsidR="00E553C9">
          <w:rPr>
            <w:bCs w:val="0"/>
            <w:webHidden/>
          </w:rPr>
          <w:instrText xml:space="preserve"> PAGEREF _Toc66709889 \h </w:instrText>
        </w:r>
        <w:r w:rsidR="00E553C9">
          <w:rPr>
            <w:bCs w:val="0"/>
            <w:webHidden/>
          </w:rPr>
        </w:r>
        <w:r w:rsidR="00E553C9">
          <w:rPr>
            <w:bCs w:val="0"/>
            <w:webHidden/>
          </w:rPr>
          <w:fldChar w:fldCharType="separate"/>
        </w:r>
        <w:r w:rsidR="00E553C9">
          <w:rPr>
            <w:bCs w:val="0"/>
            <w:webHidden/>
          </w:rPr>
          <w:t>22</w:t>
        </w:r>
        <w:r w:rsidR="00E553C9">
          <w:rPr>
            <w:bCs w:val="0"/>
            <w:webHidden/>
          </w:rPr>
          <w:fldChar w:fldCharType="end"/>
        </w:r>
      </w:hyperlink>
    </w:p>
    <w:p w:rsidR="00E553C9" w:rsidRDefault="007D1CE7">
      <w:pPr>
        <w:pStyle w:val="23"/>
        <w:rPr>
          <w:bCs w:val="0"/>
          <w:szCs w:val="24"/>
        </w:rPr>
      </w:pPr>
      <w:hyperlink w:anchor="_Toc66709890" w:history="1">
        <w:r w:rsidR="00E553C9">
          <w:rPr>
            <w:rStyle w:val="aa"/>
            <w:bCs w:val="0"/>
          </w:rPr>
          <w:t>4.2. Порядок сдачи студентом законченного дипломного проекта</w:t>
        </w:r>
        <w:r w:rsidR="00E553C9">
          <w:rPr>
            <w:bCs w:val="0"/>
            <w:webHidden/>
          </w:rPr>
          <w:tab/>
        </w:r>
        <w:r w:rsidR="00E553C9">
          <w:rPr>
            <w:bCs w:val="0"/>
            <w:webHidden/>
          </w:rPr>
          <w:fldChar w:fldCharType="begin"/>
        </w:r>
        <w:r w:rsidR="00E553C9">
          <w:rPr>
            <w:bCs w:val="0"/>
            <w:webHidden/>
          </w:rPr>
          <w:instrText xml:space="preserve"> PAGEREF _Toc66709890 \h </w:instrText>
        </w:r>
        <w:r w:rsidR="00E553C9">
          <w:rPr>
            <w:bCs w:val="0"/>
            <w:webHidden/>
          </w:rPr>
        </w:r>
        <w:r w:rsidR="00E553C9">
          <w:rPr>
            <w:bCs w:val="0"/>
            <w:webHidden/>
          </w:rPr>
          <w:fldChar w:fldCharType="separate"/>
        </w:r>
        <w:r w:rsidR="00E553C9">
          <w:rPr>
            <w:bCs w:val="0"/>
            <w:webHidden/>
          </w:rPr>
          <w:t>25</w:t>
        </w:r>
        <w:r w:rsidR="00E553C9">
          <w:rPr>
            <w:bCs w:val="0"/>
            <w:webHidden/>
          </w:rPr>
          <w:fldChar w:fldCharType="end"/>
        </w:r>
      </w:hyperlink>
    </w:p>
    <w:p w:rsidR="00E553C9" w:rsidRDefault="007D1CE7">
      <w:pPr>
        <w:pStyle w:val="23"/>
        <w:rPr>
          <w:bCs w:val="0"/>
          <w:szCs w:val="24"/>
        </w:rPr>
      </w:pPr>
      <w:hyperlink w:anchor="_Toc66709891" w:history="1">
        <w:r w:rsidR="00E553C9">
          <w:rPr>
            <w:rStyle w:val="aa"/>
            <w:bCs w:val="0"/>
          </w:rPr>
          <w:t>4.3. Подготовка к защите дипломного проекта</w:t>
        </w:r>
        <w:r w:rsidR="00E553C9">
          <w:rPr>
            <w:bCs w:val="0"/>
            <w:webHidden/>
          </w:rPr>
          <w:tab/>
        </w:r>
        <w:r w:rsidR="00E553C9">
          <w:rPr>
            <w:bCs w:val="0"/>
            <w:webHidden/>
          </w:rPr>
          <w:fldChar w:fldCharType="begin"/>
        </w:r>
        <w:r w:rsidR="00E553C9">
          <w:rPr>
            <w:bCs w:val="0"/>
            <w:webHidden/>
          </w:rPr>
          <w:instrText xml:space="preserve"> PAGEREF _Toc66709891 \h </w:instrText>
        </w:r>
        <w:r w:rsidR="00E553C9">
          <w:rPr>
            <w:bCs w:val="0"/>
            <w:webHidden/>
          </w:rPr>
        </w:r>
        <w:r w:rsidR="00E553C9">
          <w:rPr>
            <w:bCs w:val="0"/>
            <w:webHidden/>
          </w:rPr>
          <w:fldChar w:fldCharType="separate"/>
        </w:r>
        <w:r w:rsidR="00E553C9">
          <w:rPr>
            <w:bCs w:val="0"/>
            <w:webHidden/>
          </w:rPr>
          <w:t>26</w:t>
        </w:r>
        <w:r w:rsidR="00E553C9">
          <w:rPr>
            <w:bCs w:val="0"/>
            <w:webHidden/>
          </w:rPr>
          <w:fldChar w:fldCharType="end"/>
        </w:r>
      </w:hyperlink>
    </w:p>
    <w:p w:rsidR="00E553C9" w:rsidRDefault="007D1CE7">
      <w:pPr>
        <w:pStyle w:val="23"/>
        <w:rPr>
          <w:bCs w:val="0"/>
          <w:szCs w:val="24"/>
        </w:rPr>
      </w:pPr>
      <w:hyperlink w:anchor="_Toc66709892" w:history="1">
        <w:r w:rsidR="00E553C9">
          <w:rPr>
            <w:rStyle w:val="aa"/>
            <w:bCs w:val="0"/>
          </w:rPr>
          <w:t>4.4. Организация защиты дипломного проекта</w:t>
        </w:r>
        <w:r w:rsidR="00E553C9">
          <w:rPr>
            <w:bCs w:val="0"/>
            <w:webHidden/>
          </w:rPr>
          <w:tab/>
        </w:r>
        <w:r w:rsidR="00E553C9">
          <w:rPr>
            <w:bCs w:val="0"/>
            <w:webHidden/>
          </w:rPr>
          <w:fldChar w:fldCharType="begin"/>
        </w:r>
        <w:r w:rsidR="00E553C9">
          <w:rPr>
            <w:bCs w:val="0"/>
            <w:webHidden/>
          </w:rPr>
          <w:instrText xml:space="preserve"> PAGEREF _Toc66709892 \h </w:instrText>
        </w:r>
        <w:r w:rsidR="00E553C9">
          <w:rPr>
            <w:bCs w:val="0"/>
            <w:webHidden/>
          </w:rPr>
        </w:r>
        <w:r w:rsidR="00E553C9">
          <w:rPr>
            <w:bCs w:val="0"/>
            <w:webHidden/>
          </w:rPr>
          <w:fldChar w:fldCharType="separate"/>
        </w:r>
        <w:r w:rsidR="00E553C9">
          <w:rPr>
            <w:bCs w:val="0"/>
            <w:webHidden/>
          </w:rPr>
          <w:t>28</w:t>
        </w:r>
        <w:r w:rsidR="00E553C9">
          <w:rPr>
            <w:bCs w:val="0"/>
            <w:webHidden/>
          </w:rPr>
          <w:fldChar w:fldCharType="end"/>
        </w:r>
      </w:hyperlink>
    </w:p>
    <w:p w:rsidR="00E553C9" w:rsidRDefault="007D1CE7">
      <w:pPr>
        <w:pStyle w:val="10"/>
        <w:rPr>
          <w:noProof/>
          <w:szCs w:val="24"/>
        </w:rPr>
      </w:pPr>
      <w:hyperlink w:anchor="_Toc66709893" w:history="1">
        <w:r w:rsidR="00E553C9">
          <w:rPr>
            <w:rStyle w:val="aa"/>
            <w:noProof/>
            <w:sz w:val="28"/>
            <w:szCs w:val="28"/>
          </w:rPr>
          <w:t>5. РАБОТА С ЛИТЕРАТУРОЙ</w:t>
        </w:r>
        <w:r w:rsidR="00E553C9">
          <w:rPr>
            <w:noProof/>
            <w:webHidden/>
          </w:rPr>
          <w:tab/>
        </w:r>
        <w:r w:rsidR="00E553C9">
          <w:rPr>
            <w:noProof/>
            <w:webHidden/>
          </w:rPr>
          <w:fldChar w:fldCharType="begin"/>
        </w:r>
        <w:r w:rsidR="00E553C9">
          <w:rPr>
            <w:noProof/>
            <w:webHidden/>
          </w:rPr>
          <w:instrText xml:space="preserve"> PAGEREF _Toc66709893 \h </w:instrText>
        </w:r>
        <w:r w:rsidR="00E553C9">
          <w:rPr>
            <w:noProof/>
            <w:webHidden/>
          </w:rPr>
        </w:r>
        <w:r w:rsidR="00E553C9">
          <w:rPr>
            <w:noProof/>
            <w:webHidden/>
          </w:rPr>
          <w:fldChar w:fldCharType="separate"/>
        </w:r>
        <w:r w:rsidR="00E553C9">
          <w:rPr>
            <w:noProof/>
            <w:webHidden/>
          </w:rPr>
          <w:t>30</w:t>
        </w:r>
        <w:r w:rsidR="00E553C9">
          <w:rPr>
            <w:noProof/>
            <w:webHidden/>
          </w:rPr>
          <w:fldChar w:fldCharType="end"/>
        </w:r>
      </w:hyperlink>
    </w:p>
    <w:p w:rsidR="00E553C9" w:rsidRDefault="007D1CE7">
      <w:pPr>
        <w:pStyle w:val="10"/>
        <w:rPr>
          <w:noProof/>
          <w:szCs w:val="24"/>
        </w:rPr>
      </w:pPr>
      <w:hyperlink w:anchor="_Toc66709894" w:history="1">
        <w:r w:rsidR="00E553C9">
          <w:rPr>
            <w:rStyle w:val="aa"/>
            <w:noProof/>
            <w:sz w:val="28"/>
            <w:szCs w:val="28"/>
          </w:rPr>
          <w:t>6. ХАРАКТЕРИСТИКА ОСНОВНЫХ ЧАСТЕЙ ДИПЛОМНОГО ПРОЕКТА.</w:t>
        </w:r>
        <w:r w:rsidR="00E553C9">
          <w:rPr>
            <w:noProof/>
            <w:webHidden/>
          </w:rPr>
          <w:tab/>
        </w:r>
        <w:r w:rsidR="00E553C9">
          <w:rPr>
            <w:noProof/>
            <w:webHidden/>
          </w:rPr>
          <w:fldChar w:fldCharType="begin"/>
        </w:r>
        <w:r w:rsidR="00E553C9">
          <w:rPr>
            <w:noProof/>
            <w:webHidden/>
          </w:rPr>
          <w:instrText xml:space="preserve"> PAGEREF _Toc66709894 \h </w:instrText>
        </w:r>
        <w:r w:rsidR="00E553C9">
          <w:rPr>
            <w:noProof/>
            <w:webHidden/>
          </w:rPr>
        </w:r>
        <w:r w:rsidR="00E553C9">
          <w:rPr>
            <w:noProof/>
            <w:webHidden/>
          </w:rPr>
          <w:fldChar w:fldCharType="separate"/>
        </w:r>
        <w:r w:rsidR="00E553C9">
          <w:rPr>
            <w:noProof/>
            <w:webHidden/>
          </w:rPr>
          <w:t>32</w:t>
        </w:r>
        <w:r w:rsidR="00E553C9">
          <w:rPr>
            <w:noProof/>
            <w:webHidden/>
          </w:rPr>
          <w:fldChar w:fldCharType="end"/>
        </w:r>
      </w:hyperlink>
    </w:p>
    <w:p w:rsidR="00E553C9" w:rsidRDefault="007D1CE7">
      <w:pPr>
        <w:pStyle w:val="23"/>
        <w:rPr>
          <w:bCs w:val="0"/>
          <w:szCs w:val="24"/>
        </w:rPr>
      </w:pPr>
      <w:hyperlink w:anchor="_Toc66709895" w:history="1">
        <w:r w:rsidR="00E553C9">
          <w:rPr>
            <w:rStyle w:val="aa"/>
            <w:bCs w:val="0"/>
          </w:rPr>
          <w:t>6.1. Введение.</w:t>
        </w:r>
        <w:r w:rsidR="00E553C9">
          <w:rPr>
            <w:bCs w:val="0"/>
            <w:webHidden/>
          </w:rPr>
          <w:tab/>
        </w:r>
        <w:r w:rsidR="00E553C9">
          <w:rPr>
            <w:bCs w:val="0"/>
            <w:webHidden/>
          </w:rPr>
          <w:fldChar w:fldCharType="begin"/>
        </w:r>
        <w:r w:rsidR="00E553C9">
          <w:rPr>
            <w:bCs w:val="0"/>
            <w:webHidden/>
          </w:rPr>
          <w:instrText xml:space="preserve"> PAGEREF _Toc66709895 \h </w:instrText>
        </w:r>
        <w:r w:rsidR="00E553C9">
          <w:rPr>
            <w:bCs w:val="0"/>
            <w:webHidden/>
          </w:rPr>
        </w:r>
        <w:r w:rsidR="00E553C9">
          <w:rPr>
            <w:bCs w:val="0"/>
            <w:webHidden/>
          </w:rPr>
          <w:fldChar w:fldCharType="separate"/>
        </w:r>
        <w:r w:rsidR="00E553C9">
          <w:rPr>
            <w:bCs w:val="0"/>
            <w:webHidden/>
          </w:rPr>
          <w:t>32</w:t>
        </w:r>
        <w:r w:rsidR="00E553C9">
          <w:rPr>
            <w:bCs w:val="0"/>
            <w:webHidden/>
          </w:rPr>
          <w:fldChar w:fldCharType="end"/>
        </w:r>
      </w:hyperlink>
    </w:p>
    <w:p w:rsidR="00E553C9" w:rsidRDefault="007D1CE7">
      <w:pPr>
        <w:pStyle w:val="23"/>
        <w:rPr>
          <w:bCs w:val="0"/>
          <w:szCs w:val="24"/>
        </w:rPr>
      </w:pPr>
      <w:hyperlink w:anchor="_Toc66709896" w:history="1">
        <w:r w:rsidR="00E553C9">
          <w:rPr>
            <w:rStyle w:val="aa"/>
            <w:bCs w:val="0"/>
          </w:rPr>
          <w:t>6.2. Теоретическая часть.</w:t>
        </w:r>
        <w:r w:rsidR="00E553C9">
          <w:rPr>
            <w:bCs w:val="0"/>
            <w:webHidden/>
          </w:rPr>
          <w:tab/>
        </w:r>
        <w:r w:rsidR="00E553C9">
          <w:rPr>
            <w:bCs w:val="0"/>
            <w:webHidden/>
          </w:rPr>
          <w:fldChar w:fldCharType="begin"/>
        </w:r>
        <w:r w:rsidR="00E553C9">
          <w:rPr>
            <w:bCs w:val="0"/>
            <w:webHidden/>
          </w:rPr>
          <w:instrText xml:space="preserve"> PAGEREF _Toc66709896 \h </w:instrText>
        </w:r>
        <w:r w:rsidR="00E553C9">
          <w:rPr>
            <w:bCs w:val="0"/>
            <w:webHidden/>
          </w:rPr>
        </w:r>
        <w:r w:rsidR="00E553C9">
          <w:rPr>
            <w:bCs w:val="0"/>
            <w:webHidden/>
          </w:rPr>
          <w:fldChar w:fldCharType="separate"/>
        </w:r>
        <w:r w:rsidR="00E553C9">
          <w:rPr>
            <w:bCs w:val="0"/>
            <w:webHidden/>
          </w:rPr>
          <w:t>35</w:t>
        </w:r>
        <w:r w:rsidR="00E553C9">
          <w:rPr>
            <w:bCs w:val="0"/>
            <w:webHidden/>
          </w:rPr>
          <w:fldChar w:fldCharType="end"/>
        </w:r>
      </w:hyperlink>
    </w:p>
    <w:p w:rsidR="00E553C9" w:rsidRDefault="007D1CE7">
      <w:pPr>
        <w:pStyle w:val="23"/>
        <w:rPr>
          <w:bCs w:val="0"/>
          <w:szCs w:val="24"/>
        </w:rPr>
      </w:pPr>
      <w:hyperlink w:anchor="_Toc66709897" w:history="1">
        <w:r w:rsidR="00E553C9">
          <w:rPr>
            <w:rStyle w:val="aa"/>
            <w:bCs w:val="0"/>
          </w:rPr>
          <w:t>6.3. Аналитическая часть</w:t>
        </w:r>
        <w:r w:rsidR="00E553C9">
          <w:rPr>
            <w:bCs w:val="0"/>
            <w:webHidden/>
          </w:rPr>
          <w:tab/>
        </w:r>
        <w:r w:rsidR="00E553C9">
          <w:rPr>
            <w:bCs w:val="0"/>
            <w:webHidden/>
          </w:rPr>
          <w:fldChar w:fldCharType="begin"/>
        </w:r>
        <w:r w:rsidR="00E553C9">
          <w:rPr>
            <w:bCs w:val="0"/>
            <w:webHidden/>
          </w:rPr>
          <w:instrText xml:space="preserve"> PAGEREF _Toc66709897 \h </w:instrText>
        </w:r>
        <w:r w:rsidR="00E553C9">
          <w:rPr>
            <w:bCs w:val="0"/>
            <w:webHidden/>
          </w:rPr>
        </w:r>
        <w:r w:rsidR="00E553C9">
          <w:rPr>
            <w:bCs w:val="0"/>
            <w:webHidden/>
          </w:rPr>
          <w:fldChar w:fldCharType="separate"/>
        </w:r>
        <w:r w:rsidR="00E553C9">
          <w:rPr>
            <w:bCs w:val="0"/>
            <w:webHidden/>
          </w:rPr>
          <w:t>35</w:t>
        </w:r>
        <w:r w:rsidR="00E553C9">
          <w:rPr>
            <w:bCs w:val="0"/>
            <w:webHidden/>
          </w:rPr>
          <w:fldChar w:fldCharType="end"/>
        </w:r>
      </w:hyperlink>
    </w:p>
    <w:p w:rsidR="00E553C9" w:rsidRDefault="007D1CE7">
      <w:pPr>
        <w:pStyle w:val="3"/>
        <w:spacing w:line="360" w:lineRule="auto"/>
        <w:jc w:val="left"/>
        <w:rPr>
          <w:b w:val="0"/>
          <w:bCs w:val="0"/>
          <w:sz w:val="28"/>
          <w:szCs w:val="24"/>
        </w:rPr>
      </w:pPr>
      <w:hyperlink w:anchor="_Toc66709898" w:history="1">
        <w:r w:rsidR="00E553C9">
          <w:rPr>
            <w:rStyle w:val="aa"/>
            <w:b w:val="0"/>
            <w:bCs w:val="0"/>
            <w:sz w:val="28"/>
          </w:rPr>
          <w:t>6.3.1. Общие положения</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_Toc66709898 \h </w:instrText>
        </w:r>
        <w:r w:rsidR="00E553C9">
          <w:rPr>
            <w:b w:val="0"/>
            <w:bCs w:val="0"/>
            <w:webHidden/>
            <w:sz w:val="28"/>
          </w:rPr>
        </w:r>
        <w:r w:rsidR="00E553C9">
          <w:rPr>
            <w:b w:val="0"/>
            <w:bCs w:val="0"/>
            <w:webHidden/>
            <w:sz w:val="28"/>
          </w:rPr>
          <w:fldChar w:fldCharType="separate"/>
        </w:r>
        <w:r w:rsidR="00E553C9">
          <w:rPr>
            <w:b w:val="0"/>
            <w:bCs w:val="0"/>
            <w:webHidden/>
            <w:sz w:val="28"/>
          </w:rPr>
          <w:t>35</w:t>
        </w:r>
        <w:r w:rsidR="00E553C9">
          <w:rPr>
            <w:b w:val="0"/>
            <w:bCs w:val="0"/>
            <w:webHidden/>
            <w:sz w:val="28"/>
          </w:rPr>
          <w:fldChar w:fldCharType="end"/>
        </w:r>
      </w:hyperlink>
    </w:p>
    <w:p w:rsidR="00E553C9" w:rsidRDefault="007D1CE7">
      <w:pPr>
        <w:pStyle w:val="3"/>
        <w:spacing w:line="360" w:lineRule="auto"/>
        <w:jc w:val="left"/>
        <w:rPr>
          <w:b w:val="0"/>
          <w:bCs w:val="0"/>
          <w:sz w:val="28"/>
          <w:szCs w:val="24"/>
        </w:rPr>
      </w:pPr>
      <w:hyperlink w:anchor="_Toc66709899" w:history="1">
        <w:r w:rsidR="00E553C9">
          <w:rPr>
            <w:rStyle w:val="aa"/>
            <w:b w:val="0"/>
            <w:bCs w:val="0"/>
            <w:sz w:val="28"/>
          </w:rPr>
          <w:t>6.3.2. Аналитическая часть для тем «Проект мероприятий по …..».</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_Toc66709899 \h </w:instrText>
        </w:r>
        <w:r w:rsidR="00E553C9">
          <w:rPr>
            <w:b w:val="0"/>
            <w:bCs w:val="0"/>
            <w:webHidden/>
            <w:sz w:val="28"/>
          </w:rPr>
        </w:r>
        <w:r w:rsidR="00E553C9">
          <w:rPr>
            <w:b w:val="0"/>
            <w:bCs w:val="0"/>
            <w:webHidden/>
            <w:sz w:val="28"/>
          </w:rPr>
          <w:fldChar w:fldCharType="separate"/>
        </w:r>
        <w:r w:rsidR="00E553C9">
          <w:rPr>
            <w:b w:val="0"/>
            <w:bCs w:val="0"/>
            <w:webHidden/>
            <w:sz w:val="28"/>
          </w:rPr>
          <w:t>36</w:t>
        </w:r>
        <w:r w:rsidR="00E553C9">
          <w:rPr>
            <w:b w:val="0"/>
            <w:bCs w:val="0"/>
            <w:webHidden/>
            <w:sz w:val="28"/>
          </w:rPr>
          <w:fldChar w:fldCharType="end"/>
        </w:r>
      </w:hyperlink>
    </w:p>
    <w:p w:rsidR="00E553C9" w:rsidRDefault="007D1CE7">
      <w:pPr>
        <w:pStyle w:val="3"/>
        <w:spacing w:line="360" w:lineRule="auto"/>
        <w:jc w:val="left"/>
        <w:rPr>
          <w:b w:val="0"/>
          <w:bCs w:val="0"/>
          <w:sz w:val="28"/>
          <w:szCs w:val="24"/>
        </w:rPr>
      </w:pPr>
      <w:hyperlink w:anchor="_Toc66709922" w:history="1">
        <w:r w:rsidR="00E553C9">
          <w:rPr>
            <w:rStyle w:val="aa"/>
            <w:b w:val="0"/>
            <w:bCs w:val="0"/>
            <w:sz w:val="28"/>
          </w:rPr>
          <w:t>6.3.3. Аналитическая часть для тем «Бизнес-план …..»</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_Toc66709922 \h </w:instrText>
        </w:r>
        <w:r w:rsidR="00E553C9">
          <w:rPr>
            <w:b w:val="0"/>
            <w:bCs w:val="0"/>
            <w:webHidden/>
            <w:sz w:val="28"/>
          </w:rPr>
        </w:r>
        <w:r w:rsidR="00E553C9">
          <w:rPr>
            <w:b w:val="0"/>
            <w:bCs w:val="0"/>
            <w:webHidden/>
            <w:sz w:val="28"/>
          </w:rPr>
          <w:fldChar w:fldCharType="separate"/>
        </w:r>
        <w:r w:rsidR="00E553C9">
          <w:rPr>
            <w:b w:val="0"/>
            <w:bCs w:val="0"/>
            <w:webHidden/>
            <w:sz w:val="28"/>
          </w:rPr>
          <w:t>75</w:t>
        </w:r>
        <w:r w:rsidR="00E553C9">
          <w:rPr>
            <w:b w:val="0"/>
            <w:bCs w:val="0"/>
            <w:webHidden/>
            <w:sz w:val="28"/>
          </w:rPr>
          <w:fldChar w:fldCharType="end"/>
        </w:r>
      </w:hyperlink>
    </w:p>
    <w:p w:rsidR="00E553C9" w:rsidRDefault="007D1CE7">
      <w:pPr>
        <w:pStyle w:val="23"/>
        <w:rPr>
          <w:bCs w:val="0"/>
          <w:szCs w:val="24"/>
        </w:rPr>
      </w:pPr>
      <w:hyperlink w:anchor="_Toc66709923" w:history="1">
        <w:r w:rsidR="00E553C9">
          <w:rPr>
            <w:rStyle w:val="aa"/>
            <w:bCs w:val="0"/>
          </w:rPr>
          <w:t>6.4. Технологическая часть</w:t>
        </w:r>
        <w:r w:rsidR="00E553C9">
          <w:rPr>
            <w:bCs w:val="0"/>
            <w:webHidden/>
          </w:rPr>
          <w:tab/>
        </w:r>
        <w:r w:rsidR="00E553C9">
          <w:rPr>
            <w:bCs w:val="0"/>
            <w:webHidden/>
          </w:rPr>
          <w:fldChar w:fldCharType="begin"/>
        </w:r>
        <w:r w:rsidR="00E553C9">
          <w:rPr>
            <w:bCs w:val="0"/>
            <w:webHidden/>
          </w:rPr>
          <w:instrText xml:space="preserve"> PAGEREF _Toc66709923 \h </w:instrText>
        </w:r>
        <w:r w:rsidR="00E553C9">
          <w:rPr>
            <w:bCs w:val="0"/>
            <w:webHidden/>
          </w:rPr>
        </w:r>
        <w:r w:rsidR="00E553C9">
          <w:rPr>
            <w:bCs w:val="0"/>
            <w:webHidden/>
          </w:rPr>
          <w:fldChar w:fldCharType="separate"/>
        </w:r>
        <w:r w:rsidR="00E553C9">
          <w:rPr>
            <w:bCs w:val="0"/>
            <w:webHidden/>
          </w:rPr>
          <w:t>78</w:t>
        </w:r>
        <w:r w:rsidR="00E553C9">
          <w:rPr>
            <w:bCs w:val="0"/>
            <w:webHidden/>
          </w:rPr>
          <w:fldChar w:fldCharType="end"/>
        </w:r>
      </w:hyperlink>
    </w:p>
    <w:p w:rsidR="00E553C9" w:rsidRDefault="007D1CE7">
      <w:pPr>
        <w:pStyle w:val="23"/>
        <w:rPr>
          <w:bCs w:val="0"/>
          <w:szCs w:val="24"/>
        </w:rPr>
      </w:pPr>
      <w:hyperlink w:anchor="_Toc66709924" w:history="1">
        <w:r w:rsidR="00E553C9">
          <w:rPr>
            <w:rStyle w:val="aa"/>
            <w:bCs w:val="0"/>
          </w:rPr>
          <w:t>6.5. Охрана труда и техника безопасности.</w:t>
        </w:r>
        <w:r w:rsidR="00E553C9">
          <w:rPr>
            <w:bCs w:val="0"/>
            <w:webHidden/>
          </w:rPr>
          <w:tab/>
        </w:r>
        <w:r w:rsidR="00E553C9">
          <w:rPr>
            <w:bCs w:val="0"/>
            <w:webHidden/>
          </w:rPr>
          <w:fldChar w:fldCharType="begin"/>
        </w:r>
        <w:r w:rsidR="00E553C9">
          <w:rPr>
            <w:bCs w:val="0"/>
            <w:webHidden/>
          </w:rPr>
          <w:instrText xml:space="preserve"> PAGEREF _Toc66709924 \h </w:instrText>
        </w:r>
        <w:r w:rsidR="00E553C9">
          <w:rPr>
            <w:bCs w:val="0"/>
            <w:webHidden/>
          </w:rPr>
        </w:r>
        <w:r w:rsidR="00E553C9">
          <w:rPr>
            <w:bCs w:val="0"/>
            <w:webHidden/>
          </w:rPr>
          <w:fldChar w:fldCharType="separate"/>
        </w:r>
        <w:r w:rsidR="00E553C9">
          <w:rPr>
            <w:bCs w:val="0"/>
            <w:webHidden/>
          </w:rPr>
          <w:t>79</w:t>
        </w:r>
        <w:r w:rsidR="00E553C9">
          <w:rPr>
            <w:bCs w:val="0"/>
            <w:webHidden/>
          </w:rPr>
          <w:fldChar w:fldCharType="end"/>
        </w:r>
      </w:hyperlink>
    </w:p>
    <w:p w:rsidR="00E553C9" w:rsidRDefault="007D1CE7">
      <w:pPr>
        <w:pStyle w:val="23"/>
        <w:rPr>
          <w:bCs w:val="0"/>
          <w:szCs w:val="24"/>
        </w:rPr>
      </w:pPr>
      <w:hyperlink w:anchor="_Toc66709925" w:history="1">
        <w:r w:rsidR="00E553C9">
          <w:rPr>
            <w:rStyle w:val="aa"/>
            <w:bCs w:val="0"/>
          </w:rPr>
          <w:t>6.6. Проектная часть</w:t>
        </w:r>
        <w:r w:rsidR="00E553C9">
          <w:rPr>
            <w:bCs w:val="0"/>
            <w:webHidden/>
          </w:rPr>
          <w:tab/>
        </w:r>
        <w:r w:rsidR="00E553C9">
          <w:rPr>
            <w:bCs w:val="0"/>
            <w:webHidden/>
          </w:rPr>
          <w:fldChar w:fldCharType="begin"/>
        </w:r>
        <w:r w:rsidR="00E553C9">
          <w:rPr>
            <w:bCs w:val="0"/>
            <w:webHidden/>
          </w:rPr>
          <w:instrText xml:space="preserve"> PAGEREF _Toc66709925 \h </w:instrText>
        </w:r>
        <w:r w:rsidR="00E553C9">
          <w:rPr>
            <w:bCs w:val="0"/>
            <w:webHidden/>
          </w:rPr>
        </w:r>
        <w:r w:rsidR="00E553C9">
          <w:rPr>
            <w:bCs w:val="0"/>
            <w:webHidden/>
          </w:rPr>
          <w:fldChar w:fldCharType="separate"/>
        </w:r>
        <w:r w:rsidR="00E553C9">
          <w:rPr>
            <w:bCs w:val="0"/>
            <w:webHidden/>
          </w:rPr>
          <w:t>79</w:t>
        </w:r>
        <w:r w:rsidR="00E553C9">
          <w:rPr>
            <w:bCs w:val="0"/>
            <w:webHidden/>
          </w:rPr>
          <w:fldChar w:fldCharType="end"/>
        </w:r>
      </w:hyperlink>
    </w:p>
    <w:p w:rsidR="00E553C9" w:rsidRDefault="007D1CE7">
      <w:pPr>
        <w:pStyle w:val="3"/>
        <w:spacing w:line="360" w:lineRule="auto"/>
        <w:jc w:val="left"/>
        <w:rPr>
          <w:b w:val="0"/>
          <w:bCs w:val="0"/>
          <w:sz w:val="28"/>
          <w:szCs w:val="24"/>
        </w:rPr>
      </w:pPr>
      <w:hyperlink w:anchor="_Toc66709926" w:history="1">
        <w:r w:rsidR="00E553C9">
          <w:rPr>
            <w:rStyle w:val="aa"/>
            <w:b w:val="0"/>
            <w:bCs w:val="0"/>
            <w:sz w:val="28"/>
          </w:rPr>
          <w:t>6.6.1. Общие положения</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_Toc66709926 \h </w:instrText>
        </w:r>
        <w:r w:rsidR="00E553C9">
          <w:rPr>
            <w:b w:val="0"/>
            <w:bCs w:val="0"/>
            <w:webHidden/>
            <w:sz w:val="28"/>
          </w:rPr>
        </w:r>
        <w:r w:rsidR="00E553C9">
          <w:rPr>
            <w:b w:val="0"/>
            <w:bCs w:val="0"/>
            <w:webHidden/>
            <w:sz w:val="28"/>
          </w:rPr>
          <w:fldChar w:fldCharType="separate"/>
        </w:r>
        <w:r w:rsidR="00E553C9">
          <w:rPr>
            <w:b w:val="0"/>
            <w:bCs w:val="0"/>
            <w:webHidden/>
            <w:sz w:val="28"/>
          </w:rPr>
          <w:t>79</w:t>
        </w:r>
        <w:r w:rsidR="00E553C9">
          <w:rPr>
            <w:b w:val="0"/>
            <w:bCs w:val="0"/>
            <w:webHidden/>
            <w:sz w:val="28"/>
          </w:rPr>
          <w:fldChar w:fldCharType="end"/>
        </w:r>
      </w:hyperlink>
    </w:p>
    <w:p w:rsidR="00E553C9" w:rsidRDefault="007D1CE7">
      <w:pPr>
        <w:pStyle w:val="3"/>
        <w:spacing w:line="360" w:lineRule="auto"/>
        <w:jc w:val="left"/>
        <w:rPr>
          <w:b w:val="0"/>
          <w:bCs w:val="0"/>
          <w:sz w:val="28"/>
          <w:szCs w:val="24"/>
        </w:rPr>
      </w:pPr>
      <w:hyperlink w:anchor="_Toc66709927" w:history="1">
        <w:r w:rsidR="00E553C9">
          <w:rPr>
            <w:rStyle w:val="aa"/>
            <w:b w:val="0"/>
            <w:bCs w:val="0"/>
            <w:sz w:val="28"/>
          </w:rPr>
          <w:t>6.1.2. Проектная  часть для тем «Проект мероприятий по….»</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_Toc66709927 \h </w:instrText>
        </w:r>
        <w:r w:rsidR="00E553C9">
          <w:rPr>
            <w:b w:val="0"/>
            <w:bCs w:val="0"/>
            <w:webHidden/>
            <w:sz w:val="28"/>
          </w:rPr>
        </w:r>
        <w:r w:rsidR="00E553C9">
          <w:rPr>
            <w:b w:val="0"/>
            <w:bCs w:val="0"/>
            <w:webHidden/>
            <w:sz w:val="28"/>
          </w:rPr>
          <w:fldChar w:fldCharType="separate"/>
        </w:r>
        <w:r w:rsidR="00E553C9">
          <w:rPr>
            <w:b w:val="0"/>
            <w:bCs w:val="0"/>
            <w:webHidden/>
            <w:sz w:val="28"/>
          </w:rPr>
          <w:t>80</w:t>
        </w:r>
        <w:r w:rsidR="00E553C9">
          <w:rPr>
            <w:b w:val="0"/>
            <w:bCs w:val="0"/>
            <w:webHidden/>
            <w:sz w:val="28"/>
          </w:rPr>
          <w:fldChar w:fldCharType="end"/>
        </w:r>
      </w:hyperlink>
    </w:p>
    <w:p w:rsidR="00E553C9" w:rsidRDefault="007D1CE7">
      <w:pPr>
        <w:pStyle w:val="3"/>
        <w:spacing w:line="360" w:lineRule="auto"/>
        <w:jc w:val="left"/>
        <w:rPr>
          <w:b w:val="0"/>
          <w:bCs w:val="0"/>
          <w:sz w:val="28"/>
          <w:szCs w:val="24"/>
        </w:rPr>
      </w:pPr>
      <w:hyperlink w:anchor="_Toc66709928" w:history="1">
        <w:r w:rsidR="00E553C9">
          <w:rPr>
            <w:rStyle w:val="aa"/>
            <w:b w:val="0"/>
            <w:bCs w:val="0"/>
            <w:sz w:val="28"/>
          </w:rPr>
          <w:t>6.1.3 Проектная часть для тем «Бизнес-план……»</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_Toc66709928 \h </w:instrText>
        </w:r>
        <w:r w:rsidR="00E553C9">
          <w:rPr>
            <w:b w:val="0"/>
            <w:bCs w:val="0"/>
            <w:webHidden/>
            <w:sz w:val="28"/>
          </w:rPr>
        </w:r>
        <w:r w:rsidR="00E553C9">
          <w:rPr>
            <w:b w:val="0"/>
            <w:bCs w:val="0"/>
            <w:webHidden/>
            <w:sz w:val="28"/>
          </w:rPr>
          <w:fldChar w:fldCharType="separate"/>
        </w:r>
        <w:r w:rsidR="00E553C9">
          <w:rPr>
            <w:b w:val="0"/>
            <w:bCs w:val="0"/>
            <w:webHidden/>
            <w:sz w:val="28"/>
          </w:rPr>
          <w:t>90</w:t>
        </w:r>
        <w:r w:rsidR="00E553C9">
          <w:rPr>
            <w:b w:val="0"/>
            <w:bCs w:val="0"/>
            <w:webHidden/>
            <w:sz w:val="28"/>
          </w:rPr>
          <w:fldChar w:fldCharType="end"/>
        </w:r>
      </w:hyperlink>
    </w:p>
    <w:p w:rsidR="00E553C9" w:rsidRDefault="007D1CE7">
      <w:pPr>
        <w:pStyle w:val="23"/>
        <w:rPr>
          <w:bCs w:val="0"/>
          <w:szCs w:val="24"/>
        </w:rPr>
      </w:pPr>
      <w:hyperlink w:anchor="_Toc66709929" w:history="1">
        <w:r w:rsidR="00E553C9">
          <w:rPr>
            <w:rStyle w:val="aa"/>
            <w:bCs w:val="0"/>
          </w:rPr>
          <w:t>7. ЗАКЛЮЧЕНИЕ.</w:t>
        </w:r>
        <w:r w:rsidR="00E553C9">
          <w:rPr>
            <w:bCs w:val="0"/>
            <w:webHidden/>
          </w:rPr>
          <w:tab/>
        </w:r>
        <w:r w:rsidR="00E553C9">
          <w:rPr>
            <w:bCs w:val="0"/>
            <w:webHidden/>
          </w:rPr>
          <w:fldChar w:fldCharType="begin"/>
        </w:r>
        <w:r w:rsidR="00E553C9">
          <w:rPr>
            <w:bCs w:val="0"/>
            <w:webHidden/>
          </w:rPr>
          <w:instrText xml:space="preserve"> PAGEREF _Toc66709929 \h </w:instrText>
        </w:r>
        <w:r w:rsidR="00E553C9">
          <w:rPr>
            <w:bCs w:val="0"/>
            <w:webHidden/>
          </w:rPr>
        </w:r>
        <w:r w:rsidR="00E553C9">
          <w:rPr>
            <w:bCs w:val="0"/>
            <w:webHidden/>
          </w:rPr>
          <w:fldChar w:fldCharType="separate"/>
        </w:r>
        <w:r w:rsidR="00E553C9">
          <w:rPr>
            <w:bCs w:val="0"/>
            <w:webHidden/>
          </w:rPr>
          <w:t>92</w:t>
        </w:r>
        <w:r w:rsidR="00E553C9">
          <w:rPr>
            <w:bCs w:val="0"/>
            <w:webHidden/>
          </w:rPr>
          <w:fldChar w:fldCharType="end"/>
        </w:r>
      </w:hyperlink>
    </w:p>
    <w:p w:rsidR="00E553C9" w:rsidRDefault="007D1CE7">
      <w:pPr>
        <w:pStyle w:val="10"/>
        <w:rPr>
          <w:noProof/>
          <w:szCs w:val="24"/>
        </w:rPr>
      </w:pPr>
      <w:hyperlink w:anchor="_Toc66709930" w:history="1">
        <w:r w:rsidR="00E553C9">
          <w:rPr>
            <w:rStyle w:val="aa"/>
            <w:noProof/>
            <w:sz w:val="28"/>
            <w:szCs w:val="28"/>
          </w:rPr>
          <w:t>Приложения</w:t>
        </w:r>
        <w:r w:rsidR="00E553C9">
          <w:rPr>
            <w:noProof/>
            <w:webHidden/>
          </w:rPr>
          <w:tab/>
        </w:r>
        <w:r w:rsidR="00E553C9">
          <w:rPr>
            <w:noProof/>
            <w:webHidden/>
          </w:rPr>
          <w:fldChar w:fldCharType="begin"/>
        </w:r>
        <w:r w:rsidR="00E553C9">
          <w:rPr>
            <w:noProof/>
            <w:webHidden/>
          </w:rPr>
          <w:instrText xml:space="preserve"> PAGEREF _Toc66709930 \h </w:instrText>
        </w:r>
        <w:r w:rsidR="00E553C9">
          <w:rPr>
            <w:noProof/>
            <w:webHidden/>
          </w:rPr>
        </w:r>
        <w:r w:rsidR="00E553C9">
          <w:rPr>
            <w:noProof/>
            <w:webHidden/>
          </w:rPr>
          <w:fldChar w:fldCharType="separate"/>
        </w:r>
        <w:r w:rsidR="00E553C9">
          <w:rPr>
            <w:noProof/>
            <w:webHidden/>
          </w:rPr>
          <w:t>96</w:t>
        </w:r>
        <w:r w:rsidR="00E553C9">
          <w:rPr>
            <w:noProof/>
            <w:webHidden/>
          </w:rPr>
          <w:fldChar w:fldCharType="end"/>
        </w:r>
      </w:hyperlink>
    </w:p>
    <w:p w:rsidR="00E553C9" w:rsidRDefault="007D1CE7">
      <w:pPr>
        <w:pStyle w:val="23"/>
        <w:rPr>
          <w:bCs w:val="0"/>
          <w:szCs w:val="24"/>
        </w:rPr>
      </w:pPr>
      <w:hyperlink w:anchor="_Toc66709931" w:history="1">
        <w:r w:rsidR="00E553C9">
          <w:rPr>
            <w:rStyle w:val="aa"/>
            <w:bCs w:val="0"/>
          </w:rPr>
          <w:t>Приложение 1. Примерная тематика дипломных проектов</w:t>
        </w:r>
        <w:r w:rsidR="00E553C9">
          <w:rPr>
            <w:bCs w:val="0"/>
            <w:webHidden/>
          </w:rPr>
          <w:tab/>
        </w:r>
        <w:r w:rsidR="00E553C9">
          <w:rPr>
            <w:bCs w:val="0"/>
            <w:webHidden/>
          </w:rPr>
          <w:fldChar w:fldCharType="begin"/>
        </w:r>
        <w:r w:rsidR="00E553C9">
          <w:rPr>
            <w:bCs w:val="0"/>
            <w:webHidden/>
          </w:rPr>
          <w:instrText xml:space="preserve"> PAGEREF _Toc66709931 \h </w:instrText>
        </w:r>
        <w:r w:rsidR="00E553C9">
          <w:rPr>
            <w:bCs w:val="0"/>
            <w:webHidden/>
          </w:rPr>
        </w:r>
        <w:r w:rsidR="00E553C9">
          <w:rPr>
            <w:bCs w:val="0"/>
            <w:webHidden/>
          </w:rPr>
          <w:fldChar w:fldCharType="separate"/>
        </w:r>
        <w:r w:rsidR="00E553C9">
          <w:rPr>
            <w:bCs w:val="0"/>
            <w:webHidden/>
          </w:rPr>
          <w:t>96</w:t>
        </w:r>
        <w:r w:rsidR="00E553C9">
          <w:rPr>
            <w:bCs w:val="0"/>
            <w:webHidden/>
          </w:rPr>
          <w:fldChar w:fldCharType="end"/>
        </w:r>
      </w:hyperlink>
    </w:p>
    <w:p w:rsidR="00E553C9" w:rsidRDefault="007D1CE7">
      <w:pPr>
        <w:pStyle w:val="23"/>
        <w:rPr>
          <w:bCs w:val="0"/>
          <w:szCs w:val="24"/>
        </w:rPr>
      </w:pPr>
      <w:hyperlink w:anchor="_Toc66709932" w:history="1">
        <w:r w:rsidR="00E553C9">
          <w:rPr>
            <w:rStyle w:val="aa"/>
            <w:bCs w:val="0"/>
          </w:rPr>
          <w:t>Приложение 2. Образец заявления на тему дипломного проекта</w:t>
        </w:r>
        <w:r w:rsidR="00E553C9">
          <w:rPr>
            <w:bCs w:val="0"/>
            <w:webHidden/>
          </w:rPr>
          <w:tab/>
        </w:r>
        <w:r w:rsidR="00E553C9">
          <w:rPr>
            <w:bCs w:val="0"/>
            <w:webHidden/>
          </w:rPr>
          <w:fldChar w:fldCharType="begin"/>
        </w:r>
        <w:r w:rsidR="00E553C9">
          <w:rPr>
            <w:bCs w:val="0"/>
            <w:webHidden/>
          </w:rPr>
          <w:instrText xml:space="preserve"> PAGEREF _Toc66709932 \h </w:instrText>
        </w:r>
        <w:r w:rsidR="00E553C9">
          <w:rPr>
            <w:bCs w:val="0"/>
            <w:webHidden/>
          </w:rPr>
        </w:r>
        <w:r w:rsidR="00E553C9">
          <w:rPr>
            <w:bCs w:val="0"/>
            <w:webHidden/>
          </w:rPr>
          <w:fldChar w:fldCharType="separate"/>
        </w:r>
        <w:r w:rsidR="00E553C9">
          <w:rPr>
            <w:bCs w:val="0"/>
            <w:webHidden/>
          </w:rPr>
          <w:t>98</w:t>
        </w:r>
        <w:r w:rsidR="00E553C9">
          <w:rPr>
            <w:bCs w:val="0"/>
            <w:webHidden/>
          </w:rPr>
          <w:fldChar w:fldCharType="end"/>
        </w:r>
      </w:hyperlink>
    </w:p>
    <w:p w:rsidR="00E553C9" w:rsidRDefault="007D1CE7">
      <w:pPr>
        <w:pStyle w:val="23"/>
        <w:rPr>
          <w:bCs w:val="0"/>
          <w:szCs w:val="24"/>
        </w:rPr>
      </w:pPr>
      <w:hyperlink w:anchor="_Toc66709933" w:history="1">
        <w:r w:rsidR="00E553C9">
          <w:rPr>
            <w:rStyle w:val="aa"/>
            <w:bCs w:val="0"/>
          </w:rPr>
          <w:t>Приложение 3. Образец задания на дипломный проект</w:t>
        </w:r>
        <w:r w:rsidR="00E553C9">
          <w:rPr>
            <w:bCs w:val="0"/>
            <w:webHidden/>
          </w:rPr>
          <w:tab/>
        </w:r>
        <w:r w:rsidR="00E553C9">
          <w:rPr>
            <w:bCs w:val="0"/>
            <w:webHidden/>
          </w:rPr>
          <w:fldChar w:fldCharType="begin"/>
        </w:r>
        <w:r w:rsidR="00E553C9">
          <w:rPr>
            <w:bCs w:val="0"/>
            <w:webHidden/>
          </w:rPr>
          <w:instrText xml:space="preserve"> PAGEREF _Toc66709933 \h </w:instrText>
        </w:r>
        <w:r w:rsidR="00E553C9">
          <w:rPr>
            <w:bCs w:val="0"/>
            <w:webHidden/>
          </w:rPr>
        </w:r>
        <w:r w:rsidR="00E553C9">
          <w:rPr>
            <w:bCs w:val="0"/>
            <w:webHidden/>
          </w:rPr>
          <w:fldChar w:fldCharType="separate"/>
        </w:r>
        <w:r w:rsidR="00E553C9">
          <w:rPr>
            <w:bCs w:val="0"/>
            <w:webHidden/>
          </w:rPr>
          <w:t>99</w:t>
        </w:r>
        <w:r w:rsidR="00E553C9">
          <w:rPr>
            <w:bCs w:val="0"/>
            <w:webHidden/>
          </w:rPr>
          <w:fldChar w:fldCharType="end"/>
        </w:r>
      </w:hyperlink>
    </w:p>
    <w:p w:rsidR="00E553C9" w:rsidRDefault="007D1CE7">
      <w:pPr>
        <w:pStyle w:val="23"/>
        <w:rPr>
          <w:bCs w:val="0"/>
          <w:szCs w:val="24"/>
        </w:rPr>
      </w:pPr>
      <w:hyperlink w:anchor="_Toc66709934" w:history="1">
        <w:r w:rsidR="00E553C9">
          <w:rPr>
            <w:rStyle w:val="aa"/>
            <w:bCs w:val="0"/>
          </w:rPr>
          <w:t>Приложение 4. Образец титульного листа дипломного проекта</w:t>
        </w:r>
        <w:r w:rsidR="00E553C9">
          <w:rPr>
            <w:bCs w:val="0"/>
            <w:webHidden/>
          </w:rPr>
          <w:tab/>
        </w:r>
        <w:r w:rsidR="00E553C9">
          <w:rPr>
            <w:bCs w:val="0"/>
            <w:webHidden/>
          </w:rPr>
          <w:fldChar w:fldCharType="begin"/>
        </w:r>
        <w:r w:rsidR="00E553C9">
          <w:rPr>
            <w:bCs w:val="0"/>
            <w:webHidden/>
          </w:rPr>
          <w:instrText xml:space="preserve"> PAGEREF _Toc66709934 \h </w:instrText>
        </w:r>
        <w:r w:rsidR="00E553C9">
          <w:rPr>
            <w:bCs w:val="0"/>
            <w:webHidden/>
          </w:rPr>
        </w:r>
        <w:r w:rsidR="00E553C9">
          <w:rPr>
            <w:bCs w:val="0"/>
            <w:webHidden/>
          </w:rPr>
          <w:fldChar w:fldCharType="separate"/>
        </w:r>
        <w:r w:rsidR="00E553C9">
          <w:rPr>
            <w:bCs w:val="0"/>
            <w:webHidden/>
          </w:rPr>
          <w:t>106</w:t>
        </w:r>
        <w:r w:rsidR="00E553C9">
          <w:rPr>
            <w:bCs w:val="0"/>
            <w:webHidden/>
          </w:rPr>
          <w:fldChar w:fldCharType="end"/>
        </w:r>
      </w:hyperlink>
    </w:p>
    <w:p w:rsidR="00E553C9" w:rsidRDefault="007D1CE7">
      <w:pPr>
        <w:pStyle w:val="23"/>
        <w:rPr>
          <w:bCs w:val="0"/>
          <w:szCs w:val="24"/>
        </w:rPr>
      </w:pPr>
      <w:hyperlink w:anchor="_Toc66709935" w:history="1">
        <w:r w:rsidR="00E553C9">
          <w:rPr>
            <w:rStyle w:val="aa"/>
            <w:bCs w:val="0"/>
          </w:rPr>
          <w:t>Приложение 5. Пример оформления запроса на выполнение дипломного проекта</w:t>
        </w:r>
        <w:r w:rsidR="00E553C9">
          <w:rPr>
            <w:bCs w:val="0"/>
            <w:webHidden/>
          </w:rPr>
          <w:tab/>
        </w:r>
        <w:r w:rsidR="00E553C9">
          <w:rPr>
            <w:bCs w:val="0"/>
            <w:webHidden/>
          </w:rPr>
          <w:fldChar w:fldCharType="begin"/>
        </w:r>
        <w:r w:rsidR="00E553C9">
          <w:rPr>
            <w:bCs w:val="0"/>
            <w:webHidden/>
          </w:rPr>
          <w:instrText xml:space="preserve"> PAGEREF _Toc66709935 \h </w:instrText>
        </w:r>
        <w:r w:rsidR="00E553C9">
          <w:rPr>
            <w:bCs w:val="0"/>
            <w:webHidden/>
          </w:rPr>
        </w:r>
        <w:r w:rsidR="00E553C9">
          <w:rPr>
            <w:bCs w:val="0"/>
            <w:webHidden/>
          </w:rPr>
          <w:fldChar w:fldCharType="separate"/>
        </w:r>
        <w:r w:rsidR="00E553C9">
          <w:rPr>
            <w:bCs w:val="0"/>
            <w:webHidden/>
          </w:rPr>
          <w:t>107</w:t>
        </w:r>
        <w:r w:rsidR="00E553C9">
          <w:rPr>
            <w:bCs w:val="0"/>
            <w:webHidden/>
          </w:rPr>
          <w:fldChar w:fldCharType="end"/>
        </w:r>
      </w:hyperlink>
    </w:p>
    <w:p w:rsidR="00E553C9" w:rsidRDefault="007D1CE7">
      <w:pPr>
        <w:pStyle w:val="23"/>
        <w:rPr>
          <w:bCs w:val="0"/>
          <w:szCs w:val="24"/>
        </w:rPr>
      </w:pPr>
      <w:hyperlink w:anchor="_Toc66709936" w:history="1">
        <w:r w:rsidR="00E553C9">
          <w:rPr>
            <w:rStyle w:val="aa"/>
            <w:bCs w:val="0"/>
          </w:rPr>
          <w:t>Приложение 6. Пример справки о внедрении результатов дипломного проектирования.</w:t>
        </w:r>
        <w:r w:rsidR="00E553C9">
          <w:rPr>
            <w:bCs w:val="0"/>
            <w:webHidden/>
          </w:rPr>
          <w:tab/>
        </w:r>
        <w:r w:rsidR="00E553C9">
          <w:rPr>
            <w:bCs w:val="0"/>
            <w:webHidden/>
          </w:rPr>
          <w:fldChar w:fldCharType="begin"/>
        </w:r>
        <w:r w:rsidR="00E553C9">
          <w:rPr>
            <w:bCs w:val="0"/>
            <w:webHidden/>
          </w:rPr>
          <w:instrText xml:space="preserve"> PAGEREF _Toc66709936 \h </w:instrText>
        </w:r>
        <w:r w:rsidR="00E553C9">
          <w:rPr>
            <w:bCs w:val="0"/>
            <w:webHidden/>
          </w:rPr>
        </w:r>
        <w:r w:rsidR="00E553C9">
          <w:rPr>
            <w:bCs w:val="0"/>
            <w:webHidden/>
          </w:rPr>
          <w:fldChar w:fldCharType="separate"/>
        </w:r>
        <w:r w:rsidR="00E553C9">
          <w:rPr>
            <w:bCs w:val="0"/>
            <w:webHidden/>
          </w:rPr>
          <w:t>107</w:t>
        </w:r>
        <w:r w:rsidR="00E553C9">
          <w:rPr>
            <w:bCs w:val="0"/>
            <w:webHidden/>
          </w:rPr>
          <w:fldChar w:fldCharType="end"/>
        </w:r>
      </w:hyperlink>
    </w:p>
    <w:p w:rsidR="00E553C9" w:rsidRDefault="007D1CE7">
      <w:pPr>
        <w:pStyle w:val="23"/>
        <w:rPr>
          <w:bCs w:val="0"/>
          <w:szCs w:val="24"/>
        </w:rPr>
      </w:pPr>
      <w:hyperlink w:anchor="_Toc66709937" w:history="1">
        <w:r w:rsidR="00E553C9">
          <w:rPr>
            <w:rStyle w:val="aa"/>
            <w:bCs w:val="0"/>
          </w:rPr>
          <w:t>Приложение 7. Образец титульного листа раздела диплома</w:t>
        </w:r>
        <w:r w:rsidR="00E553C9">
          <w:rPr>
            <w:bCs w:val="0"/>
            <w:webHidden/>
          </w:rPr>
          <w:tab/>
        </w:r>
        <w:r w:rsidR="00E553C9">
          <w:rPr>
            <w:bCs w:val="0"/>
            <w:webHidden/>
          </w:rPr>
          <w:fldChar w:fldCharType="begin"/>
        </w:r>
        <w:r w:rsidR="00E553C9">
          <w:rPr>
            <w:bCs w:val="0"/>
            <w:webHidden/>
          </w:rPr>
          <w:instrText xml:space="preserve"> PAGEREF _Toc66709937 \h </w:instrText>
        </w:r>
        <w:r w:rsidR="00E553C9">
          <w:rPr>
            <w:bCs w:val="0"/>
            <w:webHidden/>
          </w:rPr>
        </w:r>
        <w:r w:rsidR="00E553C9">
          <w:rPr>
            <w:bCs w:val="0"/>
            <w:webHidden/>
          </w:rPr>
          <w:fldChar w:fldCharType="separate"/>
        </w:r>
        <w:r w:rsidR="00E553C9">
          <w:rPr>
            <w:bCs w:val="0"/>
            <w:webHidden/>
          </w:rPr>
          <w:t>108</w:t>
        </w:r>
        <w:r w:rsidR="00E553C9">
          <w:rPr>
            <w:bCs w:val="0"/>
            <w:webHidden/>
          </w:rPr>
          <w:fldChar w:fldCharType="end"/>
        </w:r>
      </w:hyperlink>
    </w:p>
    <w:p w:rsidR="00E553C9" w:rsidRDefault="007D1CE7">
      <w:pPr>
        <w:pStyle w:val="23"/>
        <w:rPr>
          <w:bCs w:val="0"/>
          <w:szCs w:val="24"/>
        </w:rPr>
      </w:pPr>
      <w:hyperlink w:anchor="_Toc66709938" w:history="1">
        <w:r w:rsidR="00E553C9">
          <w:rPr>
            <w:rStyle w:val="aa"/>
            <w:bCs w:val="0"/>
          </w:rPr>
          <w:t>Приложение 8. Пример выполнения обязательных таблиц</w:t>
        </w:r>
        <w:r w:rsidR="00E553C9">
          <w:rPr>
            <w:bCs w:val="0"/>
            <w:webHidden/>
          </w:rPr>
          <w:tab/>
        </w:r>
        <w:r w:rsidR="00E553C9">
          <w:rPr>
            <w:bCs w:val="0"/>
            <w:webHidden/>
          </w:rPr>
          <w:fldChar w:fldCharType="begin"/>
        </w:r>
        <w:r w:rsidR="00E553C9">
          <w:rPr>
            <w:bCs w:val="0"/>
            <w:webHidden/>
          </w:rPr>
          <w:instrText xml:space="preserve"> PAGEREF _Toc66709938 \h </w:instrText>
        </w:r>
        <w:r w:rsidR="00E553C9">
          <w:rPr>
            <w:bCs w:val="0"/>
            <w:webHidden/>
          </w:rPr>
        </w:r>
        <w:r w:rsidR="00E553C9">
          <w:rPr>
            <w:bCs w:val="0"/>
            <w:webHidden/>
          </w:rPr>
          <w:fldChar w:fldCharType="separate"/>
        </w:r>
        <w:r w:rsidR="00E553C9">
          <w:rPr>
            <w:bCs w:val="0"/>
            <w:webHidden/>
          </w:rPr>
          <w:t>109</w:t>
        </w:r>
        <w:r w:rsidR="00E553C9">
          <w:rPr>
            <w:bCs w:val="0"/>
            <w:webHidden/>
          </w:rPr>
          <w:fldChar w:fldCharType="end"/>
        </w:r>
      </w:hyperlink>
    </w:p>
    <w:p w:rsidR="00E553C9" w:rsidRDefault="007D1CE7">
      <w:pPr>
        <w:pStyle w:val="3"/>
        <w:spacing w:line="360" w:lineRule="auto"/>
        <w:jc w:val="left"/>
        <w:rPr>
          <w:b w:val="0"/>
          <w:bCs w:val="0"/>
          <w:sz w:val="28"/>
          <w:szCs w:val="24"/>
        </w:rPr>
      </w:pPr>
      <w:hyperlink w:anchor="_Toc66709939" w:history="1">
        <w:r w:rsidR="00E553C9">
          <w:rPr>
            <w:rStyle w:val="aa"/>
            <w:b w:val="0"/>
            <w:bCs w:val="0"/>
            <w:sz w:val="28"/>
          </w:rPr>
          <w:t xml:space="preserve">для дипломных проектов  с тематикой «Проект мероприятий по…….»  </w:t>
        </w:r>
      </w:hyperlink>
    </w:p>
    <w:p w:rsidR="00E553C9" w:rsidRDefault="007D1CE7">
      <w:pPr>
        <w:pStyle w:val="3"/>
        <w:spacing w:line="360" w:lineRule="auto"/>
        <w:jc w:val="left"/>
        <w:rPr>
          <w:b w:val="0"/>
          <w:bCs w:val="0"/>
          <w:sz w:val="28"/>
          <w:szCs w:val="24"/>
        </w:rPr>
      </w:pPr>
      <w:hyperlink w:anchor="_Toc66709947" w:history="1">
        <w:r w:rsidR="00E553C9">
          <w:rPr>
            <w:rStyle w:val="aa"/>
            <w:b w:val="0"/>
            <w:bCs w:val="0"/>
            <w:sz w:val="28"/>
          </w:rPr>
          <w:t>…………...</w:t>
        </w:r>
        <w:r w:rsidR="00E553C9">
          <w:rPr>
            <w:b w:val="0"/>
            <w:bCs w:val="0"/>
            <w:webHidden/>
            <w:sz w:val="28"/>
          </w:rPr>
          <w:tab/>
        </w:r>
        <w:r w:rsidR="00E553C9">
          <w:rPr>
            <w:b w:val="0"/>
            <w:bCs w:val="0"/>
            <w:webHidden/>
            <w:sz w:val="28"/>
          </w:rPr>
          <w:fldChar w:fldCharType="begin"/>
        </w:r>
        <w:r w:rsidR="00E553C9">
          <w:rPr>
            <w:b w:val="0"/>
            <w:bCs w:val="0"/>
            <w:webHidden/>
            <w:sz w:val="28"/>
          </w:rPr>
          <w:instrText xml:space="preserve"> PAGEREF _Toc66709947 \h </w:instrText>
        </w:r>
        <w:r w:rsidR="00E553C9">
          <w:rPr>
            <w:b w:val="0"/>
            <w:bCs w:val="0"/>
            <w:webHidden/>
            <w:sz w:val="28"/>
          </w:rPr>
        </w:r>
        <w:r w:rsidR="00E553C9">
          <w:rPr>
            <w:b w:val="0"/>
            <w:bCs w:val="0"/>
            <w:webHidden/>
            <w:sz w:val="28"/>
          </w:rPr>
          <w:fldChar w:fldCharType="separate"/>
        </w:r>
        <w:r w:rsidR="00E553C9">
          <w:rPr>
            <w:b w:val="0"/>
            <w:bCs w:val="0"/>
            <w:webHidden/>
            <w:sz w:val="28"/>
          </w:rPr>
          <w:t>114</w:t>
        </w:r>
        <w:r w:rsidR="00E553C9">
          <w:rPr>
            <w:b w:val="0"/>
            <w:bCs w:val="0"/>
            <w:webHidden/>
            <w:sz w:val="28"/>
          </w:rPr>
          <w:fldChar w:fldCharType="end"/>
        </w:r>
      </w:hyperlink>
    </w:p>
    <w:p w:rsidR="00E553C9" w:rsidRDefault="007D1CE7">
      <w:pPr>
        <w:pStyle w:val="23"/>
        <w:rPr>
          <w:bCs w:val="0"/>
          <w:szCs w:val="24"/>
        </w:rPr>
      </w:pPr>
      <w:hyperlink w:anchor="_Toc66709953" w:history="1">
        <w:r w:rsidR="00E553C9">
          <w:rPr>
            <w:rStyle w:val="aa"/>
            <w:bCs w:val="0"/>
          </w:rPr>
          <w:t>Приложение 9. Пример выполнения обязательных таблиц графической части для бизнес-плана.</w:t>
        </w:r>
        <w:r w:rsidR="00E553C9">
          <w:rPr>
            <w:bCs w:val="0"/>
            <w:webHidden/>
          </w:rPr>
          <w:tab/>
        </w:r>
        <w:r w:rsidR="00E553C9">
          <w:rPr>
            <w:bCs w:val="0"/>
            <w:webHidden/>
          </w:rPr>
          <w:fldChar w:fldCharType="begin"/>
        </w:r>
        <w:r w:rsidR="00E553C9">
          <w:rPr>
            <w:bCs w:val="0"/>
            <w:webHidden/>
          </w:rPr>
          <w:instrText xml:space="preserve"> PAGEREF _Toc66709953 \h </w:instrText>
        </w:r>
        <w:r w:rsidR="00E553C9">
          <w:rPr>
            <w:bCs w:val="0"/>
            <w:webHidden/>
          </w:rPr>
        </w:r>
        <w:r w:rsidR="00E553C9">
          <w:rPr>
            <w:bCs w:val="0"/>
            <w:webHidden/>
          </w:rPr>
          <w:fldChar w:fldCharType="separate"/>
        </w:r>
        <w:r w:rsidR="00E553C9">
          <w:rPr>
            <w:bCs w:val="0"/>
            <w:webHidden/>
          </w:rPr>
          <w:t>119</w:t>
        </w:r>
        <w:r w:rsidR="00E553C9">
          <w:rPr>
            <w:bCs w:val="0"/>
            <w:webHidden/>
          </w:rPr>
          <w:fldChar w:fldCharType="end"/>
        </w:r>
      </w:hyperlink>
    </w:p>
    <w:p w:rsidR="00E553C9" w:rsidRDefault="007D1CE7">
      <w:pPr>
        <w:pStyle w:val="23"/>
        <w:rPr>
          <w:bCs w:val="0"/>
          <w:szCs w:val="24"/>
        </w:rPr>
      </w:pPr>
      <w:hyperlink w:anchor="_Toc66709956" w:history="1">
        <w:r w:rsidR="00E553C9">
          <w:rPr>
            <w:rStyle w:val="aa"/>
            <w:bCs w:val="0"/>
          </w:rPr>
          <w:t>Приложение 10</w:t>
        </w:r>
      </w:hyperlink>
      <w:r w:rsidR="00E553C9">
        <w:rPr>
          <w:rStyle w:val="aa"/>
          <w:bCs w:val="0"/>
        </w:rPr>
        <w:t xml:space="preserve">  </w:t>
      </w:r>
      <w:hyperlink w:anchor="_Toc66709957" w:history="1">
        <w:r w:rsidR="00E553C9">
          <w:rPr>
            <w:rStyle w:val="aa"/>
            <w:bCs w:val="0"/>
          </w:rPr>
          <w:t>Примерный план-график последнего семестра обучения</w:t>
        </w:r>
        <w:r w:rsidR="00E553C9">
          <w:rPr>
            <w:bCs w:val="0"/>
            <w:webHidden/>
          </w:rPr>
          <w:tab/>
        </w:r>
        <w:r w:rsidR="00E553C9">
          <w:rPr>
            <w:bCs w:val="0"/>
            <w:webHidden/>
          </w:rPr>
          <w:fldChar w:fldCharType="begin"/>
        </w:r>
        <w:r w:rsidR="00E553C9">
          <w:rPr>
            <w:bCs w:val="0"/>
            <w:webHidden/>
          </w:rPr>
          <w:instrText xml:space="preserve"> PAGEREF _Toc66709957 \h </w:instrText>
        </w:r>
        <w:r w:rsidR="00E553C9">
          <w:rPr>
            <w:bCs w:val="0"/>
            <w:webHidden/>
          </w:rPr>
        </w:r>
        <w:r w:rsidR="00E553C9">
          <w:rPr>
            <w:bCs w:val="0"/>
            <w:webHidden/>
          </w:rPr>
          <w:fldChar w:fldCharType="separate"/>
        </w:r>
        <w:r w:rsidR="00E553C9">
          <w:rPr>
            <w:bCs w:val="0"/>
            <w:webHidden/>
          </w:rPr>
          <w:t>124</w:t>
        </w:r>
        <w:r w:rsidR="00E553C9">
          <w:rPr>
            <w:bCs w:val="0"/>
            <w:webHidden/>
          </w:rPr>
          <w:fldChar w:fldCharType="end"/>
        </w:r>
      </w:hyperlink>
    </w:p>
    <w:p w:rsidR="00E553C9" w:rsidRDefault="007D1CE7">
      <w:pPr>
        <w:pStyle w:val="23"/>
        <w:rPr>
          <w:bCs w:val="0"/>
          <w:szCs w:val="24"/>
        </w:rPr>
      </w:pPr>
      <w:hyperlink w:anchor="_Toc66709958" w:history="1">
        <w:r w:rsidR="00E553C9">
          <w:rPr>
            <w:rStyle w:val="aa"/>
            <w:bCs w:val="0"/>
          </w:rPr>
          <w:t>Приложение 11</w:t>
        </w:r>
      </w:hyperlink>
      <w:r w:rsidR="00E553C9">
        <w:rPr>
          <w:rStyle w:val="aa"/>
          <w:bCs w:val="0"/>
        </w:rPr>
        <w:t xml:space="preserve">   </w:t>
      </w:r>
      <w:hyperlink w:anchor="_Toc66709959" w:history="1">
        <w:r w:rsidR="00E553C9">
          <w:rPr>
            <w:rStyle w:val="aa"/>
            <w:bCs w:val="0"/>
          </w:rPr>
          <w:t>Пример выполнения отзыва на дипломный проект</w:t>
        </w:r>
        <w:r w:rsidR="00E553C9">
          <w:rPr>
            <w:bCs w:val="0"/>
            <w:webHidden/>
          </w:rPr>
          <w:tab/>
        </w:r>
        <w:r w:rsidR="00E553C9">
          <w:rPr>
            <w:bCs w:val="0"/>
            <w:webHidden/>
          </w:rPr>
          <w:fldChar w:fldCharType="begin"/>
        </w:r>
        <w:r w:rsidR="00E553C9">
          <w:rPr>
            <w:bCs w:val="0"/>
            <w:webHidden/>
          </w:rPr>
          <w:instrText xml:space="preserve"> PAGEREF _Toc66709959 \h </w:instrText>
        </w:r>
        <w:r w:rsidR="00E553C9">
          <w:rPr>
            <w:bCs w:val="0"/>
            <w:webHidden/>
          </w:rPr>
        </w:r>
        <w:r w:rsidR="00E553C9">
          <w:rPr>
            <w:bCs w:val="0"/>
            <w:webHidden/>
          </w:rPr>
          <w:fldChar w:fldCharType="separate"/>
        </w:r>
        <w:r w:rsidR="00E553C9">
          <w:rPr>
            <w:bCs w:val="0"/>
            <w:webHidden/>
          </w:rPr>
          <w:t>126</w:t>
        </w:r>
        <w:r w:rsidR="00E553C9">
          <w:rPr>
            <w:bCs w:val="0"/>
            <w:webHidden/>
          </w:rPr>
          <w:fldChar w:fldCharType="end"/>
        </w:r>
      </w:hyperlink>
    </w:p>
    <w:p w:rsidR="00E553C9" w:rsidRDefault="007D1CE7">
      <w:pPr>
        <w:pStyle w:val="23"/>
        <w:rPr>
          <w:bCs w:val="0"/>
          <w:szCs w:val="24"/>
        </w:rPr>
      </w:pPr>
      <w:hyperlink w:anchor="_Toc66709960" w:history="1">
        <w:r w:rsidR="00E553C9">
          <w:rPr>
            <w:rStyle w:val="aa"/>
            <w:bCs w:val="0"/>
          </w:rPr>
          <w:t xml:space="preserve">Приложение 12   </w:t>
        </w:r>
      </w:hyperlink>
      <w:hyperlink w:anchor="_Toc66709961" w:history="1">
        <w:r w:rsidR="00E553C9">
          <w:rPr>
            <w:rStyle w:val="aa"/>
            <w:bCs w:val="0"/>
          </w:rPr>
          <w:t>Образец выполнения рецензии на дипломный проект</w:t>
        </w:r>
        <w:r w:rsidR="00E553C9">
          <w:rPr>
            <w:bCs w:val="0"/>
            <w:webHidden/>
          </w:rPr>
          <w:tab/>
        </w:r>
        <w:r w:rsidR="00E553C9">
          <w:rPr>
            <w:bCs w:val="0"/>
            <w:webHidden/>
          </w:rPr>
          <w:fldChar w:fldCharType="begin"/>
        </w:r>
        <w:r w:rsidR="00E553C9">
          <w:rPr>
            <w:bCs w:val="0"/>
            <w:webHidden/>
          </w:rPr>
          <w:instrText xml:space="preserve"> PAGEREF _Toc66709961 \h </w:instrText>
        </w:r>
        <w:r w:rsidR="00E553C9">
          <w:rPr>
            <w:bCs w:val="0"/>
            <w:webHidden/>
          </w:rPr>
        </w:r>
        <w:r w:rsidR="00E553C9">
          <w:rPr>
            <w:bCs w:val="0"/>
            <w:webHidden/>
          </w:rPr>
          <w:fldChar w:fldCharType="separate"/>
        </w:r>
        <w:r w:rsidR="00E553C9">
          <w:rPr>
            <w:bCs w:val="0"/>
            <w:webHidden/>
          </w:rPr>
          <w:t>127</w:t>
        </w:r>
        <w:r w:rsidR="00E553C9">
          <w:rPr>
            <w:bCs w:val="0"/>
            <w:webHidden/>
          </w:rPr>
          <w:fldChar w:fldCharType="end"/>
        </w:r>
      </w:hyperlink>
    </w:p>
    <w:p w:rsidR="00E553C9" w:rsidRDefault="00E553C9">
      <w:pPr>
        <w:spacing w:line="360" w:lineRule="auto"/>
      </w:pPr>
      <w:r>
        <w:rPr>
          <w:sz w:val="28"/>
        </w:rPr>
        <w:fldChar w:fldCharType="end"/>
      </w:r>
    </w:p>
    <w:p w:rsidR="00E553C9" w:rsidRDefault="00E553C9">
      <w:pPr>
        <w:pStyle w:val="1"/>
        <w:jc w:val="center"/>
      </w:pPr>
      <w:r>
        <w:br w:type="page"/>
      </w:r>
      <w:bookmarkStart w:id="2" w:name="_Toc66709796"/>
      <w:bookmarkStart w:id="3" w:name="_Toc66709881"/>
      <w:r>
        <w:lastRenderedPageBreak/>
        <w:t>ВВЕДЕНИЕ</w:t>
      </w:r>
      <w:bookmarkEnd w:id="2"/>
      <w:bookmarkEnd w:id="3"/>
    </w:p>
    <w:p w:rsidR="00E553C9" w:rsidRDefault="00E553C9">
      <w:pPr>
        <w:ind w:firstLine="851"/>
        <w:jc w:val="center"/>
      </w:pPr>
    </w:p>
    <w:p w:rsidR="00E553C9" w:rsidRDefault="00E553C9">
      <w:pPr>
        <w:ind w:firstLine="851"/>
        <w:jc w:val="center"/>
      </w:pPr>
    </w:p>
    <w:p w:rsidR="00E553C9" w:rsidRDefault="00E553C9">
      <w:pPr>
        <w:pStyle w:val="a3"/>
        <w:spacing w:line="360" w:lineRule="auto"/>
        <w:ind w:firstLine="720"/>
      </w:pPr>
      <w:r>
        <w:t>Настоящие методические рекомендации содержат изложение основных положений  и требований по дипломному проектированию, выполняемому студентами специальности 06.08.00 “Экономика и управление на предприятии в сфере сервиса» для специализации «Организация деятельности предприятия», обучающихся по кафедре “Экономика и управления предприятиями сервиса».</w:t>
      </w:r>
    </w:p>
    <w:p w:rsidR="00E553C9" w:rsidRDefault="00E553C9">
      <w:pPr>
        <w:pStyle w:val="a3"/>
        <w:spacing w:line="360" w:lineRule="auto"/>
      </w:pPr>
      <w:r>
        <w:tab/>
        <w:t xml:space="preserve">В методические указания включены общие требования к содержанию и оформлению дипломного проекта. При разработке и оформлении дипломного проекта студент обязан руководствоваться этими общими положениями. Более подробную информацию в ходе дипломного проектирования студент получает от руководителя дипломного проект или назначенного кафедрой консультанта. </w:t>
      </w:r>
    </w:p>
    <w:p w:rsidR="00E553C9" w:rsidRDefault="00E553C9">
      <w:pPr>
        <w:pStyle w:val="1"/>
        <w:spacing w:line="360" w:lineRule="auto"/>
        <w:jc w:val="both"/>
        <w:rPr>
          <w:b/>
        </w:rPr>
      </w:pPr>
      <w:r>
        <w:br w:type="page"/>
      </w:r>
      <w:bookmarkStart w:id="4" w:name="_Toc66709797"/>
      <w:bookmarkStart w:id="5" w:name="_Toc66709882"/>
      <w:r>
        <w:rPr>
          <w:b/>
        </w:rPr>
        <w:lastRenderedPageBreak/>
        <w:t>1. ОБЩИЕ ПОЛОЖЕНИЯ ДИПЛОМНОГО ПРОЕКТИРОВАНИЯ</w:t>
      </w:r>
      <w:bookmarkEnd w:id="4"/>
      <w:bookmarkEnd w:id="5"/>
    </w:p>
    <w:p w:rsidR="00E553C9" w:rsidRDefault="00E553C9">
      <w:pPr>
        <w:pStyle w:val="a3"/>
        <w:spacing w:line="360" w:lineRule="auto"/>
        <w:ind w:firstLine="720"/>
      </w:pPr>
      <w:r>
        <w:t xml:space="preserve">Дипломное проектирование является завершающим этапом Итоговой государственной квалификационной аттестации выпускников, которая осуществляется в соответствии с «Положением об итоговой государственной аттестации выпускников по специальности 060800». </w:t>
      </w:r>
    </w:p>
    <w:p w:rsidR="00E553C9" w:rsidRDefault="00E553C9">
      <w:pPr>
        <w:pStyle w:val="a3"/>
        <w:spacing w:line="360" w:lineRule="auto"/>
        <w:ind w:firstLine="720"/>
      </w:pPr>
      <w:r>
        <w:t>Выпускные квалификационные работы выполняются в форме  дипломного проекта (ДП). Он представляет собой самостоятельную комплексную работу, целью выполнения и защиты которой является подведение итога теоретической и практической подготовки студентов за весь период обучения в соответствии с требованиями квалификационной характеристики специалиста.</w:t>
      </w:r>
    </w:p>
    <w:p w:rsidR="00E553C9" w:rsidRDefault="00E553C9">
      <w:pPr>
        <w:pStyle w:val="a3"/>
        <w:spacing w:line="360" w:lineRule="auto"/>
      </w:pPr>
      <w:r>
        <w:t>В процессе написания дипломного проекта студент должен проявлять знания:</w:t>
      </w:r>
    </w:p>
    <w:p w:rsidR="00E553C9" w:rsidRDefault="00E553C9" w:rsidP="00E553C9">
      <w:pPr>
        <w:pStyle w:val="a3"/>
        <w:numPr>
          <w:ilvl w:val="0"/>
          <w:numId w:val="21"/>
        </w:numPr>
        <w:tabs>
          <w:tab w:val="clear" w:pos="1440"/>
          <w:tab w:val="num" w:pos="709"/>
        </w:tabs>
        <w:spacing w:line="360" w:lineRule="auto"/>
        <w:ind w:left="0" w:hanging="22"/>
      </w:pPr>
      <w:r>
        <w:t xml:space="preserve">общетеоретических и общеэкономических дисциплин в объеме, необходимом для решения задач организации и планирования, финансирования, учета, экономического анализа и контроля; </w:t>
      </w:r>
    </w:p>
    <w:p w:rsidR="00E553C9" w:rsidRDefault="00E553C9" w:rsidP="00E553C9">
      <w:pPr>
        <w:pStyle w:val="a3"/>
        <w:numPr>
          <w:ilvl w:val="0"/>
          <w:numId w:val="21"/>
        </w:numPr>
        <w:tabs>
          <w:tab w:val="clear" w:pos="1440"/>
          <w:tab w:val="num" w:pos="709"/>
        </w:tabs>
        <w:spacing w:line="360" w:lineRule="auto"/>
        <w:ind w:left="0" w:hanging="22"/>
      </w:pPr>
      <w:r>
        <w:t xml:space="preserve">специальных дисциплин, раскрывающих теоретические основы и практические вопросы организации производства услуг и технологии работы; </w:t>
      </w:r>
    </w:p>
    <w:p w:rsidR="00E553C9" w:rsidRDefault="00E553C9" w:rsidP="00E553C9">
      <w:pPr>
        <w:pStyle w:val="a3"/>
        <w:numPr>
          <w:ilvl w:val="0"/>
          <w:numId w:val="21"/>
        </w:numPr>
        <w:tabs>
          <w:tab w:val="clear" w:pos="1440"/>
          <w:tab w:val="num" w:pos="709"/>
        </w:tabs>
        <w:spacing w:line="360" w:lineRule="auto"/>
        <w:ind w:left="0" w:hanging="22"/>
      </w:pPr>
      <w:r>
        <w:t>методики анализа хозяйственной деятельности, планирования и прогнозирования основных и вспомогательных показателей работы предприятий и организаций сферы сервиса, особенностей составления отчетности, оценки эффективности предлагаемых решений;</w:t>
      </w:r>
    </w:p>
    <w:p w:rsidR="00E553C9" w:rsidRDefault="00E553C9" w:rsidP="00E553C9">
      <w:pPr>
        <w:pStyle w:val="a3"/>
        <w:numPr>
          <w:ilvl w:val="0"/>
          <w:numId w:val="21"/>
        </w:numPr>
        <w:tabs>
          <w:tab w:val="clear" w:pos="1440"/>
          <w:tab w:val="num" w:pos="709"/>
        </w:tabs>
        <w:spacing w:line="360" w:lineRule="auto"/>
        <w:ind w:left="0" w:hanging="22"/>
      </w:pPr>
      <w:r>
        <w:t xml:space="preserve">калькуляции себестоимости продукции и услуг, экономико-математических методов и моделей; </w:t>
      </w:r>
    </w:p>
    <w:p w:rsidR="00E553C9" w:rsidRDefault="00E553C9" w:rsidP="00E553C9">
      <w:pPr>
        <w:pStyle w:val="a3"/>
        <w:numPr>
          <w:ilvl w:val="0"/>
          <w:numId w:val="21"/>
        </w:numPr>
        <w:tabs>
          <w:tab w:val="clear" w:pos="1440"/>
          <w:tab w:val="num" w:pos="709"/>
        </w:tabs>
        <w:spacing w:line="360" w:lineRule="auto"/>
        <w:ind w:left="0" w:hanging="22"/>
      </w:pPr>
      <w:r>
        <w:t xml:space="preserve">возможностей современных технических средств сбора, передачи, отображения и обработки экономической информации и областей их применения; </w:t>
      </w:r>
    </w:p>
    <w:p w:rsidR="00E553C9" w:rsidRDefault="00E553C9" w:rsidP="00E553C9">
      <w:pPr>
        <w:pStyle w:val="a3"/>
        <w:numPr>
          <w:ilvl w:val="0"/>
          <w:numId w:val="21"/>
        </w:numPr>
        <w:tabs>
          <w:tab w:val="clear" w:pos="1440"/>
          <w:tab w:val="num" w:pos="709"/>
        </w:tabs>
        <w:spacing w:line="360" w:lineRule="auto"/>
        <w:ind w:left="0" w:hanging="22"/>
      </w:pPr>
      <w:r>
        <w:t xml:space="preserve">основ научной организации и нормирования труда, охраны труда и окружающей среды. </w:t>
      </w:r>
    </w:p>
    <w:p w:rsidR="00E553C9" w:rsidRDefault="00E553C9">
      <w:pPr>
        <w:pStyle w:val="a3"/>
        <w:spacing w:line="360" w:lineRule="auto"/>
        <w:ind w:firstLine="720"/>
      </w:pPr>
      <w:r>
        <w:lastRenderedPageBreak/>
        <w:t xml:space="preserve">Как правило, дипломный проект должен основываться на конкретных материалах предприятий, являющихся базой преддипломной практики и содержать решение конкретных экономических, производственных и социальных задач, стоящих перед предприятием или его подразделениями. </w:t>
      </w:r>
    </w:p>
    <w:p w:rsidR="00E553C9" w:rsidRDefault="00E553C9">
      <w:pPr>
        <w:pStyle w:val="a3"/>
        <w:spacing w:line="360" w:lineRule="auto"/>
        <w:ind w:firstLine="720"/>
      </w:pPr>
      <w:r>
        <w:t>При подготовке выпускной квалификационной работы каждому студенту назначаются руководитель и консультанты. Руководителем дипломного проекта может быть преподаватель выпускающей кафедры либо специалист, имеющий высшее экономическое образование.</w:t>
      </w:r>
    </w:p>
    <w:p w:rsidR="00E553C9" w:rsidRDefault="00E553C9">
      <w:pPr>
        <w:pStyle w:val="a3"/>
        <w:spacing w:line="360" w:lineRule="auto"/>
        <w:ind w:firstLine="720"/>
      </w:pPr>
      <w:r>
        <w:t xml:space="preserve">Темы выпускных квалификационных работ определяются выпускающей кафедрой. Базовая тематика дипломных проектов представлена в приложении. Кроме базовых тем студентам предлагаются научно-исследовательские темы, увязанные с научными направлениями кафедры. Студенту предоставляется право выбора темы выпускной квалификационной работы вплоть до предложения своей тематики с необходимым обоснованием целесообразности ее разработки. Очень важно, чтобы работа была актуальной для предприятия, поэтому дипломник или руководитель оговаривает актуальность выбираемой темы с руководством предприятия, на базе которого делается дипломный проект. Если согласие руководства получено, необходимо на кафедру предоставить письмо о том, что дипломный проект выполняется по заданию предприятия (образец  – в приложении 5). </w:t>
      </w:r>
    </w:p>
    <w:p w:rsidR="00E553C9" w:rsidRDefault="00E553C9">
      <w:pPr>
        <w:pStyle w:val="a3"/>
        <w:spacing w:line="360" w:lineRule="auto"/>
        <w:ind w:firstLine="720"/>
      </w:pPr>
      <w:r>
        <w:t>Предварительно тема определяется перед направлением на преддипломную практику. В ходе преддипломной практики  студент изучает деятельность предприятия, где организована практика,  выполняет комплексный анализ хозяйственной деятельности предприятия. Организация преддипломной практики и требования к отчету изложены в Методических указаниях по организации преддипломной практики студентов специальности 060800 специализация «Организация деятельности предприятия сервиса». Отчет по преддипломной практике представляет собой набор исходных данных для выполнения дипломного проекта.</w:t>
      </w:r>
    </w:p>
    <w:p w:rsidR="00E553C9" w:rsidRDefault="00E553C9">
      <w:pPr>
        <w:pStyle w:val="a3"/>
        <w:spacing w:line="360" w:lineRule="auto"/>
        <w:ind w:firstLine="720"/>
      </w:pPr>
      <w:r>
        <w:lastRenderedPageBreak/>
        <w:t>Тема закрепляется за студентом в соответствии с его заявлением, согласованным с руководителем дипломного проекта и утверждается заведующим кафедрой.  Образец – в приложении 2. Дипломный проект выполняется в соответствии с заданием и календарным планом, которые составляются студентом совместно с руководителем дипломного проекта одновременно с согласованием темы. В задании должны быть предусмотрены исходные данные к его выполнению, содержание основных разделов пояснительной записки и перечень графического материала, календарный график предоставления работы студента. Студент совместно с руководителем дипломного проекта формируется задание на дипломное проектирование одновременно с согласованием темы. Образец задания – в приложении 3.  Выбор руководителя и темы осуществляется в сроки, установленные  графиком дипломного проектирования и утверждаются решением выпускающей кафедры и приказом ректора института. Задание утверждается заведующим кафедрой одновременно с темой ДП и подшивается в пояснительную записку после титульного листа. Если заявления на тему и задание на дипломное проектирование в установленные сроки не поступило, на заседании кафедры без согласия дипломника утверждается руководитель и тема,  которые в дальнейшем изменению не подлежат.</w:t>
      </w:r>
    </w:p>
    <w:p w:rsidR="00E553C9" w:rsidRDefault="00E553C9">
      <w:pPr>
        <w:pStyle w:val="a3"/>
        <w:spacing w:line="360" w:lineRule="auto"/>
        <w:ind w:firstLine="720"/>
      </w:pPr>
      <w:r>
        <w:t>Руководитель, регулярно, в соответствии с календарным графиком явок, встречается со студентом, контролирует ход дипломного проектирования, оказывая студенту консультативную помощь, а по окончании работы дает оценку и оглашает эту оценку при обсуждении на кафедре вопроса  о представлении проекта к защите.</w:t>
      </w:r>
    </w:p>
    <w:p w:rsidR="00E553C9" w:rsidRDefault="00E553C9">
      <w:pPr>
        <w:pStyle w:val="a3"/>
        <w:spacing w:line="360" w:lineRule="auto"/>
        <w:ind w:firstLine="720"/>
      </w:pPr>
      <w:r>
        <w:t>В случае, если дипломный проект выполняется на предприятии  и руководителем  проекта определен специалист этого предприятия,  заведующий кафедрой назначает из преподавательского состава кафедры консультанта,  который контролирует ход проектирования от кафедры, оценивает возможность его представления к защите.</w:t>
      </w:r>
    </w:p>
    <w:p w:rsidR="00E553C9" w:rsidRDefault="00E553C9">
      <w:pPr>
        <w:pStyle w:val="a3"/>
        <w:spacing w:line="360" w:lineRule="auto"/>
        <w:ind w:firstLine="720"/>
      </w:pPr>
      <w:r>
        <w:lastRenderedPageBreak/>
        <w:t>На дипломный  проект  назначается также рецензент,  как правило,  высококвалифицированный специалист предприятия или смежной кафедры.</w:t>
      </w:r>
    </w:p>
    <w:p w:rsidR="00E553C9" w:rsidRDefault="00E553C9">
      <w:pPr>
        <w:ind w:firstLine="851"/>
        <w:jc w:val="center"/>
        <w:rPr>
          <w:b/>
          <w:i/>
        </w:rPr>
      </w:pPr>
    </w:p>
    <w:p w:rsidR="00E553C9" w:rsidRDefault="00E553C9">
      <w:pPr>
        <w:pStyle w:val="1"/>
        <w:spacing w:line="360" w:lineRule="auto"/>
        <w:jc w:val="center"/>
        <w:rPr>
          <w:b/>
        </w:rPr>
      </w:pPr>
      <w:bookmarkStart w:id="6" w:name="_Toc66709798"/>
      <w:bookmarkStart w:id="7" w:name="_Toc66709883"/>
      <w:r>
        <w:rPr>
          <w:b/>
        </w:rPr>
        <w:t>2. СОСТАВ И СОДЕРЖАНИЕ ДИПЛОМНОГО ПРОЕКТА</w:t>
      </w:r>
      <w:bookmarkEnd w:id="6"/>
      <w:bookmarkEnd w:id="7"/>
    </w:p>
    <w:p w:rsidR="00E553C9" w:rsidRDefault="00E553C9">
      <w:pPr>
        <w:ind w:firstLine="851"/>
      </w:pPr>
    </w:p>
    <w:p w:rsidR="00E553C9" w:rsidRDefault="00E553C9">
      <w:pPr>
        <w:spacing w:line="360" w:lineRule="auto"/>
        <w:ind w:firstLine="851"/>
        <w:jc w:val="both"/>
        <w:rPr>
          <w:sz w:val="28"/>
          <w:szCs w:val="28"/>
        </w:rPr>
      </w:pPr>
      <w:r>
        <w:rPr>
          <w:sz w:val="28"/>
          <w:szCs w:val="28"/>
        </w:rPr>
        <w:t>Дипломный проект студента-выпускника  кафедры «Экономики и управления предприятиями сервиса»  по содержанию и  по форме представляет собой:</w:t>
      </w:r>
    </w:p>
    <w:p w:rsidR="00E553C9" w:rsidRDefault="00E553C9">
      <w:pPr>
        <w:spacing w:line="360" w:lineRule="auto"/>
        <w:jc w:val="both"/>
        <w:rPr>
          <w:sz w:val="28"/>
          <w:szCs w:val="28"/>
        </w:rPr>
      </w:pPr>
      <w:r>
        <w:rPr>
          <w:sz w:val="28"/>
          <w:szCs w:val="28"/>
        </w:rPr>
        <w:t>а) технико-экономическое обоснование мероприятий, повышающих эффективность деятельности предприятия и план его работы с учетом реализации  предлагаемых мероприятий;</w:t>
      </w:r>
    </w:p>
    <w:p w:rsidR="00E553C9" w:rsidRDefault="00E553C9">
      <w:pPr>
        <w:spacing w:line="360" w:lineRule="auto"/>
        <w:jc w:val="both"/>
        <w:rPr>
          <w:sz w:val="28"/>
          <w:szCs w:val="28"/>
        </w:rPr>
      </w:pPr>
      <w:r>
        <w:rPr>
          <w:sz w:val="28"/>
          <w:szCs w:val="28"/>
        </w:rPr>
        <w:t>б) бизнес-план создания нового предприятия или его структурного подразделения</w:t>
      </w:r>
    </w:p>
    <w:p w:rsidR="00E553C9" w:rsidRDefault="00E553C9">
      <w:pPr>
        <w:spacing w:line="360" w:lineRule="auto"/>
        <w:jc w:val="both"/>
        <w:rPr>
          <w:sz w:val="28"/>
          <w:szCs w:val="28"/>
        </w:rPr>
      </w:pPr>
      <w:r>
        <w:rPr>
          <w:sz w:val="28"/>
          <w:szCs w:val="28"/>
        </w:rPr>
        <w:t>в) бизнес-план инвестиционного проекта по развитию предприятия.</w:t>
      </w:r>
    </w:p>
    <w:p w:rsidR="00E553C9" w:rsidRDefault="00E553C9">
      <w:pPr>
        <w:spacing w:line="360" w:lineRule="auto"/>
        <w:ind w:firstLine="360"/>
        <w:jc w:val="both"/>
        <w:rPr>
          <w:sz w:val="28"/>
          <w:szCs w:val="28"/>
        </w:rPr>
      </w:pPr>
      <w:r>
        <w:rPr>
          <w:sz w:val="28"/>
          <w:szCs w:val="28"/>
          <w:u w:val="single"/>
        </w:rPr>
        <w:t>В дипломный проект структурно  входят</w:t>
      </w:r>
      <w:r>
        <w:rPr>
          <w:sz w:val="28"/>
          <w:szCs w:val="28"/>
        </w:rPr>
        <w:t>:</w:t>
      </w:r>
    </w:p>
    <w:p w:rsidR="00E553C9" w:rsidRDefault="00E553C9">
      <w:pPr>
        <w:numPr>
          <w:ilvl w:val="0"/>
          <w:numId w:val="13"/>
        </w:numPr>
        <w:spacing w:line="360" w:lineRule="auto"/>
        <w:jc w:val="both"/>
        <w:rPr>
          <w:sz w:val="28"/>
          <w:szCs w:val="28"/>
        </w:rPr>
      </w:pPr>
      <w:r>
        <w:rPr>
          <w:sz w:val="28"/>
          <w:szCs w:val="28"/>
        </w:rPr>
        <w:t>Пояснительная записка</w:t>
      </w:r>
    </w:p>
    <w:p w:rsidR="00E553C9" w:rsidRDefault="00E553C9">
      <w:pPr>
        <w:numPr>
          <w:ilvl w:val="0"/>
          <w:numId w:val="13"/>
        </w:numPr>
        <w:spacing w:line="360" w:lineRule="auto"/>
        <w:jc w:val="both"/>
        <w:rPr>
          <w:sz w:val="28"/>
          <w:szCs w:val="28"/>
        </w:rPr>
      </w:pPr>
      <w:r>
        <w:rPr>
          <w:sz w:val="28"/>
          <w:szCs w:val="28"/>
        </w:rPr>
        <w:t>Графическая часть</w:t>
      </w:r>
    </w:p>
    <w:p w:rsidR="00E553C9" w:rsidRDefault="00E553C9">
      <w:pPr>
        <w:numPr>
          <w:ilvl w:val="0"/>
          <w:numId w:val="13"/>
        </w:numPr>
        <w:spacing w:line="360" w:lineRule="auto"/>
        <w:rPr>
          <w:sz w:val="28"/>
          <w:szCs w:val="28"/>
        </w:rPr>
      </w:pPr>
      <w:r>
        <w:rPr>
          <w:sz w:val="28"/>
          <w:szCs w:val="28"/>
        </w:rPr>
        <w:t>Дополнительные документы</w:t>
      </w:r>
    </w:p>
    <w:p w:rsidR="00E553C9" w:rsidRDefault="00E553C9">
      <w:pPr>
        <w:spacing w:line="360" w:lineRule="auto"/>
        <w:ind w:left="360"/>
        <w:rPr>
          <w:sz w:val="28"/>
          <w:szCs w:val="28"/>
        </w:rPr>
      </w:pPr>
      <w:r>
        <w:rPr>
          <w:sz w:val="28"/>
          <w:szCs w:val="28"/>
          <w:u w:val="single"/>
        </w:rPr>
        <w:t>Пояснительная содержит</w:t>
      </w:r>
      <w:r>
        <w:rPr>
          <w:sz w:val="28"/>
          <w:szCs w:val="28"/>
        </w:rPr>
        <w:t>:</w:t>
      </w:r>
    </w:p>
    <w:p w:rsidR="00E553C9" w:rsidRDefault="00E553C9">
      <w:pPr>
        <w:numPr>
          <w:ilvl w:val="0"/>
          <w:numId w:val="14"/>
        </w:numPr>
        <w:spacing w:line="360" w:lineRule="auto"/>
        <w:rPr>
          <w:sz w:val="28"/>
          <w:szCs w:val="28"/>
        </w:rPr>
      </w:pPr>
      <w:r>
        <w:rPr>
          <w:sz w:val="28"/>
          <w:szCs w:val="28"/>
        </w:rPr>
        <w:t>титульный лист;</w:t>
      </w:r>
    </w:p>
    <w:p w:rsidR="00E553C9" w:rsidRDefault="00E553C9">
      <w:pPr>
        <w:numPr>
          <w:ilvl w:val="0"/>
          <w:numId w:val="14"/>
        </w:numPr>
        <w:spacing w:line="360" w:lineRule="auto"/>
        <w:rPr>
          <w:sz w:val="28"/>
          <w:szCs w:val="28"/>
        </w:rPr>
      </w:pPr>
      <w:r>
        <w:rPr>
          <w:sz w:val="28"/>
          <w:szCs w:val="28"/>
        </w:rPr>
        <w:t>задание на дипломный проект</w:t>
      </w:r>
    </w:p>
    <w:p w:rsidR="00E553C9" w:rsidRDefault="00E553C9">
      <w:pPr>
        <w:numPr>
          <w:ilvl w:val="0"/>
          <w:numId w:val="14"/>
        </w:numPr>
        <w:spacing w:line="360" w:lineRule="auto"/>
        <w:rPr>
          <w:sz w:val="28"/>
          <w:szCs w:val="28"/>
        </w:rPr>
      </w:pPr>
      <w:r>
        <w:rPr>
          <w:sz w:val="28"/>
          <w:szCs w:val="28"/>
        </w:rPr>
        <w:t>оглавление;</w:t>
      </w:r>
    </w:p>
    <w:p w:rsidR="00E553C9" w:rsidRDefault="00E553C9">
      <w:pPr>
        <w:numPr>
          <w:ilvl w:val="0"/>
          <w:numId w:val="14"/>
        </w:numPr>
        <w:spacing w:line="360" w:lineRule="auto"/>
        <w:rPr>
          <w:sz w:val="28"/>
          <w:szCs w:val="28"/>
        </w:rPr>
      </w:pPr>
      <w:r>
        <w:rPr>
          <w:sz w:val="28"/>
          <w:szCs w:val="28"/>
        </w:rPr>
        <w:t>введение;</w:t>
      </w:r>
    </w:p>
    <w:p w:rsidR="00E553C9" w:rsidRDefault="00E553C9">
      <w:pPr>
        <w:numPr>
          <w:ilvl w:val="0"/>
          <w:numId w:val="14"/>
        </w:numPr>
        <w:spacing w:line="360" w:lineRule="auto"/>
        <w:rPr>
          <w:sz w:val="28"/>
          <w:szCs w:val="28"/>
        </w:rPr>
      </w:pPr>
      <w:r>
        <w:rPr>
          <w:sz w:val="28"/>
          <w:szCs w:val="28"/>
        </w:rPr>
        <w:t>основные разделы (части) с подразделами;</w:t>
      </w:r>
    </w:p>
    <w:p w:rsidR="00E553C9" w:rsidRDefault="00E553C9">
      <w:pPr>
        <w:numPr>
          <w:ilvl w:val="0"/>
          <w:numId w:val="14"/>
        </w:numPr>
        <w:spacing w:line="360" w:lineRule="auto"/>
        <w:rPr>
          <w:sz w:val="28"/>
          <w:szCs w:val="28"/>
        </w:rPr>
      </w:pPr>
      <w:r>
        <w:rPr>
          <w:sz w:val="28"/>
          <w:szCs w:val="28"/>
        </w:rPr>
        <w:t>заключение;</w:t>
      </w:r>
    </w:p>
    <w:p w:rsidR="00E553C9" w:rsidRDefault="00E553C9">
      <w:pPr>
        <w:numPr>
          <w:ilvl w:val="0"/>
          <w:numId w:val="14"/>
        </w:numPr>
        <w:spacing w:line="360" w:lineRule="auto"/>
        <w:rPr>
          <w:sz w:val="28"/>
          <w:szCs w:val="28"/>
        </w:rPr>
      </w:pPr>
      <w:r>
        <w:rPr>
          <w:sz w:val="28"/>
          <w:szCs w:val="28"/>
        </w:rPr>
        <w:t>приложения;</w:t>
      </w:r>
    </w:p>
    <w:p w:rsidR="00E553C9" w:rsidRDefault="00E553C9">
      <w:pPr>
        <w:numPr>
          <w:ilvl w:val="0"/>
          <w:numId w:val="14"/>
        </w:numPr>
        <w:spacing w:line="360" w:lineRule="auto"/>
        <w:rPr>
          <w:sz w:val="28"/>
          <w:szCs w:val="28"/>
        </w:rPr>
      </w:pPr>
      <w:r>
        <w:rPr>
          <w:sz w:val="28"/>
          <w:szCs w:val="28"/>
        </w:rPr>
        <w:t>список использованных источников.</w:t>
      </w:r>
    </w:p>
    <w:p w:rsidR="00E553C9" w:rsidRDefault="00E553C9">
      <w:pPr>
        <w:spacing w:line="360" w:lineRule="auto"/>
        <w:ind w:firstLine="851"/>
        <w:jc w:val="both"/>
        <w:rPr>
          <w:sz w:val="28"/>
          <w:szCs w:val="28"/>
        </w:rPr>
      </w:pPr>
      <w:r>
        <w:rPr>
          <w:sz w:val="28"/>
          <w:szCs w:val="28"/>
        </w:rPr>
        <w:t>Введение есть часть проекта,  в которой следует обосновать актуальность данной работы. Во введении приводится  краткая характеристика  предметной области и проблемных ситуаций, подлежащих решению, приво</w:t>
      </w:r>
      <w:r>
        <w:rPr>
          <w:sz w:val="28"/>
          <w:szCs w:val="28"/>
        </w:rPr>
        <w:lastRenderedPageBreak/>
        <w:t xml:space="preserve">дятся формулировка целей и постановка основных задач. Объем введения не должен превышать 5 страниц. </w:t>
      </w:r>
    </w:p>
    <w:p w:rsidR="00E553C9" w:rsidRDefault="00E553C9">
      <w:pPr>
        <w:spacing w:line="360" w:lineRule="auto"/>
        <w:ind w:firstLine="851"/>
        <w:jc w:val="both"/>
        <w:rPr>
          <w:sz w:val="28"/>
          <w:szCs w:val="28"/>
        </w:rPr>
      </w:pPr>
      <w:r>
        <w:rPr>
          <w:sz w:val="28"/>
          <w:szCs w:val="28"/>
          <w:u w:val="single"/>
        </w:rPr>
        <w:t>Основная часть проекта</w:t>
      </w:r>
      <w:r>
        <w:rPr>
          <w:sz w:val="28"/>
          <w:szCs w:val="28"/>
        </w:rPr>
        <w:t xml:space="preserve"> должна содержать необходимые материалы для достижения поставленной цели и задач, решаемых в процессе выполнения проекта. Она </w:t>
      </w:r>
      <w:r>
        <w:rPr>
          <w:sz w:val="28"/>
          <w:szCs w:val="28"/>
          <w:u w:val="single"/>
        </w:rPr>
        <w:t>подразделяется на раз</w:t>
      </w:r>
      <w:r>
        <w:rPr>
          <w:sz w:val="28"/>
          <w:szCs w:val="28"/>
        </w:rPr>
        <w:t>делы:</w:t>
      </w:r>
    </w:p>
    <w:p w:rsidR="00E553C9" w:rsidRDefault="00E553C9">
      <w:pPr>
        <w:numPr>
          <w:ilvl w:val="0"/>
          <w:numId w:val="15"/>
        </w:numPr>
        <w:spacing w:line="360" w:lineRule="auto"/>
        <w:rPr>
          <w:sz w:val="28"/>
          <w:szCs w:val="28"/>
        </w:rPr>
      </w:pPr>
      <w:r>
        <w:rPr>
          <w:sz w:val="28"/>
          <w:szCs w:val="28"/>
        </w:rPr>
        <w:t>Теоретическая часть</w:t>
      </w:r>
    </w:p>
    <w:p w:rsidR="00E553C9" w:rsidRDefault="00E553C9">
      <w:pPr>
        <w:numPr>
          <w:ilvl w:val="0"/>
          <w:numId w:val="15"/>
        </w:numPr>
        <w:spacing w:line="360" w:lineRule="auto"/>
        <w:rPr>
          <w:sz w:val="28"/>
          <w:szCs w:val="28"/>
        </w:rPr>
      </w:pPr>
      <w:r>
        <w:rPr>
          <w:sz w:val="28"/>
          <w:szCs w:val="28"/>
        </w:rPr>
        <w:t>Аналитическая часть</w:t>
      </w:r>
    </w:p>
    <w:p w:rsidR="00E553C9" w:rsidRDefault="00E553C9">
      <w:pPr>
        <w:numPr>
          <w:ilvl w:val="0"/>
          <w:numId w:val="15"/>
        </w:numPr>
        <w:spacing w:line="360" w:lineRule="auto"/>
        <w:rPr>
          <w:sz w:val="28"/>
          <w:szCs w:val="28"/>
        </w:rPr>
      </w:pPr>
      <w:r>
        <w:rPr>
          <w:sz w:val="28"/>
          <w:szCs w:val="28"/>
        </w:rPr>
        <w:t>Технологическая часть</w:t>
      </w:r>
    </w:p>
    <w:p w:rsidR="00E553C9" w:rsidRDefault="00E553C9">
      <w:pPr>
        <w:numPr>
          <w:ilvl w:val="0"/>
          <w:numId w:val="15"/>
        </w:numPr>
        <w:spacing w:line="360" w:lineRule="auto"/>
        <w:rPr>
          <w:sz w:val="28"/>
          <w:szCs w:val="28"/>
        </w:rPr>
      </w:pPr>
      <w:r>
        <w:rPr>
          <w:sz w:val="28"/>
          <w:szCs w:val="28"/>
        </w:rPr>
        <w:t>Охрана труда и техника безопасности</w:t>
      </w:r>
    </w:p>
    <w:p w:rsidR="00E553C9" w:rsidRDefault="00E553C9">
      <w:pPr>
        <w:numPr>
          <w:ilvl w:val="0"/>
          <w:numId w:val="15"/>
        </w:numPr>
        <w:spacing w:line="360" w:lineRule="auto"/>
        <w:rPr>
          <w:sz w:val="28"/>
          <w:szCs w:val="28"/>
        </w:rPr>
      </w:pPr>
      <w:r>
        <w:rPr>
          <w:sz w:val="28"/>
          <w:szCs w:val="28"/>
        </w:rPr>
        <w:t>Проектная часть</w:t>
      </w:r>
    </w:p>
    <w:p w:rsidR="00E553C9" w:rsidRDefault="00E553C9">
      <w:pPr>
        <w:spacing w:line="360" w:lineRule="auto"/>
        <w:jc w:val="both"/>
        <w:rPr>
          <w:sz w:val="28"/>
          <w:szCs w:val="28"/>
        </w:rPr>
      </w:pPr>
      <w:r>
        <w:rPr>
          <w:sz w:val="28"/>
          <w:szCs w:val="28"/>
        </w:rPr>
        <w:t>Более подробно по содержанию каждой части – см. в п.5. Характеристика отдельных частей дипломного проекта.</w:t>
      </w:r>
    </w:p>
    <w:p w:rsidR="00E553C9" w:rsidRDefault="00E553C9">
      <w:pPr>
        <w:spacing w:line="360" w:lineRule="auto"/>
        <w:ind w:firstLine="851"/>
        <w:jc w:val="both"/>
        <w:rPr>
          <w:sz w:val="28"/>
          <w:szCs w:val="28"/>
        </w:rPr>
      </w:pPr>
      <w:r>
        <w:rPr>
          <w:sz w:val="28"/>
          <w:szCs w:val="28"/>
        </w:rPr>
        <w:t xml:space="preserve">В Заключении приводятся краткие выводы по результатам выполнения и реализации всего проекта, предложения по внедрению проектных решений, итоги расчета эффективности от внедрения и использования проекта. Целесообразно в Заключении обсудить дальнейшие перспективы повышения эффективности деятельности предприятия. </w:t>
      </w:r>
    </w:p>
    <w:p w:rsidR="00E553C9" w:rsidRDefault="00E553C9">
      <w:pPr>
        <w:spacing w:line="360" w:lineRule="auto"/>
        <w:ind w:firstLine="851"/>
        <w:jc w:val="both"/>
        <w:rPr>
          <w:sz w:val="28"/>
          <w:szCs w:val="28"/>
        </w:rPr>
      </w:pPr>
      <w:r>
        <w:rPr>
          <w:sz w:val="28"/>
          <w:szCs w:val="28"/>
        </w:rPr>
        <w:t>Приложения не являются обязательным элементом дипломного проекта. В приложения обычно включают следующий материал:</w:t>
      </w:r>
    </w:p>
    <w:p w:rsidR="00E553C9" w:rsidRDefault="00E553C9" w:rsidP="00E553C9">
      <w:pPr>
        <w:numPr>
          <w:ilvl w:val="0"/>
          <w:numId w:val="22"/>
        </w:numPr>
        <w:tabs>
          <w:tab w:val="clear" w:pos="1080"/>
          <w:tab w:val="num" w:pos="0"/>
        </w:tabs>
        <w:spacing w:line="360" w:lineRule="auto"/>
        <w:ind w:left="0" w:firstLine="54"/>
        <w:rPr>
          <w:sz w:val="28"/>
          <w:szCs w:val="28"/>
        </w:rPr>
      </w:pPr>
      <w:r>
        <w:rPr>
          <w:sz w:val="28"/>
          <w:szCs w:val="28"/>
        </w:rPr>
        <w:t>образцы анкет, опросных листов, тестов;</w:t>
      </w:r>
    </w:p>
    <w:p w:rsidR="00E553C9" w:rsidRDefault="00E553C9" w:rsidP="00E553C9">
      <w:pPr>
        <w:numPr>
          <w:ilvl w:val="0"/>
          <w:numId w:val="22"/>
        </w:numPr>
        <w:tabs>
          <w:tab w:val="clear" w:pos="1080"/>
          <w:tab w:val="num" w:pos="0"/>
        </w:tabs>
        <w:spacing w:line="360" w:lineRule="auto"/>
        <w:ind w:left="0" w:firstLine="54"/>
        <w:rPr>
          <w:sz w:val="28"/>
          <w:szCs w:val="28"/>
        </w:rPr>
      </w:pPr>
      <w:r>
        <w:rPr>
          <w:sz w:val="28"/>
          <w:szCs w:val="28"/>
        </w:rPr>
        <w:t>громоздкие таблицы и рисунки;</w:t>
      </w:r>
    </w:p>
    <w:p w:rsidR="00E553C9" w:rsidRDefault="00E553C9" w:rsidP="00E553C9">
      <w:pPr>
        <w:numPr>
          <w:ilvl w:val="0"/>
          <w:numId w:val="22"/>
        </w:numPr>
        <w:tabs>
          <w:tab w:val="clear" w:pos="1080"/>
          <w:tab w:val="num" w:pos="0"/>
        </w:tabs>
        <w:spacing w:line="360" w:lineRule="auto"/>
        <w:ind w:left="0" w:firstLine="54"/>
        <w:rPr>
          <w:sz w:val="28"/>
          <w:szCs w:val="28"/>
        </w:rPr>
      </w:pPr>
      <w:r>
        <w:rPr>
          <w:sz w:val="28"/>
          <w:szCs w:val="28"/>
        </w:rPr>
        <w:t>материал, имеющий непрямое (косвенное) отношение к теме дипломного проекта;</w:t>
      </w:r>
    </w:p>
    <w:p w:rsidR="00E553C9" w:rsidRDefault="00E553C9" w:rsidP="00E553C9">
      <w:pPr>
        <w:numPr>
          <w:ilvl w:val="0"/>
          <w:numId w:val="22"/>
        </w:numPr>
        <w:tabs>
          <w:tab w:val="clear" w:pos="1080"/>
          <w:tab w:val="num" w:pos="0"/>
        </w:tabs>
        <w:spacing w:line="360" w:lineRule="auto"/>
        <w:ind w:left="0" w:firstLine="54"/>
        <w:rPr>
          <w:sz w:val="28"/>
          <w:szCs w:val="28"/>
        </w:rPr>
      </w:pPr>
      <w:r>
        <w:rPr>
          <w:sz w:val="28"/>
          <w:szCs w:val="28"/>
        </w:rPr>
        <w:t>инструкции и методики;</w:t>
      </w:r>
    </w:p>
    <w:p w:rsidR="00E553C9" w:rsidRDefault="00E553C9" w:rsidP="00E553C9">
      <w:pPr>
        <w:numPr>
          <w:ilvl w:val="0"/>
          <w:numId w:val="22"/>
        </w:numPr>
        <w:tabs>
          <w:tab w:val="clear" w:pos="1080"/>
          <w:tab w:val="num" w:pos="0"/>
        </w:tabs>
        <w:spacing w:line="360" w:lineRule="auto"/>
        <w:ind w:left="0" w:firstLine="54"/>
        <w:rPr>
          <w:sz w:val="28"/>
          <w:szCs w:val="28"/>
        </w:rPr>
      </w:pPr>
      <w:r>
        <w:rPr>
          <w:sz w:val="28"/>
          <w:szCs w:val="28"/>
        </w:rPr>
        <w:t>копии документов, собранные в процессе исследований количественные и качественные характеристики  и т.п</w:t>
      </w:r>
    </w:p>
    <w:p w:rsidR="00E553C9" w:rsidRDefault="00E553C9">
      <w:pPr>
        <w:spacing w:line="360" w:lineRule="auto"/>
        <w:ind w:firstLine="360"/>
        <w:rPr>
          <w:sz w:val="28"/>
          <w:szCs w:val="28"/>
          <w:u w:val="single"/>
        </w:rPr>
      </w:pPr>
      <w:r>
        <w:rPr>
          <w:sz w:val="28"/>
          <w:szCs w:val="28"/>
          <w:u w:val="single"/>
        </w:rPr>
        <w:t>Графическая часть содержит:</w:t>
      </w:r>
    </w:p>
    <w:p w:rsidR="00E553C9" w:rsidRDefault="00E553C9">
      <w:pPr>
        <w:numPr>
          <w:ilvl w:val="0"/>
          <w:numId w:val="17"/>
        </w:numPr>
        <w:spacing w:line="360" w:lineRule="auto"/>
        <w:jc w:val="both"/>
        <w:rPr>
          <w:sz w:val="28"/>
          <w:szCs w:val="28"/>
        </w:rPr>
      </w:pPr>
      <w:r>
        <w:rPr>
          <w:sz w:val="28"/>
          <w:szCs w:val="28"/>
        </w:rPr>
        <w:t>Плакаты формата А1 ( не менее 5 листов), поясняющие основные результаты выполнения проекта, в т.ч. 3 из них по обязательной форме, приведенной в приложении 8 и 9 . Все плакаты подписываются ди</w:t>
      </w:r>
      <w:r>
        <w:rPr>
          <w:sz w:val="28"/>
          <w:szCs w:val="28"/>
        </w:rPr>
        <w:lastRenderedPageBreak/>
        <w:t>пломником, руководителем, заведующим кафедрой (с указанием даты и расшифровкой подписи).</w:t>
      </w:r>
    </w:p>
    <w:p w:rsidR="00E553C9" w:rsidRDefault="00E553C9">
      <w:pPr>
        <w:numPr>
          <w:ilvl w:val="0"/>
          <w:numId w:val="17"/>
        </w:numPr>
        <w:spacing w:line="360" w:lineRule="auto"/>
        <w:jc w:val="both"/>
        <w:rPr>
          <w:sz w:val="28"/>
          <w:szCs w:val="28"/>
        </w:rPr>
      </w:pPr>
      <w:r>
        <w:rPr>
          <w:sz w:val="28"/>
          <w:szCs w:val="28"/>
        </w:rPr>
        <w:t>Копии плакатов на листах формата А4, подписанные дипломником, руководителем, заведующим кафедрой  с указанием даты и расшифровкой подписи в угловом штампе стандартной форме, который может быть выполнен на титульной или оборотной стороне каждого листа.</w:t>
      </w:r>
    </w:p>
    <w:p w:rsidR="00E553C9" w:rsidRDefault="00E553C9">
      <w:pPr>
        <w:spacing w:line="360" w:lineRule="auto"/>
        <w:ind w:left="360" w:firstLine="360"/>
        <w:jc w:val="both"/>
        <w:rPr>
          <w:sz w:val="28"/>
          <w:szCs w:val="28"/>
        </w:rPr>
      </w:pPr>
      <w:r>
        <w:rPr>
          <w:sz w:val="28"/>
          <w:szCs w:val="28"/>
        </w:rPr>
        <w:t>По согласованию с кафедрой  плакаты могут быть заменены на раздаточный материал в количестве экземпляров, равном количеству членов государственной аттестационной комиссии. В этом случае подписи должны быть только на одном комплекте материалов.</w:t>
      </w:r>
    </w:p>
    <w:p w:rsidR="00E553C9" w:rsidRDefault="00E553C9"/>
    <w:p w:rsidR="00E553C9" w:rsidRDefault="00E553C9">
      <w:pPr>
        <w:spacing w:line="360" w:lineRule="auto"/>
        <w:ind w:firstLine="851"/>
        <w:rPr>
          <w:sz w:val="28"/>
          <w:szCs w:val="28"/>
          <w:u w:val="single"/>
        </w:rPr>
      </w:pPr>
      <w:r>
        <w:rPr>
          <w:sz w:val="28"/>
          <w:szCs w:val="28"/>
          <w:u w:val="single"/>
        </w:rPr>
        <w:t>Дополнительные документы, вкладываемые в отдельную папку:</w:t>
      </w:r>
    </w:p>
    <w:p w:rsidR="00E553C9" w:rsidRDefault="00E553C9">
      <w:pPr>
        <w:numPr>
          <w:ilvl w:val="0"/>
          <w:numId w:val="16"/>
        </w:numPr>
        <w:spacing w:line="360" w:lineRule="auto"/>
        <w:jc w:val="both"/>
        <w:rPr>
          <w:sz w:val="28"/>
          <w:szCs w:val="28"/>
        </w:rPr>
      </w:pPr>
      <w:r>
        <w:rPr>
          <w:sz w:val="28"/>
          <w:szCs w:val="28"/>
        </w:rPr>
        <w:t>Отзыв руководителя дипломного проекта (образец – в приложении 11)</w:t>
      </w:r>
    </w:p>
    <w:p w:rsidR="00E553C9" w:rsidRDefault="00E553C9">
      <w:pPr>
        <w:numPr>
          <w:ilvl w:val="0"/>
          <w:numId w:val="16"/>
        </w:numPr>
        <w:spacing w:line="360" w:lineRule="auto"/>
        <w:jc w:val="both"/>
        <w:rPr>
          <w:sz w:val="28"/>
          <w:szCs w:val="28"/>
        </w:rPr>
      </w:pPr>
      <w:r>
        <w:rPr>
          <w:sz w:val="28"/>
          <w:szCs w:val="28"/>
        </w:rPr>
        <w:t>Рецензия на дипломный проект  (образец  - в приложении 12)</w:t>
      </w:r>
    </w:p>
    <w:p w:rsidR="00E553C9" w:rsidRDefault="00E553C9">
      <w:pPr>
        <w:numPr>
          <w:ilvl w:val="0"/>
          <w:numId w:val="16"/>
        </w:numPr>
        <w:spacing w:line="360" w:lineRule="auto"/>
        <w:jc w:val="both"/>
        <w:rPr>
          <w:sz w:val="28"/>
          <w:szCs w:val="28"/>
        </w:rPr>
      </w:pPr>
      <w:r>
        <w:rPr>
          <w:sz w:val="28"/>
          <w:szCs w:val="28"/>
        </w:rPr>
        <w:t>Запрос на тему дипломного проекта ( не обязателен, образец – в приложении 5)</w:t>
      </w:r>
    </w:p>
    <w:p w:rsidR="00E553C9" w:rsidRDefault="00E553C9">
      <w:pPr>
        <w:numPr>
          <w:ilvl w:val="0"/>
          <w:numId w:val="16"/>
        </w:numPr>
        <w:spacing w:line="360" w:lineRule="auto"/>
        <w:jc w:val="both"/>
        <w:rPr>
          <w:sz w:val="28"/>
          <w:szCs w:val="28"/>
        </w:rPr>
      </w:pPr>
      <w:r>
        <w:rPr>
          <w:sz w:val="28"/>
          <w:szCs w:val="28"/>
        </w:rPr>
        <w:t>Справка о внедрении результатов дипломного проектирования ( не обязательна, образец – в приложении 6.)</w:t>
      </w:r>
    </w:p>
    <w:p w:rsidR="00E553C9" w:rsidRDefault="00E553C9">
      <w:pPr>
        <w:numPr>
          <w:ilvl w:val="0"/>
          <w:numId w:val="16"/>
        </w:numPr>
        <w:spacing w:line="360" w:lineRule="auto"/>
        <w:jc w:val="both"/>
        <w:rPr>
          <w:sz w:val="28"/>
          <w:szCs w:val="28"/>
        </w:rPr>
      </w:pPr>
      <w:r>
        <w:rPr>
          <w:sz w:val="28"/>
          <w:szCs w:val="28"/>
        </w:rPr>
        <w:t>дискета с тестом пояснительной записка и файлом расчетов.</w:t>
      </w:r>
    </w:p>
    <w:p w:rsidR="00E553C9" w:rsidRDefault="00E553C9">
      <w:pPr>
        <w:spacing w:line="360" w:lineRule="auto"/>
        <w:ind w:left="360"/>
        <w:rPr>
          <w:sz w:val="28"/>
          <w:szCs w:val="28"/>
        </w:rPr>
      </w:pPr>
    </w:p>
    <w:p w:rsidR="00E553C9" w:rsidRDefault="00E553C9">
      <w:pPr>
        <w:pStyle w:val="1"/>
        <w:spacing w:line="360" w:lineRule="auto"/>
        <w:jc w:val="center"/>
        <w:rPr>
          <w:b/>
        </w:rPr>
      </w:pPr>
      <w:bookmarkStart w:id="8" w:name="3._ТРЕБОВАНИЯ_К_ОФОРМЛЕНИЮ_ДИПЛОМНОГО_ПР"/>
      <w:bookmarkStart w:id="9" w:name="_Toc66709799"/>
      <w:bookmarkStart w:id="10" w:name="_Toc66709884"/>
      <w:r>
        <w:rPr>
          <w:b/>
        </w:rPr>
        <w:t>3. ТРЕБОВАНИЯ К ОФОРМЛЕНИЮ ДИПЛОМНОГО ПРОЕКТА</w:t>
      </w:r>
      <w:bookmarkEnd w:id="8"/>
      <w:bookmarkEnd w:id="9"/>
      <w:bookmarkEnd w:id="10"/>
    </w:p>
    <w:p w:rsidR="00E553C9" w:rsidRDefault="00E553C9">
      <w:pPr>
        <w:pStyle w:val="2"/>
        <w:spacing w:line="360" w:lineRule="auto"/>
      </w:pPr>
      <w:bookmarkStart w:id="11" w:name="3.1._Пояснительная_записка"/>
      <w:bookmarkStart w:id="12" w:name="_Toc66709800"/>
      <w:bookmarkStart w:id="13" w:name="_Toc66709885"/>
      <w:r>
        <w:t>3.1. Пояснительная записка</w:t>
      </w:r>
      <w:bookmarkEnd w:id="11"/>
      <w:bookmarkEnd w:id="12"/>
      <w:bookmarkEnd w:id="13"/>
    </w:p>
    <w:p w:rsidR="00E553C9" w:rsidRDefault="00E553C9">
      <w:pPr>
        <w:pStyle w:val="a8"/>
        <w:rPr>
          <w:sz w:val="27"/>
          <w:szCs w:val="27"/>
        </w:rPr>
      </w:pPr>
      <w:r>
        <w:rPr>
          <w:sz w:val="27"/>
          <w:szCs w:val="27"/>
          <w:u w:val="single"/>
        </w:rPr>
        <w:t>Общие требования</w:t>
      </w:r>
      <w:r>
        <w:rPr>
          <w:sz w:val="27"/>
          <w:szCs w:val="27"/>
        </w:rPr>
        <w:t>.</w:t>
      </w:r>
    </w:p>
    <w:p w:rsidR="00E553C9" w:rsidRDefault="00E553C9">
      <w:pPr>
        <w:spacing w:line="360" w:lineRule="auto"/>
        <w:ind w:firstLine="851"/>
        <w:jc w:val="both"/>
        <w:rPr>
          <w:sz w:val="28"/>
          <w:szCs w:val="28"/>
        </w:rPr>
      </w:pPr>
      <w:r>
        <w:rPr>
          <w:sz w:val="28"/>
          <w:szCs w:val="28"/>
        </w:rPr>
        <w:t>Пояснительная записка к дипломному проекту оформляется на нелинованных листах белой писчей бумаги формата А4 (210-297), сброшюрованных в папку с жесткой обложкой, прошитых или связанных тесьмой. На обложке в правом верхнем углу наклеивается этикетка, образец ее представлен на рис. 3.1.1.</w:t>
      </w:r>
    </w:p>
    <w:p w:rsidR="00E553C9" w:rsidRDefault="00E553C9">
      <w:pPr>
        <w:spacing w:line="360" w:lineRule="auto"/>
        <w:ind w:firstLine="851"/>
        <w:jc w:val="both"/>
        <w:rPr>
          <w:sz w:val="28"/>
          <w:szCs w:val="28"/>
        </w:rPr>
      </w:pPr>
    </w:p>
    <w:p w:rsidR="00E553C9" w:rsidRDefault="00E553C9">
      <w:pPr>
        <w:spacing w:line="360" w:lineRule="auto"/>
        <w:ind w:firstLine="851"/>
        <w:jc w:val="both"/>
        <w:rPr>
          <w:sz w:val="28"/>
          <w:szCs w:val="28"/>
        </w:rPr>
      </w:pPr>
    </w:p>
    <w:p w:rsidR="00E553C9" w:rsidRDefault="007D1CE7">
      <w:pPr>
        <w:spacing w:line="360" w:lineRule="auto"/>
        <w:ind w:firstLine="851"/>
        <w:jc w:val="both"/>
        <w:rPr>
          <w:sz w:val="28"/>
          <w:szCs w:val="28"/>
        </w:rPr>
      </w:pPr>
      <w:r>
        <w:rPr>
          <w:noProof/>
          <w:sz w:val="28"/>
          <w:szCs w:val="28"/>
        </w:rPr>
        <w:lastRenderedPageBreak/>
        <w:pict>
          <v:rect id="_x0000_s1150" style="position:absolute;left:0;text-align:left;margin-left:0;margin-top:56.7pt;width:270pt;height:135pt;z-index:251659264;mso-position-horizontal:center;mso-position-vertical-relative:page">
            <v:textbox>
              <w:txbxContent>
                <w:p w:rsidR="00E553C9" w:rsidRDefault="00E553C9">
                  <w:pPr>
                    <w:pStyle w:val="5"/>
                  </w:pPr>
                  <w:r>
                    <w:t>Иванов Иван Иванович</w:t>
                  </w:r>
                </w:p>
                <w:p w:rsidR="00E553C9" w:rsidRDefault="00E553C9">
                  <w:pPr>
                    <w:pStyle w:val="30"/>
                    <w:jc w:val="center"/>
                    <w:rPr>
                      <w:sz w:val="24"/>
                    </w:rPr>
                  </w:pPr>
                  <w:r>
                    <w:rPr>
                      <w:sz w:val="24"/>
                    </w:rPr>
                    <w:t>Шифр 599321</w:t>
                  </w:r>
                </w:p>
                <w:p w:rsidR="00E553C9" w:rsidRDefault="00E553C9">
                  <w:pPr>
                    <w:jc w:val="center"/>
                    <w:rPr>
                      <w:sz w:val="24"/>
                    </w:rPr>
                  </w:pPr>
                  <w:r>
                    <w:rPr>
                      <w:sz w:val="24"/>
                    </w:rPr>
                    <w:t>«Проект мероприятий по повышению прибыли  ЗАО «НЕО» г. Сортавала (оптовая торговля осветительными приборами)</w:t>
                  </w:r>
                  <w:r w:rsidR="000F47E1">
                    <w:rPr>
                      <w:sz w:val="24"/>
                    </w:rPr>
                    <w:t>»</w:t>
                  </w:r>
                </w:p>
                <w:p w:rsidR="00E553C9" w:rsidRDefault="00E553C9">
                  <w:pPr>
                    <w:jc w:val="center"/>
                    <w:rPr>
                      <w:sz w:val="24"/>
                    </w:rPr>
                  </w:pPr>
                </w:p>
                <w:p w:rsidR="00E553C9" w:rsidRDefault="00980799">
                  <w:pPr>
                    <w:jc w:val="center"/>
                    <w:rPr>
                      <w:sz w:val="24"/>
                    </w:rPr>
                  </w:pPr>
                  <w:r>
                    <w:rPr>
                      <w:sz w:val="24"/>
                    </w:rPr>
                    <w:t>Кафедра «ПиУЖКХ</w:t>
                  </w:r>
                  <w:r w:rsidR="00E553C9">
                    <w:rPr>
                      <w:sz w:val="24"/>
                    </w:rPr>
                    <w:t>» Специальность 0608 уск</w:t>
                  </w:r>
                </w:p>
                <w:p w:rsidR="00E553C9" w:rsidRDefault="00E553C9">
                  <w:pPr>
                    <w:jc w:val="center"/>
                    <w:rPr>
                      <w:sz w:val="24"/>
                    </w:rPr>
                  </w:pPr>
                  <w:r>
                    <w:rPr>
                      <w:sz w:val="24"/>
                    </w:rPr>
                    <w:t xml:space="preserve">г. Сортавала </w:t>
                  </w:r>
                  <w:smartTag w:uri="urn:schemas-microsoft-com:office:smarttags" w:element="metricconverter">
                    <w:smartTagPr>
                      <w:attr w:name="ProductID" w:val="2004 г"/>
                    </w:smartTagPr>
                    <w:r>
                      <w:rPr>
                        <w:sz w:val="24"/>
                      </w:rPr>
                      <w:t>2004 г</w:t>
                    </w:r>
                  </w:smartTag>
                  <w:r>
                    <w:rPr>
                      <w:sz w:val="24"/>
                    </w:rPr>
                    <w:t>.</w:t>
                  </w:r>
                </w:p>
                <w:p w:rsidR="00E553C9" w:rsidRDefault="00E553C9">
                  <w:pPr>
                    <w:jc w:val="center"/>
                    <w:rPr>
                      <w:sz w:val="24"/>
                    </w:rPr>
                  </w:pPr>
                  <w:r>
                    <w:rPr>
                      <w:sz w:val="24"/>
                    </w:rPr>
                    <w:t>115 стр., 5 плакатов</w:t>
                  </w:r>
                </w:p>
              </w:txbxContent>
            </v:textbox>
            <w10:wrap type="square" anchory="page"/>
            <w10:anchorlock/>
          </v:rect>
        </w:pict>
      </w:r>
    </w:p>
    <w:p w:rsidR="00E553C9" w:rsidRDefault="00E553C9">
      <w:pPr>
        <w:spacing w:line="360" w:lineRule="auto"/>
        <w:ind w:firstLine="851"/>
        <w:jc w:val="both"/>
        <w:rPr>
          <w:sz w:val="28"/>
          <w:szCs w:val="28"/>
        </w:rPr>
      </w:pPr>
    </w:p>
    <w:p w:rsidR="00E553C9" w:rsidRDefault="00E553C9">
      <w:pPr>
        <w:spacing w:line="360" w:lineRule="auto"/>
        <w:ind w:firstLine="851"/>
        <w:jc w:val="both"/>
        <w:rPr>
          <w:sz w:val="28"/>
          <w:szCs w:val="28"/>
        </w:rPr>
      </w:pPr>
    </w:p>
    <w:p w:rsidR="00E553C9" w:rsidRDefault="00E553C9">
      <w:pPr>
        <w:spacing w:line="360" w:lineRule="auto"/>
        <w:ind w:firstLine="851"/>
        <w:jc w:val="both"/>
        <w:rPr>
          <w:sz w:val="28"/>
          <w:szCs w:val="28"/>
        </w:rPr>
      </w:pPr>
    </w:p>
    <w:p w:rsidR="00E553C9" w:rsidRDefault="00E553C9">
      <w:pPr>
        <w:pStyle w:val="a3"/>
        <w:spacing w:line="360" w:lineRule="auto"/>
        <w:jc w:val="center"/>
      </w:pPr>
    </w:p>
    <w:p w:rsidR="00E553C9" w:rsidRDefault="00E553C9">
      <w:pPr>
        <w:pStyle w:val="a3"/>
        <w:spacing w:line="360" w:lineRule="auto"/>
        <w:jc w:val="center"/>
      </w:pPr>
    </w:p>
    <w:p w:rsidR="00E553C9" w:rsidRDefault="00E553C9">
      <w:pPr>
        <w:pStyle w:val="a3"/>
        <w:spacing w:line="360" w:lineRule="auto"/>
        <w:jc w:val="center"/>
      </w:pPr>
      <w:r>
        <w:t>Рис. 3.1.1. Образец этикетки для пояснительной записки</w:t>
      </w:r>
    </w:p>
    <w:p w:rsidR="00E553C9" w:rsidRDefault="00E553C9">
      <w:pPr>
        <w:spacing w:line="360" w:lineRule="auto"/>
        <w:ind w:firstLine="851"/>
        <w:jc w:val="both"/>
        <w:rPr>
          <w:sz w:val="28"/>
          <w:szCs w:val="28"/>
        </w:rPr>
      </w:pPr>
      <w:r>
        <w:rPr>
          <w:sz w:val="28"/>
          <w:szCs w:val="28"/>
        </w:rPr>
        <w:t xml:space="preserve">Оформление текста рукописным способом по ГОСТ 2.304 с высотой букв и цифр не менее </w:t>
      </w:r>
      <w:smartTag w:uri="urn:schemas-microsoft-com:office:smarttags" w:element="metricconverter">
        <w:smartTagPr>
          <w:attr w:name="ProductID" w:val="2.5 мм"/>
        </w:smartTagPr>
        <w:r>
          <w:rPr>
            <w:sz w:val="28"/>
            <w:szCs w:val="28"/>
          </w:rPr>
          <w:t>2.5 мм</w:t>
        </w:r>
      </w:smartTag>
      <w:r>
        <w:rPr>
          <w:sz w:val="28"/>
          <w:szCs w:val="28"/>
        </w:rPr>
        <w:t xml:space="preserve">. Оформление текста с применением печатающих и графических устройств вывода ЭВМ согласно ГОСТ 2.004 (шрифт Times New Roman №14 через 1,5 интервала). </w:t>
      </w:r>
    </w:p>
    <w:p w:rsidR="00E553C9" w:rsidRDefault="00E553C9">
      <w:pPr>
        <w:spacing w:line="360" w:lineRule="auto"/>
        <w:ind w:firstLine="851"/>
        <w:jc w:val="both"/>
        <w:rPr>
          <w:sz w:val="28"/>
          <w:szCs w:val="28"/>
        </w:rPr>
      </w:pPr>
      <w:r>
        <w:rPr>
          <w:sz w:val="28"/>
          <w:szCs w:val="28"/>
        </w:rPr>
        <w:t>Текст должен быть написан либо напечатан с одной стороны листа черными или синими чернилами (пастой). Опечатки, описки и неточности, обнаруженные в процессе выполнения дипломного проекта, допускается исправлять закрашиванием белой краской и нанесением на том же месте исправленного текста. Повреждения листов текстовых документов, помарки и следы не полностью удаленного прежнего текста не допускается.</w:t>
      </w:r>
    </w:p>
    <w:p w:rsidR="00E553C9" w:rsidRDefault="00E553C9">
      <w:pPr>
        <w:spacing w:line="360" w:lineRule="auto"/>
        <w:ind w:firstLine="851"/>
        <w:jc w:val="both"/>
        <w:rPr>
          <w:sz w:val="28"/>
          <w:szCs w:val="28"/>
        </w:rPr>
      </w:pPr>
      <w:r>
        <w:rPr>
          <w:sz w:val="28"/>
          <w:szCs w:val="28"/>
        </w:rPr>
        <w:t>Объем пояснительной записки должен быть порядка 100 листов, исключая титульный лист, задание, оглавление, список литературы и приложения. Страницы пояснительной записки нумеруются арабскими цифрами в правом верхнем углу, начиная со следующей страницы после титульного листа, на которой ставится цифра 2. Нумерация страниц документа и приложений, входящих в состав этого документа, должна быть сквозная.</w:t>
      </w:r>
    </w:p>
    <w:p w:rsidR="00E553C9" w:rsidRDefault="00E553C9">
      <w:pPr>
        <w:spacing w:line="360" w:lineRule="auto"/>
        <w:ind w:firstLine="851"/>
        <w:jc w:val="both"/>
        <w:rPr>
          <w:sz w:val="28"/>
          <w:szCs w:val="28"/>
        </w:rPr>
      </w:pPr>
      <w:r>
        <w:rPr>
          <w:sz w:val="28"/>
          <w:szCs w:val="28"/>
        </w:rPr>
        <w:t xml:space="preserve">Пояснительная записка состоит из титульного листа, задания на дипломный проект, содержания, текстовой части, списка литературы и приложений. Титульный лист и лист задания оформляются по установленной форме, приведенной в приложениях 3,4. Каждый раздел отделяется специальным титульным листом, образец которого представлен в приложении 7. Он должен быть подписан дипломником, руководителем или консультантом по соответствующему профилю, заведующим кафедрой. </w:t>
      </w:r>
    </w:p>
    <w:p w:rsidR="00E553C9" w:rsidRDefault="00E553C9">
      <w:pPr>
        <w:pStyle w:val="a8"/>
        <w:ind w:firstLine="720"/>
        <w:rPr>
          <w:sz w:val="27"/>
          <w:szCs w:val="27"/>
          <w:u w:val="single"/>
        </w:rPr>
      </w:pPr>
      <w:bookmarkStart w:id="14" w:name="3.4._Содержание"/>
    </w:p>
    <w:p w:rsidR="00E553C9" w:rsidRDefault="00E553C9">
      <w:pPr>
        <w:pStyle w:val="a8"/>
        <w:ind w:firstLine="720"/>
        <w:rPr>
          <w:sz w:val="27"/>
          <w:szCs w:val="27"/>
          <w:u w:val="single"/>
        </w:rPr>
      </w:pPr>
      <w:r>
        <w:rPr>
          <w:sz w:val="27"/>
          <w:szCs w:val="27"/>
          <w:u w:val="single"/>
        </w:rPr>
        <w:t>Содержание</w:t>
      </w:r>
      <w:bookmarkEnd w:id="14"/>
    </w:p>
    <w:p w:rsidR="00E553C9" w:rsidRDefault="00E553C9">
      <w:pPr>
        <w:spacing w:line="360" w:lineRule="auto"/>
        <w:ind w:firstLine="851"/>
        <w:jc w:val="both"/>
        <w:rPr>
          <w:sz w:val="28"/>
          <w:szCs w:val="28"/>
        </w:rPr>
      </w:pPr>
      <w:r>
        <w:rPr>
          <w:sz w:val="28"/>
          <w:szCs w:val="28"/>
        </w:rPr>
        <w:t xml:space="preserve">Содержание располагается после задания на дипломный проект. Оно поясняет структуру, содержание работы и расположение ее на страницах. ПРИМЕР: </w:t>
      </w:r>
    </w:p>
    <w:p w:rsidR="00E553C9" w:rsidRDefault="00E553C9">
      <w:pPr>
        <w:spacing w:line="360" w:lineRule="auto"/>
        <w:jc w:val="center"/>
        <w:rPr>
          <w:sz w:val="28"/>
          <w:szCs w:val="28"/>
        </w:rPr>
      </w:pPr>
      <w:r>
        <w:rPr>
          <w:sz w:val="28"/>
          <w:szCs w:val="28"/>
        </w:rPr>
        <w:t xml:space="preserve">СОДЕРЖАНИЕ </w:t>
      </w:r>
    </w:p>
    <w:p w:rsidR="00E553C9" w:rsidRDefault="00E553C9">
      <w:pPr>
        <w:spacing w:line="360" w:lineRule="auto"/>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 </w:t>
      </w:r>
    </w:p>
    <w:p w:rsidR="00E553C9" w:rsidRDefault="00E553C9">
      <w:pPr>
        <w:spacing w:line="360" w:lineRule="auto"/>
        <w:jc w:val="both"/>
        <w:rPr>
          <w:sz w:val="28"/>
          <w:szCs w:val="28"/>
        </w:rPr>
      </w:pPr>
      <w:r>
        <w:rPr>
          <w:sz w:val="28"/>
          <w:szCs w:val="28"/>
        </w:rPr>
        <w:t>1. Теоретическая часть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6 </w:t>
      </w:r>
    </w:p>
    <w:p w:rsidR="00E553C9" w:rsidRDefault="00E553C9">
      <w:pPr>
        <w:spacing w:line="360" w:lineRule="auto"/>
        <w:jc w:val="both"/>
        <w:rPr>
          <w:sz w:val="28"/>
          <w:szCs w:val="28"/>
        </w:rPr>
      </w:pPr>
      <w:r>
        <w:rPr>
          <w:sz w:val="28"/>
          <w:szCs w:val="28"/>
        </w:rPr>
        <w:t>    1.1. Экономическая сущность прибыли, ее виды</w:t>
      </w:r>
      <w:r>
        <w:rPr>
          <w:sz w:val="28"/>
          <w:szCs w:val="28"/>
        </w:rPr>
        <w:tab/>
      </w:r>
      <w:r>
        <w:rPr>
          <w:sz w:val="28"/>
          <w:szCs w:val="28"/>
        </w:rPr>
        <w:tab/>
      </w:r>
      <w:r>
        <w:rPr>
          <w:sz w:val="28"/>
          <w:szCs w:val="28"/>
        </w:rPr>
        <w:tab/>
      </w:r>
      <w:r>
        <w:rPr>
          <w:sz w:val="28"/>
          <w:szCs w:val="28"/>
        </w:rPr>
        <w:tab/>
        <w:t xml:space="preserve"> 7 </w:t>
      </w:r>
    </w:p>
    <w:p w:rsidR="00E553C9" w:rsidRDefault="00E553C9">
      <w:pPr>
        <w:spacing w:line="360" w:lineRule="auto"/>
        <w:jc w:val="both"/>
        <w:rPr>
          <w:sz w:val="28"/>
          <w:szCs w:val="28"/>
        </w:rPr>
      </w:pPr>
      <w:r>
        <w:rPr>
          <w:sz w:val="28"/>
          <w:szCs w:val="28"/>
        </w:rPr>
        <w:t xml:space="preserve">. . . . . . . . . . . . . . . . . . . . . . . . . . . . . . . . . . . . . . . . . . . . . . . . . . . . . . . . . . . . . . . . .       </w:t>
      </w:r>
    </w:p>
    <w:p w:rsidR="00E553C9" w:rsidRDefault="00E553C9">
      <w:pPr>
        <w:spacing w:line="360" w:lineRule="auto"/>
        <w:jc w:val="both"/>
        <w:rPr>
          <w:sz w:val="28"/>
          <w:szCs w:val="28"/>
        </w:rPr>
      </w:pPr>
      <w:r>
        <w:rPr>
          <w:sz w:val="28"/>
          <w:szCs w:val="28"/>
        </w:rPr>
        <w:t xml:space="preserve">5. Проектная часть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.90 </w:t>
      </w:r>
    </w:p>
    <w:p w:rsidR="00E553C9" w:rsidRDefault="00E553C9">
      <w:pPr>
        <w:spacing w:line="360" w:lineRule="auto"/>
        <w:jc w:val="both"/>
        <w:rPr>
          <w:sz w:val="28"/>
          <w:szCs w:val="28"/>
        </w:rPr>
      </w:pPr>
      <w:r>
        <w:rPr>
          <w:sz w:val="28"/>
          <w:szCs w:val="28"/>
        </w:rPr>
        <w:t>……………………………………………………………………………….</w:t>
      </w:r>
    </w:p>
    <w:p w:rsidR="00E553C9" w:rsidRDefault="00E553C9">
      <w:pPr>
        <w:spacing w:line="360" w:lineRule="auto"/>
        <w:jc w:val="both"/>
        <w:rPr>
          <w:sz w:val="28"/>
          <w:szCs w:val="28"/>
        </w:rPr>
      </w:pPr>
      <w:r>
        <w:rPr>
          <w:sz w:val="28"/>
          <w:szCs w:val="28"/>
        </w:rPr>
        <w:t>5.3. Расчет экономической эффективности и технико-экономических</w:t>
      </w:r>
    </w:p>
    <w:p w:rsidR="00E553C9" w:rsidRDefault="00E553C9">
      <w:pPr>
        <w:spacing w:line="360" w:lineRule="auto"/>
        <w:jc w:val="both"/>
        <w:rPr>
          <w:sz w:val="28"/>
          <w:szCs w:val="28"/>
        </w:rPr>
      </w:pPr>
      <w:r>
        <w:rPr>
          <w:sz w:val="28"/>
          <w:szCs w:val="28"/>
        </w:rPr>
        <w:t xml:space="preserve"> показателей проекта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98</w:t>
      </w:r>
    </w:p>
    <w:p w:rsidR="00E553C9" w:rsidRDefault="00E553C9">
      <w:pPr>
        <w:spacing w:line="360" w:lineRule="auto"/>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100 </w:t>
      </w:r>
    </w:p>
    <w:p w:rsidR="00E553C9" w:rsidRDefault="00E553C9">
      <w:pPr>
        <w:spacing w:line="360" w:lineRule="auto"/>
        <w:jc w:val="both"/>
        <w:rPr>
          <w:sz w:val="28"/>
          <w:szCs w:val="28"/>
        </w:rPr>
      </w:pPr>
      <w:r>
        <w:rPr>
          <w:sz w:val="28"/>
          <w:szCs w:val="28"/>
        </w:rPr>
        <w:t>Список литературы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102</w:t>
      </w:r>
    </w:p>
    <w:p w:rsidR="00E553C9" w:rsidRDefault="00E553C9">
      <w:pPr>
        <w:spacing w:line="360" w:lineRule="auto"/>
        <w:jc w:val="both"/>
        <w:rPr>
          <w:sz w:val="28"/>
          <w:szCs w:val="28"/>
        </w:rPr>
      </w:pPr>
      <w:r>
        <w:rPr>
          <w:sz w:val="28"/>
          <w:szCs w:val="28"/>
        </w:rPr>
        <w:t>Приложение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104 </w:t>
      </w:r>
    </w:p>
    <w:p w:rsidR="00E553C9" w:rsidRDefault="00E553C9">
      <w:pPr>
        <w:spacing w:line="360" w:lineRule="auto"/>
        <w:jc w:val="both"/>
        <w:rPr>
          <w:sz w:val="28"/>
          <w:szCs w:val="28"/>
        </w:rPr>
      </w:pPr>
    </w:p>
    <w:p w:rsidR="00E553C9" w:rsidRDefault="00E553C9">
      <w:pPr>
        <w:pStyle w:val="a8"/>
        <w:ind w:firstLine="720"/>
        <w:rPr>
          <w:sz w:val="27"/>
          <w:szCs w:val="27"/>
          <w:u w:val="single"/>
        </w:rPr>
      </w:pPr>
      <w:bookmarkStart w:id="15" w:name="3.6._Текстовая_часть_(основная_часть)"/>
      <w:r>
        <w:rPr>
          <w:sz w:val="27"/>
          <w:szCs w:val="27"/>
          <w:u w:val="single"/>
        </w:rPr>
        <w:t>Текстовая часть (основная часть)</w:t>
      </w:r>
      <w:bookmarkEnd w:id="15"/>
    </w:p>
    <w:p w:rsidR="00E553C9" w:rsidRDefault="00E553C9">
      <w:pPr>
        <w:spacing w:before="100" w:beforeAutospacing="1" w:after="100" w:afterAutospacing="1" w:line="360" w:lineRule="auto"/>
        <w:ind w:firstLine="720"/>
        <w:jc w:val="both"/>
        <w:rPr>
          <w:sz w:val="28"/>
          <w:szCs w:val="28"/>
        </w:rPr>
      </w:pPr>
      <w:r>
        <w:rPr>
          <w:sz w:val="28"/>
          <w:szCs w:val="28"/>
        </w:rPr>
        <w:t xml:space="preserve">Оформляется по ГОСТ 2.105-95.   Текст пояснительной записки не должен выходить за границы рамки, обеспечивая удобное считывание листов в сброшюрованном виде. При наложении этой рамки на страницу образуются поля. Размер левого поля – </w:t>
      </w:r>
      <w:smartTag w:uri="urn:schemas-microsoft-com:office:smarttags" w:element="metricconverter">
        <w:smartTagPr>
          <w:attr w:name="ProductID" w:val="30 мм"/>
        </w:smartTagPr>
        <w:r>
          <w:rPr>
            <w:sz w:val="28"/>
            <w:szCs w:val="28"/>
          </w:rPr>
          <w:t>30 мм</w:t>
        </w:r>
      </w:smartTag>
      <w:r>
        <w:rPr>
          <w:sz w:val="28"/>
          <w:szCs w:val="28"/>
        </w:rPr>
        <w:t xml:space="preserve">, правого – </w:t>
      </w:r>
      <w:smartTag w:uri="urn:schemas-microsoft-com:office:smarttags" w:element="metricconverter">
        <w:smartTagPr>
          <w:attr w:name="ProductID" w:val="10 мм"/>
        </w:smartTagPr>
        <w:r>
          <w:rPr>
            <w:sz w:val="28"/>
            <w:szCs w:val="28"/>
          </w:rPr>
          <w:t>10 мм</w:t>
        </w:r>
      </w:smartTag>
      <w:r>
        <w:rPr>
          <w:sz w:val="28"/>
          <w:szCs w:val="28"/>
        </w:rPr>
        <w:t xml:space="preserve">, верхнего и нижнего – </w:t>
      </w:r>
      <w:smartTag w:uri="urn:schemas-microsoft-com:office:smarttags" w:element="metricconverter">
        <w:smartTagPr>
          <w:attr w:name="ProductID" w:val="20 мм"/>
        </w:smartTagPr>
        <w:r>
          <w:rPr>
            <w:sz w:val="28"/>
            <w:szCs w:val="28"/>
          </w:rPr>
          <w:t>20 мм</w:t>
        </w:r>
      </w:smartTag>
      <w:r>
        <w:rPr>
          <w:sz w:val="28"/>
          <w:szCs w:val="28"/>
        </w:rPr>
        <w:t xml:space="preserve">. Абзацы в тексте начинают с отступом равным </w:t>
      </w:r>
      <w:smartTag w:uri="urn:schemas-microsoft-com:office:smarttags" w:element="metricconverter">
        <w:smartTagPr>
          <w:attr w:name="ProductID" w:val="15 мм"/>
        </w:smartTagPr>
        <w:r>
          <w:rPr>
            <w:sz w:val="28"/>
            <w:szCs w:val="28"/>
          </w:rPr>
          <w:t>15 мм</w:t>
        </w:r>
      </w:smartTag>
      <w:r>
        <w:rPr>
          <w:sz w:val="28"/>
          <w:szCs w:val="28"/>
        </w:rPr>
        <w:t>.</w:t>
      </w:r>
    </w:p>
    <w:p w:rsidR="00E553C9" w:rsidRDefault="00E553C9">
      <w:pPr>
        <w:pStyle w:val="a4"/>
        <w:spacing w:before="100" w:beforeAutospacing="1" w:after="100" w:afterAutospacing="1" w:line="360" w:lineRule="auto"/>
        <w:rPr>
          <w:szCs w:val="28"/>
          <w:lang w:val="ru-RU"/>
        </w:rPr>
      </w:pPr>
      <w:r>
        <w:rPr>
          <w:szCs w:val="28"/>
          <w:lang w:val="ru-RU"/>
        </w:rPr>
        <w:t xml:space="preserve">Основная часть, как правило, разбивается на несколько разделов. Каждый из этих разделов в свою очередь может быть разбит на подразделы. Разделы, подразделы пишутся по середине, симметрично тексту. В заголовках переносы слов не допускаются, точка (последняя) не ставится, если заголовок состоит из двух предложений и более, то они между собой разделяются </w:t>
      </w:r>
      <w:r>
        <w:rPr>
          <w:szCs w:val="28"/>
          <w:lang w:val="ru-RU"/>
        </w:rPr>
        <w:lastRenderedPageBreak/>
        <w:t>точкой. Разделы должны иметь порядковые номера в пределах всего документа, подразделы должны иметь нумерацию в пределах каждого раздела. Номер подраздела состоит из номеров раздела и подраздела, разделенных точкой. Разделы, подразделы должны иметь заголовки, которые должны четко и кратко отражать их содержание.</w:t>
      </w:r>
    </w:p>
    <w:p w:rsidR="00E553C9" w:rsidRDefault="00E553C9">
      <w:pPr>
        <w:tabs>
          <w:tab w:val="num" w:pos="0"/>
        </w:tabs>
        <w:spacing w:before="100" w:beforeAutospacing="1" w:after="100" w:afterAutospacing="1" w:line="360" w:lineRule="auto"/>
        <w:jc w:val="both"/>
        <w:rPr>
          <w:sz w:val="27"/>
          <w:szCs w:val="27"/>
        </w:rPr>
      </w:pPr>
      <w:r>
        <w:rPr>
          <w:sz w:val="28"/>
          <w:szCs w:val="28"/>
        </w:rPr>
        <w:tab/>
        <w:t xml:space="preserve">Единица физической величины одного и того же параметра в пределах одного документа должна быть постоянной. </w:t>
      </w:r>
      <w:r>
        <w:rPr>
          <w:sz w:val="27"/>
          <w:szCs w:val="27"/>
        </w:rPr>
        <w:t>Расчёты и вычисления делаются с соблюдением установленных правил, с указанием в результатах размерности в принятой системе единиц.</w:t>
      </w:r>
    </w:p>
    <w:p w:rsidR="00E553C9" w:rsidRDefault="00E553C9">
      <w:pPr>
        <w:tabs>
          <w:tab w:val="num" w:pos="0"/>
        </w:tabs>
        <w:spacing w:before="100" w:beforeAutospacing="1" w:after="100" w:afterAutospacing="1" w:line="360" w:lineRule="auto"/>
        <w:jc w:val="both"/>
        <w:rPr>
          <w:sz w:val="28"/>
          <w:szCs w:val="28"/>
        </w:rPr>
      </w:pPr>
      <w:bookmarkStart w:id="16" w:name="3.7._Формулы"/>
      <w:r>
        <w:rPr>
          <w:sz w:val="28"/>
          <w:szCs w:val="28"/>
        </w:rPr>
        <w:tab/>
        <w:t>При подготовке текста следует заботиться о логической последовательности и четкости изложения материала; краткости и точности формулировок, исключающих возможность нeоднозначного толкования; об  убедительности аргументации;  достоверности используемых данных и сведений; достаточности и обоснованности проектных решений, предложений,     рекомендаций и выводов. В тексте проекта следует использовать экономические, научно-технические и другие термины, обозначения и определения, установленные соответствующими нормативными документами, а при их отсутствии - общепринятые в литературе по экономике, управлению, науке и технике.</w:t>
      </w:r>
    </w:p>
    <w:p w:rsidR="00E553C9" w:rsidRDefault="00E553C9">
      <w:pPr>
        <w:tabs>
          <w:tab w:val="num" w:pos="0"/>
        </w:tabs>
        <w:spacing w:before="100" w:beforeAutospacing="1" w:after="100" w:afterAutospacing="1" w:line="360" w:lineRule="auto"/>
        <w:jc w:val="both"/>
        <w:rPr>
          <w:sz w:val="28"/>
          <w:szCs w:val="28"/>
        </w:rPr>
      </w:pPr>
      <w:r>
        <w:rPr>
          <w:sz w:val="28"/>
          <w:szCs w:val="28"/>
        </w:rPr>
        <w:t>В тексте проектов не следует:</w:t>
      </w:r>
    </w:p>
    <w:p w:rsidR="00E553C9" w:rsidRDefault="00E553C9">
      <w:pPr>
        <w:tabs>
          <w:tab w:val="num" w:pos="0"/>
        </w:tabs>
        <w:spacing w:before="100" w:beforeAutospacing="1" w:after="100" w:afterAutospacing="1" w:line="360" w:lineRule="auto"/>
        <w:jc w:val="both"/>
        <w:rPr>
          <w:sz w:val="28"/>
          <w:szCs w:val="28"/>
        </w:rPr>
      </w:pPr>
      <w:r>
        <w:rPr>
          <w:sz w:val="28"/>
          <w:szCs w:val="28"/>
        </w:rPr>
        <w:t>- применять  для одного и того же понятия различные термины, даже близкие по смыслу, а также иностранные термины  при наличии равнозначных по смыслу терминов в русском языке;</w:t>
      </w:r>
    </w:p>
    <w:p w:rsidR="00E553C9" w:rsidRDefault="00E553C9">
      <w:pPr>
        <w:tabs>
          <w:tab w:val="num" w:pos="0"/>
        </w:tabs>
        <w:spacing w:before="100" w:beforeAutospacing="1" w:after="100" w:afterAutospacing="1" w:line="360" w:lineRule="auto"/>
        <w:jc w:val="both"/>
        <w:rPr>
          <w:sz w:val="28"/>
          <w:szCs w:val="28"/>
        </w:rPr>
      </w:pPr>
      <w:r>
        <w:rPr>
          <w:sz w:val="28"/>
          <w:szCs w:val="28"/>
        </w:rPr>
        <w:t>- использовать сокращения слов, кроме установленных правилами орфографии и пунктуации,  а также  соответствующими нормативными документами /стандартами;</w:t>
      </w:r>
    </w:p>
    <w:p w:rsidR="00E553C9" w:rsidRDefault="00E553C9">
      <w:pPr>
        <w:tabs>
          <w:tab w:val="num" w:pos="0"/>
        </w:tabs>
        <w:spacing w:before="100" w:beforeAutospacing="1" w:after="100" w:afterAutospacing="1" w:line="360" w:lineRule="auto"/>
        <w:jc w:val="both"/>
        <w:rPr>
          <w:sz w:val="28"/>
          <w:szCs w:val="28"/>
        </w:rPr>
      </w:pPr>
      <w:r>
        <w:rPr>
          <w:sz w:val="28"/>
          <w:szCs w:val="28"/>
        </w:rPr>
        <w:t>- применять без числовых значений математические знаки, например &gt; (больше), &lt; (меньше), = (равно), № (номер), % (процент) и т.д.</w:t>
      </w:r>
    </w:p>
    <w:p w:rsidR="00E553C9" w:rsidRDefault="00E553C9">
      <w:pPr>
        <w:tabs>
          <w:tab w:val="num" w:pos="0"/>
        </w:tabs>
        <w:spacing w:before="100" w:beforeAutospacing="1" w:after="100" w:afterAutospacing="1" w:line="360" w:lineRule="auto"/>
        <w:jc w:val="both"/>
        <w:rPr>
          <w:sz w:val="28"/>
          <w:szCs w:val="28"/>
        </w:rPr>
      </w:pPr>
      <w:r>
        <w:rPr>
          <w:sz w:val="28"/>
          <w:szCs w:val="28"/>
        </w:rPr>
        <w:lastRenderedPageBreak/>
        <w:t>- заменять формулы их текстовым значением.</w:t>
      </w:r>
    </w:p>
    <w:p w:rsidR="00E553C9" w:rsidRDefault="00E553C9">
      <w:pPr>
        <w:tabs>
          <w:tab w:val="num" w:pos="0"/>
        </w:tabs>
        <w:spacing w:before="100" w:beforeAutospacing="1" w:after="100" w:afterAutospacing="1" w:line="360" w:lineRule="auto"/>
        <w:jc w:val="both"/>
        <w:rPr>
          <w:sz w:val="28"/>
          <w:szCs w:val="28"/>
        </w:rPr>
      </w:pPr>
      <w:r>
        <w:rPr>
          <w:sz w:val="28"/>
          <w:szCs w:val="28"/>
        </w:rPr>
        <w:tab/>
        <w:t>Числовые значения величин в тексте следует указывать с необходимой степенью точности. При этом числа с размерностью разумно писать цифрами, а без размерности - словами (например, цена - 10 руб., цена повысилась в сто раз).</w:t>
      </w:r>
    </w:p>
    <w:p w:rsidR="00E553C9" w:rsidRDefault="00E553C9">
      <w:pPr>
        <w:tabs>
          <w:tab w:val="num" w:pos="0"/>
        </w:tabs>
        <w:spacing w:before="100" w:beforeAutospacing="1" w:after="100" w:afterAutospacing="1" w:line="360" w:lineRule="auto"/>
        <w:jc w:val="both"/>
        <w:rPr>
          <w:sz w:val="28"/>
          <w:szCs w:val="28"/>
        </w:rPr>
      </w:pPr>
      <w:r>
        <w:rPr>
          <w:sz w:val="28"/>
          <w:szCs w:val="28"/>
        </w:rPr>
        <w:tab/>
        <w:t xml:space="preserve">При использовании автором проекта цитат он обязан сверить их с источниками. Цитаты необходимо приводить с соблюдением правил правописания, пунктуации и выделений (курсив, подчеркивания) первоисточника. </w:t>
      </w:r>
    </w:p>
    <w:p w:rsidR="00E553C9" w:rsidRDefault="00E553C9">
      <w:pPr>
        <w:pStyle w:val="a8"/>
        <w:ind w:left="720"/>
        <w:rPr>
          <w:sz w:val="27"/>
          <w:szCs w:val="27"/>
          <w:u w:val="single"/>
        </w:rPr>
      </w:pPr>
      <w:r>
        <w:rPr>
          <w:sz w:val="27"/>
          <w:szCs w:val="27"/>
          <w:u w:val="single"/>
        </w:rPr>
        <w:t>Формулы</w:t>
      </w:r>
      <w:bookmarkEnd w:id="16"/>
    </w:p>
    <w:p w:rsidR="00E553C9" w:rsidRDefault="00E553C9">
      <w:pPr>
        <w:tabs>
          <w:tab w:val="num" w:pos="0"/>
        </w:tabs>
        <w:spacing w:before="100" w:beforeAutospacing="1" w:after="100" w:afterAutospacing="1" w:line="360" w:lineRule="auto"/>
        <w:ind w:firstLine="720"/>
        <w:jc w:val="both"/>
        <w:rPr>
          <w:sz w:val="28"/>
          <w:szCs w:val="28"/>
        </w:rPr>
      </w:pPr>
      <w:r>
        <w:rPr>
          <w:sz w:val="28"/>
          <w:szCs w:val="28"/>
        </w:rPr>
        <w:t>Все формулы нумеруются</w:t>
      </w:r>
      <w:r>
        <w:rPr>
          <w:sz w:val="27"/>
          <w:szCs w:val="27"/>
        </w:rPr>
        <w:t xml:space="preserve"> сквозной нумерацией (1) или в пределах подраздела (1.1.1) арабскими цифрами, которые записываются на уровне формулы справа в круглых скобках. Ссылки в тексте на порядковые номера формул дают в скобках (по формуле (1))</w:t>
      </w:r>
      <w:r>
        <w:rPr>
          <w:sz w:val="28"/>
          <w:szCs w:val="28"/>
        </w:rPr>
        <w:t>. Формула располагается симметрично тексту.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Пояснения каждого символа следует давать с новой строки в той последовательности, в которой символы приведены в формуле. ПРИМЕР:</w:t>
      </w:r>
    </w:p>
    <w:p w:rsidR="00E553C9" w:rsidRDefault="00E553C9">
      <w:pPr>
        <w:tabs>
          <w:tab w:val="num" w:pos="0"/>
        </w:tabs>
        <w:spacing w:before="100" w:beforeAutospacing="1" w:after="100" w:afterAutospacing="1" w:line="360" w:lineRule="auto"/>
        <w:ind w:firstLine="720"/>
        <w:jc w:val="right"/>
        <w:rPr>
          <w:sz w:val="28"/>
          <w:szCs w:val="28"/>
        </w:rPr>
      </w:pPr>
      <w:r>
        <w:rPr>
          <w:sz w:val="28"/>
          <w:szCs w:val="28"/>
        </w:rPr>
        <w:t xml:space="preserve">А=В/С, </w:t>
      </w:r>
      <w:r>
        <w:rPr>
          <w:sz w:val="28"/>
          <w:szCs w:val="28"/>
        </w:rPr>
        <w:tab/>
      </w:r>
      <w:r>
        <w:rPr>
          <w:sz w:val="28"/>
          <w:szCs w:val="28"/>
        </w:rPr>
        <w:tab/>
      </w:r>
      <w:r>
        <w:rPr>
          <w:sz w:val="28"/>
          <w:szCs w:val="28"/>
        </w:rPr>
        <w:tab/>
      </w:r>
      <w:r>
        <w:rPr>
          <w:sz w:val="28"/>
          <w:szCs w:val="28"/>
        </w:rPr>
        <w:tab/>
      </w:r>
      <w:r>
        <w:rPr>
          <w:sz w:val="28"/>
          <w:szCs w:val="28"/>
        </w:rPr>
        <w:tab/>
        <w:t>(1.1.1)</w:t>
      </w:r>
    </w:p>
    <w:p w:rsidR="00E553C9" w:rsidRDefault="00E553C9">
      <w:pPr>
        <w:tabs>
          <w:tab w:val="num" w:pos="0"/>
        </w:tabs>
        <w:spacing w:before="100" w:beforeAutospacing="1" w:after="100" w:afterAutospacing="1" w:line="360" w:lineRule="auto"/>
        <w:ind w:firstLine="720"/>
        <w:jc w:val="both"/>
        <w:rPr>
          <w:sz w:val="28"/>
          <w:szCs w:val="28"/>
        </w:rPr>
      </w:pPr>
      <w:r>
        <w:rPr>
          <w:sz w:val="28"/>
          <w:szCs w:val="28"/>
        </w:rPr>
        <w:t xml:space="preserve">где </w:t>
      </w:r>
      <w:r>
        <w:rPr>
          <w:sz w:val="28"/>
          <w:szCs w:val="28"/>
        </w:rPr>
        <w:tab/>
        <w:t xml:space="preserve">В – масса, кг:; </w:t>
      </w:r>
    </w:p>
    <w:p w:rsidR="00E553C9" w:rsidRDefault="00E553C9">
      <w:pPr>
        <w:tabs>
          <w:tab w:val="num" w:pos="0"/>
        </w:tabs>
        <w:spacing w:before="100" w:beforeAutospacing="1" w:after="100" w:afterAutospacing="1" w:line="360" w:lineRule="auto"/>
        <w:ind w:firstLine="720"/>
        <w:jc w:val="both"/>
        <w:rPr>
          <w:sz w:val="28"/>
          <w:szCs w:val="28"/>
        </w:rPr>
      </w:pPr>
      <w:r>
        <w:rPr>
          <w:sz w:val="28"/>
          <w:szCs w:val="28"/>
        </w:rPr>
        <w:tab/>
        <w:t xml:space="preserve">С – объем, м3. </w:t>
      </w:r>
    </w:p>
    <w:p w:rsidR="00E553C9" w:rsidRDefault="00E553C9">
      <w:pPr>
        <w:pStyle w:val="a8"/>
        <w:ind w:left="720"/>
        <w:rPr>
          <w:sz w:val="27"/>
          <w:szCs w:val="27"/>
          <w:u w:val="single"/>
        </w:rPr>
      </w:pPr>
      <w:bookmarkStart w:id="17" w:name="3.8._Иллюстрации"/>
      <w:r>
        <w:rPr>
          <w:sz w:val="27"/>
          <w:szCs w:val="27"/>
          <w:u w:val="single"/>
        </w:rPr>
        <w:t>Иллюстрации</w:t>
      </w:r>
      <w:bookmarkEnd w:id="17"/>
    </w:p>
    <w:p w:rsidR="00E553C9" w:rsidRDefault="00E553C9">
      <w:pPr>
        <w:tabs>
          <w:tab w:val="num" w:pos="0"/>
        </w:tabs>
        <w:spacing w:before="100" w:beforeAutospacing="1" w:after="100" w:afterAutospacing="1" w:line="360" w:lineRule="auto"/>
        <w:ind w:firstLine="720"/>
        <w:jc w:val="both"/>
        <w:rPr>
          <w:sz w:val="28"/>
          <w:szCs w:val="28"/>
        </w:rPr>
      </w:pPr>
      <w:r>
        <w:rPr>
          <w:sz w:val="28"/>
          <w:szCs w:val="28"/>
        </w:rPr>
        <w:t xml:space="preserve">Иллюстрации в тексте или приложениях дипломного проекта принято называть рисунками. К рисункам относят любой графический материал, кроме таблиц. Наиболее распространенными из них являются схемы, графики и диаграммы. Рисунки нумеруются </w:t>
      </w:r>
      <w:r>
        <w:rPr>
          <w:sz w:val="27"/>
          <w:szCs w:val="27"/>
        </w:rPr>
        <w:t xml:space="preserve">сквозной нумерацией (1) или в пределах </w:t>
      </w:r>
      <w:r>
        <w:rPr>
          <w:sz w:val="27"/>
          <w:szCs w:val="27"/>
        </w:rPr>
        <w:lastRenderedPageBreak/>
        <w:t>подраздела (1.1.1) арабскими цифрами</w:t>
      </w:r>
      <w:r>
        <w:rPr>
          <w:sz w:val="28"/>
          <w:szCs w:val="28"/>
        </w:rPr>
        <w:t>, а их названия приводятся под рисунком. Все рисунки должны иметь ссылку на них в тексте работы. ПРИМЕР:</w:t>
      </w:r>
    </w:p>
    <w:p w:rsidR="00E553C9" w:rsidRDefault="00E553C9">
      <w:pPr>
        <w:jc w:val="center"/>
        <w:rPr>
          <w:sz w:val="27"/>
          <w:szCs w:val="27"/>
        </w:rPr>
      </w:pPr>
      <w:r>
        <w:rPr>
          <w:sz w:val="27"/>
          <w:szCs w:val="27"/>
        </w:rPr>
        <w:t xml:space="preserve">Рис. 1.1.1. График зависимости цены от объема продаж </w:t>
      </w:r>
    </w:p>
    <w:p w:rsidR="00E553C9" w:rsidRDefault="00E553C9">
      <w:pPr>
        <w:pStyle w:val="a8"/>
        <w:ind w:left="720"/>
        <w:rPr>
          <w:sz w:val="27"/>
          <w:szCs w:val="27"/>
          <w:u w:val="single"/>
        </w:rPr>
      </w:pPr>
      <w:bookmarkStart w:id="18" w:name="3.9._Построение_таблиц"/>
      <w:r>
        <w:rPr>
          <w:sz w:val="27"/>
          <w:szCs w:val="27"/>
          <w:u w:val="single"/>
        </w:rPr>
        <w:t>Таблиц</w:t>
      </w:r>
      <w:bookmarkEnd w:id="18"/>
      <w:r>
        <w:rPr>
          <w:sz w:val="27"/>
          <w:szCs w:val="27"/>
          <w:u w:val="single"/>
        </w:rPr>
        <w:t>ы</w:t>
      </w:r>
    </w:p>
    <w:p w:rsidR="00E553C9" w:rsidRDefault="00E553C9">
      <w:pPr>
        <w:tabs>
          <w:tab w:val="num" w:pos="0"/>
        </w:tabs>
        <w:spacing w:before="100" w:beforeAutospacing="1" w:after="100" w:afterAutospacing="1" w:line="360" w:lineRule="auto"/>
        <w:ind w:firstLine="720"/>
        <w:jc w:val="both"/>
        <w:rPr>
          <w:sz w:val="27"/>
          <w:szCs w:val="27"/>
        </w:rPr>
      </w:pPr>
      <w:r>
        <w:rPr>
          <w:sz w:val="28"/>
          <w:szCs w:val="28"/>
        </w:rPr>
        <w:t>С помощью таблиц можно рационально и систематизировано изложить результаты сводки и обработки материалов. Таблицы применяются для лучшей наглядности и удобства сравнения показателей. Таблицы должны следовать за ссылкой на них в тексте дипломного проекта. Каждая таблица в тексте должна иметь заголовок, который помещается под слово «таблица». Таблицы должны размещаться после ссылки на них в тексте. Название таблицы должно отражать ее содержание, быть точным и кратким и размещаться над таблицей.</w:t>
      </w:r>
      <w:r>
        <w:rPr>
          <w:sz w:val="27"/>
          <w:szCs w:val="27"/>
        </w:rPr>
        <w:t>. Нумеруются таблицы в пределах подраздела (1.1.1).</w:t>
      </w:r>
    </w:p>
    <w:p w:rsidR="00E553C9" w:rsidRDefault="00E553C9">
      <w:pPr>
        <w:spacing w:before="100" w:beforeAutospacing="1" w:after="100" w:afterAutospacing="1"/>
        <w:rPr>
          <w:sz w:val="27"/>
          <w:szCs w:val="27"/>
        </w:rPr>
      </w:pPr>
      <w:r>
        <w:rPr>
          <w:sz w:val="27"/>
          <w:szCs w:val="27"/>
        </w:rPr>
        <w:t>ПРИМЕР:</w:t>
      </w:r>
    </w:p>
    <w:p w:rsidR="00E553C9" w:rsidRDefault="00E553C9">
      <w:pPr>
        <w:spacing w:before="100" w:beforeAutospacing="1" w:after="100" w:afterAutospacing="1"/>
        <w:jc w:val="right"/>
        <w:rPr>
          <w:sz w:val="27"/>
          <w:szCs w:val="27"/>
        </w:rPr>
      </w:pPr>
      <w:r>
        <w:rPr>
          <w:sz w:val="27"/>
          <w:szCs w:val="27"/>
        </w:rPr>
        <w:t>Таблица 1.1.1</w:t>
      </w:r>
    </w:p>
    <w:p w:rsidR="00E553C9" w:rsidRDefault="00E553C9">
      <w:pPr>
        <w:spacing w:before="100" w:beforeAutospacing="1" w:after="100" w:afterAutospacing="1"/>
        <w:jc w:val="center"/>
        <w:rPr>
          <w:sz w:val="15"/>
          <w:szCs w:val="15"/>
        </w:rPr>
      </w:pPr>
      <w:r>
        <w:rPr>
          <w:sz w:val="27"/>
          <w:szCs w:val="27"/>
        </w:rPr>
        <w:t>Объемные и качественные показатели работы станции</w:t>
      </w:r>
    </w:p>
    <w:tbl>
      <w:tblPr>
        <w:tblW w:w="963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85"/>
        <w:gridCol w:w="1732"/>
        <w:gridCol w:w="2396"/>
        <w:gridCol w:w="2717"/>
      </w:tblGrid>
      <w:tr w:rsidR="00E553C9">
        <w:trPr>
          <w:cantSplit/>
          <w:tblCellSpacing w:w="7" w:type="dxa"/>
        </w:trPr>
        <w:tc>
          <w:tcPr>
            <w:tcW w:w="1437" w:type="pct"/>
            <w:vMerge w:val="restart"/>
            <w:tcBorders>
              <w:top w:val="outset" w:sz="6" w:space="0" w:color="auto"/>
              <w:left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r>
              <w:rPr>
                <w:sz w:val="27"/>
                <w:szCs w:val="27"/>
              </w:rPr>
              <w:t>Показатель</w:t>
            </w:r>
          </w:p>
          <w:p w:rsidR="00E553C9" w:rsidRDefault="00E553C9">
            <w:pPr>
              <w:rPr>
                <w:sz w:val="24"/>
                <w:szCs w:val="24"/>
              </w:rPr>
            </w:pPr>
            <w:r>
              <w:rPr>
                <w:sz w:val="24"/>
                <w:szCs w:val="24"/>
              </w:rPr>
              <w:t> </w:t>
            </w:r>
          </w:p>
        </w:tc>
        <w:tc>
          <w:tcPr>
            <w:tcW w:w="893" w:type="pct"/>
            <w:vMerge w:val="restart"/>
            <w:tcBorders>
              <w:top w:val="outset" w:sz="6" w:space="0" w:color="auto"/>
              <w:left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r>
              <w:rPr>
                <w:sz w:val="27"/>
                <w:szCs w:val="27"/>
              </w:rPr>
              <w:t>Единица</w:t>
            </w:r>
          </w:p>
          <w:p w:rsidR="00E553C9" w:rsidRDefault="00E553C9">
            <w:pPr>
              <w:spacing w:before="100" w:beforeAutospacing="1" w:after="100" w:afterAutospacing="1"/>
              <w:jc w:val="center"/>
              <w:rPr>
                <w:sz w:val="24"/>
                <w:szCs w:val="24"/>
              </w:rPr>
            </w:pPr>
            <w:r>
              <w:rPr>
                <w:sz w:val="27"/>
                <w:szCs w:val="27"/>
              </w:rPr>
              <w:t>измерения</w:t>
            </w:r>
          </w:p>
        </w:tc>
        <w:tc>
          <w:tcPr>
            <w:tcW w:w="2641" w:type="pct"/>
            <w:gridSpan w:val="2"/>
            <w:tcBorders>
              <w:top w:val="outset" w:sz="6" w:space="0" w:color="auto"/>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r>
              <w:rPr>
                <w:sz w:val="27"/>
                <w:szCs w:val="27"/>
              </w:rPr>
              <w:t>Значение показателя</w:t>
            </w:r>
          </w:p>
        </w:tc>
      </w:tr>
      <w:tr w:rsidR="00E553C9">
        <w:trPr>
          <w:cantSplit/>
          <w:tblCellSpacing w:w="7" w:type="dxa"/>
        </w:trPr>
        <w:tc>
          <w:tcPr>
            <w:tcW w:w="1437" w:type="pct"/>
            <w:vMerge/>
            <w:tcBorders>
              <w:left w:val="outset" w:sz="6" w:space="0" w:color="auto"/>
              <w:bottom w:val="outset" w:sz="6" w:space="0" w:color="auto"/>
              <w:right w:val="outset" w:sz="6" w:space="0" w:color="auto"/>
            </w:tcBorders>
            <w:vAlign w:val="center"/>
          </w:tcPr>
          <w:p w:rsidR="00E553C9" w:rsidRDefault="00E553C9">
            <w:pPr>
              <w:rPr>
                <w:sz w:val="24"/>
                <w:szCs w:val="24"/>
              </w:rPr>
            </w:pPr>
          </w:p>
        </w:tc>
        <w:tc>
          <w:tcPr>
            <w:tcW w:w="893" w:type="pct"/>
            <w:vMerge/>
            <w:tcBorders>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p>
        </w:tc>
        <w:tc>
          <w:tcPr>
            <w:tcW w:w="1239" w:type="pct"/>
            <w:tcBorders>
              <w:top w:val="outset" w:sz="6" w:space="0" w:color="auto"/>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r>
              <w:rPr>
                <w:sz w:val="27"/>
                <w:szCs w:val="27"/>
              </w:rPr>
              <w:t xml:space="preserve">в год </w:t>
            </w:r>
          </w:p>
        </w:tc>
        <w:tc>
          <w:tcPr>
            <w:tcW w:w="1395" w:type="pct"/>
            <w:tcBorders>
              <w:top w:val="outset" w:sz="6" w:space="0" w:color="auto"/>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4"/>
                <w:szCs w:val="24"/>
              </w:rPr>
            </w:pPr>
            <w:r>
              <w:rPr>
                <w:sz w:val="27"/>
                <w:szCs w:val="27"/>
              </w:rPr>
              <w:t xml:space="preserve">в среднем за сутки </w:t>
            </w:r>
          </w:p>
        </w:tc>
      </w:tr>
      <w:tr w:rsidR="00E553C9">
        <w:trPr>
          <w:tblCellSpacing w:w="7" w:type="dxa"/>
        </w:trPr>
        <w:tc>
          <w:tcPr>
            <w:tcW w:w="1437" w:type="pct"/>
            <w:tcBorders>
              <w:top w:val="outset" w:sz="6" w:space="0" w:color="auto"/>
              <w:left w:val="outset" w:sz="6" w:space="0" w:color="auto"/>
              <w:bottom w:val="outset" w:sz="6" w:space="0" w:color="auto"/>
              <w:right w:val="outset" w:sz="6" w:space="0" w:color="auto"/>
            </w:tcBorders>
          </w:tcPr>
          <w:p w:rsidR="00E553C9" w:rsidRDefault="00E553C9">
            <w:pPr>
              <w:jc w:val="center"/>
              <w:rPr>
                <w:sz w:val="24"/>
                <w:szCs w:val="24"/>
              </w:rPr>
            </w:pPr>
            <w:r>
              <w:rPr>
                <w:sz w:val="24"/>
                <w:szCs w:val="24"/>
              </w:rPr>
              <w:t>1</w:t>
            </w:r>
          </w:p>
        </w:tc>
        <w:tc>
          <w:tcPr>
            <w:tcW w:w="893" w:type="pct"/>
            <w:tcBorders>
              <w:top w:val="outset" w:sz="6" w:space="0" w:color="auto"/>
              <w:left w:val="outset" w:sz="6" w:space="0" w:color="auto"/>
              <w:bottom w:val="outset" w:sz="6" w:space="0" w:color="auto"/>
              <w:right w:val="outset" w:sz="6" w:space="0" w:color="auto"/>
            </w:tcBorders>
          </w:tcPr>
          <w:p w:rsidR="00E553C9" w:rsidRDefault="00E553C9">
            <w:pPr>
              <w:jc w:val="center"/>
              <w:rPr>
                <w:sz w:val="24"/>
                <w:szCs w:val="24"/>
              </w:rPr>
            </w:pPr>
            <w:r>
              <w:rPr>
                <w:sz w:val="24"/>
                <w:szCs w:val="24"/>
              </w:rPr>
              <w:t>2</w:t>
            </w:r>
          </w:p>
        </w:tc>
        <w:tc>
          <w:tcPr>
            <w:tcW w:w="1239" w:type="pct"/>
            <w:tcBorders>
              <w:top w:val="outset" w:sz="6" w:space="0" w:color="auto"/>
              <w:left w:val="outset" w:sz="6" w:space="0" w:color="auto"/>
              <w:bottom w:val="outset" w:sz="6" w:space="0" w:color="auto"/>
              <w:right w:val="outset" w:sz="6" w:space="0" w:color="auto"/>
            </w:tcBorders>
          </w:tcPr>
          <w:p w:rsidR="00E553C9" w:rsidRDefault="00E553C9">
            <w:pPr>
              <w:jc w:val="center"/>
              <w:rPr>
                <w:sz w:val="24"/>
                <w:szCs w:val="24"/>
              </w:rPr>
            </w:pPr>
            <w:r>
              <w:rPr>
                <w:sz w:val="24"/>
                <w:szCs w:val="24"/>
              </w:rPr>
              <w:t>3</w:t>
            </w:r>
          </w:p>
        </w:tc>
        <w:tc>
          <w:tcPr>
            <w:tcW w:w="1395" w:type="pct"/>
            <w:tcBorders>
              <w:top w:val="outset" w:sz="6" w:space="0" w:color="auto"/>
              <w:left w:val="outset" w:sz="6" w:space="0" w:color="auto"/>
              <w:bottom w:val="outset" w:sz="6" w:space="0" w:color="auto"/>
              <w:right w:val="outset" w:sz="6" w:space="0" w:color="auto"/>
            </w:tcBorders>
          </w:tcPr>
          <w:p w:rsidR="00E553C9" w:rsidRDefault="00E553C9">
            <w:pPr>
              <w:jc w:val="center"/>
              <w:rPr>
                <w:sz w:val="24"/>
                <w:szCs w:val="24"/>
              </w:rPr>
            </w:pPr>
            <w:r>
              <w:rPr>
                <w:sz w:val="24"/>
                <w:szCs w:val="24"/>
              </w:rPr>
              <w:t>4</w:t>
            </w:r>
          </w:p>
        </w:tc>
      </w:tr>
      <w:tr w:rsidR="00E553C9">
        <w:trPr>
          <w:tblCellSpacing w:w="7" w:type="dxa"/>
        </w:trPr>
        <w:tc>
          <w:tcPr>
            <w:tcW w:w="1437"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p>
        </w:tc>
        <w:tc>
          <w:tcPr>
            <w:tcW w:w="893"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p>
        </w:tc>
        <w:tc>
          <w:tcPr>
            <w:tcW w:w="1239"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p>
        </w:tc>
        <w:tc>
          <w:tcPr>
            <w:tcW w:w="1395"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p>
        </w:tc>
      </w:tr>
    </w:tbl>
    <w:p w:rsidR="00E553C9" w:rsidRDefault="00E553C9">
      <w:pPr>
        <w:tabs>
          <w:tab w:val="num" w:pos="0"/>
        </w:tabs>
        <w:spacing w:before="100" w:beforeAutospacing="1" w:after="100" w:afterAutospacing="1" w:line="360" w:lineRule="auto"/>
        <w:ind w:firstLine="720"/>
        <w:jc w:val="both"/>
        <w:rPr>
          <w:sz w:val="28"/>
          <w:szCs w:val="28"/>
        </w:rPr>
      </w:pPr>
      <w:r>
        <w:rPr>
          <w:sz w:val="28"/>
          <w:szCs w:val="28"/>
        </w:rPr>
        <w:t xml:space="preserve">При переносе части таблицы на другую страницу название следует помещать только над первой частью таблицы.   Над другими частями пишут слова “Продолжение таблицы” с указанием номера. </w:t>
      </w:r>
    </w:p>
    <w:p w:rsidR="00E553C9" w:rsidRDefault="00E553C9">
      <w:pPr>
        <w:spacing w:before="100" w:beforeAutospacing="1" w:after="100" w:afterAutospacing="1"/>
        <w:rPr>
          <w:sz w:val="27"/>
          <w:szCs w:val="27"/>
        </w:rPr>
      </w:pPr>
      <w:r>
        <w:rPr>
          <w:sz w:val="27"/>
          <w:szCs w:val="27"/>
        </w:rPr>
        <w:t>ПРИМЕР:</w:t>
      </w:r>
    </w:p>
    <w:p w:rsidR="00E553C9" w:rsidRDefault="00E553C9">
      <w:pPr>
        <w:spacing w:before="100" w:beforeAutospacing="1" w:after="100" w:afterAutospacing="1"/>
        <w:jc w:val="right"/>
      </w:pPr>
      <w:r>
        <w:rPr>
          <w:sz w:val="27"/>
          <w:szCs w:val="27"/>
        </w:rPr>
        <w:t>Продолжение таблицы 1.1.1</w:t>
      </w:r>
    </w:p>
    <w:tbl>
      <w:tblPr>
        <w:tblW w:w="963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92"/>
        <w:gridCol w:w="1736"/>
        <w:gridCol w:w="2404"/>
        <w:gridCol w:w="2698"/>
      </w:tblGrid>
      <w:tr w:rsidR="00E553C9">
        <w:trPr>
          <w:tblCellSpacing w:w="7" w:type="dxa"/>
        </w:trPr>
        <w:tc>
          <w:tcPr>
            <w:tcW w:w="1439" w:type="pct"/>
            <w:tcBorders>
              <w:top w:val="outset" w:sz="6" w:space="0" w:color="auto"/>
              <w:left w:val="outset" w:sz="6" w:space="0" w:color="auto"/>
              <w:bottom w:val="outset" w:sz="6" w:space="0" w:color="auto"/>
              <w:right w:val="outset" w:sz="6" w:space="0" w:color="auto"/>
            </w:tcBorders>
          </w:tcPr>
          <w:p w:rsidR="00E553C9" w:rsidRDefault="00E553C9">
            <w:pPr>
              <w:jc w:val="center"/>
              <w:rPr>
                <w:sz w:val="24"/>
                <w:szCs w:val="24"/>
              </w:rPr>
            </w:pPr>
            <w:r>
              <w:rPr>
                <w:sz w:val="24"/>
                <w:szCs w:val="24"/>
              </w:rPr>
              <w:t>1</w:t>
            </w:r>
          </w:p>
        </w:tc>
        <w:tc>
          <w:tcPr>
            <w:tcW w:w="894" w:type="pct"/>
            <w:tcBorders>
              <w:top w:val="outset" w:sz="6" w:space="0" w:color="auto"/>
              <w:left w:val="outset" w:sz="6" w:space="0" w:color="auto"/>
              <w:bottom w:val="outset" w:sz="6" w:space="0" w:color="auto"/>
              <w:right w:val="outset" w:sz="6" w:space="0" w:color="auto"/>
            </w:tcBorders>
          </w:tcPr>
          <w:p w:rsidR="00E553C9" w:rsidRDefault="00E553C9">
            <w:pPr>
              <w:spacing w:before="100" w:beforeAutospacing="1" w:after="100" w:afterAutospacing="1"/>
              <w:jc w:val="center"/>
              <w:rPr>
                <w:sz w:val="24"/>
                <w:szCs w:val="24"/>
              </w:rPr>
            </w:pPr>
            <w:r>
              <w:rPr>
                <w:sz w:val="24"/>
                <w:szCs w:val="24"/>
              </w:rPr>
              <w:t>2</w:t>
            </w:r>
          </w:p>
        </w:tc>
        <w:tc>
          <w:tcPr>
            <w:tcW w:w="1241" w:type="pct"/>
            <w:tcBorders>
              <w:top w:val="outset" w:sz="6" w:space="0" w:color="auto"/>
              <w:left w:val="outset" w:sz="6" w:space="0" w:color="auto"/>
              <w:bottom w:val="outset" w:sz="6" w:space="0" w:color="auto"/>
              <w:right w:val="outset" w:sz="6" w:space="0" w:color="auto"/>
            </w:tcBorders>
          </w:tcPr>
          <w:p w:rsidR="00E553C9" w:rsidRDefault="00E553C9">
            <w:pPr>
              <w:spacing w:before="100" w:beforeAutospacing="1" w:after="100" w:afterAutospacing="1"/>
              <w:jc w:val="center"/>
              <w:rPr>
                <w:sz w:val="24"/>
                <w:szCs w:val="24"/>
              </w:rPr>
            </w:pPr>
            <w:r>
              <w:rPr>
                <w:sz w:val="24"/>
                <w:szCs w:val="24"/>
              </w:rPr>
              <w:t>3</w:t>
            </w:r>
          </w:p>
        </w:tc>
        <w:tc>
          <w:tcPr>
            <w:tcW w:w="1390" w:type="pct"/>
            <w:tcBorders>
              <w:top w:val="outset" w:sz="6" w:space="0" w:color="auto"/>
              <w:left w:val="outset" w:sz="6" w:space="0" w:color="auto"/>
              <w:bottom w:val="outset" w:sz="6" w:space="0" w:color="auto"/>
              <w:right w:val="outset" w:sz="6" w:space="0" w:color="auto"/>
            </w:tcBorders>
          </w:tcPr>
          <w:p w:rsidR="00E553C9" w:rsidRDefault="00E553C9">
            <w:pPr>
              <w:spacing w:before="100" w:beforeAutospacing="1" w:after="100" w:afterAutospacing="1"/>
              <w:jc w:val="center"/>
              <w:rPr>
                <w:sz w:val="24"/>
                <w:szCs w:val="24"/>
              </w:rPr>
            </w:pPr>
            <w:r>
              <w:rPr>
                <w:sz w:val="24"/>
                <w:szCs w:val="24"/>
              </w:rPr>
              <w:t>4</w:t>
            </w:r>
          </w:p>
        </w:tc>
      </w:tr>
      <w:tr w:rsidR="00E553C9">
        <w:trPr>
          <w:tblCellSpacing w:w="7" w:type="dxa"/>
        </w:trPr>
        <w:tc>
          <w:tcPr>
            <w:tcW w:w="1439"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r>
              <w:rPr>
                <w:sz w:val="24"/>
                <w:szCs w:val="24"/>
              </w:rPr>
              <w:t> </w:t>
            </w:r>
          </w:p>
        </w:tc>
        <w:tc>
          <w:tcPr>
            <w:tcW w:w="894"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r>
              <w:rPr>
                <w:sz w:val="24"/>
                <w:szCs w:val="24"/>
              </w:rPr>
              <w:t> </w:t>
            </w:r>
          </w:p>
        </w:tc>
        <w:tc>
          <w:tcPr>
            <w:tcW w:w="1241"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r>
              <w:rPr>
                <w:sz w:val="24"/>
                <w:szCs w:val="24"/>
              </w:rPr>
              <w:t> </w:t>
            </w:r>
          </w:p>
        </w:tc>
        <w:tc>
          <w:tcPr>
            <w:tcW w:w="1390" w:type="pct"/>
            <w:tcBorders>
              <w:top w:val="outset" w:sz="6" w:space="0" w:color="auto"/>
              <w:left w:val="outset" w:sz="6" w:space="0" w:color="auto"/>
              <w:bottom w:val="outset" w:sz="6" w:space="0" w:color="auto"/>
              <w:right w:val="outset" w:sz="6" w:space="0" w:color="auto"/>
            </w:tcBorders>
          </w:tcPr>
          <w:p w:rsidR="00E553C9" w:rsidRDefault="00E553C9">
            <w:pPr>
              <w:rPr>
                <w:sz w:val="24"/>
                <w:szCs w:val="24"/>
              </w:rPr>
            </w:pPr>
            <w:r>
              <w:rPr>
                <w:sz w:val="24"/>
                <w:szCs w:val="24"/>
              </w:rPr>
              <w:t> </w:t>
            </w:r>
          </w:p>
        </w:tc>
      </w:tr>
    </w:tbl>
    <w:p w:rsidR="00E553C9" w:rsidRDefault="00E553C9">
      <w:pPr>
        <w:tabs>
          <w:tab w:val="num" w:pos="0"/>
        </w:tabs>
        <w:spacing w:before="100" w:beforeAutospacing="1" w:after="100" w:afterAutospacing="1" w:line="360" w:lineRule="auto"/>
        <w:ind w:firstLine="720"/>
        <w:jc w:val="both"/>
        <w:rPr>
          <w:sz w:val="28"/>
          <w:szCs w:val="28"/>
        </w:rPr>
      </w:pPr>
      <w:r>
        <w:rPr>
          <w:sz w:val="28"/>
          <w:szCs w:val="28"/>
        </w:rPr>
        <w:lastRenderedPageBreak/>
        <w:t>Если все показатели, приведенные в графах таблицы, выражены в одной и той же единице физической величины, то ее обозначение необходимо помещать над таблицей через запятую после названия таблицы.</w:t>
      </w:r>
    </w:p>
    <w:p w:rsidR="00E553C9" w:rsidRDefault="00E553C9">
      <w:pPr>
        <w:tabs>
          <w:tab w:val="num" w:pos="0"/>
        </w:tabs>
        <w:spacing w:before="100" w:beforeAutospacing="1" w:after="100" w:afterAutospacing="1" w:line="360" w:lineRule="auto"/>
        <w:ind w:firstLine="720"/>
        <w:jc w:val="both"/>
        <w:rPr>
          <w:sz w:val="27"/>
          <w:szCs w:val="27"/>
        </w:rPr>
      </w:pPr>
      <w:r>
        <w:rPr>
          <w:sz w:val="28"/>
          <w:szCs w:val="28"/>
        </w:rPr>
        <w:t>При отсутствии отдельных данных в таблице следует ставить прочерк (тире). В интервале, охватывающем числа ряда, между крайними числами ряда в таблице допускается ставить тире (858–900). Не допускается наличия в таблице строк или столбцов, в которых все данные отсутствуют.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В одной графе должно быть соблюдено, как правило, одинаковое коли</w:t>
      </w:r>
      <w:r>
        <w:rPr>
          <w:sz w:val="27"/>
          <w:szCs w:val="27"/>
        </w:rPr>
        <w:t xml:space="preserve">чество десятичных знаков для всех значений величин. </w:t>
      </w:r>
    </w:p>
    <w:p w:rsidR="00E553C9" w:rsidRDefault="00E553C9">
      <w:pPr>
        <w:pStyle w:val="a8"/>
        <w:ind w:left="720"/>
        <w:rPr>
          <w:sz w:val="27"/>
          <w:szCs w:val="27"/>
          <w:u w:val="single"/>
        </w:rPr>
      </w:pPr>
      <w:bookmarkStart w:id="19" w:name="3.11._Сноски"/>
      <w:bookmarkStart w:id="20" w:name="3.10._Список_литературы"/>
      <w:r>
        <w:rPr>
          <w:sz w:val="27"/>
          <w:szCs w:val="27"/>
          <w:u w:val="single"/>
        </w:rPr>
        <w:t>Сноски</w:t>
      </w:r>
      <w:bookmarkEnd w:id="19"/>
    </w:p>
    <w:p w:rsidR="00E553C9" w:rsidRDefault="00E553C9">
      <w:pPr>
        <w:tabs>
          <w:tab w:val="num" w:pos="0"/>
        </w:tabs>
        <w:spacing w:before="100" w:beforeAutospacing="1" w:after="100" w:afterAutospacing="1" w:line="360" w:lineRule="auto"/>
        <w:ind w:firstLine="720"/>
        <w:jc w:val="both"/>
        <w:rPr>
          <w:sz w:val="28"/>
          <w:szCs w:val="28"/>
        </w:rPr>
      </w:pPr>
      <w:r>
        <w:rPr>
          <w:sz w:val="28"/>
          <w:szCs w:val="28"/>
        </w:rPr>
        <w:t>Если необходимо пояснить отдельные данные, приведенные в документе, или указать автора текста, то следует сделать сноску. Сноски в тексте располагают с абзацного отступа в конце страницы, на которой они обозначены, и отделяют от текста короткой тонкой горизонтальной линией с левой стороны, а к данным, расположенным в таблице, в конце таблицы над линией, обозначающей окончание таблицы. Знак сноски ставят непосредственно после того слова, числа, символа, предложения, к которому дается пояснение, и перед текстом пояснения. Знак сноски выполняют арабскими цифрами  помещают на уровне верхнего обреза шрифта (верхний индекс). Нумерация сносок отдельная для каждой страницы.</w:t>
      </w:r>
    </w:p>
    <w:p w:rsidR="00E553C9" w:rsidRDefault="00E553C9">
      <w:pPr>
        <w:tabs>
          <w:tab w:val="num" w:pos="0"/>
        </w:tabs>
        <w:spacing w:before="100" w:beforeAutospacing="1" w:after="100" w:afterAutospacing="1" w:line="360" w:lineRule="auto"/>
        <w:jc w:val="both"/>
        <w:rPr>
          <w:sz w:val="28"/>
          <w:szCs w:val="28"/>
        </w:rPr>
      </w:pPr>
      <w:r>
        <w:rPr>
          <w:sz w:val="28"/>
          <w:szCs w:val="28"/>
        </w:rPr>
        <w:t>ПРИМЕР: “….. печатающее устройство</w:t>
      </w:r>
      <w:r>
        <w:rPr>
          <w:sz w:val="28"/>
          <w:szCs w:val="28"/>
          <w:vertAlign w:val="superscript"/>
        </w:rPr>
        <w:t>2</w:t>
      </w:r>
      <w:r>
        <w:rPr>
          <w:sz w:val="28"/>
          <w:szCs w:val="28"/>
        </w:rPr>
        <w:t xml:space="preserve"> ……....</w:t>
      </w:r>
    </w:p>
    <w:p w:rsidR="00E553C9" w:rsidRDefault="00E553C9">
      <w:pPr>
        <w:tabs>
          <w:tab w:val="num" w:pos="0"/>
        </w:tabs>
        <w:spacing w:before="100" w:beforeAutospacing="1" w:after="100" w:afterAutospacing="1" w:line="360" w:lineRule="auto"/>
        <w:ind w:firstLine="720"/>
        <w:jc w:val="both"/>
        <w:rPr>
          <w:sz w:val="28"/>
          <w:szCs w:val="28"/>
          <w:lang w:val="en-US"/>
        </w:rPr>
      </w:pPr>
      <w:r>
        <w:rPr>
          <w:sz w:val="28"/>
          <w:szCs w:val="28"/>
          <w:lang w:val="en-US"/>
        </w:rPr>
        <w:t xml:space="preserve">_______________________________ </w:t>
      </w:r>
    </w:p>
    <w:p w:rsidR="00E553C9" w:rsidRDefault="00E553C9">
      <w:pPr>
        <w:rPr>
          <w:sz w:val="36"/>
          <w:szCs w:val="36"/>
          <w:lang w:val="en-US"/>
        </w:rPr>
      </w:pPr>
      <w:r>
        <w:rPr>
          <w:sz w:val="27"/>
          <w:szCs w:val="27"/>
          <w:vertAlign w:val="superscript"/>
          <w:lang w:val="en-US"/>
        </w:rPr>
        <w:t>2</w:t>
      </w:r>
      <w:r>
        <w:rPr>
          <w:sz w:val="27"/>
          <w:szCs w:val="27"/>
          <w:lang w:val="en-US"/>
        </w:rPr>
        <w:t xml:space="preserve">. </w:t>
      </w:r>
      <w:r>
        <w:rPr>
          <w:sz w:val="27"/>
          <w:szCs w:val="27"/>
        </w:rPr>
        <w:t>принтер</w:t>
      </w:r>
      <w:r>
        <w:rPr>
          <w:sz w:val="27"/>
          <w:szCs w:val="27"/>
          <w:lang w:val="en-US"/>
        </w:rPr>
        <w:t xml:space="preserve"> EPSON Stylus COLOR 740</w:t>
      </w:r>
      <w:r>
        <w:rPr>
          <w:sz w:val="36"/>
          <w:szCs w:val="36"/>
          <w:lang w:val="en-US"/>
        </w:rPr>
        <w:t xml:space="preserve"> </w:t>
      </w:r>
    </w:p>
    <w:p w:rsidR="00E553C9" w:rsidRDefault="00E553C9">
      <w:pPr>
        <w:pStyle w:val="a8"/>
        <w:ind w:left="720"/>
        <w:rPr>
          <w:sz w:val="27"/>
          <w:szCs w:val="27"/>
          <w:u w:val="single"/>
        </w:rPr>
      </w:pPr>
    </w:p>
    <w:p w:rsidR="00E553C9" w:rsidRDefault="00E553C9">
      <w:pPr>
        <w:pStyle w:val="a8"/>
        <w:ind w:left="720"/>
        <w:rPr>
          <w:sz w:val="27"/>
          <w:szCs w:val="27"/>
          <w:u w:val="single"/>
        </w:rPr>
      </w:pPr>
    </w:p>
    <w:p w:rsidR="00E553C9" w:rsidRDefault="00E553C9">
      <w:pPr>
        <w:pStyle w:val="a8"/>
        <w:ind w:left="720"/>
        <w:rPr>
          <w:sz w:val="27"/>
          <w:szCs w:val="27"/>
          <w:u w:val="single"/>
        </w:rPr>
      </w:pPr>
    </w:p>
    <w:p w:rsidR="00E553C9" w:rsidRDefault="00E553C9">
      <w:pPr>
        <w:pStyle w:val="a8"/>
        <w:spacing w:line="360" w:lineRule="auto"/>
        <w:ind w:left="720"/>
        <w:rPr>
          <w:sz w:val="27"/>
          <w:szCs w:val="27"/>
          <w:u w:val="single"/>
        </w:rPr>
      </w:pPr>
      <w:r>
        <w:rPr>
          <w:sz w:val="27"/>
          <w:szCs w:val="27"/>
          <w:u w:val="single"/>
        </w:rPr>
        <w:lastRenderedPageBreak/>
        <w:t xml:space="preserve">Список использованной литературы </w:t>
      </w:r>
    </w:p>
    <w:p w:rsidR="00E553C9" w:rsidRDefault="00E553C9">
      <w:pPr>
        <w:spacing w:line="360" w:lineRule="auto"/>
        <w:ind w:firstLine="851"/>
        <w:jc w:val="both"/>
        <w:rPr>
          <w:sz w:val="27"/>
          <w:szCs w:val="27"/>
        </w:rPr>
      </w:pPr>
      <w:r>
        <w:rPr>
          <w:sz w:val="28"/>
          <w:szCs w:val="28"/>
        </w:rPr>
        <w:t>Он помещается после заключения</w:t>
      </w:r>
      <w:bookmarkEnd w:id="20"/>
      <w:r>
        <w:rPr>
          <w:sz w:val="27"/>
          <w:szCs w:val="27"/>
        </w:rPr>
        <w:t xml:space="preserve">, перед приложением с новой страницы </w:t>
      </w:r>
      <w:r>
        <w:rPr>
          <w:sz w:val="28"/>
          <w:szCs w:val="28"/>
        </w:rPr>
        <w:t xml:space="preserve">и </w:t>
      </w:r>
      <w:r>
        <w:rPr>
          <w:sz w:val="27"/>
          <w:szCs w:val="27"/>
        </w:rPr>
        <w:t xml:space="preserve"> оформляется в соответствии с ГОСТ 7.1-84. В список включаются литературные источники, проработанные студентом, и на которые в тексте пояснительной записки имеются ссылки. В списке литературы должно быть приведено не менее 20 источников – законодательных актов, нормативных и инструктивных документов, научных монографий, учебников и практических пособий, статей общей и специальной периодической печати.</w:t>
      </w:r>
    </w:p>
    <w:p w:rsidR="00E553C9" w:rsidRDefault="00E553C9">
      <w:pPr>
        <w:spacing w:line="360" w:lineRule="auto"/>
        <w:ind w:firstLine="851"/>
        <w:jc w:val="both"/>
        <w:rPr>
          <w:sz w:val="27"/>
          <w:szCs w:val="27"/>
        </w:rPr>
      </w:pPr>
      <w:r>
        <w:rPr>
          <w:sz w:val="27"/>
          <w:szCs w:val="27"/>
        </w:rPr>
        <w:t>Порядок расположения литературы в списке рекомендуется следующий:</w:t>
      </w:r>
    </w:p>
    <w:p w:rsidR="00E553C9" w:rsidRDefault="00E553C9" w:rsidP="00E553C9">
      <w:pPr>
        <w:numPr>
          <w:ilvl w:val="0"/>
          <w:numId w:val="18"/>
        </w:numPr>
        <w:tabs>
          <w:tab w:val="clear" w:pos="720"/>
          <w:tab w:val="num" w:pos="0"/>
        </w:tabs>
        <w:spacing w:before="100" w:beforeAutospacing="1" w:after="100" w:afterAutospacing="1" w:line="360" w:lineRule="auto"/>
        <w:ind w:left="0" w:hanging="11"/>
        <w:rPr>
          <w:sz w:val="27"/>
          <w:szCs w:val="27"/>
        </w:rPr>
      </w:pPr>
      <w:r>
        <w:rPr>
          <w:sz w:val="27"/>
          <w:szCs w:val="27"/>
        </w:rPr>
        <w:t xml:space="preserve">официальные нормативные документы: Федеральные Законы, Указы Президента России, Постановления Правительства РФ, нормативные акты и методические материалы федеральных министерств и ведомств, Постановления законодательных органов власти субъектов РФ, распоряжения Глав администрации субъектов Федерации, нормативные акты и распоряжения других органов власти в хронологическом порядке; </w:t>
      </w:r>
    </w:p>
    <w:p w:rsidR="00E553C9" w:rsidRDefault="00E553C9" w:rsidP="00E553C9">
      <w:pPr>
        <w:numPr>
          <w:ilvl w:val="0"/>
          <w:numId w:val="18"/>
        </w:numPr>
        <w:tabs>
          <w:tab w:val="clear" w:pos="720"/>
          <w:tab w:val="num" w:pos="0"/>
        </w:tabs>
        <w:spacing w:before="100" w:beforeAutospacing="1" w:after="100" w:afterAutospacing="1" w:line="360" w:lineRule="auto"/>
        <w:ind w:left="0" w:hanging="11"/>
        <w:rPr>
          <w:sz w:val="27"/>
          <w:szCs w:val="27"/>
        </w:rPr>
      </w:pPr>
      <w:r>
        <w:rPr>
          <w:sz w:val="27"/>
          <w:szCs w:val="27"/>
        </w:rPr>
        <w:t xml:space="preserve">остальная литература в алфавитном порядке. </w:t>
      </w:r>
    </w:p>
    <w:p w:rsidR="00E553C9" w:rsidRDefault="00E553C9">
      <w:pPr>
        <w:spacing w:before="100" w:beforeAutospacing="1" w:after="100" w:afterAutospacing="1"/>
        <w:rPr>
          <w:sz w:val="27"/>
          <w:szCs w:val="27"/>
        </w:rPr>
      </w:pPr>
      <w:r>
        <w:rPr>
          <w:sz w:val="27"/>
          <w:szCs w:val="27"/>
        </w:rPr>
        <w:t>ПРИМЕР:</w:t>
      </w:r>
    </w:p>
    <w:p w:rsidR="00E553C9" w:rsidRDefault="00E553C9">
      <w:pPr>
        <w:spacing w:before="100" w:beforeAutospacing="1" w:after="100" w:afterAutospacing="1"/>
        <w:jc w:val="center"/>
        <w:rPr>
          <w:sz w:val="27"/>
          <w:szCs w:val="27"/>
        </w:rPr>
      </w:pPr>
      <w:r>
        <w:rPr>
          <w:sz w:val="27"/>
          <w:szCs w:val="27"/>
        </w:rPr>
        <w:t>СПИСОК ЛИТЕРАТУРЫ</w:t>
      </w:r>
    </w:p>
    <w:p w:rsidR="00E553C9" w:rsidRDefault="00E553C9">
      <w:pPr>
        <w:numPr>
          <w:ilvl w:val="0"/>
          <w:numId w:val="19"/>
        </w:numPr>
        <w:spacing w:line="360" w:lineRule="auto"/>
        <w:jc w:val="both"/>
        <w:rPr>
          <w:sz w:val="28"/>
        </w:rPr>
      </w:pPr>
      <w:r>
        <w:rPr>
          <w:sz w:val="28"/>
        </w:rPr>
        <w:t>Гражданский кодекс РФ. Часть 1. Официальное издание. 1994.</w:t>
      </w:r>
    </w:p>
    <w:p w:rsidR="00E553C9" w:rsidRDefault="00E553C9">
      <w:pPr>
        <w:numPr>
          <w:ilvl w:val="0"/>
          <w:numId w:val="19"/>
        </w:numPr>
        <w:spacing w:line="360" w:lineRule="auto"/>
        <w:jc w:val="both"/>
        <w:rPr>
          <w:sz w:val="28"/>
        </w:rPr>
      </w:pPr>
      <w:r>
        <w:rPr>
          <w:sz w:val="28"/>
        </w:rPr>
        <w:t>Налоговый кодекс РФ, ч.1 от 31.07.98 г. № 146-ФЗ; (с изменениями и дополнениями) и ч.2 от 29.12.00 г. № 166-ФЗ;  (с изменениями и дополнениями)</w:t>
      </w:r>
    </w:p>
    <w:p w:rsidR="00E553C9" w:rsidRDefault="00E553C9">
      <w:pPr>
        <w:numPr>
          <w:ilvl w:val="0"/>
          <w:numId w:val="19"/>
        </w:numPr>
        <w:tabs>
          <w:tab w:val="left" w:pos="540"/>
        </w:tabs>
        <w:spacing w:line="360" w:lineRule="auto"/>
        <w:jc w:val="both"/>
        <w:rPr>
          <w:sz w:val="28"/>
        </w:rPr>
      </w:pPr>
      <w:r>
        <w:rPr>
          <w:sz w:val="28"/>
        </w:rPr>
        <w:t xml:space="preserve">Общесоюзный классификатор: Работы и услуги на транспорте. 1.74.007. - М.: Изд-во стандартов, 1976. </w:t>
      </w:r>
    </w:p>
    <w:p w:rsidR="00E553C9" w:rsidRDefault="00E553C9">
      <w:pPr>
        <w:numPr>
          <w:ilvl w:val="0"/>
          <w:numId w:val="19"/>
        </w:numPr>
        <w:tabs>
          <w:tab w:val="left" w:pos="540"/>
        </w:tabs>
        <w:spacing w:line="360" w:lineRule="auto"/>
        <w:jc w:val="both"/>
        <w:rPr>
          <w:sz w:val="28"/>
        </w:rPr>
      </w:pPr>
      <w:r>
        <w:rPr>
          <w:sz w:val="28"/>
        </w:rPr>
        <w:t xml:space="preserve">Положение о бухгалтерском учете и отчетности в Российской Федерации (Приказ Минфина РФ от 26 декабря </w:t>
      </w:r>
      <w:smartTag w:uri="urn:schemas-microsoft-com:office:smarttags" w:element="metricconverter">
        <w:smartTagPr>
          <w:attr w:name="ProductID" w:val="1994 г"/>
        </w:smartTagPr>
        <w:r>
          <w:rPr>
            <w:sz w:val="28"/>
          </w:rPr>
          <w:t>1994 г</w:t>
        </w:r>
      </w:smartTag>
      <w:r>
        <w:rPr>
          <w:sz w:val="28"/>
        </w:rPr>
        <w:t xml:space="preserve">. № 170). </w:t>
      </w:r>
    </w:p>
    <w:p w:rsidR="00E553C9" w:rsidRDefault="00E553C9">
      <w:pPr>
        <w:numPr>
          <w:ilvl w:val="0"/>
          <w:numId w:val="19"/>
        </w:numPr>
        <w:tabs>
          <w:tab w:val="left" w:pos="540"/>
        </w:tabs>
        <w:spacing w:line="360" w:lineRule="auto"/>
        <w:jc w:val="both"/>
        <w:rPr>
          <w:sz w:val="28"/>
          <w:lang w:val="en-US"/>
        </w:rPr>
      </w:pPr>
      <w:r>
        <w:rPr>
          <w:sz w:val="28"/>
        </w:rPr>
        <w:t>Требования к бизнес-план и рекомендации по его составлению, разработанные  Федеральным Фондом поддержки малого предпринимательства .</w:t>
      </w:r>
      <w:r>
        <w:rPr>
          <w:bCs/>
          <w:sz w:val="28"/>
        </w:rPr>
        <w:t xml:space="preserve"> </w:t>
      </w:r>
      <w:r>
        <w:rPr>
          <w:bCs/>
          <w:sz w:val="28"/>
          <w:lang w:val="en-US"/>
        </w:rPr>
        <w:t xml:space="preserve">URL: </w:t>
      </w:r>
      <w:r w:rsidRPr="007D1CE7">
        <w:rPr>
          <w:bCs/>
          <w:sz w:val="28"/>
          <w:lang w:val="en-US"/>
        </w:rPr>
        <w:t>http://www.siora.ru</w:t>
      </w:r>
      <w:r>
        <w:rPr>
          <w:bCs/>
          <w:sz w:val="28"/>
          <w:lang w:val="en-US"/>
        </w:rPr>
        <w:t xml:space="preserve">, </w:t>
      </w:r>
      <w:r w:rsidRPr="007D1CE7">
        <w:rPr>
          <w:bCs/>
          <w:sz w:val="28"/>
          <w:lang w:val="en-US"/>
        </w:rPr>
        <w:t>http://www.delo.ru</w:t>
      </w:r>
    </w:p>
    <w:p w:rsidR="00E553C9" w:rsidRDefault="00E553C9">
      <w:pPr>
        <w:numPr>
          <w:ilvl w:val="0"/>
          <w:numId w:val="19"/>
        </w:numPr>
        <w:tabs>
          <w:tab w:val="left" w:pos="540"/>
        </w:tabs>
        <w:spacing w:line="360" w:lineRule="auto"/>
        <w:jc w:val="both"/>
        <w:rPr>
          <w:sz w:val="28"/>
        </w:rPr>
      </w:pPr>
      <w:r>
        <w:rPr>
          <w:sz w:val="28"/>
        </w:rPr>
        <w:lastRenderedPageBreak/>
        <w:t>Александров Г.И. и др. Менеджмент в сфере услуг.- М.: Луч, 1995.</w:t>
      </w:r>
    </w:p>
    <w:p w:rsidR="00E553C9" w:rsidRDefault="00E553C9">
      <w:pPr>
        <w:numPr>
          <w:ilvl w:val="0"/>
          <w:numId w:val="19"/>
        </w:numPr>
        <w:spacing w:line="360" w:lineRule="auto"/>
        <w:jc w:val="both"/>
        <w:rPr>
          <w:sz w:val="28"/>
        </w:rPr>
      </w:pPr>
      <w:r>
        <w:rPr>
          <w:sz w:val="28"/>
        </w:rPr>
        <w:t xml:space="preserve">Сайт клуба «Интернет-кафе 2000» </w:t>
      </w:r>
      <w:r w:rsidRPr="007D1CE7">
        <w:rPr>
          <w:bCs/>
          <w:sz w:val="28"/>
          <w:lang w:val="en-US"/>
        </w:rPr>
        <w:t>http</w:t>
      </w:r>
      <w:r w:rsidRPr="007D1CE7">
        <w:rPr>
          <w:bCs/>
          <w:sz w:val="28"/>
        </w:rPr>
        <w:t>://</w:t>
      </w:r>
      <w:r w:rsidRPr="007D1CE7">
        <w:rPr>
          <w:bCs/>
          <w:sz w:val="28"/>
          <w:lang w:val="en-US"/>
        </w:rPr>
        <w:t>www</w:t>
      </w:r>
      <w:r w:rsidRPr="007D1CE7">
        <w:rPr>
          <w:bCs/>
          <w:sz w:val="28"/>
        </w:rPr>
        <w:t>.</w:t>
      </w:r>
      <w:r w:rsidRPr="007D1CE7">
        <w:rPr>
          <w:bCs/>
          <w:sz w:val="28"/>
          <w:lang w:val="en-US"/>
        </w:rPr>
        <w:t>internetcafe</w:t>
      </w:r>
      <w:r w:rsidRPr="007D1CE7">
        <w:rPr>
          <w:bCs/>
          <w:sz w:val="28"/>
        </w:rPr>
        <w:t>2000.</w:t>
      </w:r>
      <w:r w:rsidRPr="007D1CE7">
        <w:rPr>
          <w:bCs/>
          <w:sz w:val="28"/>
          <w:lang w:val="en-US"/>
        </w:rPr>
        <w:t>ru</w:t>
      </w:r>
    </w:p>
    <w:p w:rsidR="00E553C9" w:rsidRDefault="00E553C9">
      <w:pPr>
        <w:numPr>
          <w:ilvl w:val="0"/>
          <w:numId w:val="19"/>
        </w:numPr>
        <w:spacing w:line="360" w:lineRule="auto"/>
        <w:jc w:val="both"/>
        <w:rPr>
          <w:sz w:val="28"/>
        </w:rPr>
      </w:pPr>
      <w:r>
        <w:rPr>
          <w:sz w:val="28"/>
        </w:rPr>
        <w:t>Левитина И.Ю. Экономика сферы сервиса. Учебное пособие. Часть 1. Сфера сервиса и ее роль в современном обществе. – СПб: Изд-во СПбГИСЭ, 2000.</w:t>
      </w:r>
    </w:p>
    <w:p w:rsidR="00E553C9" w:rsidRDefault="00E553C9">
      <w:pPr>
        <w:numPr>
          <w:ilvl w:val="0"/>
          <w:numId w:val="19"/>
        </w:numPr>
        <w:spacing w:line="360" w:lineRule="auto"/>
        <w:jc w:val="both"/>
        <w:rPr>
          <w:bCs/>
          <w:sz w:val="28"/>
        </w:rPr>
      </w:pPr>
      <w:r>
        <w:rPr>
          <w:sz w:val="28"/>
        </w:rPr>
        <w:t>Маркетинг услуг. - М.: Финансы и статистика, 1996.</w:t>
      </w:r>
    </w:p>
    <w:p w:rsidR="00E553C9" w:rsidRDefault="00E553C9">
      <w:pPr>
        <w:numPr>
          <w:ilvl w:val="0"/>
          <w:numId w:val="19"/>
        </w:numPr>
        <w:spacing w:line="360" w:lineRule="auto"/>
        <w:jc w:val="both"/>
        <w:rPr>
          <w:sz w:val="28"/>
        </w:rPr>
      </w:pPr>
      <w:r>
        <w:rPr>
          <w:sz w:val="28"/>
        </w:rPr>
        <w:t>…….</w:t>
      </w:r>
    </w:p>
    <w:p w:rsidR="00E553C9" w:rsidRDefault="00E553C9">
      <w:pPr>
        <w:numPr>
          <w:ilvl w:val="0"/>
          <w:numId w:val="23"/>
        </w:numPr>
        <w:spacing w:line="360" w:lineRule="auto"/>
        <w:jc w:val="both"/>
        <w:rPr>
          <w:sz w:val="28"/>
        </w:rPr>
      </w:pPr>
      <w:r>
        <w:rPr>
          <w:sz w:val="28"/>
        </w:rPr>
        <w:t xml:space="preserve">Памбухчиянц  В. И.  Организация ,  технология  и  проектирование  торговых  предприятий :  Учебник  для  студентов  высших  и  средних  специальных  учебных  заведений  -2-е  изд -  М.:  И В Ц  « Маркетинг »,  1999 </w:t>
      </w:r>
    </w:p>
    <w:p w:rsidR="00E553C9" w:rsidRDefault="00E553C9">
      <w:pPr>
        <w:numPr>
          <w:ilvl w:val="0"/>
          <w:numId w:val="23"/>
        </w:numPr>
        <w:tabs>
          <w:tab w:val="left" w:pos="540"/>
        </w:tabs>
        <w:spacing w:line="360" w:lineRule="auto"/>
        <w:jc w:val="both"/>
        <w:rPr>
          <w:sz w:val="28"/>
        </w:rPr>
      </w:pPr>
      <w:r>
        <w:rPr>
          <w:sz w:val="28"/>
        </w:rPr>
        <w:t>Экономика и управление на предприятии. Методические рекомендации по выполнению дипломного проекта для студентов специальности 0608. -СПб.: Изд-во «Сервис»СПбГИЭА, 2000.</w:t>
      </w:r>
    </w:p>
    <w:p w:rsidR="00E553C9" w:rsidRDefault="00E553C9">
      <w:pPr>
        <w:ind w:left="720"/>
        <w:rPr>
          <w:sz w:val="36"/>
          <w:szCs w:val="36"/>
        </w:rPr>
      </w:pPr>
    </w:p>
    <w:p w:rsidR="00E553C9" w:rsidRDefault="00E553C9">
      <w:pPr>
        <w:spacing w:before="100" w:beforeAutospacing="1" w:after="100" w:afterAutospacing="1"/>
        <w:jc w:val="center"/>
        <w:rPr>
          <w:sz w:val="27"/>
          <w:szCs w:val="27"/>
        </w:rPr>
      </w:pPr>
      <w:bookmarkStart w:id="21" w:name="3.12._Приложения"/>
      <w:r>
        <w:rPr>
          <w:b/>
          <w:bCs/>
          <w:sz w:val="27"/>
        </w:rPr>
        <w:t>3.12. Приложения</w:t>
      </w:r>
      <w:bookmarkEnd w:id="21"/>
    </w:p>
    <w:p w:rsidR="00E553C9" w:rsidRDefault="00E553C9">
      <w:pPr>
        <w:spacing w:before="100" w:beforeAutospacing="1" w:after="100" w:afterAutospacing="1" w:line="360" w:lineRule="auto"/>
        <w:ind w:firstLine="720"/>
        <w:rPr>
          <w:sz w:val="28"/>
          <w:szCs w:val="28"/>
        </w:rPr>
      </w:pPr>
      <w:r>
        <w:rPr>
          <w:sz w:val="28"/>
          <w:szCs w:val="28"/>
        </w:rPr>
        <w:t>В приложения дипломного проекта могут быть включены:</w:t>
      </w:r>
    </w:p>
    <w:p w:rsidR="00E553C9" w:rsidRDefault="00E553C9" w:rsidP="00E553C9">
      <w:pPr>
        <w:numPr>
          <w:ilvl w:val="0"/>
          <w:numId w:val="31"/>
        </w:numPr>
        <w:tabs>
          <w:tab w:val="clear" w:pos="1080"/>
          <w:tab w:val="num" w:pos="0"/>
        </w:tabs>
        <w:spacing w:before="100" w:beforeAutospacing="1" w:after="100" w:afterAutospacing="1" w:line="360" w:lineRule="auto"/>
        <w:ind w:left="0" w:firstLine="54"/>
        <w:rPr>
          <w:sz w:val="28"/>
          <w:szCs w:val="28"/>
        </w:rPr>
      </w:pPr>
      <w:r>
        <w:rPr>
          <w:sz w:val="28"/>
          <w:szCs w:val="28"/>
        </w:rPr>
        <w:t xml:space="preserve">официальная статистическая и бухгалтерская отчетности или выписки из них; </w:t>
      </w:r>
    </w:p>
    <w:p w:rsidR="00E553C9" w:rsidRDefault="00E553C9" w:rsidP="00E553C9">
      <w:pPr>
        <w:numPr>
          <w:ilvl w:val="0"/>
          <w:numId w:val="31"/>
        </w:numPr>
        <w:tabs>
          <w:tab w:val="clear" w:pos="1080"/>
          <w:tab w:val="num" w:pos="0"/>
        </w:tabs>
        <w:spacing w:before="100" w:beforeAutospacing="1" w:after="100" w:afterAutospacing="1" w:line="360" w:lineRule="auto"/>
        <w:ind w:left="0" w:firstLine="54"/>
        <w:rPr>
          <w:sz w:val="28"/>
          <w:szCs w:val="28"/>
        </w:rPr>
      </w:pPr>
      <w:r>
        <w:rPr>
          <w:sz w:val="28"/>
          <w:szCs w:val="28"/>
        </w:rPr>
        <w:t xml:space="preserve">громоздкие расчеты; или распечатки решения задач на ЭВМ; </w:t>
      </w:r>
    </w:p>
    <w:p w:rsidR="00E553C9" w:rsidRDefault="00E553C9" w:rsidP="00E553C9">
      <w:pPr>
        <w:numPr>
          <w:ilvl w:val="0"/>
          <w:numId w:val="31"/>
        </w:numPr>
        <w:tabs>
          <w:tab w:val="clear" w:pos="1080"/>
          <w:tab w:val="num" w:pos="0"/>
        </w:tabs>
        <w:spacing w:line="360" w:lineRule="auto"/>
        <w:ind w:left="0" w:firstLine="54"/>
        <w:rPr>
          <w:sz w:val="28"/>
          <w:szCs w:val="28"/>
        </w:rPr>
      </w:pPr>
      <w:r>
        <w:rPr>
          <w:sz w:val="28"/>
          <w:szCs w:val="28"/>
        </w:rPr>
        <w:t>выписки из инструкций, методик, нормативных документов;</w:t>
      </w:r>
    </w:p>
    <w:p w:rsidR="00E553C9" w:rsidRDefault="00E553C9" w:rsidP="00E553C9">
      <w:pPr>
        <w:numPr>
          <w:ilvl w:val="0"/>
          <w:numId w:val="31"/>
        </w:numPr>
        <w:tabs>
          <w:tab w:val="clear" w:pos="1080"/>
          <w:tab w:val="num" w:pos="0"/>
        </w:tabs>
        <w:spacing w:before="100" w:beforeAutospacing="1" w:after="100" w:afterAutospacing="1" w:line="360" w:lineRule="auto"/>
        <w:ind w:left="0" w:firstLine="54"/>
        <w:rPr>
          <w:sz w:val="28"/>
          <w:szCs w:val="28"/>
        </w:rPr>
      </w:pPr>
      <w:r>
        <w:rPr>
          <w:sz w:val="28"/>
          <w:szCs w:val="28"/>
        </w:rPr>
        <w:t xml:space="preserve">другие материалы, помещение которых в текстовой части работы нецелесообразно. </w:t>
      </w:r>
    </w:p>
    <w:p w:rsidR="00E553C9" w:rsidRDefault="00E553C9">
      <w:pPr>
        <w:pStyle w:val="a4"/>
        <w:spacing w:before="100" w:beforeAutospacing="1" w:after="100" w:afterAutospacing="1" w:line="360" w:lineRule="auto"/>
        <w:rPr>
          <w:szCs w:val="28"/>
          <w:lang w:val="ru-RU"/>
        </w:rPr>
      </w:pPr>
      <w:r>
        <w:rPr>
          <w:szCs w:val="28"/>
          <w:lang w:val="ru-RU"/>
        </w:rPr>
        <w:t>Не рекомендуется перегружать приложения формами отчетностей, лучше сделать из них выписки. Целесообразность внесения тех или иных материалов в приложения согласовывается с руководителем дипломного проекта. Приложения должны быть пронумерованы арабскими цифрами без указа</w:t>
      </w:r>
      <w:r>
        <w:rPr>
          <w:szCs w:val="28"/>
          <w:lang w:val="ru-RU"/>
        </w:rPr>
        <w:lastRenderedPageBreak/>
        <w:t xml:space="preserve">ния знака «№» (например, “ПРИЛОЖЕНИЕ </w:t>
      </w:r>
      <w:smartTag w:uri="urn:schemas-microsoft-com:office:smarttags" w:element="metricconverter">
        <w:smartTagPr>
          <w:attr w:name="ProductID" w:val="1”"/>
        </w:smartTagPr>
        <w:r>
          <w:rPr>
            <w:szCs w:val="28"/>
            <w:lang w:val="ru-RU"/>
          </w:rPr>
          <w:t>1”</w:t>
        </w:r>
      </w:smartTag>
      <w:r>
        <w:rPr>
          <w:szCs w:val="28"/>
          <w:lang w:val="ru-RU"/>
        </w:rPr>
        <w:t xml:space="preserve">, “ПРИЛОЖЕНИЕ </w:t>
      </w:r>
      <w:smartTag w:uri="urn:schemas-microsoft-com:office:smarttags" w:element="metricconverter">
        <w:smartTagPr>
          <w:attr w:name="ProductID" w:val="2”"/>
        </w:smartTagPr>
        <w:r>
          <w:rPr>
            <w:szCs w:val="28"/>
            <w:lang w:val="ru-RU"/>
          </w:rPr>
          <w:t>2”</w:t>
        </w:r>
      </w:smartTag>
      <w:r>
        <w:rPr>
          <w:szCs w:val="28"/>
          <w:lang w:val="ru-RU"/>
        </w:rPr>
        <w:t xml:space="preserve"> и т.д.). и иметь названия.</w:t>
      </w:r>
    </w:p>
    <w:p w:rsidR="00E553C9" w:rsidRDefault="00E553C9">
      <w:pPr>
        <w:jc w:val="center"/>
        <w:rPr>
          <w:sz w:val="27"/>
          <w:szCs w:val="27"/>
        </w:rPr>
      </w:pPr>
    </w:p>
    <w:p w:rsidR="00E553C9" w:rsidRDefault="00E553C9">
      <w:pPr>
        <w:pStyle w:val="2"/>
        <w:spacing w:line="360" w:lineRule="auto"/>
      </w:pPr>
      <w:bookmarkStart w:id="22" w:name="_Toc66709801"/>
      <w:bookmarkStart w:id="23" w:name="_Toc66709886"/>
      <w:r>
        <w:t>3.2. Графическая часть</w:t>
      </w:r>
      <w:bookmarkEnd w:id="22"/>
      <w:bookmarkEnd w:id="23"/>
    </w:p>
    <w:p w:rsidR="00E553C9" w:rsidRDefault="00E553C9">
      <w:pPr>
        <w:pStyle w:val="a4"/>
        <w:spacing w:before="100" w:beforeAutospacing="1" w:after="100" w:afterAutospacing="1" w:line="360" w:lineRule="auto"/>
        <w:rPr>
          <w:szCs w:val="28"/>
          <w:lang w:val="ru-RU"/>
        </w:rPr>
      </w:pPr>
      <w:r>
        <w:rPr>
          <w:szCs w:val="28"/>
          <w:lang w:val="ru-RU"/>
        </w:rPr>
        <w:t>Дипломный проект кроме пояснительной записки должен в обязательном порядке включать в себя 5 плакатов – выполненных на стандартных листах формата А1. Допускается как горизонтальное, так и вертикальное расположение чертежей на формате.</w:t>
      </w:r>
    </w:p>
    <w:p w:rsidR="00E553C9" w:rsidRDefault="00E553C9">
      <w:pPr>
        <w:pStyle w:val="a3"/>
        <w:spacing w:line="360" w:lineRule="auto"/>
        <w:ind w:firstLine="720"/>
      </w:pPr>
      <w:r>
        <w:t>Плакаты должны быть соответствующим образом оформлены: иметь угловой штамп в правом нижнем углу или этикетку на обратной стороне плаката. Пример оформления плаката и заполнения углового штампа приведен в приложении 5. В штампе указывается: фамилия, и., о. студента, руководителя, и зав. кафедрой; название плаката, название выпускающей кафедры и год, номер плаката и количество плакатов всего. Так же должен быть указан шифр, например ДП 0608 Шифр У325.325. Пример этикетки – на рис. 3.2.1</w:t>
      </w:r>
    </w:p>
    <w:p w:rsidR="00E553C9" w:rsidRDefault="007D1CE7">
      <w:pPr>
        <w:pStyle w:val="a4"/>
        <w:spacing w:before="100" w:beforeAutospacing="1" w:after="100" w:afterAutospacing="1" w:line="360" w:lineRule="auto"/>
        <w:rPr>
          <w:sz w:val="27"/>
          <w:szCs w:val="27"/>
          <w:lang w:val="ru-RU"/>
        </w:rPr>
      </w:pPr>
      <w:r>
        <w:pict>
          <v:rect id="_x0000_s1027" style="position:absolute;left:0;text-align:left;margin-left:84.25pt;margin-top:12.8pt;width:324pt;height:81pt;z-index:251654144">
            <v:textbox>
              <w:txbxContent>
                <w:p w:rsidR="00E553C9" w:rsidRDefault="00E553C9">
                  <w:pPr>
                    <w:spacing w:line="360" w:lineRule="auto"/>
                    <w:rPr>
                      <w:sz w:val="28"/>
                    </w:rPr>
                  </w:pPr>
                  <w:r>
                    <w:rPr>
                      <w:sz w:val="28"/>
                    </w:rPr>
                    <w:t>Разработал                           ФИО дипломника</w:t>
                  </w:r>
                </w:p>
                <w:p w:rsidR="00E553C9" w:rsidRDefault="00E553C9">
                  <w:pPr>
                    <w:spacing w:line="360" w:lineRule="auto"/>
                    <w:rPr>
                      <w:sz w:val="28"/>
                    </w:rPr>
                  </w:pPr>
                  <w:r>
                    <w:rPr>
                      <w:sz w:val="28"/>
                    </w:rPr>
                    <w:t>Проверил                             ФИО руководителя</w:t>
                  </w:r>
                </w:p>
                <w:p w:rsidR="00E553C9" w:rsidRDefault="00E553C9">
                  <w:pPr>
                    <w:spacing w:line="360" w:lineRule="auto"/>
                  </w:pPr>
                  <w:r>
                    <w:rPr>
                      <w:sz w:val="28"/>
                    </w:rPr>
                    <w:t>Утвердил                             ФИО зав.кафедрой</w:t>
                  </w:r>
                </w:p>
              </w:txbxContent>
            </v:textbox>
            <w10:wrap type="square"/>
          </v:rect>
        </w:pict>
      </w:r>
    </w:p>
    <w:p w:rsidR="00E553C9" w:rsidRDefault="00E553C9">
      <w:pPr>
        <w:spacing w:before="100" w:beforeAutospacing="1" w:after="100" w:afterAutospacing="1" w:line="360" w:lineRule="auto"/>
        <w:ind w:firstLine="720"/>
        <w:rPr>
          <w:sz w:val="28"/>
          <w:szCs w:val="28"/>
        </w:rPr>
      </w:pPr>
    </w:p>
    <w:p w:rsidR="00E553C9" w:rsidRDefault="00E553C9">
      <w:pPr>
        <w:spacing w:before="100" w:beforeAutospacing="1" w:after="100" w:afterAutospacing="1" w:line="360" w:lineRule="auto"/>
        <w:ind w:firstLine="720"/>
        <w:rPr>
          <w:sz w:val="28"/>
          <w:szCs w:val="28"/>
        </w:rPr>
      </w:pPr>
    </w:p>
    <w:p w:rsidR="00E553C9" w:rsidRDefault="00E553C9">
      <w:pPr>
        <w:pStyle w:val="a4"/>
        <w:spacing w:line="360" w:lineRule="auto"/>
        <w:jc w:val="center"/>
        <w:rPr>
          <w:lang w:val="ru-RU"/>
        </w:rPr>
      </w:pPr>
      <w:r>
        <w:rPr>
          <w:lang w:val="ru-RU"/>
        </w:rPr>
        <w:t>Рис. 3.2.1.  Пример этикетки для плаката</w:t>
      </w:r>
    </w:p>
    <w:p w:rsidR="00E553C9" w:rsidRDefault="00E553C9">
      <w:pPr>
        <w:spacing w:before="100" w:beforeAutospacing="1" w:after="100" w:afterAutospacing="1" w:line="360" w:lineRule="auto"/>
        <w:ind w:firstLine="720"/>
        <w:jc w:val="both"/>
        <w:rPr>
          <w:sz w:val="28"/>
          <w:szCs w:val="28"/>
        </w:rPr>
      </w:pPr>
      <w:r>
        <w:rPr>
          <w:sz w:val="28"/>
          <w:szCs w:val="28"/>
        </w:rPr>
        <w:t xml:space="preserve">Копии плакатов на листах формата А4 вкладываются в  папку с дополнительным материалом. </w:t>
      </w:r>
      <w:r>
        <w:rPr>
          <w:sz w:val="28"/>
          <w:szCs w:val="28"/>
          <w:u w:val="single"/>
        </w:rPr>
        <w:t>Возможно по согласованию с кафедрой</w:t>
      </w:r>
      <w:r>
        <w:rPr>
          <w:sz w:val="28"/>
          <w:szCs w:val="28"/>
        </w:rPr>
        <w:t xml:space="preserve"> заменить плакаты  раздаточным материалом для каждого члена комиссии. Обязательными плакатами являются:</w:t>
      </w:r>
    </w:p>
    <w:p w:rsidR="00E553C9" w:rsidRDefault="00E553C9">
      <w:pPr>
        <w:spacing w:before="100" w:beforeAutospacing="1" w:after="100" w:afterAutospacing="1" w:line="360" w:lineRule="auto"/>
        <w:jc w:val="both"/>
        <w:rPr>
          <w:sz w:val="28"/>
          <w:szCs w:val="28"/>
        </w:rPr>
      </w:pPr>
      <w:r>
        <w:rPr>
          <w:sz w:val="28"/>
          <w:szCs w:val="28"/>
        </w:rPr>
        <w:t>Для дипломных проектов  с темой «проект мероприятий по….»:</w:t>
      </w:r>
    </w:p>
    <w:p w:rsidR="00E553C9" w:rsidRDefault="00E553C9" w:rsidP="00E553C9">
      <w:pPr>
        <w:numPr>
          <w:ilvl w:val="0"/>
          <w:numId w:val="32"/>
        </w:numPr>
        <w:tabs>
          <w:tab w:val="clear" w:pos="1080"/>
          <w:tab w:val="num" w:pos="0"/>
        </w:tabs>
        <w:spacing w:before="100" w:beforeAutospacing="1" w:after="100" w:afterAutospacing="1" w:line="360" w:lineRule="auto"/>
        <w:ind w:left="0" w:hanging="87"/>
        <w:jc w:val="both"/>
        <w:rPr>
          <w:sz w:val="28"/>
          <w:szCs w:val="28"/>
        </w:rPr>
      </w:pPr>
      <w:r>
        <w:rPr>
          <w:sz w:val="28"/>
          <w:szCs w:val="28"/>
        </w:rPr>
        <w:t>Сводная таблица мероприятий проекта</w:t>
      </w:r>
    </w:p>
    <w:p w:rsidR="00E553C9" w:rsidRDefault="00E553C9" w:rsidP="00E553C9">
      <w:pPr>
        <w:numPr>
          <w:ilvl w:val="0"/>
          <w:numId w:val="32"/>
        </w:numPr>
        <w:tabs>
          <w:tab w:val="clear" w:pos="1080"/>
          <w:tab w:val="num" w:pos="0"/>
        </w:tabs>
        <w:spacing w:before="100" w:beforeAutospacing="1" w:after="100" w:afterAutospacing="1" w:line="360" w:lineRule="auto"/>
        <w:ind w:left="0" w:hanging="87"/>
        <w:jc w:val="both"/>
        <w:rPr>
          <w:sz w:val="28"/>
          <w:szCs w:val="28"/>
        </w:rPr>
      </w:pPr>
      <w:r>
        <w:rPr>
          <w:sz w:val="28"/>
          <w:szCs w:val="28"/>
        </w:rPr>
        <w:t>Финансовые результаты от реализации дипломного проекта</w:t>
      </w:r>
    </w:p>
    <w:p w:rsidR="00E553C9" w:rsidRDefault="00E553C9" w:rsidP="00E553C9">
      <w:pPr>
        <w:numPr>
          <w:ilvl w:val="0"/>
          <w:numId w:val="32"/>
        </w:numPr>
        <w:tabs>
          <w:tab w:val="clear" w:pos="1080"/>
          <w:tab w:val="num" w:pos="0"/>
        </w:tabs>
        <w:spacing w:before="100" w:beforeAutospacing="1" w:after="100" w:afterAutospacing="1" w:line="360" w:lineRule="auto"/>
        <w:ind w:left="0" w:hanging="87"/>
        <w:jc w:val="both"/>
        <w:rPr>
          <w:sz w:val="28"/>
          <w:szCs w:val="28"/>
        </w:rPr>
      </w:pPr>
      <w:r>
        <w:rPr>
          <w:sz w:val="28"/>
          <w:szCs w:val="28"/>
        </w:rPr>
        <w:lastRenderedPageBreak/>
        <w:t>Плановые технико-экономические показатели деятельности предприятия</w:t>
      </w:r>
    </w:p>
    <w:p w:rsidR="00E553C9" w:rsidRDefault="00E553C9">
      <w:pPr>
        <w:spacing w:before="100" w:beforeAutospacing="1" w:after="100" w:afterAutospacing="1" w:line="360" w:lineRule="auto"/>
        <w:jc w:val="both"/>
        <w:rPr>
          <w:sz w:val="28"/>
          <w:szCs w:val="28"/>
        </w:rPr>
      </w:pPr>
      <w:r>
        <w:rPr>
          <w:sz w:val="28"/>
          <w:szCs w:val="28"/>
        </w:rPr>
        <w:t>Для дипломных проектов  с темой «Бизнес-план….»:</w:t>
      </w:r>
    </w:p>
    <w:p w:rsidR="00E553C9" w:rsidRDefault="00E553C9" w:rsidP="00E553C9">
      <w:pPr>
        <w:numPr>
          <w:ilvl w:val="0"/>
          <w:numId w:val="33"/>
        </w:numPr>
        <w:tabs>
          <w:tab w:val="clear" w:pos="1080"/>
          <w:tab w:val="num" w:pos="709"/>
        </w:tabs>
        <w:spacing w:before="100" w:beforeAutospacing="1" w:after="100" w:afterAutospacing="1" w:line="360" w:lineRule="auto"/>
        <w:ind w:left="0" w:hanging="87"/>
        <w:jc w:val="both"/>
        <w:rPr>
          <w:sz w:val="28"/>
          <w:szCs w:val="28"/>
        </w:rPr>
      </w:pPr>
      <w:r>
        <w:rPr>
          <w:sz w:val="28"/>
          <w:szCs w:val="28"/>
        </w:rPr>
        <w:t>Плановые сметы текущих расходов на………..годы</w:t>
      </w:r>
    </w:p>
    <w:p w:rsidR="00E553C9" w:rsidRDefault="00E553C9" w:rsidP="00E553C9">
      <w:pPr>
        <w:numPr>
          <w:ilvl w:val="0"/>
          <w:numId w:val="33"/>
        </w:numPr>
        <w:tabs>
          <w:tab w:val="clear" w:pos="1080"/>
          <w:tab w:val="num" w:pos="709"/>
        </w:tabs>
        <w:spacing w:before="100" w:beforeAutospacing="1" w:after="100" w:afterAutospacing="1" w:line="360" w:lineRule="auto"/>
        <w:ind w:left="0" w:hanging="87"/>
        <w:jc w:val="both"/>
        <w:rPr>
          <w:sz w:val="28"/>
          <w:szCs w:val="28"/>
        </w:rPr>
      </w:pPr>
      <w:r>
        <w:rPr>
          <w:sz w:val="28"/>
          <w:szCs w:val="28"/>
        </w:rPr>
        <w:t>Расчет финансовых потоков и показателей экономической эффективности проекта</w:t>
      </w:r>
    </w:p>
    <w:p w:rsidR="00E553C9" w:rsidRDefault="00E553C9" w:rsidP="00E553C9">
      <w:pPr>
        <w:numPr>
          <w:ilvl w:val="0"/>
          <w:numId w:val="33"/>
        </w:numPr>
        <w:tabs>
          <w:tab w:val="clear" w:pos="1080"/>
          <w:tab w:val="num" w:pos="709"/>
        </w:tabs>
        <w:spacing w:before="100" w:beforeAutospacing="1" w:after="100" w:afterAutospacing="1" w:line="360" w:lineRule="auto"/>
        <w:ind w:left="0" w:hanging="87"/>
        <w:jc w:val="both"/>
        <w:rPr>
          <w:sz w:val="28"/>
          <w:szCs w:val="28"/>
        </w:rPr>
      </w:pPr>
      <w:r>
        <w:rPr>
          <w:sz w:val="28"/>
          <w:szCs w:val="28"/>
        </w:rPr>
        <w:t>Плановые технико-экономические показатели деятельности предприятия на ……..годы.</w:t>
      </w:r>
    </w:p>
    <w:p w:rsidR="00E553C9" w:rsidRDefault="00E553C9">
      <w:pPr>
        <w:spacing w:before="100" w:beforeAutospacing="1" w:after="100" w:afterAutospacing="1" w:line="360" w:lineRule="auto"/>
        <w:ind w:left="-87" w:firstLine="87"/>
        <w:jc w:val="both"/>
        <w:rPr>
          <w:sz w:val="28"/>
          <w:szCs w:val="28"/>
        </w:rPr>
      </w:pPr>
      <w:r>
        <w:rPr>
          <w:sz w:val="28"/>
          <w:szCs w:val="28"/>
        </w:rPr>
        <w:t>Образцы плакатов  приведены в приложениях 8,9.</w:t>
      </w:r>
    </w:p>
    <w:p w:rsidR="00E553C9" w:rsidRDefault="00E553C9">
      <w:pPr>
        <w:spacing w:before="100" w:beforeAutospacing="1" w:after="100" w:afterAutospacing="1" w:line="360" w:lineRule="auto"/>
        <w:ind w:firstLine="720"/>
        <w:jc w:val="both"/>
        <w:rPr>
          <w:sz w:val="28"/>
          <w:szCs w:val="28"/>
        </w:rPr>
      </w:pPr>
      <w:r>
        <w:rPr>
          <w:sz w:val="28"/>
          <w:szCs w:val="28"/>
        </w:rPr>
        <w:t>Если в тексте пояснительной записки название рисунка указывается под рисунком, то на плакате – над ним. Порядковый номер таблицы или рисунка на плакате не указывается. Рисунки и таблицы следует располагать на площади листа равномерно.</w:t>
      </w:r>
    </w:p>
    <w:p w:rsidR="00E553C9" w:rsidRDefault="00E553C9">
      <w:pPr>
        <w:pStyle w:val="a4"/>
        <w:spacing w:before="100" w:beforeAutospacing="1" w:after="100" w:afterAutospacing="1" w:line="360" w:lineRule="auto"/>
        <w:rPr>
          <w:szCs w:val="28"/>
          <w:lang w:val="ru-RU"/>
        </w:rPr>
      </w:pPr>
      <w:r>
        <w:rPr>
          <w:szCs w:val="28"/>
          <w:lang w:val="ru-RU"/>
        </w:rPr>
        <w:t>Заголовки рисунков и таблиц должны читаться с расстояния 7-</w:t>
      </w:r>
      <w:smartTag w:uri="urn:schemas-microsoft-com:office:smarttags" w:element="metricconverter">
        <w:smartTagPr>
          <w:attr w:name="ProductID" w:val="10 метров"/>
        </w:smartTagPr>
        <w:r>
          <w:rPr>
            <w:szCs w:val="28"/>
            <w:lang w:val="ru-RU"/>
          </w:rPr>
          <w:t>10 метров</w:t>
        </w:r>
      </w:smartTag>
      <w:r>
        <w:rPr>
          <w:szCs w:val="28"/>
          <w:lang w:val="ru-RU"/>
        </w:rPr>
        <w:t xml:space="preserve"> и соизмеряться с содержанием и размером плаката. На плакатах допускается использование цветной туши, фломастеров, акварели, цветных карандашей для нанесения различных функциональных зависимостей, оттенения и отмывки графиков и диаграмм, нанесения характерных точек функциональных зависимостей. Использование цвета на плакате должно быть целесообразным и функциональным и согласовывается с руководителем дипломного проекта. Остальные требования к оформлению рисунков и таблиц изложены в предыдущих разделах данных методических указаний.</w:t>
      </w:r>
    </w:p>
    <w:p w:rsidR="00E553C9" w:rsidRDefault="00E553C9">
      <w:pPr>
        <w:pStyle w:val="a4"/>
        <w:spacing w:before="100" w:beforeAutospacing="1" w:after="100" w:afterAutospacing="1" w:line="360" w:lineRule="auto"/>
        <w:rPr>
          <w:szCs w:val="28"/>
          <w:lang w:val="ru-RU"/>
        </w:rPr>
      </w:pPr>
    </w:p>
    <w:p w:rsidR="00E553C9" w:rsidRDefault="00E553C9">
      <w:pPr>
        <w:pStyle w:val="2"/>
        <w:spacing w:line="360" w:lineRule="auto"/>
      </w:pPr>
      <w:bookmarkStart w:id="24" w:name="_Toc66709802"/>
      <w:bookmarkStart w:id="25" w:name="_Toc66709887"/>
      <w:r>
        <w:t>3.2. Дополнительные документы</w:t>
      </w:r>
      <w:bookmarkEnd w:id="24"/>
      <w:bookmarkEnd w:id="25"/>
    </w:p>
    <w:p w:rsidR="00E553C9" w:rsidRDefault="00E553C9">
      <w:pPr>
        <w:spacing w:line="360" w:lineRule="auto"/>
        <w:ind w:firstLine="851"/>
        <w:jc w:val="both"/>
        <w:rPr>
          <w:sz w:val="28"/>
        </w:rPr>
      </w:pPr>
      <w:r>
        <w:rPr>
          <w:sz w:val="28"/>
        </w:rPr>
        <w:t xml:space="preserve">Дополнительными документами, вкладываемыми в отдельный файл-папку, прилагающуюся в пояснительной записке являются: </w:t>
      </w:r>
    </w:p>
    <w:p w:rsidR="00E553C9" w:rsidRDefault="00E553C9">
      <w:pPr>
        <w:numPr>
          <w:ilvl w:val="0"/>
          <w:numId w:val="24"/>
        </w:numPr>
        <w:spacing w:line="360" w:lineRule="auto"/>
        <w:rPr>
          <w:sz w:val="28"/>
          <w:szCs w:val="28"/>
        </w:rPr>
      </w:pPr>
      <w:r>
        <w:rPr>
          <w:sz w:val="28"/>
          <w:szCs w:val="28"/>
        </w:rPr>
        <w:lastRenderedPageBreak/>
        <w:t>Отзыв руководителя дипломного проекта (обязателен, образец – в приложении 11)</w:t>
      </w:r>
    </w:p>
    <w:p w:rsidR="00E553C9" w:rsidRDefault="00E553C9">
      <w:pPr>
        <w:numPr>
          <w:ilvl w:val="0"/>
          <w:numId w:val="24"/>
        </w:numPr>
        <w:spacing w:line="360" w:lineRule="auto"/>
        <w:rPr>
          <w:sz w:val="28"/>
          <w:szCs w:val="28"/>
        </w:rPr>
      </w:pPr>
      <w:r>
        <w:rPr>
          <w:sz w:val="28"/>
          <w:szCs w:val="28"/>
        </w:rPr>
        <w:t>Рецензия на дипломный проект  (обязательна, образец  - в приложении 12)</w:t>
      </w:r>
    </w:p>
    <w:p w:rsidR="00E553C9" w:rsidRDefault="00E553C9">
      <w:pPr>
        <w:numPr>
          <w:ilvl w:val="0"/>
          <w:numId w:val="24"/>
        </w:numPr>
        <w:spacing w:line="360" w:lineRule="auto"/>
        <w:rPr>
          <w:sz w:val="28"/>
          <w:szCs w:val="28"/>
        </w:rPr>
      </w:pPr>
      <w:r>
        <w:rPr>
          <w:sz w:val="28"/>
          <w:szCs w:val="28"/>
        </w:rPr>
        <w:t>Запрос на тему дипломного проекта ( не обязателен, образец – в приложении 5)</w:t>
      </w:r>
    </w:p>
    <w:p w:rsidR="00E553C9" w:rsidRDefault="00E553C9">
      <w:pPr>
        <w:numPr>
          <w:ilvl w:val="0"/>
          <w:numId w:val="24"/>
        </w:numPr>
        <w:spacing w:line="360" w:lineRule="auto"/>
        <w:rPr>
          <w:sz w:val="28"/>
          <w:szCs w:val="28"/>
        </w:rPr>
      </w:pPr>
      <w:r>
        <w:rPr>
          <w:sz w:val="28"/>
          <w:szCs w:val="28"/>
        </w:rPr>
        <w:t>Справка о внедрении результатов дипломного проектирования ( не обязательна, образец – в приложении 6)</w:t>
      </w:r>
    </w:p>
    <w:p w:rsidR="00E553C9" w:rsidRDefault="00E553C9">
      <w:pPr>
        <w:numPr>
          <w:ilvl w:val="0"/>
          <w:numId w:val="24"/>
        </w:numPr>
        <w:spacing w:line="360" w:lineRule="auto"/>
        <w:rPr>
          <w:sz w:val="28"/>
          <w:szCs w:val="28"/>
        </w:rPr>
      </w:pPr>
      <w:r>
        <w:rPr>
          <w:sz w:val="28"/>
          <w:szCs w:val="28"/>
        </w:rPr>
        <w:t>дискета с тестом пояснительной записка и файлом расчетов ( обязательна для тех, кто выполняет пояснительную записку на  ЭВМ, правила ее подготовки – см далее по тексту).</w:t>
      </w:r>
    </w:p>
    <w:p w:rsidR="00E553C9" w:rsidRDefault="00E553C9">
      <w:pPr>
        <w:spacing w:line="360" w:lineRule="auto"/>
        <w:ind w:left="360"/>
        <w:rPr>
          <w:sz w:val="28"/>
          <w:szCs w:val="28"/>
        </w:rPr>
      </w:pPr>
    </w:p>
    <w:p w:rsidR="00E553C9" w:rsidRDefault="00E553C9">
      <w:pPr>
        <w:spacing w:line="360" w:lineRule="auto"/>
        <w:jc w:val="both"/>
        <w:rPr>
          <w:bCs/>
          <w:sz w:val="28"/>
          <w:u w:val="single"/>
        </w:rPr>
      </w:pPr>
      <w:r>
        <w:rPr>
          <w:bCs/>
          <w:sz w:val="28"/>
          <w:u w:val="single"/>
        </w:rPr>
        <w:t>Оформление электронной копии дипломного проекта.</w:t>
      </w:r>
    </w:p>
    <w:p w:rsidR="00E553C9" w:rsidRDefault="00E553C9">
      <w:pPr>
        <w:spacing w:line="360" w:lineRule="auto"/>
        <w:ind w:firstLine="851"/>
        <w:rPr>
          <w:sz w:val="28"/>
        </w:rPr>
      </w:pPr>
      <w:r>
        <w:rPr>
          <w:sz w:val="28"/>
        </w:rPr>
        <w:t xml:space="preserve">Электронная копия дипломного проекта размещается на дискете и сдается вместе с ним. </w:t>
      </w:r>
    </w:p>
    <w:p w:rsidR="00E553C9" w:rsidRDefault="00E553C9">
      <w:pPr>
        <w:spacing w:line="360" w:lineRule="auto"/>
        <w:ind w:firstLine="851"/>
        <w:rPr>
          <w:sz w:val="28"/>
        </w:rPr>
      </w:pPr>
      <w:r>
        <w:rPr>
          <w:sz w:val="28"/>
        </w:rPr>
        <w:t xml:space="preserve">На дискете создается папка с названием типа «ФИО год выпуска», например: Иванов АВ 2004. В папку вкладываются все файлы (как текстовые, так и расчетные), подготовленные дипломником в процессе работы над дипломным проектом (желательно в архивированном виде) и специально создаваемый файл </w:t>
      </w:r>
      <w:r>
        <w:rPr>
          <w:sz w:val="28"/>
          <w:lang w:val="en-US"/>
        </w:rPr>
        <w:t>readme</w:t>
      </w:r>
      <w:r>
        <w:rPr>
          <w:sz w:val="28"/>
        </w:rPr>
        <w:t>.</w:t>
      </w:r>
      <w:r>
        <w:rPr>
          <w:sz w:val="28"/>
          <w:lang w:val="en-US"/>
        </w:rPr>
        <w:t>doc</w:t>
      </w:r>
      <w:r>
        <w:rPr>
          <w:sz w:val="28"/>
        </w:rPr>
        <w:t xml:space="preserve"> со следующей информацией:</w:t>
      </w:r>
    </w:p>
    <w:p w:rsidR="00E553C9" w:rsidRDefault="00E553C9" w:rsidP="00E553C9">
      <w:pPr>
        <w:numPr>
          <w:ilvl w:val="0"/>
          <w:numId w:val="34"/>
        </w:numPr>
        <w:tabs>
          <w:tab w:val="clear" w:pos="1931"/>
          <w:tab w:val="num" w:pos="0"/>
        </w:tabs>
        <w:spacing w:line="360" w:lineRule="auto"/>
        <w:ind w:left="0" w:firstLine="54"/>
        <w:rPr>
          <w:sz w:val="28"/>
        </w:rPr>
      </w:pPr>
      <w:r>
        <w:rPr>
          <w:sz w:val="28"/>
        </w:rPr>
        <w:t>ФИО автора, шифр, год выпуска</w:t>
      </w:r>
    </w:p>
    <w:p w:rsidR="00E553C9" w:rsidRDefault="00E553C9" w:rsidP="00E553C9">
      <w:pPr>
        <w:numPr>
          <w:ilvl w:val="0"/>
          <w:numId w:val="34"/>
        </w:numPr>
        <w:tabs>
          <w:tab w:val="clear" w:pos="1931"/>
          <w:tab w:val="num" w:pos="0"/>
        </w:tabs>
        <w:spacing w:line="360" w:lineRule="auto"/>
        <w:ind w:left="0" w:firstLine="54"/>
        <w:rPr>
          <w:sz w:val="28"/>
        </w:rPr>
      </w:pPr>
      <w:r>
        <w:rPr>
          <w:sz w:val="28"/>
        </w:rPr>
        <w:t>его координаты (адрес, контактный телефон…),</w:t>
      </w:r>
    </w:p>
    <w:p w:rsidR="00E553C9" w:rsidRDefault="00E553C9" w:rsidP="00E553C9">
      <w:pPr>
        <w:numPr>
          <w:ilvl w:val="0"/>
          <w:numId w:val="34"/>
        </w:numPr>
        <w:tabs>
          <w:tab w:val="clear" w:pos="1931"/>
          <w:tab w:val="num" w:pos="0"/>
        </w:tabs>
        <w:spacing w:line="360" w:lineRule="auto"/>
        <w:ind w:left="0" w:firstLine="54"/>
        <w:rPr>
          <w:sz w:val="28"/>
        </w:rPr>
      </w:pPr>
      <w:r>
        <w:rPr>
          <w:sz w:val="28"/>
        </w:rPr>
        <w:t>полное название дипломного проекта,</w:t>
      </w:r>
    </w:p>
    <w:p w:rsidR="00E553C9" w:rsidRDefault="00E553C9" w:rsidP="00E553C9">
      <w:pPr>
        <w:numPr>
          <w:ilvl w:val="0"/>
          <w:numId w:val="34"/>
        </w:numPr>
        <w:tabs>
          <w:tab w:val="clear" w:pos="1931"/>
          <w:tab w:val="num" w:pos="0"/>
        </w:tabs>
        <w:spacing w:line="360" w:lineRule="auto"/>
        <w:ind w:left="0" w:firstLine="54"/>
        <w:rPr>
          <w:sz w:val="28"/>
        </w:rPr>
      </w:pPr>
      <w:r>
        <w:rPr>
          <w:sz w:val="28"/>
        </w:rPr>
        <w:t xml:space="preserve">сведения о руководителе, консультанте, рецензенте, </w:t>
      </w:r>
    </w:p>
    <w:p w:rsidR="00E553C9" w:rsidRDefault="00E553C9" w:rsidP="00E553C9">
      <w:pPr>
        <w:numPr>
          <w:ilvl w:val="0"/>
          <w:numId w:val="34"/>
        </w:numPr>
        <w:tabs>
          <w:tab w:val="clear" w:pos="1931"/>
          <w:tab w:val="num" w:pos="0"/>
        </w:tabs>
        <w:spacing w:line="360" w:lineRule="auto"/>
        <w:ind w:left="0" w:firstLine="54"/>
        <w:rPr>
          <w:sz w:val="28"/>
        </w:rPr>
      </w:pPr>
      <w:r>
        <w:rPr>
          <w:sz w:val="28"/>
        </w:rPr>
        <w:t>название, адрес и основной профиль деятельности организации, где был выполнен диплом,</w:t>
      </w:r>
    </w:p>
    <w:p w:rsidR="00E553C9" w:rsidRDefault="00E553C9" w:rsidP="00E553C9">
      <w:pPr>
        <w:numPr>
          <w:ilvl w:val="0"/>
          <w:numId w:val="34"/>
        </w:numPr>
        <w:tabs>
          <w:tab w:val="clear" w:pos="1931"/>
          <w:tab w:val="num" w:pos="0"/>
        </w:tabs>
        <w:spacing w:line="360" w:lineRule="auto"/>
        <w:ind w:left="0" w:firstLine="54"/>
        <w:rPr>
          <w:sz w:val="28"/>
        </w:rPr>
      </w:pPr>
      <w:r>
        <w:rPr>
          <w:sz w:val="28"/>
        </w:rPr>
        <w:t>количество страниц в пояснительной записке,  и раздаточном материале</w:t>
      </w:r>
    </w:p>
    <w:p w:rsidR="00E553C9" w:rsidRDefault="00E553C9" w:rsidP="00E553C9">
      <w:pPr>
        <w:numPr>
          <w:ilvl w:val="0"/>
          <w:numId w:val="34"/>
        </w:numPr>
        <w:tabs>
          <w:tab w:val="clear" w:pos="1931"/>
          <w:tab w:val="num" w:pos="0"/>
        </w:tabs>
        <w:spacing w:line="360" w:lineRule="auto"/>
        <w:ind w:left="0" w:firstLine="54"/>
        <w:rPr>
          <w:sz w:val="28"/>
        </w:rPr>
      </w:pPr>
      <w:r>
        <w:rPr>
          <w:sz w:val="28"/>
        </w:rPr>
        <w:t>краткая аннотация к проекту.</w:t>
      </w:r>
    </w:p>
    <w:p w:rsidR="00E553C9" w:rsidRDefault="00E553C9">
      <w:pPr>
        <w:pStyle w:val="32"/>
      </w:pPr>
      <w:r>
        <w:t xml:space="preserve"> Этикетка включает следующую информацию:</w:t>
      </w:r>
    </w:p>
    <w:p w:rsidR="00E553C9" w:rsidRDefault="00E553C9" w:rsidP="00E553C9">
      <w:pPr>
        <w:numPr>
          <w:ilvl w:val="0"/>
          <w:numId w:val="34"/>
        </w:numPr>
        <w:tabs>
          <w:tab w:val="clear" w:pos="1931"/>
          <w:tab w:val="num" w:pos="0"/>
        </w:tabs>
        <w:spacing w:line="360" w:lineRule="auto"/>
        <w:ind w:left="0" w:firstLine="54"/>
        <w:rPr>
          <w:sz w:val="28"/>
        </w:rPr>
      </w:pPr>
      <w:r>
        <w:rPr>
          <w:sz w:val="28"/>
        </w:rPr>
        <w:lastRenderedPageBreak/>
        <w:t>ФИО автора,</w:t>
      </w:r>
    </w:p>
    <w:p w:rsidR="00E553C9" w:rsidRDefault="00E553C9" w:rsidP="00E553C9">
      <w:pPr>
        <w:numPr>
          <w:ilvl w:val="0"/>
          <w:numId w:val="34"/>
        </w:numPr>
        <w:tabs>
          <w:tab w:val="clear" w:pos="1931"/>
          <w:tab w:val="num" w:pos="0"/>
        </w:tabs>
        <w:spacing w:line="360" w:lineRule="auto"/>
        <w:ind w:left="0" w:firstLine="54"/>
        <w:rPr>
          <w:sz w:val="28"/>
        </w:rPr>
      </w:pPr>
      <w:r>
        <w:rPr>
          <w:sz w:val="28"/>
        </w:rPr>
        <w:t>года выпуска, город</w:t>
      </w:r>
    </w:p>
    <w:p w:rsidR="00E553C9" w:rsidRDefault="00E553C9" w:rsidP="00E553C9">
      <w:pPr>
        <w:numPr>
          <w:ilvl w:val="0"/>
          <w:numId w:val="34"/>
        </w:numPr>
        <w:tabs>
          <w:tab w:val="clear" w:pos="1931"/>
          <w:tab w:val="num" w:pos="0"/>
        </w:tabs>
        <w:spacing w:line="360" w:lineRule="auto"/>
        <w:ind w:left="0" w:firstLine="54"/>
        <w:rPr>
          <w:sz w:val="28"/>
        </w:rPr>
      </w:pPr>
      <w:r>
        <w:rPr>
          <w:sz w:val="28"/>
        </w:rPr>
        <w:t>краткое название темы,</w:t>
      </w:r>
    </w:p>
    <w:p w:rsidR="00E553C9" w:rsidRDefault="00E553C9" w:rsidP="00E553C9">
      <w:pPr>
        <w:numPr>
          <w:ilvl w:val="0"/>
          <w:numId w:val="34"/>
        </w:numPr>
        <w:tabs>
          <w:tab w:val="clear" w:pos="1931"/>
          <w:tab w:val="num" w:pos="0"/>
        </w:tabs>
        <w:spacing w:line="360" w:lineRule="auto"/>
        <w:ind w:left="0" w:firstLine="54"/>
        <w:rPr>
          <w:sz w:val="28"/>
        </w:rPr>
      </w:pPr>
      <w:r>
        <w:rPr>
          <w:sz w:val="28"/>
        </w:rPr>
        <w:t>номер дискеты по порядку (если дискет несколько).</w:t>
      </w:r>
    </w:p>
    <w:p w:rsidR="00E553C9" w:rsidRDefault="00E553C9">
      <w:pPr>
        <w:spacing w:line="360" w:lineRule="auto"/>
        <w:ind w:firstLine="851"/>
      </w:pPr>
    </w:p>
    <w:p w:rsidR="00E553C9" w:rsidRDefault="00E553C9">
      <w:pPr>
        <w:pStyle w:val="1"/>
        <w:spacing w:line="360" w:lineRule="auto"/>
        <w:jc w:val="center"/>
      </w:pPr>
      <w:bookmarkStart w:id="26" w:name="_Toc66709803"/>
      <w:bookmarkStart w:id="27" w:name="_Toc66709888"/>
      <w:r>
        <w:t>4. ПОРЯДОК РАБОТЫ СТУДЕНТОВ ДИПЛОМНИКОВ В ПОСЛЕДНЕМ СЕМЕСТРЕ ОБУЧЕНИЯ</w:t>
      </w:r>
      <w:bookmarkEnd w:id="26"/>
      <w:bookmarkEnd w:id="27"/>
    </w:p>
    <w:p w:rsidR="00E553C9" w:rsidRDefault="00E553C9">
      <w:pPr>
        <w:pStyle w:val="2"/>
        <w:spacing w:line="360" w:lineRule="auto"/>
      </w:pPr>
      <w:bookmarkStart w:id="28" w:name="_Toc66709804"/>
      <w:bookmarkStart w:id="29" w:name="_Toc66709889"/>
      <w:r>
        <w:t>4.1. Общие положения</w:t>
      </w:r>
      <w:bookmarkEnd w:id="28"/>
      <w:bookmarkEnd w:id="29"/>
    </w:p>
    <w:p w:rsidR="00E553C9" w:rsidRDefault="00E553C9">
      <w:pPr>
        <w:pStyle w:val="31"/>
        <w:spacing w:line="360" w:lineRule="auto"/>
        <w:rPr>
          <w:sz w:val="28"/>
        </w:rPr>
      </w:pPr>
      <w:r>
        <w:rPr>
          <w:sz w:val="28"/>
        </w:rPr>
        <w:tab/>
        <w:t>Последний семестр обучения включает в себя преддипломную практику, дипломное проектирование, государственную аттестацию, состоящую из сдачи государственного экзамена по специальности и защиты дипломного проекта. Календарный график работ разрабатывается кафедрой для каждой группы отдельно в соответствии с учебным планом и графиком работы Государственной аттестационной комиссии. Студенты обязаны ознакомиться с графиком (под роспись) на специальном организационном собрании, которое проводится обычно накануне начала преддипломной практики. Пример календарного план-графика – в приложении 10)</w:t>
      </w:r>
    </w:p>
    <w:p w:rsidR="00E553C9" w:rsidRDefault="00E553C9">
      <w:pPr>
        <w:pStyle w:val="31"/>
        <w:spacing w:line="360" w:lineRule="auto"/>
        <w:ind w:firstLine="720"/>
        <w:rPr>
          <w:sz w:val="28"/>
        </w:rPr>
      </w:pPr>
      <w:r>
        <w:rPr>
          <w:sz w:val="28"/>
        </w:rPr>
        <w:t>Дипломное проектирование начинается с практики. Студенты  дневного отделения обязаны получить направления на практику у ответственного за организацию практики от института не позднее, чем накануне дня начала практики. Направления выписываются на основании личного заявления студента либо (если заявление отсутствует) на основании решения кафедры. Для студентов заочного отделения направления на практику выдаются только по требованию студента, так как они должны проходить данную практику на предприятиях, где они постоянно работают. Подробнее об организации преддипломной практики – в «Методических указаниях по выполнению преддипломной практики студентами  специальности 0608». Отчет о прохождении преддипломной практики выполняется в виде аналитической части дипломного проекта и предоставляется к защите  в сроки, предусмотренные календарным план-графиком. База преддипломной практики и дипломного проек</w:t>
      </w:r>
      <w:r>
        <w:rPr>
          <w:sz w:val="28"/>
        </w:rPr>
        <w:lastRenderedPageBreak/>
        <w:t xml:space="preserve">та </w:t>
      </w:r>
      <w:r>
        <w:rPr>
          <w:sz w:val="28"/>
          <w:u w:val="single"/>
        </w:rPr>
        <w:t>обязательно</w:t>
      </w:r>
      <w:r>
        <w:rPr>
          <w:sz w:val="28"/>
        </w:rPr>
        <w:t xml:space="preserve"> должна совпадать (кроме случаев, когда в дипломном проекте разрабатывается бизнес-план создания нового предприятия).  Оценка отчета производится по пятибальной системе. </w:t>
      </w:r>
      <w:r>
        <w:rPr>
          <w:sz w:val="28"/>
          <w:u w:val="single"/>
        </w:rPr>
        <w:t>Защита дипломного проекта не может быть проведена ранее, чем через 10 недель после сдачи отчета по преддипломной практике</w:t>
      </w:r>
      <w:r>
        <w:rPr>
          <w:sz w:val="28"/>
        </w:rPr>
        <w:t xml:space="preserve">. Вместе с отчетом студент  должен подготовить окончательный вариант заявления и задания на дипломный проект (образцы – в приложении 2,3), которые после защиты отчета по практике обсуждаются и корректируются руководителем, оформляются на чистых листах и утверждаются заведующим кафедрой. На их основании готовится приказ по институту. </w:t>
      </w:r>
      <w:r>
        <w:rPr>
          <w:sz w:val="28"/>
          <w:u w:val="single"/>
        </w:rPr>
        <w:t>Тема в приказе и тема на титульном листе диплома должны совпадать слово в слово</w:t>
      </w:r>
      <w:r>
        <w:rPr>
          <w:sz w:val="28"/>
        </w:rPr>
        <w:t>! Изменение темы допускается в исключительных случаях по ходатайству руководителя дипломного проекта не позднее, чем за 2 недели до его защиты.</w:t>
      </w:r>
    </w:p>
    <w:p w:rsidR="00E553C9" w:rsidRDefault="00E553C9">
      <w:pPr>
        <w:pStyle w:val="31"/>
        <w:spacing w:line="360" w:lineRule="auto"/>
        <w:ind w:firstLine="720"/>
        <w:rPr>
          <w:sz w:val="28"/>
        </w:rPr>
      </w:pPr>
      <w:r>
        <w:rPr>
          <w:sz w:val="28"/>
        </w:rPr>
        <w:t>Выбор темы – очень важная и ответственная часть дипломного проектирования. Он основывается на хорошем знании экономической ситуации на предприятии, поэтому очень важно в процессе преддипломной практики не только выполнить формальный отчет, но и переговорить со специалистами предприятия, выявить наиболее актуальные проблемы и возможные пути их решения. В процессе выполнения анализа надо больше внимания уделить именно этим проблемам, что позволить наметить ряд наиболее эффективных решений (будущих мероприятий аналитической части). Четко сформулированная проблема и возможные варианты ее решения позволять дипломнику при консультации руководителя наиболее точно сформулировать цель и выбрать тему дипломного проекта.</w:t>
      </w:r>
    </w:p>
    <w:p w:rsidR="00E553C9" w:rsidRDefault="00E553C9">
      <w:pPr>
        <w:pStyle w:val="31"/>
        <w:spacing w:line="360" w:lineRule="auto"/>
        <w:ind w:firstLine="720"/>
        <w:rPr>
          <w:sz w:val="28"/>
        </w:rPr>
      </w:pPr>
      <w:r>
        <w:rPr>
          <w:sz w:val="28"/>
        </w:rPr>
        <w:t>Выбор в качестве темы составление бизнес-плана рекомендуется только наиболее подготовленным дипломникам. Выполнение таких дипломных проектов наиболее трудоемко, требует большого количества расчетов, обязательного использования специальных программных средств типа «</w:t>
      </w:r>
      <w:r>
        <w:rPr>
          <w:sz w:val="28"/>
          <w:lang w:val="en-US"/>
        </w:rPr>
        <w:t>Project</w:t>
      </w:r>
      <w:r>
        <w:rPr>
          <w:sz w:val="28"/>
        </w:rPr>
        <w:t xml:space="preserve"> </w:t>
      </w:r>
      <w:r>
        <w:rPr>
          <w:sz w:val="28"/>
          <w:lang w:val="en-US"/>
        </w:rPr>
        <w:t>Expert</w:t>
      </w:r>
      <w:r>
        <w:rPr>
          <w:sz w:val="28"/>
        </w:rPr>
        <w:t xml:space="preserve">» или </w:t>
      </w:r>
      <w:r>
        <w:rPr>
          <w:sz w:val="28"/>
          <w:lang w:val="en-US"/>
        </w:rPr>
        <w:t>Excel</w:t>
      </w:r>
      <w:r>
        <w:rPr>
          <w:sz w:val="28"/>
        </w:rPr>
        <w:t>-таблиц для формирования финансовых потоков с времен</w:t>
      </w:r>
      <w:r>
        <w:rPr>
          <w:sz w:val="28"/>
        </w:rPr>
        <w:lastRenderedPageBreak/>
        <w:t>ным лагом не менее  5 лет и обязательным расчетом экономической эффективности дипломного проекта динамическим методом.</w:t>
      </w:r>
    </w:p>
    <w:p w:rsidR="00E553C9" w:rsidRDefault="00E553C9">
      <w:pPr>
        <w:pStyle w:val="31"/>
        <w:spacing w:line="360" w:lineRule="auto"/>
        <w:ind w:firstLine="720"/>
        <w:rPr>
          <w:sz w:val="28"/>
        </w:rPr>
      </w:pPr>
      <w:r>
        <w:rPr>
          <w:sz w:val="28"/>
        </w:rPr>
        <w:t xml:space="preserve">Процесс выполнения дипломных проектов отслеживается кафедрой в соответствии с графиком контрольных проверок. Студенты-дипломники обязаны прийти на каждую из назначенных контрольных проверок и принести материал, подготовленный к этому сроку.  Результаты этого учёта отражаются в листе задания на дипломный проект и в листе учета хода дипломного проектирования, который ведет каждый руководитель ( или консультант от кафедры). Данные учета передаются на кафедру и отражаются на экране выполнения студентами дипломных проектов. В случае существенного нарушения сроков выполнения отдельных частей проекта без уважительной причины, студент к защите не допускается. В случае невозможности прибыть на контрольную явку в установленный срок, студент обязан по телефону согласовать с руководителем или консультантом перенос срока контрольной явки. </w:t>
      </w:r>
    </w:p>
    <w:p w:rsidR="00E553C9" w:rsidRDefault="00E553C9">
      <w:pPr>
        <w:pStyle w:val="31"/>
        <w:spacing w:line="360" w:lineRule="auto"/>
        <w:ind w:firstLine="720"/>
        <w:rPr>
          <w:sz w:val="28"/>
        </w:rPr>
      </w:pPr>
      <w:r>
        <w:rPr>
          <w:sz w:val="28"/>
        </w:rPr>
        <w:t xml:space="preserve">На первую контрольную явку студент обязан предоставить полностью готовые теоретическую и аналитическую части, а также иметь при себе список возможных к разработке в проектной части мероприятий. На вторую контрольную явку студент обязан предоставить полностью готовые и подписанные консультантами технологическую часть и охрану труда, а также выполненную в черне проектную часть. Консультанты по технологической части и охране труда согласовываются с руководителем дипломного проекта во время первой контрольной явки. Ими могут быть преподаватели института или соответствующие специалисты предприятия (их подписи должны быть заверены печатью отдела кадров, а должности указаны на титульном листе соответствующей части полностью). </w:t>
      </w:r>
    </w:p>
    <w:p w:rsidR="00E553C9" w:rsidRDefault="00E553C9">
      <w:pPr>
        <w:pStyle w:val="2"/>
        <w:spacing w:line="360" w:lineRule="auto"/>
      </w:pPr>
      <w:bookmarkStart w:id="30" w:name="_Toc66709805"/>
      <w:bookmarkStart w:id="31" w:name="_Toc66709890"/>
      <w:r>
        <w:t>4.2. Порядок сдачи студентом законченного дипломного проекта</w:t>
      </w:r>
      <w:bookmarkEnd w:id="30"/>
      <w:bookmarkEnd w:id="31"/>
    </w:p>
    <w:p w:rsidR="00E553C9" w:rsidRDefault="00E553C9">
      <w:pPr>
        <w:pStyle w:val="20"/>
        <w:ind w:firstLine="720"/>
        <w:jc w:val="both"/>
      </w:pPr>
      <w:r>
        <w:t>Законченный дипломный проект, подписанный студентом и консультантами, представляется руководителю во время третьей контрольной явки. После одобрения дипломного проекта руководителем может быть проведена предзащита с целью выявления возможных недоработок в дипломном проек</w:t>
      </w:r>
      <w:r>
        <w:lastRenderedPageBreak/>
        <w:t xml:space="preserve">те. Предзащита проводится как «генеральная репетиция» защиты, в ней участвуют преподаватели и аспиранты кафедры. На предзащите рассматриваются  все соответствующие материалы дипломного проекта, заслушивается доклад студента. Комиссия дает рекомендации (либо не дает) к защите диплома, рекомендации к доработке. </w:t>
      </w:r>
    </w:p>
    <w:p w:rsidR="00E553C9" w:rsidRDefault="00E553C9">
      <w:pPr>
        <w:pStyle w:val="20"/>
        <w:ind w:firstLine="720"/>
        <w:jc w:val="both"/>
      </w:pPr>
      <w:r>
        <w:t>В случае возникших между студентом и руководителем дипломного проекта разногласиях, они обязаны поставить об этом в известность заведующего кафедрой или ответственного за дипломное проектирование по городу. В этом случае предзащита проводится в обязательном порядке.</w:t>
      </w:r>
    </w:p>
    <w:p w:rsidR="00E553C9" w:rsidRDefault="00E553C9">
      <w:pPr>
        <w:pStyle w:val="31"/>
        <w:spacing w:line="360" w:lineRule="auto"/>
        <w:ind w:firstLine="720"/>
        <w:rPr>
          <w:sz w:val="28"/>
        </w:rPr>
      </w:pPr>
      <w:r>
        <w:rPr>
          <w:sz w:val="28"/>
        </w:rPr>
        <w:t>После исправления всех выявленных недочетов, руководитель подписывает пояснительную записку, чертежи и составляет письменный отзыв. Далее дипломный проект направляется на рецензию. Рецензент определяется руководителем дипломного проекта. Им может быть:</w:t>
      </w:r>
    </w:p>
    <w:p w:rsidR="00E553C9" w:rsidRDefault="00E553C9" w:rsidP="00E553C9">
      <w:pPr>
        <w:pStyle w:val="31"/>
        <w:numPr>
          <w:ilvl w:val="1"/>
          <w:numId w:val="19"/>
        </w:numPr>
        <w:tabs>
          <w:tab w:val="clear" w:pos="1440"/>
          <w:tab w:val="num" w:pos="0"/>
        </w:tabs>
        <w:spacing w:line="360" w:lineRule="auto"/>
        <w:ind w:left="0" w:hanging="22"/>
        <w:rPr>
          <w:sz w:val="28"/>
        </w:rPr>
      </w:pPr>
      <w:r>
        <w:rPr>
          <w:sz w:val="28"/>
        </w:rPr>
        <w:t>один из руководителей или специалистов предприятия, на базе которого выполнялся дипломный проект, имеющий высшее экономическое образование;</w:t>
      </w:r>
    </w:p>
    <w:p w:rsidR="00E553C9" w:rsidRDefault="00E553C9" w:rsidP="00E553C9">
      <w:pPr>
        <w:pStyle w:val="31"/>
        <w:numPr>
          <w:ilvl w:val="1"/>
          <w:numId w:val="19"/>
        </w:numPr>
        <w:tabs>
          <w:tab w:val="clear" w:pos="1440"/>
          <w:tab w:val="num" w:pos="0"/>
        </w:tabs>
        <w:spacing w:line="360" w:lineRule="auto"/>
        <w:ind w:left="0" w:hanging="22"/>
        <w:rPr>
          <w:sz w:val="28"/>
        </w:rPr>
      </w:pPr>
      <w:r>
        <w:rPr>
          <w:sz w:val="28"/>
        </w:rPr>
        <w:t>преподаватель смежной кафедры или другого ВУЗа с соответствующим профилем обучения.</w:t>
      </w:r>
    </w:p>
    <w:p w:rsidR="00E553C9" w:rsidRDefault="00E553C9">
      <w:pPr>
        <w:pStyle w:val="31"/>
        <w:spacing w:line="360" w:lineRule="auto"/>
        <w:ind w:firstLine="720"/>
        <w:rPr>
          <w:sz w:val="28"/>
        </w:rPr>
      </w:pPr>
      <w:r>
        <w:rPr>
          <w:sz w:val="28"/>
        </w:rPr>
        <w:t>Желательно ознакомить с результатами выполненной работы руководство базового предприятия и получить письменный отзыв и замечания о проделанной работе. Если предложенные студентом мероприятия актуальны и могут быть внедрены, руководство предприятия  подтверждает это письмом или справкой о внедрении.</w:t>
      </w:r>
    </w:p>
    <w:p w:rsidR="00E553C9" w:rsidRDefault="00E553C9">
      <w:pPr>
        <w:pStyle w:val="31"/>
        <w:spacing w:line="360" w:lineRule="auto"/>
        <w:ind w:firstLine="720"/>
        <w:rPr>
          <w:sz w:val="28"/>
        </w:rPr>
      </w:pPr>
      <w:r>
        <w:rPr>
          <w:sz w:val="28"/>
        </w:rPr>
        <w:t xml:space="preserve">Полностью доработанный и оформленный дипломный проект, содержащий пояснительную записку, листы графического материала, отзыв руководителя и рецензию, сдается на выпускающую кафедру в установленные сроки. После нормоконтроля и проверки заведующим выпускающей кафедрой, решением кафедры студент допускается к защите. </w:t>
      </w:r>
    </w:p>
    <w:p w:rsidR="00E553C9" w:rsidRDefault="00E553C9">
      <w:pPr>
        <w:pStyle w:val="31"/>
        <w:spacing w:line="360" w:lineRule="auto"/>
        <w:ind w:firstLine="720"/>
        <w:rPr>
          <w:sz w:val="28"/>
        </w:rPr>
      </w:pPr>
      <w:r>
        <w:rPr>
          <w:sz w:val="28"/>
        </w:rPr>
        <w:t>Не допускаются к защите студенты</w:t>
      </w:r>
    </w:p>
    <w:p w:rsidR="00E553C9" w:rsidRDefault="00E553C9" w:rsidP="00E553C9">
      <w:pPr>
        <w:pStyle w:val="31"/>
        <w:numPr>
          <w:ilvl w:val="0"/>
          <w:numId w:val="35"/>
        </w:numPr>
        <w:tabs>
          <w:tab w:val="clear" w:pos="1931"/>
          <w:tab w:val="num" w:pos="709"/>
        </w:tabs>
        <w:spacing w:line="360" w:lineRule="auto"/>
        <w:ind w:left="0" w:hanging="88"/>
        <w:rPr>
          <w:sz w:val="28"/>
        </w:rPr>
      </w:pPr>
      <w:r>
        <w:rPr>
          <w:sz w:val="28"/>
        </w:rPr>
        <w:t>не выполнившие полностью учебного плана;</w:t>
      </w:r>
    </w:p>
    <w:p w:rsidR="00E553C9" w:rsidRDefault="00E553C9" w:rsidP="00E553C9">
      <w:pPr>
        <w:pStyle w:val="31"/>
        <w:numPr>
          <w:ilvl w:val="0"/>
          <w:numId w:val="35"/>
        </w:numPr>
        <w:tabs>
          <w:tab w:val="clear" w:pos="1931"/>
          <w:tab w:val="num" w:pos="709"/>
        </w:tabs>
        <w:spacing w:line="360" w:lineRule="auto"/>
        <w:ind w:left="0" w:hanging="88"/>
        <w:rPr>
          <w:sz w:val="28"/>
        </w:rPr>
      </w:pPr>
      <w:r>
        <w:rPr>
          <w:sz w:val="28"/>
        </w:rPr>
        <w:lastRenderedPageBreak/>
        <w:t>не сдавшие в срок дипломный проект;</w:t>
      </w:r>
    </w:p>
    <w:p w:rsidR="00E553C9" w:rsidRDefault="00E553C9" w:rsidP="00E553C9">
      <w:pPr>
        <w:pStyle w:val="31"/>
        <w:numPr>
          <w:ilvl w:val="0"/>
          <w:numId w:val="35"/>
        </w:numPr>
        <w:tabs>
          <w:tab w:val="clear" w:pos="1931"/>
          <w:tab w:val="num" w:pos="709"/>
        </w:tabs>
        <w:spacing w:line="360" w:lineRule="auto"/>
        <w:ind w:left="0" w:hanging="88"/>
        <w:rPr>
          <w:sz w:val="28"/>
        </w:rPr>
      </w:pPr>
      <w:r>
        <w:rPr>
          <w:sz w:val="28"/>
        </w:rPr>
        <w:t>представившие дипломный проект, не соответствующую предъявленным к ней требованиям;</w:t>
      </w:r>
    </w:p>
    <w:p w:rsidR="00E553C9" w:rsidRDefault="00E553C9">
      <w:pPr>
        <w:pStyle w:val="2"/>
        <w:spacing w:line="360" w:lineRule="auto"/>
      </w:pPr>
      <w:bookmarkStart w:id="32" w:name="_Toc66709806"/>
      <w:bookmarkStart w:id="33" w:name="_Toc66709891"/>
      <w:r>
        <w:t>4.3. Подготовка к защите дипломного проекта</w:t>
      </w:r>
      <w:bookmarkEnd w:id="32"/>
      <w:bookmarkEnd w:id="33"/>
    </w:p>
    <w:p w:rsidR="00E553C9" w:rsidRDefault="00E553C9">
      <w:pPr>
        <w:pStyle w:val="31"/>
        <w:spacing w:line="360" w:lineRule="auto"/>
        <w:ind w:firstLine="720"/>
        <w:rPr>
          <w:sz w:val="28"/>
        </w:rPr>
      </w:pPr>
      <w:r>
        <w:rPr>
          <w:sz w:val="28"/>
        </w:rPr>
        <w:t>Подготовка к защите сводится в первую очередь к работе над текстом доклада-выступления. Содержание доклада должно вкратце передавать основное содержание дипломной работы. В то же время, простой пересказ содержания не позволяет выделить самые существенные результаты работы, подчеркнуть ее оригинальность, оттенить специфику, обратить внимание участвующих на личный вклад автора. Эти задачи решаются студентом лучше, если в основу сообщения положить выводы и рекомендации в их творческом изложении.</w:t>
      </w:r>
    </w:p>
    <w:p w:rsidR="00E553C9" w:rsidRDefault="00E553C9">
      <w:pPr>
        <w:pStyle w:val="31"/>
        <w:spacing w:line="360" w:lineRule="auto"/>
        <w:ind w:firstLine="720"/>
        <w:rPr>
          <w:sz w:val="28"/>
        </w:rPr>
      </w:pPr>
      <w:r>
        <w:rPr>
          <w:sz w:val="28"/>
        </w:rPr>
        <w:t>Целесообразно посвятить начало своего выступления краткой характеристике предприятия, выявленным в процессе анализа его деятельности положительным и отрицательным характеристикам его развития. Данный анализ должен помочь обоснованию актуальности выбранной темы. Во второй части выступления необходимо обосновать  выбор предложенных в проекте рекомендаций, дать подробные пояснения организационным моментам реализации каждого проектного решения (мероприятия), объяснить, на базе каких исходных данных строился прогноза результатов реализации мероприятия. Надо особо выделить узловые элементы работы, подчеркнуть какие нововведения предложения, обосновать их. Довольно часто дипломник пытается использовать основное время доклада на изложение содержания работы по главам и параграфам, на что уходит масса времени, тогда как остается непонятным, что же собственно сделал сам автор, каковы важнейшие результаты работы. Предпочтительнее излагать не содержание работы по главам, а суть самых значимых результатов. В заключительной части выступления следует подытожить все, что сделано, получено в работе в виде выводов и рекомендаций.</w:t>
      </w:r>
    </w:p>
    <w:p w:rsidR="00E553C9" w:rsidRDefault="00E553C9">
      <w:pPr>
        <w:pStyle w:val="31"/>
        <w:spacing w:line="360" w:lineRule="auto"/>
        <w:ind w:firstLine="720"/>
        <w:rPr>
          <w:sz w:val="28"/>
        </w:rPr>
      </w:pPr>
      <w:r>
        <w:rPr>
          <w:sz w:val="28"/>
        </w:rPr>
        <w:t>Структура речи может быть следующей:</w:t>
      </w:r>
    </w:p>
    <w:p w:rsidR="00E553C9" w:rsidRDefault="00E553C9">
      <w:pPr>
        <w:pStyle w:val="31"/>
        <w:numPr>
          <w:ilvl w:val="0"/>
          <w:numId w:val="43"/>
        </w:numPr>
        <w:spacing w:line="360" w:lineRule="auto"/>
        <w:rPr>
          <w:sz w:val="28"/>
        </w:rPr>
      </w:pPr>
      <w:r>
        <w:rPr>
          <w:sz w:val="28"/>
        </w:rPr>
        <w:lastRenderedPageBreak/>
        <w:t>Дипломный проект выполнен ни базе предприятия…..(краткая характеристика)</w:t>
      </w:r>
    </w:p>
    <w:p w:rsidR="00E553C9" w:rsidRDefault="00E553C9">
      <w:pPr>
        <w:pStyle w:val="31"/>
        <w:numPr>
          <w:ilvl w:val="0"/>
          <w:numId w:val="43"/>
        </w:numPr>
        <w:spacing w:line="360" w:lineRule="auto"/>
        <w:rPr>
          <w:sz w:val="28"/>
        </w:rPr>
      </w:pPr>
      <w:r>
        <w:rPr>
          <w:sz w:val="28"/>
        </w:rPr>
        <w:t>В процессе анализа хозяйственной деятельности предприятия за ……годы было установлено, что…..(какие основные достижения имеет предприятие и какие проблемы выявлены)</w:t>
      </w:r>
    </w:p>
    <w:p w:rsidR="00E553C9" w:rsidRDefault="00E553C9">
      <w:pPr>
        <w:pStyle w:val="31"/>
        <w:numPr>
          <w:ilvl w:val="0"/>
          <w:numId w:val="43"/>
        </w:numPr>
        <w:spacing w:line="360" w:lineRule="auto"/>
        <w:rPr>
          <w:sz w:val="28"/>
        </w:rPr>
      </w:pPr>
      <w:r>
        <w:rPr>
          <w:sz w:val="28"/>
        </w:rPr>
        <w:t>Для решения выявлены проблем в дипломном проекте предлагается…..(кратко охарактеризовать организационно-экономические решения по каждому мероприятию).</w:t>
      </w:r>
    </w:p>
    <w:p w:rsidR="00E553C9" w:rsidRDefault="00E553C9">
      <w:pPr>
        <w:pStyle w:val="31"/>
        <w:numPr>
          <w:ilvl w:val="0"/>
          <w:numId w:val="43"/>
        </w:numPr>
        <w:spacing w:line="360" w:lineRule="auto"/>
        <w:rPr>
          <w:sz w:val="28"/>
        </w:rPr>
      </w:pPr>
      <w:r>
        <w:rPr>
          <w:sz w:val="28"/>
        </w:rPr>
        <w:t>При условии реализации предлагаемых мероприятий, план деятельности предприятия на следующий год предполагает…. (кратко охарактеризовать основные технико-экономические показатели, характеризующие степень достижения цели, поставленной в теме дипломного проекта)</w:t>
      </w:r>
    </w:p>
    <w:p w:rsidR="00E553C9" w:rsidRDefault="00E553C9">
      <w:pPr>
        <w:pStyle w:val="31"/>
        <w:numPr>
          <w:ilvl w:val="0"/>
          <w:numId w:val="43"/>
        </w:numPr>
        <w:spacing w:line="360" w:lineRule="auto"/>
        <w:rPr>
          <w:sz w:val="28"/>
        </w:rPr>
      </w:pPr>
      <w:r>
        <w:rPr>
          <w:sz w:val="28"/>
        </w:rPr>
        <w:t>Таким образом, цель дипломного проекта достигнута. Спасибо за внимание.</w:t>
      </w:r>
    </w:p>
    <w:p w:rsidR="00E553C9" w:rsidRDefault="00E553C9">
      <w:pPr>
        <w:pStyle w:val="31"/>
        <w:spacing w:line="360" w:lineRule="auto"/>
        <w:ind w:firstLine="720"/>
        <w:rPr>
          <w:sz w:val="28"/>
        </w:rPr>
      </w:pPr>
      <w:r>
        <w:rPr>
          <w:sz w:val="28"/>
        </w:rPr>
        <w:t>Выступление нужно проиллюстрировать с помощью схем, таблиц, графиков, и т. д. Средства наглядности необходимо готовить очень тщательно по содержанию, не говоря уже о соблюдении правил оформления графиков, диаграмм, таблиц. Небрежно выполненные средства наглядности - это и дополнительные вопросы, и дополнительные замечания на защите. В последнее время разрешается вместо больших плакатов делать распечатки таблиц, графиков на принтере, ксероксе, которые кладутся в файл-папки каждому члену комиссии. Обычный состав ГАК 6-7 человек.</w:t>
      </w:r>
    </w:p>
    <w:p w:rsidR="00E553C9" w:rsidRDefault="00E553C9">
      <w:pPr>
        <w:pStyle w:val="31"/>
        <w:spacing w:line="360" w:lineRule="auto"/>
        <w:ind w:firstLine="720"/>
        <w:rPr>
          <w:sz w:val="28"/>
        </w:rPr>
      </w:pPr>
      <w:r>
        <w:rPr>
          <w:sz w:val="28"/>
        </w:rPr>
        <w:t xml:space="preserve">Доклад для защиты следует подготовить особенно тщательно, а также неоднократно его прорепетировать с часами в руках, чтобы не выходить за рамки установленного регламента. При подготовке доклада следует учитывать, что 1 страница машинописного текста, напечатанного через 2 интервала, соответствует 2-2,5 минутам выступления в зависимости от темпа чтения (он не должен быть слишком быстрым). При этом необходимо оставить резерв времени на пояснения демонстрационного материала, пометив в тексте </w:t>
      </w:r>
      <w:r>
        <w:rPr>
          <w:sz w:val="28"/>
        </w:rPr>
        <w:lastRenderedPageBreak/>
        <w:t>доклада соответствующие места. Для удобства чтения цифры лучше писать вместе со словами, например, 1 млн. 200 тыс., а не 1200000, чтобы не пришлось потом долго подсчитывать нули. Рекомендуется печатать доклад достаточно крупным шрифтом (в зависимости от остроты зрения), а также делать большие межстрочные интервалы и поля, чтобы всегда можно было оперативно вставить пометки, дополнения, комментарии.</w:t>
      </w:r>
    </w:p>
    <w:p w:rsidR="00E553C9" w:rsidRDefault="00E553C9">
      <w:pPr>
        <w:pStyle w:val="31"/>
        <w:spacing w:line="360" w:lineRule="auto"/>
        <w:ind w:firstLine="720"/>
        <w:rPr>
          <w:sz w:val="28"/>
        </w:rPr>
      </w:pPr>
      <w:r>
        <w:rPr>
          <w:sz w:val="28"/>
        </w:rPr>
        <w:t>Вместе с тем, чтение всего доклада с бумаги оставляет не лучшие впечатления для присутствующих. Рекомендуется хорошо выучить доклад, а затем составить к нему перечень ключевых фраз- тезисов в том порядке, в каком будет излагаться доклад. Бегло глядя в тезисы, а не читая весь доклад по бумажке можно создать благоприятное впечатление у присутствующих и при этом ничего не забыть и не перепутать.</w:t>
      </w:r>
    </w:p>
    <w:p w:rsidR="00E553C9" w:rsidRDefault="00E553C9">
      <w:pPr>
        <w:pStyle w:val="31"/>
        <w:spacing w:line="360" w:lineRule="auto"/>
        <w:ind w:firstLine="720"/>
        <w:rPr>
          <w:sz w:val="28"/>
        </w:rPr>
      </w:pPr>
      <w:r>
        <w:rPr>
          <w:sz w:val="28"/>
        </w:rPr>
        <w:t>В заключительной части можно поблагодарить научного руководителя, сотрудников кафедры, членов комиссии за руководство, ценные советы и закончить речь словами «Спасибо за внимание».</w:t>
      </w:r>
    </w:p>
    <w:p w:rsidR="00E553C9" w:rsidRDefault="00E553C9">
      <w:pPr>
        <w:pStyle w:val="31"/>
        <w:spacing w:line="360" w:lineRule="auto"/>
        <w:ind w:firstLine="720"/>
      </w:pPr>
      <w:r>
        <w:rPr>
          <w:sz w:val="28"/>
        </w:rPr>
        <w:t>Следует заметить, что обычно оценка зависит не от качества дипломной работы, а от впечатления, которое дипломник произведет на членов комиссии, поэтому следует продумать свой внешний облик на защите. Нужно также постараться подготовиться так, чтобы свободно и непринужденно пользоваться текстом диплома, легко ориентироваться во вспомогательном материале. Желательно, чтобы на защите студент держался спокойно, с достоинством.  Речь должна быть нормальной по громкости и не очень быстрой. Наиболее приемлема спокойная повествовательная манера изложения. Важно, чтобы ответы на вопросы были правильными, ясными и четкими, звучали уверенно и убедительно. На этапе подготовки к защите хорошо также посетить несколько защит коллег-студентов.</w:t>
      </w:r>
    </w:p>
    <w:p w:rsidR="00E553C9" w:rsidRDefault="00E553C9">
      <w:pPr>
        <w:pStyle w:val="2"/>
        <w:spacing w:line="360" w:lineRule="auto"/>
      </w:pPr>
      <w:bookmarkStart w:id="34" w:name="_Toc66709807"/>
      <w:bookmarkStart w:id="35" w:name="_Toc66709892"/>
      <w:r>
        <w:t>4.4. Организация защиты дипломного проекта</w:t>
      </w:r>
      <w:bookmarkEnd w:id="34"/>
      <w:bookmarkEnd w:id="35"/>
    </w:p>
    <w:p w:rsidR="00E553C9" w:rsidRDefault="00E553C9">
      <w:pPr>
        <w:pStyle w:val="31"/>
        <w:spacing w:line="360" w:lineRule="auto"/>
        <w:ind w:firstLine="720"/>
        <w:rPr>
          <w:sz w:val="28"/>
        </w:rPr>
      </w:pPr>
      <w:r>
        <w:rPr>
          <w:sz w:val="28"/>
        </w:rPr>
        <w:t xml:space="preserve">Защита дипломных  проектов  производится  публично перед Государственной аттестационной комиссией (ГАК) по строго соблюдаемому графику. На заседания ГАК приглашаются преподаватели и студенты, допускаются </w:t>
      </w:r>
      <w:r>
        <w:rPr>
          <w:sz w:val="28"/>
        </w:rPr>
        <w:lastRenderedPageBreak/>
        <w:t>специалисты, родственники студента. На защите студент кратко излагает основные положения и выводы проекта. Для доклада студенту предоставляются не более 5-10  мин.;  за  это время он обязан раскрыть цели и задачи работы, основные результаты,  отметив  собственные находки и разработки,  изложить  аргументы,  обосновывающие основные решения и расчеты  экономической эффективности. Далее зачитывается отзыв руководителя, рецензия, заявка от предприятия на выполнение работы и справка о внедрении. Студент отвечает на замечания указанные в рецензии, после чего ему задаются вопросы по содержанию проекта как членами ГАК, так и другими лицами, присутствующими на защите. В закрытом заседании членов ГАК выносится решение об оценке за защиту Результат защиты характеризуется оценками: отлично, хорошо, удовлетворительно, неудовлетворительно, направить на доработку.</w:t>
      </w:r>
    </w:p>
    <w:p w:rsidR="00E553C9" w:rsidRDefault="00E553C9">
      <w:pPr>
        <w:pStyle w:val="31"/>
        <w:spacing w:line="360" w:lineRule="auto"/>
        <w:ind w:firstLine="720"/>
        <w:rPr>
          <w:sz w:val="28"/>
        </w:rPr>
      </w:pPr>
      <w:r>
        <w:rPr>
          <w:sz w:val="28"/>
        </w:rPr>
        <w:t>При оценке защиты дипломного проекта учитывается:</w:t>
      </w:r>
    </w:p>
    <w:p w:rsidR="00E553C9" w:rsidRDefault="00E553C9">
      <w:pPr>
        <w:pStyle w:val="31"/>
        <w:spacing w:line="360" w:lineRule="auto"/>
        <w:ind w:firstLine="720"/>
        <w:rPr>
          <w:sz w:val="28"/>
        </w:rPr>
      </w:pPr>
      <w:r>
        <w:rPr>
          <w:sz w:val="28"/>
        </w:rPr>
        <w:t xml:space="preserve"> - актуальность и качество выполненных разработок;</w:t>
      </w:r>
    </w:p>
    <w:p w:rsidR="00E553C9" w:rsidRDefault="00E553C9">
      <w:pPr>
        <w:pStyle w:val="31"/>
        <w:spacing w:line="360" w:lineRule="auto"/>
        <w:ind w:firstLine="720"/>
        <w:rPr>
          <w:sz w:val="28"/>
        </w:rPr>
      </w:pPr>
      <w:r>
        <w:rPr>
          <w:sz w:val="28"/>
        </w:rPr>
        <w:t xml:space="preserve"> - оформление дипломной работы;</w:t>
      </w:r>
    </w:p>
    <w:p w:rsidR="00E553C9" w:rsidRDefault="00E553C9">
      <w:pPr>
        <w:pStyle w:val="31"/>
        <w:spacing w:line="360" w:lineRule="auto"/>
        <w:ind w:firstLine="720"/>
        <w:rPr>
          <w:sz w:val="28"/>
        </w:rPr>
      </w:pPr>
      <w:r>
        <w:rPr>
          <w:sz w:val="28"/>
        </w:rPr>
        <w:t xml:space="preserve"> - уровень продемонстрированных при защите в докладе и ответах на вопросы знаний, сообразительности и умения излагать свои  мысли;</w:t>
      </w:r>
    </w:p>
    <w:p w:rsidR="00E553C9" w:rsidRDefault="00E553C9">
      <w:pPr>
        <w:pStyle w:val="31"/>
        <w:spacing w:line="360" w:lineRule="auto"/>
        <w:ind w:firstLine="720"/>
        <w:rPr>
          <w:sz w:val="28"/>
        </w:rPr>
      </w:pPr>
      <w:r>
        <w:rPr>
          <w:sz w:val="28"/>
        </w:rPr>
        <w:t xml:space="preserve"> - отзыв руководителя,  консультанта  и  рецензента,  мнения  преподавателей о студенте;</w:t>
      </w:r>
    </w:p>
    <w:p w:rsidR="00E553C9" w:rsidRDefault="00E553C9">
      <w:pPr>
        <w:pStyle w:val="31"/>
        <w:spacing w:line="360" w:lineRule="auto"/>
        <w:ind w:firstLine="720"/>
        <w:rPr>
          <w:sz w:val="28"/>
        </w:rPr>
      </w:pPr>
      <w:r>
        <w:rPr>
          <w:sz w:val="28"/>
        </w:rPr>
        <w:t>Время, отводимое на защиту одной дипломной работы, не должно превышать 25 минут.</w:t>
      </w:r>
    </w:p>
    <w:p w:rsidR="00E553C9" w:rsidRDefault="00E553C9">
      <w:pPr>
        <w:pStyle w:val="31"/>
        <w:spacing w:line="360" w:lineRule="auto"/>
        <w:ind w:firstLine="720"/>
        <w:rPr>
          <w:sz w:val="28"/>
        </w:rPr>
      </w:pPr>
      <w:r>
        <w:rPr>
          <w:sz w:val="28"/>
        </w:rPr>
        <w:t xml:space="preserve">Студенту, получившему при защите неудовлетворительную оценку, ГАК назначает срок повторной защиты (но не ранее, чем через 10 недель). Комиссия может отправить дипломный проект на доработку, определив новую дату защиты ( в этом случае защита считается не состоявшейся). Если дипломник не смог явиться на защиту в установленный срок, он может защититься в  другой день, когда проводятся заседания ГАК в течение срока работы данного состава ГАК ( календарный год с 1января по 31 декабря), предварительно написав заявление с просьбой о допуске к защите по получив этот </w:t>
      </w:r>
      <w:r>
        <w:rPr>
          <w:sz w:val="28"/>
        </w:rPr>
        <w:lastRenderedPageBreak/>
        <w:t>допуск, а также согласовав дату защиты с руководителем проекта. Сдача государственного экзамена и защита дипломного проекта в один день не допускаются</w:t>
      </w:r>
    </w:p>
    <w:p w:rsidR="00E553C9" w:rsidRDefault="00E553C9">
      <w:pPr>
        <w:pStyle w:val="31"/>
        <w:spacing w:line="360" w:lineRule="auto"/>
        <w:ind w:firstLine="720"/>
        <w:rPr>
          <w:sz w:val="28"/>
        </w:rPr>
      </w:pPr>
      <w:r>
        <w:rPr>
          <w:sz w:val="28"/>
        </w:rPr>
        <w:t>Не допущенные к защите и сдавшие с  оценкой  неудовлетворительно студенты  получают  справку о том,  что они прослушали  полный курс по специальности "Экономика и управление на предприятии сервиса». Успешно защитившие дипломный проект студенты получают  диплом  утвержденного образца.</w:t>
      </w:r>
    </w:p>
    <w:p w:rsidR="00E553C9" w:rsidRDefault="00E553C9">
      <w:pPr>
        <w:pStyle w:val="1"/>
        <w:spacing w:line="360" w:lineRule="auto"/>
        <w:jc w:val="center"/>
      </w:pPr>
      <w:bookmarkStart w:id="36" w:name="_Toc66709808"/>
      <w:bookmarkStart w:id="37" w:name="_Toc66709893"/>
      <w:r>
        <w:t>5. РАБОТА С ЛИТЕРАТУРОЙ</w:t>
      </w:r>
      <w:bookmarkEnd w:id="36"/>
      <w:bookmarkEnd w:id="37"/>
    </w:p>
    <w:p w:rsidR="00E553C9" w:rsidRDefault="00E553C9">
      <w:pPr>
        <w:spacing w:line="360" w:lineRule="auto"/>
        <w:ind w:firstLine="720"/>
        <w:jc w:val="both"/>
        <w:rPr>
          <w:sz w:val="28"/>
        </w:rPr>
      </w:pPr>
      <w:r>
        <w:rPr>
          <w:sz w:val="28"/>
        </w:rPr>
        <w:t>Для начала самостоятельной работы над дипломом необходима литература. Поиск первоисточников можно осуществить:</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посетив библиотеку ВУЗа;</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в крупной (национальной, научной, городской) библиотеке города;</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в книжных магазинах и на книжных рынках;</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в интернете, воспользовавшись поисковыми серверами, например Яндекс, Рамблер, Meta-Ukraine, Google, Апорт и др.;</w:t>
      </w:r>
    </w:p>
    <w:p w:rsidR="00E553C9" w:rsidRDefault="00E553C9">
      <w:pPr>
        <w:pStyle w:val="a3"/>
        <w:spacing w:line="360" w:lineRule="auto"/>
        <w:ind w:firstLine="720"/>
      </w:pPr>
      <w:r>
        <w:t>Работу с источниками оптимально разбить на несколько этапов:</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предварительный выбор по каталогам, реферативным обзорам, спискам литературы (прикнижным, пристатейным, в уже защищенных дипломах);</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поиск самих источников в соответствии со сформированным списком;</w:t>
      </w:r>
    </w:p>
    <w:p w:rsidR="00E553C9" w:rsidRDefault="00E553C9" w:rsidP="00E553C9">
      <w:pPr>
        <w:numPr>
          <w:ilvl w:val="0"/>
          <w:numId w:val="39"/>
        </w:numPr>
        <w:tabs>
          <w:tab w:val="clear" w:pos="1080"/>
          <w:tab w:val="num" w:pos="0"/>
        </w:tabs>
        <w:spacing w:line="360" w:lineRule="auto"/>
        <w:ind w:left="0" w:firstLine="54"/>
        <w:jc w:val="both"/>
        <w:rPr>
          <w:sz w:val="28"/>
        </w:rPr>
      </w:pPr>
      <w:r>
        <w:rPr>
          <w:sz w:val="28"/>
        </w:rPr>
        <w:t>анализ первоисточников, их отбор, ксерокопирование.</w:t>
      </w:r>
    </w:p>
    <w:p w:rsidR="00E553C9" w:rsidRDefault="00E553C9">
      <w:pPr>
        <w:pStyle w:val="a4"/>
        <w:spacing w:line="360" w:lineRule="auto"/>
        <w:rPr>
          <w:lang w:val="ru-RU"/>
        </w:rPr>
      </w:pPr>
      <w:r>
        <w:rPr>
          <w:lang w:val="ru-RU"/>
        </w:rPr>
        <w:t>Для составления наиболее полного предварительного списка литературы необходимо просмотреть каталоги, реферативные журналы, периодические издания. Начинать просмотр периодических журналов лучше всего с последнего номера за каждый календарный год. Как правило, в последнем номере публикуется содержание опубликованных статей за весь предшествующий год.</w:t>
      </w:r>
    </w:p>
    <w:p w:rsidR="00E553C9" w:rsidRDefault="00E553C9">
      <w:pPr>
        <w:spacing w:line="360" w:lineRule="auto"/>
        <w:ind w:firstLine="720"/>
        <w:jc w:val="both"/>
        <w:rPr>
          <w:sz w:val="28"/>
        </w:rPr>
      </w:pPr>
      <w:r>
        <w:rPr>
          <w:sz w:val="28"/>
        </w:rPr>
        <w:t>Библиографические издания-указатели содержат упорядоченные библиографические записи; в них указывается, что издано по тому или иному вопросу в той или иной области знаний. Библиографические указатели со</w:t>
      </w:r>
      <w:r>
        <w:rPr>
          <w:sz w:val="28"/>
        </w:rPr>
        <w:lastRenderedPageBreak/>
        <w:t>стоят из перечня библиографических записей, часто без аннотаций и рефератов. Реферативные издания содержат также рефераты, где в сжатом виде отображены основные моменты оригинала публикации. Их недостаток - появление информации с некоторым опозданием; кроме того, не исключены определенные пробелы в перечне публикаций.</w:t>
      </w:r>
    </w:p>
    <w:p w:rsidR="00E553C9" w:rsidRDefault="00E553C9">
      <w:pPr>
        <w:spacing w:line="360" w:lineRule="auto"/>
        <w:jc w:val="both"/>
        <w:rPr>
          <w:sz w:val="28"/>
        </w:rPr>
      </w:pPr>
      <w:r>
        <w:rPr>
          <w:sz w:val="28"/>
        </w:rPr>
        <w:tab/>
        <w:t>В последнее время заметно упростился поиск законодательных актов. В продаже имеется множество лазерных дисков с законами, постановлениями, указами - с возможностью поиска по ключевым словам. Такие диски удобны, недорого стоят, но, к сожалению, законодательные акты выходят в огромном количестве и ежедневно, благодаря чему информация на дисках быстро устаревает. Поэтому целесообразно пользоваться любой правовой базой, которые обычно стоят на предприятиях и в крупных библиотеках, где принятые законодательные акты публикуются очень быстро и всегда с самыми последними изменениями.</w:t>
      </w:r>
    </w:p>
    <w:p w:rsidR="00E553C9" w:rsidRDefault="00E553C9">
      <w:pPr>
        <w:spacing w:line="360" w:lineRule="auto"/>
        <w:ind w:firstLine="720"/>
        <w:jc w:val="both"/>
        <w:rPr>
          <w:sz w:val="28"/>
        </w:rPr>
      </w:pPr>
      <w:r>
        <w:rPr>
          <w:sz w:val="28"/>
        </w:rPr>
        <w:t>В процессе отбора литературы следует придерживаться тематики исследования. Часто объем литературы по теме может быть такой, что для его полного прочтения необходимы не то чтобы недели - годы, что для студента-дипломника, конечно, неприемлемо. Поэтому следует сосредоточиться на главном. И хотя в большинстве методических указаний даны рекомендации начинать с общих работ, постепенно продвигаясь к материалам, непосредственно касающимся тематики дипломной работы, такой способ нельзя признать оптимальным. Чрезмерное увлечение чтением первоисточников приводит к сбору излишней информации, способствует излишним затратам времени и средств, засорению ума второстепенными проблемами, тормозит процесс работы над текстом диплома. Для экономии времени анализ целесообразно начинать с самых "перспективных" (пусть и на первый взгляд) источников, знакомство с которыми в наибольшей мере может пригодиться при написании дипломной работы.</w:t>
      </w:r>
    </w:p>
    <w:p w:rsidR="00E553C9" w:rsidRDefault="00E553C9">
      <w:pPr>
        <w:spacing w:line="360" w:lineRule="auto"/>
        <w:jc w:val="both"/>
        <w:rPr>
          <w:sz w:val="28"/>
        </w:rPr>
      </w:pPr>
    </w:p>
    <w:p w:rsidR="00E553C9" w:rsidRDefault="00E553C9">
      <w:pPr>
        <w:spacing w:line="360" w:lineRule="auto"/>
        <w:ind w:firstLine="720"/>
        <w:jc w:val="both"/>
        <w:rPr>
          <w:sz w:val="28"/>
        </w:rPr>
      </w:pPr>
      <w:r>
        <w:rPr>
          <w:sz w:val="28"/>
        </w:rPr>
        <w:lastRenderedPageBreak/>
        <w:t>Следует однако заметить, что работа с собранным материалом может быть неэффективной и трудной, если этот материал не систематизировать. Способы систематизации могут быть разные (например, можно разложить его по стопкам или папкам в соответствии с подпунктами плана). При таком подходе Вы будете работать не со всем материалом, а, например, с 1/6 или с 1/10 его частью, что очень удобно. Наиболее важные моменты в собранном материале можно выделить маркером, разноцветными ручками, закладками, сделать пометки на полях или даже отсканировать, записав лишь краткие памятки в рабочем блокноте.</w:t>
      </w:r>
    </w:p>
    <w:p w:rsidR="00E553C9" w:rsidRDefault="00E553C9">
      <w:pPr>
        <w:spacing w:line="360" w:lineRule="auto"/>
        <w:ind w:firstLine="720"/>
        <w:jc w:val="both"/>
        <w:rPr>
          <w:sz w:val="28"/>
        </w:rPr>
      </w:pPr>
      <w:r>
        <w:rPr>
          <w:sz w:val="28"/>
        </w:rPr>
        <w:t xml:space="preserve">Работая над источниками следует не просто заимствовать чужой материал, но обдумывать уже имеющуюся научную информацию, вырабатывать собственные идеи, подходы и концепции, фиксировать собственные мысли. Переписывание чужого текста массивами или без ссылок на первоисточник превращает работу в плагиат. С другой стороны, для дипломного проекта разумное заимствование не страшно, следует лишь указывать источник, из которого заимствован тот или иной материал. Если вы выписываете цитаты – обязательно давать ссылки. Если материал переосмыслен и переформирован, то источник указывается в списке литературы. </w:t>
      </w:r>
    </w:p>
    <w:p w:rsidR="00E553C9" w:rsidRDefault="00E553C9">
      <w:pPr>
        <w:spacing w:line="360" w:lineRule="auto"/>
      </w:pPr>
    </w:p>
    <w:p w:rsidR="00E553C9" w:rsidRDefault="00E553C9">
      <w:pPr>
        <w:pStyle w:val="1"/>
      </w:pPr>
      <w:bookmarkStart w:id="38" w:name="_Toc66709809"/>
      <w:bookmarkStart w:id="39" w:name="_Toc66709894"/>
      <w:r>
        <w:t>6. ХАРАКТЕРИСТИКА ОСНОВНЫХ ЧАСТЕЙ ДИПЛОМНОГО ПРОЕКТА.</w:t>
      </w:r>
      <w:bookmarkEnd w:id="38"/>
      <w:bookmarkEnd w:id="39"/>
    </w:p>
    <w:p w:rsidR="00E553C9" w:rsidRDefault="00E553C9">
      <w:pPr>
        <w:spacing w:line="360" w:lineRule="auto"/>
      </w:pPr>
    </w:p>
    <w:p w:rsidR="00E553C9" w:rsidRDefault="00E553C9">
      <w:pPr>
        <w:pStyle w:val="a3"/>
        <w:spacing w:line="360" w:lineRule="auto"/>
      </w:pPr>
      <w:r>
        <w:tab/>
        <w:t>Основными частями пояснительной записки дипломного проекта являются: введение, теоретическая часть, аналитическая часть, проектная часть, разделы по технологии, охране труда и технике безопасности, заключение.</w:t>
      </w:r>
    </w:p>
    <w:p w:rsidR="00E553C9" w:rsidRDefault="00E553C9">
      <w:pPr>
        <w:pStyle w:val="a3"/>
        <w:spacing w:line="360" w:lineRule="auto"/>
        <w:ind w:firstLine="360"/>
      </w:pPr>
      <w:r>
        <w:t xml:space="preserve">Структура и содержание отдельных частей дипломного проекта и его графическая часть зависит от выбранной темы и определяется руководителем проекта в задании на дипломный проект (см. приложения……). </w:t>
      </w:r>
    </w:p>
    <w:p w:rsidR="00E553C9" w:rsidRDefault="00E553C9">
      <w:pPr>
        <w:pStyle w:val="2"/>
        <w:spacing w:line="360" w:lineRule="auto"/>
      </w:pPr>
      <w:bookmarkStart w:id="40" w:name="_Toc66709810"/>
      <w:bookmarkStart w:id="41" w:name="_Toc66709895"/>
      <w:r>
        <w:t>6.1. Введение.</w:t>
      </w:r>
      <w:bookmarkEnd w:id="40"/>
      <w:bookmarkEnd w:id="41"/>
    </w:p>
    <w:p w:rsidR="00E553C9" w:rsidRDefault="00E553C9">
      <w:pPr>
        <w:spacing w:line="360" w:lineRule="auto"/>
        <w:ind w:firstLine="360"/>
        <w:jc w:val="both"/>
        <w:rPr>
          <w:sz w:val="28"/>
        </w:rPr>
      </w:pPr>
      <w:r>
        <w:rPr>
          <w:sz w:val="28"/>
        </w:rPr>
        <w:t xml:space="preserve">Введение является вступительной частью пояснительной записки дипломного проекта. В ней очень кратко отражаются основные направления </w:t>
      </w:r>
      <w:r>
        <w:rPr>
          <w:sz w:val="28"/>
        </w:rPr>
        <w:lastRenderedPageBreak/>
        <w:t xml:space="preserve">развития отрасли (в рамках которой осуществляется проектирование), тенденции, сложившиеся в настоящее время. Желательно показать динамику оказания услуг (продукции) по анализируемой отрасли и предпосылки её развития в будущем. Можно рассмотреть общие экономические вопросы по стране в целом, отследить перемены в экономике, имевшие место в законодательстве по вопросам прав предприятий, предоставлению им льгот или же изменение имевшие место на данной территории, где пишется проект. </w:t>
      </w:r>
    </w:p>
    <w:p w:rsidR="00E553C9" w:rsidRDefault="00E553C9">
      <w:pPr>
        <w:spacing w:line="360" w:lineRule="auto"/>
        <w:ind w:firstLine="720"/>
        <w:jc w:val="both"/>
        <w:rPr>
          <w:sz w:val="28"/>
        </w:rPr>
      </w:pPr>
      <w:r>
        <w:rPr>
          <w:sz w:val="28"/>
        </w:rPr>
        <w:t xml:space="preserve">Необходимо кратко охарактеризовать как описываемая ситуация повлияла на деятельность предприятия, на базе которого выполняется дипломный проект и обосновать </w:t>
      </w:r>
      <w:r>
        <w:rPr>
          <w:sz w:val="28"/>
          <w:u w:val="single"/>
        </w:rPr>
        <w:t>актуальность выбранной темы</w:t>
      </w:r>
      <w:r>
        <w:rPr>
          <w:sz w:val="28"/>
        </w:rPr>
        <w:t xml:space="preserve"> для предприятия в условиях сложившейся экономической ситуации. Далее </w:t>
      </w:r>
      <w:r>
        <w:rPr>
          <w:sz w:val="28"/>
          <w:u w:val="single"/>
        </w:rPr>
        <w:t>определить цели и задачи дипломного проекта</w:t>
      </w:r>
      <w:r>
        <w:rPr>
          <w:sz w:val="28"/>
        </w:rPr>
        <w:t xml:space="preserve">. </w:t>
      </w:r>
    </w:p>
    <w:p w:rsidR="00E553C9" w:rsidRDefault="00E553C9">
      <w:pPr>
        <w:spacing w:line="360" w:lineRule="auto"/>
        <w:ind w:firstLine="851"/>
        <w:jc w:val="both"/>
        <w:rPr>
          <w:sz w:val="28"/>
        </w:rPr>
      </w:pPr>
      <w:r>
        <w:rPr>
          <w:sz w:val="28"/>
        </w:rPr>
        <w:t>Пример:</w:t>
      </w:r>
    </w:p>
    <w:p w:rsidR="00E553C9" w:rsidRDefault="00E553C9">
      <w:pPr>
        <w:pStyle w:val="a3"/>
        <w:spacing w:line="360" w:lineRule="auto"/>
        <w:ind w:firstLine="851"/>
      </w:pPr>
      <w:r>
        <w:t>Актуальность  темы  нашего  исследования  обусловлена  следующими  обстоятельствами:</w:t>
      </w:r>
    </w:p>
    <w:p w:rsidR="00E553C9" w:rsidRDefault="00E553C9">
      <w:pPr>
        <w:pStyle w:val="a3"/>
        <w:numPr>
          <w:ilvl w:val="0"/>
          <w:numId w:val="38"/>
        </w:numPr>
        <w:spacing w:line="360" w:lineRule="auto"/>
      </w:pPr>
      <w:r>
        <w:t>Повышение конкурентоспособности предприятия – необходимое условие выживания его в выбранном секторе рыночной экономики;</w:t>
      </w:r>
    </w:p>
    <w:p w:rsidR="00E553C9" w:rsidRDefault="00E553C9">
      <w:pPr>
        <w:pStyle w:val="a3"/>
        <w:numPr>
          <w:ilvl w:val="0"/>
          <w:numId w:val="37"/>
        </w:numPr>
        <w:tabs>
          <w:tab w:val="num" w:pos="1140"/>
        </w:tabs>
        <w:spacing w:line="360" w:lineRule="auto"/>
      </w:pPr>
      <w:r>
        <w:t>торговое  обслуживание  является важным инструментом  в  конкурентной  борьбе;</w:t>
      </w:r>
    </w:p>
    <w:p w:rsidR="00E553C9" w:rsidRDefault="00E553C9">
      <w:pPr>
        <w:pStyle w:val="a3"/>
        <w:numPr>
          <w:ilvl w:val="0"/>
          <w:numId w:val="37"/>
        </w:numPr>
        <w:tabs>
          <w:tab w:val="num" w:pos="1140"/>
        </w:tabs>
        <w:spacing w:line="360" w:lineRule="auto"/>
      </w:pPr>
      <w:r>
        <w:t>эффективное  торговое  обслуживание  способствует укреплению позиций торгового предприятия на рынке и стимулированию  сбыта  товара;</w:t>
      </w:r>
    </w:p>
    <w:p w:rsidR="00E553C9" w:rsidRDefault="00E553C9">
      <w:pPr>
        <w:pStyle w:val="a3"/>
        <w:numPr>
          <w:ilvl w:val="0"/>
          <w:numId w:val="37"/>
        </w:numPr>
        <w:tabs>
          <w:tab w:val="num" w:pos="1140"/>
        </w:tabs>
        <w:spacing w:line="360" w:lineRule="auto"/>
      </w:pPr>
      <w:r>
        <w:t>эффективность  торгового  обслуживания  способствует  повышению  основных  экономических  показателей  хозяйственной  деятельности  торгового  предприятия;</w:t>
      </w:r>
    </w:p>
    <w:p w:rsidR="00E553C9" w:rsidRDefault="00E553C9">
      <w:pPr>
        <w:pStyle w:val="a3"/>
        <w:spacing w:line="360" w:lineRule="auto"/>
      </w:pPr>
      <w:r>
        <w:tab/>
        <w:t xml:space="preserve">Целью    дипломной  работы  является разработка мероприятий в области торгового обслуживания, направленных на повышение конкурентоспособности предприятия, занимающегося торговлей вычислительной техникой и сопутствующими товарами. Для  достижения  поставленной  цели  в  ходе  </w:t>
      </w:r>
      <w:r>
        <w:lastRenderedPageBreak/>
        <w:t xml:space="preserve">выполнения  дипломнго проекта на примере конкретного предприятия – ООО «Юзер» -  необходимо  реализовать  следующие  задачи:  </w:t>
      </w:r>
    </w:p>
    <w:p w:rsidR="00E553C9" w:rsidRDefault="00E553C9" w:rsidP="00E553C9">
      <w:pPr>
        <w:pStyle w:val="a3"/>
        <w:numPr>
          <w:ilvl w:val="0"/>
          <w:numId w:val="36"/>
        </w:numPr>
        <w:tabs>
          <w:tab w:val="left" w:pos="355"/>
        </w:tabs>
        <w:spacing w:line="360" w:lineRule="auto"/>
        <w:ind w:left="0" w:firstLine="0"/>
      </w:pPr>
      <w:r>
        <w:t>определить пути повышения конкурентоспособности торгового предприятия;</w:t>
      </w:r>
    </w:p>
    <w:p w:rsidR="00E553C9" w:rsidRDefault="00E553C9" w:rsidP="00E553C9">
      <w:pPr>
        <w:pStyle w:val="a3"/>
        <w:numPr>
          <w:ilvl w:val="0"/>
          <w:numId w:val="36"/>
        </w:numPr>
        <w:tabs>
          <w:tab w:val="left" w:pos="355"/>
        </w:tabs>
        <w:spacing w:line="360" w:lineRule="auto"/>
        <w:ind w:left="0" w:firstLine="0"/>
      </w:pPr>
      <w:r>
        <w:t>проанализировать  современное состояние предприятия и оценить его запас конкурентоспособности и экономические показатели, выявить резервы роста конкурентоспособности;</w:t>
      </w:r>
    </w:p>
    <w:p w:rsidR="00E553C9" w:rsidRDefault="00E553C9" w:rsidP="00E553C9">
      <w:pPr>
        <w:pStyle w:val="a3"/>
        <w:numPr>
          <w:ilvl w:val="0"/>
          <w:numId w:val="36"/>
        </w:numPr>
        <w:tabs>
          <w:tab w:val="left" w:pos="355"/>
        </w:tabs>
        <w:spacing w:line="360" w:lineRule="auto"/>
        <w:ind w:left="0" w:firstLine="0"/>
      </w:pPr>
      <w:r>
        <w:t>разработать организационно-экономическое обоснование мероприятий по повышению уровня обслуживания и созданию запаса конкурентоспособности;</w:t>
      </w:r>
    </w:p>
    <w:p w:rsidR="00E553C9" w:rsidRDefault="00E553C9" w:rsidP="00E553C9">
      <w:pPr>
        <w:pStyle w:val="a3"/>
        <w:numPr>
          <w:ilvl w:val="0"/>
          <w:numId w:val="36"/>
        </w:numPr>
        <w:tabs>
          <w:tab w:val="left" w:pos="355"/>
        </w:tabs>
        <w:spacing w:line="360" w:lineRule="auto"/>
        <w:ind w:left="0" w:firstLine="0"/>
      </w:pPr>
      <w:r>
        <w:t>составить план деятельности предприятия на следующий год с учетом внедрения разработанных мероприятий;</w:t>
      </w:r>
    </w:p>
    <w:p w:rsidR="00E553C9" w:rsidRDefault="00E553C9" w:rsidP="00E553C9">
      <w:pPr>
        <w:pStyle w:val="a3"/>
        <w:numPr>
          <w:ilvl w:val="0"/>
          <w:numId w:val="36"/>
        </w:numPr>
        <w:tabs>
          <w:tab w:val="left" w:pos="355"/>
        </w:tabs>
        <w:spacing w:line="360" w:lineRule="auto"/>
        <w:ind w:left="0" w:firstLine="0"/>
      </w:pPr>
      <w:r>
        <w:t>оценить экономическую эффективность реализации предлагаемого комплекса мероприятий;</w:t>
      </w:r>
    </w:p>
    <w:p w:rsidR="00E553C9" w:rsidRDefault="00E553C9">
      <w:pPr>
        <w:pStyle w:val="a3"/>
        <w:tabs>
          <w:tab w:val="left" w:pos="355"/>
        </w:tabs>
        <w:spacing w:line="360" w:lineRule="auto"/>
      </w:pPr>
      <w:r>
        <w:tab/>
        <w:t xml:space="preserve">Научные  аспекты  данной  работы  формировались  на  основе  изучения,  анализа,  осмысления  теоретических  и  методологических  разработок  отечественных  учёных,  а  также  были  использованы  и  результаты  собственных  исследований  автора.    Данная работа рассматривает в комплексе весь механизм деятельности торгового предприятия, привязывая этот механизм к реалиям нашей экономики, законодательству и состоянию потребительского рынка. Она содержит основной круг вопросов организационно-технологической, экономической и финансовой направленности, необходимых для реализации конкретных мероприятий, выработанных с целью повышения конкурентоспособности торгового предприятия. Изложенный в этой работе материал опирается на теорию торгового менеджмента, который отличают комплексный подход к многоаспектной торговой деятельности, новые целевые ориентиры развития торговых предприятий, современный методический аппарат анализа, планирования и контроля, обширная система взаимоувязанных практических рекомендаций. </w:t>
      </w:r>
    </w:p>
    <w:p w:rsidR="00E553C9" w:rsidRDefault="00E553C9">
      <w:pPr>
        <w:pStyle w:val="2"/>
        <w:spacing w:line="360" w:lineRule="auto"/>
      </w:pPr>
      <w:bookmarkStart w:id="42" w:name="_Toc66709811"/>
      <w:bookmarkStart w:id="43" w:name="_Toc66709896"/>
      <w:r>
        <w:lastRenderedPageBreak/>
        <w:t>6.2. Теоретическая часть.</w:t>
      </w:r>
      <w:bookmarkEnd w:id="42"/>
      <w:bookmarkEnd w:id="43"/>
    </w:p>
    <w:p w:rsidR="00E553C9" w:rsidRDefault="00E553C9">
      <w:pPr>
        <w:spacing w:line="360" w:lineRule="auto"/>
        <w:ind w:firstLine="720"/>
        <w:jc w:val="both"/>
        <w:rPr>
          <w:sz w:val="28"/>
        </w:rPr>
      </w:pPr>
      <w:r>
        <w:rPr>
          <w:sz w:val="28"/>
        </w:rPr>
        <w:t xml:space="preserve">В этой части дипломного проекта в краткой форме излагается сущность и состояние проблемы, являющейся темой дипломного проекта, на данном этапе. Излагаются особенности, тенденции развития, а также достижения и недостатки. Необходимо остановиться на перспективах решения данной проблемы, отраслевых материалах, НИОКР. Даётся обзор литературы по теме, освещающей передовой опыт в отрасли. </w:t>
      </w:r>
    </w:p>
    <w:p w:rsidR="00E553C9" w:rsidRDefault="00E553C9">
      <w:pPr>
        <w:spacing w:line="360" w:lineRule="auto"/>
        <w:ind w:firstLine="720"/>
        <w:jc w:val="both"/>
        <w:rPr>
          <w:sz w:val="28"/>
        </w:rPr>
      </w:pPr>
      <w:r>
        <w:rPr>
          <w:sz w:val="28"/>
          <w:u w:val="single"/>
        </w:rPr>
        <w:t>Основной задачей данного раздела является выявление путей решения проблемы, являющейся целью дипломного проекта, а также показателей, которые характеризуют степень достижения поставленной цели</w:t>
      </w:r>
      <w:r>
        <w:rPr>
          <w:sz w:val="28"/>
        </w:rPr>
        <w:t>.</w:t>
      </w:r>
    </w:p>
    <w:p w:rsidR="00E553C9" w:rsidRDefault="00E553C9">
      <w:pPr>
        <w:spacing w:line="360" w:lineRule="auto"/>
        <w:ind w:firstLine="360"/>
        <w:jc w:val="both"/>
        <w:rPr>
          <w:sz w:val="28"/>
        </w:rPr>
      </w:pPr>
    </w:p>
    <w:p w:rsidR="00E553C9" w:rsidRDefault="00E553C9">
      <w:pPr>
        <w:pStyle w:val="2"/>
        <w:spacing w:line="360" w:lineRule="auto"/>
      </w:pPr>
      <w:bookmarkStart w:id="44" w:name="_Toc66709812"/>
      <w:bookmarkStart w:id="45" w:name="_Toc66709897"/>
      <w:r>
        <w:t>6.3. Аналитическая часть</w:t>
      </w:r>
      <w:bookmarkEnd w:id="44"/>
      <w:bookmarkEnd w:id="45"/>
      <w:r>
        <w:t xml:space="preserve"> </w:t>
      </w:r>
    </w:p>
    <w:p w:rsidR="00E553C9" w:rsidRDefault="00E553C9">
      <w:pPr>
        <w:pStyle w:val="30"/>
        <w:spacing w:line="360" w:lineRule="auto"/>
      </w:pPr>
      <w:bookmarkStart w:id="46" w:name="_Toc66709813"/>
      <w:bookmarkStart w:id="47" w:name="_Toc66709898"/>
      <w:r>
        <w:t>6.3.1. Общие положения</w:t>
      </w:r>
      <w:bookmarkEnd w:id="46"/>
      <w:bookmarkEnd w:id="47"/>
    </w:p>
    <w:p w:rsidR="00E553C9" w:rsidRDefault="00E553C9">
      <w:pPr>
        <w:spacing w:line="360" w:lineRule="auto"/>
        <w:ind w:firstLine="360"/>
        <w:jc w:val="both"/>
        <w:rPr>
          <w:sz w:val="28"/>
        </w:rPr>
      </w:pPr>
      <w:r>
        <w:rPr>
          <w:sz w:val="28"/>
        </w:rPr>
        <w:t>В данном разделе дипломного проекта в зависимости от характера выбранной темы даётся описание предприятия и его производственной структуры, основных видов выполняемых работ и услуг, организации труда и управления, технологического процесса и т.д. Производится анализ основных показателей работы предприятия по фактическому их состоянию и динамике с критической оценкой существующего положения.</w:t>
      </w:r>
    </w:p>
    <w:p w:rsidR="00E553C9" w:rsidRDefault="00E553C9">
      <w:pPr>
        <w:spacing w:line="360" w:lineRule="auto"/>
        <w:ind w:firstLine="360"/>
        <w:jc w:val="both"/>
        <w:rPr>
          <w:sz w:val="28"/>
        </w:rPr>
      </w:pPr>
      <w:r>
        <w:rPr>
          <w:sz w:val="28"/>
        </w:rPr>
        <w:t>Объектом экономического анализа хозяйственной деятельности предприятия может быть как предприятие в целом, так и его отдельные производственные звенья.</w:t>
      </w:r>
    </w:p>
    <w:p w:rsidR="00E553C9" w:rsidRDefault="00E553C9">
      <w:pPr>
        <w:spacing w:line="360" w:lineRule="auto"/>
        <w:ind w:firstLine="360"/>
        <w:jc w:val="both"/>
        <w:rPr>
          <w:sz w:val="28"/>
        </w:rPr>
      </w:pPr>
      <w:r>
        <w:rPr>
          <w:sz w:val="28"/>
        </w:rPr>
        <w:t>При изучении хозяйственных процессов необходимо выявить факторы, оказывающие влияние на результаты работы предприятия, определить величину влияния каждого фактора. И на этом основании выявить резервы повышения эффективности в процессе производства и обслуживания.</w:t>
      </w:r>
    </w:p>
    <w:p w:rsidR="00E553C9" w:rsidRDefault="00E553C9">
      <w:pPr>
        <w:spacing w:line="360" w:lineRule="auto"/>
        <w:ind w:firstLine="360"/>
        <w:jc w:val="both"/>
        <w:rPr>
          <w:sz w:val="28"/>
        </w:rPr>
      </w:pPr>
      <w:r>
        <w:rPr>
          <w:sz w:val="28"/>
        </w:rPr>
        <w:t>Особенно глубокому технико-экономическому анализу подвергаются те стороны хозяйственной деятельности предприятия, которые связаны с темой дипломного проекта и должны найти отражение при разработке проектной части диплома. Технико-экономический анализ должен базироваться на по</w:t>
      </w:r>
      <w:r>
        <w:rPr>
          <w:sz w:val="28"/>
        </w:rPr>
        <w:lastRenderedPageBreak/>
        <w:t xml:space="preserve">лучении, обработке, обобщении и изучении отчётных данных, а также на самостоятельных наблюдениях самого дипломника. В ходе аналитической обработки исходных данных следует широко использовать различные методы: сравнения, группировки, детализацию, балансовые увязки, динамические ряды, экономико-математические модели и графические изображения. Каждый подраздел анализа состоит из фактических данных, результатов их анализа в виде расчетов или текстового пояснения и </w:t>
      </w:r>
      <w:r>
        <w:rPr>
          <w:sz w:val="28"/>
          <w:u w:val="single"/>
        </w:rPr>
        <w:t>обязательного краткого вывода</w:t>
      </w:r>
      <w:r>
        <w:rPr>
          <w:sz w:val="28"/>
        </w:rPr>
        <w:t xml:space="preserve"> (что необходимо улучшить и каковы возможные пути улучшения).</w:t>
      </w:r>
    </w:p>
    <w:p w:rsidR="00E553C9" w:rsidRDefault="00E553C9">
      <w:pPr>
        <w:spacing w:line="360" w:lineRule="auto"/>
        <w:ind w:firstLine="360"/>
        <w:jc w:val="both"/>
        <w:rPr>
          <w:sz w:val="28"/>
        </w:rPr>
      </w:pPr>
      <w:r>
        <w:rPr>
          <w:sz w:val="28"/>
        </w:rPr>
        <w:t xml:space="preserve">Для студентов, защищающихся в начале года (январь-февраль), необходимо обратить внимание, что в проектной части план должен быть составлен на новый год, т.е. если защита – в феврале </w:t>
      </w:r>
      <w:smartTag w:uri="urn:schemas-microsoft-com:office:smarttags" w:element="metricconverter">
        <w:smartTagPr>
          <w:attr w:name="ProductID" w:val="2005 г"/>
        </w:smartTagPr>
        <w:r>
          <w:rPr>
            <w:sz w:val="28"/>
          </w:rPr>
          <w:t>2005 г</w:t>
        </w:r>
      </w:smartTag>
      <w:r>
        <w:rPr>
          <w:sz w:val="28"/>
        </w:rPr>
        <w:t xml:space="preserve">, то план должен быть составлен на </w:t>
      </w:r>
      <w:smartTag w:uri="urn:schemas-microsoft-com:office:smarttags" w:element="metricconverter">
        <w:smartTagPr>
          <w:attr w:name="ProductID" w:val="2005 г"/>
        </w:smartTagPr>
        <w:r>
          <w:rPr>
            <w:sz w:val="28"/>
          </w:rPr>
          <w:t>2005 г</w:t>
        </w:r>
      </w:smartTag>
      <w:r>
        <w:rPr>
          <w:sz w:val="28"/>
        </w:rPr>
        <w:t>., поэтому анализ должен быть проведен за 2003 и 2004 годы,  не смотря на то, что окончательных данных по 2004 годы на момент выполнения аналитической части еще нет. Вам необходимо взять результаты закончившихся кварталов и спрогнозировать результаты до конца года с учетом наметившихся тенденций изменения.</w:t>
      </w:r>
    </w:p>
    <w:p w:rsidR="00E553C9" w:rsidRDefault="00E553C9">
      <w:pPr>
        <w:spacing w:line="360" w:lineRule="auto"/>
        <w:ind w:firstLine="360"/>
        <w:jc w:val="both"/>
        <w:rPr>
          <w:sz w:val="28"/>
        </w:rPr>
      </w:pPr>
      <w:r>
        <w:rPr>
          <w:sz w:val="28"/>
        </w:rPr>
        <w:t>Аналитическая часть обязательно заканчивается разделом  «Выводы по аналитической части», в котором обобщаются выводы отдельных подразделов и обосновывается необходимость проведения мероприятий, организационно-экономическое обоснование которых делается в проектной части.</w:t>
      </w:r>
    </w:p>
    <w:p w:rsidR="00E553C9" w:rsidRDefault="00E553C9">
      <w:pPr>
        <w:spacing w:line="360" w:lineRule="auto"/>
        <w:ind w:firstLine="360"/>
        <w:jc w:val="both"/>
        <w:rPr>
          <w:sz w:val="28"/>
        </w:rPr>
      </w:pPr>
    </w:p>
    <w:p w:rsidR="00E553C9" w:rsidRDefault="00E553C9">
      <w:pPr>
        <w:pStyle w:val="30"/>
        <w:spacing w:line="360" w:lineRule="auto"/>
      </w:pPr>
      <w:bookmarkStart w:id="48" w:name="_Toc66709814"/>
      <w:bookmarkStart w:id="49" w:name="_Toc66709899"/>
      <w:r>
        <w:t>6.3.2. Аналитическая часть для тем «Проект мероприятий по …..».</w:t>
      </w:r>
      <w:bookmarkEnd w:id="48"/>
      <w:bookmarkEnd w:id="49"/>
    </w:p>
    <w:p w:rsidR="00E553C9" w:rsidRDefault="00E553C9">
      <w:pPr>
        <w:pStyle w:val="4"/>
        <w:rPr>
          <w:b w:val="0"/>
          <w:bCs w:val="0"/>
          <w:sz w:val="28"/>
          <w:u w:val="single"/>
        </w:rPr>
      </w:pPr>
      <w:r>
        <w:rPr>
          <w:b w:val="0"/>
          <w:bCs w:val="0"/>
          <w:sz w:val="28"/>
          <w:u w:val="single"/>
        </w:rPr>
        <w:t>6.3.2.1. Общая характеристика предприятия.</w:t>
      </w:r>
    </w:p>
    <w:p w:rsidR="00E553C9" w:rsidRDefault="00E553C9">
      <w:pPr>
        <w:spacing w:line="360" w:lineRule="auto"/>
        <w:ind w:firstLine="360"/>
        <w:jc w:val="both"/>
        <w:rPr>
          <w:sz w:val="28"/>
        </w:rPr>
      </w:pPr>
      <w:r>
        <w:rPr>
          <w:sz w:val="28"/>
        </w:rPr>
        <w:t xml:space="preserve">Это первый </w:t>
      </w:r>
      <w:r>
        <w:rPr>
          <w:sz w:val="28"/>
          <w:u w:val="single"/>
        </w:rPr>
        <w:t>обязательный подраздел</w:t>
      </w:r>
      <w:r>
        <w:rPr>
          <w:sz w:val="28"/>
        </w:rPr>
        <w:t xml:space="preserve"> аналитической части дипломного проекта. В нём студенту следует привести следующую информацию: полное название предприятия, его подчинённость и состав, организационно-правовая форма. Дать краткую историческую справку о деятельности данного предприятия, его адрес. Если это предприятие сферы обслуживания, то следует отразить удобство его размещения для потребителя, используя при этом принятые критерии оптимального размещения (радиус обслуживания, </w:t>
      </w:r>
      <w:r>
        <w:rPr>
          <w:sz w:val="28"/>
        </w:rPr>
        <w:lastRenderedPageBreak/>
        <w:t>наличие транспортных потоков, наличие автомобильных парковок, пешеходных зон и т.д.). Следует дать оценку деятельности предприятия с точки зрения использования прогрессивных методов хозяйствования, а также отразить изменялся ли профиль деятельности, номенклатура и ассортимент и т.д.</w:t>
      </w:r>
    </w:p>
    <w:p w:rsidR="00E553C9" w:rsidRDefault="00E553C9">
      <w:pPr>
        <w:spacing w:line="360" w:lineRule="auto"/>
        <w:jc w:val="both"/>
        <w:rPr>
          <w:sz w:val="28"/>
        </w:rPr>
      </w:pPr>
      <w:r>
        <w:rPr>
          <w:sz w:val="28"/>
        </w:rPr>
        <w:t xml:space="preserve"> </w:t>
      </w:r>
    </w:p>
    <w:p w:rsidR="00E553C9" w:rsidRDefault="00E553C9">
      <w:pPr>
        <w:pStyle w:val="4"/>
        <w:rPr>
          <w:b w:val="0"/>
          <w:bCs w:val="0"/>
          <w:sz w:val="28"/>
          <w:u w:val="single"/>
        </w:rPr>
      </w:pPr>
      <w:r>
        <w:rPr>
          <w:b w:val="0"/>
          <w:bCs w:val="0"/>
          <w:sz w:val="28"/>
          <w:u w:val="single"/>
        </w:rPr>
        <w:t>6.3.2.2. Анализ производства и реализации продукции (объемов оказываемых услуг).</w:t>
      </w:r>
    </w:p>
    <w:p w:rsidR="00E553C9" w:rsidRDefault="00E553C9">
      <w:pPr>
        <w:pStyle w:val="a4"/>
        <w:spacing w:line="360" w:lineRule="auto"/>
        <w:rPr>
          <w:lang w:val="ru-RU"/>
        </w:rPr>
      </w:pPr>
      <w:r>
        <w:rPr>
          <w:lang w:val="ru-RU"/>
        </w:rPr>
        <w:t xml:space="preserve">Этот раздел анализа является </w:t>
      </w:r>
      <w:r>
        <w:rPr>
          <w:u w:val="single"/>
          <w:lang w:val="ru-RU"/>
        </w:rPr>
        <w:t xml:space="preserve">обязательным </w:t>
      </w:r>
      <w:r>
        <w:rPr>
          <w:lang w:val="ru-RU"/>
        </w:rPr>
        <w:t>независимо от выбранной темы дипломного проекта. Выбранная тема определяет лишь состав, структуру, степень детализации анализа.</w:t>
      </w:r>
    </w:p>
    <w:p w:rsidR="00E553C9" w:rsidRDefault="00E553C9">
      <w:pPr>
        <w:pStyle w:val="a4"/>
        <w:spacing w:line="360" w:lineRule="auto"/>
        <w:rPr>
          <w:lang w:val="ru-RU"/>
        </w:rPr>
      </w:pPr>
      <w:r>
        <w:rPr>
          <w:lang w:val="ru-RU"/>
        </w:rPr>
        <w:t>Анализ осуществляется на основании материалов годовых и месячных бухгалтерских отчётов, оперативного и статистического учёта, отчётов цехов и других звеньев предприятия. При этом рекомендуется учитывать также результаты личных наблюдений.</w:t>
      </w:r>
    </w:p>
    <w:p w:rsidR="00E553C9" w:rsidRDefault="00E553C9">
      <w:pPr>
        <w:pStyle w:val="a4"/>
        <w:spacing w:line="360" w:lineRule="auto"/>
        <w:rPr>
          <w:lang w:val="ru-RU"/>
        </w:rPr>
      </w:pPr>
      <w:r>
        <w:rPr>
          <w:lang w:val="ru-RU"/>
        </w:rPr>
        <w:t>Основными задачами анализа объёма производства и реализации продукции являются:</w:t>
      </w:r>
    </w:p>
    <w:p w:rsidR="00E553C9" w:rsidRDefault="00E553C9">
      <w:pPr>
        <w:pStyle w:val="a4"/>
        <w:numPr>
          <w:ilvl w:val="0"/>
          <w:numId w:val="3"/>
        </w:numPr>
        <w:spacing w:line="360" w:lineRule="auto"/>
        <w:rPr>
          <w:lang w:val="ru-RU"/>
        </w:rPr>
      </w:pPr>
      <w:r>
        <w:rPr>
          <w:lang w:val="ru-RU"/>
        </w:rPr>
        <w:t>определение динамики роста и степени выполнения плана по объему и ассортименту  реализации продукции (услуг);</w:t>
      </w:r>
    </w:p>
    <w:p w:rsidR="00E553C9" w:rsidRDefault="00E553C9">
      <w:pPr>
        <w:pStyle w:val="a4"/>
        <w:numPr>
          <w:ilvl w:val="0"/>
          <w:numId w:val="3"/>
        </w:numPr>
        <w:spacing w:line="360" w:lineRule="auto"/>
        <w:rPr>
          <w:lang w:val="ru-RU"/>
        </w:rPr>
      </w:pPr>
      <w:r>
        <w:rPr>
          <w:lang w:val="ru-RU"/>
        </w:rPr>
        <w:t>выявление факторов и причин отклонений фактических значений показателей от плановых и предшествующего периода;</w:t>
      </w:r>
    </w:p>
    <w:p w:rsidR="00E553C9" w:rsidRDefault="00E553C9">
      <w:pPr>
        <w:pStyle w:val="a4"/>
        <w:numPr>
          <w:ilvl w:val="0"/>
          <w:numId w:val="3"/>
        </w:numPr>
        <w:spacing w:line="360" w:lineRule="auto"/>
        <w:rPr>
          <w:lang w:val="ru-RU"/>
        </w:rPr>
      </w:pPr>
      <w:r>
        <w:rPr>
          <w:lang w:val="ru-RU"/>
        </w:rPr>
        <w:t>оценка структурных сдвигов в составе продукции и их влияния на показатели хозяйственной деятельности.</w:t>
      </w:r>
    </w:p>
    <w:p w:rsidR="00E553C9" w:rsidRDefault="00E553C9">
      <w:pPr>
        <w:pStyle w:val="a4"/>
        <w:spacing w:line="360" w:lineRule="auto"/>
        <w:rPr>
          <w:lang w:val="ru-RU"/>
        </w:rPr>
      </w:pPr>
      <w:r>
        <w:rPr>
          <w:lang w:val="ru-RU"/>
        </w:rPr>
        <w:t>Анализ показателей объёма производства и объёма реализации продукции (услуг) начинается с выявления отклонений фактических величин по каждому виду деятельности (или ассортиментной группе) от плановых (или предшествующего периода). Пример – в таблице 6.3.2.2.1.</w:t>
      </w:r>
    </w:p>
    <w:p w:rsidR="00E553C9" w:rsidRDefault="00E553C9">
      <w:pPr>
        <w:spacing w:line="360" w:lineRule="auto"/>
        <w:ind w:firstLine="720"/>
        <w:jc w:val="both"/>
        <w:rPr>
          <w:sz w:val="28"/>
          <w:szCs w:val="28"/>
        </w:rPr>
      </w:pPr>
      <w:r>
        <w:rPr>
          <w:sz w:val="28"/>
          <w:szCs w:val="28"/>
        </w:rPr>
        <w:t>После приведённых табличных данных здесь и далее необходим текст комментарий.</w:t>
      </w:r>
    </w:p>
    <w:p w:rsidR="00E553C9" w:rsidRDefault="00E553C9">
      <w:pPr>
        <w:spacing w:line="360" w:lineRule="auto"/>
        <w:ind w:firstLine="720"/>
        <w:jc w:val="both"/>
        <w:rPr>
          <w:sz w:val="28"/>
        </w:rPr>
      </w:pPr>
      <w:r>
        <w:rPr>
          <w:sz w:val="28"/>
        </w:rPr>
        <w:t xml:space="preserve">Далее целесообразно провести оценку выполнения плана по ассортименту продукции. Оценка обычно производится с помощью одноименного </w:t>
      </w:r>
      <w:r>
        <w:rPr>
          <w:sz w:val="28"/>
        </w:rPr>
        <w:lastRenderedPageBreak/>
        <w:t>коэффициента, который рассчитывается путем деления общего фактического выпуска продукции, зачтенного в выполнение плана по ассортименту, на общий плановый выпуск продукции ( продукция, изготовленная сверх плана или не предусмотренная планом, не зачитывается в выполнение плана по ассортименту). Пример – в таблице 6.3.2.2.2.</w:t>
      </w:r>
    </w:p>
    <w:p w:rsidR="00E553C9" w:rsidRDefault="00E553C9">
      <w:pPr>
        <w:pStyle w:val="a4"/>
        <w:spacing w:line="360" w:lineRule="auto"/>
        <w:ind w:firstLine="0"/>
        <w:jc w:val="right"/>
        <w:rPr>
          <w:lang w:val="ru-RU"/>
        </w:rPr>
      </w:pPr>
      <w:r>
        <w:rPr>
          <w:lang w:val="ru-RU"/>
        </w:rPr>
        <w:t xml:space="preserve">Таблица 6.3.2.2.1. </w:t>
      </w:r>
    </w:p>
    <w:p w:rsidR="00E553C9" w:rsidRDefault="00E553C9">
      <w:pPr>
        <w:pStyle w:val="a4"/>
        <w:spacing w:line="360" w:lineRule="auto"/>
        <w:ind w:firstLine="0"/>
        <w:jc w:val="center"/>
        <w:rPr>
          <w:lang w:val="ru-RU"/>
        </w:rPr>
      </w:pPr>
      <w:r>
        <w:rPr>
          <w:lang w:val="ru-RU"/>
        </w:rPr>
        <w:t>Анализ динамики изменения объема реализации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992"/>
        <w:gridCol w:w="3119"/>
        <w:gridCol w:w="1276"/>
        <w:gridCol w:w="2178"/>
      </w:tblGrid>
      <w:tr w:rsidR="00E553C9">
        <w:trPr>
          <w:jc w:val="center"/>
        </w:trPr>
        <w:tc>
          <w:tcPr>
            <w:tcW w:w="1898" w:type="dxa"/>
          </w:tcPr>
          <w:p w:rsidR="00E553C9" w:rsidRDefault="00E553C9">
            <w:pPr>
              <w:pStyle w:val="a4"/>
              <w:spacing w:line="360" w:lineRule="auto"/>
              <w:ind w:firstLine="0"/>
              <w:jc w:val="center"/>
              <w:rPr>
                <w:lang w:val="ru-RU"/>
              </w:rPr>
            </w:pPr>
            <w:r>
              <w:rPr>
                <w:lang w:val="ru-RU"/>
              </w:rPr>
              <w:t xml:space="preserve"> Показатель</w:t>
            </w:r>
          </w:p>
        </w:tc>
        <w:tc>
          <w:tcPr>
            <w:tcW w:w="992" w:type="dxa"/>
          </w:tcPr>
          <w:p w:rsidR="00E553C9" w:rsidRDefault="00E553C9">
            <w:pPr>
              <w:pStyle w:val="a4"/>
              <w:spacing w:line="360" w:lineRule="auto"/>
              <w:ind w:firstLine="0"/>
              <w:jc w:val="center"/>
              <w:rPr>
                <w:lang w:val="ru-RU"/>
              </w:rPr>
            </w:pPr>
            <w:r>
              <w:rPr>
                <w:lang w:val="ru-RU"/>
              </w:rPr>
              <w:t>Ед.  измер.</w:t>
            </w:r>
          </w:p>
        </w:tc>
        <w:tc>
          <w:tcPr>
            <w:tcW w:w="3119" w:type="dxa"/>
          </w:tcPr>
          <w:p w:rsidR="00E553C9" w:rsidRDefault="00E553C9">
            <w:pPr>
              <w:pStyle w:val="a4"/>
              <w:spacing w:line="360" w:lineRule="auto"/>
              <w:ind w:firstLine="0"/>
              <w:jc w:val="center"/>
              <w:rPr>
                <w:lang w:val="ru-RU"/>
              </w:rPr>
            </w:pPr>
            <w:r>
              <w:rPr>
                <w:lang w:val="ru-RU"/>
              </w:rPr>
              <w:t>План  (или прошлый период)</w:t>
            </w:r>
          </w:p>
        </w:tc>
        <w:tc>
          <w:tcPr>
            <w:tcW w:w="1276" w:type="dxa"/>
          </w:tcPr>
          <w:p w:rsidR="00E553C9" w:rsidRDefault="00E553C9">
            <w:pPr>
              <w:pStyle w:val="a4"/>
              <w:spacing w:line="360" w:lineRule="auto"/>
              <w:ind w:firstLine="0"/>
              <w:jc w:val="center"/>
              <w:rPr>
                <w:lang w:val="ru-RU"/>
              </w:rPr>
            </w:pPr>
            <w:r>
              <w:rPr>
                <w:lang w:val="ru-RU"/>
              </w:rPr>
              <w:t>Факт</w:t>
            </w:r>
          </w:p>
        </w:tc>
        <w:tc>
          <w:tcPr>
            <w:tcW w:w="2178" w:type="dxa"/>
          </w:tcPr>
          <w:p w:rsidR="00E553C9" w:rsidRDefault="00E553C9">
            <w:pPr>
              <w:pStyle w:val="a4"/>
              <w:spacing w:line="360" w:lineRule="auto"/>
              <w:ind w:firstLine="0"/>
              <w:jc w:val="center"/>
              <w:rPr>
                <w:lang w:val="ru-RU"/>
              </w:rPr>
            </w:pPr>
            <w:r>
              <w:rPr>
                <w:lang w:val="ru-RU"/>
              </w:rPr>
              <w:t>% выполнения</w:t>
            </w:r>
          </w:p>
        </w:tc>
      </w:tr>
      <w:tr w:rsidR="00E553C9">
        <w:trPr>
          <w:jc w:val="center"/>
        </w:trPr>
        <w:tc>
          <w:tcPr>
            <w:tcW w:w="1898" w:type="dxa"/>
          </w:tcPr>
          <w:p w:rsidR="00E553C9" w:rsidRDefault="00E553C9">
            <w:pPr>
              <w:pStyle w:val="a4"/>
              <w:spacing w:line="360" w:lineRule="auto"/>
              <w:ind w:firstLine="0"/>
              <w:jc w:val="center"/>
              <w:rPr>
                <w:lang w:val="ru-RU"/>
              </w:rPr>
            </w:pPr>
            <w:r>
              <w:rPr>
                <w:lang w:val="ru-RU"/>
              </w:rPr>
              <w:t>1</w:t>
            </w:r>
          </w:p>
        </w:tc>
        <w:tc>
          <w:tcPr>
            <w:tcW w:w="992" w:type="dxa"/>
          </w:tcPr>
          <w:p w:rsidR="00E553C9" w:rsidRDefault="00E553C9">
            <w:pPr>
              <w:pStyle w:val="a4"/>
              <w:spacing w:line="360" w:lineRule="auto"/>
              <w:ind w:firstLine="0"/>
              <w:jc w:val="center"/>
              <w:rPr>
                <w:lang w:val="ru-RU"/>
              </w:rPr>
            </w:pPr>
            <w:r>
              <w:rPr>
                <w:lang w:val="ru-RU"/>
              </w:rPr>
              <w:t>2</w:t>
            </w:r>
          </w:p>
        </w:tc>
        <w:tc>
          <w:tcPr>
            <w:tcW w:w="3119" w:type="dxa"/>
          </w:tcPr>
          <w:p w:rsidR="00E553C9" w:rsidRDefault="00E553C9">
            <w:pPr>
              <w:pStyle w:val="a4"/>
              <w:spacing w:line="360" w:lineRule="auto"/>
              <w:ind w:firstLine="0"/>
              <w:jc w:val="center"/>
              <w:rPr>
                <w:lang w:val="ru-RU"/>
              </w:rPr>
            </w:pPr>
            <w:r>
              <w:rPr>
                <w:lang w:val="ru-RU"/>
              </w:rPr>
              <w:t>3</w:t>
            </w:r>
          </w:p>
        </w:tc>
        <w:tc>
          <w:tcPr>
            <w:tcW w:w="1276" w:type="dxa"/>
          </w:tcPr>
          <w:p w:rsidR="00E553C9" w:rsidRDefault="00E553C9">
            <w:pPr>
              <w:pStyle w:val="a4"/>
              <w:spacing w:line="360" w:lineRule="auto"/>
              <w:ind w:firstLine="0"/>
              <w:jc w:val="center"/>
              <w:rPr>
                <w:lang w:val="ru-RU"/>
              </w:rPr>
            </w:pPr>
            <w:r>
              <w:rPr>
                <w:lang w:val="ru-RU"/>
              </w:rPr>
              <w:t>4</w:t>
            </w:r>
          </w:p>
        </w:tc>
        <w:tc>
          <w:tcPr>
            <w:tcW w:w="2178" w:type="dxa"/>
          </w:tcPr>
          <w:p w:rsidR="00E553C9" w:rsidRDefault="00E553C9">
            <w:pPr>
              <w:pStyle w:val="a4"/>
              <w:spacing w:line="360" w:lineRule="auto"/>
              <w:ind w:firstLine="0"/>
              <w:jc w:val="center"/>
              <w:rPr>
                <w:lang w:val="ru-RU"/>
              </w:rPr>
            </w:pPr>
            <w:r>
              <w:rPr>
                <w:lang w:val="ru-RU"/>
              </w:rPr>
              <w:t>5</w:t>
            </w:r>
          </w:p>
        </w:tc>
      </w:tr>
    </w:tbl>
    <w:p w:rsidR="00E553C9" w:rsidRDefault="00E553C9">
      <w:pPr>
        <w:spacing w:line="360" w:lineRule="auto"/>
        <w:jc w:val="right"/>
        <w:rPr>
          <w:sz w:val="28"/>
        </w:rPr>
      </w:pPr>
    </w:p>
    <w:p w:rsidR="00E553C9" w:rsidRDefault="00E553C9">
      <w:pPr>
        <w:spacing w:line="360" w:lineRule="auto"/>
        <w:jc w:val="right"/>
        <w:rPr>
          <w:sz w:val="28"/>
        </w:rPr>
      </w:pPr>
      <w:r>
        <w:rPr>
          <w:sz w:val="28"/>
        </w:rPr>
        <w:t xml:space="preserve">Таблица 6.3.2.2.2. </w:t>
      </w:r>
    </w:p>
    <w:p w:rsidR="00E553C9" w:rsidRDefault="00E553C9">
      <w:pPr>
        <w:spacing w:line="360" w:lineRule="auto"/>
        <w:jc w:val="center"/>
        <w:rPr>
          <w:sz w:val="28"/>
        </w:rPr>
      </w:pPr>
      <w:r>
        <w:rPr>
          <w:sz w:val="28"/>
        </w:rPr>
        <w:t>Анализ выполнения плана по ассортименту продукции.</w:t>
      </w:r>
    </w:p>
    <w:tbl>
      <w:tblPr>
        <w:tblW w:w="0" w:type="auto"/>
        <w:tblInd w:w="173" w:type="dxa"/>
        <w:tblBorders>
          <w:top w:val="single" w:sz="4" w:space="0" w:color="auto"/>
        </w:tblBorders>
        <w:tblLook w:val="0000" w:firstRow="0" w:lastRow="0" w:firstColumn="0" w:lastColumn="0" w:noHBand="0" w:noVBand="0"/>
      </w:tblPr>
      <w:tblGrid>
        <w:gridCol w:w="1210"/>
        <w:gridCol w:w="1428"/>
        <w:gridCol w:w="1677"/>
        <w:gridCol w:w="1950"/>
        <w:gridCol w:w="3132"/>
      </w:tblGrid>
      <w:tr w:rsidR="00E553C9">
        <w:trPr>
          <w:cantSplit/>
          <w:trHeight w:val="1141"/>
        </w:trPr>
        <w:tc>
          <w:tcPr>
            <w:tcW w:w="1210" w:type="dxa"/>
            <w:tcBorders>
              <w:left w:val="single" w:sz="4" w:space="0" w:color="auto"/>
              <w:right w:val="single" w:sz="4" w:space="0" w:color="auto"/>
            </w:tcBorders>
            <w:vAlign w:val="center"/>
          </w:tcPr>
          <w:p w:rsidR="00E553C9" w:rsidRDefault="00E553C9">
            <w:pPr>
              <w:jc w:val="center"/>
              <w:rPr>
                <w:sz w:val="28"/>
              </w:rPr>
            </w:pPr>
            <w:r>
              <w:rPr>
                <w:sz w:val="28"/>
              </w:rPr>
              <w:t>Изделие</w:t>
            </w:r>
          </w:p>
        </w:tc>
        <w:tc>
          <w:tcPr>
            <w:tcW w:w="3105" w:type="dxa"/>
            <w:gridSpan w:val="2"/>
            <w:tcBorders>
              <w:left w:val="single" w:sz="4" w:space="0" w:color="auto"/>
              <w:bottom w:val="single" w:sz="4" w:space="0" w:color="auto"/>
              <w:right w:val="single" w:sz="4" w:space="0" w:color="auto"/>
            </w:tcBorders>
            <w:vAlign w:val="center"/>
          </w:tcPr>
          <w:p w:rsidR="00E553C9" w:rsidRDefault="00E553C9">
            <w:pPr>
              <w:jc w:val="center"/>
              <w:rPr>
                <w:sz w:val="28"/>
              </w:rPr>
            </w:pPr>
            <w:r>
              <w:rPr>
                <w:sz w:val="28"/>
              </w:rPr>
              <w:t>Объем производства продукции в плановых ценах, тыс. руб.</w:t>
            </w:r>
          </w:p>
        </w:tc>
        <w:tc>
          <w:tcPr>
            <w:tcW w:w="1950" w:type="dxa"/>
            <w:vMerge w:val="restart"/>
            <w:tcBorders>
              <w:left w:val="single" w:sz="4" w:space="0" w:color="auto"/>
              <w:right w:val="single" w:sz="4" w:space="0" w:color="auto"/>
            </w:tcBorders>
            <w:vAlign w:val="center"/>
          </w:tcPr>
          <w:p w:rsidR="00E553C9" w:rsidRDefault="00E553C9">
            <w:pPr>
              <w:jc w:val="center"/>
              <w:rPr>
                <w:sz w:val="28"/>
              </w:rPr>
            </w:pPr>
            <w:r>
              <w:rPr>
                <w:sz w:val="28"/>
              </w:rPr>
              <w:t>Процент выполнения плана</w:t>
            </w:r>
          </w:p>
        </w:tc>
        <w:tc>
          <w:tcPr>
            <w:tcW w:w="3132" w:type="dxa"/>
            <w:vMerge w:val="restart"/>
            <w:tcBorders>
              <w:left w:val="single" w:sz="4" w:space="0" w:color="auto"/>
              <w:right w:val="single" w:sz="4" w:space="0" w:color="auto"/>
            </w:tcBorders>
            <w:vAlign w:val="center"/>
          </w:tcPr>
          <w:p w:rsidR="00E553C9" w:rsidRDefault="00E553C9">
            <w:pPr>
              <w:jc w:val="center"/>
              <w:rPr>
                <w:sz w:val="28"/>
              </w:rPr>
            </w:pPr>
            <w:r>
              <w:rPr>
                <w:sz w:val="28"/>
              </w:rPr>
              <w:t>Объем продукции, зачтенный в выполнение плана по ассортименту, тыс. руб.</w:t>
            </w:r>
          </w:p>
        </w:tc>
      </w:tr>
      <w:tr w:rsidR="00E553C9">
        <w:trPr>
          <w:cantSplit/>
          <w:trHeight w:val="137"/>
        </w:trPr>
        <w:tc>
          <w:tcPr>
            <w:tcW w:w="1210" w:type="dxa"/>
            <w:tcBorders>
              <w:left w:val="single" w:sz="4" w:space="0" w:color="auto"/>
              <w:bottom w:val="single" w:sz="4" w:space="0" w:color="auto"/>
              <w:right w:val="single" w:sz="4" w:space="0" w:color="auto"/>
            </w:tcBorders>
          </w:tcPr>
          <w:p w:rsidR="00E553C9" w:rsidRDefault="00E553C9">
            <w:pPr>
              <w:jc w:val="both"/>
              <w:rPr>
                <w:sz w:val="28"/>
              </w:rPr>
            </w:pPr>
          </w:p>
        </w:tc>
        <w:tc>
          <w:tcPr>
            <w:tcW w:w="1428"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План</w:t>
            </w:r>
          </w:p>
        </w:tc>
        <w:tc>
          <w:tcPr>
            <w:tcW w:w="1677"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факт</w:t>
            </w:r>
          </w:p>
        </w:tc>
        <w:tc>
          <w:tcPr>
            <w:tcW w:w="1950" w:type="dxa"/>
            <w:vMerge/>
            <w:tcBorders>
              <w:left w:val="single" w:sz="4" w:space="0" w:color="auto"/>
              <w:bottom w:val="single" w:sz="4" w:space="0" w:color="auto"/>
              <w:right w:val="single" w:sz="4" w:space="0" w:color="auto"/>
            </w:tcBorders>
          </w:tcPr>
          <w:p w:rsidR="00E553C9" w:rsidRDefault="00E553C9">
            <w:pPr>
              <w:jc w:val="both"/>
              <w:rPr>
                <w:sz w:val="28"/>
              </w:rPr>
            </w:pPr>
          </w:p>
        </w:tc>
        <w:tc>
          <w:tcPr>
            <w:tcW w:w="3132" w:type="dxa"/>
            <w:vMerge/>
            <w:tcBorders>
              <w:left w:val="single" w:sz="4" w:space="0" w:color="auto"/>
              <w:bottom w:val="single" w:sz="4" w:space="0" w:color="auto"/>
              <w:right w:val="single" w:sz="4" w:space="0" w:color="auto"/>
            </w:tcBorders>
          </w:tcPr>
          <w:p w:rsidR="00E553C9" w:rsidRDefault="00E553C9">
            <w:pPr>
              <w:jc w:val="both"/>
              <w:rPr>
                <w:sz w:val="28"/>
              </w:rPr>
            </w:pPr>
          </w:p>
        </w:tc>
      </w:tr>
      <w:tr w:rsidR="00E553C9">
        <w:trPr>
          <w:cantSplit/>
          <w:trHeight w:val="369"/>
        </w:trPr>
        <w:tc>
          <w:tcPr>
            <w:tcW w:w="1210"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1</w:t>
            </w:r>
          </w:p>
        </w:tc>
        <w:tc>
          <w:tcPr>
            <w:tcW w:w="1428"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2</w:t>
            </w:r>
          </w:p>
        </w:tc>
        <w:tc>
          <w:tcPr>
            <w:tcW w:w="1677"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3</w:t>
            </w:r>
          </w:p>
        </w:tc>
        <w:tc>
          <w:tcPr>
            <w:tcW w:w="1950"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4</w:t>
            </w:r>
          </w:p>
        </w:tc>
        <w:tc>
          <w:tcPr>
            <w:tcW w:w="3132"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sz w:val="28"/>
              </w:rPr>
            </w:pPr>
            <w:r>
              <w:rPr>
                <w:sz w:val="28"/>
              </w:rPr>
              <w:t>5</w:t>
            </w:r>
          </w:p>
        </w:tc>
      </w:tr>
    </w:tbl>
    <w:p w:rsidR="00E553C9" w:rsidRDefault="00E553C9">
      <w:pPr>
        <w:pStyle w:val="a4"/>
        <w:spacing w:line="360" w:lineRule="auto"/>
        <w:rPr>
          <w:lang w:val="ru-RU"/>
        </w:rPr>
      </w:pPr>
      <w:r>
        <w:rPr>
          <w:lang w:val="ru-RU"/>
        </w:rPr>
        <w:t xml:space="preserve">Следует проанализировать причины невыполнения плана по ассортименту. Они могут быть как внутренними ( недостатки в организации производства, плохое техническое состояние оборудования, его простои, аварии, низкая культура производства, недостатки в системе упрвления), так и внешними ( конъюнктура рынка, изменение спроса на отдельные виды продукции). Увеличение объема производства ( реализации) по одним видам и сокращение по другим видам продукции приводит к изменению ее структуры, т.е. соотношения отдельных видов изделий в общем их выпуске. </w:t>
      </w:r>
    </w:p>
    <w:p w:rsidR="00E553C9" w:rsidRDefault="00E553C9">
      <w:pPr>
        <w:pStyle w:val="a4"/>
        <w:spacing w:line="360" w:lineRule="auto"/>
        <w:rPr>
          <w:lang w:val="ru-RU"/>
        </w:rPr>
      </w:pPr>
      <w:r>
        <w:rPr>
          <w:lang w:val="ru-RU"/>
        </w:rPr>
        <w:t xml:space="preserve">Желательно также выяснить структуру (состав) выпущенной и реализованной продукции и услуг. По возможности целесообразно изучить динамику этих показателей (2-3 года или более). Пример – в таблице 6.3.2.2.3. </w:t>
      </w:r>
    </w:p>
    <w:p w:rsidR="00E553C9" w:rsidRDefault="00E553C9">
      <w:pPr>
        <w:pStyle w:val="a4"/>
        <w:spacing w:line="360" w:lineRule="auto"/>
      </w:pPr>
      <w:r>
        <w:rPr>
          <w:lang w:val="ru-RU"/>
        </w:rPr>
        <w:t xml:space="preserve">Объём производства подвержен влиянию множества факторов, но в конечном счёте прирост продукции достигается на основе повышения </w:t>
      </w:r>
      <w:r>
        <w:rPr>
          <w:lang w:val="ru-RU"/>
        </w:rPr>
        <w:lastRenderedPageBreak/>
        <w:t>произ</w:t>
      </w:r>
      <w:r>
        <w:t>водительности труда и увеличения численности. Степень влияния этих факторов может определяться различными методами, например сравнением темпов изменения.</w:t>
      </w:r>
    </w:p>
    <w:p w:rsidR="00E553C9" w:rsidRDefault="00E553C9">
      <w:pPr>
        <w:spacing w:line="360" w:lineRule="auto"/>
        <w:jc w:val="right"/>
        <w:rPr>
          <w:sz w:val="28"/>
        </w:rPr>
      </w:pPr>
      <w:r>
        <w:rPr>
          <w:sz w:val="28"/>
        </w:rPr>
        <w:t xml:space="preserve">Таблица 6.3.2.2.3. </w:t>
      </w:r>
    </w:p>
    <w:p w:rsidR="00E553C9" w:rsidRDefault="00E553C9">
      <w:pPr>
        <w:pStyle w:val="a4"/>
        <w:spacing w:line="360" w:lineRule="auto"/>
        <w:ind w:firstLine="0"/>
        <w:jc w:val="center"/>
        <w:rPr>
          <w:lang w:val="ru-RU"/>
        </w:rPr>
      </w:pPr>
      <w:r>
        <w:rPr>
          <w:lang w:val="ru-RU"/>
        </w:rPr>
        <w:t>Анализ структуры объема реализации продукции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6"/>
        <w:gridCol w:w="1417"/>
        <w:gridCol w:w="1277"/>
        <w:gridCol w:w="1417"/>
        <w:gridCol w:w="567"/>
        <w:gridCol w:w="1892"/>
      </w:tblGrid>
      <w:tr w:rsidR="00E553C9">
        <w:trPr>
          <w:cantSplit/>
          <w:trHeight w:val="507"/>
          <w:jc w:val="center"/>
        </w:trPr>
        <w:tc>
          <w:tcPr>
            <w:tcW w:w="2886" w:type="dxa"/>
            <w:vAlign w:val="center"/>
          </w:tcPr>
          <w:p w:rsidR="00E553C9" w:rsidRDefault="00E553C9">
            <w:pPr>
              <w:pStyle w:val="2"/>
            </w:pPr>
            <w:bookmarkStart w:id="50" w:name="_Toc66709815"/>
            <w:bookmarkStart w:id="51" w:name="_Toc66709900"/>
            <w:r>
              <w:t>Ассортиментная группа</w:t>
            </w:r>
            <w:bookmarkEnd w:id="50"/>
            <w:bookmarkEnd w:id="51"/>
          </w:p>
          <w:p w:rsidR="00E553C9" w:rsidRDefault="00E553C9">
            <w:pPr>
              <w:jc w:val="center"/>
            </w:pPr>
          </w:p>
        </w:tc>
        <w:tc>
          <w:tcPr>
            <w:tcW w:w="2694" w:type="dxa"/>
            <w:gridSpan w:val="2"/>
            <w:vAlign w:val="center"/>
          </w:tcPr>
          <w:p w:rsidR="00E553C9" w:rsidRDefault="00E553C9">
            <w:pPr>
              <w:pStyle w:val="2"/>
            </w:pPr>
            <w:bookmarkStart w:id="52" w:name="_Toc66709816"/>
            <w:bookmarkStart w:id="53" w:name="_Toc66709901"/>
            <w:r>
              <w:t>План (или прошлый период),</w:t>
            </w:r>
            <w:bookmarkEnd w:id="52"/>
            <w:bookmarkEnd w:id="53"/>
            <w:r>
              <w:t xml:space="preserve"> </w:t>
            </w:r>
          </w:p>
        </w:tc>
        <w:tc>
          <w:tcPr>
            <w:tcW w:w="1984" w:type="dxa"/>
            <w:gridSpan w:val="2"/>
            <w:vAlign w:val="center"/>
          </w:tcPr>
          <w:p w:rsidR="00E553C9" w:rsidRDefault="00E553C9">
            <w:pPr>
              <w:jc w:val="center"/>
              <w:rPr>
                <w:sz w:val="28"/>
              </w:rPr>
            </w:pPr>
            <w:r>
              <w:rPr>
                <w:sz w:val="28"/>
              </w:rPr>
              <w:t>Факт</w:t>
            </w:r>
          </w:p>
        </w:tc>
        <w:tc>
          <w:tcPr>
            <w:tcW w:w="1892" w:type="dxa"/>
            <w:vAlign w:val="center"/>
          </w:tcPr>
          <w:p w:rsidR="00E553C9" w:rsidRDefault="00E553C9">
            <w:pPr>
              <w:jc w:val="center"/>
              <w:rPr>
                <w:sz w:val="28"/>
              </w:rPr>
            </w:pPr>
            <w:r>
              <w:rPr>
                <w:sz w:val="28"/>
              </w:rPr>
              <w:t>Изменение структуры,%</w:t>
            </w:r>
          </w:p>
          <w:p w:rsidR="00E553C9" w:rsidRDefault="00E553C9">
            <w:pPr>
              <w:jc w:val="center"/>
              <w:rPr>
                <w:sz w:val="28"/>
              </w:rPr>
            </w:pPr>
          </w:p>
        </w:tc>
      </w:tr>
      <w:tr w:rsidR="00E553C9">
        <w:trPr>
          <w:cantSplit/>
          <w:trHeight w:val="507"/>
          <w:jc w:val="center"/>
        </w:trPr>
        <w:tc>
          <w:tcPr>
            <w:tcW w:w="2886" w:type="dxa"/>
            <w:vAlign w:val="center"/>
          </w:tcPr>
          <w:p w:rsidR="00E553C9" w:rsidRDefault="00E553C9">
            <w:pPr>
              <w:pStyle w:val="2"/>
            </w:pPr>
          </w:p>
        </w:tc>
        <w:tc>
          <w:tcPr>
            <w:tcW w:w="1417" w:type="dxa"/>
            <w:vAlign w:val="center"/>
          </w:tcPr>
          <w:p w:rsidR="00E553C9" w:rsidRDefault="00E553C9">
            <w:pPr>
              <w:pStyle w:val="2"/>
            </w:pPr>
            <w:bookmarkStart w:id="54" w:name="_Toc66709817"/>
            <w:bookmarkStart w:id="55" w:name="_Toc66709902"/>
            <w:r>
              <w:t>тыс. руб.</w:t>
            </w:r>
            <w:bookmarkEnd w:id="54"/>
            <w:bookmarkEnd w:id="55"/>
          </w:p>
        </w:tc>
        <w:tc>
          <w:tcPr>
            <w:tcW w:w="1277" w:type="dxa"/>
            <w:vAlign w:val="center"/>
          </w:tcPr>
          <w:p w:rsidR="00E553C9" w:rsidRDefault="00E553C9">
            <w:pPr>
              <w:pStyle w:val="2"/>
            </w:pPr>
            <w:bookmarkStart w:id="56" w:name="_Toc66709818"/>
            <w:bookmarkStart w:id="57" w:name="_Toc66709903"/>
            <w:r>
              <w:t>%</w:t>
            </w:r>
            <w:bookmarkEnd w:id="56"/>
            <w:bookmarkEnd w:id="57"/>
          </w:p>
        </w:tc>
        <w:tc>
          <w:tcPr>
            <w:tcW w:w="1417" w:type="dxa"/>
            <w:vAlign w:val="center"/>
          </w:tcPr>
          <w:p w:rsidR="00E553C9" w:rsidRDefault="00E553C9">
            <w:pPr>
              <w:pStyle w:val="2"/>
            </w:pPr>
            <w:bookmarkStart w:id="58" w:name="_Toc66709819"/>
            <w:bookmarkStart w:id="59" w:name="_Toc66709904"/>
            <w:r>
              <w:t>тыс. руб.</w:t>
            </w:r>
            <w:bookmarkEnd w:id="58"/>
            <w:bookmarkEnd w:id="59"/>
          </w:p>
        </w:tc>
        <w:tc>
          <w:tcPr>
            <w:tcW w:w="567" w:type="dxa"/>
            <w:vAlign w:val="center"/>
          </w:tcPr>
          <w:p w:rsidR="00E553C9" w:rsidRDefault="00E553C9">
            <w:pPr>
              <w:pStyle w:val="2"/>
            </w:pPr>
            <w:bookmarkStart w:id="60" w:name="_Toc66709820"/>
            <w:bookmarkStart w:id="61" w:name="_Toc66709905"/>
            <w:r>
              <w:t>%</w:t>
            </w:r>
            <w:bookmarkEnd w:id="60"/>
            <w:bookmarkEnd w:id="61"/>
          </w:p>
        </w:tc>
        <w:tc>
          <w:tcPr>
            <w:tcW w:w="1892" w:type="dxa"/>
            <w:vAlign w:val="center"/>
          </w:tcPr>
          <w:p w:rsidR="00E553C9" w:rsidRDefault="00E553C9">
            <w:pPr>
              <w:pStyle w:val="2"/>
            </w:pPr>
          </w:p>
        </w:tc>
      </w:tr>
      <w:tr w:rsidR="00E553C9">
        <w:trPr>
          <w:cantSplit/>
          <w:trHeight w:val="507"/>
          <w:jc w:val="center"/>
        </w:trPr>
        <w:tc>
          <w:tcPr>
            <w:tcW w:w="2886" w:type="dxa"/>
            <w:vAlign w:val="center"/>
          </w:tcPr>
          <w:p w:rsidR="00E553C9" w:rsidRDefault="00E553C9">
            <w:pPr>
              <w:pStyle w:val="2"/>
            </w:pPr>
            <w:bookmarkStart w:id="62" w:name="_Toc66709821"/>
            <w:bookmarkStart w:id="63" w:name="_Toc66709906"/>
            <w:r>
              <w:t>1</w:t>
            </w:r>
            <w:bookmarkEnd w:id="62"/>
            <w:bookmarkEnd w:id="63"/>
          </w:p>
        </w:tc>
        <w:tc>
          <w:tcPr>
            <w:tcW w:w="1417" w:type="dxa"/>
            <w:vAlign w:val="center"/>
          </w:tcPr>
          <w:p w:rsidR="00E553C9" w:rsidRDefault="00E553C9">
            <w:pPr>
              <w:pStyle w:val="2"/>
            </w:pPr>
            <w:bookmarkStart w:id="64" w:name="_Toc66709822"/>
            <w:bookmarkStart w:id="65" w:name="_Toc66709907"/>
            <w:r>
              <w:t>2</w:t>
            </w:r>
            <w:bookmarkEnd w:id="64"/>
            <w:bookmarkEnd w:id="65"/>
          </w:p>
        </w:tc>
        <w:tc>
          <w:tcPr>
            <w:tcW w:w="1277" w:type="dxa"/>
            <w:vAlign w:val="center"/>
          </w:tcPr>
          <w:p w:rsidR="00E553C9" w:rsidRDefault="00E553C9">
            <w:pPr>
              <w:pStyle w:val="2"/>
            </w:pPr>
            <w:bookmarkStart w:id="66" w:name="_Toc66709823"/>
            <w:bookmarkStart w:id="67" w:name="_Toc66709908"/>
            <w:r>
              <w:t>3</w:t>
            </w:r>
            <w:bookmarkEnd w:id="66"/>
            <w:bookmarkEnd w:id="67"/>
          </w:p>
        </w:tc>
        <w:tc>
          <w:tcPr>
            <w:tcW w:w="1417" w:type="dxa"/>
            <w:vAlign w:val="center"/>
          </w:tcPr>
          <w:p w:rsidR="00E553C9" w:rsidRDefault="00E553C9">
            <w:pPr>
              <w:pStyle w:val="2"/>
            </w:pPr>
            <w:bookmarkStart w:id="68" w:name="_Toc66709824"/>
            <w:bookmarkStart w:id="69" w:name="_Toc66709909"/>
            <w:r>
              <w:t>4</w:t>
            </w:r>
            <w:bookmarkEnd w:id="68"/>
            <w:bookmarkEnd w:id="69"/>
          </w:p>
        </w:tc>
        <w:tc>
          <w:tcPr>
            <w:tcW w:w="567" w:type="dxa"/>
            <w:vAlign w:val="center"/>
          </w:tcPr>
          <w:p w:rsidR="00E553C9" w:rsidRDefault="00E553C9">
            <w:pPr>
              <w:pStyle w:val="2"/>
            </w:pPr>
            <w:bookmarkStart w:id="70" w:name="_Toc66709825"/>
            <w:bookmarkStart w:id="71" w:name="_Toc66709910"/>
            <w:r>
              <w:t>5</w:t>
            </w:r>
            <w:bookmarkEnd w:id="70"/>
            <w:bookmarkEnd w:id="71"/>
          </w:p>
        </w:tc>
        <w:tc>
          <w:tcPr>
            <w:tcW w:w="1892" w:type="dxa"/>
            <w:vAlign w:val="center"/>
          </w:tcPr>
          <w:p w:rsidR="00E553C9" w:rsidRDefault="00E553C9">
            <w:pPr>
              <w:pStyle w:val="2"/>
            </w:pPr>
            <w:bookmarkStart w:id="72" w:name="_Toc66709826"/>
            <w:bookmarkStart w:id="73" w:name="_Toc66709911"/>
            <w:r>
              <w:t>6</w:t>
            </w:r>
            <w:bookmarkEnd w:id="72"/>
            <w:bookmarkEnd w:id="73"/>
          </w:p>
        </w:tc>
      </w:tr>
    </w:tbl>
    <w:p w:rsidR="00E553C9" w:rsidRDefault="00E553C9">
      <w:pPr>
        <w:spacing w:line="360" w:lineRule="auto"/>
        <w:jc w:val="both"/>
        <w:rPr>
          <w:sz w:val="28"/>
        </w:rPr>
      </w:pPr>
      <w:r>
        <w:rPr>
          <w:sz w:val="28"/>
        </w:rPr>
        <w:tab/>
        <w:t>Далее можно определить количественное значение резервов увеличения выпуска продукции. Расчёт влияния количественных и качественных факторов, влияющих на объём реализации продукции может быть выполнен методом цепных подстановок на базе данных следующих таблиц.</w:t>
      </w:r>
    </w:p>
    <w:p w:rsidR="00E553C9" w:rsidRDefault="00E553C9">
      <w:pPr>
        <w:spacing w:line="360" w:lineRule="auto"/>
        <w:jc w:val="right"/>
        <w:rPr>
          <w:sz w:val="28"/>
        </w:rPr>
      </w:pPr>
      <w:r>
        <w:rPr>
          <w:sz w:val="28"/>
        </w:rPr>
        <w:t xml:space="preserve">Таблица 6.3.2.2.4. </w:t>
      </w:r>
    </w:p>
    <w:p w:rsidR="00E553C9" w:rsidRDefault="00E553C9">
      <w:pPr>
        <w:spacing w:line="360" w:lineRule="auto"/>
        <w:jc w:val="center"/>
        <w:rPr>
          <w:sz w:val="28"/>
        </w:rPr>
      </w:pPr>
      <w:r>
        <w:rPr>
          <w:sz w:val="28"/>
        </w:rPr>
        <w:t>Анализ динамики показателей,</w:t>
      </w:r>
    </w:p>
    <w:p w:rsidR="00E553C9" w:rsidRDefault="00E553C9">
      <w:pPr>
        <w:spacing w:line="360" w:lineRule="auto"/>
        <w:jc w:val="center"/>
        <w:rPr>
          <w:sz w:val="28"/>
        </w:rPr>
      </w:pPr>
      <w:r>
        <w:rPr>
          <w:sz w:val="28"/>
        </w:rPr>
        <w:t>влияющих на объем выпуска продукции ( услуг)</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276"/>
        <w:gridCol w:w="992"/>
        <w:gridCol w:w="993"/>
        <w:gridCol w:w="1275"/>
        <w:gridCol w:w="1701"/>
      </w:tblGrid>
      <w:tr w:rsidR="00E553C9">
        <w:trPr>
          <w:trHeight w:val="128"/>
        </w:trPr>
        <w:tc>
          <w:tcPr>
            <w:tcW w:w="3402" w:type="dxa"/>
            <w:vAlign w:val="center"/>
          </w:tcPr>
          <w:p w:rsidR="00E553C9" w:rsidRDefault="00E553C9">
            <w:pPr>
              <w:pStyle w:val="2"/>
            </w:pPr>
            <w:bookmarkStart w:id="74" w:name="_Toc66709827"/>
            <w:bookmarkStart w:id="75" w:name="_Toc66709912"/>
            <w:r>
              <w:t>Показатели</w:t>
            </w:r>
            <w:bookmarkEnd w:id="74"/>
            <w:bookmarkEnd w:id="75"/>
          </w:p>
        </w:tc>
        <w:tc>
          <w:tcPr>
            <w:tcW w:w="1276" w:type="dxa"/>
            <w:vAlign w:val="center"/>
          </w:tcPr>
          <w:p w:rsidR="00E553C9" w:rsidRDefault="00E553C9">
            <w:pPr>
              <w:jc w:val="center"/>
              <w:rPr>
                <w:sz w:val="28"/>
              </w:rPr>
            </w:pPr>
            <w:r>
              <w:rPr>
                <w:sz w:val="28"/>
              </w:rPr>
              <w:t>Ед. измер.</w:t>
            </w:r>
          </w:p>
        </w:tc>
        <w:tc>
          <w:tcPr>
            <w:tcW w:w="992" w:type="dxa"/>
            <w:vAlign w:val="center"/>
          </w:tcPr>
          <w:p w:rsidR="00E553C9" w:rsidRDefault="00E553C9">
            <w:pPr>
              <w:jc w:val="center"/>
              <w:rPr>
                <w:sz w:val="28"/>
              </w:rPr>
            </w:pPr>
            <w:r>
              <w:rPr>
                <w:sz w:val="28"/>
              </w:rPr>
              <w:t>План</w:t>
            </w:r>
          </w:p>
        </w:tc>
        <w:tc>
          <w:tcPr>
            <w:tcW w:w="993" w:type="dxa"/>
            <w:vAlign w:val="center"/>
          </w:tcPr>
          <w:p w:rsidR="00E553C9" w:rsidRDefault="00E553C9">
            <w:pPr>
              <w:jc w:val="center"/>
              <w:rPr>
                <w:sz w:val="28"/>
              </w:rPr>
            </w:pPr>
            <w:r>
              <w:rPr>
                <w:sz w:val="28"/>
              </w:rPr>
              <w:t>Отчёт</w:t>
            </w:r>
          </w:p>
        </w:tc>
        <w:tc>
          <w:tcPr>
            <w:tcW w:w="1275" w:type="dxa"/>
            <w:vAlign w:val="center"/>
          </w:tcPr>
          <w:p w:rsidR="00E553C9" w:rsidRDefault="00E553C9">
            <w:pPr>
              <w:jc w:val="center"/>
              <w:rPr>
                <w:sz w:val="28"/>
              </w:rPr>
            </w:pPr>
            <w:r>
              <w:rPr>
                <w:sz w:val="28"/>
              </w:rPr>
              <w:t>Отклонение</w:t>
            </w:r>
          </w:p>
        </w:tc>
        <w:tc>
          <w:tcPr>
            <w:tcW w:w="1701" w:type="dxa"/>
            <w:vAlign w:val="center"/>
          </w:tcPr>
          <w:p w:rsidR="00E553C9" w:rsidRDefault="00E553C9">
            <w:pPr>
              <w:jc w:val="center"/>
              <w:rPr>
                <w:sz w:val="28"/>
              </w:rPr>
            </w:pPr>
            <w:r>
              <w:rPr>
                <w:sz w:val="28"/>
              </w:rPr>
              <w:t>% выполнения</w:t>
            </w:r>
          </w:p>
        </w:tc>
      </w:tr>
      <w:tr w:rsidR="00E553C9">
        <w:tc>
          <w:tcPr>
            <w:tcW w:w="3402" w:type="dxa"/>
            <w:vAlign w:val="center"/>
          </w:tcPr>
          <w:p w:rsidR="00E553C9" w:rsidRDefault="00E553C9">
            <w:pPr>
              <w:jc w:val="center"/>
              <w:rPr>
                <w:sz w:val="28"/>
              </w:rPr>
            </w:pPr>
            <w:r>
              <w:rPr>
                <w:sz w:val="28"/>
              </w:rPr>
              <w:t>1</w:t>
            </w:r>
          </w:p>
        </w:tc>
        <w:tc>
          <w:tcPr>
            <w:tcW w:w="1276" w:type="dxa"/>
            <w:vAlign w:val="center"/>
          </w:tcPr>
          <w:p w:rsidR="00E553C9" w:rsidRDefault="00E553C9">
            <w:pPr>
              <w:jc w:val="center"/>
              <w:rPr>
                <w:sz w:val="28"/>
              </w:rPr>
            </w:pPr>
            <w:r>
              <w:rPr>
                <w:sz w:val="28"/>
              </w:rPr>
              <w:t>2</w:t>
            </w:r>
          </w:p>
        </w:tc>
        <w:tc>
          <w:tcPr>
            <w:tcW w:w="992" w:type="dxa"/>
            <w:vAlign w:val="center"/>
          </w:tcPr>
          <w:p w:rsidR="00E553C9" w:rsidRDefault="00E553C9">
            <w:pPr>
              <w:jc w:val="center"/>
              <w:rPr>
                <w:sz w:val="28"/>
              </w:rPr>
            </w:pPr>
            <w:r>
              <w:rPr>
                <w:sz w:val="28"/>
              </w:rPr>
              <w:t>3</w:t>
            </w:r>
          </w:p>
        </w:tc>
        <w:tc>
          <w:tcPr>
            <w:tcW w:w="993" w:type="dxa"/>
            <w:vAlign w:val="center"/>
          </w:tcPr>
          <w:p w:rsidR="00E553C9" w:rsidRDefault="00E553C9">
            <w:pPr>
              <w:jc w:val="center"/>
              <w:rPr>
                <w:sz w:val="28"/>
              </w:rPr>
            </w:pPr>
            <w:r>
              <w:rPr>
                <w:sz w:val="28"/>
              </w:rPr>
              <w:t>4</w:t>
            </w:r>
          </w:p>
        </w:tc>
        <w:tc>
          <w:tcPr>
            <w:tcW w:w="1275" w:type="dxa"/>
            <w:vAlign w:val="center"/>
          </w:tcPr>
          <w:p w:rsidR="00E553C9" w:rsidRDefault="00E553C9">
            <w:pPr>
              <w:jc w:val="center"/>
              <w:rPr>
                <w:sz w:val="28"/>
              </w:rPr>
            </w:pPr>
            <w:r>
              <w:rPr>
                <w:sz w:val="28"/>
              </w:rPr>
              <w:t>5</w:t>
            </w:r>
          </w:p>
        </w:tc>
        <w:tc>
          <w:tcPr>
            <w:tcW w:w="1701" w:type="dxa"/>
            <w:vAlign w:val="center"/>
          </w:tcPr>
          <w:p w:rsidR="00E553C9" w:rsidRDefault="00E553C9">
            <w:pPr>
              <w:jc w:val="center"/>
              <w:rPr>
                <w:sz w:val="28"/>
              </w:rPr>
            </w:pPr>
            <w:r>
              <w:rPr>
                <w:sz w:val="28"/>
              </w:rPr>
              <w:t>6</w:t>
            </w:r>
          </w:p>
        </w:tc>
      </w:tr>
      <w:tr w:rsidR="00E553C9">
        <w:tc>
          <w:tcPr>
            <w:tcW w:w="3402" w:type="dxa"/>
            <w:vAlign w:val="center"/>
          </w:tcPr>
          <w:p w:rsidR="00E553C9" w:rsidRDefault="00E553C9">
            <w:pPr>
              <w:jc w:val="center"/>
              <w:rPr>
                <w:sz w:val="28"/>
              </w:rPr>
            </w:pPr>
            <w:r>
              <w:rPr>
                <w:sz w:val="28"/>
              </w:rPr>
              <w:t>Валовая продукция</w:t>
            </w:r>
          </w:p>
        </w:tc>
        <w:tc>
          <w:tcPr>
            <w:tcW w:w="1276"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993" w:type="dxa"/>
            <w:vAlign w:val="center"/>
          </w:tcPr>
          <w:p w:rsidR="00E553C9" w:rsidRDefault="00E553C9">
            <w:pPr>
              <w:jc w:val="center"/>
              <w:rPr>
                <w:sz w:val="28"/>
              </w:rPr>
            </w:pPr>
          </w:p>
        </w:tc>
        <w:tc>
          <w:tcPr>
            <w:tcW w:w="1275" w:type="dxa"/>
            <w:vAlign w:val="center"/>
          </w:tcPr>
          <w:p w:rsidR="00E553C9" w:rsidRDefault="00E553C9">
            <w:pPr>
              <w:jc w:val="center"/>
              <w:rPr>
                <w:sz w:val="28"/>
              </w:rPr>
            </w:pPr>
          </w:p>
        </w:tc>
        <w:tc>
          <w:tcPr>
            <w:tcW w:w="1701" w:type="dxa"/>
            <w:vAlign w:val="center"/>
          </w:tcPr>
          <w:p w:rsidR="00E553C9" w:rsidRDefault="00E553C9">
            <w:pPr>
              <w:jc w:val="center"/>
              <w:rPr>
                <w:sz w:val="28"/>
              </w:rPr>
            </w:pPr>
          </w:p>
        </w:tc>
      </w:tr>
      <w:tr w:rsidR="00E553C9">
        <w:tc>
          <w:tcPr>
            <w:tcW w:w="3402" w:type="dxa"/>
            <w:vAlign w:val="center"/>
          </w:tcPr>
          <w:p w:rsidR="00E553C9" w:rsidRDefault="00E553C9">
            <w:pPr>
              <w:jc w:val="center"/>
              <w:rPr>
                <w:sz w:val="28"/>
              </w:rPr>
            </w:pPr>
            <w:r>
              <w:rPr>
                <w:sz w:val="28"/>
              </w:rPr>
              <w:t>Выработка на одного работающего</w:t>
            </w:r>
          </w:p>
        </w:tc>
        <w:tc>
          <w:tcPr>
            <w:tcW w:w="1276"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993" w:type="dxa"/>
            <w:vAlign w:val="center"/>
          </w:tcPr>
          <w:p w:rsidR="00E553C9" w:rsidRDefault="00E553C9">
            <w:pPr>
              <w:jc w:val="center"/>
              <w:rPr>
                <w:sz w:val="28"/>
              </w:rPr>
            </w:pPr>
          </w:p>
        </w:tc>
        <w:tc>
          <w:tcPr>
            <w:tcW w:w="1275" w:type="dxa"/>
            <w:vAlign w:val="center"/>
          </w:tcPr>
          <w:p w:rsidR="00E553C9" w:rsidRDefault="00E553C9">
            <w:pPr>
              <w:jc w:val="center"/>
              <w:rPr>
                <w:sz w:val="28"/>
              </w:rPr>
            </w:pPr>
          </w:p>
        </w:tc>
        <w:tc>
          <w:tcPr>
            <w:tcW w:w="1701" w:type="dxa"/>
            <w:vAlign w:val="center"/>
          </w:tcPr>
          <w:p w:rsidR="00E553C9" w:rsidRDefault="00E553C9">
            <w:pPr>
              <w:jc w:val="center"/>
              <w:rPr>
                <w:sz w:val="28"/>
              </w:rPr>
            </w:pPr>
          </w:p>
        </w:tc>
      </w:tr>
      <w:tr w:rsidR="00E553C9">
        <w:tc>
          <w:tcPr>
            <w:tcW w:w="3402" w:type="dxa"/>
            <w:vAlign w:val="center"/>
          </w:tcPr>
          <w:p w:rsidR="00E553C9" w:rsidRDefault="00E553C9">
            <w:pPr>
              <w:jc w:val="center"/>
              <w:rPr>
                <w:sz w:val="28"/>
              </w:rPr>
            </w:pPr>
            <w:r>
              <w:rPr>
                <w:sz w:val="28"/>
              </w:rPr>
              <w:t>Среднесписочная численность работающих</w:t>
            </w:r>
          </w:p>
        </w:tc>
        <w:tc>
          <w:tcPr>
            <w:tcW w:w="1276"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993" w:type="dxa"/>
            <w:vAlign w:val="center"/>
          </w:tcPr>
          <w:p w:rsidR="00E553C9" w:rsidRDefault="00E553C9">
            <w:pPr>
              <w:jc w:val="center"/>
              <w:rPr>
                <w:sz w:val="28"/>
              </w:rPr>
            </w:pPr>
          </w:p>
        </w:tc>
        <w:tc>
          <w:tcPr>
            <w:tcW w:w="1275" w:type="dxa"/>
            <w:vAlign w:val="center"/>
          </w:tcPr>
          <w:p w:rsidR="00E553C9" w:rsidRDefault="00E553C9">
            <w:pPr>
              <w:jc w:val="center"/>
              <w:rPr>
                <w:sz w:val="28"/>
              </w:rPr>
            </w:pPr>
          </w:p>
        </w:tc>
        <w:tc>
          <w:tcPr>
            <w:tcW w:w="1701" w:type="dxa"/>
            <w:vAlign w:val="center"/>
          </w:tcPr>
          <w:p w:rsidR="00E553C9" w:rsidRDefault="00E553C9">
            <w:pPr>
              <w:jc w:val="center"/>
              <w:rPr>
                <w:sz w:val="28"/>
              </w:rPr>
            </w:pPr>
          </w:p>
        </w:tc>
      </w:tr>
    </w:tbl>
    <w:p w:rsidR="00E553C9" w:rsidRDefault="00E553C9">
      <w:pPr>
        <w:spacing w:line="360" w:lineRule="auto"/>
        <w:jc w:val="right"/>
        <w:rPr>
          <w:sz w:val="28"/>
        </w:rPr>
      </w:pPr>
    </w:p>
    <w:p w:rsidR="00E553C9" w:rsidRDefault="00E553C9">
      <w:pPr>
        <w:spacing w:line="360" w:lineRule="auto"/>
        <w:jc w:val="right"/>
        <w:rPr>
          <w:sz w:val="28"/>
        </w:rPr>
      </w:pPr>
      <w:r>
        <w:rPr>
          <w:sz w:val="28"/>
        </w:rPr>
        <w:t xml:space="preserve">Таблица 6.3.2.2.5. </w:t>
      </w:r>
    </w:p>
    <w:p w:rsidR="00E553C9" w:rsidRDefault="00E553C9">
      <w:pPr>
        <w:spacing w:line="360" w:lineRule="auto"/>
        <w:jc w:val="center"/>
        <w:rPr>
          <w:sz w:val="28"/>
        </w:rPr>
      </w:pPr>
      <w:r>
        <w:rPr>
          <w:sz w:val="28"/>
        </w:rPr>
        <w:t>Анализ влияния трудовых факторов на выпуск продукции.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992"/>
        <w:gridCol w:w="992"/>
        <w:gridCol w:w="851"/>
        <w:gridCol w:w="1984"/>
      </w:tblGrid>
      <w:tr w:rsidR="00E553C9">
        <w:tc>
          <w:tcPr>
            <w:tcW w:w="4820" w:type="dxa"/>
            <w:vAlign w:val="center"/>
          </w:tcPr>
          <w:p w:rsidR="00E553C9" w:rsidRDefault="00E553C9">
            <w:pPr>
              <w:jc w:val="center"/>
              <w:rPr>
                <w:sz w:val="28"/>
              </w:rPr>
            </w:pPr>
            <w:r>
              <w:rPr>
                <w:sz w:val="28"/>
              </w:rPr>
              <w:t>Показатели</w:t>
            </w:r>
          </w:p>
        </w:tc>
        <w:tc>
          <w:tcPr>
            <w:tcW w:w="992" w:type="dxa"/>
            <w:vAlign w:val="center"/>
          </w:tcPr>
          <w:p w:rsidR="00E553C9" w:rsidRDefault="00E553C9">
            <w:pPr>
              <w:jc w:val="center"/>
              <w:rPr>
                <w:sz w:val="28"/>
              </w:rPr>
            </w:pPr>
            <w:r>
              <w:rPr>
                <w:sz w:val="28"/>
              </w:rPr>
              <w:t>План</w:t>
            </w:r>
          </w:p>
        </w:tc>
        <w:tc>
          <w:tcPr>
            <w:tcW w:w="992" w:type="dxa"/>
            <w:vAlign w:val="center"/>
          </w:tcPr>
          <w:p w:rsidR="00E553C9" w:rsidRDefault="00E553C9">
            <w:pPr>
              <w:jc w:val="center"/>
              <w:rPr>
                <w:sz w:val="28"/>
              </w:rPr>
            </w:pPr>
            <w:r>
              <w:rPr>
                <w:sz w:val="28"/>
              </w:rPr>
              <w:t>Отчёт</w:t>
            </w:r>
          </w:p>
        </w:tc>
        <w:tc>
          <w:tcPr>
            <w:tcW w:w="851" w:type="dxa"/>
            <w:vAlign w:val="center"/>
          </w:tcPr>
          <w:p w:rsidR="00E553C9" w:rsidRDefault="00E553C9">
            <w:pPr>
              <w:jc w:val="center"/>
              <w:rPr>
                <w:sz w:val="28"/>
              </w:rPr>
            </w:pPr>
            <w:r>
              <w:rPr>
                <w:sz w:val="28"/>
              </w:rPr>
              <w:t>Откл</w:t>
            </w:r>
          </w:p>
        </w:tc>
        <w:tc>
          <w:tcPr>
            <w:tcW w:w="1984" w:type="dxa"/>
            <w:vAlign w:val="center"/>
          </w:tcPr>
          <w:p w:rsidR="00E553C9" w:rsidRDefault="00E553C9">
            <w:pPr>
              <w:jc w:val="center"/>
              <w:rPr>
                <w:sz w:val="28"/>
              </w:rPr>
            </w:pPr>
            <w:r>
              <w:rPr>
                <w:sz w:val="28"/>
              </w:rPr>
              <w:t>% выполнения</w:t>
            </w:r>
          </w:p>
        </w:tc>
      </w:tr>
      <w:tr w:rsidR="00E553C9">
        <w:tc>
          <w:tcPr>
            <w:tcW w:w="4820" w:type="dxa"/>
            <w:vAlign w:val="center"/>
          </w:tcPr>
          <w:p w:rsidR="00E553C9" w:rsidRDefault="00E553C9">
            <w:pPr>
              <w:jc w:val="center"/>
              <w:rPr>
                <w:sz w:val="28"/>
              </w:rPr>
            </w:pPr>
            <w:r>
              <w:rPr>
                <w:sz w:val="28"/>
              </w:rPr>
              <w:t>1</w:t>
            </w:r>
          </w:p>
        </w:tc>
        <w:tc>
          <w:tcPr>
            <w:tcW w:w="992" w:type="dxa"/>
            <w:vAlign w:val="center"/>
          </w:tcPr>
          <w:p w:rsidR="00E553C9" w:rsidRDefault="00E553C9">
            <w:pPr>
              <w:jc w:val="center"/>
              <w:rPr>
                <w:sz w:val="28"/>
              </w:rPr>
            </w:pPr>
            <w:r>
              <w:rPr>
                <w:sz w:val="28"/>
              </w:rPr>
              <w:t>2</w:t>
            </w:r>
          </w:p>
        </w:tc>
        <w:tc>
          <w:tcPr>
            <w:tcW w:w="992" w:type="dxa"/>
            <w:vAlign w:val="center"/>
          </w:tcPr>
          <w:p w:rsidR="00E553C9" w:rsidRDefault="00E553C9">
            <w:pPr>
              <w:jc w:val="center"/>
              <w:rPr>
                <w:sz w:val="28"/>
              </w:rPr>
            </w:pPr>
            <w:r>
              <w:rPr>
                <w:sz w:val="28"/>
              </w:rPr>
              <w:t>3</w:t>
            </w:r>
          </w:p>
        </w:tc>
        <w:tc>
          <w:tcPr>
            <w:tcW w:w="851" w:type="dxa"/>
            <w:vAlign w:val="center"/>
          </w:tcPr>
          <w:p w:rsidR="00E553C9" w:rsidRDefault="00E553C9">
            <w:pPr>
              <w:jc w:val="center"/>
              <w:rPr>
                <w:sz w:val="28"/>
              </w:rPr>
            </w:pPr>
            <w:r>
              <w:rPr>
                <w:sz w:val="28"/>
              </w:rPr>
              <w:t>4</w:t>
            </w:r>
          </w:p>
        </w:tc>
        <w:tc>
          <w:tcPr>
            <w:tcW w:w="1984" w:type="dxa"/>
            <w:vAlign w:val="center"/>
          </w:tcPr>
          <w:p w:rsidR="00E553C9" w:rsidRDefault="00E553C9">
            <w:pPr>
              <w:jc w:val="center"/>
              <w:rPr>
                <w:sz w:val="28"/>
              </w:rPr>
            </w:pPr>
            <w:r>
              <w:rPr>
                <w:sz w:val="28"/>
              </w:rPr>
              <w:t>5</w:t>
            </w:r>
          </w:p>
        </w:tc>
      </w:tr>
      <w:tr w:rsidR="00E553C9">
        <w:tc>
          <w:tcPr>
            <w:tcW w:w="4820" w:type="dxa"/>
            <w:vAlign w:val="center"/>
          </w:tcPr>
          <w:p w:rsidR="00E553C9" w:rsidRDefault="00E553C9">
            <w:pPr>
              <w:rPr>
                <w:sz w:val="28"/>
              </w:rPr>
            </w:pPr>
            <w:r>
              <w:rPr>
                <w:sz w:val="28"/>
              </w:rPr>
              <w:t>1.Отработано всеми работающими:</w:t>
            </w:r>
          </w:p>
          <w:p w:rsidR="00E553C9" w:rsidRDefault="00E553C9">
            <w:pPr>
              <w:rPr>
                <w:sz w:val="28"/>
              </w:rPr>
            </w:pPr>
            <w:r>
              <w:rPr>
                <w:sz w:val="28"/>
              </w:rPr>
              <w:t>а) человеко-дн.;</w:t>
            </w:r>
          </w:p>
          <w:p w:rsidR="00E553C9" w:rsidRDefault="00E553C9">
            <w:pPr>
              <w:rPr>
                <w:sz w:val="28"/>
              </w:rPr>
            </w:pPr>
            <w:r>
              <w:rPr>
                <w:sz w:val="28"/>
              </w:rPr>
              <w:t>б) человеко-часов.</w:t>
            </w:r>
          </w:p>
        </w:tc>
        <w:tc>
          <w:tcPr>
            <w:tcW w:w="992"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851" w:type="dxa"/>
            <w:vAlign w:val="center"/>
          </w:tcPr>
          <w:p w:rsidR="00E553C9" w:rsidRDefault="00E553C9">
            <w:pPr>
              <w:jc w:val="center"/>
              <w:rPr>
                <w:sz w:val="28"/>
              </w:rPr>
            </w:pPr>
          </w:p>
        </w:tc>
        <w:tc>
          <w:tcPr>
            <w:tcW w:w="1984" w:type="dxa"/>
            <w:vAlign w:val="center"/>
          </w:tcPr>
          <w:p w:rsidR="00E553C9" w:rsidRDefault="00E553C9">
            <w:pPr>
              <w:jc w:val="center"/>
              <w:rPr>
                <w:sz w:val="28"/>
              </w:rPr>
            </w:pPr>
          </w:p>
        </w:tc>
      </w:tr>
      <w:tr w:rsidR="00E553C9">
        <w:tc>
          <w:tcPr>
            <w:tcW w:w="4820" w:type="dxa"/>
            <w:vAlign w:val="center"/>
          </w:tcPr>
          <w:p w:rsidR="00E553C9" w:rsidRDefault="00E553C9">
            <w:pPr>
              <w:rPr>
                <w:sz w:val="28"/>
              </w:rPr>
            </w:pPr>
            <w:r>
              <w:rPr>
                <w:sz w:val="28"/>
              </w:rPr>
              <w:t>2. Среднее число дней, отработанных одним работающим.</w:t>
            </w:r>
          </w:p>
        </w:tc>
        <w:tc>
          <w:tcPr>
            <w:tcW w:w="992"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851" w:type="dxa"/>
            <w:vAlign w:val="center"/>
          </w:tcPr>
          <w:p w:rsidR="00E553C9" w:rsidRDefault="00E553C9">
            <w:pPr>
              <w:jc w:val="center"/>
              <w:rPr>
                <w:sz w:val="28"/>
              </w:rPr>
            </w:pPr>
          </w:p>
        </w:tc>
        <w:tc>
          <w:tcPr>
            <w:tcW w:w="1984" w:type="dxa"/>
            <w:vAlign w:val="center"/>
          </w:tcPr>
          <w:p w:rsidR="00E553C9" w:rsidRDefault="00E553C9">
            <w:pPr>
              <w:jc w:val="center"/>
              <w:rPr>
                <w:sz w:val="28"/>
              </w:rPr>
            </w:pPr>
          </w:p>
        </w:tc>
      </w:tr>
      <w:tr w:rsidR="00E553C9">
        <w:tc>
          <w:tcPr>
            <w:tcW w:w="4820" w:type="dxa"/>
            <w:vAlign w:val="center"/>
          </w:tcPr>
          <w:p w:rsidR="00E553C9" w:rsidRDefault="00E553C9">
            <w:pPr>
              <w:rPr>
                <w:sz w:val="28"/>
              </w:rPr>
            </w:pPr>
            <w:r>
              <w:rPr>
                <w:sz w:val="28"/>
              </w:rPr>
              <w:t xml:space="preserve">3. Продолжительность рабочего дня в </w:t>
            </w:r>
            <w:r>
              <w:rPr>
                <w:sz w:val="28"/>
              </w:rPr>
              <w:lastRenderedPageBreak/>
              <w:t>часах.</w:t>
            </w:r>
          </w:p>
        </w:tc>
        <w:tc>
          <w:tcPr>
            <w:tcW w:w="992"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851" w:type="dxa"/>
            <w:vAlign w:val="center"/>
          </w:tcPr>
          <w:p w:rsidR="00E553C9" w:rsidRDefault="00E553C9">
            <w:pPr>
              <w:jc w:val="center"/>
              <w:rPr>
                <w:sz w:val="28"/>
              </w:rPr>
            </w:pPr>
          </w:p>
        </w:tc>
        <w:tc>
          <w:tcPr>
            <w:tcW w:w="1984" w:type="dxa"/>
            <w:vAlign w:val="center"/>
          </w:tcPr>
          <w:p w:rsidR="00E553C9" w:rsidRDefault="00E553C9">
            <w:pPr>
              <w:jc w:val="center"/>
              <w:rPr>
                <w:sz w:val="28"/>
              </w:rPr>
            </w:pPr>
          </w:p>
        </w:tc>
      </w:tr>
      <w:tr w:rsidR="00E553C9">
        <w:tc>
          <w:tcPr>
            <w:tcW w:w="4820" w:type="dxa"/>
            <w:vAlign w:val="center"/>
          </w:tcPr>
          <w:p w:rsidR="00E553C9" w:rsidRDefault="00E553C9">
            <w:pPr>
              <w:rPr>
                <w:sz w:val="28"/>
              </w:rPr>
            </w:pPr>
            <w:r>
              <w:rPr>
                <w:sz w:val="28"/>
              </w:rPr>
              <w:lastRenderedPageBreak/>
              <w:t>4. Выработка одного работающего в рублях:</w:t>
            </w:r>
          </w:p>
          <w:p w:rsidR="00E553C9" w:rsidRDefault="00E553C9">
            <w:pPr>
              <w:rPr>
                <w:sz w:val="28"/>
              </w:rPr>
            </w:pPr>
            <w:r>
              <w:rPr>
                <w:sz w:val="28"/>
              </w:rPr>
              <w:t>а) среднегодовая;</w:t>
            </w:r>
          </w:p>
          <w:p w:rsidR="00E553C9" w:rsidRDefault="00E553C9">
            <w:pPr>
              <w:rPr>
                <w:sz w:val="28"/>
              </w:rPr>
            </w:pPr>
            <w:r>
              <w:rPr>
                <w:sz w:val="28"/>
              </w:rPr>
              <w:t>б) среднедневная;</w:t>
            </w:r>
          </w:p>
          <w:p w:rsidR="00E553C9" w:rsidRDefault="00E553C9">
            <w:pPr>
              <w:rPr>
                <w:sz w:val="28"/>
              </w:rPr>
            </w:pPr>
            <w:r>
              <w:rPr>
                <w:sz w:val="28"/>
              </w:rPr>
              <w:t>в) среднечасовая.</w:t>
            </w:r>
          </w:p>
        </w:tc>
        <w:tc>
          <w:tcPr>
            <w:tcW w:w="992" w:type="dxa"/>
            <w:vAlign w:val="center"/>
          </w:tcPr>
          <w:p w:rsidR="00E553C9" w:rsidRDefault="00E553C9">
            <w:pPr>
              <w:jc w:val="center"/>
              <w:rPr>
                <w:sz w:val="28"/>
              </w:rPr>
            </w:pPr>
          </w:p>
        </w:tc>
        <w:tc>
          <w:tcPr>
            <w:tcW w:w="992" w:type="dxa"/>
            <w:vAlign w:val="center"/>
          </w:tcPr>
          <w:p w:rsidR="00E553C9" w:rsidRDefault="00E553C9">
            <w:pPr>
              <w:jc w:val="center"/>
              <w:rPr>
                <w:sz w:val="28"/>
              </w:rPr>
            </w:pPr>
          </w:p>
        </w:tc>
        <w:tc>
          <w:tcPr>
            <w:tcW w:w="851" w:type="dxa"/>
            <w:vAlign w:val="center"/>
          </w:tcPr>
          <w:p w:rsidR="00E553C9" w:rsidRDefault="00E553C9">
            <w:pPr>
              <w:jc w:val="center"/>
              <w:rPr>
                <w:sz w:val="28"/>
              </w:rPr>
            </w:pPr>
          </w:p>
        </w:tc>
        <w:tc>
          <w:tcPr>
            <w:tcW w:w="1984" w:type="dxa"/>
            <w:vAlign w:val="center"/>
          </w:tcPr>
          <w:p w:rsidR="00E553C9" w:rsidRDefault="00E553C9">
            <w:pPr>
              <w:jc w:val="center"/>
              <w:rPr>
                <w:sz w:val="28"/>
              </w:rPr>
            </w:pPr>
          </w:p>
        </w:tc>
      </w:tr>
    </w:tbl>
    <w:p w:rsidR="00E553C9" w:rsidRDefault="00E553C9">
      <w:pPr>
        <w:spacing w:line="360" w:lineRule="auto"/>
        <w:ind w:firstLine="720"/>
        <w:jc w:val="both"/>
        <w:rPr>
          <w:sz w:val="28"/>
        </w:rPr>
      </w:pPr>
      <w:r>
        <w:rPr>
          <w:sz w:val="28"/>
        </w:rPr>
        <w:t>При необходимости данный аналитический раздел дипломного проекта можно расширить, проведя, например, анализ факторов, связанных с использованием материальных ресурсов, величиной материальных затрат или наличием и использованием производственных фондов.</w:t>
      </w:r>
    </w:p>
    <w:p w:rsidR="00E553C9" w:rsidRDefault="00E553C9">
      <w:pPr>
        <w:spacing w:line="360" w:lineRule="auto"/>
        <w:ind w:firstLine="720"/>
        <w:jc w:val="both"/>
        <w:rPr>
          <w:sz w:val="28"/>
        </w:rPr>
      </w:pPr>
      <w:r>
        <w:rPr>
          <w:sz w:val="28"/>
        </w:rPr>
        <w:t xml:space="preserve">В заключении раздела следует сделать окончательный вывод, позволяющий в дальнейшем наметить мероприятия по увеличению объёмов производства и реализации. </w:t>
      </w:r>
    </w:p>
    <w:p w:rsidR="00E553C9" w:rsidRDefault="00E553C9">
      <w:pPr>
        <w:pStyle w:val="4"/>
        <w:rPr>
          <w:b w:val="0"/>
          <w:bCs w:val="0"/>
          <w:sz w:val="28"/>
          <w:u w:val="single"/>
        </w:rPr>
      </w:pPr>
      <w:r>
        <w:rPr>
          <w:b w:val="0"/>
          <w:bCs w:val="0"/>
          <w:sz w:val="28"/>
          <w:u w:val="single"/>
        </w:rPr>
        <w:t>6.3.2.3. Анализ качества и конкурентоспособности продукции (услуг), организации обслуживания населения.</w:t>
      </w:r>
    </w:p>
    <w:p w:rsidR="00E553C9" w:rsidRDefault="00E553C9">
      <w:pPr>
        <w:spacing w:line="360" w:lineRule="auto"/>
        <w:jc w:val="both"/>
        <w:rPr>
          <w:sz w:val="28"/>
        </w:rPr>
      </w:pPr>
      <w:r>
        <w:rPr>
          <w:sz w:val="28"/>
        </w:rPr>
        <w:t xml:space="preserve">                 При анализе показателей качества продукции и услуг необходимо изучать результаты функционирования системы управления качеством продукции и услуг и дать критическую оценку изменения показателей качества в динамике за последние 2-3 года и в различные периоды года. Анализ данных показателей провести как в целом по предприятию, так и по его подразделениям.</w:t>
      </w:r>
    </w:p>
    <w:p w:rsidR="00E553C9" w:rsidRDefault="00E553C9">
      <w:pPr>
        <w:spacing w:line="360" w:lineRule="auto"/>
        <w:jc w:val="both"/>
        <w:rPr>
          <w:sz w:val="28"/>
        </w:rPr>
      </w:pPr>
      <w:r>
        <w:rPr>
          <w:sz w:val="28"/>
        </w:rPr>
        <w:t xml:space="preserve">          Качество продукции – понятие, которое характеризует параметрические, эксплуатационные, потребительские, технологические, дизайнерские свойства изделия, уровень его стандартизации и унификации, надежность и долговечность. Различают обобщающие, индивидуальные и косвенные показатели качества продукции.</w:t>
      </w:r>
    </w:p>
    <w:p w:rsidR="00E553C9" w:rsidRDefault="00E553C9">
      <w:pPr>
        <w:spacing w:line="360" w:lineRule="auto"/>
        <w:jc w:val="both"/>
        <w:rPr>
          <w:sz w:val="28"/>
        </w:rPr>
      </w:pPr>
      <w:r>
        <w:rPr>
          <w:b/>
          <w:sz w:val="28"/>
        </w:rPr>
        <w:t>Обобщающие показатели</w:t>
      </w:r>
      <w:r>
        <w:rPr>
          <w:sz w:val="28"/>
        </w:rPr>
        <w:t xml:space="preserve"> характеризуют качество всей произведенной продукции независимо от ее вида и назначения: удельный вес новой продукции в общем ее выпуске; удельный вес продукции высшей категории качества; средневзвешенный балл продукции; средний коэффициент сортности; удельный вес аттестованной и неаттестованной продукции; удельный вес серти</w:t>
      </w:r>
      <w:r>
        <w:rPr>
          <w:sz w:val="28"/>
        </w:rPr>
        <w:lastRenderedPageBreak/>
        <w:t xml:space="preserve">фицированной продукции; удельный вес продукции, соответствующей мировым стандартам; удельный вес экспортируемой продукции.    </w:t>
      </w:r>
    </w:p>
    <w:p w:rsidR="00E553C9" w:rsidRDefault="00E553C9">
      <w:pPr>
        <w:spacing w:line="360" w:lineRule="auto"/>
        <w:jc w:val="both"/>
        <w:rPr>
          <w:sz w:val="28"/>
        </w:rPr>
      </w:pPr>
      <w:r>
        <w:rPr>
          <w:b/>
          <w:sz w:val="28"/>
        </w:rPr>
        <w:t>Индивидуальные показатели</w:t>
      </w:r>
      <w:r>
        <w:rPr>
          <w:sz w:val="28"/>
        </w:rPr>
        <w:t xml:space="preserve"> качества продукции характеризуют одно из ее свойств: полезность; надежность ( долговечность, безотказность в работе); технологичность ( эффективность конструкторских и технологических решений – трудоемкость, энергоемкость); эстетичность изделий.</w:t>
      </w:r>
    </w:p>
    <w:p w:rsidR="00E553C9" w:rsidRDefault="00E553C9">
      <w:pPr>
        <w:spacing w:line="360" w:lineRule="auto"/>
        <w:jc w:val="right"/>
        <w:rPr>
          <w:sz w:val="28"/>
        </w:rPr>
      </w:pPr>
      <w:r>
        <w:rPr>
          <w:sz w:val="28"/>
        </w:rPr>
        <w:t>Таблица 6.3.2.3.1.</w:t>
      </w:r>
    </w:p>
    <w:p w:rsidR="00E553C9" w:rsidRDefault="00E553C9">
      <w:pPr>
        <w:spacing w:line="360" w:lineRule="auto"/>
        <w:jc w:val="center"/>
        <w:rPr>
          <w:sz w:val="28"/>
        </w:rPr>
      </w:pPr>
      <w:r>
        <w:rPr>
          <w:sz w:val="28"/>
        </w:rPr>
        <w:t>Анализ обобщающих показателей качества продукции.</w:t>
      </w:r>
    </w:p>
    <w:tbl>
      <w:tblPr>
        <w:tblW w:w="9720"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20"/>
        <w:gridCol w:w="1260"/>
        <w:gridCol w:w="1460"/>
      </w:tblGrid>
      <w:tr w:rsidR="00E553C9">
        <w:trPr>
          <w:cantSplit/>
          <w:trHeight w:val="459"/>
        </w:trPr>
        <w:tc>
          <w:tcPr>
            <w:tcW w:w="5180" w:type="dxa"/>
            <w:vMerge w:val="restart"/>
            <w:vAlign w:val="center"/>
          </w:tcPr>
          <w:p w:rsidR="00E553C9" w:rsidRDefault="00E553C9">
            <w:pPr>
              <w:ind w:left="-65"/>
              <w:jc w:val="center"/>
              <w:rPr>
                <w:sz w:val="28"/>
              </w:rPr>
            </w:pPr>
            <w:r>
              <w:rPr>
                <w:sz w:val="28"/>
              </w:rPr>
              <w:t>Показатель</w:t>
            </w:r>
          </w:p>
        </w:tc>
        <w:tc>
          <w:tcPr>
            <w:tcW w:w="1820" w:type="dxa"/>
            <w:vMerge w:val="restart"/>
            <w:vAlign w:val="center"/>
          </w:tcPr>
          <w:p w:rsidR="00E553C9" w:rsidRDefault="00E553C9">
            <w:pPr>
              <w:jc w:val="center"/>
              <w:rPr>
                <w:sz w:val="28"/>
              </w:rPr>
            </w:pPr>
            <w:r>
              <w:rPr>
                <w:sz w:val="28"/>
              </w:rPr>
              <w:t>Прошлый год</w:t>
            </w:r>
          </w:p>
        </w:tc>
        <w:tc>
          <w:tcPr>
            <w:tcW w:w="2720" w:type="dxa"/>
            <w:gridSpan w:val="2"/>
            <w:tcBorders>
              <w:bottom w:val="single" w:sz="4" w:space="0" w:color="auto"/>
            </w:tcBorders>
            <w:vAlign w:val="center"/>
          </w:tcPr>
          <w:p w:rsidR="00E553C9" w:rsidRDefault="00E553C9">
            <w:pPr>
              <w:jc w:val="center"/>
              <w:rPr>
                <w:sz w:val="28"/>
              </w:rPr>
            </w:pPr>
            <w:r>
              <w:rPr>
                <w:sz w:val="28"/>
              </w:rPr>
              <w:t>Отчетный год</w:t>
            </w:r>
          </w:p>
        </w:tc>
      </w:tr>
      <w:tr w:rsidR="00E553C9">
        <w:trPr>
          <w:cantSplit/>
          <w:trHeight w:val="356"/>
        </w:trPr>
        <w:tc>
          <w:tcPr>
            <w:tcW w:w="5180" w:type="dxa"/>
            <w:vMerge/>
            <w:tcBorders>
              <w:bottom w:val="single" w:sz="4" w:space="0" w:color="auto"/>
            </w:tcBorders>
            <w:vAlign w:val="center"/>
          </w:tcPr>
          <w:p w:rsidR="00E553C9" w:rsidRDefault="00E553C9">
            <w:pPr>
              <w:ind w:left="-65"/>
              <w:jc w:val="center"/>
              <w:rPr>
                <w:sz w:val="28"/>
              </w:rPr>
            </w:pPr>
          </w:p>
        </w:tc>
        <w:tc>
          <w:tcPr>
            <w:tcW w:w="1820" w:type="dxa"/>
            <w:vMerge/>
            <w:tcBorders>
              <w:bottom w:val="single" w:sz="4" w:space="0" w:color="auto"/>
            </w:tcBorders>
            <w:vAlign w:val="center"/>
          </w:tcPr>
          <w:p w:rsidR="00E553C9" w:rsidRDefault="00E553C9">
            <w:pPr>
              <w:ind w:left="-65"/>
              <w:jc w:val="center"/>
              <w:rPr>
                <w:sz w:val="28"/>
              </w:rPr>
            </w:pPr>
          </w:p>
        </w:tc>
        <w:tc>
          <w:tcPr>
            <w:tcW w:w="1260" w:type="dxa"/>
            <w:tcBorders>
              <w:bottom w:val="single" w:sz="4" w:space="0" w:color="auto"/>
            </w:tcBorders>
            <w:vAlign w:val="center"/>
          </w:tcPr>
          <w:p w:rsidR="00E553C9" w:rsidRDefault="00E553C9">
            <w:pPr>
              <w:jc w:val="center"/>
              <w:rPr>
                <w:sz w:val="28"/>
              </w:rPr>
            </w:pPr>
            <w:r>
              <w:rPr>
                <w:sz w:val="28"/>
              </w:rPr>
              <w:t>план</w:t>
            </w:r>
          </w:p>
        </w:tc>
        <w:tc>
          <w:tcPr>
            <w:tcW w:w="1460" w:type="dxa"/>
            <w:tcBorders>
              <w:bottom w:val="single" w:sz="4" w:space="0" w:color="auto"/>
            </w:tcBorders>
            <w:vAlign w:val="center"/>
          </w:tcPr>
          <w:p w:rsidR="00E553C9" w:rsidRDefault="00E553C9">
            <w:pPr>
              <w:jc w:val="center"/>
              <w:rPr>
                <w:sz w:val="28"/>
              </w:rPr>
            </w:pPr>
            <w:r>
              <w:rPr>
                <w:sz w:val="28"/>
              </w:rPr>
              <w:t>Факт</w:t>
            </w:r>
          </w:p>
        </w:tc>
      </w:tr>
      <w:tr w:rsidR="00E553C9">
        <w:trPr>
          <w:trHeight w:val="2557"/>
        </w:trPr>
        <w:tc>
          <w:tcPr>
            <w:tcW w:w="5180" w:type="dxa"/>
            <w:vAlign w:val="center"/>
          </w:tcPr>
          <w:p w:rsidR="00E553C9" w:rsidRDefault="00E553C9">
            <w:pPr>
              <w:ind w:left="-65"/>
              <w:rPr>
                <w:sz w:val="28"/>
              </w:rPr>
            </w:pPr>
            <w:r>
              <w:rPr>
                <w:sz w:val="28"/>
              </w:rPr>
              <w:t>Средневзвешенный балл качества продукции</w:t>
            </w:r>
          </w:p>
          <w:p w:rsidR="00E553C9" w:rsidRDefault="00E553C9">
            <w:pPr>
              <w:ind w:left="-65"/>
              <w:rPr>
                <w:sz w:val="28"/>
              </w:rPr>
            </w:pPr>
            <w:r>
              <w:rPr>
                <w:sz w:val="28"/>
              </w:rPr>
              <w:t>Удельный вес, %:</w:t>
            </w:r>
          </w:p>
          <w:p w:rsidR="00E553C9" w:rsidRDefault="00E553C9">
            <w:pPr>
              <w:ind w:left="-65"/>
              <w:rPr>
                <w:sz w:val="28"/>
              </w:rPr>
            </w:pPr>
            <w:r>
              <w:rPr>
                <w:sz w:val="28"/>
              </w:rPr>
              <w:t>- продукции высшей категории качества</w:t>
            </w:r>
          </w:p>
          <w:p w:rsidR="00E553C9" w:rsidRDefault="00E553C9">
            <w:pPr>
              <w:ind w:left="-65"/>
              <w:rPr>
                <w:sz w:val="28"/>
              </w:rPr>
            </w:pPr>
            <w:r>
              <w:rPr>
                <w:sz w:val="28"/>
              </w:rPr>
              <w:t>- экспортируемой продукции</w:t>
            </w:r>
          </w:p>
          <w:p w:rsidR="00E553C9" w:rsidRDefault="00E553C9">
            <w:pPr>
              <w:ind w:left="-65"/>
              <w:rPr>
                <w:sz w:val="28"/>
              </w:rPr>
            </w:pPr>
            <w:r>
              <w:rPr>
                <w:sz w:val="28"/>
              </w:rPr>
              <w:t>- забракованной продукции</w:t>
            </w:r>
          </w:p>
          <w:p w:rsidR="00E553C9" w:rsidRDefault="00E553C9">
            <w:pPr>
              <w:ind w:left="-65"/>
              <w:rPr>
                <w:sz w:val="28"/>
              </w:rPr>
            </w:pPr>
            <w:r>
              <w:rPr>
                <w:sz w:val="28"/>
              </w:rPr>
              <w:t>- зарекламированной продукции</w:t>
            </w:r>
          </w:p>
          <w:p w:rsidR="00E553C9" w:rsidRDefault="00E553C9">
            <w:pPr>
              <w:ind w:left="-65"/>
              <w:rPr>
                <w:sz w:val="28"/>
              </w:rPr>
            </w:pPr>
            <w:r>
              <w:rPr>
                <w:sz w:val="28"/>
              </w:rPr>
              <w:t>Потери от брака, тыс. руб.</w:t>
            </w:r>
          </w:p>
        </w:tc>
        <w:tc>
          <w:tcPr>
            <w:tcW w:w="1820" w:type="dxa"/>
            <w:vAlign w:val="center"/>
          </w:tcPr>
          <w:p w:rsidR="00E553C9" w:rsidRDefault="00E553C9">
            <w:pPr>
              <w:jc w:val="center"/>
              <w:rPr>
                <w:sz w:val="28"/>
              </w:rPr>
            </w:pPr>
          </w:p>
          <w:p w:rsidR="00E553C9" w:rsidRDefault="00E553C9">
            <w:pPr>
              <w:jc w:val="center"/>
              <w:rPr>
                <w:sz w:val="28"/>
              </w:rPr>
            </w:pPr>
            <w:r>
              <w:rPr>
                <w:sz w:val="28"/>
              </w:rPr>
              <w:t>0,7</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75</w:t>
            </w:r>
          </w:p>
          <w:p w:rsidR="00E553C9" w:rsidRDefault="00E553C9">
            <w:pPr>
              <w:jc w:val="center"/>
              <w:rPr>
                <w:sz w:val="28"/>
              </w:rPr>
            </w:pPr>
            <w:r>
              <w:rPr>
                <w:sz w:val="28"/>
              </w:rPr>
              <w:t>12,5</w:t>
            </w:r>
          </w:p>
          <w:p w:rsidR="00E553C9" w:rsidRDefault="00E553C9">
            <w:pPr>
              <w:jc w:val="center"/>
              <w:rPr>
                <w:sz w:val="28"/>
              </w:rPr>
            </w:pPr>
            <w:r>
              <w:rPr>
                <w:sz w:val="28"/>
              </w:rPr>
              <w:t>0,55</w:t>
            </w:r>
          </w:p>
          <w:p w:rsidR="00E553C9" w:rsidRDefault="00E553C9">
            <w:pPr>
              <w:jc w:val="center"/>
              <w:rPr>
                <w:sz w:val="28"/>
              </w:rPr>
            </w:pPr>
            <w:r>
              <w:rPr>
                <w:sz w:val="28"/>
              </w:rPr>
              <w:t>0,30</w:t>
            </w:r>
          </w:p>
          <w:p w:rsidR="00E553C9" w:rsidRDefault="00E553C9">
            <w:pPr>
              <w:jc w:val="center"/>
              <w:rPr>
                <w:sz w:val="28"/>
              </w:rPr>
            </w:pPr>
            <w:r>
              <w:rPr>
                <w:sz w:val="28"/>
              </w:rPr>
              <w:t>450</w:t>
            </w:r>
          </w:p>
        </w:tc>
        <w:tc>
          <w:tcPr>
            <w:tcW w:w="1260" w:type="dxa"/>
            <w:vAlign w:val="center"/>
          </w:tcPr>
          <w:p w:rsidR="00E553C9" w:rsidRDefault="00E553C9">
            <w:pPr>
              <w:jc w:val="center"/>
              <w:rPr>
                <w:sz w:val="28"/>
              </w:rPr>
            </w:pPr>
          </w:p>
          <w:p w:rsidR="00E553C9" w:rsidRDefault="00E553C9">
            <w:pPr>
              <w:jc w:val="center"/>
              <w:rPr>
                <w:sz w:val="28"/>
              </w:rPr>
            </w:pPr>
            <w:r>
              <w:rPr>
                <w:sz w:val="28"/>
              </w:rPr>
              <w:t>0,75</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76</w:t>
            </w:r>
          </w:p>
          <w:p w:rsidR="00E553C9" w:rsidRDefault="00E553C9">
            <w:pPr>
              <w:jc w:val="center"/>
              <w:rPr>
                <w:sz w:val="28"/>
              </w:rPr>
            </w:pPr>
            <w:r>
              <w:rPr>
                <w:sz w:val="28"/>
              </w:rPr>
              <w:t>15,6</w:t>
            </w:r>
          </w:p>
          <w:p w:rsidR="00E553C9" w:rsidRDefault="00E553C9">
            <w:pPr>
              <w:jc w:val="center"/>
              <w:rPr>
                <w:sz w:val="28"/>
              </w:rPr>
            </w:pPr>
            <w:r>
              <w:rPr>
                <w:sz w:val="28"/>
              </w:rPr>
              <w:t>0,40</w:t>
            </w:r>
          </w:p>
          <w:p w:rsidR="00E553C9" w:rsidRDefault="00E553C9">
            <w:pPr>
              <w:jc w:val="center"/>
              <w:rPr>
                <w:sz w:val="28"/>
              </w:rPr>
            </w:pPr>
            <w:r>
              <w:rPr>
                <w:sz w:val="28"/>
              </w:rPr>
              <w:t>0,25</w:t>
            </w:r>
          </w:p>
          <w:p w:rsidR="00E553C9" w:rsidRDefault="00E553C9">
            <w:pPr>
              <w:jc w:val="center"/>
              <w:rPr>
                <w:sz w:val="28"/>
              </w:rPr>
            </w:pPr>
            <w:r>
              <w:rPr>
                <w:sz w:val="28"/>
              </w:rPr>
              <w:t>350</w:t>
            </w:r>
          </w:p>
        </w:tc>
        <w:tc>
          <w:tcPr>
            <w:tcW w:w="1460" w:type="dxa"/>
            <w:vAlign w:val="center"/>
          </w:tcPr>
          <w:p w:rsidR="00E553C9" w:rsidRDefault="00E553C9">
            <w:pPr>
              <w:jc w:val="center"/>
              <w:rPr>
                <w:sz w:val="28"/>
              </w:rPr>
            </w:pPr>
          </w:p>
          <w:p w:rsidR="00E553C9" w:rsidRDefault="00E553C9">
            <w:pPr>
              <w:jc w:val="center"/>
              <w:rPr>
                <w:sz w:val="28"/>
              </w:rPr>
            </w:pPr>
            <w:r>
              <w:rPr>
                <w:sz w:val="28"/>
              </w:rPr>
              <w:t>0,74</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78</w:t>
            </w:r>
          </w:p>
          <w:p w:rsidR="00E553C9" w:rsidRDefault="00E553C9">
            <w:pPr>
              <w:jc w:val="center"/>
              <w:rPr>
                <w:sz w:val="28"/>
              </w:rPr>
            </w:pPr>
            <w:r>
              <w:rPr>
                <w:sz w:val="28"/>
              </w:rPr>
              <w:t>15,7</w:t>
            </w:r>
          </w:p>
          <w:p w:rsidR="00E553C9" w:rsidRDefault="00E553C9">
            <w:pPr>
              <w:jc w:val="center"/>
              <w:rPr>
                <w:sz w:val="28"/>
              </w:rPr>
            </w:pPr>
            <w:r>
              <w:rPr>
                <w:sz w:val="28"/>
              </w:rPr>
              <w:t>0,5</w:t>
            </w:r>
          </w:p>
          <w:p w:rsidR="00E553C9" w:rsidRDefault="00E553C9">
            <w:pPr>
              <w:jc w:val="center"/>
              <w:rPr>
                <w:sz w:val="28"/>
              </w:rPr>
            </w:pPr>
            <w:r>
              <w:rPr>
                <w:sz w:val="28"/>
              </w:rPr>
              <w:t>0,2</w:t>
            </w:r>
          </w:p>
          <w:p w:rsidR="00E553C9" w:rsidRDefault="00E553C9">
            <w:pPr>
              <w:jc w:val="center"/>
              <w:rPr>
                <w:sz w:val="28"/>
              </w:rPr>
            </w:pPr>
            <w:r>
              <w:rPr>
                <w:sz w:val="28"/>
              </w:rPr>
              <w:t>420</w:t>
            </w:r>
          </w:p>
        </w:tc>
      </w:tr>
    </w:tbl>
    <w:p w:rsidR="00E553C9" w:rsidRDefault="00E553C9">
      <w:pPr>
        <w:spacing w:line="360" w:lineRule="auto"/>
        <w:ind w:firstLine="360"/>
        <w:jc w:val="both"/>
        <w:rPr>
          <w:sz w:val="28"/>
        </w:rPr>
      </w:pPr>
    </w:p>
    <w:p w:rsidR="00E553C9" w:rsidRDefault="00E553C9">
      <w:pPr>
        <w:spacing w:line="360" w:lineRule="auto"/>
        <w:ind w:firstLine="360"/>
        <w:jc w:val="both"/>
        <w:rPr>
          <w:sz w:val="28"/>
        </w:rPr>
      </w:pPr>
      <w:r>
        <w:rPr>
          <w:sz w:val="28"/>
        </w:rPr>
        <w:t xml:space="preserve">Анализ уровня обслуживания населения </w:t>
      </w:r>
      <w:r>
        <w:rPr>
          <w:sz w:val="28"/>
          <w:u w:val="single"/>
        </w:rPr>
        <w:t>обязательно</w:t>
      </w:r>
      <w:r>
        <w:rPr>
          <w:sz w:val="28"/>
        </w:rPr>
        <w:t xml:space="preserve"> выполняют все, кто анализирует деятельность сервисных организаций. Анализ показателей уровня обслуживания населения на предприятии предусматривает изучение:</w:t>
      </w:r>
    </w:p>
    <w:p w:rsidR="00E553C9" w:rsidRDefault="00E553C9">
      <w:pPr>
        <w:numPr>
          <w:ilvl w:val="0"/>
          <w:numId w:val="1"/>
        </w:numPr>
        <w:spacing w:line="360" w:lineRule="auto"/>
        <w:jc w:val="both"/>
        <w:rPr>
          <w:sz w:val="28"/>
        </w:rPr>
      </w:pPr>
      <w:r>
        <w:rPr>
          <w:sz w:val="28"/>
        </w:rPr>
        <w:t>Внедрения новых видов услуг;</w:t>
      </w:r>
    </w:p>
    <w:p w:rsidR="00E553C9" w:rsidRDefault="00E553C9">
      <w:pPr>
        <w:numPr>
          <w:ilvl w:val="0"/>
          <w:numId w:val="1"/>
        </w:numPr>
        <w:spacing w:line="360" w:lineRule="auto"/>
        <w:jc w:val="both"/>
        <w:rPr>
          <w:sz w:val="28"/>
        </w:rPr>
      </w:pPr>
      <w:r>
        <w:rPr>
          <w:sz w:val="28"/>
        </w:rPr>
        <w:t>Внедрения прогрессивных форм обслуживания населения;</w:t>
      </w:r>
    </w:p>
    <w:p w:rsidR="00E553C9" w:rsidRDefault="00E553C9">
      <w:pPr>
        <w:numPr>
          <w:ilvl w:val="0"/>
          <w:numId w:val="1"/>
        </w:numPr>
        <w:spacing w:line="360" w:lineRule="auto"/>
        <w:jc w:val="both"/>
        <w:rPr>
          <w:sz w:val="28"/>
        </w:rPr>
      </w:pPr>
      <w:r>
        <w:rPr>
          <w:sz w:val="28"/>
        </w:rPr>
        <w:t>Сроков исполнения заказов;</w:t>
      </w:r>
    </w:p>
    <w:p w:rsidR="00E553C9" w:rsidRDefault="00E553C9">
      <w:pPr>
        <w:numPr>
          <w:ilvl w:val="0"/>
          <w:numId w:val="1"/>
        </w:numPr>
        <w:spacing w:line="360" w:lineRule="auto"/>
        <w:jc w:val="both"/>
        <w:rPr>
          <w:sz w:val="28"/>
        </w:rPr>
      </w:pPr>
      <w:r>
        <w:rPr>
          <w:sz w:val="28"/>
        </w:rPr>
        <w:t>Качества обслуживания;</w:t>
      </w:r>
    </w:p>
    <w:p w:rsidR="00E553C9" w:rsidRDefault="00E553C9">
      <w:pPr>
        <w:numPr>
          <w:ilvl w:val="0"/>
          <w:numId w:val="1"/>
        </w:numPr>
        <w:spacing w:line="360" w:lineRule="auto"/>
        <w:jc w:val="both"/>
        <w:rPr>
          <w:sz w:val="28"/>
        </w:rPr>
      </w:pPr>
      <w:r>
        <w:rPr>
          <w:sz w:val="28"/>
        </w:rPr>
        <w:t>Комплексности обслуживания;</w:t>
      </w:r>
    </w:p>
    <w:p w:rsidR="00E553C9" w:rsidRDefault="00E553C9">
      <w:pPr>
        <w:numPr>
          <w:ilvl w:val="0"/>
          <w:numId w:val="1"/>
        </w:numPr>
        <w:spacing w:line="360" w:lineRule="auto"/>
        <w:jc w:val="both"/>
        <w:rPr>
          <w:sz w:val="28"/>
        </w:rPr>
      </w:pPr>
      <w:r>
        <w:rPr>
          <w:sz w:val="28"/>
        </w:rPr>
        <w:t>Времени обслуживания населения;</w:t>
      </w:r>
    </w:p>
    <w:p w:rsidR="00E553C9" w:rsidRDefault="00E553C9">
      <w:pPr>
        <w:numPr>
          <w:ilvl w:val="0"/>
          <w:numId w:val="1"/>
        </w:numPr>
        <w:spacing w:line="360" w:lineRule="auto"/>
        <w:jc w:val="both"/>
        <w:rPr>
          <w:sz w:val="28"/>
        </w:rPr>
      </w:pPr>
      <w:r>
        <w:rPr>
          <w:sz w:val="28"/>
        </w:rPr>
        <w:t>Культуры обслуживания населения;</w:t>
      </w:r>
    </w:p>
    <w:p w:rsidR="00E553C9" w:rsidRDefault="00E553C9">
      <w:pPr>
        <w:numPr>
          <w:ilvl w:val="0"/>
          <w:numId w:val="1"/>
        </w:numPr>
        <w:spacing w:line="360" w:lineRule="auto"/>
        <w:jc w:val="both"/>
        <w:rPr>
          <w:sz w:val="28"/>
        </w:rPr>
      </w:pPr>
      <w:r>
        <w:rPr>
          <w:sz w:val="28"/>
        </w:rPr>
        <w:t>Качества оказываемых услуг.</w:t>
      </w:r>
    </w:p>
    <w:p w:rsidR="00E553C9" w:rsidRDefault="00E553C9">
      <w:pPr>
        <w:spacing w:line="360" w:lineRule="auto"/>
        <w:ind w:firstLine="360"/>
        <w:jc w:val="both"/>
        <w:rPr>
          <w:sz w:val="28"/>
        </w:rPr>
      </w:pPr>
      <w:r>
        <w:rPr>
          <w:sz w:val="28"/>
        </w:rPr>
        <w:lastRenderedPageBreak/>
        <w:t>Анализ внедрения новых видов услуг студент выполняет на основе коэффициента освоения новых видов услуг к общему количеству услуг, оказанных данным предприятием в соответствующем периоде.</w:t>
      </w:r>
    </w:p>
    <w:p w:rsidR="00E553C9" w:rsidRDefault="00E553C9">
      <w:pPr>
        <w:spacing w:line="360" w:lineRule="auto"/>
        <w:ind w:firstLine="360"/>
        <w:jc w:val="both"/>
        <w:rPr>
          <w:sz w:val="28"/>
        </w:rPr>
      </w:pPr>
      <w:r>
        <w:rPr>
          <w:sz w:val="28"/>
        </w:rPr>
        <w:t xml:space="preserve">Анализ развития прогрессивных форм обслуживания студент должен производить путём сравнения фактических объёмов реализации услуг по каждой вновь внедрённой форме обслуживания объемами реализации в целом (плановыми или базового года), а также путём выявления отклонений в структуре (соотношении) объёмов реализации услуг, оказанных в порядке применения различных форм обслуживания населения. </w:t>
      </w:r>
    </w:p>
    <w:p w:rsidR="00E553C9" w:rsidRDefault="00E553C9">
      <w:pPr>
        <w:spacing w:line="360" w:lineRule="auto"/>
        <w:ind w:firstLine="360"/>
        <w:jc w:val="both"/>
        <w:rPr>
          <w:sz w:val="28"/>
        </w:rPr>
      </w:pPr>
      <w:r>
        <w:rPr>
          <w:sz w:val="28"/>
        </w:rPr>
        <w:t>Информацией для анализа сроков выполнения заказов являются данные книги движения заказов конкретных предприятий. Студент должен вычислить средние сроки выполнения различных видов услуг, дать анализ их изменения в месяцы наибольшей и наименьшей загрузки предприятия заказами, показать структуру времени оказания услуг.</w:t>
      </w:r>
    </w:p>
    <w:p w:rsidR="00E553C9" w:rsidRDefault="00E553C9">
      <w:pPr>
        <w:spacing w:line="360" w:lineRule="auto"/>
        <w:ind w:firstLine="360"/>
        <w:jc w:val="both"/>
        <w:rPr>
          <w:sz w:val="28"/>
        </w:rPr>
      </w:pPr>
      <w:r>
        <w:rPr>
          <w:sz w:val="28"/>
        </w:rPr>
        <w:t>Анализ оценки качества обслуживания следует выполнять на основе мнений заказчиков о культуре обслуживания работников предприятия с посетителями (заказчиками, клиентами). Необходимо рассчитать процент хороших и одобрительных оценок, качества жалоб, их причины.</w:t>
      </w:r>
    </w:p>
    <w:p w:rsidR="00E553C9" w:rsidRDefault="00E553C9">
      <w:pPr>
        <w:spacing w:line="360" w:lineRule="auto"/>
        <w:ind w:firstLine="360"/>
        <w:jc w:val="both"/>
        <w:rPr>
          <w:sz w:val="28"/>
        </w:rPr>
      </w:pPr>
      <w:r>
        <w:rPr>
          <w:sz w:val="28"/>
        </w:rPr>
        <w:t>При анализе комплексного обслуживания студент должен изучить и дать оценку коэффициента комплексности услуг, т.е. возможность получения заказчиками как основной, конечной услуги, так и других прямо или косвенно связанных с ней. Это обеспечивает минимальные затраты времени заказчика на подбор, создание определённого ансамбля, комплекта необходимых изделий, получение в одном и том же предприятии, в одно и то же время нескольких видов услуг.</w:t>
      </w:r>
    </w:p>
    <w:p w:rsidR="00E553C9" w:rsidRDefault="00E553C9">
      <w:pPr>
        <w:spacing w:line="360" w:lineRule="auto"/>
        <w:ind w:firstLine="360"/>
        <w:jc w:val="both"/>
        <w:rPr>
          <w:sz w:val="28"/>
        </w:rPr>
      </w:pPr>
      <w:r>
        <w:rPr>
          <w:sz w:val="28"/>
        </w:rPr>
        <w:t>Коэффициент комплексности услуг определяется как отношение числа услуг, предоставляемых населению данным предприятием, к общему количеству видов услуг. Источником получения исходной информации для анализа времени обслуживания населения могут служить данные его фотографии анкетного опроса заказчиков, которые выполняет студент.</w:t>
      </w:r>
    </w:p>
    <w:p w:rsidR="00E553C9" w:rsidRDefault="00E553C9">
      <w:pPr>
        <w:spacing w:line="360" w:lineRule="auto"/>
        <w:ind w:firstLine="360"/>
        <w:jc w:val="both"/>
        <w:rPr>
          <w:sz w:val="28"/>
        </w:rPr>
      </w:pPr>
      <w:r>
        <w:rPr>
          <w:sz w:val="28"/>
        </w:rPr>
        <w:lastRenderedPageBreak/>
        <w:t>При анализе культуры обслуживания населения студент должен дать оценку режима работы предприятия сервиса, этики, эстетики обслуживания (оформления салона, реклама, характер и удобства интерьера, упаковка заказов, внешний вид обслуживающего персонала, культура речи, общение и т.д.).</w:t>
      </w:r>
    </w:p>
    <w:p w:rsidR="00E553C9" w:rsidRDefault="00E553C9">
      <w:pPr>
        <w:spacing w:line="360" w:lineRule="auto"/>
        <w:ind w:firstLine="360"/>
        <w:jc w:val="both"/>
        <w:rPr>
          <w:sz w:val="28"/>
        </w:rPr>
      </w:pPr>
      <w:r>
        <w:rPr>
          <w:sz w:val="28"/>
        </w:rPr>
        <w:t>Анализ качества оказываемых услуг предусматривает изучение динамики изменения показателей качества за ряд лет, а также в разрезе подразделений предприятия и в различные периоды года.</w:t>
      </w:r>
    </w:p>
    <w:p w:rsidR="00E553C9" w:rsidRDefault="00E553C9">
      <w:pPr>
        <w:spacing w:line="360" w:lineRule="auto"/>
        <w:ind w:firstLine="360"/>
        <w:jc w:val="both"/>
        <w:rPr>
          <w:sz w:val="28"/>
        </w:rPr>
      </w:pPr>
      <w:r>
        <w:rPr>
          <w:sz w:val="28"/>
        </w:rPr>
        <w:t>Конкурентоспособность товара характеризуется комплексом потре</w:t>
      </w:r>
      <w:r>
        <w:rPr>
          <w:sz w:val="28"/>
        </w:rPr>
        <w:softHyphen/>
        <w:t>бительских и стоимостных (ценовых) характеристик товара, определяю</w:t>
      </w:r>
      <w:r>
        <w:rPr>
          <w:sz w:val="28"/>
        </w:rPr>
        <w:softHyphen/>
        <w:t xml:space="preserve">щих его успех на рынке, т.е. преимущество именно этого товара над другими в условиях широкого предложения конкурирующих товаров-аналогов. Для оценки </w:t>
      </w:r>
      <w:r>
        <w:rPr>
          <w:b/>
          <w:sz w:val="28"/>
        </w:rPr>
        <w:t>конкурентоспособности</w:t>
      </w:r>
      <w:r>
        <w:rPr>
          <w:sz w:val="28"/>
        </w:rPr>
        <w:t xml:space="preserve"> продукции можно использовать следующие показатели: показатели назначения; показатели надёжности; показатели экономичного использования сырья, материалов, топлива и энергии; эргономические показатели; эстетические показатели; показатели технологичности; показатели унификации; патентно-правовые показатели; экологические показатели; показатели безопасности. Для оценки конкурентоспособности услуг  можно использовать дополнительно экспертную оценку показателей: ассортимента услуг, уровня и качества услуг; удобства размещения; репутации и степени доверия клиентов и т.п.</w:t>
      </w:r>
    </w:p>
    <w:p w:rsidR="00E553C9" w:rsidRDefault="00E553C9">
      <w:pPr>
        <w:spacing w:line="360" w:lineRule="auto"/>
        <w:jc w:val="both"/>
        <w:rPr>
          <w:sz w:val="28"/>
        </w:rPr>
      </w:pPr>
      <w:r>
        <w:rPr>
          <w:sz w:val="28"/>
        </w:rPr>
        <w:tab/>
        <w:t xml:space="preserve">Оценку конкурентоспособности лучше проводить путем расчета </w:t>
      </w:r>
    </w:p>
    <w:p w:rsidR="00E553C9" w:rsidRDefault="00E553C9">
      <w:pPr>
        <w:spacing w:line="360" w:lineRule="auto"/>
        <w:jc w:val="right"/>
        <w:rPr>
          <w:sz w:val="28"/>
        </w:rPr>
      </w:pPr>
      <w:r>
        <w:rPr>
          <w:sz w:val="28"/>
        </w:rPr>
        <w:t xml:space="preserve">Таблица 6.3.2.3.1. </w:t>
      </w:r>
    </w:p>
    <w:p w:rsidR="00E553C9" w:rsidRDefault="00E553C9">
      <w:pPr>
        <w:spacing w:line="360" w:lineRule="auto"/>
        <w:jc w:val="both"/>
        <w:rPr>
          <w:sz w:val="28"/>
        </w:rPr>
      </w:pPr>
      <w:r>
        <w:rPr>
          <w:sz w:val="28"/>
        </w:rPr>
        <w:t>Анализ показателей конкурентоспособности продукции ( холодильников).</w:t>
      </w: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3"/>
        <w:gridCol w:w="1829"/>
        <w:gridCol w:w="1147"/>
        <w:gridCol w:w="851"/>
        <w:gridCol w:w="770"/>
        <w:gridCol w:w="1037"/>
      </w:tblGrid>
      <w:tr w:rsidR="00E553C9">
        <w:trPr>
          <w:trHeight w:val="540"/>
        </w:trPr>
        <w:tc>
          <w:tcPr>
            <w:tcW w:w="3763" w:type="dxa"/>
          </w:tcPr>
          <w:p w:rsidR="00E553C9" w:rsidRDefault="00E553C9">
            <w:pPr>
              <w:ind w:left="-65"/>
              <w:jc w:val="both"/>
              <w:rPr>
                <w:sz w:val="28"/>
              </w:rPr>
            </w:pPr>
            <w:r>
              <w:rPr>
                <w:sz w:val="28"/>
              </w:rPr>
              <w:t>Показатель</w:t>
            </w:r>
          </w:p>
        </w:tc>
        <w:tc>
          <w:tcPr>
            <w:tcW w:w="1829" w:type="dxa"/>
          </w:tcPr>
          <w:p w:rsidR="00E553C9" w:rsidRDefault="00E553C9">
            <w:pPr>
              <w:ind w:left="-65"/>
              <w:jc w:val="both"/>
              <w:rPr>
                <w:sz w:val="28"/>
              </w:rPr>
            </w:pPr>
            <w:r>
              <w:rPr>
                <w:sz w:val="28"/>
              </w:rPr>
              <w:t>Оцениваемый</w:t>
            </w:r>
          </w:p>
        </w:tc>
        <w:tc>
          <w:tcPr>
            <w:tcW w:w="1147" w:type="dxa"/>
          </w:tcPr>
          <w:p w:rsidR="00E553C9" w:rsidRDefault="00E553C9">
            <w:pPr>
              <w:ind w:left="-65"/>
              <w:jc w:val="both"/>
              <w:rPr>
                <w:sz w:val="28"/>
              </w:rPr>
            </w:pPr>
            <w:r>
              <w:rPr>
                <w:sz w:val="28"/>
                <w:lang w:val="en-US"/>
              </w:rPr>
              <w:t>STINOL</w:t>
            </w:r>
          </w:p>
        </w:tc>
        <w:tc>
          <w:tcPr>
            <w:tcW w:w="851" w:type="dxa"/>
          </w:tcPr>
          <w:p w:rsidR="00E553C9" w:rsidRDefault="00E553C9">
            <w:pPr>
              <w:ind w:left="-65"/>
              <w:jc w:val="both"/>
              <w:rPr>
                <w:sz w:val="28"/>
                <w:lang w:val="en-US"/>
              </w:rPr>
            </w:pPr>
            <w:r>
              <w:rPr>
                <w:sz w:val="28"/>
                <w:lang w:val="en-US"/>
              </w:rPr>
              <w:t>g</w:t>
            </w:r>
            <w:r>
              <w:rPr>
                <w:sz w:val="28"/>
                <w:vertAlign w:val="subscript"/>
                <w:lang w:val="en-US"/>
              </w:rPr>
              <w:t>i</w:t>
            </w:r>
          </w:p>
        </w:tc>
        <w:tc>
          <w:tcPr>
            <w:tcW w:w="770" w:type="dxa"/>
          </w:tcPr>
          <w:p w:rsidR="00E553C9" w:rsidRDefault="00E553C9">
            <w:pPr>
              <w:ind w:left="-65"/>
              <w:jc w:val="both"/>
              <w:rPr>
                <w:sz w:val="28"/>
                <w:lang w:val="en-US"/>
              </w:rPr>
            </w:pPr>
            <w:r>
              <w:rPr>
                <w:sz w:val="28"/>
                <w:lang w:val="en-US"/>
              </w:rPr>
              <w:t>a</w:t>
            </w:r>
            <w:r>
              <w:rPr>
                <w:sz w:val="28"/>
                <w:vertAlign w:val="subscript"/>
                <w:lang w:val="en-US"/>
              </w:rPr>
              <w:t>i</w:t>
            </w:r>
          </w:p>
        </w:tc>
        <w:tc>
          <w:tcPr>
            <w:tcW w:w="1037" w:type="dxa"/>
          </w:tcPr>
          <w:p w:rsidR="00E553C9" w:rsidRDefault="00E553C9">
            <w:pPr>
              <w:ind w:left="-65"/>
              <w:jc w:val="both"/>
              <w:rPr>
                <w:sz w:val="28"/>
                <w:lang w:val="en-US"/>
              </w:rPr>
            </w:pPr>
            <w:r>
              <w:rPr>
                <w:sz w:val="28"/>
                <w:lang w:val="en-US"/>
              </w:rPr>
              <w:t>G</w:t>
            </w:r>
          </w:p>
        </w:tc>
      </w:tr>
      <w:tr w:rsidR="00E553C9">
        <w:trPr>
          <w:cantSplit/>
          <w:trHeight w:val="2826"/>
        </w:trPr>
        <w:tc>
          <w:tcPr>
            <w:tcW w:w="3763" w:type="dxa"/>
            <w:vMerge w:val="restart"/>
          </w:tcPr>
          <w:p w:rsidR="00E553C9" w:rsidRDefault="00E553C9">
            <w:pPr>
              <w:ind w:left="-65"/>
              <w:jc w:val="both"/>
              <w:rPr>
                <w:b/>
                <w:sz w:val="28"/>
              </w:rPr>
            </w:pPr>
            <w:r>
              <w:rPr>
                <w:b/>
                <w:sz w:val="28"/>
              </w:rPr>
              <w:lastRenderedPageBreak/>
              <w:t>Технические параметры:</w:t>
            </w:r>
          </w:p>
          <w:p w:rsidR="00E553C9" w:rsidRDefault="00E553C9">
            <w:pPr>
              <w:ind w:left="-65"/>
              <w:jc w:val="both"/>
              <w:rPr>
                <w:sz w:val="28"/>
              </w:rPr>
            </w:pPr>
            <w:r>
              <w:rPr>
                <w:sz w:val="28"/>
              </w:rPr>
              <w:t>Общий объем. Дм. куб.</w:t>
            </w:r>
          </w:p>
          <w:p w:rsidR="00E553C9" w:rsidRDefault="00E553C9">
            <w:pPr>
              <w:ind w:left="-65"/>
              <w:jc w:val="both"/>
              <w:rPr>
                <w:sz w:val="28"/>
              </w:rPr>
            </w:pPr>
            <w:r>
              <w:rPr>
                <w:sz w:val="28"/>
              </w:rPr>
              <w:t>Общий объем ХК, дм. куб.</w:t>
            </w:r>
          </w:p>
          <w:p w:rsidR="00E553C9" w:rsidRDefault="00E553C9">
            <w:pPr>
              <w:ind w:left="-65"/>
              <w:jc w:val="both"/>
              <w:rPr>
                <w:sz w:val="28"/>
              </w:rPr>
            </w:pPr>
            <w:r>
              <w:rPr>
                <w:sz w:val="28"/>
              </w:rPr>
              <w:t>Полезный объем МК, дм. куб.</w:t>
            </w:r>
          </w:p>
          <w:p w:rsidR="00E553C9" w:rsidRDefault="00E553C9">
            <w:pPr>
              <w:ind w:left="-65"/>
              <w:jc w:val="both"/>
              <w:rPr>
                <w:sz w:val="28"/>
              </w:rPr>
            </w:pPr>
            <w:r>
              <w:rPr>
                <w:sz w:val="28"/>
              </w:rPr>
              <w:t>Замораживающая способность, кг./сут.</w:t>
            </w:r>
          </w:p>
          <w:p w:rsidR="00E553C9" w:rsidRDefault="00E553C9">
            <w:pPr>
              <w:ind w:left="-65"/>
              <w:jc w:val="both"/>
              <w:rPr>
                <w:sz w:val="28"/>
              </w:rPr>
            </w:pPr>
            <w:r>
              <w:rPr>
                <w:sz w:val="28"/>
              </w:rPr>
              <w:t>Средний срок службы, лет</w:t>
            </w:r>
          </w:p>
          <w:p w:rsidR="00E553C9" w:rsidRDefault="00E553C9">
            <w:pPr>
              <w:ind w:left="-65"/>
              <w:jc w:val="both"/>
              <w:rPr>
                <w:sz w:val="28"/>
              </w:rPr>
            </w:pPr>
            <w:r>
              <w:rPr>
                <w:sz w:val="28"/>
              </w:rPr>
              <w:t>Температура в морозильной камере, С</w:t>
            </w:r>
          </w:p>
          <w:p w:rsidR="00E553C9" w:rsidRDefault="00E553C9">
            <w:pPr>
              <w:ind w:left="-65"/>
              <w:jc w:val="both"/>
              <w:rPr>
                <w:b/>
                <w:sz w:val="28"/>
              </w:rPr>
            </w:pPr>
            <w:r>
              <w:rPr>
                <w:b/>
                <w:sz w:val="28"/>
              </w:rPr>
              <w:t>Экономические параметры:</w:t>
            </w:r>
          </w:p>
          <w:p w:rsidR="00E553C9" w:rsidRDefault="00E553C9">
            <w:pPr>
              <w:ind w:left="-65"/>
              <w:jc w:val="both"/>
              <w:rPr>
                <w:sz w:val="28"/>
              </w:rPr>
            </w:pPr>
            <w:r>
              <w:rPr>
                <w:sz w:val="28"/>
              </w:rPr>
              <w:t>Цена, у.е.</w:t>
            </w:r>
          </w:p>
          <w:p w:rsidR="00E553C9" w:rsidRDefault="00E553C9">
            <w:pPr>
              <w:ind w:left="-65"/>
              <w:jc w:val="both"/>
              <w:rPr>
                <w:sz w:val="28"/>
              </w:rPr>
            </w:pPr>
            <w:r>
              <w:rPr>
                <w:sz w:val="28"/>
              </w:rPr>
              <w:t>Расход э/энергии в сутки, кВт-ч.</w:t>
            </w:r>
          </w:p>
        </w:tc>
        <w:tc>
          <w:tcPr>
            <w:tcW w:w="1829" w:type="dxa"/>
            <w:vMerge w:val="restart"/>
          </w:tcPr>
          <w:p w:rsidR="00E553C9" w:rsidRDefault="00E553C9">
            <w:pPr>
              <w:ind w:left="-65"/>
              <w:jc w:val="center"/>
              <w:rPr>
                <w:sz w:val="28"/>
              </w:rPr>
            </w:pPr>
          </w:p>
          <w:p w:rsidR="00E553C9" w:rsidRDefault="00E553C9">
            <w:pPr>
              <w:ind w:left="-65"/>
              <w:jc w:val="center"/>
              <w:rPr>
                <w:sz w:val="28"/>
              </w:rPr>
            </w:pPr>
            <w:r>
              <w:rPr>
                <w:sz w:val="28"/>
              </w:rPr>
              <w:t>315</w:t>
            </w:r>
          </w:p>
          <w:p w:rsidR="00E553C9" w:rsidRDefault="00E553C9">
            <w:pPr>
              <w:ind w:left="-65"/>
              <w:jc w:val="center"/>
              <w:rPr>
                <w:sz w:val="28"/>
              </w:rPr>
            </w:pPr>
            <w:r>
              <w:rPr>
                <w:sz w:val="28"/>
              </w:rPr>
              <w:t>190</w:t>
            </w:r>
          </w:p>
          <w:p w:rsidR="00E553C9" w:rsidRDefault="00E553C9">
            <w:pPr>
              <w:ind w:left="-65"/>
              <w:jc w:val="center"/>
              <w:rPr>
                <w:sz w:val="28"/>
              </w:rPr>
            </w:pPr>
            <w:r>
              <w:rPr>
                <w:sz w:val="28"/>
              </w:rPr>
              <w:t>70</w:t>
            </w:r>
          </w:p>
          <w:p w:rsidR="00E553C9" w:rsidRDefault="00E553C9">
            <w:pPr>
              <w:ind w:left="-65"/>
              <w:jc w:val="center"/>
              <w:rPr>
                <w:sz w:val="28"/>
              </w:rPr>
            </w:pPr>
          </w:p>
          <w:p w:rsidR="00E553C9" w:rsidRDefault="00E553C9">
            <w:pPr>
              <w:ind w:left="-65"/>
              <w:jc w:val="center"/>
              <w:rPr>
                <w:sz w:val="28"/>
              </w:rPr>
            </w:pPr>
            <w:r>
              <w:rPr>
                <w:sz w:val="28"/>
              </w:rPr>
              <w:t>4,3</w:t>
            </w:r>
          </w:p>
          <w:p w:rsidR="00E553C9" w:rsidRDefault="00E553C9">
            <w:pPr>
              <w:ind w:left="-65"/>
              <w:jc w:val="center"/>
              <w:rPr>
                <w:sz w:val="28"/>
              </w:rPr>
            </w:pPr>
            <w:r>
              <w:rPr>
                <w:sz w:val="28"/>
              </w:rPr>
              <w:t>16</w:t>
            </w:r>
          </w:p>
          <w:p w:rsidR="00E553C9" w:rsidRDefault="00E553C9">
            <w:pPr>
              <w:ind w:left="-65"/>
              <w:jc w:val="center"/>
              <w:rPr>
                <w:sz w:val="28"/>
              </w:rPr>
            </w:pPr>
            <w:r>
              <w:rPr>
                <w:sz w:val="28"/>
              </w:rPr>
              <w:t>-15</w:t>
            </w:r>
          </w:p>
          <w:p w:rsidR="00E553C9" w:rsidRDefault="00E553C9">
            <w:pPr>
              <w:ind w:left="-65"/>
              <w:jc w:val="center"/>
              <w:rPr>
                <w:sz w:val="28"/>
              </w:rPr>
            </w:pPr>
          </w:p>
          <w:p w:rsidR="00E553C9" w:rsidRDefault="00E553C9">
            <w:pPr>
              <w:ind w:left="-65"/>
              <w:jc w:val="center"/>
              <w:rPr>
                <w:sz w:val="28"/>
              </w:rPr>
            </w:pPr>
          </w:p>
          <w:p w:rsidR="00E553C9" w:rsidRDefault="00E553C9">
            <w:pPr>
              <w:ind w:left="-65"/>
              <w:jc w:val="center"/>
              <w:rPr>
                <w:sz w:val="28"/>
              </w:rPr>
            </w:pPr>
            <w:r>
              <w:rPr>
                <w:sz w:val="28"/>
              </w:rPr>
              <w:t>350</w:t>
            </w:r>
          </w:p>
          <w:p w:rsidR="00E553C9" w:rsidRDefault="00E553C9">
            <w:pPr>
              <w:ind w:left="-65"/>
              <w:jc w:val="center"/>
              <w:rPr>
                <w:sz w:val="28"/>
              </w:rPr>
            </w:pPr>
          </w:p>
          <w:p w:rsidR="00E553C9" w:rsidRDefault="00E553C9">
            <w:pPr>
              <w:ind w:left="-65"/>
              <w:jc w:val="center"/>
              <w:rPr>
                <w:sz w:val="28"/>
              </w:rPr>
            </w:pPr>
            <w:r>
              <w:rPr>
                <w:sz w:val="28"/>
              </w:rPr>
              <w:t>1,4</w:t>
            </w:r>
          </w:p>
          <w:p w:rsidR="00E553C9" w:rsidRDefault="00E553C9">
            <w:pPr>
              <w:ind w:left="-65"/>
              <w:jc w:val="center"/>
              <w:rPr>
                <w:sz w:val="28"/>
              </w:rPr>
            </w:pPr>
          </w:p>
          <w:p w:rsidR="00E553C9" w:rsidRDefault="00E553C9">
            <w:pPr>
              <w:ind w:left="-65"/>
              <w:jc w:val="center"/>
              <w:rPr>
                <w:sz w:val="28"/>
              </w:rPr>
            </w:pPr>
          </w:p>
          <w:p w:rsidR="00E553C9" w:rsidRDefault="00E553C9">
            <w:pPr>
              <w:ind w:left="-65"/>
              <w:jc w:val="center"/>
              <w:rPr>
                <w:sz w:val="28"/>
              </w:rPr>
            </w:pPr>
          </w:p>
        </w:tc>
        <w:tc>
          <w:tcPr>
            <w:tcW w:w="1147" w:type="dxa"/>
            <w:vMerge w:val="restart"/>
          </w:tcPr>
          <w:p w:rsidR="00E553C9" w:rsidRDefault="00E553C9">
            <w:pPr>
              <w:ind w:left="-65"/>
              <w:jc w:val="center"/>
              <w:rPr>
                <w:sz w:val="28"/>
              </w:rPr>
            </w:pPr>
          </w:p>
          <w:p w:rsidR="00E553C9" w:rsidRDefault="00E553C9">
            <w:pPr>
              <w:ind w:left="-65"/>
              <w:jc w:val="center"/>
              <w:rPr>
                <w:sz w:val="28"/>
              </w:rPr>
            </w:pPr>
            <w:r>
              <w:rPr>
                <w:sz w:val="28"/>
              </w:rPr>
              <w:t>325</w:t>
            </w:r>
          </w:p>
          <w:p w:rsidR="00E553C9" w:rsidRDefault="00E553C9">
            <w:pPr>
              <w:ind w:left="-65"/>
              <w:jc w:val="center"/>
              <w:rPr>
                <w:sz w:val="28"/>
              </w:rPr>
            </w:pPr>
            <w:r>
              <w:rPr>
                <w:sz w:val="28"/>
              </w:rPr>
              <w:t>202</w:t>
            </w:r>
          </w:p>
          <w:p w:rsidR="00E553C9" w:rsidRDefault="00E553C9">
            <w:pPr>
              <w:ind w:left="-65"/>
              <w:jc w:val="center"/>
              <w:rPr>
                <w:sz w:val="28"/>
              </w:rPr>
            </w:pPr>
            <w:r>
              <w:rPr>
                <w:sz w:val="28"/>
              </w:rPr>
              <w:t>70</w:t>
            </w:r>
          </w:p>
          <w:p w:rsidR="00E553C9" w:rsidRDefault="00E553C9">
            <w:pPr>
              <w:ind w:left="-65"/>
              <w:jc w:val="center"/>
              <w:rPr>
                <w:sz w:val="28"/>
              </w:rPr>
            </w:pPr>
          </w:p>
          <w:p w:rsidR="00E553C9" w:rsidRDefault="00E553C9">
            <w:pPr>
              <w:ind w:left="-65"/>
              <w:jc w:val="center"/>
              <w:rPr>
                <w:sz w:val="28"/>
              </w:rPr>
            </w:pPr>
            <w:r>
              <w:rPr>
                <w:sz w:val="28"/>
              </w:rPr>
              <w:t>4,5</w:t>
            </w:r>
          </w:p>
          <w:p w:rsidR="00E553C9" w:rsidRDefault="00E553C9">
            <w:pPr>
              <w:ind w:left="-65"/>
              <w:jc w:val="center"/>
              <w:rPr>
                <w:sz w:val="28"/>
              </w:rPr>
            </w:pPr>
            <w:r>
              <w:rPr>
                <w:sz w:val="28"/>
              </w:rPr>
              <w:t>15</w:t>
            </w:r>
          </w:p>
          <w:p w:rsidR="00E553C9" w:rsidRDefault="00E553C9">
            <w:pPr>
              <w:ind w:left="-65"/>
              <w:jc w:val="center"/>
              <w:rPr>
                <w:sz w:val="28"/>
              </w:rPr>
            </w:pPr>
            <w:r>
              <w:rPr>
                <w:sz w:val="28"/>
              </w:rPr>
              <w:t>-  18</w:t>
            </w:r>
          </w:p>
          <w:p w:rsidR="00E553C9" w:rsidRDefault="00E553C9">
            <w:pPr>
              <w:ind w:left="-65"/>
              <w:jc w:val="center"/>
              <w:rPr>
                <w:sz w:val="28"/>
              </w:rPr>
            </w:pPr>
          </w:p>
          <w:p w:rsidR="00E553C9" w:rsidRDefault="00E553C9">
            <w:pPr>
              <w:ind w:left="-65"/>
              <w:jc w:val="center"/>
              <w:rPr>
                <w:sz w:val="28"/>
              </w:rPr>
            </w:pPr>
          </w:p>
          <w:p w:rsidR="00E553C9" w:rsidRDefault="00E553C9">
            <w:pPr>
              <w:ind w:left="-65"/>
              <w:jc w:val="center"/>
              <w:rPr>
                <w:sz w:val="28"/>
              </w:rPr>
            </w:pPr>
            <w:r>
              <w:rPr>
                <w:sz w:val="28"/>
              </w:rPr>
              <w:t>400</w:t>
            </w:r>
          </w:p>
          <w:p w:rsidR="00E553C9" w:rsidRDefault="00E553C9">
            <w:pPr>
              <w:ind w:left="-65"/>
              <w:jc w:val="center"/>
              <w:rPr>
                <w:sz w:val="28"/>
              </w:rPr>
            </w:pPr>
          </w:p>
          <w:p w:rsidR="00E553C9" w:rsidRDefault="00E553C9">
            <w:pPr>
              <w:ind w:left="-65"/>
              <w:jc w:val="center"/>
              <w:rPr>
                <w:sz w:val="28"/>
              </w:rPr>
            </w:pPr>
            <w:r>
              <w:rPr>
                <w:sz w:val="28"/>
              </w:rPr>
              <w:t>1,45</w:t>
            </w:r>
          </w:p>
        </w:tc>
        <w:tc>
          <w:tcPr>
            <w:tcW w:w="851" w:type="dxa"/>
            <w:vMerge w:val="restart"/>
          </w:tcPr>
          <w:p w:rsidR="00E553C9" w:rsidRDefault="00E553C9">
            <w:pPr>
              <w:ind w:left="-65"/>
              <w:jc w:val="center"/>
              <w:rPr>
                <w:sz w:val="28"/>
              </w:rPr>
            </w:pPr>
          </w:p>
          <w:p w:rsidR="00E553C9" w:rsidRDefault="00E553C9">
            <w:pPr>
              <w:ind w:left="-65"/>
              <w:jc w:val="center"/>
              <w:rPr>
                <w:sz w:val="28"/>
              </w:rPr>
            </w:pPr>
            <w:r>
              <w:rPr>
                <w:sz w:val="28"/>
              </w:rPr>
              <w:t>0,97</w:t>
            </w:r>
          </w:p>
          <w:p w:rsidR="00E553C9" w:rsidRDefault="00E553C9">
            <w:pPr>
              <w:ind w:left="-65"/>
              <w:jc w:val="center"/>
              <w:rPr>
                <w:sz w:val="28"/>
              </w:rPr>
            </w:pPr>
            <w:r>
              <w:rPr>
                <w:sz w:val="28"/>
              </w:rPr>
              <w:t>0,94</w:t>
            </w:r>
          </w:p>
          <w:p w:rsidR="00E553C9" w:rsidRDefault="00E553C9">
            <w:pPr>
              <w:ind w:left="-65"/>
              <w:jc w:val="center"/>
              <w:rPr>
                <w:sz w:val="28"/>
              </w:rPr>
            </w:pPr>
            <w:r>
              <w:rPr>
                <w:sz w:val="28"/>
              </w:rPr>
              <w:t>1,0</w:t>
            </w:r>
          </w:p>
          <w:p w:rsidR="00E553C9" w:rsidRDefault="00E553C9">
            <w:pPr>
              <w:ind w:left="-65"/>
              <w:jc w:val="center"/>
              <w:rPr>
                <w:sz w:val="28"/>
              </w:rPr>
            </w:pPr>
          </w:p>
          <w:p w:rsidR="00E553C9" w:rsidRDefault="00E553C9">
            <w:pPr>
              <w:ind w:left="-65"/>
              <w:jc w:val="center"/>
              <w:rPr>
                <w:sz w:val="28"/>
              </w:rPr>
            </w:pPr>
            <w:r>
              <w:rPr>
                <w:sz w:val="28"/>
              </w:rPr>
              <w:t>0,95</w:t>
            </w:r>
          </w:p>
          <w:p w:rsidR="00E553C9" w:rsidRDefault="00E553C9">
            <w:pPr>
              <w:ind w:left="-65"/>
              <w:jc w:val="center"/>
              <w:rPr>
                <w:sz w:val="28"/>
              </w:rPr>
            </w:pPr>
            <w:r>
              <w:rPr>
                <w:sz w:val="28"/>
              </w:rPr>
              <w:t>1,06</w:t>
            </w:r>
          </w:p>
          <w:p w:rsidR="00E553C9" w:rsidRDefault="00E553C9">
            <w:pPr>
              <w:ind w:left="-65"/>
              <w:jc w:val="center"/>
              <w:rPr>
                <w:sz w:val="28"/>
              </w:rPr>
            </w:pPr>
            <w:r>
              <w:rPr>
                <w:sz w:val="28"/>
              </w:rPr>
              <w:t>0,83</w:t>
            </w:r>
          </w:p>
          <w:p w:rsidR="00E553C9" w:rsidRDefault="00E553C9">
            <w:pPr>
              <w:ind w:left="-65"/>
              <w:jc w:val="center"/>
              <w:rPr>
                <w:sz w:val="28"/>
              </w:rPr>
            </w:pPr>
          </w:p>
          <w:p w:rsidR="00E553C9" w:rsidRDefault="00E553C9">
            <w:pPr>
              <w:ind w:left="-65"/>
              <w:jc w:val="center"/>
              <w:rPr>
                <w:sz w:val="28"/>
              </w:rPr>
            </w:pPr>
          </w:p>
          <w:p w:rsidR="00E553C9" w:rsidRDefault="00E553C9">
            <w:pPr>
              <w:ind w:left="-65"/>
              <w:jc w:val="center"/>
              <w:rPr>
                <w:sz w:val="28"/>
              </w:rPr>
            </w:pPr>
            <w:r>
              <w:rPr>
                <w:sz w:val="28"/>
              </w:rPr>
              <w:t>0,875</w:t>
            </w:r>
          </w:p>
          <w:p w:rsidR="00E553C9" w:rsidRDefault="00E553C9">
            <w:pPr>
              <w:ind w:left="-65"/>
              <w:jc w:val="center"/>
              <w:rPr>
                <w:sz w:val="28"/>
              </w:rPr>
            </w:pPr>
          </w:p>
          <w:p w:rsidR="00E553C9" w:rsidRDefault="00E553C9">
            <w:pPr>
              <w:ind w:left="-65"/>
              <w:jc w:val="center"/>
              <w:rPr>
                <w:sz w:val="28"/>
              </w:rPr>
            </w:pPr>
            <w:r>
              <w:rPr>
                <w:sz w:val="28"/>
              </w:rPr>
              <w:t>0,965</w:t>
            </w:r>
          </w:p>
        </w:tc>
        <w:tc>
          <w:tcPr>
            <w:tcW w:w="770" w:type="dxa"/>
            <w:vMerge w:val="restart"/>
          </w:tcPr>
          <w:p w:rsidR="00E553C9" w:rsidRDefault="00E553C9">
            <w:pPr>
              <w:ind w:left="-65"/>
              <w:jc w:val="center"/>
              <w:rPr>
                <w:sz w:val="28"/>
              </w:rPr>
            </w:pPr>
          </w:p>
          <w:p w:rsidR="00E553C9" w:rsidRDefault="00E553C9">
            <w:pPr>
              <w:ind w:left="-65"/>
              <w:jc w:val="center"/>
              <w:rPr>
                <w:sz w:val="28"/>
              </w:rPr>
            </w:pPr>
            <w:r>
              <w:rPr>
                <w:sz w:val="28"/>
              </w:rPr>
              <w:t>0,15</w:t>
            </w:r>
          </w:p>
          <w:p w:rsidR="00E553C9" w:rsidRDefault="00E553C9">
            <w:pPr>
              <w:ind w:left="-65"/>
              <w:jc w:val="center"/>
              <w:rPr>
                <w:sz w:val="28"/>
              </w:rPr>
            </w:pPr>
            <w:r>
              <w:rPr>
                <w:sz w:val="28"/>
              </w:rPr>
              <w:t>0,25</w:t>
            </w:r>
          </w:p>
          <w:p w:rsidR="00E553C9" w:rsidRDefault="00E553C9">
            <w:pPr>
              <w:ind w:left="-65"/>
              <w:jc w:val="center"/>
              <w:rPr>
                <w:sz w:val="28"/>
              </w:rPr>
            </w:pPr>
            <w:r>
              <w:rPr>
                <w:sz w:val="28"/>
              </w:rPr>
              <w:t>0,20</w:t>
            </w:r>
          </w:p>
          <w:p w:rsidR="00E553C9" w:rsidRDefault="00E553C9">
            <w:pPr>
              <w:ind w:left="-65"/>
              <w:jc w:val="center"/>
              <w:rPr>
                <w:sz w:val="28"/>
              </w:rPr>
            </w:pPr>
          </w:p>
          <w:p w:rsidR="00E553C9" w:rsidRDefault="00E553C9">
            <w:pPr>
              <w:ind w:left="-65"/>
              <w:jc w:val="center"/>
              <w:rPr>
                <w:sz w:val="28"/>
              </w:rPr>
            </w:pPr>
            <w:r>
              <w:rPr>
                <w:sz w:val="28"/>
              </w:rPr>
              <w:t>0,22</w:t>
            </w:r>
          </w:p>
          <w:p w:rsidR="00E553C9" w:rsidRDefault="00E553C9">
            <w:pPr>
              <w:ind w:left="-65"/>
              <w:jc w:val="center"/>
              <w:rPr>
                <w:sz w:val="28"/>
              </w:rPr>
            </w:pPr>
            <w:r>
              <w:rPr>
                <w:sz w:val="28"/>
              </w:rPr>
              <w:t>0,10</w:t>
            </w:r>
          </w:p>
          <w:p w:rsidR="00E553C9" w:rsidRDefault="00E553C9">
            <w:pPr>
              <w:ind w:left="-65"/>
              <w:jc w:val="center"/>
              <w:rPr>
                <w:sz w:val="28"/>
              </w:rPr>
            </w:pPr>
            <w:r>
              <w:rPr>
                <w:sz w:val="28"/>
              </w:rPr>
              <w:t>0,08</w:t>
            </w:r>
          </w:p>
          <w:p w:rsidR="00E553C9" w:rsidRDefault="00E553C9">
            <w:pPr>
              <w:ind w:left="-65"/>
              <w:jc w:val="center"/>
              <w:rPr>
                <w:sz w:val="28"/>
              </w:rPr>
            </w:pPr>
          </w:p>
          <w:p w:rsidR="00E553C9" w:rsidRDefault="00E553C9">
            <w:pPr>
              <w:ind w:left="-65"/>
              <w:jc w:val="center"/>
              <w:rPr>
                <w:sz w:val="28"/>
              </w:rPr>
            </w:pPr>
          </w:p>
          <w:p w:rsidR="00E553C9" w:rsidRDefault="00E553C9">
            <w:pPr>
              <w:ind w:left="-65"/>
              <w:jc w:val="center"/>
              <w:rPr>
                <w:sz w:val="28"/>
              </w:rPr>
            </w:pPr>
            <w:r>
              <w:rPr>
                <w:sz w:val="28"/>
              </w:rPr>
              <w:t>0,6</w:t>
            </w:r>
          </w:p>
          <w:p w:rsidR="00E553C9" w:rsidRDefault="00E553C9">
            <w:pPr>
              <w:ind w:left="-65"/>
              <w:jc w:val="center"/>
              <w:rPr>
                <w:sz w:val="28"/>
              </w:rPr>
            </w:pPr>
          </w:p>
          <w:p w:rsidR="00E553C9" w:rsidRDefault="00E553C9">
            <w:pPr>
              <w:ind w:left="-65"/>
              <w:jc w:val="center"/>
              <w:rPr>
                <w:sz w:val="28"/>
              </w:rPr>
            </w:pPr>
            <w:r>
              <w:rPr>
                <w:sz w:val="28"/>
              </w:rPr>
              <w:t>0,4</w:t>
            </w:r>
          </w:p>
        </w:tc>
        <w:tc>
          <w:tcPr>
            <w:tcW w:w="1037" w:type="dxa"/>
          </w:tcPr>
          <w:p w:rsidR="00E553C9" w:rsidRDefault="00E553C9">
            <w:pPr>
              <w:ind w:left="-65"/>
              <w:jc w:val="both"/>
              <w:rPr>
                <w:sz w:val="28"/>
              </w:rPr>
            </w:pPr>
          </w:p>
          <w:p w:rsidR="00E553C9" w:rsidRDefault="00E553C9">
            <w:pPr>
              <w:ind w:left="-65"/>
              <w:jc w:val="both"/>
              <w:rPr>
                <w:sz w:val="28"/>
              </w:rPr>
            </w:pPr>
            <w:r>
              <w:rPr>
                <w:sz w:val="28"/>
              </w:rPr>
              <w:t>0,1455</w:t>
            </w:r>
          </w:p>
          <w:p w:rsidR="00E553C9" w:rsidRDefault="00E553C9">
            <w:pPr>
              <w:ind w:left="-65"/>
              <w:jc w:val="both"/>
              <w:rPr>
                <w:sz w:val="28"/>
              </w:rPr>
            </w:pPr>
            <w:r>
              <w:rPr>
                <w:sz w:val="28"/>
              </w:rPr>
              <w:t>0,235</w:t>
            </w:r>
          </w:p>
          <w:p w:rsidR="00E553C9" w:rsidRDefault="00E553C9">
            <w:pPr>
              <w:ind w:left="-65"/>
              <w:jc w:val="both"/>
              <w:rPr>
                <w:sz w:val="28"/>
              </w:rPr>
            </w:pPr>
            <w:r>
              <w:rPr>
                <w:sz w:val="28"/>
              </w:rPr>
              <w:t>0,20</w:t>
            </w:r>
          </w:p>
          <w:p w:rsidR="00E553C9" w:rsidRDefault="00E553C9">
            <w:pPr>
              <w:ind w:left="-65"/>
              <w:jc w:val="both"/>
              <w:rPr>
                <w:sz w:val="28"/>
              </w:rPr>
            </w:pPr>
          </w:p>
          <w:p w:rsidR="00E553C9" w:rsidRDefault="00E553C9">
            <w:pPr>
              <w:ind w:left="-65"/>
              <w:jc w:val="both"/>
              <w:rPr>
                <w:sz w:val="28"/>
              </w:rPr>
            </w:pPr>
            <w:r>
              <w:rPr>
                <w:sz w:val="28"/>
              </w:rPr>
              <w:t>0,209</w:t>
            </w:r>
          </w:p>
          <w:p w:rsidR="00E553C9" w:rsidRDefault="00E553C9">
            <w:pPr>
              <w:ind w:left="-65"/>
              <w:jc w:val="both"/>
              <w:rPr>
                <w:sz w:val="28"/>
              </w:rPr>
            </w:pPr>
            <w:r>
              <w:rPr>
                <w:sz w:val="28"/>
              </w:rPr>
              <w:t>0,106</w:t>
            </w:r>
          </w:p>
          <w:p w:rsidR="00E553C9" w:rsidRDefault="00E553C9">
            <w:pPr>
              <w:ind w:left="-65"/>
              <w:jc w:val="both"/>
              <w:rPr>
                <w:sz w:val="28"/>
              </w:rPr>
            </w:pPr>
            <w:r>
              <w:rPr>
                <w:sz w:val="28"/>
              </w:rPr>
              <w:t>0,0664</w:t>
            </w:r>
          </w:p>
        </w:tc>
      </w:tr>
      <w:tr w:rsidR="00E553C9">
        <w:trPr>
          <w:cantSplit/>
          <w:trHeight w:val="1380"/>
        </w:trPr>
        <w:tc>
          <w:tcPr>
            <w:tcW w:w="3763" w:type="dxa"/>
            <w:vMerge/>
          </w:tcPr>
          <w:p w:rsidR="00E553C9" w:rsidRDefault="00E553C9">
            <w:pPr>
              <w:ind w:left="-65"/>
              <w:jc w:val="both"/>
              <w:rPr>
                <w:b/>
                <w:sz w:val="28"/>
              </w:rPr>
            </w:pPr>
          </w:p>
        </w:tc>
        <w:tc>
          <w:tcPr>
            <w:tcW w:w="1829" w:type="dxa"/>
            <w:vMerge/>
          </w:tcPr>
          <w:p w:rsidR="00E553C9" w:rsidRDefault="00E553C9">
            <w:pPr>
              <w:ind w:left="-65"/>
              <w:jc w:val="both"/>
              <w:rPr>
                <w:sz w:val="28"/>
              </w:rPr>
            </w:pPr>
          </w:p>
        </w:tc>
        <w:tc>
          <w:tcPr>
            <w:tcW w:w="1147" w:type="dxa"/>
            <w:vMerge/>
          </w:tcPr>
          <w:p w:rsidR="00E553C9" w:rsidRDefault="00E553C9">
            <w:pPr>
              <w:ind w:left="-65"/>
              <w:jc w:val="both"/>
              <w:rPr>
                <w:sz w:val="28"/>
              </w:rPr>
            </w:pPr>
          </w:p>
        </w:tc>
        <w:tc>
          <w:tcPr>
            <w:tcW w:w="851" w:type="dxa"/>
            <w:vMerge/>
          </w:tcPr>
          <w:p w:rsidR="00E553C9" w:rsidRDefault="00E553C9">
            <w:pPr>
              <w:ind w:left="-65"/>
              <w:jc w:val="both"/>
              <w:rPr>
                <w:sz w:val="28"/>
              </w:rPr>
            </w:pPr>
          </w:p>
        </w:tc>
        <w:tc>
          <w:tcPr>
            <w:tcW w:w="770" w:type="dxa"/>
            <w:vMerge/>
          </w:tcPr>
          <w:p w:rsidR="00E553C9" w:rsidRDefault="00E553C9">
            <w:pPr>
              <w:ind w:left="-65"/>
              <w:jc w:val="both"/>
              <w:rPr>
                <w:sz w:val="28"/>
              </w:rPr>
            </w:pPr>
          </w:p>
        </w:tc>
        <w:tc>
          <w:tcPr>
            <w:tcW w:w="1037" w:type="dxa"/>
          </w:tcPr>
          <w:p w:rsidR="00E553C9" w:rsidRDefault="00E553C9">
            <w:pPr>
              <w:ind w:left="-65"/>
              <w:jc w:val="both"/>
              <w:rPr>
                <w:sz w:val="28"/>
              </w:rPr>
            </w:pPr>
            <w:r>
              <w:rPr>
                <w:sz w:val="28"/>
              </w:rPr>
              <w:t>0,962</w:t>
            </w:r>
          </w:p>
          <w:p w:rsidR="00E553C9" w:rsidRDefault="00E553C9">
            <w:pPr>
              <w:ind w:left="-65"/>
              <w:jc w:val="both"/>
              <w:rPr>
                <w:sz w:val="28"/>
              </w:rPr>
            </w:pPr>
            <w:r>
              <w:rPr>
                <w:sz w:val="28"/>
              </w:rPr>
              <w:t>0,525</w:t>
            </w:r>
          </w:p>
          <w:p w:rsidR="00E553C9" w:rsidRDefault="00E553C9">
            <w:pPr>
              <w:ind w:left="-65"/>
              <w:jc w:val="both"/>
              <w:rPr>
                <w:sz w:val="28"/>
              </w:rPr>
            </w:pPr>
          </w:p>
          <w:p w:rsidR="00E553C9" w:rsidRDefault="00E553C9">
            <w:pPr>
              <w:ind w:left="-65"/>
              <w:jc w:val="both"/>
              <w:rPr>
                <w:sz w:val="28"/>
              </w:rPr>
            </w:pPr>
            <w:r>
              <w:rPr>
                <w:sz w:val="28"/>
              </w:rPr>
              <w:t>0,386</w:t>
            </w:r>
          </w:p>
        </w:tc>
      </w:tr>
      <w:tr w:rsidR="00E553C9">
        <w:trPr>
          <w:cantSplit/>
          <w:trHeight w:val="880"/>
        </w:trPr>
        <w:tc>
          <w:tcPr>
            <w:tcW w:w="3763" w:type="dxa"/>
            <w:vMerge/>
          </w:tcPr>
          <w:p w:rsidR="00E553C9" w:rsidRDefault="00E553C9">
            <w:pPr>
              <w:ind w:left="-65"/>
              <w:jc w:val="both"/>
              <w:rPr>
                <w:b/>
                <w:sz w:val="28"/>
              </w:rPr>
            </w:pPr>
          </w:p>
        </w:tc>
        <w:tc>
          <w:tcPr>
            <w:tcW w:w="1829" w:type="dxa"/>
            <w:vMerge/>
          </w:tcPr>
          <w:p w:rsidR="00E553C9" w:rsidRDefault="00E553C9">
            <w:pPr>
              <w:ind w:left="-65"/>
              <w:jc w:val="both"/>
              <w:rPr>
                <w:sz w:val="28"/>
              </w:rPr>
            </w:pPr>
          </w:p>
        </w:tc>
        <w:tc>
          <w:tcPr>
            <w:tcW w:w="1147" w:type="dxa"/>
            <w:vMerge/>
          </w:tcPr>
          <w:p w:rsidR="00E553C9" w:rsidRDefault="00E553C9">
            <w:pPr>
              <w:ind w:left="-65"/>
              <w:jc w:val="both"/>
              <w:rPr>
                <w:sz w:val="28"/>
              </w:rPr>
            </w:pPr>
          </w:p>
        </w:tc>
        <w:tc>
          <w:tcPr>
            <w:tcW w:w="851" w:type="dxa"/>
            <w:vMerge/>
          </w:tcPr>
          <w:p w:rsidR="00E553C9" w:rsidRDefault="00E553C9">
            <w:pPr>
              <w:ind w:left="-65"/>
              <w:jc w:val="both"/>
              <w:rPr>
                <w:sz w:val="28"/>
              </w:rPr>
            </w:pPr>
          </w:p>
        </w:tc>
        <w:tc>
          <w:tcPr>
            <w:tcW w:w="770" w:type="dxa"/>
            <w:vMerge/>
          </w:tcPr>
          <w:p w:rsidR="00E553C9" w:rsidRDefault="00E553C9">
            <w:pPr>
              <w:ind w:left="-65"/>
              <w:jc w:val="both"/>
              <w:rPr>
                <w:sz w:val="28"/>
              </w:rPr>
            </w:pPr>
          </w:p>
        </w:tc>
        <w:tc>
          <w:tcPr>
            <w:tcW w:w="1037" w:type="dxa"/>
          </w:tcPr>
          <w:p w:rsidR="00E553C9" w:rsidRDefault="00E553C9">
            <w:pPr>
              <w:ind w:left="-65"/>
              <w:jc w:val="both"/>
              <w:rPr>
                <w:sz w:val="28"/>
              </w:rPr>
            </w:pPr>
            <w:r>
              <w:rPr>
                <w:sz w:val="28"/>
              </w:rPr>
              <w:t>0,911</w:t>
            </w:r>
          </w:p>
        </w:tc>
      </w:tr>
    </w:tbl>
    <w:p w:rsidR="00E553C9" w:rsidRDefault="00E553C9">
      <w:pPr>
        <w:spacing w:line="360" w:lineRule="auto"/>
        <w:ind w:firstLine="360"/>
        <w:jc w:val="both"/>
        <w:rPr>
          <w:sz w:val="28"/>
        </w:rPr>
      </w:pPr>
      <w:r>
        <w:rPr>
          <w:sz w:val="28"/>
          <w:lang w:val="en-US"/>
        </w:rPr>
        <w:t>g</w:t>
      </w:r>
      <w:r>
        <w:rPr>
          <w:sz w:val="28"/>
        </w:rPr>
        <w:t xml:space="preserve"> – единичный параметрический показатель;</w:t>
      </w:r>
    </w:p>
    <w:p w:rsidR="00E553C9" w:rsidRDefault="00E553C9">
      <w:pPr>
        <w:spacing w:line="360" w:lineRule="auto"/>
        <w:ind w:firstLine="360"/>
        <w:jc w:val="both"/>
        <w:rPr>
          <w:sz w:val="28"/>
        </w:rPr>
      </w:pPr>
      <w:r>
        <w:rPr>
          <w:sz w:val="28"/>
        </w:rPr>
        <w:t>Р – уровень параметра исследуемого изделия;</w:t>
      </w:r>
    </w:p>
    <w:p w:rsidR="00E553C9" w:rsidRDefault="00E553C9">
      <w:pPr>
        <w:spacing w:line="360" w:lineRule="auto"/>
        <w:ind w:firstLine="360"/>
        <w:jc w:val="both"/>
        <w:rPr>
          <w:sz w:val="28"/>
        </w:rPr>
      </w:pPr>
      <w:r>
        <w:rPr>
          <w:sz w:val="28"/>
        </w:rPr>
        <w:t>Рэ – уровень параметра изделия – эталона, принятого за образец.</w:t>
      </w:r>
    </w:p>
    <w:p w:rsidR="00E553C9" w:rsidRDefault="00E553C9">
      <w:pPr>
        <w:spacing w:line="360" w:lineRule="auto"/>
        <w:ind w:firstLine="360"/>
        <w:jc w:val="both"/>
        <w:rPr>
          <w:sz w:val="28"/>
        </w:rPr>
      </w:pPr>
      <w:r>
        <w:rPr>
          <w:sz w:val="28"/>
        </w:rPr>
        <w:t>Групповой показатель (</w:t>
      </w:r>
      <w:r>
        <w:rPr>
          <w:sz w:val="28"/>
          <w:lang w:val="en-US"/>
        </w:rPr>
        <w:t>G</w:t>
      </w:r>
      <w:r>
        <w:rPr>
          <w:sz w:val="28"/>
        </w:rPr>
        <w:t>) объединяет единичные показатели (</w:t>
      </w:r>
      <w:r>
        <w:rPr>
          <w:sz w:val="28"/>
          <w:lang w:val="en-US"/>
        </w:rPr>
        <w:t>g</w:t>
      </w:r>
      <w:r>
        <w:rPr>
          <w:sz w:val="28"/>
          <w:vertAlign w:val="subscript"/>
          <w:lang w:val="en-US"/>
        </w:rPr>
        <w:t>i</w:t>
      </w:r>
      <w:r>
        <w:rPr>
          <w:sz w:val="28"/>
        </w:rPr>
        <w:t>) по однородной группе параметров (технических, экономических, эстетических) с помощью весовых коэффициентов (</w:t>
      </w:r>
      <w:r>
        <w:rPr>
          <w:sz w:val="28"/>
          <w:lang w:val="en-US"/>
        </w:rPr>
        <w:t>a</w:t>
      </w:r>
      <w:r>
        <w:rPr>
          <w:sz w:val="28"/>
          <w:vertAlign w:val="subscript"/>
          <w:lang w:val="en-US"/>
        </w:rPr>
        <w:t>i</w:t>
      </w:r>
      <w:r>
        <w:rPr>
          <w:sz w:val="28"/>
        </w:rPr>
        <w:t>), определяемых экспертным путем:</w:t>
      </w:r>
    </w:p>
    <w:p w:rsidR="00E553C9" w:rsidRDefault="00E553C9">
      <w:pPr>
        <w:spacing w:line="360" w:lineRule="auto"/>
        <w:ind w:firstLine="360"/>
        <w:jc w:val="both"/>
        <w:rPr>
          <w:sz w:val="28"/>
        </w:rPr>
      </w:pPr>
      <w:r>
        <w:rPr>
          <w:sz w:val="28"/>
          <w:lang w:val="en-US"/>
        </w:rPr>
        <w:t>G</w:t>
      </w:r>
      <w:r>
        <w:rPr>
          <w:sz w:val="28"/>
        </w:rPr>
        <w:t xml:space="preserve"> =   </w:t>
      </w:r>
      <w:r>
        <w:rPr>
          <w:sz w:val="28"/>
          <w:lang w:val="en-US"/>
        </w:rPr>
        <w:t>a</w:t>
      </w:r>
      <w:r>
        <w:rPr>
          <w:sz w:val="28"/>
          <w:vertAlign w:val="subscript"/>
          <w:lang w:val="en-US"/>
        </w:rPr>
        <w:t>i</w:t>
      </w:r>
      <w:r>
        <w:rPr>
          <w:sz w:val="28"/>
        </w:rPr>
        <w:t xml:space="preserve"> х </w:t>
      </w:r>
      <w:r>
        <w:rPr>
          <w:sz w:val="28"/>
          <w:lang w:val="en-US"/>
        </w:rPr>
        <w:t>g</w:t>
      </w:r>
      <w:r>
        <w:rPr>
          <w:sz w:val="28"/>
          <w:vertAlign w:val="subscript"/>
          <w:lang w:val="en-US"/>
        </w:rPr>
        <w:t>i</w:t>
      </w:r>
      <w:r>
        <w:rPr>
          <w:sz w:val="28"/>
          <w:vertAlign w:val="subscript"/>
        </w:rPr>
        <w:t xml:space="preserve"> </w:t>
      </w:r>
      <w:r>
        <w:rPr>
          <w:sz w:val="28"/>
        </w:rPr>
        <w:t>.</w:t>
      </w:r>
    </w:p>
    <w:p w:rsidR="00E553C9" w:rsidRDefault="00E553C9">
      <w:pPr>
        <w:spacing w:line="360" w:lineRule="auto"/>
        <w:ind w:firstLine="360"/>
        <w:jc w:val="both"/>
        <w:rPr>
          <w:sz w:val="28"/>
        </w:rPr>
      </w:pPr>
      <w:r>
        <w:rPr>
          <w:sz w:val="28"/>
        </w:rPr>
        <w:t>Интегральный показатель (</w:t>
      </w:r>
      <w:r>
        <w:rPr>
          <w:sz w:val="28"/>
          <w:lang w:val="en-US"/>
        </w:rPr>
        <w:t>J</w:t>
      </w:r>
      <w:r>
        <w:rPr>
          <w:sz w:val="28"/>
        </w:rPr>
        <w:t xml:space="preserve">) представляет собой отношение группового показателя по техническим параметрам ( </w:t>
      </w:r>
      <w:r>
        <w:rPr>
          <w:sz w:val="28"/>
          <w:lang w:val="en-US"/>
        </w:rPr>
        <w:t>Gm</w:t>
      </w:r>
      <w:r>
        <w:rPr>
          <w:sz w:val="28"/>
        </w:rPr>
        <w:t xml:space="preserve"> ) к групповому показателю по экономическим параметрам (</w:t>
      </w:r>
      <w:r>
        <w:rPr>
          <w:sz w:val="28"/>
          <w:lang w:val="en-US"/>
        </w:rPr>
        <w:t>G</w:t>
      </w:r>
      <w:r>
        <w:rPr>
          <w:sz w:val="28"/>
        </w:rPr>
        <w:t>э):</w:t>
      </w:r>
    </w:p>
    <w:p w:rsidR="00E553C9" w:rsidRDefault="00E553C9">
      <w:pPr>
        <w:spacing w:line="360" w:lineRule="auto"/>
        <w:ind w:firstLine="360"/>
        <w:jc w:val="both"/>
        <w:rPr>
          <w:sz w:val="28"/>
          <w:lang w:val="en-US"/>
        </w:rPr>
      </w:pPr>
      <w:r>
        <w:rPr>
          <w:sz w:val="28"/>
          <w:lang w:val="en-US"/>
        </w:rPr>
        <w:t>G = Gm / G</w:t>
      </w:r>
      <w:r>
        <w:rPr>
          <w:sz w:val="28"/>
        </w:rPr>
        <w:t>э</w:t>
      </w:r>
      <w:r>
        <w:rPr>
          <w:sz w:val="28"/>
          <w:lang w:val="en-US"/>
        </w:rPr>
        <w:t>.</w:t>
      </w:r>
    </w:p>
    <w:p w:rsidR="00E553C9" w:rsidRDefault="00E553C9">
      <w:pPr>
        <w:spacing w:line="360" w:lineRule="auto"/>
        <w:ind w:firstLine="360"/>
        <w:jc w:val="both"/>
        <w:rPr>
          <w:sz w:val="28"/>
        </w:rPr>
      </w:pPr>
      <w:r>
        <w:rPr>
          <w:sz w:val="28"/>
        </w:rPr>
        <w:t xml:space="preserve">В данном примере по техническим параметрам оцениваемый товар уступает базовому образцу, но превосходит его по экономическим параметрам, что делает его конкурентоспособным: </w:t>
      </w:r>
      <w:r>
        <w:rPr>
          <w:sz w:val="28"/>
          <w:lang w:val="en-US"/>
        </w:rPr>
        <w:t>J</w:t>
      </w:r>
      <w:r>
        <w:rPr>
          <w:sz w:val="28"/>
        </w:rPr>
        <w:t xml:space="preserve"> = 0,962 / 0,911 = 1,056.</w:t>
      </w:r>
    </w:p>
    <w:p w:rsidR="00E553C9" w:rsidRDefault="00E553C9">
      <w:pPr>
        <w:spacing w:line="360" w:lineRule="auto"/>
        <w:ind w:firstLine="360"/>
        <w:jc w:val="both"/>
        <w:rPr>
          <w:sz w:val="28"/>
        </w:rPr>
      </w:pPr>
      <w:r>
        <w:rPr>
          <w:sz w:val="28"/>
        </w:rPr>
        <w:t xml:space="preserve"> В зависимости от специфических особенностей продукции и услуг и условий их изготовления и использования некоторые из указанных групп показателей могут отсутствовать. При необходимости же вводятся дополнительные группы показателей, которые для рассматриваемых продукции и услуг.</w:t>
      </w:r>
    </w:p>
    <w:p w:rsidR="00E553C9" w:rsidRDefault="00E553C9">
      <w:pPr>
        <w:spacing w:line="360" w:lineRule="auto"/>
        <w:ind w:firstLine="360"/>
        <w:jc w:val="both"/>
        <w:rPr>
          <w:sz w:val="28"/>
          <w:szCs w:val="28"/>
        </w:rPr>
      </w:pPr>
      <w:r>
        <w:rPr>
          <w:sz w:val="28"/>
          <w:szCs w:val="28"/>
        </w:rPr>
        <w:lastRenderedPageBreak/>
        <w:tab/>
        <w:t>Конкурентоспособность услуги определяется только теми свой</w:t>
      </w:r>
      <w:r>
        <w:rPr>
          <w:sz w:val="28"/>
          <w:szCs w:val="28"/>
        </w:rPr>
        <w:softHyphen/>
        <w:t>ствами, которые представляют существенный интерес для потреби</w:t>
      </w:r>
      <w:r>
        <w:rPr>
          <w:sz w:val="28"/>
          <w:szCs w:val="28"/>
        </w:rPr>
        <w:softHyphen/>
        <w:t>теля. Все показатели услуги, выходящие за эти рамки, не должны рассматриваться при оценке конкурентоспособности как не повыша</w:t>
      </w:r>
      <w:r>
        <w:rPr>
          <w:sz w:val="28"/>
          <w:szCs w:val="28"/>
        </w:rPr>
        <w:softHyphen/>
        <w:t>ющие ценности услуги в конкретных условиях. Для оценки конкурентоспособности услуги можно пользоваться методикой, описанной выше, однако состав показателей необходимо изменить, а сравнение производить не с эталоном, а 2-3 основными конкурентами. Наиболее целесообразно в качестве основных показателей выбрать широту ассортимента, удобство расположения, репутацию фирмы, показатели уровня обслуживания, описанные выше.</w:t>
      </w:r>
    </w:p>
    <w:p w:rsidR="00E553C9" w:rsidRDefault="00E553C9">
      <w:pPr>
        <w:spacing w:line="360" w:lineRule="auto"/>
        <w:ind w:firstLine="851"/>
        <w:jc w:val="both"/>
        <w:rPr>
          <w:sz w:val="28"/>
        </w:rPr>
      </w:pPr>
      <w:r>
        <w:rPr>
          <w:sz w:val="28"/>
        </w:rPr>
        <w:t>Далее студенту необходимо провести анализ факторов, влияющих на качество и конкурентоспособность продукции и услуг. Данный раздел предполагает детальное изучение и использование: технических; административных; человеческих факторов. Студенту следует дать оценку:</w:t>
      </w:r>
    </w:p>
    <w:p w:rsidR="00E553C9" w:rsidRDefault="00E553C9">
      <w:pPr>
        <w:numPr>
          <w:ilvl w:val="0"/>
          <w:numId w:val="8"/>
        </w:numPr>
        <w:spacing w:line="360" w:lineRule="auto"/>
        <w:jc w:val="both"/>
        <w:rPr>
          <w:sz w:val="28"/>
        </w:rPr>
      </w:pPr>
      <w:r>
        <w:rPr>
          <w:sz w:val="28"/>
        </w:rPr>
        <w:t>состояния материальной базы (покупных изделий и материалов, технологического и испытательного оборудования, средств изменений, зданий, сооружений, транспорта и т.д.);</w:t>
      </w:r>
    </w:p>
    <w:p w:rsidR="00E553C9" w:rsidRDefault="00E553C9">
      <w:pPr>
        <w:numPr>
          <w:ilvl w:val="0"/>
          <w:numId w:val="8"/>
        </w:numPr>
        <w:spacing w:line="360" w:lineRule="auto"/>
        <w:jc w:val="both"/>
        <w:rPr>
          <w:sz w:val="28"/>
        </w:rPr>
      </w:pPr>
      <w:r>
        <w:rPr>
          <w:sz w:val="28"/>
        </w:rPr>
        <w:t>организации и управления предприятием в целом и управлением качеством – в частности. Показать организацию рационализаторской работы и кружков качества.</w:t>
      </w:r>
    </w:p>
    <w:p w:rsidR="00E553C9" w:rsidRDefault="00E553C9">
      <w:pPr>
        <w:numPr>
          <w:ilvl w:val="0"/>
          <w:numId w:val="8"/>
        </w:numPr>
        <w:spacing w:line="360" w:lineRule="auto"/>
        <w:jc w:val="both"/>
        <w:rPr>
          <w:sz w:val="28"/>
        </w:rPr>
      </w:pPr>
      <w:r>
        <w:rPr>
          <w:sz w:val="28"/>
        </w:rPr>
        <w:t>обеспеченности предприятия и его подразделений кадрами, уровень их квалификации и формы его повышения обучения и мотивации персонала по вопросам качества.</w:t>
      </w:r>
    </w:p>
    <w:p w:rsidR="00E553C9" w:rsidRDefault="00E553C9">
      <w:pPr>
        <w:spacing w:line="360" w:lineRule="auto"/>
        <w:ind w:firstLine="720"/>
        <w:jc w:val="both"/>
        <w:rPr>
          <w:sz w:val="28"/>
        </w:rPr>
      </w:pPr>
      <w:r>
        <w:rPr>
          <w:sz w:val="28"/>
        </w:rPr>
        <w:t>Завершает данный параграф анализ взаимодействия предприятия с внешней средой по вопросам качества и конкурентоспособности. Этот раздел предусматривает выполнение следующих основных работ:</w:t>
      </w:r>
    </w:p>
    <w:p w:rsidR="00E553C9" w:rsidRDefault="00E553C9">
      <w:pPr>
        <w:numPr>
          <w:ilvl w:val="0"/>
          <w:numId w:val="8"/>
        </w:numPr>
        <w:spacing w:line="360" w:lineRule="auto"/>
        <w:jc w:val="both"/>
        <w:rPr>
          <w:sz w:val="28"/>
        </w:rPr>
      </w:pPr>
      <w:r>
        <w:rPr>
          <w:sz w:val="28"/>
        </w:rPr>
        <w:t>изучение рынка и активное взаимодействие с потребителями и заказчиками для определения требований к качеству продукции и услуг;</w:t>
      </w:r>
    </w:p>
    <w:p w:rsidR="00E553C9" w:rsidRDefault="00E553C9">
      <w:pPr>
        <w:numPr>
          <w:ilvl w:val="0"/>
          <w:numId w:val="8"/>
        </w:numPr>
        <w:spacing w:line="360" w:lineRule="auto"/>
        <w:jc w:val="both"/>
        <w:rPr>
          <w:sz w:val="28"/>
        </w:rPr>
      </w:pPr>
      <w:r>
        <w:rPr>
          <w:sz w:val="28"/>
        </w:rPr>
        <w:t>установление тесного взаимодействия с поставщиками трудовых ресурсов, капитала, услуг, энергии;</w:t>
      </w:r>
    </w:p>
    <w:p w:rsidR="00E553C9" w:rsidRDefault="00E553C9">
      <w:pPr>
        <w:numPr>
          <w:ilvl w:val="0"/>
          <w:numId w:val="8"/>
        </w:numPr>
        <w:spacing w:line="360" w:lineRule="auto"/>
        <w:jc w:val="both"/>
        <w:rPr>
          <w:sz w:val="28"/>
        </w:rPr>
      </w:pPr>
      <w:r>
        <w:rPr>
          <w:sz w:val="28"/>
        </w:rPr>
        <w:lastRenderedPageBreak/>
        <w:t>выбор квалификационных поставщиков с целью получения качественных материалов, покупных изделий и др.;</w:t>
      </w:r>
    </w:p>
    <w:p w:rsidR="00E553C9" w:rsidRDefault="00E553C9">
      <w:pPr>
        <w:numPr>
          <w:ilvl w:val="0"/>
          <w:numId w:val="8"/>
        </w:numPr>
        <w:spacing w:line="360" w:lineRule="auto"/>
        <w:jc w:val="both"/>
        <w:rPr>
          <w:sz w:val="28"/>
        </w:rPr>
      </w:pPr>
      <w:r>
        <w:rPr>
          <w:sz w:val="28"/>
        </w:rPr>
        <w:t>выполнение существующего законодательства в области качества;</w:t>
      </w:r>
    </w:p>
    <w:p w:rsidR="00E553C9" w:rsidRDefault="00E553C9">
      <w:pPr>
        <w:numPr>
          <w:ilvl w:val="0"/>
          <w:numId w:val="8"/>
        </w:numPr>
        <w:spacing w:line="360" w:lineRule="auto"/>
        <w:jc w:val="both"/>
        <w:rPr>
          <w:sz w:val="28"/>
        </w:rPr>
      </w:pPr>
      <w:r>
        <w:rPr>
          <w:sz w:val="28"/>
        </w:rPr>
        <w:t>рекламная деятельность;</w:t>
      </w:r>
    </w:p>
    <w:p w:rsidR="00E553C9" w:rsidRDefault="00E553C9">
      <w:pPr>
        <w:numPr>
          <w:ilvl w:val="0"/>
          <w:numId w:val="8"/>
        </w:numPr>
        <w:spacing w:line="360" w:lineRule="auto"/>
        <w:jc w:val="both"/>
        <w:rPr>
          <w:sz w:val="28"/>
        </w:rPr>
      </w:pPr>
      <w:r>
        <w:rPr>
          <w:sz w:val="28"/>
        </w:rPr>
        <w:t>сбор и анализ информации о НТП и достижения конкурентов.</w:t>
      </w:r>
    </w:p>
    <w:p w:rsidR="00E553C9" w:rsidRDefault="00E553C9">
      <w:pPr>
        <w:spacing w:line="360" w:lineRule="auto"/>
        <w:jc w:val="both"/>
        <w:rPr>
          <w:sz w:val="28"/>
        </w:rPr>
      </w:pPr>
      <w:r>
        <w:rPr>
          <w:sz w:val="28"/>
        </w:rPr>
        <w:tab/>
        <w:t>Указанные выше направления работ важны не только с точки зрения качества, но и вообще для успешной деятельности предприятия. Поэтому студент должен показать, как проводится данная работа на предприятии.</w:t>
      </w:r>
    </w:p>
    <w:p w:rsidR="00E553C9" w:rsidRDefault="00E553C9">
      <w:pPr>
        <w:spacing w:line="360" w:lineRule="auto"/>
        <w:jc w:val="both"/>
        <w:rPr>
          <w:sz w:val="28"/>
        </w:rPr>
      </w:pPr>
      <w:r>
        <w:rPr>
          <w:sz w:val="28"/>
        </w:rPr>
        <w:tab/>
      </w:r>
    </w:p>
    <w:p w:rsidR="00E553C9" w:rsidRDefault="00E553C9">
      <w:pPr>
        <w:pStyle w:val="4"/>
        <w:rPr>
          <w:b w:val="0"/>
          <w:bCs w:val="0"/>
          <w:sz w:val="28"/>
          <w:u w:val="single"/>
        </w:rPr>
      </w:pPr>
      <w:r>
        <w:rPr>
          <w:b w:val="0"/>
          <w:bCs w:val="0"/>
          <w:sz w:val="28"/>
          <w:u w:val="single"/>
        </w:rPr>
        <w:t>6.3.2.4. Анализ эффективности использования основных фондов и производственных мощностей</w:t>
      </w:r>
    </w:p>
    <w:p w:rsidR="00E553C9" w:rsidRDefault="00E553C9">
      <w:pPr>
        <w:spacing w:line="360" w:lineRule="auto"/>
        <w:jc w:val="both"/>
        <w:rPr>
          <w:sz w:val="28"/>
        </w:rPr>
      </w:pPr>
      <w:r>
        <w:rPr>
          <w:sz w:val="28"/>
        </w:rPr>
        <w:t xml:space="preserve"> </w:t>
      </w:r>
      <w:r>
        <w:rPr>
          <w:sz w:val="28"/>
        </w:rPr>
        <w:tab/>
        <w:t>Данный раздел является обязательным для производственных предприятий. Для непроизводственных предприятий часто достаточно сделать анализ использования площадей.</w:t>
      </w:r>
    </w:p>
    <w:p w:rsidR="00E553C9" w:rsidRDefault="00E553C9">
      <w:pPr>
        <w:spacing w:line="360" w:lineRule="auto"/>
        <w:ind w:firstLine="720"/>
        <w:jc w:val="both"/>
        <w:rPr>
          <w:sz w:val="28"/>
        </w:rPr>
      </w:pPr>
      <w:r>
        <w:rPr>
          <w:sz w:val="28"/>
        </w:rPr>
        <w:t xml:space="preserve">При анализе основных фондов дается оценка обеспеченности основными фондами производства и труда с учетом их технического состояния, износа, определяется степень их использования и выявляются резервы увеличения выпуска продукции без дополнительных капитальных вложений. Анализ ОФ охватывает: их наличие и структуру, состояние и движение, вооруженность труда фондами и эффективность их использования. При анализе ОФ используются такие источники информации, как годовой финансовый отчет (баланс), оборотные ведомости 01 счета (показывают структуру ОФ) и другая бухгалтерская отчетность. </w:t>
      </w:r>
    </w:p>
    <w:p w:rsidR="00E553C9" w:rsidRDefault="00E553C9">
      <w:pPr>
        <w:spacing w:line="360" w:lineRule="auto"/>
        <w:jc w:val="center"/>
        <w:rPr>
          <w:sz w:val="28"/>
          <w:u w:val="single"/>
        </w:rPr>
      </w:pPr>
      <w:r>
        <w:rPr>
          <w:sz w:val="28"/>
          <w:u w:val="single"/>
        </w:rPr>
        <w:t>Анализ наличия и структуры ОФ.</w:t>
      </w:r>
    </w:p>
    <w:p w:rsidR="00E553C9" w:rsidRDefault="00E553C9">
      <w:pPr>
        <w:spacing w:line="360" w:lineRule="auto"/>
        <w:jc w:val="both"/>
        <w:rPr>
          <w:sz w:val="28"/>
        </w:rPr>
      </w:pPr>
      <w:r>
        <w:rPr>
          <w:sz w:val="28"/>
        </w:rPr>
        <w:t xml:space="preserve">          Проводится для оценки объема ОФ и прогрессивности структуры в следующей последовательности:</w:t>
      </w:r>
    </w:p>
    <w:p w:rsidR="00E553C9" w:rsidRDefault="00E553C9">
      <w:pPr>
        <w:numPr>
          <w:ilvl w:val="0"/>
          <w:numId w:val="2"/>
        </w:numPr>
        <w:spacing w:line="360" w:lineRule="auto"/>
        <w:jc w:val="both"/>
        <w:rPr>
          <w:sz w:val="28"/>
        </w:rPr>
      </w:pPr>
      <w:r>
        <w:rPr>
          <w:sz w:val="28"/>
        </w:rPr>
        <w:t>Оценка  общего размера ОФ на начало и на конец года, а также их среднегодовой стоимости. Для этого проводится сравнительный анализ этих показателей с базовым годом.</w:t>
      </w:r>
    </w:p>
    <w:p w:rsidR="00E553C9" w:rsidRDefault="00E553C9">
      <w:pPr>
        <w:numPr>
          <w:ilvl w:val="0"/>
          <w:numId w:val="2"/>
        </w:numPr>
        <w:spacing w:line="360" w:lineRule="auto"/>
        <w:jc w:val="both"/>
        <w:rPr>
          <w:sz w:val="28"/>
        </w:rPr>
      </w:pPr>
      <w:r>
        <w:rPr>
          <w:sz w:val="28"/>
        </w:rPr>
        <w:t>Анализ структуры ОФ.</w:t>
      </w:r>
    </w:p>
    <w:p w:rsidR="00E553C9" w:rsidRDefault="00E553C9">
      <w:pPr>
        <w:spacing w:line="360" w:lineRule="auto"/>
        <w:jc w:val="both"/>
        <w:rPr>
          <w:sz w:val="28"/>
        </w:rPr>
      </w:pPr>
      <w:r>
        <w:rPr>
          <w:sz w:val="28"/>
        </w:rPr>
        <w:lastRenderedPageBreak/>
        <w:t xml:space="preserve">      При анализе выявляются соотношения активной и пассивной  части ОФ. Повышение удельного веса активной части ОФ характеризует прогрессивность их структуры, рост технической оснащенности предприятия и увеличению выпуска продукции (объема услуг). Стоимость активной и пассивной части ОФ должна быть в такой пропорции, которая обеспечивает более высокую долю активной части ОФ, но не сопровождается вынужденным снижением уровня их использования или ухудшением условий труда из-за высокой плотности оборудования. Для наглядности все данные сводятся в таблицу.                                 </w:t>
      </w:r>
    </w:p>
    <w:p w:rsidR="00E553C9" w:rsidRDefault="00E553C9">
      <w:pPr>
        <w:spacing w:line="360" w:lineRule="auto"/>
        <w:jc w:val="both"/>
        <w:rPr>
          <w:sz w:val="28"/>
        </w:rPr>
      </w:pPr>
    </w:p>
    <w:p w:rsidR="00E553C9" w:rsidRDefault="00E553C9">
      <w:pPr>
        <w:spacing w:line="360" w:lineRule="auto"/>
        <w:jc w:val="right"/>
        <w:rPr>
          <w:sz w:val="28"/>
        </w:rPr>
      </w:pPr>
      <w:r>
        <w:rPr>
          <w:sz w:val="28"/>
        </w:rPr>
        <w:t>Таблица 6.3.2.4.1</w:t>
      </w:r>
    </w:p>
    <w:p w:rsidR="00E553C9" w:rsidRDefault="00E553C9">
      <w:pPr>
        <w:spacing w:line="360" w:lineRule="auto"/>
        <w:jc w:val="center"/>
        <w:rPr>
          <w:sz w:val="28"/>
        </w:rPr>
      </w:pPr>
      <w:r>
        <w:rPr>
          <w:sz w:val="28"/>
        </w:rPr>
        <w:t>Стоимость и структура основных производственных фондов на 01.01.2004 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134"/>
        <w:gridCol w:w="1418"/>
        <w:gridCol w:w="1134"/>
        <w:gridCol w:w="1701"/>
        <w:gridCol w:w="1417"/>
        <w:gridCol w:w="426"/>
        <w:gridCol w:w="1276"/>
        <w:gridCol w:w="425"/>
      </w:tblGrid>
      <w:tr w:rsidR="00E553C9">
        <w:trPr>
          <w:cantSplit/>
        </w:trPr>
        <w:tc>
          <w:tcPr>
            <w:tcW w:w="567" w:type="dxa"/>
            <w:vMerge w:val="restart"/>
          </w:tcPr>
          <w:p w:rsidR="00E553C9" w:rsidRDefault="00E553C9">
            <w:pPr>
              <w:jc w:val="both"/>
              <w:rPr>
                <w:sz w:val="28"/>
              </w:rPr>
            </w:pPr>
            <w:r>
              <w:rPr>
                <w:sz w:val="28"/>
              </w:rPr>
              <w:t>№</w:t>
            </w:r>
          </w:p>
        </w:tc>
        <w:tc>
          <w:tcPr>
            <w:tcW w:w="1134" w:type="dxa"/>
            <w:vMerge w:val="restart"/>
          </w:tcPr>
          <w:p w:rsidR="00E553C9" w:rsidRDefault="00E553C9">
            <w:pPr>
              <w:jc w:val="both"/>
              <w:rPr>
                <w:sz w:val="28"/>
              </w:rPr>
            </w:pPr>
            <w:r>
              <w:rPr>
                <w:sz w:val="28"/>
              </w:rPr>
              <w:t>Вид ОФ</w:t>
            </w:r>
          </w:p>
        </w:tc>
        <w:tc>
          <w:tcPr>
            <w:tcW w:w="4253" w:type="dxa"/>
            <w:gridSpan w:val="3"/>
          </w:tcPr>
          <w:p w:rsidR="00E553C9" w:rsidRDefault="00E553C9">
            <w:pPr>
              <w:jc w:val="both"/>
              <w:rPr>
                <w:sz w:val="28"/>
              </w:rPr>
            </w:pPr>
            <w:r>
              <w:rPr>
                <w:sz w:val="28"/>
              </w:rPr>
              <w:t>Стоимость ОФ (тыс. руб.)</w:t>
            </w:r>
          </w:p>
        </w:tc>
        <w:tc>
          <w:tcPr>
            <w:tcW w:w="3544" w:type="dxa"/>
            <w:gridSpan w:val="4"/>
          </w:tcPr>
          <w:p w:rsidR="00E553C9" w:rsidRDefault="00E553C9">
            <w:pPr>
              <w:jc w:val="both"/>
              <w:rPr>
                <w:sz w:val="28"/>
              </w:rPr>
            </w:pPr>
            <w:r>
              <w:rPr>
                <w:sz w:val="28"/>
              </w:rPr>
              <w:t>Структура ОФ</w:t>
            </w:r>
          </w:p>
        </w:tc>
      </w:tr>
      <w:tr w:rsidR="00E553C9">
        <w:trPr>
          <w:cantSplit/>
        </w:trPr>
        <w:tc>
          <w:tcPr>
            <w:tcW w:w="567" w:type="dxa"/>
            <w:vMerge/>
          </w:tcPr>
          <w:p w:rsidR="00E553C9" w:rsidRDefault="00E553C9">
            <w:pPr>
              <w:jc w:val="both"/>
              <w:rPr>
                <w:sz w:val="28"/>
              </w:rPr>
            </w:pPr>
          </w:p>
        </w:tc>
        <w:tc>
          <w:tcPr>
            <w:tcW w:w="1134" w:type="dxa"/>
            <w:vMerge/>
          </w:tcPr>
          <w:p w:rsidR="00E553C9" w:rsidRDefault="00E553C9">
            <w:pPr>
              <w:jc w:val="both"/>
              <w:rPr>
                <w:sz w:val="28"/>
              </w:rPr>
            </w:pPr>
          </w:p>
        </w:tc>
        <w:tc>
          <w:tcPr>
            <w:tcW w:w="1418" w:type="dxa"/>
            <w:vMerge w:val="restart"/>
          </w:tcPr>
          <w:p w:rsidR="00E553C9" w:rsidRDefault="00E553C9">
            <w:pPr>
              <w:jc w:val="both"/>
              <w:rPr>
                <w:sz w:val="28"/>
              </w:rPr>
            </w:pPr>
            <w:r>
              <w:rPr>
                <w:sz w:val="28"/>
              </w:rPr>
              <w:t>Первона-чальная</w:t>
            </w:r>
          </w:p>
        </w:tc>
        <w:tc>
          <w:tcPr>
            <w:tcW w:w="1134" w:type="dxa"/>
            <w:vMerge w:val="restart"/>
          </w:tcPr>
          <w:p w:rsidR="00E553C9" w:rsidRDefault="00E553C9">
            <w:pPr>
              <w:jc w:val="both"/>
              <w:rPr>
                <w:sz w:val="28"/>
              </w:rPr>
            </w:pPr>
            <w:r>
              <w:rPr>
                <w:sz w:val="28"/>
              </w:rPr>
              <w:t>Оста-точная</w:t>
            </w:r>
          </w:p>
        </w:tc>
        <w:tc>
          <w:tcPr>
            <w:tcW w:w="1701" w:type="dxa"/>
            <w:vMerge w:val="restart"/>
          </w:tcPr>
          <w:p w:rsidR="00E553C9" w:rsidRDefault="00E553C9">
            <w:pPr>
              <w:jc w:val="both"/>
              <w:rPr>
                <w:sz w:val="28"/>
              </w:rPr>
            </w:pPr>
            <w:r>
              <w:rPr>
                <w:sz w:val="28"/>
              </w:rPr>
              <w:t>Коэффици-ент износа</w:t>
            </w:r>
          </w:p>
        </w:tc>
        <w:tc>
          <w:tcPr>
            <w:tcW w:w="1843" w:type="dxa"/>
            <w:gridSpan w:val="2"/>
          </w:tcPr>
          <w:p w:rsidR="00E553C9" w:rsidRDefault="00E553C9">
            <w:pPr>
              <w:jc w:val="both"/>
              <w:rPr>
                <w:sz w:val="28"/>
              </w:rPr>
            </w:pPr>
            <w:r>
              <w:rPr>
                <w:sz w:val="28"/>
              </w:rPr>
              <w:t xml:space="preserve">Активная часть     </w:t>
            </w:r>
          </w:p>
        </w:tc>
        <w:tc>
          <w:tcPr>
            <w:tcW w:w="1701" w:type="dxa"/>
            <w:gridSpan w:val="2"/>
          </w:tcPr>
          <w:p w:rsidR="00E553C9" w:rsidRDefault="00E553C9">
            <w:pPr>
              <w:jc w:val="both"/>
              <w:rPr>
                <w:sz w:val="28"/>
              </w:rPr>
            </w:pPr>
            <w:r>
              <w:rPr>
                <w:sz w:val="28"/>
              </w:rPr>
              <w:t>Пассивная часть</w:t>
            </w:r>
          </w:p>
        </w:tc>
      </w:tr>
      <w:tr w:rsidR="00E553C9">
        <w:trPr>
          <w:cantSplit/>
        </w:trPr>
        <w:tc>
          <w:tcPr>
            <w:tcW w:w="567" w:type="dxa"/>
            <w:vMerge/>
          </w:tcPr>
          <w:p w:rsidR="00E553C9" w:rsidRDefault="00E553C9">
            <w:pPr>
              <w:jc w:val="both"/>
              <w:rPr>
                <w:sz w:val="28"/>
              </w:rPr>
            </w:pPr>
          </w:p>
        </w:tc>
        <w:tc>
          <w:tcPr>
            <w:tcW w:w="1134" w:type="dxa"/>
            <w:vMerge/>
          </w:tcPr>
          <w:p w:rsidR="00E553C9" w:rsidRDefault="00E553C9">
            <w:pPr>
              <w:jc w:val="both"/>
              <w:rPr>
                <w:sz w:val="28"/>
              </w:rPr>
            </w:pPr>
          </w:p>
        </w:tc>
        <w:tc>
          <w:tcPr>
            <w:tcW w:w="1418" w:type="dxa"/>
            <w:vMerge/>
          </w:tcPr>
          <w:p w:rsidR="00E553C9" w:rsidRDefault="00E553C9">
            <w:pPr>
              <w:jc w:val="both"/>
              <w:rPr>
                <w:sz w:val="28"/>
              </w:rPr>
            </w:pPr>
          </w:p>
        </w:tc>
        <w:tc>
          <w:tcPr>
            <w:tcW w:w="1134" w:type="dxa"/>
            <w:vMerge/>
          </w:tcPr>
          <w:p w:rsidR="00E553C9" w:rsidRDefault="00E553C9">
            <w:pPr>
              <w:jc w:val="both"/>
              <w:rPr>
                <w:sz w:val="28"/>
              </w:rPr>
            </w:pPr>
          </w:p>
        </w:tc>
        <w:tc>
          <w:tcPr>
            <w:tcW w:w="1701" w:type="dxa"/>
            <w:vMerge/>
          </w:tcPr>
          <w:p w:rsidR="00E553C9" w:rsidRDefault="00E553C9">
            <w:pPr>
              <w:jc w:val="both"/>
              <w:rPr>
                <w:sz w:val="28"/>
              </w:rPr>
            </w:pPr>
          </w:p>
        </w:tc>
        <w:tc>
          <w:tcPr>
            <w:tcW w:w="1417" w:type="dxa"/>
          </w:tcPr>
          <w:p w:rsidR="00E553C9" w:rsidRDefault="00E553C9">
            <w:pPr>
              <w:jc w:val="both"/>
              <w:rPr>
                <w:sz w:val="28"/>
              </w:rPr>
            </w:pPr>
            <w:r>
              <w:rPr>
                <w:sz w:val="28"/>
              </w:rPr>
              <w:t>тыс. руб.</w:t>
            </w:r>
          </w:p>
        </w:tc>
        <w:tc>
          <w:tcPr>
            <w:tcW w:w="426" w:type="dxa"/>
          </w:tcPr>
          <w:p w:rsidR="00E553C9" w:rsidRDefault="00E553C9">
            <w:pPr>
              <w:jc w:val="both"/>
              <w:rPr>
                <w:sz w:val="28"/>
              </w:rPr>
            </w:pPr>
            <w:r>
              <w:rPr>
                <w:sz w:val="28"/>
              </w:rPr>
              <w:t>%</w:t>
            </w:r>
          </w:p>
        </w:tc>
        <w:tc>
          <w:tcPr>
            <w:tcW w:w="1276" w:type="dxa"/>
          </w:tcPr>
          <w:p w:rsidR="00E553C9" w:rsidRDefault="00E553C9">
            <w:pPr>
              <w:jc w:val="both"/>
              <w:rPr>
                <w:sz w:val="28"/>
              </w:rPr>
            </w:pPr>
            <w:r>
              <w:rPr>
                <w:sz w:val="28"/>
              </w:rPr>
              <w:t>тыс руб.</w:t>
            </w:r>
          </w:p>
        </w:tc>
        <w:tc>
          <w:tcPr>
            <w:tcW w:w="425" w:type="dxa"/>
          </w:tcPr>
          <w:p w:rsidR="00E553C9" w:rsidRDefault="00E553C9">
            <w:pPr>
              <w:jc w:val="both"/>
              <w:rPr>
                <w:sz w:val="28"/>
              </w:rPr>
            </w:pPr>
            <w:r>
              <w:rPr>
                <w:sz w:val="28"/>
              </w:rPr>
              <w:t>%</w:t>
            </w:r>
          </w:p>
        </w:tc>
      </w:tr>
      <w:tr w:rsidR="00E553C9">
        <w:trPr>
          <w:cantSplit/>
        </w:trPr>
        <w:tc>
          <w:tcPr>
            <w:tcW w:w="567" w:type="dxa"/>
          </w:tcPr>
          <w:p w:rsidR="00E553C9" w:rsidRDefault="00E553C9">
            <w:pPr>
              <w:jc w:val="center"/>
              <w:rPr>
                <w:sz w:val="28"/>
              </w:rPr>
            </w:pPr>
            <w:r>
              <w:rPr>
                <w:sz w:val="28"/>
              </w:rPr>
              <w:t>1</w:t>
            </w:r>
          </w:p>
        </w:tc>
        <w:tc>
          <w:tcPr>
            <w:tcW w:w="1134" w:type="dxa"/>
          </w:tcPr>
          <w:p w:rsidR="00E553C9" w:rsidRDefault="00E553C9">
            <w:pPr>
              <w:jc w:val="center"/>
              <w:rPr>
                <w:sz w:val="28"/>
              </w:rPr>
            </w:pPr>
            <w:r>
              <w:rPr>
                <w:sz w:val="28"/>
              </w:rPr>
              <w:t>2</w:t>
            </w:r>
          </w:p>
        </w:tc>
        <w:tc>
          <w:tcPr>
            <w:tcW w:w="1418" w:type="dxa"/>
          </w:tcPr>
          <w:p w:rsidR="00E553C9" w:rsidRDefault="00E553C9">
            <w:pPr>
              <w:jc w:val="center"/>
              <w:rPr>
                <w:sz w:val="28"/>
              </w:rPr>
            </w:pPr>
            <w:r>
              <w:rPr>
                <w:sz w:val="28"/>
              </w:rPr>
              <w:t>3</w:t>
            </w:r>
          </w:p>
        </w:tc>
        <w:tc>
          <w:tcPr>
            <w:tcW w:w="1134" w:type="dxa"/>
          </w:tcPr>
          <w:p w:rsidR="00E553C9" w:rsidRDefault="00E553C9">
            <w:pPr>
              <w:jc w:val="center"/>
              <w:rPr>
                <w:sz w:val="28"/>
              </w:rPr>
            </w:pPr>
            <w:r>
              <w:rPr>
                <w:sz w:val="28"/>
              </w:rPr>
              <w:t>4</w:t>
            </w:r>
          </w:p>
        </w:tc>
        <w:tc>
          <w:tcPr>
            <w:tcW w:w="1701" w:type="dxa"/>
          </w:tcPr>
          <w:p w:rsidR="00E553C9" w:rsidRDefault="00E553C9">
            <w:pPr>
              <w:jc w:val="center"/>
              <w:rPr>
                <w:sz w:val="28"/>
              </w:rPr>
            </w:pPr>
            <w:r>
              <w:rPr>
                <w:sz w:val="28"/>
              </w:rPr>
              <w:t>5</w:t>
            </w:r>
          </w:p>
        </w:tc>
        <w:tc>
          <w:tcPr>
            <w:tcW w:w="1417" w:type="dxa"/>
          </w:tcPr>
          <w:p w:rsidR="00E553C9" w:rsidRDefault="00E553C9">
            <w:pPr>
              <w:jc w:val="center"/>
              <w:rPr>
                <w:sz w:val="28"/>
              </w:rPr>
            </w:pPr>
            <w:r>
              <w:rPr>
                <w:sz w:val="28"/>
              </w:rPr>
              <w:t>6</w:t>
            </w:r>
          </w:p>
        </w:tc>
        <w:tc>
          <w:tcPr>
            <w:tcW w:w="426" w:type="dxa"/>
          </w:tcPr>
          <w:p w:rsidR="00E553C9" w:rsidRDefault="00E553C9">
            <w:pPr>
              <w:jc w:val="center"/>
              <w:rPr>
                <w:sz w:val="28"/>
              </w:rPr>
            </w:pPr>
            <w:r>
              <w:rPr>
                <w:sz w:val="28"/>
              </w:rPr>
              <w:t>7</w:t>
            </w:r>
          </w:p>
        </w:tc>
        <w:tc>
          <w:tcPr>
            <w:tcW w:w="1276" w:type="dxa"/>
          </w:tcPr>
          <w:p w:rsidR="00E553C9" w:rsidRDefault="00E553C9">
            <w:pPr>
              <w:jc w:val="center"/>
              <w:rPr>
                <w:sz w:val="28"/>
              </w:rPr>
            </w:pPr>
            <w:r>
              <w:rPr>
                <w:sz w:val="28"/>
              </w:rPr>
              <w:t>8</w:t>
            </w:r>
          </w:p>
        </w:tc>
        <w:tc>
          <w:tcPr>
            <w:tcW w:w="425" w:type="dxa"/>
          </w:tcPr>
          <w:p w:rsidR="00E553C9" w:rsidRDefault="00E553C9">
            <w:pPr>
              <w:jc w:val="center"/>
              <w:rPr>
                <w:sz w:val="28"/>
              </w:rPr>
            </w:pPr>
            <w:r>
              <w:rPr>
                <w:sz w:val="28"/>
              </w:rPr>
              <w:t>9</w:t>
            </w:r>
          </w:p>
        </w:tc>
      </w:tr>
      <w:tr w:rsidR="00E553C9">
        <w:trPr>
          <w:cantSplit/>
          <w:trHeight w:val="265"/>
        </w:trPr>
        <w:tc>
          <w:tcPr>
            <w:tcW w:w="1701" w:type="dxa"/>
            <w:gridSpan w:val="2"/>
          </w:tcPr>
          <w:p w:rsidR="00E553C9" w:rsidRDefault="00E553C9">
            <w:pPr>
              <w:jc w:val="both"/>
              <w:rPr>
                <w:sz w:val="28"/>
              </w:rPr>
            </w:pPr>
            <w:r>
              <w:rPr>
                <w:sz w:val="28"/>
              </w:rPr>
              <w:t>ИТОГО:</w:t>
            </w:r>
          </w:p>
        </w:tc>
        <w:tc>
          <w:tcPr>
            <w:tcW w:w="1418" w:type="dxa"/>
          </w:tcPr>
          <w:p w:rsidR="00E553C9" w:rsidRDefault="00E553C9">
            <w:pPr>
              <w:jc w:val="both"/>
              <w:rPr>
                <w:sz w:val="28"/>
              </w:rPr>
            </w:pPr>
          </w:p>
        </w:tc>
        <w:tc>
          <w:tcPr>
            <w:tcW w:w="1134" w:type="dxa"/>
          </w:tcPr>
          <w:p w:rsidR="00E553C9" w:rsidRDefault="00E553C9">
            <w:pPr>
              <w:jc w:val="both"/>
              <w:rPr>
                <w:sz w:val="28"/>
              </w:rPr>
            </w:pPr>
          </w:p>
        </w:tc>
        <w:tc>
          <w:tcPr>
            <w:tcW w:w="1701" w:type="dxa"/>
          </w:tcPr>
          <w:p w:rsidR="00E553C9" w:rsidRDefault="00E553C9">
            <w:pPr>
              <w:jc w:val="both"/>
              <w:rPr>
                <w:sz w:val="28"/>
              </w:rPr>
            </w:pPr>
          </w:p>
        </w:tc>
        <w:tc>
          <w:tcPr>
            <w:tcW w:w="1417" w:type="dxa"/>
          </w:tcPr>
          <w:p w:rsidR="00E553C9" w:rsidRDefault="00E553C9">
            <w:pPr>
              <w:jc w:val="both"/>
              <w:rPr>
                <w:sz w:val="28"/>
              </w:rPr>
            </w:pPr>
          </w:p>
        </w:tc>
        <w:tc>
          <w:tcPr>
            <w:tcW w:w="426" w:type="dxa"/>
          </w:tcPr>
          <w:p w:rsidR="00E553C9" w:rsidRDefault="00E553C9">
            <w:pPr>
              <w:jc w:val="both"/>
              <w:rPr>
                <w:sz w:val="28"/>
              </w:rPr>
            </w:pPr>
          </w:p>
        </w:tc>
        <w:tc>
          <w:tcPr>
            <w:tcW w:w="1276" w:type="dxa"/>
          </w:tcPr>
          <w:p w:rsidR="00E553C9" w:rsidRDefault="00E553C9">
            <w:pPr>
              <w:jc w:val="both"/>
              <w:rPr>
                <w:sz w:val="28"/>
              </w:rPr>
            </w:pPr>
          </w:p>
        </w:tc>
        <w:tc>
          <w:tcPr>
            <w:tcW w:w="425" w:type="dxa"/>
          </w:tcPr>
          <w:p w:rsidR="00E553C9" w:rsidRDefault="00E553C9">
            <w:pPr>
              <w:jc w:val="both"/>
              <w:rPr>
                <w:sz w:val="28"/>
              </w:rPr>
            </w:pPr>
          </w:p>
        </w:tc>
      </w:tr>
    </w:tbl>
    <w:p w:rsidR="00E553C9" w:rsidRDefault="00E553C9">
      <w:pPr>
        <w:spacing w:line="360" w:lineRule="auto"/>
        <w:jc w:val="both"/>
        <w:rPr>
          <w:sz w:val="28"/>
        </w:rPr>
      </w:pPr>
    </w:p>
    <w:p w:rsidR="00E553C9" w:rsidRDefault="00E553C9">
      <w:pPr>
        <w:spacing w:line="360" w:lineRule="auto"/>
        <w:jc w:val="center"/>
        <w:rPr>
          <w:sz w:val="28"/>
          <w:u w:val="single"/>
        </w:rPr>
      </w:pPr>
      <w:r>
        <w:rPr>
          <w:sz w:val="28"/>
          <w:u w:val="single"/>
        </w:rPr>
        <w:t>Анализ состояния и движения ОФ.</w:t>
      </w:r>
    </w:p>
    <w:p w:rsidR="00E553C9" w:rsidRDefault="00E553C9">
      <w:pPr>
        <w:spacing w:line="360" w:lineRule="auto"/>
        <w:jc w:val="both"/>
        <w:rPr>
          <w:sz w:val="28"/>
        </w:rPr>
      </w:pPr>
      <w:r>
        <w:rPr>
          <w:sz w:val="28"/>
        </w:rPr>
        <w:t xml:space="preserve">      В процессе анализа показатели отчетного года сопоставляются с данными предыдущего года. Для характеристики движения ОФ используются коэффициенты прироста, поступления и выбытия по ОФ в целом, так и по их активной части. Для характеристики технического состояния ОФ необходимо рассчитать коэффициенты обновления, выбытия, годности и износа.</w:t>
      </w:r>
    </w:p>
    <w:p w:rsidR="00E553C9" w:rsidRDefault="00E553C9">
      <w:pPr>
        <w:numPr>
          <w:ilvl w:val="0"/>
          <w:numId w:val="10"/>
        </w:numPr>
        <w:spacing w:line="360" w:lineRule="auto"/>
        <w:jc w:val="both"/>
        <w:rPr>
          <w:sz w:val="28"/>
        </w:rPr>
      </w:pPr>
      <w:r>
        <w:rPr>
          <w:sz w:val="28"/>
        </w:rPr>
        <w:t xml:space="preserve">Коэффициент поступления ОФ характеризует процесс общего увеличения стоимости фондов без учета их выбытия: Кпост=ОФпост./Офк.г., где ОФпост. - стоимость поступивших за годОФ, ОФк.г. - стоимость ОФ на конец года. </w:t>
      </w:r>
    </w:p>
    <w:p w:rsidR="00E553C9" w:rsidRDefault="00E553C9">
      <w:pPr>
        <w:numPr>
          <w:ilvl w:val="0"/>
          <w:numId w:val="10"/>
        </w:numPr>
        <w:spacing w:line="360" w:lineRule="auto"/>
        <w:jc w:val="both"/>
        <w:rPr>
          <w:sz w:val="28"/>
        </w:rPr>
      </w:pPr>
      <w:r>
        <w:rPr>
          <w:sz w:val="28"/>
        </w:rPr>
        <w:t xml:space="preserve"> Коэффициент выбытия отражает степень интенсивности выбытия ОФ из сферы производства: Квыб. = ОФвыб. / ОФн.г., где ОФвыб. - стоимость ОФ выбывших за год, ОФн.г. - стоимость ОФ на начало года.</w:t>
      </w:r>
    </w:p>
    <w:p w:rsidR="00E553C9" w:rsidRDefault="00E553C9">
      <w:pPr>
        <w:numPr>
          <w:ilvl w:val="0"/>
          <w:numId w:val="10"/>
        </w:numPr>
        <w:spacing w:line="360" w:lineRule="auto"/>
        <w:jc w:val="both"/>
        <w:rPr>
          <w:sz w:val="28"/>
        </w:rPr>
      </w:pPr>
      <w:r>
        <w:rPr>
          <w:sz w:val="28"/>
        </w:rPr>
        <w:lastRenderedPageBreak/>
        <w:t>Коэффициент прироста характеризует увеличение ОФ, их стоимости с учетом выбытия: Кприр. = ОФпост. - ОФвыб./ОФк.г.</w:t>
      </w:r>
    </w:p>
    <w:p w:rsidR="00E553C9" w:rsidRDefault="00E553C9">
      <w:pPr>
        <w:numPr>
          <w:ilvl w:val="0"/>
          <w:numId w:val="10"/>
        </w:numPr>
        <w:spacing w:line="360" w:lineRule="auto"/>
        <w:jc w:val="both"/>
        <w:rPr>
          <w:sz w:val="28"/>
        </w:rPr>
      </w:pPr>
      <w:r>
        <w:rPr>
          <w:sz w:val="28"/>
        </w:rPr>
        <w:t>Коэффициент обновления ОФ показывает долю новых введенных за год в действие ОФ: Кобн. = ОФв.в./ОФк.г., где ОФв.в. - стоимость введенных в действие за год ОФ. Отношение Квыб. к Кобн. показывает интенсивность процесса обновления  ОФ.</w:t>
      </w:r>
    </w:p>
    <w:p w:rsidR="00E553C9" w:rsidRDefault="00E553C9">
      <w:pPr>
        <w:numPr>
          <w:ilvl w:val="0"/>
          <w:numId w:val="10"/>
        </w:numPr>
        <w:spacing w:line="360" w:lineRule="auto"/>
        <w:jc w:val="both"/>
        <w:rPr>
          <w:sz w:val="28"/>
        </w:rPr>
      </w:pPr>
      <w:r>
        <w:rPr>
          <w:sz w:val="28"/>
        </w:rPr>
        <w:t>Коэффициент годности ОФ отражает долю остаточной стоимости ОФ к их первоначальной стоимости: Кгодн. = ОФост./ОФперв.</w:t>
      </w:r>
    </w:p>
    <w:p w:rsidR="00E553C9" w:rsidRDefault="00E553C9">
      <w:pPr>
        <w:numPr>
          <w:ilvl w:val="0"/>
          <w:numId w:val="10"/>
        </w:numPr>
        <w:spacing w:line="360" w:lineRule="auto"/>
        <w:jc w:val="both"/>
        <w:rPr>
          <w:sz w:val="28"/>
        </w:rPr>
      </w:pPr>
      <w:r>
        <w:rPr>
          <w:sz w:val="28"/>
        </w:rPr>
        <w:t>Коэффициент износа ОФ характеризует долю перенесенной стоимости фондов к их балансовой стоимости: Кизн. = ОФизн./ОФперв., где ОФизн. - стоимость износа ОФ. Эти показатели характеризуют техническое состояние ОФ и косвенно отражают их возраст. Они позволяют судить о работоспособности ОФ и необходимости их замены. На фондоемких предприятиях целесообразно рассмотреть частные коэффициенты, т.к. коэффициент ремонтопригодности (отношение затрат на ремонт и техническое обслуживание к первоначальной его стоимости) и убытки от простоя оборудования в ремонте.</w:t>
      </w:r>
    </w:p>
    <w:p w:rsidR="00E553C9" w:rsidRDefault="00E553C9">
      <w:pPr>
        <w:spacing w:line="360" w:lineRule="auto"/>
        <w:jc w:val="center"/>
        <w:rPr>
          <w:sz w:val="28"/>
          <w:u w:val="single"/>
        </w:rPr>
      </w:pPr>
      <w:r>
        <w:rPr>
          <w:sz w:val="28"/>
          <w:u w:val="single"/>
        </w:rPr>
        <w:t>Анализ фондовооруженности и эффективности использования ОФ.</w:t>
      </w:r>
    </w:p>
    <w:p w:rsidR="00E553C9" w:rsidRDefault="00E553C9">
      <w:pPr>
        <w:spacing w:line="360" w:lineRule="auto"/>
        <w:jc w:val="both"/>
        <w:rPr>
          <w:sz w:val="28"/>
        </w:rPr>
      </w:pPr>
      <w:r>
        <w:rPr>
          <w:sz w:val="28"/>
        </w:rPr>
        <w:t xml:space="preserve">       В данном разделе необходимо проанализировать динамику таких показателей, как: фондовооруженность, фондоотдача, фондоемкость и рентабельность ОФ. Возможно сравнение их значений со средними по отрасли или с предприятиями – конкурентами. Для дипломных проектов с темой, связанной с улучшением использования основных фондов необходимо провести более детальный факторный анализ этих показателей.</w:t>
      </w:r>
    </w:p>
    <w:p w:rsidR="00E553C9" w:rsidRDefault="00E553C9">
      <w:pPr>
        <w:spacing w:line="360" w:lineRule="auto"/>
        <w:jc w:val="center"/>
        <w:rPr>
          <w:sz w:val="28"/>
          <w:u w:val="single"/>
        </w:rPr>
      </w:pPr>
      <w:r>
        <w:rPr>
          <w:sz w:val="28"/>
          <w:u w:val="single"/>
        </w:rPr>
        <w:t>Анализ эффективности использования площадей.</w:t>
      </w:r>
    </w:p>
    <w:p w:rsidR="00E553C9" w:rsidRDefault="00E553C9">
      <w:pPr>
        <w:spacing w:line="360" w:lineRule="auto"/>
        <w:jc w:val="both"/>
        <w:rPr>
          <w:sz w:val="28"/>
        </w:rPr>
      </w:pPr>
      <w:r>
        <w:rPr>
          <w:sz w:val="28"/>
        </w:rPr>
        <w:t xml:space="preserve">       При анализе производственных площадей необходимо рассмотреть объем занимаемых площадей и дать их характеристику. Если площади арендуются, то раскрыть условия аренды, ее стоимость, включая расходы на содержание помещений в рабочем состоянии и эксплуатационные расходы. Необ</w:t>
      </w:r>
      <w:r>
        <w:rPr>
          <w:sz w:val="28"/>
        </w:rPr>
        <w:lastRenderedPageBreak/>
        <w:t>ходимо показать удовлетворяют ли они требованиям организации производственного процесса. Данные оформить в таблицу.</w:t>
      </w:r>
    </w:p>
    <w:p w:rsidR="00E553C9" w:rsidRDefault="00E553C9">
      <w:pPr>
        <w:spacing w:line="360" w:lineRule="auto"/>
        <w:jc w:val="right"/>
        <w:rPr>
          <w:sz w:val="28"/>
        </w:rPr>
      </w:pPr>
      <w:r>
        <w:rPr>
          <w:sz w:val="28"/>
        </w:rPr>
        <w:t>Таблица 6.3.2.4.2</w:t>
      </w:r>
    </w:p>
    <w:p w:rsidR="00E553C9" w:rsidRDefault="00E553C9">
      <w:pPr>
        <w:spacing w:line="360" w:lineRule="auto"/>
        <w:jc w:val="center"/>
        <w:rPr>
          <w:sz w:val="28"/>
        </w:rPr>
      </w:pPr>
      <w:r>
        <w:rPr>
          <w:sz w:val="28"/>
        </w:rPr>
        <w:t>Анализ использования площадей на 01.01.2004 г.</w:t>
      </w:r>
    </w:p>
    <w:tbl>
      <w:tblPr>
        <w:tblW w:w="98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843"/>
        <w:gridCol w:w="1891"/>
      </w:tblGrid>
      <w:tr w:rsidR="00E553C9">
        <w:trPr>
          <w:cantSplit/>
        </w:trPr>
        <w:tc>
          <w:tcPr>
            <w:tcW w:w="6096" w:type="dxa"/>
            <w:vMerge w:val="restart"/>
            <w:vAlign w:val="center"/>
          </w:tcPr>
          <w:p w:rsidR="00E553C9" w:rsidRDefault="00E553C9">
            <w:pPr>
              <w:jc w:val="center"/>
              <w:rPr>
                <w:sz w:val="28"/>
              </w:rPr>
            </w:pPr>
            <w:r>
              <w:rPr>
                <w:sz w:val="28"/>
              </w:rPr>
              <w:t>Вид помещений</w:t>
            </w:r>
          </w:p>
        </w:tc>
        <w:tc>
          <w:tcPr>
            <w:tcW w:w="3734" w:type="dxa"/>
            <w:gridSpan w:val="2"/>
            <w:vAlign w:val="center"/>
          </w:tcPr>
          <w:p w:rsidR="00E553C9" w:rsidRDefault="00E553C9">
            <w:pPr>
              <w:jc w:val="center"/>
              <w:rPr>
                <w:sz w:val="28"/>
              </w:rPr>
            </w:pPr>
            <w:r>
              <w:rPr>
                <w:sz w:val="28"/>
              </w:rPr>
              <w:t>Площадь (м</w:t>
            </w:r>
            <w:r>
              <w:rPr>
                <w:sz w:val="28"/>
                <w:vertAlign w:val="superscript"/>
              </w:rPr>
              <w:t>2</w:t>
            </w:r>
            <w:r>
              <w:rPr>
                <w:sz w:val="28"/>
              </w:rPr>
              <w:t>)</w:t>
            </w:r>
          </w:p>
        </w:tc>
      </w:tr>
      <w:tr w:rsidR="00E553C9">
        <w:trPr>
          <w:cantSplit/>
        </w:trPr>
        <w:tc>
          <w:tcPr>
            <w:tcW w:w="6096" w:type="dxa"/>
            <w:vMerge/>
            <w:vAlign w:val="center"/>
          </w:tcPr>
          <w:p w:rsidR="00E553C9" w:rsidRDefault="00E553C9">
            <w:pPr>
              <w:jc w:val="center"/>
              <w:rPr>
                <w:sz w:val="28"/>
              </w:rPr>
            </w:pPr>
          </w:p>
        </w:tc>
        <w:tc>
          <w:tcPr>
            <w:tcW w:w="1843" w:type="dxa"/>
            <w:vAlign w:val="center"/>
          </w:tcPr>
          <w:p w:rsidR="00E553C9" w:rsidRDefault="00E553C9">
            <w:pPr>
              <w:jc w:val="center"/>
              <w:rPr>
                <w:sz w:val="28"/>
              </w:rPr>
            </w:pPr>
            <w:r>
              <w:rPr>
                <w:sz w:val="28"/>
              </w:rPr>
              <w:t>Норма</w:t>
            </w:r>
          </w:p>
        </w:tc>
        <w:tc>
          <w:tcPr>
            <w:tcW w:w="1891" w:type="dxa"/>
            <w:vAlign w:val="center"/>
          </w:tcPr>
          <w:p w:rsidR="00E553C9" w:rsidRDefault="00E553C9">
            <w:pPr>
              <w:jc w:val="center"/>
              <w:rPr>
                <w:sz w:val="28"/>
              </w:rPr>
            </w:pPr>
            <w:r>
              <w:rPr>
                <w:sz w:val="28"/>
              </w:rPr>
              <w:t>Факт</w:t>
            </w:r>
          </w:p>
        </w:tc>
      </w:tr>
      <w:tr w:rsidR="00E553C9">
        <w:trPr>
          <w:cantSplit/>
        </w:trPr>
        <w:tc>
          <w:tcPr>
            <w:tcW w:w="6096" w:type="dxa"/>
            <w:vAlign w:val="center"/>
          </w:tcPr>
          <w:p w:rsidR="00E553C9" w:rsidRDefault="00E553C9">
            <w:pPr>
              <w:jc w:val="center"/>
              <w:rPr>
                <w:sz w:val="28"/>
              </w:rPr>
            </w:pPr>
            <w:r>
              <w:rPr>
                <w:sz w:val="28"/>
              </w:rPr>
              <w:t>1</w:t>
            </w:r>
          </w:p>
        </w:tc>
        <w:tc>
          <w:tcPr>
            <w:tcW w:w="1843" w:type="dxa"/>
            <w:vAlign w:val="center"/>
          </w:tcPr>
          <w:p w:rsidR="00E553C9" w:rsidRDefault="00E553C9">
            <w:pPr>
              <w:jc w:val="center"/>
              <w:rPr>
                <w:sz w:val="28"/>
              </w:rPr>
            </w:pPr>
            <w:r>
              <w:rPr>
                <w:sz w:val="28"/>
              </w:rPr>
              <w:t>2</w:t>
            </w:r>
          </w:p>
        </w:tc>
        <w:tc>
          <w:tcPr>
            <w:tcW w:w="1891" w:type="dxa"/>
            <w:vAlign w:val="center"/>
          </w:tcPr>
          <w:p w:rsidR="00E553C9" w:rsidRDefault="00E553C9">
            <w:pPr>
              <w:jc w:val="center"/>
              <w:rPr>
                <w:sz w:val="28"/>
              </w:rPr>
            </w:pPr>
            <w:r>
              <w:rPr>
                <w:sz w:val="28"/>
              </w:rPr>
              <w:t>3</w:t>
            </w:r>
          </w:p>
        </w:tc>
      </w:tr>
      <w:tr w:rsidR="00E553C9">
        <w:tc>
          <w:tcPr>
            <w:tcW w:w="6096" w:type="dxa"/>
          </w:tcPr>
          <w:p w:rsidR="00E553C9" w:rsidRDefault="00E553C9">
            <w:pPr>
              <w:jc w:val="both"/>
              <w:rPr>
                <w:sz w:val="28"/>
              </w:rPr>
            </w:pPr>
            <w:r>
              <w:rPr>
                <w:sz w:val="28"/>
              </w:rPr>
              <w:t>1. Производственные помещения:</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цех</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участок</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склад</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и т.д.</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2. Офисные помещения</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кабинет директора</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бухгалтерия</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 отдел маркетинга</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и др.</w:t>
            </w:r>
          </w:p>
        </w:tc>
        <w:tc>
          <w:tcPr>
            <w:tcW w:w="1843" w:type="dxa"/>
          </w:tcPr>
          <w:p w:rsidR="00E553C9" w:rsidRDefault="00E553C9">
            <w:pPr>
              <w:jc w:val="both"/>
              <w:rPr>
                <w:sz w:val="28"/>
              </w:rPr>
            </w:pPr>
          </w:p>
        </w:tc>
        <w:tc>
          <w:tcPr>
            <w:tcW w:w="1891" w:type="dxa"/>
          </w:tcPr>
          <w:p w:rsidR="00E553C9" w:rsidRDefault="00E553C9">
            <w:pPr>
              <w:jc w:val="both"/>
              <w:rPr>
                <w:sz w:val="28"/>
              </w:rPr>
            </w:pPr>
          </w:p>
        </w:tc>
      </w:tr>
      <w:tr w:rsidR="00E553C9">
        <w:tc>
          <w:tcPr>
            <w:tcW w:w="6096" w:type="dxa"/>
          </w:tcPr>
          <w:p w:rsidR="00E553C9" w:rsidRDefault="00E553C9">
            <w:pPr>
              <w:jc w:val="both"/>
              <w:rPr>
                <w:sz w:val="28"/>
              </w:rPr>
            </w:pPr>
            <w:r>
              <w:rPr>
                <w:sz w:val="28"/>
              </w:rPr>
              <w:t>ИТОГО:</w:t>
            </w:r>
          </w:p>
        </w:tc>
        <w:tc>
          <w:tcPr>
            <w:tcW w:w="1843" w:type="dxa"/>
          </w:tcPr>
          <w:p w:rsidR="00E553C9" w:rsidRDefault="00E553C9">
            <w:pPr>
              <w:jc w:val="both"/>
              <w:rPr>
                <w:sz w:val="28"/>
              </w:rPr>
            </w:pPr>
          </w:p>
        </w:tc>
        <w:tc>
          <w:tcPr>
            <w:tcW w:w="1891" w:type="dxa"/>
          </w:tcPr>
          <w:p w:rsidR="00E553C9" w:rsidRDefault="00E553C9">
            <w:pPr>
              <w:jc w:val="both"/>
              <w:rPr>
                <w:sz w:val="28"/>
              </w:rPr>
            </w:pPr>
          </w:p>
        </w:tc>
      </w:tr>
    </w:tbl>
    <w:p w:rsidR="00E553C9" w:rsidRDefault="00E553C9">
      <w:pPr>
        <w:spacing w:line="360" w:lineRule="auto"/>
        <w:ind w:firstLine="851"/>
        <w:jc w:val="both"/>
        <w:rPr>
          <w:sz w:val="28"/>
        </w:rPr>
      </w:pPr>
      <w:r>
        <w:rPr>
          <w:sz w:val="28"/>
        </w:rPr>
        <w:t xml:space="preserve">Необходимо проанализировать загрузку площадей и выявить резервы (если они имеются) для дополнительного использования. Показатель эффективного использования площадей: Кинт.исп. площадей = </w:t>
      </w:r>
      <w:r>
        <w:rPr>
          <w:sz w:val="28"/>
          <w:lang w:val="en-US"/>
        </w:rPr>
        <w:t>S</w:t>
      </w:r>
      <w:r>
        <w:rPr>
          <w:sz w:val="28"/>
        </w:rPr>
        <w:t>эф./</w:t>
      </w:r>
      <w:r>
        <w:rPr>
          <w:sz w:val="28"/>
          <w:lang w:val="en-US"/>
        </w:rPr>
        <w:t>S</w:t>
      </w:r>
      <w:r>
        <w:rPr>
          <w:sz w:val="28"/>
        </w:rPr>
        <w:t xml:space="preserve">общ., где </w:t>
      </w:r>
      <w:r>
        <w:rPr>
          <w:sz w:val="28"/>
          <w:lang w:val="en-US"/>
        </w:rPr>
        <w:t>S</w:t>
      </w:r>
      <w:r>
        <w:rPr>
          <w:sz w:val="28"/>
        </w:rPr>
        <w:t xml:space="preserve"> - эффективно используемая (занятая непосредственно рабочими местами основных производственных рабочих) и общая площадь.</w:t>
      </w:r>
    </w:p>
    <w:p w:rsidR="00E553C9" w:rsidRDefault="00E553C9">
      <w:pPr>
        <w:spacing w:line="360" w:lineRule="auto"/>
        <w:jc w:val="center"/>
        <w:rPr>
          <w:sz w:val="28"/>
          <w:u w:val="single"/>
        </w:rPr>
      </w:pPr>
      <w:r>
        <w:rPr>
          <w:sz w:val="28"/>
          <w:u w:val="single"/>
        </w:rPr>
        <w:t>Анализ использования производственных мощностей.</w:t>
      </w:r>
    </w:p>
    <w:p w:rsidR="00E553C9" w:rsidRDefault="00E553C9">
      <w:pPr>
        <w:spacing w:line="360" w:lineRule="auto"/>
        <w:ind w:firstLine="720"/>
        <w:jc w:val="both"/>
        <w:rPr>
          <w:sz w:val="28"/>
        </w:rPr>
      </w:pPr>
      <w:r>
        <w:rPr>
          <w:sz w:val="28"/>
        </w:rPr>
        <w:t>При анализе производственных мощностей рекомендуется составить таблицу, где показана потребность, в используемом оборудовании исходя  из его производительности и нужд технологического процесса. Производственная мощность - максимально возможный годовой объем услуг, определенный на основе полного использования имеющихся производственных мощностей. Показателем ее использования является коэффициент интенсивной загрузки оборудования: Кинт. = Вфакт/Вмах. и Кэкс. =</w:t>
      </w:r>
      <w:r>
        <w:rPr>
          <w:sz w:val="28"/>
          <w:lang w:val="en-US"/>
        </w:rPr>
        <w:t>F</w:t>
      </w:r>
      <w:r>
        <w:rPr>
          <w:sz w:val="28"/>
        </w:rPr>
        <w:t>факт./</w:t>
      </w:r>
      <w:r>
        <w:rPr>
          <w:sz w:val="28"/>
          <w:lang w:val="en-US"/>
        </w:rPr>
        <w:t>F</w:t>
      </w:r>
      <w:r>
        <w:rPr>
          <w:sz w:val="28"/>
        </w:rPr>
        <w:t>эфф.</w:t>
      </w:r>
    </w:p>
    <w:p w:rsidR="00E553C9" w:rsidRDefault="00E553C9">
      <w:pPr>
        <w:spacing w:line="360" w:lineRule="auto"/>
        <w:jc w:val="right"/>
        <w:rPr>
          <w:sz w:val="28"/>
        </w:rPr>
      </w:pPr>
      <w:r>
        <w:rPr>
          <w:sz w:val="28"/>
        </w:rPr>
        <w:t>Таблица 6.3.2.4.3.</w:t>
      </w:r>
    </w:p>
    <w:p w:rsidR="00E553C9" w:rsidRDefault="00E553C9">
      <w:pPr>
        <w:spacing w:line="360" w:lineRule="auto"/>
        <w:jc w:val="center"/>
        <w:rPr>
          <w:sz w:val="28"/>
        </w:rPr>
      </w:pPr>
      <w:r>
        <w:rPr>
          <w:sz w:val="28"/>
        </w:rPr>
        <w:t>Анализ производственной мощности оборудования  на 01.01.2004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984"/>
        <w:gridCol w:w="1134"/>
        <w:gridCol w:w="1701"/>
        <w:gridCol w:w="2410"/>
        <w:gridCol w:w="1701"/>
      </w:tblGrid>
      <w:tr w:rsidR="00E553C9">
        <w:tc>
          <w:tcPr>
            <w:tcW w:w="534" w:type="dxa"/>
            <w:vAlign w:val="center"/>
          </w:tcPr>
          <w:p w:rsidR="00E553C9" w:rsidRDefault="00E553C9">
            <w:pPr>
              <w:jc w:val="center"/>
              <w:rPr>
                <w:sz w:val="28"/>
              </w:rPr>
            </w:pPr>
            <w:r>
              <w:rPr>
                <w:sz w:val="28"/>
              </w:rPr>
              <w:t>№</w:t>
            </w:r>
          </w:p>
        </w:tc>
        <w:tc>
          <w:tcPr>
            <w:tcW w:w="1984" w:type="dxa"/>
            <w:vAlign w:val="center"/>
          </w:tcPr>
          <w:p w:rsidR="00E553C9" w:rsidRDefault="00E553C9">
            <w:pPr>
              <w:jc w:val="center"/>
              <w:rPr>
                <w:sz w:val="28"/>
              </w:rPr>
            </w:pPr>
            <w:r>
              <w:rPr>
                <w:sz w:val="28"/>
              </w:rPr>
              <w:t>Наименование оборудования</w:t>
            </w:r>
          </w:p>
        </w:tc>
        <w:tc>
          <w:tcPr>
            <w:tcW w:w="1134" w:type="dxa"/>
            <w:vAlign w:val="center"/>
          </w:tcPr>
          <w:p w:rsidR="00E553C9" w:rsidRDefault="00E553C9">
            <w:pPr>
              <w:jc w:val="center"/>
              <w:rPr>
                <w:sz w:val="28"/>
              </w:rPr>
            </w:pPr>
            <w:r>
              <w:rPr>
                <w:sz w:val="28"/>
              </w:rPr>
              <w:t xml:space="preserve">Количество </w:t>
            </w:r>
            <w:r>
              <w:rPr>
                <w:sz w:val="28"/>
              </w:rPr>
              <w:lastRenderedPageBreak/>
              <w:t>(</w:t>
            </w:r>
            <w:r>
              <w:rPr>
                <w:sz w:val="28"/>
                <w:lang w:val="en-US"/>
              </w:rPr>
              <w:t>N</w:t>
            </w:r>
            <w:r>
              <w:rPr>
                <w:sz w:val="28"/>
              </w:rPr>
              <w:t>), шт</w:t>
            </w:r>
          </w:p>
        </w:tc>
        <w:tc>
          <w:tcPr>
            <w:tcW w:w="1701" w:type="dxa"/>
            <w:vAlign w:val="center"/>
          </w:tcPr>
          <w:p w:rsidR="00E553C9" w:rsidRDefault="00E553C9">
            <w:pPr>
              <w:jc w:val="center"/>
              <w:rPr>
                <w:sz w:val="28"/>
              </w:rPr>
            </w:pPr>
            <w:r>
              <w:rPr>
                <w:sz w:val="28"/>
              </w:rPr>
              <w:lastRenderedPageBreak/>
              <w:t xml:space="preserve">Производи-тельность </w:t>
            </w:r>
            <w:r>
              <w:rPr>
                <w:sz w:val="28"/>
              </w:rPr>
              <w:lastRenderedPageBreak/>
              <w:t>(ПР), шт./час</w:t>
            </w:r>
          </w:p>
        </w:tc>
        <w:tc>
          <w:tcPr>
            <w:tcW w:w="2410" w:type="dxa"/>
            <w:vAlign w:val="center"/>
          </w:tcPr>
          <w:p w:rsidR="00E553C9" w:rsidRDefault="00E553C9">
            <w:pPr>
              <w:jc w:val="center"/>
              <w:rPr>
                <w:sz w:val="28"/>
              </w:rPr>
            </w:pPr>
            <w:r>
              <w:rPr>
                <w:sz w:val="28"/>
              </w:rPr>
              <w:lastRenderedPageBreak/>
              <w:t xml:space="preserve">Годовой эффек-тивный фонд </w:t>
            </w:r>
            <w:r>
              <w:rPr>
                <w:sz w:val="28"/>
              </w:rPr>
              <w:lastRenderedPageBreak/>
              <w:t>раб.времени (Фэф), час</w:t>
            </w:r>
          </w:p>
        </w:tc>
        <w:tc>
          <w:tcPr>
            <w:tcW w:w="1701" w:type="dxa"/>
            <w:vAlign w:val="center"/>
          </w:tcPr>
          <w:p w:rsidR="00E553C9" w:rsidRDefault="00E553C9">
            <w:pPr>
              <w:jc w:val="center"/>
              <w:rPr>
                <w:sz w:val="28"/>
              </w:rPr>
            </w:pPr>
            <w:r>
              <w:rPr>
                <w:sz w:val="28"/>
              </w:rPr>
              <w:lastRenderedPageBreak/>
              <w:t xml:space="preserve">Годовая мощность, </w:t>
            </w:r>
            <w:r>
              <w:rPr>
                <w:sz w:val="28"/>
              </w:rPr>
              <w:lastRenderedPageBreak/>
              <w:t>шт</w:t>
            </w:r>
          </w:p>
        </w:tc>
      </w:tr>
      <w:tr w:rsidR="00E553C9">
        <w:tc>
          <w:tcPr>
            <w:tcW w:w="534" w:type="dxa"/>
            <w:vAlign w:val="center"/>
          </w:tcPr>
          <w:p w:rsidR="00E553C9" w:rsidRDefault="00E553C9">
            <w:pPr>
              <w:jc w:val="center"/>
              <w:rPr>
                <w:sz w:val="28"/>
              </w:rPr>
            </w:pPr>
            <w:r>
              <w:rPr>
                <w:sz w:val="28"/>
              </w:rPr>
              <w:lastRenderedPageBreak/>
              <w:t>1</w:t>
            </w:r>
          </w:p>
        </w:tc>
        <w:tc>
          <w:tcPr>
            <w:tcW w:w="1984" w:type="dxa"/>
            <w:vAlign w:val="center"/>
          </w:tcPr>
          <w:p w:rsidR="00E553C9" w:rsidRDefault="00E553C9">
            <w:pPr>
              <w:jc w:val="center"/>
              <w:rPr>
                <w:sz w:val="28"/>
              </w:rPr>
            </w:pPr>
            <w:r>
              <w:rPr>
                <w:sz w:val="28"/>
              </w:rPr>
              <w:t>2</w:t>
            </w:r>
          </w:p>
        </w:tc>
        <w:tc>
          <w:tcPr>
            <w:tcW w:w="1134" w:type="dxa"/>
            <w:vAlign w:val="center"/>
          </w:tcPr>
          <w:p w:rsidR="00E553C9" w:rsidRDefault="00E553C9">
            <w:pPr>
              <w:jc w:val="center"/>
              <w:rPr>
                <w:sz w:val="28"/>
              </w:rPr>
            </w:pPr>
            <w:r>
              <w:rPr>
                <w:sz w:val="28"/>
              </w:rPr>
              <w:t>3</w:t>
            </w:r>
          </w:p>
        </w:tc>
        <w:tc>
          <w:tcPr>
            <w:tcW w:w="1701" w:type="dxa"/>
            <w:vAlign w:val="center"/>
          </w:tcPr>
          <w:p w:rsidR="00E553C9" w:rsidRDefault="00E553C9">
            <w:pPr>
              <w:jc w:val="center"/>
              <w:rPr>
                <w:sz w:val="28"/>
              </w:rPr>
            </w:pPr>
            <w:r>
              <w:rPr>
                <w:sz w:val="28"/>
              </w:rPr>
              <w:t>4</w:t>
            </w:r>
          </w:p>
        </w:tc>
        <w:tc>
          <w:tcPr>
            <w:tcW w:w="2410" w:type="dxa"/>
            <w:vAlign w:val="center"/>
          </w:tcPr>
          <w:p w:rsidR="00E553C9" w:rsidRDefault="00E553C9">
            <w:pPr>
              <w:jc w:val="center"/>
              <w:rPr>
                <w:sz w:val="28"/>
              </w:rPr>
            </w:pPr>
            <w:r>
              <w:rPr>
                <w:sz w:val="28"/>
              </w:rPr>
              <w:t>5</w:t>
            </w:r>
          </w:p>
        </w:tc>
        <w:tc>
          <w:tcPr>
            <w:tcW w:w="1701" w:type="dxa"/>
            <w:vAlign w:val="center"/>
          </w:tcPr>
          <w:p w:rsidR="00E553C9" w:rsidRDefault="00E553C9">
            <w:pPr>
              <w:jc w:val="center"/>
              <w:rPr>
                <w:sz w:val="28"/>
              </w:rPr>
            </w:pPr>
            <w:r>
              <w:rPr>
                <w:sz w:val="28"/>
              </w:rPr>
              <w:t>6</w:t>
            </w:r>
          </w:p>
        </w:tc>
      </w:tr>
      <w:tr w:rsidR="00E553C9">
        <w:trPr>
          <w:cantSplit/>
        </w:trPr>
        <w:tc>
          <w:tcPr>
            <w:tcW w:w="2518" w:type="dxa"/>
            <w:gridSpan w:val="2"/>
            <w:tcBorders>
              <w:left w:val="single" w:sz="4" w:space="0" w:color="auto"/>
            </w:tcBorders>
            <w:vAlign w:val="center"/>
          </w:tcPr>
          <w:p w:rsidR="00E553C9" w:rsidRDefault="00E553C9">
            <w:pPr>
              <w:jc w:val="center"/>
              <w:rPr>
                <w:sz w:val="28"/>
              </w:rPr>
            </w:pPr>
            <w:r>
              <w:rPr>
                <w:sz w:val="28"/>
              </w:rPr>
              <w:t>ИТОГО:</w:t>
            </w:r>
          </w:p>
        </w:tc>
        <w:tc>
          <w:tcPr>
            <w:tcW w:w="1134" w:type="dxa"/>
            <w:vAlign w:val="center"/>
          </w:tcPr>
          <w:p w:rsidR="00E553C9" w:rsidRDefault="00E553C9">
            <w:pPr>
              <w:jc w:val="center"/>
              <w:rPr>
                <w:sz w:val="28"/>
              </w:rPr>
            </w:pPr>
          </w:p>
        </w:tc>
        <w:tc>
          <w:tcPr>
            <w:tcW w:w="1701" w:type="dxa"/>
            <w:vAlign w:val="center"/>
          </w:tcPr>
          <w:p w:rsidR="00E553C9" w:rsidRDefault="00E553C9">
            <w:pPr>
              <w:jc w:val="center"/>
              <w:rPr>
                <w:sz w:val="28"/>
              </w:rPr>
            </w:pPr>
          </w:p>
        </w:tc>
        <w:tc>
          <w:tcPr>
            <w:tcW w:w="2410" w:type="dxa"/>
            <w:vAlign w:val="center"/>
          </w:tcPr>
          <w:p w:rsidR="00E553C9" w:rsidRDefault="00E553C9">
            <w:pPr>
              <w:jc w:val="center"/>
              <w:rPr>
                <w:sz w:val="28"/>
              </w:rPr>
            </w:pPr>
          </w:p>
        </w:tc>
        <w:tc>
          <w:tcPr>
            <w:tcW w:w="1701" w:type="dxa"/>
            <w:vAlign w:val="center"/>
          </w:tcPr>
          <w:p w:rsidR="00E553C9" w:rsidRDefault="00E553C9">
            <w:pPr>
              <w:jc w:val="center"/>
              <w:rPr>
                <w:sz w:val="28"/>
              </w:rPr>
            </w:pPr>
          </w:p>
        </w:tc>
      </w:tr>
    </w:tbl>
    <w:p w:rsidR="00E553C9" w:rsidRDefault="00E553C9">
      <w:pPr>
        <w:spacing w:line="360" w:lineRule="auto"/>
        <w:jc w:val="both"/>
        <w:rPr>
          <w:sz w:val="28"/>
        </w:rPr>
      </w:pPr>
    </w:p>
    <w:p w:rsidR="00E553C9" w:rsidRDefault="00E553C9">
      <w:pPr>
        <w:pStyle w:val="4"/>
        <w:rPr>
          <w:b w:val="0"/>
          <w:bCs w:val="0"/>
          <w:sz w:val="28"/>
          <w:u w:val="single"/>
        </w:rPr>
      </w:pPr>
      <w:r>
        <w:rPr>
          <w:b w:val="0"/>
          <w:bCs w:val="0"/>
          <w:sz w:val="28"/>
          <w:u w:val="single"/>
        </w:rPr>
        <w:t>6.3.2.5. Анализ эффективности использования оборотных средств и материально-технического снабжения.</w:t>
      </w:r>
    </w:p>
    <w:p w:rsidR="00E553C9" w:rsidRDefault="00E553C9">
      <w:pPr>
        <w:spacing w:line="360" w:lineRule="auto"/>
        <w:ind w:firstLine="720"/>
        <w:jc w:val="both"/>
        <w:rPr>
          <w:sz w:val="28"/>
        </w:rPr>
      </w:pPr>
      <w:r>
        <w:rPr>
          <w:sz w:val="28"/>
        </w:rPr>
        <w:t>Управление оборотными средствами предприятия весьма существенно сказывается на его финансовом состоянии. Обязателен этот раздел для торговых предприятий и тех, кто имеет серьезные проблемы с текущими платежами. В этих случаях необходимо тщательно проанализировать качество управления оборотными средствами, что позволит выявить причины постоянного дефицита денег и предложить мероприятия, которые снизят текущие финансовые потребности и соответственно улучшат финансовое состояние предприятия.</w:t>
      </w:r>
    </w:p>
    <w:p w:rsidR="00E553C9" w:rsidRDefault="00E553C9">
      <w:pPr>
        <w:spacing w:line="360" w:lineRule="auto"/>
        <w:ind w:firstLine="720"/>
        <w:jc w:val="both"/>
        <w:rPr>
          <w:sz w:val="28"/>
        </w:rPr>
      </w:pPr>
      <w:r>
        <w:rPr>
          <w:sz w:val="28"/>
        </w:rPr>
        <w:t xml:space="preserve">Сначала на основе баланса предприятия анализируется состав и структура оборотных средств, выявляются наиболее значительные элементы оборотных средств. Для них проводится отдельный анализ входящих в него элементов, например: среди всех запасов выявляются наиболее значительные, в дебиторской задолженности – наиболее крупные должники и сроки погашения их задолженности и т.п. Одновременно делается анализ изменений в структуре или составе, выявляются причины наиболее существенных структурных сдвигов.  </w:t>
      </w:r>
    </w:p>
    <w:p w:rsidR="00E553C9" w:rsidRDefault="00E553C9">
      <w:pPr>
        <w:spacing w:line="360" w:lineRule="auto"/>
        <w:jc w:val="both"/>
        <w:rPr>
          <w:sz w:val="28"/>
        </w:rPr>
      </w:pPr>
      <w:r>
        <w:rPr>
          <w:sz w:val="28"/>
        </w:rPr>
        <w:tab/>
        <w:t>По каждому анализируемому периоду рассчитывается коэффициент оборачиваемости и длительность оборота. Выявляются причины изменений, а также по возможности сравниваются с аналогичными показателями предприятий того же профиля деятельности.</w:t>
      </w:r>
    </w:p>
    <w:p w:rsidR="00E553C9" w:rsidRDefault="00E553C9">
      <w:pPr>
        <w:spacing w:line="360" w:lineRule="auto"/>
        <w:jc w:val="both"/>
        <w:rPr>
          <w:sz w:val="28"/>
        </w:rPr>
      </w:pPr>
      <w:r>
        <w:rPr>
          <w:sz w:val="28"/>
          <w:u w:val="single"/>
        </w:rPr>
        <w:t>Коэффициент оборачиваемости</w:t>
      </w:r>
      <w:r>
        <w:rPr>
          <w:sz w:val="28"/>
        </w:rPr>
        <w:t xml:space="preserve"> - отношение суммы реализованной за анализируемый период продукции (без НДС) к среднегодовой сумме остатков оборотных средств (или остатку на конец периода). Среднегодовую сумму обо</w:t>
      </w:r>
      <w:r>
        <w:rPr>
          <w:sz w:val="28"/>
        </w:rPr>
        <w:lastRenderedPageBreak/>
        <w:t>ротных средств обычно рассчитывают как среднее арифметическое величины оборотных средств на начало и конец периода. К</w:t>
      </w:r>
      <w:r>
        <w:rPr>
          <w:sz w:val="28"/>
          <w:vertAlign w:val="subscript"/>
        </w:rPr>
        <w:t>об</w:t>
      </w:r>
      <w:r>
        <w:rPr>
          <w:sz w:val="28"/>
        </w:rPr>
        <w:t>= РП/О</w:t>
      </w:r>
      <w:r>
        <w:rPr>
          <w:sz w:val="28"/>
          <w:vertAlign w:val="subscript"/>
        </w:rPr>
        <w:t>ср</w:t>
      </w:r>
      <w:r>
        <w:rPr>
          <w:sz w:val="28"/>
        </w:rPr>
        <w:t>,</w:t>
      </w:r>
      <w:r>
        <w:rPr>
          <w:sz w:val="28"/>
          <w:vertAlign w:val="subscript"/>
        </w:rPr>
        <w:t xml:space="preserve">    </w:t>
      </w:r>
      <w:r>
        <w:rPr>
          <w:sz w:val="28"/>
        </w:rPr>
        <w:t>О</w:t>
      </w:r>
      <w:r>
        <w:rPr>
          <w:sz w:val="28"/>
          <w:vertAlign w:val="subscript"/>
        </w:rPr>
        <w:t>ср</w:t>
      </w:r>
      <w:r>
        <w:rPr>
          <w:sz w:val="28"/>
        </w:rPr>
        <w:t>=(О</w:t>
      </w:r>
      <w:r>
        <w:rPr>
          <w:sz w:val="28"/>
          <w:vertAlign w:val="subscript"/>
        </w:rPr>
        <w:t>н</w:t>
      </w:r>
      <w:r>
        <w:rPr>
          <w:sz w:val="28"/>
        </w:rPr>
        <w:t>+О</w:t>
      </w:r>
      <w:r>
        <w:rPr>
          <w:sz w:val="28"/>
          <w:vertAlign w:val="subscript"/>
        </w:rPr>
        <w:t>к</w:t>
      </w:r>
      <w:r>
        <w:rPr>
          <w:sz w:val="28"/>
        </w:rPr>
        <w:t>)/2</w:t>
      </w:r>
    </w:p>
    <w:p w:rsidR="00E553C9" w:rsidRDefault="00E553C9">
      <w:pPr>
        <w:spacing w:line="360" w:lineRule="auto"/>
        <w:jc w:val="both"/>
        <w:rPr>
          <w:sz w:val="28"/>
        </w:rPr>
      </w:pPr>
      <w:r>
        <w:rPr>
          <w:sz w:val="28"/>
          <w:u w:val="single"/>
        </w:rPr>
        <w:t>Длительность 1 оборота в днях</w:t>
      </w:r>
      <w:r>
        <w:rPr>
          <w:sz w:val="28"/>
        </w:rPr>
        <w:tab/>
        <w:t>Д</w:t>
      </w:r>
      <w:r>
        <w:rPr>
          <w:sz w:val="28"/>
          <w:vertAlign w:val="subscript"/>
        </w:rPr>
        <w:t>об</w:t>
      </w:r>
      <w:r>
        <w:rPr>
          <w:sz w:val="28"/>
        </w:rPr>
        <w:t>= К</w:t>
      </w:r>
      <w:r>
        <w:rPr>
          <w:sz w:val="28"/>
          <w:vertAlign w:val="subscript"/>
        </w:rPr>
        <w:t>об</w:t>
      </w:r>
      <w:r>
        <w:rPr>
          <w:sz w:val="28"/>
        </w:rPr>
        <w:t>/ Дп = (О</w:t>
      </w:r>
      <w:r>
        <w:rPr>
          <w:sz w:val="28"/>
          <w:vertAlign w:val="subscript"/>
        </w:rPr>
        <w:t>ср</w:t>
      </w:r>
      <w:r>
        <w:rPr>
          <w:sz w:val="28"/>
        </w:rPr>
        <w:t>/РП)*Дп, где  Дп -  длительность периода (360 дней – год, 90дней – квартал, 30 дней – месяц).</w:t>
      </w:r>
    </w:p>
    <w:p w:rsidR="00E553C9" w:rsidRDefault="00E553C9">
      <w:pPr>
        <w:spacing w:line="360" w:lineRule="auto"/>
        <w:jc w:val="both"/>
        <w:rPr>
          <w:sz w:val="28"/>
        </w:rPr>
      </w:pPr>
      <w:r>
        <w:rPr>
          <w:sz w:val="28"/>
        </w:rPr>
        <w:tab/>
        <w:t xml:space="preserve">По каждому анализируемому периоду можно рассчитать собственные оборотные средства предприятия  (СОС), текущие финансовые потребности (ТФП), коэффициент текущей ликвидности. </w:t>
      </w:r>
    </w:p>
    <w:p w:rsidR="00E553C9" w:rsidRDefault="00E553C9">
      <w:pPr>
        <w:spacing w:line="360" w:lineRule="auto"/>
        <w:jc w:val="both"/>
        <w:rPr>
          <w:sz w:val="28"/>
        </w:rPr>
      </w:pPr>
      <w:r>
        <w:rPr>
          <w:sz w:val="28"/>
          <w:u w:val="single"/>
        </w:rPr>
        <w:t>Собственные оборотные средства предприятия  (СОС)=</w:t>
      </w:r>
      <w:r>
        <w:rPr>
          <w:sz w:val="28"/>
        </w:rPr>
        <w:t xml:space="preserve"> Чистый оборотный капитал = текущие активы – текущие пассивы = оборотные средства – краткосрочная кредиторская задолженность.</w:t>
      </w:r>
    </w:p>
    <w:p w:rsidR="00E553C9" w:rsidRDefault="00E553C9">
      <w:pPr>
        <w:spacing w:line="360" w:lineRule="auto"/>
        <w:jc w:val="both"/>
        <w:rPr>
          <w:sz w:val="28"/>
        </w:rPr>
      </w:pPr>
      <w:r>
        <w:rPr>
          <w:sz w:val="28"/>
        </w:rPr>
        <w:t>Если СОС &gt;0, то имеется излишек оборотных средств, который может быть использован на покрытие других нужд предприятия, например, финансирование единовременных или капитальных затрат, связанные с расширением производства. В противном случае  налицо нехватка ресурсов и острая потребность в кредитах. Если это состояние связано с неокупившимися еще крупными инвестициями, то недостаток СОС носит временный характер и при наращивании продаж прибыль покроет ТФП. Если недостаток СОС имеет постоянный характер, то эта ситуация требует реализации мероприятий, направленных на изменение сложившегося положения дел.</w:t>
      </w:r>
    </w:p>
    <w:p w:rsidR="00E553C9" w:rsidRDefault="00E553C9">
      <w:pPr>
        <w:spacing w:line="360" w:lineRule="auto"/>
        <w:jc w:val="both"/>
        <w:rPr>
          <w:sz w:val="28"/>
        </w:rPr>
      </w:pPr>
      <w:r>
        <w:rPr>
          <w:sz w:val="28"/>
          <w:u w:val="single"/>
        </w:rPr>
        <w:t>Текущие финансовые потребности (ТФП</w:t>
      </w:r>
      <w:r>
        <w:rPr>
          <w:sz w:val="28"/>
        </w:rPr>
        <w:t xml:space="preserve">) = оборотные средства – денежные средства – текущие пассивы = запасы сырья и готовой продукции + дебиторская задолженность – текущие пассивы. Текущие финансовые потребности показывают размер потребности в краткосрочном кредите. Увеличение этих потребностей приводит увеличению платежей по кредитам и штрафам, пеням, неустойкам, невозможность оплаты поставщиков, т.е. к сбоям в работе предприятия, снижению доходов, к ухудшению финансового состояния. Выявление причин возникновения существенных текущих финансовых потребностей позволит предложить мероприятия по их устранению и соответственно увеличению прибыли предприятия. </w:t>
      </w:r>
    </w:p>
    <w:p w:rsidR="00E553C9" w:rsidRDefault="00E553C9">
      <w:pPr>
        <w:spacing w:line="360" w:lineRule="auto"/>
        <w:jc w:val="both"/>
        <w:rPr>
          <w:sz w:val="28"/>
        </w:rPr>
      </w:pPr>
      <w:r>
        <w:rPr>
          <w:sz w:val="28"/>
          <w:u w:val="single"/>
        </w:rPr>
        <w:lastRenderedPageBreak/>
        <w:t>Коэффициент текущей ликвидности</w:t>
      </w:r>
      <w:r>
        <w:rPr>
          <w:sz w:val="28"/>
        </w:rPr>
        <w:t xml:space="preserve"> = оборотные средства (без расходов будущих периодов) / краткосрочная кредиторская задолженность. Его оптимальное значение – 2 ,минимальное значение  - 1. Если он опустился ниже 1, то предприятие испытывает дефицит СОС.</w:t>
      </w:r>
    </w:p>
    <w:p w:rsidR="00E553C9" w:rsidRDefault="00E553C9">
      <w:pPr>
        <w:spacing w:line="360" w:lineRule="auto"/>
        <w:jc w:val="both"/>
        <w:rPr>
          <w:sz w:val="28"/>
        </w:rPr>
      </w:pPr>
      <w:r>
        <w:rPr>
          <w:sz w:val="28"/>
        </w:rPr>
        <w:tab/>
        <w:t>Для снижения текущих финансовых потребностей необходимо оптимизировать величину оборотных средств. Начните с  анализа запасов. Выясните, ведется ли нормирование запасов на предприятии. Если ведется, то сравните нормативные и фактические запасы. Если нет, то необходимо по наиболее крупным видам запасов рассчитать их норматив и сравнить с фактическим положением дел на предприятии. В случае выявления существенных излишков запасов возможна реализация мероприятий по продаже излишков или оптимизации системы закупки текущих запасов.</w:t>
      </w:r>
    </w:p>
    <w:p w:rsidR="00E553C9" w:rsidRDefault="00E553C9">
      <w:pPr>
        <w:spacing w:line="360" w:lineRule="auto"/>
        <w:jc w:val="both"/>
        <w:rPr>
          <w:sz w:val="28"/>
        </w:rPr>
      </w:pPr>
      <w:r>
        <w:rPr>
          <w:sz w:val="28"/>
          <w:u w:val="single"/>
        </w:rPr>
        <w:t>Норматив запаса</w:t>
      </w:r>
      <w:r>
        <w:rPr>
          <w:sz w:val="28"/>
        </w:rPr>
        <w:t xml:space="preserve"> - это минимально необходимая сумма денежных средств, обеспечивающих предпринимательскую деятельность. Нэ=(Оэ/Т)</w:t>
      </w:r>
      <w:r>
        <w:rPr>
          <w:position w:val="-10"/>
          <w:sz w:val="28"/>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8" o:title=""/>
          </v:shape>
          <o:OLEObject Type="Embed" ProgID="Equation.2" ShapeID="_x0000_i1025" DrawAspect="Content" ObjectID="_1471191812" r:id="rId9"/>
        </w:object>
      </w:r>
      <w:r>
        <w:rPr>
          <w:sz w:val="28"/>
          <w:vertAlign w:val="subscript"/>
        </w:rPr>
        <w:t>э</w:t>
      </w:r>
      <w:r>
        <w:rPr>
          <w:sz w:val="28"/>
        </w:rPr>
        <w:t xml:space="preserve"> , где Оэ - расход данного элемента за период; Т - длительность периода в днях; Оэ/Т - среднесуточный расход; </w:t>
      </w:r>
      <w:r>
        <w:rPr>
          <w:position w:val="-10"/>
          <w:sz w:val="28"/>
        </w:rPr>
        <w:object w:dxaOrig="220" w:dyaOrig="279">
          <v:shape id="_x0000_i1026" type="#_x0000_t75" style="width:11.25pt;height:14.25pt" o:ole="">
            <v:imagedata r:id="rId10" o:title=""/>
          </v:shape>
          <o:OLEObject Type="Embed" ProgID="Equation.2" ShapeID="_x0000_i1026" DrawAspect="Content" ObjectID="_1471191813" r:id="rId11"/>
        </w:object>
      </w:r>
      <w:r>
        <w:rPr>
          <w:sz w:val="28"/>
          <w:vertAlign w:val="subscript"/>
        </w:rPr>
        <w:t xml:space="preserve">э - </w:t>
      </w:r>
      <w:r>
        <w:rPr>
          <w:sz w:val="28"/>
        </w:rPr>
        <w:t xml:space="preserve"> норма по данному элементу, показывающая на сколько в среднем  дней должно хватить данного вида запаса.</w:t>
      </w:r>
    </w:p>
    <w:p w:rsidR="00E553C9" w:rsidRDefault="00E553C9">
      <w:pPr>
        <w:spacing w:line="360" w:lineRule="auto"/>
        <w:jc w:val="both"/>
        <w:rPr>
          <w:sz w:val="28"/>
        </w:rPr>
      </w:pPr>
      <w:r>
        <w:rPr>
          <w:sz w:val="28"/>
        </w:rPr>
        <w:tab/>
        <w:t>Для производственных предприятий с высоким уровнем запасов необходимо тщательно проанализировать работу служб материально-технического снабжения. Для этого анализируется организация системы материально-технического снабжения, динамику затрат на содержание этой службы и организацию хранения материально-технических запасов, анализируется  степень выполнения плана по материально-техническому снабжению, анализ состояния запасов и соответствие их нормативам, материалоемкость продукции и соответствие фактического расхода материала установленным нормам. В результате  необходимо выявить резервы повышения эффективности работы системы материально-технического снабжения и снижения себестоимости продукции.</w:t>
      </w:r>
    </w:p>
    <w:p w:rsidR="00E553C9" w:rsidRDefault="00E553C9">
      <w:pPr>
        <w:spacing w:line="360" w:lineRule="auto"/>
        <w:jc w:val="both"/>
        <w:rPr>
          <w:sz w:val="28"/>
        </w:rPr>
      </w:pPr>
      <w:r>
        <w:rPr>
          <w:sz w:val="28"/>
        </w:rPr>
        <w:tab/>
        <w:t>Анализ дебиторской задолженности предполагает оценку и классификацию покупателей в зависимости от вида и объема закупок, их платежеспо</w:t>
      </w:r>
      <w:r>
        <w:rPr>
          <w:sz w:val="28"/>
        </w:rPr>
        <w:lastRenderedPageBreak/>
        <w:t xml:space="preserve">собности, истории кредитных отношений с анализируемой организацией, оценку реального состояния дебиторской задолженности и оценку организации контроля за дебиторами. Цель данного анализа – снизить уровень безнадежных долгов и сократить длительность дебиторской задолженности покупателей и подотчетных лиц. </w:t>
      </w:r>
      <w:r>
        <w:rPr>
          <w:sz w:val="28"/>
        </w:rPr>
        <w:tab/>
      </w:r>
    </w:p>
    <w:p w:rsidR="00E553C9" w:rsidRDefault="00E553C9">
      <w:pPr>
        <w:spacing w:line="360" w:lineRule="auto"/>
        <w:ind w:firstLine="720"/>
        <w:jc w:val="both"/>
        <w:rPr>
          <w:sz w:val="28"/>
        </w:rPr>
      </w:pPr>
      <w:r>
        <w:rPr>
          <w:sz w:val="28"/>
        </w:rPr>
        <w:t>Примеры отдельных направлений анализа оборотных средств представлены в таблицах.</w:t>
      </w:r>
    </w:p>
    <w:p w:rsidR="00E553C9" w:rsidRDefault="00E553C9">
      <w:pPr>
        <w:spacing w:line="360" w:lineRule="auto"/>
        <w:ind w:firstLine="720"/>
        <w:jc w:val="right"/>
        <w:rPr>
          <w:sz w:val="28"/>
        </w:rPr>
      </w:pPr>
      <w:r>
        <w:rPr>
          <w:sz w:val="28"/>
        </w:rPr>
        <w:t>Таблица 6.3.2.5.1.</w:t>
      </w:r>
    </w:p>
    <w:p w:rsidR="00E553C9" w:rsidRDefault="00E553C9">
      <w:pPr>
        <w:spacing w:line="360" w:lineRule="auto"/>
        <w:ind w:firstLine="720"/>
        <w:jc w:val="center"/>
        <w:rPr>
          <w:sz w:val="28"/>
        </w:rPr>
      </w:pPr>
      <w:r>
        <w:rPr>
          <w:sz w:val="28"/>
        </w:rPr>
        <w:t>Анализ состава и структуры оборотных средств.</w:t>
      </w:r>
    </w:p>
    <w:tbl>
      <w:tblPr>
        <w:tblW w:w="0" w:type="auto"/>
        <w:tblInd w:w="-60" w:type="dxa"/>
        <w:tblLayout w:type="fixed"/>
        <w:tblCellMar>
          <w:left w:w="0" w:type="dxa"/>
          <w:right w:w="0" w:type="dxa"/>
        </w:tblCellMar>
        <w:tblLook w:val="0000" w:firstRow="0" w:lastRow="0" w:firstColumn="0" w:lastColumn="0" w:noHBand="0" w:noVBand="0"/>
      </w:tblPr>
      <w:tblGrid>
        <w:gridCol w:w="2142"/>
        <w:gridCol w:w="1017"/>
        <w:gridCol w:w="1286"/>
        <w:gridCol w:w="1114"/>
        <w:gridCol w:w="1261"/>
        <w:gridCol w:w="1143"/>
        <w:gridCol w:w="1237"/>
      </w:tblGrid>
      <w:tr w:rsidR="00E553C9">
        <w:trPr>
          <w:cantSplit/>
          <w:trHeight w:val="255"/>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Статья</w:t>
            </w:r>
          </w:p>
        </w:tc>
        <w:tc>
          <w:tcPr>
            <w:tcW w:w="2303" w:type="dxa"/>
            <w:gridSpan w:val="2"/>
            <w:tcBorders>
              <w:top w:val="single" w:sz="4" w:space="0" w:color="auto"/>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на начало года</w:t>
            </w:r>
          </w:p>
        </w:tc>
        <w:tc>
          <w:tcPr>
            <w:tcW w:w="2375" w:type="dxa"/>
            <w:gridSpan w:val="2"/>
            <w:tcBorders>
              <w:top w:val="single" w:sz="4" w:space="0" w:color="auto"/>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на конец года</w:t>
            </w:r>
          </w:p>
        </w:tc>
        <w:tc>
          <w:tcPr>
            <w:tcW w:w="2380" w:type="dxa"/>
            <w:gridSpan w:val="2"/>
            <w:tcBorders>
              <w:top w:val="single" w:sz="4" w:space="0" w:color="auto"/>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изменение</w:t>
            </w:r>
          </w:p>
        </w:tc>
      </w:tr>
      <w:tr w:rsidR="00E553C9">
        <w:trPr>
          <w:cantSplit/>
          <w:trHeight w:val="483"/>
        </w:trPr>
        <w:tc>
          <w:tcPr>
            <w:tcW w:w="2142"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017"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сумма, тыс.руб.</w:t>
            </w:r>
          </w:p>
        </w:tc>
        <w:tc>
          <w:tcPr>
            <w:tcW w:w="1286"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удельный вес,%</w:t>
            </w:r>
          </w:p>
        </w:tc>
        <w:tc>
          <w:tcPr>
            <w:tcW w:w="1114"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сумма, тыс.руб.</w:t>
            </w:r>
          </w:p>
        </w:tc>
        <w:tc>
          <w:tcPr>
            <w:tcW w:w="1261"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удельный вес,%</w:t>
            </w:r>
          </w:p>
        </w:tc>
        <w:tc>
          <w:tcPr>
            <w:tcW w:w="1143"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сумма (гр4-гр2)</w:t>
            </w:r>
          </w:p>
        </w:tc>
        <w:tc>
          <w:tcPr>
            <w:tcW w:w="1237" w:type="dxa"/>
            <w:vMerge w:val="restart"/>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в % (гр6/гр2)*100%</w:t>
            </w:r>
          </w:p>
        </w:tc>
      </w:tr>
      <w:tr w:rsidR="00E553C9">
        <w:trPr>
          <w:cantSplit/>
          <w:trHeight w:val="483"/>
        </w:trPr>
        <w:tc>
          <w:tcPr>
            <w:tcW w:w="2142"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017"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286"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114"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261"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143"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237" w:type="dxa"/>
            <w:vMerge/>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r>
      <w:tr w:rsidR="00E553C9">
        <w:trPr>
          <w:trHeight w:val="255"/>
        </w:trPr>
        <w:tc>
          <w:tcPr>
            <w:tcW w:w="2142"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1</w:t>
            </w:r>
          </w:p>
        </w:tc>
        <w:tc>
          <w:tcPr>
            <w:tcW w:w="101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2</w:t>
            </w:r>
          </w:p>
        </w:tc>
        <w:tc>
          <w:tcPr>
            <w:tcW w:w="1286"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w:t>
            </w:r>
          </w:p>
        </w:tc>
        <w:tc>
          <w:tcPr>
            <w:tcW w:w="1114"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4</w:t>
            </w:r>
          </w:p>
        </w:tc>
        <w:tc>
          <w:tcPr>
            <w:tcW w:w="126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5</w:t>
            </w:r>
          </w:p>
        </w:tc>
        <w:tc>
          <w:tcPr>
            <w:tcW w:w="114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6</w:t>
            </w:r>
          </w:p>
        </w:tc>
        <w:tc>
          <w:tcPr>
            <w:tcW w:w="123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7</w:t>
            </w:r>
          </w:p>
        </w:tc>
      </w:tr>
    </w:tbl>
    <w:p w:rsidR="00E553C9" w:rsidRDefault="00E553C9">
      <w:pPr>
        <w:pStyle w:val="a4"/>
        <w:spacing w:line="360" w:lineRule="auto"/>
        <w:rPr>
          <w:lang w:val="ru-RU"/>
        </w:rPr>
      </w:pPr>
      <w:r>
        <w:rPr>
          <w:lang w:val="ru-RU"/>
        </w:rPr>
        <w:t>Аналогично выполняется таблица «анализ и структура дебиторской задолженности. При существенной дебиторской задолженности необходимо провести более детальный анализ в разрезе отдельных дебиторов</w:t>
      </w:r>
    </w:p>
    <w:p w:rsidR="00E553C9" w:rsidRDefault="00E553C9">
      <w:pPr>
        <w:spacing w:line="360" w:lineRule="auto"/>
        <w:ind w:firstLine="720"/>
        <w:jc w:val="right"/>
        <w:rPr>
          <w:sz w:val="28"/>
        </w:rPr>
      </w:pPr>
      <w:r>
        <w:rPr>
          <w:sz w:val="28"/>
        </w:rPr>
        <w:t>Таблица 6.3.2.5.2.</w:t>
      </w:r>
    </w:p>
    <w:p w:rsidR="00E553C9" w:rsidRDefault="00E553C9">
      <w:pPr>
        <w:pStyle w:val="a4"/>
        <w:spacing w:line="360" w:lineRule="auto"/>
        <w:jc w:val="center"/>
        <w:rPr>
          <w:lang w:val="ru-RU"/>
        </w:rPr>
      </w:pPr>
      <w:r>
        <w:rPr>
          <w:lang w:val="ru-RU"/>
        </w:rPr>
        <w:t>Анализ расчетов с отдельными дебиторами</w:t>
      </w:r>
    </w:p>
    <w:tbl>
      <w:tblPr>
        <w:tblW w:w="0" w:type="auto"/>
        <w:jc w:val="center"/>
        <w:tblLayout w:type="fixed"/>
        <w:tblCellMar>
          <w:left w:w="0" w:type="dxa"/>
          <w:right w:w="0" w:type="dxa"/>
        </w:tblCellMar>
        <w:tblLook w:val="0000" w:firstRow="0" w:lastRow="0" w:firstColumn="0" w:lastColumn="0" w:noHBand="0" w:noVBand="0"/>
      </w:tblPr>
      <w:tblGrid>
        <w:gridCol w:w="2142"/>
        <w:gridCol w:w="1842"/>
        <w:gridCol w:w="851"/>
        <w:gridCol w:w="850"/>
        <w:gridCol w:w="1134"/>
        <w:gridCol w:w="993"/>
        <w:gridCol w:w="1417"/>
      </w:tblGrid>
      <w:tr w:rsidR="00E553C9">
        <w:trPr>
          <w:cantSplit/>
          <w:trHeight w:val="255"/>
          <w:jc w:val="center"/>
        </w:trPr>
        <w:tc>
          <w:tcPr>
            <w:tcW w:w="2142" w:type="dxa"/>
            <w:vMerge w:val="restart"/>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Дебиторы</w:t>
            </w:r>
          </w:p>
        </w:tc>
        <w:tc>
          <w:tcPr>
            <w:tcW w:w="1842" w:type="dxa"/>
            <w:vMerge w:val="restart"/>
            <w:tcBorders>
              <w:top w:val="single" w:sz="4" w:space="0" w:color="auto"/>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В пределах срока, тыс.руб</w:t>
            </w:r>
          </w:p>
        </w:tc>
        <w:tc>
          <w:tcPr>
            <w:tcW w:w="5245" w:type="dxa"/>
            <w:gridSpan w:val="5"/>
            <w:tcBorders>
              <w:top w:val="single" w:sz="4" w:space="0" w:color="auto"/>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Дни просрочки задолженности</w:t>
            </w:r>
          </w:p>
        </w:tc>
      </w:tr>
      <w:tr w:rsidR="00E553C9">
        <w:trPr>
          <w:cantSplit/>
          <w:trHeight w:val="255"/>
          <w:jc w:val="center"/>
        </w:trPr>
        <w:tc>
          <w:tcPr>
            <w:tcW w:w="2142"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0-30</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31-60</w:t>
            </w: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61-90</w:t>
            </w: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91-120</w:t>
            </w: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свыше 120</w:t>
            </w:r>
          </w:p>
        </w:tc>
      </w:tr>
      <w:tr w:rsidR="00E553C9">
        <w:trPr>
          <w:cantSplit/>
          <w:trHeight w:val="255"/>
          <w:jc w:val="center"/>
        </w:trPr>
        <w:tc>
          <w:tcPr>
            <w:tcW w:w="2142"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rFonts w:eastAsia="Arial Unicode MS"/>
                <w:sz w:val="28"/>
              </w:rPr>
              <w:t>1</w:t>
            </w:r>
          </w:p>
        </w:tc>
        <w:tc>
          <w:tcPr>
            <w:tcW w:w="1842"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rFonts w:eastAsia="Arial Unicode MS"/>
                <w:sz w:val="28"/>
              </w:rPr>
              <w:t>2</w:t>
            </w:r>
          </w:p>
        </w:tc>
        <w:tc>
          <w:tcPr>
            <w:tcW w:w="851" w:type="dxa"/>
            <w:tcBorders>
              <w:top w:val="nil"/>
              <w:left w:val="nil"/>
              <w:bottom w:val="single" w:sz="4" w:space="0" w:color="auto"/>
              <w:right w:val="single" w:sz="4" w:space="0" w:color="auto"/>
            </w:tcBorders>
            <w:vAlign w:val="bottom"/>
          </w:tcPr>
          <w:p w:rsidR="00E553C9" w:rsidRDefault="00E553C9">
            <w:pPr>
              <w:jc w:val="center"/>
              <w:rPr>
                <w:sz w:val="28"/>
              </w:rPr>
            </w:pPr>
            <w:r>
              <w:rPr>
                <w:sz w:val="28"/>
              </w:rPr>
              <w:t>3</w:t>
            </w:r>
          </w:p>
        </w:tc>
        <w:tc>
          <w:tcPr>
            <w:tcW w:w="850" w:type="dxa"/>
            <w:tcBorders>
              <w:top w:val="nil"/>
              <w:left w:val="nil"/>
              <w:bottom w:val="single" w:sz="4" w:space="0" w:color="auto"/>
              <w:right w:val="single" w:sz="4" w:space="0" w:color="auto"/>
            </w:tcBorders>
            <w:vAlign w:val="bottom"/>
          </w:tcPr>
          <w:p w:rsidR="00E553C9" w:rsidRDefault="00E553C9">
            <w:pPr>
              <w:jc w:val="center"/>
              <w:rPr>
                <w:sz w:val="28"/>
              </w:rPr>
            </w:pPr>
            <w:r>
              <w:rPr>
                <w:sz w:val="28"/>
              </w:rPr>
              <w:t>4</w:t>
            </w:r>
          </w:p>
        </w:tc>
        <w:tc>
          <w:tcPr>
            <w:tcW w:w="1134" w:type="dxa"/>
            <w:tcBorders>
              <w:top w:val="nil"/>
              <w:left w:val="nil"/>
              <w:bottom w:val="single" w:sz="4" w:space="0" w:color="auto"/>
              <w:right w:val="single" w:sz="4" w:space="0" w:color="auto"/>
            </w:tcBorders>
            <w:vAlign w:val="bottom"/>
          </w:tcPr>
          <w:p w:rsidR="00E553C9" w:rsidRDefault="00E553C9">
            <w:pPr>
              <w:jc w:val="center"/>
              <w:rPr>
                <w:sz w:val="28"/>
              </w:rPr>
            </w:pPr>
            <w:r>
              <w:rPr>
                <w:sz w:val="28"/>
              </w:rPr>
              <w:t>5</w:t>
            </w:r>
          </w:p>
        </w:tc>
        <w:tc>
          <w:tcPr>
            <w:tcW w:w="993" w:type="dxa"/>
            <w:tcBorders>
              <w:top w:val="nil"/>
              <w:left w:val="nil"/>
              <w:bottom w:val="single" w:sz="4" w:space="0" w:color="auto"/>
              <w:right w:val="single" w:sz="4" w:space="0" w:color="auto"/>
            </w:tcBorders>
            <w:vAlign w:val="bottom"/>
          </w:tcPr>
          <w:p w:rsidR="00E553C9" w:rsidRDefault="00E553C9">
            <w:pPr>
              <w:jc w:val="center"/>
              <w:rPr>
                <w:sz w:val="28"/>
              </w:rPr>
            </w:pPr>
            <w:r>
              <w:rPr>
                <w:sz w:val="28"/>
              </w:rPr>
              <w:t>6</w:t>
            </w:r>
          </w:p>
        </w:tc>
        <w:tc>
          <w:tcPr>
            <w:tcW w:w="1417" w:type="dxa"/>
            <w:tcBorders>
              <w:top w:val="nil"/>
              <w:left w:val="nil"/>
              <w:bottom w:val="single" w:sz="4" w:space="0" w:color="auto"/>
              <w:right w:val="single" w:sz="4" w:space="0" w:color="auto"/>
            </w:tcBorders>
            <w:vAlign w:val="bottom"/>
          </w:tcPr>
          <w:p w:rsidR="00E553C9" w:rsidRDefault="00E553C9">
            <w:pPr>
              <w:jc w:val="center"/>
              <w:rPr>
                <w:sz w:val="28"/>
              </w:rPr>
            </w:pPr>
            <w:r>
              <w:rPr>
                <w:sz w:val="28"/>
              </w:rPr>
              <w:t>7</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Покупатели и заказчики, в т.ч.:</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99109</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2564</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45892</w:t>
            </w: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2140</w:t>
            </w: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56987</w:t>
            </w: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79284</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ООО "Ква-ква"</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32517</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2564</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ЗАО "Ку-ку"</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45892</w:t>
            </w: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78963</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ОАО "Рэкс"</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56987</w:t>
            </w: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Прочие</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66592</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2140</w:t>
            </w: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321</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Подотчетные лица, в т.ч.:</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7000</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9000</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4000</w:t>
            </w: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Иванов М.П.</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2000</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3000</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Сиродов М.И.</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4000</w:t>
            </w: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Прочие</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5000</w:t>
            </w: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6000</w:t>
            </w: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По претензиям, в т.ч.:</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3250</w:t>
            </w: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5200</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в т.ч.</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t>ОАО "Вася"</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5200</w:t>
            </w:r>
          </w:p>
        </w:tc>
      </w:tr>
      <w:tr w:rsidR="00E553C9">
        <w:trPr>
          <w:trHeight w:val="255"/>
          <w:jc w:val="center"/>
        </w:trPr>
        <w:tc>
          <w:tcPr>
            <w:tcW w:w="2142" w:type="dxa"/>
            <w:tcBorders>
              <w:top w:val="nil"/>
              <w:left w:val="single" w:sz="4" w:space="0" w:color="auto"/>
              <w:bottom w:val="single" w:sz="4" w:space="0" w:color="auto"/>
              <w:right w:val="single" w:sz="4" w:space="0" w:color="auto"/>
            </w:tcBorders>
            <w:vAlign w:val="bottom"/>
          </w:tcPr>
          <w:p w:rsidR="00E553C9" w:rsidRDefault="00E553C9">
            <w:pPr>
              <w:jc w:val="center"/>
              <w:rPr>
                <w:rFonts w:eastAsia="Arial Unicode MS"/>
                <w:sz w:val="28"/>
              </w:rPr>
            </w:pPr>
            <w:r>
              <w:rPr>
                <w:sz w:val="28"/>
              </w:rPr>
              <w:lastRenderedPageBreak/>
              <w:t>ЗАО "Лена"</w:t>
            </w:r>
          </w:p>
        </w:tc>
        <w:tc>
          <w:tcPr>
            <w:tcW w:w="1842"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1"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850"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1134"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c>
          <w:tcPr>
            <w:tcW w:w="993"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r>
              <w:rPr>
                <w:sz w:val="28"/>
              </w:rPr>
              <w:t>3250</w:t>
            </w:r>
          </w:p>
        </w:tc>
        <w:tc>
          <w:tcPr>
            <w:tcW w:w="1417" w:type="dxa"/>
            <w:tcBorders>
              <w:top w:val="nil"/>
              <w:left w:val="nil"/>
              <w:bottom w:val="single" w:sz="4" w:space="0" w:color="auto"/>
              <w:right w:val="single" w:sz="4" w:space="0" w:color="auto"/>
            </w:tcBorders>
            <w:vAlign w:val="bottom"/>
          </w:tcPr>
          <w:p w:rsidR="00E553C9" w:rsidRDefault="00E553C9">
            <w:pPr>
              <w:jc w:val="center"/>
              <w:rPr>
                <w:rFonts w:eastAsia="Arial Unicode MS"/>
                <w:sz w:val="28"/>
              </w:rPr>
            </w:pPr>
          </w:p>
        </w:tc>
      </w:tr>
    </w:tbl>
    <w:p w:rsidR="00E553C9" w:rsidRDefault="00E553C9">
      <w:pPr>
        <w:spacing w:line="360" w:lineRule="auto"/>
        <w:jc w:val="both"/>
        <w:rPr>
          <w:sz w:val="28"/>
        </w:rPr>
      </w:pPr>
      <w:r>
        <w:rPr>
          <w:sz w:val="28"/>
        </w:rPr>
        <w:tab/>
        <w:t>Если не предприятии существует необходимость пополнения оборотного капитала путем кредитования или планируется взять кредит на развитие материальной базы, то необходимо оценить стабильность финансового состояния и возможность получения кредита, например:</w:t>
      </w:r>
    </w:p>
    <w:p w:rsidR="00E553C9" w:rsidRDefault="00E553C9">
      <w:pPr>
        <w:spacing w:line="360" w:lineRule="auto"/>
        <w:ind w:firstLine="720"/>
        <w:jc w:val="right"/>
        <w:rPr>
          <w:sz w:val="28"/>
        </w:rPr>
      </w:pPr>
      <w:r>
        <w:rPr>
          <w:sz w:val="28"/>
        </w:rPr>
        <w:t>Таблица 6.3.2.5.3.</w:t>
      </w:r>
    </w:p>
    <w:p w:rsidR="00E553C9" w:rsidRDefault="00E553C9">
      <w:pPr>
        <w:pStyle w:val="a4"/>
        <w:spacing w:line="360" w:lineRule="auto"/>
        <w:jc w:val="center"/>
        <w:rPr>
          <w:lang w:val="ru-RU"/>
        </w:rPr>
      </w:pPr>
      <w:r>
        <w:rPr>
          <w:lang w:val="ru-RU"/>
        </w:rPr>
        <w:t>Анализ динамики показателей ликвидности</w:t>
      </w:r>
    </w:p>
    <w:tbl>
      <w:tblPr>
        <w:tblW w:w="0" w:type="auto"/>
        <w:tblInd w:w="-55" w:type="dxa"/>
        <w:tblLayout w:type="fixed"/>
        <w:tblCellMar>
          <w:left w:w="0" w:type="dxa"/>
          <w:right w:w="0" w:type="dxa"/>
        </w:tblCellMar>
        <w:tblLook w:val="0000" w:firstRow="0" w:lastRow="0" w:firstColumn="0" w:lastColumn="0" w:noHBand="0" w:noVBand="0"/>
      </w:tblPr>
      <w:tblGrid>
        <w:gridCol w:w="2460"/>
        <w:gridCol w:w="1413"/>
        <w:gridCol w:w="1407"/>
        <w:gridCol w:w="1271"/>
        <w:gridCol w:w="1407"/>
        <w:gridCol w:w="1413"/>
      </w:tblGrid>
      <w:tr w:rsidR="00E553C9">
        <w:trPr>
          <w:cantSplit/>
          <w:trHeight w:val="255"/>
        </w:trPr>
        <w:tc>
          <w:tcPr>
            <w:tcW w:w="2460" w:type="dxa"/>
            <w:vMerge w:val="restart"/>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Показатель</w:t>
            </w:r>
          </w:p>
        </w:tc>
        <w:tc>
          <w:tcPr>
            <w:tcW w:w="2820" w:type="dxa"/>
            <w:gridSpan w:val="2"/>
            <w:tcBorders>
              <w:top w:val="single" w:sz="4" w:space="0" w:color="auto"/>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На начало года</w:t>
            </w:r>
          </w:p>
        </w:tc>
        <w:tc>
          <w:tcPr>
            <w:tcW w:w="2678" w:type="dxa"/>
            <w:gridSpan w:val="2"/>
            <w:tcBorders>
              <w:top w:val="single" w:sz="4" w:space="0" w:color="auto"/>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На конец года</w:t>
            </w:r>
          </w:p>
        </w:tc>
        <w:tc>
          <w:tcPr>
            <w:tcW w:w="1413" w:type="dxa"/>
            <w:vMerge w:val="restart"/>
            <w:tcBorders>
              <w:top w:val="single" w:sz="4" w:space="0" w:color="auto"/>
              <w:left w:val="nil"/>
              <w:right w:val="single" w:sz="4" w:space="0" w:color="auto"/>
            </w:tcBorders>
            <w:vAlign w:val="center"/>
          </w:tcPr>
          <w:p w:rsidR="00E553C9" w:rsidRDefault="00E553C9">
            <w:pPr>
              <w:jc w:val="center"/>
              <w:rPr>
                <w:rFonts w:eastAsia="Arial Unicode MS"/>
                <w:sz w:val="28"/>
              </w:rPr>
            </w:pPr>
            <w:r>
              <w:rPr>
                <w:sz w:val="28"/>
              </w:rPr>
              <w:t>Изменение</w:t>
            </w:r>
          </w:p>
          <w:p w:rsidR="00E553C9" w:rsidRDefault="00E553C9">
            <w:pPr>
              <w:jc w:val="center"/>
              <w:rPr>
                <w:rFonts w:eastAsia="Arial Unicode MS"/>
                <w:sz w:val="28"/>
              </w:rPr>
            </w:pPr>
          </w:p>
        </w:tc>
      </w:tr>
      <w:tr w:rsidR="00E553C9">
        <w:trPr>
          <w:cantSplit/>
          <w:trHeight w:val="390"/>
        </w:trPr>
        <w:tc>
          <w:tcPr>
            <w:tcW w:w="2460"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расчет</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тыс. руб.</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расчет</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rFonts w:eastAsia="Arial Unicode MS"/>
                <w:sz w:val="28"/>
              </w:rPr>
              <w:t>тыс. руб.</w:t>
            </w:r>
          </w:p>
        </w:tc>
        <w:tc>
          <w:tcPr>
            <w:tcW w:w="1413" w:type="dxa"/>
            <w:vMerge/>
            <w:tcBorders>
              <w:left w:val="nil"/>
              <w:bottom w:val="single" w:sz="4" w:space="0" w:color="auto"/>
              <w:right w:val="single" w:sz="4" w:space="0" w:color="auto"/>
            </w:tcBorders>
            <w:vAlign w:val="center"/>
          </w:tcPr>
          <w:p w:rsidR="00E553C9" w:rsidRDefault="00E553C9">
            <w:pPr>
              <w:jc w:val="center"/>
              <w:rPr>
                <w:rFonts w:eastAsia="Arial Unicode MS"/>
                <w:sz w:val="28"/>
              </w:rPr>
            </w:pPr>
          </w:p>
        </w:tc>
      </w:tr>
      <w:tr w:rsidR="00E553C9">
        <w:trPr>
          <w:cantSplit/>
          <w:trHeight w:val="314"/>
        </w:trPr>
        <w:tc>
          <w:tcPr>
            <w:tcW w:w="2460" w:type="dxa"/>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rFonts w:eastAsia="Arial Unicode MS"/>
                <w:sz w:val="28"/>
              </w:rPr>
              <w:t>1</w:t>
            </w:r>
          </w:p>
        </w:tc>
        <w:tc>
          <w:tcPr>
            <w:tcW w:w="1413" w:type="dxa"/>
            <w:tcBorders>
              <w:top w:val="nil"/>
              <w:left w:val="nil"/>
              <w:bottom w:val="single" w:sz="4" w:space="0" w:color="auto"/>
              <w:right w:val="single" w:sz="4" w:space="0" w:color="auto"/>
            </w:tcBorders>
            <w:vAlign w:val="center"/>
          </w:tcPr>
          <w:p w:rsidR="00E553C9" w:rsidRDefault="00E553C9">
            <w:pPr>
              <w:jc w:val="center"/>
              <w:rPr>
                <w:sz w:val="28"/>
              </w:rPr>
            </w:pPr>
            <w:r>
              <w:rPr>
                <w:sz w:val="28"/>
              </w:rPr>
              <w:t>2</w:t>
            </w:r>
          </w:p>
        </w:tc>
        <w:tc>
          <w:tcPr>
            <w:tcW w:w="1407" w:type="dxa"/>
            <w:tcBorders>
              <w:top w:val="nil"/>
              <w:left w:val="nil"/>
              <w:bottom w:val="single" w:sz="4" w:space="0" w:color="auto"/>
              <w:right w:val="single" w:sz="4" w:space="0" w:color="auto"/>
            </w:tcBorders>
            <w:vAlign w:val="center"/>
          </w:tcPr>
          <w:p w:rsidR="00E553C9" w:rsidRDefault="00E553C9">
            <w:pPr>
              <w:jc w:val="center"/>
              <w:rPr>
                <w:sz w:val="28"/>
              </w:rPr>
            </w:pPr>
            <w:r>
              <w:rPr>
                <w:sz w:val="28"/>
              </w:rPr>
              <w:t>3</w:t>
            </w:r>
          </w:p>
        </w:tc>
        <w:tc>
          <w:tcPr>
            <w:tcW w:w="1271" w:type="dxa"/>
            <w:tcBorders>
              <w:top w:val="nil"/>
              <w:left w:val="nil"/>
              <w:bottom w:val="single" w:sz="4" w:space="0" w:color="auto"/>
              <w:right w:val="single" w:sz="4" w:space="0" w:color="auto"/>
            </w:tcBorders>
            <w:vAlign w:val="center"/>
          </w:tcPr>
          <w:p w:rsidR="00E553C9" w:rsidRDefault="00E553C9">
            <w:pPr>
              <w:jc w:val="center"/>
              <w:rPr>
                <w:sz w:val="28"/>
              </w:rPr>
            </w:pPr>
            <w:r>
              <w:rPr>
                <w:sz w:val="28"/>
              </w:rPr>
              <w:t>4</w:t>
            </w:r>
          </w:p>
        </w:tc>
        <w:tc>
          <w:tcPr>
            <w:tcW w:w="1407" w:type="dxa"/>
            <w:tcBorders>
              <w:top w:val="nil"/>
              <w:left w:val="nil"/>
              <w:bottom w:val="single" w:sz="4" w:space="0" w:color="auto"/>
              <w:right w:val="single" w:sz="4" w:space="0" w:color="auto"/>
            </w:tcBorders>
            <w:vAlign w:val="center"/>
          </w:tcPr>
          <w:p w:rsidR="00E553C9" w:rsidRDefault="00E553C9">
            <w:pPr>
              <w:jc w:val="center"/>
              <w:rPr>
                <w:sz w:val="28"/>
              </w:rPr>
            </w:pPr>
            <w:r>
              <w:rPr>
                <w:sz w:val="28"/>
              </w:rPr>
              <w:t>5</w:t>
            </w:r>
          </w:p>
        </w:tc>
        <w:tc>
          <w:tcPr>
            <w:tcW w:w="1413" w:type="dxa"/>
            <w:tcBorders>
              <w:left w:val="nil"/>
              <w:bottom w:val="single" w:sz="4" w:space="0" w:color="auto"/>
              <w:right w:val="single" w:sz="4" w:space="0" w:color="auto"/>
            </w:tcBorders>
            <w:vAlign w:val="center"/>
          </w:tcPr>
          <w:p w:rsidR="00E553C9" w:rsidRDefault="00E553C9">
            <w:pPr>
              <w:jc w:val="center"/>
              <w:rPr>
                <w:rFonts w:eastAsia="Arial Unicode MS"/>
                <w:sz w:val="28"/>
              </w:rPr>
            </w:pPr>
            <w:r>
              <w:rPr>
                <w:rFonts w:eastAsia="Arial Unicode MS"/>
                <w:sz w:val="28"/>
              </w:rPr>
              <w:t>6</w:t>
            </w:r>
          </w:p>
        </w:tc>
      </w:tr>
      <w:tr w:rsidR="00E553C9">
        <w:trPr>
          <w:trHeight w:val="255"/>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Текущие активы</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1556941</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3302929</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1745988</w:t>
            </w:r>
          </w:p>
        </w:tc>
      </w:tr>
      <w:tr w:rsidR="00E553C9">
        <w:trPr>
          <w:trHeight w:val="510"/>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в т.ч. расходы будущих периодов</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1202885</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1002775</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-200110</w:t>
            </w:r>
          </w:p>
        </w:tc>
      </w:tr>
      <w:tr w:rsidR="00E553C9">
        <w:trPr>
          <w:trHeight w:val="765"/>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Текущие активы - расходы будущих периодов</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1556941-1202885=</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354056</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3302929-1002775=</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2300154</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1946098</w:t>
            </w:r>
          </w:p>
        </w:tc>
      </w:tr>
      <w:tr w:rsidR="00E553C9">
        <w:trPr>
          <w:trHeight w:val="255"/>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Текущие пассивы</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35202</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1561482</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1526280</w:t>
            </w:r>
          </w:p>
        </w:tc>
      </w:tr>
      <w:tr w:rsidR="00E553C9">
        <w:trPr>
          <w:trHeight w:val="510"/>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Чистый оборотный капитал</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1556941-35202=</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1521739</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3302626-1561482=</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1741447</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219708</w:t>
            </w:r>
          </w:p>
        </w:tc>
      </w:tr>
      <w:tr w:rsidR="00E553C9">
        <w:trPr>
          <w:trHeight w:val="461"/>
        </w:trPr>
        <w:tc>
          <w:tcPr>
            <w:tcW w:w="2460" w:type="dxa"/>
            <w:tcBorders>
              <w:top w:val="nil"/>
              <w:left w:val="single" w:sz="4" w:space="0" w:color="auto"/>
              <w:bottom w:val="single" w:sz="4" w:space="0" w:color="auto"/>
              <w:right w:val="single" w:sz="4" w:space="0" w:color="auto"/>
            </w:tcBorders>
            <w:vAlign w:val="center"/>
          </w:tcPr>
          <w:p w:rsidR="00E553C9" w:rsidRDefault="00E553C9">
            <w:pPr>
              <w:jc w:val="center"/>
              <w:rPr>
                <w:rFonts w:eastAsia="Arial Unicode MS"/>
                <w:sz w:val="28"/>
              </w:rPr>
            </w:pPr>
            <w:r>
              <w:rPr>
                <w:sz w:val="28"/>
              </w:rPr>
              <w:t>Коэффициент текущей ликвидности</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354056/ 35202=</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10,06</w:t>
            </w:r>
          </w:p>
        </w:tc>
        <w:tc>
          <w:tcPr>
            <w:tcW w:w="1271"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2300154/ 1561482=</w:t>
            </w:r>
          </w:p>
        </w:tc>
        <w:tc>
          <w:tcPr>
            <w:tcW w:w="1407"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1,47</w:t>
            </w:r>
          </w:p>
        </w:tc>
        <w:tc>
          <w:tcPr>
            <w:tcW w:w="1413" w:type="dxa"/>
            <w:tcBorders>
              <w:top w:val="nil"/>
              <w:left w:val="nil"/>
              <w:bottom w:val="single" w:sz="4" w:space="0" w:color="auto"/>
              <w:right w:val="single" w:sz="4" w:space="0" w:color="auto"/>
            </w:tcBorders>
            <w:vAlign w:val="center"/>
          </w:tcPr>
          <w:p w:rsidR="00E553C9" w:rsidRDefault="00E553C9">
            <w:pPr>
              <w:jc w:val="center"/>
              <w:rPr>
                <w:rFonts w:eastAsia="Arial Unicode MS"/>
                <w:sz w:val="28"/>
              </w:rPr>
            </w:pPr>
            <w:r>
              <w:rPr>
                <w:sz w:val="28"/>
              </w:rPr>
              <w:t>-8,58</w:t>
            </w:r>
          </w:p>
        </w:tc>
      </w:tr>
    </w:tbl>
    <w:p w:rsidR="00E553C9" w:rsidRDefault="00E553C9">
      <w:pPr>
        <w:pStyle w:val="a4"/>
        <w:spacing w:line="360" w:lineRule="auto"/>
        <w:jc w:val="center"/>
        <w:rPr>
          <w:lang w:val="ru-RU"/>
        </w:rPr>
      </w:pPr>
    </w:p>
    <w:p w:rsidR="00E553C9" w:rsidRDefault="00E553C9">
      <w:pPr>
        <w:pStyle w:val="4"/>
        <w:rPr>
          <w:b w:val="0"/>
          <w:bCs w:val="0"/>
          <w:sz w:val="28"/>
          <w:u w:val="single"/>
        </w:rPr>
      </w:pPr>
      <w:r>
        <w:rPr>
          <w:b w:val="0"/>
          <w:bCs w:val="0"/>
          <w:sz w:val="28"/>
          <w:u w:val="single"/>
        </w:rPr>
        <w:t>6.3.2.6. Анализ структуры  управления производством</w:t>
      </w:r>
    </w:p>
    <w:p w:rsidR="00E553C9" w:rsidRDefault="00E553C9">
      <w:pPr>
        <w:pStyle w:val="a4"/>
        <w:spacing w:line="360" w:lineRule="auto"/>
        <w:rPr>
          <w:lang w:val="ru-RU"/>
        </w:rPr>
      </w:pPr>
      <w:r>
        <w:rPr>
          <w:lang w:val="ru-RU"/>
        </w:rPr>
        <w:t xml:space="preserve">Данный раздел является </w:t>
      </w:r>
      <w:r>
        <w:rPr>
          <w:u w:val="single"/>
          <w:lang w:val="ru-RU"/>
        </w:rPr>
        <w:t>обязательным</w:t>
      </w:r>
      <w:r>
        <w:rPr>
          <w:lang w:val="ru-RU"/>
        </w:rPr>
        <w:t xml:space="preserve"> как для тех, кто анализирует деятельность предприятия в целом, так и для тех, кто рассматривает отдельное производственное подразделение.</w:t>
      </w:r>
    </w:p>
    <w:p w:rsidR="00E553C9" w:rsidRDefault="00E553C9">
      <w:pPr>
        <w:pStyle w:val="a4"/>
        <w:spacing w:line="360" w:lineRule="auto"/>
        <w:rPr>
          <w:lang w:val="ru-RU"/>
        </w:rPr>
      </w:pPr>
      <w:r>
        <w:rPr>
          <w:lang w:val="ru-RU"/>
        </w:rPr>
        <w:t xml:space="preserve"> Организация работы и людей во многом влияет на поведение работников. Анализ структурных и поведенческих взаимосвязей помогает установить цели организации и определить возможность достижения этих целей.</w:t>
      </w:r>
    </w:p>
    <w:p w:rsidR="00E553C9" w:rsidRDefault="00E553C9">
      <w:pPr>
        <w:pStyle w:val="a4"/>
        <w:spacing w:line="360" w:lineRule="auto"/>
        <w:rPr>
          <w:lang w:val="ru-RU"/>
        </w:rPr>
      </w:pPr>
      <w:r>
        <w:rPr>
          <w:lang w:val="ru-RU"/>
        </w:rPr>
        <w:t>С позиции удобства анализа, проектирования и управления в составе структуры предприятия выделяют организационную и производственную структуры.</w:t>
      </w:r>
    </w:p>
    <w:p w:rsidR="00E553C9" w:rsidRDefault="00E553C9">
      <w:pPr>
        <w:spacing w:line="360" w:lineRule="auto"/>
        <w:ind w:firstLine="720"/>
        <w:jc w:val="both"/>
        <w:rPr>
          <w:sz w:val="28"/>
        </w:rPr>
      </w:pPr>
      <w:r>
        <w:rPr>
          <w:sz w:val="28"/>
          <w:u w:val="single"/>
        </w:rPr>
        <w:t>Производственная структура предприятия</w:t>
      </w:r>
      <w:r>
        <w:rPr>
          <w:sz w:val="28"/>
        </w:rPr>
        <w:t xml:space="preserve"> – состав входящих в него производственных единиц (цеха, участки), вспомогательных и обслуживающих производств (хозяйства, службы), а также формы их взаимосвязей в </w:t>
      </w:r>
      <w:r>
        <w:rPr>
          <w:sz w:val="28"/>
        </w:rPr>
        <w:lastRenderedPageBreak/>
        <w:t>процессе производства продукции. Она оказывает существенное влияние на технико-экономические показатели производства (производительность труда, величину издержек производства, эффективность эксплуатации производственных ресурсов и оборудования), на структуру управления предприятием и цехом, организацию оперативного и бухгалтерского учета.</w:t>
      </w:r>
    </w:p>
    <w:p w:rsidR="00E553C9" w:rsidRDefault="00E553C9">
      <w:pPr>
        <w:pStyle w:val="a4"/>
        <w:spacing w:line="360" w:lineRule="auto"/>
        <w:rPr>
          <w:lang w:val="ru-RU"/>
        </w:rPr>
      </w:pPr>
      <w:r>
        <w:rPr>
          <w:lang w:val="ru-RU"/>
        </w:rPr>
        <w:t xml:space="preserve">Производственная структура предприятия формируется с учетом многих факторов. К главнейшим из них относятся: </w:t>
      </w:r>
    </w:p>
    <w:p w:rsidR="00E553C9" w:rsidRDefault="00E553C9">
      <w:pPr>
        <w:pStyle w:val="a4"/>
        <w:numPr>
          <w:ilvl w:val="0"/>
          <w:numId w:val="12"/>
        </w:numPr>
        <w:spacing w:line="360" w:lineRule="auto"/>
        <w:rPr>
          <w:lang w:val="ru-RU"/>
        </w:rPr>
      </w:pPr>
      <w:r>
        <w:rPr>
          <w:lang w:val="ru-RU"/>
        </w:rPr>
        <w:t xml:space="preserve">размер организации, численность занятых работников; </w:t>
      </w:r>
    </w:p>
    <w:p w:rsidR="00E553C9" w:rsidRDefault="00E553C9">
      <w:pPr>
        <w:pStyle w:val="a4"/>
        <w:numPr>
          <w:ilvl w:val="0"/>
          <w:numId w:val="12"/>
        </w:numPr>
        <w:spacing w:line="360" w:lineRule="auto"/>
        <w:rPr>
          <w:lang w:val="ru-RU"/>
        </w:rPr>
      </w:pPr>
      <w:r>
        <w:rPr>
          <w:lang w:val="ru-RU"/>
        </w:rPr>
        <w:t xml:space="preserve">отраслевая принадлежность предприятия (производственный, коммерческий или финансовый бизнес); </w:t>
      </w:r>
    </w:p>
    <w:p w:rsidR="00E553C9" w:rsidRDefault="00E553C9">
      <w:pPr>
        <w:pStyle w:val="a4"/>
        <w:numPr>
          <w:ilvl w:val="0"/>
          <w:numId w:val="12"/>
        </w:numPr>
        <w:spacing w:line="360" w:lineRule="auto"/>
        <w:rPr>
          <w:lang w:val="ru-RU"/>
        </w:rPr>
      </w:pPr>
      <w:r>
        <w:rPr>
          <w:lang w:val="ru-RU"/>
        </w:rPr>
        <w:t xml:space="preserve">масштаб производства изготовляемой продукции (массовый, серийный, единичный) и степень ее постоянства; </w:t>
      </w:r>
    </w:p>
    <w:p w:rsidR="00E553C9" w:rsidRDefault="00E553C9">
      <w:pPr>
        <w:pStyle w:val="a4"/>
        <w:numPr>
          <w:ilvl w:val="0"/>
          <w:numId w:val="12"/>
        </w:numPr>
        <w:spacing w:line="360" w:lineRule="auto"/>
        <w:rPr>
          <w:lang w:val="ru-RU"/>
        </w:rPr>
      </w:pPr>
      <w:r>
        <w:rPr>
          <w:lang w:val="ru-RU"/>
        </w:rPr>
        <w:t xml:space="preserve">характер производимой продукции (номенклатура выпускаемой продукции, используемые материалы и полуфабрикаты, а также способы их получения, конструктивные особенности продукции, трудоемкость ее изготовления и применяемая технология, уровень механизации труда, требования к квалификации кадров); </w:t>
      </w:r>
    </w:p>
    <w:p w:rsidR="00E553C9" w:rsidRDefault="00E553C9">
      <w:pPr>
        <w:pStyle w:val="a4"/>
        <w:numPr>
          <w:ilvl w:val="0"/>
          <w:numId w:val="12"/>
        </w:numPr>
        <w:spacing w:line="360" w:lineRule="auto"/>
        <w:rPr>
          <w:lang w:val="ru-RU"/>
        </w:rPr>
      </w:pPr>
      <w:r>
        <w:rPr>
          <w:lang w:val="ru-RU"/>
        </w:rPr>
        <w:t>уровень специализации предприятия и его кооперирования с другими предприятиями;</w:t>
      </w:r>
    </w:p>
    <w:p w:rsidR="00E553C9" w:rsidRDefault="00E553C9">
      <w:pPr>
        <w:pStyle w:val="a4"/>
        <w:numPr>
          <w:ilvl w:val="0"/>
          <w:numId w:val="12"/>
        </w:numPr>
        <w:spacing w:line="360" w:lineRule="auto"/>
        <w:rPr>
          <w:lang w:val="ru-RU"/>
        </w:rPr>
      </w:pPr>
      <w:r>
        <w:rPr>
          <w:lang w:val="ru-RU"/>
        </w:rPr>
        <w:t>состав оборудования и технологической оснастки (универсальное, специальное, нестандартное оборудование, конвейерные или автоматические линии);</w:t>
      </w:r>
    </w:p>
    <w:p w:rsidR="00E553C9" w:rsidRDefault="00E553C9">
      <w:pPr>
        <w:pStyle w:val="a4"/>
        <w:numPr>
          <w:ilvl w:val="0"/>
          <w:numId w:val="12"/>
        </w:numPr>
        <w:spacing w:line="360" w:lineRule="auto"/>
        <w:rPr>
          <w:lang w:val="ru-RU"/>
        </w:rPr>
      </w:pPr>
      <w:r>
        <w:rPr>
          <w:lang w:val="ru-RU"/>
        </w:rPr>
        <w:t>централизованная или децентрализованная организация обслуживания оборудования, текущего ремонта оборудования и технологической оснастки;</w:t>
      </w:r>
    </w:p>
    <w:p w:rsidR="00E553C9" w:rsidRDefault="00E553C9">
      <w:pPr>
        <w:pStyle w:val="a4"/>
        <w:numPr>
          <w:ilvl w:val="0"/>
          <w:numId w:val="12"/>
        </w:numPr>
        <w:spacing w:line="360" w:lineRule="auto"/>
        <w:rPr>
          <w:lang w:val="ru-RU"/>
        </w:rPr>
      </w:pPr>
      <w:r>
        <w:rPr>
          <w:lang w:val="ru-RU"/>
        </w:rPr>
        <w:t>способность производства оперативно перестраиваться на выпуск новой продукции;</w:t>
      </w:r>
    </w:p>
    <w:p w:rsidR="00E553C9" w:rsidRDefault="00E553C9">
      <w:pPr>
        <w:pStyle w:val="a4"/>
        <w:numPr>
          <w:ilvl w:val="0"/>
          <w:numId w:val="12"/>
        </w:numPr>
        <w:spacing w:line="360" w:lineRule="auto"/>
        <w:rPr>
          <w:lang w:val="ru-RU"/>
        </w:rPr>
      </w:pPr>
      <w:r>
        <w:rPr>
          <w:lang w:val="ru-RU"/>
        </w:rPr>
        <w:t>характер производственного процесса в основных, вспомогательных, побочных и подсобных подразделениях.</w:t>
      </w:r>
    </w:p>
    <w:p w:rsidR="00E553C9" w:rsidRDefault="00E553C9">
      <w:pPr>
        <w:pStyle w:val="a3"/>
        <w:spacing w:line="360" w:lineRule="auto"/>
        <w:ind w:firstLine="720"/>
        <w:rPr>
          <w:i/>
          <w:iCs/>
        </w:rPr>
      </w:pPr>
      <w:r>
        <w:t>Производственная структура предприятий различных отраслей имеет свои особенности, вытекающие из характера основного производства.  В за</w:t>
      </w:r>
      <w:r>
        <w:lastRenderedPageBreak/>
        <w:t xml:space="preserve">висимости от функционального назначения производственных подразделений, их величины и территориального расположения строится внутрипроизводственная система управления. К принципиальным характеристикам производственной структуры, подлежащих рассмотрению относятся </w:t>
      </w:r>
      <w:r>
        <w:rPr>
          <w:i/>
        </w:rPr>
        <w:t>состав цехов, участков и обслуживающих подразделений</w:t>
      </w:r>
      <w:r>
        <w:t xml:space="preserve"> </w:t>
      </w:r>
      <w:r>
        <w:rPr>
          <w:i/>
        </w:rPr>
        <w:t>предприятия; их производственная мощность</w:t>
      </w:r>
      <w:r>
        <w:t xml:space="preserve"> (объем продукции в натуральном или стоимостном выражении, который может быть изготовлен за определенный период); </w:t>
      </w:r>
      <w:r>
        <w:rPr>
          <w:i/>
        </w:rPr>
        <w:t xml:space="preserve">уровень соответствия применяемой технологии производственной мощности </w:t>
      </w:r>
      <w:r>
        <w:t>(методом экспертных оценок);</w:t>
      </w:r>
      <w:r>
        <w:rPr>
          <w:i/>
        </w:rPr>
        <w:t xml:space="preserve"> объем реализации продукции</w:t>
      </w:r>
      <w:r>
        <w:t xml:space="preserve"> (в натуральном и стоимостном выражении за период); </w:t>
      </w:r>
      <w:r>
        <w:rPr>
          <w:i/>
        </w:rPr>
        <w:t>ассортимент вырабатываемой продукции</w:t>
      </w:r>
      <w:r>
        <w:t xml:space="preserve"> </w:t>
      </w:r>
      <w:r>
        <w:rPr>
          <w:i/>
        </w:rPr>
        <w:t>(оказываемых услуг),</w:t>
      </w:r>
      <w:r>
        <w:t xml:space="preserve"> </w:t>
      </w:r>
      <w:r>
        <w:rPr>
          <w:i/>
        </w:rPr>
        <w:t xml:space="preserve">удельный вес их видов в общем объеме реализации; трудоемкость основных видов производственных работ и квалификационный состав работников по категориям </w:t>
      </w:r>
      <w:r>
        <w:t>(основные, вспомогательные, обслуживающие рабочие);</w:t>
      </w:r>
      <w:r>
        <w:rPr>
          <w:i/>
        </w:rPr>
        <w:t xml:space="preserve"> распределение задач, работ и ответственности между конкретными исполнителями; </w:t>
      </w:r>
      <w:r>
        <w:rPr>
          <w:i/>
          <w:iCs/>
        </w:rPr>
        <w:t xml:space="preserve">показатели эффективности производственной структуры. </w:t>
      </w:r>
    </w:p>
    <w:p w:rsidR="00E553C9" w:rsidRDefault="00E553C9">
      <w:pPr>
        <w:pStyle w:val="a3"/>
        <w:spacing w:line="360" w:lineRule="auto"/>
        <w:ind w:firstLine="720"/>
      </w:pPr>
      <w:r>
        <w:t xml:space="preserve">Следует также рассмотреть </w:t>
      </w:r>
      <w:r>
        <w:rPr>
          <w:i/>
        </w:rPr>
        <w:t>состав основных подразделений</w:t>
      </w:r>
      <w:r>
        <w:t xml:space="preserve"> (отделы, управления, бюро, сектора, лаборатории), на которые организационно разделяются подсистемы (блоки), </w:t>
      </w:r>
      <w:r>
        <w:rPr>
          <w:i/>
        </w:rPr>
        <w:t>и связи между ними</w:t>
      </w:r>
      <w:r>
        <w:t>. При этом сами подразделения могут иметь свою внутреннюю структуру.</w:t>
      </w:r>
    </w:p>
    <w:p w:rsidR="00E553C9" w:rsidRDefault="00E553C9">
      <w:pPr>
        <w:pStyle w:val="a4"/>
        <w:spacing w:line="360" w:lineRule="auto"/>
        <w:rPr>
          <w:lang w:val="ru-RU"/>
        </w:rPr>
      </w:pPr>
      <w:r>
        <w:rPr>
          <w:u w:val="single"/>
          <w:lang w:val="ru-RU"/>
        </w:rPr>
        <w:t>Организационная структура управления</w:t>
      </w:r>
      <w:r>
        <w:rPr>
          <w:lang w:val="ru-RU"/>
        </w:rPr>
        <w:t xml:space="preserve"> – характеризует состав органов управления и их функциональное предназначение в обеспечении эффективности хозяйственной деятельности предприятия. В процессе анализа организационной структуры управления следует рассмотреть основные элементы этой структуры. </w:t>
      </w:r>
    </w:p>
    <w:p w:rsidR="00E553C9" w:rsidRDefault="00E553C9">
      <w:pPr>
        <w:pStyle w:val="a4"/>
        <w:spacing w:line="360" w:lineRule="auto"/>
        <w:rPr>
          <w:lang w:val="ru-RU"/>
        </w:rPr>
      </w:pPr>
      <w:r>
        <w:rPr>
          <w:lang w:val="ru-RU"/>
        </w:rPr>
        <w:t xml:space="preserve">Для наглядности следует привести графическое изображение структуры рассматриваемого предприятия. Это позволит установить какой тип организационной структуры сложился на предприятии. При выполнении графического изображения следует избегать следующих наиболее часто встречающихся ошибок: </w:t>
      </w:r>
    </w:p>
    <w:p w:rsidR="00E553C9" w:rsidRDefault="00E553C9" w:rsidP="00E553C9">
      <w:pPr>
        <w:pStyle w:val="a4"/>
        <w:numPr>
          <w:ilvl w:val="1"/>
          <w:numId w:val="23"/>
        </w:numPr>
        <w:tabs>
          <w:tab w:val="clear" w:pos="1440"/>
          <w:tab w:val="num" w:pos="0"/>
          <w:tab w:val="left" w:pos="709"/>
        </w:tabs>
        <w:spacing w:line="360" w:lineRule="auto"/>
        <w:ind w:left="0" w:hanging="22"/>
        <w:rPr>
          <w:lang w:val="ru-RU"/>
        </w:rPr>
      </w:pPr>
      <w:r>
        <w:rPr>
          <w:lang w:val="ru-RU"/>
        </w:rPr>
        <w:lastRenderedPageBreak/>
        <w:t>в структуре управления указываются связи начальник-подчиненный, а не подчинение одного подразделения другому;</w:t>
      </w:r>
    </w:p>
    <w:p w:rsidR="00E553C9" w:rsidRDefault="00E553C9" w:rsidP="00E553C9">
      <w:pPr>
        <w:pStyle w:val="a4"/>
        <w:numPr>
          <w:ilvl w:val="1"/>
          <w:numId w:val="23"/>
        </w:numPr>
        <w:tabs>
          <w:tab w:val="clear" w:pos="1440"/>
          <w:tab w:val="num" w:pos="0"/>
          <w:tab w:val="left" w:pos="709"/>
        </w:tabs>
        <w:spacing w:line="360" w:lineRule="auto"/>
        <w:ind w:left="0" w:hanging="22"/>
        <w:rPr>
          <w:lang w:val="ru-RU"/>
        </w:rPr>
      </w:pPr>
      <w:r>
        <w:rPr>
          <w:lang w:val="ru-RU"/>
        </w:rPr>
        <w:t>подчиненные должны находится ниже уровня начальника;</w:t>
      </w:r>
    </w:p>
    <w:p w:rsidR="00E553C9" w:rsidRDefault="00E553C9" w:rsidP="00E553C9">
      <w:pPr>
        <w:pStyle w:val="a4"/>
        <w:numPr>
          <w:ilvl w:val="1"/>
          <w:numId w:val="23"/>
        </w:numPr>
        <w:tabs>
          <w:tab w:val="clear" w:pos="1440"/>
          <w:tab w:val="num" w:pos="0"/>
          <w:tab w:val="left" w:pos="709"/>
        </w:tabs>
        <w:spacing w:line="360" w:lineRule="auto"/>
        <w:ind w:left="0" w:hanging="22"/>
        <w:rPr>
          <w:lang w:val="ru-RU"/>
        </w:rPr>
      </w:pPr>
      <w:r>
        <w:rPr>
          <w:lang w:val="ru-RU"/>
        </w:rPr>
        <w:t>нельзя путать прямое подчинение (обозначаемое сплошной линией) и функциональную связь (обозначаемую штриховой линией).</w:t>
      </w:r>
    </w:p>
    <w:p w:rsidR="00E553C9" w:rsidRDefault="00E553C9">
      <w:pPr>
        <w:pStyle w:val="a4"/>
        <w:spacing w:line="360" w:lineRule="auto"/>
        <w:rPr>
          <w:lang w:val="ru-RU"/>
        </w:rPr>
      </w:pPr>
      <w:r>
        <w:rPr>
          <w:lang w:val="ru-RU"/>
        </w:rPr>
        <w:t xml:space="preserve">Анализ общей структурной схемы аппарата управления позволяет определить основные характеристики предприятия, выявить основные направления, по которым должно проводиться совершенствование организационной структуры, а также обосновать ряд других важных аспектов производственной системы (внутриорганизационного экономического механизма, способов переработки информации, кадрового обеспечения). К принципиальным характеристикам организационной структуры, подлежащих рассмотрению относятся </w:t>
      </w:r>
      <w:r>
        <w:rPr>
          <w:i/>
          <w:lang w:val="ru-RU"/>
        </w:rPr>
        <w:t>цели производственно-хозяйственной системы и проблемы подлежащие решению; перечень функциональных и программно-целевых подсистем</w:t>
      </w:r>
      <w:r>
        <w:rPr>
          <w:lang w:val="ru-RU"/>
        </w:rPr>
        <w:t xml:space="preserve"> (маркетинг, финансы, снабжение, кадры, учет, производство), </w:t>
      </w:r>
      <w:r>
        <w:rPr>
          <w:i/>
          <w:lang w:val="ru-RU"/>
        </w:rPr>
        <w:t>обеспечивающих их достижение; число уровней в системе управления; степень централизации и децентрализации полномочий и ответственности на разных уровнях; основные формы взаимоотношений данной организации с окружающей средой</w:t>
      </w:r>
      <w:r>
        <w:rPr>
          <w:lang w:val="ru-RU"/>
        </w:rPr>
        <w:t xml:space="preserve"> (государство, отрасль, сфера деятельности: местный, национальный, внешний рынок); </w:t>
      </w:r>
      <w:r>
        <w:rPr>
          <w:i/>
          <w:lang w:val="ru-RU"/>
        </w:rPr>
        <w:t>требования к экономическому механизму, формам обработки информации, кадровому обеспечению организационной системы</w:t>
      </w:r>
      <w:r>
        <w:rPr>
          <w:lang w:val="ru-RU"/>
        </w:rPr>
        <w:t xml:space="preserve">. </w:t>
      </w:r>
    </w:p>
    <w:p w:rsidR="00E553C9" w:rsidRDefault="00E553C9">
      <w:pPr>
        <w:pStyle w:val="a4"/>
        <w:spacing w:line="360" w:lineRule="auto"/>
        <w:rPr>
          <w:lang w:val="ru-RU"/>
        </w:rPr>
      </w:pPr>
      <w:r>
        <w:rPr>
          <w:lang w:val="ru-RU"/>
        </w:rPr>
        <w:t>Студент обязан выявить недостатки структуры управления. Наиболее часто встречаются следующие недостатки:</w:t>
      </w:r>
    </w:p>
    <w:p w:rsidR="00E553C9" w:rsidRDefault="00E553C9">
      <w:pPr>
        <w:pStyle w:val="a4"/>
        <w:spacing w:line="360" w:lineRule="auto"/>
        <w:ind w:firstLine="0"/>
        <w:rPr>
          <w:lang w:val="ru-RU"/>
        </w:rPr>
      </w:pPr>
      <w:r>
        <w:rPr>
          <w:lang w:val="ru-RU"/>
        </w:rPr>
        <w:t>1. нарушение норм управляемости (начальник имеет более 8-10 прямых подчиненных) или лишние уровни управления (начальник имеет только одного подчиненного, который в свою очередь руководит остальными подчиненными);</w:t>
      </w:r>
    </w:p>
    <w:p w:rsidR="00E553C9" w:rsidRDefault="00E553C9">
      <w:pPr>
        <w:pStyle w:val="a4"/>
        <w:spacing w:line="360" w:lineRule="auto"/>
        <w:ind w:firstLine="0"/>
        <w:rPr>
          <w:lang w:val="ru-RU"/>
        </w:rPr>
      </w:pPr>
      <w:r>
        <w:rPr>
          <w:lang w:val="ru-RU"/>
        </w:rPr>
        <w:t>2. наличие нескольких начальников у одного подчиненного;</w:t>
      </w:r>
    </w:p>
    <w:p w:rsidR="00E553C9" w:rsidRDefault="00E553C9">
      <w:pPr>
        <w:pStyle w:val="a4"/>
        <w:spacing w:line="360" w:lineRule="auto"/>
        <w:ind w:firstLine="0"/>
        <w:rPr>
          <w:lang w:val="ru-RU"/>
        </w:rPr>
      </w:pPr>
      <w:r>
        <w:rPr>
          <w:lang w:val="ru-RU"/>
        </w:rPr>
        <w:lastRenderedPageBreak/>
        <w:t>3. название должности руководителя не соответствует его должностным обязанностям;</w:t>
      </w:r>
    </w:p>
    <w:p w:rsidR="00E553C9" w:rsidRDefault="00E553C9">
      <w:pPr>
        <w:pStyle w:val="a4"/>
        <w:spacing w:line="360" w:lineRule="auto"/>
        <w:ind w:firstLine="0"/>
        <w:rPr>
          <w:lang w:val="ru-RU"/>
        </w:rPr>
      </w:pPr>
      <w:r>
        <w:rPr>
          <w:lang w:val="ru-RU"/>
        </w:rPr>
        <w:t>4. дублирование функций в разных подразделениях или  отсутствие ответственного за одну из основных управленческих функций;</w:t>
      </w:r>
    </w:p>
    <w:p w:rsidR="00E553C9" w:rsidRDefault="00E553C9">
      <w:pPr>
        <w:pStyle w:val="a4"/>
        <w:spacing w:line="360" w:lineRule="auto"/>
        <w:rPr>
          <w:lang w:val="ru-RU"/>
        </w:rPr>
      </w:pPr>
      <w:r>
        <w:rPr>
          <w:lang w:val="ru-RU"/>
        </w:rPr>
        <w:t>Результатом анализа системы управления и производственной структуры должны стать выводы о соответствии структуры существующим экономическим условиям и целям, на которые ориентирована деятельность предприятия, а также о наличии причин для проведения организационных преобразований на предприятии. Среди возможных условий, когда оправдано проведение мероприятий по корректировке организационной структуры могут быть следующие:</w:t>
      </w:r>
    </w:p>
    <w:p w:rsidR="00E553C9" w:rsidRDefault="00E553C9">
      <w:pPr>
        <w:pStyle w:val="a4"/>
        <w:numPr>
          <w:ilvl w:val="0"/>
          <w:numId w:val="11"/>
        </w:numPr>
        <w:spacing w:line="360" w:lineRule="auto"/>
        <w:rPr>
          <w:lang w:val="ru-RU"/>
        </w:rPr>
      </w:pPr>
      <w:r>
        <w:rPr>
          <w:i/>
          <w:lang w:val="ru-RU"/>
        </w:rPr>
        <w:t>неудовлетворительное функционирование предприятия</w:t>
      </w:r>
      <w:r>
        <w:rPr>
          <w:lang w:val="ru-RU"/>
        </w:rPr>
        <w:t xml:space="preserve"> при применении иных методов снижения роста издержек, повышения производительности, расширения внутренних и внешних рынков или в привлечении новых финансовых ресурсов. Обычно в таких случаях проводятся мероприятия по изменению состава и уровня квалификации работающих, применению новых методов управления, разработке специальных программ, построению новой организационной структуры управления;</w:t>
      </w:r>
    </w:p>
    <w:p w:rsidR="00E553C9" w:rsidRDefault="00E553C9">
      <w:pPr>
        <w:pStyle w:val="a4"/>
        <w:numPr>
          <w:ilvl w:val="0"/>
          <w:numId w:val="11"/>
        </w:numPr>
        <w:spacing w:line="360" w:lineRule="auto"/>
        <w:rPr>
          <w:lang w:val="ru-RU"/>
        </w:rPr>
      </w:pPr>
      <w:r>
        <w:rPr>
          <w:i/>
          <w:lang w:val="ru-RU"/>
        </w:rPr>
        <w:t>перегрузка высшего руководства</w:t>
      </w:r>
      <w:r>
        <w:rPr>
          <w:lang w:val="ru-RU"/>
        </w:rPr>
        <w:t xml:space="preserve"> из-за чрезмерной нагрузки ряда высших руководителей в обеспечении функционирования предприятия. Эффективным способом решения этой проблемы является изменение методов и процедур управления, перераспределение прав и функций по уровням организационной структуры;</w:t>
      </w:r>
    </w:p>
    <w:p w:rsidR="00E553C9" w:rsidRDefault="00E553C9">
      <w:pPr>
        <w:pStyle w:val="a4"/>
        <w:numPr>
          <w:ilvl w:val="0"/>
          <w:numId w:val="11"/>
        </w:numPr>
        <w:spacing w:line="360" w:lineRule="auto"/>
        <w:rPr>
          <w:lang w:val="ru-RU"/>
        </w:rPr>
      </w:pPr>
      <w:r>
        <w:rPr>
          <w:i/>
          <w:lang w:val="ru-RU"/>
        </w:rPr>
        <w:t>рост масштаба деятельности,</w:t>
      </w:r>
      <w:r>
        <w:rPr>
          <w:lang w:val="ru-RU"/>
        </w:rPr>
        <w:t xml:space="preserve"> затрудняющий координацию, вызывающий перегрузку руководителей и ухудшающий функционирование предприятия. Приспособлением к росту масштаба деятельности, увеличению размера предприятия могут быть изменения в организационной структуре;</w:t>
      </w:r>
    </w:p>
    <w:p w:rsidR="00E553C9" w:rsidRDefault="00E553C9">
      <w:pPr>
        <w:pStyle w:val="a4"/>
        <w:numPr>
          <w:ilvl w:val="0"/>
          <w:numId w:val="11"/>
        </w:numPr>
        <w:spacing w:line="360" w:lineRule="auto"/>
        <w:rPr>
          <w:lang w:val="ru-RU"/>
        </w:rPr>
      </w:pPr>
      <w:r>
        <w:rPr>
          <w:i/>
          <w:lang w:val="ru-RU"/>
        </w:rPr>
        <w:t xml:space="preserve">увеличение разнообразия </w:t>
      </w:r>
      <w:r>
        <w:rPr>
          <w:lang w:val="ru-RU"/>
        </w:rPr>
        <w:t>при расширении номенклатуры выпускаемой продукции и услуг, выходе на разнообразные рынки, дополнительном освоении новых производственных процессов. Структурные изменения необходи</w:t>
      </w:r>
      <w:r>
        <w:rPr>
          <w:lang w:val="ru-RU"/>
        </w:rPr>
        <w:lastRenderedPageBreak/>
        <w:t>мы если эти элементы принимают значительные размеры по используемым ресурсам, потребностям, риску, будущим возможностям;</w:t>
      </w:r>
    </w:p>
    <w:p w:rsidR="00E553C9" w:rsidRDefault="00E553C9">
      <w:pPr>
        <w:pStyle w:val="a4"/>
        <w:numPr>
          <w:ilvl w:val="0"/>
          <w:numId w:val="11"/>
        </w:numPr>
        <w:spacing w:line="360" w:lineRule="auto"/>
        <w:rPr>
          <w:lang w:val="ru-RU"/>
        </w:rPr>
      </w:pPr>
      <w:r>
        <w:rPr>
          <w:i/>
          <w:lang w:val="ru-RU"/>
        </w:rPr>
        <w:t>объединение хозяйствующих субъектов</w:t>
      </w:r>
      <w:r>
        <w:rPr>
          <w:lang w:val="ru-RU"/>
        </w:rPr>
        <w:t xml:space="preserve"> из-за возможного совпадения функций, излишнего персонала, путаницы в распределении прав и ответственности;</w:t>
      </w:r>
    </w:p>
    <w:p w:rsidR="00E553C9" w:rsidRDefault="00E553C9">
      <w:pPr>
        <w:pStyle w:val="a4"/>
        <w:numPr>
          <w:ilvl w:val="0"/>
          <w:numId w:val="11"/>
        </w:numPr>
        <w:spacing w:line="360" w:lineRule="auto"/>
        <w:rPr>
          <w:lang w:val="ru-RU"/>
        </w:rPr>
      </w:pPr>
      <w:r>
        <w:rPr>
          <w:i/>
          <w:lang w:val="ru-RU"/>
        </w:rPr>
        <w:t>изменение технологии управления</w:t>
      </w:r>
      <w:r>
        <w:rPr>
          <w:lang w:val="ru-RU"/>
        </w:rPr>
        <w:t xml:space="preserve"> в результате применения научных достижений в области управления. Появление новых должностей и функциональных подразделений, изменение процессов принятия решений требует изменений организационной структуры управления. Иначе предприятие может оказаться в неблагоприятных условиях при усиливающейся конкуренции;</w:t>
      </w:r>
    </w:p>
    <w:p w:rsidR="00E553C9" w:rsidRDefault="00E553C9">
      <w:pPr>
        <w:pStyle w:val="a4"/>
        <w:numPr>
          <w:ilvl w:val="0"/>
          <w:numId w:val="11"/>
        </w:numPr>
        <w:spacing w:line="360" w:lineRule="auto"/>
        <w:rPr>
          <w:i/>
          <w:lang w:val="ru-RU"/>
        </w:rPr>
      </w:pPr>
      <w:r>
        <w:rPr>
          <w:i/>
          <w:lang w:val="ru-RU"/>
        </w:rPr>
        <w:t>изменение внешней экономической обстановки. Происходящие с разной динамикой изменения экономического окружения предприятия приводят к изменению главных задач управления, а следовательно и к изменению организационной структуры.</w:t>
      </w:r>
    </w:p>
    <w:p w:rsidR="00E553C9" w:rsidRDefault="00E553C9">
      <w:pPr>
        <w:pStyle w:val="a3"/>
        <w:spacing w:line="360" w:lineRule="auto"/>
      </w:pPr>
      <w:r>
        <w:tab/>
        <w:t xml:space="preserve">Сложившаяся организационная и производственная структуры предприятия служат объективной основой для определения накладных расходов предприятия, связанных с реализацией общих функций управления и содержанием отдельных подразделений и служб, выполняющих ряд общих задач. К накладным относят общехозяйственные расходы и расходы по управлению предприятием. Рассчитанные таким образом расходы используются затем при анализе издержек производства. </w:t>
      </w:r>
    </w:p>
    <w:p w:rsidR="00E553C9" w:rsidRDefault="00E553C9">
      <w:pPr>
        <w:pStyle w:val="a3"/>
        <w:spacing w:line="360" w:lineRule="auto"/>
        <w:jc w:val="right"/>
      </w:pPr>
      <w:r>
        <w:t>Таблица 6.3.2.6.1.</w:t>
      </w:r>
    </w:p>
    <w:p w:rsidR="00E553C9" w:rsidRDefault="00E553C9">
      <w:pPr>
        <w:pStyle w:val="a3"/>
        <w:spacing w:line="360" w:lineRule="auto"/>
        <w:jc w:val="center"/>
      </w:pPr>
      <w:r>
        <w:t>Анализ накладных расходов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417"/>
        <w:gridCol w:w="567"/>
        <w:gridCol w:w="1276"/>
        <w:gridCol w:w="775"/>
        <w:gridCol w:w="1599"/>
      </w:tblGrid>
      <w:tr w:rsidR="00E553C9">
        <w:trPr>
          <w:cantSplit/>
        </w:trPr>
        <w:tc>
          <w:tcPr>
            <w:tcW w:w="3936" w:type="dxa"/>
            <w:vMerge w:val="restart"/>
          </w:tcPr>
          <w:p w:rsidR="00E553C9" w:rsidRDefault="00E553C9">
            <w:pPr>
              <w:pStyle w:val="a3"/>
              <w:jc w:val="center"/>
            </w:pPr>
            <w:r>
              <w:t>Категория расходов</w:t>
            </w:r>
          </w:p>
        </w:tc>
        <w:tc>
          <w:tcPr>
            <w:tcW w:w="1984" w:type="dxa"/>
            <w:gridSpan w:val="2"/>
          </w:tcPr>
          <w:p w:rsidR="00E553C9" w:rsidRDefault="00E553C9">
            <w:pPr>
              <w:pStyle w:val="a3"/>
              <w:jc w:val="center"/>
            </w:pPr>
            <w:r>
              <w:t>База (План)</w:t>
            </w:r>
          </w:p>
        </w:tc>
        <w:tc>
          <w:tcPr>
            <w:tcW w:w="2051" w:type="dxa"/>
            <w:gridSpan w:val="2"/>
          </w:tcPr>
          <w:p w:rsidR="00E553C9" w:rsidRDefault="00E553C9">
            <w:pPr>
              <w:pStyle w:val="a3"/>
              <w:jc w:val="center"/>
            </w:pPr>
            <w:r>
              <w:t>Факт</w:t>
            </w:r>
          </w:p>
        </w:tc>
        <w:tc>
          <w:tcPr>
            <w:tcW w:w="1599" w:type="dxa"/>
            <w:vMerge w:val="restart"/>
          </w:tcPr>
          <w:p w:rsidR="00E553C9" w:rsidRDefault="00E553C9">
            <w:pPr>
              <w:pStyle w:val="a3"/>
              <w:jc w:val="center"/>
            </w:pPr>
            <w:r>
              <w:t>Изменение, %</w:t>
            </w:r>
          </w:p>
        </w:tc>
      </w:tr>
      <w:tr w:rsidR="00E553C9">
        <w:trPr>
          <w:cantSplit/>
        </w:trPr>
        <w:tc>
          <w:tcPr>
            <w:tcW w:w="3936" w:type="dxa"/>
            <w:vMerge/>
          </w:tcPr>
          <w:p w:rsidR="00E553C9" w:rsidRDefault="00E553C9">
            <w:pPr>
              <w:pStyle w:val="a3"/>
              <w:jc w:val="center"/>
            </w:pPr>
          </w:p>
        </w:tc>
        <w:tc>
          <w:tcPr>
            <w:tcW w:w="1417" w:type="dxa"/>
          </w:tcPr>
          <w:p w:rsidR="00E553C9" w:rsidRDefault="00E553C9">
            <w:pPr>
              <w:pStyle w:val="a3"/>
              <w:jc w:val="center"/>
            </w:pPr>
            <w:r>
              <w:t>Тыс. руб.</w:t>
            </w:r>
          </w:p>
        </w:tc>
        <w:tc>
          <w:tcPr>
            <w:tcW w:w="567" w:type="dxa"/>
          </w:tcPr>
          <w:p w:rsidR="00E553C9" w:rsidRDefault="00E553C9">
            <w:pPr>
              <w:pStyle w:val="a3"/>
              <w:jc w:val="center"/>
            </w:pPr>
            <w:r>
              <w:t>%</w:t>
            </w:r>
          </w:p>
        </w:tc>
        <w:tc>
          <w:tcPr>
            <w:tcW w:w="1276" w:type="dxa"/>
          </w:tcPr>
          <w:p w:rsidR="00E553C9" w:rsidRDefault="00E553C9">
            <w:pPr>
              <w:pStyle w:val="a3"/>
              <w:jc w:val="center"/>
            </w:pPr>
            <w:r>
              <w:t>Тыс.руб.</w:t>
            </w:r>
          </w:p>
        </w:tc>
        <w:tc>
          <w:tcPr>
            <w:tcW w:w="775" w:type="dxa"/>
          </w:tcPr>
          <w:p w:rsidR="00E553C9" w:rsidRDefault="00E553C9">
            <w:pPr>
              <w:pStyle w:val="a3"/>
              <w:jc w:val="center"/>
            </w:pPr>
            <w:r>
              <w:t>%</w:t>
            </w:r>
          </w:p>
        </w:tc>
        <w:tc>
          <w:tcPr>
            <w:tcW w:w="1599" w:type="dxa"/>
            <w:vMerge/>
          </w:tcPr>
          <w:p w:rsidR="00E553C9" w:rsidRDefault="00E553C9">
            <w:pPr>
              <w:pStyle w:val="a3"/>
              <w:jc w:val="center"/>
            </w:pPr>
          </w:p>
        </w:tc>
      </w:tr>
      <w:tr w:rsidR="00E553C9">
        <w:tc>
          <w:tcPr>
            <w:tcW w:w="3936" w:type="dxa"/>
          </w:tcPr>
          <w:p w:rsidR="00E553C9" w:rsidRDefault="00E553C9">
            <w:pPr>
              <w:pStyle w:val="a3"/>
              <w:jc w:val="center"/>
            </w:pPr>
            <w:r>
              <w:t>1</w:t>
            </w:r>
          </w:p>
        </w:tc>
        <w:tc>
          <w:tcPr>
            <w:tcW w:w="1417" w:type="dxa"/>
          </w:tcPr>
          <w:p w:rsidR="00E553C9" w:rsidRDefault="00E553C9">
            <w:pPr>
              <w:pStyle w:val="a3"/>
              <w:jc w:val="center"/>
            </w:pPr>
            <w:r>
              <w:t>2</w:t>
            </w:r>
          </w:p>
        </w:tc>
        <w:tc>
          <w:tcPr>
            <w:tcW w:w="567" w:type="dxa"/>
          </w:tcPr>
          <w:p w:rsidR="00E553C9" w:rsidRDefault="00E553C9">
            <w:pPr>
              <w:pStyle w:val="a3"/>
              <w:jc w:val="center"/>
            </w:pPr>
            <w:r>
              <w:t>3</w:t>
            </w:r>
          </w:p>
        </w:tc>
        <w:tc>
          <w:tcPr>
            <w:tcW w:w="1276" w:type="dxa"/>
          </w:tcPr>
          <w:p w:rsidR="00E553C9" w:rsidRDefault="00E553C9">
            <w:pPr>
              <w:pStyle w:val="a3"/>
              <w:jc w:val="center"/>
            </w:pPr>
            <w:r>
              <w:t>4</w:t>
            </w:r>
          </w:p>
        </w:tc>
        <w:tc>
          <w:tcPr>
            <w:tcW w:w="775" w:type="dxa"/>
          </w:tcPr>
          <w:p w:rsidR="00E553C9" w:rsidRDefault="00E553C9">
            <w:pPr>
              <w:pStyle w:val="a3"/>
              <w:jc w:val="center"/>
            </w:pPr>
            <w:r>
              <w:t>5</w:t>
            </w:r>
          </w:p>
        </w:tc>
        <w:tc>
          <w:tcPr>
            <w:tcW w:w="1599" w:type="dxa"/>
          </w:tcPr>
          <w:p w:rsidR="00E553C9" w:rsidRDefault="00E553C9">
            <w:pPr>
              <w:pStyle w:val="a3"/>
              <w:jc w:val="center"/>
            </w:pPr>
            <w:r>
              <w:t>6</w:t>
            </w:r>
          </w:p>
        </w:tc>
      </w:tr>
      <w:tr w:rsidR="00E553C9">
        <w:tc>
          <w:tcPr>
            <w:tcW w:w="3936" w:type="dxa"/>
          </w:tcPr>
          <w:p w:rsidR="00E553C9" w:rsidRDefault="00E553C9">
            <w:pPr>
              <w:pStyle w:val="a3"/>
              <w:jc w:val="center"/>
            </w:pPr>
            <w:r>
              <w:t>Управленческие расходы всего, в т.ч.:</w:t>
            </w:r>
          </w:p>
        </w:tc>
        <w:tc>
          <w:tcPr>
            <w:tcW w:w="1417" w:type="dxa"/>
          </w:tcPr>
          <w:p w:rsidR="00E553C9" w:rsidRDefault="00E553C9">
            <w:pPr>
              <w:pStyle w:val="a3"/>
              <w:jc w:val="center"/>
            </w:pPr>
          </w:p>
        </w:tc>
        <w:tc>
          <w:tcPr>
            <w:tcW w:w="567" w:type="dxa"/>
          </w:tcPr>
          <w:p w:rsidR="00E553C9" w:rsidRDefault="00E553C9">
            <w:pPr>
              <w:pStyle w:val="a3"/>
              <w:jc w:val="center"/>
            </w:pPr>
          </w:p>
        </w:tc>
        <w:tc>
          <w:tcPr>
            <w:tcW w:w="1276" w:type="dxa"/>
          </w:tcPr>
          <w:p w:rsidR="00E553C9" w:rsidRDefault="00E553C9">
            <w:pPr>
              <w:pStyle w:val="a3"/>
              <w:jc w:val="center"/>
            </w:pPr>
          </w:p>
        </w:tc>
        <w:tc>
          <w:tcPr>
            <w:tcW w:w="775" w:type="dxa"/>
          </w:tcPr>
          <w:p w:rsidR="00E553C9" w:rsidRDefault="00E553C9">
            <w:pPr>
              <w:pStyle w:val="a3"/>
              <w:jc w:val="center"/>
            </w:pPr>
          </w:p>
        </w:tc>
        <w:tc>
          <w:tcPr>
            <w:tcW w:w="1599" w:type="dxa"/>
          </w:tcPr>
          <w:p w:rsidR="00E553C9" w:rsidRDefault="00E553C9">
            <w:pPr>
              <w:pStyle w:val="a3"/>
              <w:jc w:val="center"/>
            </w:pPr>
          </w:p>
        </w:tc>
      </w:tr>
      <w:tr w:rsidR="00E553C9">
        <w:tc>
          <w:tcPr>
            <w:tcW w:w="3936" w:type="dxa"/>
          </w:tcPr>
          <w:p w:rsidR="00E553C9" w:rsidRDefault="00E553C9">
            <w:pPr>
              <w:pStyle w:val="a3"/>
              <w:jc w:val="center"/>
            </w:pPr>
            <w:r>
              <w:t>- ……</w:t>
            </w:r>
          </w:p>
        </w:tc>
        <w:tc>
          <w:tcPr>
            <w:tcW w:w="1417" w:type="dxa"/>
          </w:tcPr>
          <w:p w:rsidR="00E553C9" w:rsidRDefault="00E553C9">
            <w:pPr>
              <w:pStyle w:val="a3"/>
              <w:jc w:val="center"/>
            </w:pPr>
          </w:p>
        </w:tc>
        <w:tc>
          <w:tcPr>
            <w:tcW w:w="567" w:type="dxa"/>
          </w:tcPr>
          <w:p w:rsidR="00E553C9" w:rsidRDefault="00E553C9">
            <w:pPr>
              <w:pStyle w:val="a3"/>
              <w:jc w:val="center"/>
            </w:pPr>
          </w:p>
        </w:tc>
        <w:tc>
          <w:tcPr>
            <w:tcW w:w="1276" w:type="dxa"/>
          </w:tcPr>
          <w:p w:rsidR="00E553C9" w:rsidRDefault="00E553C9">
            <w:pPr>
              <w:pStyle w:val="a3"/>
              <w:jc w:val="center"/>
            </w:pPr>
          </w:p>
        </w:tc>
        <w:tc>
          <w:tcPr>
            <w:tcW w:w="775" w:type="dxa"/>
          </w:tcPr>
          <w:p w:rsidR="00E553C9" w:rsidRDefault="00E553C9">
            <w:pPr>
              <w:pStyle w:val="a3"/>
              <w:jc w:val="center"/>
            </w:pPr>
          </w:p>
        </w:tc>
        <w:tc>
          <w:tcPr>
            <w:tcW w:w="1599" w:type="dxa"/>
          </w:tcPr>
          <w:p w:rsidR="00E553C9" w:rsidRDefault="00E553C9">
            <w:pPr>
              <w:pStyle w:val="a3"/>
              <w:jc w:val="center"/>
            </w:pPr>
          </w:p>
        </w:tc>
      </w:tr>
      <w:tr w:rsidR="00E553C9">
        <w:tc>
          <w:tcPr>
            <w:tcW w:w="3936" w:type="dxa"/>
          </w:tcPr>
          <w:p w:rsidR="00E553C9" w:rsidRDefault="00E553C9">
            <w:pPr>
              <w:pStyle w:val="a3"/>
              <w:jc w:val="center"/>
            </w:pPr>
            <w:r>
              <w:t>Коммерческие расходы всего, в т.ч.:</w:t>
            </w:r>
          </w:p>
        </w:tc>
        <w:tc>
          <w:tcPr>
            <w:tcW w:w="1417" w:type="dxa"/>
          </w:tcPr>
          <w:p w:rsidR="00E553C9" w:rsidRDefault="00E553C9">
            <w:pPr>
              <w:pStyle w:val="a3"/>
              <w:jc w:val="center"/>
            </w:pPr>
          </w:p>
        </w:tc>
        <w:tc>
          <w:tcPr>
            <w:tcW w:w="567" w:type="dxa"/>
          </w:tcPr>
          <w:p w:rsidR="00E553C9" w:rsidRDefault="00E553C9">
            <w:pPr>
              <w:pStyle w:val="a3"/>
              <w:jc w:val="center"/>
            </w:pPr>
          </w:p>
        </w:tc>
        <w:tc>
          <w:tcPr>
            <w:tcW w:w="1276" w:type="dxa"/>
          </w:tcPr>
          <w:p w:rsidR="00E553C9" w:rsidRDefault="00E553C9">
            <w:pPr>
              <w:pStyle w:val="a3"/>
              <w:jc w:val="center"/>
            </w:pPr>
          </w:p>
        </w:tc>
        <w:tc>
          <w:tcPr>
            <w:tcW w:w="775" w:type="dxa"/>
          </w:tcPr>
          <w:p w:rsidR="00E553C9" w:rsidRDefault="00E553C9">
            <w:pPr>
              <w:pStyle w:val="a3"/>
              <w:jc w:val="center"/>
            </w:pPr>
          </w:p>
        </w:tc>
        <w:tc>
          <w:tcPr>
            <w:tcW w:w="1599" w:type="dxa"/>
          </w:tcPr>
          <w:p w:rsidR="00E553C9" w:rsidRDefault="00E553C9">
            <w:pPr>
              <w:pStyle w:val="a3"/>
              <w:jc w:val="center"/>
            </w:pPr>
          </w:p>
        </w:tc>
      </w:tr>
      <w:tr w:rsidR="00E553C9">
        <w:tc>
          <w:tcPr>
            <w:tcW w:w="3936" w:type="dxa"/>
          </w:tcPr>
          <w:p w:rsidR="00E553C9" w:rsidRDefault="00E553C9">
            <w:pPr>
              <w:pStyle w:val="a3"/>
              <w:jc w:val="center"/>
            </w:pPr>
            <w:r>
              <w:t xml:space="preserve"> - ….</w:t>
            </w:r>
          </w:p>
        </w:tc>
        <w:tc>
          <w:tcPr>
            <w:tcW w:w="1417" w:type="dxa"/>
          </w:tcPr>
          <w:p w:rsidR="00E553C9" w:rsidRDefault="00E553C9">
            <w:pPr>
              <w:pStyle w:val="a3"/>
              <w:jc w:val="center"/>
            </w:pPr>
          </w:p>
        </w:tc>
        <w:tc>
          <w:tcPr>
            <w:tcW w:w="567" w:type="dxa"/>
          </w:tcPr>
          <w:p w:rsidR="00E553C9" w:rsidRDefault="00E553C9">
            <w:pPr>
              <w:pStyle w:val="a3"/>
              <w:jc w:val="center"/>
            </w:pPr>
          </w:p>
        </w:tc>
        <w:tc>
          <w:tcPr>
            <w:tcW w:w="1276" w:type="dxa"/>
          </w:tcPr>
          <w:p w:rsidR="00E553C9" w:rsidRDefault="00E553C9">
            <w:pPr>
              <w:pStyle w:val="a3"/>
              <w:jc w:val="center"/>
            </w:pPr>
          </w:p>
        </w:tc>
        <w:tc>
          <w:tcPr>
            <w:tcW w:w="775" w:type="dxa"/>
          </w:tcPr>
          <w:p w:rsidR="00E553C9" w:rsidRDefault="00E553C9">
            <w:pPr>
              <w:pStyle w:val="a3"/>
              <w:jc w:val="center"/>
            </w:pPr>
          </w:p>
        </w:tc>
        <w:tc>
          <w:tcPr>
            <w:tcW w:w="1599" w:type="dxa"/>
          </w:tcPr>
          <w:p w:rsidR="00E553C9" w:rsidRDefault="00E553C9">
            <w:pPr>
              <w:pStyle w:val="a3"/>
              <w:jc w:val="center"/>
            </w:pPr>
          </w:p>
        </w:tc>
      </w:tr>
      <w:tr w:rsidR="00E553C9">
        <w:tc>
          <w:tcPr>
            <w:tcW w:w="3936" w:type="dxa"/>
          </w:tcPr>
          <w:p w:rsidR="00E553C9" w:rsidRDefault="00E553C9">
            <w:pPr>
              <w:pStyle w:val="a3"/>
              <w:jc w:val="center"/>
            </w:pPr>
            <w:r>
              <w:t>Итого накладных</w:t>
            </w:r>
          </w:p>
        </w:tc>
        <w:tc>
          <w:tcPr>
            <w:tcW w:w="1417" w:type="dxa"/>
          </w:tcPr>
          <w:p w:rsidR="00E553C9" w:rsidRDefault="00E553C9">
            <w:pPr>
              <w:pStyle w:val="a3"/>
              <w:jc w:val="center"/>
            </w:pPr>
          </w:p>
        </w:tc>
        <w:tc>
          <w:tcPr>
            <w:tcW w:w="567" w:type="dxa"/>
          </w:tcPr>
          <w:p w:rsidR="00E553C9" w:rsidRDefault="00E553C9">
            <w:pPr>
              <w:pStyle w:val="a3"/>
              <w:jc w:val="center"/>
            </w:pPr>
          </w:p>
        </w:tc>
        <w:tc>
          <w:tcPr>
            <w:tcW w:w="1276" w:type="dxa"/>
          </w:tcPr>
          <w:p w:rsidR="00E553C9" w:rsidRDefault="00E553C9">
            <w:pPr>
              <w:pStyle w:val="a3"/>
              <w:jc w:val="center"/>
            </w:pPr>
          </w:p>
        </w:tc>
        <w:tc>
          <w:tcPr>
            <w:tcW w:w="775" w:type="dxa"/>
          </w:tcPr>
          <w:p w:rsidR="00E553C9" w:rsidRDefault="00E553C9">
            <w:pPr>
              <w:pStyle w:val="a3"/>
              <w:jc w:val="center"/>
            </w:pPr>
          </w:p>
        </w:tc>
        <w:tc>
          <w:tcPr>
            <w:tcW w:w="1599" w:type="dxa"/>
          </w:tcPr>
          <w:p w:rsidR="00E553C9" w:rsidRDefault="00E553C9">
            <w:pPr>
              <w:pStyle w:val="a3"/>
              <w:jc w:val="center"/>
            </w:pPr>
          </w:p>
        </w:tc>
      </w:tr>
    </w:tbl>
    <w:p w:rsidR="00E553C9" w:rsidRDefault="00E553C9">
      <w:pPr>
        <w:spacing w:line="360" w:lineRule="auto"/>
        <w:jc w:val="both"/>
        <w:rPr>
          <w:sz w:val="28"/>
        </w:rPr>
      </w:pPr>
    </w:p>
    <w:p w:rsidR="00E553C9" w:rsidRDefault="00E553C9">
      <w:pPr>
        <w:pStyle w:val="4"/>
        <w:rPr>
          <w:b w:val="0"/>
          <w:bCs w:val="0"/>
          <w:sz w:val="28"/>
          <w:u w:val="single"/>
        </w:rPr>
      </w:pPr>
      <w:r>
        <w:rPr>
          <w:b w:val="0"/>
          <w:bCs w:val="0"/>
          <w:sz w:val="28"/>
          <w:u w:val="single"/>
        </w:rPr>
        <w:t>6.3.2.7. Анализ эффективности использования трудовых ресурсов и используемой системы оплаты труда</w:t>
      </w:r>
    </w:p>
    <w:p w:rsidR="00E553C9" w:rsidRDefault="00E553C9">
      <w:pPr>
        <w:spacing w:line="360" w:lineRule="auto"/>
        <w:ind w:firstLine="720"/>
        <w:jc w:val="both"/>
        <w:rPr>
          <w:sz w:val="28"/>
        </w:rPr>
      </w:pPr>
      <w:r>
        <w:rPr>
          <w:sz w:val="28"/>
        </w:rPr>
        <w:t>Выполнение данного раздела рекомендовано всем, вне зависимости от темы дипломного проекта, однако степень детализации анализа и выполняемые этапы необходимо оговорить с руководителем дипломного проекта.</w:t>
      </w:r>
    </w:p>
    <w:p w:rsidR="00E553C9" w:rsidRDefault="00E553C9">
      <w:pPr>
        <w:tabs>
          <w:tab w:val="num" w:pos="426"/>
        </w:tabs>
        <w:spacing w:line="360" w:lineRule="auto"/>
        <w:ind w:firstLine="720"/>
        <w:jc w:val="both"/>
        <w:rPr>
          <w:sz w:val="28"/>
        </w:rPr>
      </w:pPr>
      <w:r>
        <w:rPr>
          <w:sz w:val="28"/>
        </w:rPr>
        <w:t>Задачи выполнения данного раздела: изучение и оценка обеспеченности предприятия и его структурных подразделений трудовыми ресурсами в целом и по категориям; анализ текучести кадров и причин ее возникновения; объективная оценка эффективности использования трудовых ресурсов (состояния и динамики рабочей силы,  использования рабочего времени, производительности и рентабельности труда); анализ эффективность используемой системы оплаты труда и распределения прочих средств, направляемых на потребление; оценка факторов, влияющих на изменение эффективности использования трудовых ресурсов; выявление и оценка резервов повышения эффективности использования трудовых показателей</w:t>
      </w:r>
    </w:p>
    <w:p w:rsidR="00E553C9" w:rsidRDefault="00E553C9">
      <w:pPr>
        <w:spacing w:line="360" w:lineRule="auto"/>
        <w:ind w:firstLine="720"/>
        <w:jc w:val="both"/>
        <w:rPr>
          <w:sz w:val="28"/>
        </w:rPr>
      </w:pPr>
      <w:r>
        <w:rPr>
          <w:sz w:val="28"/>
        </w:rPr>
        <w:t>Начинают анализ с оценки количественного и качественного состава кадров, его укомплектованности и движения, применения на предприятии трудовых норм и нормативов, форм и систем оплаты труда. Данные о численности работающих на предприятии могут быть представлены, например, в таблице 6.3.2.7.1:</w:t>
      </w:r>
    </w:p>
    <w:p w:rsidR="00E553C9" w:rsidRDefault="00E553C9">
      <w:pPr>
        <w:spacing w:line="360" w:lineRule="auto"/>
        <w:jc w:val="right"/>
        <w:rPr>
          <w:sz w:val="28"/>
        </w:rPr>
      </w:pPr>
      <w:r>
        <w:rPr>
          <w:sz w:val="28"/>
        </w:rPr>
        <w:t xml:space="preserve">Таблица 6.3.2.7.1. </w:t>
      </w:r>
    </w:p>
    <w:p w:rsidR="00E553C9" w:rsidRDefault="00E553C9">
      <w:pPr>
        <w:spacing w:line="360" w:lineRule="auto"/>
        <w:jc w:val="center"/>
        <w:rPr>
          <w:sz w:val="28"/>
        </w:rPr>
      </w:pPr>
      <w:r>
        <w:rPr>
          <w:sz w:val="28"/>
        </w:rPr>
        <w:t>Анализ численности работающих на  ______</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276"/>
        <w:gridCol w:w="1275"/>
        <w:gridCol w:w="993"/>
        <w:gridCol w:w="1417"/>
        <w:gridCol w:w="1276"/>
      </w:tblGrid>
      <w:tr w:rsidR="00E553C9">
        <w:trPr>
          <w:cantSplit/>
        </w:trPr>
        <w:tc>
          <w:tcPr>
            <w:tcW w:w="3402" w:type="dxa"/>
            <w:vMerge w:val="restart"/>
          </w:tcPr>
          <w:p w:rsidR="00E553C9" w:rsidRDefault="00E553C9">
            <w:pPr>
              <w:jc w:val="center"/>
              <w:rPr>
                <w:sz w:val="28"/>
              </w:rPr>
            </w:pPr>
            <w:r>
              <w:rPr>
                <w:sz w:val="28"/>
              </w:rPr>
              <w:t>Показатели</w:t>
            </w:r>
          </w:p>
        </w:tc>
        <w:tc>
          <w:tcPr>
            <w:tcW w:w="1276" w:type="dxa"/>
            <w:vMerge w:val="restart"/>
          </w:tcPr>
          <w:p w:rsidR="00E553C9" w:rsidRDefault="00E553C9">
            <w:pPr>
              <w:jc w:val="center"/>
              <w:rPr>
                <w:sz w:val="28"/>
              </w:rPr>
            </w:pPr>
            <w:r>
              <w:rPr>
                <w:sz w:val="28"/>
              </w:rPr>
              <w:t>Базовый год</w:t>
            </w:r>
          </w:p>
        </w:tc>
        <w:tc>
          <w:tcPr>
            <w:tcW w:w="2268" w:type="dxa"/>
            <w:gridSpan w:val="2"/>
          </w:tcPr>
          <w:p w:rsidR="00E553C9" w:rsidRDefault="00E553C9">
            <w:pPr>
              <w:jc w:val="center"/>
              <w:rPr>
                <w:sz w:val="28"/>
              </w:rPr>
            </w:pPr>
            <w:r>
              <w:rPr>
                <w:sz w:val="28"/>
              </w:rPr>
              <w:t>Отчётный год</w:t>
            </w:r>
          </w:p>
        </w:tc>
        <w:tc>
          <w:tcPr>
            <w:tcW w:w="2693" w:type="dxa"/>
            <w:gridSpan w:val="2"/>
          </w:tcPr>
          <w:p w:rsidR="00E553C9" w:rsidRDefault="00E553C9">
            <w:pPr>
              <w:jc w:val="center"/>
              <w:rPr>
                <w:sz w:val="28"/>
              </w:rPr>
            </w:pPr>
            <w:r>
              <w:rPr>
                <w:sz w:val="28"/>
              </w:rPr>
              <w:t>отклонение,  в %</w:t>
            </w:r>
          </w:p>
        </w:tc>
      </w:tr>
      <w:tr w:rsidR="00E553C9">
        <w:trPr>
          <w:cantSplit/>
        </w:trPr>
        <w:tc>
          <w:tcPr>
            <w:tcW w:w="3402" w:type="dxa"/>
            <w:vMerge/>
          </w:tcPr>
          <w:p w:rsidR="00E553C9" w:rsidRDefault="00E553C9">
            <w:pPr>
              <w:jc w:val="center"/>
              <w:rPr>
                <w:sz w:val="28"/>
              </w:rPr>
            </w:pPr>
          </w:p>
        </w:tc>
        <w:tc>
          <w:tcPr>
            <w:tcW w:w="1276" w:type="dxa"/>
            <w:vMerge/>
          </w:tcPr>
          <w:p w:rsidR="00E553C9" w:rsidRDefault="00E553C9">
            <w:pPr>
              <w:jc w:val="center"/>
              <w:rPr>
                <w:sz w:val="28"/>
              </w:rPr>
            </w:pPr>
          </w:p>
        </w:tc>
        <w:tc>
          <w:tcPr>
            <w:tcW w:w="1275" w:type="dxa"/>
          </w:tcPr>
          <w:p w:rsidR="00E553C9" w:rsidRDefault="00E553C9">
            <w:pPr>
              <w:jc w:val="center"/>
              <w:rPr>
                <w:sz w:val="28"/>
              </w:rPr>
            </w:pPr>
            <w:r>
              <w:rPr>
                <w:sz w:val="28"/>
              </w:rPr>
              <w:t>План</w:t>
            </w:r>
          </w:p>
        </w:tc>
        <w:tc>
          <w:tcPr>
            <w:tcW w:w="993" w:type="dxa"/>
          </w:tcPr>
          <w:p w:rsidR="00E553C9" w:rsidRDefault="00E553C9">
            <w:pPr>
              <w:jc w:val="center"/>
              <w:rPr>
                <w:sz w:val="28"/>
              </w:rPr>
            </w:pPr>
            <w:r>
              <w:rPr>
                <w:sz w:val="28"/>
              </w:rPr>
              <w:t>Отчёт</w:t>
            </w:r>
          </w:p>
        </w:tc>
        <w:tc>
          <w:tcPr>
            <w:tcW w:w="1417" w:type="dxa"/>
          </w:tcPr>
          <w:p w:rsidR="00E553C9" w:rsidRDefault="00E553C9">
            <w:pPr>
              <w:jc w:val="center"/>
              <w:rPr>
                <w:sz w:val="28"/>
              </w:rPr>
            </w:pPr>
            <w:r>
              <w:rPr>
                <w:sz w:val="28"/>
              </w:rPr>
              <w:t>к базе</w:t>
            </w:r>
          </w:p>
        </w:tc>
        <w:tc>
          <w:tcPr>
            <w:tcW w:w="1276" w:type="dxa"/>
          </w:tcPr>
          <w:p w:rsidR="00E553C9" w:rsidRDefault="00E553C9">
            <w:pPr>
              <w:jc w:val="center"/>
              <w:rPr>
                <w:sz w:val="28"/>
              </w:rPr>
            </w:pPr>
            <w:r>
              <w:rPr>
                <w:sz w:val="28"/>
              </w:rPr>
              <w:t xml:space="preserve">к плану </w:t>
            </w:r>
          </w:p>
        </w:tc>
      </w:tr>
      <w:tr w:rsidR="00E553C9">
        <w:tc>
          <w:tcPr>
            <w:tcW w:w="3402" w:type="dxa"/>
          </w:tcPr>
          <w:p w:rsidR="00E553C9" w:rsidRDefault="00E553C9">
            <w:pPr>
              <w:jc w:val="center"/>
              <w:rPr>
                <w:sz w:val="28"/>
              </w:rPr>
            </w:pPr>
            <w:r>
              <w:rPr>
                <w:sz w:val="28"/>
              </w:rPr>
              <w:t>2</w:t>
            </w:r>
          </w:p>
        </w:tc>
        <w:tc>
          <w:tcPr>
            <w:tcW w:w="1276" w:type="dxa"/>
          </w:tcPr>
          <w:p w:rsidR="00E553C9" w:rsidRDefault="00E553C9">
            <w:pPr>
              <w:jc w:val="center"/>
              <w:rPr>
                <w:sz w:val="28"/>
              </w:rPr>
            </w:pPr>
            <w:r>
              <w:rPr>
                <w:sz w:val="28"/>
              </w:rPr>
              <w:t>3</w:t>
            </w:r>
          </w:p>
        </w:tc>
        <w:tc>
          <w:tcPr>
            <w:tcW w:w="1275" w:type="dxa"/>
          </w:tcPr>
          <w:p w:rsidR="00E553C9" w:rsidRDefault="00E553C9">
            <w:pPr>
              <w:jc w:val="center"/>
              <w:rPr>
                <w:sz w:val="28"/>
              </w:rPr>
            </w:pPr>
            <w:r>
              <w:rPr>
                <w:sz w:val="28"/>
              </w:rPr>
              <w:t>4</w:t>
            </w:r>
          </w:p>
        </w:tc>
        <w:tc>
          <w:tcPr>
            <w:tcW w:w="993" w:type="dxa"/>
          </w:tcPr>
          <w:p w:rsidR="00E553C9" w:rsidRDefault="00E553C9">
            <w:pPr>
              <w:jc w:val="center"/>
              <w:rPr>
                <w:sz w:val="28"/>
              </w:rPr>
            </w:pPr>
            <w:r>
              <w:rPr>
                <w:sz w:val="28"/>
              </w:rPr>
              <w:t>5</w:t>
            </w:r>
          </w:p>
        </w:tc>
        <w:tc>
          <w:tcPr>
            <w:tcW w:w="1417" w:type="dxa"/>
          </w:tcPr>
          <w:p w:rsidR="00E553C9" w:rsidRDefault="00E553C9">
            <w:pPr>
              <w:jc w:val="center"/>
              <w:rPr>
                <w:sz w:val="28"/>
              </w:rPr>
            </w:pPr>
            <w:r>
              <w:rPr>
                <w:sz w:val="28"/>
              </w:rPr>
              <w:t>6</w:t>
            </w:r>
          </w:p>
        </w:tc>
        <w:tc>
          <w:tcPr>
            <w:tcW w:w="1276" w:type="dxa"/>
          </w:tcPr>
          <w:p w:rsidR="00E553C9" w:rsidRDefault="00E553C9">
            <w:pPr>
              <w:jc w:val="center"/>
              <w:rPr>
                <w:sz w:val="28"/>
              </w:rPr>
            </w:pPr>
            <w:r>
              <w:rPr>
                <w:sz w:val="28"/>
              </w:rPr>
              <w:t>7</w:t>
            </w:r>
          </w:p>
        </w:tc>
      </w:tr>
      <w:tr w:rsidR="00E553C9">
        <w:tc>
          <w:tcPr>
            <w:tcW w:w="3402" w:type="dxa"/>
          </w:tcPr>
          <w:p w:rsidR="00E553C9" w:rsidRDefault="00E553C9">
            <w:pPr>
              <w:jc w:val="both"/>
              <w:rPr>
                <w:sz w:val="28"/>
              </w:rPr>
            </w:pPr>
            <w:r>
              <w:rPr>
                <w:sz w:val="28"/>
              </w:rPr>
              <w:t>Среднесписочная численность работников, в том числе:</w:t>
            </w:r>
          </w:p>
        </w:tc>
        <w:tc>
          <w:tcPr>
            <w:tcW w:w="1276" w:type="dxa"/>
          </w:tcPr>
          <w:p w:rsidR="00E553C9" w:rsidRDefault="00E553C9">
            <w:pPr>
              <w:jc w:val="both"/>
              <w:rPr>
                <w:sz w:val="28"/>
              </w:rPr>
            </w:pPr>
          </w:p>
        </w:tc>
        <w:tc>
          <w:tcPr>
            <w:tcW w:w="1275" w:type="dxa"/>
          </w:tcPr>
          <w:p w:rsidR="00E553C9" w:rsidRDefault="00E553C9">
            <w:pPr>
              <w:jc w:val="both"/>
              <w:rPr>
                <w:sz w:val="28"/>
              </w:rPr>
            </w:pPr>
          </w:p>
        </w:tc>
        <w:tc>
          <w:tcPr>
            <w:tcW w:w="993" w:type="dxa"/>
          </w:tcPr>
          <w:p w:rsidR="00E553C9" w:rsidRDefault="00E553C9">
            <w:pPr>
              <w:jc w:val="both"/>
              <w:rPr>
                <w:sz w:val="28"/>
              </w:rPr>
            </w:pPr>
          </w:p>
        </w:tc>
        <w:tc>
          <w:tcPr>
            <w:tcW w:w="1417" w:type="dxa"/>
          </w:tcPr>
          <w:p w:rsidR="00E553C9" w:rsidRDefault="00E553C9">
            <w:pPr>
              <w:jc w:val="both"/>
              <w:rPr>
                <w:sz w:val="28"/>
              </w:rPr>
            </w:pPr>
          </w:p>
        </w:tc>
        <w:tc>
          <w:tcPr>
            <w:tcW w:w="1276" w:type="dxa"/>
          </w:tcPr>
          <w:p w:rsidR="00E553C9" w:rsidRDefault="00E553C9">
            <w:pPr>
              <w:jc w:val="both"/>
              <w:rPr>
                <w:sz w:val="28"/>
              </w:rPr>
            </w:pPr>
          </w:p>
        </w:tc>
      </w:tr>
      <w:tr w:rsidR="00E553C9">
        <w:tc>
          <w:tcPr>
            <w:tcW w:w="3402" w:type="dxa"/>
          </w:tcPr>
          <w:p w:rsidR="00E553C9" w:rsidRDefault="00E553C9">
            <w:pPr>
              <w:jc w:val="both"/>
              <w:rPr>
                <w:sz w:val="28"/>
              </w:rPr>
            </w:pPr>
            <w:r>
              <w:rPr>
                <w:sz w:val="28"/>
              </w:rPr>
              <w:t>Промышленно-производ-ственный персонал,</w:t>
            </w:r>
          </w:p>
          <w:p w:rsidR="00E553C9" w:rsidRDefault="00E553C9">
            <w:pPr>
              <w:jc w:val="both"/>
              <w:rPr>
                <w:sz w:val="28"/>
              </w:rPr>
            </w:pPr>
            <w:r>
              <w:rPr>
                <w:sz w:val="28"/>
              </w:rPr>
              <w:t>из них:</w:t>
            </w:r>
          </w:p>
          <w:p w:rsidR="00E553C9" w:rsidRDefault="00E553C9">
            <w:pPr>
              <w:jc w:val="both"/>
              <w:rPr>
                <w:sz w:val="28"/>
              </w:rPr>
            </w:pPr>
            <w:r>
              <w:rPr>
                <w:sz w:val="28"/>
              </w:rPr>
              <w:t>-рабочих</w:t>
            </w:r>
          </w:p>
          <w:p w:rsidR="00E553C9" w:rsidRDefault="00E553C9">
            <w:pPr>
              <w:jc w:val="both"/>
              <w:rPr>
                <w:sz w:val="28"/>
              </w:rPr>
            </w:pPr>
            <w:r>
              <w:rPr>
                <w:sz w:val="28"/>
              </w:rPr>
              <w:lastRenderedPageBreak/>
              <w:t>-служащих</w:t>
            </w:r>
          </w:p>
          <w:p w:rsidR="00E553C9" w:rsidRDefault="00E553C9">
            <w:pPr>
              <w:jc w:val="both"/>
              <w:rPr>
                <w:sz w:val="28"/>
              </w:rPr>
            </w:pPr>
            <w:r>
              <w:rPr>
                <w:sz w:val="28"/>
              </w:rPr>
              <w:t>-МОП</w:t>
            </w:r>
          </w:p>
          <w:p w:rsidR="00E553C9" w:rsidRDefault="00E553C9">
            <w:pPr>
              <w:jc w:val="both"/>
              <w:rPr>
                <w:sz w:val="28"/>
              </w:rPr>
            </w:pPr>
            <w:r>
              <w:rPr>
                <w:sz w:val="28"/>
              </w:rPr>
              <w:t>-ИТР</w:t>
            </w:r>
          </w:p>
          <w:p w:rsidR="00E553C9" w:rsidRDefault="00E553C9">
            <w:pPr>
              <w:jc w:val="both"/>
              <w:rPr>
                <w:sz w:val="28"/>
              </w:rPr>
            </w:pPr>
            <w:r>
              <w:rPr>
                <w:sz w:val="28"/>
              </w:rPr>
              <w:t xml:space="preserve">-и т.д. </w:t>
            </w:r>
          </w:p>
        </w:tc>
        <w:tc>
          <w:tcPr>
            <w:tcW w:w="1276" w:type="dxa"/>
          </w:tcPr>
          <w:p w:rsidR="00E553C9" w:rsidRDefault="00E553C9">
            <w:pPr>
              <w:jc w:val="both"/>
              <w:rPr>
                <w:sz w:val="28"/>
              </w:rPr>
            </w:pPr>
          </w:p>
        </w:tc>
        <w:tc>
          <w:tcPr>
            <w:tcW w:w="1275" w:type="dxa"/>
          </w:tcPr>
          <w:p w:rsidR="00E553C9" w:rsidRDefault="00E553C9">
            <w:pPr>
              <w:jc w:val="both"/>
              <w:rPr>
                <w:sz w:val="28"/>
              </w:rPr>
            </w:pPr>
          </w:p>
        </w:tc>
        <w:tc>
          <w:tcPr>
            <w:tcW w:w="993" w:type="dxa"/>
          </w:tcPr>
          <w:p w:rsidR="00E553C9" w:rsidRDefault="00E553C9">
            <w:pPr>
              <w:jc w:val="both"/>
              <w:rPr>
                <w:sz w:val="28"/>
              </w:rPr>
            </w:pPr>
          </w:p>
        </w:tc>
        <w:tc>
          <w:tcPr>
            <w:tcW w:w="1417" w:type="dxa"/>
          </w:tcPr>
          <w:p w:rsidR="00E553C9" w:rsidRDefault="00E553C9">
            <w:pPr>
              <w:jc w:val="both"/>
              <w:rPr>
                <w:sz w:val="28"/>
              </w:rPr>
            </w:pPr>
          </w:p>
        </w:tc>
        <w:tc>
          <w:tcPr>
            <w:tcW w:w="1276" w:type="dxa"/>
          </w:tcPr>
          <w:p w:rsidR="00E553C9" w:rsidRDefault="00E553C9">
            <w:pPr>
              <w:jc w:val="both"/>
              <w:rPr>
                <w:sz w:val="28"/>
              </w:rPr>
            </w:pPr>
          </w:p>
        </w:tc>
      </w:tr>
      <w:tr w:rsidR="00E553C9">
        <w:tc>
          <w:tcPr>
            <w:tcW w:w="3402" w:type="dxa"/>
          </w:tcPr>
          <w:p w:rsidR="00E553C9" w:rsidRDefault="00E553C9">
            <w:pPr>
              <w:jc w:val="both"/>
              <w:rPr>
                <w:sz w:val="28"/>
              </w:rPr>
            </w:pPr>
            <w:r>
              <w:rPr>
                <w:sz w:val="28"/>
              </w:rPr>
              <w:lastRenderedPageBreak/>
              <w:t>Непромышленный персонал</w:t>
            </w:r>
          </w:p>
        </w:tc>
        <w:tc>
          <w:tcPr>
            <w:tcW w:w="1276" w:type="dxa"/>
          </w:tcPr>
          <w:p w:rsidR="00E553C9" w:rsidRDefault="00E553C9">
            <w:pPr>
              <w:jc w:val="both"/>
              <w:rPr>
                <w:sz w:val="28"/>
              </w:rPr>
            </w:pPr>
          </w:p>
        </w:tc>
        <w:tc>
          <w:tcPr>
            <w:tcW w:w="1275" w:type="dxa"/>
          </w:tcPr>
          <w:p w:rsidR="00E553C9" w:rsidRDefault="00E553C9">
            <w:pPr>
              <w:jc w:val="both"/>
              <w:rPr>
                <w:sz w:val="28"/>
              </w:rPr>
            </w:pPr>
          </w:p>
        </w:tc>
        <w:tc>
          <w:tcPr>
            <w:tcW w:w="993" w:type="dxa"/>
          </w:tcPr>
          <w:p w:rsidR="00E553C9" w:rsidRDefault="00E553C9">
            <w:pPr>
              <w:jc w:val="both"/>
              <w:rPr>
                <w:sz w:val="28"/>
              </w:rPr>
            </w:pPr>
          </w:p>
        </w:tc>
        <w:tc>
          <w:tcPr>
            <w:tcW w:w="1417" w:type="dxa"/>
          </w:tcPr>
          <w:p w:rsidR="00E553C9" w:rsidRDefault="00E553C9">
            <w:pPr>
              <w:jc w:val="both"/>
              <w:rPr>
                <w:sz w:val="28"/>
              </w:rPr>
            </w:pPr>
          </w:p>
        </w:tc>
        <w:tc>
          <w:tcPr>
            <w:tcW w:w="1276" w:type="dxa"/>
          </w:tcPr>
          <w:p w:rsidR="00E553C9" w:rsidRDefault="00E553C9">
            <w:pPr>
              <w:jc w:val="both"/>
              <w:rPr>
                <w:sz w:val="28"/>
              </w:rPr>
            </w:pPr>
          </w:p>
        </w:tc>
      </w:tr>
    </w:tbl>
    <w:p w:rsidR="00E553C9" w:rsidRDefault="00E553C9">
      <w:pPr>
        <w:spacing w:line="360" w:lineRule="auto"/>
        <w:jc w:val="both"/>
        <w:rPr>
          <w:sz w:val="28"/>
        </w:rPr>
      </w:pPr>
      <w:r>
        <w:rPr>
          <w:sz w:val="28"/>
        </w:rPr>
        <w:tab/>
        <w:t>Данные о квалификационном составе руководителей и основных специалистов, характеризующие работников по полу, возрасту, стажу работы по специальности и соответствие квалификации работника роду работ, могут быть представлены, например, в таблице 6.3.2.7.2</w:t>
      </w:r>
    </w:p>
    <w:p w:rsidR="00E553C9" w:rsidRDefault="00E553C9">
      <w:pPr>
        <w:spacing w:line="360" w:lineRule="auto"/>
        <w:jc w:val="right"/>
        <w:rPr>
          <w:sz w:val="28"/>
        </w:rPr>
      </w:pPr>
      <w:r>
        <w:rPr>
          <w:sz w:val="28"/>
        </w:rPr>
        <w:t>Таблица 6.3.2.7.2.</w:t>
      </w:r>
    </w:p>
    <w:p w:rsidR="00E553C9" w:rsidRDefault="00E553C9">
      <w:pPr>
        <w:spacing w:line="360" w:lineRule="auto"/>
        <w:jc w:val="center"/>
        <w:rPr>
          <w:sz w:val="28"/>
        </w:rPr>
      </w:pPr>
      <w:r>
        <w:rPr>
          <w:sz w:val="28"/>
        </w:rPr>
        <w:t xml:space="preserve"> Данные о квалификационном составе работников </w:t>
      </w:r>
    </w:p>
    <w:p w:rsidR="00E553C9" w:rsidRDefault="00E553C9">
      <w:pPr>
        <w:spacing w:line="360" w:lineRule="auto"/>
        <w:jc w:val="center"/>
        <w:rPr>
          <w:sz w:val="28"/>
        </w:rPr>
      </w:pPr>
      <w:r>
        <w:rPr>
          <w:sz w:val="28"/>
        </w:rPr>
        <w:t xml:space="preserve"> по состоянию на 1.01.2004 года.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701"/>
        <w:gridCol w:w="1134"/>
        <w:gridCol w:w="1418"/>
        <w:gridCol w:w="1559"/>
        <w:gridCol w:w="850"/>
        <w:gridCol w:w="709"/>
        <w:gridCol w:w="1418"/>
      </w:tblGrid>
      <w:tr w:rsidR="00E553C9">
        <w:trPr>
          <w:cantSplit/>
        </w:trPr>
        <w:tc>
          <w:tcPr>
            <w:tcW w:w="709" w:type="dxa"/>
            <w:vMerge w:val="restart"/>
          </w:tcPr>
          <w:p w:rsidR="00E553C9" w:rsidRDefault="00E553C9">
            <w:pPr>
              <w:spacing w:line="360" w:lineRule="auto"/>
              <w:jc w:val="center"/>
              <w:rPr>
                <w:sz w:val="28"/>
              </w:rPr>
            </w:pPr>
            <w:r>
              <w:rPr>
                <w:sz w:val="28"/>
              </w:rPr>
              <w:t>№</w:t>
            </w:r>
          </w:p>
          <w:p w:rsidR="00E553C9" w:rsidRDefault="00E553C9">
            <w:pPr>
              <w:spacing w:line="360" w:lineRule="auto"/>
              <w:jc w:val="center"/>
              <w:rPr>
                <w:sz w:val="28"/>
              </w:rPr>
            </w:pPr>
            <w:r>
              <w:rPr>
                <w:sz w:val="28"/>
              </w:rPr>
              <w:t>п/п</w:t>
            </w:r>
          </w:p>
        </w:tc>
        <w:tc>
          <w:tcPr>
            <w:tcW w:w="1701" w:type="dxa"/>
            <w:vMerge w:val="restart"/>
          </w:tcPr>
          <w:p w:rsidR="00E553C9" w:rsidRDefault="00E553C9">
            <w:pPr>
              <w:spacing w:line="360" w:lineRule="auto"/>
              <w:jc w:val="center"/>
              <w:rPr>
                <w:sz w:val="28"/>
              </w:rPr>
            </w:pPr>
            <w:r>
              <w:rPr>
                <w:sz w:val="28"/>
              </w:rPr>
              <w:t xml:space="preserve">Спец., ФИО работника </w:t>
            </w:r>
          </w:p>
        </w:tc>
        <w:tc>
          <w:tcPr>
            <w:tcW w:w="2552" w:type="dxa"/>
            <w:gridSpan w:val="2"/>
          </w:tcPr>
          <w:p w:rsidR="00E553C9" w:rsidRDefault="00E553C9">
            <w:pPr>
              <w:spacing w:line="360" w:lineRule="auto"/>
              <w:jc w:val="center"/>
              <w:rPr>
                <w:sz w:val="28"/>
              </w:rPr>
            </w:pPr>
            <w:r>
              <w:rPr>
                <w:sz w:val="28"/>
              </w:rPr>
              <w:t>Образование</w:t>
            </w:r>
          </w:p>
        </w:tc>
        <w:tc>
          <w:tcPr>
            <w:tcW w:w="1559" w:type="dxa"/>
            <w:vMerge w:val="restart"/>
          </w:tcPr>
          <w:p w:rsidR="00E553C9" w:rsidRDefault="00E553C9">
            <w:pPr>
              <w:spacing w:line="360" w:lineRule="auto"/>
              <w:jc w:val="center"/>
              <w:rPr>
                <w:sz w:val="28"/>
              </w:rPr>
            </w:pPr>
            <w:r>
              <w:rPr>
                <w:sz w:val="28"/>
              </w:rPr>
              <w:t>Стаж работы по спец-ти</w:t>
            </w:r>
          </w:p>
        </w:tc>
        <w:tc>
          <w:tcPr>
            <w:tcW w:w="850" w:type="dxa"/>
            <w:vMerge w:val="restart"/>
          </w:tcPr>
          <w:p w:rsidR="00E553C9" w:rsidRDefault="00E553C9">
            <w:pPr>
              <w:spacing w:line="360" w:lineRule="auto"/>
              <w:jc w:val="center"/>
              <w:rPr>
                <w:sz w:val="28"/>
              </w:rPr>
            </w:pPr>
            <w:r>
              <w:rPr>
                <w:sz w:val="28"/>
              </w:rPr>
              <w:t>Воз-раст</w:t>
            </w:r>
          </w:p>
        </w:tc>
        <w:tc>
          <w:tcPr>
            <w:tcW w:w="709" w:type="dxa"/>
            <w:vMerge w:val="restart"/>
          </w:tcPr>
          <w:p w:rsidR="00E553C9" w:rsidRDefault="00E553C9">
            <w:pPr>
              <w:spacing w:line="360" w:lineRule="auto"/>
              <w:jc w:val="center"/>
              <w:rPr>
                <w:sz w:val="28"/>
              </w:rPr>
            </w:pPr>
            <w:r>
              <w:rPr>
                <w:sz w:val="28"/>
              </w:rPr>
              <w:t>Пол</w:t>
            </w:r>
          </w:p>
        </w:tc>
        <w:tc>
          <w:tcPr>
            <w:tcW w:w="1418" w:type="dxa"/>
            <w:vMerge w:val="restart"/>
          </w:tcPr>
          <w:p w:rsidR="00E553C9" w:rsidRDefault="00E553C9">
            <w:pPr>
              <w:spacing w:line="360" w:lineRule="auto"/>
              <w:jc w:val="center"/>
              <w:rPr>
                <w:sz w:val="28"/>
              </w:rPr>
            </w:pPr>
            <w:r>
              <w:rPr>
                <w:sz w:val="28"/>
              </w:rPr>
              <w:t>Прим.*</w:t>
            </w:r>
          </w:p>
        </w:tc>
      </w:tr>
      <w:tr w:rsidR="00E553C9">
        <w:trPr>
          <w:cantSplit/>
        </w:trPr>
        <w:tc>
          <w:tcPr>
            <w:tcW w:w="709" w:type="dxa"/>
            <w:vMerge/>
          </w:tcPr>
          <w:p w:rsidR="00E553C9" w:rsidRDefault="00E553C9">
            <w:pPr>
              <w:spacing w:line="360" w:lineRule="auto"/>
              <w:rPr>
                <w:sz w:val="28"/>
              </w:rPr>
            </w:pPr>
          </w:p>
        </w:tc>
        <w:tc>
          <w:tcPr>
            <w:tcW w:w="1701" w:type="dxa"/>
            <w:vMerge/>
          </w:tcPr>
          <w:p w:rsidR="00E553C9" w:rsidRDefault="00E553C9">
            <w:pPr>
              <w:spacing w:line="360" w:lineRule="auto"/>
              <w:rPr>
                <w:sz w:val="28"/>
              </w:rPr>
            </w:pPr>
          </w:p>
        </w:tc>
        <w:tc>
          <w:tcPr>
            <w:tcW w:w="1134" w:type="dxa"/>
          </w:tcPr>
          <w:p w:rsidR="00E553C9" w:rsidRDefault="00E553C9">
            <w:pPr>
              <w:spacing w:line="360" w:lineRule="auto"/>
              <w:jc w:val="center"/>
              <w:rPr>
                <w:sz w:val="28"/>
              </w:rPr>
            </w:pPr>
            <w:r>
              <w:rPr>
                <w:sz w:val="28"/>
              </w:rPr>
              <w:t>требуемое</w:t>
            </w:r>
          </w:p>
        </w:tc>
        <w:tc>
          <w:tcPr>
            <w:tcW w:w="1418" w:type="dxa"/>
          </w:tcPr>
          <w:p w:rsidR="00E553C9" w:rsidRDefault="00E553C9">
            <w:pPr>
              <w:spacing w:line="360" w:lineRule="auto"/>
              <w:jc w:val="center"/>
              <w:rPr>
                <w:sz w:val="28"/>
              </w:rPr>
            </w:pPr>
            <w:r>
              <w:rPr>
                <w:sz w:val="28"/>
              </w:rPr>
              <w:t>фактическое</w:t>
            </w:r>
          </w:p>
        </w:tc>
        <w:tc>
          <w:tcPr>
            <w:tcW w:w="1559" w:type="dxa"/>
            <w:vMerge/>
          </w:tcPr>
          <w:p w:rsidR="00E553C9" w:rsidRDefault="00E553C9">
            <w:pPr>
              <w:spacing w:line="360" w:lineRule="auto"/>
              <w:jc w:val="center"/>
              <w:rPr>
                <w:sz w:val="28"/>
              </w:rPr>
            </w:pPr>
          </w:p>
        </w:tc>
        <w:tc>
          <w:tcPr>
            <w:tcW w:w="850" w:type="dxa"/>
            <w:vMerge/>
          </w:tcPr>
          <w:p w:rsidR="00E553C9" w:rsidRDefault="00E553C9">
            <w:pPr>
              <w:spacing w:line="360" w:lineRule="auto"/>
              <w:rPr>
                <w:sz w:val="28"/>
              </w:rPr>
            </w:pPr>
          </w:p>
        </w:tc>
        <w:tc>
          <w:tcPr>
            <w:tcW w:w="709" w:type="dxa"/>
            <w:vMerge/>
          </w:tcPr>
          <w:p w:rsidR="00E553C9" w:rsidRDefault="00E553C9">
            <w:pPr>
              <w:spacing w:line="360" w:lineRule="auto"/>
              <w:rPr>
                <w:sz w:val="28"/>
              </w:rPr>
            </w:pPr>
          </w:p>
        </w:tc>
        <w:tc>
          <w:tcPr>
            <w:tcW w:w="1418" w:type="dxa"/>
            <w:vMerge/>
          </w:tcPr>
          <w:p w:rsidR="00E553C9" w:rsidRDefault="00E553C9">
            <w:pPr>
              <w:spacing w:line="360" w:lineRule="auto"/>
              <w:rPr>
                <w:sz w:val="28"/>
              </w:rPr>
            </w:pPr>
          </w:p>
        </w:tc>
      </w:tr>
      <w:tr w:rsidR="00E553C9">
        <w:trPr>
          <w:cantSplit/>
        </w:trPr>
        <w:tc>
          <w:tcPr>
            <w:tcW w:w="709" w:type="dxa"/>
          </w:tcPr>
          <w:p w:rsidR="00E553C9" w:rsidRDefault="00E553C9">
            <w:pPr>
              <w:jc w:val="center"/>
              <w:rPr>
                <w:sz w:val="28"/>
              </w:rPr>
            </w:pPr>
            <w:r>
              <w:rPr>
                <w:sz w:val="28"/>
              </w:rPr>
              <w:t>1</w:t>
            </w:r>
          </w:p>
        </w:tc>
        <w:tc>
          <w:tcPr>
            <w:tcW w:w="1701" w:type="dxa"/>
          </w:tcPr>
          <w:p w:rsidR="00E553C9" w:rsidRDefault="00E553C9">
            <w:pPr>
              <w:jc w:val="center"/>
              <w:rPr>
                <w:sz w:val="28"/>
              </w:rPr>
            </w:pPr>
            <w:r>
              <w:rPr>
                <w:sz w:val="28"/>
              </w:rPr>
              <w:t>2</w:t>
            </w:r>
          </w:p>
        </w:tc>
        <w:tc>
          <w:tcPr>
            <w:tcW w:w="1134" w:type="dxa"/>
          </w:tcPr>
          <w:p w:rsidR="00E553C9" w:rsidRDefault="00E553C9">
            <w:pPr>
              <w:jc w:val="center"/>
              <w:rPr>
                <w:sz w:val="28"/>
              </w:rPr>
            </w:pPr>
            <w:r>
              <w:rPr>
                <w:sz w:val="28"/>
              </w:rPr>
              <w:t>3</w:t>
            </w:r>
          </w:p>
        </w:tc>
        <w:tc>
          <w:tcPr>
            <w:tcW w:w="1418" w:type="dxa"/>
          </w:tcPr>
          <w:p w:rsidR="00E553C9" w:rsidRDefault="00E553C9">
            <w:pPr>
              <w:jc w:val="center"/>
              <w:rPr>
                <w:sz w:val="28"/>
              </w:rPr>
            </w:pPr>
            <w:r>
              <w:rPr>
                <w:sz w:val="28"/>
              </w:rPr>
              <w:t>4</w:t>
            </w:r>
          </w:p>
        </w:tc>
        <w:tc>
          <w:tcPr>
            <w:tcW w:w="1559" w:type="dxa"/>
          </w:tcPr>
          <w:p w:rsidR="00E553C9" w:rsidRDefault="00E553C9">
            <w:pPr>
              <w:jc w:val="center"/>
              <w:rPr>
                <w:sz w:val="28"/>
              </w:rPr>
            </w:pPr>
            <w:r>
              <w:rPr>
                <w:sz w:val="28"/>
              </w:rPr>
              <w:t>5</w:t>
            </w:r>
          </w:p>
        </w:tc>
        <w:tc>
          <w:tcPr>
            <w:tcW w:w="850" w:type="dxa"/>
          </w:tcPr>
          <w:p w:rsidR="00E553C9" w:rsidRDefault="00E553C9">
            <w:pPr>
              <w:jc w:val="center"/>
              <w:rPr>
                <w:sz w:val="28"/>
              </w:rPr>
            </w:pPr>
            <w:r>
              <w:rPr>
                <w:sz w:val="28"/>
              </w:rPr>
              <w:t>7</w:t>
            </w:r>
          </w:p>
        </w:tc>
        <w:tc>
          <w:tcPr>
            <w:tcW w:w="709" w:type="dxa"/>
          </w:tcPr>
          <w:p w:rsidR="00E553C9" w:rsidRDefault="00E553C9">
            <w:pPr>
              <w:jc w:val="center"/>
              <w:rPr>
                <w:sz w:val="28"/>
              </w:rPr>
            </w:pPr>
            <w:r>
              <w:rPr>
                <w:sz w:val="28"/>
              </w:rPr>
              <w:t>8</w:t>
            </w:r>
          </w:p>
        </w:tc>
        <w:tc>
          <w:tcPr>
            <w:tcW w:w="1418" w:type="dxa"/>
          </w:tcPr>
          <w:p w:rsidR="00E553C9" w:rsidRDefault="00E553C9">
            <w:pPr>
              <w:jc w:val="center"/>
              <w:rPr>
                <w:sz w:val="28"/>
              </w:rPr>
            </w:pPr>
            <w:r>
              <w:rPr>
                <w:sz w:val="28"/>
              </w:rPr>
              <w:t>9</w:t>
            </w:r>
          </w:p>
        </w:tc>
      </w:tr>
      <w:tr w:rsidR="00E553C9">
        <w:trPr>
          <w:cantSplit/>
        </w:trPr>
        <w:tc>
          <w:tcPr>
            <w:tcW w:w="709" w:type="dxa"/>
          </w:tcPr>
          <w:p w:rsidR="00E553C9" w:rsidRDefault="00E553C9">
            <w:pPr>
              <w:spacing w:line="360" w:lineRule="auto"/>
              <w:rPr>
                <w:sz w:val="28"/>
              </w:rPr>
            </w:pPr>
          </w:p>
          <w:p w:rsidR="00E553C9" w:rsidRDefault="00E553C9">
            <w:pPr>
              <w:spacing w:line="360" w:lineRule="auto"/>
              <w:rPr>
                <w:sz w:val="28"/>
              </w:rPr>
            </w:pPr>
          </w:p>
        </w:tc>
        <w:tc>
          <w:tcPr>
            <w:tcW w:w="1701" w:type="dxa"/>
          </w:tcPr>
          <w:p w:rsidR="00E553C9" w:rsidRDefault="00E553C9">
            <w:pPr>
              <w:spacing w:line="360" w:lineRule="auto"/>
              <w:rPr>
                <w:sz w:val="28"/>
              </w:rPr>
            </w:pPr>
          </w:p>
        </w:tc>
        <w:tc>
          <w:tcPr>
            <w:tcW w:w="1134" w:type="dxa"/>
          </w:tcPr>
          <w:p w:rsidR="00E553C9" w:rsidRDefault="00E553C9">
            <w:pPr>
              <w:spacing w:line="360" w:lineRule="auto"/>
              <w:rPr>
                <w:sz w:val="28"/>
              </w:rPr>
            </w:pPr>
          </w:p>
        </w:tc>
        <w:tc>
          <w:tcPr>
            <w:tcW w:w="1418" w:type="dxa"/>
          </w:tcPr>
          <w:p w:rsidR="00E553C9" w:rsidRDefault="00E553C9">
            <w:pPr>
              <w:spacing w:line="360" w:lineRule="auto"/>
              <w:rPr>
                <w:sz w:val="28"/>
              </w:rPr>
            </w:pPr>
          </w:p>
        </w:tc>
        <w:tc>
          <w:tcPr>
            <w:tcW w:w="1559" w:type="dxa"/>
          </w:tcPr>
          <w:p w:rsidR="00E553C9" w:rsidRDefault="00E553C9">
            <w:pPr>
              <w:spacing w:line="360" w:lineRule="auto"/>
              <w:rPr>
                <w:sz w:val="28"/>
              </w:rPr>
            </w:pPr>
          </w:p>
        </w:tc>
        <w:tc>
          <w:tcPr>
            <w:tcW w:w="850" w:type="dxa"/>
          </w:tcPr>
          <w:p w:rsidR="00E553C9" w:rsidRDefault="00E553C9">
            <w:pPr>
              <w:spacing w:line="360" w:lineRule="auto"/>
              <w:rPr>
                <w:sz w:val="28"/>
              </w:rPr>
            </w:pPr>
          </w:p>
        </w:tc>
        <w:tc>
          <w:tcPr>
            <w:tcW w:w="709" w:type="dxa"/>
          </w:tcPr>
          <w:p w:rsidR="00E553C9" w:rsidRDefault="00E553C9">
            <w:pPr>
              <w:spacing w:line="360" w:lineRule="auto"/>
              <w:rPr>
                <w:sz w:val="28"/>
              </w:rPr>
            </w:pPr>
          </w:p>
        </w:tc>
        <w:tc>
          <w:tcPr>
            <w:tcW w:w="1418" w:type="dxa"/>
          </w:tcPr>
          <w:p w:rsidR="00E553C9" w:rsidRDefault="00E553C9">
            <w:pPr>
              <w:spacing w:line="360" w:lineRule="auto"/>
              <w:rPr>
                <w:sz w:val="28"/>
              </w:rPr>
            </w:pPr>
          </w:p>
        </w:tc>
      </w:tr>
    </w:tbl>
    <w:p w:rsidR="00E553C9" w:rsidRDefault="00E553C9">
      <w:pPr>
        <w:spacing w:line="360" w:lineRule="auto"/>
        <w:rPr>
          <w:sz w:val="28"/>
        </w:rPr>
      </w:pPr>
      <w:r>
        <w:rPr>
          <w:sz w:val="28"/>
        </w:rPr>
        <w:t>* В примечании указываются соответствие квалификации занимаемой должности и др. представляющие интерес данные.</w:t>
      </w:r>
    </w:p>
    <w:p w:rsidR="00E553C9" w:rsidRDefault="00E553C9">
      <w:pPr>
        <w:spacing w:line="360" w:lineRule="auto"/>
        <w:rPr>
          <w:sz w:val="28"/>
        </w:rPr>
      </w:pPr>
      <w:r>
        <w:rPr>
          <w:sz w:val="28"/>
        </w:rPr>
        <w:t>Аналогичную таблицу можно составить для анализа квалификации рабочих (по наиболее дефицитным профессиям или узким местам производственного процесса)</w:t>
      </w:r>
    </w:p>
    <w:p w:rsidR="00E553C9" w:rsidRDefault="00E553C9">
      <w:pPr>
        <w:spacing w:line="360" w:lineRule="auto"/>
        <w:ind w:firstLine="720"/>
        <w:rPr>
          <w:sz w:val="28"/>
        </w:rPr>
      </w:pPr>
      <w:r>
        <w:rPr>
          <w:sz w:val="28"/>
        </w:rPr>
        <w:t>Анализ баланса рабочего времени можно провести на основе таблицы 6.3.2.7.3.</w:t>
      </w:r>
    </w:p>
    <w:p w:rsidR="00E553C9" w:rsidRDefault="00E553C9">
      <w:pPr>
        <w:jc w:val="right"/>
        <w:rPr>
          <w:sz w:val="28"/>
        </w:rPr>
      </w:pPr>
      <w:r>
        <w:rPr>
          <w:sz w:val="28"/>
        </w:rPr>
        <w:t>Таблица 6.3.2.7.3.</w:t>
      </w:r>
    </w:p>
    <w:p w:rsidR="00E553C9" w:rsidRDefault="00E553C9">
      <w:pPr>
        <w:jc w:val="center"/>
        <w:rPr>
          <w:sz w:val="28"/>
        </w:rPr>
      </w:pPr>
      <w:r>
        <w:rPr>
          <w:sz w:val="28"/>
        </w:rPr>
        <w:t>Данные баланса рабочего времени одного рабочего на ___________________________ в 200__ и 200__ годах.</w:t>
      </w:r>
    </w:p>
    <w:p w:rsidR="00E553C9" w:rsidRDefault="00E553C9">
      <w:pPr>
        <w:pStyle w:val="a3"/>
        <w:spacing w:line="360" w:lineRule="auto"/>
      </w:pPr>
      <w:r>
        <w:t xml:space="preserve">                       (наименование предприятия)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1418"/>
        <w:gridCol w:w="850"/>
        <w:gridCol w:w="993"/>
        <w:gridCol w:w="992"/>
        <w:gridCol w:w="992"/>
      </w:tblGrid>
      <w:tr w:rsidR="00E553C9">
        <w:trPr>
          <w:cantSplit/>
        </w:trPr>
        <w:tc>
          <w:tcPr>
            <w:tcW w:w="709" w:type="dxa"/>
            <w:vMerge w:val="restart"/>
          </w:tcPr>
          <w:p w:rsidR="00E553C9" w:rsidRDefault="00E553C9">
            <w:pPr>
              <w:jc w:val="center"/>
              <w:rPr>
                <w:sz w:val="28"/>
              </w:rPr>
            </w:pPr>
            <w:r>
              <w:rPr>
                <w:sz w:val="28"/>
              </w:rPr>
              <w:t>№</w:t>
            </w:r>
          </w:p>
          <w:p w:rsidR="00E553C9" w:rsidRDefault="00E553C9">
            <w:pPr>
              <w:jc w:val="center"/>
              <w:rPr>
                <w:sz w:val="28"/>
              </w:rPr>
            </w:pPr>
            <w:r>
              <w:rPr>
                <w:sz w:val="28"/>
              </w:rPr>
              <w:t>п/п</w:t>
            </w:r>
          </w:p>
        </w:tc>
        <w:tc>
          <w:tcPr>
            <w:tcW w:w="3827" w:type="dxa"/>
            <w:vMerge w:val="restart"/>
          </w:tcPr>
          <w:p w:rsidR="00E553C9" w:rsidRDefault="00E553C9">
            <w:pPr>
              <w:jc w:val="center"/>
              <w:rPr>
                <w:sz w:val="28"/>
              </w:rPr>
            </w:pPr>
            <w:r>
              <w:rPr>
                <w:sz w:val="28"/>
              </w:rPr>
              <w:t>Наименование показателей</w:t>
            </w:r>
          </w:p>
        </w:tc>
        <w:tc>
          <w:tcPr>
            <w:tcW w:w="1418" w:type="dxa"/>
            <w:vMerge w:val="restart"/>
          </w:tcPr>
          <w:p w:rsidR="00E553C9" w:rsidRDefault="00E553C9">
            <w:pPr>
              <w:jc w:val="center"/>
              <w:rPr>
                <w:sz w:val="28"/>
              </w:rPr>
            </w:pPr>
            <w:r>
              <w:rPr>
                <w:sz w:val="28"/>
              </w:rPr>
              <w:t>200__г. (базовый)</w:t>
            </w:r>
          </w:p>
        </w:tc>
        <w:tc>
          <w:tcPr>
            <w:tcW w:w="1843" w:type="dxa"/>
            <w:gridSpan w:val="2"/>
          </w:tcPr>
          <w:p w:rsidR="00E553C9" w:rsidRDefault="00E553C9">
            <w:pPr>
              <w:jc w:val="center"/>
              <w:rPr>
                <w:sz w:val="28"/>
              </w:rPr>
            </w:pPr>
            <w:r>
              <w:rPr>
                <w:sz w:val="28"/>
              </w:rPr>
              <w:t>200__г.          (отчётный)</w:t>
            </w:r>
          </w:p>
        </w:tc>
        <w:tc>
          <w:tcPr>
            <w:tcW w:w="1984" w:type="dxa"/>
            <w:gridSpan w:val="2"/>
          </w:tcPr>
          <w:p w:rsidR="00E553C9" w:rsidRDefault="00E553C9">
            <w:pPr>
              <w:jc w:val="center"/>
              <w:rPr>
                <w:sz w:val="28"/>
              </w:rPr>
            </w:pPr>
            <w:r>
              <w:rPr>
                <w:sz w:val="28"/>
              </w:rPr>
              <w:t>Отклонения от базы, %</w:t>
            </w:r>
          </w:p>
        </w:tc>
      </w:tr>
      <w:tr w:rsidR="00E553C9">
        <w:trPr>
          <w:cantSplit/>
        </w:trPr>
        <w:tc>
          <w:tcPr>
            <w:tcW w:w="709" w:type="dxa"/>
            <w:vMerge/>
          </w:tcPr>
          <w:p w:rsidR="00E553C9" w:rsidRDefault="00E553C9">
            <w:pPr>
              <w:jc w:val="center"/>
              <w:rPr>
                <w:sz w:val="28"/>
              </w:rPr>
            </w:pPr>
          </w:p>
        </w:tc>
        <w:tc>
          <w:tcPr>
            <w:tcW w:w="3827" w:type="dxa"/>
            <w:vMerge/>
          </w:tcPr>
          <w:p w:rsidR="00E553C9" w:rsidRDefault="00E553C9">
            <w:pPr>
              <w:jc w:val="center"/>
              <w:rPr>
                <w:sz w:val="28"/>
              </w:rPr>
            </w:pPr>
          </w:p>
        </w:tc>
        <w:tc>
          <w:tcPr>
            <w:tcW w:w="1418" w:type="dxa"/>
            <w:vMerge/>
          </w:tcPr>
          <w:p w:rsidR="00E553C9" w:rsidRDefault="00E553C9">
            <w:pPr>
              <w:jc w:val="center"/>
              <w:rPr>
                <w:sz w:val="28"/>
              </w:rPr>
            </w:pPr>
          </w:p>
        </w:tc>
        <w:tc>
          <w:tcPr>
            <w:tcW w:w="850" w:type="dxa"/>
          </w:tcPr>
          <w:p w:rsidR="00E553C9" w:rsidRDefault="00E553C9">
            <w:pPr>
              <w:jc w:val="center"/>
              <w:rPr>
                <w:sz w:val="28"/>
              </w:rPr>
            </w:pPr>
            <w:r>
              <w:rPr>
                <w:sz w:val="28"/>
              </w:rPr>
              <w:t>План</w:t>
            </w:r>
          </w:p>
        </w:tc>
        <w:tc>
          <w:tcPr>
            <w:tcW w:w="993" w:type="dxa"/>
          </w:tcPr>
          <w:p w:rsidR="00E553C9" w:rsidRDefault="00E553C9">
            <w:pPr>
              <w:jc w:val="center"/>
              <w:rPr>
                <w:sz w:val="28"/>
              </w:rPr>
            </w:pPr>
            <w:r>
              <w:rPr>
                <w:sz w:val="28"/>
              </w:rPr>
              <w:t>Отчёт</w:t>
            </w:r>
          </w:p>
        </w:tc>
        <w:tc>
          <w:tcPr>
            <w:tcW w:w="992" w:type="dxa"/>
          </w:tcPr>
          <w:p w:rsidR="00E553C9" w:rsidRDefault="00E553C9">
            <w:pPr>
              <w:jc w:val="center"/>
              <w:rPr>
                <w:sz w:val="28"/>
              </w:rPr>
            </w:pPr>
            <w:r>
              <w:rPr>
                <w:sz w:val="28"/>
              </w:rPr>
              <w:t>План</w:t>
            </w:r>
          </w:p>
        </w:tc>
        <w:tc>
          <w:tcPr>
            <w:tcW w:w="992" w:type="dxa"/>
          </w:tcPr>
          <w:p w:rsidR="00E553C9" w:rsidRDefault="00E553C9">
            <w:pPr>
              <w:jc w:val="center"/>
              <w:rPr>
                <w:sz w:val="28"/>
              </w:rPr>
            </w:pPr>
            <w:r>
              <w:rPr>
                <w:sz w:val="28"/>
              </w:rPr>
              <w:t>Отчёт</w:t>
            </w:r>
          </w:p>
        </w:tc>
      </w:tr>
      <w:tr w:rsidR="00E553C9">
        <w:tc>
          <w:tcPr>
            <w:tcW w:w="709" w:type="dxa"/>
          </w:tcPr>
          <w:p w:rsidR="00E553C9" w:rsidRDefault="00E553C9">
            <w:pPr>
              <w:jc w:val="center"/>
              <w:rPr>
                <w:sz w:val="28"/>
              </w:rPr>
            </w:pPr>
            <w:r>
              <w:rPr>
                <w:sz w:val="28"/>
              </w:rPr>
              <w:t>1</w:t>
            </w:r>
          </w:p>
        </w:tc>
        <w:tc>
          <w:tcPr>
            <w:tcW w:w="3827" w:type="dxa"/>
          </w:tcPr>
          <w:p w:rsidR="00E553C9" w:rsidRDefault="00E553C9">
            <w:pPr>
              <w:jc w:val="center"/>
              <w:rPr>
                <w:sz w:val="28"/>
              </w:rPr>
            </w:pPr>
            <w:r>
              <w:rPr>
                <w:sz w:val="28"/>
              </w:rPr>
              <w:t>2</w:t>
            </w:r>
          </w:p>
        </w:tc>
        <w:tc>
          <w:tcPr>
            <w:tcW w:w="1418" w:type="dxa"/>
          </w:tcPr>
          <w:p w:rsidR="00E553C9" w:rsidRDefault="00E553C9">
            <w:pPr>
              <w:jc w:val="center"/>
              <w:rPr>
                <w:sz w:val="28"/>
              </w:rPr>
            </w:pPr>
            <w:r>
              <w:rPr>
                <w:sz w:val="28"/>
              </w:rPr>
              <w:t>3</w:t>
            </w:r>
          </w:p>
        </w:tc>
        <w:tc>
          <w:tcPr>
            <w:tcW w:w="850" w:type="dxa"/>
          </w:tcPr>
          <w:p w:rsidR="00E553C9" w:rsidRDefault="00E553C9">
            <w:pPr>
              <w:jc w:val="center"/>
              <w:rPr>
                <w:sz w:val="28"/>
              </w:rPr>
            </w:pPr>
            <w:r>
              <w:rPr>
                <w:sz w:val="28"/>
              </w:rPr>
              <w:t>4</w:t>
            </w:r>
          </w:p>
        </w:tc>
        <w:tc>
          <w:tcPr>
            <w:tcW w:w="993" w:type="dxa"/>
          </w:tcPr>
          <w:p w:rsidR="00E553C9" w:rsidRDefault="00E553C9">
            <w:pPr>
              <w:jc w:val="center"/>
              <w:rPr>
                <w:sz w:val="28"/>
              </w:rPr>
            </w:pPr>
            <w:r>
              <w:rPr>
                <w:sz w:val="28"/>
              </w:rPr>
              <w:t>5</w:t>
            </w:r>
          </w:p>
        </w:tc>
        <w:tc>
          <w:tcPr>
            <w:tcW w:w="992" w:type="dxa"/>
          </w:tcPr>
          <w:p w:rsidR="00E553C9" w:rsidRDefault="00E553C9">
            <w:pPr>
              <w:jc w:val="center"/>
              <w:rPr>
                <w:sz w:val="28"/>
              </w:rPr>
            </w:pPr>
            <w:r>
              <w:rPr>
                <w:sz w:val="28"/>
              </w:rPr>
              <w:t>6</w:t>
            </w:r>
          </w:p>
        </w:tc>
        <w:tc>
          <w:tcPr>
            <w:tcW w:w="992" w:type="dxa"/>
          </w:tcPr>
          <w:p w:rsidR="00E553C9" w:rsidRDefault="00E553C9">
            <w:pPr>
              <w:jc w:val="center"/>
              <w:rPr>
                <w:sz w:val="28"/>
              </w:rPr>
            </w:pPr>
            <w:r>
              <w:rPr>
                <w:sz w:val="28"/>
              </w:rPr>
              <w:t>7</w:t>
            </w:r>
          </w:p>
        </w:tc>
      </w:tr>
      <w:tr w:rsidR="00E553C9">
        <w:tc>
          <w:tcPr>
            <w:tcW w:w="709" w:type="dxa"/>
          </w:tcPr>
          <w:p w:rsidR="00E553C9" w:rsidRDefault="00E553C9">
            <w:pPr>
              <w:jc w:val="both"/>
              <w:rPr>
                <w:sz w:val="28"/>
              </w:rPr>
            </w:pPr>
            <w:r>
              <w:rPr>
                <w:sz w:val="28"/>
              </w:rPr>
              <w:lastRenderedPageBreak/>
              <w:t>1.</w:t>
            </w:r>
          </w:p>
        </w:tc>
        <w:tc>
          <w:tcPr>
            <w:tcW w:w="3827" w:type="dxa"/>
          </w:tcPr>
          <w:p w:rsidR="00E553C9" w:rsidRDefault="00E553C9">
            <w:pPr>
              <w:jc w:val="both"/>
              <w:rPr>
                <w:sz w:val="28"/>
              </w:rPr>
            </w:pPr>
            <w:r>
              <w:rPr>
                <w:sz w:val="28"/>
              </w:rPr>
              <w:t>Календарный фонд рабочего времени.</w:t>
            </w:r>
          </w:p>
        </w:tc>
        <w:tc>
          <w:tcPr>
            <w:tcW w:w="1418" w:type="dxa"/>
          </w:tcPr>
          <w:p w:rsidR="00E553C9" w:rsidRDefault="00E553C9">
            <w:pPr>
              <w:jc w:val="center"/>
              <w:rPr>
                <w:sz w:val="28"/>
              </w:rPr>
            </w:pPr>
            <w:r>
              <w:rPr>
                <w:sz w:val="28"/>
              </w:rPr>
              <w:t>365</w:t>
            </w:r>
          </w:p>
        </w:tc>
        <w:tc>
          <w:tcPr>
            <w:tcW w:w="850" w:type="dxa"/>
          </w:tcPr>
          <w:p w:rsidR="00E553C9" w:rsidRDefault="00E553C9">
            <w:pPr>
              <w:jc w:val="center"/>
              <w:rPr>
                <w:sz w:val="28"/>
              </w:rPr>
            </w:pPr>
            <w:r>
              <w:rPr>
                <w:sz w:val="28"/>
              </w:rPr>
              <w:t>365</w:t>
            </w:r>
          </w:p>
        </w:tc>
        <w:tc>
          <w:tcPr>
            <w:tcW w:w="993" w:type="dxa"/>
          </w:tcPr>
          <w:p w:rsidR="00E553C9" w:rsidRDefault="00E553C9">
            <w:pPr>
              <w:jc w:val="center"/>
              <w:rPr>
                <w:sz w:val="28"/>
              </w:rPr>
            </w:pPr>
            <w:r>
              <w:rPr>
                <w:sz w:val="28"/>
              </w:rPr>
              <w:t>365</w:t>
            </w:r>
          </w:p>
        </w:tc>
        <w:tc>
          <w:tcPr>
            <w:tcW w:w="992" w:type="dxa"/>
          </w:tcPr>
          <w:p w:rsidR="00E553C9" w:rsidRDefault="00E553C9">
            <w:pPr>
              <w:jc w:val="center"/>
              <w:rPr>
                <w:sz w:val="28"/>
              </w:rPr>
            </w:pPr>
            <w:r>
              <w:rPr>
                <w:sz w:val="28"/>
              </w:rPr>
              <w:t>+- 0</w:t>
            </w:r>
          </w:p>
        </w:tc>
        <w:tc>
          <w:tcPr>
            <w:tcW w:w="992" w:type="dxa"/>
          </w:tcPr>
          <w:p w:rsidR="00E553C9" w:rsidRDefault="00E553C9">
            <w:pPr>
              <w:jc w:val="center"/>
              <w:rPr>
                <w:sz w:val="28"/>
              </w:rPr>
            </w:pPr>
            <w:r>
              <w:rPr>
                <w:sz w:val="28"/>
              </w:rPr>
              <w:t>+- 0</w:t>
            </w:r>
          </w:p>
          <w:p w:rsidR="00E553C9" w:rsidRDefault="00E553C9">
            <w:pPr>
              <w:jc w:val="center"/>
              <w:rPr>
                <w:sz w:val="28"/>
              </w:rPr>
            </w:pPr>
          </w:p>
        </w:tc>
      </w:tr>
      <w:tr w:rsidR="00E553C9">
        <w:tc>
          <w:tcPr>
            <w:tcW w:w="709" w:type="dxa"/>
          </w:tcPr>
          <w:p w:rsidR="00E553C9" w:rsidRDefault="00E553C9">
            <w:pPr>
              <w:jc w:val="both"/>
              <w:rPr>
                <w:sz w:val="28"/>
              </w:rPr>
            </w:pPr>
            <w:r>
              <w:rPr>
                <w:sz w:val="28"/>
              </w:rPr>
              <w:t>2.</w:t>
            </w:r>
          </w:p>
        </w:tc>
        <w:tc>
          <w:tcPr>
            <w:tcW w:w="3827" w:type="dxa"/>
          </w:tcPr>
          <w:p w:rsidR="00E553C9" w:rsidRDefault="00E553C9">
            <w:pPr>
              <w:jc w:val="both"/>
              <w:rPr>
                <w:sz w:val="28"/>
              </w:rPr>
            </w:pPr>
            <w:r>
              <w:rPr>
                <w:sz w:val="28"/>
              </w:rPr>
              <w:t>Количество выходных и праздничных дней.</w:t>
            </w:r>
          </w:p>
        </w:tc>
        <w:tc>
          <w:tcPr>
            <w:tcW w:w="1418" w:type="dxa"/>
          </w:tcPr>
          <w:p w:rsidR="00E553C9" w:rsidRDefault="00E553C9">
            <w:pPr>
              <w:jc w:val="center"/>
              <w:rPr>
                <w:sz w:val="28"/>
              </w:rPr>
            </w:pPr>
            <w:r>
              <w:rPr>
                <w:sz w:val="28"/>
              </w:rPr>
              <w:t>112</w:t>
            </w:r>
          </w:p>
        </w:tc>
        <w:tc>
          <w:tcPr>
            <w:tcW w:w="850" w:type="dxa"/>
          </w:tcPr>
          <w:p w:rsidR="00E553C9" w:rsidRDefault="00E553C9">
            <w:pPr>
              <w:jc w:val="center"/>
              <w:rPr>
                <w:sz w:val="28"/>
              </w:rPr>
            </w:pPr>
            <w:r>
              <w:rPr>
                <w:sz w:val="28"/>
              </w:rPr>
              <w:t>113</w:t>
            </w:r>
          </w:p>
        </w:tc>
        <w:tc>
          <w:tcPr>
            <w:tcW w:w="993" w:type="dxa"/>
          </w:tcPr>
          <w:p w:rsidR="00E553C9" w:rsidRDefault="00E553C9">
            <w:pPr>
              <w:jc w:val="center"/>
              <w:rPr>
                <w:sz w:val="28"/>
              </w:rPr>
            </w:pPr>
            <w:r>
              <w:rPr>
                <w:sz w:val="28"/>
              </w:rPr>
              <w:t>113</w:t>
            </w:r>
          </w:p>
        </w:tc>
        <w:tc>
          <w:tcPr>
            <w:tcW w:w="992" w:type="dxa"/>
          </w:tcPr>
          <w:p w:rsidR="00E553C9" w:rsidRDefault="00E553C9">
            <w:pPr>
              <w:jc w:val="center"/>
              <w:rPr>
                <w:sz w:val="28"/>
              </w:rPr>
            </w:pPr>
            <w:r>
              <w:rPr>
                <w:sz w:val="28"/>
              </w:rPr>
              <w:t>0,9</w:t>
            </w:r>
          </w:p>
        </w:tc>
        <w:tc>
          <w:tcPr>
            <w:tcW w:w="992" w:type="dxa"/>
          </w:tcPr>
          <w:p w:rsidR="00E553C9" w:rsidRDefault="00E553C9">
            <w:pPr>
              <w:jc w:val="center"/>
              <w:rPr>
                <w:sz w:val="28"/>
              </w:rPr>
            </w:pPr>
            <w:r>
              <w:rPr>
                <w:sz w:val="28"/>
              </w:rPr>
              <w:t>0,9</w:t>
            </w:r>
          </w:p>
        </w:tc>
      </w:tr>
      <w:tr w:rsidR="00E553C9">
        <w:tc>
          <w:tcPr>
            <w:tcW w:w="709" w:type="dxa"/>
          </w:tcPr>
          <w:p w:rsidR="00E553C9" w:rsidRDefault="00E553C9">
            <w:pPr>
              <w:jc w:val="both"/>
              <w:rPr>
                <w:sz w:val="28"/>
              </w:rPr>
            </w:pPr>
            <w:r>
              <w:rPr>
                <w:sz w:val="28"/>
              </w:rPr>
              <w:t>3.</w:t>
            </w:r>
          </w:p>
        </w:tc>
        <w:tc>
          <w:tcPr>
            <w:tcW w:w="3827" w:type="dxa"/>
          </w:tcPr>
          <w:p w:rsidR="00E553C9" w:rsidRDefault="00E553C9">
            <w:pPr>
              <w:jc w:val="both"/>
              <w:rPr>
                <w:sz w:val="28"/>
              </w:rPr>
            </w:pPr>
            <w:r>
              <w:rPr>
                <w:sz w:val="28"/>
              </w:rPr>
              <w:t>Номинальный фонд рабочего врем.</w:t>
            </w:r>
          </w:p>
        </w:tc>
        <w:tc>
          <w:tcPr>
            <w:tcW w:w="1418" w:type="dxa"/>
          </w:tcPr>
          <w:p w:rsidR="00E553C9" w:rsidRDefault="00E553C9">
            <w:pPr>
              <w:jc w:val="center"/>
              <w:rPr>
                <w:sz w:val="28"/>
              </w:rPr>
            </w:pPr>
            <w:r>
              <w:rPr>
                <w:sz w:val="28"/>
              </w:rPr>
              <w:t>253</w:t>
            </w:r>
          </w:p>
        </w:tc>
        <w:tc>
          <w:tcPr>
            <w:tcW w:w="850" w:type="dxa"/>
          </w:tcPr>
          <w:p w:rsidR="00E553C9" w:rsidRDefault="00E553C9">
            <w:pPr>
              <w:jc w:val="center"/>
              <w:rPr>
                <w:sz w:val="28"/>
              </w:rPr>
            </w:pPr>
            <w:r>
              <w:rPr>
                <w:sz w:val="28"/>
              </w:rPr>
              <w:t>252</w:t>
            </w:r>
          </w:p>
        </w:tc>
        <w:tc>
          <w:tcPr>
            <w:tcW w:w="993" w:type="dxa"/>
          </w:tcPr>
          <w:p w:rsidR="00E553C9" w:rsidRDefault="00E553C9">
            <w:pPr>
              <w:jc w:val="center"/>
              <w:rPr>
                <w:sz w:val="28"/>
              </w:rPr>
            </w:pPr>
            <w:r>
              <w:rPr>
                <w:sz w:val="28"/>
              </w:rPr>
              <w:t>252</w:t>
            </w:r>
          </w:p>
        </w:tc>
        <w:tc>
          <w:tcPr>
            <w:tcW w:w="992" w:type="dxa"/>
          </w:tcPr>
          <w:p w:rsidR="00E553C9" w:rsidRDefault="00E553C9">
            <w:pPr>
              <w:jc w:val="center"/>
              <w:rPr>
                <w:sz w:val="28"/>
              </w:rPr>
            </w:pPr>
            <w:r>
              <w:rPr>
                <w:sz w:val="28"/>
              </w:rPr>
              <w:t>- 0,4</w:t>
            </w:r>
          </w:p>
        </w:tc>
        <w:tc>
          <w:tcPr>
            <w:tcW w:w="992" w:type="dxa"/>
          </w:tcPr>
          <w:p w:rsidR="00E553C9" w:rsidRDefault="00E553C9">
            <w:pPr>
              <w:jc w:val="center"/>
              <w:rPr>
                <w:sz w:val="28"/>
              </w:rPr>
            </w:pPr>
            <w:r>
              <w:rPr>
                <w:sz w:val="28"/>
              </w:rPr>
              <w:t>- 0,4</w:t>
            </w:r>
          </w:p>
        </w:tc>
      </w:tr>
      <w:tr w:rsidR="00E553C9">
        <w:tc>
          <w:tcPr>
            <w:tcW w:w="709" w:type="dxa"/>
          </w:tcPr>
          <w:p w:rsidR="00E553C9" w:rsidRDefault="00E553C9">
            <w:pPr>
              <w:jc w:val="both"/>
              <w:rPr>
                <w:sz w:val="28"/>
              </w:rPr>
            </w:pPr>
            <w:r>
              <w:rPr>
                <w:sz w:val="28"/>
              </w:rPr>
              <w:t>4.</w:t>
            </w:r>
          </w:p>
          <w:p w:rsidR="00E553C9" w:rsidRDefault="00E553C9">
            <w:pPr>
              <w:jc w:val="both"/>
              <w:rPr>
                <w:sz w:val="28"/>
              </w:rPr>
            </w:pPr>
            <w:r>
              <w:rPr>
                <w:sz w:val="28"/>
              </w:rPr>
              <w:t>4.1.</w:t>
            </w:r>
          </w:p>
          <w:p w:rsidR="00E553C9" w:rsidRDefault="00E553C9">
            <w:pPr>
              <w:jc w:val="both"/>
              <w:rPr>
                <w:sz w:val="28"/>
              </w:rPr>
            </w:pPr>
          </w:p>
          <w:p w:rsidR="00E553C9" w:rsidRDefault="00E553C9">
            <w:pPr>
              <w:jc w:val="both"/>
              <w:rPr>
                <w:sz w:val="28"/>
              </w:rPr>
            </w:pPr>
            <w:r>
              <w:rPr>
                <w:sz w:val="28"/>
              </w:rPr>
              <w:t>4.2.</w:t>
            </w:r>
          </w:p>
          <w:p w:rsidR="00E553C9" w:rsidRDefault="00E553C9">
            <w:pPr>
              <w:jc w:val="both"/>
              <w:rPr>
                <w:sz w:val="28"/>
              </w:rPr>
            </w:pPr>
            <w:r>
              <w:rPr>
                <w:sz w:val="28"/>
              </w:rPr>
              <w:t>4.3.</w:t>
            </w:r>
          </w:p>
          <w:p w:rsidR="00E553C9" w:rsidRDefault="00E553C9">
            <w:pPr>
              <w:jc w:val="both"/>
              <w:rPr>
                <w:sz w:val="28"/>
              </w:rPr>
            </w:pPr>
          </w:p>
          <w:p w:rsidR="00E553C9" w:rsidRDefault="00E553C9">
            <w:pPr>
              <w:jc w:val="both"/>
              <w:rPr>
                <w:sz w:val="28"/>
              </w:rPr>
            </w:pPr>
            <w:r>
              <w:rPr>
                <w:sz w:val="28"/>
              </w:rPr>
              <w:t>4.4.</w:t>
            </w:r>
          </w:p>
          <w:p w:rsidR="00E553C9" w:rsidRDefault="00E553C9">
            <w:pPr>
              <w:jc w:val="both"/>
              <w:rPr>
                <w:sz w:val="28"/>
              </w:rPr>
            </w:pPr>
            <w:r>
              <w:rPr>
                <w:sz w:val="28"/>
              </w:rPr>
              <w:t>4.5.</w:t>
            </w:r>
          </w:p>
          <w:p w:rsidR="00E553C9" w:rsidRDefault="00E553C9">
            <w:pPr>
              <w:jc w:val="both"/>
              <w:rPr>
                <w:sz w:val="28"/>
              </w:rPr>
            </w:pPr>
          </w:p>
          <w:p w:rsidR="00E553C9" w:rsidRDefault="00E553C9">
            <w:pPr>
              <w:jc w:val="both"/>
              <w:rPr>
                <w:sz w:val="28"/>
              </w:rPr>
            </w:pPr>
            <w:r>
              <w:rPr>
                <w:sz w:val="28"/>
              </w:rPr>
              <w:t>4.6.</w:t>
            </w:r>
          </w:p>
          <w:p w:rsidR="00E553C9" w:rsidRDefault="00E553C9">
            <w:pPr>
              <w:jc w:val="both"/>
              <w:rPr>
                <w:sz w:val="28"/>
              </w:rPr>
            </w:pPr>
            <w:r>
              <w:rPr>
                <w:sz w:val="28"/>
              </w:rPr>
              <w:t>4.7.</w:t>
            </w:r>
          </w:p>
          <w:p w:rsidR="00E553C9" w:rsidRDefault="00E553C9">
            <w:pPr>
              <w:jc w:val="both"/>
              <w:rPr>
                <w:sz w:val="28"/>
              </w:rPr>
            </w:pPr>
            <w:r>
              <w:rPr>
                <w:sz w:val="28"/>
              </w:rPr>
              <w:t>4.8.</w:t>
            </w:r>
          </w:p>
          <w:p w:rsidR="00E553C9" w:rsidRDefault="00E553C9">
            <w:pPr>
              <w:jc w:val="both"/>
              <w:rPr>
                <w:sz w:val="28"/>
              </w:rPr>
            </w:pPr>
          </w:p>
          <w:p w:rsidR="00E553C9" w:rsidRDefault="00E553C9">
            <w:pPr>
              <w:jc w:val="both"/>
              <w:rPr>
                <w:sz w:val="28"/>
              </w:rPr>
            </w:pPr>
            <w:r>
              <w:rPr>
                <w:sz w:val="28"/>
              </w:rPr>
              <w:t>4.9.</w:t>
            </w:r>
          </w:p>
          <w:p w:rsidR="00E553C9" w:rsidRDefault="00E553C9">
            <w:pPr>
              <w:jc w:val="both"/>
              <w:rPr>
                <w:sz w:val="28"/>
              </w:rPr>
            </w:pPr>
            <w:r>
              <w:rPr>
                <w:sz w:val="28"/>
              </w:rPr>
              <w:t>4.10</w:t>
            </w:r>
          </w:p>
        </w:tc>
        <w:tc>
          <w:tcPr>
            <w:tcW w:w="3827" w:type="dxa"/>
          </w:tcPr>
          <w:p w:rsidR="00E553C9" w:rsidRDefault="00E553C9">
            <w:pPr>
              <w:jc w:val="both"/>
              <w:rPr>
                <w:sz w:val="28"/>
              </w:rPr>
            </w:pPr>
            <w:r>
              <w:rPr>
                <w:sz w:val="28"/>
              </w:rPr>
              <w:t>Неявки на работу, в т.ч.:</w:t>
            </w:r>
          </w:p>
          <w:p w:rsidR="00E553C9" w:rsidRDefault="00E553C9">
            <w:pPr>
              <w:jc w:val="both"/>
              <w:rPr>
                <w:sz w:val="28"/>
              </w:rPr>
            </w:pPr>
            <w:r>
              <w:rPr>
                <w:sz w:val="28"/>
              </w:rPr>
              <w:t>очередные и дополнительные отпуска</w:t>
            </w:r>
          </w:p>
          <w:p w:rsidR="00E553C9" w:rsidRDefault="00E553C9">
            <w:pPr>
              <w:jc w:val="both"/>
              <w:rPr>
                <w:sz w:val="28"/>
              </w:rPr>
            </w:pPr>
            <w:r>
              <w:rPr>
                <w:sz w:val="28"/>
              </w:rPr>
              <w:t>отпуска по родам.</w:t>
            </w:r>
          </w:p>
          <w:p w:rsidR="00E553C9" w:rsidRDefault="00E553C9">
            <w:pPr>
              <w:jc w:val="both"/>
              <w:rPr>
                <w:sz w:val="28"/>
              </w:rPr>
            </w:pPr>
            <w:r>
              <w:rPr>
                <w:sz w:val="28"/>
              </w:rPr>
              <w:t>болезни, в т.ч.:</w:t>
            </w:r>
          </w:p>
          <w:p w:rsidR="00E553C9" w:rsidRDefault="00E553C9">
            <w:pPr>
              <w:jc w:val="both"/>
              <w:rPr>
                <w:sz w:val="28"/>
              </w:rPr>
            </w:pPr>
            <w:r>
              <w:rPr>
                <w:sz w:val="28"/>
              </w:rPr>
              <w:t>по уходу за ребёнком.</w:t>
            </w:r>
          </w:p>
          <w:p w:rsidR="00E553C9" w:rsidRDefault="00E553C9">
            <w:pPr>
              <w:jc w:val="both"/>
              <w:rPr>
                <w:sz w:val="28"/>
              </w:rPr>
            </w:pPr>
            <w:r>
              <w:rPr>
                <w:sz w:val="28"/>
              </w:rPr>
              <w:t>отпуска по учёбе.</w:t>
            </w:r>
          </w:p>
          <w:p w:rsidR="00E553C9" w:rsidRDefault="00E553C9">
            <w:pPr>
              <w:jc w:val="both"/>
              <w:rPr>
                <w:sz w:val="28"/>
              </w:rPr>
            </w:pPr>
            <w:r>
              <w:rPr>
                <w:sz w:val="28"/>
              </w:rPr>
              <w:t>отпуска за свой счёт, в т.ч.:</w:t>
            </w:r>
          </w:p>
          <w:p w:rsidR="00E553C9" w:rsidRDefault="00E553C9">
            <w:pPr>
              <w:jc w:val="both"/>
              <w:rPr>
                <w:sz w:val="28"/>
              </w:rPr>
            </w:pPr>
            <w:r>
              <w:rPr>
                <w:sz w:val="28"/>
              </w:rPr>
              <w:t xml:space="preserve"> разрешённые законом.</w:t>
            </w:r>
          </w:p>
          <w:p w:rsidR="00E553C9" w:rsidRDefault="00E553C9">
            <w:pPr>
              <w:jc w:val="both"/>
              <w:rPr>
                <w:sz w:val="28"/>
              </w:rPr>
            </w:pPr>
            <w:r>
              <w:rPr>
                <w:sz w:val="28"/>
              </w:rPr>
              <w:t>командировки.</w:t>
            </w:r>
          </w:p>
          <w:p w:rsidR="00E553C9" w:rsidRDefault="00E553C9">
            <w:pPr>
              <w:jc w:val="both"/>
              <w:rPr>
                <w:sz w:val="28"/>
              </w:rPr>
            </w:pPr>
            <w:r>
              <w:rPr>
                <w:sz w:val="28"/>
              </w:rPr>
              <w:t>гособязанности.</w:t>
            </w:r>
          </w:p>
          <w:p w:rsidR="00E553C9" w:rsidRDefault="00E553C9">
            <w:pPr>
              <w:jc w:val="both"/>
              <w:rPr>
                <w:sz w:val="28"/>
              </w:rPr>
            </w:pPr>
            <w:r>
              <w:rPr>
                <w:sz w:val="28"/>
              </w:rPr>
              <w:t>целодневные и сменные простои.</w:t>
            </w:r>
          </w:p>
          <w:p w:rsidR="00E553C9" w:rsidRDefault="00E553C9">
            <w:pPr>
              <w:jc w:val="both"/>
              <w:rPr>
                <w:sz w:val="28"/>
              </w:rPr>
            </w:pPr>
            <w:r>
              <w:rPr>
                <w:sz w:val="28"/>
              </w:rPr>
              <w:t>прогулы.</w:t>
            </w:r>
          </w:p>
          <w:p w:rsidR="00E553C9" w:rsidRDefault="00E553C9">
            <w:pPr>
              <w:jc w:val="both"/>
              <w:rPr>
                <w:sz w:val="28"/>
              </w:rPr>
            </w:pPr>
            <w:r>
              <w:rPr>
                <w:sz w:val="28"/>
              </w:rPr>
              <w:t>внутрисменные простои и потери рабочего времени по данным ФРВ рабочих.</w:t>
            </w:r>
          </w:p>
        </w:tc>
        <w:tc>
          <w:tcPr>
            <w:tcW w:w="1418" w:type="dxa"/>
          </w:tcPr>
          <w:p w:rsidR="00E553C9" w:rsidRDefault="00E553C9">
            <w:pPr>
              <w:jc w:val="center"/>
              <w:rPr>
                <w:sz w:val="28"/>
              </w:rPr>
            </w:pPr>
            <w:r>
              <w:rPr>
                <w:sz w:val="28"/>
              </w:rPr>
              <w:t>43,5</w:t>
            </w:r>
          </w:p>
          <w:p w:rsidR="00E553C9" w:rsidRDefault="00E553C9">
            <w:pPr>
              <w:jc w:val="center"/>
              <w:rPr>
                <w:sz w:val="28"/>
              </w:rPr>
            </w:pPr>
          </w:p>
          <w:p w:rsidR="00E553C9" w:rsidRDefault="00E553C9">
            <w:pPr>
              <w:jc w:val="center"/>
              <w:rPr>
                <w:sz w:val="28"/>
              </w:rPr>
            </w:pPr>
            <w:r>
              <w:rPr>
                <w:sz w:val="28"/>
              </w:rPr>
              <w:t>21,3</w:t>
            </w:r>
          </w:p>
          <w:p w:rsidR="00E553C9" w:rsidRDefault="00E553C9">
            <w:pPr>
              <w:jc w:val="center"/>
              <w:rPr>
                <w:sz w:val="28"/>
              </w:rPr>
            </w:pPr>
            <w:r>
              <w:rPr>
                <w:sz w:val="28"/>
              </w:rPr>
              <w:t>-</w:t>
            </w:r>
          </w:p>
          <w:p w:rsidR="00E553C9" w:rsidRDefault="00E553C9">
            <w:pPr>
              <w:jc w:val="center"/>
              <w:rPr>
                <w:sz w:val="28"/>
              </w:rPr>
            </w:pPr>
            <w:r>
              <w:rPr>
                <w:sz w:val="28"/>
              </w:rPr>
              <w:t>18,3</w:t>
            </w:r>
          </w:p>
          <w:p w:rsidR="00E553C9" w:rsidRDefault="00E553C9">
            <w:pPr>
              <w:jc w:val="center"/>
              <w:rPr>
                <w:sz w:val="28"/>
              </w:rPr>
            </w:pPr>
            <w:r>
              <w:rPr>
                <w:sz w:val="28"/>
              </w:rPr>
              <w:t>9,8</w:t>
            </w:r>
          </w:p>
          <w:p w:rsidR="00E553C9" w:rsidRDefault="00E553C9">
            <w:pPr>
              <w:jc w:val="center"/>
              <w:rPr>
                <w:sz w:val="28"/>
              </w:rPr>
            </w:pPr>
            <w:r>
              <w:rPr>
                <w:sz w:val="28"/>
              </w:rPr>
              <w:t>-</w:t>
            </w:r>
          </w:p>
          <w:p w:rsidR="00E553C9" w:rsidRDefault="00E553C9">
            <w:pPr>
              <w:jc w:val="center"/>
              <w:rPr>
                <w:sz w:val="28"/>
              </w:rPr>
            </w:pPr>
            <w:r>
              <w:rPr>
                <w:sz w:val="28"/>
              </w:rPr>
              <w:t>2,0</w:t>
            </w:r>
          </w:p>
          <w:p w:rsidR="00E553C9" w:rsidRDefault="00E553C9">
            <w:pPr>
              <w:jc w:val="center"/>
              <w:rPr>
                <w:sz w:val="28"/>
              </w:rPr>
            </w:pPr>
            <w:r>
              <w:rPr>
                <w:sz w:val="28"/>
              </w:rPr>
              <w:t>2,0</w:t>
            </w:r>
          </w:p>
          <w:p w:rsidR="00E553C9" w:rsidRDefault="00E553C9">
            <w:pPr>
              <w:jc w:val="center"/>
              <w:rPr>
                <w:sz w:val="28"/>
              </w:rPr>
            </w:pPr>
            <w:r>
              <w:rPr>
                <w:sz w:val="28"/>
              </w:rPr>
              <w:t>0,6</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r>
              <w:rPr>
                <w:sz w:val="28"/>
              </w:rPr>
              <w:t>0,5</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0,8</w:t>
            </w:r>
          </w:p>
        </w:tc>
        <w:tc>
          <w:tcPr>
            <w:tcW w:w="850" w:type="dxa"/>
          </w:tcPr>
          <w:p w:rsidR="00E553C9" w:rsidRDefault="00E553C9">
            <w:pPr>
              <w:jc w:val="center"/>
              <w:rPr>
                <w:sz w:val="28"/>
              </w:rPr>
            </w:pPr>
            <w:r>
              <w:rPr>
                <w:sz w:val="28"/>
              </w:rPr>
              <w:t>40,9</w:t>
            </w:r>
          </w:p>
          <w:p w:rsidR="00E553C9" w:rsidRDefault="00E553C9">
            <w:pPr>
              <w:jc w:val="center"/>
              <w:rPr>
                <w:sz w:val="28"/>
              </w:rPr>
            </w:pPr>
          </w:p>
          <w:p w:rsidR="00E553C9" w:rsidRDefault="00E553C9">
            <w:pPr>
              <w:jc w:val="center"/>
              <w:rPr>
                <w:sz w:val="28"/>
              </w:rPr>
            </w:pPr>
            <w:r>
              <w:rPr>
                <w:sz w:val="28"/>
              </w:rPr>
              <w:t>20,0</w:t>
            </w:r>
          </w:p>
          <w:p w:rsidR="00E553C9" w:rsidRDefault="00E553C9">
            <w:pPr>
              <w:jc w:val="center"/>
              <w:rPr>
                <w:sz w:val="28"/>
              </w:rPr>
            </w:pPr>
            <w:r>
              <w:rPr>
                <w:sz w:val="28"/>
              </w:rPr>
              <w:t>-</w:t>
            </w:r>
          </w:p>
          <w:p w:rsidR="00E553C9" w:rsidRDefault="00E553C9">
            <w:pPr>
              <w:jc w:val="center"/>
              <w:rPr>
                <w:sz w:val="28"/>
              </w:rPr>
            </w:pPr>
            <w:r>
              <w:rPr>
                <w:sz w:val="28"/>
              </w:rPr>
              <w:t>18,3</w:t>
            </w:r>
          </w:p>
          <w:p w:rsidR="00E553C9" w:rsidRDefault="00E553C9">
            <w:pPr>
              <w:jc w:val="center"/>
              <w:rPr>
                <w:sz w:val="28"/>
              </w:rPr>
            </w:pPr>
            <w:r>
              <w:rPr>
                <w:sz w:val="28"/>
              </w:rPr>
              <w:t>9,8</w:t>
            </w:r>
          </w:p>
          <w:p w:rsidR="00E553C9" w:rsidRDefault="00E553C9">
            <w:pPr>
              <w:jc w:val="center"/>
              <w:rPr>
                <w:sz w:val="28"/>
              </w:rPr>
            </w:pPr>
            <w:r>
              <w:rPr>
                <w:sz w:val="28"/>
              </w:rPr>
              <w:t>-</w:t>
            </w:r>
          </w:p>
          <w:p w:rsidR="00E553C9" w:rsidRDefault="00E553C9">
            <w:pPr>
              <w:jc w:val="center"/>
              <w:rPr>
                <w:sz w:val="28"/>
              </w:rPr>
            </w:pPr>
            <w:r>
              <w:rPr>
                <w:sz w:val="28"/>
              </w:rPr>
              <w:t>2,0</w:t>
            </w:r>
          </w:p>
          <w:p w:rsidR="00E553C9" w:rsidRDefault="00E553C9">
            <w:pPr>
              <w:jc w:val="center"/>
              <w:rPr>
                <w:sz w:val="28"/>
              </w:rPr>
            </w:pPr>
            <w:r>
              <w:rPr>
                <w:sz w:val="28"/>
              </w:rPr>
              <w:t>2,0</w:t>
            </w:r>
          </w:p>
          <w:p w:rsidR="00E553C9" w:rsidRDefault="00E553C9">
            <w:pPr>
              <w:jc w:val="center"/>
              <w:rPr>
                <w:sz w:val="28"/>
              </w:rPr>
            </w:pPr>
            <w:r>
              <w:rPr>
                <w:sz w:val="28"/>
              </w:rPr>
              <w:t>0,6</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w:t>
            </w:r>
          </w:p>
        </w:tc>
        <w:tc>
          <w:tcPr>
            <w:tcW w:w="993" w:type="dxa"/>
          </w:tcPr>
          <w:p w:rsidR="00E553C9" w:rsidRDefault="00E553C9">
            <w:pPr>
              <w:jc w:val="center"/>
              <w:rPr>
                <w:sz w:val="28"/>
              </w:rPr>
            </w:pPr>
            <w:r>
              <w:rPr>
                <w:sz w:val="28"/>
              </w:rPr>
              <w:t>56,9</w:t>
            </w:r>
          </w:p>
          <w:p w:rsidR="00E553C9" w:rsidRDefault="00E553C9">
            <w:pPr>
              <w:jc w:val="center"/>
              <w:rPr>
                <w:sz w:val="28"/>
              </w:rPr>
            </w:pPr>
          </w:p>
          <w:p w:rsidR="00E553C9" w:rsidRDefault="00E553C9">
            <w:pPr>
              <w:jc w:val="center"/>
              <w:rPr>
                <w:sz w:val="28"/>
              </w:rPr>
            </w:pPr>
            <w:r>
              <w:rPr>
                <w:sz w:val="28"/>
              </w:rPr>
              <w:t>23,2</w:t>
            </w:r>
          </w:p>
          <w:p w:rsidR="00E553C9" w:rsidRDefault="00E553C9">
            <w:pPr>
              <w:jc w:val="center"/>
              <w:rPr>
                <w:sz w:val="28"/>
              </w:rPr>
            </w:pPr>
            <w:r>
              <w:rPr>
                <w:sz w:val="28"/>
              </w:rPr>
              <w:t>2,2</w:t>
            </w:r>
          </w:p>
          <w:p w:rsidR="00E553C9" w:rsidRDefault="00E553C9">
            <w:pPr>
              <w:jc w:val="center"/>
              <w:rPr>
                <w:sz w:val="28"/>
              </w:rPr>
            </w:pPr>
            <w:r>
              <w:rPr>
                <w:sz w:val="28"/>
              </w:rPr>
              <w:t>21,4</w:t>
            </w:r>
          </w:p>
          <w:p w:rsidR="00E553C9" w:rsidRDefault="00E553C9">
            <w:pPr>
              <w:jc w:val="center"/>
              <w:rPr>
                <w:sz w:val="28"/>
              </w:rPr>
            </w:pPr>
            <w:r>
              <w:rPr>
                <w:sz w:val="28"/>
              </w:rPr>
              <w:t>6,7</w:t>
            </w:r>
          </w:p>
          <w:p w:rsidR="00E553C9" w:rsidRDefault="00E553C9">
            <w:pPr>
              <w:jc w:val="center"/>
              <w:rPr>
                <w:sz w:val="28"/>
              </w:rPr>
            </w:pPr>
            <w:r>
              <w:rPr>
                <w:sz w:val="28"/>
              </w:rPr>
              <w:t>2,3</w:t>
            </w:r>
          </w:p>
          <w:p w:rsidR="00E553C9" w:rsidRDefault="00E553C9">
            <w:pPr>
              <w:jc w:val="center"/>
              <w:rPr>
                <w:sz w:val="28"/>
              </w:rPr>
            </w:pPr>
            <w:r>
              <w:rPr>
                <w:sz w:val="28"/>
              </w:rPr>
              <w:t>4,0</w:t>
            </w:r>
          </w:p>
          <w:p w:rsidR="00E553C9" w:rsidRDefault="00E553C9">
            <w:pPr>
              <w:jc w:val="center"/>
              <w:rPr>
                <w:sz w:val="28"/>
              </w:rPr>
            </w:pPr>
            <w:r>
              <w:rPr>
                <w:sz w:val="28"/>
              </w:rPr>
              <w:t>2,0</w:t>
            </w:r>
          </w:p>
          <w:p w:rsidR="00E553C9" w:rsidRDefault="00E553C9">
            <w:pPr>
              <w:jc w:val="center"/>
              <w:rPr>
                <w:sz w:val="28"/>
              </w:rPr>
            </w:pPr>
            <w:r>
              <w:rPr>
                <w:sz w:val="28"/>
              </w:rPr>
              <w:t>1,3</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r>
              <w:rPr>
                <w:sz w:val="28"/>
              </w:rPr>
              <w:t>1,2</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1,3</w:t>
            </w:r>
          </w:p>
        </w:tc>
        <w:tc>
          <w:tcPr>
            <w:tcW w:w="992" w:type="dxa"/>
          </w:tcPr>
          <w:p w:rsidR="00E553C9" w:rsidRDefault="00E553C9">
            <w:pPr>
              <w:jc w:val="center"/>
              <w:rPr>
                <w:sz w:val="28"/>
              </w:rPr>
            </w:pPr>
            <w:r>
              <w:rPr>
                <w:sz w:val="28"/>
              </w:rPr>
              <w:t>- 6,0</w:t>
            </w:r>
          </w:p>
          <w:p w:rsidR="00E553C9" w:rsidRDefault="00E553C9">
            <w:pPr>
              <w:jc w:val="center"/>
              <w:rPr>
                <w:sz w:val="28"/>
              </w:rPr>
            </w:pPr>
          </w:p>
          <w:p w:rsidR="00E553C9" w:rsidRDefault="00E553C9">
            <w:pPr>
              <w:jc w:val="center"/>
              <w:rPr>
                <w:sz w:val="28"/>
              </w:rPr>
            </w:pPr>
            <w:r>
              <w:rPr>
                <w:sz w:val="28"/>
              </w:rPr>
              <w:t>- 6,1</w:t>
            </w:r>
          </w:p>
          <w:p w:rsidR="00E553C9" w:rsidRDefault="00E553C9">
            <w:pPr>
              <w:jc w:val="center"/>
              <w:rPr>
                <w:sz w:val="28"/>
              </w:rPr>
            </w:pPr>
            <w:r>
              <w:rPr>
                <w:sz w:val="28"/>
              </w:rPr>
              <w:t xml:space="preserve">- </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r>
              <w:rPr>
                <w:sz w:val="28"/>
              </w:rPr>
              <w:t>-</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w:t>
            </w:r>
          </w:p>
        </w:tc>
        <w:tc>
          <w:tcPr>
            <w:tcW w:w="992" w:type="dxa"/>
          </w:tcPr>
          <w:p w:rsidR="00E553C9" w:rsidRDefault="00E553C9">
            <w:pPr>
              <w:jc w:val="center"/>
              <w:rPr>
                <w:sz w:val="28"/>
              </w:rPr>
            </w:pPr>
            <w:r>
              <w:rPr>
                <w:sz w:val="28"/>
              </w:rPr>
              <w:t>30,8</w:t>
            </w:r>
          </w:p>
          <w:p w:rsidR="00E553C9" w:rsidRDefault="00E553C9">
            <w:pPr>
              <w:jc w:val="center"/>
              <w:rPr>
                <w:sz w:val="28"/>
              </w:rPr>
            </w:pPr>
          </w:p>
          <w:p w:rsidR="00E553C9" w:rsidRDefault="00E553C9">
            <w:pPr>
              <w:jc w:val="center"/>
              <w:rPr>
                <w:sz w:val="28"/>
              </w:rPr>
            </w:pPr>
            <w:r>
              <w:rPr>
                <w:sz w:val="28"/>
              </w:rPr>
              <w:t>8,9</w:t>
            </w:r>
          </w:p>
          <w:p w:rsidR="00E553C9" w:rsidRDefault="00E553C9">
            <w:pPr>
              <w:jc w:val="center"/>
              <w:rPr>
                <w:sz w:val="28"/>
              </w:rPr>
            </w:pPr>
            <w:r>
              <w:rPr>
                <w:sz w:val="28"/>
              </w:rPr>
              <w:t>-</w:t>
            </w:r>
          </w:p>
          <w:p w:rsidR="00E553C9" w:rsidRDefault="00E553C9">
            <w:pPr>
              <w:jc w:val="center"/>
              <w:rPr>
                <w:sz w:val="28"/>
              </w:rPr>
            </w:pPr>
            <w:r>
              <w:rPr>
                <w:sz w:val="28"/>
              </w:rPr>
              <w:t>16,9</w:t>
            </w:r>
          </w:p>
          <w:p w:rsidR="00E553C9" w:rsidRDefault="00E553C9">
            <w:pPr>
              <w:jc w:val="center"/>
              <w:rPr>
                <w:sz w:val="28"/>
              </w:rPr>
            </w:pPr>
            <w:r>
              <w:rPr>
                <w:sz w:val="28"/>
              </w:rPr>
              <w:t>- 31,6</w:t>
            </w:r>
          </w:p>
          <w:p w:rsidR="00E553C9" w:rsidRDefault="00E553C9">
            <w:pPr>
              <w:jc w:val="center"/>
              <w:rPr>
                <w:sz w:val="28"/>
              </w:rPr>
            </w:pPr>
            <w:r>
              <w:rPr>
                <w:sz w:val="28"/>
              </w:rPr>
              <w:t>100</w:t>
            </w:r>
          </w:p>
          <w:p w:rsidR="00E553C9" w:rsidRDefault="00E553C9">
            <w:pPr>
              <w:jc w:val="center"/>
              <w:rPr>
                <w:sz w:val="28"/>
              </w:rPr>
            </w:pPr>
            <w:r>
              <w:rPr>
                <w:sz w:val="28"/>
              </w:rPr>
              <w:t>100</w:t>
            </w:r>
          </w:p>
          <w:p w:rsidR="00E553C9" w:rsidRDefault="00E553C9">
            <w:pPr>
              <w:jc w:val="center"/>
              <w:rPr>
                <w:sz w:val="28"/>
              </w:rPr>
            </w:pPr>
            <w:r>
              <w:rPr>
                <w:sz w:val="28"/>
              </w:rPr>
              <w:t>-</w:t>
            </w:r>
          </w:p>
          <w:p w:rsidR="00E553C9" w:rsidRDefault="00E553C9">
            <w:pPr>
              <w:jc w:val="center"/>
              <w:rPr>
                <w:sz w:val="28"/>
              </w:rPr>
            </w:pPr>
            <w:r>
              <w:rPr>
                <w:sz w:val="28"/>
              </w:rPr>
              <w:t>116</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r>
              <w:rPr>
                <w:sz w:val="28"/>
              </w:rPr>
              <w:t>140</w:t>
            </w:r>
          </w:p>
          <w:p w:rsidR="00E553C9" w:rsidRDefault="00E553C9">
            <w:pPr>
              <w:jc w:val="center"/>
              <w:rPr>
                <w:sz w:val="28"/>
              </w:rPr>
            </w:pPr>
            <w:r>
              <w:rPr>
                <w:sz w:val="28"/>
              </w:rPr>
              <w:t>-</w:t>
            </w:r>
          </w:p>
          <w:p w:rsidR="00E553C9" w:rsidRDefault="00E553C9">
            <w:pPr>
              <w:jc w:val="center"/>
              <w:rPr>
                <w:sz w:val="28"/>
              </w:rPr>
            </w:pPr>
          </w:p>
          <w:p w:rsidR="00E553C9" w:rsidRDefault="00E553C9">
            <w:pPr>
              <w:jc w:val="center"/>
              <w:rPr>
                <w:sz w:val="28"/>
              </w:rPr>
            </w:pPr>
          </w:p>
          <w:p w:rsidR="00E553C9" w:rsidRDefault="00E553C9">
            <w:pPr>
              <w:jc w:val="center"/>
              <w:rPr>
                <w:sz w:val="28"/>
              </w:rPr>
            </w:pPr>
            <w:r>
              <w:rPr>
                <w:sz w:val="28"/>
              </w:rPr>
              <w:t>62,5</w:t>
            </w:r>
          </w:p>
        </w:tc>
      </w:tr>
      <w:tr w:rsidR="00E553C9">
        <w:tc>
          <w:tcPr>
            <w:tcW w:w="709" w:type="dxa"/>
          </w:tcPr>
          <w:p w:rsidR="00E553C9" w:rsidRDefault="00E553C9">
            <w:pPr>
              <w:jc w:val="both"/>
              <w:rPr>
                <w:sz w:val="28"/>
              </w:rPr>
            </w:pPr>
            <w:r>
              <w:rPr>
                <w:sz w:val="28"/>
              </w:rPr>
              <w:t>5.</w:t>
            </w:r>
          </w:p>
        </w:tc>
        <w:tc>
          <w:tcPr>
            <w:tcW w:w="3827" w:type="dxa"/>
          </w:tcPr>
          <w:p w:rsidR="00E553C9" w:rsidRDefault="00E553C9">
            <w:pPr>
              <w:jc w:val="both"/>
              <w:rPr>
                <w:sz w:val="28"/>
              </w:rPr>
            </w:pPr>
            <w:r>
              <w:rPr>
                <w:sz w:val="28"/>
              </w:rPr>
              <w:t>Полезный фонд рабочего времени</w:t>
            </w:r>
          </w:p>
        </w:tc>
        <w:tc>
          <w:tcPr>
            <w:tcW w:w="1418" w:type="dxa"/>
          </w:tcPr>
          <w:p w:rsidR="00E553C9" w:rsidRDefault="00E553C9">
            <w:pPr>
              <w:jc w:val="center"/>
              <w:rPr>
                <w:sz w:val="28"/>
              </w:rPr>
            </w:pPr>
            <w:r>
              <w:rPr>
                <w:sz w:val="28"/>
              </w:rPr>
              <w:t>209,5</w:t>
            </w:r>
          </w:p>
        </w:tc>
        <w:tc>
          <w:tcPr>
            <w:tcW w:w="850" w:type="dxa"/>
          </w:tcPr>
          <w:p w:rsidR="00E553C9" w:rsidRDefault="00E553C9">
            <w:pPr>
              <w:jc w:val="center"/>
              <w:rPr>
                <w:sz w:val="28"/>
              </w:rPr>
            </w:pPr>
            <w:r>
              <w:rPr>
                <w:sz w:val="28"/>
              </w:rPr>
              <w:t>211,1</w:t>
            </w:r>
          </w:p>
        </w:tc>
        <w:tc>
          <w:tcPr>
            <w:tcW w:w="993" w:type="dxa"/>
          </w:tcPr>
          <w:p w:rsidR="00E553C9" w:rsidRDefault="00E553C9">
            <w:pPr>
              <w:jc w:val="center"/>
              <w:rPr>
                <w:sz w:val="28"/>
              </w:rPr>
            </w:pPr>
            <w:r>
              <w:rPr>
                <w:sz w:val="28"/>
              </w:rPr>
              <w:t>195,1</w:t>
            </w:r>
          </w:p>
        </w:tc>
        <w:tc>
          <w:tcPr>
            <w:tcW w:w="992" w:type="dxa"/>
          </w:tcPr>
          <w:p w:rsidR="00E553C9" w:rsidRDefault="00E553C9">
            <w:pPr>
              <w:jc w:val="center"/>
              <w:rPr>
                <w:sz w:val="28"/>
              </w:rPr>
            </w:pPr>
            <w:r>
              <w:rPr>
                <w:sz w:val="28"/>
              </w:rPr>
              <w:t>0,8</w:t>
            </w:r>
          </w:p>
        </w:tc>
        <w:tc>
          <w:tcPr>
            <w:tcW w:w="992" w:type="dxa"/>
          </w:tcPr>
          <w:p w:rsidR="00E553C9" w:rsidRDefault="00E553C9">
            <w:pPr>
              <w:jc w:val="center"/>
              <w:rPr>
                <w:sz w:val="28"/>
              </w:rPr>
            </w:pPr>
            <w:r>
              <w:rPr>
                <w:sz w:val="28"/>
              </w:rPr>
              <w:t>- 6,9</w:t>
            </w:r>
          </w:p>
        </w:tc>
      </w:tr>
    </w:tbl>
    <w:p w:rsidR="00E553C9" w:rsidRDefault="00E553C9">
      <w:pPr>
        <w:spacing w:line="360" w:lineRule="auto"/>
        <w:jc w:val="both"/>
        <w:rPr>
          <w:sz w:val="28"/>
        </w:rPr>
      </w:pPr>
      <w:r>
        <w:rPr>
          <w:sz w:val="28"/>
        </w:rPr>
        <w:tab/>
        <w:t>Количество выходных дней необходимо уточнить по календарю, законодательству и распоряжениям администрации предприятия. Далее рассчитать полезный фонд рабочего времени и выявить основные факторы, повлиявшие на его изменение.  Исходя из этого, в дипломном проекте на основе этого анализа можно предложить мероприятия, способствующие сокращению потерь рабочего времени.</w:t>
      </w:r>
    </w:p>
    <w:p w:rsidR="00E553C9" w:rsidRDefault="00E553C9">
      <w:pPr>
        <w:spacing w:line="360" w:lineRule="auto"/>
        <w:jc w:val="both"/>
        <w:rPr>
          <w:sz w:val="28"/>
        </w:rPr>
      </w:pPr>
      <w:r>
        <w:rPr>
          <w:sz w:val="28"/>
        </w:rPr>
        <w:tab/>
        <w:t>Для рабочих мест, на которых планируется существенное изменение условий труда или изменение объемов работ необходимо выполнить фотографию рабочего времени. Для этого можно использовать таблицу 6.3.2.7.3.</w:t>
      </w:r>
    </w:p>
    <w:p w:rsidR="00E553C9" w:rsidRDefault="00E553C9">
      <w:pPr>
        <w:spacing w:line="360" w:lineRule="auto"/>
        <w:jc w:val="right"/>
        <w:rPr>
          <w:sz w:val="28"/>
        </w:rPr>
      </w:pPr>
      <w:r>
        <w:rPr>
          <w:sz w:val="28"/>
        </w:rPr>
        <w:t>Таблица 6.3.2.7.3</w:t>
      </w:r>
    </w:p>
    <w:p w:rsidR="00E553C9" w:rsidRDefault="00E553C9">
      <w:pPr>
        <w:jc w:val="center"/>
        <w:rPr>
          <w:sz w:val="28"/>
        </w:rPr>
      </w:pPr>
      <w:r>
        <w:rPr>
          <w:sz w:val="28"/>
        </w:rPr>
        <w:t>Фактический и нормативный балансы рабочего времени рабочих ___________________________________</w:t>
      </w:r>
    </w:p>
    <w:p w:rsidR="00E553C9" w:rsidRDefault="00E553C9">
      <w:pPr>
        <w:spacing w:line="360" w:lineRule="auto"/>
        <w:jc w:val="center"/>
        <w:rPr>
          <w:sz w:val="28"/>
        </w:rPr>
      </w:pPr>
      <w:r>
        <w:rPr>
          <w:sz w:val="28"/>
        </w:rPr>
        <w:t>(наименование отдела, рабочего места)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850"/>
        <w:gridCol w:w="1418"/>
        <w:gridCol w:w="425"/>
        <w:gridCol w:w="1418"/>
        <w:gridCol w:w="567"/>
        <w:gridCol w:w="992"/>
        <w:gridCol w:w="1134"/>
      </w:tblGrid>
      <w:tr w:rsidR="00E553C9">
        <w:trPr>
          <w:cantSplit/>
        </w:trPr>
        <w:tc>
          <w:tcPr>
            <w:tcW w:w="2978" w:type="dxa"/>
            <w:vMerge w:val="restart"/>
          </w:tcPr>
          <w:p w:rsidR="00E553C9" w:rsidRDefault="00E553C9">
            <w:pPr>
              <w:jc w:val="center"/>
              <w:rPr>
                <w:sz w:val="28"/>
              </w:rPr>
            </w:pPr>
          </w:p>
          <w:p w:rsidR="00E553C9" w:rsidRDefault="00E553C9">
            <w:pPr>
              <w:jc w:val="center"/>
              <w:rPr>
                <w:sz w:val="28"/>
              </w:rPr>
            </w:pPr>
            <w:r>
              <w:rPr>
                <w:sz w:val="28"/>
              </w:rPr>
              <w:lastRenderedPageBreak/>
              <w:t>Наименование затрат</w:t>
            </w:r>
          </w:p>
        </w:tc>
        <w:tc>
          <w:tcPr>
            <w:tcW w:w="850" w:type="dxa"/>
            <w:vMerge w:val="restart"/>
          </w:tcPr>
          <w:p w:rsidR="00E553C9" w:rsidRDefault="00E553C9">
            <w:pPr>
              <w:jc w:val="center"/>
              <w:rPr>
                <w:sz w:val="28"/>
              </w:rPr>
            </w:pPr>
            <w:r>
              <w:rPr>
                <w:sz w:val="28"/>
              </w:rPr>
              <w:lastRenderedPageBreak/>
              <w:t>Обо-</w:t>
            </w:r>
            <w:r>
              <w:rPr>
                <w:sz w:val="28"/>
              </w:rPr>
              <w:lastRenderedPageBreak/>
              <w:t>зна-ч-е</w:t>
            </w:r>
          </w:p>
        </w:tc>
        <w:tc>
          <w:tcPr>
            <w:tcW w:w="3828" w:type="dxa"/>
            <w:gridSpan w:val="4"/>
          </w:tcPr>
          <w:p w:rsidR="00E553C9" w:rsidRDefault="00E553C9">
            <w:pPr>
              <w:jc w:val="center"/>
              <w:rPr>
                <w:sz w:val="28"/>
              </w:rPr>
            </w:pPr>
            <w:r>
              <w:rPr>
                <w:sz w:val="28"/>
              </w:rPr>
              <w:lastRenderedPageBreak/>
              <w:t>Баланс рабочего времени</w:t>
            </w:r>
          </w:p>
        </w:tc>
        <w:tc>
          <w:tcPr>
            <w:tcW w:w="992" w:type="dxa"/>
            <w:vMerge w:val="restart"/>
          </w:tcPr>
          <w:p w:rsidR="00E553C9" w:rsidRDefault="00E553C9">
            <w:pPr>
              <w:jc w:val="center"/>
              <w:rPr>
                <w:sz w:val="28"/>
              </w:rPr>
            </w:pPr>
            <w:r>
              <w:rPr>
                <w:sz w:val="28"/>
              </w:rPr>
              <w:t>Изли-</w:t>
            </w:r>
            <w:r>
              <w:rPr>
                <w:sz w:val="28"/>
              </w:rPr>
              <w:lastRenderedPageBreak/>
              <w:t>шек, мин.</w:t>
            </w:r>
          </w:p>
        </w:tc>
        <w:tc>
          <w:tcPr>
            <w:tcW w:w="1134" w:type="dxa"/>
            <w:vMerge w:val="restart"/>
          </w:tcPr>
          <w:p w:rsidR="00E553C9" w:rsidRDefault="00E553C9">
            <w:pPr>
              <w:jc w:val="center"/>
              <w:rPr>
                <w:sz w:val="28"/>
              </w:rPr>
            </w:pPr>
            <w:r>
              <w:rPr>
                <w:sz w:val="28"/>
              </w:rPr>
              <w:lastRenderedPageBreak/>
              <w:t>Недос-</w:t>
            </w:r>
            <w:r>
              <w:rPr>
                <w:sz w:val="28"/>
              </w:rPr>
              <w:lastRenderedPageBreak/>
              <w:t>таток, мин.</w:t>
            </w:r>
          </w:p>
        </w:tc>
      </w:tr>
      <w:tr w:rsidR="00E553C9">
        <w:trPr>
          <w:cantSplit/>
        </w:trPr>
        <w:tc>
          <w:tcPr>
            <w:tcW w:w="2978" w:type="dxa"/>
            <w:vMerge/>
          </w:tcPr>
          <w:p w:rsidR="00E553C9" w:rsidRDefault="00E553C9">
            <w:pPr>
              <w:jc w:val="center"/>
              <w:rPr>
                <w:sz w:val="28"/>
              </w:rPr>
            </w:pPr>
          </w:p>
        </w:tc>
        <w:tc>
          <w:tcPr>
            <w:tcW w:w="850" w:type="dxa"/>
            <w:vMerge/>
          </w:tcPr>
          <w:p w:rsidR="00E553C9" w:rsidRDefault="00E553C9">
            <w:pPr>
              <w:jc w:val="center"/>
              <w:rPr>
                <w:sz w:val="28"/>
              </w:rPr>
            </w:pPr>
          </w:p>
        </w:tc>
        <w:tc>
          <w:tcPr>
            <w:tcW w:w="1843" w:type="dxa"/>
            <w:gridSpan w:val="2"/>
          </w:tcPr>
          <w:p w:rsidR="00E553C9" w:rsidRDefault="00E553C9">
            <w:pPr>
              <w:jc w:val="center"/>
              <w:rPr>
                <w:sz w:val="28"/>
              </w:rPr>
            </w:pPr>
            <w:r>
              <w:rPr>
                <w:sz w:val="28"/>
              </w:rPr>
              <w:t>фактический</w:t>
            </w:r>
          </w:p>
        </w:tc>
        <w:tc>
          <w:tcPr>
            <w:tcW w:w="1985" w:type="dxa"/>
            <w:gridSpan w:val="2"/>
          </w:tcPr>
          <w:p w:rsidR="00E553C9" w:rsidRDefault="00E553C9">
            <w:pPr>
              <w:jc w:val="center"/>
              <w:rPr>
                <w:sz w:val="28"/>
              </w:rPr>
            </w:pPr>
            <w:r>
              <w:rPr>
                <w:sz w:val="28"/>
              </w:rPr>
              <w:t>Нормативный</w:t>
            </w:r>
          </w:p>
        </w:tc>
        <w:tc>
          <w:tcPr>
            <w:tcW w:w="992" w:type="dxa"/>
            <w:vMerge/>
          </w:tcPr>
          <w:p w:rsidR="00E553C9" w:rsidRDefault="00E553C9">
            <w:pPr>
              <w:jc w:val="center"/>
              <w:rPr>
                <w:sz w:val="28"/>
              </w:rPr>
            </w:pPr>
          </w:p>
        </w:tc>
        <w:tc>
          <w:tcPr>
            <w:tcW w:w="1134" w:type="dxa"/>
            <w:vMerge/>
          </w:tcPr>
          <w:p w:rsidR="00E553C9" w:rsidRDefault="00E553C9">
            <w:pPr>
              <w:jc w:val="center"/>
              <w:rPr>
                <w:sz w:val="28"/>
              </w:rPr>
            </w:pPr>
          </w:p>
        </w:tc>
      </w:tr>
      <w:tr w:rsidR="00E553C9">
        <w:trPr>
          <w:cantSplit/>
        </w:trPr>
        <w:tc>
          <w:tcPr>
            <w:tcW w:w="2978" w:type="dxa"/>
            <w:vMerge/>
          </w:tcPr>
          <w:p w:rsidR="00E553C9" w:rsidRDefault="00E553C9">
            <w:pPr>
              <w:jc w:val="center"/>
              <w:rPr>
                <w:sz w:val="28"/>
              </w:rPr>
            </w:pPr>
          </w:p>
        </w:tc>
        <w:tc>
          <w:tcPr>
            <w:tcW w:w="850" w:type="dxa"/>
            <w:vMerge/>
          </w:tcPr>
          <w:p w:rsidR="00E553C9" w:rsidRDefault="00E553C9">
            <w:pPr>
              <w:jc w:val="center"/>
              <w:rPr>
                <w:sz w:val="28"/>
              </w:rPr>
            </w:pPr>
          </w:p>
        </w:tc>
        <w:tc>
          <w:tcPr>
            <w:tcW w:w="1418" w:type="dxa"/>
          </w:tcPr>
          <w:p w:rsidR="00E553C9" w:rsidRDefault="00E553C9">
            <w:pPr>
              <w:jc w:val="center"/>
              <w:rPr>
                <w:sz w:val="28"/>
              </w:rPr>
            </w:pPr>
            <w:r>
              <w:rPr>
                <w:sz w:val="28"/>
              </w:rPr>
              <w:t>мин.</w:t>
            </w:r>
          </w:p>
        </w:tc>
        <w:tc>
          <w:tcPr>
            <w:tcW w:w="425" w:type="dxa"/>
          </w:tcPr>
          <w:p w:rsidR="00E553C9" w:rsidRDefault="00E553C9">
            <w:pPr>
              <w:jc w:val="center"/>
              <w:rPr>
                <w:sz w:val="28"/>
              </w:rPr>
            </w:pPr>
            <w:r>
              <w:rPr>
                <w:sz w:val="28"/>
              </w:rPr>
              <w:t>%</w:t>
            </w:r>
          </w:p>
        </w:tc>
        <w:tc>
          <w:tcPr>
            <w:tcW w:w="1418" w:type="dxa"/>
          </w:tcPr>
          <w:p w:rsidR="00E553C9" w:rsidRDefault="00E553C9">
            <w:pPr>
              <w:jc w:val="center"/>
              <w:rPr>
                <w:sz w:val="28"/>
              </w:rPr>
            </w:pPr>
            <w:r>
              <w:rPr>
                <w:sz w:val="28"/>
              </w:rPr>
              <w:t>мин.</w:t>
            </w:r>
          </w:p>
        </w:tc>
        <w:tc>
          <w:tcPr>
            <w:tcW w:w="567" w:type="dxa"/>
          </w:tcPr>
          <w:p w:rsidR="00E553C9" w:rsidRDefault="00E553C9">
            <w:pPr>
              <w:jc w:val="center"/>
              <w:rPr>
                <w:sz w:val="28"/>
              </w:rPr>
            </w:pPr>
            <w:r>
              <w:rPr>
                <w:sz w:val="28"/>
              </w:rPr>
              <w:t xml:space="preserve">% </w:t>
            </w:r>
          </w:p>
        </w:tc>
        <w:tc>
          <w:tcPr>
            <w:tcW w:w="992" w:type="dxa"/>
            <w:vMerge/>
          </w:tcPr>
          <w:p w:rsidR="00E553C9" w:rsidRDefault="00E553C9">
            <w:pPr>
              <w:jc w:val="center"/>
              <w:rPr>
                <w:sz w:val="28"/>
              </w:rPr>
            </w:pPr>
          </w:p>
        </w:tc>
        <w:tc>
          <w:tcPr>
            <w:tcW w:w="1134" w:type="dxa"/>
            <w:vMerge/>
          </w:tcPr>
          <w:p w:rsidR="00E553C9" w:rsidRDefault="00E553C9">
            <w:pPr>
              <w:jc w:val="center"/>
              <w:rPr>
                <w:sz w:val="28"/>
              </w:rPr>
            </w:pPr>
          </w:p>
        </w:tc>
      </w:tr>
      <w:tr w:rsidR="00E553C9">
        <w:tc>
          <w:tcPr>
            <w:tcW w:w="2978" w:type="dxa"/>
          </w:tcPr>
          <w:p w:rsidR="00E553C9" w:rsidRDefault="00E553C9">
            <w:pPr>
              <w:jc w:val="center"/>
              <w:rPr>
                <w:sz w:val="28"/>
              </w:rPr>
            </w:pPr>
            <w:r>
              <w:rPr>
                <w:sz w:val="28"/>
              </w:rPr>
              <w:t>1</w:t>
            </w:r>
          </w:p>
        </w:tc>
        <w:tc>
          <w:tcPr>
            <w:tcW w:w="850" w:type="dxa"/>
          </w:tcPr>
          <w:p w:rsidR="00E553C9" w:rsidRDefault="00E553C9">
            <w:pPr>
              <w:jc w:val="center"/>
              <w:rPr>
                <w:sz w:val="28"/>
              </w:rPr>
            </w:pPr>
            <w:r>
              <w:rPr>
                <w:sz w:val="28"/>
              </w:rPr>
              <w:t>2</w:t>
            </w:r>
          </w:p>
        </w:tc>
        <w:tc>
          <w:tcPr>
            <w:tcW w:w="1418" w:type="dxa"/>
          </w:tcPr>
          <w:p w:rsidR="00E553C9" w:rsidRDefault="00E553C9">
            <w:pPr>
              <w:jc w:val="center"/>
              <w:rPr>
                <w:sz w:val="28"/>
              </w:rPr>
            </w:pPr>
            <w:r>
              <w:rPr>
                <w:sz w:val="28"/>
              </w:rPr>
              <w:t>3</w:t>
            </w:r>
          </w:p>
        </w:tc>
        <w:tc>
          <w:tcPr>
            <w:tcW w:w="425" w:type="dxa"/>
          </w:tcPr>
          <w:p w:rsidR="00E553C9" w:rsidRDefault="00E553C9">
            <w:pPr>
              <w:jc w:val="center"/>
              <w:rPr>
                <w:sz w:val="28"/>
              </w:rPr>
            </w:pPr>
            <w:r>
              <w:rPr>
                <w:sz w:val="28"/>
              </w:rPr>
              <w:t>4</w:t>
            </w:r>
          </w:p>
        </w:tc>
        <w:tc>
          <w:tcPr>
            <w:tcW w:w="1418" w:type="dxa"/>
          </w:tcPr>
          <w:p w:rsidR="00E553C9" w:rsidRDefault="00E553C9">
            <w:pPr>
              <w:jc w:val="center"/>
              <w:rPr>
                <w:sz w:val="28"/>
              </w:rPr>
            </w:pPr>
            <w:r>
              <w:rPr>
                <w:sz w:val="28"/>
              </w:rPr>
              <w:t>5</w:t>
            </w:r>
          </w:p>
        </w:tc>
        <w:tc>
          <w:tcPr>
            <w:tcW w:w="567" w:type="dxa"/>
          </w:tcPr>
          <w:p w:rsidR="00E553C9" w:rsidRDefault="00E553C9">
            <w:pPr>
              <w:jc w:val="center"/>
              <w:rPr>
                <w:sz w:val="28"/>
              </w:rPr>
            </w:pPr>
            <w:r>
              <w:rPr>
                <w:sz w:val="28"/>
              </w:rPr>
              <w:t>6</w:t>
            </w:r>
          </w:p>
        </w:tc>
        <w:tc>
          <w:tcPr>
            <w:tcW w:w="992" w:type="dxa"/>
          </w:tcPr>
          <w:p w:rsidR="00E553C9" w:rsidRDefault="00E553C9">
            <w:pPr>
              <w:jc w:val="center"/>
              <w:rPr>
                <w:sz w:val="28"/>
              </w:rPr>
            </w:pPr>
            <w:r>
              <w:rPr>
                <w:sz w:val="28"/>
              </w:rPr>
              <w:t>7</w:t>
            </w:r>
          </w:p>
        </w:tc>
        <w:tc>
          <w:tcPr>
            <w:tcW w:w="1134" w:type="dxa"/>
          </w:tcPr>
          <w:p w:rsidR="00E553C9" w:rsidRDefault="00E553C9">
            <w:pPr>
              <w:jc w:val="center"/>
              <w:rPr>
                <w:sz w:val="28"/>
              </w:rPr>
            </w:pPr>
            <w:r>
              <w:rPr>
                <w:sz w:val="28"/>
              </w:rPr>
              <w:t>8</w:t>
            </w:r>
          </w:p>
        </w:tc>
      </w:tr>
      <w:tr w:rsidR="00E553C9">
        <w:tc>
          <w:tcPr>
            <w:tcW w:w="2978" w:type="dxa"/>
          </w:tcPr>
          <w:p w:rsidR="00E553C9" w:rsidRDefault="00E553C9">
            <w:pPr>
              <w:jc w:val="both"/>
              <w:rPr>
                <w:sz w:val="28"/>
              </w:rPr>
            </w:pPr>
            <w:r>
              <w:rPr>
                <w:sz w:val="28"/>
              </w:rPr>
              <w:t>Подготовительно - заключительная работа</w:t>
            </w:r>
          </w:p>
        </w:tc>
        <w:tc>
          <w:tcPr>
            <w:tcW w:w="850" w:type="dxa"/>
          </w:tcPr>
          <w:p w:rsidR="00E553C9" w:rsidRDefault="00E553C9">
            <w:pPr>
              <w:pStyle w:val="2"/>
            </w:pPr>
            <w:bookmarkStart w:id="76" w:name="_Toc66709828"/>
            <w:bookmarkStart w:id="77" w:name="_Toc66709913"/>
            <w:r>
              <w:t>ПЗ</w:t>
            </w:r>
            <w:bookmarkEnd w:id="76"/>
            <w:bookmarkEnd w:id="77"/>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Оперативная работа</w:t>
            </w:r>
          </w:p>
        </w:tc>
        <w:tc>
          <w:tcPr>
            <w:tcW w:w="850" w:type="dxa"/>
          </w:tcPr>
          <w:p w:rsidR="00E553C9" w:rsidRDefault="00E553C9">
            <w:pPr>
              <w:jc w:val="center"/>
              <w:rPr>
                <w:sz w:val="28"/>
              </w:rPr>
            </w:pPr>
            <w:r>
              <w:rPr>
                <w:sz w:val="28"/>
              </w:rPr>
              <w:t>ОП</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Обслуживание рабочего времени</w:t>
            </w:r>
          </w:p>
        </w:tc>
        <w:tc>
          <w:tcPr>
            <w:tcW w:w="850" w:type="dxa"/>
          </w:tcPr>
          <w:p w:rsidR="00E553C9" w:rsidRDefault="00E553C9">
            <w:pPr>
              <w:jc w:val="center"/>
              <w:rPr>
                <w:sz w:val="28"/>
              </w:rPr>
            </w:pPr>
            <w:r>
              <w:rPr>
                <w:sz w:val="28"/>
              </w:rPr>
              <w:t>ОБ</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Отдых и личные надобности</w:t>
            </w:r>
          </w:p>
        </w:tc>
        <w:tc>
          <w:tcPr>
            <w:tcW w:w="850" w:type="dxa"/>
          </w:tcPr>
          <w:p w:rsidR="00E553C9" w:rsidRDefault="00E553C9">
            <w:pPr>
              <w:jc w:val="center"/>
              <w:rPr>
                <w:sz w:val="28"/>
              </w:rPr>
            </w:pPr>
            <w:r>
              <w:rPr>
                <w:sz w:val="28"/>
              </w:rPr>
              <w:t>ОТЛ</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Нормированные пере-рывы по орг-тех. причинам</w:t>
            </w:r>
          </w:p>
        </w:tc>
        <w:tc>
          <w:tcPr>
            <w:tcW w:w="850" w:type="dxa"/>
          </w:tcPr>
          <w:p w:rsidR="00E553C9" w:rsidRDefault="00E553C9">
            <w:pPr>
              <w:jc w:val="center"/>
              <w:rPr>
                <w:sz w:val="28"/>
              </w:rPr>
            </w:pPr>
            <w:r>
              <w:rPr>
                <w:sz w:val="28"/>
              </w:rPr>
              <w:t>ПТ</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Потери по орг-тех. причинам</w:t>
            </w:r>
          </w:p>
        </w:tc>
        <w:tc>
          <w:tcPr>
            <w:tcW w:w="850" w:type="dxa"/>
          </w:tcPr>
          <w:p w:rsidR="00E553C9" w:rsidRDefault="00E553C9">
            <w:pPr>
              <w:jc w:val="center"/>
              <w:rPr>
                <w:sz w:val="28"/>
              </w:rPr>
            </w:pPr>
            <w:r>
              <w:rPr>
                <w:sz w:val="28"/>
              </w:rPr>
              <w:t>ПНТ</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Потери из-за нарушений трудовой дисциплины.</w:t>
            </w:r>
          </w:p>
        </w:tc>
        <w:tc>
          <w:tcPr>
            <w:tcW w:w="850" w:type="dxa"/>
          </w:tcPr>
          <w:p w:rsidR="00E553C9" w:rsidRDefault="00E553C9">
            <w:pPr>
              <w:jc w:val="center"/>
              <w:rPr>
                <w:sz w:val="28"/>
              </w:rPr>
            </w:pPr>
            <w:r>
              <w:rPr>
                <w:sz w:val="28"/>
              </w:rPr>
              <w:t>ПНД</w:t>
            </w:r>
          </w:p>
        </w:tc>
        <w:tc>
          <w:tcPr>
            <w:tcW w:w="1418" w:type="dxa"/>
          </w:tcPr>
          <w:p w:rsidR="00E553C9" w:rsidRDefault="00E553C9">
            <w:pPr>
              <w:jc w:val="both"/>
              <w:rPr>
                <w:sz w:val="28"/>
              </w:rPr>
            </w:pPr>
          </w:p>
        </w:tc>
        <w:tc>
          <w:tcPr>
            <w:tcW w:w="425" w:type="dxa"/>
          </w:tcPr>
          <w:p w:rsidR="00E553C9" w:rsidRDefault="00E553C9">
            <w:pPr>
              <w:jc w:val="both"/>
              <w:rPr>
                <w:sz w:val="28"/>
              </w:rPr>
            </w:pPr>
          </w:p>
        </w:tc>
        <w:tc>
          <w:tcPr>
            <w:tcW w:w="1418" w:type="dxa"/>
          </w:tcPr>
          <w:p w:rsidR="00E553C9" w:rsidRDefault="00E553C9">
            <w:pPr>
              <w:jc w:val="both"/>
              <w:rPr>
                <w:sz w:val="28"/>
              </w:rPr>
            </w:pPr>
          </w:p>
        </w:tc>
        <w:tc>
          <w:tcPr>
            <w:tcW w:w="567" w:type="dxa"/>
          </w:tcPr>
          <w:p w:rsidR="00E553C9" w:rsidRDefault="00E553C9">
            <w:pPr>
              <w:jc w:val="both"/>
              <w:rPr>
                <w:sz w:val="28"/>
              </w:rPr>
            </w:pPr>
          </w:p>
        </w:tc>
        <w:tc>
          <w:tcPr>
            <w:tcW w:w="992" w:type="dxa"/>
          </w:tcPr>
          <w:p w:rsidR="00E553C9" w:rsidRDefault="00E553C9">
            <w:pPr>
              <w:jc w:val="both"/>
              <w:rPr>
                <w:sz w:val="28"/>
              </w:rPr>
            </w:pPr>
          </w:p>
        </w:tc>
        <w:tc>
          <w:tcPr>
            <w:tcW w:w="1134" w:type="dxa"/>
          </w:tcPr>
          <w:p w:rsidR="00E553C9" w:rsidRDefault="00E553C9">
            <w:pPr>
              <w:jc w:val="both"/>
              <w:rPr>
                <w:sz w:val="28"/>
              </w:rPr>
            </w:pPr>
          </w:p>
        </w:tc>
      </w:tr>
      <w:tr w:rsidR="00E553C9">
        <w:tc>
          <w:tcPr>
            <w:tcW w:w="2978" w:type="dxa"/>
          </w:tcPr>
          <w:p w:rsidR="00E553C9" w:rsidRDefault="00E553C9">
            <w:pPr>
              <w:jc w:val="both"/>
              <w:rPr>
                <w:sz w:val="28"/>
              </w:rPr>
            </w:pPr>
            <w:r>
              <w:rPr>
                <w:sz w:val="28"/>
              </w:rPr>
              <w:t>ИТОГО:</w:t>
            </w:r>
          </w:p>
        </w:tc>
        <w:tc>
          <w:tcPr>
            <w:tcW w:w="850" w:type="dxa"/>
          </w:tcPr>
          <w:p w:rsidR="00E553C9" w:rsidRDefault="00E553C9">
            <w:pPr>
              <w:jc w:val="center"/>
              <w:rPr>
                <w:sz w:val="28"/>
              </w:rPr>
            </w:pPr>
            <w:r>
              <w:rPr>
                <w:sz w:val="28"/>
              </w:rPr>
              <w:t>Тсм</w:t>
            </w:r>
          </w:p>
        </w:tc>
        <w:tc>
          <w:tcPr>
            <w:tcW w:w="1418" w:type="dxa"/>
          </w:tcPr>
          <w:p w:rsidR="00E553C9" w:rsidRDefault="00E553C9">
            <w:pPr>
              <w:jc w:val="center"/>
              <w:rPr>
                <w:sz w:val="28"/>
              </w:rPr>
            </w:pPr>
          </w:p>
        </w:tc>
        <w:tc>
          <w:tcPr>
            <w:tcW w:w="425" w:type="dxa"/>
          </w:tcPr>
          <w:p w:rsidR="00E553C9" w:rsidRDefault="00E553C9">
            <w:pPr>
              <w:jc w:val="center"/>
              <w:rPr>
                <w:sz w:val="28"/>
              </w:rPr>
            </w:pPr>
          </w:p>
        </w:tc>
        <w:tc>
          <w:tcPr>
            <w:tcW w:w="1418" w:type="dxa"/>
          </w:tcPr>
          <w:p w:rsidR="00E553C9" w:rsidRDefault="00E553C9">
            <w:pPr>
              <w:jc w:val="center"/>
              <w:rPr>
                <w:sz w:val="28"/>
              </w:rPr>
            </w:pPr>
          </w:p>
        </w:tc>
        <w:tc>
          <w:tcPr>
            <w:tcW w:w="567" w:type="dxa"/>
          </w:tcPr>
          <w:p w:rsidR="00E553C9" w:rsidRDefault="00E553C9">
            <w:pPr>
              <w:jc w:val="center"/>
              <w:rPr>
                <w:sz w:val="28"/>
              </w:rPr>
            </w:pPr>
          </w:p>
        </w:tc>
        <w:tc>
          <w:tcPr>
            <w:tcW w:w="992" w:type="dxa"/>
          </w:tcPr>
          <w:p w:rsidR="00E553C9" w:rsidRDefault="00E553C9">
            <w:pPr>
              <w:jc w:val="center"/>
              <w:rPr>
                <w:sz w:val="28"/>
              </w:rPr>
            </w:pPr>
          </w:p>
        </w:tc>
        <w:tc>
          <w:tcPr>
            <w:tcW w:w="1134" w:type="dxa"/>
          </w:tcPr>
          <w:p w:rsidR="00E553C9" w:rsidRDefault="00E553C9">
            <w:pPr>
              <w:jc w:val="center"/>
              <w:rPr>
                <w:sz w:val="28"/>
              </w:rPr>
            </w:pPr>
          </w:p>
        </w:tc>
      </w:tr>
    </w:tbl>
    <w:p w:rsidR="00E553C9" w:rsidRDefault="00E553C9">
      <w:pPr>
        <w:spacing w:line="360" w:lineRule="auto"/>
        <w:jc w:val="both"/>
        <w:rPr>
          <w:sz w:val="28"/>
        </w:rPr>
      </w:pPr>
      <w:r>
        <w:rPr>
          <w:sz w:val="28"/>
        </w:rPr>
        <w:tab/>
        <w:t>Расчёт показателей использования рабочего времени и определение резервов повышения производительности труда производится следующим образом:</w:t>
      </w:r>
    </w:p>
    <w:p w:rsidR="00E553C9" w:rsidRDefault="00E553C9">
      <w:pPr>
        <w:numPr>
          <w:ilvl w:val="0"/>
          <w:numId w:val="9"/>
        </w:numPr>
        <w:spacing w:line="360" w:lineRule="auto"/>
        <w:jc w:val="both"/>
        <w:rPr>
          <w:sz w:val="28"/>
        </w:rPr>
      </w:pPr>
      <w:r>
        <w:rPr>
          <w:sz w:val="28"/>
        </w:rPr>
        <w:t>Коэффициент использования рабочего времени:</w:t>
      </w:r>
    </w:p>
    <w:p w:rsidR="00E553C9" w:rsidRDefault="00E553C9">
      <w:pPr>
        <w:jc w:val="both"/>
        <w:rPr>
          <w:sz w:val="28"/>
        </w:rPr>
      </w:pPr>
      <w:r>
        <w:rPr>
          <w:sz w:val="28"/>
        </w:rPr>
        <w:t xml:space="preserve">                 Т</w:t>
      </w:r>
      <w:r>
        <w:rPr>
          <w:sz w:val="28"/>
          <w:vertAlign w:val="subscript"/>
        </w:rPr>
        <w:t>пз</w:t>
      </w:r>
      <w:r>
        <w:rPr>
          <w:sz w:val="28"/>
        </w:rPr>
        <w:t xml:space="preserve"> + Т</w:t>
      </w:r>
      <w:r>
        <w:rPr>
          <w:sz w:val="28"/>
          <w:vertAlign w:val="subscript"/>
        </w:rPr>
        <w:t>оп</w:t>
      </w:r>
      <w:r>
        <w:rPr>
          <w:sz w:val="28"/>
        </w:rPr>
        <w:t xml:space="preserve"> + Т</w:t>
      </w:r>
      <w:r>
        <w:rPr>
          <w:sz w:val="28"/>
          <w:vertAlign w:val="subscript"/>
        </w:rPr>
        <w:t>об</w:t>
      </w:r>
      <w:r>
        <w:rPr>
          <w:sz w:val="28"/>
        </w:rPr>
        <w:t xml:space="preserve"> + Т</w:t>
      </w:r>
      <w:r>
        <w:rPr>
          <w:sz w:val="28"/>
          <w:vertAlign w:val="subscript"/>
        </w:rPr>
        <w:t xml:space="preserve">пт </w:t>
      </w:r>
      <w:r>
        <w:rPr>
          <w:sz w:val="28"/>
        </w:rPr>
        <w:t>+ Т</w:t>
      </w:r>
      <w:r>
        <w:rPr>
          <w:sz w:val="28"/>
          <w:vertAlign w:val="subscript"/>
        </w:rPr>
        <w:t xml:space="preserve">отл(н) </w:t>
      </w:r>
    </w:p>
    <w:p w:rsidR="00E553C9" w:rsidRDefault="00E553C9">
      <w:pPr>
        <w:ind w:left="360"/>
        <w:jc w:val="both"/>
        <w:rPr>
          <w:sz w:val="28"/>
        </w:rPr>
      </w:pPr>
      <w:r>
        <w:rPr>
          <w:sz w:val="28"/>
        </w:rPr>
        <w:t>К</w:t>
      </w:r>
      <w:r>
        <w:rPr>
          <w:sz w:val="28"/>
          <w:vertAlign w:val="subscript"/>
        </w:rPr>
        <w:t xml:space="preserve">исп. </w:t>
      </w:r>
      <w:r>
        <w:rPr>
          <w:sz w:val="28"/>
        </w:rPr>
        <w:t>= ------------------------------------- х 100 %,</w:t>
      </w:r>
    </w:p>
    <w:p w:rsidR="00E553C9" w:rsidRDefault="00E553C9">
      <w:pPr>
        <w:ind w:left="360"/>
        <w:jc w:val="both"/>
        <w:rPr>
          <w:sz w:val="28"/>
        </w:rPr>
      </w:pPr>
      <w:r>
        <w:rPr>
          <w:sz w:val="28"/>
        </w:rPr>
        <w:tab/>
      </w:r>
      <w:r>
        <w:rPr>
          <w:sz w:val="28"/>
        </w:rPr>
        <w:tab/>
      </w:r>
      <w:r>
        <w:rPr>
          <w:sz w:val="28"/>
        </w:rPr>
        <w:tab/>
        <w:t xml:space="preserve">        Т</w:t>
      </w:r>
      <w:r>
        <w:rPr>
          <w:sz w:val="28"/>
          <w:vertAlign w:val="subscript"/>
        </w:rPr>
        <w:t>см.</w:t>
      </w:r>
    </w:p>
    <w:p w:rsidR="00E553C9" w:rsidRDefault="00E553C9">
      <w:pPr>
        <w:ind w:left="360"/>
        <w:jc w:val="both"/>
        <w:rPr>
          <w:sz w:val="28"/>
        </w:rPr>
      </w:pPr>
    </w:p>
    <w:p w:rsidR="00E553C9" w:rsidRDefault="00E553C9">
      <w:pPr>
        <w:spacing w:line="360" w:lineRule="auto"/>
        <w:ind w:left="360"/>
        <w:jc w:val="both"/>
        <w:rPr>
          <w:sz w:val="28"/>
        </w:rPr>
      </w:pPr>
      <w:r>
        <w:rPr>
          <w:sz w:val="28"/>
        </w:rPr>
        <w:t>где Т</w:t>
      </w:r>
      <w:r>
        <w:rPr>
          <w:sz w:val="28"/>
          <w:vertAlign w:val="subscript"/>
        </w:rPr>
        <w:t xml:space="preserve">см </w:t>
      </w:r>
      <w:r>
        <w:rPr>
          <w:sz w:val="28"/>
        </w:rPr>
        <w:t xml:space="preserve"> - продолжительность смены, мин.;</w:t>
      </w:r>
    </w:p>
    <w:p w:rsidR="00E553C9" w:rsidRDefault="00E553C9">
      <w:pPr>
        <w:spacing w:line="360" w:lineRule="auto"/>
        <w:ind w:left="360"/>
        <w:jc w:val="both"/>
        <w:rPr>
          <w:sz w:val="28"/>
        </w:rPr>
      </w:pPr>
      <w:r>
        <w:rPr>
          <w:sz w:val="28"/>
        </w:rPr>
        <w:t xml:space="preserve">      Т </w:t>
      </w:r>
      <w:r>
        <w:rPr>
          <w:sz w:val="28"/>
          <w:vertAlign w:val="subscript"/>
        </w:rPr>
        <w:t>оп</w:t>
      </w:r>
      <w:r>
        <w:rPr>
          <w:sz w:val="28"/>
        </w:rPr>
        <w:t xml:space="preserve"> – фактическое оперативное время, мин.;</w:t>
      </w:r>
    </w:p>
    <w:p w:rsidR="00E553C9" w:rsidRDefault="00E553C9">
      <w:pPr>
        <w:spacing w:line="360" w:lineRule="auto"/>
        <w:ind w:left="360"/>
        <w:jc w:val="both"/>
        <w:rPr>
          <w:sz w:val="28"/>
        </w:rPr>
      </w:pPr>
      <w:r>
        <w:rPr>
          <w:sz w:val="28"/>
        </w:rPr>
        <w:t xml:space="preserve">      Т</w:t>
      </w:r>
      <w:r>
        <w:rPr>
          <w:sz w:val="28"/>
          <w:vertAlign w:val="subscript"/>
        </w:rPr>
        <w:t>пз</w:t>
      </w:r>
      <w:r>
        <w:rPr>
          <w:sz w:val="28"/>
        </w:rPr>
        <w:t>, Т</w:t>
      </w:r>
      <w:r>
        <w:rPr>
          <w:sz w:val="28"/>
          <w:vertAlign w:val="subscript"/>
        </w:rPr>
        <w:t>об</w:t>
      </w:r>
      <w:r>
        <w:rPr>
          <w:sz w:val="28"/>
        </w:rPr>
        <w:t xml:space="preserve"> и Т</w:t>
      </w:r>
      <w:r>
        <w:rPr>
          <w:sz w:val="28"/>
          <w:vertAlign w:val="subscript"/>
        </w:rPr>
        <w:t>пт</w:t>
      </w:r>
      <w:r>
        <w:rPr>
          <w:sz w:val="28"/>
        </w:rPr>
        <w:t xml:space="preserve"> – соответственно – фактические затраты времени на подготовительно-заключительную работу, обслуживание рабочих мест и на перерывы, предусмотренные технологией, мин.;</w:t>
      </w:r>
    </w:p>
    <w:p w:rsidR="00E553C9" w:rsidRDefault="00E553C9">
      <w:pPr>
        <w:spacing w:line="360" w:lineRule="auto"/>
        <w:ind w:left="360"/>
        <w:jc w:val="both"/>
        <w:rPr>
          <w:sz w:val="28"/>
        </w:rPr>
      </w:pPr>
      <w:r>
        <w:rPr>
          <w:sz w:val="28"/>
        </w:rPr>
        <w:t xml:space="preserve">      Т</w:t>
      </w:r>
      <w:r>
        <w:rPr>
          <w:sz w:val="28"/>
          <w:vertAlign w:val="subscript"/>
        </w:rPr>
        <w:t>отл(н)</w:t>
      </w:r>
      <w:r>
        <w:rPr>
          <w:sz w:val="28"/>
        </w:rPr>
        <w:t xml:space="preserve"> – время на отдых и личные надобности по нормативу, мин.</w:t>
      </w:r>
    </w:p>
    <w:p w:rsidR="00E553C9" w:rsidRDefault="00E553C9">
      <w:pPr>
        <w:numPr>
          <w:ilvl w:val="0"/>
          <w:numId w:val="9"/>
        </w:numPr>
        <w:jc w:val="both"/>
        <w:rPr>
          <w:sz w:val="28"/>
        </w:rPr>
      </w:pPr>
      <w:r>
        <w:rPr>
          <w:sz w:val="28"/>
        </w:rPr>
        <w:t>Коэффициент потерь времени по организационно-техническим причинам:</w:t>
      </w:r>
    </w:p>
    <w:p w:rsidR="00E553C9" w:rsidRDefault="00E553C9">
      <w:pPr>
        <w:jc w:val="both"/>
        <w:rPr>
          <w:sz w:val="28"/>
          <w:vertAlign w:val="subscript"/>
        </w:rPr>
      </w:pPr>
      <w:r>
        <w:rPr>
          <w:sz w:val="28"/>
        </w:rPr>
        <w:t xml:space="preserve">                    Т</w:t>
      </w:r>
      <w:r>
        <w:rPr>
          <w:sz w:val="28"/>
          <w:vertAlign w:val="subscript"/>
        </w:rPr>
        <w:t>пнт</w:t>
      </w:r>
    </w:p>
    <w:p w:rsidR="00E553C9" w:rsidRDefault="00E553C9">
      <w:pPr>
        <w:ind w:firstLine="360"/>
        <w:jc w:val="both"/>
        <w:rPr>
          <w:sz w:val="28"/>
        </w:rPr>
      </w:pPr>
      <w:r>
        <w:rPr>
          <w:sz w:val="28"/>
        </w:rPr>
        <w:t>К</w:t>
      </w:r>
      <w:r>
        <w:rPr>
          <w:sz w:val="28"/>
          <w:vertAlign w:val="subscript"/>
        </w:rPr>
        <w:t>пнт</w:t>
      </w:r>
      <w:r>
        <w:rPr>
          <w:sz w:val="28"/>
        </w:rPr>
        <w:t xml:space="preserve"> = ----------- х 100 %;</w:t>
      </w:r>
    </w:p>
    <w:p w:rsidR="00E553C9" w:rsidRDefault="00E553C9">
      <w:pPr>
        <w:ind w:firstLine="360"/>
        <w:jc w:val="both"/>
        <w:rPr>
          <w:sz w:val="28"/>
          <w:vertAlign w:val="subscript"/>
        </w:rPr>
      </w:pPr>
      <w:r>
        <w:rPr>
          <w:sz w:val="28"/>
        </w:rPr>
        <w:t xml:space="preserve">                Т</w:t>
      </w:r>
      <w:r>
        <w:rPr>
          <w:sz w:val="28"/>
          <w:vertAlign w:val="subscript"/>
        </w:rPr>
        <w:t>см</w:t>
      </w:r>
    </w:p>
    <w:p w:rsidR="00E553C9" w:rsidRDefault="00E553C9">
      <w:pPr>
        <w:pStyle w:val="a3"/>
        <w:numPr>
          <w:ilvl w:val="0"/>
          <w:numId w:val="9"/>
        </w:numPr>
        <w:spacing w:line="360" w:lineRule="auto"/>
      </w:pPr>
      <w:r>
        <w:t>Коэффициент потерь рабочего времени по вине рабочих:</w:t>
      </w:r>
    </w:p>
    <w:p w:rsidR="00E553C9" w:rsidRDefault="00E553C9">
      <w:pPr>
        <w:jc w:val="both"/>
        <w:rPr>
          <w:sz w:val="28"/>
        </w:rPr>
      </w:pPr>
      <w:r>
        <w:rPr>
          <w:sz w:val="28"/>
        </w:rPr>
        <w:t xml:space="preserve">                  Т</w:t>
      </w:r>
      <w:r>
        <w:rPr>
          <w:sz w:val="28"/>
          <w:vertAlign w:val="subscript"/>
        </w:rPr>
        <w:t>пнд</w:t>
      </w:r>
      <w:r>
        <w:rPr>
          <w:sz w:val="28"/>
        </w:rPr>
        <w:t xml:space="preserve"> + (Т</w:t>
      </w:r>
      <w:r>
        <w:rPr>
          <w:sz w:val="28"/>
          <w:vertAlign w:val="subscript"/>
        </w:rPr>
        <w:t xml:space="preserve">отл(ф) </w:t>
      </w:r>
      <w:r>
        <w:rPr>
          <w:sz w:val="28"/>
        </w:rPr>
        <w:t xml:space="preserve"> - Т</w:t>
      </w:r>
      <w:r>
        <w:rPr>
          <w:sz w:val="28"/>
          <w:vertAlign w:val="subscript"/>
        </w:rPr>
        <w:t>отл(н)</w:t>
      </w:r>
      <w:r>
        <w:rPr>
          <w:sz w:val="28"/>
        </w:rPr>
        <w:t>)</w:t>
      </w:r>
    </w:p>
    <w:p w:rsidR="00E553C9" w:rsidRDefault="00E553C9">
      <w:pPr>
        <w:ind w:left="360"/>
        <w:jc w:val="both"/>
        <w:rPr>
          <w:sz w:val="28"/>
        </w:rPr>
      </w:pPr>
      <w:r>
        <w:rPr>
          <w:sz w:val="28"/>
        </w:rPr>
        <w:lastRenderedPageBreak/>
        <w:t>К</w:t>
      </w:r>
      <w:r>
        <w:rPr>
          <w:sz w:val="28"/>
          <w:vertAlign w:val="subscript"/>
        </w:rPr>
        <w:t>пнд</w:t>
      </w:r>
      <w:r>
        <w:rPr>
          <w:sz w:val="28"/>
        </w:rPr>
        <w:t xml:space="preserve"> = ------------------------------- х 100 %,</w:t>
      </w:r>
    </w:p>
    <w:p w:rsidR="00E553C9" w:rsidRDefault="00E553C9">
      <w:pPr>
        <w:spacing w:line="360" w:lineRule="auto"/>
        <w:ind w:left="360"/>
        <w:jc w:val="both"/>
        <w:rPr>
          <w:sz w:val="28"/>
          <w:vertAlign w:val="subscript"/>
        </w:rPr>
      </w:pPr>
      <w:r>
        <w:rPr>
          <w:sz w:val="28"/>
        </w:rPr>
        <w:t xml:space="preserve">                               Т</w:t>
      </w:r>
      <w:r>
        <w:rPr>
          <w:sz w:val="28"/>
          <w:vertAlign w:val="subscript"/>
        </w:rPr>
        <w:t>см</w:t>
      </w:r>
    </w:p>
    <w:p w:rsidR="00E553C9" w:rsidRDefault="00E553C9">
      <w:pPr>
        <w:spacing w:line="360" w:lineRule="auto"/>
        <w:ind w:left="360"/>
        <w:jc w:val="both"/>
        <w:rPr>
          <w:sz w:val="28"/>
        </w:rPr>
      </w:pPr>
      <w:r>
        <w:rPr>
          <w:sz w:val="28"/>
        </w:rPr>
        <w:t>где Т</w:t>
      </w:r>
      <w:r>
        <w:rPr>
          <w:sz w:val="28"/>
          <w:vertAlign w:val="subscript"/>
        </w:rPr>
        <w:t>пнд</w:t>
      </w:r>
      <w:r>
        <w:rPr>
          <w:sz w:val="28"/>
        </w:rPr>
        <w:t xml:space="preserve"> – потери времени из-за нарушений трудовой дисциплины;</w:t>
      </w:r>
    </w:p>
    <w:p w:rsidR="00E553C9" w:rsidRDefault="00E553C9">
      <w:pPr>
        <w:spacing w:line="360" w:lineRule="auto"/>
        <w:ind w:left="360"/>
        <w:jc w:val="both"/>
        <w:rPr>
          <w:sz w:val="28"/>
        </w:rPr>
      </w:pPr>
      <w:r>
        <w:rPr>
          <w:sz w:val="28"/>
        </w:rPr>
        <w:t xml:space="preserve">      Т</w:t>
      </w:r>
      <w:r>
        <w:rPr>
          <w:sz w:val="28"/>
          <w:vertAlign w:val="subscript"/>
        </w:rPr>
        <w:t xml:space="preserve">отл(ф) </w:t>
      </w:r>
      <w:r>
        <w:rPr>
          <w:sz w:val="28"/>
        </w:rPr>
        <w:t xml:space="preserve"> и Т</w:t>
      </w:r>
      <w:r>
        <w:rPr>
          <w:sz w:val="28"/>
          <w:vertAlign w:val="subscript"/>
        </w:rPr>
        <w:t>отл(н)</w:t>
      </w:r>
      <w:r>
        <w:rPr>
          <w:sz w:val="28"/>
        </w:rPr>
        <w:t xml:space="preserve"> – соответственно фактические и нормативные затраты времени на отдых и личные надобности, мин.</w:t>
      </w:r>
    </w:p>
    <w:p w:rsidR="00E553C9" w:rsidRDefault="00E553C9">
      <w:pPr>
        <w:spacing w:line="360" w:lineRule="auto"/>
        <w:ind w:left="360"/>
        <w:jc w:val="both"/>
        <w:rPr>
          <w:sz w:val="28"/>
        </w:rPr>
      </w:pPr>
      <w:r>
        <w:rPr>
          <w:sz w:val="28"/>
        </w:rPr>
        <w:t>При правильном определении этих показателей сумма К</w:t>
      </w:r>
      <w:r>
        <w:rPr>
          <w:sz w:val="28"/>
          <w:vertAlign w:val="subscript"/>
        </w:rPr>
        <w:t>исп</w:t>
      </w:r>
      <w:r>
        <w:rPr>
          <w:sz w:val="28"/>
        </w:rPr>
        <w:t xml:space="preserve"> + К</w:t>
      </w:r>
      <w:r>
        <w:rPr>
          <w:sz w:val="28"/>
          <w:vertAlign w:val="subscript"/>
        </w:rPr>
        <w:t>пнт</w:t>
      </w:r>
      <w:r>
        <w:rPr>
          <w:sz w:val="28"/>
        </w:rPr>
        <w:t xml:space="preserve"> + К</w:t>
      </w:r>
      <w:r>
        <w:rPr>
          <w:sz w:val="28"/>
          <w:vertAlign w:val="subscript"/>
        </w:rPr>
        <w:t>пнд</w:t>
      </w:r>
      <w:r>
        <w:rPr>
          <w:sz w:val="28"/>
        </w:rPr>
        <w:t xml:space="preserve"> должна составить 100 %.</w:t>
      </w:r>
    </w:p>
    <w:p w:rsidR="00E553C9" w:rsidRDefault="00E553C9">
      <w:pPr>
        <w:numPr>
          <w:ilvl w:val="0"/>
          <w:numId w:val="9"/>
        </w:numPr>
        <w:spacing w:line="360" w:lineRule="auto"/>
        <w:jc w:val="both"/>
        <w:rPr>
          <w:sz w:val="28"/>
        </w:rPr>
      </w:pPr>
      <w:r>
        <w:rPr>
          <w:sz w:val="28"/>
        </w:rPr>
        <w:t>Возможный прирост производительности труда при устранении прямых потерь рабочего времени:</w:t>
      </w:r>
    </w:p>
    <w:p w:rsidR="00E553C9" w:rsidRDefault="00E553C9">
      <w:pPr>
        <w:jc w:val="both"/>
        <w:rPr>
          <w:sz w:val="28"/>
        </w:rPr>
      </w:pPr>
      <w:r>
        <w:rPr>
          <w:sz w:val="28"/>
        </w:rPr>
        <w:t xml:space="preserve">               Т</w:t>
      </w:r>
      <w:r>
        <w:rPr>
          <w:sz w:val="28"/>
          <w:vertAlign w:val="subscript"/>
        </w:rPr>
        <w:t>пнт</w:t>
      </w:r>
      <w:r>
        <w:rPr>
          <w:sz w:val="28"/>
        </w:rPr>
        <w:t xml:space="preserve"> + Т</w:t>
      </w:r>
      <w:r>
        <w:rPr>
          <w:sz w:val="28"/>
          <w:vertAlign w:val="subscript"/>
        </w:rPr>
        <w:t>пнд</w:t>
      </w:r>
      <w:r>
        <w:rPr>
          <w:sz w:val="28"/>
        </w:rPr>
        <w:t xml:space="preserve"> + (Т</w:t>
      </w:r>
      <w:r>
        <w:rPr>
          <w:sz w:val="28"/>
          <w:vertAlign w:val="subscript"/>
        </w:rPr>
        <w:t xml:space="preserve">отл(ф) </w:t>
      </w:r>
      <w:r>
        <w:rPr>
          <w:sz w:val="28"/>
        </w:rPr>
        <w:t xml:space="preserve"> - Т</w:t>
      </w:r>
      <w:r>
        <w:rPr>
          <w:sz w:val="28"/>
          <w:vertAlign w:val="subscript"/>
        </w:rPr>
        <w:t>отл(н)</w:t>
      </w:r>
      <w:r>
        <w:rPr>
          <w:sz w:val="28"/>
        </w:rPr>
        <w:t>)</w:t>
      </w:r>
    </w:p>
    <w:p w:rsidR="00E553C9" w:rsidRDefault="00E553C9">
      <w:pPr>
        <w:ind w:left="360"/>
        <w:jc w:val="both"/>
        <w:rPr>
          <w:sz w:val="28"/>
        </w:rPr>
      </w:pPr>
      <w:r>
        <w:rPr>
          <w:sz w:val="28"/>
        </w:rPr>
        <w:t>П</w:t>
      </w:r>
      <w:r>
        <w:rPr>
          <w:sz w:val="28"/>
          <w:vertAlign w:val="subscript"/>
        </w:rPr>
        <w:t>пт</w:t>
      </w:r>
      <w:r>
        <w:rPr>
          <w:sz w:val="28"/>
        </w:rPr>
        <w:t xml:space="preserve"> = ------------------------------------ х 100 %,</w:t>
      </w:r>
    </w:p>
    <w:p w:rsidR="00E553C9" w:rsidRDefault="00E553C9">
      <w:pPr>
        <w:ind w:left="360"/>
        <w:jc w:val="both"/>
        <w:rPr>
          <w:sz w:val="28"/>
        </w:rPr>
      </w:pPr>
      <w:r>
        <w:rPr>
          <w:sz w:val="28"/>
        </w:rPr>
        <w:tab/>
      </w:r>
      <w:r>
        <w:rPr>
          <w:sz w:val="28"/>
        </w:rPr>
        <w:tab/>
      </w:r>
      <w:r>
        <w:rPr>
          <w:sz w:val="28"/>
        </w:rPr>
        <w:tab/>
        <w:t>Т</w:t>
      </w:r>
      <w:r>
        <w:rPr>
          <w:sz w:val="28"/>
          <w:vertAlign w:val="subscript"/>
        </w:rPr>
        <w:t>оп (ф)</w:t>
      </w:r>
    </w:p>
    <w:p w:rsidR="00E553C9" w:rsidRDefault="00E553C9">
      <w:pPr>
        <w:spacing w:line="360" w:lineRule="auto"/>
        <w:ind w:left="360"/>
        <w:jc w:val="both"/>
        <w:rPr>
          <w:sz w:val="28"/>
        </w:rPr>
      </w:pPr>
      <w:r>
        <w:rPr>
          <w:sz w:val="28"/>
        </w:rPr>
        <w:t>где Т</w:t>
      </w:r>
      <w:r>
        <w:rPr>
          <w:sz w:val="28"/>
          <w:vertAlign w:val="subscript"/>
        </w:rPr>
        <w:t>оп(ф)</w:t>
      </w:r>
      <w:r>
        <w:rPr>
          <w:sz w:val="28"/>
        </w:rPr>
        <w:t xml:space="preserve"> – фактические затраты оперативного времени, мин.</w:t>
      </w:r>
    </w:p>
    <w:p w:rsidR="00E553C9" w:rsidRDefault="00E553C9">
      <w:pPr>
        <w:pStyle w:val="a3"/>
        <w:spacing w:line="360" w:lineRule="auto"/>
      </w:pPr>
      <w:r>
        <w:tab/>
        <w:t>Аналогично можно рассчитать показатели возможного прироста производительности труда при сокращении потерь времени по организационно-техническим причинам и отдельно – потерь времени, зависящих от рабочего, подставляя в числитель дроби соответствующие данные.</w:t>
      </w:r>
    </w:p>
    <w:p w:rsidR="00E553C9" w:rsidRDefault="00E553C9">
      <w:pPr>
        <w:numPr>
          <w:ilvl w:val="0"/>
          <w:numId w:val="9"/>
        </w:numPr>
        <w:spacing w:line="360" w:lineRule="auto"/>
        <w:jc w:val="both"/>
        <w:rPr>
          <w:sz w:val="28"/>
        </w:rPr>
      </w:pPr>
      <w:r>
        <w:rPr>
          <w:sz w:val="28"/>
        </w:rPr>
        <w:t>Максимально возможный прирост производительности труда при устранении всех потерь и нерациональных затрат рабочего времени:</w:t>
      </w:r>
    </w:p>
    <w:p w:rsidR="00E553C9" w:rsidRDefault="00E553C9">
      <w:pPr>
        <w:jc w:val="both"/>
        <w:rPr>
          <w:sz w:val="28"/>
          <w:vertAlign w:val="subscript"/>
        </w:rPr>
      </w:pPr>
      <w:r>
        <w:rPr>
          <w:sz w:val="28"/>
        </w:rPr>
        <w:t xml:space="preserve">                       Т</w:t>
      </w:r>
      <w:r>
        <w:rPr>
          <w:sz w:val="28"/>
          <w:vertAlign w:val="subscript"/>
        </w:rPr>
        <w:t>оп(н)</w:t>
      </w:r>
      <w:r>
        <w:rPr>
          <w:sz w:val="28"/>
        </w:rPr>
        <w:t xml:space="preserve"> – Т</w:t>
      </w:r>
      <w:r>
        <w:rPr>
          <w:sz w:val="28"/>
          <w:vertAlign w:val="subscript"/>
        </w:rPr>
        <w:t>оп(ф)</w:t>
      </w:r>
    </w:p>
    <w:p w:rsidR="00E553C9" w:rsidRDefault="00E553C9">
      <w:pPr>
        <w:ind w:left="360"/>
        <w:jc w:val="both"/>
        <w:rPr>
          <w:sz w:val="28"/>
        </w:rPr>
      </w:pPr>
      <w:r>
        <w:rPr>
          <w:sz w:val="28"/>
        </w:rPr>
        <w:t>П</w:t>
      </w:r>
      <w:r>
        <w:rPr>
          <w:sz w:val="28"/>
          <w:vertAlign w:val="subscript"/>
        </w:rPr>
        <w:t>пт(</w:t>
      </w:r>
      <w:r>
        <w:rPr>
          <w:sz w:val="28"/>
          <w:vertAlign w:val="subscript"/>
          <w:lang w:val="en-US"/>
        </w:rPr>
        <w:t>max</w:t>
      </w:r>
      <w:r>
        <w:rPr>
          <w:sz w:val="28"/>
          <w:vertAlign w:val="subscript"/>
        </w:rPr>
        <w:t>)</w:t>
      </w:r>
      <w:r>
        <w:rPr>
          <w:sz w:val="28"/>
        </w:rPr>
        <w:t xml:space="preserve"> = ------------------- х 100 %,</w:t>
      </w:r>
    </w:p>
    <w:p w:rsidR="00E553C9" w:rsidRDefault="00E553C9">
      <w:pPr>
        <w:spacing w:line="360" w:lineRule="auto"/>
        <w:ind w:left="360"/>
        <w:jc w:val="both"/>
        <w:rPr>
          <w:sz w:val="28"/>
        </w:rPr>
      </w:pPr>
      <w:r>
        <w:rPr>
          <w:sz w:val="28"/>
        </w:rPr>
        <w:t xml:space="preserve">                         Т</w:t>
      </w:r>
      <w:r>
        <w:rPr>
          <w:sz w:val="28"/>
          <w:vertAlign w:val="subscript"/>
        </w:rPr>
        <w:t>оп(ф)</w:t>
      </w:r>
    </w:p>
    <w:p w:rsidR="00E553C9" w:rsidRDefault="00E553C9">
      <w:pPr>
        <w:spacing w:line="360" w:lineRule="auto"/>
        <w:ind w:left="360"/>
        <w:jc w:val="both"/>
        <w:rPr>
          <w:sz w:val="28"/>
        </w:rPr>
      </w:pPr>
      <w:r>
        <w:rPr>
          <w:sz w:val="28"/>
        </w:rPr>
        <w:t>где Т</w:t>
      </w:r>
      <w:r>
        <w:rPr>
          <w:sz w:val="28"/>
          <w:vertAlign w:val="subscript"/>
        </w:rPr>
        <w:t>оп(н)</w:t>
      </w:r>
      <w:r>
        <w:rPr>
          <w:sz w:val="28"/>
        </w:rPr>
        <w:t xml:space="preserve"> и Т</w:t>
      </w:r>
      <w:r>
        <w:rPr>
          <w:sz w:val="28"/>
          <w:vertAlign w:val="subscript"/>
        </w:rPr>
        <w:t>оп(ф)</w:t>
      </w:r>
      <w:r>
        <w:rPr>
          <w:sz w:val="28"/>
        </w:rPr>
        <w:t xml:space="preserve"> – соответственно нормативные и фактические затраты оперативного времени, мин.</w:t>
      </w:r>
    </w:p>
    <w:p w:rsidR="00E553C9" w:rsidRDefault="00E553C9">
      <w:pPr>
        <w:spacing w:line="360" w:lineRule="auto"/>
        <w:jc w:val="both"/>
        <w:rPr>
          <w:sz w:val="28"/>
        </w:rPr>
      </w:pPr>
      <w:r>
        <w:rPr>
          <w:sz w:val="28"/>
        </w:rPr>
        <w:tab/>
        <w:t>Далее необходимо описать используемую систему оплаты труда и оценить эффективность ее использования. Определить среднюю зарплату в целом по предприятию и отдельным группам работающих (там, где имеется дефицит рабочей силы или очень низкая квалификация персонала), сравнить ее с уровнем оплаты труда в регионе. Необходимо оценить динамику роста производительности труда и заработной платы и сделать вывод о соответствии уровня и системы оплаты труда экономическим условиям предприятия или о необходимости их изменения.</w:t>
      </w:r>
    </w:p>
    <w:p w:rsidR="00E553C9" w:rsidRDefault="00E553C9">
      <w:pPr>
        <w:spacing w:line="360" w:lineRule="auto"/>
        <w:jc w:val="both"/>
        <w:rPr>
          <w:sz w:val="28"/>
        </w:rPr>
      </w:pPr>
    </w:p>
    <w:p w:rsidR="00E553C9" w:rsidRDefault="00E553C9">
      <w:pPr>
        <w:pStyle w:val="4"/>
        <w:rPr>
          <w:b w:val="0"/>
          <w:bCs w:val="0"/>
          <w:sz w:val="28"/>
          <w:u w:val="single"/>
        </w:rPr>
      </w:pPr>
      <w:r>
        <w:rPr>
          <w:b w:val="0"/>
          <w:bCs w:val="0"/>
          <w:sz w:val="28"/>
          <w:u w:val="single"/>
        </w:rPr>
        <w:t>6.3.2.8. Анализ затрат на производство и реализацию продукции.</w:t>
      </w:r>
    </w:p>
    <w:p w:rsidR="00E553C9" w:rsidRDefault="00E553C9">
      <w:pPr>
        <w:spacing w:line="360" w:lineRule="auto"/>
        <w:jc w:val="both"/>
        <w:rPr>
          <w:sz w:val="28"/>
        </w:rPr>
      </w:pPr>
      <w:r>
        <w:rPr>
          <w:sz w:val="28"/>
        </w:rPr>
        <w:tab/>
        <w:t xml:space="preserve">Данный раздел является </w:t>
      </w:r>
      <w:r>
        <w:rPr>
          <w:sz w:val="28"/>
          <w:u w:val="single"/>
        </w:rPr>
        <w:t>обязательным</w:t>
      </w:r>
      <w:r>
        <w:rPr>
          <w:sz w:val="28"/>
        </w:rPr>
        <w:t>. Если дипломный проект выполняется по подразделению, то анализируются затраты только данного подразделения, а не предприятия в целом.</w:t>
      </w:r>
    </w:p>
    <w:p w:rsidR="00E553C9" w:rsidRDefault="00E553C9">
      <w:pPr>
        <w:spacing w:line="360" w:lineRule="auto"/>
        <w:ind w:firstLine="720"/>
        <w:jc w:val="both"/>
        <w:rPr>
          <w:sz w:val="28"/>
        </w:rPr>
      </w:pPr>
      <w:r>
        <w:rPr>
          <w:sz w:val="28"/>
        </w:rPr>
        <w:t>Для грамотного выполнения данного раздела необходимо тщательно изучить ПБУ «Расходы организации», а также главы 25 и 26 НК РФ,  а затем проанализировать данный бухгалтерского и управленческого учета организации.</w:t>
      </w:r>
    </w:p>
    <w:p w:rsidR="00E553C9" w:rsidRDefault="00E553C9">
      <w:pPr>
        <w:spacing w:line="360" w:lineRule="auto"/>
        <w:ind w:firstLine="720"/>
        <w:jc w:val="both"/>
        <w:rPr>
          <w:sz w:val="28"/>
        </w:rPr>
      </w:pPr>
      <w:r>
        <w:rPr>
          <w:sz w:val="28"/>
        </w:rPr>
        <w:t xml:space="preserve">Основной задачей этого раздела является выявление резервов снижения затрат, а также систематизация исходных данных для проведения плановых расчетов в проектной части. Поэтому обязательной составляющей является анализ структуры и динамики затрат, а также выявление доли переменных затрат. Кроме этого, для отдельных тем и направлений рекомендуется также провести анализ удельных затрат ( на рубль реализованной продукции), анализ себестоимости отдельных видов продукции, более детально рассмотреть структуру и динамики материальных, трудовых, накладных затрат. </w:t>
      </w:r>
    </w:p>
    <w:p w:rsidR="00E553C9" w:rsidRDefault="00E553C9">
      <w:pPr>
        <w:spacing w:line="360" w:lineRule="auto"/>
        <w:ind w:firstLine="720"/>
        <w:jc w:val="both"/>
        <w:rPr>
          <w:sz w:val="28"/>
        </w:rPr>
      </w:pPr>
      <w:r>
        <w:rPr>
          <w:sz w:val="28"/>
        </w:rPr>
        <w:t xml:space="preserve">Анализ структуры и динамики затрат можно провести на основе таблицы 6.3.2.8.1. При этом сравнивают фактические затраты с плановыми или с затратами базового периода. В процессе анализа выявляют, по каким статьям затрат произошёл наибольший перерасход и как это изменение повлияло на изменение общей суммы переменных и постоянных расходов. Далее делается факторный анализ изменения затрат. </w:t>
      </w:r>
      <w:r>
        <w:rPr>
          <w:sz w:val="28"/>
          <w:u w:val="single"/>
        </w:rPr>
        <w:t>Для студентов, тема дипломных проектов которых связана со снижением затрат, проведение факторного анализа является обязательным</w:t>
      </w:r>
      <w:r>
        <w:rPr>
          <w:sz w:val="28"/>
        </w:rPr>
        <w:t>.</w:t>
      </w:r>
    </w:p>
    <w:p w:rsidR="00E553C9" w:rsidRDefault="00E553C9">
      <w:pPr>
        <w:spacing w:line="360" w:lineRule="auto"/>
        <w:jc w:val="right"/>
        <w:rPr>
          <w:sz w:val="28"/>
        </w:rPr>
      </w:pPr>
      <w:r>
        <w:rPr>
          <w:sz w:val="28"/>
        </w:rPr>
        <w:t>Таблица 6.3.2.8.1</w:t>
      </w:r>
    </w:p>
    <w:p w:rsidR="00E553C9" w:rsidRDefault="00E553C9">
      <w:pPr>
        <w:spacing w:line="360" w:lineRule="auto"/>
        <w:jc w:val="center"/>
        <w:rPr>
          <w:sz w:val="28"/>
          <w:szCs w:val="28"/>
        </w:rPr>
      </w:pPr>
      <w:r>
        <w:rPr>
          <w:sz w:val="28"/>
          <w:szCs w:val="28"/>
        </w:rPr>
        <w:t>Анализ затрат на производство и реализацию продукции.</w:t>
      </w:r>
    </w:p>
    <w:tbl>
      <w:tblPr>
        <w:tblW w:w="943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9"/>
        <w:gridCol w:w="851"/>
        <w:gridCol w:w="850"/>
        <w:gridCol w:w="1276"/>
        <w:gridCol w:w="850"/>
        <w:gridCol w:w="851"/>
        <w:gridCol w:w="1276"/>
      </w:tblGrid>
      <w:tr w:rsidR="00E553C9">
        <w:trPr>
          <w:cantSplit/>
          <w:trHeight w:val="269"/>
        </w:trPr>
        <w:tc>
          <w:tcPr>
            <w:tcW w:w="3479" w:type="dxa"/>
            <w:vMerge w:val="restart"/>
            <w:vAlign w:val="center"/>
          </w:tcPr>
          <w:p w:rsidR="00E553C9" w:rsidRDefault="00E553C9">
            <w:pPr>
              <w:jc w:val="center"/>
              <w:rPr>
                <w:sz w:val="28"/>
              </w:rPr>
            </w:pPr>
            <w:r>
              <w:rPr>
                <w:sz w:val="28"/>
              </w:rPr>
              <w:t>Элемент затрат</w:t>
            </w:r>
          </w:p>
        </w:tc>
        <w:tc>
          <w:tcPr>
            <w:tcW w:w="2977" w:type="dxa"/>
            <w:gridSpan w:val="3"/>
          </w:tcPr>
          <w:p w:rsidR="00E553C9" w:rsidRDefault="00E553C9">
            <w:pPr>
              <w:pStyle w:val="30"/>
            </w:pPr>
            <w:bookmarkStart w:id="78" w:name="_Toc66709829"/>
            <w:bookmarkStart w:id="79" w:name="_Toc66709914"/>
            <w:r>
              <w:t>Сумма, тыс. руб.</w:t>
            </w:r>
            <w:bookmarkEnd w:id="78"/>
            <w:bookmarkEnd w:id="79"/>
          </w:p>
        </w:tc>
        <w:tc>
          <w:tcPr>
            <w:tcW w:w="2977" w:type="dxa"/>
            <w:gridSpan w:val="3"/>
          </w:tcPr>
          <w:p w:rsidR="00E553C9" w:rsidRDefault="00E553C9">
            <w:pPr>
              <w:pStyle w:val="30"/>
            </w:pPr>
            <w:bookmarkStart w:id="80" w:name="_Toc66709830"/>
            <w:bookmarkStart w:id="81" w:name="_Toc66709915"/>
            <w:r>
              <w:t>Структура затрат, %</w:t>
            </w:r>
            <w:bookmarkEnd w:id="80"/>
            <w:bookmarkEnd w:id="81"/>
          </w:p>
        </w:tc>
      </w:tr>
      <w:tr w:rsidR="00E553C9">
        <w:trPr>
          <w:cantSplit/>
          <w:trHeight w:val="346"/>
        </w:trPr>
        <w:tc>
          <w:tcPr>
            <w:tcW w:w="3479" w:type="dxa"/>
            <w:vMerge/>
          </w:tcPr>
          <w:p w:rsidR="00E553C9" w:rsidRDefault="00E553C9">
            <w:pPr>
              <w:rPr>
                <w:sz w:val="28"/>
              </w:rPr>
            </w:pPr>
          </w:p>
        </w:tc>
        <w:tc>
          <w:tcPr>
            <w:tcW w:w="851" w:type="dxa"/>
          </w:tcPr>
          <w:p w:rsidR="00E553C9" w:rsidRDefault="00E553C9">
            <w:pPr>
              <w:pStyle w:val="30"/>
            </w:pPr>
            <w:bookmarkStart w:id="82" w:name="_Toc66709831"/>
            <w:bookmarkStart w:id="83" w:name="_Toc66709916"/>
            <w:r>
              <w:t>план</w:t>
            </w:r>
            <w:bookmarkEnd w:id="82"/>
            <w:bookmarkEnd w:id="83"/>
          </w:p>
        </w:tc>
        <w:tc>
          <w:tcPr>
            <w:tcW w:w="850" w:type="dxa"/>
          </w:tcPr>
          <w:p w:rsidR="00E553C9" w:rsidRDefault="00E553C9">
            <w:pPr>
              <w:pStyle w:val="30"/>
            </w:pPr>
            <w:bookmarkStart w:id="84" w:name="_Toc66709832"/>
            <w:bookmarkStart w:id="85" w:name="_Toc66709917"/>
            <w:r>
              <w:t>факт</w:t>
            </w:r>
            <w:bookmarkEnd w:id="84"/>
            <w:bookmarkEnd w:id="85"/>
          </w:p>
        </w:tc>
        <w:tc>
          <w:tcPr>
            <w:tcW w:w="1276" w:type="dxa"/>
          </w:tcPr>
          <w:p w:rsidR="00E553C9" w:rsidRDefault="00E553C9">
            <w:pPr>
              <w:pStyle w:val="30"/>
            </w:pPr>
            <w:bookmarkStart w:id="86" w:name="_Toc66709833"/>
            <w:bookmarkStart w:id="87" w:name="_Toc66709918"/>
            <w:r>
              <w:t>прирост</w:t>
            </w:r>
            <w:bookmarkEnd w:id="86"/>
            <w:bookmarkEnd w:id="87"/>
          </w:p>
        </w:tc>
        <w:tc>
          <w:tcPr>
            <w:tcW w:w="850" w:type="dxa"/>
          </w:tcPr>
          <w:p w:rsidR="00E553C9" w:rsidRDefault="00E553C9">
            <w:pPr>
              <w:pStyle w:val="30"/>
            </w:pPr>
            <w:bookmarkStart w:id="88" w:name="_Toc66709834"/>
            <w:bookmarkStart w:id="89" w:name="_Toc66709919"/>
            <w:r>
              <w:t>план</w:t>
            </w:r>
            <w:bookmarkEnd w:id="88"/>
            <w:bookmarkEnd w:id="89"/>
          </w:p>
        </w:tc>
        <w:tc>
          <w:tcPr>
            <w:tcW w:w="851" w:type="dxa"/>
          </w:tcPr>
          <w:p w:rsidR="00E553C9" w:rsidRDefault="00E553C9">
            <w:pPr>
              <w:pStyle w:val="30"/>
            </w:pPr>
            <w:bookmarkStart w:id="90" w:name="_Toc66709835"/>
            <w:bookmarkStart w:id="91" w:name="_Toc66709920"/>
            <w:r>
              <w:t>факт</w:t>
            </w:r>
            <w:bookmarkEnd w:id="90"/>
            <w:bookmarkEnd w:id="91"/>
          </w:p>
        </w:tc>
        <w:tc>
          <w:tcPr>
            <w:tcW w:w="1276" w:type="dxa"/>
          </w:tcPr>
          <w:p w:rsidR="00E553C9" w:rsidRDefault="00E553C9">
            <w:pPr>
              <w:pStyle w:val="30"/>
            </w:pPr>
            <w:bookmarkStart w:id="92" w:name="_Toc66709836"/>
            <w:bookmarkStart w:id="93" w:name="_Toc66709921"/>
            <w:r>
              <w:t>прирост</w:t>
            </w:r>
            <w:bookmarkEnd w:id="92"/>
            <w:bookmarkEnd w:id="93"/>
          </w:p>
        </w:tc>
      </w:tr>
      <w:tr w:rsidR="00E553C9">
        <w:trPr>
          <w:trHeight w:val="580"/>
        </w:trPr>
        <w:tc>
          <w:tcPr>
            <w:tcW w:w="3479" w:type="dxa"/>
          </w:tcPr>
          <w:p w:rsidR="00E553C9" w:rsidRDefault="00E553C9">
            <w:pPr>
              <w:rPr>
                <w:sz w:val="28"/>
              </w:rPr>
            </w:pPr>
            <w:r>
              <w:rPr>
                <w:sz w:val="28"/>
              </w:rPr>
              <w:t>Материальные затраты, в т.ч.:</w:t>
            </w:r>
          </w:p>
          <w:p w:rsidR="00E553C9" w:rsidRDefault="00E553C9">
            <w:pPr>
              <w:rPr>
                <w:sz w:val="28"/>
              </w:rPr>
            </w:pPr>
            <w:r>
              <w:rPr>
                <w:sz w:val="28"/>
              </w:rPr>
              <w:lastRenderedPageBreak/>
              <w:t>- …</w:t>
            </w:r>
          </w:p>
          <w:p w:rsidR="00E553C9" w:rsidRDefault="00E553C9">
            <w:pPr>
              <w:rPr>
                <w:sz w:val="28"/>
              </w:rPr>
            </w:pPr>
            <w:r>
              <w:rPr>
                <w:sz w:val="28"/>
              </w:rPr>
              <w:t>Заработная плата</w:t>
            </w:r>
          </w:p>
          <w:p w:rsidR="00E553C9" w:rsidRDefault="00E553C9">
            <w:pPr>
              <w:rPr>
                <w:sz w:val="28"/>
              </w:rPr>
            </w:pPr>
            <w:r>
              <w:rPr>
                <w:sz w:val="28"/>
              </w:rPr>
              <w:t>ЕСН</w:t>
            </w:r>
          </w:p>
          <w:p w:rsidR="00E553C9" w:rsidRDefault="00E553C9">
            <w:pPr>
              <w:rPr>
                <w:sz w:val="28"/>
              </w:rPr>
            </w:pPr>
            <w:r>
              <w:rPr>
                <w:sz w:val="28"/>
              </w:rPr>
              <w:t>Амортизация</w:t>
            </w:r>
          </w:p>
          <w:p w:rsidR="00E553C9" w:rsidRDefault="00E553C9">
            <w:pPr>
              <w:rPr>
                <w:sz w:val="28"/>
              </w:rPr>
            </w:pPr>
            <w:r>
              <w:rPr>
                <w:sz w:val="28"/>
              </w:rPr>
              <w:t xml:space="preserve">Прочие расходы, в т.ч.: </w:t>
            </w:r>
          </w:p>
          <w:p w:rsidR="00E553C9" w:rsidRDefault="00E553C9">
            <w:pPr>
              <w:rPr>
                <w:sz w:val="28"/>
              </w:rPr>
            </w:pPr>
            <w:r>
              <w:rPr>
                <w:sz w:val="28"/>
              </w:rPr>
              <w:t>- …</w:t>
            </w:r>
          </w:p>
        </w:tc>
        <w:tc>
          <w:tcPr>
            <w:tcW w:w="851" w:type="dxa"/>
          </w:tcPr>
          <w:p w:rsidR="00E553C9" w:rsidRDefault="00E553C9">
            <w:pPr>
              <w:pStyle w:val="30"/>
              <w:ind w:left="-65"/>
            </w:pPr>
          </w:p>
        </w:tc>
        <w:tc>
          <w:tcPr>
            <w:tcW w:w="850" w:type="dxa"/>
          </w:tcPr>
          <w:p w:rsidR="00E553C9" w:rsidRDefault="00E553C9">
            <w:pPr>
              <w:pStyle w:val="30"/>
              <w:ind w:left="-65"/>
            </w:pPr>
          </w:p>
        </w:tc>
        <w:tc>
          <w:tcPr>
            <w:tcW w:w="1276" w:type="dxa"/>
          </w:tcPr>
          <w:p w:rsidR="00E553C9" w:rsidRDefault="00E553C9">
            <w:pPr>
              <w:pStyle w:val="30"/>
              <w:ind w:left="-65"/>
            </w:pPr>
          </w:p>
        </w:tc>
        <w:tc>
          <w:tcPr>
            <w:tcW w:w="850" w:type="dxa"/>
          </w:tcPr>
          <w:p w:rsidR="00E553C9" w:rsidRDefault="00E553C9">
            <w:pPr>
              <w:pStyle w:val="30"/>
              <w:ind w:left="-65"/>
            </w:pPr>
          </w:p>
        </w:tc>
        <w:tc>
          <w:tcPr>
            <w:tcW w:w="851" w:type="dxa"/>
          </w:tcPr>
          <w:p w:rsidR="00E553C9" w:rsidRDefault="00E553C9">
            <w:pPr>
              <w:pStyle w:val="30"/>
              <w:ind w:left="-65"/>
            </w:pPr>
          </w:p>
        </w:tc>
        <w:tc>
          <w:tcPr>
            <w:tcW w:w="1276" w:type="dxa"/>
          </w:tcPr>
          <w:p w:rsidR="00E553C9" w:rsidRDefault="00E553C9">
            <w:pPr>
              <w:pStyle w:val="30"/>
              <w:ind w:left="-65"/>
            </w:pPr>
          </w:p>
        </w:tc>
      </w:tr>
      <w:tr w:rsidR="00E553C9">
        <w:trPr>
          <w:trHeight w:val="520"/>
        </w:trPr>
        <w:tc>
          <w:tcPr>
            <w:tcW w:w="3479" w:type="dxa"/>
          </w:tcPr>
          <w:p w:rsidR="00E553C9" w:rsidRDefault="00E553C9">
            <w:pPr>
              <w:ind w:left="-65"/>
              <w:jc w:val="both"/>
              <w:rPr>
                <w:sz w:val="28"/>
                <w:szCs w:val="28"/>
              </w:rPr>
            </w:pPr>
            <w:r>
              <w:rPr>
                <w:sz w:val="28"/>
                <w:szCs w:val="28"/>
              </w:rPr>
              <w:lastRenderedPageBreak/>
              <w:t>Полная себестоимость, в т.ч.:</w:t>
            </w:r>
          </w:p>
          <w:p w:rsidR="00E553C9" w:rsidRDefault="00E553C9">
            <w:pPr>
              <w:ind w:left="-65"/>
              <w:jc w:val="both"/>
              <w:rPr>
                <w:sz w:val="28"/>
                <w:szCs w:val="28"/>
              </w:rPr>
            </w:pPr>
            <w:r>
              <w:rPr>
                <w:sz w:val="28"/>
                <w:szCs w:val="28"/>
              </w:rPr>
              <w:t>Переменные расходы</w:t>
            </w:r>
          </w:p>
          <w:p w:rsidR="00E553C9" w:rsidRDefault="00E553C9">
            <w:pPr>
              <w:ind w:left="-65"/>
              <w:jc w:val="both"/>
              <w:rPr>
                <w:sz w:val="28"/>
                <w:szCs w:val="28"/>
              </w:rPr>
            </w:pPr>
            <w:r>
              <w:rPr>
                <w:sz w:val="28"/>
                <w:szCs w:val="28"/>
              </w:rPr>
              <w:t>Постоянные расходы</w:t>
            </w:r>
          </w:p>
        </w:tc>
        <w:tc>
          <w:tcPr>
            <w:tcW w:w="851" w:type="dxa"/>
          </w:tcPr>
          <w:p w:rsidR="00E553C9" w:rsidRDefault="00E553C9">
            <w:pPr>
              <w:ind w:left="-65"/>
              <w:jc w:val="both"/>
            </w:pPr>
          </w:p>
        </w:tc>
        <w:tc>
          <w:tcPr>
            <w:tcW w:w="850" w:type="dxa"/>
          </w:tcPr>
          <w:p w:rsidR="00E553C9" w:rsidRDefault="00E553C9">
            <w:pPr>
              <w:ind w:left="-65"/>
              <w:jc w:val="both"/>
            </w:pPr>
          </w:p>
        </w:tc>
        <w:tc>
          <w:tcPr>
            <w:tcW w:w="1276" w:type="dxa"/>
          </w:tcPr>
          <w:p w:rsidR="00E553C9" w:rsidRDefault="00E553C9">
            <w:pPr>
              <w:ind w:left="-65"/>
              <w:jc w:val="both"/>
            </w:pPr>
          </w:p>
        </w:tc>
        <w:tc>
          <w:tcPr>
            <w:tcW w:w="850" w:type="dxa"/>
          </w:tcPr>
          <w:p w:rsidR="00E553C9" w:rsidRDefault="00E553C9">
            <w:pPr>
              <w:ind w:left="-65"/>
              <w:jc w:val="both"/>
            </w:pPr>
          </w:p>
        </w:tc>
        <w:tc>
          <w:tcPr>
            <w:tcW w:w="851" w:type="dxa"/>
          </w:tcPr>
          <w:p w:rsidR="00E553C9" w:rsidRDefault="00E553C9">
            <w:pPr>
              <w:ind w:left="-65"/>
              <w:jc w:val="both"/>
            </w:pPr>
          </w:p>
        </w:tc>
        <w:tc>
          <w:tcPr>
            <w:tcW w:w="1276" w:type="dxa"/>
          </w:tcPr>
          <w:p w:rsidR="00E553C9" w:rsidRDefault="00E553C9">
            <w:pPr>
              <w:ind w:left="-65"/>
              <w:jc w:val="both"/>
            </w:pPr>
          </w:p>
        </w:tc>
      </w:tr>
    </w:tbl>
    <w:p w:rsidR="00E553C9" w:rsidRDefault="00E553C9">
      <w:pPr>
        <w:spacing w:line="360" w:lineRule="auto"/>
        <w:ind w:firstLine="720"/>
        <w:jc w:val="both"/>
        <w:rPr>
          <w:sz w:val="28"/>
          <w:szCs w:val="28"/>
        </w:rPr>
      </w:pPr>
      <w:r>
        <w:rPr>
          <w:sz w:val="28"/>
          <w:szCs w:val="28"/>
        </w:rPr>
        <w:t>После таблицы обязательно сделать вывод о том как изменились фактические затраты по сравнению с плановыми. По каким статьям произошел перерасход. Как увеличилась сумма постоянных и переменных затрат, на сколько изменилась структура затрат. Общая сумма затрат может измениться из-за объема выпуска продукции в целом по предприятию, ее структуры, уровня переменных затрат на единицу продукции  и суммы постоянных расходов на весь выпуск продукции. Далее составляется таблица 6.3.2.8.2 с данными для факторного анализа общей суммы издержек на производство и реализацию продукции.</w:t>
      </w:r>
    </w:p>
    <w:p w:rsidR="00E553C9" w:rsidRDefault="00E553C9">
      <w:pPr>
        <w:spacing w:line="360" w:lineRule="auto"/>
        <w:jc w:val="right"/>
        <w:rPr>
          <w:sz w:val="28"/>
          <w:szCs w:val="28"/>
        </w:rPr>
      </w:pPr>
      <w:r>
        <w:rPr>
          <w:sz w:val="28"/>
          <w:szCs w:val="28"/>
        </w:rPr>
        <w:t>Таблица 6.3.2.8.2.</w:t>
      </w:r>
    </w:p>
    <w:p w:rsidR="00E553C9" w:rsidRDefault="00E553C9">
      <w:pPr>
        <w:spacing w:line="360" w:lineRule="auto"/>
        <w:jc w:val="center"/>
        <w:rPr>
          <w:sz w:val="28"/>
          <w:szCs w:val="28"/>
        </w:rPr>
      </w:pPr>
      <w:r>
        <w:rPr>
          <w:sz w:val="28"/>
          <w:szCs w:val="28"/>
        </w:rPr>
        <w:t>Факторный анализ изменения затрат, тыс. руб.</w:t>
      </w:r>
    </w:p>
    <w:tbl>
      <w:tblPr>
        <w:tblW w:w="9384" w:type="dxa"/>
        <w:tblInd w:w="173" w:type="dxa"/>
        <w:tblBorders>
          <w:top w:val="single" w:sz="4" w:space="0" w:color="auto"/>
        </w:tblBorders>
        <w:tblLayout w:type="fixed"/>
        <w:tblLook w:val="0000" w:firstRow="0" w:lastRow="0" w:firstColumn="0" w:lastColumn="0" w:noHBand="0" w:noVBand="0"/>
      </w:tblPr>
      <w:tblGrid>
        <w:gridCol w:w="3621"/>
        <w:gridCol w:w="1134"/>
        <w:gridCol w:w="1276"/>
        <w:gridCol w:w="1134"/>
        <w:gridCol w:w="1134"/>
        <w:gridCol w:w="1085"/>
      </w:tblGrid>
      <w:tr w:rsidR="00E553C9">
        <w:trPr>
          <w:cantSplit/>
          <w:trHeight w:val="100"/>
        </w:trPr>
        <w:tc>
          <w:tcPr>
            <w:tcW w:w="3621" w:type="dxa"/>
            <w:vMerge w:val="restart"/>
            <w:tcBorders>
              <w:left w:val="single" w:sz="4" w:space="0" w:color="auto"/>
              <w:right w:val="single" w:sz="4" w:space="0" w:color="auto"/>
            </w:tcBorders>
            <w:vAlign w:val="center"/>
          </w:tcPr>
          <w:p w:rsidR="00E553C9" w:rsidRDefault="00E553C9">
            <w:pPr>
              <w:spacing w:line="360" w:lineRule="auto"/>
              <w:jc w:val="center"/>
              <w:rPr>
                <w:sz w:val="28"/>
                <w:szCs w:val="28"/>
              </w:rPr>
            </w:pPr>
            <w:r>
              <w:rPr>
                <w:sz w:val="28"/>
                <w:szCs w:val="28"/>
              </w:rPr>
              <w:t>Затраты</w:t>
            </w:r>
          </w:p>
        </w:tc>
        <w:tc>
          <w:tcPr>
            <w:tcW w:w="1134" w:type="dxa"/>
            <w:vMerge w:val="restart"/>
            <w:tcBorders>
              <w:left w:val="single" w:sz="4" w:space="0" w:color="auto"/>
              <w:right w:val="single" w:sz="4" w:space="0" w:color="auto"/>
            </w:tcBorders>
          </w:tcPr>
          <w:p w:rsidR="00E553C9" w:rsidRDefault="00E553C9">
            <w:pPr>
              <w:spacing w:line="360" w:lineRule="auto"/>
              <w:jc w:val="both"/>
              <w:rPr>
                <w:sz w:val="28"/>
                <w:szCs w:val="28"/>
              </w:rPr>
            </w:pPr>
            <w:r>
              <w:rPr>
                <w:sz w:val="28"/>
                <w:szCs w:val="28"/>
              </w:rPr>
              <w:t>Вели-чина  затрат</w:t>
            </w:r>
          </w:p>
        </w:tc>
        <w:tc>
          <w:tcPr>
            <w:tcW w:w="4629" w:type="dxa"/>
            <w:gridSpan w:val="4"/>
            <w:tcBorders>
              <w:left w:val="single" w:sz="4" w:space="0" w:color="auto"/>
              <w:bottom w:val="single" w:sz="4" w:space="0" w:color="auto"/>
              <w:right w:val="single" w:sz="4" w:space="0" w:color="auto"/>
            </w:tcBorders>
          </w:tcPr>
          <w:p w:rsidR="00E553C9" w:rsidRDefault="00E553C9">
            <w:pPr>
              <w:spacing w:line="360" w:lineRule="auto"/>
              <w:jc w:val="both"/>
              <w:rPr>
                <w:sz w:val="28"/>
                <w:szCs w:val="28"/>
              </w:rPr>
            </w:pPr>
            <w:r>
              <w:rPr>
                <w:sz w:val="28"/>
                <w:szCs w:val="28"/>
              </w:rPr>
              <w:t>Факторы изменения затрат</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540"/>
        </w:trPr>
        <w:tc>
          <w:tcPr>
            <w:tcW w:w="3621" w:type="dxa"/>
            <w:vMerge/>
            <w:tcBorders>
              <w:left w:val="single" w:sz="4" w:space="0" w:color="auto"/>
              <w:right w:val="single" w:sz="4" w:space="0" w:color="auto"/>
            </w:tcBorders>
          </w:tcPr>
          <w:p w:rsidR="00E553C9" w:rsidRDefault="00E553C9">
            <w:pPr>
              <w:spacing w:line="360" w:lineRule="auto"/>
              <w:ind w:left="-65"/>
              <w:jc w:val="both"/>
              <w:rPr>
                <w:sz w:val="28"/>
                <w:szCs w:val="28"/>
              </w:rPr>
            </w:pPr>
          </w:p>
        </w:tc>
        <w:tc>
          <w:tcPr>
            <w:tcW w:w="1134" w:type="dxa"/>
            <w:vMerge/>
            <w:tcBorders>
              <w:left w:val="single" w:sz="4" w:space="0" w:color="auto"/>
              <w:right w:val="single" w:sz="4" w:space="0" w:color="auto"/>
            </w:tcBorders>
          </w:tcPr>
          <w:p w:rsidR="00E553C9" w:rsidRDefault="00E553C9">
            <w:pPr>
              <w:spacing w:line="360" w:lineRule="auto"/>
              <w:ind w:left="-65"/>
              <w:jc w:val="both"/>
              <w:rPr>
                <w:sz w:val="28"/>
                <w:szCs w:val="28"/>
              </w:rPr>
            </w:pPr>
          </w:p>
        </w:tc>
        <w:tc>
          <w:tcPr>
            <w:tcW w:w="1276" w:type="dxa"/>
            <w:tcBorders>
              <w:left w:val="single" w:sz="4" w:space="0" w:color="auto"/>
            </w:tcBorders>
          </w:tcPr>
          <w:p w:rsidR="00E553C9" w:rsidRDefault="00E553C9">
            <w:pPr>
              <w:spacing w:line="360" w:lineRule="auto"/>
              <w:ind w:left="-65"/>
              <w:jc w:val="both"/>
              <w:rPr>
                <w:sz w:val="28"/>
                <w:szCs w:val="28"/>
              </w:rPr>
            </w:pPr>
            <w:r>
              <w:rPr>
                <w:sz w:val="28"/>
                <w:szCs w:val="28"/>
              </w:rPr>
              <w:t>Объем выпуска продук-ции</w:t>
            </w:r>
          </w:p>
        </w:tc>
        <w:tc>
          <w:tcPr>
            <w:tcW w:w="1134" w:type="dxa"/>
          </w:tcPr>
          <w:p w:rsidR="00E553C9" w:rsidRDefault="00E553C9">
            <w:pPr>
              <w:spacing w:line="360" w:lineRule="auto"/>
              <w:ind w:left="-65"/>
              <w:jc w:val="both"/>
              <w:rPr>
                <w:sz w:val="28"/>
                <w:szCs w:val="28"/>
              </w:rPr>
            </w:pPr>
            <w:r>
              <w:rPr>
                <w:sz w:val="28"/>
                <w:szCs w:val="28"/>
              </w:rPr>
              <w:t>Струк-тура продук-ции</w:t>
            </w:r>
          </w:p>
        </w:tc>
        <w:tc>
          <w:tcPr>
            <w:tcW w:w="1134" w:type="dxa"/>
          </w:tcPr>
          <w:p w:rsidR="00E553C9" w:rsidRDefault="00E553C9">
            <w:pPr>
              <w:spacing w:line="360" w:lineRule="auto"/>
              <w:ind w:left="-65"/>
              <w:jc w:val="both"/>
              <w:rPr>
                <w:sz w:val="28"/>
                <w:szCs w:val="28"/>
              </w:rPr>
            </w:pPr>
            <w:r>
              <w:rPr>
                <w:sz w:val="28"/>
                <w:szCs w:val="28"/>
              </w:rPr>
              <w:t>Пере-менные затраты</w:t>
            </w:r>
          </w:p>
        </w:tc>
        <w:tc>
          <w:tcPr>
            <w:tcW w:w="1085" w:type="dxa"/>
          </w:tcPr>
          <w:p w:rsidR="00E553C9" w:rsidRDefault="00E553C9">
            <w:pPr>
              <w:spacing w:line="360" w:lineRule="auto"/>
              <w:ind w:left="-65"/>
              <w:jc w:val="both"/>
              <w:rPr>
                <w:sz w:val="28"/>
                <w:szCs w:val="28"/>
              </w:rPr>
            </w:pPr>
            <w:r>
              <w:rPr>
                <w:sz w:val="28"/>
                <w:szCs w:val="28"/>
              </w:rPr>
              <w:t>Посто-янные затраты</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3621" w:type="dxa"/>
          </w:tcPr>
          <w:p w:rsidR="00E553C9" w:rsidRDefault="00E553C9">
            <w:pPr>
              <w:ind w:left="-65"/>
              <w:jc w:val="both"/>
              <w:rPr>
                <w:sz w:val="28"/>
                <w:szCs w:val="28"/>
              </w:rPr>
            </w:pPr>
            <w:r>
              <w:rPr>
                <w:sz w:val="28"/>
                <w:szCs w:val="28"/>
              </w:rPr>
              <w:t>По плану на плановый выпуск продукции</w:t>
            </w:r>
          </w:p>
        </w:tc>
        <w:tc>
          <w:tcPr>
            <w:tcW w:w="1134" w:type="dxa"/>
          </w:tcPr>
          <w:p w:rsidR="00E553C9" w:rsidRDefault="00E553C9">
            <w:pPr>
              <w:ind w:left="-65"/>
              <w:jc w:val="both"/>
              <w:rPr>
                <w:sz w:val="28"/>
                <w:szCs w:val="28"/>
              </w:rPr>
            </w:pPr>
            <w:r>
              <w:rPr>
                <w:sz w:val="28"/>
                <w:szCs w:val="28"/>
              </w:rPr>
              <w:t>77952</w:t>
            </w:r>
          </w:p>
        </w:tc>
        <w:tc>
          <w:tcPr>
            <w:tcW w:w="1276" w:type="dxa"/>
          </w:tcPr>
          <w:p w:rsidR="00E553C9" w:rsidRDefault="00E553C9">
            <w:pPr>
              <w:ind w:left="-65"/>
              <w:jc w:val="both"/>
              <w:rPr>
                <w:sz w:val="28"/>
                <w:szCs w:val="28"/>
              </w:rPr>
            </w:pPr>
            <w:r>
              <w:rPr>
                <w:sz w:val="28"/>
                <w:szCs w:val="28"/>
              </w:rPr>
              <w:t>план</w:t>
            </w:r>
          </w:p>
        </w:tc>
        <w:tc>
          <w:tcPr>
            <w:tcW w:w="1134" w:type="dxa"/>
          </w:tcPr>
          <w:p w:rsidR="00E553C9" w:rsidRDefault="00E553C9">
            <w:pPr>
              <w:ind w:left="-65"/>
              <w:jc w:val="both"/>
              <w:rPr>
                <w:sz w:val="28"/>
                <w:szCs w:val="28"/>
              </w:rPr>
            </w:pPr>
            <w:r>
              <w:rPr>
                <w:sz w:val="28"/>
                <w:szCs w:val="28"/>
              </w:rPr>
              <w:t>план</w:t>
            </w:r>
          </w:p>
        </w:tc>
        <w:tc>
          <w:tcPr>
            <w:tcW w:w="1134" w:type="dxa"/>
          </w:tcPr>
          <w:p w:rsidR="00E553C9" w:rsidRDefault="00E553C9">
            <w:pPr>
              <w:ind w:left="-65"/>
              <w:jc w:val="both"/>
              <w:rPr>
                <w:sz w:val="28"/>
                <w:szCs w:val="28"/>
              </w:rPr>
            </w:pPr>
            <w:r>
              <w:rPr>
                <w:sz w:val="28"/>
                <w:szCs w:val="28"/>
              </w:rPr>
              <w:t>план</w:t>
            </w:r>
          </w:p>
        </w:tc>
        <w:tc>
          <w:tcPr>
            <w:tcW w:w="1085" w:type="dxa"/>
          </w:tcPr>
          <w:p w:rsidR="00E553C9" w:rsidRDefault="00E553C9">
            <w:pPr>
              <w:ind w:left="-65"/>
              <w:jc w:val="both"/>
              <w:rPr>
                <w:sz w:val="28"/>
                <w:szCs w:val="28"/>
              </w:rPr>
            </w:pPr>
            <w:r>
              <w:rPr>
                <w:sz w:val="28"/>
                <w:szCs w:val="28"/>
              </w:rPr>
              <w:t>План</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3621" w:type="dxa"/>
          </w:tcPr>
          <w:p w:rsidR="00E553C9" w:rsidRDefault="00E553C9">
            <w:pPr>
              <w:ind w:left="-65"/>
              <w:jc w:val="both"/>
              <w:rPr>
                <w:sz w:val="28"/>
                <w:szCs w:val="28"/>
              </w:rPr>
            </w:pPr>
            <w:r>
              <w:rPr>
                <w:sz w:val="28"/>
                <w:szCs w:val="28"/>
              </w:rPr>
              <w:t>По плану, пересчитанному на фактический объем производства продукции при сохранении плановой структуры</w:t>
            </w:r>
          </w:p>
        </w:tc>
        <w:tc>
          <w:tcPr>
            <w:tcW w:w="1134" w:type="dxa"/>
          </w:tcPr>
          <w:p w:rsidR="00E553C9" w:rsidRDefault="00E553C9">
            <w:pPr>
              <w:ind w:left="-65"/>
              <w:jc w:val="both"/>
              <w:rPr>
                <w:sz w:val="28"/>
                <w:szCs w:val="28"/>
              </w:rPr>
            </w:pPr>
            <w:r>
              <w:rPr>
                <w:sz w:val="28"/>
                <w:szCs w:val="28"/>
              </w:rPr>
              <w:t>79372</w:t>
            </w:r>
          </w:p>
        </w:tc>
        <w:tc>
          <w:tcPr>
            <w:tcW w:w="1276"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план</w:t>
            </w:r>
          </w:p>
        </w:tc>
        <w:tc>
          <w:tcPr>
            <w:tcW w:w="1134" w:type="dxa"/>
          </w:tcPr>
          <w:p w:rsidR="00E553C9" w:rsidRDefault="00E553C9">
            <w:pPr>
              <w:ind w:left="-65"/>
              <w:jc w:val="both"/>
              <w:rPr>
                <w:sz w:val="28"/>
                <w:szCs w:val="28"/>
              </w:rPr>
            </w:pPr>
            <w:r>
              <w:rPr>
                <w:sz w:val="28"/>
                <w:szCs w:val="28"/>
              </w:rPr>
              <w:t>план</w:t>
            </w:r>
          </w:p>
        </w:tc>
        <w:tc>
          <w:tcPr>
            <w:tcW w:w="1085" w:type="dxa"/>
          </w:tcPr>
          <w:p w:rsidR="00E553C9" w:rsidRDefault="00E553C9">
            <w:pPr>
              <w:ind w:left="-65"/>
              <w:jc w:val="both"/>
              <w:rPr>
                <w:sz w:val="28"/>
                <w:szCs w:val="28"/>
              </w:rPr>
            </w:pPr>
            <w:r>
              <w:rPr>
                <w:sz w:val="28"/>
                <w:szCs w:val="28"/>
              </w:rPr>
              <w:t>план</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3621" w:type="dxa"/>
          </w:tcPr>
          <w:p w:rsidR="00E553C9" w:rsidRDefault="00E553C9">
            <w:pPr>
              <w:ind w:left="-65"/>
              <w:jc w:val="both"/>
              <w:rPr>
                <w:sz w:val="28"/>
                <w:szCs w:val="28"/>
              </w:rPr>
            </w:pPr>
            <w:r>
              <w:rPr>
                <w:sz w:val="28"/>
                <w:szCs w:val="28"/>
              </w:rPr>
              <w:t xml:space="preserve">По плановому уровню на фактический выпуск продукции при фактической ее </w:t>
            </w:r>
            <w:r>
              <w:rPr>
                <w:sz w:val="28"/>
                <w:szCs w:val="28"/>
              </w:rPr>
              <w:lastRenderedPageBreak/>
              <w:t>структуре:</w:t>
            </w:r>
          </w:p>
        </w:tc>
        <w:tc>
          <w:tcPr>
            <w:tcW w:w="1134" w:type="dxa"/>
          </w:tcPr>
          <w:p w:rsidR="00E553C9" w:rsidRDefault="00E553C9">
            <w:pPr>
              <w:ind w:left="-65"/>
              <w:jc w:val="both"/>
              <w:rPr>
                <w:sz w:val="28"/>
                <w:szCs w:val="28"/>
              </w:rPr>
            </w:pPr>
            <w:r>
              <w:rPr>
                <w:sz w:val="28"/>
                <w:szCs w:val="28"/>
              </w:rPr>
              <w:lastRenderedPageBreak/>
              <w:t>80640</w:t>
            </w:r>
          </w:p>
        </w:tc>
        <w:tc>
          <w:tcPr>
            <w:tcW w:w="1276"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план</w:t>
            </w:r>
          </w:p>
        </w:tc>
        <w:tc>
          <w:tcPr>
            <w:tcW w:w="1085" w:type="dxa"/>
          </w:tcPr>
          <w:p w:rsidR="00E553C9" w:rsidRDefault="00E553C9">
            <w:pPr>
              <w:ind w:left="-65"/>
              <w:jc w:val="both"/>
              <w:rPr>
                <w:sz w:val="28"/>
                <w:szCs w:val="28"/>
              </w:rPr>
            </w:pPr>
            <w:r>
              <w:rPr>
                <w:sz w:val="28"/>
                <w:szCs w:val="28"/>
              </w:rPr>
              <w:t>План</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3621" w:type="dxa"/>
          </w:tcPr>
          <w:p w:rsidR="00E553C9" w:rsidRDefault="00E553C9">
            <w:pPr>
              <w:ind w:left="-65"/>
              <w:jc w:val="both"/>
              <w:rPr>
                <w:sz w:val="28"/>
                <w:szCs w:val="28"/>
              </w:rPr>
            </w:pPr>
            <w:r>
              <w:rPr>
                <w:sz w:val="28"/>
                <w:szCs w:val="28"/>
              </w:rPr>
              <w:lastRenderedPageBreak/>
              <w:t>Фактические при плановом уровне постоянных затрат:</w:t>
            </w:r>
          </w:p>
        </w:tc>
        <w:tc>
          <w:tcPr>
            <w:tcW w:w="1134" w:type="dxa"/>
          </w:tcPr>
          <w:p w:rsidR="00E553C9" w:rsidRDefault="00E553C9">
            <w:pPr>
              <w:ind w:left="-65"/>
              <w:jc w:val="both"/>
              <w:rPr>
                <w:sz w:val="28"/>
                <w:szCs w:val="28"/>
              </w:rPr>
            </w:pPr>
            <w:r>
              <w:rPr>
                <w:sz w:val="28"/>
                <w:szCs w:val="28"/>
              </w:rPr>
              <w:t>82723</w:t>
            </w:r>
          </w:p>
        </w:tc>
        <w:tc>
          <w:tcPr>
            <w:tcW w:w="1276"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факт</w:t>
            </w:r>
          </w:p>
        </w:tc>
        <w:tc>
          <w:tcPr>
            <w:tcW w:w="1085" w:type="dxa"/>
          </w:tcPr>
          <w:p w:rsidR="00E553C9" w:rsidRDefault="00E553C9">
            <w:pPr>
              <w:ind w:left="-65"/>
              <w:jc w:val="both"/>
              <w:rPr>
                <w:sz w:val="28"/>
                <w:szCs w:val="28"/>
              </w:rPr>
            </w:pPr>
            <w:r>
              <w:rPr>
                <w:sz w:val="28"/>
                <w:szCs w:val="28"/>
              </w:rPr>
              <w:t>план</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3621" w:type="dxa"/>
          </w:tcPr>
          <w:p w:rsidR="00E553C9" w:rsidRDefault="00E553C9">
            <w:pPr>
              <w:ind w:left="-65"/>
              <w:jc w:val="both"/>
              <w:rPr>
                <w:sz w:val="28"/>
                <w:szCs w:val="28"/>
              </w:rPr>
            </w:pPr>
            <w:r>
              <w:rPr>
                <w:sz w:val="28"/>
                <w:szCs w:val="28"/>
              </w:rPr>
              <w:t>Фактические</w:t>
            </w:r>
          </w:p>
        </w:tc>
        <w:tc>
          <w:tcPr>
            <w:tcW w:w="1134" w:type="dxa"/>
          </w:tcPr>
          <w:p w:rsidR="00E553C9" w:rsidRDefault="00E553C9">
            <w:pPr>
              <w:ind w:left="-65"/>
              <w:jc w:val="both"/>
              <w:rPr>
                <w:sz w:val="28"/>
                <w:szCs w:val="28"/>
              </w:rPr>
            </w:pPr>
            <w:r>
              <w:rPr>
                <w:sz w:val="28"/>
                <w:szCs w:val="28"/>
              </w:rPr>
              <w:t>84168</w:t>
            </w:r>
          </w:p>
        </w:tc>
        <w:tc>
          <w:tcPr>
            <w:tcW w:w="1276"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факт</w:t>
            </w:r>
          </w:p>
        </w:tc>
        <w:tc>
          <w:tcPr>
            <w:tcW w:w="1134" w:type="dxa"/>
          </w:tcPr>
          <w:p w:rsidR="00E553C9" w:rsidRDefault="00E553C9">
            <w:pPr>
              <w:ind w:left="-65"/>
              <w:jc w:val="both"/>
              <w:rPr>
                <w:sz w:val="28"/>
                <w:szCs w:val="28"/>
              </w:rPr>
            </w:pPr>
            <w:r>
              <w:rPr>
                <w:sz w:val="28"/>
                <w:szCs w:val="28"/>
              </w:rPr>
              <w:t>факт</w:t>
            </w:r>
          </w:p>
        </w:tc>
        <w:tc>
          <w:tcPr>
            <w:tcW w:w="1085" w:type="dxa"/>
          </w:tcPr>
          <w:p w:rsidR="00E553C9" w:rsidRDefault="00E553C9">
            <w:pPr>
              <w:ind w:left="-65"/>
              <w:jc w:val="both"/>
              <w:rPr>
                <w:sz w:val="28"/>
                <w:szCs w:val="28"/>
              </w:rPr>
            </w:pPr>
            <w:r>
              <w:rPr>
                <w:sz w:val="28"/>
                <w:szCs w:val="28"/>
              </w:rPr>
              <w:t>факт</w:t>
            </w:r>
          </w:p>
        </w:tc>
      </w:tr>
    </w:tbl>
    <w:p w:rsidR="00E553C9" w:rsidRDefault="00E553C9">
      <w:pPr>
        <w:spacing w:line="360" w:lineRule="auto"/>
        <w:jc w:val="both"/>
        <w:rPr>
          <w:sz w:val="28"/>
          <w:szCs w:val="28"/>
        </w:rPr>
      </w:pPr>
      <w:r>
        <w:rPr>
          <w:sz w:val="28"/>
          <w:szCs w:val="28"/>
        </w:rPr>
        <w:t>Вывод:</w:t>
      </w:r>
    </w:p>
    <w:p w:rsidR="00E553C9" w:rsidRDefault="00E553C9">
      <w:pPr>
        <w:spacing w:line="360" w:lineRule="auto"/>
        <w:jc w:val="both"/>
        <w:rPr>
          <w:sz w:val="28"/>
          <w:szCs w:val="28"/>
        </w:rPr>
      </w:pPr>
      <w:r>
        <w:rPr>
          <w:sz w:val="28"/>
          <w:szCs w:val="28"/>
        </w:rPr>
        <w:t>1. В связи с перевыполнением плана по выпуску товарной продукции в условно-натуральном выражении на 2,6 % ( К тп = 1,026) сумма затрат возросла на 14250 тыс. руб. ( 79372 – 77952).</w:t>
      </w:r>
    </w:p>
    <w:p w:rsidR="00E553C9" w:rsidRDefault="00E553C9">
      <w:pPr>
        <w:spacing w:line="360" w:lineRule="auto"/>
        <w:jc w:val="both"/>
        <w:rPr>
          <w:sz w:val="28"/>
          <w:szCs w:val="28"/>
        </w:rPr>
      </w:pPr>
      <w:r>
        <w:rPr>
          <w:sz w:val="28"/>
          <w:szCs w:val="28"/>
        </w:rPr>
        <w:t>2. За счет изменения структуры выпуска продукции сумма затрат также возросла на 1268 тыс. руб. ( 80640 – 79372 ). Это свидетельствует о том, что в общем выпуске продукции увеличилась доля затратоемкой продукции.</w:t>
      </w:r>
    </w:p>
    <w:p w:rsidR="00E553C9" w:rsidRDefault="00E553C9">
      <w:pPr>
        <w:spacing w:line="360" w:lineRule="auto"/>
        <w:jc w:val="both"/>
        <w:rPr>
          <w:sz w:val="28"/>
          <w:szCs w:val="28"/>
        </w:rPr>
      </w:pPr>
      <w:r>
        <w:rPr>
          <w:sz w:val="28"/>
          <w:szCs w:val="28"/>
        </w:rPr>
        <w:t>3. Из-за повышения уровня удельных переменных затрат перерасход издержек на производство составил 2083 тыс. руб. ( 82723 – 80640).</w:t>
      </w:r>
    </w:p>
    <w:p w:rsidR="00E553C9" w:rsidRDefault="00E553C9">
      <w:pPr>
        <w:spacing w:line="360" w:lineRule="auto"/>
        <w:jc w:val="both"/>
        <w:rPr>
          <w:sz w:val="28"/>
          <w:szCs w:val="28"/>
        </w:rPr>
      </w:pPr>
      <w:r>
        <w:rPr>
          <w:sz w:val="28"/>
          <w:szCs w:val="28"/>
        </w:rPr>
        <w:t>4. Постоянные расходы возросли по сравнению с планом на 1445 тыс. руб., что также послужило одной из причин увеличения общей суммы затрат.</w:t>
      </w:r>
    </w:p>
    <w:p w:rsidR="00E553C9" w:rsidRDefault="00E553C9">
      <w:pPr>
        <w:spacing w:line="360" w:lineRule="auto"/>
        <w:jc w:val="both"/>
        <w:rPr>
          <w:sz w:val="28"/>
          <w:szCs w:val="28"/>
        </w:rPr>
      </w:pPr>
      <w:r>
        <w:rPr>
          <w:sz w:val="28"/>
          <w:szCs w:val="28"/>
        </w:rPr>
        <w:t>Таким образом, общая сумма затрат выше плановой на 6216 тыс. руб. (84168 – 77952), или на 8%.</w:t>
      </w:r>
    </w:p>
    <w:p w:rsidR="00E553C9" w:rsidRDefault="00E553C9">
      <w:pPr>
        <w:spacing w:line="360" w:lineRule="auto"/>
        <w:ind w:firstLine="720"/>
        <w:jc w:val="both"/>
        <w:rPr>
          <w:sz w:val="28"/>
          <w:szCs w:val="28"/>
        </w:rPr>
      </w:pPr>
      <w:r>
        <w:rPr>
          <w:sz w:val="28"/>
          <w:szCs w:val="28"/>
        </w:rPr>
        <w:t>Далее целесообразно проанализировать себестоимость отдельных видов продукции по статьям калькуляции. Для этого можно использовать таблицу, аналогичную таблице 6.3.2.8.1, только вместо статей затрат указать статьи калькуляции.</w:t>
      </w:r>
    </w:p>
    <w:p w:rsidR="00E553C9" w:rsidRDefault="00E553C9">
      <w:pPr>
        <w:spacing w:line="360" w:lineRule="auto"/>
        <w:ind w:firstLine="720"/>
        <w:jc w:val="both"/>
        <w:rPr>
          <w:sz w:val="28"/>
          <w:szCs w:val="28"/>
        </w:rPr>
      </w:pPr>
      <w:r>
        <w:rPr>
          <w:sz w:val="28"/>
          <w:szCs w:val="28"/>
        </w:rPr>
        <w:t>В заключении обязательно определить резервы снижения затрат на производство.</w:t>
      </w:r>
    </w:p>
    <w:p w:rsidR="00E553C9" w:rsidRDefault="00E553C9">
      <w:pPr>
        <w:spacing w:line="360" w:lineRule="auto"/>
        <w:jc w:val="both"/>
        <w:rPr>
          <w:sz w:val="28"/>
          <w:szCs w:val="28"/>
        </w:rPr>
      </w:pPr>
    </w:p>
    <w:p w:rsidR="00E553C9" w:rsidRDefault="00E553C9">
      <w:pPr>
        <w:pStyle w:val="4"/>
        <w:rPr>
          <w:b w:val="0"/>
          <w:bCs w:val="0"/>
          <w:sz w:val="28"/>
          <w:u w:val="single"/>
        </w:rPr>
      </w:pPr>
      <w:r>
        <w:rPr>
          <w:b w:val="0"/>
          <w:bCs w:val="0"/>
          <w:sz w:val="28"/>
          <w:u w:val="single"/>
        </w:rPr>
        <w:t>6.3.2.9. Анализ прибыли и рентабельности (финансового состояния)</w:t>
      </w:r>
    </w:p>
    <w:p w:rsidR="00E553C9" w:rsidRDefault="00E553C9">
      <w:pPr>
        <w:spacing w:line="360" w:lineRule="auto"/>
        <w:ind w:firstLine="720"/>
        <w:jc w:val="both"/>
        <w:rPr>
          <w:sz w:val="28"/>
        </w:rPr>
      </w:pPr>
      <w:r>
        <w:rPr>
          <w:sz w:val="28"/>
        </w:rPr>
        <w:t>Этот раздел является обязательным для всех, кроме  дипломных проектов, выполняемых на базе нехозрасчетных подразделений предприятия.</w:t>
      </w:r>
    </w:p>
    <w:p w:rsidR="00E553C9" w:rsidRDefault="00E553C9">
      <w:pPr>
        <w:spacing w:line="360" w:lineRule="auto"/>
        <w:jc w:val="both"/>
        <w:rPr>
          <w:sz w:val="28"/>
        </w:rPr>
      </w:pPr>
      <w:r>
        <w:rPr>
          <w:sz w:val="28"/>
        </w:rPr>
        <w:t xml:space="preserve">Если на предприятии установлен внутренний хозрасчет или известны цены на продукцию, выпускаемую данным подразделением, то анализ финансовых результатов доводится до прибыли от реализации. Если результаты работы </w:t>
      </w:r>
      <w:r>
        <w:rPr>
          <w:sz w:val="28"/>
        </w:rPr>
        <w:lastRenderedPageBreak/>
        <w:t>подразделения известны только в натуральных или условно-натуральных показателях, то в качестве финансового результата можно считать удельную или штучную себестоимость . Для бюджетных организаций (налоговая инспекция, таможня и т.п.) лучше рассчитывать бюджетную прибыль как разницу между доходами бюджета, получаемыми от функционирования данной организации (подразделения) и расходами бюджета на ее содержание.</w:t>
      </w:r>
    </w:p>
    <w:p w:rsidR="00E553C9" w:rsidRDefault="00E553C9">
      <w:pPr>
        <w:spacing w:line="360" w:lineRule="auto"/>
        <w:jc w:val="both"/>
        <w:rPr>
          <w:sz w:val="28"/>
        </w:rPr>
      </w:pPr>
      <w:r>
        <w:rPr>
          <w:sz w:val="28"/>
        </w:rPr>
        <w:tab/>
        <w:t>Прежде чем выполнять данный раздел, необходимо проанализировать налоговый режим, в рамках которого действует организация, тщательно изучить налоговый кодекс  (те главы, которые касаются уплачиваемых организацией налогов).  Затем изучаются данные аналитического учета по счету 90 (Прибыли и убытки), данные налогового учета, форма 2 баланса предприятия. В случае расхождения данных налогового и  бухгалтерского учета, разница указывается по строке «корректировка налогооблагаемой прибыли».</w:t>
      </w:r>
    </w:p>
    <w:p w:rsidR="00E553C9" w:rsidRDefault="00E553C9">
      <w:pPr>
        <w:spacing w:line="360" w:lineRule="auto"/>
        <w:ind w:firstLine="720"/>
        <w:jc w:val="both"/>
        <w:rPr>
          <w:sz w:val="28"/>
        </w:rPr>
      </w:pPr>
      <w:r>
        <w:rPr>
          <w:sz w:val="28"/>
        </w:rPr>
        <w:t>В процессе анализа прибыли изучается динамика финансового результата по видам деятельности и факторы, на нее повлиявшие. Необходимо проанализировать структуру прибыли по доходам от обычных видов деятельности и прочих поступлений. Необходимо проанализировать структуру коммерческих и управленческих расходов и их влияние на величину прибыли фирмы.</w:t>
      </w:r>
    </w:p>
    <w:p w:rsidR="00E553C9" w:rsidRDefault="00E553C9">
      <w:pPr>
        <w:spacing w:line="360" w:lineRule="auto"/>
        <w:jc w:val="both"/>
        <w:rPr>
          <w:sz w:val="28"/>
        </w:rPr>
      </w:pPr>
      <w:r>
        <w:rPr>
          <w:sz w:val="28"/>
        </w:rPr>
        <w:t>Пример анализа динамики прибыли и рентабельности – в таблице 6.3.2.9.1.</w:t>
      </w:r>
    </w:p>
    <w:p w:rsidR="00E553C9" w:rsidRDefault="00E553C9">
      <w:pPr>
        <w:spacing w:line="360" w:lineRule="auto"/>
        <w:jc w:val="right"/>
        <w:rPr>
          <w:sz w:val="28"/>
        </w:rPr>
      </w:pPr>
      <w:r>
        <w:rPr>
          <w:sz w:val="28"/>
        </w:rPr>
        <w:t>Таблица 6.3.2.9.1</w:t>
      </w:r>
    </w:p>
    <w:p w:rsidR="00E553C9" w:rsidRDefault="00E553C9">
      <w:pPr>
        <w:spacing w:line="360" w:lineRule="auto"/>
        <w:jc w:val="center"/>
        <w:rPr>
          <w:sz w:val="28"/>
        </w:rPr>
      </w:pPr>
      <w:r>
        <w:rPr>
          <w:sz w:val="28"/>
        </w:rPr>
        <w:t>Анализ динамики  прибыли и рентабельности</w:t>
      </w:r>
    </w:p>
    <w:tbl>
      <w:tblPr>
        <w:tblW w:w="0" w:type="auto"/>
        <w:tblInd w:w="173" w:type="dxa"/>
        <w:tblBorders>
          <w:top w:val="single" w:sz="4" w:space="0" w:color="auto"/>
        </w:tblBorders>
        <w:tblLook w:val="0000" w:firstRow="0" w:lastRow="0" w:firstColumn="0" w:lastColumn="0" w:noHBand="0" w:noVBand="0"/>
      </w:tblPr>
      <w:tblGrid>
        <w:gridCol w:w="3860"/>
        <w:gridCol w:w="1149"/>
        <w:gridCol w:w="1308"/>
        <w:gridCol w:w="1416"/>
        <w:gridCol w:w="1114"/>
        <w:gridCol w:w="550"/>
      </w:tblGrid>
      <w:tr w:rsidR="00E553C9">
        <w:trPr>
          <w:cantSplit/>
          <w:trHeight w:val="100"/>
        </w:trPr>
        <w:tc>
          <w:tcPr>
            <w:tcW w:w="3989" w:type="dxa"/>
            <w:vMerge w:val="restart"/>
            <w:tcBorders>
              <w:left w:val="single" w:sz="4" w:space="0" w:color="auto"/>
              <w:right w:val="single" w:sz="4" w:space="0" w:color="auto"/>
            </w:tcBorders>
            <w:vAlign w:val="center"/>
          </w:tcPr>
          <w:p w:rsidR="00E553C9" w:rsidRDefault="00E553C9">
            <w:pPr>
              <w:jc w:val="center"/>
              <w:rPr>
                <w:sz w:val="28"/>
              </w:rPr>
            </w:pPr>
            <w:r>
              <w:rPr>
                <w:sz w:val="28"/>
              </w:rPr>
              <w:t>Показатель</w:t>
            </w:r>
          </w:p>
        </w:tc>
        <w:tc>
          <w:tcPr>
            <w:tcW w:w="970" w:type="dxa"/>
            <w:vMerge w:val="restart"/>
            <w:tcBorders>
              <w:left w:val="single" w:sz="4" w:space="0" w:color="auto"/>
              <w:right w:val="single" w:sz="4" w:space="0" w:color="auto"/>
            </w:tcBorders>
            <w:vAlign w:val="center"/>
          </w:tcPr>
          <w:p w:rsidR="00E553C9" w:rsidRDefault="00E553C9">
            <w:pPr>
              <w:jc w:val="center"/>
              <w:rPr>
                <w:sz w:val="28"/>
              </w:rPr>
            </w:pPr>
            <w:r>
              <w:rPr>
                <w:sz w:val="28"/>
              </w:rPr>
              <w:t>Ед. изм.</w:t>
            </w:r>
          </w:p>
        </w:tc>
        <w:tc>
          <w:tcPr>
            <w:tcW w:w="1316" w:type="dxa"/>
            <w:vMerge w:val="restart"/>
            <w:tcBorders>
              <w:left w:val="single" w:sz="4" w:space="0" w:color="auto"/>
              <w:right w:val="single" w:sz="4" w:space="0" w:color="auto"/>
            </w:tcBorders>
            <w:vAlign w:val="center"/>
          </w:tcPr>
          <w:p w:rsidR="00E553C9" w:rsidRDefault="00E553C9">
            <w:pPr>
              <w:jc w:val="center"/>
              <w:rPr>
                <w:sz w:val="28"/>
              </w:rPr>
            </w:pPr>
            <w:r>
              <w:rPr>
                <w:sz w:val="28"/>
              </w:rPr>
              <w:t>Базовый год</w:t>
            </w:r>
          </w:p>
        </w:tc>
        <w:tc>
          <w:tcPr>
            <w:tcW w:w="1416" w:type="dxa"/>
            <w:vMerge w:val="restart"/>
            <w:tcBorders>
              <w:left w:val="single" w:sz="4" w:space="0" w:color="auto"/>
              <w:right w:val="single" w:sz="4" w:space="0" w:color="auto"/>
            </w:tcBorders>
            <w:vAlign w:val="center"/>
          </w:tcPr>
          <w:p w:rsidR="00E553C9" w:rsidRDefault="00E553C9">
            <w:pPr>
              <w:jc w:val="center"/>
              <w:rPr>
                <w:sz w:val="28"/>
              </w:rPr>
            </w:pPr>
            <w:r>
              <w:rPr>
                <w:sz w:val="28"/>
              </w:rPr>
              <w:t>Отчетный год</w:t>
            </w:r>
          </w:p>
        </w:tc>
        <w:tc>
          <w:tcPr>
            <w:tcW w:w="1706" w:type="dxa"/>
            <w:gridSpan w:val="2"/>
            <w:tcBorders>
              <w:left w:val="single" w:sz="4" w:space="0" w:color="auto"/>
              <w:bottom w:val="single" w:sz="4" w:space="0" w:color="auto"/>
              <w:right w:val="single" w:sz="4" w:space="0" w:color="auto"/>
            </w:tcBorders>
            <w:vAlign w:val="center"/>
          </w:tcPr>
          <w:p w:rsidR="00E553C9" w:rsidRDefault="00E553C9">
            <w:pPr>
              <w:jc w:val="center"/>
              <w:rPr>
                <w:sz w:val="28"/>
              </w:rPr>
            </w:pPr>
            <w:r>
              <w:rPr>
                <w:sz w:val="28"/>
              </w:rPr>
              <w:t>Прирост</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620"/>
        </w:trPr>
        <w:tc>
          <w:tcPr>
            <w:tcW w:w="3989" w:type="dxa"/>
            <w:vMerge/>
            <w:tcBorders>
              <w:left w:val="single" w:sz="4" w:space="0" w:color="auto"/>
              <w:right w:val="single" w:sz="4" w:space="0" w:color="auto"/>
            </w:tcBorders>
          </w:tcPr>
          <w:p w:rsidR="00E553C9" w:rsidRDefault="00E553C9">
            <w:pPr>
              <w:spacing w:line="360" w:lineRule="auto"/>
              <w:ind w:left="-65"/>
              <w:jc w:val="both"/>
              <w:rPr>
                <w:sz w:val="28"/>
              </w:rPr>
            </w:pPr>
          </w:p>
        </w:tc>
        <w:tc>
          <w:tcPr>
            <w:tcW w:w="970" w:type="dxa"/>
            <w:vMerge/>
            <w:tcBorders>
              <w:left w:val="single" w:sz="4" w:space="0" w:color="auto"/>
              <w:right w:val="single" w:sz="4" w:space="0" w:color="auto"/>
            </w:tcBorders>
          </w:tcPr>
          <w:p w:rsidR="00E553C9" w:rsidRDefault="00E553C9">
            <w:pPr>
              <w:spacing w:line="360" w:lineRule="auto"/>
              <w:ind w:left="-65"/>
              <w:jc w:val="both"/>
              <w:rPr>
                <w:sz w:val="28"/>
              </w:rPr>
            </w:pPr>
          </w:p>
        </w:tc>
        <w:tc>
          <w:tcPr>
            <w:tcW w:w="1316" w:type="dxa"/>
            <w:vMerge/>
            <w:tcBorders>
              <w:left w:val="single" w:sz="4" w:space="0" w:color="auto"/>
              <w:right w:val="single" w:sz="4" w:space="0" w:color="auto"/>
            </w:tcBorders>
          </w:tcPr>
          <w:p w:rsidR="00E553C9" w:rsidRDefault="00E553C9">
            <w:pPr>
              <w:spacing w:line="360" w:lineRule="auto"/>
              <w:ind w:left="-65"/>
              <w:jc w:val="both"/>
              <w:rPr>
                <w:sz w:val="28"/>
              </w:rPr>
            </w:pPr>
          </w:p>
        </w:tc>
        <w:tc>
          <w:tcPr>
            <w:tcW w:w="1416" w:type="dxa"/>
            <w:vMerge/>
            <w:tcBorders>
              <w:left w:val="single" w:sz="4" w:space="0" w:color="auto"/>
              <w:right w:val="single" w:sz="4" w:space="0" w:color="auto"/>
            </w:tcBorders>
          </w:tcPr>
          <w:p w:rsidR="00E553C9" w:rsidRDefault="00E553C9">
            <w:pPr>
              <w:spacing w:line="360" w:lineRule="auto"/>
              <w:ind w:left="-65"/>
              <w:jc w:val="both"/>
              <w:rPr>
                <w:sz w:val="28"/>
              </w:rPr>
            </w:pPr>
          </w:p>
        </w:tc>
        <w:tc>
          <w:tcPr>
            <w:tcW w:w="1144" w:type="dxa"/>
            <w:tcBorders>
              <w:left w:val="single" w:sz="4" w:space="0" w:color="auto"/>
            </w:tcBorders>
          </w:tcPr>
          <w:p w:rsidR="00E553C9" w:rsidRDefault="00E553C9">
            <w:pPr>
              <w:ind w:left="-65"/>
              <w:jc w:val="both"/>
              <w:rPr>
                <w:sz w:val="28"/>
              </w:rPr>
            </w:pPr>
            <w:r>
              <w:rPr>
                <w:sz w:val="28"/>
              </w:rPr>
              <w:t>Тыс. руб.</w:t>
            </w:r>
          </w:p>
        </w:tc>
        <w:tc>
          <w:tcPr>
            <w:tcW w:w="562" w:type="dxa"/>
          </w:tcPr>
          <w:p w:rsidR="00E553C9" w:rsidRDefault="00E553C9">
            <w:pPr>
              <w:ind w:left="-65"/>
              <w:jc w:val="both"/>
              <w:rPr>
                <w:sz w:val="28"/>
              </w:rPr>
            </w:pPr>
            <w:r>
              <w:rPr>
                <w:sz w:val="28"/>
              </w:rPr>
              <w:t>%</w:t>
            </w:r>
          </w:p>
        </w:tc>
      </w:tr>
      <w:tr w:rsidR="00E553C9">
        <w:tblPrEx>
          <w:tblBorders>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989" w:type="dxa"/>
          </w:tcPr>
          <w:p w:rsidR="00E553C9" w:rsidRDefault="00E553C9">
            <w:pPr>
              <w:ind w:left="111"/>
              <w:jc w:val="both"/>
              <w:rPr>
                <w:sz w:val="28"/>
              </w:rPr>
            </w:pPr>
            <w:r>
              <w:rPr>
                <w:sz w:val="28"/>
              </w:rPr>
              <w:t>Объем реализации (без НДС)</w:t>
            </w:r>
          </w:p>
          <w:p w:rsidR="00E553C9" w:rsidRDefault="00E553C9">
            <w:pPr>
              <w:ind w:left="111"/>
              <w:jc w:val="both"/>
              <w:rPr>
                <w:sz w:val="28"/>
              </w:rPr>
            </w:pPr>
            <w:r>
              <w:rPr>
                <w:sz w:val="28"/>
              </w:rPr>
              <w:t>Себестоимость</w:t>
            </w:r>
          </w:p>
          <w:p w:rsidR="00E553C9" w:rsidRDefault="00E553C9">
            <w:pPr>
              <w:ind w:left="111"/>
              <w:jc w:val="both"/>
              <w:rPr>
                <w:sz w:val="28"/>
              </w:rPr>
            </w:pPr>
            <w:r>
              <w:rPr>
                <w:sz w:val="28"/>
              </w:rPr>
              <w:t>Валовая прибыль</w:t>
            </w:r>
          </w:p>
          <w:p w:rsidR="00E553C9" w:rsidRDefault="00E553C9">
            <w:pPr>
              <w:ind w:left="111"/>
              <w:jc w:val="both"/>
              <w:rPr>
                <w:sz w:val="28"/>
              </w:rPr>
            </w:pPr>
            <w:r>
              <w:rPr>
                <w:sz w:val="28"/>
              </w:rPr>
              <w:t>Управленческие расходы</w:t>
            </w:r>
          </w:p>
          <w:p w:rsidR="00E553C9" w:rsidRDefault="00E553C9">
            <w:pPr>
              <w:ind w:left="111"/>
              <w:jc w:val="both"/>
              <w:rPr>
                <w:sz w:val="28"/>
              </w:rPr>
            </w:pPr>
            <w:r>
              <w:rPr>
                <w:sz w:val="28"/>
              </w:rPr>
              <w:t>Коммерческие расходы</w:t>
            </w:r>
          </w:p>
          <w:p w:rsidR="00E553C9" w:rsidRDefault="00E553C9">
            <w:pPr>
              <w:ind w:left="111"/>
              <w:jc w:val="both"/>
              <w:rPr>
                <w:sz w:val="28"/>
              </w:rPr>
            </w:pPr>
            <w:r>
              <w:rPr>
                <w:sz w:val="28"/>
              </w:rPr>
              <w:t>Прибыль от реализации</w:t>
            </w:r>
          </w:p>
          <w:p w:rsidR="00E553C9" w:rsidRDefault="00E553C9">
            <w:pPr>
              <w:ind w:left="111"/>
              <w:jc w:val="both"/>
              <w:rPr>
                <w:sz w:val="28"/>
              </w:rPr>
            </w:pPr>
            <w:r>
              <w:rPr>
                <w:sz w:val="28"/>
              </w:rPr>
              <w:t xml:space="preserve">Прочие доходы </w:t>
            </w:r>
          </w:p>
          <w:p w:rsidR="00E553C9" w:rsidRDefault="00E553C9">
            <w:pPr>
              <w:ind w:left="111"/>
              <w:jc w:val="both"/>
              <w:rPr>
                <w:sz w:val="28"/>
              </w:rPr>
            </w:pPr>
            <w:r>
              <w:rPr>
                <w:sz w:val="28"/>
              </w:rPr>
              <w:t>Прочие расходы</w:t>
            </w:r>
          </w:p>
          <w:p w:rsidR="00E553C9" w:rsidRDefault="00E553C9">
            <w:pPr>
              <w:ind w:left="111"/>
              <w:jc w:val="both"/>
              <w:rPr>
                <w:sz w:val="28"/>
              </w:rPr>
            </w:pPr>
            <w:r>
              <w:rPr>
                <w:sz w:val="28"/>
              </w:rPr>
              <w:t>Балансовая прибыль</w:t>
            </w:r>
          </w:p>
          <w:p w:rsidR="00E553C9" w:rsidRDefault="00E553C9">
            <w:pPr>
              <w:ind w:left="111"/>
              <w:jc w:val="both"/>
              <w:rPr>
                <w:sz w:val="28"/>
              </w:rPr>
            </w:pPr>
            <w:r>
              <w:rPr>
                <w:sz w:val="28"/>
              </w:rPr>
              <w:lastRenderedPageBreak/>
              <w:t>Корректировка налогооблагаемой прибыли</w:t>
            </w:r>
          </w:p>
          <w:p w:rsidR="00E553C9" w:rsidRDefault="00E553C9">
            <w:pPr>
              <w:ind w:left="111"/>
              <w:jc w:val="both"/>
              <w:rPr>
                <w:sz w:val="28"/>
              </w:rPr>
            </w:pPr>
            <w:r>
              <w:rPr>
                <w:sz w:val="28"/>
              </w:rPr>
              <w:t>Налогооблагаемая прибыль</w:t>
            </w:r>
          </w:p>
          <w:p w:rsidR="00E553C9" w:rsidRDefault="00E553C9">
            <w:pPr>
              <w:ind w:left="111"/>
              <w:jc w:val="both"/>
              <w:rPr>
                <w:sz w:val="28"/>
              </w:rPr>
            </w:pPr>
            <w:r>
              <w:rPr>
                <w:sz w:val="28"/>
              </w:rPr>
              <w:t>Налог на прибыль</w:t>
            </w:r>
          </w:p>
          <w:p w:rsidR="00E553C9" w:rsidRDefault="00E553C9">
            <w:pPr>
              <w:ind w:left="111"/>
              <w:jc w:val="both"/>
              <w:rPr>
                <w:sz w:val="28"/>
              </w:rPr>
            </w:pPr>
            <w:r>
              <w:rPr>
                <w:sz w:val="28"/>
              </w:rPr>
              <w:t>Чистая прибыль</w:t>
            </w:r>
          </w:p>
          <w:p w:rsidR="00E553C9" w:rsidRDefault="00E553C9">
            <w:pPr>
              <w:ind w:left="111"/>
              <w:jc w:val="both"/>
              <w:rPr>
                <w:sz w:val="28"/>
              </w:rPr>
            </w:pPr>
            <w:r>
              <w:rPr>
                <w:sz w:val="28"/>
              </w:rPr>
              <w:t>Рентабельность продукции (услуг)</w:t>
            </w:r>
          </w:p>
          <w:p w:rsidR="00E553C9" w:rsidRDefault="00E553C9">
            <w:pPr>
              <w:ind w:left="111"/>
              <w:jc w:val="both"/>
              <w:rPr>
                <w:sz w:val="28"/>
              </w:rPr>
            </w:pPr>
            <w:r>
              <w:rPr>
                <w:sz w:val="28"/>
              </w:rPr>
              <w:t>Рентабельность расчетная</w:t>
            </w:r>
          </w:p>
        </w:tc>
        <w:tc>
          <w:tcPr>
            <w:tcW w:w="970" w:type="dxa"/>
          </w:tcPr>
          <w:p w:rsidR="00E553C9" w:rsidRDefault="00E553C9">
            <w:pPr>
              <w:ind w:left="-65"/>
              <w:jc w:val="both"/>
              <w:rPr>
                <w:sz w:val="28"/>
              </w:rPr>
            </w:pPr>
            <w:r>
              <w:rPr>
                <w:sz w:val="28"/>
              </w:rPr>
              <w:lastRenderedPageBreak/>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 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lastRenderedPageBreak/>
              <w:t>тыс.руб.</w:t>
            </w:r>
          </w:p>
          <w:p w:rsidR="00E553C9" w:rsidRDefault="00E553C9">
            <w:pPr>
              <w:ind w:left="-65"/>
              <w:jc w:val="both"/>
              <w:rPr>
                <w:sz w:val="28"/>
              </w:rPr>
            </w:pPr>
            <w:r>
              <w:rPr>
                <w:sz w:val="28"/>
              </w:rPr>
              <w:t>тыс.руб.</w:t>
            </w:r>
          </w:p>
          <w:p w:rsidR="00E553C9" w:rsidRDefault="00E553C9">
            <w:pPr>
              <w:ind w:left="-65"/>
              <w:jc w:val="both"/>
              <w:rPr>
                <w:sz w:val="28"/>
              </w:rPr>
            </w:pP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тыс.руб.</w:t>
            </w:r>
          </w:p>
          <w:p w:rsidR="00E553C9" w:rsidRDefault="00E553C9">
            <w:pPr>
              <w:ind w:left="-65"/>
              <w:jc w:val="both"/>
              <w:rPr>
                <w:sz w:val="28"/>
              </w:rPr>
            </w:pPr>
            <w:r>
              <w:rPr>
                <w:sz w:val="28"/>
              </w:rPr>
              <w:t>%</w:t>
            </w:r>
          </w:p>
          <w:p w:rsidR="00E553C9" w:rsidRDefault="00E553C9">
            <w:pPr>
              <w:ind w:left="-65"/>
              <w:jc w:val="both"/>
              <w:rPr>
                <w:sz w:val="28"/>
              </w:rPr>
            </w:pPr>
          </w:p>
          <w:p w:rsidR="00E553C9" w:rsidRDefault="00E553C9">
            <w:pPr>
              <w:ind w:left="-65"/>
              <w:jc w:val="both"/>
              <w:rPr>
                <w:sz w:val="28"/>
              </w:rPr>
            </w:pPr>
            <w:r>
              <w:rPr>
                <w:sz w:val="28"/>
              </w:rPr>
              <w:t>%</w:t>
            </w:r>
          </w:p>
        </w:tc>
        <w:tc>
          <w:tcPr>
            <w:tcW w:w="1316" w:type="dxa"/>
          </w:tcPr>
          <w:p w:rsidR="00E553C9" w:rsidRDefault="00E553C9">
            <w:pPr>
              <w:ind w:left="-65"/>
              <w:jc w:val="both"/>
              <w:rPr>
                <w:sz w:val="28"/>
              </w:rPr>
            </w:pPr>
          </w:p>
        </w:tc>
        <w:tc>
          <w:tcPr>
            <w:tcW w:w="1416" w:type="dxa"/>
          </w:tcPr>
          <w:p w:rsidR="00E553C9" w:rsidRDefault="00E553C9">
            <w:pPr>
              <w:ind w:left="-65"/>
              <w:jc w:val="both"/>
              <w:rPr>
                <w:sz w:val="28"/>
              </w:rPr>
            </w:pPr>
          </w:p>
        </w:tc>
        <w:tc>
          <w:tcPr>
            <w:tcW w:w="1144" w:type="dxa"/>
          </w:tcPr>
          <w:p w:rsidR="00E553C9" w:rsidRDefault="00E553C9">
            <w:pPr>
              <w:ind w:left="-65"/>
              <w:jc w:val="both"/>
              <w:rPr>
                <w:sz w:val="28"/>
              </w:rPr>
            </w:pPr>
          </w:p>
        </w:tc>
        <w:tc>
          <w:tcPr>
            <w:tcW w:w="562" w:type="dxa"/>
          </w:tcPr>
          <w:p w:rsidR="00E553C9" w:rsidRDefault="00E553C9">
            <w:pPr>
              <w:ind w:left="-65"/>
              <w:jc w:val="both"/>
              <w:rPr>
                <w:sz w:val="28"/>
              </w:rPr>
            </w:pPr>
          </w:p>
        </w:tc>
      </w:tr>
    </w:tbl>
    <w:p w:rsidR="00E553C9" w:rsidRDefault="00E553C9">
      <w:pPr>
        <w:spacing w:line="360" w:lineRule="auto"/>
        <w:ind w:firstLine="720"/>
        <w:jc w:val="both"/>
        <w:rPr>
          <w:sz w:val="28"/>
        </w:rPr>
      </w:pPr>
      <w:r>
        <w:rPr>
          <w:sz w:val="28"/>
        </w:rPr>
        <w:lastRenderedPageBreak/>
        <w:t>Примечания: для больших организаций необходимо более детально показать порядок формирования балансовой прибыли, разбив прочие доходы и расходы по соответствующим составляющим (внереализационные, операционные, проценты по кредиту). Строки «Корректировка налогооблагаемой прибыли» и «Налогооблагаемая прибыль» необходимо указывать только тем, у кого есть расхождение между бухгалтерским и налоговым учетом. Для организаций, применяющих упрощенную систму налогообложения, указываются только строки «Доходы организации», «Расходы организации», «превышение доходов над расходами», «Единый налог по УСН», «Чистая прибыль». Предприятия торговли и общественного питания строку «Объем реализации» заменяют на «Товарооборот (без НДС)», строку «Себестоимость» на «Товар в закупочных ценах», вместо рентабельности продукции рассчитывают наценку в процентах  (валовая прибыль /товар в закупочных ценах), а вместо рентабельности расчетной – удельную (балансовая прибыль/товарооборот).</w:t>
      </w:r>
    </w:p>
    <w:p w:rsidR="00E553C9" w:rsidRDefault="00E553C9">
      <w:pPr>
        <w:spacing w:line="360" w:lineRule="auto"/>
        <w:ind w:firstLine="720"/>
        <w:jc w:val="both"/>
        <w:rPr>
          <w:sz w:val="28"/>
        </w:rPr>
      </w:pPr>
      <w:r>
        <w:rPr>
          <w:sz w:val="28"/>
        </w:rPr>
        <w:t>Прибыль, после уплаты налогов, необходимо проанализировать как по позициям отвлечённых средств на штрафы и пени контрольным органам, так и распределение прибыли по фондам: потребления, накопления и социальному, в том числе процентную или дивидендную политику предприятия в отношении собственников или акционеров.</w:t>
      </w:r>
    </w:p>
    <w:p w:rsidR="00E553C9" w:rsidRDefault="00E553C9">
      <w:pPr>
        <w:spacing w:line="360" w:lineRule="auto"/>
        <w:ind w:firstLine="720"/>
        <w:jc w:val="both"/>
        <w:rPr>
          <w:sz w:val="28"/>
        </w:rPr>
      </w:pPr>
      <w:r>
        <w:rPr>
          <w:sz w:val="28"/>
        </w:rPr>
        <w:t>Анализ рентабельности целесообразно проводить как в динамике за ряд анализируемых периодов, так и в сопоставлении с аналогичными фирмами. Необходимо рассчитать рентабельность продукции (услуг), а также рентабельность расчетную  либо удельную (для торговли и общественного пита</w:t>
      </w:r>
      <w:r>
        <w:rPr>
          <w:sz w:val="28"/>
        </w:rPr>
        <w:lastRenderedPageBreak/>
        <w:t>ния). Желательно также рассмотреть и рентабельность капитала. Проанализировав данные в динамике, желательно (а для дипломных проектов, связанных с повышением прибыли или рентабельности – обязательно) сделать факторный анализ прибыли или рентабельности.</w:t>
      </w:r>
    </w:p>
    <w:p w:rsidR="00E553C9" w:rsidRDefault="00E553C9">
      <w:pPr>
        <w:spacing w:line="360" w:lineRule="auto"/>
        <w:jc w:val="both"/>
        <w:rPr>
          <w:sz w:val="28"/>
        </w:rPr>
      </w:pPr>
    </w:p>
    <w:p w:rsidR="00E553C9" w:rsidRDefault="00E553C9">
      <w:pPr>
        <w:pStyle w:val="4"/>
        <w:rPr>
          <w:b w:val="0"/>
          <w:bCs w:val="0"/>
          <w:sz w:val="28"/>
          <w:u w:val="single"/>
        </w:rPr>
      </w:pPr>
      <w:r>
        <w:rPr>
          <w:b w:val="0"/>
          <w:bCs w:val="0"/>
          <w:sz w:val="28"/>
          <w:u w:val="single"/>
        </w:rPr>
        <w:t>6.3.2.10. Анализ экономической безопасности предприятия, соблюдения коммерческой тайны</w:t>
      </w:r>
    </w:p>
    <w:p w:rsidR="00E553C9" w:rsidRDefault="00E553C9">
      <w:pPr>
        <w:pStyle w:val="a3"/>
        <w:spacing w:line="360" w:lineRule="auto"/>
        <w:ind w:firstLine="720"/>
      </w:pPr>
      <w:r>
        <w:t>Так как выполнение данного раздела имеет существенные отличия для дипломных проектов, выполненных на базе предприятий разных отраслей, то ниже приводится краткая схема выполнения данного раздела. Студент выбирает те составляющие безопасности, которые существенно влияют на анализируемый бизнес.</w:t>
      </w:r>
    </w:p>
    <w:p w:rsidR="00E553C9" w:rsidRDefault="00E553C9">
      <w:pPr>
        <w:pStyle w:val="a3"/>
        <w:spacing w:line="360" w:lineRule="auto"/>
        <w:ind w:firstLine="720"/>
      </w:pPr>
      <w:r>
        <w:t>Экономическая безопасность бизнеса обусловлена способностью предпринимателя постоянно анализировать состояние и перспективы надежности существующих у него компонентов бизнеса, которые могут быть подвержены риску утраты и следовательно привести к убыткам разного вида. Рассмотрим эти основные компоненты:</w:t>
      </w:r>
    </w:p>
    <w:p w:rsidR="00E553C9" w:rsidRDefault="00E553C9">
      <w:pPr>
        <w:pStyle w:val="a3"/>
        <w:spacing w:line="360" w:lineRule="auto"/>
        <w:ind w:firstLine="720"/>
      </w:pPr>
      <w:r>
        <w:rPr>
          <w:b/>
        </w:rPr>
        <w:t>Материальные активы:</w:t>
      </w:r>
      <w:r>
        <w:t xml:space="preserve"> основные средства, в том числе находящиеся в аренде и безвозмездном пользовании, оборудование, машины, рабочий и продуктивный скот, зелёные насаждения,  недвижимость (земельные участки, здания, сооружения, нежилые помещения и т.п.),  сырьё, материалы, полуфабрикаты, комплектующие изделия, наличные средства и средства в банках, дебиторская задолженность ( включая выданные кредиты, займы, ссуды и товары под реализацию и в кредит). Они могут быть похищены, испорчены, разрушены, заражены вредными веществами. Следовательно, во всех разделах анализа необходимо отметить надежность охраны данной собственности, в том числе: средства охраны, потенциальные конкуренты (по видам деятельности, по месту производства продукции и оказания услуг) с учётом степени  криминализации их бизнеса, состояние защиты окружающей среды в районе деятельности (источники повышенной опасности и целесообраз</w:t>
      </w:r>
      <w:r>
        <w:lastRenderedPageBreak/>
        <w:t xml:space="preserve">ность продолжения бизнеса). Чистота приватизации имущества фирмы с целью надёжности дальнейшего вложения капитала. Устойчивость бизнеса  собственника арендуемого предприятием имущества и качество арендного договора (в том числе наличие его государственной регистрации). </w:t>
      </w:r>
    </w:p>
    <w:p w:rsidR="00E553C9" w:rsidRDefault="00E553C9">
      <w:pPr>
        <w:pStyle w:val="a3"/>
        <w:spacing w:line="360" w:lineRule="auto"/>
        <w:ind w:firstLine="720"/>
      </w:pPr>
      <w:r>
        <w:t>Анализируется устойчивость бизнеса обслуживающего банка по признакам своевременности перечисления средств и возведения формальных препятствий к использованию собственных платёжных средств фирмы (зачисление средств день в день, перечисление средств в течении одного, 3-5 дней или более).</w:t>
      </w:r>
    </w:p>
    <w:p w:rsidR="00E553C9" w:rsidRDefault="00E553C9">
      <w:pPr>
        <w:spacing w:line="360" w:lineRule="auto"/>
        <w:ind w:firstLine="720"/>
        <w:jc w:val="both"/>
        <w:rPr>
          <w:sz w:val="28"/>
        </w:rPr>
      </w:pPr>
      <w:r>
        <w:rPr>
          <w:sz w:val="28"/>
        </w:rPr>
        <w:t xml:space="preserve">Определяются дефицитные на рынке сырье и материалы, имеющихся на предприятии, способы их упаковки, приёмки, доставки (с полной ответственностью перевозчика), хранения, передачи и качества использования в производство, оперативность . </w:t>
      </w:r>
    </w:p>
    <w:p w:rsidR="00E553C9" w:rsidRDefault="00E553C9">
      <w:pPr>
        <w:spacing w:line="360" w:lineRule="auto"/>
        <w:ind w:firstLine="720"/>
        <w:jc w:val="both"/>
        <w:rPr>
          <w:sz w:val="28"/>
        </w:rPr>
      </w:pPr>
      <w:r>
        <w:rPr>
          <w:b/>
          <w:sz w:val="28"/>
        </w:rPr>
        <w:t>Сотрудники предприятия,</w:t>
      </w:r>
      <w:r>
        <w:rPr>
          <w:sz w:val="28"/>
        </w:rPr>
        <w:t xml:space="preserve"> работающие по договорам подряда, поручения, возмездного оказания услуг; лица, постоянно контактирующие с сотрудниками фирмы. Как правило, в анализируемом предприятии можно определить одного или нескольких сотрудников, от которых зависит вся деятельность предприятия (это ключевые сотрудники, обладающие исключительным характером связей, неохотно передающих информацию о своей деятельности с кем-либо из других сотрудников и, как правило, не уходящих из-за этого в отпуск более чем на неделю (незаменимых людей нет)). Такое поведение -  это угроза бизнесу, хотя эти люди этого не осознают, т.к. она может исходить, вроде бы даже и не от них. Конкуренты анализируют ключевые фигуры бизнеса на своём сегменте рынка и стараются исключить их из игры на этом рынке разными, в том числе и законными способами (переманивание, создание невыносимых условий по месту проживания или деятельности и т.п.). Необходимо проанализировать категории сотрудников фирмы, которые при производстве и оказании услуг подвергается постоянному дополнительному риску при осуществлении своих функций: кассиры предприятия (в т.ч. водители, собирающие выручку); мастера, получающие плату за </w:t>
      </w:r>
      <w:r>
        <w:rPr>
          <w:sz w:val="28"/>
        </w:rPr>
        <w:lastRenderedPageBreak/>
        <w:t>услуги по месту её оказания; экспедиторы, мастера, работающие с ценными материалами, в т.ч. драгоценными изделиями. Желательно проанализировать и предложить как мероприятие, если есть необходимость, прогнозировать возможность увольнения ключевых работников по разным причинам, возможности их травматизма, болезни или смерти.</w:t>
      </w:r>
    </w:p>
    <w:p w:rsidR="00E553C9" w:rsidRDefault="00E553C9">
      <w:pPr>
        <w:spacing w:line="360" w:lineRule="auto"/>
        <w:ind w:firstLine="720"/>
        <w:jc w:val="both"/>
        <w:rPr>
          <w:sz w:val="28"/>
        </w:rPr>
      </w:pPr>
      <w:r>
        <w:rPr>
          <w:sz w:val="28"/>
        </w:rPr>
        <w:t xml:space="preserve">Далее выявляется наличие плана подготовки и повышения квалификации кадров, степень охвата им всех работников, возможность взаимозаменяемости работников с учётом обеспечения конфиденциальности информации по бизнесу. Данная ротация кадров позволяет предотвратить совершение мошеннических операций, т.к. сотрудник изучил слабые стороны в процедурах работы на своём рабочем месте, но боязнь обнаружения своих махинаций последующим работником остановит его. Кроме того, сотрудники будут испытывать чувство удовлетворения от изменения вида деятельности (ликвидация монотонности труда). </w:t>
      </w:r>
      <w:r>
        <w:rPr>
          <w:sz w:val="28"/>
        </w:rPr>
        <w:tab/>
        <w:t>Возможно необходимо внедрить страхование работников и рабочих мест, обеспечить «скамейку запасных» из бывших работников, в том числе пенсионеров, договорников, студентов, школьников старших классов.</w:t>
      </w:r>
    </w:p>
    <w:p w:rsidR="00E553C9" w:rsidRDefault="00E553C9">
      <w:pPr>
        <w:spacing w:line="360" w:lineRule="auto"/>
        <w:ind w:firstLine="720"/>
        <w:jc w:val="both"/>
        <w:rPr>
          <w:sz w:val="28"/>
        </w:rPr>
      </w:pPr>
      <w:r>
        <w:rPr>
          <w:b/>
          <w:sz w:val="28"/>
        </w:rPr>
        <w:t>Информационная безопасность</w:t>
      </w:r>
      <w:r>
        <w:rPr>
          <w:sz w:val="28"/>
        </w:rPr>
        <w:t xml:space="preserve"> – одна из важнейших составляющих безопасности бизнеса. Здесь необходимо проанализировать степень её доступности, непрерывности и закрытости. Особенно важно своевременно проводить очистку рабочих мест от излишней бумажной и дискетной (дисковой) информации и жесткой памяти компьютеров от оперативной конфиденциальной информации (перевод нужной для последующей работы и анализа информации на дискеты и другие не доступные для конкурентов и контрольных органов средства памяти). Желательно выявить наличие лишних (в т.ч. игровых) программ, мешающих полностью использовать память компьютера в интересах коммерческой деятельности фирмы. Для быстрого ввода в действие выбывшего из строя основного компьютера должен быть запасной, размещённый в другом месте, который может быстро на себя взять все выполняемые работы основным.</w:t>
      </w:r>
    </w:p>
    <w:p w:rsidR="00E553C9" w:rsidRDefault="00E553C9">
      <w:pPr>
        <w:spacing w:line="360" w:lineRule="auto"/>
        <w:ind w:firstLine="720"/>
        <w:jc w:val="both"/>
        <w:rPr>
          <w:sz w:val="28"/>
        </w:rPr>
      </w:pPr>
      <w:r>
        <w:rPr>
          <w:b/>
          <w:sz w:val="28"/>
        </w:rPr>
        <w:lastRenderedPageBreak/>
        <w:t xml:space="preserve">Анализ экономических интересов бизнеса </w:t>
      </w:r>
      <w:r>
        <w:rPr>
          <w:sz w:val="28"/>
        </w:rPr>
        <w:t>обеспечивает изучение</w:t>
      </w:r>
      <w:r>
        <w:rPr>
          <w:b/>
          <w:sz w:val="28"/>
        </w:rPr>
        <w:t xml:space="preserve"> </w:t>
      </w:r>
      <w:r>
        <w:rPr>
          <w:sz w:val="28"/>
        </w:rPr>
        <w:t xml:space="preserve"> пересечения интересов анализируемого бизнеса предприятия во взаимоотношениях с государством, физическими и юридическими лицами при оформлении отношений поставок, реализации, инвестиций и платежей важны с позиций качества его документационного обеспечения.</w:t>
      </w:r>
    </w:p>
    <w:p w:rsidR="00E553C9" w:rsidRDefault="00E553C9">
      <w:pPr>
        <w:spacing w:line="360" w:lineRule="auto"/>
        <w:jc w:val="both"/>
        <w:rPr>
          <w:sz w:val="28"/>
        </w:rPr>
      </w:pPr>
      <w:r>
        <w:rPr>
          <w:sz w:val="28"/>
        </w:rPr>
        <w:t xml:space="preserve">Изучаются взаимоотношения фирмы с государственными и общественными  контрольными органами и органами   государственного управления, которые должны строиться исключительно на принципах документационного обеспечения, включающего в себя обязательное оформление всех документов в соответствии с требованиями стандартов: заполнение всех реквизитов, своевременность отправления и фиксация времени отправления. Далее анализируются взаимоотношения с партнёрами по бизнесу, что предусматривает подробное изложение всех разделов договорных документов, проверка подлинности уставных документов другой договаривающейся стороны, полномочий подписывающего лица и наличие у них соответствующих документов, удостоверяющих личность. </w:t>
      </w:r>
    </w:p>
    <w:p w:rsidR="00E553C9" w:rsidRDefault="00E553C9">
      <w:pPr>
        <w:spacing w:line="360" w:lineRule="auto"/>
        <w:ind w:firstLine="360"/>
        <w:jc w:val="both"/>
        <w:rPr>
          <w:sz w:val="28"/>
        </w:rPr>
      </w:pPr>
      <w:r>
        <w:rPr>
          <w:sz w:val="28"/>
        </w:rPr>
        <w:t>Исходя из перечисленных выше и других факторов, определяющих эффективность экономической безопасности бизнеса сформулируем её критерии оценки:</w:t>
      </w:r>
    </w:p>
    <w:p w:rsidR="00E553C9" w:rsidRDefault="00E553C9">
      <w:pPr>
        <w:numPr>
          <w:ilvl w:val="0"/>
          <w:numId w:val="8"/>
        </w:numPr>
        <w:spacing w:line="360" w:lineRule="auto"/>
        <w:jc w:val="both"/>
        <w:rPr>
          <w:sz w:val="28"/>
        </w:rPr>
      </w:pPr>
      <w:r>
        <w:rPr>
          <w:sz w:val="28"/>
        </w:rPr>
        <w:t>наличие в уставных документах и приказах руководителя ссылок на виды коммерческой информации и перечня лиц, имеющих к ней доступ, а также наличие в контрактах с этими лицами данного пункта о сохранении коммерческой тайны;</w:t>
      </w:r>
    </w:p>
    <w:p w:rsidR="00E553C9" w:rsidRDefault="00E553C9">
      <w:pPr>
        <w:numPr>
          <w:ilvl w:val="0"/>
          <w:numId w:val="8"/>
        </w:numPr>
        <w:spacing w:line="360" w:lineRule="auto"/>
        <w:jc w:val="both"/>
        <w:rPr>
          <w:sz w:val="28"/>
        </w:rPr>
      </w:pPr>
      <w:r>
        <w:rPr>
          <w:sz w:val="28"/>
        </w:rPr>
        <w:t>определён ли круг лиц, которые определяют виды информации, являющейся коммерческой тайной и определяющих сроки её хранения; (дипломник должен предложить, если этого нет, какие виды информации на данном предприятии можно отнести к коммерческой тайне и обосновать этот перечень;</w:t>
      </w:r>
    </w:p>
    <w:p w:rsidR="00E553C9" w:rsidRDefault="00E553C9">
      <w:pPr>
        <w:numPr>
          <w:ilvl w:val="0"/>
          <w:numId w:val="8"/>
        </w:numPr>
        <w:spacing w:line="360" w:lineRule="auto"/>
        <w:jc w:val="both"/>
        <w:rPr>
          <w:sz w:val="28"/>
        </w:rPr>
      </w:pPr>
      <w:r>
        <w:rPr>
          <w:sz w:val="28"/>
        </w:rPr>
        <w:lastRenderedPageBreak/>
        <w:t>есть ли инструкции для лиц, владеющих коммерческой информацией: порядок доступа (разрешения, пропуска), хранения (где и у кого) и использования ( для каких целей);</w:t>
      </w:r>
    </w:p>
    <w:p w:rsidR="00E553C9" w:rsidRDefault="00E553C9">
      <w:pPr>
        <w:numPr>
          <w:ilvl w:val="0"/>
          <w:numId w:val="8"/>
        </w:numPr>
        <w:spacing w:line="360" w:lineRule="auto"/>
        <w:jc w:val="both"/>
        <w:rPr>
          <w:sz w:val="28"/>
        </w:rPr>
      </w:pPr>
      <w:r>
        <w:rPr>
          <w:sz w:val="28"/>
        </w:rPr>
        <w:t>наличие процедур заключения хозяйственных и других типов договоров с предприятиями (предпринимателями) – партнёрами по обеспечению коммерческой тайны в совместной деятельности.</w:t>
      </w:r>
    </w:p>
    <w:p w:rsidR="00E553C9" w:rsidRDefault="00E553C9">
      <w:pPr>
        <w:spacing w:line="360" w:lineRule="auto"/>
        <w:ind w:firstLine="360"/>
        <w:jc w:val="both"/>
        <w:rPr>
          <w:sz w:val="28"/>
        </w:rPr>
      </w:pPr>
      <w:r>
        <w:rPr>
          <w:sz w:val="28"/>
        </w:rPr>
        <w:t>Данные вопросы особенно касаются кредиторов, которым бизнесмены передают значительные объёмы информации о своём бизнесе, в том числе носящей конфиденциальный характер;</w:t>
      </w:r>
    </w:p>
    <w:p w:rsidR="00E553C9" w:rsidRDefault="00E553C9">
      <w:pPr>
        <w:numPr>
          <w:ilvl w:val="0"/>
          <w:numId w:val="8"/>
        </w:numPr>
        <w:spacing w:line="360" w:lineRule="auto"/>
        <w:jc w:val="both"/>
        <w:rPr>
          <w:sz w:val="28"/>
        </w:rPr>
      </w:pPr>
      <w:r>
        <w:rPr>
          <w:sz w:val="28"/>
        </w:rPr>
        <w:t>произведена ли оценка стоимости имеющейся коммерческой информации по следующим параметрам:</w:t>
      </w:r>
    </w:p>
    <w:p w:rsidR="00E553C9" w:rsidRDefault="00E553C9">
      <w:pPr>
        <w:spacing w:line="360" w:lineRule="auto"/>
        <w:ind w:left="851"/>
        <w:jc w:val="both"/>
        <w:rPr>
          <w:sz w:val="28"/>
        </w:rPr>
      </w:pPr>
      <w:r>
        <w:rPr>
          <w:sz w:val="28"/>
        </w:rPr>
        <w:t>а\ затраты на создание информации или её приобретение ( если фирма сама создала данную информацию, например, перечень заказчиков или поставщиков, то можно оценить, во сколько это обойдётся если поискать ( купить, запросить) её на стороне;</w:t>
      </w:r>
    </w:p>
    <w:p w:rsidR="00E553C9" w:rsidRDefault="00E553C9">
      <w:pPr>
        <w:spacing w:line="360" w:lineRule="auto"/>
        <w:ind w:left="851"/>
        <w:jc w:val="both"/>
        <w:rPr>
          <w:sz w:val="28"/>
        </w:rPr>
      </w:pPr>
      <w:r>
        <w:rPr>
          <w:sz w:val="28"/>
        </w:rPr>
        <w:t>б\ если информация в настоящее время не является коммерческой тайно и возможен доступ к ней многим лицами (водители автомашин, снабженцы, другие работники могут спокойно скачать информацию с компьютера и продать её конкуренту, либо увольняясь взять эту информацию для предложения будущему работодателю и т.п.), то данную информацию надо оценить с позиции возможной упущенной выгоды, которая может быть вызвана её хищением;</w:t>
      </w:r>
    </w:p>
    <w:p w:rsidR="00E553C9" w:rsidRDefault="00E553C9">
      <w:pPr>
        <w:spacing w:line="360" w:lineRule="auto"/>
        <w:ind w:left="851"/>
        <w:jc w:val="both"/>
        <w:rPr>
          <w:sz w:val="28"/>
        </w:rPr>
      </w:pPr>
      <w:r>
        <w:rPr>
          <w:sz w:val="28"/>
        </w:rPr>
        <w:t>в\ потеря базы данных после хищения является разновидностью потерь бизнеса в форме прямого ущерба. Потери рассчитываются в стоимости её восстановления;</w:t>
      </w:r>
    </w:p>
    <w:p w:rsidR="00E553C9" w:rsidRDefault="00E553C9">
      <w:pPr>
        <w:spacing w:line="360" w:lineRule="auto"/>
        <w:ind w:left="851"/>
        <w:jc w:val="both"/>
        <w:rPr>
          <w:sz w:val="28"/>
        </w:rPr>
      </w:pPr>
      <w:r>
        <w:rPr>
          <w:sz w:val="28"/>
        </w:rPr>
        <w:t>г\ возможная потеря информации, являющейся достоянием совместной деятельности с партнёрами по бизнесу ведёт к необходимости расчёта также и морального ущерба бизнесу, а также судебные издержки.</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lastRenderedPageBreak/>
        <w:t>6.3.2.11. Выводы по аналитической части</w:t>
      </w:r>
    </w:p>
    <w:p w:rsidR="00E553C9" w:rsidRDefault="00E553C9">
      <w:pPr>
        <w:spacing w:line="360" w:lineRule="auto"/>
        <w:ind w:firstLine="720"/>
        <w:jc w:val="both"/>
        <w:rPr>
          <w:sz w:val="28"/>
        </w:rPr>
      </w:pPr>
      <w:r>
        <w:rPr>
          <w:sz w:val="28"/>
        </w:rPr>
        <w:t xml:space="preserve">На основе комплексно проведённого технико-экономического анализа дипломник кратко формулирует выявленные недостатки, вскрывает резервы и </w:t>
      </w:r>
      <w:r>
        <w:rPr>
          <w:sz w:val="28"/>
          <w:u w:val="single"/>
        </w:rPr>
        <w:t>намечает основные направления улучшения работы предприятия</w:t>
      </w:r>
      <w:r>
        <w:rPr>
          <w:sz w:val="28"/>
        </w:rPr>
        <w:t>, которые в проектной части разрабатываются как отдельные конкретные мероприятия.</w:t>
      </w:r>
    </w:p>
    <w:p w:rsidR="00E553C9" w:rsidRDefault="00E553C9">
      <w:pPr>
        <w:spacing w:line="360" w:lineRule="auto"/>
        <w:ind w:firstLine="720"/>
        <w:jc w:val="both"/>
        <w:rPr>
          <w:sz w:val="28"/>
        </w:rPr>
      </w:pPr>
    </w:p>
    <w:p w:rsidR="00E553C9" w:rsidRDefault="00E553C9">
      <w:pPr>
        <w:pStyle w:val="30"/>
        <w:spacing w:line="360" w:lineRule="auto"/>
      </w:pPr>
      <w:bookmarkStart w:id="94" w:name="_Toc66709837"/>
      <w:bookmarkStart w:id="95" w:name="_Toc66709922"/>
      <w:r>
        <w:t>6.3.3. Аналитическая часть для тем «Бизнес-план …..»</w:t>
      </w:r>
      <w:bookmarkEnd w:id="94"/>
      <w:bookmarkEnd w:id="95"/>
    </w:p>
    <w:p w:rsidR="00E553C9" w:rsidRDefault="00E553C9">
      <w:pPr>
        <w:spacing w:line="360" w:lineRule="auto"/>
        <w:ind w:firstLine="720"/>
        <w:jc w:val="both"/>
        <w:rPr>
          <w:sz w:val="28"/>
        </w:rPr>
      </w:pPr>
      <w:r>
        <w:rPr>
          <w:sz w:val="28"/>
        </w:rPr>
        <w:t>Разделы аналитической части для тем «Бизнес-план….» менее регламентированы, так как требуют более творческого подхода к проведению аналитической работы. Так при создании бизнес-планов развития существующего бизнеса, желательно придерживаться структуры, описанной в п.6.3.2, добавив некоторые разделы из п. 6.3.3. Бизнес-планы по созданию новых подразделений или направлений деятельности  необходимо обеспечить аналитическим материалом в соответствии с п. 6.3.2 и 6.3.3. Поэтому состав аналитической части надо продумать более детально совместно с руководителем дипломного проекта.</w:t>
      </w:r>
    </w:p>
    <w:p w:rsidR="00E553C9" w:rsidRDefault="00E553C9">
      <w:pPr>
        <w:spacing w:line="360" w:lineRule="auto"/>
        <w:ind w:firstLine="720"/>
        <w:jc w:val="both"/>
        <w:rPr>
          <w:sz w:val="28"/>
        </w:rPr>
      </w:pPr>
      <w:r>
        <w:rPr>
          <w:sz w:val="28"/>
        </w:rPr>
        <w:t xml:space="preserve">Выполнение такого анализа трудно формализовать, поэтому детального  описания по содержанию каждого подраздела в данных методических указаниях  не приводится. Разработка бизнес-плана рекомендуется только хорошо подготовленным дипломникам, способным проявить самостоятельность, творческое отношение к поставленной задаче, разбирающихся в особенностях технологии и организации выбранного направления деятельности.  </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t>6.3.3.1. Анализ спроса на услуги</w:t>
      </w:r>
    </w:p>
    <w:p w:rsidR="00E553C9" w:rsidRDefault="00E553C9">
      <w:pPr>
        <w:spacing w:line="360" w:lineRule="auto"/>
        <w:ind w:firstLine="720"/>
        <w:jc w:val="both"/>
        <w:rPr>
          <w:sz w:val="28"/>
        </w:rPr>
      </w:pPr>
      <w:r>
        <w:rPr>
          <w:sz w:val="28"/>
        </w:rPr>
        <w:t>В данном разделе необходимо провести анализ потенциальных клиентов, описать целевые группы, сделать опрос потребителей и проанализировать его результаты. В результате проведения анализа должна быть определена собственная рыночная ниша, определены главные критерии оценки потребителями вашего товара, ценовые границы, выявлены наиболее эффек</w:t>
      </w:r>
      <w:r>
        <w:rPr>
          <w:sz w:val="28"/>
        </w:rPr>
        <w:lastRenderedPageBreak/>
        <w:t>тивные  методы воздействия на потребителя, дана оценка потенциальному объему спроса.</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t>6.3.3.2.Анализ рынка сбыта и уровня конкуренции</w:t>
      </w:r>
    </w:p>
    <w:p w:rsidR="00E553C9" w:rsidRDefault="00E553C9">
      <w:pPr>
        <w:spacing w:line="360" w:lineRule="auto"/>
        <w:ind w:firstLine="720"/>
        <w:jc w:val="both"/>
        <w:rPr>
          <w:sz w:val="28"/>
        </w:rPr>
      </w:pPr>
      <w:r>
        <w:rPr>
          <w:sz w:val="28"/>
        </w:rPr>
        <w:t>В данном разделе необходимо составить список возможных конкурентов, проанализировать их работу на рынке, четко сформулировать критерии оценки конкурентоспособности на данном сегменте рынка, сформировать свои конкурентные преимущества, выполнить анализ потенциальной конкурентоспособности. Желательно более детально в виде отдельных подразделов выполнить анализ цен и уровня обслуживания.</w:t>
      </w:r>
    </w:p>
    <w:p w:rsidR="00E553C9" w:rsidRDefault="00E553C9">
      <w:pPr>
        <w:pStyle w:val="4"/>
        <w:rPr>
          <w:b w:val="0"/>
          <w:bCs w:val="0"/>
          <w:sz w:val="28"/>
          <w:u w:val="single"/>
        </w:rPr>
      </w:pPr>
      <w:r>
        <w:rPr>
          <w:b w:val="0"/>
          <w:bCs w:val="0"/>
          <w:sz w:val="28"/>
          <w:u w:val="single"/>
        </w:rPr>
        <w:t>6.3.3.2.1. Анализ цен на товары конкурентов</w:t>
      </w:r>
    </w:p>
    <w:p w:rsidR="00E553C9" w:rsidRDefault="00E553C9">
      <w:pPr>
        <w:spacing w:line="360" w:lineRule="auto"/>
        <w:ind w:firstLine="720"/>
        <w:jc w:val="both"/>
        <w:rPr>
          <w:sz w:val="28"/>
        </w:rPr>
      </w:pPr>
      <w:r>
        <w:rPr>
          <w:sz w:val="28"/>
        </w:rPr>
        <w:t>В данном  разделе необходимо определить основной ассортимент товаров, которые предлагают конкуренты, уровень цен, методику ценообразования. Основная задача – определить основной ассортимент проектируемого предприятия, особенности основных видов товаров и ценовую вилку на них.</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t>6.3.2.2.2. Анализ уровня обслуживания у конкурентов</w:t>
      </w:r>
    </w:p>
    <w:p w:rsidR="00E553C9" w:rsidRDefault="00E553C9">
      <w:pPr>
        <w:spacing w:line="360" w:lineRule="auto"/>
        <w:ind w:firstLine="720"/>
        <w:jc w:val="both"/>
        <w:rPr>
          <w:sz w:val="28"/>
        </w:rPr>
      </w:pPr>
      <w:r>
        <w:rPr>
          <w:sz w:val="28"/>
        </w:rPr>
        <w:t xml:space="preserve">Данный раздел выполняется по аналогии с п. 6.3.2.3, однако анализировать необходимо как деятельность основных конкурентов, так и проектируемый уровень обслуживания создаваемого предприятия. </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t>6.3.3.3. Анализ вариантов и выбор организационно-правовой формы собственности</w:t>
      </w:r>
    </w:p>
    <w:p w:rsidR="00E553C9" w:rsidRDefault="00E553C9">
      <w:pPr>
        <w:spacing w:line="360" w:lineRule="auto"/>
        <w:ind w:firstLine="720"/>
        <w:jc w:val="both"/>
        <w:rPr>
          <w:sz w:val="28"/>
        </w:rPr>
      </w:pPr>
      <w:r>
        <w:rPr>
          <w:sz w:val="28"/>
        </w:rPr>
        <w:tab/>
        <w:t xml:space="preserve">Для выполнения данного раздела необходимо изучить часть 1 Гражданского Кодекса, определить возможные варианты организационно-правовой формы для проектируемого бизнеса, выявить преимущества и недостатки каждой из них. Далее необходимо описать возможные варианты инвестирования (кто и на каких условиях может финансировать данный инвестиционный проект) и исходя из предпочтений инвесторов определить </w:t>
      </w:r>
      <w:r>
        <w:rPr>
          <w:sz w:val="28"/>
        </w:rPr>
        <w:lastRenderedPageBreak/>
        <w:t xml:space="preserve">наиболее целесообразную организационно-правовую форму ведения создаваемого бизнеса. </w:t>
      </w:r>
    </w:p>
    <w:p w:rsidR="00E553C9" w:rsidRDefault="00E553C9">
      <w:pPr>
        <w:spacing w:line="360" w:lineRule="auto"/>
        <w:ind w:firstLine="720"/>
        <w:jc w:val="both"/>
        <w:rPr>
          <w:sz w:val="28"/>
        </w:rPr>
      </w:pPr>
    </w:p>
    <w:p w:rsidR="00E553C9" w:rsidRDefault="00E553C9">
      <w:pPr>
        <w:pStyle w:val="4"/>
        <w:rPr>
          <w:b w:val="0"/>
          <w:bCs w:val="0"/>
          <w:sz w:val="28"/>
          <w:u w:val="single"/>
        </w:rPr>
      </w:pPr>
      <w:r>
        <w:rPr>
          <w:b w:val="0"/>
          <w:bCs w:val="0"/>
          <w:sz w:val="28"/>
          <w:u w:val="single"/>
        </w:rPr>
        <w:t>6.3.3.4 Анализ вариантов и выбор места размещения предприятия</w:t>
      </w:r>
    </w:p>
    <w:p w:rsidR="00E553C9" w:rsidRDefault="00E553C9">
      <w:pPr>
        <w:spacing w:line="360" w:lineRule="auto"/>
        <w:ind w:firstLine="720"/>
        <w:jc w:val="both"/>
        <w:rPr>
          <w:sz w:val="28"/>
        </w:rPr>
      </w:pPr>
      <w:r>
        <w:rPr>
          <w:sz w:val="28"/>
        </w:rPr>
        <w:t xml:space="preserve">В данном разделе анализируются места расположения основных конкурентов, места сосредоточения основных потребителей. Далее выбираются варианты возможного размещения нового бизнеса, рассматривают основные преимущества и недостатки каждого варианта (по степени доступности, близости транспортных потоков, возможности организации стоянки, наличию необходимых площадей, вариантам строительства или аренды помещений и т.п.). Задача раздела –сделать наиболее оптимальный выбор места расположения. </w:t>
      </w:r>
    </w:p>
    <w:p w:rsidR="00E553C9" w:rsidRDefault="00E553C9">
      <w:pPr>
        <w:pStyle w:val="4"/>
        <w:rPr>
          <w:b w:val="0"/>
          <w:bCs w:val="0"/>
          <w:sz w:val="28"/>
          <w:u w:val="single"/>
        </w:rPr>
      </w:pPr>
      <w:r>
        <w:rPr>
          <w:b w:val="0"/>
          <w:bCs w:val="0"/>
          <w:sz w:val="28"/>
          <w:u w:val="single"/>
        </w:rPr>
        <w:t>6.3.3.5. Анализ нормативной и законодательной базы, регламентирующей деятельность предприятия с выбранным видом деятельности.</w:t>
      </w:r>
    </w:p>
    <w:p w:rsidR="00E553C9" w:rsidRDefault="00E553C9">
      <w:pPr>
        <w:spacing w:line="360" w:lineRule="auto"/>
        <w:ind w:firstLine="720"/>
        <w:jc w:val="both"/>
        <w:rPr>
          <w:sz w:val="28"/>
        </w:rPr>
      </w:pPr>
      <w:r>
        <w:rPr>
          <w:sz w:val="28"/>
        </w:rPr>
        <w:t>В данном разделе необходимо тщательно проанализировать все законодательные и нормативные документы, регламентирующие деятельность предприятий в выбранной отрасли. Необходимо описать требования по организации бизнеса (требуется ли лицензирование деятельности, сертификация продукции, есть ли особые требования по организации производственного процесса у пожарной или санитарно-эпидимиологической служб), определиться с системой налогообложения (какие налоги и по каким правилам должно платить новое предприятия), какие действия необходимо предпринять для регистрации деятельности. Особо следует учесть стоимость всех вышеописанных процедур.</w:t>
      </w:r>
    </w:p>
    <w:p w:rsidR="00E553C9" w:rsidRDefault="00E553C9">
      <w:pPr>
        <w:spacing w:line="360" w:lineRule="auto"/>
        <w:ind w:firstLine="720"/>
        <w:jc w:val="both"/>
        <w:rPr>
          <w:sz w:val="28"/>
        </w:rPr>
      </w:pPr>
    </w:p>
    <w:p w:rsidR="00E553C9" w:rsidRDefault="00E553C9">
      <w:pPr>
        <w:pStyle w:val="2"/>
        <w:spacing w:line="360" w:lineRule="auto"/>
      </w:pPr>
      <w:bookmarkStart w:id="96" w:name="_Toc66709838"/>
      <w:bookmarkStart w:id="97" w:name="_Toc66709923"/>
      <w:r>
        <w:t>6.4. Технологическая часть</w:t>
      </w:r>
      <w:bookmarkEnd w:id="96"/>
      <w:bookmarkEnd w:id="97"/>
    </w:p>
    <w:p w:rsidR="00E553C9" w:rsidRDefault="00E553C9">
      <w:pPr>
        <w:spacing w:line="360" w:lineRule="auto"/>
        <w:ind w:firstLine="708"/>
        <w:jc w:val="both"/>
        <w:rPr>
          <w:sz w:val="28"/>
        </w:rPr>
      </w:pPr>
      <w:r>
        <w:rPr>
          <w:sz w:val="28"/>
        </w:rPr>
        <w:t xml:space="preserve">Данный раздел выполняется под руководством консультанта по технологии, назначаемого кафедрой. В нем студент-дипломник должен продемонстрировать навыки анализа и разработки технологии производства конкретной услуги (продукта), либо части ее (отдельной операции). Технологическое </w:t>
      </w:r>
      <w:r>
        <w:rPr>
          <w:sz w:val="28"/>
        </w:rPr>
        <w:lastRenderedPageBreak/>
        <w:t xml:space="preserve">предложение должно быть оформлено в чертеже или схеме в соответствии с существующими требованиями стандартов, оно также может быть вынесено на плакат при защите ДП. </w:t>
      </w:r>
    </w:p>
    <w:p w:rsidR="00E553C9" w:rsidRDefault="00E553C9">
      <w:pPr>
        <w:spacing w:line="360" w:lineRule="auto"/>
        <w:ind w:firstLine="708"/>
        <w:jc w:val="both"/>
        <w:rPr>
          <w:sz w:val="28"/>
        </w:rPr>
      </w:pPr>
      <w:r>
        <w:rPr>
          <w:sz w:val="28"/>
        </w:rPr>
        <w:t>В процессе выполнения данного раздела составляется схем технологического процесса,  описание основного технологического оборудования и используемых материалов. Анализируется соответствие технологического процесса современным требованиям, выявляются узкие места. Если в процессе анализа выявляются недостатки, необходимо описать предлагаемые варианты изменения технологического процесса, определить необходимое оборудование. В случае необходимости существенных дополнительных затрат на данное усовершенствование, обеспечивающих изменение экономических показателей деятельности предприятия, то в проектной части дипломного проекта должно быть выполнено организационно-экономическое обоснование его реализации в виде отдельного мероприятия..</w:t>
      </w:r>
    </w:p>
    <w:p w:rsidR="00E553C9" w:rsidRDefault="00E553C9">
      <w:pPr>
        <w:spacing w:line="360" w:lineRule="auto"/>
        <w:ind w:firstLine="708"/>
        <w:jc w:val="both"/>
        <w:rPr>
          <w:sz w:val="28"/>
        </w:rPr>
      </w:pPr>
      <w:r>
        <w:rPr>
          <w:sz w:val="28"/>
        </w:rPr>
        <w:t>Если руководителем данного раздела был специалист предприятия, то его подпись на титульном листе раздела должна быть удостоверена, обязательно полностью указать его фамилию, имя, отчество и должность. Желательно наличие рецензии на выполнение данного раздела.</w:t>
      </w:r>
    </w:p>
    <w:p w:rsidR="00E553C9" w:rsidRDefault="00E553C9">
      <w:pPr>
        <w:spacing w:line="360" w:lineRule="auto"/>
        <w:ind w:firstLine="708"/>
        <w:jc w:val="both"/>
        <w:rPr>
          <w:sz w:val="28"/>
        </w:rPr>
      </w:pPr>
    </w:p>
    <w:p w:rsidR="00E553C9" w:rsidRDefault="00E553C9">
      <w:pPr>
        <w:pStyle w:val="2"/>
        <w:spacing w:line="360" w:lineRule="auto"/>
      </w:pPr>
      <w:bookmarkStart w:id="98" w:name="_Toc66709839"/>
      <w:bookmarkStart w:id="99" w:name="_Toc66709924"/>
      <w:r>
        <w:t>6.5. Охрана труда и техника безопасности.</w:t>
      </w:r>
      <w:bookmarkEnd w:id="98"/>
      <w:bookmarkEnd w:id="99"/>
    </w:p>
    <w:p w:rsidR="00E553C9" w:rsidRDefault="00E553C9">
      <w:pPr>
        <w:spacing w:line="360" w:lineRule="auto"/>
        <w:jc w:val="both"/>
        <w:rPr>
          <w:sz w:val="28"/>
        </w:rPr>
      </w:pPr>
      <w:r>
        <w:rPr>
          <w:sz w:val="28"/>
        </w:rPr>
        <w:tab/>
        <w:t>Данный раздел выполняется студентом на основе задания соответствующей кафедры (или консультанта). Подробно порядок выполнения данного раздела изложен в методических указаниях по выполнению части «Охрана труда и техника безопасности» в дипломном проектировании. Основная задача данного раздела  - выявить угрозы персоналу и описать методы снижения этих угроз. Отдельно описывается организация системы охраны труда на предприятии, далее рассматриваются пожарная безопасность, электробезопасность, запыленность, освещенность и т.п.</w:t>
      </w:r>
    </w:p>
    <w:p w:rsidR="00E553C9" w:rsidRDefault="00E553C9">
      <w:pPr>
        <w:spacing w:line="360" w:lineRule="auto"/>
        <w:jc w:val="both"/>
        <w:rPr>
          <w:sz w:val="28"/>
        </w:rPr>
      </w:pPr>
    </w:p>
    <w:p w:rsidR="00E553C9" w:rsidRDefault="00E553C9">
      <w:pPr>
        <w:pStyle w:val="2"/>
      </w:pPr>
      <w:bookmarkStart w:id="100" w:name="_Toc66709840"/>
      <w:bookmarkStart w:id="101" w:name="_Toc66709925"/>
      <w:r>
        <w:lastRenderedPageBreak/>
        <w:t>6.6. Проектная часть</w:t>
      </w:r>
      <w:bookmarkEnd w:id="100"/>
      <w:bookmarkEnd w:id="101"/>
    </w:p>
    <w:p w:rsidR="00E553C9" w:rsidRDefault="00E553C9">
      <w:pPr>
        <w:pStyle w:val="30"/>
        <w:spacing w:line="360" w:lineRule="auto"/>
      </w:pPr>
      <w:bookmarkStart w:id="102" w:name="_Toc66709841"/>
      <w:bookmarkStart w:id="103" w:name="_Toc66709926"/>
      <w:r>
        <w:t>6.6.1. Общие положения</w:t>
      </w:r>
      <w:bookmarkEnd w:id="102"/>
      <w:bookmarkEnd w:id="103"/>
    </w:p>
    <w:p w:rsidR="00E553C9" w:rsidRDefault="00E553C9"/>
    <w:p w:rsidR="00E553C9" w:rsidRDefault="00E553C9">
      <w:pPr>
        <w:pStyle w:val="a3"/>
        <w:spacing w:line="360" w:lineRule="auto"/>
      </w:pPr>
      <w:r>
        <w:tab/>
        <w:t xml:space="preserve">Данная часть дипломного проекта является основной,  ее качество определяет ценность дипломного проекта.  Она является прямым продолжением аналитической части, так как здесь  решаются задачи, определенные в выводах аналитической части. </w:t>
      </w:r>
    </w:p>
    <w:p w:rsidR="00E553C9" w:rsidRDefault="00E553C9">
      <w:pPr>
        <w:spacing w:line="360" w:lineRule="auto"/>
        <w:ind w:firstLine="708"/>
        <w:jc w:val="both"/>
        <w:rPr>
          <w:sz w:val="28"/>
        </w:rPr>
      </w:pPr>
      <w:r>
        <w:rPr>
          <w:sz w:val="28"/>
        </w:rPr>
        <w:t>Целями данного раздела ДП является показ умения студентов разрабатывать технологические и организационно-экономические решения  по проблемам, выявленным в ходе технико-экономического анализа деятельности предприятия, планировать деятельность предприятия.</w:t>
      </w:r>
    </w:p>
    <w:p w:rsidR="00E553C9" w:rsidRDefault="00E553C9">
      <w:pPr>
        <w:spacing w:line="360" w:lineRule="auto"/>
        <w:ind w:firstLine="708"/>
        <w:jc w:val="both"/>
        <w:rPr>
          <w:sz w:val="28"/>
        </w:rPr>
      </w:pPr>
      <w:r>
        <w:rPr>
          <w:sz w:val="28"/>
        </w:rPr>
        <w:t>Примерная структура проектной части:</w:t>
      </w:r>
    </w:p>
    <w:p w:rsidR="00E553C9" w:rsidRDefault="00E553C9">
      <w:pPr>
        <w:numPr>
          <w:ilvl w:val="0"/>
          <w:numId w:val="4"/>
        </w:numPr>
        <w:spacing w:line="360" w:lineRule="auto"/>
        <w:jc w:val="both"/>
        <w:rPr>
          <w:sz w:val="28"/>
        </w:rPr>
      </w:pPr>
      <w:r>
        <w:rPr>
          <w:sz w:val="28"/>
        </w:rPr>
        <w:t>Мероприятия, направленные на …… (цель, поставленная перед дипломником, например: «на совершенствование организации и управления производством», «на повышение прибыли» и т.п.);</w:t>
      </w:r>
    </w:p>
    <w:p w:rsidR="00E553C9" w:rsidRDefault="00E553C9">
      <w:pPr>
        <w:numPr>
          <w:ilvl w:val="1"/>
          <w:numId w:val="41"/>
        </w:numPr>
        <w:spacing w:line="360" w:lineRule="auto"/>
        <w:jc w:val="both"/>
        <w:rPr>
          <w:sz w:val="28"/>
        </w:rPr>
      </w:pPr>
      <w:r>
        <w:rPr>
          <w:sz w:val="28"/>
        </w:rPr>
        <w:t>– 1….каждое мероприятие отдельным подпунктом;</w:t>
      </w:r>
    </w:p>
    <w:p w:rsidR="00E553C9" w:rsidRDefault="00E553C9">
      <w:pPr>
        <w:numPr>
          <w:ilvl w:val="0"/>
          <w:numId w:val="4"/>
        </w:numPr>
        <w:spacing w:line="360" w:lineRule="auto"/>
        <w:jc w:val="both"/>
        <w:rPr>
          <w:sz w:val="28"/>
        </w:rPr>
      </w:pPr>
      <w:r>
        <w:rPr>
          <w:sz w:val="28"/>
        </w:rPr>
        <w:t>Планирование деятельности предприятия;</w:t>
      </w:r>
    </w:p>
    <w:p w:rsidR="00E553C9" w:rsidRDefault="00E553C9">
      <w:pPr>
        <w:numPr>
          <w:ilvl w:val="0"/>
          <w:numId w:val="4"/>
        </w:numPr>
        <w:spacing w:line="360" w:lineRule="auto"/>
        <w:jc w:val="both"/>
        <w:rPr>
          <w:sz w:val="28"/>
        </w:rPr>
      </w:pPr>
      <w:r>
        <w:rPr>
          <w:sz w:val="28"/>
        </w:rPr>
        <w:t>Расчет экономической эффективности и технико-экономических показателей дипломного проекта.</w:t>
      </w:r>
    </w:p>
    <w:p w:rsidR="00E553C9" w:rsidRDefault="00E553C9">
      <w:pPr>
        <w:spacing w:line="360" w:lineRule="auto"/>
        <w:ind w:firstLine="708"/>
        <w:jc w:val="both"/>
        <w:rPr>
          <w:sz w:val="28"/>
        </w:rPr>
      </w:pPr>
      <w:r>
        <w:rPr>
          <w:sz w:val="28"/>
        </w:rPr>
        <w:t xml:space="preserve">Данная часть предполагает большое количество расчетов на основании прогнозных значений экономических параметров. Для оптимизации работы, расчета нескольких вариантов прогноза с выбором наиболее перспективного, рекомендуется широко использовать возможности вычислительной техники, в частности </w:t>
      </w:r>
      <w:r>
        <w:rPr>
          <w:sz w:val="28"/>
          <w:lang w:val="en-US"/>
        </w:rPr>
        <w:t>EXEL</w:t>
      </w:r>
      <w:r>
        <w:rPr>
          <w:sz w:val="28"/>
        </w:rPr>
        <w:t>-таблицы.</w:t>
      </w:r>
    </w:p>
    <w:p w:rsidR="00E553C9" w:rsidRDefault="00E553C9">
      <w:pPr>
        <w:pStyle w:val="30"/>
        <w:spacing w:line="360" w:lineRule="auto"/>
      </w:pPr>
      <w:bookmarkStart w:id="104" w:name="_Toc66709842"/>
      <w:bookmarkStart w:id="105" w:name="_Toc66709927"/>
      <w:r>
        <w:t>6.1.2. Проектная  часть для тем «Проект мероприятий по….»</w:t>
      </w:r>
      <w:bookmarkEnd w:id="104"/>
      <w:bookmarkEnd w:id="105"/>
    </w:p>
    <w:p w:rsidR="00E553C9" w:rsidRDefault="00E553C9">
      <w:pPr>
        <w:pStyle w:val="4"/>
        <w:rPr>
          <w:b w:val="0"/>
          <w:bCs w:val="0"/>
          <w:sz w:val="28"/>
          <w:u w:val="single"/>
        </w:rPr>
      </w:pPr>
      <w:r>
        <w:rPr>
          <w:b w:val="0"/>
          <w:bCs w:val="0"/>
          <w:sz w:val="28"/>
          <w:u w:val="single"/>
        </w:rPr>
        <w:t>6.1.2.1. Обоснование и расчет мероприятий, направленных на  достижение цели дипломного проекта</w:t>
      </w:r>
    </w:p>
    <w:p w:rsidR="00E553C9" w:rsidRDefault="00E553C9">
      <w:pPr>
        <w:spacing w:line="360" w:lineRule="auto"/>
        <w:jc w:val="both"/>
        <w:rPr>
          <w:sz w:val="28"/>
        </w:rPr>
      </w:pPr>
      <w:r>
        <w:rPr>
          <w:sz w:val="28"/>
        </w:rPr>
        <w:tab/>
        <w:t>Эта часть – не один раздел, а несколько, каждый из них – это детальное организационно-экономическое обоснование того или иного мероприятия, предлагаемого дипломником, поэтому каждый подраздел должен иметь название, соответствующее предлагаемому мероприятию. Например:</w:t>
      </w:r>
    </w:p>
    <w:p w:rsidR="00E553C9" w:rsidRDefault="00E553C9">
      <w:pPr>
        <w:numPr>
          <w:ilvl w:val="0"/>
          <w:numId w:val="5"/>
        </w:numPr>
        <w:spacing w:line="360" w:lineRule="auto"/>
        <w:jc w:val="both"/>
        <w:rPr>
          <w:sz w:val="28"/>
        </w:rPr>
      </w:pPr>
      <w:r>
        <w:rPr>
          <w:sz w:val="28"/>
        </w:rPr>
        <w:lastRenderedPageBreak/>
        <w:t>Организация производства нового товара, услуги ( с указание какой конкретно).</w:t>
      </w:r>
    </w:p>
    <w:p w:rsidR="00E553C9" w:rsidRDefault="00E553C9">
      <w:pPr>
        <w:numPr>
          <w:ilvl w:val="0"/>
          <w:numId w:val="5"/>
        </w:numPr>
        <w:spacing w:line="360" w:lineRule="auto"/>
        <w:jc w:val="both"/>
        <w:rPr>
          <w:sz w:val="28"/>
        </w:rPr>
      </w:pPr>
      <w:r>
        <w:rPr>
          <w:sz w:val="28"/>
        </w:rPr>
        <w:t>Приобретению собственного автотранспорта;</w:t>
      </w:r>
    </w:p>
    <w:p w:rsidR="00E553C9" w:rsidRDefault="00E553C9">
      <w:pPr>
        <w:numPr>
          <w:ilvl w:val="0"/>
          <w:numId w:val="5"/>
        </w:numPr>
        <w:spacing w:line="360" w:lineRule="auto"/>
        <w:jc w:val="both"/>
        <w:rPr>
          <w:sz w:val="28"/>
        </w:rPr>
      </w:pPr>
      <w:r>
        <w:rPr>
          <w:sz w:val="28"/>
        </w:rPr>
        <w:t>Совершенствование структуры управления предприятием;</w:t>
      </w:r>
    </w:p>
    <w:p w:rsidR="00E553C9" w:rsidRDefault="00E553C9">
      <w:pPr>
        <w:numPr>
          <w:ilvl w:val="0"/>
          <w:numId w:val="5"/>
        </w:numPr>
        <w:spacing w:line="360" w:lineRule="auto"/>
        <w:jc w:val="both"/>
        <w:rPr>
          <w:sz w:val="28"/>
        </w:rPr>
      </w:pPr>
      <w:r>
        <w:rPr>
          <w:sz w:val="28"/>
        </w:rPr>
        <w:t>и т.д.</w:t>
      </w:r>
    </w:p>
    <w:p w:rsidR="00E553C9" w:rsidRDefault="00E553C9">
      <w:pPr>
        <w:spacing w:line="360" w:lineRule="auto"/>
        <w:ind w:firstLine="708"/>
        <w:jc w:val="both"/>
        <w:rPr>
          <w:sz w:val="28"/>
        </w:rPr>
      </w:pPr>
      <w:r>
        <w:rPr>
          <w:sz w:val="28"/>
          <w:u w:val="single"/>
        </w:rPr>
        <w:t>Обратите внимание</w:t>
      </w:r>
      <w:r>
        <w:rPr>
          <w:sz w:val="28"/>
        </w:rPr>
        <w:t xml:space="preserve">: название мероприятия должно четко отражать основные действия по достижению результата, а не сам результат, например: не «увеличение объема реализации», .а действие приводящее к этому результату «организация производства нового вида карнизов». </w:t>
      </w:r>
    </w:p>
    <w:p w:rsidR="00E553C9" w:rsidRDefault="00E553C9">
      <w:pPr>
        <w:spacing w:line="360" w:lineRule="auto"/>
        <w:ind w:firstLine="708"/>
        <w:jc w:val="both"/>
        <w:rPr>
          <w:sz w:val="28"/>
        </w:rPr>
      </w:pPr>
      <w:r>
        <w:rPr>
          <w:sz w:val="28"/>
        </w:rPr>
        <w:t>Разработанных мероприятий должно быть не менее трех, однако не стоит предлагать большое количество мероприятий, так как это приведет к снижению качества проработки каждого. Если возможных предложений слишком много, стоит отобрать наиболее эффективные из них и проработать их более детально.</w:t>
      </w:r>
    </w:p>
    <w:p w:rsidR="00E553C9" w:rsidRDefault="00E553C9">
      <w:pPr>
        <w:spacing w:line="360" w:lineRule="auto"/>
        <w:ind w:firstLine="708"/>
        <w:jc w:val="both"/>
        <w:rPr>
          <w:sz w:val="28"/>
        </w:rPr>
      </w:pPr>
      <w:r>
        <w:rPr>
          <w:sz w:val="28"/>
        </w:rPr>
        <w:t>Каждый раздел строится на основании одного из выводов аналитической части. В нем необходимо разработать  детальный организационный план реализации предлагаемого мероприятия и провести экономический расчет, включающий в себя:</w:t>
      </w:r>
    </w:p>
    <w:p w:rsidR="00E553C9" w:rsidRDefault="00E553C9">
      <w:pPr>
        <w:numPr>
          <w:ilvl w:val="0"/>
          <w:numId w:val="6"/>
        </w:numPr>
        <w:spacing w:line="360" w:lineRule="auto"/>
        <w:jc w:val="both"/>
        <w:rPr>
          <w:sz w:val="28"/>
        </w:rPr>
      </w:pPr>
      <w:r>
        <w:rPr>
          <w:sz w:val="28"/>
        </w:rPr>
        <w:t>расчет дополнительных доходов, получаемых от реализации данного мероприятия;</w:t>
      </w:r>
    </w:p>
    <w:p w:rsidR="00E553C9" w:rsidRDefault="00E553C9">
      <w:pPr>
        <w:numPr>
          <w:ilvl w:val="0"/>
          <w:numId w:val="6"/>
        </w:numPr>
        <w:spacing w:line="360" w:lineRule="auto"/>
        <w:jc w:val="both"/>
        <w:rPr>
          <w:sz w:val="28"/>
        </w:rPr>
      </w:pPr>
      <w:r>
        <w:rPr>
          <w:sz w:val="28"/>
        </w:rPr>
        <w:t>расчет дополнительных трудозатрат и необходимой численности и состава персонала;</w:t>
      </w:r>
    </w:p>
    <w:p w:rsidR="00E553C9" w:rsidRDefault="00E553C9">
      <w:pPr>
        <w:numPr>
          <w:ilvl w:val="0"/>
          <w:numId w:val="6"/>
        </w:numPr>
        <w:spacing w:line="360" w:lineRule="auto"/>
        <w:jc w:val="both"/>
        <w:rPr>
          <w:sz w:val="28"/>
        </w:rPr>
      </w:pPr>
      <w:r>
        <w:rPr>
          <w:sz w:val="28"/>
        </w:rPr>
        <w:t>расчет суммы инвестиций, необходимых для реализации мероприятия;</w:t>
      </w:r>
    </w:p>
    <w:p w:rsidR="00E553C9" w:rsidRDefault="00E553C9">
      <w:pPr>
        <w:numPr>
          <w:ilvl w:val="0"/>
          <w:numId w:val="6"/>
        </w:numPr>
        <w:spacing w:line="360" w:lineRule="auto"/>
        <w:jc w:val="both"/>
        <w:rPr>
          <w:sz w:val="28"/>
        </w:rPr>
      </w:pPr>
      <w:r>
        <w:rPr>
          <w:sz w:val="28"/>
        </w:rPr>
        <w:t>расчет величины дополнительных текущих  и единовременных затрат, связанных  с реализацией данного мероприятия;</w:t>
      </w:r>
    </w:p>
    <w:p w:rsidR="00E553C9" w:rsidRDefault="00E553C9">
      <w:pPr>
        <w:numPr>
          <w:ilvl w:val="0"/>
          <w:numId w:val="6"/>
        </w:numPr>
        <w:spacing w:line="360" w:lineRule="auto"/>
        <w:jc w:val="both"/>
        <w:rPr>
          <w:sz w:val="28"/>
        </w:rPr>
      </w:pPr>
      <w:r>
        <w:rPr>
          <w:sz w:val="28"/>
        </w:rPr>
        <w:t>расчет экономической эффективности данного мероприятия.</w:t>
      </w:r>
    </w:p>
    <w:p w:rsidR="00E553C9" w:rsidRDefault="00E553C9">
      <w:pPr>
        <w:spacing w:line="360" w:lineRule="auto"/>
        <w:ind w:firstLine="708"/>
        <w:jc w:val="both"/>
        <w:rPr>
          <w:sz w:val="28"/>
        </w:rPr>
      </w:pPr>
      <w:r>
        <w:rPr>
          <w:sz w:val="28"/>
        </w:rPr>
        <w:t xml:space="preserve">После описания сути предлагаемого нововведения и мер, необходимых для его реализации, необходимо оценить доходы, которые получит предприятие. Если проводится увеличение объема продаж за счет снижения цены или производства нового продукта (услуги), то сначала делается количественная </w:t>
      </w:r>
      <w:r>
        <w:rPr>
          <w:sz w:val="28"/>
        </w:rPr>
        <w:lastRenderedPageBreak/>
        <w:t xml:space="preserve">оценка, уровень цен на аналогичную продукцию (услуги), сложившуюся на рынке, а окончательная цена и объем реализации рассчитываются после оценки всех затрат. </w:t>
      </w:r>
    </w:p>
    <w:p w:rsidR="00E553C9" w:rsidRDefault="00E553C9">
      <w:pPr>
        <w:spacing w:line="360" w:lineRule="auto"/>
        <w:ind w:firstLine="708"/>
        <w:jc w:val="both"/>
        <w:rPr>
          <w:sz w:val="28"/>
        </w:rPr>
      </w:pPr>
      <w:r>
        <w:rPr>
          <w:sz w:val="28"/>
        </w:rPr>
        <w:t>Если увеличение доходов связано с доходами от внереализационных мероприятий, например продажа имущества или сдача в аренду, то также оценивается величина ресурса и рыночная стоимость его. Например, при сдаче в аренду свободных площадей оценивается метраж, категория сдаваемого помещения. Далее выясняются величина арендной платы на аналогичные помещения и производится расчет величины доходов от аренды.</w:t>
      </w:r>
    </w:p>
    <w:p w:rsidR="00E553C9" w:rsidRDefault="00E553C9">
      <w:pPr>
        <w:spacing w:line="360" w:lineRule="auto"/>
        <w:ind w:firstLine="708"/>
        <w:jc w:val="both"/>
        <w:rPr>
          <w:sz w:val="28"/>
        </w:rPr>
      </w:pPr>
      <w:r>
        <w:rPr>
          <w:sz w:val="28"/>
        </w:rPr>
        <w:t>Исходя из планируемого увеличения объема работ, необходимо оценить дополнительные трудозатраты и возможный прирост численности персонала. Производится расчета численности основных производственных рабочих и определяется производственная структура предприятия (отделения, подразделения, службы), обеспечивающих реализацию намеченной производственной программы.</w:t>
      </w:r>
    </w:p>
    <w:p w:rsidR="00E553C9" w:rsidRDefault="00E553C9">
      <w:pPr>
        <w:spacing w:line="360" w:lineRule="auto"/>
        <w:ind w:firstLine="708"/>
        <w:jc w:val="both"/>
        <w:rPr>
          <w:sz w:val="28"/>
        </w:rPr>
      </w:pPr>
      <w:r>
        <w:rPr>
          <w:sz w:val="28"/>
        </w:rPr>
        <w:t xml:space="preserve"> В описании технологии должны быть уже выделены основные производственные операции и их трудоемкость. Исходя из этих данных, определяем количество рабочих каждой  специальности и квалификации. Производим расчет явочной численности рабочих  (Чяв ) в смену, т.е. нормативную численность рабочих для выполнения производственного сменного задания по выпуску продукции.</w:t>
      </w:r>
    </w:p>
    <w:p w:rsidR="00E553C9" w:rsidRDefault="00E553C9">
      <w:pPr>
        <w:spacing w:line="360" w:lineRule="auto"/>
        <w:ind w:firstLine="708"/>
        <w:jc w:val="both"/>
        <w:rPr>
          <w:sz w:val="28"/>
        </w:rPr>
      </w:pPr>
      <w:r>
        <w:rPr>
          <w:sz w:val="28"/>
        </w:rPr>
        <w:t>Ч</w:t>
      </w:r>
      <w:r>
        <w:rPr>
          <w:sz w:val="28"/>
          <w:vertAlign w:val="subscript"/>
        </w:rPr>
        <w:t>яв</w:t>
      </w:r>
      <w:r>
        <w:rPr>
          <w:sz w:val="28"/>
        </w:rPr>
        <w:t xml:space="preserve"> = </w:t>
      </w:r>
      <w:r>
        <w:rPr>
          <w:sz w:val="28"/>
          <w:lang w:val="en-US"/>
        </w:rPr>
        <w:t>t</w:t>
      </w:r>
      <w:r>
        <w:rPr>
          <w:sz w:val="28"/>
          <w:vertAlign w:val="subscript"/>
        </w:rPr>
        <w:t>ф</w:t>
      </w:r>
      <w:r>
        <w:rPr>
          <w:sz w:val="28"/>
        </w:rPr>
        <w:t>*</w:t>
      </w:r>
      <w:r>
        <w:rPr>
          <w:sz w:val="28"/>
          <w:lang w:val="en-US"/>
        </w:rPr>
        <w:t>N</w:t>
      </w:r>
      <w:r>
        <w:rPr>
          <w:sz w:val="28"/>
        </w:rPr>
        <w:t>/</w:t>
      </w:r>
      <w:r>
        <w:rPr>
          <w:sz w:val="28"/>
          <w:lang w:val="en-US"/>
        </w:rPr>
        <w:t>F</w:t>
      </w:r>
      <w:r>
        <w:rPr>
          <w:sz w:val="28"/>
          <w:vertAlign w:val="subscript"/>
        </w:rPr>
        <w:t>эф</w:t>
      </w:r>
      <w:r>
        <w:rPr>
          <w:sz w:val="28"/>
        </w:rPr>
        <w:t>, где</w:t>
      </w:r>
    </w:p>
    <w:p w:rsidR="00E553C9" w:rsidRDefault="00E553C9">
      <w:pPr>
        <w:spacing w:line="360" w:lineRule="auto"/>
        <w:ind w:firstLine="708"/>
        <w:jc w:val="both"/>
        <w:rPr>
          <w:sz w:val="28"/>
        </w:rPr>
      </w:pPr>
      <w:r>
        <w:rPr>
          <w:sz w:val="28"/>
          <w:lang w:val="en-US"/>
        </w:rPr>
        <w:t>t</w:t>
      </w:r>
      <w:r>
        <w:rPr>
          <w:sz w:val="28"/>
          <w:vertAlign w:val="subscript"/>
        </w:rPr>
        <w:t>ф</w:t>
      </w:r>
      <w:r>
        <w:rPr>
          <w:sz w:val="28"/>
        </w:rPr>
        <w:t xml:space="preserve"> – фактическая трудоемкость операции, </w:t>
      </w:r>
      <w:r>
        <w:rPr>
          <w:sz w:val="28"/>
          <w:lang w:val="en-US"/>
        </w:rPr>
        <w:t>t</w:t>
      </w:r>
      <w:r>
        <w:rPr>
          <w:sz w:val="28"/>
          <w:vertAlign w:val="subscript"/>
        </w:rPr>
        <w:t>ф</w:t>
      </w:r>
      <w:r>
        <w:rPr>
          <w:sz w:val="28"/>
        </w:rPr>
        <w:t xml:space="preserve">= </w:t>
      </w:r>
      <w:r>
        <w:rPr>
          <w:sz w:val="28"/>
          <w:lang w:val="en-US"/>
        </w:rPr>
        <w:t>t</w:t>
      </w:r>
      <w:r>
        <w:rPr>
          <w:sz w:val="28"/>
          <w:vertAlign w:val="subscript"/>
        </w:rPr>
        <w:t>н</w:t>
      </w:r>
      <w:r>
        <w:rPr>
          <w:sz w:val="28"/>
        </w:rPr>
        <w:t>*</w:t>
      </w:r>
      <w:r>
        <w:rPr>
          <w:sz w:val="28"/>
          <w:lang w:val="en-US"/>
        </w:rPr>
        <w:t>k</w:t>
      </w:r>
      <w:r>
        <w:rPr>
          <w:sz w:val="28"/>
          <w:vertAlign w:val="subscript"/>
        </w:rPr>
        <w:t>вн</w:t>
      </w:r>
      <w:r>
        <w:rPr>
          <w:sz w:val="28"/>
        </w:rPr>
        <w:t>,</w:t>
      </w:r>
    </w:p>
    <w:p w:rsidR="00E553C9" w:rsidRDefault="00E553C9">
      <w:pPr>
        <w:spacing w:line="360" w:lineRule="auto"/>
        <w:ind w:firstLine="708"/>
        <w:jc w:val="both"/>
        <w:rPr>
          <w:sz w:val="28"/>
        </w:rPr>
      </w:pPr>
      <w:r>
        <w:rPr>
          <w:sz w:val="28"/>
          <w:lang w:val="en-US"/>
        </w:rPr>
        <w:t>t</w:t>
      </w:r>
      <w:r>
        <w:rPr>
          <w:sz w:val="28"/>
          <w:vertAlign w:val="subscript"/>
        </w:rPr>
        <w:t>н</w:t>
      </w:r>
      <w:r>
        <w:rPr>
          <w:sz w:val="28"/>
        </w:rPr>
        <w:t xml:space="preserve">  - нормативная трудоемкость операции,</w:t>
      </w:r>
    </w:p>
    <w:p w:rsidR="00E553C9" w:rsidRDefault="00E553C9">
      <w:pPr>
        <w:spacing w:line="360" w:lineRule="auto"/>
        <w:ind w:firstLine="708"/>
        <w:jc w:val="both"/>
        <w:rPr>
          <w:sz w:val="28"/>
        </w:rPr>
      </w:pPr>
      <w:r>
        <w:rPr>
          <w:sz w:val="28"/>
          <w:lang w:val="en-US"/>
        </w:rPr>
        <w:t>k</w:t>
      </w:r>
      <w:r>
        <w:rPr>
          <w:sz w:val="28"/>
          <w:vertAlign w:val="subscript"/>
        </w:rPr>
        <w:t xml:space="preserve">вн </w:t>
      </w:r>
      <w:r>
        <w:rPr>
          <w:sz w:val="28"/>
        </w:rPr>
        <w:t>– коэффициент выполнения норм,</w:t>
      </w:r>
    </w:p>
    <w:p w:rsidR="00E553C9" w:rsidRDefault="00E553C9">
      <w:pPr>
        <w:spacing w:line="360" w:lineRule="auto"/>
        <w:ind w:firstLine="708"/>
        <w:jc w:val="both"/>
        <w:rPr>
          <w:sz w:val="28"/>
        </w:rPr>
      </w:pPr>
      <w:r>
        <w:rPr>
          <w:sz w:val="28"/>
          <w:lang w:val="en-US"/>
        </w:rPr>
        <w:t>N</w:t>
      </w:r>
      <w:r>
        <w:rPr>
          <w:sz w:val="28"/>
        </w:rPr>
        <w:t xml:space="preserve"> – количество операций согласно годовой производственной программе,</w:t>
      </w:r>
    </w:p>
    <w:p w:rsidR="00E553C9" w:rsidRDefault="00E553C9">
      <w:pPr>
        <w:spacing w:line="360" w:lineRule="auto"/>
        <w:ind w:firstLine="708"/>
        <w:jc w:val="both"/>
        <w:rPr>
          <w:sz w:val="28"/>
        </w:rPr>
      </w:pPr>
      <w:r>
        <w:rPr>
          <w:sz w:val="28"/>
          <w:lang w:val="en-US"/>
        </w:rPr>
        <w:t>F</w:t>
      </w:r>
      <w:r>
        <w:rPr>
          <w:sz w:val="28"/>
          <w:vertAlign w:val="subscript"/>
        </w:rPr>
        <w:t>эф</w:t>
      </w:r>
      <w:r>
        <w:rPr>
          <w:sz w:val="28"/>
        </w:rPr>
        <w:t xml:space="preserve"> – эффективный фонд рабочего времени, </w:t>
      </w:r>
      <w:r>
        <w:rPr>
          <w:sz w:val="28"/>
          <w:lang w:val="en-US"/>
        </w:rPr>
        <w:t>F</w:t>
      </w:r>
      <w:r>
        <w:rPr>
          <w:sz w:val="28"/>
          <w:vertAlign w:val="subscript"/>
        </w:rPr>
        <w:t>эф</w:t>
      </w:r>
      <w:r>
        <w:rPr>
          <w:sz w:val="28"/>
        </w:rPr>
        <w:t>=Д</w:t>
      </w:r>
      <w:r>
        <w:rPr>
          <w:sz w:val="28"/>
          <w:vertAlign w:val="subscript"/>
        </w:rPr>
        <w:t>р</w:t>
      </w:r>
      <w:r>
        <w:rPr>
          <w:sz w:val="28"/>
        </w:rPr>
        <w:t>*Т</w:t>
      </w:r>
      <w:r>
        <w:rPr>
          <w:sz w:val="28"/>
          <w:vertAlign w:val="subscript"/>
        </w:rPr>
        <w:t>см</w:t>
      </w:r>
      <w:r>
        <w:rPr>
          <w:sz w:val="28"/>
        </w:rPr>
        <w:t>*</w:t>
      </w:r>
      <w:r>
        <w:rPr>
          <w:sz w:val="28"/>
          <w:lang w:val="en-US"/>
        </w:rPr>
        <w:t>k</w:t>
      </w:r>
      <w:r>
        <w:rPr>
          <w:sz w:val="28"/>
          <w:vertAlign w:val="subscript"/>
        </w:rPr>
        <w:t>см</w:t>
      </w:r>
      <w:r>
        <w:rPr>
          <w:sz w:val="28"/>
        </w:rPr>
        <w:t xml:space="preserve"> - Т</w:t>
      </w:r>
      <w:r>
        <w:rPr>
          <w:sz w:val="28"/>
          <w:vertAlign w:val="subscript"/>
        </w:rPr>
        <w:t>потерь</w:t>
      </w:r>
      <w:r>
        <w:rPr>
          <w:sz w:val="28"/>
        </w:rPr>
        <w:t>,</w:t>
      </w:r>
    </w:p>
    <w:p w:rsidR="00E553C9" w:rsidRDefault="00E553C9">
      <w:pPr>
        <w:spacing w:line="360" w:lineRule="auto"/>
        <w:ind w:firstLine="708"/>
        <w:jc w:val="both"/>
        <w:rPr>
          <w:sz w:val="28"/>
        </w:rPr>
      </w:pPr>
      <w:r>
        <w:rPr>
          <w:sz w:val="28"/>
        </w:rPr>
        <w:t>Тр - трудоемкость производственнной программы в нормо-часах,</w:t>
      </w:r>
    </w:p>
    <w:p w:rsidR="00E553C9" w:rsidRDefault="00E553C9">
      <w:pPr>
        <w:spacing w:line="360" w:lineRule="auto"/>
        <w:ind w:firstLine="708"/>
        <w:jc w:val="both"/>
        <w:rPr>
          <w:sz w:val="28"/>
        </w:rPr>
      </w:pPr>
      <w:r>
        <w:rPr>
          <w:sz w:val="28"/>
        </w:rPr>
        <w:t>Д</w:t>
      </w:r>
      <w:r>
        <w:rPr>
          <w:sz w:val="28"/>
          <w:vertAlign w:val="subscript"/>
        </w:rPr>
        <w:t>р</w:t>
      </w:r>
      <w:r>
        <w:rPr>
          <w:sz w:val="28"/>
        </w:rPr>
        <w:t xml:space="preserve"> - число рабочих дней в плановом периоде,</w:t>
      </w:r>
    </w:p>
    <w:p w:rsidR="00E553C9" w:rsidRDefault="00E553C9">
      <w:pPr>
        <w:spacing w:line="360" w:lineRule="auto"/>
        <w:ind w:firstLine="708"/>
        <w:jc w:val="both"/>
        <w:rPr>
          <w:sz w:val="28"/>
        </w:rPr>
      </w:pPr>
      <w:r>
        <w:rPr>
          <w:sz w:val="28"/>
        </w:rPr>
        <w:lastRenderedPageBreak/>
        <w:t>Т</w:t>
      </w:r>
      <w:r>
        <w:rPr>
          <w:sz w:val="28"/>
          <w:vertAlign w:val="subscript"/>
        </w:rPr>
        <w:t>см</w:t>
      </w:r>
      <w:r>
        <w:rPr>
          <w:sz w:val="28"/>
        </w:rPr>
        <w:t xml:space="preserve"> – средняя продолжительность рабочей смены в часах,</w:t>
      </w:r>
    </w:p>
    <w:p w:rsidR="00E553C9" w:rsidRDefault="00E553C9">
      <w:pPr>
        <w:spacing w:line="360" w:lineRule="auto"/>
        <w:ind w:firstLine="708"/>
        <w:jc w:val="both"/>
        <w:rPr>
          <w:sz w:val="28"/>
        </w:rPr>
      </w:pPr>
      <w:r>
        <w:rPr>
          <w:sz w:val="28"/>
          <w:lang w:val="en-US"/>
        </w:rPr>
        <w:t>k</w:t>
      </w:r>
      <w:r>
        <w:rPr>
          <w:sz w:val="28"/>
          <w:vertAlign w:val="subscript"/>
        </w:rPr>
        <w:t>см</w:t>
      </w:r>
      <w:r>
        <w:rPr>
          <w:sz w:val="28"/>
        </w:rPr>
        <w:t xml:space="preserve"> - коэффициент сменности (число рабочих смен в сутках), </w:t>
      </w:r>
    </w:p>
    <w:p w:rsidR="00E553C9" w:rsidRDefault="00E553C9">
      <w:pPr>
        <w:spacing w:line="360" w:lineRule="auto"/>
        <w:ind w:firstLine="708"/>
        <w:jc w:val="both"/>
        <w:rPr>
          <w:sz w:val="28"/>
        </w:rPr>
      </w:pPr>
      <w:r>
        <w:rPr>
          <w:sz w:val="28"/>
        </w:rPr>
        <w:t>Т</w:t>
      </w:r>
      <w:r>
        <w:rPr>
          <w:sz w:val="28"/>
          <w:vertAlign w:val="subscript"/>
        </w:rPr>
        <w:t>потерь</w:t>
      </w:r>
      <w:r>
        <w:rPr>
          <w:sz w:val="28"/>
        </w:rPr>
        <w:t xml:space="preserve"> – время плановых потерь.</w:t>
      </w:r>
    </w:p>
    <w:p w:rsidR="00E553C9" w:rsidRDefault="00E553C9">
      <w:pPr>
        <w:spacing w:line="360" w:lineRule="auto"/>
        <w:ind w:firstLine="708"/>
        <w:jc w:val="both"/>
        <w:rPr>
          <w:sz w:val="28"/>
        </w:rPr>
      </w:pPr>
      <w:r>
        <w:rPr>
          <w:sz w:val="28"/>
        </w:rPr>
        <w:t>Численность списочную определяют исходя из явочной и сменности работы.</w:t>
      </w:r>
    </w:p>
    <w:p w:rsidR="00E553C9" w:rsidRDefault="00E553C9">
      <w:pPr>
        <w:spacing w:line="360" w:lineRule="auto"/>
        <w:ind w:firstLine="708"/>
        <w:jc w:val="both"/>
        <w:rPr>
          <w:sz w:val="28"/>
        </w:rPr>
      </w:pPr>
      <w:r>
        <w:rPr>
          <w:sz w:val="28"/>
        </w:rPr>
        <w:t>Численность рабочих на предприятиях нематериального производства, занимающихся обслуживанием клиентов, начинают с определения режима работы и выделения временных интервалов с различной величиной потока клиентов. Далее определяется, исходя из времени обслуживания, явочное количество работников на каждом временном интервале и составляется график их  работы. На основе такого графика можно определить их списочное количество.</w:t>
      </w:r>
    </w:p>
    <w:p w:rsidR="00E553C9" w:rsidRDefault="00E553C9">
      <w:pPr>
        <w:spacing w:line="360" w:lineRule="auto"/>
        <w:ind w:firstLine="708"/>
        <w:jc w:val="both"/>
        <w:rPr>
          <w:sz w:val="28"/>
        </w:rPr>
      </w:pPr>
      <w:r>
        <w:rPr>
          <w:sz w:val="28"/>
        </w:rPr>
        <w:t>Численность обслуживающего персонала и вспомогательных рабочих может быть определена по нормам обслуживания. Например, число уборщиков - по количеству квадратных метров площади помещений.</w:t>
      </w:r>
    </w:p>
    <w:p w:rsidR="00E553C9" w:rsidRDefault="00E553C9">
      <w:pPr>
        <w:spacing w:line="360" w:lineRule="auto"/>
        <w:ind w:firstLine="708"/>
        <w:jc w:val="both"/>
        <w:rPr>
          <w:sz w:val="28"/>
        </w:rPr>
      </w:pPr>
      <w:r>
        <w:rPr>
          <w:sz w:val="28"/>
        </w:rPr>
        <w:t>Планирование численности прочего персонала осуществляется исходя из структуры управления предприятием и предполагаемых объемов работ. Если планируется увеличения объема работ или наоборот снижение благодаря автоматизации, то оценивается объем изменения трудоемкости и, исходя из базовой загруженности работников, оценивается изменение численности.</w:t>
      </w:r>
    </w:p>
    <w:p w:rsidR="00E553C9" w:rsidRDefault="00E553C9">
      <w:pPr>
        <w:spacing w:line="360" w:lineRule="auto"/>
        <w:ind w:firstLine="708"/>
        <w:jc w:val="both"/>
        <w:rPr>
          <w:sz w:val="28"/>
        </w:rPr>
      </w:pPr>
      <w:r>
        <w:rPr>
          <w:sz w:val="28"/>
        </w:rPr>
        <w:t>Далее для вновь набираемых работников определяется форма оплаты труда и оценивается величина из заработной платы. Определяется прирост фонда оплаты труда. Для высвобождаемых работников оценивается величина уменьшения ФОТ и сумма компенсации за увольнение.</w:t>
      </w:r>
    </w:p>
    <w:p w:rsidR="00E553C9" w:rsidRDefault="00E553C9">
      <w:pPr>
        <w:spacing w:line="360" w:lineRule="auto"/>
        <w:ind w:firstLine="708"/>
        <w:jc w:val="both"/>
        <w:rPr>
          <w:sz w:val="28"/>
        </w:rPr>
      </w:pPr>
      <w:r>
        <w:rPr>
          <w:sz w:val="28"/>
        </w:rPr>
        <w:t>При определении величины необходимых инвестиций, проводят расчет:</w:t>
      </w:r>
    </w:p>
    <w:p w:rsidR="00E553C9" w:rsidRDefault="00E553C9">
      <w:pPr>
        <w:numPr>
          <w:ilvl w:val="0"/>
          <w:numId w:val="7"/>
        </w:numPr>
        <w:spacing w:line="360" w:lineRule="auto"/>
        <w:jc w:val="both"/>
        <w:rPr>
          <w:sz w:val="28"/>
        </w:rPr>
      </w:pPr>
      <w:r>
        <w:rPr>
          <w:sz w:val="28"/>
        </w:rPr>
        <w:t>прироста основных фондов предприятия (покупка оборудования, земли, строительство);</w:t>
      </w:r>
    </w:p>
    <w:p w:rsidR="00E553C9" w:rsidRDefault="00E553C9">
      <w:pPr>
        <w:numPr>
          <w:ilvl w:val="0"/>
          <w:numId w:val="7"/>
        </w:numPr>
        <w:spacing w:line="360" w:lineRule="auto"/>
        <w:jc w:val="both"/>
        <w:rPr>
          <w:sz w:val="28"/>
        </w:rPr>
      </w:pPr>
      <w:r>
        <w:rPr>
          <w:sz w:val="28"/>
        </w:rPr>
        <w:t>прироста нематериальных активов (патенты, лицензии, товарные знаки);</w:t>
      </w:r>
    </w:p>
    <w:p w:rsidR="00E553C9" w:rsidRDefault="00E553C9">
      <w:pPr>
        <w:numPr>
          <w:ilvl w:val="0"/>
          <w:numId w:val="7"/>
        </w:numPr>
        <w:spacing w:line="360" w:lineRule="auto"/>
        <w:jc w:val="both"/>
        <w:rPr>
          <w:sz w:val="28"/>
        </w:rPr>
      </w:pPr>
      <w:r>
        <w:rPr>
          <w:sz w:val="28"/>
        </w:rPr>
        <w:lastRenderedPageBreak/>
        <w:t>дополнительных долгосрочных финансовых вложений (покупка акций, займы, в развитие дочерних фирм, в уставный фонд других фирм);</w:t>
      </w:r>
    </w:p>
    <w:p w:rsidR="00E553C9" w:rsidRDefault="00E553C9">
      <w:pPr>
        <w:numPr>
          <w:ilvl w:val="0"/>
          <w:numId w:val="7"/>
        </w:numPr>
        <w:spacing w:line="360" w:lineRule="auto"/>
        <w:jc w:val="both"/>
        <w:rPr>
          <w:sz w:val="28"/>
        </w:rPr>
      </w:pPr>
      <w:r>
        <w:rPr>
          <w:sz w:val="28"/>
        </w:rPr>
        <w:t>увеличения размера оборотного капитала (увеличение запасов, расходы на подготовку и освоение нового производства, увеличение дебиторской задолжен</w:t>
      </w:r>
      <w:r>
        <w:rPr>
          <w:sz w:val="28"/>
        </w:rPr>
        <w:softHyphen/>
        <w:t>ности).</w:t>
      </w:r>
    </w:p>
    <w:p w:rsidR="00E553C9" w:rsidRDefault="00E553C9">
      <w:pPr>
        <w:spacing w:line="360" w:lineRule="auto"/>
        <w:ind w:firstLine="708"/>
        <w:jc w:val="both"/>
        <w:rPr>
          <w:sz w:val="28"/>
        </w:rPr>
      </w:pPr>
      <w:r>
        <w:rPr>
          <w:sz w:val="28"/>
        </w:rPr>
        <w:t>Расчет необходимых средств на приобретение основных фондов начните с расчета количества и стоимости необходимого производственного оборудования. Количество единиц оборудования (Ni) исходя из планируемой производственной программы и трудоемкости изготовления одного изделия на данном виде оборудования определяется по формуле:</w:t>
      </w:r>
    </w:p>
    <w:p w:rsidR="00E553C9" w:rsidRDefault="00E553C9">
      <w:pPr>
        <w:spacing w:line="360" w:lineRule="auto"/>
        <w:ind w:firstLine="708"/>
        <w:jc w:val="both"/>
        <w:rPr>
          <w:sz w:val="28"/>
        </w:rPr>
      </w:pPr>
      <w:r>
        <w:rPr>
          <w:sz w:val="28"/>
        </w:rPr>
        <w:object w:dxaOrig="1320" w:dyaOrig="700">
          <v:shape id="_x0000_i1027" type="#_x0000_t75" style="width:84.75pt;height:45pt" o:ole="">
            <v:imagedata r:id="rId12" o:title=""/>
          </v:shape>
          <o:OLEObject Type="Embed" ProgID="Equation.2" ShapeID="_x0000_i1027" DrawAspect="Content" ObjectID="_1471191814" r:id="rId13"/>
        </w:object>
      </w:r>
      <w:r>
        <w:rPr>
          <w:sz w:val="28"/>
        </w:rPr>
        <w:t xml:space="preserve">  ,где</w:t>
      </w:r>
    </w:p>
    <w:p w:rsidR="00E553C9" w:rsidRDefault="00E553C9">
      <w:pPr>
        <w:spacing w:line="360" w:lineRule="auto"/>
        <w:ind w:firstLine="708"/>
        <w:jc w:val="both"/>
        <w:rPr>
          <w:sz w:val="28"/>
        </w:rPr>
      </w:pPr>
      <w:r>
        <w:rPr>
          <w:sz w:val="28"/>
        </w:rPr>
        <w:t>ВП - количество изделий, планируемое к выпуску,</w:t>
      </w:r>
    </w:p>
    <w:p w:rsidR="00E553C9" w:rsidRDefault="00E553C9">
      <w:pPr>
        <w:spacing w:line="360" w:lineRule="auto"/>
        <w:ind w:firstLine="708"/>
        <w:jc w:val="both"/>
        <w:rPr>
          <w:sz w:val="28"/>
        </w:rPr>
      </w:pPr>
      <w:r>
        <w:rPr>
          <w:sz w:val="28"/>
        </w:rPr>
        <w:t>ti - тудоемкость изготовления 1 изделия на i - ом виде оборудования,</w:t>
      </w:r>
    </w:p>
    <w:p w:rsidR="00E553C9" w:rsidRDefault="00E553C9">
      <w:pPr>
        <w:spacing w:line="360" w:lineRule="auto"/>
        <w:ind w:firstLine="708"/>
        <w:jc w:val="both"/>
        <w:rPr>
          <w:sz w:val="28"/>
        </w:rPr>
      </w:pPr>
      <w:r>
        <w:rPr>
          <w:sz w:val="28"/>
        </w:rPr>
        <w:t>F</w:t>
      </w:r>
      <w:r>
        <w:rPr>
          <w:sz w:val="28"/>
          <w:vertAlign w:val="superscript"/>
        </w:rPr>
        <w:t>/</w:t>
      </w:r>
      <w:r>
        <w:rPr>
          <w:sz w:val="28"/>
        </w:rPr>
        <w:t>эфi - эффективный фонд времени работы единицы оборудования i- ого вида</w:t>
      </w:r>
    </w:p>
    <w:p w:rsidR="00E553C9" w:rsidRDefault="00E553C9">
      <w:pPr>
        <w:spacing w:line="360" w:lineRule="auto"/>
        <w:ind w:firstLine="708"/>
        <w:jc w:val="both"/>
        <w:rPr>
          <w:sz w:val="28"/>
        </w:rPr>
      </w:pPr>
      <w:r>
        <w:rPr>
          <w:sz w:val="28"/>
        </w:rPr>
        <w:object w:dxaOrig="2960" w:dyaOrig="400">
          <v:shape id="_x0000_i1028" type="#_x0000_t75" style="width:147.75pt;height:20.25pt" o:ole="">
            <v:imagedata r:id="rId14" o:title=""/>
          </v:shape>
          <o:OLEObject Type="Embed" ProgID="Equation.2" ShapeID="_x0000_i1028" DrawAspect="Content" ObjectID="_1471191815" r:id="rId15"/>
        </w:object>
      </w:r>
      <w:r>
        <w:rPr>
          <w:sz w:val="28"/>
        </w:rPr>
        <w:t>, где</w:t>
      </w:r>
    </w:p>
    <w:p w:rsidR="00E553C9" w:rsidRDefault="00E553C9">
      <w:pPr>
        <w:spacing w:line="360" w:lineRule="auto"/>
        <w:ind w:firstLine="708"/>
        <w:jc w:val="both"/>
        <w:rPr>
          <w:sz w:val="28"/>
        </w:rPr>
      </w:pPr>
      <w:r>
        <w:rPr>
          <w:sz w:val="28"/>
        </w:rPr>
        <w:t>D</w:t>
      </w:r>
      <w:r>
        <w:rPr>
          <w:sz w:val="28"/>
          <w:vertAlign w:val="subscript"/>
        </w:rPr>
        <w:t>раб</w:t>
      </w:r>
      <w:r>
        <w:rPr>
          <w:sz w:val="28"/>
        </w:rPr>
        <w:t xml:space="preserve"> - количество рабочих дней в периоде,</w:t>
      </w:r>
    </w:p>
    <w:p w:rsidR="00E553C9" w:rsidRDefault="00E553C9">
      <w:pPr>
        <w:spacing w:line="360" w:lineRule="auto"/>
        <w:ind w:firstLine="708"/>
        <w:jc w:val="both"/>
        <w:rPr>
          <w:sz w:val="28"/>
        </w:rPr>
      </w:pPr>
      <w:r>
        <w:rPr>
          <w:sz w:val="28"/>
        </w:rPr>
        <w:t>t</w:t>
      </w:r>
      <w:r>
        <w:rPr>
          <w:sz w:val="28"/>
          <w:vertAlign w:val="subscript"/>
        </w:rPr>
        <w:t>см</w:t>
      </w:r>
      <w:r>
        <w:rPr>
          <w:sz w:val="28"/>
        </w:rPr>
        <w:t xml:space="preserve"> - длительность рабочей смены,</w:t>
      </w:r>
    </w:p>
    <w:p w:rsidR="00E553C9" w:rsidRDefault="00E553C9">
      <w:pPr>
        <w:spacing w:line="360" w:lineRule="auto"/>
        <w:ind w:firstLine="708"/>
        <w:jc w:val="both"/>
        <w:rPr>
          <w:sz w:val="28"/>
        </w:rPr>
      </w:pPr>
      <w:r>
        <w:rPr>
          <w:sz w:val="28"/>
        </w:rPr>
        <w:t>k</w:t>
      </w:r>
      <w:r>
        <w:rPr>
          <w:sz w:val="28"/>
          <w:vertAlign w:val="subscript"/>
        </w:rPr>
        <w:t>см</w:t>
      </w:r>
      <w:r>
        <w:rPr>
          <w:sz w:val="28"/>
        </w:rPr>
        <w:t xml:space="preserve"> - коэффициент сменности,</w:t>
      </w:r>
    </w:p>
    <w:p w:rsidR="00E553C9" w:rsidRDefault="00E553C9">
      <w:pPr>
        <w:spacing w:line="360" w:lineRule="auto"/>
        <w:ind w:firstLine="708"/>
        <w:jc w:val="both"/>
        <w:rPr>
          <w:sz w:val="28"/>
        </w:rPr>
      </w:pPr>
      <w:r>
        <w:rPr>
          <w:sz w:val="28"/>
        </w:rPr>
        <w:t>D</w:t>
      </w:r>
      <w:r>
        <w:rPr>
          <w:sz w:val="28"/>
          <w:vertAlign w:val="subscript"/>
        </w:rPr>
        <w:t>раб</w:t>
      </w:r>
      <w:r>
        <w:rPr>
          <w:sz w:val="28"/>
        </w:rPr>
        <w:t>*t</w:t>
      </w:r>
      <w:r>
        <w:rPr>
          <w:sz w:val="28"/>
          <w:vertAlign w:val="subscript"/>
        </w:rPr>
        <w:t>см</w:t>
      </w:r>
      <w:r>
        <w:rPr>
          <w:sz w:val="28"/>
        </w:rPr>
        <w:t>*k</w:t>
      </w:r>
      <w:r>
        <w:rPr>
          <w:sz w:val="28"/>
          <w:vertAlign w:val="subscript"/>
        </w:rPr>
        <w:t xml:space="preserve">см </w:t>
      </w:r>
      <w:r>
        <w:rPr>
          <w:sz w:val="28"/>
        </w:rPr>
        <w:t>- номинальный фонд рабочего времени,</w:t>
      </w:r>
    </w:p>
    <w:p w:rsidR="00E553C9" w:rsidRDefault="00E553C9">
      <w:pPr>
        <w:spacing w:line="360" w:lineRule="auto"/>
        <w:ind w:firstLine="708"/>
        <w:jc w:val="both"/>
        <w:rPr>
          <w:sz w:val="28"/>
        </w:rPr>
      </w:pPr>
      <w:r>
        <w:rPr>
          <w:sz w:val="28"/>
        </w:rPr>
        <w:t>Т</w:t>
      </w:r>
      <w:r>
        <w:rPr>
          <w:sz w:val="28"/>
          <w:vertAlign w:val="subscript"/>
        </w:rPr>
        <w:t>потерь</w:t>
      </w:r>
      <w:r>
        <w:rPr>
          <w:sz w:val="28"/>
        </w:rPr>
        <w:t xml:space="preserve"> - плановые потери рабочего времени, связанные с ремонтом, обслуживанием и переналадкой оборудования, а также необходимыми технологическими перерывами для рабочих.</w:t>
      </w:r>
    </w:p>
    <w:p w:rsidR="00E553C9" w:rsidRDefault="00E553C9">
      <w:pPr>
        <w:spacing w:line="360" w:lineRule="auto"/>
        <w:ind w:firstLine="708"/>
        <w:jc w:val="both"/>
        <w:rPr>
          <w:sz w:val="28"/>
        </w:rPr>
      </w:pPr>
      <w:r>
        <w:rPr>
          <w:sz w:val="28"/>
        </w:rPr>
        <w:t>При оценке стоимости оборудования учитывается стоимость привлечения уже существующих основных фондов по их остаточной стоимости или  стоимость нового оборудования с учетом их транспортировки и монтажа.</w:t>
      </w:r>
    </w:p>
    <w:p w:rsidR="00E553C9" w:rsidRDefault="00E553C9">
      <w:pPr>
        <w:spacing w:line="360" w:lineRule="auto"/>
        <w:ind w:firstLine="708"/>
        <w:jc w:val="both"/>
        <w:rPr>
          <w:sz w:val="28"/>
        </w:rPr>
      </w:pPr>
      <w:r>
        <w:rPr>
          <w:sz w:val="28"/>
        </w:rPr>
        <w:t>К</w:t>
      </w:r>
      <w:r>
        <w:rPr>
          <w:sz w:val="28"/>
          <w:vertAlign w:val="subscript"/>
        </w:rPr>
        <w:t>об</w:t>
      </w:r>
      <w:r>
        <w:rPr>
          <w:sz w:val="28"/>
        </w:rPr>
        <w:t xml:space="preserve"> = Ц*(1+k</w:t>
      </w:r>
      <w:r>
        <w:rPr>
          <w:sz w:val="28"/>
          <w:vertAlign w:val="subscript"/>
        </w:rPr>
        <w:t>T</w:t>
      </w:r>
      <w:r>
        <w:rPr>
          <w:sz w:val="28"/>
        </w:rPr>
        <w:t xml:space="preserve"> + k</w:t>
      </w:r>
      <w:r>
        <w:rPr>
          <w:sz w:val="28"/>
          <w:vertAlign w:val="subscript"/>
        </w:rPr>
        <w:t>C</w:t>
      </w:r>
      <w:r>
        <w:rPr>
          <w:sz w:val="28"/>
        </w:rPr>
        <w:t xml:space="preserve"> + k</w:t>
      </w:r>
      <w:r>
        <w:rPr>
          <w:sz w:val="28"/>
          <w:vertAlign w:val="subscript"/>
        </w:rPr>
        <w:t>M</w:t>
      </w:r>
      <w:r>
        <w:rPr>
          <w:sz w:val="28"/>
        </w:rPr>
        <w:t xml:space="preserve"> ) + k</w:t>
      </w:r>
      <w:r>
        <w:rPr>
          <w:sz w:val="28"/>
          <w:vertAlign w:val="subscript"/>
        </w:rPr>
        <w:t>пр</w:t>
      </w:r>
      <w:r>
        <w:rPr>
          <w:sz w:val="28"/>
        </w:rPr>
        <w:t>,</w:t>
      </w:r>
    </w:p>
    <w:p w:rsidR="00E553C9" w:rsidRDefault="00E553C9">
      <w:pPr>
        <w:spacing w:line="360" w:lineRule="auto"/>
        <w:ind w:firstLine="708"/>
        <w:jc w:val="both"/>
        <w:rPr>
          <w:sz w:val="28"/>
        </w:rPr>
      </w:pPr>
      <w:r>
        <w:rPr>
          <w:sz w:val="28"/>
        </w:rPr>
        <w:t>где К об - стоимость единицы оборудования;</w:t>
      </w:r>
    </w:p>
    <w:p w:rsidR="00E553C9" w:rsidRDefault="00E553C9">
      <w:pPr>
        <w:spacing w:line="360" w:lineRule="auto"/>
        <w:ind w:firstLine="708"/>
        <w:jc w:val="both"/>
        <w:rPr>
          <w:sz w:val="28"/>
        </w:rPr>
      </w:pPr>
      <w:r>
        <w:rPr>
          <w:sz w:val="28"/>
        </w:rPr>
        <w:lastRenderedPageBreak/>
        <w:t>Ц - цена единицы оборудования с учетом таможенных пошлин;</w:t>
      </w:r>
    </w:p>
    <w:p w:rsidR="00E553C9" w:rsidRDefault="00E553C9">
      <w:pPr>
        <w:spacing w:line="360" w:lineRule="auto"/>
        <w:ind w:firstLine="708"/>
        <w:jc w:val="both"/>
        <w:rPr>
          <w:sz w:val="28"/>
        </w:rPr>
      </w:pPr>
      <w:r>
        <w:rPr>
          <w:sz w:val="28"/>
        </w:rPr>
        <w:t>k</w:t>
      </w:r>
      <w:r>
        <w:rPr>
          <w:sz w:val="28"/>
          <w:vertAlign w:val="subscript"/>
        </w:rPr>
        <w:t>пр</w:t>
      </w:r>
      <w:r>
        <w:rPr>
          <w:sz w:val="28"/>
        </w:rPr>
        <w:t xml:space="preserve"> - затраты на проектирование нестандартного оборудования, если они не учтены в цене. Рассчитываются как сумма затрат на проект деленная на количество заказанных станков.</w:t>
      </w:r>
    </w:p>
    <w:p w:rsidR="00E553C9" w:rsidRDefault="00E553C9">
      <w:pPr>
        <w:spacing w:line="360" w:lineRule="auto"/>
        <w:ind w:firstLine="708"/>
        <w:jc w:val="both"/>
        <w:rPr>
          <w:sz w:val="28"/>
        </w:rPr>
      </w:pPr>
      <w:r>
        <w:rPr>
          <w:sz w:val="28"/>
        </w:rPr>
        <w:t>k</w:t>
      </w:r>
      <w:r>
        <w:rPr>
          <w:sz w:val="28"/>
          <w:vertAlign w:val="subscript"/>
        </w:rPr>
        <w:t>T</w:t>
      </w:r>
      <w:r>
        <w:rPr>
          <w:sz w:val="28"/>
        </w:rPr>
        <w:t xml:space="preserve"> - коэффициент транспортно-заготовительных расходов (обычно % от цены);</w:t>
      </w:r>
    </w:p>
    <w:p w:rsidR="00E553C9" w:rsidRDefault="00E553C9">
      <w:pPr>
        <w:spacing w:line="360" w:lineRule="auto"/>
        <w:ind w:firstLine="708"/>
        <w:jc w:val="both"/>
        <w:rPr>
          <w:sz w:val="28"/>
        </w:rPr>
      </w:pPr>
      <w:r>
        <w:rPr>
          <w:sz w:val="28"/>
        </w:rPr>
        <w:t>k</w:t>
      </w:r>
      <w:r>
        <w:rPr>
          <w:sz w:val="28"/>
          <w:vertAlign w:val="subscript"/>
        </w:rPr>
        <w:t>C</w:t>
      </w:r>
      <w:r>
        <w:rPr>
          <w:sz w:val="28"/>
        </w:rPr>
        <w:t xml:space="preserve"> - коэффициент  расходов на строительные работы - фундамент (обычно % от цены);</w:t>
      </w:r>
    </w:p>
    <w:p w:rsidR="00E553C9" w:rsidRDefault="00E553C9">
      <w:pPr>
        <w:spacing w:line="360" w:lineRule="auto"/>
        <w:ind w:firstLine="708"/>
        <w:jc w:val="both"/>
        <w:rPr>
          <w:sz w:val="28"/>
        </w:rPr>
      </w:pPr>
      <w:r>
        <w:rPr>
          <w:sz w:val="28"/>
        </w:rPr>
        <w:t>k</w:t>
      </w:r>
      <w:r>
        <w:rPr>
          <w:sz w:val="28"/>
          <w:vertAlign w:val="subscript"/>
        </w:rPr>
        <w:t>M</w:t>
      </w:r>
      <w:r>
        <w:rPr>
          <w:sz w:val="28"/>
        </w:rPr>
        <w:t xml:space="preserve"> - коэффициент  расходов на монтаж и освоение (обычно % от цены);</w:t>
      </w:r>
    </w:p>
    <w:p w:rsidR="00E553C9" w:rsidRDefault="00E553C9">
      <w:pPr>
        <w:pStyle w:val="31"/>
        <w:spacing w:line="360" w:lineRule="auto"/>
        <w:rPr>
          <w:sz w:val="28"/>
        </w:rPr>
      </w:pPr>
      <w:r>
        <w:rPr>
          <w:sz w:val="28"/>
        </w:rPr>
        <w:tab/>
        <w:t>Определив стоимость  и вид ОФ, не забудьте выяснить норму амортизации и рассчитать годовую сумму амортизационных отчислений принятым на данном предприятии методом.</w:t>
      </w:r>
    </w:p>
    <w:p w:rsidR="00E553C9" w:rsidRDefault="00E553C9">
      <w:pPr>
        <w:spacing w:line="360" w:lineRule="auto"/>
        <w:ind w:firstLine="708"/>
        <w:jc w:val="both"/>
        <w:rPr>
          <w:sz w:val="28"/>
        </w:rPr>
      </w:pPr>
      <w:r>
        <w:rPr>
          <w:sz w:val="28"/>
        </w:rPr>
        <w:t xml:space="preserve">Для расчета необходимых затрат на покупку мебели и оргтехники для аппарата управления можно рассчитать приблизительную стоимость оборудования одного рабочего места и количество рабочих мест.  </w:t>
      </w:r>
    </w:p>
    <w:p w:rsidR="00E553C9" w:rsidRDefault="00E553C9">
      <w:pPr>
        <w:spacing w:line="360" w:lineRule="auto"/>
        <w:ind w:firstLine="708"/>
        <w:jc w:val="both"/>
        <w:rPr>
          <w:sz w:val="28"/>
        </w:rPr>
      </w:pPr>
      <w:bookmarkStart w:id="106" w:name="_Toc404660200"/>
      <w:r>
        <w:rPr>
          <w:sz w:val="28"/>
        </w:rPr>
        <w:t>Расчет величины приобретаемых нематериальных активов</w:t>
      </w:r>
      <w:bookmarkEnd w:id="106"/>
      <w:r>
        <w:rPr>
          <w:sz w:val="28"/>
        </w:rPr>
        <w:t xml:space="preserve"> (приобретенные за плату патенты, лицензии, торговые марки и товарные знаки, права по пользованию производственной информацией, земельными участками и природными ресурсами, зданиями и оборудованием, организационный расходы по созданию фирмы) производится по фактическим ценам приобретения, сложившимся на рынке. Надо помнить, что все нематериальные активы погашаются путем равномерных амортизационных отчислений аналогично основным фондам, но по ним нормы амортизации определяются самостоятельно, исходя из срока их действия. Как правило, это 10 лет, но не более срока функционирования предприятия или действия данного вида нематериальных активов.</w:t>
      </w:r>
    </w:p>
    <w:p w:rsidR="00E553C9" w:rsidRDefault="00E553C9">
      <w:pPr>
        <w:spacing w:line="360" w:lineRule="auto"/>
        <w:ind w:firstLine="708"/>
        <w:jc w:val="both"/>
        <w:rPr>
          <w:sz w:val="28"/>
        </w:rPr>
      </w:pPr>
      <w:r>
        <w:rPr>
          <w:sz w:val="28"/>
        </w:rPr>
        <w:t>Норма амортизационных отчислений На=(А/БС)*100%, где</w:t>
      </w:r>
    </w:p>
    <w:p w:rsidR="00E553C9" w:rsidRDefault="00E553C9">
      <w:pPr>
        <w:spacing w:line="360" w:lineRule="auto"/>
        <w:ind w:firstLine="708"/>
        <w:jc w:val="both"/>
        <w:rPr>
          <w:sz w:val="28"/>
        </w:rPr>
      </w:pPr>
      <w:r>
        <w:rPr>
          <w:sz w:val="28"/>
        </w:rPr>
        <w:t>А - Среднегодовая сумма амортизационных отчислений, которая рассчитывается по формуле А=БС/Т,</w:t>
      </w:r>
    </w:p>
    <w:p w:rsidR="00E553C9" w:rsidRDefault="00E553C9">
      <w:pPr>
        <w:spacing w:line="360" w:lineRule="auto"/>
        <w:ind w:firstLine="708"/>
        <w:jc w:val="both"/>
        <w:rPr>
          <w:sz w:val="28"/>
        </w:rPr>
      </w:pPr>
      <w:r>
        <w:rPr>
          <w:sz w:val="28"/>
        </w:rPr>
        <w:t>БС- балансовая стоимость нематериального актива,</w:t>
      </w:r>
    </w:p>
    <w:p w:rsidR="00E553C9" w:rsidRDefault="00E553C9">
      <w:pPr>
        <w:spacing w:line="360" w:lineRule="auto"/>
        <w:ind w:firstLine="708"/>
        <w:jc w:val="both"/>
        <w:rPr>
          <w:sz w:val="28"/>
        </w:rPr>
      </w:pPr>
      <w:r>
        <w:rPr>
          <w:sz w:val="28"/>
        </w:rPr>
        <w:lastRenderedPageBreak/>
        <w:t>Т - нормативный срок службы в годах.</w:t>
      </w:r>
    </w:p>
    <w:p w:rsidR="00E553C9" w:rsidRDefault="00E553C9">
      <w:pPr>
        <w:spacing w:line="360" w:lineRule="auto"/>
        <w:ind w:firstLine="708"/>
        <w:jc w:val="both"/>
        <w:rPr>
          <w:sz w:val="28"/>
        </w:rPr>
      </w:pPr>
      <w:bookmarkStart w:id="107" w:name="_Toc404660201"/>
      <w:r>
        <w:rPr>
          <w:sz w:val="28"/>
        </w:rPr>
        <w:t>Наибольшую трудность при расчете вызывает оценка величины прироста оборотного капитала</w:t>
      </w:r>
      <w:bookmarkEnd w:id="107"/>
      <w:r>
        <w:rPr>
          <w:sz w:val="28"/>
        </w:rPr>
        <w:t>. Часто их просто забывают увеличить, что приводит к сбоям в работе предприятия, связанным с постоянным дефицитом средств на текущие расходы.</w:t>
      </w:r>
    </w:p>
    <w:p w:rsidR="00E553C9" w:rsidRDefault="00E553C9">
      <w:pPr>
        <w:spacing w:line="360" w:lineRule="auto"/>
        <w:ind w:firstLine="708"/>
        <w:jc w:val="both"/>
        <w:rPr>
          <w:sz w:val="28"/>
        </w:rPr>
      </w:pPr>
      <w:r>
        <w:rPr>
          <w:sz w:val="28"/>
        </w:rPr>
        <w:t>Если не планируется никаких мероприятий, увеличивающих скорость оборота денежных средств, то необходимый прирост оборотного капитала будет пропорционален приросту объема реализации, т.е.</w:t>
      </w:r>
    </w:p>
    <w:p w:rsidR="00E553C9" w:rsidRDefault="00E553C9">
      <w:pPr>
        <w:spacing w:line="360" w:lineRule="auto"/>
        <w:ind w:firstLine="708"/>
        <w:jc w:val="both"/>
        <w:rPr>
          <w:sz w:val="28"/>
        </w:rPr>
      </w:pPr>
      <w:r>
        <w:rPr>
          <w:sz w:val="28"/>
        </w:rPr>
        <w:sym w:font="Symbol" w:char="F044"/>
      </w:r>
      <w:r>
        <w:rPr>
          <w:sz w:val="28"/>
        </w:rPr>
        <w:t>Об= Об</w:t>
      </w:r>
      <w:r>
        <w:rPr>
          <w:sz w:val="28"/>
          <w:vertAlign w:val="subscript"/>
        </w:rPr>
        <w:t>план</w:t>
      </w:r>
      <w:r>
        <w:rPr>
          <w:sz w:val="28"/>
        </w:rPr>
        <w:t xml:space="preserve"> - Об</w:t>
      </w:r>
      <w:r>
        <w:rPr>
          <w:sz w:val="28"/>
          <w:vertAlign w:val="subscript"/>
        </w:rPr>
        <w:t>база</w:t>
      </w:r>
    </w:p>
    <w:p w:rsidR="00E553C9" w:rsidRDefault="00E553C9">
      <w:pPr>
        <w:spacing w:line="360" w:lineRule="auto"/>
        <w:ind w:firstLine="708"/>
        <w:jc w:val="both"/>
        <w:rPr>
          <w:sz w:val="28"/>
        </w:rPr>
      </w:pPr>
      <w:r>
        <w:rPr>
          <w:sz w:val="28"/>
        </w:rPr>
        <w:t>Об</w:t>
      </w:r>
      <w:r>
        <w:rPr>
          <w:sz w:val="28"/>
          <w:vertAlign w:val="subscript"/>
        </w:rPr>
        <w:t>план</w:t>
      </w:r>
      <w:r>
        <w:rPr>
          <w:sz w:val="28"/>
        </w:rPr>
        <w:t>=Об</w:t>
      </w:r>
      <w:r>
        <w:rPr>
          <w:sz w:val="28"/>
          <w:vertAlign w:val="subscript"/>
        </w:rPr>
        <w:t>база</w:t>
      </w:r>
      <w:r>
        <w:rPr>
          <w:sz w:val="28"/>
        </w:rPr>
        <w:t>*(РП</w:t>
      </w:r>
      <w:r>
        <w:rPr>
          <w:sz w:val="28"/>
          <w:vertAlign w:val="subscript"/>
        </w:rPr>
        <w:t>план</w:t>
      </w:r>
      <w:r>
        <w:rPr>
          <w:sz w:val="28"/>
        </w:rPr>
        <w:t>/РП</w:t>
      </w:r>
      <w:r>
        <w:rPr>
          <w:sz w:val="28"/>
          <w:vertAlign w:val="subscript"/>
        </w:rPr>
        <w:t>база</w:t>
      </w:r>
      <w:r>
        <w:rPr>
          <w:sz w:val="28"/>
        </w:rPr>
        <w:t xml:space="preserve">), где </w:t>
      </w:r>
    </w:p>
    <w:p w:rsidR="00E553C9" w:rsidRDefault="00E553C9">
      <w:pPr>
        <w:spacing w:line="360" w:lineRule="auto"/>
        <w:ind w:firstLine="708"/>
        <w:jc w:val="both"/>
        <w:rPr>
          <w:sz w:val="28"/>
        </w:rPr>
      </w:pPr>
      <w:r>
        <w:rPr>
          <w:sz w:val="28"/>
        </w:rPr>
        <w:t>Об</w:t>
      </w:r>
      <w:r>
        <w:rPr>
          <w:sz w:val="28"/>
          <w:vertAlign w:val="subscript"/>
        </w:rPr>
        <w:t>план</w:t>
      </w:r>
      <w:r>
        <w:rPr>
          <w:sz w:val="28"/>
        </w:rPr>
        <w:t xml:space="preserve"> ,Об</w:t>
      </w:r>
      <w:r>
        <w:rPr>
          <w:sz w:val="28"/>
          <w:vertAlign w:val="subscript"/>
        </w:rPr>
        <w:t>база</w:t>
      </w:r>
      <w:r>
        <w:rPr>
          <w:sz w:val="28"/>
        </w:rPr>
        <w:t xml:space="preserve"> – соответственно плановая и базовая величина оборотных средств,</w:t>
      </w:r>
    </w:p>
    <w:p w:rsidR="00E553C9" w:rsidRDefault="00E553C9">
      <w:pPr>
        <w:spacing w:line="360" w:lineRule="auto"/>
        <w:ind w:firstLine="708"/>
        <w:jc w:val="both"/>
        <w:rPr>
          <w:sz w:val="28"/>
        </w:rPr>
      </w:pPr>
      <w:r>
        <w:rPr>
          <w:sz w:val="28"/>
        </w:rPr>
        <w:t>РП</w:t>
      </w:r>
      <w:r>
        <w:rPr>
          <w:sz w:val="28"/>
          <w:vertAlign w:val="subscript"/>
        </w:rPr>
        <w:t>план</w:t>
      </w:r>
      <w:r>
        <w:rPr>
          <w:sz w:val="28"/>
        </w:rPr>
        <w:t xml:space="preserve"> ,РП</w:t>
      </w:r>
      <w:r>
        <w:rPr>
          <w:sz w:val="28"/>
          <w:vertAlign w:val="subscript"/>
        </w:rPr>
        <w:t>база</w:t>
      </w:r>
      <w:r>
        <w:rPr>
          <w:sz w:val="28"/>
        </w:rPr>
        <w:t xml:space="preserve"> - соответственно плановая и базовая реализация продукции.</w:t>
      </w:r>
    </w:p>
    <w:p w:rsidR="00E553C9" w:rsidRDefault="00E553C9">
      <w:pPr>
        <w:spacing w:line="360" w:lineRule="auto"/>
        <w:jc w:val="both"/>
        <w:rPr>
          <w:sz w:val="28"/>
        </w:rPr>
      </w:pPr>
      <w:r>
        <w:rPr>
          <w:sz w:val="28"/>
        </w:rPr>
        <w:t xml:space="preserve">Если планируется сокращение длительности оборота, например, за счет снижения величины дебиторской задолженности, уменьшения интервалов между поставками, сокращения длительности производственного цикла и т.п., то необходимо оценить высвобождение оборотных средств, т.е. уменьшение их величины, по формуле </w:t>
      </w:r>
      <w:r>
        <w:rPr>
          <w:sz w:val="28"/>
        </w:rPr>
        <w:sym w:font="Symbol" w:char="F044"/>
      </w:r>
      <w:r>
        <w:rPr>
          <w:sz w:val="28"/>
        </w:rPr>
        <w:t>Об=</w:t>
      </w:r>
      <w:r>
        <w:rPr>
          <w:sz w:val="28"/>
        </w:rPr>
        <w:sym w:font="Symbol" w:char="F044"/>
      </w:r>
      <w:r>
        <w:rPr>
          <w:sz w:val="28"/>
        </w:rPr>
        <w:t>Дп*Рп</w:t>
      </w:r>
      <w:r>
        <w:rPr>
          <w:sz w:val="28"/>
          <w:vertAlign w:val="subscript"/>
        </w:rPr>
        <w:t>баз</w:t>
      </w:r>
      <w:r>
        <w:rPr>
          <w:sz w:val="28"/>
        </w:rPr>
        <w:t>/360, где</w:t>
      </w:r>
    </w:p>
    <w:p w:rsidR="00E553C9" w:rsidRDefault="00E553C9">
      <w:pPr>
        <w:spacing w:line="360" w:lineRule="auto"/>
        <w:jc w:val="both"/>
        <w:rPr>
          <w:sz w:val="28"/>
        </w:rPr>
      </w:pPr>
      <w:r>
        <w:rPr>
          <w:sz w:val="28"/>
        </w:rPr>
        <w:sym w:font="Symbol" w:char="F044"/>
      </w:r>
      <w:r>
        <w:rPr>
          <w:sz w:val="28"/>
        </w:rPr>
        <w:t>Дп= Дп</w:t>
      </w:r>
      <w:r>
        <w:rPr>
          <w:sz w:val="28"/>
          <w:vertAlign w:val="subscript"/>
        </w:rPr>
        <w:t>план</w:t>
      </w:r>
      <w:r>
        <w:rPr>
          <w:sz w:val="28"/>
        </w:rPr>
        <w:t xml:space="preserve"> – Дп</w:t>
      </w:r>
      <w:r>
        <w:rPr>
          <w:sz w:val="28"/>
          <w:vertAlign w:val="subscript"/>
        </w:rPr>
        <w:t>база</w:t>
      </w:r>
      <w:r>
        <w:rPr>
          <w:sz w:val="28"/>
        </w:rPr>
        <w:t>, сокращение скорости оборота (в днях), Дп</w:t>
      </w:r>
      <w:r>
        <w:rPr>
          <w:sz w:val="28"/>
          <w:vertAlign w:val="subscript"/>
        </w:rPr>
        <w:t>база</w:t>
      </w:r>
      <w:r>
        <w:rPr>
          <w:sz w:val="28"/>
        </w:rPr>
        <w:t>=360*Об</w:t>
      </w:r>
      <w:r>
        <w:rPr>
          <w:sz w:val="28"/>
          <w:vertAlign w:val="subscript"/>
        </w:rPr>
        <w:t>база</w:t>
      </w:r>
      <w:r>
        <w:rPr>
          <w:sz w:val="28"/>
        </w:rPr>
        <w:t>/РП</w:t>
      </w:r>
      <w:r>
        <w:rPr>
          <w:sz w:val="28"/>
          <w:vertAlign w:val="subscript"/>
        </w:rPr>
        <w:t>база</w:t>
      </w:r>
      <w:r>
        <w:rPr>
          <w:sz w:val="28"/>
        </w:rPr>
        <w:t>,</w:t>
      </w:r>
    </w:p>
    <w:p w:rsidR="00E553C9" w:rsidRDefault="00E553C9">
      <w:pPr>
        <w:spacing w:line="360" w:lineRule="auto"/>
        <w:jc w:val="both"/>
        <w:rPr>
          <w:sz w:val="28"/>
        </w:rPr>
      </w:pPr>
      <w:r>
        <w:rPr>
          <w:sz w:val="28"/>
        </w:rPr>
        <w:t>Об</w:t>
      </w:r>
      <w:r>
        <w:rPr>
          <w:sz w:val="28"/>
          <w:vertAlign w:val="subscript"/>
        </w:rPr>
        <w:t>база</w:t>
      </w:r>
      <w:r>
        <w:rPr>
          <w:sz w:val="28"/>
        </w:rPr>
        <w:t xml:space="preserve"> – средняя величина оборотный средств в базовом году,</w:t>
      </w:r>
    </w:p>
    <w:p w:rsidR="00E553C9" w:rsidRDefault="00E553C9">
      <w:pPr>
        <w:spacing w:line="360" w:lineRule="auto"/>
        <w:jc w:val="both"/>
        <w:rPr>
          <w:sz w:val="28"/>
        </w:rPr>
      </w:pPr>
      <w:r>
        <w:rPr>
          <w:sz w:val="28"/>
        </w:rPr>
        <w:t>РП</w:t>
      </w:r>
      <w:r>
        <w:rPr>
          <w:sz w:val="28"/>
          <w:vertAlign w:val="subscript"/>
        </w:rPr>
        <w:t>база</w:t>
      </w:r>
      <w:r>
        <w:rPr>
          <w:sz w:val="28"/>
        </w:rPr>
        <w:t xml:space="preserve"> – реализация продукции в базовом году.</w:t>
      </w:r>
    </w:p>
    <w:p w:rsidR="00E553C9" w:rsidRDefault="00E553C9">
      <w:pPr>
        <w:spacing w:line="360" w:lineRule="auto"/>
        <w:jc w:val="both"/>
        <w:rPr>
          <w:sz w:val="28"/>
        </w:rPr>
      </w:pPr>
      <w:r>
        <w:rPr>
          <w:sz w:val="28"/>
        </w:rPr>
        <w:tab/>
        <w:t>Если организуется новое предприятия или новая продукция, прирос оборотных средств лучше оценивать отдельно по каждому элементы оборотных средств (сырье и основные материалы, покупные полуфабрикаты и комплектующие изделия, вспомогательные материалы,  топливо, тара, запчасти для ремонта оборудования, МБП, незавершенное производство, расходы будущих периодов, готовая продукция, денежные средства в кассе и на счетах в банках, а также дебиторская задолженность и прочие расчеты)</w:t>
      </w:r>
    </w:p>
    <w:p w:rsidR="00E553C9" w:rsidRDefault="00E553C9">
      <w:pPr>
        <w:spacing w:line="360" w:lineRule="auto"/>
        <w:ind w:firstLine="708"/>
        <w:jc w:val="both"/>
        <w:rPr>
          <w:sz w:val="28"/>
        </w:rPr>
      </w:pPr>
      <w:r>
        <w:rPr>
          <w:sz w:val="28"/>
        </w:rPr>
        <w:lastRenderedPageBreak/>
        <w:t>На нормируемую часть оборотных средств необходимо рассчитать нормативы. После этого определяется суммарный норматив оборотных средств.</w:t>
      </w:r>
    </w:p>
    <w:p w:rsidR="00E553C9" w:rsidRDefault="00E553C9">
      <w:pPr>
        <w:spacing w:line="360" w:lineRule="auto"/>
        <w:ind w:firstLine="708"/>
        <w:jc w:val="both"/>
        <w:rPr>
          <w:sz w:val="28"/>
        </w:rPr>
      </w:pPr>
      <w:r>
        <w:rPr>
          <w:sz w:val="28"/>
        </w:rPr>
        <w:t>Нэ=(Оэ/Т)</w:t>
      </w:r>
      <w:r>
        <w:rPr>
          <w:sz w:val="28"/>
        </w:rPr>
        <w:sym w:font="Symbol" w:char="F068"/>
      </w:r>
      <w:r>
        <w:rPr>
          <w:sz w:val="28"/>
        </w:rPr>
        <w:t>,</w:t>
      </w:r>
    </w:p>
    <w:p w:rsidR="00E553C9" w:rsidRDefault="00E553C9">
      <w:pPr>
        <w:spacing w:line="360" w:lineRule="auto"/>
        <w:ind w:firstLine="708"/>
        <w:jc w:val="both"/>
        <w:rPr>
          <w:sz w:val="28"/>
        </w:rPr>
      </w:pPr>
      <w:r>
        <w:rPr>
          <w:sz w:val="28"/>
        </w:rPr>
        <w:t>Нэ - норматив элемента оборотных средств,</w:t>
      </w:r>
    </w:p>
    <w:p w:rsidR="00E553C9" w:rsidRDefault="00E553C9">
      <w:pPr>
        <w:spacing w:line="360" w:lineRule="auto"/>
        <w:ind w:firstLine="708"/>
        <w:jc w:val="both"/>
        <w:rPr>
          <w:sz w:val="28"/>
        </w:rPr>
      </w:pPr>
      <w:r>
        <w:rPr>
          <w:sz w:val="28"/>
        </w:rPr>
        <w:t>Оэ - расход данного элемента за период,</w:t>
      </w:r>
    </w:p>
    <w:p w:rsidR="00E553C9" w:rsidRDefault="00E553C9">
      <w:pPr>
        <w:spacing w:line="360" w:lineRule="auto"/>
        <w:ind w:firstLine="708"/>
        <w:jc w:val="both"/>
        <w:rPr>
          <w:sz w:val="28"/>
        </w:rPr>
      </w:pPr>
      <w:r>
        <w:rPr>
          <w:sz w:val="28"/>
        </w:rPr>
        <w:t>Т   - длительность периода в днях,</w:t>
      </w:r>
    </w:p>
    <w:p w:rsidR="00E553C9" w:rsidRDefault="00E553C9">
      <w:pPr>
        <w:spacing w:line="360" w:lineRule="auto"/>
        <w:ind w:firstLine="708"/>
        <w:jc w:val="both"/>
        <w:rPr>
          <w:sz w:val="28"/>
        </w:rPr>
      </w:pPr>
      <w:r>
        <w:rPr>
          <w:sz w:val="28"/>
        </w:rPr>
        <w:t>Оэ/Т - среднесуточный расход,</w:t>
      </w:r>
    </w:p>
    <w:p w:rsidR="00E553C9" w:rsidRDefault="00E553C9">
      <w:pPr>
        <w:spacing w:line="360" w:lineRule="auto"/>
        <w:ind w:firstLine="708"/>
        <w:jc w:val="both"/>
        <w:rPr>
          <w:sz w:val="28"/>
        </w:rPr>
      </w:pPr>
      <w:r>
        <w:rPr>
          <w:sz w:val="28"/>
        </w:rPr>
        <w:sym w:font="Symbol" w:char="F068"/>
      </w:r>
      <w:r>
        <w:rPr>
          <w:sz w:val="28"/>
        </w:rPr>
        <w:t>- норма по данному элементу, которая учитывает время пребывания в текущем (Т), страхо</w:t>
      </w:r>
      <w:r>
        <w:rPr>
          <w:sz w:val="28"/>
        </w:rPr>
        <w:softHyphen/>
        <w:t>вом (С), транспортном (М), технологическом (А), сезонном (В) запасах, а также время. необходимое для вы</w:t>
      </w:r>
      <w:r>
        <w:rPr>
          <w:sz w:val="28"/>
        </w:rPr>
        <w:softHyphen/>
        <w:t xml:space="preserve">грузки, доставки, приемки и складирования материала (Д). Таким образом норма запаса </w:t>
      </w:r>
      <w:r>
        <w:rPr>
          <w:sz w:val="28"/>
        </w:rPr>
        <w:sym w:font="Symbol" w:char="F068"/>
      </w:r>
      <w:r>
        <w:rPr>
          <w:sz w:val="28"/>
        </w:rPr>
        <w:t>=Т+С+М+А+В+Д</w:t>
      </w:r>
    </w:p>
    <w:p w:rsidR="00E553C9" w:rsidRDefault="00E553C9">
      <w:pPr>
        <w:spacing w:line="360" w:lineRule="auto"/>
        <w:ind w:firstLine="708"/>
        <w:jc w:val="both"/>
        <w:rPr>
          <w:sz w:val="28"/>
        </w:rPr>
      </w:pPr>
      <w:r>
        <w:rPr>
          <w:sz w:val="28"/>
        </w:rPr>
        <w:t>Текущий запас - основной вид запаса. Он определяет величину всей нормы запаса и предназначается для питания производства между двумя очередными поставками. Его величина представляет собой половину среднего интервала между поставками.</w:t>
      </w:r>
    </w:p>
    <w:p w:rsidR="00E553C9" w:rsidRDefault="00E553C9">
      <w:pPr>
        <w:spacing w:line="360" w:lineRule="auto"/>
        <w:ind w:firstLine="708"/>
        <w:jc w:val="both"/>
        <w:rPr>
          <w:rFonts w:ascii="Arial" w:hAnsi="Arial"/>
          <w:b/>
          <w:sz w:val="28"/>
        </w:rPr>
      </w:pPr>
      <w:r>
        <w:rPr>
          <w:sz w:val="28"/>
        </w:rPr>
        <w:t>Для предварительного технико-экономического обоснования величину ненормируемых оборотных средств(денежные средства в кассе и на счетах, средства в дебиторской задолженности и прочих расчетах)  можно оценить экспертно по аналогии с предприятиями подобного профиля.</w:t>
      </w:r>
    </w:p>
    <w:p w:rsidR="00E553C9" w:rsidRDefault="00E553C9">
      <w:pPr>
        <w:spacing w:line="360" w:lineRule="auto"/>
        <w:ind w:firstLine="708"/>
        <w:jc w:val="both"/>
        <w:rPr>
          <w:sz w:val="28"/>
        </w:rPr>
      </w:pPr>
      <w:r>
        <w:rPr>
          <w:sz w:val="28"/>
        </w:rPr>
        <w:t>Рассчитав величину инвестиций по видам, определяем суммарную потребность в инвестициях и источники финансирования. Можно выделить два основных вида инвестирования - за счет внутренних и внешних источников. К внутренним источникам относятся: уставный  фонд, амортизационный фонд, чис</w:t>
      </w:r>
      <w:r>
        <w:rPr>
          <w:sz w:val="28"/>
        </w:rPr>
        <w:softHyphen/>
        <w:t>тая прибыль, направленная на воспроизводство. К внешним относятся: кредит, заем, продажа акций и облигаций, аренда и лизинг, финансовые средства госбюджета.</w:t>
      </w:r>
    </w:p>
    <w:p w:rsidR="00E553C9" w:rsidRDefault="00E553C9">
      <w:pPr>
        <w:spacing w:line="360" w:lineRule="auto"/>
        <w:ind w:firstLine="708"/>
        <w:jc w:val="both"/>
        <w:rPr>
          <w:sz w:val="28"/>
        </w:rPr>
      </w:pPr>
      <w:r>
        <w:rPr>
          <w:sz w:val="28"/>
        </w:rPr>
        <w:t xml:space="preserve">Теперь необходимо оценить финансовые последствия реализации предлагаемого мероприятия. Рассчитывается изменение текущих затрат по </w:t>
      </w:r>
      <w:r>
        <w:rPr>
          <w:sz w:val="28"/>
        </w:rPr>
        <w:lastRenderedPageBreak/>
        <w:t>элементам с учетом дополнительных затрат, связанных с инвестициями (амортизация, проценты по кредиту и т.п.). Далее производится оценка  изменения налоговых отчислений и чистой прибыли. Для бюджетных организаций или нехозрасчетных подразделений оценивается прирост дохода как прирост денежных поступлений минус прирост текущих расходов.</w:t>
      </w:r>
    </w:p>
    <w:p w:rsidR="00E553C9" w:rsidRDefault="00E553C9">
      <w:pPr>
        <w:spacing w:line="360" w:lineRule="auto"/>
        <w:ind w:firstLine="708"/>
        <w:jc w:val="both"/>
        <w:rPr>
          <w:sz w:val="28"/>
        </w:rPr>
      </w:pPr>
      <w:r>
        <w:rPr>
          <w:sz w:val="28"/>
        </w:rPr>
        <w:t>Расчет экономической эффективности мероприятия проводят согласно “Методическим рекомендациям по оценке эффективности инвестиционных проектов и их отбору для финансирования”. — М., 1994. Согласно данной методике эффективность отдельного мероприятия, не требующего крупных финансовых вложений, растянутых на длительный срок, можно рассчитать  статическим методом:</w:t>
      </w:r>
    </w:p>
    <w:p w:rsidR="00E553C9" w:rsidRDefault="00E553C9">
      <w:pPr>
        <w:spacing w:line="360" w:lineRule="auto"/>
        <w:rPr>
          <w:sz w:val="28"/>
        </w:rPr>
      </w:pPr>
      <w:r>
        <w:rPr>
          <w:sz w:val="28"/>
        </w:rPr>
        <w:t xml:space="preserve">-чистый доход ЧД= ЧП-К, </w:t>
      </w:r>
      <w:r>
        <w:rPr>
          <w:sz w:val="28"/>
        </w:rPr>
        <w:tab/>
        <w:t>где ЧП – прирост чистой прибыли за период действия мероприятия, К  - сумма инвестиций.</w:t>
      </w:r>
    </w:p>
    <w:p w:rsidR="00E553C9" w:rsidRDefault="00E553C9">
      <w:pPr>
        <w:spacing w:line="360" w:lineRule="auto"/>
        <w:rPr>
          <w:sz w:val="28"/>
        </w:rPr>
      </w:pPr>
      <w:r>
        <w:rPr>
          <w:sz w:val="28"/>
        </w:rPr>
        <w:t>- индекс доходности  - количество рублей прибили, полученное на 1 рубль вложенных инвестиций - ИД = ЧП / К,</w:t>
      </w:r>
    </w:p>
    <w:p w:rsidR="00E553C9" w:rsidRDefault="00E553C9">
      <w:pPr>
        <w:spacing w:line="360" w:lineRule="auto"/>
        <w:rPr>
          <w:sz w:val="28"/>
        </w:rPr>
      </w:pPr>
      <w:r>
        <w:rPr>
          <w:sz w:val="28"/>
        </w:rPr>
        <w:t>- срок окупаемости  т.е. число лет, необходимых для того, чтобы чистая прибыль сравнялась с величиной инвестиций Ток = К / ЧП</w:t>
      </w:r>
      <w:r>
        <w:rPr>
          <w:sz w:val="28"/>
          <w:vertAlign w:val="subscript"/>
        </w:rPr>
        <w:t>год</w:t>
      </w:r>
      <w:r>
        <w:rPr>
          <w:sz w:val="28"/>
        </w:rPr>
        <w:t xml:space="preserve"> ,</w:t>
      </w:r>
      <w:r>
        <w:rPr>
          <w:sz w:val="28"/>
        </w:rPr>
        <w:tab/>
        <w:t>где ЧП</w:t>
      </w:r>
      <w:r>
        <w:rPr>
          <w:sz w:val="28"/>
          <w:vertAlign w:val="subscript"/>
        </w:rPr>
        <w:t>год</w:t>
      </w:r>
      <w:r>
        <w:rPr>
          <w:sz w:val="28"/>
        </w:rPr>
        <w:t xml:space="preserve">  -  среднегодовая чистая прибыль.</w:t>
      </w:r>
    </w:p>
    <w:p w:rsidR="00E553C9" w:rsidRDefault="00E553C9">
      <w:pPr>
        <w:spacing w:line="360" w:lineRule="auto"/>
        <w:ind w:firstLine="708"/>
        <w:jc w:val="both"/>
        <w:rPr>
          <w:sz w:val="28"/>
        </w:rPr>
      </w:pPr>
      <w:r>
        <w:rPr>
          <w:sz w:val="28"/>
        </w:rPr>
        <w:t>Для проектов, имеющих длительные сроки реализации и требующих больших капитальных вложений, необходимо считать эффективность дипломного проекта в целом с учетом дисконтирования.</w:t>
      </w:r>
    </w:p>
    <w:p w:rsidR="00E553C9" w:rsidRDefault="00E553C9">
      <w:pPr>
        <w:spacing w:line="360" w:lineRule="auto"/>
        <w:ind w:firstLine="708"/>
        <w:jc w:val="both"/>
        <w:rPr>
          <w:sz w:val="28"/>
        </w:rPr>
      </w:pPr>
    </w:p>
    <w:p w:rsidR="00E553C9" w:rsidRDefault="00E553C9">
      <w:pPr>
        <w:pStyle w:val="4"/>
        <w:rPr>
          <w:b w:val="0"/>
          <w:bCs w:val="0"/>
          <w:sz w:val="28"/>
          <w:u w:val="single"/>
        </w:rPr>
      </w:pPr>
      <w:r>
        <w:rPr>
          <w:b w:val="0"/>
          <w:bCs w:val="0"/>
          <w:sz w:val="28"/>
          <w:u w:val="single"/>
        </w:rPr>
        <w:t>6.1.2.2. Планирование деятельности предприятия.</w:t>
      </w:r>
    </w:p>
    <w:p w:rsidR="00E553C9" w:rsidRDefault="00E553C9">
      <w:pPr>
        <w:spacing w:line="360" w:lineRule="auto"/>
        <w:jc w:val="both"/>
        <w:rPr>
          <w:b/>
          <w:sz w:val="28"/>
        </w:rPr>
      </w:pPr>
      <w:r>
        <w:rPr>
          <w:sz w:val="28"/>
        </w:rPr>
        <w:tab/>
        <w:t xml:space="preserve">В этом разделе необходимо сформировать план работы предприятия на основе результатов деятельности в отчетном году с учетом реализации всех предлагаемых мероприятий, не учитывая никакие другие возможные изменения в деятельности предприятия. </w:t>
      </w:r>
      <w:r>
        <w:rPr>
          <w:sz w:val="28"/>
          <w:u w:val="single"/>
        </w:rPr>
        <w:t>Расчет выполняется в сопоставимых ценах</w:t>
      </w:r>
      <w:r>
        <w:rPr>
          <w:sz w:val="28"/>
        </w:rPr>
        <w:t xml:space="preserve">. Базой для расчета являются: результаты хозяйственной деятельности предприятия (из аналитической части), результаты экономических расчетов по предложенным мероприятиям. Начать работу лучше всего с систематизации </w:t>
      </w:r>
      <w:r>
        <w:rPr>
          <w:sz w:val="28"/>
        </w:rPr>
        <w:lastRenderedPageBreak/>
        <w:t>уже проведенных в проектной части расчетов, представив их в виде сводной таблицы мероприятий. Эта таблица выносится также на плакат при защите дипломного проекта. Пример – см. в приложении. Состав показателей данной таблицы определяется дипломником, исходя из важности тех или иных величин для характеристики проведенной работы.</w:t>
      </w:r>
    </w:p>
    <w:p w:rsidR="00E553C9" w:rsidRDefault="00E553C9">
      <w:pPr>
        <w:spacing w:line="360" w:lineRule="auto"/>
        <w:jc w:val="both"/>
        <w:rPr>
          <w:sz w:val="28"/>
        </w:rPr>
      </w:pPr>
      <w:r>
        <w:rPr>
          <w:sz w:val="28"/>
        </w:rPr>
        <w:tab/>
        <w:t xml:space="preserve">Далее производится перерасчет плановой численности персонала, суммы дополнительных денежных поступлений, суммы величины текущих затрат по элементам, величины суммарных капитальных вложений. Для хозрасчетных единиц проводится расчет налоговых отчислений и величины чистой прибыли от реализации дипломного проекта в целом. Для нехозрасчетных подразделений рассчитывают только дополнительный доход от реализации дипломного проекта. Пример расчета, выполненный в виде таблицы «Формирование финансовых результатов от реализации проекта» , проведенный с помощью </w:t>
      </w:r>
      <w:r>
        <w:rPr>
          <w:sz w:val="28"/>
          <w:lang w:val="en-US"/>
        </w:rPr>
        <w:t>EXEL</w:t>
      </w:r>
      <w:r>
        <w:rPr>
          <w:sz w:val="28"/>
        </w:rPr>
        <w:t>-таблицы, представлен в приложении .</w:t>
      </w:r>
    </w:p>
    <w:p w:rsidR="00E553C9" w:rsidRDefault="00E553C9">
      <w:pPr>
        <w:spacing w:line="360" w:lineRule="auto"/>
        <w:jc w:val="both"/>
        <w:rPr>
          <w:sz w:val="28"/>
        </w:rPr>
      </w:pPr>
    </w:p>
    <w:p w:rsidR="00E553C9" w:rsidRDefault="00E553C9">
      <w:pPr>
        <w:pStyle w:val="4"/>
        <w:rPr>
          <w:b w:val="0"/>
          <w:bCs w:val="0"/>
          <w:sz w:val="28"/>
          <w:u w:val="single"/>
        </w:rPr>
      </w:pPr>
      <w:r>
        <w:rPr>
          <w:b w:val="0"/>
          <w:bCs w:val="0"/>
          <w:sz w:val="28"/>
          <w:u w:val="single"/>
        </w:rPr>
        <w:t>6.1.2.3. Обоснование и расчет экономической эффективности и технико-экономических показателей  дипломного проекта</w:t>
      </w:r>
    </w:p>
    <w:p w:rsidR="00E553C9" w:rsidRDefault="00E553C9">
      <w:pPr>
        <w:spacing w:line="360" w:lineRule="auto"/>
        <w:jc w:val="both"/>
        <w:rPr>
          <w:sz w:val="28"/>
        </w:rPr>
      </w:pPr>
      <w:r>
        <w:rPr>
          <w:sz w:val="28"/>
        </w:rPr>
        <w:tab/>
        <w:t>Данный раздел является завершающим для проектной части, в нем подводятся сводные результаты реализации предлагаемых мероприятий.</w:t>
      </w:r>
      <w:r>
        <w:rPr>
          <w:sz w:val="28"/>
        </w:rPr>
        <w:tab/>
        <w:t xml:space="preserve">Если проект не предусматривает серьезных капитальных вложений с длительным сроком окупаемости, можно рассчитать эффективность проекта в целом статическим методом по аналогии с каждым отдельным мероприятием. </w:t>
      </w:r>
    </w:p>
    <w:p w:rsidR="00E553C9" w:rsidRDefault="00E553C9">
      <w:pPr>
        <w:spacing w:line="360" w:lineRule="auto"/>
        <w:rPr>
          <w:sz w:val="28"/>
        </w:rPr>
      </w:pPr>
      <w:r>
        <w:rPr>
          <w:sz w:val="28"/>
        </w:rPr>
        <w:tab/>
        <w:t>Пример:</w:t>
      </w:r>
    </w:p>
    <w:p w:rsidR="00E553C9" w:rsidRDefault="00E553C9">
      <w:pPr>
        <w:spacing w:line="360" w:lineRule="auto"/>
        <w:rPr>
          <w:sz w:val="28"/>
        </w:rPr>
      </w:pPr>
      <w:r>
        <w:rPr>
          <w:sz w:val="28"/>
        </w:rPr>
        <w:t>Прирост объема реализации в целом по проекту – 500 тыс. руб.,</w:t>
      </w:r>
    </w:p>
    <w:p w:rsidR="00E553C9" w:rsidRDefault="00E553C9">
      <w:pPr>
        <w:spacing w:line="360" w:lineRule="auto"/>
        <w:rPr>
          <w:sz w:val="28"/>
        </w:rPr>
      </w:pPr>
      <w:r>
        <w:rPr>
          <w:sz w:val="28"/>
        </w:rPr>
        <w:t>Прирост текущих затрат – 200 тыс. руб.,</w:t>
      </w:r>
    </w:p>
    <w:p w:rsidR="00E553C9" w:rsidRDefault="00E553C9">
      <w:pPr>
        <w:spacing w:line="360" w:lineRule="auto"/>
        <w:rPr>
          <w:sz w:val="28"/>
        </w:rPr>
      </w:pPr>
      <w:r>
        <w:rPr>
          <w:sz w:val="28"/>
        </w:rPr>
        <w:t>Единовременные затраты, включаемые в себестоимость первого года – 30 тыс. руб.</w:t>
      </w:r>
    </w:p>
    <w:p w:rsidR="00E553C9" w:rsidRDefault="00E553C9">
      <w:pPr>
        <w:spacing w:line="360" w:lineRule="auto"/>
        <w:rPr>
          <w:sz w:val="28"/>
        </w:rPr>
      </w:pPr>
      <w:r>
        <w:rPr>
          <w:sz w:val="28"/>
        </w:rPr>
        <w:t>Капитальные вложения на реализацию проекта –600 тыс. руб.</w:t>
      </w:r>
    </w:p>
    <w:p w:rsidR="00E553C9" w:rsidRDefault="00E553C9">
      <w:pPr>
        <w:spacing w:line="360" w:lineRule="auto"/>
        <w:rPr>
          <w:sz w:val="28"/>
        </w:rPr>
      </w:pPr>
      <w:r>
        <w:rPr>
          <w:sz w:val="28"/>
        </w:rPr>
        <w:t>Срок действия самого долгосрочного мероприятия – 5 лет.</w:t>
      </w:r>
    </w:p>
    <w:p w:rsidR="00E553C9" w:rsidRDefault="00E553C9">
      <w:pPr>
        <w:spacing w:line="360" w:lineRule="auto"/>
        <w:rPr>
          <w:sz w:val="28"/>
        </w:rPr>
      </w:pPr>
      <w:r>
        <w:rPr>
          <w:sz w:val="28"/>
        </w:rPr>
        <w:lastRenderedPageBreak/>
        <w:t xml:space="preserve">Прирост чистой прибыли 1- го года: </w:t>
      </w:r>
    </w:p>
    <w:p w:rsidR="00E553C9" w:rsidRDefault="00E553C9">
      <w:pPr>
        <w:spacing w:line="360" w:lineRule="auto"/>
        <w:rPr>
          <w:sz w:val="28"/>
        </w:rPr>
      </w:pPr>
      <w:r>
        <w:rPr>
          <w:sz w:val="28"/>
        </w:rPr>
        <w:t>балансовая прибыль  (500-200-30)=270 тыс. руб.</w:t>
      </w:r>
    </w:p>
    <w:p w:rsidR="00E553C9" w:rsidRDefault="00E553C9">
      <w:pPr>
        <w:spacing w:line="360" w:lineRule="auto"/>
        <w:rPr>
          <w:sz w:val="28"/>
        </w:rPr>
      </w:pPr>
      <w:r>
        <w:rPr>
          <w:sz w:val="28"/>
        </w:rPr>
        <w:t>налог на прибыль270*0,3=81тыс. руб.</w:t>
      </w:r>
    </w:p>
    <w:p w:rsidR="00E553C9" w:rsidRDefault="00E553C9">
      <w:pPr>
        <w:spacing w:line="360" w:lineRule="auto"/>
        <w:rPr>
          <w:sz w:val="28"/>
        </w:rPr>
      </w:pPr>
      <w:r>
        <w:rPr>
          <w:sz w:val="28"/>
        </w:rPr>
        <w:t>чистая прибыль 270-81=189 тыс. руб.</w:t>
      </w:r>
    </w:p>
    <w:p w:rsidR="00E553C9" w:rsidRDefault="00E553C9">
      <w:pPr>
        <w:spacing w:line="360" w:lineRule="auto"/>
        <w:rPr>
          <w:sz w:val="28"/>
        </w:rPr>
      </w:pPr>
      <w:r>
        <w:rPr>
          <w:sz w:val="28"/>
        </w:rPr>
        <w:t>Прирост чистой прибыли 2-го года и последующих:</w:t>
      </w:r>
    </w:p>
    <w:p w:rsidR="00E553C9" w:rsidRDefault="00E553C9">
      <w:pPr>
        <w:spacing w:line="360" w:lineRule="auto"/>
        <w:rPr>
          <w:sz w:val="28"/>
        </w:rPr>
      </w:pPr>
      <w:r>
        <w:rPr>
          <w:sz w:val="28"/>
        </w:rPr>
        <w:t>прибыль  500-200=300 тыс. руб.</w:t>
      </w:r>
    </w:p>
    <w:p w:rsidR="00E553C9" w:rsidRDefault="00E553C9">
      <w:pPr>
        <w:spacing w:line="360" w:lineRule="auto"/>
        <w:rPr>
          <w:sz w:val="28"/>
        </w:rPr>
      </w:pPr>
      <w:r>
        <w:rPr>
          <w:sz w:val="28"/>
        </w:rPr>
        <w:t>налог на прибыль300*0,3=900тыс. руб.</w:t>
      </w:r>
    </w:p>
    <w:p w:rsidR="00E553C9" w:rsidRDefault="00E553C9">
      <w:pPr>
        <w:spacing w:line="360" w:lineRule="auto"/>
        <w:rPr>
          <w:sz w:val="28"/>
        </w:rPr>
      </w:pPr>
      <w:r>
        <w:rPr>
          <w:sz w:val="28"/>
        </w:rPr>
        <w:t>чистая прибыль 300-90=210 тыс. руб.</w:t>
      </w:r>
    </w:p>
    <w:p w:rsidR="00E553C9" w:rsidRDefault="00E553C9">
      <w:pPr>
        <w:spacing w:line="360" w:lineRule="auto"/>
        <w:rPr>
          <w:sz w:val="28"/>
        </w:rPr>
      </w:pPr>
      <w:r>
        <w:rPr>
          <w:sz w:val="28"/>
        </w:rPr>
        <w:t>Чистый доход: 189 + 210*4 – 200 = 1029 – 600 = 429 тыс. руб.</w:t>
      </w:r>
    </w:p>
    <w:p w:rsidR="00E553C9" w:rsidRDefault="00E553C9">
      <w:pPr>
        <w:spacing w:line="360" w:lineRule="auto"/>
        <w:rPr>
          <w:sz w:val="28"/>
        </w:rPr>
      </w:pPr>
      <w:r>
        <w:rPr>
          <w:sz w:val="28"/>
        </w:rPr>
        <w:t>Индекс доходности: 1029/600 = 1,8 руб./руб.</w:t>
      </w:r>
    </w:p>
    <w:p w:rsidR="00E553C9" w:rsidRDefault="00E553C9">
      <w:pPr>
        <w:spacing w:line="360" w:lineRule="auto"/>
        <w:rPr>
          <w:sz w:val="28"/>
        </w:rPr>
      </w:pPr>
      <w:r>
        <w:rPr>
          <w:sz w:val="28"/>
        </w:rPr>
        <w:t>Срок окупаемости: 600/1029 = 0,58 года.</w:t>
      </w:r>
    </w:p>
    <w:p w:rsidR="00E553C9" w:rsidRDefault="00E553C9">
      <w:pPr>
        <w:spacing w:line="360" w:lineRule="auto"/>
        <w:ind w:firstLine="708"/>
        <w:jc w:val="both"/>
        <w:rPr>
          <w:sz w:val="28"/>
        </w:rPr>
      </w:pPr>
      <w:r>
        <w:rPr>
          <w:sz w:val="28"/>
        </w:rPr>
        <w:t>Если речь идет о существенных капитальных вложениях с больши сроком окупаемости, то необходимо рассчитать эффективность проекта динамическим методом.</w:t>
      </w:r>
    </w:p>
    <w:p w:rsidR="00E553C9" w:rsidRDefault="00E553C9">
      <w:pPr>
        <w:spacing w:line="360" w:lineRule="auto"/>
        <w:ind w:firstLine="708"/>
        <w:jc w:val="both"/>
        <w:rPr>
          <w:sz w:val="28"/>
        </w:rPr>
      </w:pPr>
      <w:r>
        <w:rPr>
          <w:sz w:val="28"/>
        </w:rPr>
        <w:t xml:space="preserve">Далее необходимо рассчитать основные технико-экономические параметры деятельности предприятия  и экономическую эффективность проекта. Состав параметров выбирается дипломником самостоятельно. Необходимо отразить все основные изменения, планируемые в деятельности предприятия, а также включить те показатели, которые характеризуют степень выполнения задачи, поставленной в теме дипломного проекта. Расчеты лучше свести в таблицу, которую рекомендуется вынести на плакат при защите дипломного проекта. Пример такой таблицы представлен в  приложении. </w:t>
      </w:r>
    </w:p>
    <w:p w:rsidR="00E553C9" w:rsidRDefault="00E553C9">
      <w:pPr>
        <w:spacing w:line="360" w:lineRule="auto"/>
        <w:ind w:firstLine="708"/>
        <w:jc w:val="both"/>
        <w:rPr>
          <w:sz w:val="28"/>
        </w:rPr>
      </w:pPr>
      <w:r>
        <w:rPr>
          <w:sz w:val="28"/>
        </w:rPr>
        <w:t>В случае, если планируется существенное изменение цен на товары или ресурсы, которое может исказить финансовые результаты, в таблицу технико-экономических показателей добавляются еще 2 столбца «Плановый год в прогнозных ценах» и «Прирост планового года в прогнозных ценах в базовому году».</w:t>
      </w:r>
    </w:p>
    <w:p w:rsidR="00E553C9" w:rsidRDefault="00E553C9">
      <w:pPr>
        <w:spacing w:line="360" w:lineRule="auto"/>
        <w:ind w:firstLine="708"/>
        <w:jc w:val="both"/>
        <w:rPr>
          <w:sz w:val="28"/>
        </w:rPr>
      </w:pPr>
    </w:p>
    <w:p w:rsidR="00E553C9" w:rsidRDefault="00E553C9">
      <w:pPr>
        <w:pStyle w:val="30"/>
        <w:spacing w:line="360" w:lineRule="auto"/>
      </w:pPr>
      <w:bookmarkStart w:id="108" w:name="_Toc66709843"/>
      <w:bookmarkStart w:id="109" w:name="_Toc66709928"/>
      <w:r>
        <w:lastRenderedPageBreak/>
        <w:t>6.1.3 Проектная часть для тем «Бизнес-план……»</w:t>
      </w:r>
      <w:bookmarkEnd w:id="108"/>
      <w:bookmarkEnd w:id="109"/>
    </w:p>
    <w:p w:rsidR="00E553C9" w:rsidRDefault="00E553C9">
      <w:pPr>
        <w:spacing w:line="360" w:lineRule="auto"/>
        <w:ind w:firstLine="720"/>
        <w:jc w:val="both"/>
        <w:rPr>
          <w:sz w:val="28"/>
        </w:rPr>
      </w:pPr>
      <w:r>
        <w:rPr>
          <w:sz w:val="28"/>
        </w:rPr>
        <w:t>Разделы проектной части для тем «Бизнес-план….» менее регламентированы, так как необходимо учитывать специфические особенности конкретного инвестиционного проекта. Поэтому состав аналитической части надо продумать более детально совместно с руководителем дипломного проекта.</w:t>
      </w:r>
    </w:p>
    <w:p w:rsidR="00E553C9" w:rsidRDefault="00E553C9">
      <w:pPr>
        <w:spacing w:line="360" w:lineRule="auto"/>
        <w:ind w:firstLine="708"/>
        <w:jc w:val="both"/>
        <w:rPr>
          <w:sz w:val="28"/>
        </w:rPr>
      </w:pPr>
      <w:r>
        <w:rPr>
          <w:sz w:val="28"/>
        </w:rPr>
        <w:t>Общим требованием является лишь обязательное подробное описание всех проводимых расчетов. Все сметы должны четко обосновываться. Для прогнозов и экспертных данных необходимо указывать источник информации.  Необходимой составляющей также является календарный план работ по реализации инвестиционного проекта.</w:t>
      </w:r>
    </w:p>
    <w:p w:rsidR="00E553C9" w:rsidRDefault="00E553C9">
      <w:pPr>
        <w:spacing w:line="360" w:lineRule="auto"/>
        <w:ind w:firstLine="708"/>
        <w:jc w:val="both"/>
        <w:rPr>
          <w:sz w:val="28"/>
        </w:rPr>
      </w:pPr>
      <w:r>
        <w:rPr>
          <w:sz w:val="28"/>
        </w:rPr>
        <w:t xml:space="preserve">Расчет должен быть проведен на срок не менее 5 лет с детализацией по годам. Первый год работы желательно детализировать поквартально. Оценка эффективности инвестиций проводится динамическим методом с обязательным расчетом чистого дисконтированного дохода, индекса доходности, срока окупаемости, внутренней нормы доходности, точки безубыточности. Рекомендуется использование специализированных пакетов прикладных программ для расчета финансовых потоков. </w:t>
      </w:r>
    </w:p>
    <w:p w:rsidR="00E553C9" w:rsidRDefault="00E553C9">
      <w:pPr>
        <w:spacing w:line="360" w:lineRule="auto"/>
        <w:ind w:firstLine="708"/>
        <w:jc w:val="both"/>
        <w:rPr>
          <w:sz w:val="28"/>
        </w:rPr>
      </w:pPr>
      <w:r>
        <w:rPr>
          <w:sz w:val="28"/>
        </w:rPr>
        <w:t>Фактически проектная часть должна представлять собой подробное технико-экономическое обоснование инвестиционного проекта. Сам бизнес-план как документ для инвестора обычно приводится в приложении в кратком виде. В нем приводятся  только основные тезисы и цифры и даются ссылки на пункты технико-экономического обоснования ( проектной части)</w:t>
      </w:r>
    </w:p>
    <w:p w:rsidR="00E553C9" w:rsidRDefault="00E553C9">
      <w:pPr>
        <w:spacing w:line="360" w:lineRule="auto"/>
        <w:ind w:firstLine="708"/>
        <w:jc w:val="both"/>
        <w:rPr>
          <w:sz w:val="28"/>
        </w:rPr>
      </w:pPr>
      <w:r>
        <w:rPr>
          <w:sz w:val="28"/>
        </w:rPr>
        <w:t>Структура проектной части для проекта по созданию нового предпрития выглядит следующим образом:</w:t>
      </w:r>
    </w:p>
    <w:p w:rsidR="00E553C9" w:rsidRDefault="00E553C9">
      <w:pPr>
        <w:tabs>
          <w:tab w:val="left" w:pos="284"/>
        </w:tabs>
        <w:spacing w:line="360" w:lineRule="auto"/>
        <w:ind w:left="-153"/>
        <w:rPr>
          <w:sz w:val="28"/>
        </w:rPr>
      </w:pPr>
      <w:r>
        <w:rPr>
          <w:sz w:val="28"/>
        </w:rPr>
        <w:t>6.1.3.1.Формирование маркетинговой стратегии</w:t>
      </w:r>
    </w:p>
    <w:p w:rsidR="00E553C9" w:rsidRDefault="00E553C9">
      <w:pPr>
        <w:tabs>
          <w:tab w:val="left" w:pos="284"/>
        </w:tabs>
        <w:spacing w:line="360" w:lineRule="auto"/>
        <w:ind w:left="-153"/>
        <w:rPr>
          <w:sz w:val="28"/>
        </w:rPr>
      </w:pPr>
      <w:r>
        <w:rPr>
          <w:sz w:val="28"/>
        </w:rPr>
        <w:t>6.1.3.2. Определение планового объема реализации услуг.</w:t>
      </w:r>
    </w:p>
    <w:p w:rsidR="00E553C9" w:rsidRDefault="00E553C9">
      <w:pPr>
        <w:tabs>
          <w:tab w:val="left" w:pos="284"/>
        </w:tabs>
        <w:spacing w:line="360" w:lineRule="auto"/>
        <w:ind w:left="-153"/>
        <w:rPr>
          <w:sz w:val="28"/>
        </w:rPr>
      </w:pPr>
      <w:r>
        <w:rPr>
          <w:sz w:val="28"/>
        </w:rPr>
        <w:t>6.1.3.3.Расчет потребности в рабочих местах и торговых площадях</w:t>
      </w:r>
    </w:p>
    <w:p w:rsidR="00E553C9" w:rsidRDefault="00E553C9">
      <w:pPr>
        <w:tabs>
          <w:tab w:val="left" w:pos="284"/>
        </w:tabs>
        <w:spacing w:line="360" w:lineRule="auto"/>
        <w:ind w:left="-153"/>
        <w:rPr>
          <w:sz w:val="28"/>
        </w:rPr>
      </w:pPr>
      <w:r>
        <w:rPr>
          <w:sz w:val="28"/>
        </w:rPr>
        <w:t>6.1.3.4.Проектирование структуры управления и формирование штатного расписания предприятия</w:t>
      </w:r>
    </w:p>
    <w:p w:rsidR="00E553C9" w:rsidRDefault="00E553C9">
      <w:pPr>
        <w:tabs>
          <w:tab w:val="left" w:pos="284"/>
        </w:tabs>
        <w:spacing w:line="360" w:lineRule="auto"/>
        <w:ind w:left="-153"/>
        <w:rPr>
          <w:sz w:val="28"/>
        </w:rPr>
      </w:pPr>
      <w:r>
        <w:rPr>
          <w:sz w:val="28"/>
        </w:rPr>
        <w:lastRenderedPageBreak/>
        <w:t>6.1.3.5.Выбор формы оплаты труда и планирование фонда заработной платы, разработка типового  трудового контракта.</w:t>
      </w:r>
    </w:p>
    <w:p w:rsidR="00E553C9" w:rsidRDefault="00E553C9">
      <w:pPr>
        <w:tabs>
          <w:tab w:val="left" w:pos="284"/>
        </w:tabs>
        <w:spacing w:line="360" w:lineRule="auto"/>
        <w:ind w:left="-153"/>
        <w:rPr>
          <w:sz w:val="28"/>
        </w:rPr>
      </w:pPr>
      <w:r>
        <w:rPr>
          <w:sz w:val="28"/>
        </w:rPr>
        <w:t>6.1.3.6.6.Определение величины инвестиций на создание предприятия</w:t>
      </w:r>
    </w:p>
    <w:p w:rsidR="00E553C9" w:rsidRDefault="00E553C9">
      <w:pPr>
        <w:tabs>
          <w:tab w:val="left" w:pos="284"/>
        </w:tabs>
        <w:spacing w:line="360" w:lineRule="auto"/>
        <w:ind w:left="-153"/>
        <w:rPr>
          <w:sz w:val="28"/>
        </w:rPr>
      </w:pPr>
      <w:r>
        <w:rPr>
          <w:sz w:val="28"/>
        </w:rPr>
        <w:t>6.1.3.6.1.Определение потребности в основных фондах (оборудование, площади, транспортные средства, прочие) и нематериальных активах (организационные расходы, лицензия и т.п.)</w:t>
      </w:r>
    </w:p>
    <w:p w:rsidR="00E553C9" w:rsidRDefault="00E553C9">
      <w:pPr>
        <w:tabs>
          <w:tab w:val="left" w:pos="284"/>
        </w:tabs>
        <w:spacing w:line="360" w:lineRule="auto"/>
        <w:ind w:left="-153"/>
        <w:rPr>
          <w:sz w:val="28"/>
        </w:rPr>
      </w:pPr>
      <w:r>
        <w:rPr>
          <w:sz w:val="28"/>
        </w:rPr>
        <w:t>6.1.3.6.2. Определение потребности в запасах и величины оборотного капитала</w:t>
      </w:r>
    </w:p>
    <w:p w:rsidR="00E553C9" w:rsidRDefault="00E553C9">
      <w:pPr>
        <w:tabs>
          <w:tab w:val="left" w:pos="284"/>
        </w:tabs>
        <w:spacing w:line="360" w:lineRule="auto"/>
        <w:ind w:left="-153"/>
        <w:rPr>
          <w:sz w:val="28"/>
        </w:rPr>
      </w:pPr>
      <w:r>
        <w:rPr>
          <w:sz w:val="28"/>
        </w:rPr>
        <w:t>6.1.3.7.Определение величины текущих затрат на планируемую годовую производственную программу.</w:t>
      </w:r>
    </w:p>
    <w:p w:rsidR="00E553C9" w:rsidRDefault="00E553C9">
      <w:pPr>
        <w:tabs>
          <w:tab w:val="left" w:pos="284"/>
        </w:tabs>
        <w:spacing w:line="360" w:lineRule="auto"/>
        <w:ind w:left="-153"/>
        <w:rPr>
          <w:sz w:val="28"/>
        </w:rPr>
      </w:pPr>
      <w:r>
        <w:rPr>
          <w:sz w:val="28"/>
        </w:rPr>
        <w:t>6.1.3.8.Планирование финансовых результатов деятельности предприятия</w:t>
      </w:r>
    </w:p>
    <w:p w:rsidR="00E553C9" w:rsidRDefault="00E553C9">
      <w:pPr>
        <w:tabs>
          <w:tab w:val="left" w:pos="284"/>
        </w:tabs>
        <w:spacing w:line="360" w:lineRule="auto"/>
        <w:ind w:left="-153"/>
        <w:rPr>
          <w:sz w:val="28"/>
        </w:rPr>
      </w:pPr>
      <w:r>
        <w:rPr>
          <w:sz w:val="28"/>
        </w:rPr>
        <w:t>6.1.3.9.Формирование организационного плана  создания и выведения на проектную мощность предприятия</w:t>
      </w:r>
    </w:p>
    <w:p w:rsidR="00E553C9" w:rsidRDefault="00E553C9">
      <w:pPr>
        <w:tabs>
          <w:tab w:val="left" w:pos="284"/>
        </w:tabs>
        <w:spacing w:line="360" w:lineRule="auto"/>
        <w:ind w:left="-153"/>
        <w:rPr>
          <w:sz w:val="28"/>
        </w:rPr>
      </w:pPr>
      <w:r>
        <w:rPr>
          <w:sz w:val="28"/>
        </w:rPr>
        <w:t>6.1.3.10.Формирование финансовых потоков и определение источников финансирования.</w:t>
      </w:r>
    </w:p>
    <w:p w:rsidR="00E553C9" w:rsidRDefault="00E553C9">
      <w:pPr>
        <w:tabs>
          <w:tab w:val="left" w:pos="284"/>
        </w:tabs>
        <w:spacing w:line="360" w:lineRule="auto"/>
        <w:ind w:left="-153"/>
        <w:rPr>
          <w:sz w:val="28"/>
        </w:rPr>
      </w:pPr>
      <w:r>
        <w:rPr>
          <w:sz w:val="28"/>
        </w:rPr>
        <w:t>6.1.3.11.Расчет экономической эффективности создания предприятия</w:t>
      </w:r>
    </w:p>
    <w:p w:rsidR="00E553C9" w:rsidRDefault="00E553C9">
      <w:pPr>
        <w:spacing w:line="360" w:lineRule="auto"/>
        <w:ind w:firstLine="708"/>
        <w:jc w:val="both"/>
        <w:rPr>
          <w:sz w:val="28"/>
        </w:rPr>
      </w:pPr>
    </w:p>
    <w:p w:rsidR="00E553C9" w:rsidRDefault="00E553C9">
      <w:pPr>
        <w:pStyle w:val="2"/>
        <w:spacing w:line="360" w:lineRule="auto"/>
      </w:pPr>
      <w:bookmarkStart w:id="110" w:name="_Toc66709844"/>
      <w:bookmarkStart w:id="111" w:name="_Toc66709929"/>
      <w:r>
        <w:t>7. ЗАКЛЮЧЕНИЕ.</w:t>
      </w:r>
      <w:bookmarkEnd w:id="110"/>
      <w:bookmarkEnd w:id="111"/>
    </w:p>
    <w:p w:rsidR="00E553C9" w:rsidRDefault="00E553C9">
      <w:pPr>
        <w:spacing w:line="360" w:lineRule="auto"/>
        <w:ind w:firstLine="720"/>
        <w:jc w:val="both"/>
        <w:rPr>
          <w:sz w:val="28"/>
        </w:rPr>
      </w:pPr>
      <w:r>
        <w:rPr>
          <w:sz w:val="28"/>
        </w:rPr>
        <w:t>В данной части пояснительной записки необходимо кратко перечислить основные достижения, полученные в результате проектирования, а также дать перечень показателей, характеризующих полученный результат. Выводы должны быть аргументированы сопоставлением показателей до и после внедрения предложенных в проекте мероприятий.</w:t>
      </w:r>
    </w:p>
    <w:p w:rsidR="00E553C9" w:rsidRDefault="00E553C9">
      <w:pPr>
        <w:spacing w:line="360" w:lineRule="auto"/>
        <w:ind w:firstLine="720"/>
        <w:jc w:val="both"/>
        <w:rPr>
          <w:sz w:val="28"/>
        </w:rPr>
      </w:pPr>
      <w:r>
        <w:rPr>
          <w:sz w:val="28"/>
        </w:rPr>
        <w:t>Можно указать существующие с точки зрения дипломника не реализованные в рамках данного проекта возможности в будущем.</w:t>
      </w:r>
    </w:p>
    <w:p w:rsidR="00E553C9" w:rsidRDefault="00E553C9">
      <w:pPr>
        <w:spacing w:line="360" w:lineRule="auto"/>
        <w:ind w:firstLine="720"/>
        <w:jc w:val="both"/>
        <w:rPr>
          <w:sz w:val="28"/>
        </w:rPr>
      </w:pPr>
      <w:r>
        <w:rPr>
          <w:sz w:val="28"/>
        </w:rPr>
        <w:t>Рекомендуется выполнять заключение в форме краткого доклада на защите дипломного проекта.</w:t>
      </w:r>
    </w:p>
    <w:p w:rsidR="00E553C9" w:rsidRDefault="00E553C9">
      <w:pPr>
        <w:spacing w:line="360" w:lineRule="auto"/>
        <w:ind w:firstLine="720"/>
        <w:jc w:val="both"/>
        <w:rPr>
          <w:sz w:val="28"/>
        </w:rPr>
      </w:pPr>
    </w:p>
    <w:p w:rsidR="00980799" w:rsidRDefault="00980799">
      <w:pPr>
        <w:spacing w:line="360" w:lineRule="auto"/>
        <w:ind w:firstLine="720"/>
        <w:jc w:val="both"/>
        <w:rPr>
          <w:sz w:val="28"/>
        </w:rPr>
      </w:pPr>
    </w:p>
    <w:p w:rsidR="00980799" w:rsidRDefault="00980799">
      <w:pPr>
        <w:spacing w:line="360" w:lineRule="auto"/>
        <w:ind w:firstLine="720"/>
        <w:jc w:val="both"/>
        <w:rPr>
          <w:sz w:val="28"/>
        </w:rPr>
      </w:pPr>
    </w:p>
    <w:p w:rsidR="00980799" w:rsidRDefault="00980799">
      <w:pPr>
        <w:spacing w:line="360" w:lineRule="auto"/>
        <w:ind w:firstLine="720"/>
        <w:jc w:val="both"/>
        <w:rPr>
          <w:sz w:val="28"/>
        </w:rPr>
      </w:pPr>
    </w:p>
    <w:p w:rsidR="00E553C9" w:rsidRDefault="00E553C9">
      <w:pPr>
        <w:spacing w:line="360" w:lineRule="auto"/>
        <w:ind w:firstLine="720"/>
        <w:jc w:val="both"/>
        <w:rPr>
          <w:sz w:val="28"/>
        </w:rPr>
      </w:pPr>
      <w:r>
        <w:rPr>
          <w:sz w:val="28"/>
        </w:rPr>
        <w:lastRenderedPageBreak/>
        <w:t>Литература</w:t>
      </w:r>
    </w:p>
    <w:p w:rsidR="00E553C9" w:rsidRDefault="00E553C9">
      <w:pPr>
        <w:numPr>
          <w:ilvl w:val="0"/>
          <w:numId w:val="42"/>
        </w:numPr>
        <w:spacing w:line="360" w:lineRule="auto"/>
        <w:rPr>
          <w:sz w:val="28"/>
        </w:rPr>
      </w:pPr>
      <w:r>
        <w:rPr>
          <w:sz w:val="28"/>
        </w:rPr>
        <w:t>КЗОТ РФ. М. 1996г.</w:t>
      </w:r>
    </w:p>
    <w:p w:rsidR="00E553C9" w:rsidRDefault="00E553C9">
      <w:pPr>
        <w:numPr>
          <w:ilvl w:val="0"/>
          <w:numId w:val="42"/>
        </w:numPr>
        <w:spacing w:line="360" w:lineRule="auto"/>
        <w:rPr>
          <w:sz w:val="28"/>
        </w:rPr>
      </w:pPr>
      <w:r>
        <w:rPr>
          <w:sz w:val="28"/>
        </w:rPr>
        <w:t>Налоговый кодекс РФ, ч.1 от 31.07.98 г. № 146-ФЗ;</w:t>
      </w:r>
    </w:p>
    <w:p w:rsidR="00E553C9" w:rsidRDefault="00E553C9">
      <w:pPr>
        <w:numPr>
          <w:ilvl w:val="0"/>
          <w:numId w:val="42"/>
        </w:numPr>
        <w:spacing w:line="360" w:lineRule="auto"/>
        <w:rPr>
          <w:sz w:val="28"/>
        </w:rPr>
      </w:pPr>
      <w:r>
        <w:rPr>
          <w:sz w:val="28"/>
        </w:rPr>
        <w:t>Налоговый кодекс РФ, ч.2 от 29.12.00 г. № 166-ФЗ;</w:t>
      </w:r>
    </w:p>
    <w:p w:rsidR="00E553C9" w:rsidRDefault="00E553C9">
      <w:pPr>
        <w:numPr>
          <w:ilvl w:val="0"/>
          <w:numId w:val="42"/>
        </w:numPr>
        <w:spacing w:line="360" w:lineRule="auto"/>
        <w:rPr>
          <w:sz w:val="28"/>
        </w:rPr>
      </w:pPr>
      <w:r>
        <w:rPr>
          <w:sz w:val="28"/>
        </w:rPr>
        <w:t>Гражданский кодекс РФ. Ч. 1 и 2.М. 1999г.</w:t>
      </w:r>
    </w:p>
    <w:p w:rsidR="00E553C9" w:rsidRDefault="00E553C9">
      <w:pPr>
        <w:numPr>
          <w:ilvl w:val="0"/>
          <w:numId w:val="42"/>
        </w:numPr>
        <w:spacing w:line="360" w:lineRule="auto"/>
        <w:rPr>
          <w:sz w:val="28"/>
        </w:rPr>
      </w:pPr>
      <w:r>
        <w:rPr>
          <w:sz w:val="28"/>
        </w:rPr>
        <w:t>Закон о банкротстве</w:t>
      </w:r>
    </w:p>
    <w:p w:rsidR="00E553C9" w:rsidRDefault="00E553C9">
      <w:pPr>
        <w:numPr>
          <w:ilvl w:val="0"/>
          <w:numId w:val="42"/>
        </w:numPr>
        <w:spacing w:line="360" w:lineRule="auto"/>
        <w:rPr>
          <w:sz w:val="28"/>
        </w:rPr>
      </w:pPr>
      <w:r>
        <w:rPr>
          <w:sz w:val="28"/>
        </w:rPr>
        <w:t>Закон о защите прав потребителей</w:t>
      </w:r>
    </w:p>
    <w:p w:rsidR="00E553C9" w:rsidRDefault="00E553C9">
      <w:pPr>
        <w:numPr>
          <w:ilvl w:val="0"/>
          <w:numId w:val="42"/>
        </w:numPr>
        <w:spacing w:line="360" w:lineRule="auto"/>
        <w:rPr>
          <w:sz w:val="28"/>
        </w:rPr>
      </w:pPr>
      <w:r>
        <w:rPr>
          <w:sz w:val="28"/>
        </w:rPr>
        <w:t>Закон о сертификации продукции, работ, услуг.</w:t>
      </w:r>
    </w:p>
    <w:p w:rsidR="00E553C9" w:rsidRDefault="00E553C9">
      <w:pPr>
        <w:numPr>
          <w:ilvl w:val="0"/>
          <w:numId w:val="42"/>
        </w:numPr>
        <w:spacing w:line="360" w:lineRule="auto"/>
        <w:rPr>
          <w:sz w:val="28"/>
        </w:rPr>
      </w:pPr>
      <w:r>
        <w:rPr>
          <w:sz w:val="28"/>
        </w:rPr>
        <w:t>План счетов бухгалтерского учета</w:t>
      </w:r>
    </w:p>
    <w:p w:rsidR="00E553C9" w:rsidRDefault="00E553C9">
      <w:pPr>
        <w:numPr>
          <w:ilvl w:val="0"/>
          <w:numId w:val="42"/>
        </w:numPr>
        <w:spacing w:line="360" w:lineRule="auto"/>
        <w:rPr>
          <w:sz w:val="28"/>
        </w:rPr>
      </w:pPr>
      <w:r>
        <w:rPr>
          <w:sz w:val="28"/>
        </w:rPr>
        <w:t>"Положение по бухгалтерскому учету "Учетная политика предприятий" ПБУ 1/98, утвержденное приказом МФ РФ № 60н от 09.12.98 г.;</w:t>
      </w:r>
    </w:p>
    <w:p w:rsidR="00E553C9" w:rsidRDefault="00E553C9">
      <w:pPr>
        <w:numPr>
          <w:ilvl w:val="0"/>
          <w:numId w:val="42"/>
        </w:numPr>
        <w:spacing w:line="360" w:lineRule="auto"/>
        <w:rPr>
          <w:sz w:val="28"/>
        </w:rPr>
      </w:pPr>
      <w:r>
        <w:rPr>
          <w:sz w:val="28"/>
        </w:rPr>
        <w:t>ПБУ 4/96 "Бухгалтерская отчетность организации"(приказ МФ РФ от 08.02.96 г. №10);</w:t>
      </w:r>
    </w:p>
    <w:p w:rsidR="00E553C9" w:rsidRDefault="00E553C9">
      <w:pPr>
        <w:numPr>
          <w:ilvl w:val="0"/>
          <w:numId w:val="42"/>
        </w:numPr>
        <w:spacing w:line="360" w:lineRule="auto"/>
        <w:rPr>
          <w:sz w:val="28"/>
        </w:rPr>
      </w:pPr>
      <w:r>
        <w:rPr>
          <w:sz w:val="28"/>
        </w:rPr>
        <w:t>ПБУ 5/98 "Учет материально-производственных запасов" (приказ МФ РФ от 15.06.98 г. № 25н);</w:t>
      </w:r>
    </w:p>
    <w:p w:rsidR="00E553C9" w:rsidRDefault="00E553C9">
      <w:pPr>
        <w:numPr>
          <w:ilvl w:val="0"/>
          <w:numId w:val="42"/>
        </w:numPr>
        <w:spacing w:line="360" w:lineRule="auto"/>
        <w:rPr>
          <w:sz w:val="28"/>
        </w:rPr>
      </w:pPr>
      <w:r>
        <w:rPr>
          <w:sz w:val="28"/>
        </w:rPr>
        <w:t>ПБУ 6/97 "Учет основных средств" (приказ МФ РФ от 03.09.97 г. № 65н);</w:t>
      </w:r>
    </w:p>
    <w:p w:rsidR="00E553C9" w:rsidRDefault="00E553C9">
      <w:pPr>
        <w:numPr>
          <w:ilvl w:val="0"/>
          <w:numId w:val="42"/>
        </w:numPr>
        <w:spacing w:line="360" w:lineRule="auto"/>
        <w:rPr>
          <w:sz w:val="28"/>
        </w:rPr>
      </w:pPr>
      <w:r>
        <w:rPr>
          <w:sz w:val="28"/>
        </w:rPr>
        <w:t>ПБУ 9/99 "Доходы организации" (приказ МФ РФ от 06.05.99 г. № 32н);</w:t>
      </w:r>
    </w:p>
    <w:p w:rsidR="00E553C9" w:rsidRDefault="00E553C9">
      <w:pPr>
        <w:numPr>
          <w:ilvl w:val="0"/>
          <w:numId w:val="42"/>
        </w:numPr>
        <w:spacing w:line="360" w:lineRule="auto"/>
        <w:rPr>
          <w:sz w:val="28"/>
        </w:rPr>
      </w:pPr>
      <w:r>
        <w:rPr>
          <w:sz w:val="28"/>
        </w:rPr>
        <w:t>ПБУ 10/98 "Расходы организации"(приказ МФ РФ от 06.05.99 г. № 33н);</w:t>
      </w:r>
    </w:p>
    <w:p w:rsidR="00E553C9" w:rsidRDefault="00E553C9">
      <w:pPr>
        <w:numPr>
          <w:ilvl w:val="0"/>
          <w:numId w:val="42"/>
        </w:numPr>
        <w:spacing w:line="360" w:lineRule="auto"/>
        <w:rPr>
          <w:sz w:val="28"/>
          <w:lang w:val="en-US"/>
        </w:rPr>
      </w:pPr>
      <w:r>
        <w:rPr>
          <w:sz w:val="28"/>
        </w:rPr>
        <w:t xml:space="preserve">Требования к бизнес-план и рекомендации по его составлению, разработанные  Федеральным Фондом поддержки малого предпринимательства . </w:t>
      </w:r>
      <w:r>
        <w:rPr>
          <w:sz w:val="28"/>
          <w:lang w:val="en-US"/>
        </w:rPr>
        <w:t>URL: http://www.siora.ru, http://www.delo.ru</w:t>
      </w:r>
    </w:p>
    <w:p w:rsidR="00E553C9" w:rsidRDefault="00E553C9">
      <w:pPr>
        <w:numPr>
          <w:ilvl w:val="0"/>
          <w:numId w:val="42"/>
        </w:numPr>
        <w:spacing w:line="360" w:lineRule="auto"/>
        <w:rPr>
          <w:sz w:val="28"/>
        </w:rPr>
      </w:pPr>
      <w:r>
        <w:rPr>
          <w:sz w:val="28"/>
        </w:rPr>
        <w:t xml:space="preserve">Александров Г.И. и др. Менеджмент в сфере услуг. Учебник для ВУЗов, М.:Луч, </w:t>
      </w:r>
      <w:smartTag w:uri="urn:schemas-microsoft-com:office:smarttags" w:element="metricconverter">
        <w:smartTagPr>
          <w:attr w:name="ProductID" w:val="1995 г"/>
        </w:smartTagPr>
        <w:r>
          <w:rPr>
            <w:sz w:val="28"/>
          </w:rPr>
          <w:t>1995 г</w:t>
        </w:r>
      </w:smartTag>
      <w:r>
        <w:rPr>
          <w:sz w:val="28"/>
        </w:rPr>
        <w:t>.</w:t>
      </w:r>
    </w:p>
    <w:p w:rsidR="00E553C9" w:rsidRDefault="00E553C9">
      <w:pPr>
        <w:numPr>
          <w:ilvl w:val="0"/>
          <w:numId w:val="42"/>
        </w:numPr>
        <w:spacing w:line="360" w:lineRule="auto"/>
        <w:rPr>
          <w:sz w:val="28"/>
        </w:rPr>
      </w:pPr>
      <w:r>
        <w:rPr>
          <w:sz w:val="28"/>
        </w:rPr>
        <w:t xml:space="preserve">Баканов М.И., Шеремет А.Д. «Теория экономического анализа», М Финансы и статистика </w:t>
      </w:r>
      <w:smartTag w:uri="urn:schemas-microsoft-com:office:smarttags" w:element="metricconverter">
        <w:smartTagPr>
          <w:attr w:name="ProductID" w:val="2000 г"/>
        </w:smartTagPr>
        <w:r>
          <w:rPr>
            <w:sz w:val="28"/>
          </w:rPr>
          <w:t>2000 г</w:t>
        </w:r>
      </w:smartTag>
      <w:r>
        <w:rPr>
          <w:sz w:val="28"/>
        </w:rPr>
        <w:t>;</w:t>
      </w:r>
    </w:p>
    <w:p w:rsidR="00E553C9" w:rsidRDefault="00E553C9">
      <w:pPr>
        <w:numPr>
          <w:ilvl w:val="0"/>
          <w:numId w:val="42"/>
        </w:numPr>
        <w:spacing w:line="360" w:lineRule="auto"/>
        <w:rPr>
          <w:sz w:val="28"/>
        </w:rPr>
      </w:pPr>
      <w:r>
        <w:rPr>
          <w:sz w:val="28"/>
        </w:rPr>
        <w:t>Баканов М.И., Шеремет А.Д. Теория экономического анализа:Учебник – 4-е изд. – М.:Финансы и статистика, 1997.</w:t>
      </w:r>
    </w:p>
    <w:p w:rsidR="00E553C9" w:rsidRDefault="00E553C9">
      <w:pPr>
        <w:numPr>
          <w:ilvl w:val="0"/>
          <w:numId w:val="42"/>
        </w:numPr>
        <w:spacing w:line="360" w:lineRule="auto"/>
        <w:rPr>
          <w:sz w:val="28"/>
        </w:rPr>
      </w:pPr>
      <w:r>
        <w:rPr>
          <w:sz w:val="28"/>
        </w:rPr>
        <w:t>Бусыгин А.В. Предпринимательство. Учебник. – М.: Дело, 1999.</w:t>
      </w:r>
    </w:p>
    <w:p w:rsidR="00E553C9" w:rsidRDefault="00E553C9">
      <w:pPr>
        <w:numPr>
          <w:ilvl w:val="0"/>
          <w:numId w:val="42"/>
        </w:numPr>
        <w:spacing w:line="360" w:lineRule="auto"/>
        <w:rPr>
          <w:sz w:val="28"/>
        </w:rPr>
      </w:pPr>
      <w:r>
        <w:rPr>
          <w:sz w:val="28"/>
        </w:rPr>
        <w:t xml:space="preserve">Бытовые услуги: лицензирование и сертификация бытовых услуг. Документы строгой отчетности. М.: Приор, </w:t>
      </w:r>
      <w:smartTag w:uri="urn:schemas-microsoft-com:office:smarttags" w:element="metricconverter">
        <w:smartTagPr>
          <w:attr w:name="ProductID" w:val="1998 г"/>
        </w:smartTagPr>
        <w:r>
          <w:rPr>
            <w:sz w:val="28"/>
          </w:rPr>
          <w:t>1998 г</w:t>
        </w:r>
      </w:smartTag>
      <w:r>
        <w:rPr>
          <w:sz w:val="28"/>
        </w:rPr>
        <w:t>.</w:t>
      </w:r>
    </w:p>
    <w:p w:rsidR="00E553C9" w:rsidRDefault="00E553C9">
      <w:pPr>
        <w:numPr>
          <w:ilvl w:val="0"/>
          <w:numId w:val="42"/>
        </w:numPr>
        <w:spacing w:line="360" w:lineRule="auto"/>
        <w:rPr>
          <w:sz w:val="28"/>
        </w:rPr>
      </w:pPr>
      <w:r>
        <w:rPr>
          <w:sz w:val="28"/>
        </w:rPr>
        <w:lastRenderedPageBreak/>
        <w:t>Горемыкин В.А., Богомолов А.Ю. Планирование предпринимательской деятельности предприятия: Методическое пособие. – М.: ИНФРА-М, 1997.</w:t>
      </w:r>
    </w:p>
    <w:p w:rsidR="00E553C9" w:rsidRDefault="00E553C9">
      <w:pPr>
        <w:numPr>
          <w:ilvl w:val="0"/>
          <w:numId w:val="42"/>
        </w:numPr>
        <w:spacing w:line="360" w:lineRule="auto"/>
        <w:rPr>
          <w:sz w:val="28"/>
        </w:rPr>
      </w:pPr>
      <w:r>
        <w:rPr>
          <w:sz w:val="28"/>
        </w:rPr>
        <w:t>Духов В.Е. Экономическая разведка и безопасность бизнеса. – Киев: ИМСО МО Украины, НВФ «Студцентр», 1997.</w:t>
      </w:r>
    </w:p>
    <w:p w:rsidR="00E553C9" w:rsidRDefault="00E553C9">
      <w:pPr>
        <w:numPr>
          <w:ilvl w:val="0"/>
          <w:numId w:val="42"/>
        </w:numPr>
        <w:spacing w:line="360" w:lineRule="auto"/>
        <w:rPr>
          <w:sz w:val="28"/>
        </w:rPr>
      </w:pPr>
      <w:r>
        <w:rPr>
          <w:sz w:val="28"/>
        </w:rPr>
        <w:t>Ерохина Л.И. Основы организации предпринимательской деятельности. Учебное пособие для студентов экономических специальностей вузов. Издательский Дом "Довгань", Тольятти, 1995.</w:t>
      </w:r>
    </w:p>
    <w:p w:rsidR="00E553C9" w:rsidRDefault="00E553C9">
      <w:pPr>
        <w:numPr>
          <w:ilvl w:val="0"/>
          <w:numId w:val="42"/>
        </w:numPr>
        <w:spacing w:line="360" w:lineRule="auto"/>
        <w:rPr>
          <w:sz w:val="28"/>
        </w:rPr>
      </w:pPr>
      <w:r>
        <w:rPr>
          <w:sz w:val="28"/>
        </w:rPr>
        <w:t>Левин А.И. Прогнозирование спроса населения. - М., 1997.</w:t>
      </w:r>
    </w:p>
    <w:p w:rsidR="00E553C9" w:rsidRDefault="00E553C9">
      <w:pPr>
        <w:numPr>
          <w:ilvl w:val="0"/>
          <w:numId w:val="42"/>
        </w:numPr>
        <w:spacing w:line="360" w:lineRule="auto"/>
        <w:rPr>
          <w:sz w:val="28"/>
        </w:rPr>
      </w:pPr>
      <w:r>
        <w:rPr>
          <w:sz w:val="28"/>
        </w:rPr>
        <w:t xml:space="preserve">Левитина И.Ю. Экономика сферы сервиса. Учебное пособие. Часть 1. </w:t>
      </w:r>
    </w:p>
    <w:p w:rsidR="00E553C9" w:rsidRDefault="00E553C9">
      <w:pPr>
        <w:numPr>
          <w:ilvl w:val="0"/>
          <w:numId w:val="42"/>
        </w:numPr>
        <w:spacing w:line="360" w:lineRule="auto"/>
        <w:rPr>
          <w:sz w:val="28"/>
        </w:rPr>
      </w:pPr>
      <w:r>
        <w:rPr>
          <w:sz w:val="28"/>
        </w:rPr>
        <w:t xml:space="preserve">Липсиц И.В. Коммерческое ценообразование. Учебное пособие. М.: БЕК, </w:t>
      </w:r>
      <w:smartTag w:uri="urn:schemas-microsoft-com:office:smarttags" w:element="metricconverter">
        <w:smartTagPr>
          <w:attr w:name="ProductID" w:val="1997 г"/>
        </w:smartTagPr>
        <w:r>
          <w:rPr>
            <w:sz w:val="28"/>
          </w:rPr>
          <w:t>1997 г</w:t>
        </w:r>
      </w:smartTag>
      <w:r>
        <w:rPr>
          <w:sz w:val="28"/>
        </w:rPr>
        <w:t>.</w:t>
      </w:r>
    </w:p>
    <w:p w:rsidR="00E553C9" w:rsidRDefault="00E553C9">
      <w:pPr>
        <w:numPr>
          <w:ilvl w:val="0"/>
          <w:numId w:val="42"/>
        </w:numPr>
        <w:spacing w:line="360" w:lineRule="auto"/>
        <w:rPr>
          <w:sz w:val="28"/>
        </w:rPr>
      </w:pPr>
      <w:r>
        <w:rPr>
          <w:sz w:val="28"/>
        </w:rPr>
        <w:t>Маркетинг услуг. - М.: Финансы и статистика, 1996.</w:t>
      </w:r>
    </w:p>
    <w:p w:rsidR="00E553C9" w:rsidRDefault="00E553C9">
      <w:pPr>
        <w:numPr>
          <w:ilvl w:val="0"/>
          <w:numId w:val="42"/>
        </w:numPr>
        <w:spacing w:line="360" w:lineRule="auto"/>
        <w:rPr>
          <w:sz w:val="28"/>
        </w:rPr>
      </w:pPr>
      <w:r>
        <w:rPr>
          <w:sz w:val="28"/>
        </w:rPr>
        <w:t>Мелкумов Я.С.. Экономическая оценка эффективности инвестиций и финансирование инвестиционных проектов. М.: ИКЦ "ДИС", - 1997.</w:t>
      </w:r>
    </w:p>
    <w:p w:rsidR="00E553C9" w:rsidRDefault="00E553C9">
      <w:pPr>
        <w:numPr>
          <w:ilvl w:val="0"/>
          <w:numId w:val="42"/>
        </w:numPr>
        <w:spacing w:line="360" w:lineRule="auto"/>
        <w:rPr>
          <w:sz w:val="28"/>
        </w:rPr>
      </w:pPr>
      <w:r>
        <w:rPr>
          <w:sz w:val="28"/>
        </w:rPr>
        <w:t>Менеджмент в сфере услуг. Учебник для вузов.\ Под ред. д.э.н., проф. В.Ф.Уколова – М.: «Луч», 1995. – 347 с.</w:t>
      </w:r>
    </w:p>
    <w:p w:rsidR="00E553C9" w:rsidRDefault="00E553C9">
      <w:pPr>
        <w:numPr>
          <w:ilvl w:val="0"/>
          <w:numId w:val="42"/>
        </w:numPr>
        <w:spacing w:line="360" w:lineRule="auto"/>
        <w:rPr>
          <w:sz w:val="28"/>
        </w:rPr>
      </w:pPr>
      <w:r>
        <w:rPr>
          <w:sz w:val="28"/>
        </w:rPr>
        <w:t>Методические рекомендации по охране труда и технике безопасности в дипломном проектировании. – СПб.: СПбТИС, 1997.</w:t>
      </w:r>
    </w:p>
    <w:p w:rsidR="00E553C9" w:rsidRDefault="00E553C9">
      <w:pPr>
        <w:numPr>
          <w:ilvl w:val="0"/>
          <w:numId w:val="42"/>
        </w:numPr>
        <w:spacing w:line="360" w:lineRule="auto"/>
        <w:rPr>
          <w:sz w:val="28"/>
        </w:rPr>
      </w:pPr>
      <w:r>
        <w:rPr>
          <w:sz w:val="28"/>
        </w:rPr>
        <w:t xml:space="preserve">Мильнер Б.З. Теория организаций. – М.: ИНФРА-М, 1999. </w:t>
      </w:r>
    </w:p>
    <w:p w:rsidR="00E553C9" w:rsidRDefault="00E553C9">
      <w:pPr>
        <w:numPr>
          <w:ilvl w:val="0"/>
          <w:numId w:val="42"/>
        </w:numPr>
        <w:spacing w:line="360" w:lineRule="auto"/>
        <w:rPr>
          <w:sz w:val="28"/>
        </w:rPr>
      </w:pPr>
      <w:r>
        <w:rPr>
          <w:sz w:val="28"/>
        </w:rPr>
        <w:t>Мур Аоек, Хиарнден Кейт. Руководство по безопасности бизнеса. Практическое руководство по управлению рисками./ Пер. с англ.- М.: Инф.изд. дом «Филинъ», 1998.</w:t>
      </w:r>
    </w:p>
    <w:p w:rsidR="00E553C9" w:rsidRDefault="00E553C9">
      <w:pPr>
        <w:numPr>
          <w:ilvl w:val="0"/>
          <w:numId w:val="42"/>
        </w:numPr>
        <w:spacing w:line="360" w:lineRule="auto"/>
        <w:rPr>
          <w:sz w:val="28"/>
        </w:rPr>
      </w:pPr>
      <w:r>
        <w:rPr>
          <w:sz w:val="28"/>
        </w:rPr>
        <w:t>Низовцев Г.А., Найгеборен У.М.  Организация и планирование предприятий бытового обслуживания населения. Т.1.-  М: Бытовое обслуживание., 1983.</w:t>
      </w:r>
    </w:p>
    <w:p w:rsidR="00E553C9" w:rsidRDefault="00E553C9">
      <w:pPr>
        <w:numPr>
          <w:ilvl w:val="0"/>
          <w:numId w:val="42"/>
        </w:numPr>
        <w:spacing w:line="360" w:lineRule="auto"/>
        <w:rPr>
          <w:sz w:val="28"/>
        </w:rPr>
      </w:pPr>
      <w:r>
        <w:rPr>
          <w:sz w:val="28"/>
        </w:rPr>
        <w:t xml:space="preserve">Памбухчиянц  В. И.  Организация ,  технология  и  проектирование  торговых  предприятий :  Учебник  для  студентов  высших  и  средних  специальных  учебных  заведений  -2-е  изд -  М.:  И В Ц  « Маркетинг »,  1999 </w:t>
      </w:r>
    </w:p>
    <w:p w:rsidR="00E553C9" w:rsidRDefault="00E553C9">
      <w:pPr>
        <w:numPr>
          <w:ilvl w:val="0"/>
          <w:numId w:val="42"/>
        </w:numPr>
        <w:spacing w:line="360" w:lineRule="auto"/>
        <w:rPr>
          <w:sz w:val="28"/>
        </w:rPr>
      </w:pPr>
      <w:r>
        <w:rPr>
          <w:sz w:val="28"/>
        </w:rPr>
        <w:t>Песоцкая Е.В. «Маркетинг услуг», – СПб.. Изд-во «Питер». 2000.- 160 с.</w:t>
      </w:r>
    </w:p>
    <w:p w:rsidR="00E553C9" w:rsidRDefault="00E553C9">
      <w:pPr>
        <w:numPr>
          <w:ilvl w:val="0"/>
          <w:numId w:val="42"/>
        </w:numPr>
        <w:spacing w:line="360" w:lineRule="auto"/>
        <w:rPr>
          <w:sz w:val="28"/>
        </w:rPr>
      </w:pPr>
      <w:r>
        <w:rPr>
          <w:sz w:val="28"/>
        </w:rPr>
        <w:lastRenderedPageBreak/>
        <w:t>Предпринимательство: Учебник для ВУЗов./ Под ред. В.Я.Горфинкеля, Г.Б.Поляка - М.: ЮНИТИ, 1999.</w:t>
      </w:r>
    </w:p>
    <w:p w:rsidR="00E553C9" w:rsidRDefault="00E553C9">
      <w:pPr>
        <w:numPr>
          <w:ilvl w:val="0"/>
          <w:numId w:val="42"/>
        </w:numPr>
        <w:spacing w:line="360" w:lineRule="auto"/>
        <w:rPr>
          <w:sz w:val="28"/>
        </w:rPr>
      </w:pPr>
      <w:r>
        <w:rPr>
          <w:sz w:val="28"/>
        </w:rPr>
        <w:t>Райзберг Б.А., Фатхутдинов Р.А. Управление экономикой. Учебник. – М.: Бизнес-школа, 1999</w:t>
      </w:r>
    </w:p>
    <w:p w:rsidR="00E553C9" w:rsidRDefault="00E553C9">
      <w:pPr>
        <w:numPr>
          <w:ilvl w:val="0"/>
          <w:numId w:val="42"/>
        </w:numPr>
        <w:spacing w:line="360" w:lineRule="auto"/>
        <w:rPr>
          <w:sz w:val="28"/>
        </w:rPr>
      </w:pPr>
      <w:r>
        <w:rPr>
          <w:sz w:val="28"/>
        </w:rPr>
        <w:t>Савицкая Г.В.. Анализ хозяйственной деятельности предприятия. Учеб.пособие- 7-е изд., испр. – Мн.:Новое знание. 2002.</w:t>
      </w:r>
    </w:p>
    <w:p w:rsidR="00E553C9" w:rsidRDefault="00E553C9">
      <w:pPr>
        <w:numPr>
          <w:ilvl w:val="0"/>
          <w:numId w:val="42"/>
        </w:numPr>
        <w:spacing w:line="360" w:lineRule="auto"/>
        <w:rPr>
          <w:sz w:val="28"/>
        </w:rPr>
      </w:pPr>
      <w:r>
        <w:rPr>
          <w:sz w:val="28"/>
        </w:rPr>
        <w:t>Управление оборотным капиталом. /Под ред. Е.С. Стояновой. - М.: Изд-во “Перспектива”, 1998.</w:t>
      </w:r>
    </w:p>
    <w:p w:rsidR="00E553C9" w:rsidRDefault="00E553C9">
      <w:pPr>
        <w:numPr>
          <w:ilvl w:val="0"/>
          <w:numId w:val="42"/>
        </w:numPr>
        <w:spacing w:line="360" w:lineRule="auto"/>
        <w:rPr>
          <w:sz w:val="28"/>
        </w:rPr>
      </w:pPr>
      <w:r>
        <w:rPr>
          <w:sz w:val="28"/>
        </w:rPr>
        <w:t xml:space="preserve">Фатхутдинов Организация производства. – М.: Инфра-М, 2000. - </w:t>
      </w:r>
    </w:p>
    <w:p w:rsidR="00E553C9" w:rsidRDefault="00E553C9">
      <w:pPr>
        <w:numPr>
          <w:ilvl w:val="0"/>
          <w:numId w:val="42"/>
        </w:numPr>
        <w:spacing w:line="360" w:lineRule="auto"/>
        <w:rPr>
          <w:sz w:val="28"/>
        </w:rPr>
      </w:pPr>
      <w:r>
        <w:rPr>
          <w:sz w:val="28"/>
        </w:rPr>
        <w:t xml:space="preserve">Хизрич Р., Питерс М. Предпринимательство, или как завести собственное дело. М.: ФиС , </w:t>
      </w:r>
      <w:smartTag w:uri="urn:schemas-microsoft-com:office:smarttags" w:element="metricconverter">
        <w:smartTagPr>
          <w:attr w:name="ProductID" w:val="1993 г"/>
        </w:smartTagPr>
        <w:r>
          <w:rPr>
            <w:sz w:val="28"/>
          </w:rPr>
          <w:t>1993 г</w:t>
        </w:r>
      </w:smartTag>
      <w:r>
        <w:rPr>
          <w:sz w:val="28"/>
        </w:rPr>
        <w:t>.</w:t>
      </w:r>
    </w:p>
    <w:p w:rsidR="00E553C9" w:rsidRDefault="00E553C9">
      <w:pPr>
        <w:numPr>
          <w:ilvl w:val="0"/>
          <w:numId w:val="42"/>
        </w:numPr>
        <w:spacing w:line="360" w:lineRule="auto"/>
        <w:rPr>
          <w:sz w:val="28"/>
        </w:rPr>
      </w:pPr>
      <w:r>
        <w:rPr>
          <w:sz w:val="28"/>
        </w:rPr>
        <w:t>Экономика и управление на предприятии. Методические рекомендации по выполнению дипломного проекта для студентов специальности 0608. -СПб.: Изд-во «Сервис»СПбГАСЭ, 2004</w:t>
      </w:r>
    </w:p>
    <w:p w:rsidR="00E553C9" w:rsidRDefault="00E553C9">
      <w:pPr>
        <w:numPr>
          <w:ilvl w:val="0"/>
          <w:numId w:val="42"/>
        </w:numPr>
        <w:spacing w:line="360" w:lineRule="auto"/>
        <w:rPr>
          <w:sz w:val="28"/>
        </w:rPr>
      </w:pPr>
      <w:r>
        <w:rPr>
          <w:sz w:val="28"/>
        </w:rPr>
        <w:t>Экономика бытового обслуживания. Под ред. В.Д Балалова.-М.: Легкая и пищевая промышлен</w:t>
      </w:r>
      <w:r>
        <w:rPr>
          <w:sz w:val="28"/>
        </w:rPr>
        <w:softHyphen/>
        <w:t>ность, 1993.</w:t>
      </w:r>
    </w:p>
    <w:p w:rsidR="00E553C9" w:rsidRDefault="00E553C9">
      <w:pPr>
        <w:numPr>
          <w:ilvl w:val="0"/>
          <w:numId w:val="42"/>
        </w:numPr>
        <w:spacing w:line="360" w:lineRule="auto"/>
        <w:rPr>
          <w:sz w:val="28"/>
        </w:rPr>
      </w:pPr>
      <w:r>
        <w:rPr>
          <w:sz w:val="28"/>
        </w:rPr>
        <w:t>Экономика и социология труда. Генкин Б.М. – М.:Норма-Инфра-М, 1998</w:t>
      </w:r>
    </w:p>
    <w:p w:rsidR="00E553C9" w:rsidRDefault="00E553C9">
      <w:pPr>
        <w:numPr>
          <w:ilvl w:val="0"/>
          <w:numId w:val="42"/>
        </w:numPr>
        <w:spacing w:line="360" w:lineRule="auto"/>
        <w:rPr>
          <w:sz w:val="28"/>
        </w:rPr>
      </w:pPr>
      <w:r>
        <w:rPr>
          <w:sz w:val="28"/>
        </w:rPr>
        <w:t xml:space="preserve">Экономика сферы платных услуг. Под ред. Е.Н.Жильцова. - Казань, </w:t>
      </w:r>
      <w:smartTag w:uri="urn:schemas-microsoft-com:office:smarttags" w:element="metricconverter">
        <w:smartTagPr>
          <w:attr w:name="ProductID" w:val="1996 г"/>
        </w:smartTagPr>
        <w:r>
          <w:rPr>
            <w:sz w:val="28"/>
          </w:rPr>
          <w:t>1996 г</w:t>
        </w:r>
      </w:smartTag>
      <w:r>
        <w:rPr>
          <w:sz w:val="28"/>
        </w:rPr>
        <w:t>.</w:t>
      </w:r>
    </w:p>
    <w:p w:rsidR="00E553C9" w:rsidRDefault="00E553C9">
      <w:pPr>
        <w:numPr>
          <w:ilvl w:val="0"/>
          <w:numId w:val="42"/>
        </w:numPr>
        <w:spacing w:line="360" w:lineRule="auto"/>
        <w:rPr>
          <w:sz w:val="28"/>
        </w:rPr>
      </w:pPr>
      <w:r>
        <w:rPr>
          <w:sz w:val="28"/>
        </w:rPr>
        <w:t>Экономика бытового обслуживания: Учебник для вузов/В.Д. Балалов, Н.В. Гуков и др.; под ред. В.Д. Балалова. – М.: Легкая и пищевая пром-сть, 1983.</w:t>
      </w:r>
    </w:p>
    <w:p w:rsidR="00E553C9" w:rsidRDefault="00E553C9">
      <w:pPr>
        <w:numPr>
          <w:ilvl w:val="0"/>
          <w:numId w:val="42"/>
        </w:numPr>
        <w:spacing w:line="360" w:lineRule="auto"/>
        <w:rPr>
          <w:sz w:val="28"/>
        </w:rPr>
      </w:pPr>
      <w:r>
        <w:rPr>
          <w:sz w:val="28"/>
        </w:rPr>
        <w:t>Экономика предприятия / Под ред, Волкова О.И. - М.:ЮНИТИ, 2000.</w:t>
      </w:r>
    </w:p>
    <w:p w:rsidR="00E553C9" w:rsidRDefault="00E553C9">
      <w:pPr>
        <w:spacing w:line="360" w:lineRule="auto"/>
        <w:jc w:val="both"/>
        <w:rPr>
          <w:sz w:val="28"/>
        </w:rPr>
      </w:pPr>
    </w:p>
    <w:p w:rsidR="00E553C9" w:rsidRDefault="00E553C9">
      <w:pPr>
        <w:pStyle w:val="1"/>
        <w:spacing w:line="360" w:lineRule="auto"/>
        <w:jc w:val="center"/>
        <w:rPr>
          <w:b/>
        </w:rPr>
        <w:sectPr w:rsidR="00E553C9">
          <w:footerReference w:type="even" r:id="rId16"/>
          <w:footerReference w:type="default" r:id="rId17"/>
          <w:pgSz w:w="11906" w:h="16838" w:code="9"/>
          <w:pgMar w:top="1134" w:right="1134" w:bottom="1134" w:left="1418" w:header="720" w:footer="720" w:gutter="0"/>
          <w:cols w:space="708"/>
          <w:titlePg/>
          <w:docGrid w:linePitch="272"/>
        </w:sectPr>
      </w:pPr>
    </w:p>
    <w:p w:rsidR="00E553C9" w:rsidRDefault="00E553C9">
      <w:pPr>
        <w:pStyle w:val="1"/>
        <w:spacing w:line="360" w:lineRule="auto"/>
        <w:jc w:val="center"/>
        <w:rPr>
          <w:b/>
        </w:rPr>
      </w:pPr>
      <w:bookmarkStart w:id="112" w:name="_Toc66709845"/>
      <w:bookmarkStart w:id="113" w:name="_Toc66709930"/>
      <w:r>
        <w:rPr>
          <w:b/>
        </w:rPr>
        <w:lastRenderedPageBreak/>
        <w:t>Приложения</w:t>
      </w:r>
      <w:bookmarkEnd w:id="112"/>
      <w:bookmarkEnd w:id="113"/>
    </w:p>
    <w:p w:rsidR="00E553C9" w:rsidRDefault="00E553C9">
      <w:pPr>
        <w:pStyle w:val="2"/>
        <w:spacing w:line="360" w:lineRule="auto"/>
        <w:rPr>
          <w:b/>
        </w:rPr>
      </w:pPr>
      <w:bookmarkStart w:id="114" w:name="_Toc66709846"/>
      <w:bookmarkStart w:id="115" w:name="_Toc66709931"/>
      <w:r>
        <w:rPr>
          <w:b/>
        </w:rPr>
        <w:t>Приложение 1. Примерная тематика дипломных проектов</w:t>
      </w:r>
      <w:bookmarkEnd w:id="114"/>
      <w:bookmarkEnd w:id="115"/>
    </w:p>
    <w:p w:rsidR="00E553C9" w:rsidRDefault="00E553C9">
      <w:pPr>
        <w:jc w:val="center"/>
        <w:rPr>
          <w:b/>
          <w:bCs/>
          <w:sz w:val="28"/>
          <w:szCs w:val="28"/>
        </w:rPr>
      </w:pPr>
    </w:p>
    <w:p w:rsidR="00E553C9" w:rsidRDefault="00E553C9">
      <w:pPr>
        <w:rPr>
          <w:sz w:val="28"/>
          <w:u w:val="single"/>
        </w:rPr>
      </w:pPr>
      <w:r>
        <w:rPr>
          <w:sz w:val="28"/>
          <w:u w:val="single"/>
        </w:rPr>
        <w:t>1.</w:t>
      </w:r>
      <w:r>
        <w:rPr>
          <w:sz w:val="28"/>
          <w:u w:val="single"/>
        </w:rPr>
        <w:tab/>
        <w:t>Общие актуальные вопросы экономики, управления в условиях развития рыночных отношений.</w:t>
      </w:r>
    </w:p>
    <w:p w:rsidR="00E553C9" w:rsidRDefault="00E553C9">
      <w:pPr>
        <w:rPr>
          <w:sz w:val="28"/>
        </w:rPr>
      </w:pPr>
      <w:r>
        <w:rPr>
          <w:sz w:val="28"/>
        </w:rPr>
        <w:t>1.1.</w:t>
      </w:r>
      <w:r>
        <w:rPr>
          <w:sz w:val="28"/>
        </w:rPr>
        <w:tab/>
        <w:t>Проект мероприятий по увеличению объёма бытовых услуг в</w:t>
      </w:r>
    </w:p>
    <w:p w:rsidR="00E553C9" w:rsidRDefault="00E553C9">
      <w:pPr>
        <w:rPr>
          <w:sz w:val="28"/>
        </w:rPr>
      </w:pPr>
      <w:r>
        <w:rPr>
          <w:sz w:val="28"/>
        </w:rPr>
        <w:t>административном районе (или в отдельном предприятии сферы сервиса).</w:t>
      </w:r>
    </w:p>
    <w:p w:rsidR="00E553C9" w:rsidRDefault="00E553C9">
      <w:pPr>
        <w:rPr>
          <w:sz w:val="28"/>
        </w:rPr>
      </w:pPr>
      <w:r>
        <w:rPr>
          <w:sz w:val="28"/>
        </w:rPr>
        <w:t>1.2.</w:t>
      </w:r>
      <w:r>
        <w:rPr>
          <w:sz w:val="28"/>
        </w:rPr>
        <w:tab/>
        <w:t>Проект мероприятий по совершенствованию методов управления</w:t>
      </w:r>
    </w:p>
    <w:p w:rsidR="00E553C9" w:rsidRDefault="00E553C9">
      <w:pPr>
        <w:rPr>
          <w:sz w:val="28"/>
        </w:rPr>
      </w:pPr>
      <w:r>
        <w:rPr>
          <w:sz w:val="28"/>
        </w:rPr>
        <w:t>предприятиями сферы сервиса в административном районе (или совершенствования управления на предприятиях сферы сервиса).</w:t>
      </w:r>
    </w:p>
    <w:p w:rsidR="00E553C9" w:rsidRDefault="00E553C9">
      <w:pPr>
        <w:rPr>
          <w:sz w:val="28"/>
        </w:rPr>
      </w:pPr>
      <w:r>
        <w:rPr>
          <w:sz w:val="28"/>
        </w:rPr>
        <w:t>1.3.</w:t>
      </w:r>
      <w:r>
        <w:rPr>
          <w:sz w:val="28"/>
        </w:rPr>
        <w:tab/>
        <w:t>Проект мероприятий по совершенствованию организации и</w:t>
      </w:r>
    </w:p>
    <w:p w:rsidR="00E553C9" w:rsidRDefault="00E553C9">
      <w:pPr>
        <w:rPr>
          <w:sz w:val="28"/>
        </w:rPr>
      </w:pPr>
      <w:r>
        <w:rPr>
          <w:sz w:val="28"/>
        </w:rPr>
        <w:t xml:space="preserve">оплаты труда на предприятиях сферы сервиса. </w:t>
      </w:r>
    </w:p>
    <w:p w:rsidR="00E553C9" w:rsidRDefault="00E553C9">
      <w:pPr>
        <w:rPr>
          <w:sz w:val="28"/>
        </w:rPr>
      </w:pPr>
      <w:r>
        <w:rPr>
          <w:sz w:val="28"/>
        </w:rPr>
        <w:t>1.4. Проект мероприятий по повышению конкурентоспособности продукции (услуг) предприятия сферы сервиса.</w:t>
      </w:r>
    </w:p>
    <w:p w:rsidR="00E553C9" w:rsidRDefault="00E553C9">
      <w:pPr>
        <w:rPr>
          <w:sz w:val="28"/>
        </w:rPr>
      </w:pPr>
      <w:r>
        <w:rPr>
          <w:sz w:val="28"/>
        </w:rPr>
        <w:t>1.5. Прогнозирование спроса населения на услуги (определённый вид) в административном районе и оценка обеспеченности спроса.</w:t>
      </w:r>
    </w:p>
    <w:p w:rsidR="00E553C9" w:rsidRDefault="00E553C9">
      <w:pPr>
        <w:rPr>
          <w:sz w:val="28"/>
          <w:u w:val="single"/>
        </w:rPr>
      </w:pPr>
      <w:r>
        <w:rPr>
          <w:sz w:val="28"/>
          <w:u w:val="single"/>
        </w:rPr>
        <w:t>2.</w:t>
      </w:r>
      <w:r>
        <w:rPr>
          <w:sz w:val="28"/>
          <w:u w:val="single"/>
        </w:rPr>
        <w:tab/>
        <w:t>Мероприятия по повышению качества и конкурентоспособности продукции, услуг и совершенствованию обслуживания населения.</w:t>
      </w:r>
    </w:p>
    <w:p w:rsidR="00E553C9" w:rsidRDefault="00E553C9">
      <w:pPr>
        <w:numPr>
          <w:ilvl w:val="1"/>
          <w:numId w:val="29"/>
        </w:numPr>
        <w:rPr>
          <w:sz w:val="28"/>
        </w:rPr>
      </w:pPr>
      <w:r>
        <w:rPr>
          <w:sz w:val="28"/>
        </w:rPr>
        <w:t>Проект мероприятий по повышению качества услуг на предприятии.</w:t>
      </w:r>
    </w:p>
    <w:p w:rsidR="00E553C9" w:rsidRDefault="00E553C9">
      <w:pPr>
        <w:numPr>
          <w:ilvl w:val="1"/>
          <w:numId w:val="29"/>
        </w:numPr>
        <w:rPr>
          <w:sz w:val="28"/>
        </w:rPr>
      </w:pPr>
      <w:r>
        <w:rPr>
          <w:sz w:val="28"/>
        </w:rPr>
        <w:t>Проект мероприятий по совершенствованию сервисного обслуживания населения в административном районе ( или на отдельном предприятии)</w:t>
      </w:r>
    </w:p>
    <w:p w:rsidR="00E553C9" w:rsidRDefault="00E553C9">
      <w:pPr>
        <w:numPr>
          <w:ilvl w:val="1"/>
          <w:numId w:val="29"/>
        </w:numPr>
        <w:rPr>
          <w:sz w:val="28"/>
        </w:rPr>
      </w:pPr>
      <w:r>
        <w:rPr>
          <w:sz w:val="28"/>
        </w:rPr>
        <w:t>Проект мероприятий по сокращению сроков выполнения заказов на предприятии сферы сервиса.</w:t>
      </w:r>
    </w:p>
    <w:p w:rsidR="00E553C9" w:rsidRDefault="00E553C9">
      <w:pPr>
        <w:numPr>
          <w:ilvl w:val="1"/>
          <w:numId w:val="29"/>
        </w:numPr>
        <w:rPr>
          <w:sz w:val="28"/>
        </w:rPr>
      </w:pPr>
      <w:r>
        <w:rPr>
          <w:sz w:val="28"/>
        </w:rPr>
        <w:t>Проект мероприятий по повышению конкурентоспособности предприятия.</w:t>
      </w:r>
    </w:p>
    <w:p w:rsidR="00E553C9" w:rsidRDefault="00E553C9">
      <w:pPr>
        <w:numPr>
          <w:ilvl w:val="1"/>
          <w:numId w:val="29"/>
        </w:numPr>
        <w:rPr>
          <w:sz w:val="28"/>
        </w:rPr>
      </w:pPr>
      <w:r>
        <w:rPr>
          <w:sz w:val="28"/>
        </w:rPr>
        <w:t>Проект мероприятий по повышению конкурентоспособности продукции (услуг) предприятия.</w:t>
      </w:r>
    </w:p>
    <w:p w:rsidR="00E553C9" w:rsidRDefault="00E553C9">
      <w:pPr>
        <w:numPr>
          <w:ilvl w:val="0"/>
          <w:numId w:val="29"/>
        </w:numPr>
        <w:rPr>
          <w:sz w:val="28"/>
        </w:rPr>
      </w:pPr>
      <w:r>
        <w:rPr>
          <w:sz w:val="28"/>
        </w:rPr>
        <w:t>Формирование  бизнес-плана предприятия.</w:t>
      </w:r>
    </w:p>
    <w:p w:rsidR="00E553C9" w:rsidRDefault="00E553C9">
      <w:pPr>
        <w:numPr>
          <w:ilvl w:val="1"/>
          <w:numId w:val="29"/>
        </w:numPr>
        <w:rPr>
          <w:sz w:val="28"/>
        </w:rPr>
      </w:pPr>
      <w:r>
        <w:rPr>
          <w:sz w:val="28"/>
        </w:rPr>
        <w:t>Бизнес-план создания нового предприятия сферы сервиса</w:t>
      </w:r>
    </w:p>
    <w:p w:rsidR="00E553C9" w:rsidRDefault="00E553C9">
      <w:pPr>
        <w:numPr>
          <w:ilvl w:val="1"/>
          <w:numId w:val="29"/>
        </w:numPr>
        <w:rPr>
          <w:sz w:val="28"/>
        </w:rPr>
      </w:pPr>
      <w:r>
        <w:rPr>
          <w:sz w:val="28"/>
        </w:rPr>
        <w:t>Бизнес-план создания нового участка на предприятии</w:t>
      </w:r>
    </w:p>
    <w:p w:rsidR="00E553C9" w:rsidRDefault="00E553C9">
      <w:pPr>
        <w:numPr>
          <w:ilvl w:val="1"/>
          <w:numId w:val="29"/>
        </w:numPr>
        <w:rPr>
          <w:sz w:val="28"/>
        </w:rPr>
      </w:pPr>
      <w:r>
        <w:rPr>
          <w:sz w:val="28"/>
        </w:rPr>
        <w:t>Бизнес-план инвестиционного проекта на предприятии (например, организации производства нового товара, обновления основных фондов и т.п.)</w:t>
      </w:r>
    </w:p>
    <w:p w:rsidR="00E553C9" w:rsidRDefault="00E553C9">
      <w:pPr>
        <w:numPr>
          <w:ilvl w:val="1"/>
          <w:numId w:val="29"/>
        </w:numPr>
        <w:rPr>
          <w:sz w:val="28"/>
        </w:rPr>
      </w:pPr>
      <w:r>
        <w:rPr>
          <w:sz w:val="28"/>
        </w:rPr>
        <w:t>Проект мероприятий по формированию (или совершенствованию) совершенствованию организационного плана работы предприятия</w:t>
      </w:r>
    </w:p>
    <w:p w:rsidR="00E553C9" w:rsidRDefault="00E553C9">
      <w:pPr>
        <w:numPr>
          <w:ilvl w:val="1"/>
          <w:numId w:val="29"/>
        </w:numPr>
        <w:rPr>
          <w:sz w:val="28"/>
        </w:rPr>
      </w:pPr>
      <w:r>
        <w:rPr>
          <w:sz w:val="28"/>
        </w:rPr>
        <w:t>Проект мероприятий по формированию (или совершенствованию) плана маркетинговой деятельности предприятия.</w:t>
      </w:r>
    </w:p>
    <w:p w:rsidR="00E553C9" w:rsidRDefault="00E553C9">
      <w:pPr>
        <w:numPr>
          <w:ilvl w:val="0"/>
          <w:numId w:val="29"/>
        </w:numPr>
        <w:rPr>
          <w:sz w:val="28"/>
        </w:rPr>
      </w:pPr>
      <w:r>
        <w:rPr>
          <w:sz w:val="28"/>
        </w:rPr>
        <w:t>Мероприятия по повышению эффективности работы  предприятия.</w:t>
      </w:r>
    </w:p>
    <w:p w:rsidR="00E553C9" w:rsidRDefault="00E553C9">
      <w:pPr>
        <w:numPr>
          <w:ilvl w:val="1"/>
          <w:numId w:val="29"/>
        </w:numPr>
        <w:rPr>
          <w:sz w:val="28"/>
        </w:rPr>
      </w:pPr>
      <w:r>
        <w:rPr>
          <w:sz w:val="28"/>
        </w:rPr>
        <w:t xml:space="preserve">Проект мероприятий по увеличению прибыли на предприятии </w:t>
      </w:r>
    </w:p>
    <w:p w:rsidR="00E553C9" w:rsidRDefault="00E553C9">
      <w:pPr>
        <w:numPr>
          <w:ilvl w:val="1"/>
          <w:numId w:val="29"/>
        </w:numPr>
        <w:rPr>
          <w:sz w:val="28"/>
        </w:rPr>
      </w:pPr>
      <w:r>
        <w:rPr>
          <w:sz w:val="28"/>
        </w:rPr>
        <w:t xml:space="preserve">Проект мероприятий по формированию и использованию прибыли на предприятии. </w:t>
      </w:r>
    </w:p>
    <w:p w:rsidR="00E553C9" w:rsidRDefault="00E553C9">
      <w:pPr>
        <w:numPr>
          <w:ilvl w:val="1"/>
          <w:numId w:val="29"/>
        </w:numPr>
        <w:rPr>
          <w:sz w:val="28"/>
        </w:rPr>
      </w:pPr>
      <w:r>
        <w:rPr>
          <w:sz w:val="28"/>
        </w:rPr>
        <w:t xml:space="preserve">Проект мероприятий по обеспечению безубыточности работы предприятия. </w:t>
      </w:r>
    </w:p>
    <w:p w:rsidR="00E553C9" w:rsidRDefault="00E553C9">
      <w:pPr>
        <w:numPr>
          <w:ilvl w:val="1"/>
          <w:numId w:val="29"/>
        </w:numPr>
        <w:rPr>
          <w:sz w:val="28"/>
        </w:rPr>
      </w:pPr>
      <w:r>
        <w:rPr>
          <w:sz w:val="28"/>
        </w:rPr>
        <w:lastRenderedPageBreak/>
        <w:t>Проект мероприятий  выводу предприятия из состояния банкротства.</w:t>
      </w:r>
    </w:p>
    <w:p w:rsidR="00E553C9" w:rsidRDefault="00E553C9">
      <w:pPr>
        <w:numPr>
          <w:ilvl w:val="1"/>
          <w:numId w:val="29"/>
        </w:numPr>
        <w:rPr>
          <w:sz w:val="28"/>
        </w:rPr>
      </w:pPr>
      <w:r>
        <w:rPr>
          <w:sz w:val="28"/>
        </w:rPr>
        <w:t>Проект мероприятий по реорганизации работы предприятия в условиях предкризисной ситуации</w:t>
      </w:r>
    </w:p>
    <w:p w:rsidR="00E553C9" w:rsidRDefault="00E553C9">
      <w:pPr>
        <w:numPr>
          <w:ilvl w:val="1"/>
          <w:numId w:val="29"/>
        </w:numPr>
        <w:rPr>
          <w:sz w:val="28"/>
        </w:rPr>
      </w:pPr>
      <w:r>
        <w:rPr>
          <w:sz w:val="28"/>
        </w:rPr>
        <w:t>Проект мероприятий по повышению уровня рентабельности продукции (услуг) на предприятии.</w:t>
      </w:r>
    </w:p>
    <w:p w:rsidR="00E553C9" w:rsidRDefault="00E553C9">
      <w:pPr>
        <w:numPr>
          <w:ilvl w:val="1"/>
          <w:numId w:val="29"/>
        </w:numPr>
        <w:rPr>
          <w:sz w:val="28"/>
        </w:rPr>
      </w:pPr>
      <w:r>
        <w:rPr>
          <w:sz w:val="28"/>
        </w:rPr>
        <w:t>Проект мероприятий по увеличению объемов реализации продукции (услуг) на предприятии</w:t>
      </w:r>
    </w:p>
    <w:p w:rsidR="00E553C9" w:rsidRDefault="00E553C9">
      <w:pPr>
        <w:numPr>
          <w:ilvl w:val="1"/>
          <w:numId w:val="29"/>
        </w:numPr>
        <w:rPr>
          <w:sz w:val="28"/>
        </w:rPr>
      </w:pPr>
      <w:r>
        <w:rPr>
          <w:sz w:val="28"/>
        </w:rPr>
        <w:t>Проект мероприятий по увеличению товарооборота торговой организации</w:t>
      </w:r>
    </w:p>
    <w:p w:rsidR="00E553C9" w:rsidRDefault="00E553C9">
      <w:pPr>
        <w:numPr>
          <w:ilvl w:val="1"/>
          <w:numId w:val="29"/>
        </w:numPr>
        <w:rPr>
          <w:sz w:val="28"/>
        </w:rPr>
      </w:pPr>
      <w:r>
        <w:rPr>
          <w:sz w:val="28"/>
        </w:rPr>
        <w:t>Проект мероприятий по  снижению себестоимости продукции (услуг) предприятия.</w:t>
      </w:r>
    </w:p>
    <w:p w:rsidR="00E553C9" w:rsidRDefault="00E553C9">
      <w:pPr>
        <w:numPr>
          <w:ilvl w:val="1"/>
          <w:numId w:val="29"/>
        </w:numPr>
        <w:rPr>
          <w:sz w:val="28"/>
        </w:rPr>
      </w:pPr>
      <w:r>
        <w:rPr>
          <w:sz w:val="28"/>
        </w:rPr>
        <w:t>Проект мероприятий по сокращению расходов предприятия.</w:t>
      </w:r>
    </w:p>
    <w:p w:rsidR="00E553C9" w:rsidRDefault="00E553C9">
      <w:pPr>
        <w:rPr>
          <w:sz w:val="28"/>
        </w:rPr>
      </w:pPr>
      <w:r>
        <w:rPr>
          <w:sz w:val="28"/>
        </w:rPr>
        <w:t>5.</w:t>
      </w:r>
      <w:r>
        <w:rPr>
          <w:sz w:val="28"/>
        </w:rPr>
        <w:tab/>
        <w:t>Мероприятия по внедрению новой техники и технологии, совершенствованию использования техники и технологии.</w:t>
      </w:r>
    </w:p>
    <w:p w:rsidR="00E553C9" w:rsidRDefault="00E553C9">
      <w:pPr>
        <w:numPr>
          <w:ilvl w:val="1"/>
          <w:numId w:val="16"/>
        </w:numPr>
        <w:tabs>
          <w:tab w:val="num" w:pos="709"/>
        </w:tabs>
        <w:ind w:left="709" w:hanging="709"/>
        <w:rPr>
          <w:sz w:val="28"/>
        </w:rPr>
      </w:pPr>
      <w:r>
        <w:rPr>
          <w:sz w:val="28"/>
        </w:rPr>
        <w:t>Проект мероприятий по внедрению новой техники и технологии на предприятии.</w:t>
      </w:r>
    </w:p>
    <w:p w:rsidR="00E553C9" w:rsidRDefault="00E553C9">
      <w:pPr>
        <w:numPr>
          <w:ilvl w:val="1"/>
          <w:numId w:val="16"/>
        </w:numPr>
        <w:tabs>
          <w:tab w:val="num" w:pos="709"/>
        </w:tabs>
        <w:ind w:left="709" w:hanging="709"/>
        <w:rPr>
          <w:sz w:val="28"/>
        </w:rPr>
      </w:pPr>
      <w:r>
        <w:rPr>
          <w:sz w:val="28"/>
        </w:rPr>
        <w:t xml:space="preserve">Проект мероприятий по совершенствованию использования имеющейся техники и технологии на предприятии </w:t>
      </w:r>
    </w:p>
    <w:p w:rsidR="00E553C9" w:rsidRDefault="00E553C9">
      <w:pPr>
        <w:numPr>
          <w:ilvl w:val="1"/>
          <w:numId w:val="16"/>
        </w:numPr>
        <w:tabs>
          <w:tab w:val="num" w:pos="709"/>
        </w:tabs>
        <w:ind w:left="709" w:hanging="709"/>
        <w:rPr>
          <w:sz w:val="28"/>
        </w:rPr>
      </w:pPr>
      <w:r>
        <w:rPr>
          <w:sz w:val="28"/>
        </w:rPr>
        <w:t>Проект мероприятий по повышению эффективности использования производственной мощности предприятия.</w:t>
      </w:r>
    </w:p>
    <w:p w:rsidR="00E553C9" w:rsidRDefault="00E553C9">
      <w:pPr>
        <w:numPr>
          <w:ilvl w:val="1"/>
          <w:numId w:val="16"/>
        </w:numPr>
        <w:tabs>
          <w:tab w:val="num" w:pos="709"/>
        </w:tabs>
        <w:ind w:left="709" w:hanging="709"/>
        <w:rPr>
          <w:sz w:val="28"/>
        </w:rPr>
      </w:pPr>
      <w:r>
        <w:rPr>
          <w:sz w:val="28"/>
        </w:rPr>
        <w:t>Проект мероприятий по повышению эффективности использования основных фондов на предприятии.</w:t>
      </w:r>
    </w:p>
    <w:p w:rsidR="00E553C9" w:rsidRDefault="00E553C9">
      <w:pPr>
        <w:pStyle w:val="20"/>
        <w:spacing w:line="240" w:lineRule="auto"/>
      </w:pPr>
      <w:r>
        <w:t>6.</w:t>
      </w:r>
      <w:r>
        <w:tab/>
        <w:t>Мероприятия по повышению эффективности использования имущества предприятия.</w:t>
      </w:r>
    </w:p>
    <w:p w:rsidR="00E553C9" w:rsidRDefault="00E553C9" w:rsidP="00E553C9">
      <w:pPr>
        <w:numPr>
          <w:ilvl w:val="1"/>
          <w:numId w:val="10"/>
        </w:numPr>
        <w:rPr>
          <w:sz w:val="28"/>
        </w:rPr>
      </w:pPr>
      <w:r>
        <w:rPr>
          <w:sz w:val="28"/>
        </w:rPr>
        <w:t>Проект мероприятий по повышению эффективности использования нематериальных активов предприятия</w:t>
      </w:r>
    </w:p>
    <w:p w:rsidR="00E553C9" w:rsidRDefault="00E553C9" w:rsidP="00E553C9">
      <w:pPr>
        <w:numPr>
          <w:ilvl w:val="1"/>
          <w:numId w:val="10"/>
        </w:numPr>
        <w:rPr>
          <w:sz w:val="28"/>
        </w:rPr>
      </w:pPr>
      <w:r>
        <w:rPr>
          <w:sz w:val="28"/>
        </w:rPr>
        <w:t>Проект мероприятий по повышению эффективности использования финансовых ресурсов предприятия</w:t>
      </w:r>
    </w:p>
    <w:p w:rsidR="00E553C9" w:rsidRDefault="00E553C9" w:rsidP="00E553C9">
      <w:pPr>
        <w:numPr>
          <w:ilvl w:val="1"/>
          <w:numId w:val="10"/>
        </w:numPr>
        <w:rPr>
          <w:sz w:val="28"/>
        </w:rPr>
      </w:pPr>
      <w:r>
        <w:rPr>
          <w:sz w:val="28"/>
        </w:rPr>
        <w:t>Проект мероприятий по повышению эффективности использования внеоборотных активов предприятия</w:t>
      </w:r>
    </w:p>
    <w:p w:rsidR="00E553C9" w:rsidRDefault="00E553C9" w:rsidP="00E553C9">
      <w:pPr>
        <w:numPr>
          <w:ilvl w:val="1"/>
          <w:numId w:val="10"/>
        </w:numPr>
        <w:rPr>
          <w:sz w:val="28"/>
        </w:rPr>
      </w:pPr>
      <w:r>
        <w:rPr>
          <w:sz w:val="28"/>
        </w:rPr>
        <w:t>Проект мероприятий по повышению эффективности использования оборотных средств предприятия</w:t>
      </w:r>
    </w:p>
    <w:p w:rsidR="00E553C9" w:rsidRDefault="00E553C9" w:rsidP="00E553C9">
      <w:pPr>
        <w:numPr>
          <w:ilvl w:val="1"/>
          <w:numId w:val="10"/>
        </w:numPr>
        <w:rPr>
          <w:sz w:val="28"/>
        </w:rPr>
      </w:pPr>
      <w:r>
        <w:rPr>
          <w:sz w:val="28"/>
        </w:rPr>
        <w:t>Проект мероприятий по снижению текущих финансовых потребностей предприятия</w:t>
      </w:r>
    </w:p>
    <w:p w:rsidR="00E553C9" w:rsidRDefault="00E553C9" w:rsidP="00E553C9">
      <w:pPr>
        <w:numPr>
          <w:ilvl w:val="1"/>
          <w:numId w:val="10"/>
        </w:numPr>
        <w:rPr>
          <w:sz w:val="28"/>
        </w:rPr>
      </w:pPr>
      <w:r>
        <w:rPr>
          <w:sz w:val="28"/>
        </w:rPr>
        <w:t>Проект мероприятий по повышению эффективности использования материальных ресурсов предприятия</w:t>
      </w:r>
    </w:p>
    <w:p w:rsidR="00E553C9" w:rsidRDefault="00E553C9" w:rsidP="00E553C9">
      <w:pPr>
        <w:numPr>
          <w:ilvl w:val="1"/>
          <w:numId w:val="10"/>
        </w:numPr>
        <w:rPr>
          <w:sz w:val="28"/>
        </w:rPr>
      </w:pPr>
      <w:r>
        <w:rPr>
          <w:sz w:val="28"/>
        </w:rPr>
        <w:t>Проект мероприятий по повышению эффективности управления товарными запасами на предприятии</w:t>
      </w:r>
    </w:p>
    <w:p w:rsidR="00E553C9" w:rsidRDefault="00E553C9">
      <w:pPr>
        <w:rPr>
          <w:sz w:val="28"/>
        </w:rPr>
      </w:pPr>
      <w:r>
        <w:rPr>
          <w:sz w:val="28"/>
        </w:rPr>
        <w:t>7.</w:t>
      </w:r>
      <w:r>
        <w:rPr>
          <w:sz w:val="28"/>
        </w:rPr>
        <w:tab/>
        <w:t>Мероприятия по повышению эффективности использования трудовых ресурсов предприятия.</w:t>
      </w:r>
    </w:p>
    <w:p w:rsidR="00E553C9" w:rsidRDefault="00E553C9">
      <w:pPr>
        <w:numPr>
          <w:ilvl w:val="1"/>
          <w:numId w:val="30"/>
        </w:numPr>
        <w:rPr>
          <w:sz w:val="28"/>
        </w:rPr>
      </w:pPr>
      <w:r>
        <w:rPr>
          <w:sz w:val="28"/>
        </w:rPr>
        <w:t>Проект мероприятий по повышению производительности труда на предприятии.</w:t>
      </w:r>
    </w:p>
    <w:p w:rsidR="00E553C9" w:rsidRDefault="00E553C9">
      <w:pPr>
        <w:numPr>
          <w:ilvl w:val="1"/>
          <w:numId w:val="30"/>
        </w:numPr>
        <w:rPr>
          <w:sz w:val="28"/>
        </w:rPr>
      </w:pPr>
      <w:r>
        <w:rPr>
          <w:sz w:val="28"/>
        </w:rPr>
        <w:t>Проект мероприятий по снижению трудоёмкости изготовления продукции (оказания услуг) на предприятии.</w:t>
      </w:r>
    </w:p>
    <w:p w:rsidR="00E553C9" w:rsidRDefault="00E553C9">
      <w:pPr>
        <w:numPr>
          <w:ilvl w:val="1"/>
          <w:numId w:val="30"/>
        </w:numPr>
        <w:rPr>
          <w:sz w:val="28"/>
        </w:rPr>
      </w:pPr>
      <w:r>
        <w:rPr>
          <w:sz w:val="28"/>
        </w:rPr>
        <w:lastRenderedPageBreak/>
        <w:t>Проект мероприятий по росту объёма выпуска продукции, работ, услуг уг на предприятии за счёт совершенствования подготовки рабочей силы.</w:t>
      </w:r>
    </w:p>
    <w:p w:rsidR="00E553C9" w:rsidRDefault="00E553C9">
      <w:pPr>
        <w:numPr>
          <w:ilvl w:val="1"/>
          <w:numId w:val="30"/>
        </w:numPr>
        <w:rPr>
          <w:sz w:val="28"/>
        </w:rPr>
      </w:pPr>
      <w:r>
        <w:rPr>
          <w:sz w:val="28"/>
        </w:rPr>
        <w:t>Проект мероприятий по  совершенствованию системы оплаты труда персонала на предприятии</w:t>
      </w:r>
    </w:p>
    <w:p w:rsidR="00E553C9" w:rsidRDefault="00E553C9">
      <w:pPr>
        <w:numPr>
          <w:ilvl w:val="1"/>
          <w:numId w:val="30"/>
        </w:numPr>
        <w:rPr>
          <w:sz w:val="28"/>
        </w:rPr>
      </w:pPr>
      <w:r>
        <w:rPr>
          <w:sz w:val="28"/>
        </w:rPr>
        <w:t>Проект мероприятий по повышению эффективности использования трудовых ресурсов на предприятии</w:t>
      </w:r>
    </w:p>
    <w:p w:rsidR="00E553C9" w:rsidRDefault="00E553C9">
      <w:pPr>
        <w:pStyle w:val="22"/>
        <w:ind w:left="0"/>
      </w:pPr>
    </w:p>
    <w:p w:rsidR="00E553C9" w:rsidRDefault="00E553C9">
      <w:pPr>
        <w:spacing w:line="360" w:lineRule="auto"/>
        <w:rPr>
          <w:sz w:val="28"/>
        </w:rPr>
      </w:pPr>
    </w:p>
    <w:p w:rsidR="00E553C9" w:rsidRDefault="00E553C9">
      <w:pPr>
        <w:spacing w:line="360" w:lineRule="auto"/>
        <w:rPr>
          <w:sz w:val="28"/>
        </w:rPr>
      </w:pPr>
    </w:p>
    <w:p w:rsidR="00E553C9" w:rsidRDefault="00E553C9">
      <w:pPr>
        <w:pStyle w:val="2"/>
        <w:spacing w:line="360" w:lineRule="auto"/>
        <w:rPr>
          <w:b/>
        </w:rPr>
      </w:pPr>
      <w:r>
        <w:rPr>
          <w:b/>
        </w:rPr>
        <w:br w:type="page"/>
      </w:r>
      <w:bookmarkStart w:id="116" w:name="_Toc66709848"/>
      <w:bookmarkStart w:id="117" w:name="_Toc66709933"/>
      <w:r>
        <w:rPr>
          <w:b/>
        </w:rPr>
        <w:lastRenderedPageBreak/>
        <w:t>Приложение 3. Образец задания на дипломный проект</w:t>
      </w:r>
      <w:bookmarkEnd w:id="116"/>
      <w:bookmarkEnd w:id="117"/>
    </w:p>
    <w:p w:rsidR="00E553C9" w:rsidRDefault="00E553C9">
      <w:pPr>
        <w:pStyle w:val="20"/>
        <w:spacing w:line="240" w:lineRule="auto"/>
        <w:jc w:val="right"/>
        <w:rPr>
          <w:b/>
        </w:rPr>
      </w:pPr>
      <w:r>
        <w:rPr>
          <w:b/>
        </w:rPr>
        <w:t>«Утверждаю»</w:t>
      </w:r>
    </w:p>
    <w:p w:rsidR="00E553C9" w:rsidRDefault="00980799">
      <w:pPr>
        <w:pStyle w:val="20"/>
        <w:spacing w:line="240" w:lineRule="auto"/>
        <w:jc w:val="right"/>
        <w:rPr>
          <w:b/>
        </w:rPr>
      </w:pPr>
      <w:r>
        <w:rPr>
          <w:b/>
        </w:rPr>
        <w:t>зав.кафедрой «ПиУЖКХ</w:t>
      </w:r>
      <w:r w:rsidR="00E553C9">
        <w:rPr>
          <w:b/>
        </w:rPr>
        <w:t>»</w:t>
      </w:r>
    </w:p>
    <w:p w:rsidR="00E553C9" w:rsidRDefault="00E553C9">
      <w:pPr>
        <w:pStyle w:val="20"/>
        <w:spacing w:line="240" w:lineRule="auto"/>
        <w:jc w:val="right"/>
        <w:rPr>
          <w:b/>
        </w:rPr>
      </w:pPr>
    </w:p>
    <w:p w:rsidR="00E553C9" w:rsidRDefault="00E553C9">
      <w:pPr>
        <w:pStyle w:val="20"/>
        <w:spacing w:line="240" w:lineRule="auto"/>
        <w:jc w:val="right"/>
        <w:rPr>
          <w:b/>
        </w:rPr>
      </w:pPr>
    </w:p>
    <w:p w:rsidR="00E553C9" w:rsidRDefault="00980799">
      <w:pPr>
        <w:pStyle w:val="20"/>
        <w:spacing w:line="240" w:lineRule="auto"/>
        <w:jc w:val="right"/>
        <w:rPr>
          <w:b/>
        </w:rPr>
      </w:pPr>
      <w:r>
        <w:rPr>
          <w:b/>
        </w:rPr>
        <w:t>проф. Гарабцов В.В</w:t>
      </w:r>
      <w:r w:rsidR="00E553C9">
        <w:rPr>
          <w:b/>
        </w:rPr>
        <w:t>.</w:t>
      </w:r>
    </w:p>
    <w:p w:rsidR="00E553C9" w:rsidRDefault="00E553C9">
      <w:pPr>
        <w:ind w:firstLine="708"/>
        <w:jc w:val="center"/>
        <w:rPr>
          <w:b/>
          <w:sz w:val="28"/>
        </w:rPr>
      </w:pPr>
      <w:r>
        <w:rPr>
          <w:b/>
          <w:sz w:val="28"/>
        </w:rPr>
        <w:tab/>
        <w:t xml:space="preserve">                                               </w:t>
      </w:r>
    </w:p>
    <w:p w:rsidR="00E553C9" w:rsidRDefault="00E553C9">
      <w:pPr>
        <w:ind w:firstLine="708"/>
        <w:jc w:val="center"/>
        <w:rPr>
          <w:b/>
          <w:sz w:val="28"/>
        </w:rPr>
      </w:pPr>
    </w:p>
    <w:p w:rsidR="00E553C9" w:rsidRDefault="00E553C9">
      <w:pPr>
        <w:spacing w:line="360" w:lineRule="auto"/>
        <w:ind w:firstLine="708"/>
        <w:jc w:val="center"/>
        <w:rPr>
          <w:b/>
          <w:sz w:val="28"/>
        </w:rPr>
      </w:pPr>
      <w:r>
        <w:rPr>
          <w:b/>
          <w:sz w:val="28"/>
        </w:rPr>
        <w:t>Задание на дипломный проект</w:t>
      </w:r>
    </w:p>
    <w:p w:rsidR="00E553C9" w:rsidRDefault="00E553C9">
      <w:pPr>
        <w:spacing w:line="360" w:lineRule="auto"/>
        <w:ind w:firstLine="708"/>
        <w:jc w:val="center"/>
        <w:rPr>
          <w:b/>
          <w:sz w:val="28"/>
        </w:rPr>
      </w:pPr>
    </w:p>
    <w:p w:rsidR="00E553C9" w:rsidRDefault="00E553C9">
      <w:pPr>
        <w:pStyle w:val="ab"/>
        <w:tabs>
          <w:tab w:val="clear" w:pos="4536"/>
          <w:tab w:val="clear" w:pos="9072"/>
        </w:tabs>
        <w:spacing w:line="360" w:lineRule="auto"/>
        <w:rPr>
          <w:rFonts w:ascii="Times New Roman" w:hAnsi="Times New Roman"/>
        </w:rPr>
      </w:pPr>
      <w:r>
        <w:rPr>
          <w:rFonts w:ascii="Times New Roman" w:hAnsi="Times New Roman"/>
        </w:rPr>
        <w:t xml:space="preserve">студента  специальности 0608 ускоренной формы обучения   </w:t>
      </w:r>
    </w:p>
    <w:p w:rsidR="00E553C9" w:rsidRDefault="00E553C9">
      <w:pPr>
        <w:pStyle w:val="ab"/>
        <w:tabs>
          <w:tab w:val="clear" w:pos="4536"/>
          <w:tab w:val="clear" w:pos="9072"/>
        </w:tabs>
        <w:spacing w:line="360" w:lineRule="auto"/>
        <w:jc w:val="center"/>
        <w:rPr>
          <w:rFonts w:ascii="Times New Roman" w:hAnsi="Times New Roman"/>
          <w:u w:val="single"/>
        </w:rPr>
      </w:pPr>
      <w:r>
        <w:rPr>
          <w:rFonts w:ascii="Times New Roman" w:hAnsi="Times New Roman"/>
          <w:u w:val="single"/>
        </w:rPr>
        <w:t>Боровикова Андрея Константиновича</w:t>
      </w:r>
    </w:p>
    <w:p w:rsidR="00E553C9" w:rsidRDefault="00E553C9">
      <w:pPr>
        <w:spacing w:line="360" w:lineRule="auto"/>
        <w:rPr>
          <w:b/>
          <w:bCs/>
          <w:sz w:val="28"/>
        </w:rPr>
      </w:pPr>
    </w:p>
    <w:p w:rsidR="00E553C9" w:rsidRDefault="00E553C9">
      <w:pPr>
        <w:spacing w:line="360" w:lineRule="auto"/>
        <w:rPr>
          <w:b/>
          <w:bCs/>
          <w:sz w:val="28"/>
          <w:u w:val="single"/>
        </w:rPr>
      </w:pPr>
      <w:r>
        <w:rPr>
          <w:b/>
          <w:bCs/>
          <w:sz w:val="28"/>
        </w:rPr>
        <w:t>Тема: _</w:t>
      </w:r>
      <w:r>
        <w:rPr>
          <w:b/>
          <w:bCs/>
          <w:sz w:val="28"/>
          <w:u w:val="single"/>
        </w:rPr>
        <w:t>Проект мероприятий по повышению конкурентоспособности услуг ООО «Сервис» г. Орша (бытовые услуги населению)_</w:t>
      </w:r>
    </w:p>
    <w:p w:rsidR="00E553C9" w:rsidRDefault="00E553C9">
      <w:pPr>
        <w:pStyle w:val="ab"/>
        <w:tabs>
          <w:tab w:val="clear" w:pos="4536"/>
          <w:tab w:val="clear" w:pos="9072"/>
        </w:tabs>
        <w:overflowPunct/>
        <w:autoSpaceDE/>
        <w:autoSpaceDN/>
        <w:adjustRightInd/>
        <w:spacing w:line="360" w:lineRule="auto"/>
        <w:textAlignment w:val="auto"/>
        <w:rPr>
          <w:rFonts w:ascii="Times New Roman" w:hAnsi="Times New Roman"/>
        </w:rPr>
      </w:pPr>
    </w:p>
    <w:p w:rsidR="00E553C9" w:rsidRDefault="00E553C9">
      <w:pPr>
        <w:pStyle w:val="ab"/>
        <w:tabs>
          <w:tab w:val="clear" w:pos="4536"/>
          <w:tab w:val="clear" w:pos="9072"/>
        </w:tabs>
        <w:overflowPunct/>
        <w:autoSpaceDE/>
        <w:autoSpaceDN/>
        <w:adjustRightInd/>
        <w:spacing w:line="360" w:lineRule="auto"/>
        <w:textAlignment w:val="auto"/>
        <w:rPr>
          <w:rFonts w:ascii="Times New Roman" w:hAnsi="Times New Roman"/>
        </w:rPr>
      </w:pPr>
      <w:r>
        <w:rPr>
          <w:rFonts w:ascii="Times New Roman" w:hAnsi="Times New Roman"/>
        </w:rPr>
        <w:t>утверждено приказом № ______от __________________________________</w:t>
      </w:r>
    </w:p>
    <w:p w:rsidR="00E553C9" w:rsidRDefault="00E553C9">
      <w:pPr>
        <w:ind w:firstLine="708"/>
        <w:jc w:val="center"/>
        <w:rPr>
          <w:b/>
          <w:sz w:val="28"/>
        </w:rPr>
      </w:pPr>
    </w:p>
    <w:p w:rsidR="00E553C9" w:rsidRDefault="00E553C9">
      <w:pPr>
        <w:spacing w:line="360" w:lineRule="auto"/>
        <w:ind w:firstLine="708"/>
        <w:jc w:val="center"/>
        <w:rPr>
          <w:b/>
          <w:sz w:val="28"/>
        </w:rPr>
      </w:pPr>
      <w:r>
        <w:rPr>
          <w:b/>
          <w:sz w:val="28"/>
        </w:rPr>
        <w:t>Исходные данные для расчета:</w:t>
      </w:r>
    </w:p>
    <w:p w:rsidR="00E553C9" w:rsidRDefault="00E553C9">
      <w:pPr>
        <w:numPr>
          <w:ilvl w:val="0"/>
          <w:numId w:val="26"/>
        </w:numPr>
        <w:spacing w:line="360" w:lineRule="auto"/>
        <w:rPr>
          <w:sz w:val="28"/>
        </w:rPr>
      </w:pPr>
      <w:r>
        <w:rPr>
          <w:sz w:val="28"/>
        </w:rPr>
        <w:t>Нормативно-справочная документация</w:t>
      </w:r>
    </w:p>
    <w:p w:rsidR="00E553C9" w:rsidRDefault="00E553C9">
      <w:pPr>
        <w:numPr>
          <w:ilvl w:val="0"/>
          <w:numId w:val="26"/>
        </w:numPr>
        <w:spacing w:line="360" w:lineRule="auto"/>
        <w:rPr>
          <w:sz w:val="28"/>
        </w:rPr>
      </w:pPr>
      <w:r>
        <w:rPr>
          <w:sz w:val="28"/>
        </w:rPr>
        <w:t>Отчетные данные предприятия</w:t>
      </w:r>
    </w:p>
    <w:p w:rsidR="00E553C9" w:rsidRDefault="00E553C9">
      <w:pPr>
        <w:numPr>
          <w:ilvl w:val="0"/>
          <w:numId w:val="26"/>
        </w:numPr>
        <w:spacing w:line="360" w:lineRule="auto"/>
        <w:rPr>
          <w:sz w:val="28"/>
        </w:rPr>
      </w:pPr>
      <w:r>
        <w:rPr>
          <w:sz w:val="28"/>
        </w:rPr>
        <w:t>Учебная и научная литература, специальные периодические издания.</w:t>
      </w:r>
    </w:p>
    <w:p w:rsidR="00E553C9" w:rsidRDefault="00E553C9">
      <w:pPr>
        <w:spacing w:line="360" w:lineRule="auto"/>
        <w:ind w:firstLine="708"/>
        <w:jc w:val="center"/>
        <w:rPr>
          <w:b/>
          <w:sz w:val="28"/>
        </w:rPr>
      </w:pPr>
    </w:p>
    <w:p w:rsidR="00E553C9" w:rsidRDefault="00E553C9">
      <w:pPr>
        <w:spacing w:line="360" w:lineRule="auto"/>
        <w:ind w:firstLine="708"/>
        <w:jc w:val="center"/>
        <w:rPr>
          <w:b/>
          <w:sz w:val="28"/>
        </w:rPr>
      </w:pPr>
      <w:r>
        <w:rPr>
          <w:b/>
          <w:sz w:val="28"/>
        </w:rPr>
        <w:t>Содержание расчетно-пояснительной записки:</w:t>
      </w:r>
    </w:p>
    <w:p w:rsidR="00E553C9" w:rsidRDefault="00E553C9">
      <w:pPr>
        <w:pStyle w:val="20"/>
        <w:rPr>
          <w:bCs/>
        </w:rPr>
      </w:pPr>
      <w:r>
        <w:rPr>
          <w:bCs/>
        </w:rPr>
        <w:t>Расшифровка структуры пояснительной записки с указанием обязательных разделов и подразделов, например:</w:t>
      </w:r>
    </w:p>
    <w:p w:rsidR="00E553C9" w:rsidRDefault="00E553C9">
      <w:pPr>
        <w:numPr>
          <w:ilvl w:val="0"/>
          <w:numId w:val="25"/>
        </w:numPr>
        <w:spacing w:line="360" w:lineRule="auto"/>
        <w:rPr>
          <w:sz w:val="28"/>
        </w:rPr>
      </w:pPr>
      <w:r>
        <w:rPr>
          <w:sz w:val="28"/>
        </w:rPr>
        <w:t>Введение (актуальность, цели, задачи проекта);</w:t>
      </w:r>
    </w:p>
    <w:p w:rsidR="00E553C9" w:rsidRDefault="00E553C9">
      <w:pPr>
        <w:numPr>
          <w:ilvl w:val="0"/>
          <w:numId w:val="25"/>
        </w:numPr>
        <w:spacing w:line="360" w:lineRule="auto"/>
        <w:rPr>
          <w:sz w:val="28"/>
        </w:rPr>
      </w:pPr>
      <w:r>
        <w:rPr>
          <w:sz w:val="28"/>
        </w:rPr>
        <w:t>Теоретическая часть ( в соответствии с темой, например: Структура затрат предприятия, их анализ, резервы снижения затрат);</w:t>
      </w:r>
    </w:p>
    <w:p w:rsidR="00E553C9" w:rsidRDefault="00E553C9">
      <w:pPr>
        <w:numPr>
          <w:ilvl w:val="0"/>
          <w:numId w:val="25"/>
        </w:numPr>
        <w:spacing w:line="360" w:lineRule="auto"/>
        <w:rPr>
          <w:sz w:val="28"/>
        </w:rPr>
      </w:pPr>
      <w:r>
        <w:rPr>
          <w:sz w:val="28"/>
        </w:rPr>
        <w:t>Аналитическая часть;</w:t>
      </w:r>
    </w:p>
    <w:p w:rsidR="00E553C9" w:rsidRDefault="00E553C9" w:rsidP="00E553C9">
      <w:pPr>
        <w:numPr>
          <w:ilvl w:val="1"/>
          <w:numId w:val="25"/>
        </w:numPr>
        <w:tabs>
          <w:tab w:val="num" w:pos="1701"/>
        </w:tabs>
        <w:spacing w:line="360" w:lineRule="auto"/>
        <w:ind w:left="1701" w:hanging="501"/>
        <w:rPr>
          <w:sz w:val="28"/>
        </w:rPr>
      </w:pPr>
      <w:r>
        <w:rPr>
          <w:sz w:val="28"/>
        </w:rPr>
        <w:t>Общая характеристика предприятия;</w:t>
      </w:r>
    </w:p>
    <w:p w:rsidR="00E553C9" w:rsidRDefault="00E553C9" w:rsidP="00E553C9">
      <w:pPr>
        <w:numPr>
          <w:ilvl w:val="1"/>
          <w:numId w:val="25"/>
        </w:numPr>
        <w:tabs>
          <w:tab w:val="num" w:pos="1701"/>
        </w:tabs>
        <w:spacing w:line="360" w:lineRule="auto"/>
        <w:ind w:left="1701" w:hanging="501"/>
        <w:rPr>
          <w:sz w:val="28"/>
        </w:rPr>
      </w:pPr>
      <w:r>
        <w:rPr>
          <w:sz w:val="28"/>
        </w:rPr>
        <w:t>Анализ объема и ассортимента реализации продукции (услуг);</w:t>
      </w:r>
    </w:p>
    <w:p w:rsidR="00E553C9" w:rsidRDefault="00E553C9" w:rsidP="00E553C9">
      <w:pPr>
        <w:numPr>
          <w:ilvl w:val="1"/>
          <w:numId w:val="25"/>
        </w:numPr>
        <w:tabs>
          <w:tab w:val="num" w:pos="1701"/>
        </w:tabs>
        <w:spacing w:line="360" w:lineRule="auto"/>
        <w:ind w:left="1701" w:hanging="501"/>
        <w:rPr>
          <w:sz w:val="28"/>
        </w:rPr>
      </w:pPr>
      <w:r>
        <w:rPr>
          <w:sz w:val="28"/>
        </w:rPr>
        <w:lastRenderedPageBreak/>
        <w:t>Анализ качества и конкурентоспособности продукции (услуг), организации обслуживания населения</w:t>
      </w:r>
    </w:p>
    <w:p w:rsidR="00E553C9" w:rsidRDefault="00E553C9" w:rsidP="00E553C9">
      <w:pPr>
        <w:numPr>
          <w:ilvl w:val="1"/>
          <w:numId w:val="25"/>
        </w:numPr>
        <w:tabs>
          <w:tab w:val="num" w:pos="1701"/>
        </w:tabs>
        <w:spacing w:line="360" w:lineRule="auto"/>
        <w:ind w:left="1701" w:hanging="501"/>
        <w:rPr>
          <w:sz w:val="28"/>
        </w:rPr>
      </w:pPr>
      <w:r>
        <w:rPr>
          <w:sz w:val="28"/>
        </w:rPr>
        <w:t>Анализ эффективности использования основных фондов, имеющихся технологии и производственных мощностей;</w:t>
      </w:r>
    </w:p>
    <w:p w:rsidR="00E553C9" w:rsidRDefault="00E553C9" w:rsidP="00E553C9">
      <w:pPr>
        <w:numPr>
          <w:ilvl w:val="1"/>
          <w:numId w:val="25"/>
        </w:numPr>
        <w:tabs>
          <w:tab w:val="num" w:pos="1701"/>
        </w:tabs>
        <w:spacing w:line="360" w:lineRule="auto"/>
        <w:ind w:left="1701" w:hanging="501"/>
        <w:rPr>
          <w:sz w:val="28"/>
        </w:rPr>
      </w:pPr>
      <w:r>
        <w:rPr>
          <w:sz w:val="28"/>
        </w:rPr>
        <w:t>Анализ эффективности использования оборотных средств;</w:t>
      </w:r>
    </w:p>
    <w:p w:rsidR="00E553C9" w:rsidRDefault="00E553C9" w:rsidP="00E553C9">
      <w:pPr>
        <w:numPr>
          <w:ilvl w:val="1"/>
          <w:numId w:val="25"/>
        </w:numPr>
        <w:tabs>
          <w:tab w:val="num" w:pos="1701"/>
        </w:tabs>
        <w:spacing w:line="360" w:lineRule="auto"/>
        <w:ind w:left="1701" w:hanging="501"/>
        <w:rPr>
          <w:sz w:val="28"/>
        </w:rPr>
      </w:pPr>
      <w:r>
        <w:rPr>
          <w:sz w:val="28"/>
        </w:rPr>
        <w:t>Анализ структуры управления производством;</w:t>
      </w:r>
    </w:p>
    <w:p w:rsidR="00E553C9" w:rsidRDefault="00E553C9" w:rsidP="00E553C9">
      <w:pPr>
        <w:numPr>
          <w:ilvl w:val="1"/>
          <w:numId w:val="25"/>
        </w:numPr>
        <w:tabs>
          <w:tab w:val="num" w:pos="1701"/>
        </w:tabs>
        <w:spacing w:line="360" w:lineRule="auto"/>
        <w:ind w:left="1701" w:hanging="501"/>
        <w:rPr>
          <w:sz w:val="28"/>
        </w:rPr>
      </w:pPr>
      <w:r>
        <w:rPr>
          <w:sz w:val="28"/>
        </w:rPr>
        <w:t>Анализ эффективности использования трудовых ресурсов;</w:t>
      </w:r>
    </w:p>
    <w:p w:rsidR="00E553C9" w:rsidRDefault="00E553C9" w:rsidP="00E553C9">
      <w:pPr>
        <w:numPr>
          <w:ilvl w:val="1"/>
          <w:numId w:val="25"/>
        </w:numPr>
        <w:tabs>
          <w:tab w:val="num" w:pos="1701"/>
        </w:tabs>
        <w:spacing w:line="360" w:lineRule="auto"/>
        <w:ind w:left="1701" w:hanging="501"/>
        <w:rPr>
          <w:sz w:val="28"/>
        </w:rPr>
      </w:pPr>
      <w:r>
        <w:rPr>
          <w:sz w:val="28"/>
        </w:rPr>
        <w:t>Анализ себестоимости продукции;</w:t>
      </w:r>
    </w:p>
    <w:p w:rsidR="00E553C9" w:rsidRDefault="00E553C9" w:rsidP="00E553C9">
      <w:pPr>
        <w:numPr>
          <w:ilvl w:val="1"/>
          <w:numId w:val="25"/>
        </w:numPr>
        <w:tabs>
          <w:tab w:val="num" w:pos="1701"/>
        </w:tabs>
        <w:spacing w:line="360" w:lineRule="auto"/>
        <w:ind w:left="1701" w:hanging="501"/>
        <w:rPr>
          <w:sz w:val="28"/>
        </w:rPr>
      </w:pPr>
      <w:r>
        <w:rPr>
          <w:sz w:val="28"/>
        </w:rPr>
        <w:t xml:space="preserve"> Анализ финансовых результатов предприятия;</w:t>
      </w:r>
    </w:p>
    <w:p w:rsidR="00E553C9" w:rsidRDefault="00E553C9">
      <w:pPr>
        <w:numPr>
          <w:ilvl w:val="1"/>
          <w:numId w:val="25"/>
        </w:numPr>
        <w:tabs>
          <w:tab w:val="num" w:pos="1701"/>
        </w:tabs>
        <w:spacing w:line="360" w:lineRule="auto"/>
        <w:rPr>
          <w:sz w:val="28"/>
        </w:rPr>
      </w:pPr>
      <w:r>
        <w:rPr>
          <w:sz w:val="28"/>
        </w:rPr>
        <w:t>Анализ экономической безопасности</w:t>
      </w:r>
    </w:p>
    <w:p w:rsidR="00E553C9" w:rsidRDefault="00E553C9">
      <w:pPr>
        <w:numPr>
          <w:ilvl w:val="1"/>
          <w:numId w:val="25"/>
        </w:numPr>
        <w:tabs>
          <w:tab w:val="num" w:pos="1701"/>
        </w:tabs>
        <w:spacing w:line="360" w:lineRule="auto"/>
        <w:rPr>
          <w:sz w:val="28"/>
        </w:rPr>
      </w:pPr>
      <w:r>
        <w:rPr>
          <w:sz w:val="28"/>
        </w:rPr>
        <w:t>Выводы по аналитической части</w:t>
      </w:r>
    </w:p>
    <w:p w:rsidR="00E553C9" w:rsidRDefault="00E553C9">
      <w:pPr>
        <w:numPr>
          <w:ilvl w:val="0"/>
          <w:numId w:val="25"/>
        </w:numPr>
        <w:spacing w:line="360" w:lineRule="auto"/>
        <w:rPr>
          <w:sz w:val="28"/>
        </w:rPr>
      </w:pPr>
      <w:r>
        <w:rPr>
          <w:sz w:val="28"/>
        </w:rPr>
        <w:t>Технологическая часть;</w:t>
      </w:r>
    </w:p>
    <w:p w:rsidR="00E553C9" w:rsidRDefault="00E553C9">
      <w:pPr>
        <w:numPr>
          <w:ilvl w:val="0"/>
          <w:numId w:val="25"/>
        </w:numPr>
        <w:spacing w:line="360" w:lineRule="auto"/>
        <w:rPr>
          <w:sz w:val="28"/>
        </w:rPr>
      </w:pPr>
      <w:r>
        <w:rPr>
          <w:sz w:val="28"/>
        </w:rPr>
        <w:t>Охрана труда и техника безопасности;</w:t>
      </w:r>
    </w:p>
    <w:p w:rsidR="00E553C9" w:rsidRDefault="00E553C9">
      <w:pPr>
        <w:numPr>
          <w:ilvl w:val="0"/>
          <w:numId w:val="25"/>
        </w:numPr>
        <w:spacing w:line="360" w:lineRule="auto"/>
        <w:rPr>
          <w:sz w:val="28"/>
        </w:rPr>
      </w:pPr>
      <w:r>
        <w:rPr>
          <w:sz w:val="28"/>
        </w:rPr>
        <w:t>Проектная часть;</w:t>
      </w:r>
    </w:p>
    <w:p w:rsidR="00E553C9" w:rsidRDefault="00E553C9" w:rsidP="00E553C9">
      <w:pPr>
        <w:numPr>
          <w:ilvl w:val="1"/>
          <w:numId w:val="25"/>
        </w:numPr>
        <w:tabs>
          <w:tab w:val="num" w:pos="1701"/>
        </w:tabs>
        <w:spacing w:line="360" w:lineRule="auto"/>
        <w:ind w:left="1701" w:hanging="425"/>
        <w:rPr>
          <w:sz w:val="28"/>
        </w:rPr>
      </w:pPr>
      <w:r>
        <w:rPr>
          <w:sz w:val="28"/>
        </w:rPr>
        <w:t>Обоснование и расчет мероприятий, направленных на ……(например: снижение затрат предприятия);</w:t>
      </w:r>
    </w:p>
    <w:p w:rsidR="00E553C9" w:rsidRDefault="00E553C9" w:rsidP="00E553C9">
      <w:pPr>
        <w:numPr>
          <w:ilvl w:val="1"/>
          <w:numId w:val="25"/>
        </w:numPr>
        <w:tabs>
          <w:tab w:val="num" w:pos="1701"/>
        </w:tabs>
        <w:spacing w:line="360" w:lineRule="auto"/>
        <w:ind w:left="1701" w:hanging="425"/>
        <w:rPr>
          <w:sz w:val="28"/>
        </w:rPr>
      </w:pPr>
      <w:r>
        <w:rPr>
          <w:sz w:val="28"/>
        </w:rPr>
        <w:t>Планирование деятельности предприятия с учетом мероприятий проекта</w:t>
      </w:r>
    </w:p>
    <w:p w:rsidR="00E553C9" w:rsidRDefault="00E553C9" w:rsidP="00E553C9">
      <w:pPr>
        <w:numPr>
          <w:ilvl w:val="1"/>
          <w:numId w:val="25"/>
        </w:numPr>
        <w:tabs>
          <w:tab w:val="num" w:pos="1701"/>
        </w:tabs>
        <w:spacing w:line="360" w:lineRule="auto"/>
        <w:ind w:left="1701" w:hanging="425"/>
        <w:rPr>
          <w:sz w:val="28"/>
        </w:rPr>
      </w:pPr>
      <w:r>
        <w:rPr>
          <w:sz w:val="28"/>
        </w:rPr>
        <w:t>Расчет экономической эффективности и технико-экономических показателей дипломного проекта;</w:t>
      </w:r>
    </w:p>
    <w:p w:rsidR="00E553C9" w:rsidRDefault="00E553C9">
      <w:pPr>
        <w:numPr>
          <w:ilvl w:val="0"/>
          <w:numId w:val="25"/>
        </w:numPr>
        <w:spacing w:line="360" w:lineRule="auto"/>
        <w:rPr>
          <w:sz w:val="28"/>
        </w:rPr>
      </w:pPr>
      <w:r>
        <w:rPr>
          <w:sz w:val="28"/>
        </w:rPr>
        <w:t>Заключение;</w:t>
      </w:r>
    </w:p>
    <w:p w:rsidR="00E553C9" w:rsidRDefault="00E553C9">
      <w:pPr>
        <w:numPr>
          <w:ilvl w:val="0"/>
          <w:numId w:val="25"/>
        </w:numPr>
        <w:spacing w:line="360" w:lineRule="auto"/>
        <w:rPr>
          <w:sz w:val="28"/>
        </w:rPr>
      </w:pPr>
      <w:r>
        <w:rPr>
          <w:sz w:val="28"/>
        </w:rPr>
        <w:t>Список литературы</w:t>
      </w:r>
    </w:p>
    <w:p w:rsidR="00E553C9" w:rsidRDefault="00E553C9">
      <w:pPr>
        <w:numPr>
          <w:ilvl w:val="0"/>
          <w:numId w:val="25"/>
        </w:numPr>
        <w:rPr>
          <w:sz w:val="28"/>
        </w:rPr>
      </w:pPr>
      <w:r>
        <w:rPr>
          <w:sz w:val="28"/>
        </w:rPr>
        <w:t>Приложения</w:t>
      </w:r>
    </w:p>
    <w:p w:rsidR="00E553C9" w:rsidRDefault="00E553C9">
      <w:pPr>
        <w:spacing w:before="100" w:beforeAutospacing="1" w:after="100" w:afterAutospacing="1"/>
        <w:ind w:left="360"/>
        <w:jc w:val="center"/>
        <w:rPr>
          <w:b/>
          <w:bCs/>
          <w:sz w:val="27"/>
          <w:szCs w:val="27"/>
        </w:rPr>
      </w:pPr>
      <w:r>
        <w:rPr>
          <w:b/>
          <w:bCs/>
          <w:sz w:val="27"/>
          <w:szCs w:val="27"/>
        </w:rPr>
        <w:t>Перечень графического материала:</w:t>
      </w:r>
    </w:p>
    <w:p w:rsidR="00E553C9" w:rsidRDefault="00E553C9">
      <w:pPr>
        <w:spacing w:before="100" w:beforeAutospacing="1" w:after="100" w:afterAutospacing="1"/>
        <w:ind w:left="360"/>
        <w:rPr>
          <w:sz w:val="27"/>
          <w:szCs w:val="27"/>
        </w:rPr>
      </w:pPr>
      <w:r>
        <w:rPr>
          <w:sz w:val="27"/>
          <w:szCs w:val="27"/>
        </w:rPr>
        <w:t>с точным указанием обязательных чертежей, например:</w:t>
      </w:r>
    </w:p>
    <w:p w:rsidR="00E553C9" w:rsidRDefault="00E553C9">
      <w:pPr>
        <w:numPr>
          <w:ilvl w:val="1"/>
          <w:numId w:val="40"/>
        </w:numPr>
        <w:spacing w:before="100" w:beforeAutospacing="1" w:after="100" w:afterAutospacing="1"/>
        <w:rPr>
          <w:sz w:val="27"/>
          <w:szCs w:val="27"/>
        </w:rPr>
      </w:pPr>
      <w:r>
        <w:rPr>
          <w:sz w:val="27"/>
          <w:szCs w:val="27"/>
        </w:rPr>
        <w:t>Организационная структура предприятия</w:t>
      </w:r>
    </w:p>
    <w:p w:rsidR="00E553C9" w:rsidRDefault="00E553C9">
      <w:pPr>
        <w:numPr>
          <w:ilvl w:val="1"/>
          <w:numId w:val="40"/>
        </w:numPr>
        <w:spacing w:before="100" w:beforeAutospacing="1" w:after="100" w:afterAutospacing="1"/>
        <w:rPr>
          <w:sz w:val="27"/>
          <w:szCs w:val="27"/>
        </w:rPr>
      </w:pPr>
      <w:r>
        <w:rPr>
          <w:sz w:val="27"/>
          <w:szCs w:val="27"/>
        </w:rPr>
        <w:t>Анализ структуры и динамики затрат предприятия</w:t>
      </w:r>
    </w:p>
    <w:p w:rsidR="00E553C9" w:rsidRDefault="00E553C9">
      <w:pPr>
        <w:numPr>
          <w:ilvl w:val="1"/>
          <w:numId w:val="40"/>
        </w:numPr>
        <w:spacing w:before="100" w:beforeAutospacing="1" w:after="100" w:afterAutospacing="1"/>
        <w:rPr>
          <w:sz w:val="27"/>
          <w:szCs w:val="27"/>
        </w:rPr>
      </w:pPr>
      <w:r>
        <w:rPr>
          <w:sz w:val="27"/>
          <w:szCs w:val="27"/>
        </w:rPr>
        <w:t>Сводная таблица мероприятий проекта</w:t>
      </w:r>
    </w:p>
    <w:p w:rsidR="00E553C9" w:rsidRDefault="00E553C9">
      <w:pPr>
        <w:numPr>
          <w:ilvl w:val="1"/>
          <w:numId w:val="40"/>
        </w:numPr>
        <w:spacing w:before="100" w:beforeAutospacing="1" w:after="100" w:afterAutospacing="1"/>
        <w:rPr>
          <w:sz w:val="27"/>
          <w:szCs w:val="27"/>
        </w:rPr>
      </w:pPr>
      <w:r>
        <w:rPr>
          <w:sz w:val="27"/>
          <w:szCs w:val="27"/>
        </w:rPr>
        <w:t>Финансовые показатели реализации мероприятий проекта</w:t>
      </w:r>
    </w:p>
    <w:p w:rsidR="00E553C9" w:rsidRDefault="00E553C9">
      <w:pPr>
        <w:numPr>
          <w:ilvl w:val="1"/>
          <w:numId w:val="40"/>
        </w:numPr>
        <w:spacing w:before="100" w:beforeAutospacing="1" w:after="100" w:afterAutospacing="1"/>
        <w:rPr>
          <w:sz w:val="27"/>
          <w:szCs w:val="27"/>
        </w:rPr>
      </w:pPr>
      <w:r>
        <w:rPr>
          <w:sz w:val="27"/>
          <w:szCs w:val="27"/>
        </w:rPr>
        <w:t>Технико-экономические показатели проекта</w:t>
      </w:r>
    </w:p>
    <w:p w:rsidR="00E553C9" w:rsidRDefault="00E553C9">
      <w:pPr>
        <w:spacing w:before="100" w:beforeAutospacing="1" w:after="100" w:afterAutospacing="1"/>
        <w:ind w:left="360"/>
        <w:jc w:val="center"/>
        <w:rPr>
          <w:b/>
          <w:bCs/>
          <w:sz w:val="27"/>
          <w:szCs w:val="27"/>
        </w:rPr>
      </w:pPr>
    </w:p>
    <w:p w:rsidR="00E553C9" w:rsidRDefault="00E553C9">
      <w:pPr>
        <w:spacing w:before="100" w:beforeAutospacing="1" w:after="100" w:afterAutospacing="1"/>
        <w:ind w:left="360"/>
        <w:jc w:val="center"/>
        <w:rPr>
          <w:b/>
          <w:bCs/>
          <w:sz w:val="27"/>
          <w:szCs w:val="27"/>
        </w:rPr>
      </w:pPr>
      <w:r>
        <w:rPr>
          <w:b/>
          <w:bCs/>
          <w:sz w:val="27"/>
          <w:szCs w:val="27"/>
        </w:rPr>
        <w:t>Календарный   план</w:t>
      </w:r>
    </w:p>
    <w:tbl>
      <w:tblPr>
        <w:tblW w:w="9916"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660"/>
        <w:gridCol w:w="5058"/>
        <w:gridCol w:w="1211"/>
        <w:gridCol w:w="1090"/>
        <w:gridCol w:w="1897"/>
      </w:tblGrid>
      <w:tr w:rsidR="00E553C9">
        <w:trPr>
          <w:cantSplit/>
          <w:trHeight w:val="406"/>
          <w:tblCellSpacing w:w="7" w:type="dxa"/>
        </w:trPr>
        <w:tc>
          <w:tcPr>
            <w:tcW w:w="643" w:type="dxa"/>
            <w:vMerge w:val="restart"/>
            <w:tcBorders>
              <w:top w:val="outset" w:sz="6" w:space="0" w:color="auto"/>
              <w:left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r>
              <w:rPr>
                <w:sz w:val="28"/>
                <w:szCs w:val="28"/>
              </w:rPr>
              <w:t>№ п/п</w:t>
            </w:r>
          </w:p>
        </w:tc>
        <w:tc>
          <w:tcPr>
            <w:tcW w:w="5552" w:type="dxa"/>
            <w:vMerge w:val="restart"/>
            <w:tcBorders>
              <w:top w:val="outset" w:sz="6" w:space="0" w:color="auto"/>
              <w:left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r>
              <w:rPr>
                <w:sz w:val="28"/>
                <w:szCs w:val="28"/>
              </w:rPr>
              <w:t xml:space="preserve">Наименование этапов </w:t>
            </w:r>
            <w:r>
              <w:rPr>
                <w:sz w:val="28"/>
                <w:szCs w:val="28"/>
              </w:rPr>
              <w:br/>
              <w:t>дипломного проекта</w:t>
            </w:r>
          </w:p>
        </w:tc>
        <w:tc>
          <w:tcPr>
            <w:tcW w:w="2396" w:type="dxa"/>
            <w:gridSpan w:val="2"/>
            <w:tcBorders>
              <w:top w:val="outset" w:sz="6" w:space="0" w:color="auto"/>
              <w:left w:val="outset" w:sz="6" w:space="0" w:color="auto"/>
              <w:right w:val="outset" w:sz="6" w:space="0" w:color="auto"/>
            </w:tcBorders>
          </w:tcPr>
          <w:p w:rsidR="00E553C9" w:rsidRDefault="00E553C9">
            <w:pPr>
              <w:spacing w:before="100" w:beforeAutospacing="1" w:after="100" w:afterAutospacing="1"/>
              <w:jc w:val="center"/>
              <w:rPr>
                <w:sz w:val="28"/>
                <w:szCs w:val="28"/>
              </w:rPr>
            </w:pPr>
            <w:r>
              <w:rPr>
                <w:sz w:val="28"/>
                <w:szCs w:val="28"/>
              </w:rPr>
              <w:t xml:space="preserve">Срок выполнения  </w:t>
            </w:r>
          </w:p>
        </w:tc>
        <w:tc>
          <w:tcPr>
            <w:tcW w:w="1255" w:type="dxa"/>
            <w:vMerge w:val="restart"/>
            <w:tcBorders>
              <w:top w:val="outset" w:sz="6" w:space="0" w:color="auto"/>
              <w:left w:val="outset" w:sz="6" w:space="0" w:color="auto"/>
              <w:right w:val="outset" w:sz="6" w:space="0" w:color="auto"/>
            </w:tcBorders>
          </w:tcPr>
          <w:p w:rsidR="00E553C9" w:rsidRDefault="00E553C9">
            <w:pPr>
              <w:spacing w:before="100" w:beforeAutospacing="1" w:after="100" w:afterAutospacing="1"/>
              <w:jc w:val="center"/>
              <w:rPr>
                <w:sz w:val="28"/>
                <w:szCs w:val="28"/>
              </w:rPr>
            </w:pPr>
            <w:r>
              <w:rPr>
                <w:sz w:val="28"/>
                <w:szCs w:val="28"/>
              </w:rPr>
              <w:t>Подпись руководителя</w:t>
            </w:r>
          </w:p>
        </w:tc>
      </w:tr>
      <w:tr w:rsidR="00E553C9">
        <w:trPr>
          <w:cantSplit/>
          <w:trHeight w:val="496"/>
          <w:tblCellSpacing w:w="7" w:type="dxa"/>
        </w:trPr>
        <w:tc>
          <w:tcPr>
            <w:tcW w:w="643" w:type="dxa"/>
            <w:vMerge/>
            <w:tcBorders>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p>
        </w:tc>
        <w:tc>
          <w:tcPr>
            <w:tcW w:w="5552" w:type="dxa"/>
            <w:vMerge/>
            <w:tcBorders>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p>
        </w:tc>
        <w:tc>
          <w:tcPr>
            <w:tcW w:w="1262" w:type="dxa"/>
            <w:tcBorders>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r>
              <w:rPr>
                <w:sz w:val="28"/>
                <w:szCs w:val="28"/>
              </w:rPr>
              <w:t>план</w:t>
            </w: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spacing w:before="100" w:beforeAutospacing="1" w:after="100" w:afterAutospacing="1"/>
              <w:jc w:val="center"/>
              <w:rPr>
                <w:sz w:val="28"/>
                <w:szCs w:val="28"/>
              </w:rPr>
            </w:pPr>
            <w:r>
              <w:rPr>
                <w:sz w:val="28"/>
                <w:szCs w:val="28"/>
              </w:rPr>
              <w:t>факт</w:t>
            </w:r>
          </w:p>
        </w:tc>
        <w:tc>
          <w:tcPr>
            <w:tcW w:w="1255" w:type="dxa"/>
            <w:vMerge/>
            <w:tcBorders>
              <w:left w:val="outset" w:sz="6" w:space="0" w:color="auto"/>
              <w:bottom w:val="outset" w:sz="6" w:space="0" w:color="auto"/>
              <w:right w:val="outset" w:sz="6" w:space="0" w:color="auto"/>
            </w:tcBorders>
            <w:vAlign w:val="center"/>
          </w:tcPr>
          <w:p w:rsidR="00E553C9" w:rsidRDefault="00E553C9">
            <w:pPr>
              <w:spacing w:before="100" w:beforeAutospacing="1" w:after="100" w:afterAutospacing="1"/>
              <w:jc w:val="center"/>
              <w:rPr>
                <w:sz w:val="28"/>
                <w:szCs w:val="28"/>
              </w:rPr>
            </w:pPr>
          </w:p>
        </w:tc>
      </w:tr>
      <w:tr w:rsidR="00E553C9">
        <w:trPr>
          <w:trHeight w:val="28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1</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Сдача на кафедру заявления на тему и задания на ДП</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630"/>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2</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1 контрольная явка – представление аналитической и теоретической частей, согласование  консультантов по разделам</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28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3</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Получение задания от консультантов</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31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4</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2 контрольная явка – представление чернового варианта проектной части, технологической части и охраны труда, окончательное согласование содержания графического материала</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28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5</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3 контрольная явка – представление готового диплома руководителю, согласование рецензента</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28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6</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Предзащита</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630"/>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7</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Сдача на кафедру полностью готового и оформленного диплома для  нормоконтроля и проверки зав.кафедрой</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r w:rsidR="00E553C9">
        <w:trPr>
          <w:trHeight w:val="315"/>
          <w:tblCellSpacing w:w="7" w:type="dxa"/>
        </w:trPr>
        <w:tc>
          <w:tcPr>
            <w:tcW w:w="643"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8</w:t>
            </w:r>
          </w:p>
        </w:tc>
        <w:tc>
          <w:tcPr>
            <w:tcW w:w="555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r>
              <w:rPr>
                <w:sz w:val="28"/>
                <w:szCs w:val="28"/>
              </w:rPr>
              <w:t>Защита дипломного проекта</w:t>
            </w:r>
          </w:p>
        </w:tc>
        <w:tc>
          <w:tcPr>
            <w:tcW w:w="1262"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120"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c>
          <w:tcPr>
            <w:tcW w:w="1255" w:type="dxa"/>
            <w:tcBorders>
              <w:top w:val="outset" w:sz="6" w:space="0" w:color="auto"/>
              <w:left w:val="outset" w:sz="6" w:space="0" w:color="auto"/>
              <w:bottom w:val="outset" w:sz="6" w:space="0" w:color="auto"/>
              <w:right w:val="outset" w:sz="6" w:space="0" w:color="auto"/>
            </w:tcBorders>
          </w:tcPr>
          <w:p w:rsidR="00E553C9" w:rsidRDefault="00E553C9">
            <w:pPr>
              <w:rPr>
                <w:sz w:val="28"/>
                <w:szCs w:val="28"/>
              </w:rPr>
            </w:pPr>
          </w:p>
        </w:tc>
      </w:tr>
    </w:tbl>
    <w:p w:rsidR="00E553C9" w:rsidRDefault="00E553C9">
      <w:pPr>
        <w:numPr>
          <w:ilvl w:val="0"/>
          <w:numId w:val="20"/>
        </w:numPr>
        <w:spacing w:before="100" w:beforeAutospacing="1" w:after="100" w:afterAutospacing="1"/>
        <w:rPr>
          <w:sz w:val="24"/>
          <w:szCs w:val="24"/>
        </w:rPr>
      </w:pPr>
      <w:r>
        <w:rPr>
          <w:sz w:val="27"/>
          <w:szCs w:val="27"/>
        </w:rPr>
        <w:t>Дата выдачи задания _</w:t>
      </w:r>
      <w:r>
        <w:rPr>
          <w:sz w:val="24"/>
          <w:szCs w:val="24"/>
        </w:rPr>
        <w:t xml:space="preserve"> </w:t>
      </w:r>
    </w:p>
    <w:p w:rsidR="00E553C9" w:rsidRDefault="00E553C9">
      <w:pPr>
        <w:spacing w:before="100" w:beforeAutospacing="1" w:after="100" w:afterAutospacing="1"/>
        <w:jc w:val="center"/>
        <w:rPr>
          <w:sz w:val="27"/>
          <w:szCs w:val="27"/>
        </w:rPr>
      </w:pPr>
      <w:r>
        <w:rPr>
          <w:sz w:val="27"/>
          <w:szCs w:val="27"/>
        </w:rPr>
        <w:t> </w:t>
      </w:r>
    </w:p>
    <w:p w:rsidR="00E553C9" w:rsidRDefault="00E553C9">
      <w:pPr>
        <w:spacing w:before="100" w:beforeAutospacing="1" w:after="100" w:afterAutospacing="1"/>
        <w:jc w:val="center"/>
        <w:rPr>
          <w:sz w:val="27"/>
          <w:szCs w:val="27"/>
        </w:rPr>
      </w:pPr>
    </w:p>
    <w:p w:rsidR="00E553C9" w:rsidRDefault="00E553C9">
      <w:pPr>
        <w:rPr>
          <w:sz w:val="27"/>
          <w:szCs w:val="27"/>
        </w:rPr>
      </w:pPr>
      <w:r>
        <w:rPr>
          <w:sz w:val="27"/>
          <w:szCs w:val="27"/>
        </w:rPr>
        <w:t>Задание выдал</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Задание получил</w:t>
      </w:r>
    </w:p>
    <w:p w:rsidR="00E553C9" w:rsidRDefault="00E553C9">
      <w:pPr>
        <w:rPr>
          <w:sz w:val="27"/>
          <w:szCs w:val="27"/>
        </w:rPr>
      </w:pPr>
    </w:p>
    <w:p w:rsidR="00E553C9" w:rsidRDefault="00E553C9">
      <w:pPr>
        <w:rPr>
          <w:sz w:val="27"/>
          <w:szCs w:val="27"/>
        </w:rPr>
      </w:pPr>
      <w:r>
        <w:rPr>
          <w:sz w:val="27"/>
          <w:szCs w:val="27"/>
        </w:rPr>
        <w:t xml:space="preserve">___________________________ </w:t>
      </w:r>
      <w:r>
        <w:rPr>
          <w:sz w:val="27"/>
          <w:szCs w:val="27"/>
        </w:rPr>
        <w:tab/>
        <w:t xml:space="preserve">          </w:t>
      </w:r>
      <w:r>
        <w:rPr>
          <w:sz w:val="27"/>
          <w:szCs w:val="27"/>
        </w:rPr>
        <w:tab/>
      </w:r>
      <w:r>
        <w:rPr>
          <w:sz w:val="27"/>
          <w:szCs w:val="27"/>
        </w:rPr>
        <w:tab/>
      </w:r>
      <w:r>
        <w:rPr>
          <w:sz w:val="27"/>
          <w:szCs w:val="27"/>
        </w:rPr>
        <w:tab/>
        <w:t>________________</w:t>
      </w:r>
    </w:p>
    <w:p w:rsidR="00E553C9" w:rsidRDefault="00E553C9">
      <w:pPr>
        <w:rPr>
          <w:sz w:val="27"/>
          <w:szCs w:val="27"/>
        </w:rPr>
      </w:pPr>
      <w:r>
        <w:rPr>
          <w:sz w:val="27"/>
          <w:szCs w:val="27"/>
        </w:rPr>
        <w:t>(подпись руководителя)</w:t>
      </w:r>
      <w:r>
        <w:rPr>
          <w:sz w:val="27"/>
          <w:szCs w:val="27"/>
        </w:rPr>
        <w:tab/>
      </w:r>
      <w:r>
        <w:rPr>
          <w:sz w:val="27"/>
          <w:szCs w:val="27"/>
        </w:rPr>
        <w:tab/>
      </w:r>
      <w:r>
        <w:rPr>
          <w:sz w:val="27"/>
          <w:szCs w:val="27"/>
        </w:rPr>
        <w:tab/>
      </w:r>
      <w:r>
        <w:rPr>
          <w:sz w:val="27"/>
          <w:szCs w:val="27"/>
        </w:rPr>
        <w:tab/>
      </w:r>
      <w:r>
        <w:rPr>
          <w:sz w:val="27"/>
          <w:szCs w:val="27"/>
        </w:rPr>
        <w:tab/>
      </w:r>
      <w:r>
        <w:rPr>
          <w:sz w:val="27"/>
          <w:szCs w:val="27"/>
        </w:rPr>
        <w:tab/>
        <w:t>(подпись дипломника)</w:t>
      </w:r>
    </w:p>
    <w:p w:rsidR="00E553C9" w:rsidRDefault="00E553C9">
      <w:pPr>
        <w:pStyle w:val="2"/>
        <w:spacing w:line="360" w:lineRule="auto"/>
        <w:rPr>
          <w:b/>
        </w:rPr>
      </w:pPr>
      <w:r>
        <w:rPr>
          <w:b/>
        </w:rPr>
        <w:br w:type="page"/>
      </w:r>
      <w:bookmarkStart w:id="118" w:name="_Toc66709849"/>
      <w:bookmarkStart w:id="119" w:name="_Toc66709934"/>
      <w:r>
        <w:rPr>
          <w:b/>
        </w:rPr>
        <w:lastRenderedPageBreak/>
        <w:t>Приложение 4. Образец титульного листа дипломного проекта</w:t>
      </w:r>
      <w:bookmarkEnd w:id="118"/>
      <w:bookmarkEnd w:id="119"/>
    </w:p>
    <w:p w:rsidR="00980799" w:rsidRDefault="00980799" w:rsidP="00980799">
      <w:pPr>
        <w:tabs>
          <w:tab w:val="left" w:pos="1440"/>
        </w:tabs>
        <w:jc w:val="center"/>
        <w:rPr>
          <w:b/>
          <w:smallCaps/>
          <w:sz w:val="32"/>
          <w:szCs w:val="32"/>
        </w:rPr>
      </w:pPr>
      <w:r w:rsidRPr="004A6C99">
        <w:rPr>
          <w:b/>
          <w:smallCaps/>
          <w:sz w:val="32"/>
          <w:szCs w:val="32"/>
        </w:rPr>
        <w:t xml:space="preserve">Санкт-Петербургский </w:t>
      </w:r>
      <w:r>
        <w:rPr>
          <w:b/>
          <w:smallCaps/>
          <w:sz w:val="32"/>
          <w:szCs w:val="32"/>
        </w:rPr>
        <w:t>Государственный университет</w:t>
      </w:r>
    </w:p>
    <w:p w:rsidR="00980799" w:rsidRPr="00CF4B57" w:rsidRDefault="00980799" w:rsidP="00980799">
      <w:pPr>
        <w:tabs>
          <w:tab w:val="left" w:pos="1440"/>
        </w:tabs>
        <w:jc w:val="center"/>
        <w:rPr>
          <w:b/>
          <w:sz w:val="32"/>
          <w:szCs w:val="32"/>
        </w:rPr>
      </w:pPr>
      <w:r w:rsidRPr="004A6C99">
        <w:rPr>
          <w:b/>
          <w:smallCaps/>
          <w:sz w:val="32"/>
          <w:szCs w:val="32"/>
        </w:rPr>
        <w:t>сервиса и экономики</w:t>
      </w:r>
    </w:p>
    <w:p w:rsidR="00980799" w:rsidRPr="004A6C99" w:rsidRDefault="00980799" w:rsidP="00980799">
      <w:pPr>
        <w:tabs>
          <w:tab w:val="left" w:pos="1440"/>
        </w:tabs>
        <w:spacing w:line="360" w:lineRule="auto"/>
        <w:jc w:val="center"/>
        <w:outlineLvl w:val="0"/>
        <w:rPr>
          <w:caps/>
          <w:sz w:val="28"/>
          <w:szCs w:val="28"/>
          <w:u w:val="single"/>
        </w:rPr>
      </w:pPr>
      <w:r>
        <w:rPr>
          <w:caps/>
          <w:sz w:val="28"/>
          <w:szCs w:val="28"/>
          <w:u w:val="single"/>
        </w:rPr>
        <w:t>Институт РЕГИОНАЛЬНОЙ ЭКОНОМИКИ И УПРАВЛЕНИЯ</w:t>
      </w:r>
    </w:p>
    <w:p w:rsidR="00980799" w:rsidRDefault="00980799" w:rsidP="00980799">
      <w:pPr>
        <w:tabs>
          <w:tab w:val="left" w:pos="1440"/>
        </w:tabs>
        <w:spacing w:line="360" w:lineRule="auto"/>
        <w:jc w:val="center"/>
        <w:outlineLvl w:val="0"/>
        <w:rPr>
          <w:sz w:val="28"/>
        </w:rPr>
      </w:pPr>
      <w:r>
        <w:rPr>
          <w:sz w:val="28"/>
        </w:rPr>
        <w:t>Кафедра предпринимательство и управление ЖКХ</w:t>
      </w:r>
    </w:p>
    <w:p w:rsidR="00980799" w:rsidRDefault="00980799" w:rsidP="00980799">
      <w:pPr>
        <w:pStyle w:val="a8"/>
        <w:tabs>
          <w:tab w:val="left" w:pos="1440"/>
        </w:tabs>
        <w:spacing w:line="360" w:lineRule="auto"/>
        <w:jc w:val="center"/>
      </w:pPr>
    </w:p>
    <w:p w:rsidR="00980799" w:rsidRPr="001F0C2E" w:rsidRDefault="00980799" w:rsidP="00980799">
      <w:pPr>
        <w:pStyle w:val="a8"/>
        <w:tabs>
          <w:tab w:val="left" w:pos="-1080"/>
          <w:tab w:val="left" w:pos="-900"/>
        </w:tabs>
        <w:spacing w:line="360" w:lineRule="auto"/>
        <w:jc w:val="center"/>
        <w:outlineLvl w:val="0"/>
        <w:rPr>
          <w:b/>
          <w:bCs/>
          <w:iCs/>
          <w:sz w:val="90"/>
          <w:szCs w:val="90"/>
        </w:rPr>
      </w:pPr>
      <w:r w:rsidRPr="001F0C2E">
        <w:rPr>
          <w:b/>
          <w:bCs/>
          <w:iCs/>
          <w:sz w:val="90"/>
          <w:szCs w:val="90"/>
        </w:rPr>
        <w:t>Дипломный проект</w:t>
      </w:r>
    </w:p>
    <w:p w:rsidR="00980799" w:rsidRDefault="00980799" w:rsidP="00980799">
      <w:pPr>
        <w:tabs>
          <w:tab w:val="left" w:pos="1440"/>
        </w:tabs>
        <w:spacing w:line="360" w:lineRule="auto"/>
        <w:jc w:val="center"/>
        <w:rPr>
          <w:b/>
          <w:bCs/>
          <w:sz w:val="32"/>
        </w:rPr>
      </w:pPr>
      <w:r>
        <w:rPr>
          <w:sz w:val="28"/>
        </w:rPr>
        <w:t>Тема:</w:t>
      </w:r>
      <w:r>
        <w:rPr>
          <w:b/>
          <w:bCs/>
          <w:sz w:val="28"/>
        </w:rPr>
        <w:t xml:space="preserve"> «</w:t>
      </w:r>
      <w:r>
        <w:rPr>
          <w:b/>
          <w:bCs/>
          <w:sz w:val="32"/>
        </w:rPr>
        <w:t xml:space="preserve">Проект мероприятий по </w:t>
      </w:r>
      <w:r w:rsidRPr="00E61C57">
        <w:rPr>
          <w:b/>
          <w:bCs/>
          <w:color w:val="FF9900"/>
          <w:sz w:val="32"/>
        </w:rPr>
        <w:t>повышению конкурентоспособности ООО «Стройпаркет» (ремонтно-строите</w:t>
      </w:r>
      <w:r w:rsidR="001F0C2E">
        <w:rPr>
          <w:b/>
          <w:bCs/>
          <w:color w:val="FF9900"/>
          <w:sz w:val="32"/>
        </w:rPr>
        <w:t>льные работы)</w:t>
      </w:r>
      <w:r w:rsidRPr="00E61C57">
        <w:rPr>
          <w:b/>
          <w:bCs/>
          <w:color w:val="FF9900"/>
          <w:sz w:val="32"/>
        </w:rPr>
        <w:t>»</w:t>
      </w:r>
    </w:p>
    <w:p w:rsidR="00980799" w:rsidRDefault="00980799" w:rsidP="00980799">
      <w:pPr>
        <w:tabs>
          <w:tab w:val="left" w:pos="1440"/>
        </w:tabs>
        <w:spacing w:line="360" w:lineRule="auto"/>
        <w:jc w:val="center"/>
        <w:rPr>
          <w:sz w:val="28"/>
        </w:rPr>
      </w:pPr>
    </w:p>
    <w:p w:rsidR="00980799" w:rsidRDefault="00980799" w:rsidP="00980799">
      <w:pPr>
        <w:tabs>
          <w:tab w:val="left" w:pos="1440"/>
        </w:tabs>
        <w:spacing w:line="360" w:lineRule="auto"/>
        <w:rPr>
          <w:sz w:val="28"/>
        </w:rPr>
      </w:pPr>
      <w:r>
        <w:rPr>
          <w:sz w:val="28"/>
        </w:rPr>
        <w:t xml:space="preserve">Заведующий кафедрой                                                                </w:t>
      </w:r>
      <w:r w:rsidR="001F0C2E">
        <w:rPr>
          <w:sz w:val="28"/>
        </w:rPr>
        <w:t xml:space="preserve">     </w:t>
      </w:r>
      <w:r>
        <w:rPr>
          <w:sz w:val="28"/>
        </w:rPr>
        <w:t>В.В. Гарабцов</w:t>
      </w:r>
    </w:p>
    <w:p w:rsidR="00980799" w:rsidRDefault="00980799" w:rsidP="00980799">
      <w:pPr>
        <w:tabs>
          <w:tab w:val="left" w:pos="1440"/>
        </w:tabs>
        <w:spacing w:line="360" w:lineRule="auto"/>
        <w:rPr>
          <w:sz w:val="28"/>
        </w:rPr>
      </w:pPr>
    </w:p>
    <w:p w:rsidR="00980799" w:rsidRDefault="00980799" w:rsidP="00980799">
      <w:pPr>
        <w:tabs>
          <w:tab w:val="left" w:pos="1440"/>
        </w:tabs>
        <w:spacing w:line="360" w:lineRule="auto"/>
        <w:rPr>
          <w:sz w:val="28"/>
        </w:rPr>
      </w:pPr>
      <w:r>
        <w:rPr>
          <w:sz w:val="28"/>
        </w:rPr>
        <w:t xml:space="preserve">Руководитель проекта                                                                 </w:t>
      </w:r>
      <w:r w:rsidR="001F0C2E">
        <w:rPr>
          <w:sz w:val="28"/>
        </w:rPr>
        <w:t xml:space="preserve">      </w:t>
      </w:r>
      <w:r w:rsidRPr="00E61C57">
        <w:rPr>
          <w:color w:val="FF9900"/>
          <w:sz w:val="28"/>
        </w:rPr>
        <w:t>С.В.</w:t>
      </w:r>
      <w:r w:rsidR="00143A7F">
        <w:rPr>
          <w:color w:val="FF9900"/>
          <w:sz w:val="28"/>
        </w:rPr>
        <w:t xml:space="preserve"> </w:t>
      </w:r>
      <w:r w:rsidRPr="00E61C57">
        <w:rPr>
          <w:color w:val="FF9900"/>
          <w:sz w:val="28"/>
        </w:rPr>
        <w:t>Ипатьева</w:t>
      </w:r>
    </w:p>
    <w:p w:rsidR="00143A7F" w:rsidRDefault="00143A7F" w:rsidP="00980799">
      <w:pPr>
        <w:tabs>
          <w:tab w:val="left" w:pos="1440"/>
        </w:tabs>
        <w:spacing w:line="360" w:lineRule="auto"/>
        <w:outlineLvl w:val="0"/>
        <w:rPr>
          <w:sz w:val="28"/>
        </w:rPr>
      </w:pPr>
    </w:p>
    <w:p w:rsidR="00980799" w:rsidRDefault="00980799" w:rsidP="00980799">
      <w:pPr>
        <w:tabs>
          <w:tab w:val="left" w:pos="1440"/>
        </w:tabs>
        <w:spacing w:line="360" w:lineRule="auto"/>
        <w:outlineLvl w:val="0"/>
        <w:rPr>
          <w:sz w:val="28"/>
        </w:rPr>
      </w:pPr>
      <w:r>
        <w:rPr>
          <w:sz w:val="28"/>
        </w:rPr>
        <w:t xml:space="preserve">Консультант по охране труда </w:t>
      </w:r>
    </w:p>
    <w:p w:rsidR="00980799" w:rsidRDefault="00980799" w:rsidP="00980799">
      <w:pPr>
        <w:tabs>
          <w:tab w:val="left" w:pos="1440"/>
        </w:tabs>
        <w:spacing w:line="360" w:lineRule="auto"/>
        <w:rPr>
          <w:sz w:val="28"/>
        </w:rPr>
      </w:pPr>
      <w:r>
        <w:rPr>
          <w:sz w:val="28"/>
        </w:rPr>
        <w:t xml:space="preserve">и технике безопасности                                                              </w:t>
      </w:r>
      <w:r w:rsidR="001F0C2E">
        <w:rPr>
          <w:sz w:val="28"/>
        </w:rPr>
        <w:t xml:space="preserve">   </w:t>
      </w:r>
      <w:r w:rsidR="00352C2A">
        <w:rPr>
          <w:color w:val="FF9900"/>
          <w:sz w:val="28"/>
        </w:rPr>
        <w:t>Е</w:t>
      </w:r>
      <w:r w:rsidR="00352C2A" w:rsidRPr="003F45E4">
        <w:rPr>
          <w:color w:val="FF9900"/>
          <w:sz w:val="28"/>
        </w:rPr>
        <w:t>.А.</w:t>
      </w:r>
      <w:r w:rsidR="00352C2A">
        <w:rPr>
          <w:color w:val="FF9900"/>
          <w:sz w:val="28"/>
        </w:rPr>
        <w:t xml:space="preserve"> </w:t>
      </w:r>
      <w:r w:rsidR="00352C2A" w:rsidRPr="003F45E4">
        <w:rPr>
          <w:color w:val="FF9900"/>
          <w:sz w:val="28"/>
        </w:rPr>
        <w:t>Силла</w:t>
      </w:r>
    </w:p>
    <w:p w:rsidR="00980799" w:rsidRDefault="00980799" w:rsidP="00980799">
      <w:pPr>
        <w:tabs>
          <w:tab w:val="left" w:pos="1440"/>
        </w:tabs>
        <w:spacing w:line="360" w:lineRule="auto"/>
        <w:rPr>
          <w:sz w:val="28"/>
        </w:rPr>
      </w:pPr>
    </w:p>
    <w:p w:rsidR="00352C2A" w:rsidRDefault="00980799" w:rsidP="00352C2A">
      <w:pPr>
        <w:tabs>
          <w:tab w:val="left" w:pos="1440"/>
        </w:tabs>
        <w:spacing w:line="360" w:lineRule="auto"/>
        <w:rPr>
          <w:sz w:val="28"/>
        </w:rPr>
      </w:pPr>
      <w:r>
        <w:rPr>
          <w:sz w:val="28"/>
        </w:rPr>
        <w:t xml:space="preserve">Консультант по технологической части                                   </w:t>
      </w:r>
      <w:r w:rsidR="001F0C2E">
        <w:rPr>
          <w:sz w:val="28"/>
        </w:rPr>
        <w:t xml:space="preserve"> </w:t>
      </w:r>
      <w:r>
        <w:rPr>
          <w:sz w:val="28"/>
        </w:rPr>
        <w:t xml:space="preserve"> </w:t>
      </w:r>
      <w:r w:rsidR="00352C2A" w:rsidRPr="003F45E4">
        <w:rPr>
          <w:color w:val="FF9900"/>
          <w:sz w:val="28"/>
        </w:rPr>
        <w:t>Ю.А.</w:t>
      </w:r>
      <w:r w:rsidR="00352C2A">
        <w:rPr>
          <w:color w:val="FF9900"/>
          <w:sz w:val="28"/>
        </w:rPr>
        <w:t xml:space="preserve"> </w:t>
      </w:r>
      <w:r w:rsidR="00352C2A" w:rsidRPr="003F45E4">
        <w:rPr>
          <w:color w:val="FF9900"/>
          <w:sz w:val="28"/>
        </w:rPr>
        <w:t>Гладилин</w:t>
      </w:r>
    </w:p>
    <w:p w:rsidR="00980799" w:rsidRDefault="00980799" w:rsidP="00980799">
      <w:pPr>
        <w:tabs>
          <w:tab w:val="left" w:pos="1440"/>
        </w:tabs>
        <w:spacing w:line="360" w:lineRule="auto"/>
        <w:rPr>
          <w:sz w:val="28"/>
        </w:rPr>
      </w:pPr>
    </w:p>
    <w:p w:rsidR="00980799" w:rsidRDefault="00980799" w:rsidP="00980799">
      <w:pPr>
        <w:tabs>
          <w:tab w:val="left" w:pos="1440"/>
        </w:tabs>
        <w:spacing w:line="360" w:lineRule="auto"/>
        <w:rPr>
          <w:sz w:val="28"/>
        </w:rPr>
      </w:pPr>
      <w:r>
        <w:rPr>
          <w:sz w:val="28"/>
        </w:rPr>
        <w:t xml:space="preserve">Дипломник                                              </w:t>
      </w:r>
      <w:r w:rsidRPr="00D23630">
        <w:rPr>
          <w:sz w:val="28"/>
        </w:rPr>
        <w:t xml:space="preserve">                 </w:t>
      </w:r>
      <w:r>
        <w:rPr>
          <w:sz w:val="28"/>
        </w:rPr>
        <w:t xml:space="preserve">         </w:t>
      </w:r>
      <w:r w:rsidRPr="00D23630">
        <w:rPr>
          <w:sz w:val="28"/>
        </w:rPr>
        <w:t xml:space="preserve">        </w:t>
      </w:r>
      <w:r>
        <w:rPr>
          <w:sz w:val="28"/>
        </w:rPr>
        <w:t xml:space="preserve">  </w:t>
      </w:r>
      <w:r w:rsidR="001F0C2E">
        <w:rPr>
          <w:sz w:val="28"/>
        </w:rPr>
        <w:t xml:space="preserve"> </w:t>
      </w:r>
      <w:r>
        <w:rPr>
          <w:sz w:val="28"/>
        </w:rPr>
        <w:t xml:space="preserve"> </w:t>
      </w:r>
      <w:r w:rsidRPr="003F45E4">
        <w:rPr>
          <w:color w:val="FF9900"/>
          <w:sz w:val="28"/>
        </w:rPr>
        <w:t>Е.Е. Караченцев</w:t>
      </w:r>
    </w:p>
    <w:p w:rsidR="00980799" w:rsidRDefault="00980799" w:rsidP="00980799">
      <w:pPr>
        <w:tabs>
          <w:tab w:val="left" w:pos="1440"/>
        </w:tabs>
        <w:spacing w:line="360" w:lineRule="auto"/>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p>
    <w:p w:rsidR="001F0C2E" w:rsidRDefault="001F0C2E" w:rsidP="001F0C2E">
      <w:pPr>
        <w:jc w:val="right"/>
        <w:rPr>
          <w:sz w:val="32"/>
          <w:szCs w:val="32"/>
        </w:rPr>
      </w:pPr>
    </w:p>
    <w:p w:rsidR="001F0C2E" w:rsidRPr="001F0C2E" w:rsidRDefault="001F0C2E" w:rsidP="001F0C2E">
      <w:pPr>
        <w:jc w:val="right"/>
        <w:rPr>
          <w:sz w:val="28"/>
          <w:szCs w:val="28"/>
          <w:u w:val="single"/>
        </w:rPr>
      </w:pPr>
      <w:r>
        <w:rPr>
          <w:sz w:val="32"/>
          <w:szCs w:val="32"/>
        </w:rPr>
        <w:tab/>
      </w:r>
      <w:r>
        <w:rPr>
          <w:sz w:val="32"/>
          <w:szCs w:val="32"/>
        </w:rPr>
        <w:tab/>
      </w:r>
      <w:r>
        <w:rPr>
          <w:sz w:val="32"/>
          <w:szCs w:val="32"/>
        </w:rPr>
        <w:tab/>
      </w:r>
      <w:r>
        <w:rPr>
          <w:sz w:val="32"/>
          <w:szCs w:val="32"/>
        </w:rPr>
        <w:tab/>
      </w:r>
      <w:r w:rsidRPr="001F0C2E">
        <w:rPr>
          <w:sz w:val="28"/>
          <w:szCs w:val="28"/>
        </w:rPr>
        <w:tab/>
        <w:t xml:space="preserve">    специальность </w:t>
      </w:r>
      <w:r>
        <w:rPr>
          <w:sz w:val="28"/>
          <w:szCs w:val="28"/>
          <w:u w:val="single"/>
        </w:rPr>
        <w:t>080502</w:t>
      </w:r>
      <w:r w:rsidRPr="001F0C2E">
        <w:rPr>
          <w:sz w:val="28"/>
          <w:szCs w:val="28"/>
          <w:u w:val="single"/>
        </w:rPr>
        <w:t>.65</w:t>
      </w:r>
    </w:p>
    <w:p w:rsidR="001F0C2E" w:rsidRDefault="001F0C2E" w:rsidP="001F0C2E">
      <w:pPr>
        <w:rPr>
          <w:sz w:val="32"/>
          <w:szCs w:val="32"/>
        </w:rPr>
      </w:pPr>
      <w:r w:rsidRPr="001F0C2E">
        <w:rPr>
          <w:sz w:val="28"/>
          <w:szCs w:val="28"/>
        </w:rPr>
        <w:t>«    »</w:t>
      </w:r>
      <w:r w:rsidRPr="001F0C2E">
        <w:rPr>
          <w:sz w:val="28"/>
          <w:szCs w:val="28"/>
          <w:u w:val="single"/>
        </w:rPr>
        <w:t xml:space="preserve">               </w:t>
      </w:r>
      <w:r>
        <w:rPr>
          <w:sz w:val="28"/>
          <w:szCs w:val="28"/>
          <w:u w:val="single"/>
        </w:rPr>
        <w:t>___</w:t>
      </w:r>
      <w:r w:rsidRPr="001F0C2E">
        <w:rPr>
          <w:sz w:val="28"/>
          <w:szCs w:val="28"/>
        </w:rPr>
        <w:t xml:space="preserve">2012 г.                                               </w:t>
      </w:r>
      <w:r>
        <w:rPr>
          <w:sz w:val="28"/>
          <w:szCs w:val="28"/>
        </w:rPr>
        <w:t xml:space="preserve">    </w:t>
      </w:r>
      <w:r w:rsidRPr="001F0C2E">
        <w:rPr>
          <w:sz w:val="28"/>
          <w:szCs w:val="28"/>
        </w:rPr>
        <w:t>заочная форма обучения</w:t>
      </w:r>
      <w:r>
        <w:rPr>
          <w:sz w:val="32"/>
          <w:szCs w:val="32"/>
        </w:rPr>
        <w:tab/>
      </w:r>
    </w:p>
    <w:p w:rsidR="00980799" w:rsidRDefault="00980799" w:rsidP="00980799">
      <w:pPr>
        <w:tabs>
          <w:tab w:val="left" w:pos="1440"/>
        </w:tabs>
        <w:spacing w:line="360" w:lineRule="auto"/>
        <w:jc w:val="center"/>
        <w:outlineLvl w:val="0"/>
        <w:rPr>
          <w:sz w:val="28"/>
        </w:rPr>
      </w:pPr>
    </w:p>
    <w:p w:rsidR="00980799" w:rsidRDefault="00980799" w:rsidP="00980799">
      <w:pPr>
        <w:tabs>
          <w:tab w:val="left" w:pos="1440"/>
        </w:tabs>
        <w:spacing w:line="360" w:lineRule="auto"/>
        <w:jc w:val="center"/>
        <w:outlineLvl w:val="0"/>
        <w:rPr>
          <w:sz w:val="28"/>
        </w:rPr>
      </w:pPr>
      <w:r>
        <w:rPr>
          <w:sz w:val="28"/>
        </w:rPr>
        <w:t>Санкт-Петербург</w:t>
      </w:r>
    </w:p>
    <w:p w:rsidR="00980799" w:rsidRDefault="00980799" w:rsidP="00980799">
      <w:pPr>
        <w:tabs>
          <w:tab w:val="left" w:pos="-900"/>
        </w:tabs>
        <w:spacing w:line="360" w:lineRule="auto"/>
        <w:jc w:val="center"/>
        <w:rPr>
          <w:sz w:val="28"/>
        </w:rPr>
      </w:pPr>
      <w:r>
        <w:rPr>
          <w:sz w:val="28"/>
        </w:rPr>
        <w:t>2012</w:t>
      </w:r>
    </w:p>
    <w:p w:rsidR="00E553C9" w:rsidRDefault="00E553C9"/>
    <w:p w:rsidR="00E553C9" w:rsidRDefault="00E553C9">
      <w:pPr>
        <w:pStyle w:val="2"/>
        <w:spacing w:line="360" w:lineRule="auto"/>
        <w:rPr>
          <w:b/>
        </w:rPr>
      </w:pPr>
      <w:bookmarkStart w:id="120" w:name="_Toc66709851"/>
      <w:bookmarkStart w:id="121" w:name="_Toc66709936"/>
      <w:r>
        <w:rPr>
          <w:b/>
        </w:rPr>
        <w:lastRenderedPageBreak/>
        <w:t>Приложение 6. Пример справки о внедрении результатов дипломного проектирования.</w:t>
      </w:r>
      <w:bookmarkEnd w:id="120"/>
      <w:bookmarkEnd w:id="121"/>
    </w:p>
    <w:p w:rsidR="00E553C9" w:rsidRDefault="00E553C9"/>
    <w:p w:rsidR="00E553C9" w:rsidRDefault="00980799">
      <w:pPr>
        <w:ind w:left="5529"/>
        <w:rPr>
          <w:sz w:val="28"/>
          <w:szCs w:val="28"/>
        </w:rPr>
      </w:pPr>
      <w:r>
        <w:rPr>
          <w:sz w:val="28"/>
          <w:szCs w:val="28"/>
        </w:rPr>
        <w:t>Зав. каф. «ПиУЖКХ</w:t>
      </w:r>
      <w:r w:rsidR="00E553C9">
        <w:rPr>
          <w:sz w:val="28"/>
          <w:szCs w:val="28"/>
        </w:rPr>
        <w:t>»</w:t>
      </w:r>
    </w:p>
    <w:p w:rsidR="00E553C9" w:rsidRDefault="00980799">
      <w:pPr>
        <w:ind w:left="5529"/>
        <w:rPr>
          <w:sz w:val="28"/>
          <w:szCs w:val="28"/>
        </w:rPr>
      </w:pPr>
      <w:r>
        <w:rPr>
          <w:sz w:val="28"/>
          <w:szCs w:val="28"/>
        </w:rPr>
        <w:t>Проф. Гарабцову В.В</w:t>
      </w:r>
      <w:r w:rsidR="00E553C9">
        <w:rPr>
          <w:sz w:val="28"/>
          <w:szCs w:val="28"/>
        </w:rPr>
        <w:t>.</w:t>
      </w:r>
    </w:p>
    <w:p w:rsidR="00E553C9" w:rsidRDefault="00E553C9">
      <w:pPr>
        <w:ind w:left="5529"/>
        <w:rPr>
          <w:sz w:val="28"/>
          <w:szCs w:val="28"/>
        </w:rPr>
      </w:pPr>
      <w:r>
        <w:rPr>
          <w:sz w:val="28"/>
          <w:szCs w:val="28"/>
        </w:rPr>
        <w:t>От ( должность) ООО «Русь»</w:t>
      </w:r>
    </w:p>
    <w:p w:rsidR="00E553C9" w:rsidRDefault="00E553C9">
      <w:pPr>
        <w:ind w:left="5529"/>
        <w:rPr>
          <w:sz w:val="28"/>
          <w:szCs w:val="28"/>
        </w:rPr>
      </w:pPr>
      <w:r>
        <w:rPr>
          <w:sz w:val="28"/>
          <w:szCs w:val="28"/>
        </w:rPr>
        <w:t>Иванова И.И.</w:t>
      </w:r>
    </w:p>
    <w:p w:rsidR="00E553C9" w:rsidRDefault="00E553C9">
      <w:pPr>
        <w:spacing w:line="360" w:lineRule="auto"/>
      </w:pPr>
    </w:p>
    <w:p w:rsidR="001F0C2E" w:rsidRDefault="001F0C2E">
      <w:pPr>
        <w:spacing w:line="360" w:lineRule="auto"/>
        <w:jc w:val="center"/>
        <w:rPr>
          <w:b/>
          <w:sz w:val="28"/>
          <w:szCs w:val="28"/>
        </w:rPr>
      </w:pPr>
    </w:p>
    <w:p w:rsidR="00E553C9" w:rsidRDefault="00E553C9">
      <w:pPr>
        <w:spacing w:line="360" w:lineRule="auto"/>
        <w:jc w:val="center"/>
        <w:rPr>
          <w:b/>
          <w:sz w:val="28"/>
          <w:szCs w:val="28"/>
        </w:rPr>
      </w:pPr>
      <w:r>
        <w:rPr>
          <w:b/>
          <w:sz w:val="28"/>
          <w:szCs w:val="28"/>
        </w:rPr>
        <w:t>СПРАВКА О ВНЕДРЕНИИ</w:t>
      </w:r>
    </w:p>
    <w:p w:rsidR="00E553C9" w:rsidRDefault="00E553C9">
      <w:pPr>
        <w:spacing w:line="360" w:lineRule="auto"/>
        <w:ind w:firstLine="720"/>
        <w:jc w:val="both"/>
        <w:rPr>
          <w:sz w:val="28"/>
          <w:szCs w:val="28"/>
        </w:rPr>
      </w:pPr>
      <w:r>
        <w:rPr>
          <w:sz w:val="28"/>
          <w:szCs w:val="28"/>
        </w:rPr>
        <w:t>Доводим до Вашего сведения, что мероприятия, предложенные в дипломном проекте Сидорова Н.Н. на тему « Проект мероприятий по снижению себестоимости ЩЩЩ «Ирина» ( магазин продовольственных товаров) внедрены в производство начиная с 2005 года.</w:t>
      </w:r>
    </w:p>
    <w:p w:rsidR="00E553C9" w:rsidRDefault="00E553C9">
      <w:pPr>
        <w:spacing w:line="360" w:lineRule="auto"/>
        <w:ind w:firstLine="720"/>
        <w:jc w:val="both"/>
        <w:rPr>
          <w:sz w:val="28"/>
          <w:szCs w:val="28"/>
        </w:rPr>
      </w:pPr>
    </w:p>
    <w:p w:rsidR="00E553C9" w:rsidRDefault="00E553C9">
      <w:pPr>
        <w:spacing w:line="360" w:lineRule="auto"/>
        <w:ind w:firstLine="720"/>
        <w:jc w:val="both"/>
        <w:rPr>
          <w:sz w:val="28"/>
          <w:szCs w:val="28"/>
        </w:rPr>
      </w:pPr>
      <w:r>
        <w:rPr>
          <w:sz w:val="28"/>
          <w:szCs w:val="28"/>
        </w:rPr>
        <w:t>Подпись</w:t>
      </w:r>
    </w:p>
    <w:p w:rsidR="00E553C9" w:rsidRDefault="00E553C9">
      <w:pPr>
        <w:jc w:val="both"/>
        <w:rPr>
          <w:i/>
          <w:sz w:val="28"/>
          <w:szCs w:val="28"/>
        </w:rPr>
      </w:pPr>
      <w:r>
        <w:rPr>
          <w:i/>
          <w:sz w:val="28"/>
          <w:szCs w:val="28"/>
        </w:rPr>
        <w:t>Справка о внедрении делается на фирменном бланке предприятия, либо на чистом листе и заверяется печатью.</w:t>
      </w:r>
    </w:p>
    <w:p w:rsidR="00E553C9" w:rsidRDefault="00E553C9"/>
    <w:p w:rsidR="00143A7F" w:rsidRDefault="00143A7F">
      <w:pPr>
        <w:pStyle w:val="2"/>
        <w:spacing w:line="360" w:lineRule="auto"/>
        <w:rPr>
          <w:b/>
        </w:rPr>
      </w:pPr>
    </w:p>
    <w:p w:rsidR="00143A7F" w:rsidRDefault="00143A7F">
      <w:pPr>
        <w:pStyle w:val="2"/>
        <w:spacing w:line="360" w:lineRule="auto"/>
        <w:rPr>
          <w:b/>
        </w:rPr>
      </w:pPr>
    </w:p>
    <w:p w:rsidR="00143A7F" w:rsidRDefault="00143A7F">
      <w:pPr>
        <w:pStyle w:val="2"/>
        <w:spacing w:line="360" w:lineRule="auto"/>
        <w:rPr>
          <w:b/>
        </w:rPr>
      </w:pPr>
    </w:p>
    <w:p w:rsidR="00143A7F" w:rsidRDefault="00143A7F">
      <w:pPr>
        <w:pStyle w:val="2"/>
        <w:spacing w:line="360" w:lineRule="auto"/>
        <w:rPr>
          <w:b/>
        </w:rPr>
      </w:pPr>
    </w:p>
    <w:p w:rsidR="00143A7F" w:rsidRDefault="00143A7F">
      <w:pPr>
        <w:pStyle w:val="2"/>
        <w:spacing w:line="360" w:lineRule="auto"/>
        <w:rPr>
          <w:b/>
        </w:rPr>
      </w:pPr>
    </w:p>
    <w:p w:rsidR="00143A7F" w:rsidRDefault="00143A7F">
      <w:pPr>
        <w:pStyle w:val="2"/>
        <w:spacing w:line="360" w:lineRule="auto"/>
        <w:rPr>
          <w:b/>
        </w:rPr>
      </w:pPr>
    </w:p>
    <w:p w:rsidR="00E553C9" w:rsidRDefault="00143A7F">
      <w:pPr>
        <w:pStyle w:val="2"/>
        <w:spacing w:line="360" w:lineRule="auto"/>
        <w:rPr>
          <w:b/>
        </w:rPr>
      </w:pPr>
      <w:r>
        <w:rPr>
          <w:b/>
        </w:rPr>
        <w:t>Не обязательно!!!!</w:t>
      </w:r>
      <w:r w:rsidR="00E553C9">
        <w:rPr>
          <w:b/>
        </w:rPr>
        <w:br w:type="page"/>
      </w:r>
      <w:bookmarkStart w:id="122" w:name="_Toc66709852"/>
      <w:bookmarkStart w:id="123" w:name="_Toc66709937"/>
      <w:r w:rsidR="007D1CE7">
        <w:rPr>
          <w:b/>
          <w:noProof/>
          <w:sz w:val="20"/>
        </w:rPr>
        <w:lastRenderedPageBreak/>
        <w:pict>
          <v:rect id="_x0000_s1151" style="position:absolute;left:0;text-align:left;margin-left:5.15pt;margin-top:-27pt;width:495pt;height:738pt;z-index:-251656192;mso-wrap-edited:f" wrapcoords="-33 0 -33 21600 21633 21600 21633 0 -33 0"/>
        </w:pict>
      </w:r>
      <w:r w:rsidR="00E553C9">
        <w:rPr>
          <w:b/>
        </w:rPr>
        <w:t>Приложение 7. Образец титульного листа раздела диплома</w:t>
      </w:r>
      <w:bookmarkEnd w:id="122"/>
      <w:bookmarkEnd w:id="123"/>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56"/>
        </w:rPr>
      </w:pPr>
      <w:r>
        <w:rPr>
          <w:b/>
          <w:sz w:val="56"/>
        </w:rPr>
        <w:t>ПРОЕКТНАЯ ЧАСТЬ</w:t>
      </w:r>
      <w:r>
        <w:rPr>
          <w:sz w:val="56"/>
        </w:rPr>
        <w:t xml:space="preserve"> </w:t>
      </w: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p w:rsidR="00E553C9" w:rsidRDefault="00E553C9">
      <w:pPr>
        <w:spacing w:line="360" w:lineRule="auto"/>
        <w:jc w:val="center"/>
        <w:rPr>
          <w:sz w:val="28"/>
        </w:rPr>
      </w:pPr>
    </w:p>
    <w:tbl>
      <w:tblPr>
        <w:tblpPr w:leftFromText="180" w:rightFromText="180" w:vertAnchor="text" w:horzAnchor="page" w:tblpX="1812" w:tblpY="4023"/>
        <w:tblW w:w="970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
        <w:gridCol w:w="425"/>
        <w:gridCol w:w="425"/>
        <w:gridCol w:w="1276"/>
        <w:gridCol w:w="1012"/>
        <w:gridCol w:w="831"/>
        <w:gridCol w:w="1984"/>
        <w:gridCol w:w="851"/>
        <w:gridCol w:w="992"/>
        <w:gridCol w:w="992"/>
      </w:tblGrid>
      <w:tr w:rsidR="00E553C9">
        <w:tc>
          <w:tcPr>
            <w:tcW w:w="921" w:type="dxa"/>
            <w:tcBorders>
              <w:top w:val="single" w:sz="6" w:space="0" w:color="auto"/>
              <w:bottom w:val="single" w:sz="6" w:space="0" w:color="auto"/>
              <w:right w:val="single" w:sz="6" w:space="0" w:color="auto"/>
            </w:tcBorders>
          </w:tcPr>
          <w:p w:rsidR="00E553C9" w:rsidRDefault="00E553C9">
            <w:pPr>
              <w:jc w:val="both"/>
            </w:pPr>
          </w:p>
        </w:tc>
        <w:tc>
          <w:tcPr>
            <w:tcW w:w="850" w:type="dxa"/>
            <w:gridSpan w:val="2"/>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276"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012"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4819" w:type="dxa"/>
            <w:gridSpan w:val="4"/>
            <w:tcBorders>
              <w:top w:val="single" w:sz="6" w:space="0" w:color="auto"/>
              <w:left w:val="nil"/>
              <w:bottom w:val="nil"/>
            </w:tcBorders>
          </w:tcPr>
          <w:p w:rsidR="00E553C9" w:rsidRDefault="00E553C9">
            <w:pPr>
              <w:jc w:val="both"/>
            </w:pPr>
          </w:p>
        </w:tc>
      </w:tr>
      <w:tr w:rsidR="00E553C9">
        <w:tc>
          <w:tcPr>
            <w:tcW w:w="921" w:type="dxa"/>
            <w:tcBorders>
              <w:top w:val="single" w:sz="6" w:space="0" w:color="auto"/>
              <w:bottom w:val="nil"/>
              <w:right w:val="single" w:sz="6" w:space="0" w:color="auto"/>
            </w:tcBorders>
          </w:tcPr>
          <w:p w:rsidR="00E553C9" w:rsidRDefault="00E553C9">
            <w:pPr>
              <w:jc w:val="both"/>
            </w:pPr>
          </w:p>
        </w:tc>
        <w:tc>
          <w:tcPr>
            <w:tcW w:w="850" w:type="dxa"/>
            <w:gridSpan w:val="2"/>
            <w:tcBorders>
              <w:top w:val="single" w:sz="6" w:space="0" w:color="auto"/>
              <w:left w:val="single" w:sz="6" w:space="0" w:color="auto"/>
              <w:bottom w:val="nil"/>
              <w:right w:val="single" w:sz="6" w:space="0" w:color="auto"/>
            </w:tcBorders>
          </w:tcPr>
          <w:p w:rsidR="00E553C9" w:rsidRDefault="00E553C9">
            <w:pPr>
              <w:jc w:val="both"/>
            </w:pPr>
          </w:p>
        </w:tc>
        <w:tc>
          <w:tcPr>
            <w:tcW w:w="1276" w:type="dxa"/>
            <w:tcBorders>
              <w:top w:val="single" w:sz="6" w:space="0" w:color="auto"/>
              <w:left w:val="single" w:sz="6" w:space="0" w:color="auto"/>
              <w:bottom w:val="nil"/>
              <w:right w:val="single" w:sz="6" w:space="0" w:color="auto"/>
            </w:tcBorders>
          </w:tcPr>
          <w:p w:rsidR="00E553C9" w:rsidRDefault="00E553C9">
            <w:pPr>
              <w:jc w:val="both"/>
            </w:pPr>
          </w:p>
        </w:tc>
        <w:tc>
          <w:tcPr>
            <w:tcW w:w="1012" w:type="dxa"/>
            <w:tcBorders>
              <w:top w:val="single" w:sz="6" w:space="0" w:color="auto"/>
              <w:left w:val="single" w:sz="6" w:space="0" w:color="auto"/>
              <w:bottom w:val="nil"/>
              <w:right w:val="single" w:sz="6" w:space="0" w:color="auto"/>
            </w:tcBorders>
          </w:tcPr>
          <w:p w:rsidR="00E553C9" w:rsidRDefault="00E553C9">
            <w:pPr>
              <w:jc w:val="both"/>
            </w:pPr>
          </w:p>
        </w:tc>
        <w:tc>
          <w:tcPr>
            <w:tcW w:w="831" w:type="dxa"/>
            <w:tcBorders>
              <w:top w:val="single" w:sz="6" w:space="0" w:color="auto"/>
              <w:left w:val="single" w:sz="6" w:space="0" w:color="auto"/>
              <w:bottom w:val="nil"/>
              <w:right w:val="single" w:sz="6" w:space="0" w:color="auto"/>
            </w:tcBorders>
          </w:tcPr>
          <w:p w:rsidR="00E553C9" w:rsidRDefault="00E553C9">
            <w:pPr>
              <w:jc w:val="both"/>
            </w:pPr>
          </w:p>
        </w:tc>
        <w:tc>
          <w:tcPr>
            <w:tcW w:w="4819" w:type="dxa"/>
            <w:gridSpan w:val="4"/>
            <w:tcBorders>
              <w:top w:val="nil"/>
              <w:left w:val="nil"/>
              <w:bottom w:val="nil"/>
            </w:tcBorders>
          </w:tcPr>
          <w:p w:rsidR="00E553C9" w:rsidRDefault="00143A7F">
            <w:pPr>
              <w:jc w:val="center"/>
            </w:pPr>
            <w:r>
              <w:t xml:space="preserve">ДП 0608 ШИФР </w:t>
            </w:r>
            <w:r w:rsidR="00E553C9">
              <w:t xml:space="preserve"> </w:t>
            </w:r>
          </w:p>
        </w:tc>
      </w:tr>
      <w:tr w:rsidR="00E553C9">
        <w:tc>
          <w:tcPr>
            <w:tcW w:w="921" w:type="dxa"/>
            <w:tcBorders>
              <w:top w:val="single" w:sz="6" w:space="0" w:color="auto"/>
              <w:bottom w:val="single" w:sz="6" w:space="0" w:color="auto"/>
              <w:right w:val="single" w:sz="6" w:space="0" w:color="auto"/>
            </w:tcBorders>
          </w:tcPr>
          <w:p w:rsidR="00E553C9" w:rsidRDefault="00E553C9">
            <w:pPr>
              <w:jc w:val="center"/>
            </w:pPr>
            <w:r>
              <w:t>Изм.</w:t>
            </w:r>
          </w:p>
        </w:tc>
        <w:tc>
          <w:tcPr>
            <w:tcW w:w="850" w:type="dxa"/>
            <w:gridSpan w:val="2"/>
            <w:tcBorders>
              <w:top w:val="single" w:sz="6" w:space="0" w:color="auto"/>
              <w:left w:val="single" w:sz="6" w:space="0" w:color="auto"/>
              <w:bottom w:val="single" w:sz="6" w:space="0" w:color="auto"/>
              <w:right w:val="single" w:sz="6" w:space="0" w:color="auto"/>
            </w:tcBorders>
          </w:tcPr>
          <w:p w:rsidR="00E553C9" w:rsidRDefault="00E553C9">
            <w:pPr>
              <w:jc w:val="center"/>
            </w:pPr>
            <w:r>
              <w:t>лист</w:t>
            </w:r>
          </w:p>
        </w:tc>
        <w:tc>
          <w:tcPr>
            <w:tcW w:w="1276" w:type="dxa"/>
            <w:tcBorders>
              <w:top w:val="single" w:sz="6" w:space="0" w:color="auto"/>
              <w:left w:val="single" w:sz="6" w:space="0" w:color="auto"/>
              <w:bottom w:val="single" w:sz="6" w:space="0" w:color="auto"/>
              <w:right w:val="single" w:sz="6" w:space="0" w:color="auto"/>
            </w:tcBorders>
          </w:tcPr>
          <w:p w:rsidR="00E553C9" w:rsidRDefault="00E553C9">
            <w:pPr>
              <w:jc w:val="center"/>
            </w:pPr>
            <w:r>
              <w:t>№ докум</w:t>
            </w:r>
          </w:p>
        </w:tc>
        <w:tc>
          <w:tcPr>
            <w:tcW w:w="1012" w:type="dxa"/>
            <w:tcBorders>
              <w:top w:val="single" w:sz="6" w:space="0" w:color="auto"/>
              <w:left w:val="single" w:sz="6" w:space="0" w:color="auto"/>
              <w:bottom w:val="single" w:sz="6" w:space="0" w:color="auto"/>
              <w:right w:val="single" w:sz="6" w:space="0" w:color="auto"/>
            </w:tcBorders>
          </w:tcPr>
          <w:p w:rsidR="00E553C9" w:rsidRDefault="00E553C9">
            <w:pPr>
              <w:jc w:val="center"/>
            </w:pPr>
            <w:r>
              <w:t>подпись</w:t>
            </w: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center"/>
            </w:pPr>
            <w:r>
              <w:t>дата</w:t>
            </w:r>
          </w:p>
        </w:tc>
        <w:tc>
          <w:tcPr>
            <w:tcW w:w="4819" w:type="dxa"/>
            <w:gridSpan w:val="4"/>
            <w:tcBorders>
              <w:top w:val="nil"/>
              <w:left w:val="nil"/>
              <w:bottom w:val="single" w:sz="6" w:space="0" w:color="auto"/>
            </w:tcBorders>
          </w:tcPr>
          <w:p w:rsidR="00E553C9" w:rsidRDefault="00E553C9">
            <w:pPr>
              <w:jc w:val="center"/>
            </w:pPr>
          </w:p>
        </w:tc>
      </w:tr>
      <w:tr w:rsidR="00E553C9">
        <w:tc>
          <w:tcPr>
            <w:tcW w:w="3047" w:type="dxa"/>
            <w:gridSpan w:val="4"/>
            <w:tcBorders>
              <w:top w:val="nil"/>
              <w:bottom w:val="single" w:sz="6" w:space="0" w:color="auto"/>
              <w:right w:val="single" w:sz="6" w:space="0" w:color="auto"/>
            </w:tcBorders>
          </w:tcPr>
          <w:p w:rsidR="00E553C9" w:rsidRDefault="00E553C9">
            <w:pPr>
              <w:jc w:val="both"/>
            </w:pPr>
          </w:p>
        </w:tc>
        <w:tc>
          <w:tcPr>
            <w:tcW w:w="1012" w:type="dxa"/>
            <w:tcBorders>
              <w:top w:val="nil"/>
              <w:left w:val="nil"/>
              <w:bottom w:val="single" w:sz="6" w:space="0" w:color="auto"/>
              <w:right w:val="single" w:sz="6" w:space="0" w:color="auto"/>
            </w:tcBorders>
          </w:tcPr>
          <w:p w:rsidR="00E553C9" w:rsidRDefault="00E553C9">
            <w:pPr>
              <w:jc w:val="both"/>
            </w:pPr>
          </w:p>
        </w:tc>
        <w:tc>
          <w:tcPr>
            <w:tcW w:w="831" w:type="dxa"/>
            <w:tcBorders>
              <w:top w:val="nil"/>
              <w:left w:val="single" w:sz="6" w:space="0" w:color="auto"/>
              <w:bottom w:val="single" w:sz="6" w:space="0" w:color="auto"/>
              <w:right w:val="single" w:sz="6" w:space="0" w:color="auto"/>
            </w:tcBorders>
          </w:tcPr>
          <w:p w:rsidR="00E553C9" w:rsidRDefault="00E553C9">
            <w:pPr>
              <w:jc w:val="both"/>
            </w:pPr>
          </w:p>
        </w:tc>
        <w:tc>
          <w:tcPr>
            <w:tcW w:w="1984" w:type="dxa"/>
            <w:tcBorders>
              <w:top w:val="single" w:sz="6" w:space="0" w:color="auto"/>
              <w:left w:val="nil"/>
              <w:bottom w:val="nil"/>
              <w:right w:val="single" w:sz="6" w:space="0" w:color="auto"/>
            </w:tcBorders>
          </w:tcPr>
          <w:p w:rsidR="00E553C9" w:rsidRDefault="00E553C9">
            <w:pPr>
              <w:jc w:val="center"/>
            </w:pPr>
          </w:p>
        </w:tc>
        <w:tc>
          <w:tcPr>
            <w:tcW w:w="851" w:type="dxa"/>
            <w:tcBorders>
              <w:top w:val="single" w:sz="6" w:space="0" w:color="auto"/>
              <w:left w:val="nil"/>
              <w:bottom w:val="single" w:sz="6" w:space="0" w:color="auto"/>
              <w:right w:val="single" w:sz="6" w:space="0" w:color="auto"/>
            </w:tcBorders>
          </w:tcPr>
          <w:p w:rsidR="00E553C9" w:rsidRDefault="00E553C9">
            <w:pPr>
              <w:jc w:val="center"/>
            </w:pPr>
            <w:r>
              <w:t>Лит</w:t>
            </w:r>
          </w:p>
        </w:tc>
        <w:tc>
          <w:tcPr>
            <w:tcW w:w="992" w:type="dxa"/>
            <w:tcBorders>
              <w:top w:val="single" w:sz="6" w:space="0" w:color="auto"/>
              <w:left w:val="single" w:sz="6" w:space="0" w:color="auto"/>
              <w:bottom w:val="single" w:sz="6" w:space="0" w:color="auto"/>
              <w:right w:val="single" w:sz="6" w:space="0" w:color="auto"/>
            </w:tcBorders>
          </w:tcPr>
          <w:p w:rsidR="00E553C9" w:rsidRDefault="00E553C9">
            <w:pPr>
              <w:jc w:val="center"/>
            </w:pPr>
            <w:r>
              <w:t>Лист</w:t>
            </w:r>
          </w:p>
        </w:tc>
        <w:tc>
          <w:tcPr>
            <w:tcW w:w="992" w:type="dxa"/>
            <w:tcBorders>
              <w:top w:val="single" w:sz="6" w:space="0" w:color="auto"/>
              <w:left w:val="single" w:sz="6" w:space="0" w:color="auto"/>
              <w:bottom w:val="single" w:sz="6" w:space="0" w:color="auto"/>
            </w:tcBorders>
          </w:tcPr>
          <w:p w:rsidR="00E553C9" w:rsidRDefault="00E553C9">
            <w:pPr>
              <w:jc w:val="center"/>
            </w:pPr>
            <w:r>
              <w:t>Листов</w:t>
            </w:r>
          </w:p>
        </w:tc>
      </w:tr>
      <w:tr w:rsidR="00E553C9">
        <w:tc>
          <w:tcPr>
            <w:tcW w:w="1346" w:type="dxa"/>
            <w:gridSpan w:val="2"/>
            <w:tcBorders>
              <w:top w:val="single" w:sz="6" w:space="0" w:color="auto"/>
              <w:bottom w:val="single" w:sz="6" w:space="0" w:color="auto"/>
              <w:right w:val="single" w:sz="6" w:space="0" w:color="auto"/>
            </w:tcBorders>
          </w:tcPr>
          <w:p w:rsidR="00E553C9" w:rsidRDefault="00E553C9">
            <w:pPr>
              <w:jc w:val="both"/>
            </w:pPr>
            <w:r>
              <w:t xml:space="preserve">Разработал      </w:t>
            </w:r>
          </w:p>
        </w:tc>
        <w:tc>
          <w:tcPr>
            <w:tcW w:w="1701" w:type="dxa"/>
            <w:gridSpan w:val="2"/>
            <w:tcBorders>
              <w:top w:val="single" w:sz="6" w:space="0" w:color="auto"/>
              <w:left w:val="nil"/>
              <w:bottom w:val="single" w:sz="6" w:space="0" w:color="auto"/>
              <w:right w:val="single" w:sz="6" w:space="0" w:color="auto"/>
            </w:tcBorders>
          </w:tcPr>
          <w:p w:rsidR="00E553C9" w:rsidRDefault="00E553C9">
            <w:pPr>
              <w:ind w:left="-70" w:right="-60"/>
              <w:jc w:val="center"/>
            </w:pPr>
          </w:p>
        </w:tc>
        <w:tc>
          <w:tcPr>
            <w:tcW w:w="1012" w:type="dxa"/>
            <w:tcBorders>
              <w:top w:val="single" w:sz="6" w:space="0" w:color="auto"/>
              <w:left w:val="single" w:sz="6" w:space="0" w:color="auto"/>
              <w:bottom w:val="single" w:sz="6" w:space="0" w:color="auto"/>
              <w:right w:val="nil"/>
            </w:tcBorders>
          </w:tcPr>
          <w:p w:rsidR="00E553C9" w:rsidRDefault="00E553C9">
            <w:pPr>
              <w:jc w:val="both"/>
            </w:pP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984" w:type="dxa"/>
            <w:tcBorders>
              <w:left w:val="nil"/>
              <w:right w:val="single" w:sz="6" w:space="0" w:color="auto"/>
            </w:tcBorders>
          </w:tcPr>
          <w:p w:rsidR="00E553C9" w:rsidRPr="002A7A26" w:rsidRDefault="00E553C9">
            <w:pPr>
              <w:jc w:val="center"/>
              <w:rPr>
                <w:lang w:val="en-US"/>
              </w:rPr>
            </w:pPr>
            <w:r>
              <w:t>Проектная част</w:t>
            </w:r>
            <w:r w:rsidR="002A7A26">
              <w:t>ь</w:t>
            </w:r>
          </w:p>
        </w:tc>
        <w:tc>
          <w:tcPr>
            <w:tcW w:w="851" w:type="dxa"/>
            <w:tcBorders>
              <w:top w:val="nil"/>
              <w:left w:val="nil"/>
              <w:bottom w:val="nil"/>
              <w:right w:val="single" w:sz="6" w:space="0" w:color="auto"/>
            </w:tcBorders>
          </w:tcPr>
          <w:p w:rsidR="00E553C9" w:rsidRDefault="00E553C9">
            <w:pPr>
              <w:jc w:val="center"/>
            </w:pPr>
          </w:p>
        </w:tc>
        <w:tc>
          <w:tcPr>
            <w:tcW w:w="992" w:type="dxa"/>
            <w:tcBorders>
              <w:top w:val="nil"/>
              <w:left w:val="single" w:sz="6" w:space="0" w:color="auto"/>
              <w:bottom w:val="nil"/>
              <w:right w:val="single" w:sz="6" w:space="0" w:color="auto"/>
            </w:tcBorders>
          </w:tcPr>
          <w:p w:rsidR="00E553C9" w:rsidRDefault="00E553C9">
            <w:pPr>
              <w:jc w:val="center"/>
            </w:pPr>
            <w:r>
              <w:t>1</w:t>
            </w:r>
          </w:p>
        </w:tc>
        <w:tc>
          <w:tcPr>
            <w:tcW w:w="992" w:type="dxa"/>
            <w:tcBorders>
              <w:top w:val="nil"/>
              <w:left w:val="single" w:sz="6" w:space="0" w:color="auto"/>
              <w:bottom w:val="nil"/>
            </w:tcBorders>
          </w:tcPr>
          <w:p w:rsidR="00E553C9" w:rsidRDefault="00E553C9">
            <w:pPr>
              <w:jc w:val="center"/>
            </w:pPr>
          </w:p>
        </w:tc>
      </w:tr>
      <w:tr w:rsidR="00E553C9">
        <w:tc>
          <w:tcPr>
            <w:tcW w:w="1346" w:type="dxa"/>
            <w:gridSpan w:val="2"/>
            <w:tcBorders>
              <w:top w:val="single" w:sz="6" w:space="0" w:color="auto"/>
              <w:bottom w:val="single" w:sz="6" w:space="0" w:color="auto"/>
              <w:right w:val="single" w:sz="6" w:space="0" w:color="auto"/>
            </w:tcBorders>
          </w:tcPr>
          <w:p w:rsidR="00E553C9" w:rsidRDefault="00E553C9">
            <w:pPr>
              <w:jc w:val="both"/>
            </w:pPr>
            <w:r>
              <w:t>Проверил</w:t>
            </w:r>
          </w:p>
        </w:tc>
        <w:tc>
          <w:tcPr>
            <w:tcW w:w="1701" w:type="dxa"/>
            <w:gridSpan w:val="2"/>
            <w:tcBorders>
              <w:top w:val="single" w:sz="6" w:space="0" w:color="auto"/>
              <w:left w:val="nil"/>
              <w:bottom w:val="single" w:sz="6" w:space="0" w:color="auto"/>
              <w:right w:val="single" w:sz="6" w:space="0" w:color="auto"/>
            </w:tcBorders>
          </w:tcPr>
          <w:p w:rsidR="00E553C9" w:rsidRDefault="00E553C9">
            <w:pPr>
              <w:ind w:left="-70" w:right="-60"/>
              <w:jc w:val="center"/>
            </w:pPr>
          </w:p>
        </w:tc>
        <w:tc>
          <w:tcPr>
            <w:tcW w:w="1012" w:type="dxa"/>
            <w:tcBorders>
              <w:top w:val="single" w:sz="6" w:space="0" w:color="auto"/>
              <w:left w:val="single" w:sz="6" w:space="0" w:color="auto"/>
              <w:bottom w:val="single" w:sz="6" w:space="0" w:color="auto"/>
              <w:right w:val="nil"/>
            </w:tcBorders>
          </w:tcPr>
          <w:p w:rsidR="00E553C9" w:rsidRDefault="00E553C9">
            <w:pPr>
              <w:jc w:val="both"/>
            </w:pP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984" w:type="dxa"/>
            <w:tcBorders>
              <w:left w:val="nil"/>
              <w:right w:val="single" w:sz="6" w:space="0" w:color="auto"/>
            </w:tcBorders>
          </w:tcPr>
          <w:p w:rsidR="00E553C9" w:rsidRDefault="00E553C9">
            <w:pPr>
              <w:jc w:val="center"/>
            </w:pPr>
          </w:p>
        </w:tc>
        <w:tc>
          <w:tcPr>
            <w:tcW w:w="2835" w:type="dxa"/>
            <w:gridSpan w:val="3"/>
            <w:tcBorders>
              <w:top w:val="single" w:sz="6" w:space="0" w:color="auto"/>
              <w:left w:val="nil"/>
              <w:bottom w:val="nil"/>
            </w:tcBorders>
          </w:tcPr>
          <w:p w:rsidR="00E553C9" w:rsidRDefault="00E553C9">
            <w:pPr>
              <w:jc w:val="center"/>
            </w:pPr>
            <w:r>
              <w:t>СПбГУСЭ</w:t>
            </w:r>
          </w:p>
        </w:tc>
      </w:tr>
      <w:tr w:rsidR="00E553C9">
        <w:tc>
          <w:tcPr>
            <w:tcW w:w="1346" w:type="dxa"/>
            <w:gridSpan w:val="2"/>
            <w:tcBorders>
              <w:top w:val="nil"/>
              <w:bottom w:val="single" w:sz="6" w:space="0" w:color="auto"/>
              <w:right w:val="nil"/>
            </w:tcBorders>
          </w:tcPr>
          <w:p w:rsidR="00E553C9" w:rsidRDefault="00E553C9">
            <w:pPr>
              <w:jc w:val="both"/>
            </w:pPr>
            <w:r>
              <w:t>н контроль</w:t>
            </w:r>
          </w:p>
        </w:tc>
        <w:tc>
          <w:tcPr>
            <w:tcW w:w="1701" w:type="dxa"/>
            <w:gridSpan w:val="2"/>
            <w:tcBorders>
              <w:top w:val="single" w:sz="6" w:space="0" w:color="auto"/>
              <w:left w:val="single" w:sz="6" w:space="0" w:color="auto"/>
              <w:bottom w:val="single" w:sz="6" w:space="0" w:color="auto"/>
              <w:right w:val="single" w:sz="6" w:space="0" w:color="auto"/>
            </w:tcBorders>
          </w:tcPr>
          <w:p w:rsidR="00E553C9" w:rsidRDefault="00E553C9">
            <w:pPr>
              <w:jc w:val="center"/>
            </w:pPr>
          </w:p>
        </w:tc>
        <w:tc>
          <w:tcPr>
            <w:tcW w:w="1012" w:type="dxa"/>
            <w:tcBorders>
              <w:top w:val="single" w:sz="6" w:space="0" w:color="auto"/>
              <w:left w:val="nil"/>
              <w:bottom w:val="single" w:sz="6" w:space="0" w:color="auto"/>
              <w:right w:val="nil"/>
            </w:tcBorders>
          </w:tcPr>
          <w:p w:rsidR="00E553C9" w:rsidRDefault="00E553C9">
            <w:pPr>
              <w:jc w:val="both"/>
            </w:pP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984" w:type="dxa"/>
            <w:tcBorders>
              <w:left w:val="nil"/>
              <w:right w:val="single" w:sz="6" w:space="0" w:color="auto"/>
            </w:tcBorders>
          </w:tcPr>
          <w:p w:rsidR="00E553C9" w:rsidRDefault="00E553C9">
            <w:pPr>
              <w:jc w:val="both"/>
            </w:pPr>
          </w:p>
        </w:tc>
        <w:tc>
          <w:tcPr>
            <w:tcW w:w="2835" w:type="dxa"/>
            <w:gridSpan w:val="3"/>
            <w:tcBorders>
              <w:top w:val="nil"/>
              <w:left w:val="nil"/>
              <w:bottom w:val="nil"/>
            </w:tcBorders>
          </w:tcPr>
          <w:p w:rsidR="00E553C9" w:rsidRDefault="00E553C9">
            <w:pPr>
              <w:jc w:val="center"/>
            </w:pPr>
            <w:r>
              <w:t>ПиУЖКХ</w:t>
            </w:r>
          </w:p>
        </w:tc>
      </w:tr>
      <w:tr w:rsidR="00E553C9">
        <w:tc>
          <w:tcPr>
            <w:tcW w:w="1346" w:type="dxa"/>
            <w:gridSpan w:val="2"/>
            <w:tcBorders>
              <w:top w:val="nil"/>
              <w:bottom w:val="single" w:sz="6" w:space="0" w:color="auto"/>
              <w:right w:val="nil"/>
            </w:tcBorders>
          </w:tcPr>
          <w:p w:rsidR="00E553C9" w:rsidRDefault="00E553C9">
            <w:pPr>
              <w:jc w:val="both"/>
            </w:pPr>
            <w:r>
              <w:t>Утвердил</w:t>
            </w:r>
          </w:p>
        </w:tc>
        <w:tc>
          <w:tcPr>
            <w:tcW w:w="1701" w:type="dxa"/>
            <w:gridSpan w:val="2"/>
            <w:tcBorders>
              <w:top w:val="single" w:sz="6" w:space="0" w:color="auto"/>
              <w:left w:val="single" w:sz="6" w:space="0" w:color="auto"/>
              <w:bottom w:val="single" w:sz="6" w:space="0" w:color="auto"/>
              <w:right w:val="single" w:sz="6" w:space="0" w:color="auto"/>
            </w:tcBorders>
          </w:tcPr>
          <w:p w:rsidR="00E553C9" w:rsidRDefault="00E553C9">
            <w:pPr>
              <w:jc w:val="center"/>
            </w:pPr>
            <w:r>
              <w:t>Гарабцов В.В.</w:t>
            </w:r>
          </w:p>
        </w:tc>
        <w:tc>
          <w:tcPr>
            <w:tcW w:w="1012" w:type="dxa"/>
            <w:tcBorders>
              <w:top w:val="single" w:sz="6" w:space="0" w:color="auto"/>
              <w:left w:val="nil"/>
              <w:bottom w:val="single" w:sz="6" w:space="0" w:color="auto"/>
              <w:right w:val="nil"/>
            </w:tcBorders>
          </w:tcPr>
          <w:p w:rsidR="00E553C9" w:rsidRDefault="00E553C9">
            <w:pPr>
              <w:jc w:val="both"/>
            </w:pPr>
          </w:p>
        </w:tc>
        <w:tc>
          <w:tcPr>
            <w:tcW w:w="831" w:type="dxa"/>
            <w:tcBorders>
              <w:top w:val="single" w:sz="6" w:space="0" w:color="auto"/>
              <w:left w:val="single" w:sz="6" w:space="0" w:color="auto"/>
              <w:bottom w:val="single" w:sz="6" w:space="0" w:color="auto"/>
              <w:right w:val="single" w:sz="6" w:space="0" w:color="auto"/>
            </w:tcBorders>
          </w:tcPr>
          <w:p w:rsidR="00E553C9" w:rsidRDefault="00E553C9">
            <w:pPr>
              <w:jc w:val="both"/>
            </w:pPr>
          </w:p>
        </w:tc>
        <w:tc>
          <w:tcPr>
            <w:tcW w:w="1984" w:type="dxa"/>
            <w:tcBorders>
              <w:left w:val="nil"/>
              <w:bottom w:val="single" w:sz="6" w:space="0" w:color="auto"/>
              <w:right w:val="single" w:sz="6" w:space="0" w:color="auto"/>
            </w:tcBorders>
          </w:tcPr>
          <w:p w:rsidR="00E553C9" w:rsidRDefault="00E553C9">
            <w:pPr>
              <w:jc w:val="both"/>
            </w:pPr>
          </w:p>
        </w:tc>
        <w:tc>
          <w:tcPr>
            <w:tcW w:w="2835" w:type="dxa"/>
            <w:gridSpan w:val="3"/>
            <w:tcBorders>
              <w:top w:val="nil"/>
              <w:left w:val="nil"/>
              <w:bottom w:val="single" w:sz="6" w:space="0" w:color="auto"/>
            </w:tcBorders>
          </w:tcPr>
          <w:p w:rsidR="00E553C9" w:rsidRDefault="00E553C9">
            <w:pPr>
              <w:jc w:val="center"/>
            </w:pPr>
          </w:p>
        </w:tc>
      </w:tr>
    </w:tbl>
    <w:p w:rsidR="00E553C9" w:rsidRDefault="00E553C9">
      <w:pPr>
        <w:spacing w:line="360" w:lineRule="auto"/>
      </w:pPr>
    </w:p>
    <w:p w:rsidR="00E553C9" w:rsidRDefault="00E553C9">
      <w:pPr>
        <w:spacing w:line="360" w:lineRule="auto"/>
        <w:sectPr w:rsidR="00E553C9">
          <w:pgSz w:w="11906" w:h="16838" w:code="9"/>
          <w:pgMar w:top="1134" w:right="1134" w:bottom="1134" w:left="1418" w:header="720" w:footer="720" w:gutter="0"/>
          <w:cols w:space="708"/>
          <w:titlePg/>
          <w:docGrid w:linePitch="272"/>
        </w:sectPr>
      </w:pPr>
    </w:p>
    <w:p w:rsidR="00E553C9" w:rsidRDefault="00E553C9">
      <w:pPr>
        <w:pStyle w:val="2"/>
        <w:spacing w:line="360" w:lineRule="auto"/>
        <w:rPr>
          <w:b/>
        </w:rPr>
      </w:pPr>
      <w:bookmarkStart w:id="124" w:name="_Toc66709853"/>
      <w:bookmarkStart w:id="125" w:name="_Toc66709938"/>
      <w:r>
        <w:rPr>
          <w:b/>
        </w:rPr>
        <w:lastRenderedPageBreak/>
        <w:t>Приложение 8. Пример выполнения обязательных таблиц</w:t>
      </w:r>
      <w:bookmarkEnd w:id="124"/>
      <w:bookmarkEnd w:id="125"/>
      <w:r>
        <w:rPr>
          <w:b/>
        </w:rPr>
        <w:t xml:space="preserve">  </w:t>
      </w:r>
    </w:p>
    <w:p w:rsidR="00E553C9" w:rsidRDefault="00E553C9">
      <w:pPr>
        <w:pStyle w:val="30"/>
        <w:spacing w:line="360" w:lineRule="auto"/>
        <w:jc w:val="center"/>
        <w:rPr>
          <w:b/>
          <w:bCs/>
        </w:rPr>
      </w:pPr>
      <w:bookmarkStart w:id="126" w:name="_Toc66709854"/>
      <w:bookmarkStart w:id="127" w:name="_Toc66709939"/>
      <w:r>
        <w:rPr>
          <w:b/>
          <w:bCs/>
        </w:rPr>
        <w:t>для дипломных проектов  с тематикой «Проект мероприятий по…….»  для предприятий производства и услуг</w:t>
      </w:r>
      <w:bookmarkEnd w:id="126"/>
      <w:bookmarkEnd w:id="127"/>
      <w:r>
        <w:rPr>
          <w:b/>
          <w:bCs/>
        </w:rPr>
        <w:t xml:space="preserve"> </w:t>
      </w:r>
    </w:p>
    <w:p w:rsidR="00E553C9" w:rsidRDefault="00E553C9">
      <w:pPr>
        <w:jc w:val="right"/>
        <w:outlineLvl w:val="0"/>
        <w:rPr>
          <w:b/>
          <w:bCs/>
          <w:sz w:val="36"/>
        </w:rPr>
      </w:pPr>
      <w:r>
        <w:rPr>
          <w:b/>
          <w:bCs/>
          <w:sz w:val="36"/>
        </w:rPr>
        <w:t>Схема 1</w:t>
      </w:r>
    </w:p>
    <w:p w:rsidR="00E553C9" w:rsidRDefault="00E553C9">
      <w:pPr>
        <w:jc w:val="center"/>
        <w:outlineLvl w:val="0"/>
        <w:rPr>
          <w:b/>
          <w:bCs/>
          <w:sz w:val="36"/>
        </w:rPr>
      </w:pPr>
      <w:r>
        <w:rPr>
          <w:b/>
          <w:bCs/>
          <w:sz w:val="36"/>
        </w:rPr>
        <w:t>Планируемая структура управления ООО «Сервис АВТО»</w:t>
      </w:r>
    </w:p>
    <w:p w:rsidR="00E553C9" w:rsidRDefault="00E553C9"/>
    <w:p w:rsidR="00E553C9" w:rsidRDefault="007D1CE7">
      <w:pPr>
        <w:pStyle w:val="30"/>
        <w:spacing w:line="360" w:lineRule="auto"/>
        <w:jc w:val="right"/>
        <w:rPr>
          <w:b/>
          <w:bCs/>
        </w:rPr>
      </w:pPr>
      <w:bookmarkStart w:id="128" w:name="_Toc66709855"/>
      <w:bookmarkStart w:id="129" w:name="_Toc66709940"/>
      <w:r>
        <w:rPr>
          <w:noProof/>
        </w:rPr>
        <w:pict>
          <v:group id="_x0000_s1153" style="position:absolute;left:0;text-align:left;margin-left:-14.2pt;margin-top:.6pt;width:536.05pt;height:588pt;z-index:251661312" coordorigin="1418,1363" coordsize="9585,10544">
            <v:shapetype id="_x0000_t202" coordsize="21600,21600" o:spt="202" path="m,l,21600r21600,l21600,xe">
              <v:stroke joinstyle="miter"/>
              <v:path gradientshapeok="t" o:connecttype="rect"/>
            </v:shapetype>
            <v:shape id="_x0000_s1154" type="#_x0000_t202" style="position:absolute;left:9583;top:3883;width:1420;height:540">
              <v:textbox style="mso-next-textbox:#_x0000_s1154">
                <w:txbxContent>
                  <w:p w:rsidR="00E553C9" w:rsidRDefault="00E553C9">
                    <w:r>
                      <w:t>Водитель</w:t>
                    </w:r>
                  </w:p>
                </w:txbxContent>
              </v:textbox>
            </v:shape>
            <v:shape id="_x0000_s1155" type="#_x0000_t202" style="position:absolute;left:7382;top:3523;width:1420;height:540">
              <v:textbox style="mso-next-textbox:#_x0000_s1155">
                <w:txbxContent>
                  <w:p w:rsidR="00E553C9" w:rsidRDefault="00E553C9">
                    <w:pPr>
                      <w:jc w:val="center"/>
                    </w:pPr>
                    <w:r>
                      <w:t>Кассир</w:t>
                    </w:r>
                  </w:p>
                </w:txbxContent>
              </v:textbox>
            </v:shape>
            <v:shape id="_x0000_s1156" type="#_x0000_t202" style="position:absolute;left:4471;top:1363;width:3053;height:720">
              <v:textbox style="mso-next-textbox:#_x0000_s1156">
                <w:txbxContent>
                  <w:p w:rsidR="00E553C9" w:rsidRDefault="00E553C9">
                    <w:pPr>
                      <w:pStyle w:val="2"/>
                    </w:pPr>
                    <w:r>
                      <w:rPr>
                        <w:b/>
                        <w:sz w:val="24"/>
                        <w:szCs w:val="24"/>
                      </w:rPr>
                      <w:t>Генеральный.директор</w:t>
                    </w:r>
                  </w:p>
                </w:txbxContent>
              </v:textbox>
            </v:shape>
            <v:shape id="_x0000_s1157" type="#_x0000_t202" style="position:absolute;left:2341;top:2623;width:1846;height:720">
              <v:textbox style="mso-next-textbox:#_x0000_s1157">
                <w:txbxContent>
                  <w:p w:rsidR="00E553C9" w:rsidRDefault="00E553C9">
                    <w:pPr>
                      <w:pStyle w:val="20"/>
                      <w:jc w:val="center"/>
                      <w:rPr>
                        <w:b/>
                        <w:bCs/>
                        <w:sz w:val="24"/>
                      </w:rPr>
                    </w:pPr>
                    <w:r>
                      <w:rPr>
                        <w:b/>
                        <w:bCs/>
                        <w:sz w:val="24"/>
                      </w:rPr>
                      <w:t>Заместитель директора</w:t>
                    </w:r>
                  </w:p>
                </w:txbxContent>
              </v:textbox>
            </v:shape>
            <v:shape id="_x0000_s1158" type="#_x0000_t202" style="position:absolute;left:7169;top:2623;width:1775;height:720">
              <v:textbox style="mso-next-textbox:#_x0000_s1158">
                <w:txbxContent>
                  <w:p w:rsidR="00E553C9" w:rsidRDefault="00E553C9">
                    <w:pPr>
                      <w:pStyle w:val="20"/>
                      <w:jc w:val="center"/>
                      <w:rPr>
                        <w:b/>
                        <w:bCs/>
                        <w:sz w:val="24"/>
                      </w:rPr>
                    </w:pPr>
                    <w:r>
                      <w:rPr>
                        <w:b/>
                        <w:bCs/>
                        <w:sz w:val="24"/>
                      </w:rPr>
                      <w:t>Главный бухгалтер</w:t>
                    </w:r>
                  </w:p>
                </w:txbxContent>
              </v:textbox>
            </v:shape>
            <v:shape id="_x0000_s1159" type="#_x0000_t202" style="position:absolute;left:4755;top:2623;width:2130;height:720">
              <v:textbox style="mso-next-textbox:#_x0000_s1159">
                <w:txbxContent>
                  <w:p w:rsidR="00E553C9" w:rsidRDefault="00E553C9">
                    <w:pPr>
                      <w:pStyle w:val="20"/>
                      <w:jc w:val="center"/>
                      <w:rPr>
                        <w:b/>
                        <w:bCs/>
                        <w:sz w:val="24"/>
                      </w:rPr>
                    </w:pPr>
                    <w:r>
                      <w:rPr>
                        <w:b/>
                        <w:bCs/>
                        <w:sz w:val="24"/>
                      </w:rPr>
                      <w:t>Начальник ремонтного цеха</w:t>
                    </w:r>
                  </w:p>
                </w:txbxContent>
              </v:textbox>
            </v:shape>
            <v:shape id="_x0000_s1160" type="#_x0000_t202" style="position:absolute;left:9228;top:2623;width:1562;height:720">
              <v:textbox style="mso-next-textbox:#_x0000_s1160">
                <w:txbxContent>
                  <w:p w:rsidR="00E553C9" w:rsidRDefault="00E553C9">
                    <w:pPr>
                      <w:pStyle w:val="20"/>
                      <w:jc w:val="center"/>
                    </w:pPr>
                    <w:r>
                      <w:rPr>
                        <w:b/>
                        <w:bCs/>
                        <w:sz w:val="24"/>
                      </w:rPr>
                      <w:t>Секретарь-</w:t>
                    </w:r>
                    <w:r>
                      <w:t xml:space="preserve">  </w:t>
                    </w:r>
                    <w:r>
                      <w:rPr>
                        <w:b/>
                        <w:bCs/>
                        <w:sz w:val="24"/>
                      </w:rPr>
                      <w:t>диспетчер</w:t>
                    </w:r>
                  </w:p>
                </w:txbxContent>
              </v:textbox>
            </v:shape>
            <v:line id="_x0000_s1161" style="position:absolute" from="3264,2263" to="10151,2264"/>
            <v:line id="_x0000_s1162" style="position:absolute" from="5891,2083" to="5892,2263"/>
            <v:line id="_x0000_s1163" style="position:absolute" from="3264,2263" to="3265,2623"/>
            <v:line id="_x0000_s1164" style="position:absolute" from="5891,2263" to="5892,2623"/>
            <v:line id="_x0000_s1165" style="position:absolute" from="8021,2263" to="8022,2623"/>
            <v:line id="_x0000_s1166" style="position:absolute" from="10151,2263" to="10152,2623"/>
            <v:line id="_x0000_s1167" style="position:absolute" from="8021,3343" to="8021,3523"/>
            <v:shape id="_x0000_s1168" type="#_x0000_t202" style="position:absolute;left:1418;top:3703;width:1633;height:540">
              <v:textbox style="mso-next-textbox:#_x0000_s1168">
                <w:txbxContent>
                  <w:p w:rsidR="00E553C9" w:rsidRDefault="00E553C9">
                    <w:r>
                      <w:t>Маркетолог</w:t>
                    </w:r>
                  </w:p>
                </w:txbxContent>
              </v:textbox>
            </v:shape>
            <v:shape id="_x0000_s1169" type="#_x0000_t202" style="position:absolute;left:3619;top:3523;width:1562;height:720">
              <v:textbox style="mso-next-textbox:#_x0000_s1169">
                <w:txbxContent>
                  <w:p w:rsidR="00E553C9" w:rsidRDefault="00E553C9">
                    <w:r>
                      <w:t>Инженер по снабжению</w:t>
                    </w:r>
                  </w:p>
                </w:txbxContent>
              </v:textbox>
            </v:shape>
            <v:line id="_x0000_s1170" style="position:absolute" from="3335,3343" to="3335,5901"/>
            <v:group id="_x0000_s1171" style="position:absolute;left:1418;top:4603;width:1633;height:2340" coordorigin="424,9927" coordsize="1633,2340">
              <v:shape id="_x0000_s1172" type="#_x0000_t202" style="position:absolute;left:566;top:11007;width:1491;height:540">
                <v:textbox style="mso-next-textbox:#_x0000_s1172">
                  <w:txbxContent>
                    <w:p w:rsidR="00E553C9" w:rsidRDefault="00E553C9">
                      <w:pPr>
                        <w:jc w:val="center"/>
                      </w:pPr>
                      <w:r>
                        <w:t>Охранник</w:t>
                      </w:r>
                    </w:p>
                  </w:txbxContent>
                </v:textbox>
              </v:shape>
              <v:group id="_x0000_s1173" style="position:absolute;left:424;top:9927;width:1562;height:900" coordorigin="424,9927" coordsize="1562,900">
                <v:shape id="_x0000_s1174" type="#_x0000_t202" style="position:absolute;left:495;top:9927;width:1491;height:540">
                  <v:textbox style="mso-next-textbox:#_x0000_s1174">
                    <w:txbxContent>
                      <w:p w:rsidR="00E553C9" w:rsidRDefault="00E553C9">
                        <w:r>
                          <w:t>Уборщица</w:t>
                        </w:r>
                      </w:p>
                    </w:txbxContent>
                  </v:textbox>
                </v:shape>
                <v:shape id="_x0000_s1175" type="#_x0000_t202" style="position:absolute;left:424;top:10287;width:1491;height:540">
                  <v:textbox style="mso-next-textbox:#_x0000_s1175">
                    <w:txbxContent>
                      <w:p w:rsidR="00E553C9" w:rsidRDefault="00E553C9">
                        <w:r>
                          <w:t>Уборщица</w:t>
                        </w:r>
                      </w:p>
                    </w:txbxContent>
                  </v:textbox>
                </v:shape>
              </v:group>
              <v:shape id="_x0000_s1176" type="#_x0000_t202" style="position:absolute;left:495;top:11367;width:1491;height:540">
                <v:textbox style="mso-next-textbox:#_x0000_s1176">
                  <w:txbxContent>
                    <w:p w:rsidR="00E553C9" w:rsidRDefault="00E553C9">
                      <w:pPr>
                        <w:jc w:val="center"/>
                      </w:pPr>
                      <w:r>
                        <w:t>Охранник</w:t>
                      </w:r>
                    </w:p>
                  </w:txbxContent>
                </v:textbox>
              </v:shape>
              <v:shape id="_x0000_s1177" type="#_x0000_t202" style="position:absolute;left:424;top:11727;width:1491;height:540">
                <v:textbox style="mso-next-textbox:#_x0000_s1177">
                  <w:txbxContent>
                    <w:p w:rsidR="00E553C9" w:rsidRDefault="00E553C9">
                      <w:pPr>
                        <w:jc w:val="center"/>
                      </w:pPr>
                      <w:r>
                        <w:t>Охранник</w:t>
                      </w:r>
                    </w:p>
                  </w:txbxContent>
                </v:textbox>
              </v:shape>
            </v:group>
            <v:line id="_x0000_s1178" style="position:absolute" from="3051,5863" to="3335,5863"/>
            <v:line id="_x0000_s1179" style="position:absolute" from="2980,4963" to="3335,4963"/>
            <v:line id="_x0000_s1180" style="position:absolute" from="3051,3883" to="3335,3883"/>
            <v:line id="_x0000_s1181" style="position:absolute" from="3335,3883" to="3619,3883"/>
            <v:shape id="_x0000_s1182" type="#_x0000_t202" style="position:absolute;left:5252;top:5143;width:1349;height:720">
              <v:textbox style="mso-next-textbox:#_x0000_s1182">
                <w:txbxContent>
                  <w:p w:rsidR="00E553C9" w:rsidRDefault="00E553C9">
                    <w:r>
                      <w:t>Инженер-электрик</w:t>
                    </w:r>
                  </w:p>
                </w:txbxContent>
              </v:textbox>
            </v:shape>
            <v:shape id="_x0000_s1183" type="#_x0000_t202" style="position:absolute;left:7524;top:5143;width:1278;height:720">
              <v:textbox style="mso-next-textbox:#_x0000_s1183">
                <w:txbxContent>
                  <w:p w:rsidR="00E553C9" w:rsidRDefault="00E553C9">
                    <w:r>
                      <w:t>Инженер-механик</w:t>
                    </w:r>
                  </w:p>
                </w:txbxContent>
              </v:textbox>
            </v:shape>
            <v:shape id="_x0000_s1184" type="#_x0000_t202" style="position:absolute;left:7595;top:6943;width:1420;height:720">
              <v:textbox style="mso-next-textbox:#_x0000_s1184">
                <w:txbxContent>
                  <w:p w:rsidR="00E553C9" w:rsidRDefault="00E553C9">
                    <w:r>
                      <w:t>Слесарь-ремонтник.</w:t>
                    </w:r>
                  </w:p>
                </w:txbxContent>
              </v:textbox>
            </v:shape>
            <v:shape id="_x0000_s1185" type="#_x0000_t202" style="position:absolute;left:7595;top:7843;width:1420;height:720">
              <v:textbox style="mso-next-textbox:#_x0000_s1185">
                <w:txbxContent>
                  <w:p w:rsidR="00E553C9" w:rsidRDefault="00E553C9">
                    <w:r>
                      <w:t>Слесарь-ремонтник</w:t>
                    </w:r>
                  </w:p>
                </w:txbxContent>
              </v:textbox>
            </v:shape>
            <v:shape id="_x0000_s1186" type="#_x0000_t202" style="position:absolute;left:5323;top:9567;width:1349;height:720">
              <v:textbox style="mso-next-textbox:#_x0000_s1186">
                <w:txbxContent>
                  <w:p w:rsidR="00E553C9" w:rsidRDefault="00E553C9">
                    <w:pPr>
                      <w:jc w:val="center"/>
                    </w:pPr>
                    <w:r>
                      <w:t>Токарь</w:t>
                    </w:r>
                  </w:p>
                </w:txbxContent>
              </v:textbox>
            </v:shape>
            <v:shape id="_x0000_s1187" type="#_x0000_t202" style="position:absolute;left:4897;top:8667;width:1775;height:720">
              <v:textbox style="mso-next-textbox:#_x0000_s1187">
                <w:txbxContent>
                  <w:p w:rsidR="00E553C9" w:rsidRDefault="00E553C9">
                    <w:pPr>
                      <w:jc w:val="center"/>
                    </w:pPr>
                    <w:r>
                      <w:t>Фрезеровщик</w:t>
                    </w:r>
                  </w:p>
                </w:txbxContent>
              </v:textbox>
            </v:shape>
            <v:shape id="_x0000_s1188" type="#_x0000_t202" style="position:absolute;left:5323;top:6763;width:1278;height:360">
              <v:textbox style="mso-next-textbox:#_x0000_s1188">
                <w:txbxContent>
                  <w:p w:rsidR="00E553C9" w:rsidRDefault="00E553C9">
                    <w:r>
                      <w:t>Сварщик</w:t>
                    </w:r>
                  </w:p>
                </w:txbxContent>
              </v:textbox>
            </v:shape>
            <v:shape id="_x0000_s1189" type="#_x0000_t202" style="position:absolute;left:5252;top:6043;width:1349;height:540">
              <v:textbox style="mso-next-textbox:#_x0000_s1189">
                <w:txbxContent>
                  <w:p w:rsidR="00E553C9" w:rsidRDefault="00E553C9">
                    <w:r>
                      <w:t>Электрик</w:t>
                    </w:r>
                  </w:p>
                </w:txbxContent>
              </v:textbox>
            </v:shape>
            <v:shape id="_x0000_s1190" type="#_x0000_t202" style="position:absolute;left:7595;top:6043;width:1278;height:720">
              <v:textbox style="mso-next-textbox:#_x0000_s1190">
                <w:txbxContent>
                  <w:p w:rsidR="00E553C9" w:rsidRDefault="00E553C9">
                    <w:r>
                      <w:t>Механик</w:t>
                    </w:r>
                  </w:p>
                </w:txbxContent>
              </v:textbox>
            </v:shape>
            <v:shape id="_x0000_s1191" type="#_x0000_t202" style="position:absolute;left:7666;top:8667;width:1349;height:720">
              <v:textbox style="mso-next-textbox:#_x0000_s1191">
                <w:txbxContent>
                  <w:p w:rsidR="00E553C9" w:rsidRDefault="00E553C9">
                    <w:r>
                      <w:t>Мойщик а/машин</w:t>
                    </w:r>
                  </w:p>
                </w:txbxContent>
              </v:textbox>
            </v:shape>
            <v:shape id="_x0000_s1192" type="#_x0000_t202" style="position:absolute;left:7595;top:9747;width:1491;height:360">
              <v:textbox style="mso-next-textbox:#_x0000_s1192">
                <w:txbxContent>
                  <w:p w:rsidR="00E553C9" w:rsidRDefault="00E553C9">
                    <w:r>
                      <w:t>Кладовщик</w:t>
                    </w:r>
                  </w:p>
                </w:txbxContent>
              </v:textbox>
            </v:shape>
            <v:group id="_x0000_s1193" style="position:absolute;left:4826;top:7407;width:1988;height:1004" coordorigin="4826,7407" coordsize="1988,1004">
              <v:shape id="_x0000_s1194" type="#_x0000_t202" style="position:absolute;left:4968;top:7767;width:1846;height:644">
                <v:textbox style="mso-next-textbox:#_x0000_s1194">
                  <w:txbxContent>
                    <w:p w:rsidR="00E553C9" w:rsidRDefault="00E553C9">
                      <w:r>
                        <w:t>Слесарь- кузовщик</w:t>
                      </w:r>
                    </w:p>
                  </w:txbxContent>
                </v:textbox>
              </v:shape>
              <v:shape id="_x0000_s1195" type="#_x0000_t202" style="position:absolute;left:4897;top:7587;width:1846;height:644">
                <v:textbox style="mso-next-textbox:#_x0000_s1195">
                  <w:txbxContent>
                    <w:p w:rsidR="00E553C9" w:rsidRDefault="00E553C9">
                      <w:r>
                        <w:t>Слесарь- кузовщик</w:t>
                      </w:r>
                    </w:p>
                  </w:txbxContent>
                </v:textbox>
              </v:shape>
              <v:shape id="_x0000_s1196" type="#_x0000_t202" style="position:absolute;left:4826;top:7407;width:1846;height:644">
                <v:textbox style="mso-next-textbox:#_x0000_s1196">
                  <w:txbxContent>
                    <w:p w:rsidR="00E553C9" w:rsidRDefault="00E553C9">
                      <w:r>
                        <w:t>Слесарь-кузовщик</w:t>
                      </w:r>
                    </w:p>
                  </w:txbxContent>
                </v:textbox>
              </v:shape>
            </v:group>
            <v:line id="_x0000_s1197" style="position:absolute" from="7098,3883" to="7098,10647"/>
            <v:line id="_x0000_s1198" style="position:absolute" from="6601,5503" to="7524,5503"/>
            <v:line id="_x0000_s1199" style="position:absolute" from="6601,6223" to="7595,6223"/>
            <v:line id="_x0000_s1200" style="position:absolute" from="6601,6943" to="7098,6943"/>
            <v:line id="_x0000_s1201" style="position:absolute" from="6743,7947" to="7169,7947"/>
            <v:line id="_x0000_s1202" style="position:absolute" from="7098,7303" to="7595,7303"/>
            <v:line id="_x0000_s1203" style="position:absolute" from="7098,8203" to="7595,8203"/>
            <v:line id="_x0000_s1204" style="position:absolute" from="7098,8923" to="7595,8923"/>
            <v:line id="_x0000_s1205" style="position:absolute" from="6672,9027" to="7098,9027"/>
            <v:line id="_x0000_s1206" style="position:absolute" from="6672,9927" to="7595,9927"/>
            <v:line id="_x0000_s1207" style="position:absolute" from="10151,3343" to="10151,3883"/>
            <v:line id="_x0000_s1208" style="position:absolute;flip:x" from="5749,3883" to="7098,3883"/>
            <v:line id="_x0000_s1209" style="position:absolute" from="5749,3343" to="5749,3883"/>
            <v:group id="_x0000_s1210" style="position:absolute;left:6104;top:10647;width:2769;height:1260" coordorigin="6104,10647" coordsize="2769,1260">
              <v:shape id="_x0000_s1211" type="#_x0000_t202" style="position:absolute;left:6104;top:10647;width:2130;height:540">
                <v:textbox style="mso-next-textbox:#_x0000_s1211">
                  <w:txbxContent>
                    <w:p w:rsidR="00E553C9" w:rsidRDefault="00E553C9">
                      <w:r>
                        <w:t>Маляр- кузовщик</w:t>
                      </w:r>
                    </w:p>
                  </w:txbxContent>
                </v:textbox>
              </v:shape>
              <v:shape id="_x0000_s1212" type="#_x0000_t202" style="position:absolute;left:6344;top:10887;width:2130;height:540">
                <v:textbox style="mso-next-textbox:#_x0000_s1212">
                  <w:txbxContent>
                    <w:p w:rsidR="00E553C9" w:rsidRDefault="00E553C9">
                      <w:r>
                        <w:t>Маляр- кузовщик</w:t>
                      </w:r>
                    </w:p>
                  </w:txbxContent>
                </v:textbox>
              </v:shape>
              <v:shape id="_x0000_s1213" type="#_x0000_t202" style="position:absolute;left:6584;top:11127;width:2130;height:540">
                <v:textbox style="mso-next-textbox:#_x0000_s1213">
                  <w:txbxContent>
                    <w:p w:rsidR="00E553C9" w:rsidRDefault="00E553C9">
                      <w:r>
                        <w:t>Маляр- кузовщик</w:t>
                      </w:r>
                    </w:p>
                  </w:txbxContent>
                </v:textbox>
              </v:shape>
              <v:shape id="_x0000_s1214" type="#_x0000_t202" style="position:absolute;left:6743;top:11367;width:2130;height:540">
                <v:textbox style="mso-next-textbox:#_x0000_s1214">
                  <w:txbxContent>
                    <w:p w:rsidR="00E553C9" w:rsidRDefault="00E553C9">
                      <w:r>
                        <w:t>Маляр-кузовщик</w:t>
                      </w:r>
                    </w:p>
                  </w:txbxContent>
                </v:textbox>
              </v:shape>
            </v:group>
          </v:group>
        </w:pict>
      </w:r>
      <w:r w:rsidR="00E553C9">
        <w:br w:type="page"/>
      </w:r>
      <w:bookmarkStart w:id="130" w:name="_Toc66709856"/>
      <w:bookmarkStart w:id="131" w:name="_Toc66709941"/>
      <w:r w:rsidR="00E553C9">
        <w:rPr>
          <w:b/>
          <w:bCs/>
        </w:rPr>
        <w:lastRenderedPageBreak/>
        <w:t>Таблица 2</w:t>
      </w:r>
      <w:bookmarkEnd w:id="128"/>
      <w:bookmarkEnd w:id="129"/>
      <w:bookmarkEnd w:id="130"/>
      <w:bookmarkEnd w:id="131"/>
    </w:p>
    <w:p w:rsidR="00E553C9" w:rsidRDefault="00E553C9">
      <w:pPr>
        <w:pStyle w:val="a3"/>
        <w:jc w:val="center"/>
        <w:outlineLvl w:val="0"/>
        <w:rPr>
          <w:b/>
          <w:bCs/>
        </w:rPr>
      </w:pPr>
      <w:r>
        <w:rPr>
          <w:b/>
          <w:bCs/>
        </w:rPr>
        <w:t>Планирование фонда оплаты труда в соответствии</w:t>
      </w:r>
    </w:p>
    <w:p w:rsidR="00E553C9" w:rsidRDefault="00E553C9">
      <w:pPr>
        <w:pStyle w:val="a3"/>
        <w:jc w:val="center"/>
        <w:rPr>
          <w:b/>
          <w:bCs/>
        </w:rPr>
      </w:pPr>
      <w:r>
        <w:rPr>
          <w:b/>
          <w:bCs/>
        </w:rPr>
        <w:t>с изменениями в штатном расписании.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
        <w:gridCol w:w="3130"/>
        <w:gridCol w:w="824"/>
        <w:gridCol w:w="1105"/>
        <w:gridCol w:w="1415"/>
        <w:gridCol w:w="3301"/>
      </w:tblGrid>
      <w:tr w:rsidR="00E553C9">
        <w:trPr>
          <w:cantSplit/>
          <w:jc w:val="center"/>
        </w:trPr>
        <w:tc>
          <w:tcPr>
            <w:tcW w:w="608" w:type="dxa"/>
            <w:vMerge w:val="restart"/>
          </w:tcPr>
          <w:p w:rsidR="00E553C9" w:rsidRDefault="00E553C9">
            <w:pPr>
              <w:jc w:val="center"/>
              <w:rPr>
                <w:sz w:val="27"/>
              </w:rPr>
            </w:pPr>
          </w:p>
          <w:p w:rsidR="00E553C9" w:rsidRDefault="00E553C9">
            <w:pPr>
              <w:pStyle w:val="xl42"/>
              <w:pBdr>
                <w:bottom w:val="none" w:sz="0" w:space="0" w:color="auto"/>
                <w:right w:val="none" w:sz="0" w:space="0" w:color="auto"/>
              </w:pBdr>
              <w:spacing w:before="0" w:beforeAutospacing="0" w:after="0" w:afterAutospacing="0"/>
              <w:rPr>
                <w:rFonts w:ascii="Times New Roman" w:hAnsi="Times New Roman"/>
                <w:sz w:val="27"/>
              </w:rPr>
            </w:pPr>
            <w:r>
              <w:rPr>
                <w:rFonts w:ascii="Times New Roman" w:hAnsi="Times New Roman"/>
                <w:sz w:val="27"/>
              </w:rPr>
              <w:t>№</w:t>
            </w:r>
          </w:p>
          <w:p w:rsidR="00E553C9" w:rsidRDefault="00E553C9">
            <w:pPr>
              <w:jc w:val="center"/>
              <w:rPr>
                <w:sz w:val="27"/>
              </w:rPr>
            </w:pPr>
            <w:r>
              <w:rPr>
                <w:sz w:val="27"/>
              </w:rPr>
              <w:t>п/п</w:t>
            </w:r>
          </w:p>
        </w:tc>
        <w:tc>
          <w:tcPr>
            <w:tcW w:w="3130" w:type="dxa"/>
            <w:vMerge w:val="restart"/>
          </w:tcPr>
          <w:p w:rsidR="00E553C9" w:rsidRDefault="00E553C9">
            <w:pPr>
              <w:spacing w:before="240"/>
              <w:jc w:val="center"/>
              <w:rPr>
                <w:sz w:val="27"/>
              </w:rPr>
            </w:pPr>
            <w:r>
              <w:rPr>
                <w:sz w:val="27"/>
              </w:rPr>
              <w:t>Должность, профессия</w:t>
            </w:r>
          </w:p>
        </w:tc>
        <w:tc>
          <w:tcPr>
            <w:tcW w:w="1929" w:type="dxa"/>
            <w:gridSpan w:val="2"/>
          </w:tcPr>
          <w:p w:rsidR="00E553C9" w:rsidRDefault="00E553C9">
            <w:pPr>
              <w:jc w:val="center"/>
              <w:rPr>
                <w:sz w:val="27"/>
              </w:rPr>
            </w:pPr>
            <w:r>
              <w:rPr>
                <w:sz w:val="27"/>
              </w:rPr>
              <w:t>Численность (чел.)</w:t>
            </w:r>
          </w:p>
        </w:tc>
        <w:tc>
          <w:tcPr>
            <w:tcW w:w="4716" w:type="dxa"/>
            <w:gridSpan w:val="2"/>
          </w:tcPr>
          <w:p w:rsidR="00E553C9" w:rsidRDefault="00E553C9">
            <w:pPr>
              <w:jc w:val="center"/>
              <w:rPr>
                <w:sz w:val="27"/>
              </w:rPr>
            </w:pPr>
            <w:r>
              <w:rPr>
                <w:sz w:val="27"/>
              </w:rPr>
              <w:t>Оплата труда в месяц (руб)</w:t>
            </w:r>
          </w:p>
        </w:tc>
      </w:tr>
      <w:tr w:rsidR="00E553C9">
        <w:trPr>
          <w:cantSplit/>
          <w:trHeight w:val="252"/>
          <w:jc w:val="center"/>
        </w:trPr>
        <w:tc>
          <w:tcPr>
            <w:tcW w:w="608" w:type="dxa"/>
            <w:vMerge/>
          </w:tcPr>
          <w:p w:rsidR="00E553C9" w:rsidRDefault="00E553C9">
            <w:pPr>
              <w:jc w:val="center"/>
              <w:rPr>
                <w:sz w:val="27"/>
              </w:rPr>
            </w:pPr>
          </w:p>
        </w:tc>
        <w:tc>
          <w:tcPr>
            <w:tcW w:w="3130" w:type="dxa"/>
            <w:vMerge/>
          </w:tcPr>
          <w:p w:rsidR="00E553C9" w:rsidRDefault="00E553C9">
            <w:pPr>
              <w:spacing w:before="240"/>
              <w:jc w:val="center"/>
              <w:rPr>
                <w:sz w:val="27"/>
              </w:rPr>
            </w:pPr>
          </w:p>
        </w:tc>
        <w:tc>
          <w:tcPr>
            <w:tcW w:w="824" w:type="dxa"/>
          </w:tcPr>
          <w:p w:rsidR="00E553C9" w:rsidRDefault="00E553C9">
            <w:pPr>
              <w:jc w:val="center"/>
              <w:rPr>
                <w:sz w:val="27"/>
              </w:rPr>
            </w:pPr>
            <w:r>
              <w:rPr>
                <w:sz w:val="27"/>
              </w:rPr>
              <w:t>база</w:t>
            </w:r>
          </w:p>
        </w:tc>
        <w:tc>
          <w:tcPr>
            <w:tcW w:w="1105" w:type="dxa"/>
          </w:tcPr>
          <w:p w:rsidR="00E553C9" w:rsidRDefault="00E553C9">
            <w:pPr>
              <w:jc w:val="center"/>
              <w:rPr>
                <w:sz w:val="27"/>
              </w:rPr>
            </w:pPr>
            <w:r>
              <w:rPr>
                <w:sz w:val="27"/>
              </w:rPr>
              <w:t>проект</w:t>
            </w:r>
          </w:p>
        </w:tc>
        <w:tc>
          <w:tcPr>
            <w:tcW w:w="1415" w:type="dxa"/>
          </w:tcPr>
          <w:p w:rsidR="00E553C9" w:rsidRDefault="00E553C9">
            <w:pPr>
              <w:spacing w:before="120"/>
              <w:jc w:val="center"/>
              <w:rPr>
                <w:sz w:val="27"/>
              </w:rPr>
            </w:pPr>
            <w:r>
              <w:rPr>
                <w:sz w:val="27"/>
              </w:rPr>
              <w:t>база</w:t>
            </w:r>
          </w:p>
        </w:tc>
        <w:tc>
          <w:tcPr>
            <w:tcW w:w="3301" w:type="dxa"/>
          </w:tcPr>
          <w:p w:rsidR="00E553C9" w:rsidRDefault="00E553C9">
            <w:pPr>
              <w:jc w:val="center"/>
              <w:rPr>
                <w:sz w:val="27"/>
              </w:rPr>
            </w:pPr>
            <w:r>
              <w:rPr>
                <w:sz w:val="27"/>
              </w:rPr>
              <w:t>проект</w:t>
            </w:r>
          </w:p>
        </w:tc>
      </w:tr>
      <w:tr w:rsidR="00E553C9">
        <w:trPr>
          <w:jc w:val="center"/>
        </w:trPr>
        <w:tc>
          <w:tcPr>
            <w:tcW w:w="608" w:type="dxa"/>
          </w:tcPr>
          <w:p w:rsidR="00E553C9" w:rsidRDefault="00E553C9">
            <w:pPr>
              <w:jc w:val="center"/>
              <w:rPr>
                <w:sz w:val="27"/>
              </w:rPr>
            </w:pPr>
            <w:r>
              <w:rPr>
                <w:sz w:val="27"/>
              </w:rPr>
              <w:t>1</w:t>
            </w:r>
          </w:p>
        </w:tc>
        <w:tc>
          <w:tcPr>
            <w:tcW w:w="3130" w:type="dxa"/>
          </w:tcPr>
          <w:p w:rsidR="00E553C9" w:rsidRDefault="00E553C9">
            <w:pPr>
              <w:jc w:val="center"/>
              <w:rPr>
                <w:sz w:val="27"/>
              </w:rPr>
            </w:pPr>
            <w:r>
              <w:rPr>
                <w:sz w:val="27"/>
              </w:rPr>
              <w:t>2</w:t>
            </w:r>
          </w:p>
        </w:tc>
        <w:tc>
          <w:tcPr>
            <w:tcW w:w="824" w:type="dxa"/>
          </w:tcPr>
          <w:p w:rsidR="00E553C9" w:rsidRDefault="00E553C9">
            <w:pPr>
              <w:jc w:val="center"/>
              <w:rPr>
                <w:sz w:val="27"/>
              </w:rPr>
            </w:pPr>
            <w:r>
              <w:rPr>
                <w:sz w:val="27"/>
              </w:rPr>
              <w:t>3</w:t>
            </w:r>
          </w:p>
        </w:tc>
        <w:tc>
          <w:tcPr>
            <w:tcW w:w="1105" w:type="dxa"/>
          </w:tcPr>
          <w:p w:rsidR="00E553C9" w:rsidRDefault="00E553C9">
            <w:pPr>
              <w:jc w:val="center"/>
              <w:rPr>
                <w:sz w:val="27"/>
              </w:rPr>
            </w:pPr>
            <w:r>
              <w:rPr>
                <w:sz w:val="27"/>
              </w:rPr>
              <w:t>4</w:t>
            </w:r>
          </w:p>
        </w:tc>
        <w:tc>
          <w:tcPr>
            <w:tcW w:w="1415" w:type="dxa"/>
          </w:tcPr>
          <w:p w:rsidR="00E553C9" w:rsidRDefault="00E553C9">
            <w:pPr>
              <w:jc w:val="center"/>
              <w:rPr>
                <w:sz w:val="27"/>
              </w:rPr>
            </w:pPr>
            <w:r>
              <w:rPr>
                <w:sz w:val="27"/>
              </w:rPr>
              <w:t>5</w:t>
            </w:r>
          </w:p>
        </w:tc>
        <w:tc>
          <w:tcPr>
            <w:tcW w:w="3301" w:type="dxa"/>
          </w:tcPr>
          <w:p w:rsidR="00E553C9" w:rsidRDefault="00E553C9">
            <w:pPr>
              <w:jc w:val="center"/>
              <w:rPr>
                <w:sz w:val="27"/>
              </w:rPr>
            </w:pPr>
            <w:r>
              <w:rPr>
                <w:sz w:val="27"/>
              </w:rPr>
              <w:t>6</w:t>
            </w:r>
          </w:p>
        </w:tc>
      </w:tr>
      <w:tr w:rsidR="00E553C9">
        <w:trPr>
          <w:jc w:val="center"/>
        </w:trPr>
        <w:tc>
          <w:tcPr>
            <w:tcW w:w="608" w:type="dxa"/>
          </w:tcPr>
          <w:p w:rsidR="00E553C9" w:rsidRDefault="00E553C9">
            <w:pPr>
              <w:jc w:val="center"/>
              <w:rPr>
                <w:sz w:val="27"/>
              </w:rPr>
            </w:pPr>
            <w:r>
              <w:rPr>
                <w:sz w:val="27"/>
              </w:rPr>
              <w:t>1</w:t>
            </w:r>
          </w:p>
        </w:tc>
        <w:tc>
          <w:tcPr>
            <w:tcW w:w="3130" w:type="dxa"/>
          </w:tcPr>
          <w:p w:rsidR="00E553C9" w:rsidRDefault="00E553C9">
            <w:pPr>
              <w:rPr>
                <w:sz w:val="27"/>
              </w:rPr>
            </w:pPr>
            <w:r>
              <w:rPr>
                <w:sz w:val="27"/>
              </w:rPr>
              <w:t>Ген.директор</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5000</w:t>
            </w:r>
          </w:p>
        </w:tc>
        <w:tc>
          <w:tcPr>
            <w:tcW w:w="3301" w:type="dxa"/>
          </w:tcPr>
          <w:p w:rsidR="00E553C9" w:rsidRDefault="00E553C9">
            <w:pPr>
              <w:jc w:val="center"/>
              <w:rPr>
                <w:sz w:val="27"/>
              </w:rPr>
            </w:pPr>
            <w:r>
              <w:rPr>
                <w:sz w:val="27"/>
              </w:rPr>
              <w:t>4500+1% от прибыли</w:t>
            </w:r>
          </w:p>
        </w:tc>
      </w:tr>
      <w:tr w:rsidR="00E553C9">
        <w:trPr>
          <w:jc w:val="center"/>
        </w:trPr>
        <w:tc>
          <w:tcPr>
            <w:tcW w:w="608" w:type="dxa"/>
          </w:tcPr>
          <w:p w:rsidR="00E553C9" w:rsidRDefault="00E553C9">
            <w:pPr>
              <w:jc w:val="center"/>
              <w:rPr>
                <w:sz w:val="27"/>
              </w:rPr>
            </w:pPr>
            <w:r>
              <w:rPr>
                <w:sz w:val="27"/>
              </w:rPr>
              <w:t>2</w:t>
            </w:r>
          </w:p>
        </w:tc>
        <w:tc>
          <w:tcPr>
            <w:tcW w:w="3130" w:type="dxa"/>
          </w:tcPr>
          <w:p w:rsidR="00E553C9" w:rsidRDefault="00E553C9">
            <w:pPr>
              <w:rPr>
                <w:sz w:val="27"/>
              </w:rPr>
            </w:pPr>
            <w:r>
              <w:rPr>
                <w:sz w:val="27"/>
              </w:rPr>
              <w:t>Зам.директора</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4000</w:t>
            </w:r>
          </w:p>
        </w:tc>
        <w:tc>
          <w:tcPr>
            <w:tcW w:w="3301" w:type="dxa"/>
          </w:tcPr>
          <w:p w:rsidR="00E553C9" w:rsidRDefault="00E553C9">
            <w:pPr>
              <w:jc w:val="center"/>
              <w:rPr>
                <w:sz w:val="27"/>
              </w:rPr>
            </w:pPr>
            <w:r>
              <w:rPr>
                <w:sz w:val="27"/>
              </w:rPr>
              <w:t>4000</w:t>
            </w:r>
          </w:p>
        </w:tc>
      </w:tr>
      <w:tr w:rsidR="00E553C9">
        <w:trPr>
          <w:jc w:val="center"/>
        </w:trPr>
        <w:tc>
          <w:tcPr>
            <w:tcW w:w="608" w:type="dxa"/>
          </w:tcPr>
          <w:p w:rsidR="00E553C9" w:rsidRDefault="00E553C9">
            <w:pPr>
              <w:jc w:val="center"/>
              <w:rPr>
                <w:sz w:val="27"/>
              </w:rPr>
            </w:pPr>
            <w:r>
              <w:rPr>
                <w:sz w:val="27"/>
              </w:rPr>
              <w:t>3</w:t>
            </w:r>
          </w:p>
        </w:tc>
        <w:tc>
          <w:tcPr>
            <w:tcW w:w="3130" w:type="dxa"/>
          </w:tcPr>
          <w:p w:rsidR="00E553C9" w:rsidRDefault="00E553C9">
            <w:pPr>
              <w:rPr>
                <w:sz w:val="27"/>
              </w:rPr>
            </w:pPr>
            <w:r>
              <w:rPr>
                <w:sz w:val="27"/>
              </w:rPr>
              <w:t>Гл.бухгалтер</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4000</w:t>
            </w:r>
          </w:p>
        </w:tc>
        <w:tc>
          <w:tcPr>
            <w:tcW w:w="3301" w:type="dxa"/>
          </w:tcPr>
          <w:p w:rsidR="00E553C9" w:rsidRDefault="00E553C9">
            <w:pPr>
              <w:jc w:val="center"/>
              <w:rPr>
                <w:sz w:val="27"/>
              </w:rPr>
            </w:pPr>
            <w:r>
              <w:rPr>
                <w:sz w:val="27"/>
              </w:rPr>
              <w:t>4000</w:t>
            </w:r>
          </w:p>
        </w:tc>
      </w:tr>
      <w:tr w:rsidR="00E553C9">
        <w:trPr>
          <w:jc w:val="center"/>
        </w:trPr>
        <w:tc>
          <w:tcPr>
            <w:tcW w:w="608" w:type="dxa"/>
          </w:tcPr>
          <w:p w:rsidR="00E553C9" w:rsidRDefault="00E553C9">
            <w:pPr>
              <w:jc w:val="center"/>
              <w:rPr>
                <w:sz w:val="27"/>
              </w:rPr>
            </w:pPr>
            <w:r>
              <w:rPr>
                <w:sz w:val="27"/>
              </w:rPr>
              <w:t>4</w:t>
            </w:r>
          </w:p>
        </w:tc>
        <w:tc>
          <w:tcPr>
            <w:tcW w:w="3130" w:type="dxa"/>
          </w:tcPr>
          <w:p w:rsidR="00E553C9" w:rsidRDefault="00E553C9">
            <w:pPr>
              <w:rPr>
                <w:sz w:val="27"/>
              </w:rPr>
            </w:pPr>
            <w:r>
              <w:rPr>
                <w:sz w:val="27"/>
              </w:rPr>
              <w:t>Нач.отд.маркетинга</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0</w:t>
            </w:r>
          </w:p>
        </w:tc>
        <w:tc>
          <w:tcPr>
            <w:tcW w:w="1415" w:type="dxa"/>
          </w:tcPr>
          <w:p w:rsidR="00E553C9" w:rsidRDefault="00E553C9">
            <w:pPr>
              <w:jc w:val="center"/>
              <w:rPr>
                <w:sz w:val="27"/>
              </w:rPr>
            </w:pPr>
            <w:r>
              <w:rPr>
                <w:sz w:val="27"/>
              </w:rPr>
              <w:t>3500</w:t>
            </w:r>
          </w:p>
        </w:tc>
        <w:tc>
          <w:tcPr>
            <w:tcW w:w="3301" w:type="dxa"/>
          </w:tcPr>
          <w:p w:rsidR="00E553C9" w:rsidRDefault="00E553C9">
            <w:pPr>
              <w:jc w:val="center"/>
              <w:rPr>
                <w:sz w:val="27"/>
              </w:rPr>
            </w:pPr>
          </w:p>
        </w:tc>
      </w:tr>
      <w:tr w:rsidR="00E553C9">
        <w:trPr>
          <w:jc w:val="center"/>
        </w:trPr>
        <w:tc>
          <w:tcPr>
            <w:tcW w:w="608" w:type="dxa"/>
          </w:tcPr>
          <w:p w:rsidR="00E553C9" w:rsidRDefault="00E553C9">
            <w:pPr>
              <w:jc w:val="center"/>
              <w:rPr>
                <w:sz w:val="27"/>
              </w:rPr>
            </w:pPr>
            <w:r>
              <w:rPr>
                <w:sz w:val="27"/>
              </w:rPr>
              <w:t>5</w:t>
            </w:r>
          </w:p>
        </w:tc>
        <w:tc>
          <w:tcPr>
            <w:tcW w:w="3130" w:type="dxa"/>
          </w:tcPr>
          <w:p w:rsidR="00E553C9" w:rsidRDefault="00E553C9">
            <w:pPr>
              <w:rPr>
                <w:sz w:val="27"/>
              </w:rPr>
            </w:pPr>
            <w:r>
              <w:rPr>
                <w:sz w:val="27"/>
              </w:rPr>
              <w:t>Нач.ОМТС</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0</w:t>
            </w:r>
          </w:p>
        </w:tc>
        <w:tc>
          <w:tcPr>
            <w:tcW w:w="1415" w:type="dxa"/>
          </w:tcPr>
          <w:p w:rsidR="00E553C9" w:rsidRDefault="00E553C9">
            <w:pPr>
              <w:jc w:val="center"/>
              <w:rPr>
                <w:sz w:val="27"/>
              </w:rPr>
            </w:pPr>
            <w:r>
              <w:rPr>
                <w:sz w:val="27"/>
              </w:rPr>
              <w:t>3500</w:t>
            </w:r>
          </w:p>
        </w:tc>
        <w:tc>
          <w:tcPr>
            <w:tcW w:w="3301" w:type="dxa"/>
          </w:tcPr>
          <w:p w:rsidR="00E553C9" w:rsidRDefault="00E553C9">
            <w:pPr>
              <w:jc w:val="center"/>
              <w:rPr>
                <w:sz w:val="27"/>
              </w:rPr>
            </w:pPr>
          </w:p>
        </w:tc>
      </w:tr>
      <w:tr w:rsidR="00E553C9">
        <w:trPr>
          <w:trHeight w:val="571"/>
          <w:jc w:val="center"/>
        </w:trPr>
        <w:tc>
          <w:tcPr>
            <w:tcW w:w="608" w:type="dxa"/>
          </w:tcPr>
          <w:p w:rsidR="00E553C9" w:rsidRDefault="00E553C9">
            <w:pPr>
              <w:jc w:val="center"/>
              <w:rPr>
                <w:sz w:val="27"/>
              </w:rPr>
            </w:pPr>
            <w:r>
              <w:rPr>
                <w:sz w:val="27"/>
              </w:rPr>
              <w:t>6</w:t>
            </w:r>
          </w:p>
        </w:tc>
        <w:tc>
          <w:tcPr>
            <w:tcW w:w="3130" w:type="dxa"/>
          </w:tcPr>
          <w:p w:rsidR="00E553C9" w:rsidRDefault="00E553C9">
            <w:pPr>
              <w:rPr>
                <w:sz w:val="27"/>
              </w:rPr>
            </w:pPr>
            <w:r>
              <w:rPr>
                <w:sz w:val="27"/>
              </w:rPr>
              <w:t>Нач.ремонтного цеха</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3500</w:t>
            </w:r>
          </w:p>
        </w:tc>
        <w:tc>
          <w:tcPr>
            <w:tcW w:w="3301" w:type="dxa"/>
          </w:tcPr>
          <w:p w:rsidR="00E553C9" w:rsidRDefault="00E553C9">
            <w:pPr>
              <w:jc w:val="center"/>
              <w:rPr>
                <w:sz w:val="27"/>
              </w:rPr>
            </w:pPr>
            <w:r>
              <w:rPr>
                <w:sz w:val="27"/>
              </w:rPr>
              <w:t>3500+1% от прибыли</w:t>
            </w:r>
          </w:p>
        </w:tc>
      </w:tr>
      <w:tr w:rsidR="00E553C9">
        <w:trPr>
          <w:cantSplit/>
          <w:jc w:val="center"/>
        </w:trPr>
        <w:tc>
          <w:tcPr>
            <w:tcW w:w="3738" w:type="dxa"/>
            <w:gridSpan w:val="2"/>
          </w:tcPr>
          <w:p w:rsidR="00E553C9" w:rsidRDefault="00E553C9">
            <w:pPr>
              <w:jc w:val="right"/>
              <w:rPr>
                <w:sz w:val="27"/>
              </w:rPr>
            </w:pPr>
            <w:r>
              <w:rPr>
                <w:sz w:val="27"/>
              </w:rPr>
              <w:t>Итого АУП</w:t>
            </w:r>
          </w:p>
        </w:tc>
        <w:tc>
          <w:tcPr>
            <w:tcW w:w="824" w:type="dxa"/>
          </w:tcPr>
          <w:p w:rsidR="00E553C9" w:rsidRDefault="00E553C9">
            <w:pPr>
              <w:jc w:val="center"/>
              <w:rPr>
                <w:sz w:val="27"/>
              </w:rPr>
            </w:pPr>
            <w:r>
              <w:rPr>
                <w:sz w:val="27"/>
              </w:rPr>
              <w:t>6</w:t>
            </w:r>
          </w:p>
        </w:tc>
        <w:tc>
          <w:tcPr>
            <w:tcW w:w="1105" w:type="dxa"/>
          </w:tcPr>
          <w:p w:rsidR="00E553C9" w:rsidRDefault="00E553C9">
            <w:pPr>
              <w:jc w:val="center"/>
              <w:rPr>
                <w:sz w:val="27"/>
              </w:rPr>
            </w:pPr>
            <w:r>
              <w:rPr>
                <w:sz w:val="27"/>
              </w:rPr>
              <w:t>4</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cantSplit/>
          <w:jc w:val="center"/>
        </w:trPr>
        <w:tc>
          <w:tcPr>
            <w:tcW w:w="608" w:type="dxa"/>
          </w:tcPr>
          <w:p w:rsidR="00E553C9" w:rsidRDefault="00E553C9">
            <w:pPr>
              <w:jc w:val="right"/>
              <w:rPr>
                <w:sz w:val="27"/>
              </w:rPr>
            </w:pPr>
            <w:r>
              <w:rPr>
                <w:sz w:val="27"/>
              </w:rPr>
              <w:t>7</w:t>
            </w:r>
          </w:p>
        </w:tc>
        <w:tc>
          <w:tcPr>
            <w:tcW w:w="3130" w:type="dxa"/>
          </w:tcPr>
          <w:p w:rsidR="00E553C9" w:rsidRDefault="00E553C9">
            <w:pPr>
              <w:pStyle w:val="xl24"/>
              <w:spacing w:before="0" w:beforeAutospacing="0" w:after="0" w:afterAutospacing="0"/>
              <w:rPr>
                <w:rFonts w:ascii="Times New Roman" w:hAnsi="Times New Roman"/>
                <w:sz w:val="27"/>
              </w:rPr>
            </w:pPr>
            <w:r>
              <w:rPr>
                <w:rFonts w:ascii="Times New Roman" w:hAnsi="Times New Roman"/>
                <w:sz w:val="27"/>
              </w:rPr>
              <w:t xml:space="preserve">Бухгалтер </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0</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0</w:t>
            </w:r>
          </w:p>
        </w:tc>
      </w:tr>
      <w:tr w:rsidR="00E553C9">
        <w:trPr>
          <w:jc w:val="center"/>
        </w:trPr>
        <w:tc>
          <w:tcPr>
            <w:tcW w:w="608" w:type="dxa"/>
          </w:tcPr>
          <w:p w:rsidR="00E553C9" w:rsidRDefault="00E553C9">
            <w:pPr>
              <w:jc w:val="center"/>
              <w:rPr>
                <w:sz w:val="27"/>
              </w:rPr>
            </w:pPr>
            <w:r>
              <w:rPr>
                <w:sz w:val="27"/>
              </w:rPr>
              <w:t>8</w:t>
            </w:r>
          </w:p>
        </w:tc>
        <w:tc>
          <w:tcPr>
            <w:tcW w:w="3130" w:type="dxa"/>
          </w:tcPr>
          <w:p w:rsidR="00E553C9" w:rsidRDefault="00E553C9">
            <w:pPr>
              <w:rPr>
                <w:sz w:val="27"/>
              </w:rPr>
            </w:pPr>
            <w:r>
              <w:rPr>
                <w:sz w:val="27"/>
              </w:rPr>
              <w:t>Кассир</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1500</w:t>
            </w:r>
          </w:p>
        </w:tc>
        <w:tc>
          <w:tcPr>
            <w:tcW w:w="3301" w:type="dxa"/>
          </w:tcPr>
          <w:p w:rsidR="00E553C9" w:rsidRDefault="00E553C9">
            <w:pPr>
              <w:jc w:val="center"/>
              <w:rPr>
                <w:sz w:val="27"/>
              </w:rPr>
            </w:pPr>
            <w:r>
              <w:rPr>
                <w:sz w:val="27"/>
              </w:rPr>
              <w:t>1500</w:t>
            </w:r>
          </w:p>
        </w:tc>
      </w:tr>
      <w:tr w:rsidR="00E553C9">
        <w:trPr>
          <w:trHeight w:val="311"/>
          <w:jc w:val="center"/>
        </w:trPr>
        <w:tc>
          <w:tcPr>
            <w:tcW w:w="608" w:type="dxa"/>
          </w:tcPr>
          <w:p w:rsidR="00E553C9" w:rsidRDefault="00E553C9">
            <w:pPr>
              <w:jc w:val="center"/>
              <w:rPr>
                <w:sz w:val="27"/>
              </w:rPr>
            </w:pPr>
            <w:r>
              <w:rPr>
                <w:sz w:val="27"/>
              </w:rPr>
              <w:t>9</w:t>
            </w:r>
          </w:p>
        </w:tc>
        <w:tc>
          <w:tcPr>
            <w:tcW w:w="3130" w:type="dxa"/>
          </w:tcPr>
          <w:p w:rsidR="00E553C9" w:rsidRDefault="00E553C9">
            <w:pPr>
              <w:rPr>
                <w:sz w:val="27"/>
              </w:rPr>
            </w:pPr>
            <w:r>
              <w:rPr>
                <w:sz w:val="27"/>
              </w:rPr>
              <w:t>Маркетолог</w:t>
            </w:r>
          </w:p>
        </w:tc>
        <w:tc>
          <w:tcPr>
            <w:tcW w:w="824" w:type="dxa"/>
          </w:tcPr>
          <w:p w:rsidR="00E553C9" w:rsidRDefault="00E553C9">
            <w:pPr>
              <w:jc w:val="center"/>
              <w:rPr>
                <w:sz w:val="27"/>
              </w:rPr>
            </w:pPr>
            <w:r>
              <w:rPr>
                <w:sz w:val="27"/>
              </w:rPr>
              <w:t>2</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2000+1% от прибыли</w:t>
            </w:r>
          </w:p>
        </w:tc>
      </w:tr>
      <w:tr w:rsidR="00E553C9">
        <w:trPr>
          <w:jc w:val="center"/>
        </w:trPr>
        <w:tc>
          <w:tcPr>
            <w:tcW w:w="608" w:type="dxa"/>
          </w:tcPr>
          <w:p w:rsidR="00E553C9" w:rsidRDefault="00E553C9">
            <w:pPr>
              <w:jc w:val="center"/>
              <w:rPr>
                <w:sz w:val="27"/>
              </w:rPr>
            </w:pPr>
            <w:r>
              <w:rPr>
                <w:sz w:val="27"/>
              </w:rPr>
              <w:t>10</w:t>
            </w:r>
          </w:p>
        </w:tc>
        <w:tc>
          <w:tcPr>
            <w:tcW w:w="3130" w:type="dxa"/>
          </w:tcPr>
          <w:p w:rsidR="00E553C9" w:rsidRDefault="00E553C9">
            <w:pPr>
              <w:rPr>
                <w:sz w:val="27"/>
              </w:rPr>
            </w:pPr>
            <w:r>
              <w:rPr>
                <w:sz w:val="27"/>
              </w:rPr>
              <w:t xml:space="preserve">Менеджер </w:t>
            </w:r>
          </w:p>
        </w:tc>
        <w:tc>
          <w:tcPr>
            <w:tcW w:w="824" w:type="dxa"/>
          </w:tcPr>
          <w:p w:rsidR="00E553C9" w:rsidRDefault="00E553C9">
            <w:pPr>
              <w:jc w:val="center"/>
              <w:rPr>
                <w:sz w:val="27"/>
              </w:rPr>
            </w:pPr>
            <w:r>
              <w:rPr>
                <w:sz w:val="27"/>
              </w:rPr>
              <w:t>2</w:t>
            </w:r>
          </w:p>
        </w:tc>
        <w:tc>
          <w:tcPr>
            <w:tcW w:w="1105" w:type="dxa"/>
          </w:tcPr>
          <w:p w:rsidR="00E553C9" w:rsidRDefault="00E553C9">
            <w:pPr>
              <w:jc w:val="center"/>
              <w:rPr>
                <w:sz w:val="27"/>
              </w:rPr>
            </w:pPr>
            <w:r>
              <w:rPr>
                <w:sz w:val="27"/>
              </w:rPr>
              <w:t>0</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0</w:t>
            </w:r>
          </w:p>
        </w:tc>
      </w:tr>
      <w:tr w:rsidR="00E553C9">
        <w:trPr>
          <w:jc w:val="center"/>
        </w:trPr>
        <w:tc>
          <w:tcPr>
            <w:tcW w:w="608" w:type="dxa"/>
          </w:tcPr>
          <w:p w:rsidR="00E553C9" w:rsidRDefault="00E553C9">
            <w:pPr>
              <w:jc w:val="center"/>
              <w:rPr>
                <w:sz w:val="27"/>
              </w:rPr>
            </w:pPr>
            <w:r>
              <w:rPr>
                <w:sz w:val="27"/>
              </w:rPr>
              <w:t>11</w:t>
            </w:r>
          </w:p>
        </w:tc>
        <w:tc>
          <w:tcPr>
            <w:tcW w:w="3130" w:type="dxa"/>
          </w:tcPr>
          <w:p w:rsidR="00E553C9" w:rsidRDefault="00E553C9">
            <w:pPr>
              <w:rPr>
                <w:sz w:val="27"/>
              </w:rPr>
            </w:pPr>
            <w:r>
              <w:rPr>
                <w:sz w:val="27"/>
              </w:rPr>
              <w:t>Инженер-электрик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3000</w:t>
            </w:r>
          </w:p>
        </w:tc>
      </w:tr>
      <w:tr w:rsidR="00E553C9">
        <w:trPr>
          <w:jc w:val="center"/>
        </w:trPr>
        <w:tc>
          <w:tcPr>
            <w:tcW w:w="608" w:type="dxa"/>
          </w:tcPr>
          <w:p w:rsidR="00E553C9" w:rsidRDefault="00E553C9">
            <w:pPr>
              <w:jc w:val="center"/>
              <w:rPr>
                <w:sz w:val="27"/>
              </w:rPr>
            </w:pPr>
            <w:r>
              <w:rPr>
                <w:sz w:val="27"/>
              </w:rPr>
              <w:t>12</w:t>
            </w:r>
          </w:p>
        </w:tc>
        <w:tc>
          <w:tcPr>
            <w:tcW w:w="3130" w:type="dxa"/>
          </w:tcPr>
          <w:p w:rsidR="00E553C9" w:rsidRDefault="00E553C9">
            <w:pPr>
              <w:rPr>
                <w:sz w:val="27"/>
              </w:rPr>
            </w:pPr>
            <w:r>
              <w:rPr>
                <w:sz w:val="27"/>
              </w:rPr>
              <w:t>Инженер-механик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3000</w:t>
            </w:r>
          </w:p>
        </w:tc>
      </w:tr>
      <w:tr w:rsidR="00E553C9">
        <w:trPr>
          <w:jc w:val="center"/>
        </w:trPr>
        <w:tc>
          <w:tcPr>
            <w:tcW w:w="608" w:type="dxa"/>
          </w:tcPr>
          <w:p w:rsidR="00E553C9" w:rsidRDefault="00E553C9">
            <w:pPr>
              <w:jc w:val="center"/>
              <w:rPr>
                <w:sz w:val="27"/>
              </w:rPr>
            </w:pPr>
            <w:r>
              <w:rPr>
                <w:sz w:val="27"/>
              </w:rPr>
              <w:t>13</w:t>
            </w:r>
          </w:p>
        </w:tc>
        <w:tc>
          <w:tcPr>
            <w:tcW w:w="3130" w:type="dxa"/>
          </w:tcPr>
          <w:p w:rsidR="00E553C9" w:rsidRDefault="00E553C9">
            <w:pPr>
              <w:rPr>
                <w:sz w:val="27"/>
              </w:rPr>
            </w:pPr>
            <w:r>
              <w:rPr>
                <w:sz w:val="27"/>
              </w:rPr>
              <w:t>Инженер по снабж-ю</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2000</w:t>
            </w:r>
          </w:p>
        </w:tc>
        <w:tc>
          <w:tcPr>
            <w:tcW w:w="3301" w:type="dxa"/>
          </w:tcPr>
          <w:p w:rsidR="00E553C9" w:rsidRDefault="00E553C9">
            <w:pPr>
              <w:jc w:val="center"/>
              <w:rPr>
                <w:sz w:val="27"/>
              </w:rPr>
            </w:pPr>
            <w:r>
              <w:rPr>
                <w:sz w:val="27"/>
              </w:rPr>
              <w:t>2000</w:t>
            </w:r>
          </w:p>
        </w:tc>
      </w:tr>
      <w:tr w:rsidR="00E553C9">
        <w:trPr>
          <w:jc w:val="center"/>
        </w:trPr>
        <w:tc>
          <w:tcPr>
            <w:tcW w:w="608" w:type="dxa"/>
          </w:tcPr>
          <w:p w:rsidR="00E553C9" w:rsidRDefault="00E553C9">
            <w:pPr>
              <w:jc w:val="center"/>
              <w:rPr>
                <w:sz w:val="27"/>
              </w:rPr>
            </w:pPr>
            <w:r>
              <w:rPr>
                <w:sz w:val="27"/>
              </w:rPr>
              <w:t>14</w:t>
            </w:r>
          </w:p>
        </w:tc>
        <w:tc>
          <w:tcPr>
            <w:tcW w:w="3130" w:type="dxa"/>
          </w:tcPr>
          <w:p w:rsidR="00E553C9" w:rsidRDefault="00E553C9">
            <w:pPr>
              <w:rPr>
                <w:sz w:val="27"/>
              </w:rPr>
            </w:pPr>
            <w:r>
              <w:rPr>
                <w:sz w:val="27"/>
              </w:rPr>
              <w:t>Инспектор по кадрам</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0</w:t>
            </w:r>
          </w:p>
        </w:tc>
        <w:tc>
          <w:tcPr>
            <w:tcW w:w="1415" w:type="dxa"/>
          </w:tcPr>
          <w:p w:rsidR="00E553C9" w:rsidRDefault="00E553C9">
            <w:pPr>
              <w:jc w:val="center"/>
              <w:rPr>
                <w:sz w:val="27"/>
              </w:rPr>
            </w:pPr>
            <w:r>
              <w:rPr>
                <w:sz w:val="27"/>
              </w:rPr>
              <w:t>1500</w:t>
            </w:r>
          </w:p>
        </w:tc>
        <w:tc>
          <w:tcPr>
            <w:tcW w:w="3301" w:type="dxa"/>
          </w:tcPr>
          <w:p w:rsidR="00E553C9" w:rsidRDefault="00E553C9">
            <w:pPr>
              <w:jc w:val="center"/>
              <w:rPr>
                <w:sz w:val="27"/>
              </w:rPr>
            </w:pPr>
            <w:r>
              <w:rPr>
                <w:sz w:val="27"/>
              </w:rPr>
              <w:t>0</w:t>
            </w:r>
          </w:p>
        </w:tc>
      </w:tr>
      <w:tr w:rsidR="00E553C9">
        <w:trPr>
          <w:jc w:val="center"/>
        </w:trPr>
        <w:tc>
          <w:tcPr>
            <w:tcW w:w="608" w:type="dxa"/>
          </w:tcPr>
          <w:p w:rsidR="00E553C9" w:rsidRDefault="00E553C9">
            <w:pPr>
              <w:jc w:val="center"/>
              <w:rPr>
                <w:sz w:val="27"/>
              </w:rPr>
            </w:pPr>
            <w:r>
              <w:rPr>
                <w:sz w:val="27"/>
              </w:rPr>
              <w:t>15</w:t>
            </w:r>
          </w:p>
        </w:tc>
        <w:tc>
          <w:tcPr>
            <w:tcW w:w="3130" w:type="dxa"/>
          </w:tcPr>
          <w:p w:rsidR="00E553C9" w:rsidRDefault="00E553C9">
            <w:pPr>
              <w:rPr>
                <w:sz w:val="27"/>
              </w:rPr>
            </w:pPr>
            <w:r>
              <w:rPr>
                <w:sz w:val="27"/>
              </w:rPr>
              <w:t>Секретарь-диспетчер</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1500</w:t>
            </w:r>
          </w:p>
        </w:tc>
        <w:tc>
          <w:tcPr>
            <w:tcW w:w="3301" w:type="dxa"/>
          </w:tcPr>
          <w:p w:rsidR="00E553C9" w:rsidRDefault="00E553C9">
            <w:pPr>
              <w:jc w:val="center"/>
              <w:rPr>
                <w:sz w:val="27"/>
              </w:rPr>
            </w:pPr>
            <w:r>
              <w:rPr>
                <w:sz w:val="27"/>
              </w:rPr>
              <w:t>2500</w:t>
            </w:r>
          </w:p>
        </w:tc>
      </w:tr>
      <w:tr w:rsidR="00E553C9">
        <w:trPr>
          <w:cantSplit/>
          <w:jc w:val="center"/>
        </w:trPr>
        <w:tc>
          <w:tcPr>
            <w:tcW w:w="3738" w:type="dxa"/>
            <w:gridSpan w:val="2"/>
          </w:tcPr>
          <w:p w:rsidR="00E553C9" w:rsidRDefault="00E553C9">
            <w:pPr>
              <w:jc w:val="right"/>
              <w:rPr>
                <w:sz w:val="27"/>
              </w:rPr>
            </w:pPr>
            <w:r>
              <w:rPr>
                <w:sz w:val="27"/>
              </w:rPr>
              <w:t>Итого ИТР и служащие</w:t>
            </w:r>
          </w:p>
        </w:tc>
        <w:tc>
          <w:tcPr>
            <w:tcW w:w="824" w:type="dxa"/>
          </w:tcPr>
          <w:p w:rsidR="00E553C9" w:rsidRDefault="00E553C9">
            <w:pPr>
              <w:jc w:val="center"/>
              <w:rPr>
                <w:sz w:val="27"/>
              </w:rPr>
            </w:pPr>
            <w:r>
              <w:rPr>
                <w:sz w:val="27"/>
              </w:rPr>
              <w:t>11</w:t>
            </w:r>
          </w:p>
        </w:tc>
        <w:tc>
          <w:tcPr>
            <w:tcW w:w="1105" w:type="dxa"/>
          </w:tcPr>
          <w:p w:rsidR="00E553C9" w:rsidRDefault="00E553C9">
            <w:pPr>
              <w:jc w:val="center"/>
              <w:rPr>
                <w:sz w:val="27"/>
              </w:rPr>
            </w:pPr>
            <w:r>
              <w:rPr>
                <w:sz w:val="27"/>
              </w:rPr>
              <w:t>6</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trHeight w:val="266"/>
          <w:jc w:val="center"/>
        </w:trPr>
        <w:tc>
          <w:tcPr>
            <w:tcW w:w="608" w:type="dxa"/>
          </w:tcPr>
          <w:p w:rsidR="00E553C9" w:rsidRDefault="00E553C9">
            <w:pPr>
              <w:jc w:val="center"/>
              <w:rPr>
                <w:sz w:val="27"/>
              </w:rPr>
            </w:pPr>
            <w:r>
              <w:rPr>
                <w:sz w:val="27"/>
              </w:rPr>
              <w:t>16</w:t>
            </w:r>
          </w:p>
        </w:tc>
        <w:tc>
          <w:tcPr>
            <w:tcW w:w="3130" w:type="dxa"/>
          </w:tcPr>
          <w:p w:rsidR="00E553C9" w:rsidRDefault="00E553C9">
            <w:pPr>
              <w:rPr>
                <w:sz w:val="27"/>
              </w:rPr>
            </w:pPr>
            <w:r>
              <w:rPr>
                <w:sz w:val="27"/>
              </w:rPr>
              <w:t>Слесарь-ремонтник</w:t>
            </w:r>
          </w:p>
        </w:tc>
        <w:tc>
          <w:tcPr>
            <w:tcW w:w="824" w:type="dxa"/>
          </w:tcPr>
          <w:p w:rsidR="00E553C9" w:rsidRDefault="00E553C9">
            <w:pPr>
              <w:jc w:val="center"/>
              <w:rPr>
                <w:sz w:val="27"/>
              </w:rPr>
            </w:pPr>
            <w:r>
              <w:rPr>
                <w:sz w:val="27"/>
              </w:rPr>
              <w:t>2</w:t>
            </w:r>
          </w:p>
        </w:tc>
        <w:tc>
          <w:tcPr>
            <w:tcW w:w="1105" w:type="dxa"/>
          </w:tcPr>
          <w:p w:rsidR="00E553C9" w:rsidRDefault="00E553C9">
            <w:pPr>
              <w:jc w:val="center"/>
              <w:rPr>
                <w:sz w:val="27"/>
              </w:rPr>
            </w:pPr>
            <w:r>
              <w:rPr>
                <w:sz w:val="27"/>
              </w:rPr>
              <w:t>2</w:t>
            </w:r>
          </w:p>
        </w:tc>
        <w:tc>
          <w:tcPr>
            <w:tcW w:w="1415" w:type="dxa"/>
          </w:tcPr>
          <w:p w:rsidR="00E553C9" w:rsidRDefault="00E553C9">
            <w:pPr>
              <w:jc w:val="center"/>
              <w:rPr>
                <w:sz w:val="27"/>
              </w:rPr>
            </w:pPr>
            <w:r>
              <w:rPr>
                <w:sz w:val="27"/>
              </w:rPr>
              <w:t>3500</w:t>
            </w:r>
          </w:p>
        </w:tc>
        <w:tc>
          <w:tcPr>
            <w:tcW w:w="3301" w:type="dxa"/>
          </w:tcPr>
          <w:p w:rsidR="00E553C9" w:rsidRDefault="00E553C9">
            <w:pPr>
              <w:jc w:val="center"/>
              <w:rPr>
                <w:sz w:val="27"/>
              </w:rPr>
            </w:pPr>
            <w:r>
              <w:rPr>
                <w:sz w:val="27"/>
              </w:rPr>
              <w:t>2000+1% от выручки</w:t>
            </w:r>
          </w:p>
        </w:tc>
      </w:tr>
      <w:tr w:rsidR="00E553C9">
        <w:trPr>
          <w:jc w:val="center"/>
        </w:trPr>
        <w:tc>
          <w:tcPr>
            <w:tcW w:w="608" w:type="dxa"/>
          </w:tcPr>
          <w:p w:rsidR="00E553C9" w:rsidRDefault="00E553C9">
            <w:pPr>
              <w:jc w:val="center"/>
              <w:rPr>
                <w:sz w:val="27"/>
              </w:rPr>
            </w:pPr>
            <w:r>
              <w:rPr>
                <w:sz w:val="27"/>
              </w:rPr>
              <w:t>17</w:t>
            </w:r>
          </w:p>
        </w:tc>
        <w:tc>
          <w:tcPr>
            <w:tcW w:w="3130" w:type="dxa"/>
          </w:tcPr>
          <w:p w:rsidR="00E553C9" w:rsidRDefault="00E553C9">
            <w:pPr>
              <w:rPr>
                <w:sz w:val="27"/>
              </w:rPr>
            </w:pPr>
            <w:r>
              <w:rPr>
                <w:sz w:val="27"/>
              </w:rPr>
              <w:t>Слесарь - кузовщик</w:t>
            </w:r>
          </w:p>
        </w:tc>
        <w:tc>
          <w:tcPr>
            <w:tcW w:w="824" w:type="dxa"/>
          </w:tcPr>
          <w:p w:rsidR="00E553C9" w:rsidRDefault="00E553C9">
            <w:pPr>
              <w:jc w:val="center"/>
              <w:rPr>
                <w:sz w:val="27"/>
              </w:rPr>
            </w:pPr>
            <w:r>
              <w:rPr>
                <w:sz w:val="27"/>
              </w:rPr>
              <w:t>0</w:t>
            </w:r>
          </w:p>
        </w:tc>
        <w:tc>
          <w:tcPr>
            <w:tcW w:w="1105" w:type="dxa"/>
          </w:tcPr>
          <w:p w:rsidR="00E553C9" w:rsidRDefault="00E553C9">
            <w:pPr>
              <w:jc w:val="center"/>
              <w:rPr>
                <w:sz w:val="27"/>
              </w:rPr>
            </w:pPr>
            <w:r>
              <w:rPr>
                <w:sz w:val="27"/>
              </w:rPr>
              <w:t>3</w:t>
            </w:r>
          </w:p>
        </w:tc>
        <w:tc>
          <w:tcPr>
            <w:tcW w:w="1415" w:type="dxa"/>
          </w:tcPr>
          <w:p w:rsidR="00E553C9" w:rsidRDefault="00E553C9">
            <w:pPr>
              <w:jc w:val="center"/>
              <w:rPr>
                <w:sz w:val="27"/>
              </w:rPr>
            </w:pPr>
            <w:r>
              <w:rPr>
                <w:sz w:val="27"/>
              </w:rPr>
              <w:t>0</w:t>
            </w:r>
          </w:p>
        </w:tc>
        <w:tc>
          <w:tcPr>
            <w:tcW w:w="3301" w:type="dxa"/>
          </w:tcPr>
          <w:p w:rsidR="00E553C9" w:rsidRDefault="00E553C9">
            <w:pPr>
              <w:jc w:val="center"/>
              <w:rPr>
                <w:sz w:val="27"/>
              </w:rPr>
            </w:pPr>
            <w:r>
              <w:rPr>
                <w:sz w:val="27"/>
              </w:rPr>
              <w:t>9% от объемов</w:t>
            </w:r>
          </w:p>
        </w:tc>
      </w:tr>
      <w:tr w:rsidR="00E553C9">
        <w:trPr>
          <w:jc w:val="center"/>
        </w:trPr>
        <w:tc>
          <w:tcPr>
            <w:tcW w:w="608" w:type="dxa"/>
          </w:tcPr>
          <w:p w:rsidR="00E553C9" w:rsidRDefault="00E553C9">
            <w:pPr>
              <w:jc w:val="center"/>
              <w:rPr>
                <w:sz w:val="27"/>
              </w:rPr>
            </w:pPr>
            <w:r>
              <w:rPr>
                <w:sz w:val="27"/>
              </w:rPr>
              <w:t>18</w:t>
            </w:r>
          </w:p>
        </w:tc>
        <w:tc>
          <w:tcPr>
            <w:tcW w:w="3130" w:type="dxa"/>
          </w:tcPr>
          <w:p w:rsidR="00E553C9" w:rsidRDefault="00E553C9">
            <w:pPr>
              <w:rPr>
                <w:sz w:val="27"/>
              </w:rPr>
            </w:pPr>
            <w:r>
              <w:rPr>
                <w:sz w:val="27"/>
              </w:rPr>
              <w:t>Маляр - кузовщик</w:t>
            </w:r>
          </w:p>
        </w:tc>
        <w:tc>
          <w:tcPr>
            <w:tcW w:w="824" w:type="dxa"/>
          </w:tcPr>
          <w:p w:rsidR="00E553C9" w:rsidRDefault="00E553C9">
            <w:pPr>
              <w:jc w:val="center"/>
              <w:rPr>
                <w:sz w:val="27"/>
              </w:rPr>
            </w:pPr>
            <w:r>
              <w:rPr>
                <w:sz w:val="27"/>
              </w:rPr>
              <w:t>0</w:t>
            </w:r>
          </w:p>
        </w:tc>
        <w:tc>
          <w:tcPr>
            <w:tcW w:w="1105" w:type="dxa"/>
          </w:tcPr>
          <w:p w:rsidR="00E553C9" w:rsidRDefault="00E553C9">
            <w:pPr>
              <w:jc w:val="center"/>
              <w:rPr>
                <w:sz w:val="27"/>
              </w:rPr>
            </w:pPr>
            <w:r>
              <w:rPr>
                <w:sz w:val="27"/>
              </w:rPr>
              <w:t>4</w:t>
            </w:r>
          </w:p>
        </w:tc>
        <w:tc>
          <w:tcPr>
            <w:tcW w:w="1415" w:type="dxa"/>
          </w:tcPr>
          <w:p w:rsidR="00E553C9" w:rsidRDefault="00E553C9">
            <w:pPr>
              <w:jc w:val="center"/>
              <w:rPr>
                <w:sz w:val="27"/>
              </w:rPr>
            </w:pPr>
            <w:r>
              <w:rPr>
                <w:sz w:val="27"/>
              </w:rPr>
              <w:t>0</w:t>
            </w:r>
          </w:p>
        </w:tc>
        <w:tc>
          <w:tcPr>
            <w:tcW w:w="3301" w:type="dxa"/>
          </w:tcPr>
          <w:p w:rsidR="00E553C9" w:rsidRDefault="00E553C9">
            <w:pPr>
              <w:jc w:val="center"/>
              <w:rPr>
                <w:sz w:val="27"/>
              </w:rPr>
            </w:pPr>
            <w:r>
              <w:rPr>
                <w:sz w:val="27"/>
              </w:rPr>
              <w:t>15% от объемов</w:t>
            </w:r>
          </w:p>
        </w:tc>
      </w:tr>
      <w:tr w:rsidR="00E553C9">
        <w:trPr>
          <w:jc w:val="center"/>
        </w:trPr>
        <w:tc>
          <w:tcPr>
            <w:tcW w:w="608" w:type="dxa"/>
          </w:tcPr>
          <w:p w:rsidR="00E553C9" w:rsidRDefault="00E553C9">
            <w:pPr>
              <w:jc w:val="center"/>
              <w:rPr>
                <w:sz w:val="27"/>
              </w:rPr>
            </w:pPr>
            <w:r>
              <w:rPr>
                <w:sz w:val="27"/>
              </w:rPr>
              <w:t>18</w:t>
            </w:r>
          </w:p>
        </w:tc>
        <w:tc>
          <w:tcPr>
            <w:tcW w:w="3130" w:type="dxa"/>
          </w:tcPr>
          <w:p w:rsidR="00E553C9" w:rsidRDefault="00E553C9">
            <w:pPr>
              <w:rPr>
                <w:sz w:val="27"/>
              </w:rPr>
            </w:pPr>
            <w:r>
              <w:rPr>
                <w:sz w:val="27"/>
              </w:rPr>
              <w:t>Токарь</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2000+1% от выручи</w:t>
            </w:r>
          </w:p>
        </w:tc>
      </w:tr>
      <w:tr w:rsidR="00E553C9">
        <w:trPr>
          <w:jc w:val="center"/>
        </w:trPr>
        <w:tc>
          <w:tcPr>
            <w:tcW w:w="608" w:type="dxa"/>
          </w:tcPr>
          <w:p w:rsidR="00E553C9" w:rsidRDefault="00E553C9">
            <w:pPr>
              <w:jc w:val="center"/>
              <w:rPr>
                <w:sz w:val="27"/>
              </w:rPr>
            </w:pPr>
            <w:r>
              <w:rPr>
                <w:sz w:val="27"/>
              </w:rPr>
              <w:t>19</w:t>
            </w:r>
          </w:p>
        </w:tc>
        <w:tc>
          <w:tcPr>
            <w:tcW w:w="3130" w:type="dxa"/>
          </w:tcPr>
          <w:p w:rsidR="00E553C9" w:rsidRDefault="00E553C9">
            <w:pPr>
              <w:rPr>
                <w:sz w:val="27"/>
              </w:rPr>
            </w:pPr>
            <w:r>
              <w:rPr>
                <w:sz w:val="27"/>
              </w:rPr>
              <w:t>Фрезеровщик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2000+1% от выручки</w:t>
            </w:r>
          </w:p>
        </w:tc>
      </w:tr>
      <w:tr w:rsidR="00E553C9">
        <w:trPr>
          <w:jc w:val="center"/>
        </w:trPr>
        <w:tc>
          <w:tcPr>
            <w:tcW w:w="608" w:type="dxa"/>
          </w:tcPr>
          <w:p w:rsidR="00E553C9" w:rsidRDefault="00E553C9">
            <w:pPr>
              <w:jc w:val="center"/>
              <w:rPr>
                <w:sz w:val="27"/>
              </w:rPr>
            </w:pPr>
            <w:r>
              <w:rPr>
                <w:sz w:val="27"/>
              </w:rPr>
              <w:t>20</w:t>
            </w:r>
          </w:p>
        </w:tc>
        <w:tc>
          <w:tcPr>
            <w:tcW w:w="3130" w:type="dxa"/>
          </w:tcPr>
          <w:p w:rsidR="00E553C9" w:rsidRDefault="00E553C9">
            <w:pPr>
              <w:rPr>
                <w:sz w:val="27"/>
              </w:rPr>
            </w:pPr>
            <w:r>
              <w:rPr>
                <w:sz w:val="27"/>
              </w:rPr>
              <w:t>Сварщик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3000</w:t>
            </w:r>
          </w:p>
        </w:tc>
      </w:tr>
      <w:tr w:rsidR="00E553C9">
        <w:trPr>
          <w:jc w:val="center"/>
        </w:trPr>
        <w:tc>
          <w:tcPr>
            <w:tcW w:w="608" w:type="dxa"/>
          </w:tcPr>
          <w:p w:rsidR="00E553C9" w:rsidRDefault="00E553C9">
            <w:pPr>
              <w:jc w:val="center"/>
              <w:rPr>
                <w:sz w:val="27"/>
              </w:rPr>
            </w:pPr>
            <w:r>
              <w:rPr>
                <w:sz w:val="27"/>
              </w:rPr>
              <w:t>21</w:t>
            </w:r>
          </w:p>
        </w:tc>
        <w:tc>
          <w:tcPr>
            <w:tcW w:w="3130" w:type="dxa"/>
          </w:tcPr>
          <w:p w:rsidR="00E553C9" w:rsidRDefault="00E553C9">
            <w:pPr>
              <w:rPr>
                <w:sz w:val="27"/>
              </w:rPr>
            </w:pPr>
            <w:r>
              <w:rPr>
                <w:sz w:val="27"/>
              </w:rPr>
              <w:t>Электрик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3200</w:t>
            </w:r>
          </w:p>
        </w:tc>
        <w:tc>
          <w:tcPr>
            <w:tcW w:w="3301" w:type="dxa"/>
          </w:tcPr>
          <w:p w:rsidR="00E553C9" w:rsidRDefault="00E553C9">
            <w:pPr>
              <w:jc w:val="center"/>
              <w:rPr>
                <w:sz w:val="27"/>
              </w:rPr>
            </w:pPr>
            <w:r>
              <w:rPr>
                <w:sz w:val="27"/>
              </w:rPr>
              <w:t>3200</w:t>
            </w:r>
          </w:p>
        </w:tc>
      </w:tr>
      <w:tr w:rsidR="00E553C9">
        <w:trPr>
          <w:jc w:val="center"/>
        </w:trPr>
        <w:tc>
          <w:tcPr>
            <w:tcW w:w="608" w:type="dxa"/>
          </w:tcPr>
          <w:p w:rsidR="00E553C9" w:rsidRDefault="00E553C9">
            <w:pPr>
              <w:jc w:val="center"/>
              <w:rPr>
                <w:sz w:val="27"/>
              </w:rPr>
            </w:pPr>
            <w:r>
              <w:rPr>
                <w:sz w:val="27"/>
              </w:rPr>
              <w:t>22</w:t>
            </w:r>
          </w:p>
        </w:tc>
        <w:tc>
          <w:tcPr>
            <w:tcW w:w="3130" w:type="dxa"/>
          </w:tcPr>
          <w:p w:rsidR="00E553C9" w:rsidRDefault="00E553C9">
            <w:pPr>
              <w:rPr>
                <w:sz w:val="27"/>
              </w:rPr>
            </w:pPr>
            <w:r>
              <w:rPr>
                <w:sz w:val="27"/>
              </w:rPr>
              <w:t>Механик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3200</w:t>
            </w:r>
          </w:p>
        </w:tc>
        <w:tc>
          <w:tcPr>
            <w:tcW w:w="3301" w:type="dxa"/>
          </w:tcPr>
          <w:p w:rsidR="00E553C9" w:rsidRDefault="00E553C9">
            <w:pPr>
              <w:jc w:val="center"/>
              <w:rPr>
                <w:sz w:val="27"/>
              </w:rPr>
            </w:pPr>
            <w:r>
              <w:rPr>
                <w:sz w:val="27"/>
              </w:rPr>
              <w:t>3200</w:t>
            </w:r>
          </w:p>
        </w:tc>
      </w:tr>
      <w:tr w:rsidR="00E553C9">
        <w:trPr>
          <w:jc w:val="center"/>
        </w:trPr>
        <w:tc>
          <w:tcPr>
            <w:tcW w:w="608" w:type="dxa"/>
          </w:tcPr>
          <w:p w:rsidR="00E553C9" w:rsidRDefault="00E553C9">
            <w:pPr>
              <w:jc w:val="center"/>
              <w:rPr>
                <w:sz w:val="27"/>
              </w:rPr>
            </w:pPr>
            <w:r>
              <w:rPr>
                <w:sz w:val="27"/>
              </w:rPr>
              <w:t>23</w:t>
            </w:r>
          </w:p>
        </w:tc>
        <w:tc>
          <w:tcPr>
            <w:tcW w:w="3130" w:type="dxa"/>
          </w:tcPr>
          <w:p w:rsidR="00E553C9" w:rsidRDefault="00E553C9">
            <w:pPr>
              <w:rPr>
                <w:sz w:val="27"/>
              </w:rPr>
            </w:pPr>
            <w:r>
              <w:rPr>
                <w:sz w:val="27"/>
              </w:rPr>
              <w:t>Мойщик а/м</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1600</w:t>
            </w:r>
          </w:p>
        </w:tc>
        <w:tc>
          <w:tcPr>
            <w:tcW w:w="3301" w:type="dxa"/>
          </w:tcPr>
          <w:p w:rsidR="00E553C9" w:rsidRDefault="00E553C9">
            <w:pPr>
              <w:jc w:val="center"/>
              <w:rPr>
                <w:sz w:val="27"/>
              </w:rPr>
            </w:pPr>
            <w:r>
              <w:rPr>
                <w:sz w:val="27"/>
              </w:rPr>
              <w:t>1000+2% от выручки</w:t>
            </w:r>
          </w:p>
        </w:tc>
      </w:tr>
      <w:tr w:rsidR="00E553C9">
        <w:trPr>
          <w:jc w:val="center"/>
        </w:trPr>
        <w:tc>
          <w:tcPr>
            <w:tcW w:w="608" w:type="dxa"/>
          </w:tcPr>
          <w:p w:rsidR="00E553C9" w:rsidRDefault="00E553C9">
            <w:pPr>
              <w:jc w:val="center"/>
              <w:rPr>
                <w:sz w:val="27"/>
              </w:rPr>
            </w:pPr>
            <w:r>
              <w:rPr>
                <w:sz w:val="27"/>
              </w:rPr>
              <w:t>24</w:t>
            </w:r>
          </w:p>
        </w:tc>
        <w:tc>
          <w:tcPr>
            <w:tcW w:w="3130" w:type="dxa"/>
          </w:tcPr>
          <w:p w:rsidR="00E553C9" w:rsidRDefault="00E553C9">
            <w:pPr>
              <w:rPr>
                <w:sz w:val="27"/>
              </w:rPr>
            </w:pPr>
            <w:r>
              <w:rPr>
                <w:sz w:val="27"/>
              </w:rPr>
              <w:t>Кладовщик</w:t>
            </w:r>
          </w:p>
        </w:tc>
        <w:tc>
          <w:tcPr>
            <w:tcW w:w="824" w:type="dxa"/>
          </w:tcPr>
          <w:p w:rsidR="00E553C9" w:rsidRDefault="00E553C9">
            <w:pPr>
              <w:jc w:val="center"/>
              <w:rPr>
                <w:sz w:val="27"/>
              </w:rPr>
            </w:pPr>
            <w:r>
              <w:rPr>
                <w:sz w:val="27"/>
              </w:rPr>
              <w:t>1</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1500</w:t>
            </w:r>
          </w:p>
        </w:tc>
        <w:tc>
          <w:tcPr>
            <w:tcW w:w="3301" w:type="dxa"/>
          </w:tcPr>
          <w:p w:rsidR="00E553C9" w:rsidRDefault="00E553C9">
            <w:pPr>
              <w:jc w:val="center"/>
              <w:rPr>
                <w:sz w:val="27"/>
              </w:rPr>
            </w:pPr>
            <w:r>
              <w:rPr>
                <w:sz w:val="27"/>
              </w:rPr>
              <w:t>1500</w:t>
            </w:r>
          </w:p>
        </w:tc>
      </w:tr>
      <w:tr w:rsidR="00E553C9">
        <w:trPr>
          <w:jc w:val="center"/>
        </w:trPr>
        <w:tc>
          <w:tcPr>
            <w:tcW w:w="608" w:type="dxa"/>
          </w:tcPr>
          <w:p w:rsidR="00E553C9" w:rsidRDefault="00E553C9">
            <w:pPr>
              <w:jc w:val="center"/>
              <w:rPr>
                <w:sz w:val="27"/>
              </w:rPr>
            </w:pPr>
            <w:r>
              <w:rPr>
                <w:sz w:val="27"/>
              </w:rPr>
              <w:t>25</w:t>
            </w:r>
          </w:p>
        </w:tc>
        <w:tc>
          <w:tcPr>
            <w:tcW w:w="3130" w:type="dxa"/>
          </w:tcPr>
          <w:p w:rsidR="00E553C9" w:rsidRDefault="00E553C9">
            <w:pPr>
              <w:rPr>
                <w:sz w:val="27"/>
              </w:rPr>
            </w:pPr>
            <w:r>
              <w:rPr>
                <w:sz w:val="27"/>
              </w:rPr>
              <w:t>Уборщица</w:t>
            </w:r>
          </w:p>
        </w:tc>
        <w:tc>
          <w:tcPr>
            <w:tcW w:w="824" w:type="dxa"/>
          </w:tcPr>
          <w:p w:rsidR="00E553C9" w:rsidRDefault="00E553C9">
            <w:pPr>
              <w:jc w:val="center"/>
              <w:rPr>
                <w:sz w:val="27"/>
              </w:rPr>
            </w:pPr>
            <w:r>
              <w:rPr>
                <w:sz w:val="27"/>
              </w:rPr>
              <w:t>2</w:t>
            </w:r>
          </w:p>
        </w:tc>
        <w:tc>
          <w:tcPr>
            <w:tcW w:w="1105" w:type="dxa"/>
          </w:tcPr>
          <w:p w:rsidR="00E553C9" w:rsidRDefault="00E553C9">
            <w:pPr>
              <w:jc w:val="center"/>
              <w:rPr>
                <w:sz w:val="27"/>
              </w:rPr>
            </w:pPr>
            <w:r>
              <w:rPr>
                <w:sz w:val="27"/>
              </w:rPr>
              <w:t>2</w:t>
            </w:r>
          </w:p>
        </w:tc>
        <w:tc>
          <w:tcPr>
            <w:tcW w:w="1415" w:type="dxa"/>
          </w:tcPr>
          <w:p w:rsidR="00E553C9" w:rsidRDefault="00E553C9">
            <w:pPr>
              <w:jc w:val="center"/>
              <w:rPr>
                <w:sz w:val="27"/>
              </w:rPr>
            </w:pPr>
            <w:r>
              <w:rPr>
                <w:sz w:val="27"/>
              </w:rPr>
              <w:t>800</w:t>
            </w:r>
          </w:p>
        </w:tc>
        <w:tc>
          <w:tcPr>
            <w:tcW w:w="3301" w:type="dxa"/>
          </w:tcPr>
          <w:p w:rsidR="00E553C9" w:rsidRDefault="00E553C9">
            <w:pPr>
              <w:jc w:val="center"/>
              <w:rPr>
                <w:sz w:val="27"/>
              </w:rPr>
            </w:pPr>
            <w:r>
              <w:rPr>
                <w:sz w:val="27"/>
              </w:rPr>
              <w:t>800</w:t>
            </w:r>
          </w:p>
        </w:tc>
      </w:tr>
      <w:tr w:rsidR="00E553C9">
        <w:trPr>
          <w:jc w:val="center"/>
        </w:trPr>
        <w:tc>
          <w:tcPr>
            <w:tcW w:w="608" w:type="dxa"/>
          </w:tcPr>
          <w:p w:rsidR="00E553C9" w:rsidRDefault="00E553C9">
            <w:pPr>
              <w:jc w:val="center"/>
              <w:rPr>
                <w:sz w:val="27"/>
              </w:rPr>
            </w:pPr>
            <w:r>
              <w:rPr>
                <w:sz w:val="27"/>
              </w:rPr>
              <w:t>26</w:t>
            </w:r>
          </w:p>
        </w:tc>
        <w:tc>
          <w:tcPr>
            <w:tcW w:w="3130" w:type="dxa"/>
          </w:tcPr>
          <w:p w:rsidR="00E553C9" w:rsidRDefault="00E553C9">
            <w:pPr>
              <w:rPr>
                <w:sz w:val="27"/>
              </w:rPr>
            </w:pPr>
            <w:r>
              <w:rPr>
                <w:sz w:val="27"/>
              </w:rPr>
              <w:t>Водитель</w:t>
            </w:r>
          </w:p>
        </w:tc>
        <w:tc>
          <w:tcPr>
            <w:tcW w:w="824" w:type="dxa"/>
          </w:tcPr>
          <w:p w:rsidR="00E553C9" w:rsidRDefault="00E553C9">
            <w:pPr>
              <w:jc w:val="center"/>
              <w:rPr>
                <w:sz w:val="27"/>
              </w:rPr>
            </w:pPr>
            <w:r>
              <w:rPr>
                <w:sz w:val="27"/>
              </w:rPr>
              <w:t>2</w:t>
            </w:r>
          </w:p>
        </w:tc>
        <w:tc>
          <w:tcPr>
            <w:tcW w:w="1105" w:type="dxa"/>
          </w:tcPr>
          <w:p w:rsidR="00E553C9" w:rsidRDefault="00E553C9">
            <w:pPr>
              <w:jc w:val="center"/>
              <w:rPr>
                <w:sz w:val="27"/>
              </w:rPr>
            </w:pPr>
            <w:r>
              <w:rPr>
                <w:sz w:val="27"/>
              </w:rPr>
              <w:t>1</w:t>
            </w:r>
          </w:p>
        </w:tc>
        <w:tc>
          <w:tcPr>
            <w:tcW w:w="1415" w:type="dxa"/>
          </w:tcPr>
          <w:p w:rsidR="00E553C9" w:rsidRDefault="00E553C9">
            <w:pPr>
              <w:jc w:val="center"/>
              <w:rPr>
                <w:sz w:val="27"/>
              </w:rPr>
            </w:pPr>
            <w:r>
              <w:rPr>
                <w:sz w:val="27"/>
              </w:rPr>
              <w:t>3000</w:t>
            </w:r>
          </w:p>
        </w:tc>
        <w:tc>
          <w:tcPr>
            <w:tcW w:w="3301" w:type="dxa"/>
          </w:tcPr>
          <w:p w:rsidR="00E553C9" w:rsidRDefault="00E553C9">
            <w:pPr>
              <w:jc w:val="center"/>
              <w:rPr>
                <w:sz w:val="27"/>
              </w:rPr>
            </w:pPr>
            <w:r>
              <w:rPr>
                <w:sz w:val="27"/>
              </w:rPr>
              <w:t>4000</w:t>
            </w:r>
          </w:p>
        </w:tc>
      </w:tr>
      <w:tr w:rsidR="00E553C9">
        <w:trPr>
          <w:jc w:val="center"/>
        </w:trPr>
        <w:tc>
          <w:tcPr>
            <w:tcW w:w="608" w:type="dxa"/>
          </w:tcPr>
          <w:p w:rsidR="00E553C9" w:rsidRDefault="00E553C9">
            <w:pPr>
              <w:jc w:val="center"/>
              <w:rPr>
                <w:sz w:val="27"/>
              </w:rPr>
            </w:pPr>
            <w:r>
              <w:rPr>
                <w:sz w:val="27"/>
              </w:rPr>
              <w:t>27</w:t>
            </w:r>
          </w:p>
        </w:tc>
        <w:tc>
          <w:tcPr>
            <w:tcW w:w="3130" w:type="dxa"/>
          </w:tcPr>
          <w:p w:rsidR="00E553C9" w:rsidRDefault="00E553C9">
            <w:pPr>
              <w:rPr>
                <w:sz w:val="27"/>
              </w:rPr>
            </w:pPr>
            <w:r>
              <w:rPr>
                <w:sz w:val="27"/>
              </w:rPr>
              <w:t>Охранник</w:t>
            </w:r>
          </w:p>
        </w:tc>
        <w:tc>
          <w:tcPr>
            <w:tcW w:w="824" w:type="dxa"/>
          </w:tcPr>
          <w:p w:rsidR="00E553C9" w:rsidRDefault="00E553C9">
            <w:pPr>
              <w:jc w:val="center"/>
              <w:rPr>
                <w:sz w:val="27"/>
              </w:rPr>
            </w:pPr>
            <w:r>
              <w:rPr>
                <w:sz w:val="27"/>
              </w:rPr>
              <w:t>4</w:t>
            </w:r>
          </w:p>
        </w:tc>
        <w:tc>
          <w:tcPr>
            <w:tcW w:w="1105" w:type="dxa"/>
          </w:tcPr>
          <w:p w:rsidR="00E553C9" w:rsidRDefault="00E553C9">
            <w:pPr>
              <w:jc w:val="center"/>
              <w:rPr>
                <w:sz w:val="27"/>
              </w:rPr>
            </w:pPr>
            <w:r>
              <w:rPr>
                <w:sz w:val="27"/>
              </w:rPr>
              <w:t>3</w:t>
            </w:r>
          </w:p>
        </w:tc>
        <w:tc>
          <w:tcPr>
            <w:tcW w:w="1415" w:type="dxa"/>
          </w:tcPr>
          <w:p w:rsidR="00E553C9" w:rsidRDefault="00E553C9">
            <w:pPr>
              <w:jc w:val="center"/>
              <w:rPr>
                <w:sz w:val="27"/>
              </w:rPr>
            </w:pPr>
            <w:r>
              <w:rPr>
                <w:sz w:val="27"/>
              </w:rPr>
              <w:t>1000</w:t>
            </w:r>
          </w:p>
        </w:tc>
        <w:tc>
          <w:tcPr>
            <w:tcW w:w="3301" w:type="dxa"/>
          </w:tcPr>
          <w:p w:rsidR="00E553C9" w:rsidRDefault="00E553C9">
            <w:pPr>
              <w:jc w:val="center"/>
              <w:rPr>
                <w:sz w:val="27"/>
              </w:rPr>
            </w:pPr>
            <w:r>
              <w:rPr>
                <w:sz w:val="27"/>
              </w:rPr>
              <w:t>1000</w:t>
            </w:r>
          </w:p>
        </w:tc>
      </w:tr>
      <w:tr w:rsidR="00E553C9">
        <w:trPr>
          <w:cantSplit/>
          <w:jc w:val="center"/>
        </w:trPr>
        <w:tc>
          <w:tcPr>
            <w:tcW w:w="3738" w:type="dxa"/>
            <w:gridSpan w:val="2"/>
          </w:tcPr>
          <w:p w:rsidR="00E553C9" w:rsidRDefault="00E553C9">
            <w:pPr>
              <w:jc w:val="right"/>
              <w:rPr>
                <w:sz w:val="27"/>
              </w:rPr>
            </w:pPr>
            <w:r>
              <w:rPr>
                <w:sz w:val="27"/>
              </w:rPr>
              <w:t>Итого рабочие</w:t>
            </w:r>
          </w:p>
        </w:tc>
        <w:tc>
          <w:tcPr>
            <w:tcW w:w="824" w:type="dxa"/>
          </w:tcPr>
          <w:p w:rsidR="00E553C9" w:rsidRDefault="00E553C9">
            <w:pPr>
              <w:jc w:val="center"/>
              <w:rPr>
                <w:sz w:val="27"/>
              </w:rPr>
            </w:pPr>
            <w:r>
              <w:rPr>
                <w:sz w:val="27"/>
              </w:rPr>
              <w:t>17</w:t>
            </w:r>
          </w:p>
        </w:tc>
        <w:tc>
          <w:tcPr>
            <w:tcW w:w="1105" w:type="dxa"/>
          </w:tcPr>
          <w:p w:rsidR="00E553C9" w:rsidRDefault="00E553C9">
            <w:pPr>
              <w:jc w:val="center"/>
              <w:rPr>
                <w:sz w:val="27"/>
              </w:rPr>
            </w:pPr>
            <w:r>
              <w:rPr>
                <w:sz w:val="27"/>
              </w:rPr>
              <w:t>2 0</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cantSplit/>
          <w:jc w:val="center"/>
        </w:trPr>
        <w:tc>
          <w:tcPr>
            <w:tcW w:w="3738" w:type="dxa"/>
            <w:gridSpan w:val="2"/>
          </w:tcPr>
          <w:p w:rsidR="00E553C9" w:rsidRDefault="00E553C9">
            <w:pPr>
              <w:jc w:val="right"/>
              <w:rPr>
                <w:sz w:val="27"/>
              </w:rPr>
            </w:pPr>
            <w:r>
              <w:rPr>
                <w:sz w:val="27"/>
              </w:rPr>
              <w:t>ВСЕГО, в т.ч.</w:t>
            </w:r>
          </w:p>
        </w:tc>
        <w:tc>
          <w:tcPr>
            <w:tcW w:w="824" w:type="dxa"/>
          </w:tcPr>
          <w:p w:rsidR="00E553C9" w:rsidRDefault="00E553C9">
            <w:pPr>
              <w:jc w:val="center"/>
              <w:rPr>
                <w:sz w:val="27"/>
              </w:rPr>
            </w:pPr>
            <w:r>
              <w:rPr>
                <w:sz w:val="27"/>
              </w:rPr>
              <w:t>34</w:t>
            </w:r>
          </w:p>
        </w:tc>
        <w:tc>
          <w:tcPr>
            <w:tcW w:w="1105" w:type="dxa"/>
          </w:tcPr>
          <w:p w:rsidR="00E553C9" w:rsidRDefault="00E553C9">
            <w:pPr>
              <w:jc w:val="center"/>
              <w:rPr>
                <w:sz w:val="27"/>
              </w:rPr>
            </w:pPr>
            <w:r>
              <w:rPr>
                <w:sz w:val="27"/>
              </w:rPr>
              <w:t>30</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cantSplit/>
          <w:jc w:val="center"/>
        </w:trPr>
        <w:tc>
          <w:tcPr>
            <w:tcW w:w="3738" w:type="dxa"/>
            <w:gridSpan w:val="2"/>
          </w:tcPr>
          <w:p w:rsidR="00E553C9" w:rsidRDefault="00E553C9">
            <w:pPr>
              <w:rPr>
                <w:sz w:val="27"/>
              </w:rPr>
            </w:pPr>
            <w:r>
              <w:rPr>
                <w:sz w:val="27"/>
              </w:rPr>
              <w:t xml:space="preserve"> Управленческий персонал и ИТР</w:t>
            </w:r>
          </w:p>
        </w:tc>
        <w:tc>
          <w:tcPr>
            <w:tcW w:w="824" w:type="dxa"/>
          </w:tcPr>
          <w:p w:rsidR="00E553C9" w:rsidRDefault="00E553C9">
            <w:pPr>
              <w:jc w:val="center"/>
              <w:rPr>
                <w:sz w:val="27"/>
              </w:rPr>
            </w:pPr>
            <w:r>
              <w:rPr>
                <w:sz w:val="27"/>
              </w:rPr>
              <w:t>17</w:t>
            </w:r>
          </w:p>
        </w:tc>
        <w:tc>
          <w:tcPr>
            <w:tcW w:w="1105" w:type="dxa"/>
          </w:tcPr>
          <w:p w:rsidR="00E553C9" w:rsidRDefault="00E553C9">
            <w:pPr>
              <w:jc w:val="center"/>
              <w:rPr>
                <w:sz w:val="27"/>
              </w:rPr>
            </w:pPr>
            <w:r>
              <w:rPr>
                <w:sz w:val="27"/>
              </w:rPr>
              <w:t>10</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cantSplit/>
          <w:jc w:val="center"/>
        </w:trPr>
        <w:tc>
          <w:tcPr>
            <w:tcW w:w="3738" w:type="dxa"/>
            <w:gridSpan w:val="2"/>
          </w:tcPr>
          <w:p w:rsidR="00E553C9" w:rsidRDefault="00E553C9">
            <w:pPr>
              <w:rPr>
                <w:sz w:val="27"/>
              </w:rPr>
            </w:pPr>
            <w:r>
              <w:rPr>
                <w:sz w:val="27"/>
              </w:rPr>
              <w:t>рабочие</w:t>
            </w:r>
          </w:p>
        </w:tc>
        <w:tc>
          <w:tcPr>
            <w:tcW w:w="824" w:type="dxa"/>
          </w:tcPr>
          <w:p w:rsidR="00E553C9" w:rsidRDefault="00E553C9">
            <w:pPr>
              <w:jc w:val="center"/>
              <w:rPr>
                <w:sz w:val="27"/>
              </w:rPr>
            </w:pPr>
            <w:r>
              <w:rPr>
                <w:sz w:val="27"/>
              </w:rPr>
              <w:t>17</w:t>
            </w:r>
          </w:p>
        </w:tc>
        <w:tc>
          <w:tcPr>
            <w:tcW w:w="1105" w:type="dxa"/>
          </w:tcPr>
          <w:p w:rsidR="00E553C9" w:rsidRDefault="00E553C9">
            <w:pPr>
              <w:jc w:val="center"/>
              <w:rPr>
                <w:sz w:val="27"/>
              </w:rPr>
            </w:pPr>
            <w:r>
              <w:rPr>
                <w:sz w:val="27"/>
              </w:rPr>
              <w:t>20</w:t>
            </w:r>
          </w:p>
        </w:tc>
        <w:tc>
          <w:tcPr>
            <w:tcW w:w="1415" w:type="dxa"/>
          </w:tcPr>
          <w:p w:rsidR="00E553C9" w:rsidRDefault="00E553C9">
            <w:pPr>
              <w:jc w:val="center"/>
              <w:rPr>
                <w:sz w:val="27"/>
              </w:rPr>
            </w:pPr>
          </w:p>
        </w:tc>
        <w:tc>
          <w:tcPr>
            <w:tcW w:w="3301" w:type="dxa"/>
          </w:tcPr>
          <w:p w:rsidR="00E553C9" w:rsidRDefault="00E553C9">
            <w:pPr>
              <w:jc w:val="center"/>
              <w:rPr>
                <w:sz w:val="27"/>
              </w:rPr>
            </w:pPr>
            <w:r>
              <w:rPr>
                <w:sz w:val="27"/>
              </w:rPr>
              <w:t>-</w:t>
            </w:r>
          </w:p>
        </w:tc>
      </w:tr>
      <w:tr w:rsidR="00E553C9">
        <w:trPr>
          <w:cantSplit/>
          <w:jc w:val="center"/>
        </w:trPr>
        <w:tc>
          <w:tcPr>
            <w:tcW w:w="3738" w:type="dxa"/>
            <w:gridSpan w:val="2"/>
          </w:tcPr>
          <w:p w:rsidR="00E553C9" w:rsidRDefault="00E553C9">
            <w:pPr>
              <w:rPr>
                <w:sz w:val="27"/>
              </w:rPr>
            </w:pPr>
            <w:r>
              <w:rPr>
                <w:sz w:val="27"/>
              </w:rPr>
              <w:t>Годовой ФОТ</w:t>
            </w:r>
          </w:p>
        </w:tc>
        <w:tc>
          <w:tcPr>
            <w:tcW w:w="824" w:type="dxa"/>
          </w:tcPr>
          <w:p w:rsidR="00E553C9" w:rsidRDefault="00E553C9">
            <w:pPr>
              <w:jc w:val="center"/>
              <w:rPr>
                <w:sz w:val="27"/>
              </w:rPr>
            </w:pPr>
          </w:p>
        </w:tc>
        <w:tc>
          <w:tcPr>
            <w:tcW w:w="1105" w:type="dxa"/>
          </w:tcPr>
          <w:p w:rsidR="00E553C9" w:rsidRDefault="00E553C9">
            <w:pPr>
              <w:jc w:val="center"/>
              <w:rPr>
                <w:sz w:val="27"/>
              </w:rPr>
            </w:pPr>
          </w:p>
        </w:tc>
        <w:tc>
          <w:tcPr>
            <w:tcW w:w="1415" w:type="dxa"/>
          </w:tcPr>
          <w:p w:rsidR="00E553C9" w:rsidRDefault="00E553C9">
            <w:pPr>
              <w:jc w:val="center"/>
              <w:rPr>
                <w:sz w:val="27"/>
              </w:rPr>
            </w:pPr>
            <w:r>
              <w:rPr>
                <w:sz w:val="27"/>
              </w:rPr>
              <w:t>1045200</w:t>
            </w:r>
          </w:p>
        </w:tc>
        <w:tc>
          <w:tcPr>
            <w:tcW w:w="3301" w:type="dxa"/>
          </w:tcPr>
          <w:p w:rsidR="00E553C9" w:rsidRDefault="00E553C9">
            <w:pPr>
              <w:jc w:val="center"/>
              <w:rPr>
                <w:sz w:val="27"/>
              </w:rPr>
            </w:pPr>
            <w:r>
              <w:rPr>
                <w:sz w:val="27"/>
              </w:rPr>
              <w:t>1111730</w:t>
            </w:r>
          </w:p>
        </w:tc>
      </w:tr>
    </w:tbl>
    <w:p w:rsidR="00E553C9" w:rsidRDefault="00E553C9">
      <w:pPr>
        <w:sectPr w:rsidR="00E553C9">
          <w:pgSz w:w="11909" w:h="16834" w:code="9"/>
          <w:pgMar w:top="1134" w:right="1418" w:bottom="1134" w:left="1134" w:header="720" w:footer="720" w:gutter="0"/>
          <w:cols w:space="708"/>
          <w:noEndnote/>
          <w:docGrid w:linePitch="96"/>
        </w:sectPr>
      </w:pPr>
    </w:p>
    <w:p w:rsidR="00E553C9" w:rsidRDefault="00E553C9">
      <w:pPr>
        <w:pStyle w:val="30"/>
        <w:spacing w:line="360" w:lineRule="auto"/>
        <w:jc w:val="right"/>
        <w:rPr>
          <w:b/>
        </w:rPr>
      </w:pPr>
      <w:bookmarkStart w:id="132" w:name="_Toc66709857"/>
      <w:bookmarkStart w:id="133" w:name="_Toc66709942"/>
      <w:r>
        <w:rPr>
          <w:b/>
        </w:rPr>
        <w:lastRenderedPageBreak/>
        <w:t>Таблица3</w:t>
      </w:r>
      <w:bookmarkEnd w:id="132"/>
      <w:bookmarkEnd w:id="133"/>
    </w:p>
    <w:p w:rsidR="00E553C9" w:rsidRDefault="00E553C9">
      <w:pPr>
        <w:pStyle w:val="30"/>
        <w:spacing w:line="360" w:lineRule="auto"/>
        <w:jc w:val="center"/>
        <w:rPr>
          <w:b/>
        </w:rPr>
      </w:pPr>
      <w:bookmarkStart w:id="134" w:name="_Toc66709858"/>
      <w:bookmarkStart w:id="135" w:name="_Toc66709943"/>
      <w:r>
        <w:rPr>
          <w:b/>
        </w:rPr>
        <w:t>Сводная таблица мероприятий дипломного проекта «Проект мероприятий по увеличению прибыли ООО «Сервис-Авто» г. Тихвин (автомастерская)</w:t>
      </w:r>
      <w:bookmarkEnd w:id="134"/>
      <w:bookmarkEnd w:id="135"/>
    </w:p>
    <w:p w:rsidR="00E553C9" w:rsidRDefault="00E553C9">
      <w:pPr>
        <w:spacing w:line="360" w:lineRule="auto"/>
        <w:jc w:val="right"/>
      </w:pPr>
    </w:p>
    <w:tbl>
      <w:tblPr>
        <w:tblW w:w="13678" w:type="dxa"/>
        <w:tblInd w:w="659" w:type="dxa"/>
        <w:tblLayout w:type="fixed"/>
        <w:tblCellMar>
          <w:left w:w="0" w:type="dxa"/>
          <w:right w:w="0" w:type="dxa"/>
        </w:tblCellMar>
        <w:tblLook w:val="0000" w:firstRow="0" w:lastRow="0" w:firstColumn="0" w:lastColumn="0" w:noHBand="0" w:noVBand="0"/>
      </w:tblPr>
      <w:tblGrid>
        <w:gridCol w:w="588"/>
        <w:gridCol w:w="3814"/>
        <w:gridCol w:w="2189"/>
        <w:gridCol w:w="1134"/>
        <w:gridCol w:w="2126"/>
        <w:gridCol w:w="1843"/>
        <w:gridCol w:w="1984"/>
      </w:tblGrid>
      <w:tr w:rsidR="00E553C9">
        <w:trPr>
          <w:trHeight w:val="945"/>
        </w:trPr>
        <w:tc>
          <w:tcPr>
            <w:tcW w:w="588" w:type="dxa"/>
            <w:tcBorders>
              <w:top w:val="single" w:sz="8" w:space="0" w:color="auto"/>
              <w:left w:val="single" w:sz="8"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w:t>
            </w:r>
          </w:p>
        </w:tc>
        <w:tc>
          <w:tcPr>
            <w:tcW w:w="3814" w:type="dxa"/>
            <w:tcBorders>
              <w:top w:val="single" w:sz="8"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Вид</w:t>
            </w:r>
            <w:r>
              <w:rPr>
                <w:sz w:val="28"/>
              </w:rPr>
              <w:t xml:space="preserve"> </w:t>
            </w:r>
            <w:r>
              <w:rPr>
                <w:rFonts w:hint="eastAsia"/>
                <w:sz w:val="28"/>
              </w:rPr>
              <w:t>мероприятия</w:t>
            </w:r>
          </w:p>
        </w:tc>
        <w:tc>
          <w:tcPr>
            <w:tcW w:w="2189"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Прирост</w:t>
            </w:r>
            <w:r>
              <w:rPr>
                <w:sz w:val="28"/>
              </w:rPr>
              <w:t xml:space="preserve"> </w:t>
            </w:r>
            <w:r>
              <w:rPr>
                <w:rFonts w:hint="eastAsia"/>
                <w:sz w:val="28"/>
              </w:rPr>
              <w:t>объема</w:t>
            </w:r>
            <w:r>
              <w:rPr>
                <w:sz w:val="28"/>
              </w:rPr>
              <w:t xml:space="preserve"> </w:t>
            </w:r>
            <w:r>
              <w:rPr>
                <w:rFonts w:hint="eastAsia"/>
                <w:sz w:val="28"/>
              </w:rPr>
              <w:t>реализации</w:t>
            </w:r>
          </w:p>
        </w:tc>
        <w:tc>
          <w:tcPr>
            <w:tcW w:w="1134"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Прирост</w:t>
            </w:r>
            <w:r>
              <w:rPr>
                <w:sz w:val="28"/>
              </w:rPr>
              <w:t xml:space="preserve"> </w:t>
            </w:r>
            <w:r>
              <w:rPr>
                <w:rFonts w:hint="eastAsia"/>
                <w:sz w:val="28"/>
              </w:rPr>
              <w:t>затрат</w:t>
            </w:r>
          </w:p>
        </w:tc>
        <w:tc>
          <w:tcPr>
            <w:tcW w:w="2126"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Прирост</w:t>
            </w:r>
            <w:r>
              <w:rPr>
                <w:sz w:val="28"/>
              </w:rPr>
              <w:t xml:space="preserve"> </w:t>
            </w:r>
            <w:r>
              <w:rPr>
                <w:rFonts w:hint="eastAsia"/>
                <w:sz w:val="28"/>
              </w:rPr>
              <w:t>чистой</w:t>
            </w:r>
            <w:r>
              <w:rPr>
                <w:sz w:val="28"/>
              </w:rPr>
              <w:t xml:space="preserve"> </w:t>
            </w:r>
            <w:r>
              <w:rPr>
                <w:rFonts w:hint="eastAsia"/>
                <w:sz w:val="28"/>
              </w:rPr>
              <w:t>прибыли</w:t>
            </w:r>
          </w:p>
        </w:tc>
        <w:tc>
          <w:tcPr>
            <w:tcW w:w="1843"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Капитальные</w:t>
            </w:r>
            <w:r>
              <w:rPr>
                <w:sz w:val="28"/>
              </w:rPr>
              <w:t xml:space="preserve"> </w:t>
            </w:r>
            <w:r>
              <w:rPr>
                <w:rFonts w:hint="eastAsia"/>
                <w:sz w:val="28"/>
              </w:rPr>
              <w:t>вложения</w:t>
            </w:r>
          </w:p>
        </w:tc>
        <w:tc>
          <w:tcPr>
            <w:tcW w:w="1984" w:type="dxa"/>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Срок</w:t>
            </w:r>
            <w:r>
              <w:rPr>
                <w:sz w:val="28"/>
              </w:rPr>
              <w:t xml:space="preserve"> </w:t>
            </w:r>
            <w:r>
              <w:rPr>
                <w:rFonts w:hint="eastAsia"/>
                <w:sz w:val="28"/>
              </w:rPr>
              <w:t>окупаемости</w:t>
            </w:r>
          </w:p>
        </w:tc>
      </w:tr>
      <w:tr w:rsidR="00E553C9">
        <w:trPr>
          <w:trHeight w:val="375"/>
        </w:trPr>
        <w:tc>
          <w:tcPr>
            <w:tcW w:w="588"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1</w:t>
            </w:r>
          </w:p>
        </w:tc>
        <w:tc>
          <w:tcPr>
            <w:tcW w:w="381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кузовной</w:t>
            </w:r>
            <w:r>
              <w:rPr>
                <w:sz w:val="28"/>
              </w:rPr>
              <w:t xml:space="preserve"> </w:t>
            </w:r>
            <w:r>
              <w:rPr>
                <w:rFonts w:hint="eastAsia"/>
                <w:sz w:val="28"/>
              </w:rPr>
              <w:t>ремонт</w:t>
            </w:r>
          </w:p>
        </w:tc>
        <w:tc>
          <w:tcPr>
            <w:tcW w:w="2189"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2204,0</w:t>
            </w: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854,4</w:t>
            </w:r>
          </w:p>
        </w:tc>
        <w:tc>
          <w:tcPr>
            <w:tcW w:w="2126"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1011,9</w:t>
            </w:r>
          </w:p>
        </w:tc>
        <w:tc>
          <w:tcPr>
            <w:tcW w:w="1843"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900,0</w:t>
            </w:r>
          </w:p>
        </w:tc>
        <w:tc>
          <w:tcPr>
            <w:tcW w:w="198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0,90</w:t>
            </w:r>
          </w:p>
        </w:tc>
      </w:tr>
      <w:tr w:rsidR="00E553C9">
        <w:trPr>
          <w:trHeight w:val="870"/>
        </w:trPr>
        <w:tc>
          <w:tcPr>
            <w:tcW w:w="588"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2</w:t>
            </w:r>
          </w:p>
        </w:tc>
        <w:tc>
          <w:tcPr>
            <w:tcW w:w="381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Организация</w:t>
            </w:r>
            <w:r>
              <w:rPr>
                <w:sz w:val="28"/>
              </w:rPr>
              <w:t xml:space="preserve"> </w:t>
            </w:r>
            <w:r>
              <w:rPr>
                <w:rFonts w:hint="eastAsia"/>
                <w:sz w:val="28"/>
              </w:rPr>
              <w:t>участка</w:t>
            </w:r>
            <w:r>
              <w:rPr>
                <w:sz w:val="28"/>
              </w:rPr>
              <w:t xml:space="preserve"> </w:t>
            </w:r>
            <w:r>
              <w:rPr>
                <w:rFonts w:hint="eastAsia"/>
                <w:sz w:val="28"/>
              </w:rPr>
              <w:t>покраски</w:t>
            </w:r>
            <w:r>
              <w:rPr>
                <w:sz w:val="28"/>
              </w:rPr>
              <w:t xml:space="preserve"> </w:t>
            </w:r>
            <w:r>
              <w:rPr>
                <w:rFonts w:hint="eastAsia"/>
                <w:sz w:val="28"/>
              </w:rPr>
              <w:t>а</w:t>
            </w:r>
            <w:r>
              <w:rPr>
                <w:sz w:val="28"/>
              </w:rPr>
              <w:t>втомашин</w:t>
            </w:r>
            <w:r>
              <w:rPr>
                <w:rFonts w:hint="eastAsia"/>
                <w:sz w:val="28"/>
              </w:rPr>
              <w:t>машин</w:t>
            </w:r>
          </w:p>
        </w:tc>
        <w:tc>
          <w:tcPr>
            <w:tcW w:w="2189"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1675,8</w:t>
            </w: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760,3</w:t>
            </w:r>
          </w:p>
        </w:tc>
        <w:tc>
          <w:tcPr>
            <w:tcW w:w="2126"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637,7</w:t>
            </w:r>
          </w:p>
        </w:tc>
        <w:tc>
          <w:tcPr>
            <w:tcW w:w="1843"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223,0</w:t>
            </w:r>
          </w:p>
        </w:tc>
        <w:tc>
          <w:tcPr>
            <w:tcW w:w="198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0,48</w:t>
            </w:r>
          </w:p>
        </w:tc>
      </w:tr>
      <w:tr w:rsidR="00E553C9">
        <w:trPr>
          <w:trHeight w:val="1155"/>
        </w:trPr>
        <w:tc>
          <w:tcPr>
            <w:tcW w:w="588"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3</w:t>
            </w:r>
          </w:p>
        </w:tc>
        <w:tc>
          <w:tcPr>
            <w:tcW w:w="381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rFonts w:hint="eastAsia"/>
                <w:sz w:val="28"/>
              </w:rPr>
              <w:t>Сокращение</w:t>
            </w:r>
            <w:r>
              <w:rPr>
                <w:sz w:val="28"/>
              </w:rPr>
              <w:t xml:space="preserve"> </w:t>
            </w:r>
            <w:r>
              <w:rPr>
                <w:rFonts w:hint="eastAsia"/>
                <w:sz w:val="28"/>
              </w:rPr>
              <w:t>управленческого</w:t>
            </w:r>
            <w:r>
              <w:rPr>
                <w:sz w:val="28"/>
              </w:rPr>
              <w:t xml:space="preserve"> </w:t>
            </w:r>
            <w:r>
              <w:rPr>
                <w:rFonts w:hint="eastAsia"/>
                <w:sz w:val="28"/>
              </w:rPr>
              <w:t>персонала</w:t>
            </w:r>
            <w:r>
              <w:rPr>
                <w:sz w:val="28"/>
              </w:rPr>
              <w:t xml:space="preserve"> </w:t>
            </w:r>
            <w:r>
              <w:rPr>
                <w:rFonts w:hint="eastAsia"/>
                <w:sz w:val="28"/>
              </w:rPr>
              <w:t>и</w:t>
            </w:r>
            <w:r>
              <w:rPr>
                <w:sz w:val="28"/>
              </w:rPr>
              <w:t xml:space="preserve"> </w:t>
            </w:r>
            <w:r>
              <w:rPr>
                <w:rFonts w:hint="eastAsia"/>
                <w:sz w:val="28"/>
              </w:rPr>
              <w:t>изменение</w:t>
            </w:r>
            <w:r>
              <w:rPr>
                <w:sz w:val="28"/>
              </w:rPr>
              <w:t xml:space="preserve"> </w:t>
            </w:r>
            <w:r>
              <w:rPr>
                <w:rFonts w:hint="eastAsia"/>
                <w:sz w:val="28"/>
              </w:rPr>
              <w:t>системы</w:t>
            </w:r>
            <w:r>
              <w:rPr>
                <w:sz w:val="28"/>
              </w:rPr>
              <w:t xml:space="preserve"> </w:t>
            </w:r>
            <w:r>
              <w:rPr>
                <w:rFonts w:hint="eastAsia"/>
                <w:sz w:val="28"/>
              </w:rPr>
              <w:t>оплаты</w:t>
            </w:r>
            <w:r>
              <w:rPr>
                <w:sz w:val="28"/>
              </w:rPr>
              <w:t xml:space="preserve"> </w:t>
            </w:r>
            <w:r>
              <w:rPr>
                <w:rFonts w:hint="eastAsia"/>
                <w:sz w:val="28"/>
              </w:rPr>
              <w:t>труда</w:t>
            </w:r>
          </w:p>
        </w:tc>
        <w:tc>
          <w:tcPr>
            <w:tcW w:w="2189"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0,0</w:t>
            </w: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-489,1</w:t>
            </w:r>
          </w:p>
        </w:tc>
        <w:tc>
          <w:tcPr>
            <w:tcW w:w="2126"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342,4</w:t>
            </w:r>
          </w:p>
        </w:tc>
        <w:tc>
          <w:tcPr>
            <w:tcW w:w="1843"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0,0</w:t>
            </w:r>
          </w:p>
        </w:tc>
        <w:tc>
          <w:tcPr>
            <w:tcW w:w="198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0,0</w:t>
            </w:r>
          </w:p>
        </w:tc>
      </w:tr>
      <w:tr w:rsidR="00E553C9">
        <w:trPr>
          <w:trHeight w:val="390"/>
        </w:trPr>
        <w:tc>
          <w:tcPr>
            <w:tcW w:w="588" w:type="dxa"/>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rFonts w:hint="eastAsia"/>
                <w:sz w:val="28"/>
              </w:rPr>
              <w:t> </w:t>
            </w:r>
          </w:p>
        </w:tc>
        <w:tc>
          <w:tcPr>
            <w:tcW w:w="3814" w:type="dxa"/>
            <w:tcBorders>
              <w:top w:val="nil"/>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rFonts w:hint="eastAsia"/>
                <w:sz w:val="28"/>
              </w:rPr>
              <w:t>итого</w:t>
            </w:r>
          </w:p>
        </w:tc>
        <w:tc>
          <w:tcPr>
            <w:tcW w:w="2189" w:type="dxa"/>
            <w:tcBorders>
              <w:top w:val="nil"/>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3879,8</w:t>
            </w:r>
          </w:p>
        </w:tc>
        <w:tc>
          <w:tcPr>
            <w:tcW w:w="1134" w:type="dxa"/>
            <w:tcBorders>
              <w:top w:val="nil"/>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1125,5</w:t>
            </w:r>
          </w:p>
        </w:tc>
        <w:tc>
          <w:tcPr>
            <w:tcW w:w="2126" w:type="dxa"/>
            <w:tcBorders>
              <w:top w:val="nil"/>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1992,0</w:t>
            </w:r>
          </w:p>
        </w:tc>
        <w:tc>
          <w:tcPr>
            <w:tcW w:w="1843" w:type="dxa"/>
            <w:tcBorders>
              <w:top w:val="nil"/>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1123,0</w:t>
            </w:r>
          </w:p>
        </w:tc>
        <w:tc>
          <w:tcPr>
            <w:tcW w:w="1984" w:type="dxa"/>
            <w:tcBorders>
              <w:top w:val="nil"/>
              <w:left w:val="nil"/>
              <w:bottom w:val="single" w:sz="8"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28"/>
              </w:rPr>
            </w:pPr>
            <w:r>
              <w:rPr>
                <w:sz w:val="28"/>
              </w:rPr>
              <w:t>0,58</w:t>
            </w:r>
          </w:p>
        </w:tc>
      </w:tr>
    </w:tbl>
    <w:p w:rsidR="00E553C9" w:rsidRDefault="00E553C9">
      <w:pPr>
        <w:pStyle w:val="2"/>
        <w:sectPr w:rsidR="00E553C9">
          <w:pgSz w:w="16834" w:h="11909" w:orient="landscape"/>
          <w:pgMar w:top="1418" w:right="1134" w:bottom="1134" w:left="1134" w:header="720" w:footer="720" w:gutter="0"/>
          <w:cols w:space="708"/>
          <w:noEndnote/>
          <w:docGrid w:linePitch="96"/>
        </w:sectPr>
      </w:pPr>
    </w:p>
    <w:p w:rsidR="00E553C9" w:rsidRDefault="00E553C9">
      <w:pPr>
        <w:pStyle w:val="30"/>
        <w:jc w:val="right"/>
        <w:rPr>
          <w:b/>
        </w:rPr>
      </w:pPr>
      <w:bookmarkStart w:id="136" w:name="_Toc66709859"/>
      <w:bookmarkStart w:id="137" w:name="_Toc66709944"/>
      <w:r>
        <w:rPr>
          <w:b/>
        </w:rPr>
        <w:lastRenderedPageBreak/>
        <w:t>Таблица 4.</w:t>
      </w:r>
      <w:bookmarkEnd w:id="136"/>
      <w:bookmarkEnd w:id="137"/>
      <w:r>
        <w:rPr>
          <w:b/>
        </w:rPr>
        <w:t xml:space="preserve"> </w:t>
      </w:r>
    </w:p>
    <w:p w:rsidR="00E553C9" w:rsidRDefault="00E553C9">
      <w:pPr>
        <w:pStyle w:val="30"/>
        <w:jc w:val="center"/>
        <w:rPr>
          <w:b/>
        </w:rPr>
      </w:pPr>
      <w:bookmarkStart w:id="138" w:name="_Toc66709860"/>
      <w:bookmarkStart w:id="139" w:name="_Toc66709945"/>
      <w:r>
        <w:rPr>
          <w:b/>
        </w:rPr>
        <w:t>Расчет финансовых результатов от реализации дипломного проекта. (тыс. руб.)</w:t>
      </w:r>
      <w:bookmarkEnd w:id="138"/>
      <w:bookmarkEnd w:id="139"/>
    </w:p>
    <w:tbl>
      <w:tblPr>
        <w:tblW w:w="14838" w:type="dxa"/>
        <w:jc w:val="center"/>
        <w:tblLayout w:type="fixed"/>
        <w:tblCellMar>
          <w:left w:w="0" w:type="dxa"/>
          <w:right w:w="0" w:type="dxa"/>
        </w:tblCellMar>
        <w:tblLook w:val="0000" w:firstRow="0" w:lastRow="0" w:firstColumn="0" w:lastColumn="0" w:noHBand="0" w:noVBand="0"/>
      </w:tblPr>
      <w:tblGrid>
        <w:gridCol w:w="4615"/>
        <w:gridCol w:w="1846"/>
        <w:gridCol w:w="2130"/>
        <w:gridCol w:w="2272"/>
        <w:gridCol w:w="1990"/>
        <w:gridCol w:w="1985"/>
      </w:tblGrid>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Показатель</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базовый год</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мероприятие 1</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мероприятие 2</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мероприятие 3</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плановый год</w:t>
            </w:r>
          </w:p>
        </w:tc>
      </w:tr>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pStyle w:val="a5"/>
              <w:rPr>
                <w:sz w:val="28"/>
              </w:rPr>
            </w:pPr>
            <w:r>
              <w:rPr>
                <w:sz w:val="28"/>
              </w:rPr>
              <w:t>Объем реализации</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4179,3</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2204,0</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1675,8</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8059,1</w:t>
            </w:r>
          </w:p>
        </w:tc>
      </w:tr>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Себестоимость, в том числе:</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3982,6</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854,4</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760,3</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-489,1</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5131,0</w:t>
            </w:r>
          </w:p>
        </w:tc>
      </w:tr>
      <w:tr w:rsidR="00E553C9">
        <w:trPr>
          <w:trHeight w:val="240"/>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материалы, топливо</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672,9</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672,9</w:t>
            </w:r>
          </w:p>
        </w:tc>
      </w:tr>
      <w:tr w:rsidR="00E553C9">
        <w:trPr>
          <w:trHeight w:val="291"/>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заработная плата</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1045,2</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179,6</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251,4</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-364,4</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1111,7</w:t>
            </w:r>
          </w:p>
        </w:tc>
      </w:tr>
      <w:tr w:rsidR="00E553C9">
        <w:trPr>
          <w:trHeight w:val="315"/>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ЕСН</w:t>
            </w:r>
          </w:p>
        </w:tc>
        <w:tc>
          <w:tcPr>
            <w:tcW w:w="184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374,2</w:t>
            </w:r>
          </w:p>
        </w:tc>
        <w:tc>
          <w:tcPr>
            <w:tcW w:w="213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71,8</w:t>
            </w:r>
          </w:p>
        </w:tc>
        <w:tc>
          <w:tcPr>
            <w:tcW w:w="22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100,5</w:t>
            </w:r>
          </w:p>
        </w:tc>
        <w:tc>
          <w:tcPr>
            <w:tcW w:w="1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-145,8</w:t>
            </w:r>
          </w:p>
        </w:tc>
        <w:tc>
          <w:tcPr>
            <w:tcW w:w="198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444,7</w:t>
            </w:r>
          </w:p>
        </w:tc>
      </w:tr>
      <w:tr w:rsidR="00E553C9">
        <w:trPr>
          <w:trHeight w:val="192"/>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выходное пособие  (9 чел)</w:t>
            </w:r>
          </w:p>
        </w:tc>
        <w:tc>
          <w:tcPr>
            <w:tcW w:w="184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13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21,0</w:t>
            </w:r>
          </w:p>
        </w:tc>
        <w:tc>
          <w:tcPr>
            <w:tcW w:w="198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r>
      <w:tr w:rsidR="00E553C9">
        <w:trPr>
          <w:trHeight w:val="229"/>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арендная плата за оборудование</w:t>
            </w:r>
          </w:p>
        </w:tc>
        <w:tc>
          <w:tcPr>
            <w:tcW w:w="184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13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300,0</w:t>
            </w:r>
          </w:p>
        </w:tc>
        <w:tc>
          <w:tcPr>
            <w:tcW w:w="22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300,0</w:t>
            </w:r>
          </w:p>
        </w:tc>
      </w:tr>
      <w:tr w:rsidR="00E553C9">
        <w:trPr>
          <w:trHeight w:val="282"/>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изготовление рекламного щита</w:t>
            </w:r>
          </w:p>
        </w:tc>
        <w:tc>
          <w:tcPr>
            <w:tcW w:w="184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13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10,0</w:t>
            </w:r>
          </w:p>
        </w:tc>
        <w:tc>
          <w:tcPr>
            <w:tcW w:w="22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10,0</w:t>
            </w:r>
          </w:p>
        </w:tc>
      </w:tr>
      <w:tr w:rsidR="00E553C9">
        <w:trPr>
          <w:trHeight w:val="315"/>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электроэнергия</w:t>
            </w:r>
          </w:p>
        </w:tc>
        <w:tc>
          <w:tcPr>
            <w:tcW w:w="184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13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219,3</w:t>
            </w:r>
          </w:p>
        </w:tc>
        <w:tc>
          <w:tcPr>
            <w:tcW w:w="19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219,3</w:t>
            </w:r>
          </w:p>
        </w:tc>
      </w:tr>
      <w:tr w:rsidR="00E553C9">
        <w:trPr>
          <w:trHeight w:val="315"/>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коммунальные услуги</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130,8</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69,0</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52,4</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252,2</w:t>
            </w:r>
          </w:p>
        </w:tc>
      </w:tr>
      <w:tr w:rsidR="00E553C9">
        <w:trPr>
          <w:trHeight w:val="315"/>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износ ОС и НА</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202,9</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92,0</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44,6</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339,5</w:t>
            </w:r>
          </w:p>
        </w:tc>
      </w:tr>
      <w:tr w:rsidR="00E553C9">
        <w:trPr>
          <w:trHeight w:val="80"/>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услуги сторонних организаций</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960</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40 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1000,0</w:t>
            </w:r>
          </w:p>
        </w:tc>
      </w:tr>
      <w:tr w:rsidR="00E553C9">
        <w:trPr>
          <w:trHeight w:val="331"/>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проценты по кредиту банку</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90,0</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90,0</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180,0</w:t>
            </w:r>
          </w:p>
        </w:tc>
      </w:tr>
      <w:tr w:rsidR="00E553C9">
        <w:trPr>
          <w:trHeight w:val="148"/>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командировочные расходы</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321</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321,0</w:t>
            </w:r>
          </w:p>
        </w:tc>
      </w:tr>
      <w:tr w:rsidR="00E553C9">
        <w:trPr>
          <w:trHeight w:val="213"/>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телефонные разговоры </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72</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2,0</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2,0</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76,0</w:t>
            </w:r>
          </w:p>
        </w:tc>
      </w:tr>
      <w:tr w:rsidR="00E553C9">
        <w:trPr>
          <w:trHeight w:val="266"/>
          <w:jc w:val="center"/>
        </w:trPr>
        <w:tc>
          <w:tcPr>
            <w:tcW w:w="461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sz w:val="28"/>
              </w:rPr>
            </w:pPr>
            <w:r>
              <w:rPr>
                <w:sz w:val="28"/>
              </w:rPr>
              <w:t xml:space="preserve"> - почтово-телеграфные расходы</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36,3</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36,3</w:t>
            </w:r>
          </w:p>
        </w:tc>
      </w:tr>
      <w:tr w:rsidR="00E553C9">
        <w:trPr>
          <w:trHeight w:val="330"/>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 xml:space="preserve"> - прочее</w:t>
            </w:r>
          </w:p>
        </w:tc>
        <w:tc>
          <w:tcPr>
            <w:tcW w:w="184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jc w:val="right"/>
              <w:rPr>
                <w:sz w:val="28"/>
              </w:rPr>
            </w:pPr>
            <w:r>
              <w:rPr>
                <w:sz w:val="28"/>
              </w:rPr>
              <w:t>167,3</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167,3</w:t>
            </w:r>
          </w:p>
        </w:tc>
      </w:tr>
      <w:tr w:rsidR="00E553C9">
        <w:trPr>
          <w:trHeight w:val="270"/>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Прибыль от реализации</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196,7</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1349,6</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915,5</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489,1</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2928,0</w:t>
            </w:r>
          </w:p>
        </w:tc>
      </w:tr>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Внереализационные доходы</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 </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0,0</w:t>
            </w:r>
          </w:p>
        </w:tc>
      </w:tr>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Внереализационные расходы</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149,2</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18,2</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4,46</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0,00</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171,9</w:t>
            </w:r>
          </w:p>
        </w:tc>
      </w:tr>
      <w:tr w:rsidR="00E553C9">
        <w:trPr>
          <w:trHeight w:val="255"/>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Прибыль балансовая</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47,5</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1331,4</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911,0</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489,1</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2756,2</w:t>
            </w:r>
          </w:p>
        </w:tc>
      </w:tr>
      <w:tr w:rsidR="00E553C9">
        <w:trPr>
          <w:trHeight w:val="270"/>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Налог на прибыль</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11,4</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319,5</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273,3</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146,7</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826,9</w:t>
            </w:r>
          </w:p>
        </w:tc>
      </w:tr>
      <w:tr w:rsidR="00E553C9">
        <w:trPr>
          <w:trHeight w:val="270"/>
          <w:jc w:val="center"/>
        </w:trPr>
        <w:tc>
          <w:tcPr>
            <w:tcW w:w="461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rPr>
                <w:sz w:val="28"/>
              </w:rPr>
            </w:pPr>
            <w:r>
              <w:rPr>
                <w:sz w:val="28"/>
              </w:rPr>
              <w:t>Чистая прибыль</w:t>
            </w:r>
          </w:p>
        </w:tc>
        <w:tc>
          <w:tcPr>
            <w:tcW w:w="18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36,1</w:t>
            </w:r>
          </w:p>
        </w:tc>
        <w:tc>
          <w:tcPr>
            <w:tcW w:w="213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1011,9</w:t>
            </w:r>
          </w:p>
        </w:tc>
        <w:tc>
          <w:tcPr>
            <w:tcW w:w="227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637,7</w:t>
            </w:r>
          </w:p>
        </w:tc>
        <w:tc>
          <w:tcPr>
            <w:tcW w:w="199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342,4</w:t>
            </w:r>
          </w:p>
        </w:tc>
        <w:tc>
          <w:tcPr>
            <w:tcW w:w="1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sz w:val="28"/>
              </w:rPr>
            </w:pPr>
            <w:r>
              <w:rPr>
                <w:sz w:val="28"/>
              </w:rPr>
              <w:t>1929,3</w:t>
            </w:r>
          </w:p>
        </w:tc>
      </w:tr>
    </w:tbl>
    <w:p w:rsidR="00E553C9" w:rsidRDefault="00E553C9">
      <w:pPr>
        <w:pStyle w:val="30"/>
        <w:sectPr w:rsidR="00E553C9">
          <w:pgSz w:w="16834" w:h="11909" w:orient="landscape"/>
          <w:pgMar w:top="1418" w:right="1134" w:bottom="1134" w:left="1134" w:header="720" w:footer="720" w:gutter="0"/>
          <w:cols w:space="708"/>
          <w:noEndnote/>
          <w:docGrid w:linePitch="96"/>
        </w:sectPr>
      </w:pPr>
    </w:p>
    <w:p w:rsidR="00E553C9" w:rsidRDefault="00E553C9">
      <w:pPr>
        <w:pStyle w:val="a3"/>
        <w:jc w:val="right"/>
        <w:rPr>
          <w:b/>
        </w:rPr>
      </w:pPr>
      <w:r>
        <w:rPr>
          <w:b/>
        </w:rPr>
        <w:lastRenderedPageBreak/>
        <w:t>Таблица 5</w:t>
      </w:r>
    </w:p>
    <w:p w:rsidR="00E553C9" w:rsidRDefault="00E553C9">
      <w:pPr>
        <w:pStyle w:val="a3"/>
        <w:jc w:val="center"/>
        <w:outlineLvl w:val="0"/>
        <w:rPr>
          <w:b/>
        </w:rPr>
      </w:pPr>
      <w:r>
        <w:rPr>
          <w:b/>
        </w:rPr>
        <w:t>Технико-экономические показатели деятельности</w:t>
      </w:r>
    </w:p>
    <w:p w:rsidR="00E553C9" w:rsidRDefault="00E553C9">
      <w:pPr>
        <w:jc w:val="center"/>
        <w:outlineLvl w:val="0"/>
        <w:rPr>
          <w:b/>
          <w:bCs/>
          <w:sz w:val="28"/>
        </w:rPr>
      </w:pPr>
      <w:r>
        <w:rPr>
          <w:b/>
          <w:bCs/>
          <w:sz w:val="28"/>
        </w:rPr>
        <w:t>ООО «СЕРВИС-АВТО»</w:t>
      </w:r>
    </w:p>
    <w:p w:rsidR="00E553C9" w:rsidRDefault="00E553C9">
      <w:pPr>
        <w:jc w:val="center"/>
        <w:rPr>
          <w:b/>
          <w:bCs/>
          <w:sz w:val="28"/>
        </w:rPr>
      </w:pPr>
    </w:p>
    <w:tbl>
      <w:tblPr>
        <w:tblW w:w="10228" w:type="dxa"/>
        <w:tblLayout w:type="fixed"/>
        <w:tblCellMar>
          <w:left w:w="0" w:type="dxa"/>
          <w:right w:w="0" w:type="dxa"/>
        </w:tblCellMar>
        <w:tblLook w:val="0000" w:firstRow="0" w:lastRow="0" w:firstColumn="0" w:lastColumn="0" w:noHBand="0" w:noVBand="0"/>
      </w:tblPr>
      <w:tblGrid>
        <w:gridCol w:w="4777"/>
        <w:gridCol w:w="1700"/>
        <w:gridCol w:w="1065"/>
        <w:gridCol w:w="1066"/>
        <w:gridCol w:w="1620"/>
      </w:tblGrid>
      <w:tr w:rsidR="00E553C9">
        <w:trPr>
          <w:trHeight w:val="255"/>
        </w:trPr>
        <w:tc>
          <w:tcPr>
            <w:tcW w:w="4777"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ПОКАЗАТЕЛЬ</w:t>
            </w:r>
          </w:p>
        </w:tc>
        <w:tc>
          <w:tcPr>
            <w:tcW w:w="17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ед.измер.</w:t>
            </w:r>
          </w:p>
        </w:tc>
        <w:tc>
          <w:tcPr>
            <w:tcW w:w="106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2003</w:t>
            </w:r>
          </w:p>
        </w:tc>
        <w:tc>
          <w:tcPr>
            <w:tcW w:w="106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28"/>
              </w:rPr>
            </w:pPr>
            <w:r>
              <w:rPr>
                <w:sz w:val="28"/>
              </w:rPr>
              <w:t>2004</w:t>
            </w:r>
          </w:p>
        </w:tc>
        <w:tc>
          <w:tcPr>
            <w:tcW w:w="1620" w:type="dxa"/>
            <w:tcBorders>
              <w:top w:val="single" w:sz="4" w:space="0" w:color="auto"/>
              <w:left w:val="single" w:sz="4" w:space="0" w:color="auto"/>
              <w:bottom w:val="single" w:sz="4" w:space="0" w:color="auto"/>
              <w:right w:val="single" w:sz="4" w:space="0" w:color="auto"/>
            </w:tcBorders>
            <w:vAlign w:val="bottom"/>
          </w:tcPr>
          <w:p w:rsidR="00E553C9" w:rsidRDefault="00E553C9">
            <w:pPr>
              <w:spacing w:line="360" w:lineRule="auto"/>
              <w:jc w:val="center"/>
              <w:rPr>
                <w:sz w:val="28"/>
              </w:rPr>
            </w:pPr>
            <w:r>
              <w:rPr>
                <w:sz w:val="28"/>
              </w:rPr>
              <w:t>прирост в %</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Объем реализации продукции и услуг без НДС</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4179,3</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8059,1</w:t>
            </w:r>
          </w:p>
        </w:tc>
        <w:tc>
          <w:tcPr>
            <w:tcW w:w="1620" w:type="dxa"/>
            <w:tcBorders>
              <w:top w:val="single" w:sz="4" w:space="0" w:color="auto"/>
              <w:left w:val="single" w:sz="4" w:space="0" w:color="auto"/>
              <w:right w:val="single" w:sz="4" w:space="0" w:color="auto"/>
            </w:tcBorders>
            <w:vAlign w:val="bottom"/>
          </w:tcPr>
          <w:p w:rsidR="00E553C9" w:rsidRDefault="00E553C9">
            <w:pPr>
              <w:spacing w:line="360" w:lineRule="auto"/>
              <w:jc w:val="center"/>
              <w:rPr>
                <w:sz w:val="28"/>
              </w:rPr>
            </w:pPr>
            <w:r>
              <w:rPr>
                <w:sz w:val="28"/>
              </w:rPr>
              <w:t>92,8%</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Себестоимость продукции и услуг</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3982,6</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5131,0</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28,8%</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Прибыль от реализации</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196,7</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2928,0</w:t>
            </w:r>
          </w:p>
        </w:tc>
        <w:tc>
          <w:tcPr>
            <w:tcW w:w="1620" w:type="dxa"/>
            <w:tcBorders>
              <w:left w:val="single" w:sz="4" w:space="0" w:color="auto"/>
              <w:right w:val="single" w:sz="4" w:space="0" w:color="auto"/>
            </w:tcBorders>
          </w:tcPr>
          <w:p w:rsidR="00E553C9" w:rsidRDefault="00E553C9">
            <w:pPr>
              <w:spacing w:line="360" w:lineRule="auto"/>
              <w:jc w:val="center"/>
              <w:rPr>
                <w:sz w:val="28"/>
              </w:rPr>
            </w:pPr>
            <w:r>
              <w:rPr>
                <w:sz w:val="28"/>
              </w:rPr>
              <w:t>1388,6</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Внереализационные расходы</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149,2</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171,9</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15,2%</w:t>
            </w:r>
          </w:p>
        </w:tc>
      </w:tr>
      <w:tr w:rsidR="00E553C9">
        <w:trPr>
          <w:trHeight w:val="300"/>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Балансовая прибыль</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47,5</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2756,2</w:t>
            </w:r>
          </w:p>
        </w:tc>
        <w:tc>
          <w:tcPr>
            <w:tcW w:w="1620" w:type="dxa"/>
            <w:tcBorders>
              <w:left w:val="single" w:sz="4" w:space="0" w:color="auto"/>
              <w:right w:val="single" w:sz="4" w:space="0" w:color="auto"/>
            </w:tcBorders>
          </w:tcPr>
          <w:p w:rsidR="00E553C9" w:rsidRDefault="00E553C9">
            <w:pPr>
              <w:spacing w:line="360" w:lineRule="auto"/>
              <w:jc w:val="center"/>
              <w:rPr>
                <w:sz w:val="28"/>
              </w:rPr>
            </w:pPr>
            <w:r>
              <w:rPr>
                <w:sz w:val="28"/>
              </w:rPr>
              <w:t>5072,5%</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Налог на прибыль</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11,4</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661,5</w:t>
            </w:r>
          </w:p>
        </w:tc>
        <w:tc>
          <w:tcPr>
            <w:tcW w:w="1620" w:type="dxa"/>
            <w:tcBorders>
              <w:left w:val="single" w:sz="4" w:space="0" w:color="auto"/>
              <w:right w:val="single" w:sz="4" w:space="0" w:color="auto"/>
            </w:tcBorders>
          </w:tcPr>
          <w:p w:rsidR="00E553C9" w:rsidRDefault="00E553C9">
            <w:pPr>
              <w:spacing w:line="360" w:lineRule="auto"/>
              <w:jc w:val="center"/>
              <w:rPr>
                <w:sz w:val="28"/>
              </w:rPr>
            </w:pPr>
            <w:r>
              <w:rPr>
                <w:sz w:val="28"/>
              </w:rPr>
              <w:t>5072,5%</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Чистая прибыль</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36,1</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2094,7</w:t>
            </w:r>
          </w:p>
        </w:tc>
        <w:tc>
          <w:tcPr>
            <w:tcW w:w="1620" w:type="dxa"/>
            <w:tcBorders>
              <w:left w:val="single" w:sz="4" w:space="0" w:color="auto"/>
              <w:right w:val="single" w:sz="4" w:space="0" w:color="auto"/>
            </w:tcBorders>
          </w:tcPr>
          <w:p w:rsidR="00E553C9" w:rsidRDefault="00E553C9">
            <w:pPr>
              <w:spacing w:line="360" w:lineRule="auto"/>
              <w:jc w:val="center"/>
              <w:rPr>
                <w:sz w:val="28"/>
              </w:rPr>
            </w:pPr>
            <w:r>
              <w:rPr>
                <w:sz w:val="28"/>
              </w:rPr>
              <w:t>5072,5%</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Расчетная рентабельность</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0,9%</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26,0%</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25,1%</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Себестоимость на 1руб. реализованной продукции</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руб./руб.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0,95</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0,64</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-33,2%</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Среднесписочная численность работающих</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чел.</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34,0</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30,0</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-11,8%</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Фонд оплаты труда</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1045,2</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1111,7</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6,4%</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Среднемесячная зарплата работающих</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руб/мес</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2561,8</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3088,1</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20,5%</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Выработка на 1 работающего</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тыс.руб/чел</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122,9</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268,6</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118,5%</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Планируемый срок действия проекта</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 xml:space="preserve">лет </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 </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5,0</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 </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Планируемые инвестиции</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 </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1123,0</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 </w:t>
            </w:r>
          </w:p>
        </w:tc>
      </w:tr>
      <w:tr w:rsidR="00E553C9">
        <w:trPr>
          <w:trHeight w:val="255"/>
        </w:trPr>
        <w:tc>
          <w:tcPr>
            <w:tcW w:w="4777"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Экономический эффект</w:t>
            </w:r>
          </w:p>
        </w:tc>
        <w:tc>
          <w:tcPr>
            <w:tcW w:w="170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тыс.руб</w:t>
            </w:r>
          </w:p>
        </w:tc>
        <w:tc>
          <w:tcPr>
            <w:tcW w:w="1065"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 </w:t>
            </w:r>
          </w:p>
        </w:tc>
        <w:tc>
          <w:tcPr>
            <w:tcW w:w="1066"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5083,6</w:t>
            </w:r>
          </w:p>
        </w:tc>
        <w:tc>
          <w:tcPr>
            <w:tcW w:w="1620" w:type="dxa"/>
            <w:tcBorders>
              <w:left w:val="single" w:sz="4" w:space="0" w:color="auto"/>
              <w:right w:val="single" w:sz="4" w:space="0" w:color="auto"/>
            </w:tcBorders>
            <w:vAlign w:val="bottom"/>
          </w:tcPr>
          <w:p w:rsidR="00E553C9" w:rsidRDefault="00E553C9">
            <w:pPr>
              <w:spacing w:line="360" w:lineRule="auto"/>
              <w:jc w:val="center"/>
              <w:rPr>
                <w:sz w:val="28"/>
              </w:rPr>
            </w:pPr>
            <w:r>
              <w:rPr>
                <w:sz w:val="28"/>
              </w:rPr>
              <w:t> </w:t>
            </w:r>
          </w:p>
        </w:tc>
      </w:tr>
      <w:tr w:rsidR="00E553C9">
        <w:trPr>
          <w:trHeight w:val="255"/>
        </w:trPr>
        <w:tc>
          <w:tcPr>
            <w:tcW w:w="4777"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E553C9" w:rsidRDefault="00E553C9">
            <w:pPr>
              <w:spacing w:line="360" w:lineRule="auto"/>
              <w:rPr>
                <w:sz w:val="28"/>
              </w:rPr>
            </w:pPr>
            <w:r>
              <w:rPr>
                <w:sz w:val="28"/>
              </w:rPr>
              <w:t>Срок окупаемости</w:t>
            </w:r>
          </w:p>
        </w:tc>
        <w:tc>
          <w:tcPr>
            <w:tcW w:w="17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лет</w:t>
            </w:r>
          </w:p>
        </w:tc>
        <w:tc>
          <w:tcPr>
            <w:tcW w:w="106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sz w:val="28"/>
              </w:rPr>
            </w:pPr>
            <w:r>
              <w:rPr>
                <w:sz w:val="28"/>
              </w:rPr>
              <w:t> </w:t>
            </w:r>
          </w:p>
        </w:tc>
        <w:tc>
          <w:tcPr>
            <w:tcW w:w="10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right"/>
              <w:rPr>
                <w:sz w:val="28"/>
              </w:rPr>
            </w:pPr>
            <w:r>
              <w:rPr>
                <w:sz w:val="28"/>
              </w:rPr>
              <w:t>0,6</w:t>
            </w:r>
          </w:p>
        </w:tc>
        <w:tc>
          <w:tcPr>
            <w:tcW w:w="1620" w:type="dxa"/>
            <w:tcBorders>
              <w:left w:val="single" w:sz="4" w:space="0" w:color="auto"/>
              <w:bottom w:val="single" w:sz="4" w:space="0" w:color="auto"/>
              <w:right w:val="single" w:sz="4" w:space="0" w:color="auto"/>
            </w:tcBorders>
            <w:vAlign w:val="bottom"/>
          </w:tcPr>
          <w:p w:rsidR="00E553C9" w:rsidRDefault="00E553C9">
            <w:pPr>
              <w:spacing w:line="360" w:lineRule="auto"/>
              <w:jc w:val="center"/>
              <w:rPr>
                <w:sz w:val="28"/>
              </w:rPr>
            </w:pPr>
            <w:r>
              <w:rPr>
                <w:sz w:val="28"/>
              </w:rPr>
              <w:t> </w:t>
            </w:r>
          </w:p>
        </w:tc>
      </w:tr>
    </w:tbl>
    <w:p w:rsidR="00E553C9" w:rsidRDefault="00E553C9">
      <w:pPr>
        <w:pStyle w:val="a3"/>
        <w:jc w:val="center"/>
        <w:sectPr w:rsidR="00E553C9">
          <w:pgSz w:w="11909" w:h="16834"/>
          <w:pgMar w:top="567" w:right="567" w:bottom="567" w:left="1134" w:header="720" w:footer="720" w:gutter="0"/>
          <w:cols w:space="708"/>
          <w:noEndnote/>
          <w:docGrid w:linePitch="96"/>
        </w:sectPr>
      </w:pPr>
    </w:p>
    <w:p w:rsidR="00E553C9" w:rsidRDefault="00E553C9">
      <w:pPr>
        <w:pStyle w:val="30"/>
        <w:jc w:val="center"/>
        <w:rPr>
          <w:b/>
        </w:rPr>
      </w:pPr>
      <w:bookmarkStart w:id="140" w:name="_Toc66709861"/>
      <w:bookmarkStart w:id="141" w:name="_Toc66709946"/>
      <w:r>
        <w:rPr>
          <w:b/>
        </w:rPr>
        <w:lastRenderedPageBreak/>
        <w:t>Пример выполнения графической части для дипломных проектов</w:t>
      </w:r>
      <w:bookmarkEnd w:id="140"/>
      <w:bookmarkEnd w:id="141"/>
      <w:r>
        <w:rPr>
          <w:b/>
        </w:rPr>
        <w:t xml:space="preserve"> </w:t>
      </w:r>
    </w:p>
    <w:p w:rsidR="00E553C9" w:rsidRDefault="00E553C9">
      <w:pPr>
        <w:pStyle w:val="30"/>
        <w:jc w:val="center"/>
        <w:rPr>
          <w:b/>
        </w:rPr>
      </w:pPr>
      <w:bookmarkStart w:id="142" w:name="_Toc66709862"/>
      <w:bookmarkStart w:id="143" w:name="_Toc66709947"/>
      <w:r>
        <w:rPr>
          <w:b/>
        </w:rPr>
        <w:t>с тематикой «Проект мероприятий по…….»  для предприятия торговли и общественного питания.</w:t>
      </w:r>
      <w:bookmarkEnd w:id="142"/>
      <w:bookmarkEnd w:id="143"/>
    </w:p>
    <w:p w:rsidR="00E553C9" w:rsidRDefault="00E553C9">
      <w:pPr>
        <w:jc w:val="center"/>
      </w:pPr>
      <w:r>
        <w:object w:dxaOrig="12285" w:dyaOrig="8715">
          <v:shape id="_x0000_i1029" type="#_x0000_t75" style="width:614.25pt;height:435.75pt" o:ole="">
            <v:imagedata r:id="rId18" o:title=""/>
          </v:shape>
          <o:OLEObject Type="Embed" ProgID="Excel.Sheet.8" ShapeID="_x0000_i1029" DrawAspect="Content" ObjectID="_1471191816" r:id="rId19">
            <o:FieldCodes>\s</o:FieldCodes>
          </o:OLEObject>
        </w:object>
      </w:r>
    </w:p>
    <w:p w:rsidR="00E553C9" w:rsidRDefault="00E553C9"/>
    <w:tbl>
      <w:tblPr>
        <w:tblpPr w:leftFromText="180" w:rightFromText="180" w:vertAnchor="text" w:horzAnchor="margin" w:tblpXSpec="right" w:tblpY="1976"/>
        <w:tblOverlap w:val="never"/>
        <w:tblW w:w="5179" w:type="dxa"/>
        <w:tblLayout w:type="fixed"/>
        <w:tblCellMar>
          <w:left w:w="0" w:type="dxa"/>
          <w:right w:w="0" w:type="dxa"/>
        </w:tblCellMar>
        <w:tblLook w:val="0000" w:firstRow="0" w:lastRow="0" w:firstColumn="0" w:lastColumn="0" w:noHBand="0" w:noVBand="0"/>
      </w:tblPr>
      <w:tblGrid>
        <w:gridCol w:w="1902"/>
        <w:gridCol w:w="842"/>
        <w:gridCol w:w="776"/>
        <w:gridCol w:w="1659"/>
      </w:tblGrid>
      <w:tr w:rsidR="00E553C9">
        <w:trPr>
          <w:trHeight w:val="255"/>
        </w:trPr>
        <w:tc>
          <w:tcPr>
            <w:tcW w:w="1902" w:type="dxa"/>
            <w:tcBorders>
              <w:top w:val="single" w:sz="4" w:space="0" w:color="auto"/>
              <w:left w:val="single" w:sz="4" w:space="0" w:color="auto"/>
              <w:bottom w:val="single" w:sz="4" w:space="0" w:color="auto"/>
              <w:right w:val="single" w:sz="4" w:space="0" w:color="auto"/>
            </w:tcBorders>
            <w:noWrap/>
            <w:vAlign w:val="bottom"/>
          </w:tcPr>
          <w:p w:rsidR="00E553C9" w:rsidRDefault="00E553C9">
            <w:pPr>
              <w:jc w:val="center"/>
              <w:rPr>
                <w:rFonts w:eastAsia="Arial Unicode MS"/>
                <w:b/>
                <w:sz w:val="24"/>
              </w:rPr>
            </w:pPr>
            <w:r>
              <w:rPr>
                <w:rFonts w:hint="eastAsia"/>
                <w:b/>
                <w:bCs/>
                <w:sz w:val="24"/>
              </w:rPr>
              <w:lastRenderedPageBreak/>
              <w:t>Вид затрат</w:t>
            </w:r>
          </w:p>
        </w:tc>
        <w:tc>
          <w:tcPr>
            <w:tcW w:w="842" w:type="dxa"/>
            <w:tcBorders>
              <w:top w:val="single" w:sz="4" w:space="0" w:color="auto"/>
              <w:left w:val="nil"/>
              <w:bottom w:val="single" w:sz="4" w:space="0" w:color="auto"/>
              <w:right w:val="single" w:sz="4" w:space="0" w:color="auto"/>
            </w:tcBorders>
            <w:noWrap/>
            <w:vAlign w:val="bottom"/>
          </w:tcPr>
          <w:p w:rsidR="00E553C9" w:rsidRDefault="00E553C9">
            <w:pPr>
              <w:jc w:val="center"/>
              <w:rPr>
                <w:rFonts w:eastAsia="Arial Unicode MS"/>
                <w:b/>
                <w:sz w:val="24"/>
              </w:rPr>
            </w:pPr>
            <w:smartTag w:uri="urn:schemas-microsoft-com:office:smarttags" w:element="metricconverter">
              <w:smartTagPr>
                <w:attr w:name="ProductID" w:val="2002 г"/>
              </w:smartTagPr>
              <w:r>
                <w:rPr>
                  <w:rFonts w:hint="eastAsia"/>
                  <w:b/>
                  <w:bCs/>
                  <w:sz w:val="24"/>
                </w:rPr>
                <w:t>2002 г</w:t>
              </w:r>
            </w:smartTag>
            <w:r>
              <w:rPr>
                <w:rFonts w:hint="eastAsia"/>
                <w:b/>
                <w:bCs/>
                <w:sz w:val="24"/>
              </w:rPr>
              <w:t>.</w:t>
            </w:r>
          </w:p>
        </w:tc>
        <w:tc>
          <w:tcPr>
            <w:tcW w:w="776" w:type="dxa"/>
            <w:tcBorders>
              <w:top w:val="single" w:sz="4" w:space="0" w:color="auto"/>
              <w:left w:val="nil"/>
              <w:bottom w:val="single" w:sz="4" w:space="0" w:color="auto"/>
              <w:right w:val="single" w:sz="4" w:space="0" w:color="auto"/>
            </w:tcBorders>
            <w:noWrap/>
            <w:vAlign w:val="bottom"/>
          </w:tcPr>
          <w:p w:rsidR="00E553C9" w:rsidRDefault="00E553C9">
            <w:pPr>
              <w:jc w:val="center"/>
              <w:rPr>
                <w:rFonts w:eastAsia="Arial Unicode MS"/>
                <w:b/>
                <w:sz w:val="24"/>
              </w:rPr>
            </w:pPr>
            <w:smartTag w:uri="urn:schemas-microsoft-com:office:smarttags" w:element="metricconverter">
              <w:smartTagPr>
                <w:attr w:name="ProductID" w:val="2003 г"/>
              </w:smartTagPr>
              <w:r>
                <w:rPr>
                  <w:rFonts w:hint="eastAsia"/>
                  <w:b/>
                  <w:bCs/>
                  <w:sz w:val="24"/>
                </w:rPr>
                <w:t>2003 г</w:t>
              </w:r>
            </w:smartTag>
            <w:r>
              <w:rPr>
                <w:rFonts w:hint="eastAsia"/>
                <w:b/>
                <w:bCs/>
                <w:sz w:val="24"/>
              </w:rPr>
              <w:t>.</w:t>
            </w:r>
          </w:p>
        </w:tc>
        <w:tc>
          <w:tcPr>
            <w:tcW w:w="1659" w:type="dxa"/>
            <w:tcBorders>
              <w:top w:val="single" w:sz="4" w:space="0" w:color="auto"/>
              <w:left w:val="nil"/>
              <w:bottom w:val="single" w:sz="4" w:space="0" w:color="auto"/>
              <w:right w:val="single" w:sz="4" w:space="0" w:color="auto"/>
            </w:tcBorders>
            <w:noWrap/>
            <w:vAlign w:val="bottom"/>
          </w:tcPr>
          <w:p w:rsidR="00E553C9" w:rsidRDefault="00E553C9">
            <w:pPr>
              <w:jc w:val="center"/>
              <w:rPr>
                <w:rFonts w:eastAsia="Arial Unicode MS"/>
                <w:b/>
                <w:sz w:val="24"/>
              </w:rPr>
            </w:pPr>
            <w:smartTag w:uri="urn:schemas-microsoft-com:office:smarttags" w:element="metricconverter">
              <w:smartTagPr>
                <w:attr w:name="ProductID" w:val="2004 г"/>
              </w:smartTagPr>
              <w:r>
                <w:rPr>
                  <w:rFonts w:hint="eastAsia"/>
                  <w:b/>
                  <w:bCs/>
                  <w:sz w:val="24"/>
                </w:rPr>
                <w:t>2004 г</w:t>
              </w:r>
            </w:smartTag>
            <w:r>
              <w:rPr>
                <w:rFonts w:hint="eastAsia"/>
                <w:b/>
                <w:bCs/>
                <w:sz w:val="24"/>
              </w:rPr>
              <w:t>.(план)</w:t>
            </w:r>
          </w:p>
        </w:tc>
      </w:tr>
      <w:tr w:rsidR="00E553C9">
        <w:trPr>
          <w:trHeight w:val="31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Заработная плата</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36,30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43,93</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32,88</w:t>
            </w:r>
          </w:p>
        </w:tc>
      </w:tr>
      <w:tr w:rsidR="00E553C9">
        <w:trPr>
          <w:trHeight w:val="31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Отчисления на соц. страхование.</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12,93</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15,33</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11,62</w:t>
            </w:r>
          </w:p>
        </w:tc>
      </w:tr>
      <w:tr w:rsidR="00E553C9">
        <w:trPr>
          <w:trHeight w:val="25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Банковское обслуживание</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2,76</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3,52</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3,29</w:t>
            </w:r>
          </w:p>
        </w:tc>
      </w:tr>
      <w:tr w:rsidR="00E553C9">
        <w:trPr>
          <w:trHeight w:val="31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Канцелярские расходы</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0,11</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0,12</w:t>
            </w:r>
          </w:p>
        </w:tc>
      </w:tr>
      <w:tr w:rsidR="00E553C9">
        <w:trPr>
          <w:trHeight w:val="300"/>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Транспортные расходы</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6,82</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9,94</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11,11</w:t>
            </w:r>
          </w:p>
        </w:tc>
      </w:tr>
      <w:tr w:rsidR="00E553C9">
        <w:trPr>
          <w:trHeight w:val="330"/>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Аренда помещений</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6,78</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4,16</w:t>
            </w:r>
          </w:p>
        </w:tc>
      </w:tr>
      <w:tr w:rsidR="00E553C9">
        <w:trPr>
          <w:trHeight w:val="31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Коммунальные услуги</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4,13</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4,52</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2,64</w:t>
            </w:r>
          </w:p>
        </w:tc>
      </w:tr>
      <w:tr w:rsidR="00E553C9">
        <w:trPr>
          <w:trHeight w:val="25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Износ ОС</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1,54</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1,58</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0,69</w:t>
            </w:r>
          </w:p>
        </w:tc>
      </w:tr>
      <w:tr w:rsidR="00E553C9">
        <w:trPr>
          <w:trHeight w:val="330"/>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Электороэнергия</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1,13</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0,66</w:t>
            </w:r>
          </w:p>
        </w:tc>
      </w:tr>
      <w:tr w:rsidR="00E553C9">
        <w:trPr>
          <w:trHeight w:val="31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Телефон</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0,45</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0,36</w:t>
            </w:r>
          </w:p>
        </w:tc>
      </w:tr>
      <w:tr w:rsidR="00E553C9">
        <w:trPr>
          <w:trHeight w:val="270"/>
        </w:trPr>
        <w:tc>
          <w:tcPr>
            <w:tcW w:w="1902" w:type="dxa"/>
            <w:tcBorders>
              <w:top w:val="nil"/>
              <w:left w:val="single" w:sz="4" w:space="0" w:color="auto"/>
              <w:bottom w:val="single" w:sz="4" w:space="0" w:color="auto"/>
              <w:right w:val="single" w:sz="4" w:space="0" w:color="auto"/>
            </w:tcBorders>
            <w:vAlign w:val="bottom"/>
          </w:tcPr>
          <w:p w:rsidR="00E553C9" w:rsidRDefault="00E553C9">
            <w:pPr>
              <w:rPr>
                <w:rFonts w:eastAsia="Arial Unicode MS"/>
                <w:sz w:val="24"/>
              </w:rPr>
            </w:pPr>
            <w:r>
              <w:rPr>
                <w:rFonts w:hint="eastAsia"/>
                <w:sz w:val="24"/>
              </w:rPr>
              <w:t>Списание в пр.норм естеств. убыли</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0,22</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0,57</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0,46</w:t>
            </w:r>
          </w:p>
        </w:tc>
      </w:tr>
      <w:tr w:rsidR="00E553C9">
        <w:trPr>
          <w:trHeight w:val="300"/>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Командировочные расходы</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1,78</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0,99</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0,83</w:t>
            </w:r>
          </w:p>
        </w:tc>
      </w:tr>
      <w:tr w:rsidR="00E553C9">
        <w:trPr>
          <w:trHeight w:val="285"/>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Прочее</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0,00</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1,98</w:t>
            </w:r>
          </w:p>
        </w:tc>
      </w:tr>
      <w:tr w:rsidR="00E553C9">
        <w:trPr>
          <w:trHeight w:val="300"/>
        </w:trPr>
        <w:tc>
          <w:tcPr>
            <w:tcW w:w="1902" w:type="dxa"/>
            <w:tcBorders>
              <w:top w:val="nil"/>
              <w:left w:val="single" w:sz="4" w:space="0" w:color="auto"/>
              <w:bottom w:val="single" w:sz="4" w:space="0" w:color="auto"/>
              <w:right w:val="single" w:sz="4" w:space="0" w:color="auto"/>
            </w:tcBorders>
            <w:noWrap/>
            <w:vAlign w:val="bottom"/>
          </w:tcPr>
          <w:p w:rsidR="00E553C9" w:rsidRDefault="00E553C9">
            <w:pPr>
              <w:rPr>
                <w:rFonts w:eastAsia="Arial Unicode MS"/>
                <w:sz w:val="24"/>
              </w:rPr>
            </w:pPr>
            <w:r>
              <w:rPr>
                <w:rFonts w:hint="eastAsia"/>
                <w:sz w:val="24"/>
              </w:rPr>
              <w:t>Итого</w:t>
            </w:r>
          </w:p>
        </w:tc>
        <w:tc>
          <w:tcPr>
            <w:tcW w:w="842"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66,48</w:t>
            </w:r>
          </w:p>
        </w:tc>
        <w:tc>
          <w:tcPr>
            <w:tcW w:w="776"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88,87</w:t>
            </w:r>
          </w:p>
        </w:tc>
        <w:tc>
          <w:tcPr>
            <w:tcW w:w="1659" w:type="dxa"/>
            <w:tcBorders>
              <w:top w:val="nil"/>
              <w:left w:val="nil"/>
              <w:bottom w:val="single" w:sz="4" w:space="0" w:color="auto"/>
              <w:right w:val="single" w:sz="4" w:space="0" w:color="auto"/>
            </w:tcBorders>
            <w:noWrap/>
            <w:vAlign w:val="bottom"/>
          </w:tcPr>
          <w:p w:rsidR="00E553C9" w:rsidRDefault="00E553C9">
            <w:pPr>
              <w:jc w:val="right"/>
              <w:rPr>
                <w:rFonts w:eastAsia="Arial Unicode MS"/>
                <w:sz w:val="24"/>
              </w:rPr>
            </w:pPr>
            <w:r>
              <w:rPr>
                <w:rFonts w:hint="eastAsia"/>
                <w:sz w:val="24"/>
              </w:rPr>
              <w:t>70,82</w:t>
            </w:r>
          </w:p>
        </w:tc>
      </w:tr>
    </w:tbl>
    <w:p w:rsidR="00E553C9" w:rsidRDefault="00E553C9">
      <w:pPr>
        <w:pStyle w:val="30"/>
        <w:spacing w:line="360" w:lineRule="auto"/>
        <w:jc w:val="right"/>
        <w:rPr>
          <w:b/>
        </w:rPr>
        <w:sectPr w:rsidR="00E553C9">
          <w:pgSz w:w="16834" w:h="11909" w:orient="landscape" w:code="9"/>
          <w:pgMar w:top="567" w:right="567" w:bottom="1134" w:left="567" w:header="720" w:footer="720" w:gutter="0"/>
          <w:cols w:space="708"/>
          <w:noEndnote/>
          <w:docGrid w:linePitch="96"/>
        </w:sectPr>
      </w:pPr>
    </w:p>
    <w:p w:rsidR="00E553C9" w:rsidRDefault="00E553C9">
      <w:pPr>
        <w:pStyle w:val="30"/>
        <w:spacing w:line="360" w:lineRule="auto"/>
        <w:jc w:val="right"/>
        <w:rPr>
          <w:b/>
        </w:rPr>
      </w:pPr>
      <w:bookmarkStart w:id="144" w:name="_Toc66709863"/>
      <w:bookmarkStart w:id="145" w:name="_Toc66709948"/>
      <w:r>
        <w:rPr>
          <w:b/>
        </w:rPr>
        <w:lastRenderedPageBreak/>
        <w:t>Таблица3</w:t>
      </w:r>
      <w:bookmarkEnd w:id="144"/>
      <w:bookmarkEnd w:id="145"/>
    </w:p>
    <w:p w:rsidR="00E553C9" w:rsidRDefault="00E553C9">
      <w:pPr>
        <w:pStyle w:val="30"/>
        <w:spacing w:line="360" w:lineRule="auto"/>
        <w:jc w:val="center"/>
        <w:rPr>
          <w:b/>
        </w:rPr>
      </w:pPr>
      <w:bookmarkStart w:id="146" w:name="_Toc66709864"/>
      <w:bookmarkStart w:id="147" w:name="_Toc66709949"/>
      <w:r>
        <w:rPr>
          <w:b/>
        </w:rPr>
        <w:t>Сводная таблица мероприятий дипломного проекта</w:t>
      </w:r>
      <w:bookmarkEnd w:id="146"/>
      <w:bookmarkEnd w:id="147"/>
    </w:p>
    <w:p w:rsidR="00E553C9" w:rsidRDefault="00E553C9">
      <w:pPr>
        <w:pStyle w:val="30"/>
        <w:spacing w:line="360" w:lineRule="auto"/>
        <w:jc w:val="center"/>
        <w:rPr>
          <w:b/>
        </w:rPr>
      </w:pPr>
      <w:r>
        <w:rPr>
          <w:b/>
        </w:rPr>
        <w:t xml:space="preserve"> </w:t>
      </w:r>
      <w:bookmarkStart w:id="148" w:name="_Toc66709865"/>
      <w:bookmarkStart w:id="149" w:name="_Toc66709950"/>
      <w:r>
        <w:rPr>
          <w:b/>
        </w:rPr>
        <w:t>«Проект мероприятий по увеличению прибыли ООО «Галант» г. Тихвин (галантерейный магазин)</w:t>
      </w:r>
      <w:bookmarkEnd w:id="148"/>
      <w:bookmarkEnd w:id="149"/>
    </w:p>
    <w:tbl>
      <w:tblPr>
        <w:tblW w:w="13567" w:type="dxa"/>
        <w:jc w:val="center"/>
        <w:tblLayout w:type="fixed"/>
        <w:tblCellMar>
          <w:left w:w="0" w:type="dxa"/>
          <w:right w:w="0" w:type="dxa"/>
        </w:tblCellMar>
        <w:tblLook w:val="0000" w:firstRow="0" w:lastRow="0" w:firstColumn="0" w:lastColumn="0" w:noHBand="0" w:noVBand="0"/>
      </w:tblPr>
      <w:tblGrid>
        <w:gridCol w:w="787"/>
        <w:gridCol w:w="2904"/>
        <w:gridCol w:w="1633"/>
        <w:gridCol w:w="1278"/>
        <w:gridCol w:w="1754"/>
        <w:gridCol w:w="1370"/>
        <w:gridCol w:w="1917"/>
        <w:gridCol w:w="1924"/>
      </w:tblGrid>
      <w:tr w:rsidR="00E553C9">
        <w:trPr>
          <w:trHeight w:val="1125"/>
          <w:jc w:val="center"/>
        </w:trPr>
        <w:tc>
          <w:tcPr>
            <w:tcW w:w="787" w:type="dxa"/>
            <w:tcBorders>
              <w:top w:val="single" w:sz="8" w:space="0" w:color="auto"/>
              <w:left w:val="single" w:sz="8"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w:t>
            </w:r>
          </w:p>
        </w:tc>
        <w:tc>
          <w:tcPr>
            <w:tcW w:w="2904" w:type="dxa"/>
            <w:tcBorders>
              <w:top w:val="single" w:sz="8"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Вид</w:t>
            </w:r>
            <w:r>
              <w:rPr>
                <w:sz w:val="32"/>
                <w:szCs w:val="28"/>
              </w:rPr>
              <w:t xml:space="preserve"> </w:t>
            </w:r>
            <w:r>
              <w:rPr>
                <w:rFonts w:hint="eastAsia"/>
                <w:sz w:val="32"/>
                <w:szCs w:val="28"/>
              </w:rPr>
              <w:t>мероприятия</w:t>
            </w:r>
          </w:p>
        </w:tc>
        <w:tc>
          <w:tcPr>
            <w:tcW w:w="1633"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Прирост</w:t>
            </w:r>
            <w:r>
              <w:rPr>
                <w:sz w:val="32"/>
                <w:szCs w:val="28"/>
              </w:rPr>
              <w:t xml:space="preserve"> </w:t>
            </w:r>
            <w:r>
              <w:rPr>
                <w:rFonts w:hint="eastAsia"/>
                <w:sz w:val="32"/>
                <w:szCs w:val="28"/>
              </w:rPr>
              <w:t>товаро</w:t>
            </w:r>
            <w:r>
              <w:rPr>
                <w:sz w:val="32"/>
                <w:szCs w:val="28"/>
              </w:rPr>
              <w:t>-</w:t>
            </w:r>
            <w:r>
              <w:rPr>
                <w:rFonts w:hint="eastAsia"/>
                <w:sz w:val="32"/>
                <w:szCs w:val="28"/>
              </w:rPr>
              <w:t>оборота</w:t>
            </w:r>
          </w:p>
        </w:tc>
        <w:tc>
          <w:tcPr>
            <w:tcW w:w="1278"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Прирост</w:t>
            </w:r>
            <w:r>
              <w:rPr>
                <w:sz w:val="32"/>
                <w:szCs w:val="28"/>
              </w:rPr>
              <w:t xml:space="preserve"> </w:t>
            </w:r>
            <w:r>
              <w:rPr>
                <w:rFonts w:hint="eastAsia"/>
                <w:sz w:val="32"/>
                <w:szCs w:val="28"/>
              </w:rPr>
              <w:t>затрат</w:t>
            </w:r>
            <w:r>
              <w:rPr>
                <w:sz w:val="32"/>
                <w:szCs w:val="28"/>
              </w:rPr>
              <w:t xml:space="preserve"> </w:t>
            </w:r>
            <w:r>
              <w:rPr>
                <w:rFonts w:hint="eastAsia"/>
                <w:sz w:val="32"/>
                <w:szCs w:val="28"/>
              </w:rPr>
              <w:t>на</w:t>
            </w:r>
            <w:r>
              <w:rPr>
                <w:sz w:val="32"/>
                <w:szCs w:val="28"/>
              </w:rPr>
              <w:t xml:space="preserve"> </w:t>
            </w:r>
            <w:r>
              <w:rPr>
                <w:rFonts w:hint="eastAsia"/>
                <w:sz w:val="32"/>
                <w:szCs w:val="28"/>
              </w:rPr>
              <w:t>товар</w:t>
            </w:r>
          </w:p>
        </w:tc>
        <w:tc>
          <w:tcPr>
            <w:tcW w:w="1754"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Прирост</w:t>
            </w:r>
            <w:r>
              <w:rPr>
                <w:sz w:val="32"/>
                <w:szCs w:val="28"/>
              </w:rPr>
              <w:t xml:space="preserve"> </w:t>
            </w:r>
            <w:r>
              <w:rPr>
                <w:rFonts w:hint="eastAsia"/>
                <w:sz w:val="32"/>
                <w:szCs w:val="28"/>
              </w:rPr>
              <w:t>издержек</w:t>
            </w:r>
            <w:r>
              <w:rPr>
                <w:sz w:val="32"/>
                <w:szCs w:val="28"/>
              </w:rPr>
              <w:t xml:space="preserve"> </w:t>
            </w:r>
            <w:r>
              <w:rPr>
                <w:rFonts w:hint="eastAsia"/>
                <w:sz w:val="32"/>
                <w:szCs w:val="28"/>
              </w:rPr>
              <w:t>обращения</w:t>
            </w:r>
          </w:p>
        </w:tc>
        <w:tc>
          <w:tcPr>
            <w:tcW w:w="1370"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Прирост</w:t>
            </w:r>
            <w:r>
              <w:rPr>
                <w:sz w:val="32"/>
                <w:szCs w:val="28"/>
              </w:rPr>
              <w:t xml:space="preserve"> </w:t>
            </w:r>
            <w:r>
              <w:rPr>
                <w:rFonts w:hint="eastAsia"/>
                <w:sz w:val="32"/>
                <w:szCs w:val="28"/>
              </w:rPr>
              <w:t>чистой</w:t>
            </w:r>
            <w:r>
              <w:rPr>
                <w:sz w:val="32"/>
                <w:szCs w:val="28"/>
              </w:rPr>
              <w:t xml:space="preserve"> </w:t>
            </w:r>
            <w:r>
              <w:rPr>
                <w:rFonts w:hint="eastAsia"/>
                <w:sz w:val="32"/>
                <w:szCs w:val="28"/>
              </w:rPr>
              <w:t>прибыли</w:t>
            </w:r>
          </w:p>
        </w:tc>
        <w:tc>
          <w:tcPr>
            <w:tcW w:w="1917" w:type="dxa"/>
            <w:tcBorders>
              <w:top w:val="single" w:sz="8" w:space="0" w:color="auto"/>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Кап</w:t>
            </w:r>
            <w:r>
              <w:rPr>
                <w:sz w:val="32"/>
                <w:szCs w:val="28"/>
              </w:rPr>
              <w:t xml:space="preserve">. </w:t>
            </w:r>
            <w:r>
              <w:rPr>
                <w:rFonts w:hint="eastAsia"/>
                <w:sz w:val="32"/>
                <w:szCs w:val="28"/>
              </w:rPr>
              <w:t>влож</w:t>
            </w:r>
            <w:r>
              <w:rPr>
                <w:sz w:val="32"/>
                <w:szCs w:val="28"/>
              </w:rPr>
              <w:t>-я. и ед. затр.</w:t>
            </w:r>
          </w:p>
        </w:tc>
        <w:tc>
          <w:tcPr>
            <w:tcW w:w="1924" w:type="dxa"/>
            <w:tcBorders>
              <w:top w:val="single" w:sz="8" w:space="0" w:color="auto"/>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rFonts w:hint="eastAsia"/>
                <w:sz w:val="32"/>
                <w:szCs w:val="28"/>
              </w:rPr>
              <w:t>Срок</w:t>
            </w:r>
            <w:r>
              <w:rPr>
                <w:sz w:val="32"/>
                <w:szCs w:val="28"/>
              </w:rPr>
              <w:t xml:space="preserve"> </w:t>
            </w:r>
            <w:r>
              <w:rPr>
                <w:rFonts w:hint="eastAsia"/>
                <w:sz w:val="32"/>
                <w:szCs w:val="28"/>
              </w:rPr>
              <w:t>окупаемости</w:t>
            </w:r>
          </w:p>
        </w:tc>
      </w:tr>
      <w:tr w:rsidR="00E553C9">
        <w:trPr>
          <w:trHeight w:val="720"/>
          <w:jc w:val="center"/>
        </w:trPr>
        <w:tc>
          <w:tcPr>
            <w:tcW w:w="787"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sz w:val="32"/>
                <w:szCs w:val="28"/>
              </w:rPr>
              <w:t>1</w:t>
            </w:r>
          </w:p>
        </w:tc>
        <w:tc>
          <w:tcPr>
            <w:tcW w:w="2904" w:type="dxa"/>
            <w:tcBorders>
              <w:top w:val="single" w:sz="4" w:space="0" w:color="auto"/>
              <w:left w:val="nil"/>
              <w:bottom w:val="single" w:sz="4" w:space="0" w:color="auto"/>
              <w:right w:val="nil"/>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 xml:space="preserve">увеличение продолжительности работы отделов </w:t>
            </w:r>
          </w:p>
        </w:tc>
        <w:tc>
          <w:tcPr>
            <w:tcW w:w="1633"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4425,1</w:t>
            </w:r>
          </w:p>
        </w:tc>
        <w:tc>
          <w:tcPr>
            <w:tcW w:w="1278"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3540,1</w:t>
            </w:r>
          </w:p>
        </w:tc>
        <w:tc>
          <w:tcPr>
            <w:tcW w:w="175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641,7</w:t>
            </w:r>
          </w:p>
        </w:tc>
        <w:tc>
          <w:tcPr>
            <w:tcW w:w="1370"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184,9</w:t>
            </w:r>
          </w:p>
        </w:tc>
        <w:tc>
          <w:tcPr>
            <w:tcW w:w="1917"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0,0</w:t>
            </w:r>
          </w:p>
        </w:tc>
        <w:tc>
          <w:tcPr>
            <w:tcW w:w="192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0,0</w:t>
            </w:r>
          </w:p>
        </w:tc>
      </w:tr>
      <w:tr w:rsidR="00E553C9">
        <w:trPr>
          <w:trHeight w:val="720"/>
          <w:jc w:val="center"/>
        </w:trPr>
        <w:tc>
          <w:tcPr>
            <w:tcW w:w="787"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sz w:val="32"/>
                <w:szCs w:val="28"/>
              </w:rPr>
              <w:t>2</w:t>
            </w:r>
          </w:p>
        </w:tc>
        <w:tc>
          <w:tcPr>
            <w:tcW w:w="2904" w:type="dxa"/>
            <w:tcBorders>
              <w:top w:val="single" w:sz="4" w:space="0" w:color="auto"/>
              <w:left w:val="nil"/>
              <w:bottom w:val="single" w:sz="4" w:space="0" w:color="auto"/>
              <w:right w:val="nil"/>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организация дополнительной торговой точки</w:t>
            </w:r>
          </w:p>
        </w:tc>
        <w:tc>
          <w:tcPr>
            <w:tcW w:w="1633"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2950,1</w:t>
            </w:r>
          </w:p>
        </w:tc>
        <w:tc>
          <w:tcPr>
            <w:tcW w:w="1278"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2360,0</w:t>
            </w:r>
          </w:p>
        </w:tc>
        <w:tc>
          <w:tcPr>
            <w:tcW w:w="175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441,9</w:t>
            </w:r>
          </w:p>
        </w:tc>
        <w:tc>
          <w:tcPr>
            <w:tcW w:w="1370"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112,5</w:t>
            </w:r>
          </w:p>
        </w:tc>
        <w:tc>
          <w:tcPr>
            <w:tcW w:w="1917"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30,0</w:t>
            </w:r>
          </w:p>
        </w:tc>
        <w:tc>
          <w:tcPr>
            <w:tcW w:w="192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0,3</w:t>
            </w:r>
          </w:p>
        </w:tc>
      </w:tr>
      <w:tr w:rsidR="00E553C9">
        <w:trPr>
          <w:trHeight w:val="975"/>
          <w:jc w:val="center"/>
        </w:trPr>
        <w:tc>
          <w:tcPr>
            <w:tcW w:w="787" w:type="dxa"/>
            <w:tcBorders>
              <w:top w:val="nil"/>
              <w:left w:val="single" w:sz="8"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sz w:val="32"/>
                <w:szCs w:val="28"/>
              </w:rPr>
            </w:pPr>
            <w:r>
              <w:rPr>
                <w:sz w:val="32"/>
                <w:szCs w:val="28"/>
              </w:rPr>
              <w:t>3</w:t>
            </w:r>
          </w:p>
        </w:tc>
        <w:tc>
          <w:tcPr>
            <w:tcW w:w="2904" w:type="dxa"/>
            <w:tcBorders>
              <w:top w:val="single" w:sz="4" w:space="0" w:color="auto"/>
              <w:left w:val="nil"/>
              <w:bottom w:val="single" w:sz="4" w:space="0" w:color="auto"/>
              <w:right w:val="nil"/>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расширение номенклатуры товаров</w:t>
            </w:r>
          </w:p>
        </w:tc>
        <w:tc>
          <w:tcPr>
            <w:tcW w:w="1633"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2640,0</w:t>
            </w:r>
          </w:p>
        </w:tc>
        <w:tc>
          <w:tcPr>
            <w:tcW w:w="1278"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1848,0</w:t>
            </w:r>
          </w:p>
        </w:tc>
        <w:tc>
          <w:tcPr>
            <w:tcW w:w="1754"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202,2</w:t>
            </w:r>
          </w:p>
        </w:tc>
        <w:tc>
          <w:tcPr>
            <w:tcW w:w="1370"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447,3</w:t>
            </w:r>
          </w:p>
        </w:tc>
        <w:tc>
          <w:tcPr>
            <w:tcW w:w="1917" w:type="dxa"/>
            <w:tcBorders>
              <w:top w:val="nil"/>
              <w:left w:val="nil"/>
              <w:bottom w:val="single" w:sz="4" w:space="0" w:color="auto"/>
              <w:right w:val="single" w:sz="4"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110,0</w:t>
            </w:r>
          </w:p>
        </w:tc>
        <w:tc>
          <w:tcPr>
            <w:tcW w:w="1924" w:type="dxa"/>
            <w:tcBorders>
              <w:top w:val="nil"/>
              <w:left w:val="nil"/>
              <w:bottom w:val="single" w:sz="4"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0,2</w:t>
            </w:r>
          </w:p>
        </w:tc>
      </w:tr>
      <w:tr w:rsidR="00E553C9">
        <w:trPr>
          <w:trHeight w:val="390"/>
          <w:jc w:val="center"/>
        </w:trPr>
        <w:tc>
          <w:tcPr>
            <w:tcW w:w="787" w:type="dxa"/>
            <w:tcBorders>
              <w:top w:val="single" w:sz="4" w:space="0" w:color="auto"/>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sz w:val="32"/>
                <w:szCs w:val="28"/>
              </w:rPr>
            </w:pPr>
            <w:r>
              <w:rPr>
                <w:rFonts w:hint="eastAsia"/>
                <w:sz w:val="32"/>
                <w:szCs w:val="28"/>
              </w:rPr>
              <w:t> </w:t>
            </w:r>
          </w:p>
        </w:tc>
        <w:tc>
          <w:tcPr>
            <w:tcW w:w="2904"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sz w:val="32"/>
                <w:szCs w:val="28"/>
              </w:rPr>
            </w:pPr>
            <w:r>
              <w:rPr>
                <w:rFonts w:hint="eastAsia"/>
                <w:sz w:val="32"/>
                <w:szCs w:val="28"/>
              </w:rPr>
              <w:t>итого</w:t>
            </w:r>
          </w:p>
        </w:tc>
        <w:tc>
          <w:tcPr>
            <w:tcW w:w="1633"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32"/>
                <w:szCs w:val="28"/>
              </w:rPr>
            </w:pPr>
            <w:r>
              <w:rPr>
                <w:rFonts w:hint="eastAsia"/>
                <w:sz w:val="32"/>
                <w:szCs w:val="28"/>
              </w:rPr>
              <w:t>10015,1</w:t>
            </w:r>
          </w:p>
        </w:tc>
        <w:tc>
          <w:tcPr>
            <w:tcW w:w="1278"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32"/>
                <w:szCs w:val="28"/>
              </w:rPr>
            </w:pPr>
            <w:r>
              <w:rPr>
                <w:rFonts w:hint="eastAsia"/>
                <w:sz w:val="32"/>
                <w:szCs w:val="28"/>
              </w:rPr>
              <w:t>7748,1</w:t>
            </w:r>
          </w:p>
        </w:tc>
        <w:tc>
          <w:tcPr>
            <w:tcW w:w="1754"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32"/>
                <w:szCs w:val="28"/>
              </w:rPr>
            </w:pPr>
            <w:r>
              <w:rPr>
                <w:rFonts w:hint="eastAsia"/>
                <w:sz w:val="32"/>
                <w:szCs w:val="28"/>
              </w:rPr>
              <w:t>1285,9</w:t>
            </w:r>
          </w:p>
        </w:tc>
        <w:tc>
          <w:tcPr>
            <w:tcW w:w="1370"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32"/>
                <w:szCs w:val="28"/>
              </w:rPr>
            </w:pPr>
            <w:r>
              <w:rPr>
                <w:rFonts w:hint="eastAsia"/>
                <w:sz w:val="32"/>
                <w:szCs w:val="28"/>
              </w:rPr>
              <w:t>744,7</w:t>
            </w:r>
          </w:p>
        </w:tc>
        <w:tc>
          <w:tcPr>
            <w:tcW w:w="1917" w:type="dxa"/>
            <w:tcBorders>
              <w:top w:val="single" w:sz="4" w:space="0" w:color="auto"/>
              <w:left w:val="nil"/>
              <w:bottom w:val="single" w:sz="8"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32"/>
                <w:szCs w:val="28"/>
              </w:rPr>
            </w:pPr>
            <w:r>
              <w:rPr>
                <w:rFonts w:hint="eastAsia"/>
                <w:sz w:val="32"/>
                <w:szCs w:val="28"/>
              </w:rPr>
              <w:t>140,0</w:t>
            </w:r>
          </w:p>
        </w:tc>
        <w:tc>
          <w:tcPr>
            <w:tcW w:w="1924" w:type="dxa"/>
            <w:tcBorders>
              <w:top w:val="single" w:sz="4" w:space="0" w:color="auto"/>
              <w:left w:val="nil"/>
              <w:bottom w:val="single" w:sz="8" w:space="0" w:color="auto"/>
              <w:right w:val="single" w:sz="8" w:space="0" w:color="auto"/>
            </w:tcBorders>
            <w:tcMar>
              <w:top w:w="20" w:type="dxa"/>
              <w:left w:w="20" w:type="dxa"/>
              <w:bottom w:w="0" w:type="dxa"/>
              <w:right w:w="20" w:type="dxa"/>
            </w:tcMar>
            <w:vAlign w:val="center"/>
          </w:tcPr>
          <w:p w:rsidR="00E553C9" w:rsidRDefault="00E553C9">
            <w:pPr>
              <w:spacing w:line="360" w:lineRule="auto"/>
              <w:jc w:val="center"/>
              <w:rPr>
                <w:rFonts w:eastAsia="Arial Unicode MS"/>
                <w:sz w:val="32"/>
                <w:szCs w:val="28"/>
              </w:rPr>
            </w:pPr>
            <w:r>
              <w:rPr>
                <w:rFonts w:hint="eastAsia"/>
                <w:sz w:val="32"/>
                <w:szCs w:val="28"/>
              </w:rPr>
              <w:t>0,19</w:t>
            </w:r>
          </w:p>
        </w:tc>
      </w:tr>
    </w:tbl>
    <w:p w:rsidR="00E553C9" w:rsidRDefault="00E553C9"/>
    <w:p w:rsidR="00E553C9" w:rsidRDefault="00E553C9">
      <w:pPr>
        <w:pStyle w:val="30"/>
        <w:jc w:val="right"/>
        <w:rPr>
          <w:b/>
        </w:rPr>
        <w:sectPr w:rsidR="00E553C9">
          <w:pgSz w:w="16834" w:h="11909" w:orient="landscape"/>
          <w:pgMar w:top="567" w:right="567" w:bottom="1134" w:left="567" w:header="720" w:footer="720" w:gutter="0"/>
          <w:cols w:space="708"/>
          <w:noEndnote/>
          <w:docGrid w:linePitch="96"/>
        </w:sectPr>
      </w:pPr>
    </w:p>
    <w:p w:rsidR="00E553C9" w:rsidRDefault="00E553C9">
      <w:pPr>
        <w:pStyle w:val="30"/>
        <w:jc w:val="right"/>
        <w:rPr>
          <w:b/>
        </w:rPr>
      </w:pPr>
      <w:bookmarkStart w:id="150" w:name="_Toc66709866"/>
      <w:bookmarkStart w:id="151" w:name="_Toc66709951"/>
      <w:r>
        <w:rPr>
          <w:b/>
        </w:rPr>
        <w:lastRenderedPageBreak/>
        <w:t>Таблица 4.</w:t>
      </w:r>
      <w:bookmarkEnd w:id="150"/>
      <w:bookmarkEnd w:id="151"/>
      <w:r>
        <w:rPr>
          <w:b/>
        </w:rPr>
        <w:t xml:space="preserve"> </w:t>
      </w:r>
    </w:p>
    <w:p w:rsidR="00E553C9" w:rsidRDefault="00E553C9">
      <w:pPr>
        <w:pStyle w:val="30"/>
        <w:jc w:val="center"/>
        <w:rPr>
          <w:b/>
        </w:rPr>
      </w:pPr>
      <w:bookmarkStart w:id="152" w:name="_Toc66709867"/>
      <w:bookmarkStart w:id="153" w:name="_Toc66709952"/>
      <w:r>
        <w:rPr>
          <w:b/>
        </w:rPr>
        <w:t>Расчет финансовых результатов от реализации дипломного проекта. (тыс. руб.)</w:t>
      </w:r>
      <w:bookmarkEnd w:id="152"/>
      <w:bookmarkEnd w:id="153"/>
    </w:p>
    <w:p w:rsidR="00E553C9" w:rsidRDefault="00E553C9">
      <w:pPr>
        <w:pStyle w:val="a3"/>
        <w:rPr>
          <w:iCs/>
        </w:rPr>
      </w:pPr>
    </w:p>
    <w:tbl>
      <w:tblPr>
        <w:tblW w:w="10155" w:type="dxa"/>
        <w:jc w:val="center"/>
        <w:tblLayout w:type="fixed"/>
        <w:tblCellMar>
          <w:left w:w="0" w:type="dxa"/>
          <w:right w:w="0" w:type="dxa"/>
        </w:tblCellMar>
        <w:tblLook w:val="0000" w:firstRow="0" w:lastRow="0" w:firstColumn="0" w:lastColumn="0" w:noHBand="0" w:noVBand="0"/>
      </w:tblPr>
      <w:tblGrid>
        <w:gridCol w:w="4468"/>
        <w:gridCol w:w="1134"/>
        <w:gridCol w:w="1134"/>
        <w:gridCol w:w="992"/>
        <w:gridCol w:w="992"/>
        <w:gridCol w:w="1435"/>
      </w:tblGrid>
      <w:tr w:rsidR="00E553C9">
        <w:trPr>
          <w:trHeight w:val="255"/>
          <w:jc w:val="center"/>
        </w:trPr>
        <w:tc>
          <w:tcPr>
            <w:tcW w:w="4468" w:type="dxa"/>
            <w:tcBorders>
              <w:top w:val="single" w:sz="8" w:space="0" w:color="auto"/>
              <w:left w:val="single" w:sz="8" w:space="0" w:color="auto"/>
              <w:bottom w:val="single" w:sz="4" w:space="0" w:color="auto"/>
              <w:right w:val="single" w:sz="8" w:space="0" w:color="auto"/>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Показатель</w:t>
            </w:r>
          </w:p>
        </w:tc>
        <w:tc>
          <w:tcPr>
            <w:tcW w:w="1134" w:type="dxa"/>
            <w:tcBorders>
              <w:top w:val="single" w:sz="8"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базовый</w:t>
            </w:r>
            <w:r>
              <w:rPr>
                <w:b/>
                <w:bCs/>
                <w:sz w:val="28"/>
              </w:rPr>
              <w:t xml:space="preserve"> </w:t>
            </w:r>
            <w:r>
              <w:rPr>
                <w:rFonts w:hint="eastAsia"/>
                <w:b/>
                <w:bCs/>
                <w:sz w:val="28"/>
              </w:rPr>
              <w:t>год</w:t>
            </w:r>
          </w:p>
        </w:tc>
        <w:tc>
          <w:tcPr>
            <w:tcW w:w="1134" w:type="dxa"/>
            <w:tcBorders>
              <w:top w:val="single" w:sz="8" w:space="0" w:color="auto"/>
              <w:left w:val="nil"/>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Мер</w:t>
            </w:r>
            <w:r>
              <w:rPr>
                <w:b/>
                <w:bCs/>
                <w:sz w:val="28"/>
              </w:rPr>
              <w:t>-е 1</w:t>
            </w:r>
          </w:p>
        </w:tc>
        <w:tc>
          <w:tcPr>
            <w:tcW w:w="992" w:type="dxa"/>
            <w:tcBorders>
              <w:top w:val="single" w:sz="8" w:space="0" w:color="auto"/>
              <w:left w:val="nil"/>
              <w:bottom w:val="single" w:sz="4" w:space="0" w:color="auto"/>
              <w:right w:val="nil"/>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мер</w:t>
            </w:r>
            <w:r>
              <w:rPr>
                <w:b/>
                <w:bCs/>
                <w:sz w:val="28"/>
              </w:rPr>
              <w:t>-е 2</w:t>
            </w:r>
          </w:p>
        </w:tc>
        <w:tc>
          <w:tcPr>
            <w:tcW w:w="992" w:type="dxa"/>
            <w:tcBorders>
              <w:top w:val="single" w:sz="8"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мер</w:t>
            </w:r>
            <w:r>
              <w:rPr>
                <w:b/>
                <w:bCs/>
                <w:sz w:val="28"/>
              </w:rPr>
              <w:t>-е 3</w:t>
            </w:r>
          </w:p>
        </w:tc>
        <w:tc>
          <w:tcPr>
            <w:tcW w:w="1435" w:type="dxa"/>
            <w:tcBorders>
              <w:top w:val="single" w:sz="8" w:space="0" w:color="auto"/>
              <w:left w:val="single" w:sz="8" w:space="0" w:color="auto"/>
              <w:bottom w:val="single" w:sz="4" w:space="0" w:color="auto"/>
              <w:right w:val="single" w:sz="8" w:space="0" w:color="auto"/>
            </w:tcBorders>
            <w:noWrap/>
            <w:tcMar>
              <w:top w:w="20" w:type="dxa"/>
              <w:left w:w="20" w:type="dxa"/>
              <w:bottom w:w="0" w:type="dxa"/>
              <w:right w:w="20" w:type="dxa"/>
            </w:tcMar>
            <w:vAlign w:val="center"/>
          </w:tcPr>
          <w:p w:rsidR="00E553C9" w:rsidRDefault="00E553C9">
            <w:pPr>
              <w:jc w:val="center"/>
              <w:rPr>
                <w:b/>
                <w:bCs/>
                <w:sz w:val="28"/>
              </w:rPr>
            </w:pPr>
            <w:r>
              <w:rPr>
                <w:rFonts w:hint="eastAsia"/>
                <w:b/>
                <w:bCs/>
                <w:sz w:val="28"/>
              </w:rPr>
              <w:t>плановый</w:t>
            </w:r>
            <w:r>
              <w:rPr>
                <w:b/>
                <w:bCs/>
                <w:sz w:val="28"/>
              </w:rPr>
              <w:t xml:space="preserve"> </w:t>
            </w:r>
            <w:r>
              <w:rPr>
                <w:rFonts w:hint="eastAsia"/>
                <w:b/>
                <w:bCs/>
                <w:sz w:val="28"/>
              </w:rPr>
              <w:t>год</w:t>
            </w:r>
          </w:p>
        </w:tc>
      </w:tr>
      <w:tr w:rsidR="00E553C9">
        <w:trPr>
          <w:trHeight w:val="270"/>
          <w:jc w:val="center"/>
        </w:trPr>
        <w:tc>
          <w:tcPr>
            <w:tcW w:w="4468"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E553C9" w:rsidRDefault="00E553C9">
            <w:pPr>
              <w:jc w:val="center"/>
              <w:rPr>
                <w:b/>
                <w:bCs/>
                <w:sz w:val="28"/>
              </w:rPr>
            </w:pPr>
            <w:r>
              <w:rPr>
                <w:b/>
                <w:bCs/>
                <w:sz w:val="28"/>
              </w:rPr>
              <w:t>1</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b/>
                <w:bCs/>
                <w:sz w:val="28"/>
              </w:rPr>
            </w:pPr>
            <w:r>
              <w:rPr>
                <w:b/>
                <w:bCs/>
                <w:sz w:val="28"/>
              </w:rPr>
              <w:t>2</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b/>
                <w:bCs/>
                <w:sz w:val="28"/>
              </w:rPr>
            </w:pPr>
            <w:r>
              <w:rPr>
                <w:b/>
                <w:bCs/>
                <w:sz w:val="28"/>
              </w:rPr>
              <w:t>4</w:t>
            </w:r>
          </w:p>
        </w:tc>
        <w:tc>
          <w:tcPr>
            <w:tcW w:w="992" w:type="dxa"/>
            <w:tcBorders>
              <w:top w:val="nil"/>
              <w:left w:val="nil"/>
              <w:bottom w:val="single" w:sz="4" w:space="0" w:color="auto"/>
              <w:right w:val="nil"/>
            </w:tcBorders>
            <w:noWrap/>
            <w:tcMar>
              <w:top w:w="20" w:type="dxa"/>
              <w:left w:w="20" w:type="dxa"/>
              <w:bottom w:w="0" w:type="dxa"/>
              <w:right w:w="20" w:type="dxa"/>
            </w:tcMar>
            <w:vAlign w:val="bottom"/>
          </w:tcPr>
          <w:p w:rsidR="00E553C9" w:rsidRDefault="00E553C9">
            <w:pPr>
              <w:jc w:val="center"/>
              <w:rPr>
                <w:b/>
                <w:bCs/>
                <w:sz w:val="28"/>
              </w:rPr>
            </w:pPr>
            <w:r>
              <w:rPr>
                <w:b/>
                <w:bCs/>
                <w:sz w:val="28"/>
              </w:rPr>
              <w:t>5</w:t>
            </w:r>
          </w:p>
        </w:tc>
        <w:tc>
          <w:tcPr>
            <w:tcW w:w="99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b/>
                <w:bCs/>
                <w:sz w:val="28"/>
              </w:rPr>
            </w:pPr>
            <w:r>
              <w:rPr>
                <w:b/>
                <w:bCs/>
                <w:sz w:val="28"/>
              </w:rPr>
              <w:t>3</w:t>
            </w:r>
          </w:p>
        </w:tc>
        <w:tc>
          <w:tcPr>
            <w:tcW w:w="1435"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E553C9" w:rsidRDefault="00E553C9">
            <w:pPr>
              <w:jc w:val="center"/>
              <w:rPr>
                <w:b/>
                <w:bCs/>
                <w:sz w:val="28"/>
              </w:rPr>
            </w:pPr>
            <w:r>
              <w:rPr>
                <w:b/>
                <w:bCs/>
                <w:sz w:val="28"/>
              </w:rPr>
              <w:t>6</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Т</w:t>
            </w:r>
            <w:r>
              <w:rPr>
                <w:rFonts w:hint="eastAsia"/>
                <w:sz w:val="28"/>
              </w:rPr>
              <w:t>оварооборот без НДС</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8850,2</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4425,1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2950,1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2640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sz w:val="28"/>
              </w:rPr>
            </w:pPr>
            <w:r>
              <w:rPr>
                <w:rFonts w:hint="eastAsia"/>
                <w:sz w:val="28"/>
              </w:rPr>
              <w:t>18865,3</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С</w:t>
            </w:r>
            <w:r>
              <w:rPr>
                <w:rFonts w:hint="eastAsia"/>
                <w:sz w:val="28"/>
              </w:rPr>
              <w:t>ебестоимость закупки товаров</w:t>
            </w:r>
          </w:p>
        </w:tc>
        <w:tc>
          <w:tcPr>
            <w:tcW w:w="1134"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7080,1</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3540,1</w:t>
            </w:r>
          </w:p>
        </w:tc>
        <w:tc>
          <w:tcPr>
            <w:tcW w:w="99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2360,0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1848,00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sz w:val="28"/>
              </w:rPr>
            </w:pPr>
            <w:r>
              <w:rPr>
                <w:rFonts w:hint="eastAsia"/>
                <w:sz w:val="28"/>
              </w:rPr>
              <w:t>14828,2</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Наценка</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1770,0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885,0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590,0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792,0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4037,1</w:t>
            </w:r>
          </w:p>
        </w:tc>
      </w:tr>
      <w:tr w:rsidR="00E553C9">
        <w:trPr>
          <w:trHeight w:val="240"/>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И</w:t>
            </w:r>
            <w:r>
              <w:rPr>
                <w:rFonts w:hint="eastAsia"/>
                <w:sz w:val="28"/>
              </w:rPr>
              <w:t>здержки обращения, в том числе:</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1573,0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641,7</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441,9</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202,2</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2858,9</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rPr>
                <w:rFonts w:eastAsia="Arial Unicode MS"/>
                <w:sz w:val="28"/>
                <w:szCs w:val="24"/>
              </w:rPr>
            </w:pPr>
            <w:r>
              <w:rPr>
                <w:sz w:val="28"/>
              </w:rPr>
              <w:t xml:space="preserve"> -заработная плата</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777,6</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350,4</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175,2</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24,0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1327,2</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 xml:space="preserve"> -отчисления на соц. страхование.</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szCs w:val="24"/>
              </w:rPr>
            </w:pPr>
            <w:r>
              <w:rPr>
                <w:sz w:val="28"/>
              </w:rPr>
              <w:t>271,4</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126,1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63,1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8,6</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469,2</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sz w:val="28"/>
              </w:rPr>
              <w:t xml:space="preserve"> -</w:t>
            </w:r>
            <w:r>
              <w:rPr>
                <w:rFonts w:hint="eastAsia"/>
                <w:sz w:val="28"/>
              </w:rPr>
              <w:t>банковское обслуживание</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62,3</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31,2</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20,8</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18,6</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132,8</w:t>
            </w:r>
          </w:p>
        </w:tc>
      </w:tr>
      <w:tr w:rsidR="00E553C9">
        <w:trPr>
          <w:trHeight w:val="294"/>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sz w:val="28"/>
              </w:rPr>
              <w:t xml:space="preserve"> -</w:t>
            </w:r>
            <w:r>
              <w:rPr>
                <w:rFonts w:hint="eastAsia"/>
                <w:sz w:val="28"/>
              </w:rPr>
              <w:t>канцелярские расходы</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jc w:val="right"/>
              <w:rPr>
                <w:rFonts w:eastAsia="Arial Unicode MS"/>
                <w:sz w:val="28"/>
                <w:szCs w:val="24"/>
              </w:rPr>
            </w:pPr>
            <w:r>
              <w:rPr>
                <w:sz w:val="28"/>
              </w:rPr>
              <w:t>1</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jc w:val="right"/>
              <w:rPr>
                <w:rFonts w:eastAsia="Arial Unicode MS"/>
                <w:sz w:val="28"/>
                <w:szCs w:val="24"/>
              </w:rPr>
            </w:pPr>
            <w:r>
              <w:rPr>
                <w:sz w:val="28"/>
              </w:rPr>
              <w:t>1</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jc w:val="right"/>
              <w:rPr>
                <w:rFonts w:eastAsia="Arial Unicode MS"/>
                <w:sz w:val="28"/>
                <w:szCs w:val="24"/>
              </w:rPr>
            </w:pPr>
            <w:r>
              <w:rPr>
                <w:sz w:val="28"/>
              </w:rPr>
              <w:t>1</w:t>
            </w:r>
          </w:p>
        </w:tc>
        <w:tc>
          <w:tcPr>
            <w:tcW w:w="143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rPr>
                <w:rFonts w:eastAsia="Arial Unicode MS"/>
                <w:sz w:val="28"/>
                <w:szCs w:val="24"/>
              </w:rPr>
            </w:pPr>
            <w:r>
              <w:rPr>
                <w:sz w:val="28"/>
              </w:rPr>
              <w:t xml:space="preserve"> -транспортные расходы</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176</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118,0</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58,7</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96,0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448,7</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rPr>
                <w:rFonts w:eastAsia="Arial Unicode MS"/>
                <w:sz w:val="28"/>
                <w:szCs w:val="24"/>
              </w:rPr>
            </w:pPr>
            <w:r>
              <w:rPr>
                <w:sz w:val="28"/>
              </w:rPr>
              <w:t xml:space="preserve"> -аренда помещений</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120,0</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48,0</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168,0</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 xml:space="preserve"> -коммунальные услуги</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80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26,7</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106,7</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 xml:space="preserve"> -износ ОС</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szCs w:val="24"/>
              </w:rPr>
            </w:pPr>
            <w:r>
              <w:rPr>
                <w:sz w:val="28"/>
              </w:rPr>
              <w:t>28</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28,0</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-электороэнергия</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20,0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6,7</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26,7</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 xml:space="preserve"> -телефон</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E553C9" w:rsidRDefault="00E553C9">
            <w:pPr>
              <w:jc w:val="right"/>
              <w:rPr>
                <w:rFonts w:eastAsia="Arial Unicode MS"/>
                <w:sz w:val="28"/>
                <w:szCs w:val="24"/>
              </w:rPr>
            </w:pPr>
            <w:r>
              <w:rPr>
                <w:sz w:val="28"/>
              </w:rPr>
              <w:t>8,0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2,7</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14,7</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553C9" w:rsidRDefault="00E553C9">
            <w:pPr>
              <w:rPr>
                <w:rFonts w:eastAsia="Arial Unicode MS"/>
                <w:sz w:val="28"/>
                <w:szCs w:val="24"/>
              </w:rPr>
            </w:pPr>
            <w:r>
              <w:rPr>
                <w:sz w:val="28"/>
              </w:rPr>
              <w:t xml:space="preserve"> -списание в пределах норм естественной убыли</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10,1</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3,4</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18,5</w:t>
            </w:r>
          </w:p>
        </w:tc>
      </w:tr>
      <w:tr w:rsidR="00E553C9">
        <w:trPr>
          <w:trHeight w:val="254"/>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E553C9" w:rsidRDefault="00E553C9">
            <w:pPr>
              <w:rPr>
                <w:rFonts w:eastAsia="Arial Unicode MS"/>
                <w:sz w:val="28"/>
                <w:szCs w:val="24"/>
              </w:rPr>
            </w:pPr>
            <w:r>
              <w:rPr>
                <w:sz w:val="28"/>
              </w:rPr>
              <w:t xml:space="preserve"> -командировочные расходы</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17,6</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5,9</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33,5</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rFonts w:hint="eastAsia"/>
                <w:sz w:val="28"/>
              </w:rPr>
              <w:t xml:space="preserve"> -прочее</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80,0</w:t>
            </w:r>
          </w:p>
        </w:tc>
      </w:tr>
      <w:tr w:rsidR="00E553C9">
        <w:trPr>
          <w:trHeight w:val="122"/>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sz w:val="28"/>
              </w:rPr>
              <w:t>П</w:t>
            </w:r>
            <w:r>
              <w:rPr>
                <w:rFonts w:hint="eastAsia"/>
                <w:sz w:val="28"/>
              </w:rPr>
              <w:t>рибыль от реализации</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szCs w:val="24"/>
              </w:rPr>
            </w:pPr>
            <w:r>
              <w:rPr>
                <w:sz w:val="28"/>
              </w:rPr>
              <w:t>197,1</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243,3</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148,1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589,8</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1178,2</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rFonts w:hint="eastAsia"/>
                <w:sz w:val="28"/>
              </w:rPr>
              <w:t>Внереализационные доходы</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r>
      <w:tr w:rsidR="00E553C9">
        <w:trPr>
          <w:trHeight w:val="315"/>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sz w:val="28"/>
              </w:rPr>
              <w:t>В</w:t>
            </w:r>
            <w:r>
              <w:rPr>
                <w:rFonts w:hint="eastAsia"/>
                <w:sz w:val="28"/>
              </w:rPr>
              <w:t>нереализационные расход</w:t>
            </w:r>
            <w:r>
              <w:rPr>
                <w:sz w:val="28"/>
              </w:rPr>
              <w:t>ы, в т.ч.</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20,5</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1,2</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20,5</w:t>
            </w:r>
          </w:p>
        </w:tc>
      </w:tr>
      <w:tr w:rsidR="00E553C9">
        <w:trPr>
          <w:trHeight w:val="270"/>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 xml:space="preserve"> -</w:t>
            </w:r>
            <w:r>
              <w:rPr>
                <w:rFonts w:hint="eastAsia"/>
                <w:sz w:val="28"/>
              </w:rPr>
              <w:t>налог на имущество</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2,8</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1,2</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2,8</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 xml:space="preserve"> -</w:t>
            </w:r>
            <w:r>
              <w:rPr>
                <w:rFonts w:hint="eastAsia"/>
                <w:sz w:val="28"/>
              </w:rPr>
              <w:t>транспортный налог</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4,5</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4,5</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 xml:space="preserve"> -</w:t>
            </w:r>
            <w:r>
              <w:rPr>
                <w:rFonts w:hint="eastAsia"/>
                <w:sz w:val="28"/>
              </w:rPr>
              <w:t>прочие внереал</w:t>
            </w:r>
            <w:r>
              <w:rPr>
                <w:sz w:val="28"/>
              </w:rPr>
              <w:t>-</w:t>
            </w:r>
            <w:r>
              <w:rPr>
                <w:rFonts w:hint="eastAsia"/>
                <w:sz w:val="28"/>
              </w:rPr>
              <w:t>ные расходы</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13,2</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13,2</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П</w:t>
            </w:r>
            <w:r>
              <w:rPr>
                <w:rFonts w:hint="eastAsia"/>
                <w:sz w:val="28"/>
              </w:rPr>
              <w:t>рибыль</w:t>
            </w:r>
            <w:r>
              <w:rPr>
                <w:sz w:val="28"/>
              </w:rPr>
              <w:t xml:space="preserve"> балансовая</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176,6</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243,3</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148,1</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588,6</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1157,7</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Н</w:t>
            </w:r>
            <w:r>
              <w:rPr>
                <w:rFonts w:hint="eastAsia"/>
                <w:sz w:val="28"/>
              </w:rPr>
              <w:t>алог на прибыль</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42,4</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58,4</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35,5</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141,3</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277,8</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Чистая прибыль</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134,2</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184,9</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112,5</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447,3</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879,8</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Капитальные вложения</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60,0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60,0</w:t>
            </w:r>
          </w:p>
        </w:tc>
      </w:tr>
      <w:tr w:rsidR="00E553C9">
        <w:trPr>
          <w:trHeight w:val="270"/>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Е</w:t>
            </w:r>
            <w:r>
              <w:rPr>
                <w:rFonts w:hint="eastAsia"/>
                <w:sz w:val="28"/>
              </w:rPr>
              <w:t>диновременные затраты, включенные в себестоимость</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80,0</w:t>
            </w:r>
          </w:p>
        </w:tc>
      </w:tr>
      <w:tr w:rsidR="00E553C9">
        <w:trPr>
          <w:trHeight w:val="270"/>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Срок действия</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5,0</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Чистый доход</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924,4</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562,7</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2176,6</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3663,7</w:t>
            </w:r>
          </w:p>
        </w:tc>
      </w:tr>
      <w:tr w:rsidR="00E553C9">
        <w:trPr>
          <w:trHeight w:val="292"/>
          <w:jc w:val="center"/>
        </w:trPr>
        <w:tc>
          <w:tcPr>
            <w:tcW w:w="44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sz w:val="28"/>
              </w:rPr>
            </w:pPr>
            <w:r>
              <w:rPr>
                <w:rFonts w:hint="eastAsia"/>
                <w:sz w:val="28"/>
              </w:rPr>
              <w:t>Срок окупаемости</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 </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0,0</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0,3</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0,2</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0,19</w:t>
            </w:r>
          </w:p>
        </w:tc>
      </w:tr>
      <w:tr w:rsidR="00E553C9">
        <w:trPr>
          <w:trHeight w:val="255"/>
          <w:jc w:val="center"/>
        </w:trPr>
        <w:tc>
          <w:tcPr>
            <w:tcW w:w="446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rFonts w:hint="eastAsia"/>
                <w:sz w:val="28"/>
              </w:rPr>
              <w:t>Численность персонала</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9</w:t>
            </w:r>
          </w:p>
        </w:tc>
        <w:tc>
          <w:tcPr>
            <w:tcW w:w="113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4</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2</w:t>
            </w:r>
          </w:p>
        </w:tc>
        <w:tc>
          <w:tcPr>
            <w:tcW w:w="99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0</w:t>
            </w:r>
          </w:p>
        </w:tc>
        <w:tc>
          <w:tcPr>
            <w:tcW w:w="14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hint="eastAsia"/>
                <w:sz w:val="28"/>
              </w:rPr>
              <w:t>15</w:t>
            </w:r>
          </w:p>
        </w:tc>
      </w:tr>
    </w:tbl>
    <w:p w:rsidR="00E553C9" w:rsidRDefault="00E553C9"/>
    <w:p w:rsidR="00E553C9" w:rsidRDefault="00E553C9">
      <w:pPr>
        <w:pStyle w:val="a3"/>
        <w:jc w:val="right"/>
        <w:rPr>
          <w:b/>
        </w:rPr>
      </w:pPr>
      <w:r>
        <w:rPr>
          <w:b/>
        </w:rPr>
        <w:br w:type="page"/>
      </w:r>
      <w:r>
        <w:rPr>
          <w:b/>
        </w:rPr>
        <w:lastRenderedPageBreak/>
        <w:t>Таблица 5</w:t>
      </w:r>
    </w:p>
    <w:p w:rsidR="00E553C9" w:rsidRDefault="00E553C9">
      <w:pPr>
        <w:pStyle w:val="a3"/>
        <w:jc w:val="center"/>
        <w:outlineLvl w:val="0"/>
        <w:rPr>
          <w:b/>
        </w:rPr>
      </w:pPr>
      <w:r>
        <w:rPr>
          <w:b/>
        </w:rPr>
        <w:t>Технико-экономические показатели деятельности</w:t>
      </w:r>
    </w:p>
    <w:p w:rsidR="00E553C9" w:rsidRDefault="00E553C9">
      <w:pPr>
        <w:jc w:val="center"/>
        <w:outlineLvl w:val="0"/>
        <w:rPr>
          <w:b/>
          <w:bCs/>
          <w:sz w:val="28"/>
        </w:rPr>
      </w:pPr>
      <w:r>
        <w:rPr>
          <w:b/>
          <w:bCs/>
          <w:sz w:val="28"/>
        </w:rPr>
        <w:t>ООО «СЕРВИС-АВТО»</w:t>
      </w:r>
    </w:p>
    <w:p w:rsidR="00E553C9" w:rsidRDefault="00E553C9"/>
    <w:p w:rsidR="00E553C9" w:rsidRDefault="00E553C9"/>
    <w:tbl>
      <w:tblPr>
        <w:tblW w:w="9376" w:type="dxa"/>
        <w:tblLayout w:type="fixed"/>
        <w:tblCellMar>
          <w:left w:w="0" w:type="dxa"/>
          <w:right w:w="0" w:type="dxa"/>
        </w:tblCellMar>
        <w:tblLook w:val="0000" w:firstRow="0" w:lastRow="0" w:firstColumn="0" w:lastColumn="0" w:noHBand="0" w:noVBand="0"/>
      </w:tblPr>
      <w:tblGrid>
        <w:gridCol w:w="4131"/>
        <w:gridCol w:w="1559"/>
        <w:gridCol w:w="1134"/>
        <w:gridCol w:w="993"/>
        <w:gridCol w:w="1559"/>
      </w:tblGrid>
      <w:tr w:rsidR="00E553C9">
        <w:trPr>
          <w:trHeight w:val="255"/>
        </w:trPr>
        <w:tc>
          <w:tcPr>
            <w:tcW w:w="4131"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E553C9" w:rsidRDefault="00E553C9">
            <w:pPr>
              <w:spacing w:line="360" w:lineRule="auto"/>
              <w:jc w:val="center"/>
              <w:rPr>
                <w:rFonts w:eastAsia="Arial Unicode MS"/>
                <w:sz w:val="28"/>
              </w:rPr>
            </w:pPr>
            <w:r>
              <w:rPr>
                <w:rFonts w:hint="eastAsia"/>
                <w:sz w:val="28"/>
              </w:rPr>
              <w:t>ПОКАЗАТЕЛЬ</w:t>
            </w:r>
          </w:p>
        </w:tc>
        <w:tc>
          <w:tcPr>
            <w:tcW w:w="1559"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28"/>
              </w:rPr>
            </w:pPr>
            <w:r>
              <w:rPr>
                <w:rFonts w:hint="eastAsia"/>
                <w:sz w:val="28"/>
              </w:rPr>
              <w:t>ед.измер.</w:t>
            </w: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28"/>
              </w:rPr>
            </w:pPr>
            <w:r>
              <w:rPr>
                <w:rFonts w:hint="eastAsia"/>
                <w:sz w:val="28"/>
              </w:rPr>
              <w:t>2003</w:t>
            </w:r>
          </w:p>
        </w:tc>
        <w:tc>
          <w:tcPr>
            <w:tcW w:w="99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28"/>
              </w:rPr>
            </w:pPr>
            <w:r>
              <w:rPr>
                <w:rFonts w:hint="eastAsia"/>
                <w:sz w:val="28"/>
              </w:rPr>
              <w:t>2004</w:t>
            </w:r>
          </w:p>
        </w:tc>
        <w:tc>
          <w:tcPr>
            <w:tcW w:w="1559"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center"/>
              <w:rPr>
                <w:rFonts w:eastAsia="Arial Unicode MS"/>
                <w:sz w:val="28"/>
              </w:rPr>
            </w:pPr>
            <w:r>
              <w:rPr>
                <w:rFonts w:hint="eastAsia"/>
                <w:sz w:val="28"/>
              </w:rPr>
              <w:t>прирост в %</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Т</w:t>
            </w:r>
            <w:r>
              <w:rPr>
                <w:rFonts w:hint="eastAsia"/>
                <w:sz w:val="28"/>
              </w:rPr>
              <w:t>оварооборот без НДС</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8850,2</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18865,3</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113%</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Т</w:t>
            </w:r>
            <w:r>
              <w:rPr>
                <w:rFonts w:hint="eastAsia"/>
                <w:sz w:val="28"/>
              </w:rPr>
              <w:t>овар в закупочных ценах</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7080,1</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14828,2</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109%</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Наценка</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1770,0</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4037,1</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128%</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Издержки обращения</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1573,0</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2858,9</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82%</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П</w:t>
            </w:r>
            <w:r>
              <w:rPr>
                <w:rFonts w:hint="eastAsia"/>
                <w:sz w:val="28"/>
              </w:rPr>
              <w:t>рибыль от реализации</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197,1</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1178,2</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498%</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Внереализационные расходы</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20,5</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20,5</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0%</w:t>
            </w:r>
          </w:p>
        </w:tc>
      </w:tr>
      <w:tr w:rsidR="00E553C9">
        <w:trPr>
          <w:trHeight w:val="240"/>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Балансовая прибыль</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176,6</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1157,7</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556%</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Н</w:t>
            </w:r>
            <w:r>
              <w:rPr>
                <w:rFonts w:hint="eastAsia"/>
                <w:sz w:val="28"/>
              </w:rPr>
              <w:t>алог на прибыль</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42,4</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277,8</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556%</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Ч</w:t>
            </w:r>
            <w:r>
              <w:rPr>
                <w:rFonts w:hint="eastAsia"/>
                <w:sz w:val="28"/>
              </w:rPr>
              <w:t>истая прибыль</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134,2</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879,8</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556%</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Удельная рентабельность</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2,0%</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6,1%</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4,1%</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Уровень наценки</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25,0%</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27,2%</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8,9%</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С</w:t>
            </w:r>
            <w:r>
              <w:rPr>
                <w:rFonts w:hint="eastAsia"/>
                <w:sz w:val="28"/>
              </w:rPr>
              <w:t>реднесписочная численность работающих</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чел.</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9,0</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15,0</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67%</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Ф</w:t>
            </w:r>
            <w:r>
              <w:rPr>
                <w:rFonts w:hint="eastAsia"/>
                <w:sz w:val="28"/>
              </w:rPr>
              <w:t>онд оплаты труда</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777,6</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1327,2</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71%</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С</w:t>
            </w:r>
            <w:r>
              <w:rPr>
                <w:rFonts w:hint="eastAsia"/>
                <w:sz w:val="28"/>
              </w:rPr>
              <w:t>реднемесячная зарплата работающих</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тыс.руб/мес</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7,2</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7,4</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С</w:t>
            </w:r>
            <w:r>
              <w:rPr>
                <w:rFonts w:hint="eastAsia"/>
                <w:sz w:val="28"/>
              </w:rPr>
              <w:t>реднемесячный товарооборот на одного работающего</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тыс.руб/чел</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81,9</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104,8</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28%</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П</w:t>
            </w:r>
            <w:r>
              <w:rPr>
                <w:rFonts w:hint="eastAsia"/>
                <w:sz w:val="28"/>
              </w:rPr>
              <w:t>ланируемый срок действия проекта</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xml:space="preserve">лет </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5,0</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r>
      <w:tr w:rsidR="00E553C9">
        <w:trPr>
          <w:trHeight w:val="255"/>
        </w:trPr>
        <w:tc>
          <w:tcPr>
            <w:tcW w:w="4131" w:type="dxa"/>
            <w:tcBorders>
              <w:top w:val="nil"/>
              <w:left w:val="single" w:sz="4" w:space="0" w:color="auto"/>
              <w:bottom w:val="nil"/>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Планируемые инвестиции</w:t>
            </w:r>
          </w:p>
        </w:tc>
        <w:tc>
          <w:tcPr>
            <w:tcW w:w="1559"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c>
          <w:tcPr>
            <w:tcW w:w="993"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60,0</w:t>
            </w:r>
          </w:p>
        </w:tc>
        <w:tc>
          <w:tcPr>
            <w:tcW w:w="1559" w:type="dxa"/>
            <w:tcBorders>
              <w:top w:val="nil"/>
              <w:left w:val="nil"/>
              <w:bottom w:val="nil"/>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r>
      <w:tr w:rsidR="00E553C9">
        <w:trPr>
          <w:trHeight w:val="255"/>
        </w:trPr>
        <w:tc>
          <w:tcPr>
            <w:tcW w:w="4131"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sz w:val="28"/>
              </w:rPr>
              <w:t>Э</w:t>
            </w:r>
            <w:r>
              <w:rPr>
                <w:rFonts w:hint="eastAsia"/>
                <w:sz w:val="28"/>
              </w:rPr>
              <w:t>кономический эффект</w:t>
            </w:r>
          </w:p>
        </w:tc>
        <w:tc>
          <w:tcPr>
            <w:tcW w:w="155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тыс.руб</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c>
          <w:tcPr>
            <w:tcW w:w="99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jc w:val="right"/>
              <w:rPr>
                <w:rFonts w:eastAsia="Arial Unicode MS"/>
                <w:sz w:val="28"/>
              </w:rPr>
            </w:pPr>
            <w:r>
              <w:rPr>
                <w:rFonts w:hint="eastAsia"/>
                <w:sz w:val="28"/>
              </w:rPr>
              <w:t>3663,7</w:t>
            </w:r>
          </w:p>
        </w:tc>
        <w:tc>
          <w:tcPr>
            <w:tcW w:w="155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spacing w:line="360" w:lineRule="auto"/>
              <w:rPr>
                <w:rFonts w:eastAsia="Arial Unicode MS"/>
                <w:sz w:val="28"/>
              </w:rPr>
            </w:pPr>
            <w:r>
              <w:rPr>
                <w:rFonts w:hint="eastAsia"/>
                <w:sz w:val="28"/>
              </w:rPr>
              <w:t> </w:t>
            </w:r>
          </w:p>
        </w:tc>
      </w:tr>
    </w:tbl>
    <w:p w:rsidR="00E553C9" w:rsidRDefault="00E553C9">
      <w:pPr>
        <w:sectPr w:rsidR="00E553C9">
          <w:pgSz w:w="11909" w:h="16834"/>
          <w:pgMar w:top="567" w:right="567" w:bottom="567" w:left="1134" w:header="720" w:footer="720" w:gutter="0"/>
          <w:cols w:space="708"/>
          <w:noEndnote/>
          <w:docGrid w:linePitch="96"/>
        </w:sectPr>
      </w:pPr>
    </w:p>
    <w:p w:rsidR="00E553C9" w:rsidRDefault="00E553C9">
      <w:pPr>
        <w:spacing w:line="360" w:lineRule="auto"/>
        <w:ind w:right="436"/>
      </w:pPr>
    </w:p>
    <w:p w:rsidR="00E553C9" w:rsidRDefault="00E553C9">
      <w:pPr>
        <w:pStyle w:val="2"/>
        <w:spacing w:line="360" w:lineRule="auto"/>
        <w:rPr>
          <w:b/>
        </w:rPr>
      </w:pPr>
      <w:bookmarkStart w:id="154" w:name="_Toc66709868"/>
      <w:bookmarkStart w:id="155" w:name="_Toc66709953"/>
      <w:r>
        <w:rPr>
          <w:b/>
        </w:rPr>
        <w:t>Приложение 9. Пример выполнения обязательных таблиц графической части для бизнес-плана.</w:t>
      </w:r>
      <w:bookmarkEnd w:id="154"/>
      <w:bookmarkEnd w:id="155"/>
    </w:p>
    <w:p w:rsidR="00E553C9" w:rsidRDefault="00E553C9">
      <w:pPr>
        <w:pStyle w:val="ae"/>
        <w:spacing w:line="360" w:lineRule="auto"/>
        <w:jc w:val="right"/>
        <w:rPr>
          <w:bCs/>
          <w:sz w:val="28"/>
        </w:rPr>
      </w:pPr>
      <w:r>
        <w:rPr>
          <w:bCs/>
          <w:sz w:val="28"/>
        </w:rPr>
        <w:t>Схема 1</w:t>
      </w:r>
    </w:p>
    <w:p w:rsidR="00E553C9" w:rsidRDefault="007D1CE7">
      <w:pPr>
        <w:pStyle w:val="ae"/>
        <w:spacing w:line="360" w:lineRule="auto"/>
        <w:jc w:val="center"/>
        <w:rPr>
          <w:bCs/>
          <w:sz w:val="28"/>
        </w:rPr>
      </w:pPr>
      <w:r>
        <w:rPr>
          <w:noProof/>
        </w:rPr>
        <w:pict>
          <v:group id="_x0000_s1028" style="position:absolute;left:0;text-align:left;margin-left:91.35pt;margin-top:36.1pt;width:558pt;height:384.15pt;z-index:-251661312" coordorigin="1630,4734" coordsize="9159,7020" wrapcoords="4949 -46 4914 1662 7318 2169 8272 2169 7742 2631 7601 2815 7601 4385 3323 7338 813 7615 389 7708 389 9969 1768 10292 3358 10292 3394 12692 4879 13246 5303 13246 5267 15462 6399 16200 4879 16477 4596 16569 4596 16938 -35 17077 -35 19938 4596 20631 4596 21554 18630 21554 18630 19892 17464 19154 17464 17677 18666 17677 21635 17169 21635 5446 17959 5123 18029 4938 17110 4754 14282 4385 14353 2769 14070 2631 12232 2169 15201 1431 15626 923 15626 415 14459 -46 13717 -46 4949 -46">
            <v:rect id="_x0000_s1029" style="position:absolute;left:4896;top:5634;width:2769;height:540">
              <v:textbox style="mso-next-textbox:#_x0000_s1029">
                <w:txbxContent>
                  <w:p w:rsidR="00E553C9" w:rsidRDefault="00E553C9">
                    <w:r>
                      <w:t>Составление заявки</w:t>
                    </w:r>
                  </w:p>
                </w:txbxContent>
              </v:textbox>
            </v:rect>
            <v:oval id="_x0000_s1030" style="position:absolute;left:6600;top:4734;width:1633;height:540">
              <v:textbox style="mso-next-textbox:#_x0000_s1030">
                <w:txbxContent>
                  <w:p w:rsidR="00E553C9" w:rsidRDefault="00E553C9">
                    <w:pPr>
                      <w:jc w:val="center"/>
                    </w:pPr>
                    <w:r>
                      <w:t>клиент</w:t>
                    </w:r>
                  </w:p>
                </w:txbxContent>
              </v:textbox>
            </v:oval>
            <v:rect id="_x0000_s1031" style="position:absolute;left:3760;top:4734;width:1633;height:540">
              <v:textbox style="mso-next-textbox:#_x0000_s1031">
                <w:txbxContent>
                  <w:p w:rsidR="00E553C9" w:rsidRDefault="00E553C9">
                    <w:pPr>
                      <w:jc w:val="center"/>
                    </w:pPr>
                    <w:r>
                      <w:t>магазин</w:t>
                    </w:r>
                  </w:p>
                </w:txbxContent>
              </v:textbox>
            </v:rect>
            <v:rect id="_x0000_s1032" style="position:absolute;left:7026;top:6354;width:2201;height:540">
              <v:textbox style="mso-next-textbox:#_x0000_s1032">
                <w:txbxContent>
                  <w:p w:rsidR="00E553C9" w:rsidRDefault="00E553C9">
                    <w:r>
                      <w:t>обслуживание</w:t>
                    </w:r>
                  </w:p>
                </w:txbxContent>
              </v:textbox>
            </v:rect>
            <v:rect id="_x0000_s1033" style="position:absolute;left:1843;top:7254;width:1846;height:720">
              <v:textbox style="mso-next-textbox:#_x0000_s1033">
                <w:txbxContent>
                  <w:p w:rsidR="00E553C9" w:rsidRDefault="00E553C9">
                    <w:pPr>
                      <w:jc w:val="center"/>
                    </w:pPr>
                    <w:r>
                      <w:t>ремонт</w:t>
                    </w:r>
                  </w:p>
                </w:txbxContent>
              </v:textbox>
            </v:rect>
            <v:rect id="_x0000_s1034" style="position:absolute;left:4683;top:7254;width:2485;height:720">
              <v:textbox style="mso-next-textbox:#_x0000_s1034">
                <w:txbxContent>
                  <w:p w:rsidR="00E553C9" w:rsidRDefault="00E553C9">
                    <w:pPr>
                      <w:jc w:val="center"/>
                      <w:rPr>
                        <w:sz w:val="26"/>
                        <w:szCs w:val="26"/>
                      </w:rPr>
                    </w:pPr>
                    <w:r>
                      <w:rPr>
                        <w:sz w:val="26"/>
                        <w:szCs w:val="26"/>
                      </w:rPr>
                      <w:t>Регламентные           работы</w:t>
                    </w:r>
                  </w:p>
                </w:txbxContent>
              </v:textbox>
            </v:rect>
            <v:rect id="_x0000_s1035" style="position:absolute;left:7807;top:7254;width:2627;height:900">
              <v:textbox style="mso-next-textbox:#_x0000_s1035">
                <w:txbxContent>
                  <w:p w:rsidR="00E553C9" w:rsidRDefault="00E553C9">
                    <w:pPr>
                      <w:jc w:val="center"/>
                    </w:pPr>
                    <w:r>
                      <w:t>Предпродажное обслуживание</w:t>
                    </w:r>
                  </w:p>
                </w:txbxContent>
              </v:textbox>
            </v:rect>
            <v:rect id="_x0000_s1036" style="position:absolute;left:5322;top:8334;width:1846;height:540">
              <v:textbox style="mso-next-textbox:#_x0000_s1036">
                <w:txbxContent>
                  <w:p w:rsidR="00E553C9" w:rsidRDefault="00E553C9">
                    <w:pPr>
                      <w:jc w:val="center"/>
                    </w:pPr>
                    <w:r>
                      <w:t>выездной</w:t>
                    </w:r>
                  </w:p>
                </w:txbxContent>
              </v:textbox>
            </v:rect>
            <v:rect id="_x0000_s1037" style="position:absolute;left:3121;top:8334;width:1846;height:540">
              <v:textbox style="mso-next-textbox:#_x0000_s1037">
                <w:txbxContent>
                  <w:p w:rsidR="00E553C9" w:rsidRDefault="00E553C9">
                    <w:pPr>
                      <w:jc w:val="center"/>
                    </w:pPr>
                    <w:r>
                      <w:t>На месте</w:t>
                    </w:r>
                  </w:p>
                </w:txbxContent>
              </v:textbox>
            </v:rect>
            <v:rect id="_x0000_s1038" style="position:absolute;left:3902;top:9054;width:2485;height:720">
              <v:textbox style="mso-next-textbox:#_x0000_s1038">
                <w:txbxContent>
                  <w:p w:rsidR="00E553C9" w:rsidRDefault="00E553C9">
                    <w:pPr>
                      <w:jc w:val="center"/>
                      <w:rPr>
                        <w:sz w:val="26"/>
                        <w:szCs w:val="26"/>
                      </w:rPr>
                    </w:pPr>
                    <w:r>
                      <w:rPr>
                        <w:sz w:val="26"/>
                        <w:szCs w:val="26"/>
                      </w:rPr>
                      <w:t>Определение неисправности</w:t>
                    </w:r>
                  </w:p>
                </w:txbxContent>
              </v:textbox>
            </v:rect>
            <v:rect id="_x0000_s1039" style="position:absolute;left:3618;top:10134;width:1420;height:720">
              <v:textbox style="mso-next-textbox:#_x0000_s1039">
                <w:txbxContent>
                  <w:p w:rsidR="00E553C9" w:rsidRDefault="00E553C9">
                    <w:pPr>
                      <w:jc w:val="center"/>
                      <w:rPr>
                        <w:sz w:val="26"/>
                        <w:szCs w:val="26"/>
                      </w:rPr>
                    </w:pPr>
                    <w:r>
                      <w:rPr>
                        <w:sz w:val="26"/>
                        <w:szCs w:val="26"/>
                      </w:rPr>
                      <w:t>Заказ з/частей</w:t>
                    </w:r>
                  </w:p>
                </w:txbxContent>
              </v:textbox>
            </v:rect>
            <v:rect id="_x0000_s1040" style="position:absolute;left:3618;top:11034;width:1491;height:720">
              <v:textbox style="mso-next-textbox:#_x0000_s1040">
                <w:txbxContent>
                  <w:p w:rsidR="00E553C9" w:rsidRDefault="00E553C9">
                    <w:pPr>
                      <w:jc w:val="center"/>
                    </w:pPr>
                    <w:r>
                      <w:rPr>
                        <w:sz w:val="26"/>
                        <w:szCs w:val="26"/>
                      </w:rPr>
                      <w:t xml:space="preserve">Получение </w:t>
                    </w:r>
                    <w:r>
                      <w:t>з/частей</w:t>
                    </w:r>
                  </w:p>
                </w:txbxContent>
              </v:textbox>
            </v:rect>
            <v:rect id="_x0000_s1041" style="position:absolute;left:1630;top:10314;width:1349;height:900">
              <v:textbox style="mso-next-textbox:#_x0000_s1041">
                <w:txbxContent>
                  <w:p w:rsidR="00E553C9" w:rsidRDefault="00E553C9">
                    <w:pPr>
                      <w:pStyle w:val="20"/>
                      <w:rPr>
                        <w:b/>
                        <w:bCs/>
                      </w:rPr>
                    </w:pPr>
                    <w:r>
                      <w:rPr>
                        <w:b/>
                        <w:bCs/>
                      </w:rPr>
                      <w:t>Поиск з/частей</w:t>
                    </w:r>
                  </w:p>
                </w:txbxContent>
              </v:textbox>
            </v:rect>
            <v:rect id="_x0000_s1042" style="position:absolute;left:5535;top:11214;width:1704;height:540">
              <v:textbox style="mso-next-textbox:#_x0000_s1042">
                <w:txbxContent>
                  <w:p w:rsidR="00E553C9" w:rsidRDefault="00E553C9">
                    <w:pPr>
                      <w:jc w:val="center"/>
                    </w:pPr>
                    <w:r>
                      <w:t>Ремонт</w:t>
                    </w:r>
                  </w:p>
                </w:txbxContent>
              </v:textbox>
            </v:rect>
            <v:line id="_x0000_s1043" style="position:absolute" from="4612,5274" to="5819,5634">
              <v:stroke endarrow="block"/>
            </v:line>
            <v:line id="_x0000_s1044" style="position:absolute;flip:x" from="6174,5274" to="7239,5634">
              <v:stroke endarrow="block"/>
            </v:line>
            <v:line id="_x0000_s1045" style="position:absolute;flip:x" from="2695,6174" to="6103,7254">
              <v:stroke endarrow="block"/>
            </v:line>
            <v:line id="_x0000_s1046" style="position:absolute" from="6387,6174" to="8020,6354">
              <v:stroke endarrow="block"/>
            </v:line>
            <v:line id="_x0000_s1047" style="position:absolute;flip:x" from="5393,6894" to="7878,7254">
              <v:stroke endarrow="block"/>
            </v:line>
            <v:line id="_x0000_s1048" style="position:absolute" from="7878,6894" to="9369,7254">
              <v:stroke endarrow="block"/>
            </v:line>
            <v:line id="_x0000_s1049" style="position:absolute" from="2624,7974" to="4186,8334">
              <v:stroke endarrow="block"/>
            </v:line>
            <v:line id="_x0000_s1050" style="position:absolute" from="3405,7974" to="6245,8334">
              <v:stroke endarrow="block"/>
            </v:line>
            <v:line id="_x0000_s1051" style="position:absolute;flip:x" from="4683,7974" to="7168,8334">
              <v:stroke endarrow="block"/>
            </v:line>
            <v:line id="_x0000_s1052" style="position:absolute;flip:x" from="6671,7974" to="7168,8334">
              <v:stroke endarrow="block"/>
            </v:line>
            <v:line id="_x0000_s1053" style="position:absolute" from="4186,8874" to="4825,9054">
              <v:stroke endarrow="block"/>
            </v:line>
            <v:line id="_x0000_s1054" style="position:absolute;flip:x" from="5393,8874" to="6103,9054">
              <v:stroke endarrow="block"/>
            </v:line>
            <v:line id="_x0000_s1055" style="position:absolute;flip:x" from="4328,9774" to="4541,10134">
              <v:stroke endarrow="block"/>
            </v:line>
            <v:line id="_x0000_s1056" style="position:absolute" from="5322,9774" to="6387,11214">
              <v:stroke endarrow="block"/>
            </v:line>
            <v:line id="_x0000_s1057" style="position:absolute;flip:x" from="2979,10314" to="3618,10674">
              <v:stroke endarrow="block"/>
            </v:line>
            <v:line id="_x0000_s1058" style="position:absolute" from="2979,10854" to="3618,11394">
              <v:stroke endarrow="block"/>
            </v:line>
            <v:line id="_x0000_s1059" style="position:absolute" from="5109,11394" to="5535,11395">
              <v:stroke endarrow="block"/>
            </v:line>
            <v:shape id="_x0000_s1060" type="#_x0000_t202" style="position:absolute;left:7665;top:11214;width:1846;height:540">
              <v:textbox style="mso-next-textbox:#_x0000_s1060">
                <w:txbxContent>
                  <w:p w:rsidR="00E553C9" w:rsidRDefault="00E553C9">
                    <w:r>
                      <w:t xml:space="preserve">Настройка </w:t>
                    </w:r>
                  </w:p>
                </w:txbxContent>
              </v:textbox>
            </v:shape>
            <v:line id="_x0000_s1061" style="position:absolute" from="7239,11394" to="7665,11394">
              <v:stroke endarrow="block"/>
            </v:line>
            <v:line id="_x0000_s1062" style="position:absolute" from="9227,6534" to="10789,6534"/>
            <v:line id="_x0000_s1063" style="position:absolute" from="8375,8154" to="8375,11214">
              <v:stroke endarrow="block"/>
            </v:line>
            <v:line id="_x0000_s1064" style="position:absolute" from="10789,6534" to="10789,10314"/>
            <v:line id="_x0000_s1065" style="position:absolute;flip:x" from="9014,10314" to="10789,10314"/>
            <v:line id="_x0000_s1066" style="position:absolute" from="9014,10314" to="9014,11214">
              <v:stroke endarrow="block"/>
            </v:line>
            <w10:wrap type="square"/>
          </v:group>
        </w:pict>
      </w:r>
      <w:r w:rsidR="00E553C9">
        <w:rPr>
          <w:bCs/>
          <w:sz w:val="28"/>
        </w:rPr>
        <w:t>Технологический процесс оказания услуг по ремонту электронной техники.</w:t>
      </w:r>
    </w:p>
    <w:p w:rsidR="00E553C9" w:rsidRDefault="00E553C9">
      <w:pPr>
        <w:pStyle w:val="a3"/>
        <w:spacing w:line="360" w:lineRule="auto"/>
        <w:sectPr w:rsidR="00E553C9">
          <w:pgSz w:w="16838" w:h="11906" w:orient="landscape" w:code="9"/>
          <w:pgMar w:top="851" w:right="1134" w:bottom="1701" w:left="1134" w:header="709" w:footer="709" w:gutter="0"/>
          <w:cols w:space="708"/>
          <w:docGrid w:linePitch="360"/>
        </w:sectPr>
      </w:pPr>
    </w:p>
    <w:p w:rsidR="00E553C9" w:rsidRDefault="00E553C9">
      <w:pPr>
        <w:pStyle w:val="a3"/>
        <w:jc w:val="right"/>
        <w:rPr>
          <w:b/>
          <w:bCs/>
          <w:sz w:val="32"/>
        </w:rPr>
      </w:pPr>
      <w:r>
        <w:rPr>
          <w:b/>
          <w:bCs/>
          <w:sz w:val="32"/>
        </w:rPr>
        <w:lastRenderedPageBreak/>
        <w:t>Схема 2</w:t>
      </w:r>
    </w:p>
    <w:p w:rsidR="00E553C9" w:rsidRDefault="00E553C9">
      <w:pPr>
        <w:pStyle w:val="a3"/>
        <w:jc w:val="center"/>
        <w:rPr>
          <w:b/>
          <w:bCs/>
          <w:iCs/>
          <w:sz w:val="32"/>
        </w:rPr>
      </w:pPr>
      <w:r>
        <w:rPr>
          <w:b/>
          <w:bCs/>
          <w:sz w:val="32"/>
        </w:rPr>
        <w:t>Проектируемая схема управления ООО «ВИАТ»</w:t>
      </w:r>
    </w:p>
    <w:p w:rsidR="00E553C9" w:rsidRDefault="00E553C9">
      <w:pPr>
        <w:spacing w:line="360" w:lineRule="auto"/>
      </w:pPr>
    </w:p>
    <w:p w:rsidR="00E553C9" w:rsidRDefault="007D1CE7">
      <w:pPr>
        <w:spacing w:line="360" w:lineRule="auto"/>
      </w:pPr>
      <w:r>
        <w:rPr>
          <w:noProof/>
        </w:rPr>
        <w:pict>
          <v:group id="_x0000_s1069" style="position:absolute;margin-left:36pt;margin-top:8.9pt;width:414pt;height:306pt;z-index:251658240" coordorigin="2421,7614" coordsize="7352,5088">
            <v:line id="_x0000_s1070" style="position:absolute" from="9038,10020" to="9039,10304" strokeweight="2.75pt"/>
            <v:line id="_x0000_s1071" style="position:absolute" from="3861,11034" to="3861,11394" strokeweight="2.75pt"/>
            <v:group id="_x0000_s1072" style="position:absolute;left:2421;top:7614;width:7352;height:5088" coordorigin="2421,7614" coordsize="7352,5088">
              <v:rect id="_x0000_s1073" style="position:absolute;left:5154;top:8888;width:2472;height:660" strokeweight="2pt">
                <v:shadow on="t" offset="6pt,6pt"/>
                <v:textbox style="mso-next-textbox:#_x0000_s1073" inset="0,0,0,0">
                  <w:txbxContent>
                    <w:p w:rsidR="00E553C9" w:rsidRDefault="00E553C9">
                      <w:pPr>
                        <w:pStyle w:val="310"/>
                      </w:pPr>
                    </w:p>
                    <w:p w:rsidR="00E553C9" w:rsidRDefault="00E553C9">
                      <w:pPr>
                        <w:pStyle w:val="310"/>
                        <w:rPr>
                          <w:sz w:val="22"/>
                        </w:rPr>
                      </w:pPr>
                      <w:r>
                        <w:rPr>
                          <w:sz w:val="22"/>
                        </w:rPr>
                        <w:t>Директор</w:t>
                      </w:r>
                    </w:p>
                  </w:txbxContent>
                </v:textbox>
              </v:rect>
              <v:rect id="_x0000_s1074" style="position:absolute;left:3141;top:10314;width:1546;height:691" strokeweight="1.75pt">
                <v:shadow on="t" offset="6pt,6pt"/>
                <v:textbox style="mso-next-textbox:#_x0000_s1074" inset="0,0,0,0">
                  <w:txbxContent>
                    <w:p w:rsidR="00E553C9" w:rsidRDefault="00E553C9">
                      <w:pPr>
                        <w:pStyle w:val="310"/>
                        <w:rPr>
                          <w:sz w:val="22"/>
                        </w:rPr>
                      </w:pPr>
                      <w:r>
                        <w:rPr>
                          <w:sz w:val="22"/>
                        </w:rPr>
                        <w:t>Старший мастер</w:t>
                      </w:r>
                    </w:p>
                  </w:txbxContent>
                </v:textbox>
              </v:rect>
              <v:rect id="_x0000_s1075" style="position:absolute;left:4760;top:7614;width:3296;height:661" strokeweight="1.75pt">
                <v:shadow on="t" offset="6pt,6pt"/>
                <v:textbox style="mso-next-textbox:#_x0000_s1075" inset="0,0,0,0">
                  <w:txbxContent>
                    <w:p w:rsidR="00E553C9" w:rsidRDefault="00E553C9">
                      <w:pPr>
                        <w:jc w:val="center"/>
                      </w:pPr>
                    </w:p>
                    <w:p w:rsidR="00E553C9" w:rsidRDefault="00E553C9">
                      <w:pPr>
                        <w:jc w:val="center"/>
                        <w:rPr>
                          <w:sz w:val="22"/>
                        </w:rPr>
                      </w:pPr>
                      <w:r>
                        <w:rPr>
                          <w:sz w:val="22"/>
                        </w:rPr>
                        <w:t>Учредительное собрание</w:t>
                      </w:r>
                    </w:p>
                  </w:txbxContent>
                </v:textbox>
              </v:rect>
              <v:line id="_x0000_s1076" style="position:absolute;rotation:-90" from="6448,7432" to="6449,12610" strokeweight="2.75pt"/>
              <v:line id="_x0000_s1077" style="position:absolute" from="3861,9954" to="3862,10332" strokeweight="2.75pt"/>
              <v:rect id="_x0000_s1078" style="position:absolute;left:8361;top:10314;width:1412;height:378">
                <v:shadow on="t" offset="6pt,6pt"/>
                <v:textbox style="mso-next-textbox:#_x0000_s1078">
                  <w:txbxContent>
                    <w:p w:rsidR="00E553C9" w:rsidRDefault="00E553C9">
                      <w:pPr>
                        <w:pStyle w:val="40"/>
                        <w:rPr>
                          <w:sz w:val="22"/>
                        </w:rPr>
                      </w:pPr>
                      <w:r>
                        <w:rPr>
                          <w:sz w:val="22"/>
                        </w:rPr>
                        <w:t>Уборщица</w:t>
                      </w:r>
                    </w:p>
                  </w:txbxContent>
                </v:textbox>
              </v:rect>
              <v:line id="_x0000_s1079" style="position:absolute" from="6380,9594" to="6380,10314" strokeweight="3pt"/>
              <v:line id="_x0000_s1080" style="position:absolute" from="6380,8334" to="6380,8874" strokeweight="3pt"/>
              <v:rect id="_x0000_s1081" style="position:absolute;left:5661;top:10314;width:1546;height:360" strokeweight="1.75pt">
                <v:shadow on="t" offset="6pt,6pt"/>
                <v:textbox style="mso-next-textbox:#_x0000_s1081" inset="0,0,0,0">
                  <w:txbxContent>
                    <w:p w:rsidR="00E553C9" w:rsidRDefault="00E553C9">
                      <w:pPr>
                        <w:pStyle w:val="310"/>
                        <w:rPr>
                          <w:sz w:val="22"/>
                        </w:rPr>
                      </w:pPr>
                      <w:r>
                        <w:rPr>
                          <w:sz w:val="22"/>
                        </w:rPr>
                        <w:t>бухгалтер</w:t>
                      </w:r>
                    </w:p>
                  </w:txbxContent>
                </v:textbox>
              </v:rect>
              <v:group id="_x0000_s1082" style="position:absolute;left:2421;top:11394;width:3706;height:1308" coordorigin="3141,11394" coordsize="3706,1308">
                <v:rect id="_x0000_s1083" style="position:absolute;left:5301;top:11754;width:1546;height:948" strokeweight="1.75pt">
                  <v:shadow on="t" offset="6pt,6pt"/>
                  <v:textbox style="mso-next-textbox:#_x0000_s1083" inset="0,0,0,0">
                    <w:txbxContent>
                      <w:p w:rsidR="00E553C9" w:rsidRDefault="00E553C9">
                        <w:pPr>
                          <w:pStyle w:val="310"/>
                          <w:rPr>
                            <w:sz w:val="22"/>
                          </w:rPr>
                        </w:pPr>
                        <w:r>
                          <w:rPr>
                            <w:sz w:val="22"/>
                          </w:rPr>
                          <w:t>приемщик – кассир</w:t>
                        </w:r>
                      </w:p>
                      <w:p w:rsidR="00E553C9" w:rsidRDefault="00E553C9">
                        <w:pPr>
                          <w:pStyle w:val="310"/>
                          <w:rPr>
                            <w:sz w:val="22"/>
                          </w:rPr>
                        </w:pPr>
                        <w:r>
                          <w:rPr>
                            <w:sz w:val="22"/>
                          </w:rPr>
                          <w:t>2 чел.</w:t>
                        </w:r>
                      </w:p>
                    </w:txbxContent>
                  </v:textbox>
                </v:rect>
                <v:rect id="_x0000_s1084" style="position:absolute;left:3141;top:11754;width:1465;height:738">
                  <v:shadow on="t" offset="6pt,6pt"/>
                  <v:textbox style="mso-next-textbox:#_x0000_s1084">
                    <w:txbxContent>
                      <w:p w:rsidR="00E553C9" w:rsidRDefault="00E553C9">
                        <w:pPr>
                          <w:rPr>
                            <w:sz w:val="22"/>
                          </w:rPr>
                        </w:pPr>
                        <w:r>
                          <w:rPr>
                            <w:sz w:val="22"/>
                          </w:rPr>
                          <w:t xml:space="preserve">Мастера </w:t>
                        </w:r>
                      </w:p>
                      <w:p w:rsidR="00E553C9" w:rsidRDefault="00E553C9">
                        <w:pPr>
                          <w:rPr>
                            <w:sz w:val="22"/>
                          </w:rPr>
                        </w:pPr>
                        <w:r>
                          <w:rPr>
                            <w:sz w:val="22"/>
                          </w:rPr>
                          <w:t>3 чел.</w:t>
                        </w:r>
                      </w:p>
                    </w:txbxContent>
                  </v:textbox>
                </v:rect>
                <v:line id="_x0000_s1085" style="position:absolute;rotation:-90" from="4851,10224" to="4851,12564" strokeweight="2.75pt"/>
                <v:line id="_x0000_s1086" style="position:absolute" from="3681,11394" to="3681,11754" strokeweight="2.75pt"/>
                <v:line id="_x0000_s1087" style="position:absolute" from="6021,11394" to="6021,11754" strokeweight="2.75pt"/>
              </v:group>
            </v:group>
          </v:group>
        </w:pict>
      </w:r>
    </w:p>
    <w:p w:rsidR="00E553C9" w:rsidRDefault="007D1CE7">
      <w:r>
        <w:rPr>
          <w:noProof/>
        </w:rPr>
        <w:pict>
          <v:line id="_x0000_s1068" style="position:absolute;z-index:251657216" from="54pt,227.6pt" to="54pt,227.6pt"/>
        </w:pict>
      </w:r>
      <w:r>
        <w:rPr>
          <w:noProof/>
        </w:rPr>
        <w:pict>
          <v:line id="_x0000_s1067" style="position:absolute;z-index:251656192" from="198pt,335.6pt" to="198pt,335.6pt"/>
        </w:pict>
      </w:r>
    </w:p>
    <w:p w:rsidR="00E553C9" w:rsidRDefault="00E553C9">
      <w:pPr>
        <w:jc w:val="center"/>
      </w:pPr>
    </w:p>
    <w:p w:rsidR="00E553C9" w:rsidRDefault="00E553C9">
      <w:pPr>
        <w:jc w:val="center"/>
      </w:pPr>
    </w:p>
    <w:p w:rsidR="00E553C9" w:rsidRDefault="00E553C9">
      <w:r>
        <w:tab/>
      </w:r>
    </w:p>
    <w:p w:rsidR="00E553C9" w:rsidRDefault="00E553C9">
      <w:pPr>
        <w:pStyle w:val="210"/>
      </w:pPr>
    </w:p>
    <w:p w:rsidR="00E553C9" w:rsidRDefault="00E553C9"/>
    <w:p w:rsidR="00E553C9" w:rsidRDefault="00E553C9"/>
    <w:p w:rsidR="00E553C9" w:rsidRDefault="00E553C9"/>
    <w:p w:rsidR="00E553C9" w:rsidRDefault="00E553C9"/>
    <w:p w:rsidR="00E553C9" w:rsidRDefault="00E553C9"/>
    <w:p w:rsidR="00E553C9" w:rsidRDefault="00E553C9">
      <w:pPr>
        <w:spacing w:line="360" w:lineRule="auto"/>
      </w:pPr>
    </w:p>
    <w:p w:rsidR="00E553C9" w:rsidRDefault="00E553C9">
      <w:pPr>
        <w:spacing w:line="360" w:lineRule="auto"/>
      </w:pPr>
    </w:p>
    <w:tbl>
      <w:tblPr>
        <w:tblpPr w:leftFromText="180" w:rightFromText="180" w:vertAnchor="page" w:horzAnchor="margin" w:tblpY="9955"/>
        <w:tblW w:w="9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38"/>
        <w:gridCol w:w="1139"/>
        <w:gridCol w:w="1781"/>
        <w:gridCol w:w="2162"/>
        <w:gridCol w:w="1495"/>
      </w:tblGrid>
      <w:tr w:rsidR="00E553C9">
        <w:trPr>
          <w:trHeight w:val="660"/>
        </w:trPr>
        <w:tc>
          <w:tcPr>
            <w:tcW w:w="2538" w:type="dxa"/>
            <w:vAlign w:val="center"/>
          </w:tcPr>
          <w:p w:rsidR="00E553C9" w:rsidRDefault="00E553C9">
            <w:pPr>
              <w:pStyle w:val="xl37"/>
              <w:pBdr>
                <w:left w:val="none" w:sz="0" w:space="0" w:color="auto"/>
                <w:right w:val="none" w:sz="0" w:space="0" w:color="auto"/>
              </w:pBdr>
              <w:spacing w:before="0" w:after="0" w:line="360" w:lineRule="auto"/>
              <w:rPr>
                <w:b w:val="0"/>
                <w:bCs/>
                <w:i w:val="0"/>
                <w:iCs/>
                <w:sz w:val="28"/>
              </w:rPr>
            </w:pPr>
            <w:r>
              <w:rPr>
                <w:b w:val="0"/>
                <w:bCs/>
                <w:i w:val="0"/>
                <w:iCs/>
                <w:sz w:val="28"/>
              </w:rPr>
              <w:t>Должность</w:t>
            </w:r>
          </w:p>
        </w:tc>
        <w:tc>
          <w:tcPr>
            <w:tcW w:w="1139" w:type="dxa"/>
            <w:vAlign w:val="center"/>
          </w:tcPr>
          <w:p w:rsidR="00E553C9" w:rsidRDefault="00E553C9">
            <w:pPr>
              <w:pStyle w:val="xl37"/>
              <w:pBdr>
                <w:left w:val="none" w:sz="0" w:space="0" w:color="auto"/>
                <w:right w:val="none" w:sz="0" w:space="0" w:color="auto"/>
              </w:pBdr>
              <w:spacing w:before="0" w:after="0" w:line="360" w:lineRule="auto"/>
              <w:rPr>
                <w:b w:val="0"/>
                <w:bCs/>
                <w:i w:val="0"/>
                <w:iCs/>
                <w:sz w:val="28"/>
              </w:rPr>
            </w:pPr>
            <w:r>
              <w:rPr>
                <w:b w:val="0"/>
                <w:bCs/>
                <w:i w:val="0"/>
                <w:iCs/>
                <w:sz w:val="28"/>
              </w:rPr>
              <w:t>Кол-во</w:t>
            </w:r>
          </w:p>
        </w:tc>
        <w:tc>
          <w:tcPr>
            <w:tcW w:w="1781" w:type="dxa"/>
            <w:vAlign w:val="center"/>
          </w:tcPr>
          <w:p w:rsidR="00E553C9" w:rsidRDefault="00E553C9">
            <w:pPr>
              <w:spacing w:line="360" w:lineRule="auto"/>
              <w:jc w:val="center"/>
              <w:rPr>
                <w:bCs/>
                <w:iCs/>
                <w:sz w:val="28"/>
              </w:rPr>
            </w:pPr>
            <w:r>
              <w:rPr>
                <w:bCs/>
                <w:iCs/>
                <w:sz w:val="28"/>
              </w:rPr>
              <w:t>Форма оплаты</w:t>
            </w:r>
          </w:p>
        </w:tc>
        <w:tc>
          <w:tcPr>
            <w:tcW w:w="2162" w:type="dxa"/>
            <w:vAlign w:val="center"/>
          </w:tcPr>
          <w:p w:rsidR="00E553C9" w:rsidRDefault="00E553C9">
            <w:pPr>
              <w:spacing w:line="360" w:lineRule="auto"/>
              <w:jc w:val="center"/>
              <w:rPr>
                <w:bCs/>
                <w:iCs/>
                <w:sz w:val="28"/>
              </w:rPr>
            </w:pPr>
            <w:r>
              <w:rPr>
                <w:bCs/>
                <w:iCs/>
                <w:sz w:val="28"/>
              </w:rPr>
              <w:t>оклад, руб..</w:t>
            </w:r>
          </w:p>
        </w:tc>
        <w:tc>
          <w:tcPr>
            <w:tcW w:w="1495" w:type="dxa"/>
            <w:vAlign w:val="center"/>
          </w:tcPr>
          <w:p w:rsidR="00E553C9" w:rsidRDefault="00E553C9">
            <w:pPr>
              <w:spacing w:line="360" w:lineRule="auto"/>
              <w:jc w:val="center"/>
              <w:rPr>
                <w:bCs/>
                <w:iCs/>
                <w:sz w:val="28"/>
              </w:rPr>
            </w:pPr>
            <w:r>
              <w:rPr>
                <w:bCs/>
                <w:iCs/>
                <w:sz w:val="28"/>
              </w:rPr>
              <w:t>годовой ФОТ, руб.</w:t>
            </w:r>
          </w:p>
        </w:tc>
      </w:tr>
      <w:tr w:rsidR="00E553C9">
        <w:trPr>
          <w:trHeight w:val="330"/>
        </w:trPr>
        <w:tc>
          <w:tcPr>
            <w:tcW w:w="2538" w:type="dxa"/>
            <w:vAlign w:val="center"/>
          </w:tcPr>
          <w:p w:rsidR="00E553C9" w:rsidRDefault="00E553C9">
            <w:pPr>
              <w:spacing w:line="360" w:lineRule="auto"/>
              <w:jc w:val="center"/>
              <w:rPr>
                <w:bCs/>
                <w:iCs/>
                <w:sz w:val="28"/>
              </w:rPr>
            </w:pPr>
            <w:r>
              <w:rPr>
                <w:bCs/>
                <w:iCs/>
                <w:sz w:val="28"/>
              </w:rPr>
              <w:t>Директор</w:t>
            </w:r>
          </w:p>
        </w:tc>
        <w:tc>
          <w:tcPr>
            <w:tcW w:w="1139" w:type="dxa"/>
            <w:vAlign w:val="center"/>
          </w:tcPr>
          <w:p w:rsidR="00E553C9" w:rsidRDefault="00E553C9">
            <w:pPr>
              <w:spacing w:line="360" w:lineRule="auto"/>
              <w:jc w:val="center"/>
              <w:rPr>
                <w:bCs/>
                <w:iCs/>
                <w:sz w:val="28"/>
              </w:rPr>
            </w:pPr>
            <w:r>
              <w:rPr>
                <w:bCs/>
                <w:iCs/>
                <w:sz w:val="28"/>
              </w:rPr>
              <w:t>1</w:t>
            </w:r>
          </w:p>
        </w:tc>
        <w:tc>
          <w:tcPr>
            <w:tcW w:w="1781" w:type="dxa"/>
            <w:vAlign w:val="center"/>
          </w:tcPr>
          <w:p w:rsidR="00E553C9" w:rsidRDefault="00E553C9">
            <w:pPr>
              <w:spacing w:line="360" w:lineRule="auto"/>
              <w:jc w:val="center"/>
              <w:rPr>
                <w:bCs/>
                <w:iCs/>
                <w:sz w:val="28"/>
              </w:rPr>
            </w:pPr>
            <w:r>
              <w:rPr>
                <w:bCs/>
                <w:iCs/>
                <w:sz w:val="28"/>
              </w:rPr>
              <w:t>Повременная</w:t>
            </w:r>
          </w:p>
        </w:tc>
        <w:tc>
          <w:tcPr>
            <w:tcW w:w="2162" w:type="dxa"/>
            <w:vAlign w:val="center"/>
          </w:tcPr>
          <w:p w:rsidR="00E553C9" w:rsidRDefault="00E553C9">
            <w:pPr>
              <w:spacing w:line="360" w:lineRule="auto"/>
              <w:jc w:val="center"/>
              <w:rPr>
                <w:bCs/>
                <w:iCs/>
                <w:sz w:val="28"/>
              </w:rPr>
            </w:pPr>
            <w:r>
              <w:rPr>
                <w:bCs/>
                <w:iCs/>
                <w:sz w:val="28"/>
              </w:rPr>
              <w:t>10000</w:t>
            </w:r>
          </w:p>
        </w:tc>
        <w:tc>
          <w:tcPr>
            <w:tcW w:w="1495" w:type="dxa"/>
            <w:vAlign w:val="center"/>
          </w:tcPr>
          <w:p w:rsidR="00E553C9" w:rsidRDefault="00E553C9">
            <w:pPr>
              <w:spacing w:line="360" w:lineRule="auto"/>
              <w:jc w:val="center"/>
              <w:rPr>
                <w:bCs/>
                <w:iCs/>
                <w:sz w:val="28"/>
              </w:rPr>
            </w:pPr>
            <w:r>
              <w:rPr>
                <w:bCs/>
                <w:iCs/>
                <w:sz w:val="28"/>
              </w:rPr>
              <w:t>120000</w:t>
            </w:r>
          </w:p>
        </w:tc>
      </w:tr>
      <w:tr w:rsidR="00E553C9">
        <w:trPr>
          <w:trHeight w:val="330"/>
        </w:trPr>
        <w:tc>
          <w:tcPr>
            <w:tcW w:w="2538" w:type="dxa"/>
            <w:vAlign w:val="center"/>
          </w:tcPr>
          <w:p w:rsidR="00E553C9" w:rsidRDefault="00E553C9">
            <w:pPr>
              <w:spacing w:line="360" w:lineRule="auto"/>
              <w:jc w:val="center"/>
              <w:rPr>
                <w:bCs/>
                <w:iCs/>
                <w:sz w:val="28"/>
              </w:rPr>
            </w:pPr>
            <w:r>
              <w:rPr>
                <w:bCs/>
                <w:iCs/>
                <w:sz w:val="28"/>
              </w:rPr>
              <w:t>Бухгалтер</w:t>
            </w:r>
          </w:p>
        </w:tc>
        <w:tc>
          <w:tcPr>
            <w:tcW w:w="1139" w:type="dxa"/>
            <w:vAlign w:val="center"/>
          </w:tcPr>
          <w:p w:rsidR="00E553C9" w:rsidRDefault="00E553C9">
            <w:pPr>
              <w:spacing w:line="360" w:lineRule="auto"/>
              <w:jc w:val="center"/>
              <w:rPr>
                <w:bCs/>
                <w:iCs/>
                <w:sz w:val="28"/>
              </w:rPr>
            </w:pPr>
            <w:r>
              <w:rPr>
                <w:bCs/>
                <w:iCs/>
                <w:sz w:val="28"/>
              </w:rPr>
              <w:t>0,5</w:t>
            </w:r>
          </w:p>
        </w:tc>
        <w:tc>
          <w:tcPr>
            <w:tcW w:w="1781" w:type="dxa"/>
            <w:vAlign w:val="center"/>
          </w:tcPr>
          <w:p w:rsidR="00E553C9" w:rsidRDefault="00E553C9">
            <w:pPr>
              <w:spacing w:line="360" w:lineRule="auto"/>
              <w:jc w:val="center"/>
              <w:rPr>
                <w:bCs/>
                <w:iCs/>
                <w:sz w:val="28"/>
              </w:rPr>
            </w:pPr>
            <w:r>
              <w:rPr>
                <w:bCs/>
                <w:iCs/>
                <w:sz w:val="28"/>
              </w:rPr>
              <w:t>повременная</w:t>
            </w:r>
          </w:p>
        </w:tc>
        <w:tc>
          <w:tcPr>
            <w:tcW w:w="2162" w:type="dxa"/>
            <w:vAlign w:val="center"/>
          </w:tcPr>
          <w:p w:rsidR="00E553C9" w:rsidRDefault="00E553C9">
            <w:pPr>
              <w:spacing w:line="360" w:lineRule="auto"/>
              <w:jc w:val="center"/>
              <w:rPr>
                <w:bCs/>
                <w:iCs/>
                <w:sz w:val="28"/>
              </w:rPr>
            </w:pPr>
            <w:r>
              <w:rPr>
                <w:bCs/>
                <w:iCs/>
                <w:sz w:val="28"/>
              </w:rPr>
              <w:t>3000</w:t>
            </w:r>
          </w:p>
        </w:tc>
        <w:tc>
          <w:tcPr>
            <w:tcW w:w="1495" w:type="dxa"/>
            <w:vAlign w:val="center"/>
          </w:tcPr>
          <w:p w:rsidR="00E553C9" w:rsidRDefault="00E553C9">
            <w:pPr>
              <w:spacing w:line="360" w:lineRule="auto"/>
              <w:jc w:val="center"/>
              <w:rPr>
                <w:bCs/>
                <w:iCs/>
                <w:sz w:val="28"/>
              </w:rPr>
            </w:pPr>
            <w:r>
              <w:rPr>
                <w:bCs/>
                <w:iCs/>
                <w:sz w:val="28"/>
              </w:rPr>
              <w:t>36000</w:t>
            </w:r>
          </w:p>
        </w:tc>
      </w:tr>
      <w:tr w:rsidR="00E553C9">
        <w:trPr>
          <w:trHeight w:val="330"/>
        </w:trPr>
        <w:tc>
          <w:tcPr>
            <w:tcW w:w="2538" w:type="dxa"/>
            <w:vAlign w:val="center"/>
          </w:tcPr>
          <w:p w:rsidR="00E553C9" w:rsidRDefault="00E553C9">
            <w:pPr>
              <w:spacing w:line="360" w:lineRule="auto"/>
              <w:jc w:val="center"/>
              <w:rPr>
                <w:bCs/>
                <w:iCs/>
                <w:sz w:val="28"/>
              </w:rPr>
            </w:pPr>
            <w:r>
              <w:rPr>
                <w:bCs/>
                <w:iCs/>
                <w:sz w:val="28"/>
              </w:rPr>
              <w:t>Приемщик заказов</w:t>
            </w:r>
          </w:p>
        </w:tc>
        <w:tc>
          <w:tcPr>
            <w:tcW w:w="1139" w:type="dxa"/>
            <w:vAlign w:val="center"/>
          </w:tcPr>
          <w:p w:rsidR="00E553C9" w:rsidRDefault="00E553C9">
            <w:pPr>
              <w:spacing w:line="360" w:lineRule="auto"/>
              <w:jc w:val="center"/>
              <w:rPr>
                <w:bCs/>
                <w:iCs/>
                <w:sz w:val="28"/>
              </w:rPr>
            </w:pPr>
            <w:r>
              <w:rPr>
                <w:bCs/>
                <w:iCs/>
                <w:sz w:val="28"/>
              </w:rPr>
              <w:t>2</w:t>
            </w:r>
          </w:p>
        </w:tc>
        <w:tc>
          <w:tcPr>
            <w:tcW w:w="1781" w:type="dxa"/>
            <w:vAlign w:val="center"/>
          </w:tcPr>
          <w:p w:rsidR="00E553C9" w:rsidRDefault="00E553C9">
            <w:pPr>
              <w:spacing w:line="360" w:lineRule="auto"/>
              <w:jc w:val="center"/>
              <w:rPr>
                <w:bCs/>
                <w:iCs/>
                <w:sz w:val="28"/>
              </w:rPr>
            </w:pPr>
            <w:r>
              <w:rPr>
                <w:bCs/>
                <w:iCs/>
                <w:sz w:val="28"/>
              </w:rPr>
              <w:t>Повременная</w:t>
            </w:r>
          </w:p>
        </w:tc>
        <w:tc>
          <w:tcPr>
            <w:tcW w:w="2162" w:type="dxa"/>
            <w:vAlign w:val="center"/>
          </w:tcPr>
          <w:p w:rsidR="00E553C9" w:rsidRDefault="00E553C9">
            <w:pPr>
              <w:spacing w:line="360" w:lineRule="auto"/>
              <w:jc w:val="center"/>
              <w:rPr>
                <w:bCs/>
                <w:iCs/>
                <w:sz w:val="28"/>
              </w:rPr>
            </w:pPr>
            <w:r>
              <w:rPr>
                <w:bCs/>
                <w:iCs/>
                <w:sz w:val="28"/>
              </w:rPr>
              <w:t>5000</w:t>
            </w:r>
          </w:p>
        </w:tc>
        <w:tc>
          <w:tcPr>
            <w:tcW w:w="1495" w:type="dxa"/>
            <w:vAlign w:val="center"/>
          </w:tcPr>
          <w:p w:rsidR="00E553C9" w:rsidRDefault="00E553C9">
            <w:pPr>
              <w:spacing w:line="360" w:lineRule="auto"/>
              <w:jc w:val="center"/>
              <w:rPr>
                <w:bCs/>
                <w:iCs/>
                <w:sz w:val="28"/>
              </w:rPr>
            </w:pPr>
            <w:r>
              <w:rPr>
                <w:bCs/>
                <w:iCs/>
                <w:sz w:val="28"/>
              </w:rPr>
              <w:t>120000</w:t>
            </w:r>
          </w:p>
        </w:tc>
      </w:tr>
      <w:tr w:rsidR="00E553C9">
        <w:trPr>
          <w:trHeight w:val="330"/>
        </w:trPr>
        <w:tc>
          <w:tcPr>
            <w:tcW w:w="2538" w:type="dxa"/>
            <w:vAlign w:val="center"/>
          </w:tcPr>
          <w:p w:rsidR="00E553C9" w:rsidRDefault="00E553C9">
            <w:pPr>
              <w:spacing w:line="360" w:lineRule="auto"/>
              <w:jc w:val="center"/>
              <w:rPr>
                <w:bCs/>
                <w:iCs/>
                <w:sz w:val="28"/>
              </w:rPr>
            </w:pPr>
            <w:r>
              <w:rPr>
                <w:bCs/>
                <w:iCs/>
                <w:sz w:val="28"/>
              </w:rPr>
              <w:t>Доплата ст. мастеру</w:t>
            </w:r>
          </w:p>
        </w:tc>
        <w:tc>
          <w:tcPr>
            <w:tcW w:w="1139" w:type="dxa"/>
            <w:vAlign w:val="center"/>
          </w:tcPr>
          <w:p w:rsidR="00E553C9" w:rsidRDefault="00E553C9">
            <w:pPr>
              <w:spacing w:line="360" w:lineRule="auto"/>
              <w:jc w:val="center"/>
              <w:rPr>
                <w:bCs/>
                <w:iCs/>
                <w:sz w:val="28"/>
              </w:rPr>
            </w:pPr>
            <w:r>
              <w:rPr>
                <w:bCs/>
                <w:iCs/>
                <w:sz w:val="28"/>
              </w:rPr>
              <w:t>1</w:t>
            </w:r>
          </w:p>
        </w:tc>
        <w:tc>
          <w:tcPr>
            <w:tcW w:w="1781" w:type="dxa"/>
            <w:vAlign w:val="center"/>
          </w:tcPr>
          <w:p w:rsidR="00E553C9" w:rsidRDefault="00E553C9">
            <w:pPr>
              <w:spacing w:line="360" w:lineRule="auto"/>
              <w:jc w:val="center"/>
              <w:rPr>
                <w:sz w:val="28"/>
              </w:rPr>
            </w:pPr>
            <w:r>
              <w:rPr>
                <w:bCs/>
                <w:iCs/>
                <w:sz w:val="28"/>
              </w:rPr>
              <w:t>Повременная</w:t>
            </w:r>
          </w:p>
        </w:tc>
        <w:tc>
          <w:tcPr>
            <w:tcW w:w="2162" w:type="dxa"/>
            <w:vAlign w:val="center"/>
          </w:tcPr>
          <w:p w:rsidR="00E553C9" w:rsidRDefault="00E553C9">
            <w:pPr>
              <w:spacing w:line="360" w:lineRule="auto"/>
              <w:jc w:val="center"/>
              <w:rPr>
                <w:bCs/>
                <w:iCs/>
                <w:sz w:val="28"/>
              </w:rPr>
            </w:pPr>
            <w:r>
              <w:rPr>
                <w:bCs/>
                <w:iCs/>
                <w:sz w:val="28"/>
              </w:rPr>
              <w:t>500</w:t>
            </w:r>
          </w:p>
        </w:tc>
        <w:tc>
          <w:tcPr>
            <w:tcW w:w="1495" w:type="dxa"/>
            <w:vAlign w:val="center"/>
          </w:tcPr>
          <w:p w:rsidR="00E553C9" w:rsidRDefault="00E553C9">
            <w:pPr>
              <w:spacing w:line="360" w:lineRule="auto"/>
              <w:jc w:val="center"/>
              <w:rPr>
                <w:bCs/>
                <w:iCs/>
                <w:sz w:val="28"/>
              </w:rPr>
            </w:pPr>
            <w:r>
              <w:rPr>
                <w:bCs/>
                <w:iCs/>
                <w:sz w:val="28"/>
              </w:rPr>
              <w:t>6000</w:t>
            </w:r>
          </w:p>
        </w:tc>
      </w:tr>
      <w:tr w:rsidR="00E553C9">
        <w:trPr>
          <w:trHeight w:val="330"/>
        </w:trPr>
        <w:tc>
          <w:tcPr>
            <w:tcW w:w="2538" w:type="dxa"/>
            <w:vAlign w:val="center"/>
          </w:tcPr>
          <w:p w:rsidR="00E553C9" w:rsidRDefault="00E553C9">
            <w:pPr>
              <w:spacing w:line="360" w:lineRule="auto"/>
              <w:jc w:val="center"/>
              <w:rPr>
                <w:bCs/>
                <w:iCs/>
                <w:sz w:val="28"/>
              </w:rPr>
            </w:pPr>
            <w:r>
              <w:rPr>
                <w:bCs/>
                <w:iCs/>
                <w:sz w:val="28"/>
              </w:rPr>
              <w:t>Уборщица</w:t>
            </w:r>
          </w:p>
        </w:tc>
        <w:tc>
          <w:tcPr>
            <w:tcW w:w="1139" w:type="dxa"/>
            <w:vAlign w:val="center"/>
          </w:tcPr>
          <w:p w:rsidR="00E553C9" w:rsidRDefault="00E553C9">
            <w:pPr>
              <w:spacing w:line="360" w:lineRule="auto"/>
              <w:jc w:val="center"/>
              <w:rPr>
                <w:bCs/>
                <w:iCs/>
                <w:sz w:val="28"/>
              </w:rPr>
            </w:pPr>
            <w:r>
              <w:rPr>
                <w:bCs/>
                <w:iCs/>
                <w:sz w:val="28"/>
              </w:rPr>
              <w:t>1</w:t>
            </w:r>
          </w:p>
        </w:tc>
        <w:tc>
          <w:tcPr>
            <w:tcW w:w="1781" w:type="dxa"/>
            <w:vAlign w:val="center"/>
          </w:tcPr>
          <w:p w:rsidR="00E553C9" w:rsidRDefault="00E553C9">
            <w:pPr>
              <w:spacing w:line="360" w:lineRule="auto"/>
              <w:jc w:val="center"/>
              <w:rPr>
                <w:bCs/>
                <w:iCs/>
                <w:sz w:val="28"/>
              </w:rPr>
            </w:pPr>
            <w:r>
              <w:rPr>
                <w:bCs/>
                <w:iCs/>
                <w:sz w:val="28"/>
              </w:rPr>
              <w:t>Повременная</w:t>
            </w:r>
          </w:p>
        </w:tc>
        <w:tc>
          <w:tcPr>
            <w:tcW w:w="2162" w:type="dxa"/>
            <w:vAlign w:val="center"/>
          </w:tcPr>
          <w:p w:rsidR="00E553C9" w:rsidRDefault="00E553C9">
            <w:pPr>
              <w:spacing w:line="360" w:lineRule="auto"/>
              <w:jc w:val="center"/>
              <w:rPr>
                <w:bCs/>
                <w:iCs/>
                <w:sz w:val="28"/>
              </w:rPr>
            </w:pPr>
            <w:r>
              <w:rPr>
                <w:bCs/>
                <w:iCs/>
                <w:sz w:val="28"/>
              </w:rPr>
              <w:t>2500</w:t>
            </w:r>
          </w:p>
        </w:tc>
        <w:tc>
          <w:tcPr>
            <w:tcW w:w="1495" w:type="dxa"/>
            <w:vAlign w:val="center"/>
          </w:tcPr>
          <w:p w:rsidR="00E553C9" w:rsidRDefault="00E553C9">
            <w:pPr>
              <w:spacing w:line="360" w:lineRule="auto"/>
              <w:jc w:val="center"/>
              <w:rPr>
                <w:bCs/>
                <w:iCs/>
                <w:sz w:val="28"/>
              </w:rPr>
            </w:pPr>
            <w:r>
              <w:rPr>
                <w:bCs/>
                <w:iCs/>
                <w:sz w:val="28"/>
              </w:rPr>
              <w:t>30000</w:t>
            </w:r>
          </w:p>
        </w:tc>
      </w:tr>
      <w:tr w:rsidR="00E553C9">
        <w:trPr>
          <w:cantSplit/>
          <w:trHeight w:val="330"/>
        </w:trPr>
        <w:tc>
          <w:tcPr>
            <w:tcW w:w="5458" w:type="dxa"/>
            <w:gridSpan w:val="3"/>
            <w:vAlign w:val="center"/>
          </w:tcPr>
          <w:p w:rsidR="00E553C9" w:rsidRDefault="00E553C9">
            <w:pPr>
              <w:spacing w:line="360" w:lineRule="auto"/>
              <w:jc w:val="center"/>
              <w:rPr>
                <w:bCs/>
                <w:iCs/>
                <w:sz w:val="28"/>
              </w:rPr>
            </w:pPr>
            <w:r>
              <w:rPr>
                <w:bCs/>
                <w:iCs/>
                <w:sz w:val="28"/>
              </w:rPr>
              <w:t>ИТОГО повременная</w:t>
            </w:r>
          </w:p>
        </w:tc>
        <w:tc>
          <w:tcPr>
            <w:tcW w:w="2162" w:type="dxa"/>
            <w:vAlign w:val="center"/>
          </w:tcPr>
          <w:p w:rsidR="00E553C9" w:rsidRDefault="00E553C9">
            <w:pPr>
              <w:spacing w:line="360" w:lineRule="auto"/>
              <w:jc w:val="center"/>
              <w:rPr>
                <w:bCs/>
                <w:iCs/>
                <w:sz w:val="28"/>
              </w:rPr>
            </w:pPr>
          </w:p>
        </w:tc>
        <w:tc>
          <w:tcPr>
            <w:tcW w:w="1495" w:type="dxa"/>
            <w:vAlign w:val="center"/>
          </w:tcPr>
          <w:p w:rsidR="00E553C9" w:rsidRDefault="00E553C9">
            <w:pPr>
              <w:spacing w:line="360" w:lineRule="auto"/>
              <w:jc w:val="center"/>
              <w:rPr>
                <w:bCs/>
                <w:iCs/>
                <w:sz w:val="28"/>
              </w:rPr>
            </w:pPr>
            <w:r>
              <w:rPr>
                <w:bCs/>
                <w:iCs/>
                <w:sz w:val="28"/>
              </w:rPr>
              <w:t>312000</w:t>
            </w:r>
          </w:p>
        </w:tc>
      </w:tr>
      <w:tr w:rsidR="00E553C9">
        <w:trPr>
          <w:cantSplit/>
          <w:trHeight w:val="330"/>
        </w:trPr>
        <w:tc>
          <w:tcPr>
            <w:tcW w:w="2538" w:type="dxa"/>
            <w:vAlign w:val="center"/>
          </w:tcPr>
          <w:p w:rsidR="00E553C9" w:rsidRDefault="00E553C9">
            <w:pPr>
              <w:spacing w:line="360" w:lineRule="auto"/>
              <w:jc w:val="center"/>
              <w:rPr>
                <w:bCs/>
                <w:iCs/>
                <w:sz w:val="28"/>
              </w:rPr>
            </w:pPr>
            <w:r>
              <w:rPr>
                <w:bCs/>
                <w:iCs/>
                <w:sz w:val="28"/>
              </w:rPr>
              <w:t>Мастера</w:t>
            </w:r>
          </w:p>
        </w:tc>
        <w:tc>
          <w:tcPr>
            <w:tcW w:w="1139" w:type="dxa"/>
            <w:vAlign w:val="center"/>
          </w:tcPr>
          <w:p w:rsidR="00E553C9" w:rsidRDefault="00E553C9">
            <w:pPr>
              <w:spacing w:line="360" w:lineRule="auto"/>
              <w:jc w:val="center"/>
              <w:rPr>
                <w:bCs/>
                <w:iCs/>
                <w:sz w:val="28"/>
              </w:rPr>
            </w:pPr>
            <w:r>
              <w:rPr>
                <w:bCs/>
                <w:iCs/>
                <w:sz w:val="28"/>
              </w:rPr>
              <w:t>4</w:t>
            </w:r>
          </w:p>
        </w:tc>
        <w:tc>
          <w:tcPr>
            <w:tcW w:w="1781" w:type="dxa"/>
            <w:vAlign w:val="center"/>
          </w:tcPr>
          <w:p w:rsidR="00E553C9" w:rsidRDefault="00E553C9">
            <w:pPr>
              <w:spacing w:line="360" w:lineRule="auto"/>
              <w:jc w:val="center"/>
              <w:rPr>
                <w:bCs/>
                <w:iCs/>
                <w:sz w:val="28"/>
              </w:rPr>
            </w:pPr>
            <w:r>
              <w:rPr>
                <w:bCs/>
                <w:iCs/>
                <w:sz w:val="28"/>
              </w:rPr>
              <w:t>Сдельная</w:t>
            </w:r>
          </w:p>
        </w:tc>
        <w:tc>
          <w:tcPr>
            <w:tcW w:w="3657" w:type="dxa"/>
            <w:gridSpan w:val="2"/>
            <w:vAlign w:val="center"/>
          </w:tcPr>
          <w:p w:rsidR="00E553C9" w:rsidRDefault="00E553C9">
            <w:pPr>
              <w:spacing w:line="360" w:lineRule="auto"/>
              <w:jc w:val="center"/>
              <w:rPr>
                <w:bCs/>
                <w:iCs/>
                <w:sz w:val="28"/>
              </w:rPr>
            </w:pPr>
            <w:r>
              <w:rPr>
                <w:bCs/>
                <w:iCs/>
                <w:sz w:val="28"/>
              </w:rPr>
              <w:t>20%от выручки без скидок</w:t>
            </w:r>
          </w:p>
        </w:tc>
      </w:tr>
    </w:tbl>
    <w:p w:rsidR="00E553C9" w:rsidRDefault="00E553C9">
      <w:pPr>
        <w:pStyle w:val="210"/>
        <w:overflowPunct/>
        <w:autoSpaceDE/>
        <w:autoSpaceDN/>
        <w:adjustRightInd/>
        <w:spacing w:line="360" w:lineRule="auto"/>
        <w:textAlignment w:val="auto"/>
        <w:rPr>
          <w:szCs w:val="24"/>
        </w:rPr>
      </w:pPr>
    </w:p>
    <w:p w:rsidR="00E553C9" w:rsidRDefault="00E553C9">
      <w:pPr>
        <w:spacing w:line="360" w:lineRule="auto"/>
      </w:pPr>
    </w:p>
    <w:p w:rsidR="00E553C9" w:rsidRDefault="00E553C9">
      <w:pPr>
        <w:spacing w:line="360" w:lineRule="auto"/>
      </w:pPr>
    </w:p>
    <w:p w:rsidR="00E553C9" w:rsidRDefault="00E553C9">
      <w:pPr>
        <w:spacing w:line="360" w:lineRule="auto"/>
      </w:pPr>
    </w:p>
    <w:p w:rsidR="00E553C9" w:rsidRDefault="00E553C9">
      <w:pPr>
        <w:spacing w:line="360" w:lineRule="auto"/>
        <w:jc w:val="center"/>
      </w:pPr>
    </w:p>
    <w:p w:rsidR="00E553C9" w:rsidRDefault="00E553C9">
      <w:pPr>
        <w:spacing w:line="360" w:lineRule="auto"/>
        <w:jc w:val="center"/>
      </w:pPr>
    </w:p>
    <w:p w:rsidR="00E553C9" w:rsidRDefault="00E553C9">
      <w:pPr>
        <w:spacing w:line="360" w:lineRule="auto"/>
        <w:jc w:val="center"/>
      </w:pPr>
    </w:p>
    <w:p w:rsidR="00E553C9" w:rsidRDefault="00E553C9">
      <w:pPr>
        <w:pStyle w:val="31"/>
      </w:pPr>
    </w:p>
    <w:p w:rsidR="00E553C9" w:rsidRDefault="00E553C9">
      <w:pPr>
        <w:pStyle w:val="31"/>
      </w:pPr>
    </w:p>
    <w:p w:rsidR="00E553C9" w:rsidRDefault="00E553C9">
      <w:pPr>
        <w:pStyle w:val="31"/>
      </w:pPr>
    </w:p>
    <w:p w:rsidR="00E553C9" w:rsidRDefault="00E553C9">
      <w:pPr>
        <w:pStyle w:val="31"/>
        <w:spacing w:line="360" w:lineRule="auto"/>
        <w:jc w:val="right"/>
        <w:rPr>
          <w:b/>
          <w:bCs/>
          <w:sz w:val="28"/>
        </w:rPr>
      </w:pPr>
      <w:r>
        <w:rPr>
          <w:b/>
          <w:bCs/>
          <w:sz w:val="28"/>
        </w:rPr>
        <w:t>Таблица 3</w:t>
      </w:r>
    </w:p>
    <w:p w:rsidR="00E553C9" w:rsidRDefault="00E553C9">
      <w:pPr>
        <w:pStyle w:val="31"/>
        <w:jc w:val="right"/>
        <w:rPr>
          <w:b/>
          <w:bCs/>
          <w:sz w:val="32"/>
        </w:rPr>
      </w:pPr>
      <w:r>
        <w:rPr>
          <w:b/>
          <w:bCs/>
          <w:sz w:val="32"/>
        </w:rPr>
        <w:t>Штатное расписание ООО «ВИАТ»</w:t>
      </w:r>
      <w:r>
        <w:rPr>
          <w:b/>
          <w:bCs/>
          <w:sz w:val="32"/>
        </w:rPr>
        <w:br w:type="page"/>
      </w:r>
      <w:r>
        <w:rPr>
          <w:b/>
          <w:bCs/>
          <w:sz w:val="32"/>
        </w:rPr>
        <w:lastRenderedPageBreak/>
        <w:t>Таблица 4</w:t>
      </w:r>
    </w:p>
    <w:p w:rsidR="00E553C9" w:rsidRDefault="00E553C9">
      <w:pPr>
        <w:pStyle w:val="31"/>
        <w:jc w:val="center"/>
        <w:rPr>
          <w:b/>
          <w:bCs/>
          <w:sz w:val="32"/>
        </w:rPr>
      </w:pPr>
      <w:r>
        <w:rPr>
          <w:b/>
          <w:bCs/>
          <w:sz w:val="32"/>
        </w:rPr>
        <w:t>Планирование текущих расходов</w:t>
      </w:r>
    </w:p>
    <w:tbl>
      <w:tblPr>
        <w:tblW w:w="900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0"/>
        <w:gridCol w:w="900"/>
        <w:gridCol w:w="900"/>
        <w:gridCol w:w="900"/>
        <w:gridCol w:w="900"/>
        <w:gridCol w:w="900"/>
      </w:tblGrid>
      <w:tr w:rsidR="00E553C9">
        <w:trPr>
          <w:trHeight w:val="255"/>
        </w:trPr>
        <w:tc>
          <w:tcPr>
            <w:tcW w:w="45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Вид затрат</w:t>
            </w:r>
          </w:p>
        </w:tc>
        <w:tc>
          <w:tcPr>
            <w:tcW w:w="9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2004</w:t>
            </w:r>
          </w:p>
        </w:tc>
        <w:tc>
          <w:tcPr>
            <w:tcW w:w="9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2005</w:t>
            </w:r>
          </w:p>
        </w:tc>
        <w:tc>
          <w:tcPr>
            <w:tcW w:w="9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2006</w:t>
            </w:r>
          </w:p>
        </w:tc>
        <w:tc>
          <w:tcPr>
            <w:tcW w:w="9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2007</w:t>
            </w:r>
          </w:p>
        </w:tc>
        <w:tc>
          <w:tcPr>
            <w:tcW w:w="900" w:type="dxa"/>
            <w:noWrap/>
            <w:tcMar>
              <w:top w:w="20" w:type="dxa"/>
              <w:left w:w="20" w:type="dxa"/>
              <w:bottom w:w="0" w:type="dxa"/>
              <w:right w:w="20" w:type="dxa"/>
            </w:tcMar>
            <w:vAlign w:val="bottom"/>
          </w:tcPr>
          <w:p w:rsidR="00E553C9" w:rsidRDefault="00E553C9">
            <w:pPr>
              <w:spacing w:line="360" w:lineRule="auto"/>
              <w:jc w:val="center"/>
              <w:rPr>
                <w:rFonts w:eastAsia="Arial Unicode MS"/>
              </w:rPr>
            </w:pPr>
            <w:r>
              <w:rPr>
                <w:rFonts w:eastAsia="Arial Unicode MS"/>
              </w:rPr>
              <w:t>2008</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Зарплата повременная</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296,0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277,2</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304,9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335,4</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369,0</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Зарплата сдельная</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257,0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385,4</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404,7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424,9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446,2</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Зарплата дополнительная</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25,7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38,5</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40,5</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42,5</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44,6</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rPr>
                <w:rFonts w:eastAsia="Arial Unicode MS"/>
              </w:rPr>
              <w:t xml:space="preserve"> Отчисления в пенсионный фонд</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81,0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98,2</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105,0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112,4</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120,4</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Материальные расходы</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15,0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16,5</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18,2</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20,0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22,0</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Аренда </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132,0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145,2</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159,7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175,7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193,3</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Маркетинг</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Электроэнергия</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14,4</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15,1</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15,9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16,7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17,5</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Интернет</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4,8</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4,8</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4,8</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4,8</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4,8</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Топливо</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8,7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9,6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10,5</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11,6</w:t>
            </w:r>
          </w:p>
        </w:tc>
      </w:tr>
      <w:tr w:rsidR="00E553C9">
        <w:trPr>
          <w:trHeight w:val="510"/>
        </w:trPr>
        <w:tc>
          <w:tcPr>
            <w:tcW w:w="4500" w:type="dxa"/>
            <w:tcMar>
              <w:top w:w="20" w:type="dxa"/>
              <w:left w:w="20" w:type="dxa"/>
              <w:bottom w:w="0" w:type="dxa"/>
              <w:right w:w="20" w:type="dxa"/>
            </w:tcMar>
            <w:vAlign w:val="center"/>
          </w:tcPr>
          <w:p w:rsidR="00E553C9" w:rsidRDefault="00E553C9">
            <w:pPr>
              <w:spacing w:line="360" w:lineRule="auto"/>
              <w:rPr>
                <w:rFonts w:eastAsia="Arial Unicode MS"/>
              </w:rPr>
            </w:pPr>
            <w:r>
              <w:t xml:space="preserve"> Расходы на содержание и эксплуатацию автомобиля</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18,0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26,4</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31,6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37,9</w:t>
            </w:r>
          </w:p>
        </w:tc>
      </w:tr>
      <w:tr w:rsidR="00E553C9">
        <w:trPr>
          <w:trHeight w:val="285"/>
        </w:trPr>
        <w:tc>
          <w:tcPr>
            <w:tcW w:w="4500" w:type="dxa"/>
            <w:tcMar>
              <w:top w:w="20" w:type="dxa"/>
              <w:left w:w="20" w:type="dxa"/>
              <w:bottom w:w="0" w:type="dxa"/>
              <w:right w:w="20" w:type="dxa"/>
            </w:tcMar>
            <w:vAlign w:val="center"/>
          </w:tcPr>
          <w:p w:rsidR="00E553C9" w:rsidRDefault="00E553C9">
            <w:pPr>
              <w:spacing w:line="360" w:lineRule="auto"/>
              <w:rPr>
                <w:rFonts w:eastAsia="Arial Unicode MS"/>
              </w:rPr>
            </w:pPr>
            <w:r>
              <w:t xml:space="preserve"> Телефон</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2,8</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3,1</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3,2</w:t>
            </w:r>
          </w:p>
        </w:tc>
      </w:tr>
      <w:tr w:rsidR="00E553C9">
        <w:trPr>
          <w:trHeight w:val="285"/>
        </w:trPr>
        <w:tc>
          <w:tcPr>
            <w:tcW w:w="4500" w:type="dxa"/>
            <w:tcMar>
              <w:top w:w="20" w:type="dxa"/>
              <w:left w:w="20" w:type="dxa"/>
              <w:bottom w:w="0" w:type="dxa"/>
              <w:right w:w="20" w:type="dxa"/>
            </w:tcMar>
            <w:vAlign w:val="center"/>
          </w:tcPr>
          <w:p w:rsidR="00E553C9" w:rsidRDefault="00E553C9">
            <w:pPr>
              <w:spacing w:line="360" w:lineRule="auto"/>
              <w:rPr>
                <w:rFonts w:eastAsia="Arial Unicode MS"/>
              </w:rPr>
            </w:pPr>
            <w:r>
              <w:t xml:space="preserve"> Мобильный телефон</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7,7</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Банковское обслуживание</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6,3</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7,3</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Канцелярские расходы</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2,1</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2,2</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2,3</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2,4</w:t>
            </w: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Проценты по кредиту</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60,0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60,0</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30,0</w:t>
            </w:r>
          </w:p>
        </w:tc>
        <w:tc>
          <w:tcPr>
            <w:tcW w:w="900" w:type="dxa"/>
            <w:noWrap/>
            <w:tcMar>
              <w:top w:w="20" w:type="dxa"/>
              <w:left w:w="20" w:type="dxa"/>
              <w:bottom w:w="0" w:type="dxa"/>
              <w:right w:w="20" w:type="dxa"/>
            </w:tcMar>
            <w:vAlign w:val="bottom"/>
          </w:tcPr>
          <w:p w:rsidR="00E553C9" w:rsidRDefault="00E553C9">
            <w:pPr>
              <w:spacing w:line="360" w:lineRule="auto"/>
              <w:rPr>
                <w:rFonts w:eastAsia="Arial Unicode MS"/>
              </w:rPr>
            </w:pPr>
          </w:p>
        </w:tc>
        <w:tc>
          <w:tcPr>
            <w:tcW w:w="900" w:type="dxa"/>
            <w:noWrap/>
            <w:tcMar>
              <w:top w:w="20" w:type="dxa"/>
              <w:left w:w="20" w:type="dxa"/>
              <w:bottom w:w="0" w:type="dxa"/>
              <w:right w:w="20" w:type="dxa"/>
            </w:tcMar>
            <w:vAlign w:val="bottom"/>
          </w:tcPr>
          <w:p w:rsidR="00E553C9" w:rsidRDefault="00E553C9">
            <w:pPr>
              <w:spacing w:line="360" w:lineRule="auto"/>
              <w:rPr>
                <w:rFonts w:eastAsia="Arial Unicode MS"/>
              </w:rPr>
            </w:pPr>
          </w:p>
        </w:tc>
      </w:tr>
      <w:tr w:rsidR="00E553C9">
        <w:trPr>
          <w:trHeight w:val="255"/>
        </w:trPr>
        <w:tc>
          <w:tcPr>
            <w:tcW w:w="4500" w:type="dxa"/>
            <w:noWrap/>
            <w:tcMar>
              <w:top w:w="20" w:type="dxa"/>
              <w:left w:w="20" w:type="dxa"/>
              <w:bottom w:w="0" w:type="dxa"/>
              <w:right w:w="20" w:type="dxa"/>
            </w:tcMar>
            <w:vAlign w:val="center"/>
          </w:tcPr>
          <w:p w:rsidR="00E553C9" w:rsidRDefault="00E553C9">
            <w:pPr>
              <w:spacing w:line="360" w:lineRule="auto"/>
              <w:rPr>
                <w:rFonts w:eastAsia="Arial Unicode MS"/>
              </w:rPr>
            </w:pPr>
            <w:r>
              <w:t xml:space="preserve"> Непредвиденные расходы</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47,6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55,1</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57,6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60,3</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65,0</w:t>
            </w:r>
          </w:p>
        </w:tc>
      </w:tr>
      <w:tr w:rsidR="00E553C9">
        <w:trPr>
          <w:trHeight w:val="255"/>
        </w:trPr>
        <w:tc>
          <w:tcPr>
            <w:tcW w:w="4500" w:type="dxa"/>
            <w:noWrap/>
            <w:tcMar>
              <w:top w:w="20" w:type="dxa"/>
              <w:left w:w="20" w:type="dxa"/>
              <w:bottom w:w="0" w:type="dxa"/>
              <w:right w:w="20" w:type="dxa"/>
            </w:tcMar>
            <w:vAlign w:val="bottom"/>
          </w:tcPr>
          <w:p w:rsidR="00E553C9" w:rsidRDefault="00E553C9">
            <w:pPr>
              <w:spacing w:line="360" w:lineRule="auto"/>
              <w:rPr>
                <w:rFonts w:eastAsia="Arial Unicode MS"/>
              </w:rPr>
            </w:pPr>
            <w:r>
              <w:t>Всего</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999,7</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1157,6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1208,6</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1266,9</w:t>
            </w:r>
          </w:p>
        </w:tc>
        <w:tc>
          <w:tcPr>
            <w:tcW w:w="900" w:type="dxa"/>
            <w:noWrap/>
            <w:tcMar>
              <w:top w:w="20" w:type="dxa"/>
              <w:left w:w="20" w:type="dxa"/>
              <w:bottom w:w="0" w:type="dxa"/>
              <w:right w:w="20" w:type="dxa"/>
            </w:tcMar>
            <w:vAlign w:val="bottom"/>
          </w:tcPr>
          <w:p w:rsidR="00E553C9" w:rsidRDefault="00E553C9">
            <w:pPr>
              <w:spacing w:line="360" w:lineRule="auto"/>
              <w:jc w:val="right"/>
              <w:rPr>
                <w:rFonts w:eastAsia="Arial Unicode MS"/>
              </w:rPr>
            </w:pPr>
            <w:r>
              <w:t>1364,8</w:t>
            </w:r>
          </w:p>
        </w:tc>
      </w:tr>
    </w:tbl>
    <w:p w:rsidR="00E553C9" w:rsidRDefault="00E553C9">
      <w:pPr>
        <w:spacing w:line="360" w:lineRule="auto"/>
        <w:jc w:val="center"/>
      </w:pPr>
    </w:p>
    <w:p w:rsidR="00E553C9" w:rsidRDefault="00E553C9">
      <w:pPr>
        <w:spacing w:line="360" w:lineRule="auto"/>
        <w:jc w:val="right"/>
        <w:rPr>
          <w:b/>
          <w:bCs/>
          <w:sz w:val="28"/>
        </w:rPr>
      </w:pPr>
      <w:r>
        <w:rPr>
          <w:b/>
          <w:bCs/>
          <w:sz w:val="28"/>
        </w:rPr>
        <w:t>Таблица 5</w:t>
      </w:r>
    </w:p>
    <w:p w:rsidR="00E553C9" w:rsidRDefault="00E553C9">
      <w:pPr>
        <w:pStyle w:val="1"/>
        <w:rPr>
          <w:b/>
          <w:bCs/>
          <w:sz w:val="32"/>
        </w:rPr>
      </w:pPr>
      <w:bookmarkStart w:id="156" w:name="_Toc66709869"/>
      <w:bookmarkStart w:id="157" w:name="_Toc66709954"/>
      <w:r>
        <w:rPr>
          <w:b/>
          <w:bCs/>
          <w:sz w:val="32"/>
        </w:rPr>
        <w:t>Планирование технико-экономических показателей работы</w:t>
      </w:r>
      <w:bookmarkEnd w:id="156"/>
      <w:bookmarkEnd w:id="157"/>
      <w:r>
        <w:rPr>
          <w:b/>
          <w:bCs/>
          <w:sz w:val="32"/>
        </w:rPr>
        <w:t xml:space="preserve"> </w:t>
      </w:r>
    </w:p>
    <w:tbl>
      <w:tblPr>
        <w:tblW w:w="9381" w:type="dxa"/>
        <w:tblLayout w:type="fixed"/>
        <w:tblCellMar>
          <w:left w:w="0" w:type="dxa"/>
          <w:right w:w="0" w:type="dxa"/>
        </w:tblCellMar>
        <w:tblLook w:val="0000" w:firstRow="0" w:lastRow="0" w:firstColumn="0" w:lastColumn="0" w:noHBand="0" w:noVBand="0"/>
      </w:tblPr>
      <w:tblGrid>
        <w:gridCol w:w="4880"/>
        <w:gridCol w:w="900"/>
        <w:gridCol w:w="900"/>
        <w:gridCol w:w="900"/>
        <w:gridCol w:w="900"/>
        <w:gridCol w:w="901"/>
      </w:tblGrid>
      <w:tr w:rsidR="00E553C9">
        <w:trPr>
          <w:cantSplit/>
          <w:trHeight w:val="255"/>
        </w:trPr>
        <w:tc>
          <w:tcPr>
            <w:tcW w:w="4880"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показатель</w:t>
            </w:r>
          </w:p>
        </w:tc>
        <w:tc>
          <w:tcPr>
            <w:tcW w:w="4501" w:type="dxa"/>
            <w:gridSpan w:val="5"/>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годы работы</w:t>
            </w:r>
          </w:p>
        </w:tc>
      </w:tr>
      <w:tr w:rsidR="00E553C9">
        <w:trPr>
          <w:cantSplit/>
          <w:trHeight w:val="255"/>
        </w:trPr>
        <w:tc>
          <w:tcPr>
            <w:tcW w:w="4880" w:type="dxa"/>
            <w:vMerge/>
            <w:tcBorders>
              <w:top w:val="single" w:sz="4" w:space="0" w:color="auto"/>
              <w:left w:val="single" w:sz="4" w:space="0" w:color="auto"/>
              <w:bottom w:val="single" w:sz="4" w:space="0" w:color="auto"/>
              <w:right w:val="single" w:sz="4" w:space="0" w:color="auto"/>
            </w:tcBorders>
            <w:vAlign w:val="center"/>
          </w:tcPr>
          <w:p w:rsidR="00E553C9" w:rsidRDefault="00E553C9">
            <w:pPr>
              <w:jc w:val="center"/>
              <w:rPr>
                <w:rFonts w:eastAsia="Arial Unicode MS"/>
              </w:rPr>
            </w:pP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2004</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2005</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2006</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t>2007</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rPr>
            </w:pPr>
            <w:r>
              <w:rPr>
                <w:rFonts w:eastAsia="Arial Unicode MS"/>
              </w:rPr>
              <w:t>2008</w:t>
            </w:r>
          </w:p>
        </w:tc>
      </w:tr>
      <w:tr w:rsidR="00E553C9">
        <w:trPr>
          <w:trHeight w:val="510"/>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объем реализации с учетом скидки, тыс. руб.</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1276,8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1917,6</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2014,0</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2115,1</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2221,4</w:t>
            </w:r>
          </w:p>
        </w:tc>
      </w:tr>
      <w:tr w:rsidR="00E553C9">
        <w:trPr>
          <w:trHeight w:val="255"/>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текущие затраты, тыс. руб.</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999,7</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1157,6</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1208,6</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1266,9</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1364,8</w:t>
            </w:r>
          </w:p>
        </w:tc>
      </w:tr>
      <w:tr w:rsidR="00E553C9">
        <w:trPr>
          <w:trHeight w:val="207"/>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pStyle w:val="210"/>
              <w:overflowPunct/>
              <w:autoSpaceDE/>
              <w:autoSpaceDN/>
              <w:adjustRightInd/>
              <w:textAlignment w:val="auto"/>
              <w:rPr>
                <w:rFonts w:eastAsia="Arial Unicode MS"/>
              </w:rPr>
            </w:pPr>
            <w:r>
              <w:t>инвестиционные затраты, тыс. руб.</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1330,4</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rPr>
            </w:pPr>
            <w: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rPr>
            </w:pPr>
            <w: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rPr>
            </w:pPr>
            <w:r>
              <w:t> </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rPr>
            </w:pPr>
            <w:r>
              <w:t> </w:t>
            </w:r>
          </w:p>
        </w:tc>
      </w:tr>
      <w:tr w:rsidR="00E553C9">
        <w:trPr>
          <w:trHeight w:val="255"/>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вмененный налог, тыс. руб.</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166,5</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171,8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165,0</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157,6</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149,6</w:t>
            </w:r>
          </w:p>
        </w:tc>
      </w:tr>
      <w:tr w:rsidR="00E553C9">
        <w:trPr>
          <w:trHeight w:val="255"/>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прибыль, тыс. руб.</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-1219,8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588,1</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640,4</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690,7</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706,9</w:t>
            </w:r>
          </w:p>
        </w:tc>
      </w:tr>
      <w:tr w:rsidR="00E553C9">
        <w:trPr>
          <w:trHeight w:val="255"/>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рентабельность</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rPr>
            </w:pPr>
            <w:r>
              <w:t> 11,1%</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44%</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47%</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48%</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47%</w:t>
            </w:r>
          </w:p>
        </w:tc>
      </w:tr>
      <w:tr w:rsidR="00E553C9">
        <w:trPr>
          <w:trHeight w:val="234"/>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среднемесячная выработка, тыс. руб./чел.</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142,8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214,1</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224,8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236,1</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247,9</w:t>
            </w:r>
          </w:p>
        </w:tc>
      </w:tr>
      <w:tr w:rsidR="00E553C9">
        <w:trPr>
          <w:trHeight w:val="285"/>
        </w:trPr>
        <w:tc>
          <w:tcPr>
            <w:tcW w:w="488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553C9" w:rsidRDefault="00E553C9">
            <w:pPr>
              <w:rPr>
                <w:rFonts w:eastAsia="Arial Unicode MS"/>
              </w:rPr>
            </w:pPr>
            <w:r>
              <w:t>среднемесячная зарплата, тыс. руб./чел.</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5,8</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6,5</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6,9</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7,4</w:t>
            </w:r>
          </w:p>
        </w:tc>
        <w:tc>
          <w:tcPr>
            <w:tcW w:w="90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rPr>
            </w:pPr>
            <w:r>
              <w:t>7,96</w:t>
            </w:r>
          </w:p>
        </w:tc>
      </w:tr>
    </w:tbl>
    <w:p w:rsidR="00E553C9" w:rsidRDefault="00E553C9"/>
    <w:p w:rsidR="00E553C9" w:rsidRDefault="00E553C9">
      <w:pPr>
        <w:pStyle w:val="20"/>
        <w:rPr>
          <w:u w:val="single"/>
        </w:rPr>
      </w:pPr>
      <w:r>
        <w:rPr>
          <w:b/>
          <w:bCs/>
        </w:rPr>
        <w:br w:type="page"/>
      </w:r>
      <w:r>
        <w:rPr>
          <w:u w:val="single"/>
        </w:rPr>
        <w:t>Смета необходимого производственного оборудования:</w:t>
      </w:r>
    </w:p>
    <w:p w:rsidR="00E553C9" w:rsidRDefault="00E553C9" w:rsidP="00E553C9">
      <w:pPr>
        <w:pStyle w:val="20"/>
        <w:numPr>
          <w:ilvl w:val="0"/>
          <w:numId w:val="27"/>
        </w:numPr>
        <w:tabs>
          <w:tab w:val="clear" w:pos="1080"/>
          <w:tab w:val="num" w:pos="-71"/>
          <w:tab w:val="left" w:pos="360"/>
        </w:tabs>
        <w:ind w:left="0" w:hanging="28"/>
        <w:rPr>
          <w:b/>
          <w:bCs/>
          <w:sz w:val="24"/>
        </w:rPr>
      </w:pPr>
      <w:r>
        <w:rPr>
          <w:b/>
          <w:bCs/>
          <w:sz w:val="24"/>
        </w:rPr>
        <w:t>Настольный вертикально- сверлильный станок НВС- 2 – 15000 руб. –1шт.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Заточной настольный станок – 2000 руб. – 1 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Стол- верстак  металлический – 3200 руб. – 1 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Рабочий стол монтажника – 5000руб. – 2 шт. – 10 000 руб.</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Набор инструментов – 3000 руб. – 4 шт. – 12 000 руб.</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Автомобиль ВАЗ – 2104 б/у  30 000 руб. – 1 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компьютер  Pentium 5 с принтером – 38000 руб. – 1 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 xml:space="preserve"> организация Интернет- линии с поставщиком запчастей – 11,5 тыс. руб. </w:t>
      </w:r>
    </w:p>
    <w:p w:rsidR="00E553C9" w:rsidRDefault="00E553C9">
      <w:pPr>
        <w:pStyle w:val="20"/>
        <w:tabs>
          <w:tab w:val="left" w:pos="360"/>
        </w:tabs>
        <w:ind w:left="-28"/>
      </w:pPr>
      <w:r>
        <w:t>Итого 121700 рублей</w:t>
      </w:r>
    </w:p>
    <w:p w:rsidR="00E553C9" w:rsidRDefault="00E553C9">
      <w:pPr>
        <w:pStyle w:val="20"/>
        <w:rPr>
          <w:u w:val="single"/>
        </w:rPr>
      </w:pPr>
      <w:r>
        <w:rPr>
          <w:u w:val="single"/>
        </w:rPr>
        <w:t xml:space="preserve">Смета расходов на мебель и хозяйственный инвентарь и т.п.: </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столы -  3000 руб. - 4 шт. – 12000руб.,</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 xml:space="preserve">стулья – 800 руб. - 8 шт. – 6400 руб. </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сейф – 12000 руб. – 1 шт.</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телефон с учетом его подключения – 700 руб. * 2 шт.+7200 =8600 руб.</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мобильный телефон – 4000*2шт. = 8000 руб</w:t>
      </w:r>
    </w:p>
    <w:p w:rsidR="00E553C9" w:rsidRDefault="00E553C9" w:rsidP="00E553C9">
      <w:pPr>
        <w:pStyle w:val="20"/>
        <w:numPr>
          <w:ilvl w:val="0"/>
          <w:numId w:val="27"/>
        </w:numPr>
        <w:tabs>
          <w:tab w:val="clear" w:pos="1080"/>
          <w:tab w:val="left" w:pos="360"/>
          <w:tab w:val="num" w:pos="568"/>
        </w:tabs>
        <w:ind w:left="0" w:hanging="28"/>
        <w:rPr>
          <w:b/>
          <w:bCs/>
          <w:sz w:val="24"/>
        </w:rPr>
      </w:pPr>
      <w:r>
        <w:rPr>
          <w:b/>
          <w:bCs/>
          <w:sz w:val="24"/>
        </w:rPr>
        <w:t>вывеска, баннеры, элементы интерьера  – 50 тыс. руб.</w:t>
      </w:r>
    </w:p>
    <w:p w:rsidR="00E553C9" w:rsidRDefault="00E553C9">
      <w:pPr>
        <w:pStyle w:val="20"/>
        <w:tabs>
          <w:tab w:val="left" w:pos="360"/>
        </w:tabs>
        <w:ind w:left="-28"/>
      </w:pPr>
      <w:r>
        <w:t>Итого 97000 рублей</w:t>
      </w:r>
    </w:p>
    <w:p w:rsidR="00E553C9" w:rsidRDefault="00E553C9">
      <w:pPr>
        <w:pStyle w:val="20"/>
        <w:rPr>
          <w:u w:val="single"/>
        </w:rPr>
      </w:pPr>
      <w:r>
        <w:rPr>
          <w:u w:val="single"/>
        </w:rPr>
        <w:t>Смета организационных расходов</w:t>
      </w:r>
    </w:p>
    <w:p w:rsidR="00E553C9" w:rsidRDefault="00E553C9" w:rsidP="00E553C9">
      <w:pPr>
        <w:pStyle w:val="20"/>
        <w:numPr>
          <w:ilvl w:val="0"/>
          <w:numId w:val="27"/>
        </w:numPr>
        <w:tabs>
          <w:tab w:val="clear" w:pos="1080"/>
          <w:tab w:val="left" w:pos="360"/>
        </w:tabs>
        <w:ind w:left="0" w:hanging="28"/>
        <w:rPr>
          <w:b/>
          <w:bCs/>
          <w:sz w:val="24"/>
        </w:rPr>
      </w:pPr>
      <w:r>
        <w:rPr>
          <w:b/>
          <w:bCs/>
          <w:sz w:val="24"/>
        </w:rPr>
        <w:t xml:space="preserve">консультация у юриста и подготовка пакета документов –7000 руб. </w:t>
      </w:r>
    </w:p>
    <w:p w:rsidR="00E553C9" w:rsidRDefault="00E553C9" w:rsidP="00E553C9">
      <w:pPr>
        <w:pStyle w:val="20"/>
        <w:numPr>
          <w:ilvl w:val="0"/>
          <w:numId w:val="27"/>
        </w:numPr>
        <w:tabs>
          <w:tab w:val="clear" w:pos="1080"/>
          <w:tab w:val="left" w:pos="360"/>
        </w:tabs>
        <w:ind w:left="0" w:hanging="28"/>
        <w:rPr>
          <w:b/>
          <w:bCs/>
          <w:sz w:val="24"/>
        </w:rPr>
      </w:pPr>
      <w:r>
        <w:rPr>
          <w:b/>
          <w:bCs/>
          <w:sz w:val="24"/>
        </w:rPr>
        <w:t>регистрация предприятия – 6000 руб.</w:t>
      </w:r>
    </w:p>
    <w:p w:rsidR="00E553C9" w:rsidRDefault="00E553C9" w:rsidP="00E553C9">
      <w:pPr>
        <w:pStyle w:val="20"/>
        <w:numPr>
          <w:ilvl w:val="0"/>
          <w:numId w:val="27"/>
        </w:numPr>
        <w:tabs>
          <w:tab w:val="clear" w:pos="1080"/>
          <w:tab w:val="left" w:pos="360"/>
        </w:tabs>
        <w:ind w:left="0" w:hanging="28"/>
        <w:rPr>
          <w:b/>
          <w:bCs/>
          <w:sz w:val="24"/>
        </w:rPr>
      </w:pPr>
      <w:r>
        <w:rPr>
          <w:b/>
          <w:bCs/>
          <w:sz w:val="24"/>
        </w:rPr>
        <w:t>получение разрешений (пожарные, СЭС и др.) – 6000 руб.</w:t>
      </w:r>
    </w:p>
    <w:p w:rsidR="00E553C9" w:rsidRDefault="00E553C9">
      <w:pPr>
        <w:pStyle w:val="20"/>
        <w:tabs>
          <w:tab w:val="left" w:pos="360"/>
        </w:tabs>
        <w:ind w:left="-28"/>
      </w:pPr>
      <w:r>
        <w:t>Итого 19000 рублей</w:t>
      </w:r>
    </w:p>
    <w:p w:rsidR="00E553C9" w:rsidRDefault="00E553C9">
      <w:pPr>
        <w:pStyle w:val="20"/>
        <w:rPr>
          <w:u w:val="single"/>
        </w:rPr>
      </w:pPr>
      <w:r>
        <w:rPr>
          <w:u w:val="single"/>
        </w:rPr>
        <w:t>Расчет потребности в оборотных средствах</w:t>
      </w:r>
    </w:p>
    <w:p w:rsidR="00E553C9" w:rsidRDefault="00E553C9" w:rsidP="00E553C9">
      <w:pPr>
        <w:pStyle w:val="20"/>
        <w:numPr>
          <w:ilvl w:val="0"/>
          <w:numId w:val="27"/>
        </w:numPr>
        <w:tabs>
          <w:tab w:val="clear" w:pos="1080"/>
          <w:tab w:val="left" w:pos="360"/>
        </w:tabs>
        <w:ind w:left="0" w:hanging="28"/>
        <w:rPr>
          <w:b/>
          <w:bCs/>
          <w:sz w:val="24"/>
        </w:rPr>
      </w:pPr>
      <w:r>
        <w:rPr>
          <w:b/>
          <w:bCs/>
          <w:sz w:val="24"/>
        </w:rPr>
        <w:t xml:space="preserve">предоплата за три месяца аренды помещения - 33тыс. руб. </w:t>
      </w:r>
    </w:p>
    <w:p w:rsidR="00E553C9" w:rsidRDefault="00E553C9" w:rsidP="00E553C9">
      <w:pPr>
        <w:pStyle w:val="20"/>
        <w:numPr>
          <w:ilvl w:val="0"/>
          <w:numId w:val="27"/>
        </w:numPr>
        <w:tabs>
          <w:tab w:val="clear" w:pos="1080"/>
          <w:tab w:val="left" w:pos="360"/>
        </w:tabs>
        <w:ind w:left="0" w:hanging="28"/>
        <w:rPr>
          <w:b/>
          <w:bCs/>
          <w:sz w:val="24"/>
        </w:rPr>
      </w:pPr>
      <w:r>
        <w:rPr>
          <w:b/>
          <w:bCs/>
          <w:sz w:val="24"/>
        </w:rPr>
        <w:t>ремонт косметический -  25 тыс. руб.</w:t>
      </w:r>
    </w:p>
    <w:p w:rsidR="00E553C9" w:rsidRDefault="00E553C9" w:rsidP="00E553C9">
      <w:pPr>
        <w:pStyle w:val="20"/>
        <w:numPr>
          <w:ilvl w:val="0"/>
          <w:numId w:val="27"/>
        </w:numPr>
        <w:tabs>
          <w:tab w:val="clear" w:pos="1080"/>
          <w:tab w:val="left" w:pos="360"/>
        </w:tabs>
        <w:ind w:left="0" w:hanging="28"/>
        <w:rPr>
          <w:b/>
          <w:bCs/>
          <w:sz w:val="24"/>
        </w:rPr>
      </w:pPr>
      <w:r>
        <w:rPr>
          <w:b/>
          <w:bCs/>
          <w:sz w:val="24"/>
        </w:rPr>
        <w:t xml:space="preserve">минимальный запас запчастей и расходных материалов, мелкого инвентаря- 20 тыс. руб. </w:t>
      </w:r>
    </w:p>
    <w:p w:rsidR="00E553C9" w:rsidRDefault="00E553C9" w:rsidP="00E553C9">
      <w:pPr>
        <w:pStyle w:val="20"/>
        <w:numPr>
          <w:ilvl w:val="0"/>
          <w:numId w:val="27"/>
        </w:numPr>
        <w:tabs>
          <w:tab w:val="clear" w:pos="1080"/>
          <w:tab w:val="left" w:pos="360"/>
        </w:tabs>
        <w:ind w:left="0" w:hanging="28"/>
        <w:rPr>
          <w:b/>
          <w:bCs/>
          <w:sz w:val="24"/>
        </w:rPr>
      </w:pPr>
      <w:r>
        <w:rPr>
          <w:b/>
          <w:bCs/>
          <w:sz w:val="24"/>
        </w:rPr>
        <w:t>оборудование охранной и противопожарной сигнализацией – 15 тыс. руб.</w:t>
      </w:r>
    </w:p>
    <w:p w:rsidR="00E553C9" w:rsidRDefault="00E553C9">
      <w:pPr>
        <w:pStyle w:val="20"/>
        <w:tabs>
          <w:tab w:val="left" w:pos="360"/>
        </w:tabs>
        <w:ind w:left="-28"/>
      </w:pPr>
      <w:r>
        <w:t>Итого 93000 рублей</w:t>
      </w:r>
    </w:p>
    <w:p w:rsidR="00E553C9" w:rsidRDefault="00E553C9">
      <w:pPr>
        <w:pStyle w:val="20"/>
        <w:tabs>
          <w:tab w:val="left" w:pos="360"/>
        </w:tabs>
        <w:ind w:left="-28"/>
        <w:sectPr w:rsidR="00E553C9">
          <w:pgSz w:w="11906" w:h="16838"/>
          <w:pgMar w:top="1134" w:right="851" w:bottom="1134" w:left="1701" w:header="709" w:footer="709" w:gutter="0"/>
          <w:cols w:space="708"/>
          <w:docGrid w:linePitch="360"/>
        </w:sectPr>
      </w:pPr>
      <w:r>
        <w:t>ВСЕГО ИНВЕСТИЦИЙ  - 330700 рублей</w:t>
      </w:r>
    </w:p>
    <w:p w:rsidR="00E553C9" w:rsidRDefault="00E553C9">
      <w:pPr>
        <w:spacing w:line="360" w:lineRule="auto"/>
        <w:jc w:val="right"/>
        <w:rPr>
          <w:b/>
          <w:bCs/>
          <w:sz w:val="28"/>
        </w:rPr>
      </w:pPr>
      <w:r>
        <w:rPr>
          <w:b/>
          <w:bCs/>
          <w:sz w:val="28"/>
        </w:rPr>
        <w:t>Таблица 7</w:t>
      </w:r>
    </w:p>
    <w:p w:rsidR="00E553C9" w:rsidRDefault="00E553C9">
      <w:pPr>
        <w:pStyle w:val="2"/>
      </w:pPr>
      <w:bookmarkStart w:id="158" w:name="_Toc66709870"/>
      <w:bookmarkStart w:id="159" w:name="_Toc66709955"/>
      <w:r>
        <w:rPr>
          <w:b/>
          <w:bCs/>
        </w:rPr>
        <w:t>Планирование финансовых потоков и экономической эффективности проекта</w:t>
      </w:r>
      <w:bookmarkEnd w:id="158"/>
      <w:bookmarkEnd w:id="159"/>
    </w:p>
    <w:tbl>
      <w:tblPr>
        <w:tblW w:w="14240" w:type="dxa"/>
        <w:tblLayout w:type="fixed"/>
        <w:tblCellMar>
          <w:left w:w="0" w:type="dxa"/>
          <w:right w:w="0" w:type="dxa"/>
        </w:tblCellMar>
        <w:tblLook w:val="0000" w:firstRow="0" w:lastRow="0" w:firstColumn="0" w:lastColumn="0" w:noHBand="0" w:noVBand="0"/>
      </w:tblPr>
      <w:tblGrid>
        <w:gridCol w:w="22"/>
        <w:gridCol w:w="2308"/>
        <w:gridCol w:w="668"/>
        <w:gridCol w:w="604"/>
        <w:gridCol w:w="604"/>
        <w:gridCol w:w="360"/>
        <w:gridCol w:w="3554"/>
        <w:gridCol w:w="1260"/>
        <w:gridCol w:w="1196"/>
        <w:gridCol w:w="1080"/>
        <w:gridCol w:w="1260"/>
        <w:gridCol w:w="1260"/>
        <w:gridCol w:w="64"/>
      </w:tblGrid>
      <w:tr w:rsidR="00E553C9">
        <w:trPr>
          <w:trHeight w:val="270"/>
        </w:trPr>
        <w:tc>
          <w:tcPr>
            <w:tcW w:w="2330" w:type="dxa"/>
            <w:gridSpan w:val="2"/>
            <w:tcBorders>
              <w:top w:val="nil"/>
              <w:left w:val="nil"/>
              <w:bottom w:val="nil"/>
              <w:right w:val="nil"/>
            </w:tcBorders>
            <w:noWrap/>
            <w:tcMar>
              <w:top w:w="20" w:type="dxa"/>
              <w:left w:w="20" w:type="dxa"/>
              <w:bottom w:w="0" w:type="dxa"/>
              <w:right w:w="20" w:type="dxa"/>
            </w:tcMar>
            <w:vAlign w:val="bottom"/>
          </w:tcPr>
          <w:p w:rsidR="00E553C9" w:rsidRDefault="00E553C9">
            <w:pPr>
              <w:rPr>
                <w:rFonts w:eastAsia="Arial Unicode MS"/>
                <w:sz w:val="28"/>
              </w:rPr>
            </w:pPr>
          </w:p>
        </w:tc>
        <w:tc>
          <w:tcPr>
            <w:tcW w:w="668" w:type="dxa"/>
            <w:tcBorders>
              <w:top w:val="nil"/>
              <w:left w:val="nil"/>
              <w:bottom w:val="nil"/>
              <w:right w:val="nil"/>
            </w:tcBorders>
            <w:noWrap/>
            <w:tcMar>
              <w:top w:w="20" w:type="dxa"/>
              <w:left w:w="20" w:type="dxa"/>
              <w:bottom w:w="0" w:type="dxa"/>
              <w:right w:w="20" w:type="dxa"/>
            </w:tcMar>
            <w:vAlign w:val="bottom"/>
          </w:tcPr>
          <w:p w:rsidR="00E553C9" w:rsidRDefault="00E553C9">
            <w:pPr>
              <w:rPr>
                <w:rFonts w:eastAsia="Arial Unicode MS"/>
                <w:sz w:val="28"/>
              </w:rPr>
            </w:pPr>
          </w:p>
        </w:tc>
        <w:tc>
          <w:tcPr>
            <w:tcW w:w="604" w:type="dxa"/>
            <w:tcBorders>
              <w:top w:val="nil"/>
              <w:left w:val="nil"/>
              <w:bottom w:val="nil"/>
              <w:right w:val="nil"/>
            </w:tcBorders>
            <w:noWrap/>
            <w:tcMar>
              <w:top w:w="20" w:type="dxa"/>
              <w:left w:w="20" w:type="dxa"/>
              <w:bottom w:w="0" w:type="dxa"/>
              <w:right w:w="20" w:type="dxa"/>
            </w:tcMar>
            <w:vAlign w:val="bottom"/>
          </w:tcPr>
          <w:p w:rsidR="00E553C9" w:rsidRDefault="00E553C9">
            <w:pPr>
              <w:rPr>
                <w:rFonts w:eastAsia="Arial Unicode MS"/>
                <w:sz w:val="28"/>
              </w:rPr>
            </w:pPr>
          </w:p>
        </w:tc>
        <w:tc>
          <w:tcPr>
            <w:tcW w:w="604" w:type="dxa"/>
            <w:tcBorders>
              <w:top w:val="nil"/>
              <w:left w:val="nil"/>
              <w:bottom w:val="nil"/>
              <w:right w:val="nil"/>
            </w:tcBorders>
            <w:noWrap/>
            <w:tcMar>
              <w:top w:w="20" w:type="dxa"/>
              <w:left w:w="20" w:type="dxa"/>
              <w:bottom w:w="0" w:type="dxa"/>
              <w:right w:w="20" w:type="dxa"/>
            </w:tcMar>
            <w:vAlign w:val="bottom"/>
          </w:tcPr>
          <w:p w:rsidR="00E553C9" w:rsidRDefault="00E553C9">
            <w:pPr>
              <w:rPr>
                <w:rFonts w:eastAsia="Arial Unicode MS"/>
                <w:sz w:val="28"/>
              </w:rPr>
            </w:pPr>
          </w:p>
        </w:tc>
        <w:tc>
          <w:tcPr>
            <w:tcW w:w="360" w:type="dxa"/>
            <w:tcBorders>
              <w:top w:val="nil"/>
              <w:left w:val="nil"/>
              <w:bottom w:val="nil"/>
              <w:right w:val="nil"/>
            </w:tcBorders>
            <w:noWrap/>
            <w:tcMar>
              <w:top w:w="20" w:type="dxa"/>
              <w:left w:w="20" w:type="dxa"/>
              <w:bottom w:w="0" w:type="dxa"/>
              <w:right w:w="20" w:type="dxa"/>
            </w:tcMar>
            <w:vAlign w:val="bottom"/>
          </w:tcPr>
          <w:p w:rsidR="00E553C9" w:rsidRDefault="00E553C9">
            <w:pPr>
              <w:rPr>
                <w:rFonts w:eastAsia="Arial Unicode MS"/>
                <w:sz w:val="28"/>
              </w:rPr>
            </w:pPr>
            <w:r>
              <w:rPr>
                <w:rFonts w:eastAsia="Arial Unicode MS"/>
                <w:sz w:val="28"/>
              </w:rPr>
              <w:t xml:space="preserve">                               </w:t>
            </w:r>
          </w:p>
        </w:tc>
        <w:tc>
          <w:tcPr>
            <w:tcW w:w="9674" w:type="dxa"/>
            <w:gridSpan w:val="7"/>
            <w:tcBorders>
              <w:top w:val="nil"/>
              <w:left w:val="nil"/>
              <w:bottom w:val="nil"/>
              <w:right w:val="nil"/>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тыс.руб.</w:t>
            </w:r>
          </w:p>
        </w:tc>
      </w:tr>
      <w:tr w:rsidR="00E553C9">
        <w:trPr>
          <w:gridBefore w:val="1"/>
          <w:gridAfter w:val="1"/>
          <w:wBefore w:w="22" w:type="dxa"/>
          <w:wAfter w:w="64" w:type="dxa"/>
          <w:cantSplit/>
          <w:trHeight w:val="20"/>
        </w:trPr>
        <w:tc>
          <w:tcPr>
            <w:tcW w:w="8098" w:type="dxa"/>
            <w:gridSpan w:val="6"/>
            <w:vMerge w:val="restart"/>
            <w:tcBorders>
              <w:top w:val="single" w:sz="8" w:space="0" w:color="auto"/>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Показатель</w:t>
            </w:r>
          </w:p>
        </w:tc>
        <w:tc>
          <w:tcPr>
            <w:tcW w:w="6056" w:type="dxa"/>
            <w:gridSpan w:val="5"/>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center"/>
              <w:rPr>
                <w:rFonts w:eastAsia="Arial Unicode MS"/>
                <w:sz w:val="28"/>
              </w:rPr>
            </w:pPr>
            <w:r>
              <w:rPr>
                <w:sz w:val="28"/>
              </w:rPr>
              <w:t>годы работы</w:t>
            </w:r>
          </w:p>
        </w:tc>
      </w:tr>
      <w:tr w:rsidR="00E553C9">
        <w:trPr>
          <w:gridBefore w:val="1"/>
          <w:gridAfter w:val="1"/>
          <w:wBefore w:w="22" w:type="dxa"/>
          <w:wAfter w:w="64" w:type="dxa"/>
          <w:cantSplit/>
          <w:trHeight w:val="20"/>
        </w:trPr>
        <w:tc>
          <w:tcPr>
            <w:tcW w:w="8098" w:type="dxa"/>
            <w:gridSpan w:val="6"/>
            <w:vMerge/>
            <w:tcBorders>
              <w:top w:val="single" w:sz="8" w:space="0" w:color="auto"/>
              <w:left w:val="single" w:sz="8" w:space="0" w:color="auto"/>
              <w:bottom w:val="single" w:sz="4" w:space="0" w:color="auto"/>
              <w:right w:val="single" w:sz="4" w:space="0" w:color="auto"/>
            </w:tcBorders>
            <w:vAlign w:val="center"/>
          </w:tcPr>
          <w:p w:rsidR="00E553C9" w:rsidRDefault="00E553C9">
            <w:pPr>
              <w:rPr>
                <w:rFonts w:eastAsia="Arial Unicode MS"/>
                <w:sz w:val="28"/>
              </w:rPr>
            </w:pP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2004</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2005</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2006</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2007</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2008</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поступления денежных средств</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1276,8</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1917,6</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2014,0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2115,1</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2221,4</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текущие выплаты</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999,7</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1157,6</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1208,6</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1266,9</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1364,8</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вмененный налог</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166,5</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171,8</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165,0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157,6</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149,6</w:t>
            </w:r>
          </w:p>
        </w:tc>
      </w:tr>
      <w:tr w:rsidR="00E553C9">
        <w:trPr>
          <w:gridBefore w:val="1"/>
          <w:gridAfter w:val="1"/>
          <w:wBefore w:w="22" w:type="dxa"/>
          <w:wAfter w:w="64" w:type="dxa"/>
          <w:trHeight w:val="20"/>
        </w:trPr>
        <w:tc>
          <w:tcPr>
            <w:tcW w:w="8098" w:type="dxa"/>
            <w:gridSpan w:val="6"/>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прибыль (результат операционной деятельности)</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110,6</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588,1</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640,4</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690,7</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706,9</w:t>
            </w:r>
          </w:p>
        </w:tc>
      </w:tr>
      <w:tr w:rsidR="00E553C9">
        <w:trPr>
          <w:gridBefore w:val="1"/>
          <w:gridAfter w:val="1"/>
          <w:wBefore w:w="22" w:type="dxa"/>
          <w:wAfter w:w="64" w:type="dxa"/>
          <w:trHeight w:val="20"/>
        </w:trPr>
        <w:tc>
          <w:tcPr>
            <w:tcW w:w="8098" w:type="dxa"/>
            <w:gridSpan w:val="6"/>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результат инвестиционной деятельности</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eastAsia="Arial Unicode MS"/>
                <w:sz w:val="28"/>
              </w:rPr>
              <w:t>-330,7</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rFonts w:eastAsia="Arial Unicode MS"/>
                <w:sz w:val="28"/>
              </w:rPr>
              <w:t>0,0</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rFonts w:eastAsia="Arial Unicode MS"/>
                <w:sz w:val="28"/>
              </w:rPr>
            </w:pPr>
            <w:r>
              <w:rPr>
                <w:sz w:val="28"/>
              </w:rPr>
              <w:t>0,0</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собственные средства</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100,0</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кредит</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300,0</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rPr>
                <w:sz w:val="28"/>
              </w:rPr>
            </w:pPr>
            <w:r>
              <w:rPr>
                <w:sz w:val="28"/>
              </w:rPr>
              <w:t> </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погашение кредита</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 </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 </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300,0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 </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 </w:t>
            </w:r>
          </w:p>
        </w:tc>
      </w:tr>
      <w:tr w:rsidR="00E553C9">
        <w:trPr>
          <w:gridBefore w:val="1"/>
          <w:gridAfter w:val="1"/>
          <w:wBefore w:w="22" w:type="dxa"/>
          <w:wAfter w:w="64" w:type="dxa"/>
          <w:trHeight w:val="20"/>
        </w:trPr>
        <w:tc>
          <w:tcPr>
            <w:tcW w:w="8098" w:type="dxa"/>
            <w:gridSpan w:val="6"/>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итого результат финансовой деятельности</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400,0</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-300,0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сальдо реальных денег</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179,9</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588,1</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340,4</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690,7</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706,9</w:t>
            </w:r>
          </w:p>
        </w:tc>
      </w:tr>
      <w:tr w:rsidR="00E553C9">
        <w:trPr>
          <w:gridBefore w:val="1"/>
          <w:gridAfter w:val="1"/>
          <w:wBefore w:w="22" w:type="dxa"/>
          <w:wAfter w:w="64" w:type="dxa"/>
          <w:trHeight w:val="20"/>
        </w:trPr>
        <w:tc>
          <w:tcPr>
            <w:tcW w:w="8098" w:type="dxa"/>
            <w:gridSpan w:val="6"/>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накопленное сальдо реальных денег</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179,9</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768,0</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1108,5</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1799,1</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2506,1</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коэффициент дисконтирования</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1,0</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0,8</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0,6</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0,5</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0,4</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дисконтированная операционная деятельность</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110,6</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470,5</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409,9</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368,4</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314,2</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дисконтированная инвестиционная деятельность</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-330,7</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0,0</w:t>
            </w:r>
          </w:p>
        </w:tc>
      </w:tr>
      <w:tr w:rsidR="00E553C9">
        <w:trPr>
          <w:gridBefore w:val="1"/>
          <w:gridAfter w:val="1"/>
          <w:wBefore w:w="22" w:type="dxa"/>
          <w:wAfter w:w="64" w:type="dxa"/>
          <w:trHeight w:val="20"/>
        </w:trPr>
        <w:tc>
          <w:tcPr>
            <w:tcW w:w="8098" w:type="dxa"/>
            <w:gridSpan w:val="6"/>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дисконтированный поток реальных денег</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-220,1</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470,5</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409,9</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368,4</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314,2</w:t>
            </w:r>
          </w:p>
        </w:tc>
      </w:tr>
      <w:tr w:rsidR="00E553C9">
        <w:trPr>
          <w:gridBefore w:val="1"/>
          <w:gridAfter w:val="1"/>
          <w:wBefore w:w="22" w:type="dxa"/>
          <w:wAfter w:w="64" w:type="dxa"/>
          <w:trHeight w:val="20"/>
        </w:trPr>
        <w:tc>
          <w:tcPr>
            <w:tcW w:w="8098" w:type="dxa"/>
            <w:gridSpan w:val="6"/>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E553C9" w:rsidRDefault="00E553C9">
            <w:pPr>
              <w:rPr>
                <w:rFonts w:eastAsia="Arial Unicode MS"/>
                <w:sz w:val="28"/>
              </w:rPr>
            </w:pPr>
            <w:r>
              <w:rPr>
                <w:sz w:val="28"/>
              </w:rPr>
              <w:t>накопленный дисконтированный поток реальных денег</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-220,1</w:t>
            </w:r>
          </w:p>
        </w:tc>
        <w:tc>
          <w:tcPr>
            <w:tcW w:w="119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250,4</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660,3</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1028,6</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553C9" w:rsidRDefault="00E553C9">
            <w:pPr>
              <w:jc w:val="right"/>
              <w:rPr>
                <w:sz w:val="28"/>
              </w:rPr>
            </w:pPr>
            <w:r>
              <w:rPr>
                <w:sz w:val="28"/>
              </w:rPr>
              <w:t>1342,8</w:t>
            </w:r>
          </w:p>
        </w:tc>
      </w:tr>
    </w:tbl>
    <w:tbl>
      <w:tblPr>
        <w:tblpPr w:leftFromText="180" w:rightFromText="180" w:vertAnchor="text" w:horzAnchor="margin" w:tblpY="192"/>
        <w:tblOverlap w:val="never"/>
        <w:tblW w:w="5203" w:type="dxa"/>
        <w:tblCellMar>
          <w:left w:w="0" w:type="dxa"/>
          <w:right w:w="0" w:type="dxa"/>
        </w:tblCellMar>
        <w:tblLook w:val="0000" w:firstRow="0" w:lastRow="0" w:firstColumn="0" w:lastColumn="0" w:noHBand="0" w:noVBand="0"/>
      </w:tblPr>
      <w:tblGrid>
        <w:gridCol w:w="5203"/>
      </w:tblGrid>
      <w:tr w:rsidR="00E553C9">
        <w:trPr>
          <w:trHeight w:val="315"/>
        </w:trPr>
        <w:tc>
          <w:tcPr>
            <w:tcW w:w="5203" w:type="dxa"/>
            <w:tcBorders>
              <w:top w:val="nil"/>
              <w:left w:val="nil"/>
              <w:bottom w:val="nil"/>
              <w:right w:val="nil"/>
            </w:tcBorders>
            <w:noWrap/>
            <w:tcMar>
              <w:top w:w="20" w:type="dxa"/>
              <w:left w:w="20" w:type="dxa"/>
              <w:bottom w:w="0" w:type="dxa"/>
              <w:right w:w="20" w:type="dxa"/>
            </w:tcMar>
            <w:vAlign w:val="bottom"/>
          </w:tcPr>
          <w:p w:rsidR="00E553C9" w:rsidRDefault="00E553C9">
            <w:pPr>
              <w:rPr>
                <w:color w:val="000000"/>
                <w:sz w:val="28"/>
              </w:rPr>
            </w:pPr>
            <w:r>
              <w:rPr>
                <w:color w:val="000000"/>
                <w:sz w:val="28"/>
              </w:rPr>
              <w:t>ЧДД=1673,5-330,7= 1342,8 тыс. руб.</w:t>
            </w:r>
          </w:p>
        </w:tc>
      </w:tr>
      <w:tr w:rsidR="00E553C9">
        <w:trPr>
          <w:trHeight w:val="315"/>
        </w:trPr>
        <w:tc>
          <w:tcPr>
            <w:tcW w:w="5203" w:type="dxa"/>
            <w:tcBorders>
              <w:top w:val="nil"/>
              <w:left w:val="nil"/>
              <w:bottom w:val="nil"/>
              <w:right w:val="nil"/>
            </w:tcBorders>
            <w:noWrap/>
            <w:tcMar>
              <w:top w:w="20" w:type="dxa"/>
              <w:left w:w="20" w:type="dxa"/>
              <w:bottom w:w="0" w:type="dxa"/>
              <w:right w:w="20" w:type="dxa"/>
            </w:tcMar>
            <w:vAlign w:val="bottom"/>
          </w:tcPr>
          <w:p w:rsidR="00E553C9" w:rsidRDefault="00E553C9">
            <w:pPr>
              <w:rPr>
                <w:color w:val="000000"/>
                <w:sz w:val="28"/>
              </w:rPr>
            </w:pPr>
            <w:r>
              <w:rPr>
                <w:color w:val="000000"/>
                <w:sz w:val="28"/>
              </w:rPr>
              <w:t>ИД=1673,5/330,7=5,06 руб./руб</w:t>
            </w:r>
          </w:p>
        </w:tc>
      </w:tr>
      <w:tr w:rsidR="00E553C9">
        <w:trPr>
          <w:trHeight w:val="315"/>
        </w:trPr>
        <w:tc>
          <w:tcPr>
            <w:tcW w:w="5203" w:type="dxa"/>
            <w:tcBorders>
              <w:top w:val="nil"/>
              <w:left w:val="nil"/>
              <w:bottom w:val="nil"/>
              <w:right w:val="nil"/>
            </w:tcBorders>
            <w:noWrap/>
            <w:tcMar>
              <w:top w:w="20" w:type="dxa"/>
              <w:left w:w="20" w:type="dxa"/>
              <w:bottom w:w="0" w:type="dxa"/>
              <w:right w:w="20" w:type="dxa"/>
            </w:tcMar>
            <w:vAlign w:val="bottom"/>
          </w:tcPr>
          <w:p w:rsidR="00E553C9" w:rsidRDefault="00E553C9">
            <w:pPr>
              <w:jc w:val="both"/>
              <w:rPr>
                <w:color w:val="000000"/>
                <w:sz w:val="28"/>
              </w:rPr>
            </w:pPr>
            <w:r>
              <w:rPr>
                <w:color w:val="000000"/>
                <w:sz w:val="28"/>
              </w:rPr>
              <w:t>Ток = 1+220,1/470,5=1,47 года</w:t>
            </w:r>
          </w:p>
        </w:tc>
      </w:tr>
    </w:tbl>
    <w:p w:rsidR="00E553C9" w:rsidRDefault="00E553C9">
      <w:pPr>
        <w:rPr>
          <w:sz w:val="28"/>
        </w:rPr>
      </w:pPr>
    </w:p>
    <w:p w:rsidR="00E553C9" w:rsidRDefault="00E553C9">
      <w:pPr>
        <w:rPr>
          <w:sz w:val="28"/>
        </w:rPr>
      </w:pPr>
    </w:p>
    <w:tbl>
      <w:tblPr>
        <w:tblW w:w="4680" w:type="dxa"/>
        <w:tblCellMar>
          <w:left w:w="0" w:type="dxa"/>
          <w:right w:w="0" w:type="dxa"/>
        </w:tblCellMar>
        <w:tblLook w:val="0000" w:firstRow="0" w:lastRow="0" w:firstColumn="0" w:lastColumn="0" w:noHBand="0" w:noVBand="0"/>
      </w:tblPr>
      <w:tblGrid>
        <w:gridCol w:w="4680"/>
      </w:tblGrid>
      <w:tr w:rsidR="00E553C9">
        <w:trPr>
          <w:trHeight w:val="255"/>
        </w:trPr>
        <w:tc>
          <w:tcPr>
            <w:tcW w:w="0" w:type="auto"/>
            <w:noWrap/>
            <w:tcMar>
              <w:top w:w="30" w:type="dxa"/>
              <w:left w:w="30" w:type="dxa"/>
              <w:bottom w:w="0" w:type="dxa"/>
              <w:right w:w="30" w:type="dxa"/>
            </w:tcMar>
            <w:vAlign w:val="bottom"/>
          </w:tcPr>
          <w:p w:rsidR="00E553C9" w:rsidRDefault="00E553C9">
            <w:pPr>
              <w:rPr>
                <w:rFonts w:eastAsia="Arial Unicode MS"/>
                <w:sz w:val="28"/>
              </w:rPr>
            </w:pPr>
          </w:p>
        </w:tc>
      </w:tr>
    </w:tbl>
    <w:p w:rsidR="00E553C9" w:rsidRDefault="00E553C9">
      <w:pPr>
        <w:pStyle w:val="2"/>
        <w:spacing w:line="360" w:lineRule="auto"/>
        <w:rPr>
          <w:b/>
        </w:rPr>
        <w:sectPr w:rsidR="00E553C9">
          <w:pgSz w:w="16834" w:h="11909" w:orient="landscape"/>
          <w:pgMar w:top="1418" w:right="1134" w:bottom="1134" w:left="1134" w:header="720" w:footer="720" w:gutter="0"/>
          <w:cols w:space="708"/>
          <w:noEndnote/>
          <w:docGrid w:linePitch="96"/>
        </w:sectPr>
      </w:pPr>
    </w:p>
    <w:p w:rsidR="00E553C9" w:rsidRDefault="00E553C9">
      <w:pPr>
        <w:pStyle w:val="2"/>
        <w:spacing w:line="360" w:lineRule="auto"/>
        <w:rPr>
          <w:b/>
        </w:rPr>
      </w:pPr>
      <w:bookmarkStart w:id="160" w:name="_Toc66709873"/>
      <w:bookmarkStart w:id="161" w:name="_Toc66709958"/>
      <w:r>
        <w:rPr>
          <w:b/>
        </w:rPr>
        <w:t>Приложение 11</w:t>
      </w:r>
      <w:bookmarkEnd w:id="160"/>
      <w:bookmarkEnd w:id="161"/>
      <w:r>
        <w:rPr>
          <w:b/>
        </w:rPr>
        <w:t xml:space="preserve"> </w:t>
      </w:r>
    </w:p>
    <w:p w:rsidR="00E553C9" w:rsidRDefault="00E553C9">
      <w:pPr>
        <w:pStyle w:val="2"/>
        <w:rPr>
          <w:b/>
          <w:bCs/>
        </w:rPr>
      </w:pPr>
      <w:bookmarkStart w:id="162" w:name="_Toc66709874"/>
      <w:bookmarkStart w:id="163" w:name="_Toc66709959"/>
      <w:r>
        <w:rPr>
          <w:b/>
          <w:bCs/>
        </w:rPr>
        <w:t>Пример выполнения отзыва на дипломный проект</w:t>
      </w:r>
      <w:bookmarkEnd w:id="162"/>
      <w:bookmarkEnd w:id="163"/>
    </w:p>
    <w:p w:rsidR="00E553C9" w:rsidRDefault="00E553C9">
      <w:pPr>
        <w:pStyle w:val="ad"/>
        <w:outlineLvl w:val="0"/>
        <w:rPr>
          <w:sz w:val="36"/>
        </w:rPr>
      </w:pPr>
    </w:p>
    <w:p w:rsidR="00E553C9" w:rsidRDefault="00E553C9">
      <w:pPr>
        <w:pStyle w:val="ad"/>
        <w:outlineLvl w:val="0"/>
        <w:rPr>
          <w:sz w:val="36"/>
        </w:rPr>
      </w:pPr>
      <w:r>
        <w:rPr>
          <w:sz w:val="36"/>
        </w:rPr>
        <w:t>Отзыв</w:t>
      </w:r>
    </w:p>
    <w:p w:rsidR="00E553C9" w:rsidRDefault="00E553C9">
      <w:pPr>
        <w:rPr>
          <w:i/>
          <w:iCs/>
          <w:sz w:val="32"/>
          <w:u w:val="single"/>
        </w:rPr>
      </w:pPr>
      <w:r>
        <w:rPr>
          <w:sz w:val="28"/>
        </w:rPr>
        <w:t xml:space="preserve">на дипломный проект студента  </w:t>
      </w:r>
      <w:r>
        <w:rPr>
          <w:i/>
          <w:iCs/>
          <w:sz w:val="32"/>
          <w:u w:val="single"/>
        </w:rPr>
        <w:t>СПбГУСЭ</w:t>
      </w:r>
    </w:p>
    <w:p w:rsidR="00E553C9" w:rsidRDefault="00E553C9">
      <w:pPr>
        <w:outlineLvl w:val="0"/>
        <w:rPr>
          <w:i/>
          <w:iCs/>
          <w:sz w:val="32"/>
          <w:u w:val="single"/>
        </w:rPr>
      </w:pPr>
      <w:r>
        <w:rPr>
          <w:i/>
          <w:iCs/>
          <w:sz w:val="32"/>
          <w:u w:val="single"/>
        </w:rPr>
        <w:t>Козакова Романа Валерьевича</w:t>
      </w:r>
    </w:p>
    <w:p w:rsidR="00E553C9" w:rsidRDefault="00E553C9">
      <w:pPr>
        <w:outlineLvl w:val="0"/>
        <w:rPr>
          <w:i/>
          <w:iCs/>
          <w:sz w:val="32"/>
          <w:u w:val="single"/>
        </w:rPr>
      </w:pPr>
      <w:r>
        <w:rPr>
          <w:i/>
          <w:iCs/>
          <w:sz w:val="32"/>
          <w:u w:val="single"/>
        </w:rPr>
        <w:t>Калиниградского филиала</w:t>
      </w:r>
      <w:r>
        <w:rPr>
          <w:sz w:val="28"/>
        </w:rPr>
        <w:t xml:space="preserve">  СПбГУСЭ специальности </w:t>
      </w:r>
      <w:r>
        <w:rPr>
          <w:i/>
          <w:iCs/>
          <w:sz w:val="32"/>
          <w:u w:val="single"/>
        </w:rPr>
        <w:t>0608 уск.</w:t>
      </w:r>
    </w:p>
    <w:p w:rsidR="00E553C9" w:rsidRDefault="00E553C9">
      <w:pPr>
        <w:rPr>
          <w:i/>
          <w:iCs/>
          <w:sz w:val="32"/>
          <w:u w:val="single"/>
        </w:rPr>
      </w:pPr>
      <w:r>
        <w:rPr>
          <w:sz w:val="28"/>
        </w:rPr>
        <w:t>На тему</w:t>
      </w:r>
      <w:r>
        <w:t xml:space="preserve"> </w:t>
      </w:r>
      <w:r>
        <w:rPr>
          <w:i/>
          <w:iCs/>
          <w:sz w:val="32"/>
          <w:u w:val="single"/>
        </w:rPr>
        <w:t xml:space="preserve">Проект мероприятий по обеспечению безубыточности ООО «Уют» г.Калининград(производство мебели) </w:t>
      </w:r>
    </w:p>
    <w:p w:rsidR="00E553C9" w:rsidRDefault="00E553C9"/>
    <w:p w:rsidR="00E553C9" w:rsidRDefault="00E553C9">
      <w:pPr>
        <w:ind w:firstLine="708"/>
        <w:jc w:val="both"/>
        <w:rPr>
          <w:i/>
          <w:iCs/>
          <w:sz w:val="27"/>
        </w:rPr>
      </w:pPr>
      <w:r>
        <w:rPr>
          <w:i/>
          <w:iCs/>
          <w:sz w:val="27"/>
        </w:rPr>
        <w:t>Дипломный проект содержит пояснительную записку, объемом 112   стр, выполненную на ПК и 5 листов графического материала. Он полностью соответствует предъявляемым требованиям и выданному заданию. Пояснительная записка содержит 5 основных частей (теоретическая, аналитическая, технологическая, охрана труда и техника безопасности, проектная), а  также введение, заключение, список литературы. Все части логически связаны между собой и с темой дипломного проекта.</w:t>
      </w:r>
    </w:p>
    <w:p w:rsidR="00E553C9" w:rsidRDefault="00E553C9">
      <w:pPr>
        <w:jc w:val="both"/>
        <w:rPr>
          <w:i/>
          <w:iCs/>
          <w:sz w:val="27"/>
        </w:rPr>
      </w:pPr>
      <w:r>
        <w:rPr>
          <w:i/>
          <w:iCs/>
          <w:sz w:val="27"/>
        </w:rPr>
        <w:tab/>
        <w:t>В теоретической части рассмотрены вопросы формирования и повышения прибыли коммерческого предприятия в условиях кризиса.</w:t>
      </w:r>
    </w:p>
    <w:p w:rsidR="00E553C9" w:rsidRDefault="00E553C9">
      <w:pPr>
        <w:pStyle w:val="a3"/>
        <w:rPr>
          <w:i/>
          <w:iCs/>
          <w:sz w:val="27"/>
        </w:rPr>
      </w:pPr>
      <w:r>
        <w:rPr>
          <w:i/>
          <w:iCs/>
          <w:sz w:val="27"/>
        </w:rPr>
        <w:tab/>
        <w:t>В аналитической части выполнен детальный технико-экономический анализ деятельности ООО «Уют»  и выявлены возможные резервы</w:t>
      </w:r>
      <w:r>
        <w:rPr>
          <w:sz w:val="27"/>
        </w:rPr>
        <w:t xml:space="preserve"> </w:t>
      </w:r>
      <w:r>
        <w:rPr>
          <w:i/>
          <w:iCs/>
          <w:sz w:val="27"/>
        </w:rPr>
        <w:t xml:space="preserve">повышения эффективности производственной деятельности. </w:t>
      </w:r>
    </w:p>
    <w:p w:rsidR="00E553C9" w:rsidRDefault="00E553C9">
      <w:pPr>
        <w:pStyle w:val="a3"/>
        <w:rPr>
          <w:i/>
          <w:iCs/>
          <w:sz w:val="27"/>
        </w:rPr>
      </w:pPr>
      <w:r>
        <w:rPr>
          <w:i/>
          <w:iCs/>
          <w:sz w:val="27"/>
        </w:rPr>
        <w:tab/>
        <w:t xml:space="preserve">В проектной части  проведено  детальное организационно-экономическое обоснование мероприятий, направленных на повышение прибыли (организация изготовления мебельных щитов, плит ДСП  с целью увеличения доходов и установка счетчиков отопления для снижения расходов). Внедрение данных мероприятий, согласно плану деятельности предприятия  на </w:t>
      </w:r>
      <w:smartTag w:uri="urn:schemas-microsoft-com:office:smarttags" w:element="metricconverter">
        <w:smartTagPr>
          <w:attr w:name="ProductID" w:val="2004 г"/>
        </w:smartTagPr>
        <w:r>
          <w:rPr>
            <w:i/>
            <w:iCs/>
            <w:sz w:val="27"/>
          </w:rPr>
          <w:t>2004 г</w:t>
        </w:r>
      </w:smartTag>
      <w:r>
        <w:rPr>
          <w:i/>
          <w:iCs/>
          <w:sz w:val="27"/>
        </w:rPr>
        <w:t xml:space="preserve">., составленному дипломником, позволит повысить объем реализации на 29%, увеличить чистую прибыль организации на 3342,4 тыс. руб.., рентабельность увеличится на  13  % </w:t>
      </w:r>
    </w:p>
    <w:p w:rsidR="00E553C9" w:rsidRDefault="00E553C9">
      <w:pPr>
        <w:pStyle w:val="a3"/>
        <w:rPr>
          <w:i/>
          <w:iCs/>
          <w:sz w:val="27"/>
        </w:rPr>
      </w:pPr>
      <w:r>
        <w:rPr>
          <w:i/>
          <w:iCs/>
          <w:sz w:val="27"/>
        </w:rPr>
        <w:tab/>
        <w:t>В процессе работы над дипломным проектом Козаков Р.В.. продемонстрировал умение  проводить экономические расчеты, самостоятельно решать управленческие задачи и заслуживает присвоения квалификации «Экономист-менеджер»</w:t>
      </w:r>
    </w:p>
    <w:p w:rsidR="00E553C9" w:rsidRDefault="00E553C9">
      <w:pPr>
        <w:pStyle w:val="a3"/>
        <w:rPr>
          <w:i/>
          <w:iCs/>
          <w:sz w:val="27"/>
        </w:rPr>
      </w:pPr>
    </w:p>
    <w:p w:rsidR="00E553C9" w:rsidRDefault="00E553C9">
      <w:pPr>
        <w:pStyle w:val="a3"/>
        <w:outlineLvl w:val="0"/>
        <w:rPr>
          <w:sz w:val="27"/>
          <w:u w:val="single"/>
        </w:rPr>
      </w:pPr>
      <w:r>
        <w:rPr>
          <w:i/>
          <w:iCs/>
          <w:sz w:val="27"/>
        </w:rPr>
        <w:t>Выполнение проекта заслуживает оценки</w:t>
      </w:r>
      <w:r>
        <w:rPr>
          <w:sz w:val="27"/>
          <w:u w:val="single"/>
        </w:rPr>
        <w:t xml:space="preserve"> _</w:t>
      </w:r>
      <w:r>
        <w:rPr>
          <w:i/>
          <w:iCs/>
          <w:sz w:val="27"/>
          <w:u w:val="single"/>
        </w:rPr>
        <w:t>отлично____</w:t>
      </w:r>
    </w:p>
    <w:p w:rsidR="00E553C9" w:rsidRDefault="00E553C9">
      <w:pPr>
        <w:pStyle w:val="a3"/>
        <w:outlineLvl w:val="0"/>
        <w:rPr>
          <w:sz w:val="27"/>
        </w:rPr>
      </w:pPr>
      <w:r>
        <w:rPr>
          <w:i/>
          <w:iCs/>
          <w:sz w:val="27"/>
        </w:rPr>
        <w:t>Ф.И.О. руководителя проекта</w:t>
      </w:r>
      <w:r>
        <w:rPr>
          <w:sz w:val="27"/>
        </w:rPr>
        <w:t xml:space="preserve"> </w:t>
      </w:r>
      <w:r>
        <w:rPr>
          <w:sz w:val="27"/>
          <w:u w:val="single"/>
        </w:rPr>
        <w:t>Левитина Ирина Юрьевна</w:t>
      </w:r>
    </w:p>
    <w:p w:rsidR="00E553C9" w:rsidRDefault="00E553C9">
      <w:pPr>
        <w:pStyle w:val="a3"/>
        <w:rPr>
          <w:sz w:val="27"/>
          <w:u w:val="single"/>
        </w:rPr>
      </w:pPr>
      <w:r>
        <w:rPr>
          <w:i/>
          <w:iCs/>
          <w:sz w:val="27"/>
        </w:rPr>
        <w:t>Место работы и должность руководителя проекта</w:t>
      </w:r>
      <w:r>
        <w:rPr>
          <w:sz w:val="27"/>
        </w:rPr>
        <w:t xml:space="preserve"> </w:t>
      </w:r>
      <w:r>
        <w:rPr>
          <w:sz w:val="27"/>
          <w:u w:val="single"/>
        </w:rPr>
        <w:t>доцент кафедры «ПиУЖКХ» ИРЭиУ СПбГУСЭ</w:t>
      </w:r>
    </w:p>
    <w:p w:rsidR="00E553C9" w:rsidRDefault="00E553C9">
      <w:pPr>
        <w:pStyle w:val="a3"/>
        <w:rPr>
          <w:sz w:val="27"/>
        </w:rPr>
      </w:pPr>
    </w:p>
    <w:p w:rsidR="00E553C9" w:rsidRDefault="000902D2">
      <w:pPr>
        <w:pStyle w:val="a3"/>
      </w:pPr>
      <w:r>
        <w:rPr>
          <w:u w:val="single"/>
        </w:rPr>
        <w:t>15 января 2012</w:t>
      </w:r>
      <w:r w:rsidR="00E553C9">
        <w:rPr>
          <w:u w:val="single"/>
        </w:rPr>
        <w:t xml:space="preserve"> г.</w:t>
      </w:r>
      <w:r w:rsidR="00E553C9">
        <w:tab/>
      </w:r>
      <w:r w:rsidR="00E553C9">
        <w:tab/>
      </w:r>
      <w:r w:rsidR="00E553C9">
        <w:tab/>
      </w:r>
      <w:r w:rsidR="00E553C9">
        <w:tab/>
      </w:r>
      <w:r w:rsidR="00E553C9">
        <w:tab/>
      </w:r>
      <w:r w:rsidR="00E553C9">
        <w:tab/>
        <w:t>________________</w:t>
      </w:r>
    </w:p>
    <w:p w:rsidR="00E553C9" w:rsidRDefault="00E553C9">
      <w:pPr>
        <w:pStyle w:val="2"/>
        <w:spacing w:line="360" w:lineRule="auto"/>
        <w:rPr>
          <w:b/>
        </w:rPr>
      </w:pPr>
      <w:r>
        <w:br w:type="page"/>
      </w:r>
      <w:bookmarkStart w:id="164" w:name="_Toc66709875"/>
      <w:bookmarkStart w:id="165" w:name="_Toc66709960"/>
      <w:r>
        <w:rPr>
          <w:b/>
        </w:rPr>
        <w:t>Приложение 12</w:t>
      </w:r>
      <w:bookmarkEnd w:id="164"/>
      <w:bookmarkEnd w:id="165"/>
      <w:r>
        <w:rPr>
          <w:b/>
        </w:rPr>
        <w:t xml:space="preserve"> </w:t>
      </w:r>
    </w:p>
    <w:p w:rsidR="00E553C9" w:rsidRDefault="00E553C9">
      <w:pPr>
        <w:pStyle w:val="2"/>
        <w:spacing w:line="360" w:lineRule="auto"/>
        <w:rPr>
          <w:b/>
        </w:rPr>
      </w:pPr>
      <w:bookmarkStart w:id="166" w:name="_Toc66709876"/>
      <w:bookmarkStart w:id="167" w:name="_Toc66709961"/>
      <w:r>
        <w:rPr>
          <w:b/>
        </w:rPr>
        <w:t>Образец выполнения рецензии на дипломный проект</w:t>
      </w:r>
      <w:bookmarkEnd w:id="166"/>
      <w:bookmarkEnd w:id="167"/>
    </w:p>
    <w:p w:rsidR="00E553C9" w:rsidRDefault="00E553C9">
      <w:pPr>
        <w:pStyle w:val="10"/>
      </w:pPr>
      <w:r>
        <w:t>РЕЦЕНЗИЯ</w:t>
      </w:r>
      <w:r>
        <w:rPr>
          <w:rStyle w:val="af0"/>
        </w:rPr>
        <w:footnoteReference w:id="1"/>
      </w:r>
    </w:p>
    <w:p w:rsidR="00E553C9" w:rsidRDefault="00E553C9"/>
    <w:p w:rsidR="00E553C9" w:rsidRDefault="00E553C9">
      <w:pPr>
        <w:rPr>
          <w:i/>
          <w:iCs/>
          <w:sz w:val="32"/>
          <w:u w:val="single"/>
        </w:rPr>
      </w:pPr>
      <w:r>
        <w:rPr>
          <w:sz w:val="28"/>
        </w:rPr>
        <w:t xml:space="preserve">на дипломный проект студента  </w:t>
      </w:r>
      <w:r>
        <w:rPr>
          <w:i/>
          <w:iCs/>
          <w:sz w:val="32"/>
          <w:u w:val="single"/>
        </w:rPr>
        <w:t>СПбГУСЭ</w:t>
      </w:r>
    </w:p>
    <w:p w:rsidR="00E553C9" w:rsidRDefault="00E553C9">
      <w:pPr>
        <w:outlineLvl w:val="0"/>
        <w:rPr>
          <w:i/>
          <w:iCs/>
          <w:sz w:val="32"/>
          <w:u w:val="single"/>
        </w:rPr>
      </w:pPr>
      <w:r>
        <w:rPr>
          <w:i/>
          <w:iCs/>
          <w:sz w:val="32"/>
          <w:u w:val="single"/>
        </w:rPr>
        <w:t>Козакова Романа Валерьевича</w:t>
      </w:r>
    </w:p>
    <w:p w:rsidR="00E553C9" w:rsidRDefault="00E553C9">
      <w:pPr>
        <w:outlineLvl w:val="0"/>
        <w:rPr>
          <w:i/>
          <w:iCs/>
          <w:sz w:val="32"/>
          <w:u w:val="single"/>
        </w:rPr>
      </w:pPr>
      <w:r>
        <w:rPr>
          <w:i/>
          <w:iCs/>
          <w:sz w:val="32"/>
          <w:u w:val="single"/>
        </w:rPr>
        <w:t>Калиниградского филиала</w:t>
      </w:r>
      <w:r>
        <w:rPr>
          <w:sz w:val="28"/>
        </w:rPr>
        <w:t xml:space="preserve">  СПбГУСЭ специальности </w:t>
      </w:r>
      <w:r>
        <w:rPr>
          <w:i/>
          <w:iCs/>
          <w:sz w:val="32"/>
          <w:u w:val="single"/>
        </w:rPr>
        <w:t>0608 уск.</w:t>
      </w:r>
    </w:p>
    <w:p w:rsidR="00E553C9" w:rsidRDefault="00E553C9">
      <w:pPr>
        <w:rPr>
          <w:i/>
          <w:iCs/>
          <w:sz w:val="32"/>
          <w:u w:val="single"/>
        </w:rPr>
      </w:pPr>
      <w:r>
        <w:rPr>
          <w:sz w:val="28"/>
        </w:rPr>
        <w:t>На тему</w:t>
      </w:r>
      <w:r>
        <w:t xml:space="preserve"> </w:t>
      </w:r>
      <w:r>
        <w:rPr>
          <w:i/>
          <w:iCs/>
          <w:sz w:val="32"/>
          <w:u w:val="single"/>
        </w:rPr>
        <w:t xml:space="preserve">Проект мероприятий по обеспечению безубыточности ООО «Уют» г.Калининград(производство мебели) </w:t>
      </w:r>
    </w:p>
    <w:p w:rsidR="00E553C9" w:rsidRDefault="00E553C9"/>
    <w:p w:rsidR="00E553C9" w:rsidRDefault="00E553C9">
      <w:pPr>
        <w:ind w:firstLine="708"/>
        <w:jc w:val="both"/>
        <w:rPr>
          <w:i/>
          <w:iCs/>
          <w:sz w:val="27"/>
        </w:rPr>
      </w:pPr>
      <w:r>
        <w:rPr>
          <w:i/>
          <w:iCs/>
          <w:sz w:val="27"/>
        </w:rPr>
        <w:t xml:space="preserve">Дипломный проект полностью соответствует предъявляемым требованиям и выданному заданию. Пояснительная записка содержит 5 основных частей (теоретическая, аналитическая, технологическая, охрана труда и техника безопасности, проектная), а  также введение, заключение, список литературы. Все части логически связаны между собой и с темой дипломного проекта.. </w:t>
      </w:r>
    </w:p>
    <w:p w:rsidR="00E553C9" w:rsidRDefault="00E553C9">
      <w:pPr>
        <w:ind w:firstLine="708"/>
        <w:jc w:val="both"/>
        <w:rPr>
          <w:i/>
          <w:iCs/>
          <w:sz w:val="27"/>
        </w:rPr>
      </w:pPr>
      <w:r>
        <w:rPr>
          <w:i/>
          <w:iCs/>
          <w:sz w:val="27"/>
        </w:rPr>
        <w:t>В  теоретической части рассмотрены вопросы формирования и повышения прибыли коммерческого предприятия на основе современных нормативно-методических материалов. Однако отсутствуют обзор опыта работы предприятий мебельной промышленности в условиях кризисной ситуации, не учтена отраслевая специфика..</w:t>
      </w:r>
    </w:p>
    <w:p w:rsidR="00E553C9" w:rsidRDefault="00E553C9">
      <w:pPr>
        <w:ind w:firstLine="708"/>
        <w:jc w:val="both"/>
        <w:rPr>
          <w:i/>
          <w:iCs/>
          <w:sz w:val="27"/>
        </w:rPr>
      </w:pPr>
      <w:r>
        <w:rPr>
          <w:i/>
          <w:iCs/>
          <w:sz w:val="27"/>
        </w:rPr>
        <w:tab/>
        <w:t>В аналитической части выполнен детальный технико-экономический анализ деятельности организации  и выявлены возможные резервы повышения эффективности производственной деятельности. Возможно, стоило бы порекомендовать дипломнику более подробно проанализировать систему управления персоналом, так как на наш взгляд резервы роста производительности труда могли бы дать большой экономический эффект..</w:t>
      </w:r>
    </w:p>
    <w:p w:rsidR="00E553C9" w:rsidRDefault="00E553C9">
      <w:pPr>
        <w:ind w:firstLine="708"/>
        <w:jc w:val="both"/>
        <w:rPr>
          <w:i/>
          <w:iCs/>
          <w:sz w:val="27"/>
        </w:rPr>
      </w:pPr>
      <w:r>
        <w:rPr>
          <w:i/>
          <w:iCs/>
          <w:sz w:val="27"/>
        </w:rPr>
        <w:t>Технологическая часть подробно и правильно описывает существующую технологию производства на предприятии, однако сравнения с другими применяемыми технологиями нет. Предлагаемая схема технологического процесса изготовления новых конструкций весьма интересна, но вопрос выбора оборудования не рассмотрен</w:t>
      </w:r>
    </w:p>
    <w:p w:rsidR="00E553C9" w:rsidRDefault="00E553C9">
      <w:pPr>
        <w:ind w:firstLine="708"/>
        <w:jc w:val="both"/>
        <w:rPr>
          <w:i/>
          <w:iCs/>
          <w:sz w:val="27"/>
        </w:rPr>
      </w:pPr>
      <w:r>
        <w:rPr>
          <w:i/>
          <w:iCs/>
          <w:sz w:val="27"/>
        </w:rPr>
        <w:t>Раздел охраны труда и техники безопасности полностью отражает состояние системы охраны труда на предприятии..</w:t>
      </w:r>
    </w:p>
    <w:p w:rsidR="00E553C9" w:rsidRDefault="00E553C9">
      <w:pPr>
        <w:pStyle w:val="a3"/>
        <w:rPr>
          <w:i/>
          <w:iCs/>
          <w:sz w:val="27"/>
        </w:rPr>
      </w:pPr>
      <w:r>
        <w:rPr>
          <w:i/>
          <w:iCs/>
          <w:sz w:val="27"/>
        </w:rPr>
        <w:tab/>
        <w:t xml:space="preserve">В проектной части  проведено  детальное организационно-экономическое обоснование мероприятий, направленных на повышение прибыли (организация изготовления мебельных щитов, плит ДСП  с целью увеличения доходов и установка счетчиков отопления для снижения расходов). Внедрение данных мероприятий, согласно плану деятельности предприятия  на </w:t>
      </w:r>
      <w:smartTag w:uri="urn:schemas-microsoft-com:office:smarttags" w:element="metricconverter">
        <w:smartTagPr>
          <w:attr w:name="ProductID" w:val="2004 г"/>
        </w:smartTagPr>
        <w:r>
          <w:rPr>
            <w:i/>
            <w:iCs/>
            <w:sz w:val="27"/>
          </w:rPr>
          <w:t>2004 г</w:t>
        </w:r>
      </w:smartTag>
      <w:r>
        <w:rPr>
          <w:i/>
          <w:iCs/>
          <w:sz w:val="27"/>
        </w:rPr>
        <w:t>., составленному дипломником, позволит повысить объем реализации, сократить накладные расходы и обеспечить безубыточность работы предприятия. Предлагаемые мероприятия интересны и могут быть внедрены на предприятии. Однако для окончательного решения этих вопросов требуется доработать сметы затрат (не учтены расходы по отработке технологии, возможный брак на начальных стадиях производства) и составить календарный план-график работ.</w:t>
      </w:r>
    </w:p>
    <w:p w:rsidR="00E553C9" w:rsidRDefault="00E553C9">
      <w:pPr>
        <w:ind w:firstLine="708"/>
        <w:jc w:val="both"/>
        <w:rPr>
          <w:i/>
          <w:iCs/>
          <w:sz w:val="27"/>
        </w:rPr>
      </w:pPr>
      <w:r>
        <w:rPr>
          <w:i/>
          <w:iCs/>
          <w:sz w:val="27"/>
        </w:rPr>
        <w:t>Дипломный проект содержит пояснительную записку, объемом 112   стр, выполненную на ПК и 5 листов графического материала. Они выполнены аккуратно, грамотно, ошибок в расчетах нет..</w:t>
      </w:r>
    </w:p>
    <w:p w:rsidR="00E553C9" w:rsidRDefault="00E553C9">
      <w:pPr>
        <w:pStyle w:val="a3"/>
        <w:rPr>
          <w:i/>
          <w:iCs/>
          <w:sz w:val="27"/>
        </w:rPr>
      </w:pPr>
    </w:p>
    <w:p w:rsidR="00E553C9" w:rsidRDefault="00E553C9">
      <w:pPr>
        <w:pStyle w:val="a3"/>
        <w:outlineLvl w:val="0"/>
        <w:rPr>
          <w:sz w:val="27"/>
          <w:u w:val="single"/>
        </w:rPr>
      </w:pPr>
      <w:r>
        <w:rPr>
          <w:sz w:val="27"/>
        </w:rPr>
        <w:t>Выполнение проекта заслуживает оценки</w:t>
      </w:r>
      <w:r>
        <w:rPr>
          <w:sz w:val="27"/>
          <w:u w:val="single"/>
        </w:rPr>
        <w:t xml:space="preserve"> _</w:t>
      </w:r>
      <w:r>
        <w:rPr>
          <w:i/>
          <w:iCs/>
          <w:sz w:val="27"/>
          <w:u w:val="single"/>
        </w:rPr>
        <w:t>отлично____</w:t>
      </w:r>
    </w:p>
    <w:p w:rsidR="00E553C9" w:rsidRDefault="00E553C9">
      <w:pPr>
        <w:pStyle w:val="a3"/>
        <w:outlineLvl w:val="0"/>
        <w:rPr>
          <w:sz w:val="27"/>
        </w:rPr>
      </w:pPr>
      <w:r>
        <w:rPr>
          <w:sz w:val="27"/>
        </w:rPr>
        <w:t>Ф.И.О. рецензента</w:t>
      </w:r>
      <w:r>
        <w:rPr>
          <w:i/>
          <w:iCs/>
          <w:sz w:val="27"/>
        </w:rPr>
        <w:t xml:space="preserve"> </w:t>
      </w:r>
      <w:r>
        <w:rPr>
          <w:sz w:val="27"/>
        </w:rPr>
        <w:t xml:space="preserve"> </w:t>
      </w:r>
      <w:r>
        <w:rPr>
          <w:i/>
          <w:iCs/>
          <w:sz w:val="27"/>
          <w:u w:val="single"/>
        </w:rPr>
        <w:t>Клепаков Анатолий Петрович</w:t>
      </w:r>
    </w:p>
    <w:p w:rsidR="00E553C9" w:rsidRDefault="00E553C9">
      <w:pPr>
        <w:pStyle w:val="a3"/>
        <w:rPr>
          <w:i/>
          <w:iCs/>
          <w:sz w:val="27"/>
          <w:u w:val="single"/>
        </w:rPr>
      </w:pPr>
      <w:r>
        <w:rPr>
          <w:sz w:val="27"/>
        </w:rPr>
        <w:t>Место работы и должность рецензента</w:t>
      </w:r>
      <w:r>
        <w:rPr>
          <w:i/>
          <w:iCs/>
          <w:sz w:val="27"/>
        </w:rPr>
        <w:t xml:space="preserve"> </w:t>
      </w:r>
      <w:r>
        <w:rPr>
          <w:sz w:val="27"/>
        </w:rPr>
        <w:t xml:space="preserve"> </w:t>
      </w:r>
      <w:r>
        <w:rPr>
          <w:i/>
          <w:iCs/>
          <w:sz w:val="27"/>
          <w:u w:val="single"/>
        </w:rPr>
        <w:t>коммерческий директор ООО «Уют»</w:t>
      </w:r>
    </w:p>
    <w:p w:rsidR="00E553C9" w:rsidRDefault="00E553C9">
      <w:pPr>
        <w:pStyle w:val="a3"/>
        <w:rPr>
          <w:i/>
          <w:iCs/>
          <w:sz w:val="27"/>
        </w:rPr>
      </w:pPr>
    </w:p>
    <w:p w:rsidR="00E553C9" w:rsidRDefault="00E553C9">
      <w:pPr>
        <w:pStyle w:val="a3"/>
      </w:pPr>
      <w:r>
        <w:rPr>
          <w:i/>
          <w:iCs/>
          <w:u w:val="single"/>
        </w:rPr>
        <w:t>15 января 20</w:t>
      </w:r>
      <w:r w:rsidR="000902D2">
        <w:rPr>
          <w:i/>
          <w:iCs/>
          <w:u w:val="single"/>
        </w:rPr>
        <w:t>12</w:t>
      </w:r>
      <w:r>
        <w:rPr>
          <w:u w:val="single"/>
        </w:rPr>
        <w:t xml:space="preserve"> г.</w:t>
      </w:r>
      <w:r>
        <w:tab/>
      </w:r>
      <w:r>
        <w:tab/>
      </w:r>
      <w:r>
        <w:tab/>
      </w:r>
      <w:r>
        <w:tab/>
      </w:r>
      <w:r>
        <w:tab/>
      </w:r>
      <w:r>
        <w:tab/>
        <w:t>________________</w:t>
      </w:r>
    </w:p>
    <w:p w:rsidR="00E553C9" w:rsidRDefault="00E553C9">
      <w:bookmarkStart w:id="168" w:name="_GoBack"/>
      <w:bookmarkEnd w:id="168"/>
    </w:p>
    <w:sectPr w:rsidR="00E553C9">
      <w:footerReference w:type="even" r:id="rId20"/>
      <w:footerReference w:type="default" r:id="rId21"/>
      <w:pgSz w:w="11907" w:h="16840" w:code="9"/>
      <w:pgMar w:top="1440" w:right="1247"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19E" w:rsidRDefault="004C019E">
      <w:r>
        <w:separator/>
      </w:r>
    </w:p>
  </w:endnote>
  <w:endnote w:type="continuationSeparator" w:id="0">
    <w:p w:rsidR="004C019E" w:rsidRDefault="004C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C9" w:rsidRDefault="00E553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553C9" w:rsidRDefault="00E553C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C9" w:rsidRDefault="00E553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D1CE7">
      <w:rPr>
        <w:rStyle w:val="a6"/>
        <w:noProof/>
      </w:rPr>
      <w:t>116</w:t>
    </w:r>
    <w:r>
      <w:rPr>
        <w:rStyle w:val="a6"/>
      </w:rPr>
      <w:fldChar w:fldCharType="end"/>
    </w:r>
  </w:p>
  <w:p w:rsidR="00E553C9" w:rsidRDefault="00E553C9">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C9" w:rsidRDefault="00E553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553C9" w:rsidRDefault="00E553C9">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C9" w:rsidRDefault="00E553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13A4D">
      <w:rPr>
        <w:rStyle w:val="a6"/>
        <w:noProof/>
      </w:rPr>
      <w:t>122</w:t>
    </w:r>
    <w:r>
      <w:rPr>
        <w:rStyle w:val="a6"/>
      </w:rPr>
      <w:fldChar w:fldCharType="end"/>
    </w:r>
  </w:p>
  <w:p w:rsidR="00E553C9" w:rsidRDefault="00E553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19E" w:rsidRDefault="004C019E">
      <w:r>
        <w:separator/>
      </w:r>
    </w:p>
  </w:footnote>
  <w:footnote w:type="continuationSeparator" w:id="0">
    <w:p w:rsidR="004C019E" w:rsidRDefault="004C019E">
      <w:r>
        <w:continuationSeparator/>
      </w:r>
    </w:p>
  </w:footnote>
  <w:footnote w:id="1">
    <w:p w:rsidR="00E553C9" w:rsidRDefault="00E553C9">
      <w:pPr>
        <w:pStyle w:val="af"/>
        <w:rPr>
          <w:sz w:val="28"/>
        </w:rPr>
      </w:pPr>
      <w:r>
        <w:rPr>
          <w:rStyle w:val="af0"/>
          <w:sz w:val="28"/>
        </w:rPr>
        <w:footnoteRef/>
      </w:r>
      <w:r>
        <w:rPr>
          <w:sz w:val="28"/>
        </w:rPr>
        <w:t xml:space="preserve"> Рецензия должна содержать:</w:t>
      </w:r>
    </w:p>
    <w:p w:rsidR="00E553C9" w:rsidRDefault="00E553C9" w:rsidP="00E553C9">
      <w:pPr>
        <w:pStyle w:val="af"/>
        <w:numPr>
          <w:ilvl w:val="0"/>
          <w:numId w:val="44"/>
        </w:numPr>
        <w:tabs>
          <w:tab w:val="clear" w:pos="720"/>
          <w:tab w:val="num" w:pos="0"/>
          <w:tab w:val="left" w:pos="426"/>
        </w:tabs>
        <w:ind w:left="0" w:hanging="11"/>
        <w:rPr>
          <w:sz w:val="28"/>
        </w:rPr>
      </w:pPr>
      <w:r>
        <w:rPr>
          <w:sz w:val="28"/>
        </w:rPr>
        <w:t>Заключение о степени соответствия выполненной работы заданию.</w:t>
      </w:r>
    </w:p>
    <w:p w:rsidR="00E553C9" w:rsidRDefault="00E553C9" w:rsidP="00E553C9">
      <w:pPr>
        <w:pStyle w:val="af"/>
        <w:numPr>
          <w:ilvl w:val="0"/>
          <w:numId w:val="44"/>
        </w:numPr>
        <w:tabs>
          <w:tab w:val="clear" w:pos="720"/>
          <w:tab w:val="num" w:pos="0"/>
          <w:tab w:val="left" w:pos="426"/>
        </w:tabs>
        <w:ind w:left="0" w:hanging="11"/>
        <w:rPr>
          <w:sz w:val="28"/>
        </w:rPr>
      </w:pPr>
      <w:r>
        <w:rPr>
          <w:sz w:val="28"/>
        </w:rPr>
        <w:t>Характеристику выполнения основных разделов работы, степени использования дипломником последних достижений науки, техники, передового опыта на предприятиях страны и за рубежом.</w:t>
      </w:r>
    </w:p>
    <w:p w:rsidR="00E553C9" w:rsidRDefault="00E553C9" w:rsidP="00E553C9">
      <w:pPr>
        <w:pStyle w:val="af"/>
        <w:numPr>
          <w:ilvl w:val="0"/>
          <w:numId w:val="44"/>
        </w:numPr>
        <w:tabs>
          <w:tab w:val="clear" w:pos="720"/>
          <w:tab w:val="num" w:pos="0"/>
          <w:tab w:val="left" w:pos="426"/>
        </w:tabs>
        <w:ind w:left="0" w:hanging="11"/>
        <w:rPr>
          <w:sz w:val="28"/>
        </w:rPr>
      </w:pPr>
      <w:r>
        <w:rPr>
          <w:sz w:val="28"/>
        </w:rPr>
        <w:t>Перечень положительных сторон работы и ее основных недостатков ( при наличии последних), оценку реального значения работы.</w:t>
      </w:r>
    </w:p>
    <w:p w:rsidR="00E553C9" w:rsidRDefault="00E553C9" w:rsidP="00E553C9">
      <w:pPr>
        <w:pStyle w:val="af"/>
        <w:numPr>
          <w:ilvl w:val="0"/>
          <w:numId w:val="44"/>
        </w:numPr>
        <w:tabs>
          <w:tab w:val="clear" w:pos="720"/>
          <w:tab w:val="num" w:pos="0"/>
          <w:tab w:val="left" w:pos="426"/>
        </w:tabs>
        <w:ind w:left="0" w:hanging="11"/>
        <w:rPr>
          <w:sz w:val="28"/>
        </w:rPr>
      </w:pPr>
      <w:r>
        <w:rPr>
          <w:sz w:val="28"/>
        </w:rPr>
        <w:t>Оценку качества пояснительной записки и графической части.</w:t>
      </w:r>
    </w:p>
    <w:p w:rsidR="00E553C9" w:rsidRDefault="00E553C9" w:rsidP="00E553C9">
      <w:pPr>
        <w:pStyle w:val="af"/>
        <w:numPr>
          <w:ilvl w:val="0"/>
          <w:numId w:val="44"/>
        </w:numPr>
        <w:tabs>
          <w:tab w:val="clear" w:pos="720"/>
          <w:tab w:val="num" w:pos="0"/>
          <w:tab w:val="left" w:pos="426"/>
        </w:tabs>
        <w:ind w:left="0" w:hanging="11"/>
        <w:rPr>
          <w:sz w:val="28"/>
        </w:rPr>
      </w:pPr>
      <w:r>
        <w:rPr>
          <w:sz w:val="28"/>
        </w:rPr>
        <w:t xml:space="preserve">Оценку работы в целом по </w:t>
      </w:r>
      <w:r w:rsidR="000902D2">
        <w:rPr>
          <w:sz w:val="28"/>
        </w:rPr>
        <w:t>пятибалльной</w:t>
      </w:r>
      <w:r>
        <w:rPr>
          <w:sz w:val="28"/>
        </w:rPr>
        <w:t xml:space="preserve"> системе.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0531A"/>
    <w:multiLevelType w:val="multilevel"/>
    <w:tmpl w:val="49AE07FE"/>
    <w:lvl w:ilvl="0">
      <w:start w:val="1"/>
      <w:numFmt w:val="bullet"/>
      <w:lvlText w:val="–"/>
      <w:lvlJc w:val="left"/>
      <w:pPr>
        <w:tabs>
          <w:tab w:val="num" w:pos="1080"/>
        </w:tabs>
        <w:ind w:left="1080" w:hanging="360"/>
      </w:pPr>
      <w:rPr>
        <w:rFonts w:ascii="Times New Roman" w:hAnsi="Times New Roman" w:cs="Times New Roman" w:hint="default"/>
        <w:sz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086509"/>
    <w:multiLevelType w:val="multilevel"/>
    <w:tmpl w:val="046E3D26"/>
    <w:lvl w:ilvl="0">
      <w:start w:val="2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C33354D"/>
    <w:multiLevelType w:val="singleLevel"/>
    <w:tmpl w:val="B3BA5F04"/>
    <w:lvl w:ilvl="0">
      <w:start w:val="2"/>
      <w:numFmt w:val="bullet"/>
      <w:lvlText w:val="-"/>
      <w:lvlJc w:val="left"/>
      <w:pPr>
        <w:tabs>
          <w:tab w:val="num" w:pos="360"/>
        </w:tabs>
        <w:ind w:left="360" w:hanging="360"/>
      </w:pPr>
      <w:rPr>
        <w:rFonts w:hint="default"/>
      </w:rPr>
    </w:lvl>
  </w:abstractNum>
  <w:abstractNum w:abstractNumId="3">
    <w:nsid w:val="0DC02A33"/>
    <w:multiLevelType w:val="multilevel"/>
    <w:tmpl w:val="2B1C494E"/>
    <w:lvl w:ilvl="0">
      <w:start w:val="1"/>
      <w:numFmt w:val="bullet"/>
      <w:lvlText w:val=""/>
      <w:lvlJc w:val="left"/>
      <w:pPr>
        <w:tabs>
          <w:tab w:val="num" w:pos="1068"/>
        </w:tabs>
        <w:ind w:left="708" w:firstLine="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4">
    <w:nsid w:val="136238E2"/>
    <w:multiLevelType w:val="hybridMultilevel"/>
    <w:tmpl w:val="C4AA3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6D94998"/>
    <w:multiLevelType w:val="multilevel"/>
    <w:tmpl w:val="46164928"/>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7D45D46"/>
    <w:multiLevelType w:val="multilevel"/>
    <w:tmpl w:val="37A08716"/>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8A94951"/>
    <w:multiLevelType w:val="multilevel"/>
    <w:tmpl w:val="49AE07FE"/>
    <w:lvl w:ilvl="0">
      <w:start w:val="1"/>
      <w:numFmt w:val="decimal"/>
      <w:lvlText w:val="%1."/>
      <w:lvlJc w:val="left"/>
      <w:pPr>
        <w:tabs>
          <w:tab w:val="num" w:pos="1080"/>
        </w:tabs>
        <w:ind w:left="1080" w:hanging="360"/>
      </w:pPr>
      <w:rPr>
        <w:rFont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87DD6"/>
    <w:multiLevelType w:val="hybridMultilevel"/>
    <w:tmpl w:val="C3981B80"/>
    <w:lvl w:ilvl="0" w:tplc="EFE6E10A">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7A3C0C"/>
    <w:multiLevelType w:val="hybridMultilevel"/>
    <w:tmpl w:val="1D02185E"/>
    <w:lvl w:ilvl="0" w:tplc="4BB4B424">
      <w:start w:val="1"/>
      <w:numFmt w:val="decimal"/>
      <w:lvlText w:val="%1."/>
      <w:lvlJc w:val="left"/>
      <w:pPr>
        <w:tabs>
          <w:tab w:val="num" w:pos="720"/>
        </w:tabs>
        <w:ind w:left="720" w:hanging="360"/>
      </w:pPr>
    </w:lvl>
    <w:lvl w:ilvl="1" w:tplc="66320904">
      <w:numFmt w:val="none"/>
      <w:lvlText w:val=""/>
      <w:lvlJc w:val="left"/>
      <w:pPr>
        <w:tabs>
          <w:tab w:val="num" w:pos="360"/>
        </w:tabs>
      </w:pPr>
    </w:lvl>
    <w:lvl w:ilvl="2" w:tplc="182A6304">
      <w:numFmt w:val="none"/>
      <w:lvlText w:val=""/>
      <w:lvlJc w:val="left"/>
      <w:pPr>
        <w:tabs>
          <w:tab w:val="num" w:pos="360"/>
        </w:tabs>
      </w:pPr>
    </w:lvl>
    <w:lvl w:ilvl="3" w:tplc="147E6D54">
      <w:numFmt w:val="none"/>
      <w:lvlText w:val=""/>
      <w:lvlJc w:val="left"/>
      <w:pPr>
        <w:tabs>
          <w:tab w:val="num" w:pos="360"/>
        </w:tabs>
      </w:pPr>
    </w:lvl>
    <w:lvl w:ilvl="4" w:tplc="C0FAAAFE">
      <w:numFmt w:val="none"/>
      <w:lvlText w:val=""/>
      <w:lvlJc w:val="left"/>
      <w:pPr>
        <w:tabs>
          <w:tab w:val="num" w:pos="360"/>
        </w:tabs>
      </w:pPr>
    </w:lvl>
    <w:lvl w:ilvl="5" w:tplc="3C56FB4A">
      <w:numFmt w:val="none"/>
      <w:lvlText w:val=""/>
      <w:lvlJc w:val="left"/>
      <w:pPr>
        <w:tabs>
          <w:tab w:val="num" w:pos="360"/>
        </w:tabs>
      </w:pPr>
    </w:lvl>
    <w:lvl w:ilvl="6" w:tplc="F0EAD9CE">
      <w:numFmt w:val="none"/>
      <w:lvlText w:val=""/>
      <w:lvlJc w:val="left"/>
      <w:pPr>
        <w:tabs>
          <w:tab w:val="num" w:pos="360"/>
        </w:tabs>
      </w:pPr>
    </w:lvl>
    <w:lvl w:ilvl="7" w:tplc="43C65360">
      <w:numFmt w:val="none"/>
      <w:lvlText w:val=""/>
      <w:lvlJc w:val="left"/>
      <w:pPr>
        <w:tabs>
          <w:tab w:val="num" w:pos="360"/>
        </w:tabs>
      </w:pPr>
    </w:lvl>
    <w:lvl w:ilvl="8" w:tplc="EA30F7FE">
      <w:numFmt w:val="none"/>
      <w:lvlText w:val=""/>
      <w:lvlJc w:val="left"/>
      <w:pPr>
        <w:tabs>
          <w:tab w:val="num" w:pos="360"/>
        </w:tabs>
      </w:pPr>
    </w:lvl>
  </w:abstractNum>
  <w:abstractNum w:abstractNumId="10">
    <w:nsid w:val="1F537721"/>
    <w:multiLevelType w:val="multilevel"/>
    <w:tmpl w:val="E8E06626"/>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428"/>
        </w:tabs>
        <w:ind w:left="1428" w:hanging="360"/>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abstractNum w:abstractNumId="11">
    <w:nsid w:val="1F665566"/>
    <w:multiLevelType w:val="multilevel"/>
    <w:tmpl w:val="D718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613D34"/>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C9476FB"/>
    <w:multiLevelType w:val="hybridMultilevel"/>
    <w:tmpl w:val="939A28CC"/>
    <w:lvl w:ilvl="0" w:tplc="FFC49F62">
      <w:start w:val="1"/>
      <w:numFmt w:val="bullet"/>
      <w:lvlText w:val="–"/>
      <w:lvlJc w:val="left"/>
      <w:pPr>
        <w:tabs>
          <w:tab w:val="num" w:pos="1931"/>
        </w:tabs>
        <w:ind w:left="1931" w:hanging="360"/>
      </w:pPr>
      <w:rPr>
        <w:rFonts w:ascii="Times New Roman" w:hAnsi="Times New Roman" w:cs="Times New Roman" w:hint="default"/>
        <w:sz w:val="16"/>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2F0643FF"/>
    <w:multiLevelType w:val="hybridMultilevel"/>
    <w:tmpl w:val="3280C342"/>
    <w:lvl w:ilvl="0" w:tplc="FFC49F62">
      <w:start w:val="1"/>
      <w:numFmt w:val="bullet"/>
      <w:lvlText w:val="–"/>
      <w:lvlJc w:val="left"/>
      <w:pPr>
        <w:tabs>
          <w:tab w:val="num" w:pos="1931"/>
        </w:tabs>
        <w:ind w:left="1931" w:hanging="360"/>
      </w:pPr>
      <w:rPr>
        <w:rFonts w:ascii="Times New Roman" w:hAnsi="Times New Roman" w:cs="Times New Roman"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FAE6235"/>
    <w:multiLevelType w:val="multilevel"/>
    <w:tmpl w:val="046E3D26"/>
    <w:lvl w:ilvl="0">
      <w:start w:val="2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2FF33540"/>
    <w:multiLevelType w:val="hybridMultilevel"/>
    <w:tmpl w:val="1050489A"/>
    <w:lvl w:ilvl="0" w:tplc="ACBACB9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760C69"/>
    <w:multiLevelType w:val="multilevel"/>
    <w:tmpl w:val="34FE68C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8">
    <w:nsid w:val="34C70371"/>
    <w:multiLevelType w:val="hybridMultilevel"/>
    <w:tmpl w:val="8C44771C"/>
    <w:lvl w:ilvl="0" w:tplc="DCDA25D2">
      <w:start w:val="7"/>
      <w:numFmt w:val="bullet"/>
      <w:lvlText w:val=""/>
      <w:lvlJc w:val="left"/>
      <w:pPr>
        <w:tabs>
          <w:tab w:val="num" w:pos="720"/>
        </w:tabs>
        <w:ind w:left="720" w:hanging="360"/>
      </w:pPr>
      <w:rPr>
        <w:rFonts w:ascii="Symbol" w:hAnsi="Symbol" w:hint="default"/>
        <w:sz w:val="20"/>
      </w:rPr>
    </w:lvl>
    <w:lvl w:ilvl="1" w:tplc="48820454" w:tentative="1">
      <w:start w:val="1"/>
      <w:numFmt w:val="decimal"/>
      <w:lvlText w:val="%2."/>
      <w:lvlJc w:val="left"/>
      <w:pPr>
        <w:tabs>
          <w:tab w:val="num" w:pos="1440"/>
        </w:tabs>
        <w:ind w:left="1440" w:hanging="360"/>
      </w:pPr>
    </w:lvl>
    <w:lvl w:ilvl="2" w:tplc="78C81ADA" w:tentative="1">
      <w:start w:val="1"/>
      <w:numFmt w:val="decimal"/>
      <w:lvlText w:val="%3."/>
      <w:lvlJc w:val="left"/>
      <w:pPr>
        <w:tabs>
          <w:tab w:val="num" w:pos="2160"/>
        </w:tabs>
        <w:ind w:left="2160" w:hanging="360"/>
      </w:pPr>
    </w:lvl>
    <w:lvl w:ilvl="3" w:tplc="699AB8DE" w:tentative="1">
      <w:start w:val="1"/>
      <w:numFmt w:val="decimal"/>
      <w:lvlText w:val="%4."/>
      <w:lvlJc w:val="left"/>
      <w:pPr>
        <w:tabs>
          <w:tab w:val="num" w:pos="2880"/>
        </w:tabs>
        <w:ind w:left="2880" w:hanging="360"/>
      </w:pPr>
    </w:lvl>
    <w:lvl w:ilvl="4" w:tplc="BB1E1D9E" w:tentative="1">
      <w:start w:val="1"/>
      <w:numFmt w:val="decimal"/>
      <w:lvlText w:val="%5."/>
      <w:lvlJc w:val="left"/>
      <w:pPr>
        <w:tabs>
          <w:tab w:val="num" w:pos="3600"/>
        </w:tabs>
        <w:ind w:left="3600" w:hanging="360"/>
      </w:pPr>
    </w:lvl>
    <w:lvl w:ilvl="5" w:tplc="7A5A3CF6" w:tentative="1">
      <w:start w:val="1"/>
      <w:numFmt w:val="decimal"/>
      <w:lvlText w:val="%6."/>
      <w:lvlJc w:val="left"/>
      <w:pPr>
        <w:tabs>
          <w:tab w:val="num" w:pos="4320"/>
        </w:tabs>
        <w:ind w:left="4320" w:hanging="360"/>
      </w:pPr>
    </w:lvl>
    <w:lvl w:ilvl="6" w:tplc="1BAABE68" w:tentative="1">
      <w:start w:val="1"/>
      <w:numFmt w:val="decimal"/>
      <w:lvlText w:val="%7."/>
      <w:lvlJc w:val="left"/>
      <w:pPr>
        <w:tabs>
          <w:tab w:val="num" w:pos="5040"/>
        </w:tabs>
        <w:ind w:left="5040" w:hanging="360"/>
      </w:pPr>
    </w:lvl>
    <w:lvl w:ilvl="7" w:tplc="0C86D0CC" w:tentative="1">
      <w:start w:val="1"/>
      <w:numFmt w:val="decimal"/>
      <w:lvlText w:val="%8."/>
      <w:lvlJc w:val="left"/>
      <w:pPr>
        <w:tabs>
          <w:tab w:val="num" w:pos="5760"/>
        </w:tabs>
        <w:ind w:left="5760" w:hanging="360"/>
      </w:pPr>
    </w:lvl>
    <w:lvl w:ilvl="8" w:tplc="C91E0096" w:tentative="1">
      <w:start w:val="1"/>
      <w:numFmt w:val="decimal"/>
      <w:lvlText w:val="%9."/>
      <w:lvlJc w:val="left"/>
      <w:pPr>
        <w:tabs>
          <w:tab w:val="num" w:pos="6480"/>
        </w:tabs>
        <w:ind w:left="6480" w:hanging="360"/>
      </w:pPr>
    </w:lvl>
  </w:abstractNum>
  <w:abstractNum w:abstractNumId="19">
    <w:nsid w:val="3B8D6366"/>
    <w:multiLevelType w:val="multilevel"/>
    <w:tmpl w:val="6B3A0710"/>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0">
    <w:nsid w:val="3E5575DE"/>
    <w:multiLevelType w:val="hybridMultilevel"/>
    <w:tmpl w:val="0A9AF12A"/>
    <w:lvl w:ilvl="0" w:tplc="FFC49F62">
      <w:start w:val="1"/>
      <w:numFmt w:val="bullet"/>
      <w:lvlText w:val="–"/>
      <w:lvlJc w:val="left"/>
      <w:pPr>
        <w:tabs>
          <w:tab w:val="num" w:pos="1080"/>
        </w:tabs>
        <w:ind w:left="108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C46207"/>
    <w:multiLevelType w:val="hybridMultilevel"/>
    <w:tmpl w:val="86223BFA"/>
    <w:lvl w:ilvl="0" w:tplc="5CCC877C">
      <w:start w:val="1"/>
      <w:numFmt w:val="decimal"/>
      <w:lvlText w:val="%1."/>
      <w:lvlJc w:val="left"/>
      <w:pPr>
        <w:tabs>
          <w:tab w:val="num" w:pos="720"/>
        </w:tabs>
        <w:ind w:left="720" w:hanging="360"/>
      </w:pPr>
    </w:lvl>
    <w:lvl w:ilvl="1" w:tplc="0BCE4F24">
      <w:numFmt w:val="none"/>
      <w:lvlText w:val=""/>
      <w:lvlJc w:val="left"/>
      <w:pPr>
        <w:tabs>
          <w:tab w:val="num" w:pos="360"/>
        </w:tabs>
      </w:pPr>
    </w:lvl>
    <w:lvl w:ilvl="2" w:tplc="76168FDA">
      <w:numFmt w:val="none"/>
      <w:lvlText w:val=""/>
      <w:lvlJc w:val="left"/>
      <w:pPr>
        <w:tabs>
          <w:tab w:val="num" w:pos="360"/>
        </w:tabs>
      </w:pPr>
    </w:lvl>
    <w:lvl w:ilvl="3" w:tplc="36721B0A">
      <w:numFmt w:val="none"/>
      <w:lvlText w:val=""/>
      <w:lvlJc w:val="left"/>
      <w:pPr>
        <w:tabs>
          <w:tab w:val="num" w:pos="360"/>
        </w:tabs>
      </w:pPr>
    </w:lvl>
    <w:lvl w:ilvl="4" w:tplc="BA04C792">
      <w:numFmt w:val="none"/>
      <w:lvlText w:val=""/>
      <w:lvlJc w:val="left"/>
      <w:pPr>
        <w:tabs>
          <w:tab w:val="num" w:pos="360"/>
        </w:tabs>
      </w:pPr>
    </w:lvl>
    <w:lvl w:ilvl="5" w:tplc="E116AF1E">
      <w:numFmt w:val="none"/>
      <w:lvlText w:val=""/>
      <w:lvlJc w:val="left"/>
      <w:pPr>
        <w:tabs>
          <w:tab w:val="num" w:pos="360"/>
        </w:tabs>
      </w:pPr>
    </w:lvl>
    <w:lvl w:ilvl="6" w:tplc="83106B80">
      <w:numFmt w:val="none"/>
      <w:lvlText w:val=""/>
      <w:lvlJc w:val="left"/>
      <w:pPr>
        <w:tabs>
          <w:tab w:val="num" w:pos="360"/>
        </w:tabs>
      </w:pPr>
    </w:lvl>
    <w:lvl w:ilvl="7" w:tplc="8224442E">
      <w:numFmt w:val="none"/>
      <w:lvlText w:val=""/>
      <w:lvlJc w:val="left"/>
      <w:pPr>
        <w:tabs>
          <w:tab w:val="num" w:pos="360"/>
        </w:tabs>
      </w:pPr>
    </w:lvl>
    <w:lvl w:ilvl="8" w:tplc="E3C6D1D6">
      <w:numFmt w:val="none"/>
      <w:lvlText w:val=""/>
      <w:lvlJc w:val="left"/>
      <w:pPr>
        <w:tabs>
          <w:tab w:val="num" w:pos="360"/>
        </w:tabs>
      </w:pPr>
    </w:lvl>
  </w:abstractNum>
  <w:abstractNum w:abstractNumId="22">
    <w:nsid w:val="40E54EED"/>
    <w:multiLevelType w:val="hybridMultilevel"/>
    <w:tmpl w:val="ABBCCDFA"/>
    <w:lvl w:ilvl="0" w:tplc="A7D4FB38">
      <w:start w:val="1"/>
      <w:numFmt w:val="decimal"/>
      <w:lvlText w:val="%1."/>
      <w:lvlJc w:val="left"/>
      <w:pPr>
        <w:tabs>
          <w:tab w:val="num" w:pos="720"/>
        </w:tabs>
        <w:ind w:left="720" w:hanging="360"/>
      </w:pPr>
      <w:rPr>
        <w:rFonts w:hint="default"/>
      </w:rPr>
    </w:lvl>
    <w:lvl w:ilvl="1" w:tplc="440E4D0A">
      <w:numFmt w:val="none"/>
      <w:lvlText w:val=""/>
      <w:lvlJc w:val="left"/>
      <w:pPr>
        <w:tabs>
          <w:tab w:val="num" w:pos="360"/>
        </w:tabs>
      </w:pPr>
    </w:lvl>
    <w:lvl w:ilvl="2" w:tplc="E2FEDB62">
      <w:numFmt w:val="none"/>
      <w:pStyle w:val="3"/>
      <w:lvlText w:val=""/>
      <w:lvlJc w:val="left"/>
      <w:pPr>
        <w:tabs>
          <w:tab w:val="num" w:pos="360"/>
        </w:tabs>
      </w:pPr>
    </w:lvl>
    <w:lvl w:ilvl="3" w:tplc="D7823372">
      <w:numFmt w:val="none"/>
      <w:lvlText w:val=""/>
      <w:lvlJc w:val="left"/>
      <w:pPr>
        <w:tabs>
          <w:tab w:val="num" w:pos="360"/>
        </w:tabs>
      </w:pPr>
    </w:lvl>
    <w:lvl w:ilvl="4" w:tplc="16145470">
      <w:numFmt w:val="none"/>
      <w:lvlText w:val=""/>
      <w:lvlJc w:val="left"/>
      <w:pPr>
        <w:tabs>
          <w:tab w:val="num" w:pos="360"/>
        </w:tabs>
      </w:pPr>
    </w:lvl>
    <w:lvl w:ilvl="5" w:tplc="B95C8A9A">
      <w:numFmt w:val="none"/>
      <w:lvlText w:val=""/>
      <w:lvlJc w:val="left"/>
      <w:pPr>
        <w:tabs>
          <w:tab w:val="num" w:pos="360"/>
        </w:tabs>
      </w:pPr>
    </w:lvl>
    <w:lvl w:ilvl="6" w:tplc="9A02CFEC">
      <w:numFmt w:val="none"/>
      <w:lvlText w:val=""/>
      <w:lvlJc w:val="left"/>
      <w:pPr>
        <w:tabs>
          <w:tab w:val="num" w:pos="360"/>
        </w:tabs>
      </w:pPr>
    </w:lvl>
    <w:lvl w:ilvl="7" w:tplc="2946CBC6">
      <w:numFmt w:val="none"/>
      <w:lvlText w:val=""/>
      <w:lvlJc w:val="left"/>
      <w:pPr>
        <w:tabs>
          <w:tab w:val="num" w:pos="360"/>
        </w:tabs>
      </w:pPr>
    </w:lvl>
    <w:lvl w:ilvl="8" w:tplc="0DE68BE6">
      <w:numFmt w:val="none"/>
      <w:lvlText w:val=""/>
      <w:lvlJc w:val="left"/>
      <w:pPr>
        <w:tabs>
          <w:tab w:val="num" w:pos="360"/>
        </w:tabs>
      </w:pPr>
    </w:lvl>
  </w:abstractNum>
  <w:abstractNum w:abstractNumId="23">
    <w:nsid w:val="43DC11B6"/>
    <w:multiLevelType w:val="multilevel"/>
    <w:tmpl w:val="42484F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D925D9"/>
    <w:multiLevelType w:val="hybridMultilevel"/>
    <w:tmpl w:val="5D0895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D3D6ADA"/>
    <w:multiLevelType w:val="hybridMultilevel"/>
    <w:tmpl w:val="DFF421BC"/>
    <w:lvl w:ilvl="0" w:tplc="EFE6E1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BE6D64"/>
    <w:multiLevelType w:val="multilevel"/>
    <w:tmpl w:val="BD0E63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9A605F3"/>
    <w:multiLevelType w:val="singleLevel"/>
    <w:tmpl w:val="0D98F0B4"/>
    <w:lvl w:ilvl="0">
      <w:numFmt w:val="bullet"/>
      <w:lvlText w:val="-"/>
      <w:lvlJc w:val="left"/>
      <w:pPr>
        <w:tabs>
          <w:tab w:val="num" w:pos="360"/>
        </w:tabs>
        <w:ind w:left="360" w:hanging="360"/>
      </w:pPr>
      <w:rPr>
        <w:rFonts w:hint="default"/>
      </w:rPr>
    </w:lvl>
  </w:abstractNum>
  <w:abstractNum w:abstractNumId="28">
    <w:nsid w:val="5ABB094A"/>
    <w:multiLevelType w:val="hybridMultilevel"/>
    <w:tmpl w:val="8EDE80AA"/>
    <w:lvl w:ilvl="0" w:tplc="5E823B7A">
      <w:start w:val="1"/>
      <w:numFmt w:val="decimal"/>
      <w:lvlText w:val="%1."/>
      <w:lvlJc w:val="left"/>
      <w:pPr>
        <w:tabs>
          <w:tab w:val="num" w:pos="720"/>
        </w:tabs>
        <w:ind w:left="720" w:hanging="360"/>
      </w:pPr>
    </w:lvl>
    <w:lvl w:ilvl="1" w:tplc="48DC7478">
      <w:numFmt w:val="none"/>
      <w:lvlText w:val=""/>
      <w:lvlJc w:val="left"/>
      <w:pPr>
        <w:tabs>
          <w:tab w:val="num" w:pos="360"/>
        </w:tabs>
      </w:pPr>
    </w:lvl>
    <w:lvl w:ilvl="2" w:tplc="BF76A08E">
      <w:numFmt w:val="none"/>
      <w:lvlText w:val=""/>
      <w:lvlJc w:val="left"/>
      <w:pPr>
        <w:tabs>
          <w:tab w:val="num" w:pos="360"/>
        </w:tabs>
      </w:pPr>
    </w:lvl>
    <w:lvl w:ilvl="3" w:tplc="04E87670">
      <w:numFmt w:val="none"/>
      <w:lvlText w:val=""/>
      <w:lvlJc w:val="left"/>
      <w:pPr>
        <w:tabs>
          <w:tab w:val="num" w:pos="360"/>
        </w:tabs>
      </w:pPr>
    </w:lvl>
    <w:lvl w:ilvl="4" w:tplc="0966FC64">
      <w:numFmt w:val="none"/>
      <w:lvlText w:val=""/>
      <w:lvlJc w:val="left"/>
      <w:pPr>
        <w:tabs>
          <w:tab w:val="num" w:pos="360"/>
        </w:tabs>
      </w:pPr>
    </w:lvl>
    <w:lvl w:ilvl="5" w:tplc="4504235E">
      <w:numFmt w:val="none"/>
      <w:lvlText w:val=""/>
      <w:lvlJc w:val="left"/>
      <w:pPr>
        <w:tabs>
          <w:tab w:val="num" w:pos="360"/>
        </w:tabs>
      </w:pPr>
    </w:lvl>
    <w:lvl w:ilvl="6" w:tplc="510CA162">
      <w:numFmt w:val="none"/>
      <w:lvlText w:val=""/>
      <w:lvlJc w:val="left"/>
      <w:pPr>
        <w:tabs>
          <w:tab w:val="num" w:pos="360"/>
        </w:tabs>
      </w:pPr>
    </w:lvl>
    <w:lvl w:ilvl="7" w:tplc="BB309102">
      <w:numFmt w:val="none"/>
      <w:lvlText w:val=""/>
      <w:lvlJc w:val="left"/>
      <w:pPr>
        <w:tabs>
          <w:tab w:val="num" w:pos="360"/>
        </w:tabs>
      </w:pPr>
    </w:lvl>
    <w:lvl w:ilvl="8" w:tplc="A6B2AABA">
      <w:numFmt w:val="none"/>
      <w:lvlText w:val=""/>
      <w:lvlJc w:val="left"/>
      <w:pPr>
        <w:tabs>
          <w:tab w:val="num" w:pos="360"/>
        </w:tabs>
      </w:pPr>
    </w:lvl>
  </w:abstractNum>
  <w:abstractNum w:abstractNumId="29">
    <w:nsid w:val="5BFB6750"/>
    <w:multiLevelType w:val="hybridMultilevel"/>
    <w:tmpl w:val="48DEBA08"/>
    <w:lvl w:ilvl="0" w:tplc="6F743A0C">
      <w:start w:val="1"/>
      <w:numFmt w:val="decimal"/>
      <w:lvlText w:val="%1."/>
      <w:lvlJc w:val="left"/>
      <w:pPr>
        <w:tabs>
          <w:tab w:val="num" w:pos="720"/>
        </w:tabs>
        <w:ind w:left="720" w:hanging="360"/>
      </w:pPr>
    </w:lvl>
    <w:lvl w:ilvl="1" w:tplc="618CBBBE">
      <w:numFmt w:val="none"/>
      <w:lvlText w:val=""/>
      <w:lvlJc w:val="left"/>
      <w:pPr>
        <w:tabs>
          <w:tab w:val="num" w:pos="360"/>
        </w:tabs>
      </w:pPr>
    </w:lvl>
    <w:lvl w:ilvl="2" w:tplc="051A0290">
      <w:numFmt w:val="none"/>
      <w:lvlText w:val=""/>
      <w:lvlJc w:val="left"/>
      <w:pPr>
        <w:tabs>
          <w:tab w:val="num" w:pos="360"/>
        </w:tabs>
      </w:pPr>
    </w:lvl>
    <w:lvl w:ilvl="3" w:tplc="A2F87926">
      <w:numFmt w:val="none"/>
      <w:lvlText w:val=""/>
      <w:lvlJc w:val="left"/>
      <w:pPr>
        <w:tabs>
          <w:tab w:val="num" w:pos="360"/>
        </w:tabs>
      </w:pPr>
    </w:lvl>
    <w:lvl w:ilvl="4" w:tplc="4028D17A">
      <w:numFmt w:val="none"/>
      <w:lvlText w:val=""/>
      <w:lvlJc w:val="left"/>
      <w:pPr>
        <w:tabs>
          <w:tab w:val="num" w:pos="360"/>
        </w:tabs>
      </w:pPr>
    </w:lvl>
    <w:lvl w:ilvl="5" w:tplc="E6864184">
      <w:numFmt w:val="none"/>
      <w:lvlText w:val=""/>
      <w:lvlJc w:val="left"/>
      <w:pPr>
        <w:tabs>
          <w:tab w:val="num" w:pos="360"/>
        </w:tabs>
      </w:pPr>
    </w:lvl>
    <w:lvl w:ilvl="6" w:tplc="CAE403AA">
      <w:numFmt w:val="none"/>
      <w:lvlText w:val=""/>
      <w:lvlJc w:val="left"/>
      <w:pPr>
        <w:tabs>
          <w:tab w:val="num" w:pos="360"/>
        </w:tabs>
      </w:pPr>
    </w:lvl>
    <w:lvl w:ilvl="7" w:tplc="E4900F60">
      <w:numFmt w:val="none"/>
      <w:lvlText w:val=""/>
      <w:lvlJc w:val="left"/>
      <w:pPr>
        <w:tabs>
          <w:tab w:val="num" w:pos="360"/>
        </w:tabs>
      </w:pPr>
    </w:lvl>
    <w:lvl w:ilvl="8" w:tplc="12B280C0">
      <w:numFmt w:val="none"/>
      <w:lvlText w:val=""/>
      <w:lvlJc w:val="left"/>
      <w:pPr>
        <w:tabs>
          <w:tab w:val="num" w:pos="360"/>
        </w:tabs>
      </w:pPr>
    </w:lvl>
  </w:abstractNum>
  <w:abstractNum w:abstractNumId="30">
    <w:nsid w:val="5E727A03"/>
    <w:multiLevelType w:val="hybridMultilevel"/>
    <w:tmpl w:val="320EA8D4"/>
    <w:lvl w:ilvl="0" w:tplc="2CAC2C4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5ED71693"/>
    <w:multiLevelType w:val="multilevel"/>
    <w:tmpl w:val="63620C00"/>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F9774B5"/>
    <w:multiLevelType w:val="multilevel"/>
    <w:tmpl w:val="343406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89C7323"/>
    <w:multiLevelType w:val="hybridMultilevel"/>
    <w:tmpl w:val="C66A65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93F58E8"/>
    <w:multiLevelType w:val="hybridMultilevel"/>
    <w:tmpl w:val="E02218C6"/>
    <w:lvl w:ilvl="0" w:tplc="C7B04BB6">
      <w:start w:val="1"/>
      <w:numFmt w:val="decimal"/>
      <w:lvlText w:val="%1."/>
      <w:lvlJc w:val="left"/>
      <w:pPr>
        <w:tabs>
          <w:tab w:val="num" w:pos="720"/>
        </w:tabs>
        <w:ind w:left="720" w:hanging="360"/>
      </w:pPr>
    </w:lvl>
    <w:lvl w:ilvl="1" w:tplc="E14E2154">
      <w:numFmt w:val="none"/>
      <w:lvlText w:val=""/>
      <w:lvlJc w:val="left"/>
      <w:pPr>
        <w:tabs>
          <w:tab w:val="num" w:pos="360"/>
        </w:tabs>
      </w:pPr>
    </w:lvl>
    <w:lvl w:ilvl="2" w:tplc="E0E8E292">
      <w:numFmt w:val="none"/>
      <w:lvlText w:val=""/>
      <w:lvlJc w:val="left"/>
      <w:pPr>
        <w:tabs>
          <w:tab w:val="num" w:pos="360"/>
        </w:tabs>
      </w:pPr>
    </w:lvl>
    <w:lvl w:ilvl="3" w:tplc="BF9C4532">
      <w:numFmt w:val="none"/>
      <w:lvlText w:val=""/>
      <w:lvlJc w:val="left"/>
      <w:pPr>
        <w:tabs>
          <w:tab w:val="num" w:pos="360"/>
        </w:tabs>
      </w:pPr>
    </w:lvl>
    <w:lvl w:ilvl="4" w:tplc="F858DA82">
      <w:numFmt w:val="none"/>
      <w:lvlText w:val=""/>
      <w:lvlJc w:val="left"/>
      <w:pPr>
        <w:tabs>
          <w:tab w:val="num" w:pos="360"/>
        </w:tabs>
      </w:pPr>
    </w:lvl>
    <w:lvl w:ilvl="5" w:tplc="37CAC22A">
      <w:numFmt w:val="none"/>
      <w:lvlText w:val=""/>
      <w:lvlJc w:val="left"/>
      <w:pPr>
        <w:tabs>
          <w:tab w:val="num" w:pos="360"/>
        </w:tabs>
      </w:pPr>
    </w:lvl>
    <w:lvl w:ilvl="6" w:tplc="42588A36">
      <w:numFmt w:val="none"/>
      <w:lvlText w:val=""/>
      <w:lvlJc w:val="left"/>
      <w:pPr>
        <w:tabs>
          <w:tab w:val="num" w:pos="360"/>
        </w:tabs>
      </w:pPr>
    </w:lvl>
    <w:lvl w:ilvl="7" w:tplc="C7A82A18">
      <w:numFmt w:val="none"/>
      <w:lvlText w:val=""/>
      <w:lvlJc w:val="left"/>
      <w:pPr>
        <w:tabs>
          <w:tab w:val="num" w:pos="360"/>
        </w:tabs>
      </w:pPr>
    </w:lvl>
    <w:lvl w:ilvl="8" w:tplc="4260D682">
      <w:numFmt w:val="none"/>
      <w:lvlText w:val=""/>
      <w:lvlJc w:val="left"/>
      <w:pPr>
        <w:tabs>
          <w:tab w:val="num" w:pos="360"/>
        </w:tabs>
      </w:pPr>
    </w:lvl>
  </w:abstractNum>
  <w:abstractNum w:abstractNumId="35">
    <w:nsid w:val="6A9A5D23"/>
    <w:multiLevelType w:val="hybridMultilevel"/>
    <w:tmpl w:val="C88E6C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1314422"/>
    <w:multiLevelType w:val="multilevel"/>
    <w:tmpl w:val="3C8ACB34"/>
    <w:lvl w:ilvl="0">
      <w:start w:val="1"/>
      <w:numFmt w:val="bullet"/>
      <w:lvlText w:val="-"/>
      <w:lvlJc w:val="left"/>
      <w:pPr>
        <w:tabs>
          <w:tab w:val="num" w:pos="360"/>
        </w:tabs>
        <w:ind w:left="-57" w:firstLine="57"/>
      </w:pPr>
      <w:rPr>
        <w:rFonts w:ascii="Times New Roman" w:eastAsia="Times New Roman" w:hAnsi="Times New Roman" w:cs="Times New Roman" w:hint="default"/>
      </w:rPr>
    </w:lvl>
    <w:lvl w:ilvl="1">
      <w:start w:val="1"/>
      <w:numFmt w:val="bullet"/>
      <w:lvlText w:val="-"/>
      <w:lvlJc w:val="left"/>
      <w:pPr>
        <w:tabs>
          <w:tab w:val="num" w:pos="495"/>
        </w:tabs>
        <w:ind w:left="495" w:hanging="495"/>
      </w:pPr>
      <w:rPr>
        <w:rFonts w:ascii="Times New Roman" w:eastAsia="Times New Roman" w:hAnsi="Times New Roman" w:cs="Times New Roman" w:hint="default"/>
      </w:rPr>
    </w:lvl>
    <w:lvl w:ilvl="2" w:tentative="1">
      <w:start w:val="1"/>
      <w:numFmt w:val="bullet"/>
      <w:lvlText w:val=""/>
      <w:lvlJc w:val="left"/>
      <w:pPr>
        <w:tabs>
          <w:tab w:val="num" w:pos="1080"/>
        </w:tabs>
        <w:ind w:left="1080" w:hanging="360"/>
      </w:pPr>
      <w:rPr>
        <w:rFonts w:ascii="Wingdings" w:hAnsi="Wingdings" w:hint="default"/>
      </w:rPr>
    </w:lvl>
    <w:lvl w:ilvl="3" w:tentative="1">
      <w:start w:val="1"/>
      <w:numFmt w:val="bullet"/>
      <w:lvlText w:val=""/>
      <w:lvlJc w:val="left"/>
      <w:pPr>
        <w:tabs>
          <w:tab w:val="num" w:pos="1800"/>
        </w:tabs>
        <w:ind w:left="1800" w:hanging="360"/>
      </w:pPr>
      <w:rPr>
        <w:rFonts w:ascii="Symbol" w:hAnsi="Symbol" w:hint="default"/>
      </w:rPr>
    </w:lvl>
    <w:lvl w:ilvl="4" w:tentative="1">
      <w:start w:val="1"/>
      <w:numFmt w:val="bullet"/>
      <w:lvlText w:val="o"/>
      <w:lvlJc w:val="left"/>
      <w:pPr>
        <w:tabs>
          <w:tab w:val="num" w:pos="2520"/>
        </w:tabs>
        <w:ind w:left="2520" w:hanging="360"/>
      </w:pPr>
      <w:rPr>
        <w:rFonts w:ascii="Courier New" w:hAnsi="Courier New" w:hint="default"/>
      </w:rPr>
    </w:lvl>
    <w:lvl w:ilvl="5" w:tentative="1">
      <w:start w:val="1"/>
      <w:numFmt w:val="bullet"/>
      <w:lvlText w:val=""/>
      <w:lvlJc w:val="left"/>
      <w:pPr>
        <w:tabs>
          <w:tab w:val="num" w:pos="3240"/>
        </w:tabs>
        <w:ind w:left="3240" w:hanging="360"/>
      </w:pPr>
      <w:rPr>
        <w:rFonts w:ascii="Wingdings" w:hAnsi="Wingdings" w:hint="default"/>
      </w:rPr>
    </w:lvl>
    <w:lvl w:ilvl="6" w:tentative="1">
      <w:start w:val="1"/>
      <w:numFmt w:val="bullet"/>
      <w:lvlText w:val=""/>
      <w:lvlJc w:val="left"/>
      <w:pPr>
        <w:tabs>
          <w:tab w:val="num" w:pos="3960"/>
        </w:tabs>
        <w:ind w:left="3960" w:hanging="360"/>
      </w:pPr>
      <w:rPr>
        <w:rFonts w:ascii="Symbol" w:hAnsi="Symbol" w:hint="default"/>
      </w:rPr>
    </w:lvl>
    <w:lvl w:ilvl="7" w:tentative="1">
      <w:start w:val="1"/>
      <w:numFmt w:val="bullet"/>
      <w:lvlText w:val="o"/>
      <w:lvlJc w:val="left"/>
      <w:pPr>
        <w:tabs>
          <w:tab w:val="num" w:pos="4680"/>
        </w:tabs>
        <w:ind w:left="4680" w:hanging="360"/>
      </w:pPr>
      <w:rPr>
        <w:rFonts w:ascii="Courier New" w:hAnsi="Courier New" w:hint="default"/>
      </w:rPr>
    </w:lvl>
    <w:lvl w:ilvl="8" w:tentative="1">
      <w:start w:val="1"/>
      <w:numFmt w:val="bullet"/>
      <w:lvlText w:val=""/>
      <w:lvlJc w:val="left"/>
      <w:pPr>
        <w:tabs>
          <w:tab w:val="num" w:pos="5400"/>
        </w:tabs>
        <w:ind w:left="5400" w:hanging="360"/>
      </w:pPr>
      <w:rPr>
        <w:rFonts w:ascii="Wingdings" w:hAnsi="Wingdings" w:hint="default"/>
      </w:rPr>
    </w:lvl>
  </w:abstractNum>
  <w:abstractNum w:abstractNumId="37">
    <w:nsid w:val="77BD71A9"/>
    <w:multiLevelType w:val="hybridMultilevel"/>
    <w:tmpl w:val="E0E411D6"/>
    <w:lvl w:ilvl="0" w:tplc="B616D8B4">
      <w:start w:val="1"/>
      <w:numFmt w:val="decimal"/>
      <w:lvlText w:val="%1."/>
      <w:lvlJc w:val="left"/>
      <w:pPr>
        <w:tabs>
          <w:tab w:val="num" w:pos="360"/>
        </w:tabs>
        <w:ind w:left="0" w:firstLine="0"/>
      </w:pPr>
      <w:rPr>
        <w:rFonts w:hint="default"/>
      </w:rPr>
    </w:lvl>
    <w:lvl w:ilvl="1" w:tplc="F83A6778">
      <w:numFmt w:val="none"/>
      <w:lvlText w:val=""/>
      <w:lvlJc w:val="left"/>
      <w:pPr>
        <w:tabs>
          <w:tab w:val="num" w:pos="360"/>
        </w:tabs>
      </w:pPr>
    </w:lvl>
    <w:lvl w:ilvl="2" w:tplc="EFA40CAA">
      <w:numFmt w:val="none"/>
      <w:lvlText w:val=""/>
      <w:lvlJc w:val="left"/>
      <w:pPr>
        <w:tabs>
          <w:tab w:val="num" w:pos="360"/>
        </w:tabs>
      </w:pPr>
    </w:lvl>
    <w:lvl w:ilvl="3" w:tplc="2E7EE442">
      <w:numFmt w:val="none"/>
      <w:lvlText w:val=""/>
      <w:lvlJc w:val="left"/>
      <w:pPr>
        <w:tabs>
          <w:tab w:val="num" w:pos="360"/>
        </w:tabs>
      </w:pPr>
    </w:lvl>
    <w:lvl w:ilvl="4" w:tplc="760409DC">
      <w:numFmt w:val="none"/>
      <w:lvlText w:val=""/>
      <w:lvlJc w:val="left"/>
      <w:pPr>
        <w:tabs>
          <w:tab w:val="num" w:pos="360"/>
        </w:tabs>
      </w:pPr>
    </w:lvl>
    <w:lvl w:ilvl="5" w:tplc="BD4A6D78">
      <w:numFmt w:val="none"/>
      <w:lvlText w:val=""/>
      <w:lvlJc w:val="left"/>
      <w:pPr>
        <w:tabs>
          <w:tab w:val="num" w:pos="360"/>
        </w:tabs>
      </w:pPr>
    </w:lvl>
    <w:lvl w:ilvl="6" w:tplc="F02A1C92">
      <w:numFmt w:val="none"/>
      <w:lvlText w:val=""/>
      <w:lvlJc w:val="left"/>
      <w:pPr>
        <w:tabs>
          <w:tab w:val="num" w:pos="360"/>
        </w:tabs>
      </w:pPr>
    </w:lvl>
    <w:lvl w:ilvl="7" w:tplc="8C366DA8">
      <w:numFmt w:val="none"/>
      <w:lvlText w:val=""/>
      <w:lvlJc w:val="left"/>
      <w:pPr>
        <w:tabs>
          <w:tab w:val="num" w:pos="360"/>
        </w:tabs>
      </w:pPr>
    </w:lvl>
    <w:lvl w:ilvl="8" w:tplc="508C5A8E">
      <w:numFmt w:val="none"/>
      <w:lvlText w:val=""/>
      <w:lvlJc w:val="left"/>
      <w:pPr>
        <w:tabs>
          <w:tab w:val="num" w:pos="360"/>
        </w:tabs>
      </w:pPr>
    </w:lvl>
  </w:abstractNum>
  <w:abstractNum w:abstractNumId="38">
    <w:nsid w:val="78EF31AD"/>
    <w:multiLevelType w:val="hybridMultilevel"/>
    <w:tmpl w:val="0728EE4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C174C22"/>
    <w:multiLevelType w:val="multilevel"/>
    <w:tmpl w:val="E8827A3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D8C2DA7"/>
    <w:multiLevelType w:val="multilevel"/>
    <w:tmpl w:val="3C8ACB34"/>
    <w:lvl w:ilvl="0">
      <w:start w:val="1"/>
      <w:numFmt w:val="bullet"/>
      <w:lvlText w:val="-"/>
      <w:lvlJc w:val="left"/>
      <w:pPr>
        <w:tabs>
          <w:tab w:val="num" w:pos="360"/>
        </w:tabs>
        <w:ind w:left="-57" w:firstLine="57"/>
      </w:pPr>
      <w:rPr>
        <w:rFonts w:ascii="Times New Roman" w:eastAsia="Times New Roman" w:hAnsi="Times New Roman" w:cs="Times New Roman" w:hint="default"/>
      </w:rPr>
    </w:lvl>
    <w:lvl w:ilvl="1">
      <w:start w:val="1"/>
      <w:numFmt w:val="bullet"/>
      <w:lvlText w:val="-"/>
      <w:lvlJc w:val="left"/>
      <w:pPr>
        <w:tabs>
          <w:tab w:val="num" w:pos="495"/>
        </w:tabs>
        <w:ind w:left="495" w:hanging="495"/>
      </w:pPr>
      <w:rPr>
        <w:rFonts w:ascii="Times New Roman" w:eastAsia="Times New Roman" w:hAnsi="Times New Roman" w:cs="Times New Roman" w:hint="default"/>
      </w:rPr>
    </w:lvl>
    <w:lvl w:ilvl="2" w:tentative="1">
      <w:start w:val="1"/>
      <w:numFmt w:val="bullet"/>
      <w:lvlText w:val=""/>
      <w:lvlJc w:val="left"/>
      <w:pPr>
        <w:tabs>
          <w:tab w:val="num" w:pos="1080"/>
        </w:tabs>
        <w:ind w:left="1080" w:hanging="360"/>
      </w:pPr>
      <w:rPr>
        <w:rFonts w:ascii="Wingdings" w:hAnsi="Wingdings" w:hint="default"/>
      </w:rPr>
    </w:lvl>
    <w:lvl w:ilvl="3" w:tentative="1">
      <w:start w:val="1"/>
      <w:numFmt w:val="bullet"/>
      <w:lvlText w:val=""/>
      <w:lvlJc w:val="left"/>
      <w:pPr>
        <w:tabs>
          <w:tab w:val="num" w:pos="1800"/>
        </w:tabs>
        <w:ind w:left="1800" w:hanging="360"/>
      </w:pPr>
      <w:rPr>
        <w:rFonts w:ascii="Symbol" w:hAnsi="Symbol" w:hint="default"/>
      </w:rPr>
    </w:lvl>
    <w:lvl w:ilvl="4" w:tentative="1">
      <w:start w:val="1"/>
      <w:numFmt w:val="bullet"/>
      <w:lvlText w:val="o"/>
      <w:lvlJc w:val="left"/>
      <w:pPr>
        <w:tabs>
          <w:tab w:val="num" w:pos="2520"/>
        </w:tabs>
        <w:ind w:left="2520" w:hanging="360"/>
      </w:pPr>
      <w:rPr>
        <w:rFonts w:ascii="Courier New" w:hAnsi="Courier New" w:hint="default"/>
      </w:rPr>
    </w:lvl>
    <w:lvl w:ilvl="5" w:tentative="1">
      <w:start w:val="1"/>
      <w:numFmt w:val="bullet"/>
      <w:lvlText w:val=""/>
      <w:lvlJc w:val="left"/>
      <w:pPr>
        <w:tabs>
          <w:tab w:val="num" w:pos="3240"/>
        </w:tabs>
        <w:ind w:left="3240" w:hanging="360"/>
      </w:pPr>
      <w:rPr>
        <w:rFonts w:ascii="Wingdings" w:hAnsi="Wingdings" w:hint="default"/>
      </w:rPr>
    </w:lvl>
    <w:lvl w:ilvl="6" w:tentative="1">
      <w:start w:val="1"/>
      <w:numFmt w:val="bullet"/>
      <w:lvlText w:val=""/>
      <w:lvlJc w:val="left"/>
      <w:pPr>
        <w:tabs>
          <w:tab w:val="num" w:pos="3960"/>
        </w:tabs>
        <w:ind w:left="3960" w:hanging="360"/>
      </w:pPr>
      <w:rPr>
        <w:rFonts w:ascii="Symbol" w:hAnsi="Symbol" w:hint="default"/>
      </w:rPr>
    </w:lvl>
    <w:lvl w:ilvl="7" w:tentative="1">
      <w:start w:val="1"/>
      <w:numFmt w:val="bullet"/>
      <w:lvlText w:val="o"/>
      <w:lvlJc w:val="left"/>
      <w:pPr>
        <w:tabs>
          <w:tab w:val="num" w:pos="4680"/>
        </w:tabs>
        <w:ind w:left="4680" w:hanging="360"/>
      </w:pPr>
      <w:rPr>
        <w:rFonts w:ascii="Courier New" w:hAnsi="Courier New" w:hint="default"/>
      </w:rPr>
    </w:lvl>
    <w:lvl w:ilvl="8" w:tentative="1">
      <w:start w:val="1"/>
      <w:numFmt w:val="bullet"/>
      <w:lvlText w:val=""/>
      <w:lvlJc w:val="left"/>
      <w:pPr>
        <w:tabs>
          <w:tab w:val="num" w:pos="5400"/>
        </w:tabs>
        <w:ind w:left="5400" w:hanging="360"/>
      </w:pPr>
      <w:rPr>
        <w:rFonts w:ascii="Wingdings" w:hAnsi="Wingdings" w:hint="default"/>
      </w:rPr>
    </w:lvl>
  </w:abstractNum>
  <w:abstractNum w:abstractNumId="41">
    <w:nsid w:val="7E57322D"/>
    <w:multiLevelType w:val="hybridMultilevel"/>
    <w:tmpl w:val="4B766C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A6682C"/>
    <w:multiLevelType w:val="hybridMultilevel"/>
    <w:tmpl w:val="771A99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FFE1607"/>
    <w:multiLevelType w:val="hybridMultilevel"/>
    <w:tmpl w:val="7B0CEEF8"/>
    <w:lvl w:ilvl="0" w:tplc="ACBACB9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9"/>
  </w:num>
  <w:num w:numId="3">
    <w:abstractNumId w:val="27"/>
  </w:num>
  <w:num w:numId="4">
    <w:abstractNumId w:val="5"/>
  </w:num>
  <w:num w:numId="5">
    <w:abstractNumId w:val="6"/>
  </w:num>
  <w:num w:numId="6">
    <w:abstractNumId w:val="31"/>
  </w:num>
  <w:num w:numId="7">
    <w:abstractNumId w:val="3"/>
  </w:num>
  <w:num w:numId="8">
    <w:abstractNumId w:val="2"/>
  </w:num>
  <w:num w:numId="9">
    <w:abstractNumId w:val="17"/>
  </w:num>
  <w:num w:numId="10">
    <w:abstractNumId w:val="37"/>
  </w:num>
  <w:num w:numId="11">
    <w:abstractNumId w:val="36"/>
  </w:num>
  <w:num w:numId="12">
    <w:abstractNumId w:val="40"/>
  </w:num>
  <w:num w:numId="13">
    <w:abstractNumId w:val="21"/>
  </w:num>
  <w:num w:numId="14">
    <w:abstractNumId w:val="35"/>
  </w:num>
  <w:num w:numId="15">
    <w:abstractNumId w:val="28"/>
  </w:num>
  <w:num w:numId="16">
    <w:abstractNumId w:val="34"/>
  </w:num>
  <w:num w:numId="17">
    <w:abstractNumId w:val="29"/>
  </w:num>
  <w:num w:numId="18">
    <w:abstractNumId w:val="11"/>
  </w:num>
  <w:num w:numId="19">
    <w:abstractNumId w:val="23"/>
  </w:num>
  <w:num w:numId="20">
    <w:abstractNumId w:val="18"/>
  </w:num>
  <w:num w:numId="21">
    <w:abstractNumId w:val="33"/>
  </w:num>
  <w:num w:numId="22">
    <w:abstractNumId w:val="38"/>
  </w:num>
  <w:num w:numId="23">
    <w:abstractNumId w:val="1"/>
  </w:num>
  <w:num w:numId="24">
    <w:abstractNumId w:val="9"/>
  </w:num>
  <w:num w:numId="25">
    <w:abstractNumId w:val="10"/>
  </w:num>
  <w:num w:numId="26">
    <w:abstractNumId w:val="24"/>
  </w:num>
  <w:num w:numId="27">
    <w:abstractNumId w:val="8"/>
  </w:num>
  <w:num w:numId="28">
    <w:abstractNumId w:val="22"/>
  </w:num>
  <w:num w:numId="29">
    <w:abstractNumId w:val="32"/>
  </w:num>
  <w:num w:numId="30">
    <w:abstractNumId w:val="39"/>
  </w:num>
  <w:num w:numId="31">
    <w:abstractNumId w:val="0"/>
  </w:num>
  <w:num w:numId="32">
    <w:abstractNumId w:val="7"/>
  </w:num>
  <w:num w:numId="33">
    <w:abstractNumId w:val="30"/>
  </w:num>
  <w:num w:numId="34">
    <w:abstractNumId w:val="13"/>
  </w:num>
  <w:num w:numId="35">
    <w:abstractNumId w:val="14"/>
  </w:num>
  <w:num w:numId="36">
    <w:abstractNumId w:val="43"/>
  </w:num>
  <w:num w:numId="37">
    <w:abstractNumId w:val="16"/>
  </w:num>
  <w:num w:numId="38">
    <w:abstractNumId w:val="25"/>
  </w:num>
  <w:num w:numId="39">
    <w:abstractNumId w:val="20"/>
  </w:num>
  <w:num w:numId="40">
    <w:abstractNumId w:val="15"/>
  </w:num>
  <w:num w:numId="41">
    <w:abstractNumId w:val="26"/>
  </w:num>
  <w:num w:numId="42">
    <w:abstractNumId w:val="4"/>
  </w:num>
  <w:num w:numId="43">
    <w:abstractNumId w:val="41"/>
  </w:num>
  <w:num w:numId="44">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799"/>
    <w:rsid w:val="000902D2"/>
    <w:rsid w:val="000F47E1"/>
    <w:rsid w:val="00143A7F"/>
    <w:rsid w:val="001F0C2E"/>
    <w:rsid w:val="00213A4D"/>
    <w:rsid w:val="002A7A26"/>
    <w:rsid w:val="00352C2A"/>
    <w:rsid w:val="004C019E"/>
    <w:rsid w:val="00551736"/>
    <w:rsid w:val="005E3731"/>
    <w:rsid w:val="0070097B"/>
    <w:rsid w:val="007D1CE7"/>
    <w:rsid w:val="00980799"/>
    <w:rsid w:val="00A45E95"/>
    <w:rsid w:val="00C40E19"/>
    <w:rsid w:val="00E10FF7"/>
    <w:rsid w:val="00E553C9"/>
    <w:rsid w:val="00FE2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1"/>
    <o:shapelayout v:ext="edit">
      <o:idmap v:ext="edit" data="1"/>
    </o:shapelayout>
  </w:shapeDefaults>
  <w:decimalSymbol w:val=","/>
  <w:listSeparator w:val=";"/>
  <w15:chartTrackingRefBased/>
  <w15:docId w15:val="{59B6B39E-1D3A-4C06-9671-82DD24C8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0">
    <w:name w:val="heading 3"/>
    <w:basedOn w:val="a"/>
    <w:next w:val="a"/>
    <w:qFormat/>
    <w:pPr>
      <w:keepNext/>
      <w:jc w:val="both"/>
      <w:outlineLvl w:val="2"/>
    </w:pPr>
    <w:rPr>
      <w:sz w:val="28"/>
    </w:rPr>
  </w:style>
  <w:style w:type="paragraph" w:styleId="4">
    <w:name w:val="heading 4"/>
    <w:basedOn w:val="a"/>
    <w:next w:val="a"/>
    <w:qFormat/>
    <w:pPr>
      <w:keepNext/>
      <w:spacing w:line="360" w:lineRule="auto"/>
      <w:jc w:val="center"/>
      <w:outlineLvl w:val="3"/>
    </w:pPr>
    <w:rPr>
      <w:b/>
      <w:bCs/>
      <w:sz w:val="36"/>
    </w:rPr>
  </w:style>
  <w:style w:type="paragraph" w:styleId="5">
    <w:name w:val="heading 5"/>
    <w:basedOn w:val="a"/>
    <w:next w:val="a"/>
    <w:qFormat/>
    <w:pPr>
      <w:keepNext/>
      <w:jc w:val="center"/>
      <w:outlineLvl w:val="4"/>
    </w:pPr>
    <w:rPr>
      <w:b/>
      <w:bCs/>
      <w:sz w:val="24"/>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spacing w:line="360" w:lineRule="auto"/>
      <w:ind w:firstLine="851"/>
      <w:jc w:val="center"/>
      <w:outlineLvl w:val="6"/>
    </w:pPr>
    <w:rPr>
      <w:sz w:val="28"/>
      <w:szCs w:val="28"/>
    </w:rPr>
  </w:style>
  <w:style w:type="paragraph" w:styleId="8">
    <w:name w:val="heading 8"/>
    <w:basedOn w:val="a"/>
    <w:next w:val="a"/>
    <w:qFormat/>
    <w:pPr>
      <w:keepNext/>
      <w:spacing w:before="100" w:beforeAutospacing="1" w:after="100" w:afterAutospacing="1" w:line="360" w:lineRule="auto"/>
      <w:ind w:firstLine="720"/>
      <w:jc w:val="center"/>
      <w:outlineLvl w:val="7"/>
    </w:pPr>
    <w:rPr>
      <w:sz w:val="28"/>
      <w:szCs w:val="28"/>
    </w:rPr>
  </w:style>
  <w:style w:type="paragraph" w:styleId="9">
    <w:name w:val="heading 9"/>
    <w:basedOn w:val="a"/>
    <w:next w:val="a"/>
    <w:qFormat/>
    <w:pPr>
      <w:keepNext/>
      <w:spacing w:line="360" w:lineRule="auto"/>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ind w:firstLine="720"/>
      <w:jc w:val="both"/>
    </w:pPr>
    <w:rPr>
      <w:sz w:val="28"/>
      <w:lang w:val="en-US"/>
    </w:rPr>
  </w:style>
  <w:style w:type="paragraph" w:styleId="31">
    <w:name w:val="Body Text 3"/>
    <w:basedOn w:val="a"/>
    <w:pPr>
      <w:jc w:val="both"/>
    </w:pPr>
    <w:rPr>
      <w:sz w:val="24"/>
    </w:rPr>
  </w:style>
  <w:style w:type="paragraph" w:styleId="20">
    <w:name w:val="Body Text 2"/>
    <w:basedOn w:val="a"/>
    <w:pPr>
      <w:spacing w:line="360" w:lineRule="auto"/>
    </w:pPr>
    <w:rPr>
      <w:sz w:val="28"/>
    </w:rPr>
  </w:style>
  <w:style w:type="paragraph" w:styleId="a5">
    <w:name w:val="footer"/>
    <w:basedOn w:val="a"/>
    <w:pPr>
      <w:tabs>
        <w:tab w:val="center" w:pos="4677"/>
        <w:tab w:val="right" w:pos="9355"/>
      </w:tabs>
    </w:pPr>
  </w:style>
  <w:style w:type="character" w:styleId="a6">
    <w:name w:val="page number"/>
    <w:basedOn w:val="a0"/>
  </w:style>
  <w:style w:type="paragraph" w:styleId="a7">
    <w:name w:val="Document Map"/>
    <w:basedOn w:val="a"/>
    <w:semiHidden/>
    <w:pPr>
      <w:shd w:val="clear" w:color="auto" w:fill="000080"/>
    </w:pPr>
    <w:rPr>
      <w:rFonts w:ascii="Tahoma" w:hAnsi="Tahoma" w:cs="Tahoma"/>
    </w:rPr>
  </w:style>
  <w:style w:type="paragraph" w:styleId="21">
    <w:name w:val="Body Text Indent 2"/>
    <w:basedOn w:val="a"/>
    <w:pPr>
      <w:ind w:left="567" w:hanging="567"/>
    </w:pPr>
    <w:rPr>
      <w:sz w:val="28"/>
    </w:rPr>
  </w:style>
  <w:style w:type="paragraph" w:styleId="32">
    <w:name w:val="Body Text Indent 3"/>
    <w:basedOn w:val="a"/>
    <w:pPr>
      <w:spacing w:line="360" w:lineRule="auto"/>
      <w:ind w:firstLine="851"/>
    </w:pPr>
    <w:rPr>
      <w:sz w:val="28"/>
    </w:rPr>
  </w:style>
  <w:style w:type="paragraph" w:styleId="a8">
    <w:name w:val="Normal (Web)"/>
    <w:basedOn w:val="a"/>
    <w:pPr>
      <w:spacing w:before="100" w:beforeAutospacing="1" w:after="100" w:afterAutospacing="1"/>
    </w:pPr>
    <w:rPr>
      <w:sz w:val="24"/>
      <w:szCs w:val="24"/>
    </w:rPr>
  </w:style>
  <w:style w:type="character" w:styleId="a9">
    <w:name w:val="Strong"/>
    <w:basedOn w:val="a0"/>
    <w:qFormat/>
    <w:rPr>
      <w:b/>
      <w:bCs/>
    </w:rPr>
  </w:style>
  <w:style w:type="character" w:styleId="aa">
    <w:name w:val="Hyperlink"/>
    <w:basedOn w:val="a0"/>
    <w:rPr>
      <w:color w:val="0000FF"/>
      <w:u w:val="single"/>
    </w:rPr>
  </w:style>
  <w:style w:type="paragraph" w:customStyle="1" w:styleId="22">
    <w:name w:val="Îñíîâíîé òåêñò 2"/>
    <w:basedOn w:val="a"/>
    <w:pPr>
      <w:autoSpaceDE w:val="0"/>
      <w:autoSpaceDN w:val="0"/>
      <w:adjustRightInd w:val="0"/>
      <w:ind w:left="360"/>
      <w:jc w:val="both"/>
    </w:pPr>
    <w:rPr>
      <w:sz w:val="28"/>
      <w:szCs w:val="28"/>
    </w:rPr>
  </w:style>
  <w:style w:type="paragraph" w:styleId="ab">
    <w:name w:val="header"/>
    <w:basedOn w:val="a"/>
    <w:pPr>
      <w:tabs>
        <w:tab w:val="center" w:pos="4536"/>
        <w:tab w:val="right" w:pos="9072"/>
      </w:tabs>
      <w:overflowPunct w:val="0"/>
      <w:autoSpaceDE w:val="0"/>
      <w:autoSpaceDN w:val="0"/>
      <w:adjustRightInd w:val="0"/>
      <w:textAlignment w:val="baseline"/>
    </w:pPr>
    <w:rPr>
      <w:rFonts w:ascii="Arial" w:hAnsi="Arial"/>
      <w:sz w:val="28"/>
    </w:rPr>
  </w:style>
  <w:style w:type="character" w:styleId="ac">
    <w:name w:val="FollowedHyperlink"/>
    <w:basedOn w:val="a0"/>
    <w:rPr>
      <w:color w:val="800080"/>
      <w:u w:val="single"/>
    </w:rPr>
  </w:style>
  <w:style w:type="paragraph" w:customStyle="1" w:styleId="xl37">
    <w:name w:val="xl37"/>
    <w:basedOn w:val="a"/>
    <w:pPr>
      <w:pBdr>
        <w:left w:val="single" w:sz="12" w:space="0" w:color="auto"/>
        <w:right w:val="single" w:sz="6" w:space="0" w:color="auto"/>
      </w:pBdr>
      <w:overflowPunct w:val="0"/>
      <w:autoSpaceDE w:val="0"/>
      <w:autoSpaceDN w:val="0"/>
      <w:adjustRightInd w:val="0"/>
      <w:spacing w:before="100" w:after="100"/>
      <w:jc w:val="center"/>
      <w:textAlignment w:val="baseline"/>
    </w:pPr>
    <w:rPr>
      <w:b/>
      <w:i/>
      <w:sz w:val="24"/>
    </w:rPr>
  </w:style>
  <w:style w:type="paragraph" w:styleId="ad">
    <w:name w:val="Title"/>
    <w:basedOn w:val="a"/>
    <w:qFormat/>
    <w:pPr>
      <w:spacing w:line="360" w:lineRule="auto"/>
      <w:jc w:val="center"/>
    </w:pPr>
    <w:rPr>
      <w:sz w:val="28"/>
      <w:szCs w:val="24"/>
    </w:rPr>
  </w:style>
  <w:style w:type="paragraph" w:styleId="ae">
    <w:name w:val="caption"/>
    <w:basedOn w:val="a"/>
    <w:next w:val="a"/>
    <w:qFormat/>
    <w:pPr>
      <w:overflowPunct w:val="0"/>
      <w:autoSpaceDE w:val="0"/>
      <w:autoSpaceDN w:val="0"/>
      <w:adjustRightInd w:val="0"/>
      <w:jc w:val="both"/>
      <w:textAlignment w:val="baseline"/>
    </w:pPr>
    <w:rPr>
      <w:b/>
      <w:sz w:val="96"/>
    </w:rPr>
  </w:style>
  <w:style w:type="paragraph" w:customStyle="1" w:styleId="210">
    <w:name w:val="Основний текст 21"/>
    <w:basedOn w:val="a"/>
    <w:pPr>
      <w:overflowPunct w:val="0"/>
      <w:autoSpaceDE w:val="0"/>
      <w:autoSpaceDN w:val="0"/>
      <w:adjustRightInd w:val="0"/>
      <w:textAlignment w:val="baseline"/>
    </w:pPr>
    <w:rPr>
      <w:sz w:val="24"/>
    </w:rPr>
  </w:style>
  <w:style w:type="paragraph" w:customStyle="1" w:styleId="310">
    <w:name w:val="Основний текст 31"/>
    <w:basedOn w:val="a"/>
    <w:pPr>
      <w:overflowPunct w:val="0"/>
      <w:autoSpaceDE w:val="0"/>
      <w:autoSpaceDN w:val="0"/>
      <w:adjustRightInd w:val="0"/>
      <w:jc w:val="center"/>
      <w:textAlignment w:val="baseline"/>
    </w:pPr>
    <w:rPr>
      <w:sz w:val="24"/>
    </w:rPr>
  </w:style>
  <w:style w:type="paragraph" w:styleId="40">
    <w:name w:val="toc 4"/>
    <w:basedOn w:val="a"/>
    <w:next w:val="a"/>
    <w:autoRedefine/>
    <w:semiHidden/>
    <w:pPr>
      <w:overflowPunct w:val="0"/>
      <w:autoSpaceDE w:val="0"/>
      <w:autoSpaceDN w:val="0"/>
      <w:adjustRightInd w:val="0"/>
      <w:textAlignment w:val="baseline"/>
    </w:pPr>
    <w:rPr>
      <w:sz w:val="24"/>
    </w:rPr>
  </w:style>
  <w:style w:type="paragraph" w:customStyle="1" w:styleId="xl42">
    <w:name w:val="xl42"/>
    <w:basedOn w:val="a"/>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24">
    <w:name w:val="xl24"/>
    <w:basedOn w:val="a"/>
    <w:pPr>
      <w:spacing w:before="100" w:beforeAutospacing="1" w:after="100" w:afterAutospacing="1"/>
    </w:pPr>
    <w:rPr>
      <w:rFonts w:ascii="Arial" w:hAnsi="Arial" w:cs="Arial"/>
      <w:sz w:val="24"/>
      <w:szCs w:val="24"/>
    </w:rPr>
  </w:style>
  <w:style w:type="paragraph" w:styleId="3">
    <w:name w:val="toc 3"/>
    <w:basedOn w:val="a"/>
    <w:next w:val="a"/>
    <w:autoRedefine/>
    <w:semiHidden/>
    <w:pPr>
      <w:numPr>
        <w:ilvl w:val="2"/>
        <w:numId w:val="28"/>
      </w:numPr>
      <w:tabs>
        <w:tab w:val="right" w:leader="dot" w:pos="9062"/>
      </w:tabs>
      <w:jc w:val="center"/>
    </w:pPr>
    <w:rPr>
      <w:b/>
      <w:bCs/>
      <w:noProof/>
      <w:sz w:val="32"/>
      <w:szCs w:val="28"/>
    </w:rPr>
  </w:style>
  <w:style w:type="paragraph" w:styleId="23">
    <w:name w:val="toc 2"/>
    <w:basedOn w:val="a"/>
    <w:next w:val="a"/>
    <w:autoRedefine/>
    <w:semiHidden/>
    <w:pPr>
      <w:tabs>
        <w:tab w:val="right" w:leader="dot" w:pos="9344"/>
      </w:tabs>
      <w:spacing w:line="360" w:lineRule="auto"/>
      <w:ind w:left="240"/>
    </w:pPr>
    <w:rPr>
      <w:bCs/>
      <w:noProof/>
      <w:sz w:val="28"/>
      <w:szCs w:val="28"/>
    </w:rPr>
  </w:style>
  <w:style w:type="paragraph" w:styleId="10">
    <w:name w:val="toc 1"/>
    <w:basedOn w:val="a"/>
    <w:next w:val="a"/>
    <w:autoRedefine/>
    <w:semiHidden/>
    <w:pPr>
      <w:jc w:val="center"/>
    </w:pPr>
    <w:rPr>
      <w:b/>
      <w:bCs/>
      <w:sz w:val="32"/>
    </w:r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f">
    <w:name w:val="footnote text"/>
    <w:basedOn w:val="a"/>
    <w:semiHidden/>
  </w:style>
  <w:style w:type="character" w:styleId="af0">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______Microsoft_Excel_97-20031.xls"/><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16983-C8FE-4CFB-92E4-96029D33A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26851</Words>
  <Characters>153055</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vt:lpstr>
    </vt:vector>
  </TitlesOfParts>
  <Company>СПбТИС</Company>
  <LinksUpToDate>false</LinksUpToDate>
  <CharactersWithSpaces>179547</CharactersWithSpaces>
  <SharedDoc>false</SharedDoc>
  <HLinks>
    <vt:vector size="300" baseType="variant">
      <vt:variant>
        <vt:i4>7864360</vt:i4>
      </vt:variant>
      <vt:variant>
        <vt:i4>285</vt:i4>
      </vt:variant>
      <vt:variant>
        <vt:i4>0</vt:i4>
      </vt:variant>
      <vt:variant>
        <vt:i4>5</vt:i4>
      </vt:variant>
      <vt:variant>
        <vt:lpwstr>http://www.delo.ru/</vt:lpwstr>
      </vt:variant>
      <vt:variant>
        <vt:lpwstr/>
      </vt:variant>
      <vt:variant>
        <vt:i4>720912</vt:i4>
      </vt:variant>
      <vt:variant>
        <vt:i4>282</vt:i4>
      </vt:variant>
      <vt:variant>
        <vt:i4>0</vt:i4>
      </vt:variant>
      <vt:variant>
        <vt:i4>5</vt:i4>
      </vt:variant>
      <vt:variant>
        <vt:lpwstr>http://www.siora.ru/</vt:lpwstr>
      </vt:variant>
      <vt:variant>
        <vt:lpwstr/>
      </vt:variant>
      <vt:variant>
        <vt:i4>8192055</vt:i4>
      </vt:variant>
      <vt:variant>
        <vt:i4>267</vt:i4>
      </vt:variant>
      <vt:variant>
        <vt:i4>0</vt:i4>
      </vt:variant>
      <vt:variant>
        <vt:i4>5</vt:i4>
      </vt:variant>
      <vt:variant>
        <vt:lpwstr>http://www.internetcafe2000.ru/</vt:lpwstr>
      </vt:variant>
      <vt:variant>
        <vt:lpwstr/>
      </vt:variant>
      <vt:variant>
        <vt:i4>7864360</vt:i4>
      </vt:variant>
      <vt:variant>
        <vt:i4>264</vt:i4>
      </vt:variant>
      <vt:variant>
        <vt:i4>0</vt:i4>
      </vt:variant>
      <vt:variant>
        <vt:i4>5</vt:i4>
      </vt:variant>
      <vt:variant>
        <vt:lpwstr>http://www.delo.ru/</vt:lpwstr>
      </vt:variant>
      <vt:variant>
        <vt:lpwstr/>
      </vt:variant>
      <vt:variant>
        <vt:i4>720912</vt:i4>
      </vt:variant>
      <vt:variant>
        <vt:i4>261</vt:i4>
      </vt:variant>
      <vt:variant>
        <vt:i4>0</vt:i4>
      </vt:variant>
      <vt:variant>
        <vt:i4>5</vt:i4>
      </vt:variant>
      <vt:variant>
        <vt:lpwstr>http://www.siora.ru/</vt:lpwstr>
      </vt:variant>
      <vt:variant>
        <vt:lpwstr/>
      </vt:variant>
      <vt:variant>
        <vt:i4>1638462</vt:i4>
      </vt:variant>
      <vt:variant>
        <vt:i4>254</vt:i4>
      </vt:variant>
      <vt:variant>
        <vt:i4>0</vt:i4>
      </vt:variant>
      <vt:variant>
        <vt:i4>5</vt:i4>
      </vt:variant>
      <vt:variant>
        <vt:lpwstr/>
      </vt:variant>
      <vt:variant>
        <vt:lpwstr>_Toc66709961</vt:lpwstr>
      </vt:variant>
      <vt:variant>
        <vt:i4>1572926</vt:i4>
      </vt:variant>
      <vt:variant>
        <vt:i4>251</vt:i4>
      </vt:variant>
      <vt:variant>
        <vt:i4>0</vt:i4>
      </vt:variant>
      <vt:variant>
        <vt:i4>5</vt:i4>
      </vt:variant>
      <vt:variant>
        <vt:lpwstr/>
      </vt:variant>
      <vt:variant>
        <vt:lpwstr>_Toc66709960</vt:lpwstr>
      </vt:variant>
      <vt:variant>
        <vt:i4>1114173</vt:i4>
      </vt:variant>
      <vt:variant>
        <vt:i4>245</vt:i4>
      </vt:variant>
      <vt:variant>
        <vt:i4>0</vt:i4>
      </vt:variant>
      <vt:variant>
        <vt:i4>5</vt:i4>
      </vt:variant>
      <vt:variant>
        <vt:lpwstr/>
      </vt:variant>
      <vt:variant>
        <vt:lpwstr>_Toc66709959</vt:lpwstr>
      </vt:variant>
      <vt:variant>
        <vt:i4>1048637</vt:i4>
      </vt:variant>
      <vt:variant>
        <vt:i4>242</vt:i4>
      </vt:variant>
      <vt:variant>
        <vt:i4>0</vt:i4>
      </vt:variant>
      <vt:variant>
        <vt:i4>5</vt:i4>
      </vt:variant>
      <vt:variant>
        <vt:lpwstr/>
      </vt:variant>
      <vt:variant>
        <vt:lpwstr>_Toc66709958</vt:lpwstr>
      </vt:variant>
      <vt:variant>
        <vt:i4>2031677</vt:i4>
      </vt:variant>
      <vt:variant>
        <vt:i4>236</vt:i4>
      </vt:variant>
      <vt:variant>
        <vt:i4>0</vt:i4>
      </vt:variant>
      <vt:variant>
        <vt:i4>5</vt:i4>
      </vt:variant>
      <vt:variant>
        <vt:lpwstr/>
      </vt:variant>
      <vt:variant>
        <vt:lpwstr>_Toc66709957</vt:lpwstr>
      </vt:variant>
      <vt:variant>
        <vt:i4>1966141</vt:i4>
      </vt:variant>
      <vt:variant>
        <vt:i4>233</vt:i4>
      </vt:variant>
      <vt:variant>
        <vt:i4>0</vt:i4>
      </vt:variant>
      <vt:variant>
        <vt:i4>5</vt:i4>
      </vt:variant>
      <vt:variant>
        <vt:lpwstr/>
      </vt:variant>
      <vt:variant>
        <vt:lpwstr>_Toc66709956</vt:lpwstr>
      </vt:variant>
      <vt:variant>
        <vt:i4>1769533</vt:i4>
      </vt:variant>
      <vt:variant>
        <vt:i4>227</vt:i4>
      </vt:variant>
      <vt:variant>
        <vt:i4>0</vt:i4>
      </vt:variant>
      <vt:variant>
        <vt:i4>5</vt:i4>
      </vt:variant>
      <vt:variant>
        <vt:lpwstr/>
      </vt:variant>
      <vt:variant>
        <vt:lpwstr>_Toc66709953</vt:lpwstr>
      </vt:variant>
      <vt:variant>
        <vt:i4>2031676</vt:i4>
      </vt:variant>
      <vt:variant>
        <vt:i4>221</vt:i4>
      </vt:variant>
      <vt:variant>
        <vt:i4>0</vt:i4>
      </vt:variant>
      <vt:variant>
        <vt:i4>5</vt:i4>
      </vt:variant>
      <vt:variant>
        <vt:lpwstr/>
      </vt:variant>
      <vt:variant>
        <vt:lpwstr>_Toc66709947</vt:lpwstr>
      </vt:variant>
      <vt:variant>
        <vt:i4>1114171</vt:i4>
      </vt:variant>
      <vt:variant>
        <vt:i4>218</vt:i4>
      </vt:variant>
      <vt:variant>
        <vt:i4>0</vt:i4>
      </vt:variant>
      <vt:variant>
        <vt:i4>5</vt:i4>
      </vt:variant>
      <vt:variant>
        <vt:lpwstr/>
      </vt:variant>
      <vt:variant>
        <vt:lpwstr>_Toc66709939</vt:lpwstr>
      </vt:variant>
      <vt:variant>
        <vt:i4>1048635</vt:i4>
      </vt:variant>
      <vt:variant>
        <vt:i4>212</vt:i4>
      </vt:variant>
      <vt:variant>
        <vt:i4>0</vt:i4>
      </vt:variant>
      <vt:variant>
        <vt:i4>5</vt:i4>
      </vt:variant>
      <vt:variant>
        <vt:lpwstr/>
      </vt:variant>
      <vt:variant>
        <vt:lpwstr>_Toc66709938</vt:lpwstr>
      </vt:variant>
      <vt:variant>
        <vt:i4>2031675</vt:i4>
      </vt:variant>
      <vt:variant>
        <vt:i4>206</vt:i4>
      </vt:variant>
      <vt:variant>
        <vt:i4>0</vt:i4>
      </vt:variant>
      <vt:variant>
        <vt:i4>5</vt:i4>
      </vt:variant>
      <vt:variant>
        <vt:lpwstr/>
      </vt:variant>
      <vt:variant>
        <vt:lpwstr>_Toc66709937</vt:lpwstr>
      </vt:variant>
      <vt:variant>
        <vt:i4>1966139</vt:i4>
      </vt:variant>
      <vt:variant>
        <vt:i4>200</vt:i4>
      </vt:variant>
      <vt:variant>
        <vt:i4>0</vt:i4>
      </vt:variant>
      <vt:variant>
        <vt:i4>5</vt:i4>
      </vt:variant>
      <vt:variant>
        <vt:lpwstr/>
      </vt:variant>
      <vt:variant>
        <vt:lpwstr>_Toc66709936</vt:lpwstr>
      </vt:variant>
      <vt:variant>
        <vt:i4>1900603</vt:i4>
      </vt:variant>
      <vt:variant>
        <vt:i4>194</vt:i4>
      </vt:variant>
      <vt:variant>
        <vt:i4>0</vt:i4>
      </vt:variant>
      <vt:variant>
        <vt:i4>5</vt:i4>
      </vt:variant>
      <vt:variant>
        <vt:lpwstr/>
      </vt:variant>
      <vt:variant>
        <vt:lpwstr>_Toc66709935</vt:lpwstr>
      </vt:variant>
      <vt:variant>
        <vt:i4>1835067</vt:i4>
      </vt:variant>
      <vt:variant>
        <vt:i4>188</vt:i4>
      </vt:variant>
      <vt:variant>
        <vt:i4>0</vt:i4>
      </vt:variant>
      <vt:variant>
        <vt:i4>5</vt:i4>
      </vt:variant>
      <vt:variant>
        <vt:lpwstr/>
      </vt:variant>
      <vt:variant>
        <vt:lpwstr>_Toc66709934</vt:lpwstr>
      </vt:variant>
      <vt:variant>
        <vt:i4>1769531</vt:i4>
      </vt:variant>
      <vt:variant>
        <vt:i4>182</vt:i4>
      </vt:variant>
      <vt:variant>
        <vt:i4>0</vt:i4>
      </vt:variant>
      <vt:variant>
        <vt:i4>5</vt:i4>
      </vt:variant>
      <vt:variant>
        <vt:lpwstr/>
      </vt:variant>
      <vt:variant>
        <vt:lpwstr>_Toc66709933</vt:lpwstr>
      </vt:variant>
      <vt:variant>
        <vt:i4>1703995</vt:i4>
      </vt:variant>
      <vt:variant>
        <vt:i4>176</vt:i4>
      </vt:variant>
      <vt:variant>
        <vt:i4>0</vt:i4>
      </vt:variant>
      <vt:variant>
        <vt:i4>5</vt:i4>
      </vt:variant>
      <vt:variant>
        <vt:lpwstr/>
      </vt:variant>
      <vt:variant>
        <vt:lpwstr>_Toc66709932</vt:lpwstr>
      </vt:variant>
      <vt:variant>
        <vt:i4>1638459</vt:i4>
      </vt:variant>
      <vt:variant>
        <vt:i4>170</vt:i4>
      </vt:variant>
      <vt:variant>
        <vt:i4>0</vt:i4>
      </vt:variant>
      <vt:variant>
        <vt:i4>5</vt:i4>
      </vt:variant>
      <vt:variant>
        <vt:lpwstr/>
      </vt:variant>
      <vt:variant>
        <vt:lpwstr>_Toc66709931</vt:lpwstr>
      </vt:variant>
      <vt:variant>
        <vt:i4>1572923</vt:i4>
      </vt:variant>
      <vt:variant>
        <vt:i4>164</vt:i4>
      </vt:variant>
      <vt:variant>
        <vt:i4>0</vt:i4>
      </vt:variant>
      <vt:variant>
        <vt:i4>5</vt:i4>
      </vt:variant>
      <vt:variant>
        <vt:lpwstr/>
      </vt:variant>
      <vt:variant>
        <vt:lpwstr>_Toc66709930</vt:lpwstr>
      </vt:variant>
      <vt:variant>
        <vt:i4>1114170</vt:i4>
      </vt:variant>
      <vt:variant>
        <vt:i4>158</vt:i4>
      </vt:variant>
      <vt:variant>
        <vt:i4>0</vt:i4>
      </vt:variant>
      <vt:variant>
        <vt:i4>5</vt:i4>
      </vt:variant>
      <vt:variant>
        <vt:lpwstr/>
      </vt:variant>
      <vt:variant>
        <vt:lpwstr>_Toc66709929</vt:lpwstr>
      </vt:variant>
      <vt:variant>
        <vt:i4>1048634</vt:i4>
      </vt:variant>
      <vt:variant>
        <vt:i4>152</vt:i4>
      </vt:variant>
      <vt:variant>
        <vt:i4>0</vt:i4>
      </vt:variant>
      <vt:variant>
        <vt:i4>5</vt:i4>
      </vt:variant>
      <vt:variant>
        <vt:lpwstr/>
      </vt:variant>
      <vt:variant>
        <vt:lpwstr>_Toc66709928</vt:lpwstr>
      </vt:variant>
      <vt:variant>
        <vt:i4>2031674</vt:i4>
      </vt:variant>
      <vt:variant>
        <vt:i4>146</vt:i4>
      </vt:variant>
      <vt:variant>
        <vt:i4>0</vt:i4>
      </vt:variant>
      <vt:variant>
        <vt:i4>5</vt:i4>
      </vt:variant>
      <vt:variant>
        <vt:lpwstr/>
      </vt:variant>
      <vt:variant>
        <vt:lpwstr>_Toc66709927</vt:lpwstr>
      </vt:variant>
      <vt:variant>
        <vt:i4>1966138</vt:i4>
      </vt:variant>
      <vt:variant>
        <vt:i4>140</vt:i4>
      </vt:variant>
      <vt:variant>
        <vt:i4>0</vt:i4>
      </vt:variant>
      <vt:variant>
        <vt:i4>5</vt:i4>
      </vt:variant>
      <vt:variant>
        <vt:lpwstr/>
      </vt:variant>
      <vt:variant>
        <vt:lpwstr>_Toc66709926</vt:lpwstr>
      </vt:variant>
      <vt:variant>
        <vt:i4>1900602</vt:i4>
      </vt:variant>
      <vt:variant>
        <vt:i4>134</vt:i4>
      </vt:variant>
      <vt:variant>
        <vt:i4>0</vt:i4>
      </vt:variant>
      <vt:variant>
        <vt:i4>5</vt:i4>
      </vt:variant>
      <vt:variant>
        <vt:lpwstr/>
      </vt:variant>
      <vt:variant>
        <vt:lpwstr>_Toc66709925</vt:lpwstr>
      </vt:variant>
      <vt:variant>
        <vt:i4>1835066</vt:i4>
      </vt:variant>
      <vt:variant>
        <vt:i4>128</vt:i4>
      </vt:variant>
      <vt:variant>
        <vt:i4>0</vt:i4>
      </vt:variant>
      <vt:variant>
        <vt:i4>5</vt:i4>
      </vt:variant>
      <vt:variant>
        <vt:lpwstr/>
      </vt:variant>
      <vt:variant>
        <vt:lpwstr>_Toc66709924</vt:lpwstr>
      </vt:variant>
      <vt:variant>
        <vt:i4>1769530</vt:i4>
      </vt:variant>
      <vt:variant>
        <vt:i4>122</vt:i4>
      </vt:variant>
      <vt:variant>
        <vt:i4>0</vt:i4>
      </vt:variant>
      <vt:variant>
        <vt:i4>5</vt:i4>
      </vt:variant>
      <vt:variant>
        <vt:lpwstr/>
      </vt:variant>
      <vt:variant>
        <vt:lpwstr>_Toc66709923</vt:lpwstr>
      </vt:variant>
      <vt:variant>
        <vt:i4>1703994</vt:i4>
      </vt:variant>
      <vt:variant>
        <vt:i4>116</vt:i4>
      </vt:variant>
      <vt:variant>
        <vt:i4>0</vt:i4>
      </vt:variant>
      <vt:variant>
        <vt:i4>5</vt:i4>
      </vt:variant>
      <vt:variant>
        <vt:lpwstr/>
      </vt:variant>
      <vt:variant>
        <vt:lpwstr>_Toc66709922</vt:lpwstr>
      </vt:variant>
      <vt:variant>
        <vt:i4>1048625</vt:i4>
      </vt:variant>
      <vt:variant>
        <vt:i4>110</vt:i4>
      </vt:variant>
      <vt:variant>
        <vt:i4>0</vt:i4>
      </vt:variant>
      <vt:variant>
        <vt:i4>5</vt:i4>
      </vt:variant>
      <vt:variant>
        <vt:lpwstr/>
      </vt:variant>
      <vt:variant>
        <vt:lpwstr>_Toc66709899</vt:lpwstr>
      </vt:variant>
      <vt:variant>
        <vt:i4>1114161</vt:i4>
      </vt:variant>
      <vt:variant>
        <vt:i4>104</vt:i4>
      </vt:variant>
      <vt:variant>
        <vt:i4>0</vt:i4>
      </vt:variant>
      <vt:variant>
        <vt:i4>5</vt:i4>
      </vt:variant>
      <vt:variant>
        <vt:lpwstr/>
      </vt:variant>
      <vt:variant>
        <vt:lpwstr>_Toc66709898</vt:lpwstr>
      </vt:variant>
      <vt:variant>
        <vt:i4>1966129</vt:i4>
      </vt:variant>
      <vt:variant>
        <vt:i4>98</vt:i4>
      </vt:variant>
      <vt:variant>
        <vt:i4>0</vt:i4>
      </vt:variant>
      <vt:variant>
        <vt:i4>5</vt:i4>
      </vt:variant>
      <vt:variant>
        <vt:lpwstr/>
      </vt:variant>
      <vt:variant>
        <vt:lpwstr>_Toc66709897</vt:lpwstr>
      </vt:variant>
      <vt:variant>
        <vt:i4>2031665</vt:i4>
      </vt:variant>
      <vt:variant>
        <vt:i4>92</vt:i4>
      </vt:variant>
      <vt:variant>
        <vt:i4>0</vt:i4>
      </vt:variant>
      <vt:variant>
        <vt:i4>5</vt:i4>
      </vt:variant>
      <vt:variant>
        <vt:lpwstr/>
      </vt:variant>
      <vt:variant>
        <vt:lpwstr>_Toc66709896</vt:lpwstr>
      </vt:variant>
      <vt:variant>
        <vt:i4>1835057</vt:i4>
      </vt:variant>
      <vt:variant>
        <vt:i4>86</vt:i4>
      </vt:variant>
      <vt:variant>
        <vt:i4>0</vt:i4>
      </vt:variant>
      <vt:variant>
        <vt:i4>5</vt:i4>
      </vt:variant>
      <vt:variant>
        <vt:lpwstr/>
      </vt:variant>
      <vt:variant>
        <vt:lpwstr>_Toc66709895</vt:lpwstr>
      </vt:variant>
      <vt:variant>
        <vt:i4>1900593</vt:i4>
      </vt:variant>
      <vt:variant>
        <vt:i4>80</vt:i4>
      </vt:variant>
      <vt:variant>
        <vt:i4>0</vt:i4>
      </vt:variant>
      <vt:variant>
        <vt:i4>5</vt:i4>
      </vt:variant>
      <vt:variant>
        <vt:lpwstr/>
      </vt:variant>
      <vt:variant>
        <vt:lpwstr>_Toc66709894</vt:lpwstr>
      </vt:variant>
      <vt:variant>
        <vt:i4>1703985</vt:i4>
      </vt:variant>
      <vt:variant>
        <vt:i4>74</vt:i4>
      </vt:variant>
      <vt:variant>
        <vt:i4>0</vt:i4>
      </vt:variant>
      <vt:variant>
        <vt:i4>5</vt:i4>
      </vt:variant>
      <vt:variant>
        <vt:lpwstr/>
      </vt:variant>
      <vt:variant>
        <vt:lpwstr>_Toc66709893</vt:lpwstr>
      </vt:variant>
      <vt:variant>
        <vt:i4>1769521</vt:i4>
      </vt:variant>
      <vt:variant>
        <vt:i4>68</vt:i4>
      </vt:variant>
      <vt:variant>
        <vt:i4>0</vt:i4>
      </vt:variant>
      <vt:variant>
        <vt:i4>5</vt:i4>
      </vt:variant>
      <vt:variant>
        <vt:lpwstr/>
      </vt:variant>
      <vt:variant>
        <vt:lpwstr>_Toc66709892</vt:lpwstr>
      </vt:variant>
      <vt:variant>
        <vt:i4>1572913</vt:i4>
      </vt:variant>
      <vt:variant>
        <vt:i4>62</vt:i4>
      </vt:variant>
      <vt:variant>
        <vt:i4>0</vt:i4>
      </vt:variant>
      <vt:variant>
        <vt:i4>5</vt:i4>
      </vt:variant>
      <vt:variant>
        <vt:lpwstr/>
      </vt:variant>
      <vt:variant>
        <vt:lpwstr>_Toc66709891</vt:lpwstr>
      </vt:variant>
      <vt:variant>
        <vt:i4>1638449</vt:i4>
      </vt:variant>
      <vt:variant>
        <vt:i4>56</vt:i4>
      </vt:variant>
      <vt:variant>
        <vt:i4>0</vt:i4>
      </vt:variant>
      <vt:variant>
        <vt:i4>5</vt:i4>
      </vt:variant>
      <vt:variant>
        <vt:lpwstr/>
      </vt:variant>
      <vt:variant>
        <vt:lpwstr>_Toc66709890</vt:lpwstr>
      </vt:variant>
      <vt:variant>
        <vt:i4>1048624</vt:i4>
      </vt:variant>
      <vt:variant>
        <vt:i4>50</vt:i4>
      </vt:variant>
      <vt:variant>
        <vt:i4>0</vt:i4>
      </vt:variant>
      <vt:variant>
        <vt:i4>5</vt:i4>
      </vt:variant>
      <vt:variant>
        <vt:lpwstr/>
      </vt:variant>
      <vt:variant>
        <vt:lpwstr>_Toc66709889</vt:lpwstr>
      </vt:variant>
      <vt:variant>
        <vt:i4>1114160</vt:i4>
      </vt:variant>
      <vt:variant>
        <vt:i4>44</vt:i4>
      </vt:variant>
      <vt:variant>
        <vt:i4>0</vt:i4>
      </vt:variant>
      <vt:variant>
        <vt:i4>5</vt:i4>
      </vt:variant>
      <vt:variant>
        <vt:lpwstr/>
      </vt:variant>
      <vt:variant>
        <vt:lpwstr>_Toc66709888</vt:lpwstr>
      </vt:variant>
      <vt:variant>
        <vt:i4>1966128</vt:i4>
      </vt:variant>
      <vt:variant>
        <vt:i4>38</vt:i4>
      </vt:variant>
      <vt:variant>
        <vt:i4>0</vt:i4>
      </vt:variant>
      <vt:variant>
        <vt:i4>5</vt:i4>
      </vt:variant>
      <vt:variant>
        <vt:lpwstr/>
      </vt:variant>
      <vt:variant>
        <vt:lpwstr>_Toc66709887</vt:lpwstr>
      </vt:variant>
      <vt:variant>
        <vt:i4>2031664</vt:i4>
      </vt:variant>
      <vt:variant>
        <vt:i4>32</vt:i4>
      </vt:variant>
      <vt:variant>
        <vt:i4>0</vt:i4>
      </vt:variant>
      <vt:variant>
        <vt:i4>5</vt:i4>
      </vt:variant>
      <vt:variant>
        <vt:lpwstr/>
      </vt:variant>
      <vt:variant>
        <vt:lpwstr>_Toc66709886</vt:lpwstr>
      </vt:variant>
      <vt:variant>
        <vt:i4>1835056</vt:i4>
      </vt:variant>
      <vt:variant>
        <vt:i4>26</vt:i4>
      </vt:variant>
      <vt:variant>
        <vt:i4>0</vt:i4>
      </vt:variant>
      <vt:variant>
        <vt:i4>5</vt:i4>
      </vt:variant>
      <vt:variant>
        <vt:lpwstr/>
      </vt:variant>
      <vt:variant>
        <vt:lpwstr>_Toc66709885</vt:lpwstr>
      </vt:variant>
      <vt:variant>
        <vt:i4>1900592</vt:i4>
      </vt:variant>
      <vt:variant>
        <vt:i4>20</vt:i4>
      </vt:variant>
      <vt:variant>
        <vt:i4>0</vt:i4>
      </vt:variant>
      <vt:variant>
        <vt:i4>5</vt:i4>
      </vt:variant>
      <vt:variant>
        <vt:lpwstr/>
      </vt:variant>
      <vt:variant>
        <vt:lpwstr>_Toc66709884</vt:lpwstr>
      </vt:variant>
      <vt:variant>
        <vt:i4>1703984</vt:i4>
      </vt:variant>
      <vt:variant>
        <vt:i4>14</vt:i4>
      </vt:variant>
      <vt:variant>
        <vt:i4>0</vt:i4>
      </vt:variant>
      <vt:variant>
        <vt:i4>5</vt:i4>
      </vt:variant>
      <vt:variant>
        <vt:lpwstr/>
      </vt:variant>
      <vt:variant>
        <vt:lpwstr>_Toc66709883</vt:lpwstr>
      </vt:variant>
      <vt:variant>
        <vt:i4>1769520</vt:i4>
      </vt:variant>
      <vt:variant>
        <vt:i4>8</vt:i4>
      </vt:variant>
      <vt:variant>
        <vt:i4>0</vt:i4>
      </vt:variant>
      <vt:variant>
        <vt:i4>5</vt:i4>
      </vt:variant>
      <vt:variant>
        <vt:lpwstr/>
      </vt:variant>
      <vt:variant>
        <vt:lpwstr>_Toc66709882</vt:lpwstr>
      </vt:variant>
      <vt:variant>
        <vt:i4>1572912</vt:i4>
      </vt:variant>
      <vt:variant>
        <vt:i4>2</vt:i4>
      </vt:variant>
      <vt:variant>
        <vt:i4>0</vt:i4>
      </vt:variant>
      <vt:variant>
        <vt:i4>5</vt:i4>
      </vt:variant>
      <vt:variant>
        <vt:lpwstr/>
      </vt:variant>
      <vt:variant>
        <vt:lpwstr>_Toc66709881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dc:title>
  <dc:subject/>
  <dc:creator>Thanks to wcd80@iname.com</dc:creator>
  <cp:keywords/>
  <dc:description/>
  <cp:lastModifiedBy>Irina</cp:lastModifiedBy>
  <cp:revision>2</cp:revision>
  <cp:lastPrinted>2004-03-09T06:42:00Z</cp:lastPrinted>
  <dcterms:created xsi:type="dcterms:W3CDTF">2014-09-02T16:37:00Z</dcterms:created>
  <dcterms:modified xsi:type="dcterms:W3CDTF">2014-09-02T16:37:00Z</dcterms:modified>
</cp:coreProperties>
</file>