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77" w:rsidRPr="00E12A06" w:rsidRDefault="00121F72" w:rsidP="00775877">
      <w:pPr>
        <w:shd w:val="clear" w:color="auto" w:fill="FFCC99"/>
        <w:jc w:val="center"/>
        <w:rPr>
          <w:rFonts w:ascii="Arial" w:hAnsi="Arial" w:cs="Arial"/>
          <w:b/>
          <w:bCs/>
          <w:color w:val="000000"/>
          <w:sz w:val="20"/>
          <w:lang w:val="en-US"/>
        </w:rPr>
      </w:pPr>
      <w:r w:rsidRPr="00E12A06">
        <w:rPr>
          <w:rFonts w:ascii="Arial" w:hAnsi="Arial" w:cs="Arial"/>
          <w:b/>
          <w:bCs/>
          <w:color w:val="000000"/>
          <w:sz w:val="20"/>
        </w:rPr>
        <w:t>ОСНОВЫ</w:t>
      </w:r>
      <w:r w:rsidRPr="00E12A06">
        <w:rPr>
          <w:rFonts w:ascii="Arial" w:hAnsi="Arial" w:cs="Arial"/>
          <w:b/>
          <w:bCs/>
          <w:color w:val="000000"/>
          <w:sz w:val="20"/>
          <w:lang w:val="en-US"/>
        </w:rPr>
        <w:t xml:space="preserve"> </w:t>
      </w:r>
      <w:r w:rsidRPr="00E12A06">
        <w:rPr>
          <w:rFonts w:ascii="Arial" w:hAnsi="Arial" w:cs="Arial"/>
          <w:b/>
          <w:bCs/>
          <w:color w:val="000000"/>
          <w:sz w:val="20"/>
        </w:rPr>
        <w:t>ТЕОРИИ</w:t>
      </w:r>
      <w:r w:rsidRPr="00E12A06">
        <w:rPr>
          <w:rFonts w:ascii="Arial" w:hAnsi="Arial" w:cs="Arial"/>
          <w:b/>
          <w:bCs/>
          <w:color w:val="000000"/>
          <w:sz w:val="20"/>
          <w:lang w:val="en-US"/>
        </w:rPr>
        <w:t xml:space="preserve"> </w:t>
      </w:r>
      <w:r w:rsidRPr="00E12A06">
        <w:rPr>
          <w:rFonts w:ascii="Arial" w:hAnsi="Arial" w:cs="Arial"/>
          <w:b/>
          <w:bCs/>
          <w:color w:val="000000"/>
          <w:sz w:val="20"/>
        </w:rPr>
        <w:t>УПРАВЛЕНИЯ</w:t>
      </w:r>
    </w:p>
    <w:p w:rsidR="00040A8E" w:rsidRPr="005569A9" w:rsidRDefault="00775877" w:rsidP="00126536">
      <w:pPr>
        <w:widowControl w:val="0"/>
        <w:spacing w:before="120" w:after="120"/>
        <w:jc w:val="center"/>
        <w:rPr>
          <w:rFonts w:ascii="Arial" w:hAnsi="Arial" w:cs="Arial"/>
          <w:bCs/>
          <w:sz w:val="24"/>
          <w:szCs w:val="24"/>
        </w:rPr>
      </w:pPr>
      <w:r w:rsidRPr="005569A9">
        <w:rPr>
          <w:rFonts w:ascii="Arial" w:hAnsi="Arial" w:cs="Arial"/>
          <w:bCs/>
          <w:sz w:val="24"/>
          <w:szCs w:val="24"/>
        </w:rPr>
        <w:t xml:space="preserve">Тема </w:t>
      </w:r>
      <w:r w:rsidR="009E29E9">
        <w:rPr>
          <w:rFonts w:ascii="Arial" w:hAnsi="Arial" w:cs="Arial"/>
          <w:bCs/>
          <w:sz w:val="24"/>
          <w:szCs w:val="24"/>
        </w:rPr>
        <w:t>5</w:t>
      </w:r>
      <w:r w:rsidR="007A3858" w:rsidRPr="005569A9">
        <w:rPr>
          <w:rFonts w:ascii="Arial" w:hAnsi="Arial" w:cs="Arial"/>
          <w:bCs/>
          <w:sz w:val="24"/>
          <w:szCs w:val="24"/>
        </w:rPr>
        <w:t>.</w:t>
      </w:r>
      <w:r w:rsidR="00040A8E" w:rsidRPr="005569A9">
        <w:rPr>
          <w:rFonts w:ascii="Arial" w:hAnsi="Arial" w:cs="Arial"/>
          <w:bCs/>
          <w:sz w:val="24"/>
          <w:szCs w:val="24"/>
        </w:rPr>
        <w:t xml:space="preserve"> </w:t>
      </w:r>
      <w:r w:rsidR="001E6FA7">
        <w:rPr>
          <w:rFonts w:ascii="Arial" w:hAnsi="Arial" w:cs="Arial"/>
          <w:bCs/>
          <w:sz w:val="24"/>
          <w:szCs w:val="24"/>
        </w:rPr>
        <w:t xml:space="preserve">ЦИФРОВЫЕ СИСТЕМЫ АВТОМАТИЧЕСКОГО </w:t>
      </w:r>
      <w:r w:rsidR="005569A9" w:rsidRPr="005569A9">
        <w:rPr>
          <w:rFonts w:ascii="Arial" w:hAnsi="Arial" w:cs="Arial"/>
          <w:bCs/>
          <w:sz w:val="24"/>
          <w:szCs w:val="24"/>
        </w:rPr>
        <w:t>УПРАВЛЕНИЯ</w:t>
      </w:r>
    </w:p>
    <w:p w:rsidR="00786796" w:rsidRPr="001B4DCF" w:rsidRDefault="003C49F4" w:rsidP="00EE48D3">
      <w:pPr>
        <w:ind w:left="3402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Недостающую глубину мысли обычно компенсируют ее длиной</w:t>
      </w:r>
      <w:r w:rsidR="00786796" w:rsidRPr="001B4DCF">
        <w:rPr>
          <w:rFonts w:ascii="Arial" w:hAnsi="Arial" w:cs="Arial"/>
          <w:kern w:val="0"/>
          <w:sz w:val="18"/>
          <w:szCs w:val="18"/>
        </w:rPr>
        <w:t>.</w:t>
      </w:r>
    </w:p>
    <w:p w:rsidR="00786796" w:rsidRPr="001B4DCF" w:rsidRDefault="003C49F4" w:rsidP="00786796">
      <w:pPr>
        <w:widowControl w:val="0"/>
        <w:autoSpaceDE/>
        <w:autoSpaceDN/>
        <w:jc w:val="right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>Шарль Луи Монтескье</w:t>
      </w:r>
      <w:r w:rsidR="00786796">
        <w:rPr>
          <w:rFonts w:ascii="Arial" w:hAnsi="Arial" w:cs="Arial"/>
          <w:kern w:val="0"/>
          <w:sz w:val="16"/>
          <w:szCs w:val="16"/>
        </w:rPr>
        <w:t>.</w:t>
      </w:r>
      <w:r w:rsidR="00786796" w:rsidRPr="001B4DCF">
        <w:rPr>
          <w:rFonts w:ascii="Arial" w:hAnsi="Arial" w:cs="Arial"/>
          <w:kern w:val="0"/>
          <w:sz w:val="16"/>
          <w:szCs w:val="16"/>
        </w:rPr>
        <w:t xml:space="preserve"> </w:t>
      </w:r>
      <w:r>
        <w:rPr>
          <w:rFonts w:ascii="Arial" w:hAnsi="Arial" w:cs="Arial"/>
          <w:kern w:val="0"/>
          <w:sz w:val="16"/>
          <w:szCs w:val="16"/>
        </w:rPr>
        <w:t>Французский философ</w:t>
      </w:r>
      <w:r w:rsidR="00786796" w:rsidRPr="001B4DCF">
        <w:rPr>
          <w:rFonts w:ascii="Arial" w:hAnsi="Arial" w:cs="Arial"/>
          <w:kern w:val="0"/>
          <w:sz w:val="16"/>
          <w:szCs w:val="16"/>
        </w:rPr>
        <w:t xml:space="preserve">. </w:t>
      </w:r>
      <w:r>
        <w:rPr>
          <w:rFonts w:ascii="Arial" w:hAnsi="Arial" w:cs="Arial"/>
          <w:kern w:val="0"/>
          <w:sz w:val="16"/>
          <w:szCs w:val="16"/>
          <w:lang w:val="en-US"/>
        </w:rPr>
        <w:t>X</w:t>
      </w:r>
      <w:r w:rsidR="00786796">
        <w:rPr>
          <w:rFonts w:ascii="Arial" w:hAnsi="Arial" w:cs="Arial"/>
          <w:kern w:val="0"/>
          <w:sz w:val="16"/>
          <w:szCs w:val="16"/>
          <w:lang w:val="en-US"/>
        </w:rPr>
        <w:t>V</w:t>
      </w:r>
      <w:r>
        <w:rPr>
          <w:rFonts w:ascii="Arial" w:hAnsi="Arial" w:cs="Arial"/>
          <w:kern w:val="0"/>
          <w:sz w:val="16"/>
          <w:szCs w:val="16"/>
          <w:lang w:val="en-US"/>
        </w:rPr>
        <w:t>III</w:t>
      </w:r>
      <w:r w:rsidR="00786796">
        <w:rPr>
          <w:rFonts w:ascii="Arial" w:hAnsi="Arial" w:cs="Arial"/>
          <w:kern w:val="0"/>
          <w:sz w:val="16"/>
          <w:szCs w:val="16"/>
        </w:rPr>
        <w:t xml:space="preserve"> в.</w:t>
      </w:r>
    </w:p>
    <w:p w:rsidR="00786796" w:rsidRPr="002F1A67" w:rsidRDefault="009E7992" w:rsidP="00DE5D66">
      <w:pPr>
        <w:pStyle w:val="a6"/>
        <w:widowControl w:val="0"/>
        <w:spacing w:before="120" w:after="0"/>
        <w:ind w:left="340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</w:t>
      </w:r>
      <w:r w:rsidR="0057085E">
        <w:rPr>
          <w:rFonts w:ascii="Arial" w:hAnsi="Arial" w:cs="Arial"/>
          <w:sz w:val="18"/>
          <w:szCs w:val="18"/>
        </w:rPr>
        <w:t xml:space="preserve">деальная система автоматического управления производством – кнопка включения в кабинете директора фирмы. </w:t>
      </w:r>
      <w:r w:rsidR="003C49F4">
        <w:rPr>
          <w:rFonts w:ascii="Arial" w:hAnsi="Arial" w:cs="Arial"/>
          <w:sz w:val="18"/>
          <w:szCs w:val="18"/>
        </w:rPr>
        <w:t xml:space="preserve">В сопроводительной документации на систему достаточно одной фразы "Не выключать до полного банкротства". </w:t>
      </w:r>
      <w:r w:rsidR="0065783A">
        <w:rPr>
          <w:rFonts w:ascii="Arial" w:hAnsi="Arial" w:cs="Arial"/>
          <w:sz w:val="18"/>
          <w:szCs w:val="18"/>
        </w:rPr>
        <w:t xml:space="preserve">Коротко и </w:t>
      </w:r>
      <w:r w:rsidR="003C49F4">
        <w:rPr>
          <w:rFonts w:ascii="Arial" w:hAnsi="Arial" w:cs="Arial"/>
          <w:sz w:val="18"/>
          <w:szCs w:val="18"/>
        </w:rPr>
        <w:t>элегантно.</w:t>
      </w:r>
      <w:r w:rsidR="0065783A">
        <w:rPr>
          <w:rFonts w:ascii="Arial" w:hAnsi="Arial" w:cs="Arial"/>
          <w:sz w:val="18"/>
          <w:szCs w:val="18"/>
        </w:rPr>
        <w:t xml:space="preserve"> </w:t>
      </w:r>
    </w:p>
    <w:p w:rsidR="00786796" w:rsidRDefault="002C444D" w:rsidP="00786796">
      <w:pPr>
        <w:widowControl w:val="0"/>
        <w:ind w:firstLine="709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Эдуард Астафьев</w:t>
      </w:r>
      <w:r w:rsidR="00786796">
        <w:rPr>
          <w:rFonts w:ascii="Arial" w:hAnsi="Arial" w:cs="Arial"/>
          <w:sz w:val="16"/>
          <w:szCs w:val="16"/>
        </w:rPr>
        <w:t xml:space="preserve">. Уральский </w:t>
      </w:r>
      <w:r w:rsidR="00786796">
        <w:rPr>
          <w:rFonts w:ascii="Arial" w:hAnsi="Arial" w:cs="Arial"/>
          <w:sz w:val="16"/>
        </w:rPr>
        <w:t>гео</w:t>
      </w:r>
      <w:r>
        <w:rPr>
          <w:rFonts w:ascii="Arial" w:hAnsi="Arial" w:cs="Arial"/>
          <w:sz w:val="16"/>
        </w:rPr>
        <w:t>физик</w:t>
      </w:r>
      <w:r w:rsidR="00786796">
        <w:rPr>
          <w:rFonts w:ascii="Arial" w:hAnsi="Arial" w:cs="Arial"/>
          <w:sz w:val="16"/>
        </w:rPr>
        <w:t>, ХХ в.</w:t>
      </w:r>
    </w:p>
    <w:p w:rsidR="003F321F" w:rsidRPr="00285F62" w:rsidRDefault="00285F62" w:rsidP="00052EFE">
      <w:pPr>
        <w:widowControl w:val="0"/>
        <w:spacing w:before="120"/>
        <w:jc w:val="center"/>
        <w:rPr>
          <w:sz w:val="26"/>
          <w:szCs w:val="26"/>
        </w:rPr>
      </w:pPr>
      <w:r w:rsidRPr="00285F62">
        <w:rPr>
          <w:bCs/>
          <w:sz w:val="26"/>
          <w:szCs w:val="26"/>
        </w:rPr>
        <w:t>Содержание</w:t>
      </w:r>
    </w:p>
    <w:p w:rsidR="00917208" w:rsidRDefault="00040A8E" w:rsidP="003F321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Введение.</w:t>
      </w:r>
    </w:p>
    <w:p w:rsidR="00F914CA" w:rsidRDefault="00F914CA" w:rsidP="00F914CA">
      <w:pPr>
        <w:widowControl w:val="0"/>
        <w:ind w:firstLine="709"/>
        <w:rPr>
          <w:sz w:val="20"/>
          <w:szCs w:val="20"/>
        </w:rPr>
      </w:pPr>
      <w:bookmarkStart w:id="0" w:name="OLE_LINK1"/>
      <w:bookmarkStart w:id="1" w:name="OLE_LINK2"/>
      <w:r w:rsidRPr="00F914CA">
        <w:rPr>
          <w:sz w:val="24"/>
          <w:szCs w:val="24"/>
        </w:rPr>
        <w:t xml:space="preserve">1. </w:t>
      </w:r>
      <w:r>
        <w:rPr>
          <w:sz w:val="24"/>
          <w:szCs w:val="24"/>
        </w:rPr>
        <w:t>Дис</w:t>
      </w:r>
      <w:r w:rsidRPr="00F914CA">
        <w:rPr>
          <w:sz w:val="24"/>
          <w:szCs w:val="24"/>
        </w:rPr>
        <w:t>кретные системы автоматического управления</w:t>
      </w:r>
      <w:r>
        <w:rPr>
          <w:sz w:val="24"/>
          <w:szCs w:val="24"/>
        </w:rPr>
        <w:t>.</w:t>
      </w:r>
      <w:r w:rsidRPr="00F914CA">
        <w:rPr>
          <w:bCs/>
          <w:sz w:val="20"/>
          <w:szCs w:val="20"/>
        </w:rPr>
        <w:t xml:space="preserve"> </w:t>
      </w:r>
      <w:r w:rsidRPr="00F914CA">
        <w:rPr>
          <w:sz w:val="20"/>
          <w:szCs w:val="20"/>
        </w:rPr>
        <w:t>Особенности дискретного управления</w:t>
      </w:r>
      <w:r w:rsidRPr="009E0AA8">
        <w:rPr>
          <w:sz w:val="20"/>
          <w:szCs w:val="20"/>
        </w:rPr>
        <w:t xml:space="preserve">. </w:t>
      </w:r>
      <w:r w:rsidR="009E0AA8" w:rsidRPr="009E0AA8">
        <w:rPr>
          <w:sz w:val="20"/>
          <w:szCs w:val="20"/>
        </w:rPr>
        <w:t>Решетчат</w:t>
      </w:r>
      <w:r w:rsidR="009E0AA8">
        <w:rPr>
          <w:sz w:val="20"/>
          <w:szCs w:val="20"/>
        </w:rPr>
        <w:t>ая</w:t>
      </w:r>
      <w:r w:rsidR="009E0AA8" w:rsidRPr="009E0AA8">
        <w:rPr>
          <w:sz w:val="20"/>
          <w:szCs w:val="20"/>
        </w:rPr>
        <w:t xml:space="preserve"> функци</w:t>
      </w:r>
      <w:r w:rsidR="009E0AA8">
        <w:rPr>
          <w:sz w:val="20"/>
          <w:szCs w:val="20"/>
        </w:rPr>
        <w:t xml:space="preserve">я. </w:t>
      </w:r>
      <w:r w:rsidR="009E0AA8" w:rsidRPr="009E0AA8">
        <w:rPr>
          <w:sz w:val="20"/>
          <w:szCs w:val="20"/>
        </w:rPr>
        <w:t>Импульсная модуляция.</w:t>
      </w:r>
      <w:r w:rsidR="009E0AA8">
        <w:rPr>
          <w:sz w:val="20"/>
          <w:szCs w:val="20"/>
        </w:rPr>
        <w:t xml:space="preserve"> </w:t>
      </w:r>
      <w:r w:rsidR="007F1136" w:rsidRPr="009E0AA8">
        <w:rPr>
          <w:sz w:val="20"/>
          <w:szCs w:val="20"/>
        </w:rPr>
        <w:t xml:space="preserve">Параметры импульсных элементов. </w:t>
      </w:r>
      <w:r w:rsidRPr="009E0AA8">
        <w:rPr>
          <w:sz w:val="20"/>
          <w:szCs w:val="20"/>
        </w:rPr>
        <w:t>Функциональные схемы цифровых систем. Преоб</w:t>
      </w:r>
      <w:r w:rsidRPr="00F914CA">
        <w:rPr>
          <w:sz w:val="20"/>
          <w:szCs w:val="20"/>
        </w:rPr>
        <w:t>разователи АЦП</w:t>
      </w:r>
      <w:r>
        <w:rPr>
          <w:sz w:val="20"/>
          <w:szCs w:val="20"/>
        </w:rPr>
        <w:t>.</w:t>
      </w:r>
      <w:r w:rsidRPr="00F914CA">
        <w:rPr>
          <w:sz w:val="20"/>
          <w:szCs w:val="20"/>
        </w:rPr>
        <w:t xml:space="preserve"> Преобразователи ЦАП</w:t>
      </w:r>
      <w:r>
        <w:rPr>
          <w:sz w:val="20"/>
          <w:szCs w:val="20"/>
        </w:rPr>
        <w:t>.</w:t>
      </w:r>
      <w:r w:rsidRPr="00F914CA">
        <w:rPr>
          <w:sz w:val="20"/>
          <w:szCs w:val="20"/>
        </w:rPr>
        <w:t xml:space="preserve"> </w:t>
      </w:r>
      <w:bookmarkStart w:id="2" w:name="OLE_LINK4"/>
      <w:bookmarkStart w:id="3" w:name="OLE_LINK5"/>
      <w:r w:rsidR="002A5403" w:rsidRPr="002A5403">
        <w:rPr>
          <w:sz w:val="20"/>
          <w:szCs w:val="20"/>
        </w:rPr>
        <w:t>Управление системами на базе ЭВМ.</w:t>
      </w:r>
      <w:bookmarkEnd w:id="2"/>
      <w:bookmarkEnd w:id="3"/>
    </w:p>
    <w:p w:rsidR="003B64C7" w:rsidRDefault="007065F7" w:rsidP="00F914CA">
      <w:pPr>
        <w:widowControl w:val="0"/>
        <w:ind w:firstLine="709"/>
        <w:rPr>
          <w:sz w:val="20"/>
          <w:szCs w:val="20"/>
        </w:rPr>
      </w:pPr>
      <w:r>
        <w:rPr>
          <w:sz w:val="24"/>
          <w:szCs w:val="24"/>
        </w:rPr>
        <w:t>2</w:t>
      </w:r>
      <w:r w:rsidR="00F914CA" w:rsidRPr="00F914CA">
        <w:rPr>
          <w:sz w:val="24"/>
          <w:szCs w:val="24"/>
        </w:rPr>
        <w:t xml:space="preserve">. </w:t>
      </w:r>
      <w:r w:rsidR="00F914CA" w:rsidRPr="00F914CA">
        <w:rPr>
          <w:bCs/>
          <w:sz w:val="24"/>
          <w:szCs w:val="24"/>
        </w:rPr>
        <w:t xml:space="preserve">Цифровые средства обработки информации в </w:t>
      </w:r>
      <w:r w:rsidR="00474755">
        <w:rPr>
          <w:bCs/>
          <w:sz w:val="24"/>
          <w:szCs w:val="24"/>
        </w:rPr>
        <w:t>системах</w:t>
      </w:r>
      <w:r w:rsidR="00F914CA" w:rsidRPr="008C561B">
        <w:rPr>
          <w:bCs/>
          <w:sz w:val="20"/>
          <w:szCs w:val="20"/>
        </w:rPr>
        <w:t xml:space="preserve">. </w:t>
      </w:r>
      <w:r w:rsidR="008C561B" w:rsidRPr="008C561B">
        <w:rPr>
          <w:sz w:val="20"/>
          <w:szCs w:val="20"/>
        </w:rPr>
        <w:t>Аналоговые электронно-вычислительные машины</w:t>
      </w:r>
      <w:r w:rsidR="008C561B">
        <w:rPr>
          <w:sz w:val="20"/>
          <w:szCs w:val="20"/>
        </w:rPr>
        <w:t>.</w:t>
      </w:r>
      <w:r w:rsidR="008C561B" w:rsidRPr="008C561B">
        <w:rPr>
          <w:sz w:val="20"/>
          <w:szCs w:val="20"/>
        </w:rPr>
        <w:t xml:space="preserve"> Цифровые электронно-вычислительные машины</w:t>
      </w:r>
      <w:r w:rsidR="008C561B">
        <w:rPr>
          <w:sz w:val="20"/>
          <w:szCs w:val="20"/>
        </w:rPr>
        <w:t>.</w:t>
      </w:r>
      <w:r w:rsidR="008C561B" w:rsidRPr="008C561B">
        <w:rPr>
          <w:sz w:val="20"/>
          <w:szCs w:val="20"/>
        </w:rPr>
        <w:t xml:space="preserve"> Микро-ЭВМ и микроконтроллеры. </w:t>
      </w:r>
    </w:p>
    <w:p w:rsidR="00F914CA" w:rsidRDefault="007065F7" w:rsidP="00F914CA">
      <w:pPr>
        <w:widowControl w:val="0"/>
        <w:ind w:firstLine="709"/>
        <w:rPr>
          <w:sz w:val="20"/>
          <w:szCs w:val="20"/>
        </w:rPr>
      </w:pPr>
      <w:r>
        <w:rPr>
          <w:sz w:val="24"/>
          <w:szCs w:val="24"/>
        </w:rPr>
        <w:t>3</w:t>
      </w:r>
      <w:r w:rsidR="00F914CA" w:rsidRPr="00F914CA">
        <w:rPr>
          <w:sz w:val="24"/>
          <w:szCs w:val="24"/>
        </w:rPr>
        <w:t xml:space="preserve">. </w:t>
      </w:r>
      <w:r w:rsidR="00F914CA" w:rsidRPr="00F914CA">
        <w:rPr>
          <w:bCs/>
          <w:sz w:val="24"/>
          <w:szCs w:val="24"/>
        </w:rPr>
        <w:t xml:space="preserve">Сетевые компоненты </w:t>
      </w:r>
      <w:r w:rsidR="00474755">
        <w:rPr>
          <w:bCs/>
          <w:sz w:val="24"/>
          <w:szCs w:val="24"/>
        </w:rPr>
        <w:t>систем</w:t>
      </w:r>
      <w:r w:rsidR="00F914CA">
        <w:rPr>
          <w:bCs/>
          <w:sz w:val="24"/>
          <w:szCs w:val="24"/>
        </w:rPr>
        <w:t>.</w:t>
      </w:r>
      <w:r w:rsidR="00F914CA" w:rsidRPr="00F914CA">
        <w:rPr>
          <w:sz w:val="20"/>
          <w:szCs w:val="20"/>
        </w:rPr>
        <w:t xml:space="preserve"> Архитектура открытых информационных систем. Локальные управляющие вычислительные сети. Топологии локальных сетей. Топология «шина»</w:t>
      </w:r>
      <w:r w:rsidR="00F914CA">
        <w:rPr>
          <w:sz w:val="20"/>
          <w:szCs w:val="20"/>
        </w:rPr>
        <w:t>.</w:t>
      </w:r>
      <w:r w:rsidR="00F914CA" w:rsidRPr="00F914CA">
        <w:rPr>
          <w:sz w:val="20"/>
          <w:szCs w:val="20"/>
        </w:rPr>
        <w:t xml:space="preserve"> Топология «звезда»</w:t>
      </w:r>
      <w:r w:rsidR="00F914CA">
        <w:rPr>
          <w:sz w:val="20"/>
          <w:szCs w:val="20"/>
        </w:rPr>
        <w:t>.</w:t>
      </w:r>
      <w:r w:rsidR="00F914CA" w:rsidRPr="00F914CA">
        <w:rPr>
          <w:sz w:val="20"/>
          <w:szCs w:val="20"/>
        </w:rPr>
        <w:t xml:space="preserve"> Топология «кольцо»</w:t>
      </w:r>
      <w:r w:rsidR="00F914CA">
        <w:rPr>
          <w:sz w:val="20"/>
          <w:szCs w:val="20"/>
        </w:rPr>
        <w:t>.</w:t>
      </w:r>
    </w:p>
    <w:bookmarkEnd w:id="0"/>
    <w:bookmarkEnd w:id="1"/>
    <w:p w:rsidR="00040A8E" w:rsidRDefault="00040A8E">
      <w:pPr>
        <w:widowControl w:val="0"/>
        <w:spacing w:before="120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Введение</w:t>
      </w:r>
    </w:p>
    <w:p w:rsidR="00151755" w:rsidRPr="0034441D" w:rsidRDefault="00151755" w:rsidP="00C87152">
      <w:pPr>
        <w:widowControl w:val="0"/>
        <w:ind w:firstLine="709"/>
        <w:jc w:val="both"/>
        <w:rPr>
          <w:sz w:val="24"/>
          <w:szCs w:val="24"/>
        </w:rPr>
      </w:pPr>
      <w:r w:rsidRPr="0034441D">
        <w:rPr>
          <w:sz w:val="24"/>
          <w:szCs w:val="24"/>
        </w:rPr>
        <w:t xml:space="preserve">Дискретные системы отличаются от непрерывных тем, что среди сигналов, действующих в системе, имеются </w:t>
      </w:r>
      <w:r w:rsidRPr="00C87152">
        <w:rPr>
          <w:sz w:val="24"/>
          <w:szCs w:val="24"/>
        </w:rPr>
        <w:t xml:space="preserve">дискретные сигналы. </w:t>
      </w:r>
      <w:r w:rsidRPr="0034441D">
        <w:rPr>
          <w:sz w:val="24"/>
          <w:szCs w:val="24"/>
        </w:rPr>
        <w:t>Дискретные сигналы получаются из непрерывных квантованием по уровню, по времени или одновременно и по уровню, и по времени. Системы, в структуре которых используются цифровые устройства, контроллеры, микропроцессоры, ЭВМ, являются дискретными.</w:t>
      </w:r>
    </w:p>
    <w:p w:rsidR="001D7D94" w:rsidRPr="00254A43" w:rsidRDefault="001D7D94" w:rsidP="001D7D94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Дискретные системы </w:t>
      </w:r>
      <w:r w:rsidR="002D6A48">
        <w:rPr>
          <w:sz w:val="24"/>
          <w:szCs w:val="24"/>
        </w:rPr>
        <w:t xml:space="preserve">(ДС) </w:t>
      </w:r>
      <w:r w:rsidRPr="00254A43">
        <w:rPr>
          <w:sz w:val="24"/>
          <w:szCs w:val="24"/>
        </w:rPr>
        <w:t>находят широкое применение в управлени</w:t>
      </w:r>
      <w:r>
        <w:rPr>
          <w:sz w:val="24"/>
          <w:szCs w:val="24"/>
        </w:rPr>
        <w:t>и</w:t>
      </w:r>
      <w:r w:rsidRPr="00254A43">
        <w:rPr>
          <w:sz w:val="24"/>
          <w:szCs w:val="24"/>
        </w:rPr>
        <w:t xml:space="preserve"> разнообразными техническими устройствами. Область применения ДС</w:t>
      </w:r>
      <w:r>
        <w:rPr>
          <w:sz w:val="24"/>
          <w:szCs w:val="24"/>
        </w:rPr>
        <w:t xml:space="preserve"> -</w:t>
      </w:r>
      <w:r w:rsidRPr="00254A43">
        <w:rPr>
          <w:sz w:val="24"/>
          <w:szCs w:val="24"/>
        </w:rPr>
        <w:t xml:space="preserve"> управление различными электромеханическими и электромагнитными устройствами, системами телеизмерения и телеуправления, многоканальными системами связи, системами радиоуправления и т. д.</w:t>
      </w:r>
    </w:p>
    <w:p w:rsidR="00EF49E6" w:rsidRDefault="001E6FA7" w:rsidP="00EF49E6">
      <w:pPr>
        <w:widowControl w:val="0"/>
        <w:ind w:firstLine="709"/>
        <w:jc w:val="both"/>
        <w:rPr>
          <w:sz w:val="24"/>
          <w:szCs w:val="24"/>
        </w:rPr>
      </w:pPr>
      <w:r w:rsidRPr="001E6FA7">
        <w:rPr>
          <w:sz w:val="24"/>
          <w:szCs w:val="24"/>
        </w:rPr>
        <w:t xml:space="preserve">В современных условиях </w:t>
      </w:r>
      <w:r w:rsidR="0071121B">
        <w:rPr>
          <w:sz w:val="24"/>
          <w:szCs w:val="24"/>
        </w:rPr>
        <w:t>сохраняется</w:t>
      </w:r>
      <w:r w:rsidRPr="001E6FA7">
        <w:rPr>
          <w:sz w:val="24"/>
          <w:szCs w:val="24"/>
        </w:rPr>
        <w:t xml:space="preserve"> устойчивая тенденция увеличения доли </w:t>
      </w:r>
      <w:r>
        <w:rPr>
          <w:sz w:val="24"/>
          <w:szCs w:val="24"/>
        </w:rPr>
        <w:t>ц</w:t>
      </w:r>
      <w:r w:rsidRPr="001E6FA7">
        <w:rPr>
          <w:sz w:val="24"/>
          <w:szCs w:val="24"/>
        </w:rPr>
        <w:t xml:space="preserve">ифровых методов </w:t>
      </w:r>
      <w:r w:rsidR="006A1874">
        <w:rPr>
          <w:sz w:val="24"/>
          <w:szCs w:val="24"/>
        </w:rPr>
        <w:t xml:space="preserve">преобразования, </w:t>
      </w:r>
      <w:r w:rsidRPr="001E6FA7">
        <w:rPr>
          <w:sz w:val="24"/>
          <w:szCs w:val="24"/>
        </w:rPr>
        <w:t>обработки, передачи и хранения информации</w:t>
      </w:r>
      <w:r w:rsidR="0071121B">
        <w:rPr>
          <w:sz w:val="24"/>
          <w:szCs w:val="24"/>
        </w:rPr>
        <w:t xml:space="preserve"> во всех сферах деятельности человека</w:t>
      </w:r>
      <w:r w:rsidR="006A1874">
        <w:rPr>
          <w:sz w:val="24"/>
          <w:szCs w:val="24"/>
        </w:rPr>
        <w:t xml:space="preserve">, </w:t>
      </w:r>
      <w:r w:rsidRPr="001E6FA7">
        <w:rPr>
          <w:sz w:val="24"/>
          <w:szCs w:val="24"/>
        </w:rPr>
        <w:t>идёт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смена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поколений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технических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средств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обработки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информации</w:t>
      </w:r>
      <w:r w:rsidR="00EF49E6">
        <w:rPr>
          <w:sz w:val="24"/>
          <w:szCs w:val="24"/>
        </w:rPr>
        <w:t xml:space="preserve"> и</w:t>
      </w:r>
      <w:r w:rsidRPr="001E6FA7">
        <w:rPr>
          <w:sz w:val="24"/>
          <w:szCs w:val="24"/>
        </w:rPr>
        <w:t xml:space="preserve"> </w:t>
      </w:r>
      <w:r w:rsidR="00EF49E6" w:rsidRPr="001E6FA7">
        <w:rPr>
          <w:sz w:val="24"/>
          <w:szCs w:val="24"/>
        </w:rPr>
        <w:t>информационного обмена</w:t>
      </w:r>
      <w:r w:rsidR="00EF49E6">
        <w:rPr>
          <w:sz w:val="24"/>
          <w:szCs w:val="24"/>
        </w:rPr>
        <w:t>.</w:t>
      </w:r>
      <w:r w:rsidR="00EF49E6" w:rsidRPr="001E6FA7">
        <w:rPr>
          <w:sz w:val="24"/>
          <w:szCs w:val="24"/>
        </w:rPr>
        <w:t xml:space="preserve"> </w:t>
      </w:r>
      <w:r w:rsidR="00EF49E6">
        <w:rPr>
          <w:sz w:val="24"/>
          <w:szCs w:val="24"/>
        </w:rPr>
        <w:t>Э</w:t>
      </w:r>
      <w:r w:rsidRPr="001E6FA7">
        <w:rPr>
          <w:sz w:val="24"/>
          <w:szCs w:val="24"/>
        </w:rPr>
        <w:t>ти средства могут непосредственно не затрагивать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традиционные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области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автоматизации: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датчики, приводы, регуляторы, однако меняют среду существования</w:t>
      </w:r>
      <w:r w:rsidR="00B20624">
        <w:rPr>
          <w:sz w:val="24"/>
          <w:szCs w:val="24"/>
        </w:rPr>
        <w:t xml:space="preserve"> </w:t>
      </w:r>
      <w:r w:rsidRPr="001E6FA7">
        <w:rPr>
          <w:sz w:val="24"/>
          <w:szCs w:val="24"/>
        </w:rPr>
        <w:t>средств автоматизации в целом.</w:t>
      </w:r>
      <w:r w:rsidR="00901265">
        <w:rPr>
          <w:sz w:val="24"/>
          <w:szCs w:val="24"/>
        </w:rPr>
        <w:t xml:space="preserve"> </w:t>
      </w:r>
    </w:p>
    <w:p w:rsidR="006A1874" w:rsidRDefault="006A1874" w:rsidP="006A1874">
      <w:pPr>
        <w:widowControl w:val="0"/>
        <w:ind w:firstLine="709"/>
        <w:jc w:val="both"/>
        <w:rPr>
          <w:sz w:val="24"/>
          <w:szCs w:val="24"/>
        </w:rPr>
      </w:pPr>
      <w:r w:rsidRPr="00E07715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период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бурно</w:t>
      </w:r>
      <w:r>
        <w:rPr>
          <w:sz w:val="24"/>
          <w:szCs w:val="24"/>
        </w:rPr>
        <w:t>го</w:t>
      </w:r>
      <w:r w:rsidRPr="00E07715">
        <w:rPr>
          <w:sz w:val="24"/>
          <w:szCs w:val="24"/>
        </w:rPr>
        <w:t xml:space="preserve"> развити</w:t>
      </w:r>
      <w:r>
        <w:rPr>
          <w:sz w:val="24"/>
          <w:szCs w:val="24"/>
        </w:rPr>
        <w:t>я</w:t>
      </w:r>
      <w:r w:rsidRPr="00E07715">
        <w:rPr>
          <w:sz w:val="24"/>
          <w:szCs w:val="24"/>
        </w:rPr>
        <w:t xml:space="preserve"> микропроцессорной техники (80-</w:t>
      </w:r>
      <w:r>
        <w:rPr>
          <w:sz w:val="24"/>
          <w:szCs w:val="24"/>
        </w:rPr>
        <w:t>е</w:t>
      </w:r>
      <w:r w:rsidRPr="00E07715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E07715">
        <w:rPr>
          <w:sz w:val="24"/>
          <w:szCs w:val="24"/>
        </w:rPr>
        <w:t xml:space="preserve"> 20</w:t>
      </w:r>
      <w:r>
        <w:rPr>
          <w:sz w:val="24"/>
          <w:szCs w:val="24"/>
        </w:rPr>
        <w:t>-</w:t>
      </w:r>
      <w:r w:rsidRPr="00E07715">
        <w:rPr>
          <w:sz w:val="24"/>
          <w:szCs w:val="24"/>
        </w:rPr>
        <w:t>го века)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разработано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внедрено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огромное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количество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технических устройств</w:t>
      </w:r>
      <w:r>
        <w:rPr>
          <w:sz w:val="24"/>
          <w:szCs w:val="24"/>
        </w:rPr>
        <w:t xml:space="preserve"> для систем автоматического управления</w:t>
      </w:r>
      <w:r w:rsidR="00117179" w:rsidRPr="00117179">
        <w:rPr>
          <w:sz w:val="24"/>
          <w:szCs w:val="24"/>
        </w:rPr>
        <w:t xml:space="preserve"> </w:t>
      </w:r>
      <w:r w:rsidR="00117179">
        <w:rPr>
          <w:sz w:val="24"/>
          <w:szCs w:val="24"/>
        </w:rPr>
        <w:t xml:space="preserve">с </w:t>
      </w:r>
      <w:r w:rsidR="00117179" w:rsidRPr="00E07715">
        <w:rPr>
          <w:sz w:val="24"/>
          <w:szCs w:val="24"/>
        </w:rPr>
        <w:t>жёстко</w:t>
      </w:r>
      <w:r w:rsidR="00117179">
        <w:rPr>
          <w:sz w:val="24"/>
          <w:szCs w:val="24"/>
        </w:rPr>
        <w:t>й</w:t>
      </w:r>
      <w:r w:rsidR="00117179" w:rsidRPr="00E07715">
        <w:rPr>
          <w:sz w:val="24"/>
          <w:szCs w:val="24"/>
        </w:rPr>
        <w:t xml:space="preserve"> логической</w:t>
      </w:r>
      <w:r w:rsidR="00117179">
        <w:rPr>
          <w:sz w:val="24"/>
          <w:szCs w:val="24"/>
        </w:rPr>
        <w:t xml:space="preserve"> </w:t>
      </w:r>
      <w:r w:rsidR="00117179" w:rsidRPr="00E07715">
        <w:rPr>
          <w:sz w:val="24"/>
          <w:szCs w:val="24"/>
        </w:rPr>
        <w:t>структур</w:t>
      </w:r>
      <w:r w:rsidR="00117179">
        <w:rPr>
          <w:sz w:val="24"/>
          <w:szCs w:val="24"/>
        </w:rPr>
        <w:t>ой,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обладавших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вполне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 xml:space="preserve">удовлетворительными характеристиками. </w:t>
      </w:r>
      <w:r w:rsidR="00117179">
        <w:rPr>
          <w:sz w:val="24"/>
          <w:szCs w:val="24"/>
        </w:rPr>
        <w:t>Вместе с тем с</w:t>
      </w:r>
      <w:r w:rsidRPr="00E07715">
        <w:rPr>
          <w:sz w:val="24"/>
          <w:szCs w:val="24"/>
        </w:rPr>
        <w:t>тановилось ясно, что только использование перепрограммируемых и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универсальных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устройств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обеспечит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будущее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автоматики.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 xml:space="preserve">На этом этапе произошло разделение путей развития </w:t>
      </w:r>
      <w:r w:rsidR="00117179">
        <w:rPr>
          <w:sz w:val="24"/>
          <w:szCs w:val="24"/>
        </w:rPr>
        <w:t xml:space="preserve">систем управления </w:t>
      </w:r>
      <w:r w:rsidRPr="00E07715">
        <w:rPr>
          <w:sz w:val="24"/>
          <w:szCs w:val="24"/>
        </w:rPr>
        <w:t>на две линии: на основе универсальных ЭВМ</w:t>
      </w:r>
      <w:r>
        <w:rPr>
          <w:sz w:val="24"/>
          <w:szCs w:val="24"/>
        </w:rPr>
        <w:t xml:space="preserve">, и </w:t>
      </w:r>
      <w:r w:rsidRPr="00E07715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контроллеров и </w:t>
      </w:r>
      <w:r w:rsidRPr="00E07715"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простых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ЭВМ,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зато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оптимизированных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требуемой задачи.</w:t>
      </w:r>
      <w:r>
        <w:rPr>
          <w:sz w:val="24"/>
          <w:szCs w:val="24"/>
        </w:rPr>
        <w:t xml:space="preserve"> О</w:t>
      </w:r>
      <w:r w:rsidRPr="00E07715">
        <w:rPr>
          <w:sz w:val="24"/>
          <w:szCs w:val="24"/>
        </w:rPr>
        <w:t xml:space="preserve">ба подхода </w:t>
      </w:r>
      <w:r>
        <w:rPr>
          <w:sz w:val="24"/>
          <w:szCs w:val="24"/>
        </w:rPr>
        <w:t>получили</w:t>
      </w:r>
      <w:r w:rsidRPr="00E07715">
        <w:rPr>
          <w:sz w:val="24"/>
          <w:szCs w:val="24"/>
        </w:rPr>
        <w:t xml:space="preserve"> право на жизнь</w:t>
      </w:r>
      <w:r>
        <w:rPr>
          <w:sz w:val="24"/>
          <w:szCs w:val="24"/>
        </w:rPr>
        <w:t xml:space="preserve">, а их разумное </w:t>
      </w:r>
      <w:r w:rsidRPr="00E07715">
        <w:rPr>
          <w:sz w:val="24"/>
          <w:szCs w:val="24"/>
        </w:rPr>
        <w:t>сочетание</w:t>
      </w:r>
      <w:r>
        <w:rPr>
          <w:sz w:val="24"/>
          <w:szCs w:val="24"/>
        </w:rPr>
        <w:t xml:space="preserve"> </w:t>
      </w:r>
      <w:r w:rsidRPr="00E07715">
        <w:rPr>
          <w:sz w:val="24"/>
          <w:szCs w:val="24"/>
        </w:rPr>
        <w:t>обеспечивает</w:t>
      </w:r>
      <w:r>
        <w:rPr>
          <w:sz w:val="24"/>
          <w:szCs w:val="24"/>
        </w:rPr>
        <w:t xml:space="preserve"> высокое к</w:t>
      </w:r>
      <w:r w:rsidRPr="00E07715">
        <w:rPr>
          <w:sz w:val="24"/>
          <w:szCs w:val="24"/>
        </w:rPr>
        <w:t>ачество</w:t>
      </w:r>
      <w:r>
        <w:rPr>
          <w:sz w:val="24"/>
          <w:szCs w:val="24"/>
        </w:rPr>
        <w:t xml:space="preserve"> </w:t>
      </w:r>
      <w:r w:rsidR="002D6A48">
        <w:rPr>
          <w:sz w:val="24"/>
          <w:szCs w:val="24"/>
        </w:rPr>
        <w:t>систем автоматического управления (САУ)</w:t>
      </w:r>
      <w:r w:rsidRPr="00E07715">
        <w:rPr>
          <w:sz w:val="24"/>
          <w:szCs w:val="24"/>
        </w:rPr>
        <w:t>.</w:t>
      </w:r>
    </w:p>
    <w:p w:rsidR="006A1874" w:rsidRDefault="006A1874" w:rsidP="006A1874">
      <w:pPr>
        <w:widowControl w:val="0"/>
        <w:ind w:firstLine="709"/>
        <w:jc w:val="both"/>
        <w:rPr>
          <w:sz w:val="24"/>
          <w:szCs w:val="24"/>
        </w:rPr>
      </w:pPr>
      <w:r w:rsidRPr="00743DF1">
        <w:rPr>
          <w:sz w:val="24"/>
          <w:szCs w:val="24"/>
        </w:rPr>
        <w:t>Современные</w:t>
      </w:r>
      <w:r>
        <w:rPr>
          <w:sz w:val="24"/>
          <w:szCs w:val="24"/>
        </w:rPr>
        <w:t xml:space="preserve"> </w:t>
      </w:r>
      <w:r w:rsidRPr="00743DF1">
        <w:rPr>
          <w:sz w:val="24"/>
          <w:szCs w:val="24"/>
        </w:rPr>
        <w:t>проекты</w:t>
      </w:r>
      <w:r>
        <w:rPr>
          <w:sz w:val="24"/>
          <w:szCs w:val="24"/>
        </w:rPr>
        <w:t xml:space="preserve"> </w:t>
      </w:r>
      <w:r w:rsidRPr="00743DF1">
        <w:rPr>
          <w:sz w:val="24"/>
          <w:szCs w:val="24"/>
        </w:rPr>
        <w:t>объединяет широко</w:t>
      </w:r>
      <w:r>
        <w:rPr>
          <w:sz w:val="24"/>
          <w:szCs w:val="24"/>
        </w:rPr>
        <w:t>е</w:t>
      </w:r>
      <w:r w:rsidRPr="00743DF1">
        <w:rPr>
          <w:sz w:val="24"/>
          <w:szCs w:val="24"/>
        </w:rPr>
        <w:t xml:space="preserve"> использован</w:t>
      </w:r>
      <w:r>
        <w:rPr>
          <w:sz w:val="24"/>
          <w:szCs w:val="24"/>
        </w:rPr>
        <w:t>ие</w:t>
      </w:r>
      <w:r w:rsidRPr="00743DF1">
        <w:rPr>
          <w:sz w:val="24"/>
          <w:szCs w:val="24"/>
        </w:rPr>
        <w:t xml:space="preserve"> готовы</w:t>
      </w:r>
      <w:r>
        <w:rPr>
          <w:sz w:val="24"/>
          <w:szCs w:val="24"/>
        </w:rPr>
        <w:t>х</w:t>
      </w:r>
      <w:r w:rsidRPr="00743DF1">
        <w:rPr>
          <w:sz w:val="24"/>
          <w:szCs w:val="24"/>
        </w:rPr>
        <w:t xml:space="preserve"> аппаратны</w:t>
      </w:r>
      <w:r>
        <w:rPr>
          <w:sz w:val="24"/>
          <w:szCs w:val="24"/>
        </w:rPr>
        <w:t>х</w:t>
      </w:r>
      <w:r w:rsidRPr="00743DF1">
        <w:rPr>
          <w:sz w:val="24"/>
          <w:szCs w:val="24"/>
        </w:rPr>
        <w:t xml:space="preserve"> и программны</w:t>
      </w:r>
      <w:r>
        <w:rPr>
          <w:sz w:val="24"/>
          <w:szCs w:val="24"/>
        </w:rPr>
        <w:t>х</w:t>
      </w:r>
      <w:r w:rsidRPr="00743DF1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 xml:space="preserve">й </w:t>
      </w:r>
      <w:r w:rsidRPr="00743DF1">
        <w:rPr>
          <w:sz w:val="24"/>
          <w:szCs w:val="24"/>
        </w:rPr>
        <w:t>открытого</w:t>
      </w:r>
      <w:r>
        <w:rPr>
          <w:sz w:val="24"/>
          <w:szCs w:val="24"/>
        </w:rPr>
        <w:t xml:space="preserve"> </w:t>
      </w:r>
      <w:r w:rsidRPr="00743DF1">
        <w:rPr>
          <w:sz w:val="24"/>
          <w:szCs w:val="24"/>
        </w:rPr>
        <w:t>типа,</w:t>
      </w:r>
      <w:r>
        <w:rPr>
          <w:sz w:val="24"/>
          <w:szCs w:val="24"/>
        </w:rPr>
        <w:t xml:space="preserve"> </w:t>
      </w:r>
      <w:r w:rsidRPr="00743DF1">
        <w:rPr>
          <w:sz w:val="24"/>
          <w:szCs w:val="24"/>
        </w:rPr>
        <w:t>апробированны</w:t>
      </w:r>
      <w:r>
        <w:rPr>
          <w:sz w:val="24"/>
          <w:szCs w:val="24"/>
        </w:rPr>
        <w:t xml:space="preserve">х </w:t>
      </w:r>
      <w:r w:rsidRPr="00743DF1">
        <w:rPr>
          <w:sz w:val="24"/>
          <w:szCs w:val="24"/>
        </w:rPr>
        <w:t>и стандартизованны</w:t>
      </w:r>
      <w:r>
        <w:rPr>
          <w:sz w:val="24"/>
          <w:szCs w:val="24"/>
        </w:rPr>
        <w:t>х</w:t>
      </w:r>
      <w:r w:rsidRPr="00743DF1">
        <w:rPr>
          <w:sz w:val="24"/>
          <w:szCs w:val="24"/>
        </w:rPr>
        <w:t xml:space="preserve"> на рынке общепромышленных гражданских приложений</w:t>
      </w:r>
      <w:r w:rsidR="0076788D">
        <w:rPr>
          <w:sz w:val="24"/>
          <w:szCs w:val="24"/>
        </w:rPr>
        <w:t>, наряду с развитием и совершенствованием традиционных средств автоматизации</w:t>
      </w:r>
      <w:r w:rsidRPr="00743DF1">
        <w:rPr>
          <w:sz w:val="24"/>
          <w:szCs w:val="24"/>
        </w:rPr>
        <w:t xml:space="preserve">. </w:t>
      </w:r>
      <w:r w:rsidR="0076788D">
        <w:rPr>
          <w:sz w:val="24"/>
          <w:szCs w:val="24"/>
        </w:rPr>
        <w:t>К</w:t>
      </w:r>
      <w:r w:rsidRPr="00743DF1">
        <w:rPr>
          <w:sz w:val="24"/>
          <w:szCs w:val="24"/>
        </w:rPr>
        <w:t>онтроллеры средств автоматизации обычно вынуждены работать в жёстких условиях эксплуатации</w:t>
      </w:r>
      <w:r w:rsidR="0076788D">
        <w:rPr>
          <w:sz w:val="24"/>
          <w:szCs w:val="24"/>
        </w:rPr>
        <w:t>, а</w:t>
      </w:r>
      <w:r w:rsidRPr="00743DF1">
        <w:rPr>
          <w:sz w:val="24"/>
          <w:szCs w:val="24"/>
        </w:rPr>
        <w:t xml:space="preserve"> </w:t>
      </w:r>
      <w:r w:rsidR="0076788D">
        <w:rPr>
          <w:sz w:val="24"/>
          <w:szCs w:val="24"/>
        </w:rPr>
        <w:t>ц</w:t>
      </w:r>
      <w:r w:rsidRPr="00743DF1">
        <w:rPr>
          <w:sz w:val="24"/>
          <w:szCs w:val="24"/>
        </w:rPr>
        <w:t>ена сбоя в системе автоматического управления также может быть гораздо выше, чем в других информационных системах, так как объект управления нуждается в управлении постоянно и в реальном времени.</w:t>
      </w:r>
      <w:r>
        <w:rPr>
          <w:sz w:val="24"/>
          <w:szCs w:val="24"/>
        </w:rPr>
        <w:t xml:space="preserve"> </w:t>
      </w:r>
    </w:p>
    <w:p w:rsidR="006A1874" w:rsidRPr="00590F28" w:rsidRDefault="006A1874" w:rsidP="006A1874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САУ </w:t>
      </w:r>
      <w:r w:rsidRPr="00590F28">
        <w:rPr>
          <w:sz w:val="24"/>
          <w:szCs w:val="24"/>
        </w:rPr>
        <w:t>обычно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имеется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большое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количество разнообразных датчиков и преобразователей информации физических величин</w:t>
      </w:r>
      <w:r>
        <w:rPr>
          <w:sz w:val="24"/>
          <w:szCs w:val="24"/>
        </w:rPr>
        <w:t>,</w:t>
      </w:r>
      <w:r w:rsidRPr="00590F28">
        <w:rPr>
          <w:sz w:val="24"/>
          <w:szCs w:val="24"/>
        </w:rPr>
        <w:t xml:space="preserve"> таких, как температура, давление, расход жидкостей, скорость и т.п. </w:t>
      </w:r>
      <w:r>
        <w:rPr>
          <w:sz w:val="24"/>
          <w:szCs w:val="24"/>
        </w:rPr>
        <w:t>Д</w:t>
      </w:r>
      <w:r w:rsidRPr="00590F28">
        <w:rPr>
          <w:sz w:val="24"/>
          <w:szCs w:val="24"/>
        </w:rPr>
        <w:t>атчики преобразуют исходную физическую величину в некоторую стандартную величину, например,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напряжени</w:t>
      </w:r>
      <w:r>
        <w:rPr>
          <w:sz w:val="24"/>
          <w:szCs w:val="24"/>
        </w:rPr>
        <w:t>е</w:t>
      </w:r>
      <w:r w:rsidRPr="00590F28">
        <w:rPr>
          <w:sz w:val="24"/>
          <w:szCs w:val="24"/>
        </w:rPr>
        <w:t>.</w:t>
      </w:r>
      <w:r>
        <w:rPr>
          <w:sz w:val="24"/>
          <w:szCs w:val="24"/>
        </w:rPr>
        <w:t xml:space="preserve"> При использовании в САУ ЭВМ </w:t>
      </w:r>
      <w:r w:rsidRPr="00590F28">
        <w:rPr>
          <w:sz w:val="24"/>
          <w:szCs w:val="24"/>
        </w:rPr>
        <w:t>встаёт задача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преобразования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промежуточной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величины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цифровую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форму</w:t>
      </w:r>
      <w:r w:rsidR="0076788D">
        <w:rPr>
          <w:sz w:val="24"/>
          <w:szCs w:val="24"/>
        </w:rPr>
        <w:t xml:space="preserve">, </w:t>
      </w:r>
      <w:r w:rsidRPr="00590F28">
        <w:rPr>
          <w:sz w:val="24"/>
          <w:szCs w:val="24"/>
        </w:rPr>
        <w:t>появилось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стремительно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развивается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новое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поколение датчиков, в которых имеются встроенные контроллеры, осуществляющие такое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преобразование.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Такой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интеллектуальный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датчик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сам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становится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элементом вычислительной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сети,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поддерживающ</w:t>
      </w:r>
      <w:r>
        <w:rPr>
          <w:sz w:val="24"/>
          <w:szCs w:val="24"/>
        </w:rPr>
        <w:t xml:space="preserve">им </w:t>
      </w:r>
      <w:r w:rsidRPr="00590F28">
        <w:rPr>
          <w:sz w:val="24"/>
          <w:szCs w:val="24"/>
        </w:rPr>
        <w:t>сетевой протокол и передающ</w:t>
      </w:r>
      <w:r>
        <w:rPr>
          <w:sz w:val="24"/>
          <w:szCs w:val="24"/>
        </w:rPr>
        <w:t>и</w:t>
      </w:r>
      <w:r w:rsidR="00165664">
        <w:rPr>
          <w:sz w:val="24"/>
          <w:szCs w:val="24"/>
        </w:rPr>
        <w:t>м</w:t>
      </w:r>
      <w:r w:rsidRPr="00590F28">
        <w:rPr>
          <w:sz w:val="24"/>
          <w:szCs w:val="24"/>
        </w:rPr>
        <w:t xml:space="preserve"> данные в цифров</w:t>
      </w:r>
      <w:r>
        <w:rPr>
          <w:sz w:val="24"/>
          <w:szCs w:val="24"/>
        </w:rPr>
        <w:t>ой</w:t>
      </w:r>
      <w:r w:rsidRPr="00590F28">
        <w:rPr>
          <w:sz w:val="24"/>
          <w:szCs w:val="24"/>
        </w:rPr>
        <w:t xml:space="preserve"> форм</w:t>
      </w:r>
      <w:r>
        <w:rPr>
          <w:sz w:val="24"/>
          <w:szCs w:val="24"/>
        </w:rPr>
        <w:t>е</w:t>
      </w:r>
      <w:r w:rsidRPr="00590F2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Часто в контроллере такого датчика производится предварительная цифровая обработка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сигнала,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например,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коррекция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систематической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погрешности преобразователя,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предварительная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фильтрация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случайных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помех,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также контроль работоспособности.</w:t>
      </w:r>
      <w:r>
        <w:rPr>
          <w:sz w:val="24"/>
          <w:szCs w:val="24"/>
        </w:rPr>
        <w:t xml:space="preserve"> В</w:t>
      </w:r>
      <w:r w:rsidRPr="00590F28">
        <w:rPr>
          <w:sz w:val="24"/>
          <w:szCs w:val="24"/>
        </w:rPr>
        <w:t>сё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больше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САУ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становятся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чисто цифровыми,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которых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 xml:space="preserve">преобразование </w:t>
      </w:r>
      <w:r>
        <w:rPr>
          <w:sz w:val="24"/>
          <w:szCs w:val="24"/>
        </w:rPr>
        <w:t xml:space="preserve">физических данных </w:t>
      </w:r>
      <w:r w:rsidRPr="00590F28">
        <w:rPr>
          <w:sz w:val="24"/>
          <w:szCs w:val="24"/>
        </w:rPr>
        <w:t>происходит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непосредственно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цифровую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форму,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 xml:space="preserve">подготовленную к передаче по каналу связи. </w:t>
      </w:r>
    </w:p>
    <w:p w:rsidR="006A1874" w:rsidRDefault="006A1874" w:rsidP="006A1874">
      <w:pPr>
        <w:widowControl w:val="0"/>
        <w:ind w:firstLine="709"/>
        <w:jc w:val="both"/>
        <w:rPr>
          <w:sz w:val="24"/>
          <w:szCs w:val="24"/>
        </w:rPr>
      </w:pPr>
      <w:r w:rsidRPr="00590F28">
        <w:rPr>
          <w:sz w:val="24"/>
          <w:szCs w:val="24"/>
        </w:rPr>
        <w:t>Цифровыми и интеллектуальными (со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встроенными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микроконтроллерами)</w:t>
      </w:r>
      <w:r>
        <w:rPr>
          <w:sz w:val="24"/>
          <w:szCs w:val="24"/>
        </w:rPr>
        <w:t xml:space="preserve"> в САУ </w:t>
      </w:r>
      <w:r w:rsidRPr="00590F28">
        <w:rPr>
          <w:sz w:val="24"/>
          <w:szCs w:val="24"/>
        </w:rPr>
        <w:t>могут быть и другие составные части</w:t>
      </w:r>
      <w:r>
        <w:rPr>
          <w:sz w:val="24"/>
          <w:szCs w:val="24"/>
        </w:rPr>
        <w:t>:</w:t>
      </w:r>
      <w:r w:rsidRPr="00E826DC"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исполнительные устройства, каналы связи, задатчики воздействий, фильтры и т.п.</w:t>
      </w:r>
      <w:r>
        <w:rPr>
          <w:sz w:val="24"/>
          <w:szCs w:val="24"/>
        </w:rPr>
        <w:t xml:space="preserve"> </w:t>
      </w:r>
      <w:r w:rsidRPr="00590F28">
        <w:rPr>
          <w:sz w:val="24"/>
          <w:szCs w:val="24"/>
        </w:rPr>
        <w:t>Кроме перепрограммируемости, это даёт повышение надёжности за счёт гибкости конфигура</w:t>
      </w:r>
      <w:r>
        <w:rPr>
          <w:sz w:val="24"/>
          <w:szCs w:val="24"/>
        </w:rPr>
        <w:t>ц</w:t>
      </w:r>
      <w:r w:rsidRPr="00590F28">
        <w:rPr>
          <w:sz w:val="24"/>
          <w:szCs w:val="24"/>
        </w:rPr>
        <w:t>ии.</w:t>
      </w:r>
      <w:r>
        <w:rPr>
          <w:sz w:val="24"/>
          <w:szCs w:val="24"/>
        </w:rPr>
        <w:t xml:space="preserve"> </w:t>
      </w:r>
      <w:r w:rsidRPr="00E826DC">
        <w:rPr>
          <w:sz w:val="24"/>
          <w:szCs w:val="24"/>
        </w:rPr>
        <w:t>К</w:t>
      </w:r>
      <w:r w:rsidRPr="00590F28">
        <w:rPr>
          <w:sz w:val="24"/>
          <w:szCs w:val="24"/>
        </w:rPr>
        <w:t>оличество компьютеров, используемых для управления процессами производства</w:t>
      </w:r>
      <w:r>
        <w:rPr>
          <w:sz w:val="24"/>
          <w:szCs w:val="24"/>
        </w:rPr>
        <w:t xml:space="preserve"> и</w:t>
      </w:r>
      <w:r w:rsidRPr="00590F28">
        <w:rPr>
          <w:sz w:val="24"/>
          <w:szCs w:val="24"/>
        </w:rPr>
        <w:t xml:space="preserve"> </w:t>
      </w:r>
      <w:r w:rsidRPr="0058663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86639">
        <w:rPr>
          <w:sz w:val="24"/>
          <w:szCs w:val="24"/>
        </w:rPr>
        <w:t>задачах</w:t>
      </w:r>
      <w:r>
        <w:rPr>
          <w:sz w:val="24"/>
          <w:szCs w:val="24"/>
        </w:rPr>
        <w:t xml:space="preserve"> </w:t>
      </w:r>
      <w:r w:rsidRPr="00586639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, нарастает  </w:t>
      </w:r>
      <w:r w:rsidRPr="00586639">
        <w:rPr>
          <w:sz w:val="24"/>
          <w:szCs w:val="24"/>
        </w:rPr>
        <w:t>практически экспоненциальн</w:t>
      </w:r>
      <w:r>
        <w:rPr>
          <w:sz w:val="24"/>
          <w:szCs w:val="24"/>
        </w:rPr>
        <w:t>о</w:t>
      </w:r>
      <w:r w:rsidRPr="00586639">
        <w:rPr>
          <w:sz w:val="24"/>
          <w:szCs w:val="24"/>
        </w:rPr>
        <w:t xml:space="preserve">. </w:t>
      </w:r>
    </w:p>
    <w:p w:rsidR="00040A8E" w:rsidRDefault="00FD5F31" w:rsidP="001E6FA7">
      <w:pPr>
        <w:widowControl w:val="0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</w:t>
      </w:r>
      <w:r w:rsidR="00EF49E6">
        <w:rPr>
          <w:rFonts w:ascii="Arial" w:hAnsi="Arial" w:cs="Arial"/>
          <w:b/>
          <w:bCs/>
          <w:sz w:val="20"/>
          <w:szCs w:val="20"/>
        </w:rPr>
        <w:t>1.</w:t>
      </w:r>
      <w:r w:rsidR="00B20624">
        <w:rPr>
          <w:rFonts w:ascii="Arial" w:hAnsi="Arial" w:cs="Arial"/>
          <w:b/>
          <w:bCs/>
          <w:sz w:val="20"/>
          <w:szCs w:val="20"/>
        </w:rPr>
        <w:t xml:space="preserve"> </w:t>
      </w:r>
      <w:r w:rsidR="005234E5">
        <w:rPr>
          <w:rFonts w:ascii="Arial" w:hAnsi="Arial" w:cs="Arial"/>
          <w:b/>
          <w:bCs/>
          <w:sz w:val="20"/>
          <w:szCs w:val="20"/>
        </w:rPr>
        <w:t>ДИСКРЕТНЫЕ СИСТЕМЫ АВТОМАТИЧЕСКОГО УПРАВЛЕНИЯ</w:t>
      </w:r>
      <w:r w:rsidR="00EF49E6" w:rsidRPr="005569A9">
        <w:rPr>
          <w:rFonts w:ascii="Arial" w:hAnsi="Arial" w:cs="Arial"/>
          <w:b/>
          <w:bCs/>
          <w:sz w:val="20"/>
          <w:szCs w:val="20"/>
        </w:rPr>
        <w:t xml:space="preserve"> </w:t>
      </w:r>
      <w:r w:rsidR="00E07715">
        <w:rPr>
          <w:rFonts w:ascii="Arial" w:hAnsi="Arial" w:cs="Arial"/>
          <w:b/>
          <w:bCs/>
          <w:sz w:val="20"/>
          <w:szCs w:val="20"/>
        </w:rPr>
        <w:t>[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="001D33B3">
        <w:rPr>
          <w:rFonts w:ascii="Arial" w:hAnsi="Arial" w:cs="Arial"/>
          <w:b/>
          <w:bCs/>
          <w:sz w:val="20"/>
          <w:szCs w:val="20"/>
        </w:rPr>
        <w:t xml:space="preserve">, </w:t>
      </w:r>
      <w:r w:rsidR="00432806">
        <w:rPr>
          <w:rFonts w:ascii="Arial" w:hAnsi="Arial" w:cs="Arial"/>
          <w:b/>
          <w:bCs/>
          <w:sz w:val="20"/>
          <w:szCs w:val="20"/>
        </w:rPr>
        <w:t xml:space="preserve">11, </w:t>
      </w:r>
      <w:r w:rsidR="001D33B3">
        <w:rPr>
          <w:rFonts w:ascii="Arial" w:hAnsi="Arial" w:cs="Arial"/>
          <w:b/>
          <w:bCs/>
          <w:sz w:val="20"/>
          <w:szCs w:val="20"/>
        </w:rPr>
        <w:t>12</w:t>
      </w:r>
      <w:r w:rsidR="00EF49E6">
        <w:rPr>
          <w:rFonts w:ascii="Arial" w:hAnsi="Arial" w:cs="Arial"/>
          <w:b/>
          <w:bCs/>
          <w:sz w:val="20"/>
          <w:szCs w:val="20"/>
        </w:rPr>
        <w:t xml:space="preserve">]. </w:t>
      </w:r>
    </w:p>
    <w:p w:rsidR="00432806" w:rsidRPr="00254A43" w:rsidRDefault="00432806" w:rsidP="00432806">
      <w:pPr>
        <w:ind w:firstLine="709"/>
        <w:jc w:val="both"/>
        <w:rPr>
          <w:sz w:val="24"/>
          <w:szCs w:val="24"/>
        </w:rPr>
      </w:pPr>
      <w:r w:rsidRPr="002D6A4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Особенности дискретного управления.</w:t>
      </w:r>
      <w:r w:rsidRPr="002D6A48">
        <w:rPr>
          <w:color w:val="FF0000"/>
          <w:szCs w:val="24"/>
        </w:rPr>
        <w:t xml:space="preserve"> </w:t>
      </w:r>
      <w:r w:rsidRPr="00254A43">
        <w:rPr>
          <w:sz w:val="24"/>
          <w:szCs w:val="24"/>
        </w:rPr>
        <w:t xml:space="preserve">Работа дискретных систем связана с воздействием, передачей и преобразованием последовательности импульсов. В отдельные точки ДС сигналы управления поступают в некоторые заданные или </w:t>
      </w:r>
      <w:r>
        <w:rPr>
          <w:sz w:val="24"/>
          <w:szCs w:val="24"/>
        </w:rPr>
        <w:t>произвольные</w:t>
      </w:r>
      <w:r w:rsidRPr="00254A43">
        <w:rPr>
          <w:sz w:val="24"/>
          <w:szCs w:val="24"/>
        </w:rPr>
        <w:t xml:space="preserve"> промежутки времени. Характерной чертой любой ДС является наличие импульсн</w:t>
      </w:r>
      <w:r>
        <w:rPr>
          <w:sz w:val="24"/>
          <w:szCs w:val="24"/>
        </w:rPr>
        <w:t>ых</w:t>
      </w:r>
      <w:r w:rsidRPr="00254A43">
        <w:rPr>
          <w:sz w:val="24"/>
          <w:szCs w:val="24"/>
        </w:rPr>
        <w:t xml:space="preserve"> элемент</w:t>
      </w:r>
      <w:r>
        <w:rPr>
          <w:sz w:val="24"/>
          <w:szCs w:val="24"/>
        </w:rPr>
        <w:t>ов</w:t>
      </w:r>
      <w:r w:rsidRPr="00254A43">
        <w:rPr>
          <w:sz w:val="24"/>
          <w:szCs w:val="24"/>
        </w:rPr>
        <w:t xml:space="preserve"> (ИЭ), с помощью котор</w:t>
      </w:r>
      <w:r>
        <w:rPr>
          <w:sz w:val="24"/>
          <w:szCs w:val="24"/>
        </w:rPr>
        <w:t>ых</w:t>
      </w:r>
      <w:r w:rsidRPr="00254A43">
        <w:rPr>
          <w:sz w:val="24"/>
          <w:szCs w:val="24"/>
        </w:rPr>
        <w:t xml:space="preserve"> осуществляется преобразование непрерывных величин в последовательност</w:t>
      </w:r>
      <w:r>
        <w:rPr>
          <w:sz w:val="24"/>
          <w:szCs w:val="24"/>
        </w:rPr>
        <w:t>и</w:t>
      </w:r>
      <w:r w:rsidRPr="00254A43">
        <w:rPr>
          <w:sz w:val="24"/>
          <w:szCs w:val="24"/>
        </w:rPr>
        <w:t xml:space="preserve"> дискретных сигналов.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>Современная теория управления располагает универсальным методом исследования дискретных систем</w:t>
      </w:r>
      <w:r w:rsidR="009D5B64">
        <w:rPr>
          <w:sz w:val="24"/>
          <w:szCs w:val="24"/>
        </w:rPr>
        <w:t xml:space="preserve"> на основе </w:t>
      </w:r>
      <w:r w:rsidRPr="00254A43">
        <w:rPr>
          <w:sz w:val="24"/>
          <w:szCs w:val="24"/>
        </w:rPr>
        <w:t xml:space="preserve">специального математического аппарата </w:t>
      </w:r>
      <w:r w:rsidR="009D5B64">
        <w:rPr>
          <w:sz w:val="24"/>
          <w:szCs w:val="24"/>
        </w:rPr>
        <w:t>-</w:t>
      </w:r>
      <w:r w:rsidRPr="00254A43">
        <w:rPr>
          <w:sz w:val="24"/>
          <w:szCs w:val="24"/>
        </w:rPr>
        <w:t xml:space="preserve"> дискретного преобразователя Лапласа, который позволил максимально приблизить методологию исследования ДС к методологии исследования непрерывных систем. Однако </w:t>
      </w:r>
      <w:r w:rsidR="006737FC">
        <w:rPr>
          <w:sz w:val="24"/>
          <w:szCs w:val="24"/>
        </w:rPr>
        <w:t>р</w:t>
      </w:r>
      <w:r w:rsidR="006737FC" w:rsidRPr="00254A43">
        <w:rPr>
          <w:sz w:val="24"/>
          <w:szCs w:val="24"/>
        </w:rPr>
        <w:t xml:space="preserve">абота ДС связана с </w:t>
      </w:r>
      <w:r w:rsidR="006737FC" w:rsidRPr="00432806">
        <w:rPr>
          <w:sz w:val="24"/>
          <w:szCs w:val="24"/>
        </w:rPr>
        <w:t>квантованием непрерывных сигналов</w:t>
      </w:r>
      <w:r w:rsidR="006737FC">
        <w:rPr>
          <w:sz w:val="24"/>
          <w:szCs w:val="24"/>
        </w:rPr>
        <w:t xml:space="preserve"> и </w:t>
      </w:r>
      <w:r w:rsidRPr="00254A43">
        <w:rPr>
          <w:sz w:val="24"/>
          <w:szCs w:val="24"/>
        </w:rPr>
        <w:t>теория управления дискретными системами имеет особенности, обусловленные наличием в этих системах импульсных элементов.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При квантовании по уровню непрерывный сигнал </w:t>
      </w:r>
      <w:r w:rsidRPr="00432806">
        <w:rPr>
          <w:sz w:val="24"/>
          <w:szCs w:val="24"/>
        </w:rPr>
        <w:t>х(</w:t>
      </w:r>
      <w:r w:rsidR="006737FC">
        <w:rPr>
          <w:sz w:val="24"/>
          <w:szCs w:val="24"/>
        </w:rPr>
        <w:t>t</w:t>
      </w:r>
      <w:r w:rsidRPr="00432806">
        <w:rPr>
          <w:sz w:val="24"/>
          <w:szCs w:val="24"/>
        </w:rPr>
        <w:t xml:space="preserve">) </w:t>
      </w:r>
      <w:r w:rsidRPr="00254A43">
        <w:rPr>
          <w:sz w:val="24"/>
          <w:szCs w:val="24"/>
        </w:rPr>
        <w:t xml:space="preserve">преобразуется в последовательность дискретных сигналов, фиксированных в произвольные моменты времени при условии </w:t>
      </w:r>
      <w:r w:rsidR="006737FC" w:rsidRPr="006737FC">
        <w:rPr>
          <w:rFonts w:ascii="Symbol" w:hAnsi="Symbol"/>
          <w:sz w:val="24"/>
          <w:szCs w:val="24"/>
          <w:lang w:val="en-US"/>
        </w:rPr>
        <w:t></w:t>
      </w:r>
      <w:r w:rsidR="006737FC">
        <w:rPr>
          <w:sz w:val="24"/>
          <w:szCs w:val="24"/>
          <w:lang w:val="en-US"/>
        </w:rPr>
        <w:t>x</w:t>
      </w:r>
      <w:r w:rsidR="006737FC" w:rsidRPr="006737FC">
        <w:rPr>
          <w:sz w:val="24"/>
          <w:szCs w:val="24"/>
        </w:rPr>
        <w:t xml:space="preserve"> = </w:t>
      </w:r>
      <w:r w:rsidR="006737FC">
        <w:rPr>
          <w:sz w:val="24"/>
          <w:szCs w:val="24"/>
          <w:lang w:val="en-US"/>
        </w:rPr>
        <w:t>const</w:t>
      </w:r>
      <w:r w:rsidRPr="00254A43">
        <w:rPr>
          <w:sz w:val="24"/>
          <w:szCs w:val="24"/>
        </w:rPr>
        <w:t xml:space="preserve">. </w:t>
      </w:r>
      <w:r w:rsidR="006737FC">
        <w:rPr>
          <w:sz w:val="24"/>
          <w:szCs w:val="24"/>
        </w:rPr>
        <w:t>С</w:t>
      </w:r>
      <w:r w:rsidRPr="00254A43">
        <w:rPr>
          <w:sz w:val="24"/>
          <w:szCs w:val="24"/>
        </w:rPr>
        <w:t xml:space="preserve">истемы, в которых </w:t>
      </w:r>
      <w:r w:rsidR="006737FC">
        <w:rPr>
          <w:sz w:val="24"/>
          <w:szCs w:val="24"/>
        </w:rPr>
        <w:t>используются</w:t>
      </w:r>
      <w:r w:rsidRPr="00254A43">
        <w:rPr>
          <w:sz w:val="24"/>
          <w:szCs w:val="24"/>
        </w:rPr>
        <w:t xml:space="preserve"> сигналы, квантованные по</w:t>
      </w:r>
      <w:r w:rsidR="006737FC" w:rsidRPr="006737FC">
        <w:rPr>
          <w:sz w:val="24"/>
          <w:szCs w:val="24"/>
        </w:rPr>
        <w:t xml:space="preserve"> </w:t>
      </w:r>
      <w:r w:rsidR="006737FC" w:rsidRPr="00254A43">
        <w:rPr>
          <w:sz w:val="24"/>
          <w:szCs w:val="24"/>
        </w:rPr>
        <w:t>конечно</w:t>
      </w:r>
      <w:r w:rsidR="006737FC">
        <w:rPr>
          <w:sz w:val="24"/>
          <w:szCs w:val="24"/>
        </w:rPr>
        <w:t>му</w:t>
      </w:r>
      <w:r w:rsidR="006737FC" w:rsidRPr="00254A43">
        <w:rPr>
          <w:sz w:val="24"/>
          <w:szCs w:val="24"/>
        </w:rPr>
        <w:t xml:space="preserve"> числ</w:t>
      </w:r>
      <w:r w:rsidR="006737FC">
        <w:rPr>
          <w:sz w:val="24"/>
          <w:szCs w:val="24"/>
        </w:rPr>
        <w:t>у</w:t>
      </w:r>
      <w:r w:rsidR="006737FC" w:rsidRPr="00254A43">
        <w:rPr>
          <w:sz w:val="24"/>
          <w:szCs w:val="24"/>
        </w:rPr>
        <w:t xml:space="preserve"> уровней (часто 2</w:t>
      </w:r>
      <w:r w:rsidR="002B32A0" w:rsidRPr="002B32A0">
        <w:rPr>
          <w:sz w:val="24"/>
          <w:szCs w:val="24"/>
        </w:rPr>
        <w:t>-</w:t>
      </w:r>
      <w:r w:rsidR="006737FC" w:rsidRPr="00254A43">
        <w:rPr>
          <w:sz w:val="24"/>
          <w:szCs w:val="24"/>
        </w:rPr>
        <w:t>3 уровня)</w:t>
      </w:r>
      <w:r w:rsidRPr="00254A43">
        <w:rPr>
          <w:sz w:val="24"/>
          <w:szCs w:val="24"/>
        </w:rPr>
        <w:t xml:space="preserve">, называются </w:t>
      </w:r>
      <w:r w:rsidRPr="00432806">
        <w:rPr>
          <w:sz w:val="24"/>
          <w:szCs w:val="24"/>
        </w:rPr>
        <w:t xml:space="preserve">релейными системами. </w:t>
      </w:r>
      <w:r w:rsidRPr="00254A43">
        <w:rPr>
          <w:sz w:val="24"/>
          <w:szCs w:val="24"/>
        </w:rPr>
        <w:t>Квантование по уровню является нелинейным преобразованием сигнал</w:t>
      </w:r>
      <w:r w:rsidR="006737FC">
        <w:rPr>
          <w:sz w:val="24"/>
          <w:szCs w:val="24"/>
        </w:rPr>
        <w:t>ов</w:t>
      </w:r>
      <w:r w:rsidRPr="00432806">
        <w:rPr>
          <w:sz w:val="24"/>
          <w:szCs w:val="24"/>
        </w:rPr>
        <w:t xml:space="preserve">, </w:t>
      </w:r>
      <w:r w:rsidRPr="00254A43">
        <w:rPr>
          <w:sz w:val="24"/>
          <w:szCs w:val="24"/>
        </w:rPr>
        <w:t>следовательно, релейные системы относятся к классу нелинейных систем.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При квантовании по времени сигналы фиксируются в дискретные моменты времени </w:t>
      </w:r>
      <w:r w:rsidR="006737FC" w:rsidRPr="006737FC">
        <w:rPr>
          <w:rFonts w:ascii="Symbol" w:hAnsi="Symbol"/>
          <w:sz w:val="24"/>
          <w:szCs w:val="24"/>
          <w:lang w:val="en-US"/>
        </w:rPr>
        <w:t></w:t>
      </w:r>
      <w:r w:rsidR="006737FC">
        <w:rPr>
          <w:sz w:val="24"/>
          <w:szCs w:val="24"/>
          <w:lang w:val="en-US"/>
        </w:rPr>
        <w:t>t</w:t>
      </w:r>
      <w:r w:rsidR="006737FC" w:rsidRPr="002B32A0">
        <w:rPr>
          <w:sz w:val="24"/>
          <w:szCs w:val="24"/>
        </w:rPr>
        <w:t xml:space="preserve"> = </w:t>
      </w:r>
      <w:r w:rsidR="006737FC">
        <w:rPr>
          <w:sz w:val="24"/>
          <w:szCs w:val="24"/>
          <w:lang w:val="en-US"/>
        </w:rPr>
        <w:t>const</w:t>
      </w:r>
      <w:r w:rsidRPr="00254A43">
        <w:rPr>
          <w:sz w:val="24"/>
          <w:szCs w:val="24"/>
        </w:rPr>
        <w:t xml:space="preserve">. При этом уровни сигнала могут принимать произвольные значения. </w:t>
      </w:r>
      <w:r w:rsidR="002B32A0">
        <w:rPr>
          <w:sz w:val="24"/>
          <w:szCs w:val="24"/>
        </w:rPr>
        <w:t>С</w:t>
      </w:r>
      <w:r w:rsidRPr="00254A43">
        <w:rPr>
          <w:sz w:val="24"/>
          <w:szCs w:val="24"/>
        </w:rPr>
        <w:t>истемы, реализующие  квантован</w:t>
      </w:r>
      <w:r w:rsidR="002B32A0">
        <w:rPr>
          <w:sz w:val="24"/>
          <w:szCs w:val="24"/>
        </w:rPr>
        <w:t>ие</w:t>
      </w:r>
      <w:r w:rsidRPr="00254A43">
        <w:rPr>
          <w:sz w:val="24"/>
          <w:szCs w:val="24"/>
        </w:rPr>
        <w:t xml:space="preserve"> </w:t>
      </w:r>
      <w:r w:rsidR="002B32A0">
        <w:rPr>
          <w:sz w:val="24"/>
          <w:szCs w:val="24"/>
        </w:rPr>
        <w:t xml:space="preserve">сигналов </w:t>
      </w:r>
      <w:r w:rsidRPr="00254A43">
        <w:rPr>
          <w:sz w:val="24"/>
          <w:szCs w:val="24"/>
        </w:rPr>
        <w:t xml:space="preserve">по времени, называются </w:t>
      </w:r>
      <w:r w:rsidRPr="00432806">
        <w:rPr>
          <w:sz w:val="24"/>
          <w:szCs w:val="24"/>
        </w:rPr>
        <w:t xml:space="preserve">импульсными системами </w:t>
      </w:r>
      <w:r w:rsidRPr="00254A43">
        <w:rPr>
          <w:sz w:val="24"/>
          <w:szCs w:val="24"/>
        </w:rPr>
        <w:t xml:space="preserve">(ИС). </w:t>
      </w:r>
      <w:r w:rsidR="002B32A0">
        <w:rPr>
          <w:sz w:val="24"/>
          <w:szCs w:val="24"/>
        </w:rPr>
        <w:t>К</w:t>
      </w:r>
      <w:r w:rsidRPr="00254A43">
        <w:rPr>
          <w:sz w:val="24"/>
          <w:szCs w:val="24"/>
        </w:rPr>
        <w:t xml:space="preserve">вантование по времени осуществляется импульсным элементом, который в частном случае пропускает входной сигнал </w:t>
      </w:r>
      <w:r w:rsidRPr="00432806">
        <w:rPr>
          <w:sz w:val="24"/>
          <w:szCs w:val="24"/>
        </w:rPr>
        <w:t>х(</w:t>
      </w:r>
      <w:r w:rsidR="002B32A0">
        <w:rPr>
          <w:sz w:val="24"/>
          <w:szCs w:val="24"/>
          <w:lang w:val="en-US"/>
        </w:rPr>
        <w:t>t</w:t>
      </w:r>
      <w:r w:rsidRPr="00432806">
        <w:rPr>
          <w:sz w:val="24"/>
          <w:szCs w:val="24"/>
        </w:rPr>
        <w:t xml:space="preserve">) </w:t>
      </w:r>
      <w:r w:rsidRPr="00254A43">
        <w:rPr>
          <w:sz w:val="24"/>
          <w:szCs w:val="24"/>
        </w:rPr>
        <w:t>лишь в течение некоторого времени.</w:t>
      </w:r>
    </w:p>
    <w:p w:rsidR="00432806" w:rsidRDefault="002B32A0" w:rsidP="00432806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2806" w:rsidRPr="00254A43">
        <w:rPr>
          <w:sz w:val="24"/>
          <w:szCs w:val="24"/>
        </w:rPr>
        <w:t xml:space="preserve">ри квантовании по уровню и по времени непрерывный сигнал заменяется дискретными уровнями, ближайшими к значениям непрерывного сигнала в дискретные моменты времени </w:t>
      </w:r>
      <w:r w:rsidRPr="002B32A0">
        <w:rPr>
          <w:rFonts w:ascii="Symbol" w:hAnsi="Symbol"/>
          <w:sz w:val="24"/>
          <w:szCs w:val="24"/>
          <w:lang w:val="en-US"/>
        </w:rPr>
        <w:t></w:t>
      </w:r>
      <w:r>
        <w:rPr>
          <w:sz w:val="24"/>
          <w:szCs w:val="24"/>
          <w:lang w:val="en-US"/>
        </w:rPr>
        <w:t>t</w:t>
      </w:r>
      <w:r w:rsidRPr="002B32A0">
        <w:rPr>
          <w:sz w:val="24"/>
          <w:szCs w:val="24"/>
        </w:rPr>
        <w:t xml:space="preserve"> = </w:t>
      </w:r>
      <w:r>
        <w:rPr>
          <w:sz w:val="24"/>
          <w:szCs w:val="24"/>
          <w:lang w:val="en-US"/>
        </w:rPr>
        <w:t>const</w:t>
      </w:r>
      <w:r w:rsidR="00432806" w:rsidRPr="00254A43">
        <w:rPr>
          <w:sz w:val="24"/>
          <w:szCs w:val="24"/>
        </w:rPr>
        <w:t xml:space="preserve">. Дискретные системы, реализующие сигналы, квантованные по уровню и по времени, называются </w:t>
      </w:r>
      <w:r w:rsidR="00432806" w:rsidRPr="00432806">
        <w:rPr>
          <w:sz w:val="24"/>
          <w:szCs w:val="24"/>
        </w:rPr>
        <w:t xml:space="preserve">релейно-импульсными, </w:t>
      </w:r>
      <w:r w:rsidR="00432806" w:rsidRPr="00254A43">
        <w:rPr>
          <w:sz w:val="24"/>
          <w:szCs w:val="24"/>
        </w:rPr>
        <w:t xml:space="preserve">или </w:t>
      </w:r>
      <w:r w:rsidR="00432806" w:rsidRPr="00432806">
        <w:rPr>
          <w:sz w:val="24"/>
          <w:szCs w:val="24"/>
        </w:rPr>
        <w:t xml:space="preserve">цифровыми. </w:t>
      </w:r>
      <w:r w:rsidR="00432806" w:rsidRPr="00254A43">
        <w:rPr>
          <w:sz w:val="24"/>
          <w:szCs w:val="24"/>
        </w:rPr>
        <w:t>В этих системах квантование по уровню и по времени осуществляется кодоимпульсным модулятором или цифровым вычислительным устройством.</w:t>
      </w:r>
    </w:p>
    <w:p w:rsidR="009E0AA8" w:rsidRPr="00EE483F" w:rsidRDefault="009E0AA8" w:rsidP="009E0AA8">
      <w:pPr>
        <w:widowControl w:val="0"/>
        <w:ind w:firstLine="709"/>
        <w:jc w:val="both"/>
        <w:rPr>
          <w:sz w:val="24"/>
          <w:szCs w:val="24"/>
        </w:rPr>
      </w:pPr>
      <w:r w:rsidRPr="00EF19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Решетчатой функцией</w:t>
      </w:r>
      <w:r w:rsidRPr="00EF1988">
        <w:rPr>
          <w:szCs w:val="24"/>
        </w:rPr>
        <w:t xml:space="preserve"> </w:t>
      </w:r>
      <w:r w:rsidRPr="00EE483F">
        <w:rPr>
          <w:sz w:val="24"/>
          <w:szCs w:val="24"/>
        </w:rPr>
        <w:t xml:space="preserve">называется функция, получающаяся в результате замены непрерывной переменной </w:t>
      </w:r>
      <w:r>
        <w:rPr>
          <w:sz w:val="24"/>
          <w:szCs w:val="24"/>
        </w:rPr>
        <w:t xml:space="preserve">на </w:t>
      </w:r>
      <w:r w:rsidRPr="00EE483F">
        <w:rPr>
          <w:sz w:val="24"/>
          <w:szCs w:val="24"/>
        </w:rPr>
        <w:t>дискретн</w:t>
      </w:r>
      <w:r>
        <w:rPr>
          <w:sz w:val="24"/>
          <w:szCs w:val="24"/>
        </w:rPr>
        <w:t xml:space="preserve">ую, </w:t>
      </w:r>
      <w:r w:rsidRPr="00EE483F">
        <w:rPr>
          <w:sz w:val="24"/>
          <w:szCs w:val="24"/>
        </w:rPr>
        <w:t>определенн</w:t>
      </w:r>
      <w:r>
        <w:rPr>
          <w:sz w:val="24"/>
          <w:szCs w:val="24"/>
        </w:rPr>
        <w:t>ую</w:t>
      </w:r>
      <w:r w:rsidRPr="00EE483F">
        <w:rPr>
          <w:sz w:val="24"/>
          <w:szCs w:val="24"/>
        </w:rPr>
        <w:t xml:space="preserve"> в дискретные моменты времени </w:t>
      </w:r>
      <w:r>
        <w:rPr>
          <w:sz w:val="24"/>
          <w:szCs w:val="24"/>
          <w:lang w:val="en-US"/>
        </w:rPr>
        <w:t>n</w:t>
      </w:r>
      <w:r w:rsidRPr="00EE483F">
        <w:rPr>
          <w:sz w:val="24"/>
          <w:szCs w:val="24"/>
        </w:rPr>
        <w:t xml:space="preserve">Т, </w:t>
      </w:r>
      <w:r>
        <w:rPr>
          <w:sz w:val="24"/>
          <w:szCs w:val="24"/>
          <w:lang w:val="en-US"/>
        </w:rPr>
        <w:t>n</w:t>
      </w:r>
      <w:r w:rsidRPr="00EE483F">
        <w:rPr>
          <w:sz w:val="24"/>
          <w:szCs w:val="24"/>
        </w:rPr>
        <w:t xml:space="preserve">=0,1, 2, </w:t>
      </w:r>
      <w:r>
        <w:rPr>
          <w:sz w:val="24"/>
          <w:szCs w:val="24"/>
        </w:rPr>
        <w:t>…</w:t>
      </w:r>
      <w:r w:rsidRPr="00EE483F">
        <w:rPr>
          <w:sz w:val="24"/>
          <w:szCs w:val="24"/>
        </w:rPr>
        <w:t xml:space="preserve"> </w:t>
      </w:r>
      <w:r w:rsidR="00EF1988">
        <w:rPr>
          <w:sz w:val="24"/>
          <w:szCs w:val="24"/>
        </w:rPr>
        <w:t xml:space="preserve"> </w:t>
      </w:r>
      <w:r w:rsidRPr="00EE483F">
        <w:rPr>
          <w:sz w:val="24"/>
          <w:szCs w:val="24"/>
        </w:rPr>
        <w:t>Непрерывной функции x(t) соответствует решетчатая функция х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n</w:t>
      </w:r>
      <w:r w:rsidRPr="00EE483F">
        <w:rPr>
          <w:sz w:val="24"/>
          <w:szCs w:val="24"/>
        </w:rPr>
        <w:t>Т</w:t>
      </w:r>
      <w:r>
        <w:rPr>
          <w:sz w:val="24"/>
          <w:szCs w:val="24"/>
        </w:rPr>
        <w:t>)</w:t>
      </w:r>
      <w:r w:rsidRPr="0032571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где Т – период квантования, </w:t>
      </w:r>
      <w:r w:rsidRPr="0032571B">
        <w:rPr>
          <w:sz w:val="24"/>
          <w:szCs w:val="24"/>
        </w:rPr>
        <w:t xml:space="preserve">при этом </w:t>
      </w:r>
      <w:r w:rsidRPr="00EE483F">
        <w:rPr>
          <w:sz w:val="24"/>
          <w:szCs w:val="24"/>
        </w:rPr>
        <w:t>непрерывная функция является огибающей решетчатой функции. При заданном значении периода квантования Т непрерывной функции x(t) соответствует одн</w:t>
      </w:r>
      <w:r>
        <w:rPr>
          <w:sz w:val="24"/>
          <w:szCs w:val="24"/>
        </w:rPr>
        <w:t xml:space="preserve">означная </w:t>
      </w:r>
      <w:r w:rsidRPr="00EE483F">
        <w:rPr>
          <w:sz w:val="24"/>
          <w:szCs w:val="24"/>
        </w:rPr>
        <w:t xml:space="preserve">решетчатая функция </w:t>
      </w:r>
      <w:r>
        <w:rPr>
          <w:sz w:val="24"/>
          <w:szCs w:val="24"/>
        </w:rPr>
        <w:t xml:space="preserve"> </w:t>
      </w:r>
      <w:r w:rsidRPr="00EE483F">
        <w:rPr>
          <w:sz w:val="24"/>
          <w:szCs w:val="24"/>
        </w:rPr>
        <w:t>х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n</w:t>
      </w:r>
      <w:r w:rsidRPr="00EE483F">
        <w:rPr>
          <w:sz w:val="24"/>
          <w:szCs w:val="24"/>
        </w:rPr>
        <w:t>Т</w:t>
      </w:r>
      <w:r>
        <w:rPr>
          <w:sz w:val="24"/>
          <w:szCs w:val="24"/>
        </w:rPr>
        <w:t>).</w:t>
      </w:r>
      <w:r w:rsidRPr="0032571B">
        <w:rPr>
          <w:sz w:val="24"/>
          <w:szCs w:val="24"/>
        </w:rPr>
        <w:t xml:space="preserve"> </w:t>
      </w:r>
      <w:r w:rsidRPr="00EE483F">
        <w:rPr>
          <w:sz w:val="24"/>
          <w:szCs w:val="24"/>
        </w:rPr>
        <w:t>Однако обратного однозначного соответствия между решетчатой и непрерывной функцией</w:t>
      </w:r>
      <w:r w:rsidR="00325D10">
        <w:rPr>
          <w:sz w:val="24"/>
          <w:szCs w:val="24"/>
        </w:rPr>
        <w:t xml:space="preserve"> в общем случае</w:t>
      </w:r>
      <w:r w:rsidRPr="00EE483F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</w:t>
      </w:r>
      <w:r w:rsidRPr="00EE483F">
        <w:rPr>
          <w:sz w:val="24"/>
          <w:szCs w:val="24"/>
        </w:rPr>
        <w:t>существует, так как через ординаты решетчатой функции можно провести множество огибающих.</w:t>
      </w:r>
    </w:p>
    <w:p w:rsidR="009E0AA8" w:rsidRDefault="009E0AA8" w:rsidP="009E0A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Pr="00EE483F">
        <w:rPr>
          <w:sz w:val="24"/>
          <w:szCs w:val="24"/>
        </w:rPr>
        <w:t>счет</w:t>
      </w:r>
      <w:r>
        <w:rPr>
          <w:sz w:val="24"/>
          <w:szCs w:val="24"/>
        </w:rPr>
        <w:t>ы</w:t>
      </w:r>
      <w:r w:rsidRPr="00EE483F">
        <w:rPr>
          <w:sz w:val="24"/>
          <w:szCs w:val="24"/>
        </w:rPr>
        <w:t xml:space="preserve"> по шкале времени </w:t>
      </w:r>
      <w:r>
        <w:rPr>
          <w:sz w:val="24"/>
          <w:szCs w:val="24"/>
        </w:rPr>
        <w:t xml:space="preserve">удобно </w:t>
      </w:r>
      <w:r w:rsidRPr="00EE483F">
        <w:rPr>
          <w:sz w:val="24"/>
          <w:szCs w:val="24"/>
        </w:rPr>
        <w:t>вести в целочисленных единицах периода квантования Т. С этой целью вместо</w:t>
      </w:r>
      <w:r>
        <w:rPr>
          <w:sz w:val="24"/>
          <w:szCs w:val="24"/>
        </w:rPr>
        <w:t xml:space="preserve"> </w:t>
      </w:r>
      <w:r w:rsidRPr="00EE483F">
        <w:rPr>
          <w:sz w:val="24"/>
          <w:szCs w:val="24"/>
        </w:rPr>
        <w:t xml:space="preserve">переменной t непрерывной функции введем новую переменную </w:t>
      </w:r>
      <w:r w:rsidRPr="005D2FAF">
        <w:rPr>
          <w:rFonts w:ascii="Symbol" w:hAnsi="Symbol"/>
          <w:sz w:val="24"/>
          <w:szCs w:val="24"/>
        </w:rPr>
        <w:t></w:t>
      </w:r>
      <w:r w:rsidRPr="00EE483F">
        <w:rPr>
          <w:sz w:val="24"/>
          <w:szCs w:val="24"/>
        </w:rPr>
        <w:t>=t</w:t>
      </w:r>
      <w:r>
        <w:rPr>
          <w:sz w:val="24"/>
          <w:szCs w:val="24"/>
        </w:rPr>
        <w:t>/</w:t>
      </w:r>
      <w:r w:rsidRPr="00EE483F">
        <w:rPr>
          <w:sz w:val="24"/>
          <w:szCs w:val="24"/>
        </w:rPr>
        <w:t>T</w:t>
      </w:r>
      <w:r>
        <w:rPr>
          <w:sz w:val="24"/>
          <w:szCs w:val="24"/>
        </w:rPr>
        <w:t xml:space="preserve">, при этом </w:t>
      </w:r>
      <w:r w:rsidRPr="00EE483F">
        <w:rPr>
          <w:sz w:val="24"/>
          <w:szCs w:val="24"/>
        </w:rPr>
        <w:t>непрерывной функции x(</w:t>
      </w:r>
      <w:r w:rsidRPr="005D2FAF">
        <w:rPr>
          <w:rFonts w:ascii="Symbol" w:hAnsi="Symbol"/>
          <w:sz w:val="24"/>
          <w:szCs w:val="24"/>
        </w:rPr>
        <w:t></w:t>
      </w:r>
      <w:r w:rsidRPr="00EE483F">
        <w:rPr>
          <w:sz w:val="24"/>
          <w:szCs w:val="24"/>
        </w:rPr>
        <w:t>) будет соответствовать решетчатая функция х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sym w:font="Symbol" w:char="F0BA"/>
      </w:r>
      <w:r>
        <w:rPr>
          <w:sz w:val="24"/>
          <w:szCs w:val="24"/>
        </w:rPr>
        <w:t xml:space="preserve"> x</w:t>
      </w:r>
      <w:r w:rsidRPr="00D76311">
        <w:rPr>
          <w:szCs w:val="24"/>
          <w:vertAlign w:val="subscript"/>
        </w:rPr>
        <w:t>n</w:t>
      </w:r>
      <w:r w:rsidRPr="00EE483F">
        <w:rPr>
          <w:sz w:val="24"/>
          <w:szCs w:val="24"/>
        </w:rPr>
        <w:t>.</w:t>
      </w:r>
    </w:p>
    <w:p w:rsidR="00432806" w:rsidRPr="00254A43" w:rsidRDefault="009E0AA8" w:rsidP="00432806">
      <w:pPr>
        <w:widowControl w:val="0"/>
        <w:ind w:firstLine="709"/>
        <w:jc w:val="both"/>
        <w:rPr>
          <w:sz w:val="24"/>
          <w:szCs w:val="24"/>
        </w:rPr>
      </w:pPr>
      <w:r w:rsidRPr="00EF19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Импульсная модуляция.</w:t>
      </w:r>
      <w:r w:rsidRPr="00EF1988">
        <w:rPr>
          <w:szCs w:val="24"/>
        </w:rPr>
        <w:t xml:space="preserve"> </w:t>
      </w:r>
      <w:r w:rsidR="00432806" w:rsidRPr="00254A43">
        <w:rPr>
          <w:sz w:val="24"/>
          <w:szCs w:val="24"/>
        </w:rPr>
        <w:t xml:space="preserve">Последовательность импульсов в ИС подвергается импульсной модуляции. </w:t>
      </w:r>
      <w:r w:rsidR="00483184" w:rsidRPr="00254A43">
        <w:rPr>
          <w:sz w:val="24"/>
          <w:szCs w:val="24"/>
        </w:rPr>
        <w:t xml:space="preserve">Процесс импульсной модуляции состоит в изменении какого-либо параметра периодически повторяющихся импульсов. </w:t>
      </w:r>
      <w:r w:rsidR="00432806" w:rsidRPr="00254A43">
        <w:rPr>
          <w:sz w:val="24"/>
          <w:szCs w:val="24"/>
        </w:rPr>
        <w:t xml:space="preserve">Применительно к немодулированной последовательности импульсов (рис. </w:t>
      </w:r>
      <w:r w:rsidR="009E2370">
        <w:rPr>
          <w:sz w:val="24"/>
          <w:szCs w:val="24"/>
        </w:rPr>
        <w:t>5.1</w:t>
      </w:r>
      <w:r w:rsidR="00432806" w:rsidRPr="00254A43">
        <w:rPr>
          <w:sz w:val="24"/>
          <w:szCs w:val="24"/>
        </w:rPr>
        <w:t>.</w:t>
      </w:r>
      <w:r w:rsidR="009E2370">
        <w:rPr>
          <w:sz w:val="24"/>
          <w:szCs w:val="24"/>
        </w:rPr>
        <w:t>1</w:t>
      </w:r>
      <w:r w:rsidR="00432806" w:rsidRPr="00254A43">
        <w:rPr>
          <w:sz w:val="24"/>
          <w:szCs w:val="24"/>
        </w:rPr>
        <w:t>, а) такими параметрами являются амплитуда импульс</w:t>
      </w:r>
      <w:r w:rsidR="001F47F9" w:rsidRPr="001F47F9">
        <w:rPr>
          <w:sz w:val="24"/>
          <w:szCs w:val="24"/>
        </w:rPr>
        <w:t>ов</w:t>
      </w:r>
      <w:r w:rsidR="00432806" w:rsidRPr="00254A43">
        <w:rPr>
          <w:sz w:val="24"/>
          <w:szCs w:val="24"/>
        </w:rPr>
        <w:t xml:space="preserve"> </w:t>
      </w:r>
      <w:r w:rsidR="00432806" w:rsidRPr="00432806">
        <w:rPr>
          <w:sz w:val="24"/>
          <w:szCs w:val="24"/>
        </w:rPr>
        <w:t xml:space="preserve">А, </w:t>
      </w:r>
      <w:r w:rsidR="00432806" w:rsidRPr="00254A43">
        <w:rPr>
          <w:sz w:val="24"/>
          <w:szCs w:val="24"/>
        </w:rPr>
        <w:t>длительность</w:t>
      </w:r>
      <w:r w:rsidR="001F47F9">
        <w:rPr>
          <w:sz w:val="24"/>
          <w:szCs w:val="24"/>
        </w:rPr>
        <w:t xml:space="preserve"> </w:t>
      </w:r>
      <w:r w:rsidR="001F47F9" w:rsidRPr="001F47F9">
        <w:rPr>
          <w:rFonts w:ascii="Symbol" w:hAnsi="Symbol"/>
          <w:sz w:val="24"/>
          <w:szCs w:val="24"/>
          <w:lang w:val="en-US"/>
        </w:rPr>
        <w:t></w:t>
      </w:r>
      <w:r w:rsidR="001F47F9">
        <w:rPr>
          <w:rFonts w:ascii="Symbol" w:hAnsi="Symbol"/>
          <w:sz w:val="24"/>
          <w:szCs w:val="24"/>
          <w:lang w:val="en-US"/>
        </w:rPr>
        <w:t></w:t>
      </w:r>
      <w:r w:rsidR="00432806" w:rsidRPr="00254A43">
        <w:rPr>
          <w:sz w:val="24"/>
          <w:szCs w:val="24"/>
        </w:rPr>
        <w:t>,</w:t>
      </w:r>
      <w:r w:rsidR="001F47F9">
        <w:rPr>
          <w:sz w:val="24"/>
          <w:szCs w:val="24"/>
        </w:rPr>
        <w:t xml:space="preserve"> и</w:t>
      </w:r>
      <w:r w:rsidR="00432806" w:rsidRPr="00254A43">
        <w:rPr>
          <w:sz w:val="24"/>
          <w:szCs w:val="24"/>
        </w:rPr>
        <w:t xml:space="preserve"> период повторения</w:t>
      </w:r>
      <w:r w:rsidR="001F47F9" w:rsidRPr="001F47F9">
        <w:rPr>
          <w:sz w:val="24"/>
          <w:szCs w:val="24"/>
        </w:rPr>
        <w:t xml:space="preserve"> </w:t>
      </w:r>
      <w:r w:rsidR="00432806" w:rsidRPr="00432806">
        <w:rPr>
          <w:sz w:val="24"/>
          <w:szCs w:val="24"/>
        </w:rPr>
        <w:t xml:space="preserve">Т. </w:t>
      </w:r>
      <w:r w:rsidR="00432806" w:rsidRPr="00254A43">
        <w:rPr>
          <w:sz w:val="24"/>
          <w:szCs w:val="24"/>
        </w:rPr>
        <w:t xml:space="preserve">Величина, определяющая закон модуляции, называется </w:t>
      </w:r>
      <w:r w:rsidR="00432806" w:rsidRPr="00432806">
        <w:rPr>
          <w:sz w:val="24"/>
          <w:szCs w:val="24"/>
        </w:rPr>
        <w:t>модулирующей величиной.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Если по закону изменения модулирующей величины изменяется амплитуда импульсов, то модуляция называется амплитудно-импульсной (АИМ), если изменяется ширина </w:t>
      </w:r>
      <w:r w:rsidR="001F47F9">
        <w:rPr>
          <w:sz w:val="24"/>
          <w:szCs w:val="24"/>
        </w:rPr>
        <w:t xml:space="preserve">- </w:t>
      </w:r>
      <w:r w:rsidRPr="00254A43">
        <w:rPr>
          <w:sz w:val="24"/>
          <w:szCs w:val="24"/>
        </w:rPr>
        <w:t xml:space="preserve">широтно-импульсной (ШИМ), при изменении периода </w:t>
      </w:r>
      <w:r w:rsidR="001F47F9">
        <w:rPr>
          <w:sz w:val="24"/>
          <w:szCs w:val="24"/>
        </w:rPr>
        <w:t>-</w:t>
      </w:r>
      <w:r w:rsidRPr="00254A43">
        <w:rPr>
          <w:sz w:val="24"/>
          <w:szCs w:val="24"/>
        </w:rPr>
        <w:t xml:space="preserve"> временно-импульсной модуляцией (ВИМ).</w:t>
      </w:r>
    </w:p>
    <w:p w:rsidR="00746B18" w:rsidRPr="009E2370" w:rsidRDefault="00870A2D" w:rsidP="00746B18">
      <w:pPr>
        <w:framePr w:hSpace="181" w:wrap="around" w:vAnchor="text" w:hAnchor="text" w:y="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180.75pt">
            <v:imagedata r:id="rId8" o:title="5"/>
          </v:shape>
        </w:pict>
      </w:r>
    </w:p>
    <w:p w:rsidR="00746B18" w:rsidRPr="009E2370" w:rsidRDefault="00746B18" w:rsidP="00746B18">
      <w:pPr>
        <w:framePr w:hSpace="181" w:wrap="around" w:vAnchor="text" w:hAnchor="text" w:y="7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9E2370">
        <w:rPr>
          <w:sz w:val="20"/>
          <w:szCs w:val="20"/>
        </w:rPr>
        <w:t>Рис. 5.1.1.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Вид модуляции, при которой параметры последовательности импульсов изменяются в зависимости от значений модулирующей величины в фиксированные равноотстоящие друг от друга моменты времени, называется </w:t>
      </w:r>
      <w:r w:rsidRPr="00432806">
        <w:rPr>
          <w:sz w:val="24"/>
          <w:szCs w:val="24"/>
        </w:rPr>
        <w:t>импульсной модуляцией первого рода</w:t>
      </w:r>
      <w:r w:rsidR="001F47F9" w:rsidRPr="001F47F9">
        <w:rPr>
          <w:sz w:val="24"/>
          <w:szCs w:val="24"/>
        </w:rPr>
        <w:t xml:space="preserve"> </w:t>
      </w:r>
      <w:r w:rsidR="001F47F9">
        <w:rPr>
          <w:sz w:val="24"/>
          <w:szCs w:val="24"/>
        </w:rPr>
        <w:t>(</w:t>
      </w:r>
      <w:r w:rsidR="001F47F9" w:rsidRPr="00254A43">
        <w:rPr>
          <w:sz w:val="24"/>
          <w:szCs w:val="24"/>
        </w:rPr>
        <w:t xml:space="preserve">рис. </w:t>
      </w:r>
      <w:r w:rsidR="001F47F9">
        <w:rPr>
          <w:sz w:val="24"/>
          <w:szCs w:val="24"/>
        </w:rPr>
        <w:t>5</w:t>
      </w:r>
      <w:r w:rsidR="001F47F9" w:rsidRPr="00254A43">
        <w:rPr>
          <w:sz w:val="24"/>
          <w:szCs w:val="24"/>
        </w:rPr>
        <w:t>.</w:t>
      </w:r>
      <w:r w:rsidR="001F47F9">
        <w:rPr>
          <w:sz w:val="24"/>
          <w:szCs w:val="24"/>
        </w:rPr>
        <w:t>1.1</w:t>
      </w:r>
      <w:r w:rsidR="001F47F9" w:rsidRPr="00254A43">
        <w:rPr>
          <w:sz w:val="24"/>
          <w:szCs w:val="24"/>
        </w:rPr>
        <w:t xml:space="preserve">, </w:t>
      </w:r>
      <w:r w:rsidR="001F47F9">
        <w:rPr>
          <w:sz w:val="24"/>
          <w:szCs w:val="24"/>
        </w:rPr>
        <w:t>в)</w:t>
      </w:r>
      <w:r w:rsidRPr="00432806">
        <w:rPr>
          <w:sz w:val="24"/>
          <w:szCs w:val="24"/>
        </w:rPr>
        <w:t xml:space="preserve">. </w:t>
      </w:r>
      <w:r w:rsidRPr="00254A43">
        <w:rPr>
          <w:sz w:val="24"/>
          <w:szCs w:val="24"/>
        </w:rPr>
        <w:t>В этом случае модулируемый параметр амплитуда, ширина или частота импульса</w:t>
      </w:r>
      <w:r w:rsidR="001F47F9">
        <w:rPr>
          <w:sz w:val="24"/>
          <w:szCs w:val="24"/>
        </w:rPr>
        <w:t xml:space="preserve">, </w:t>
      </w:r>
      <w:r w:rsidRPr="00254A43">
        <w:rPr>
          <w:sz w:val="24"/>
          <w:szCs w:val="24"/>
        </w:rPr>
        <w:t xml:space="preserve">определяется значением модулирующей величины в равноотстоящие дискретные моменты времени. </w:t>
      </w:r>
    </w:p>
    <w:p w:rsidR="00432806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Вид модуляции, при которой модулируемые параметры последовательности импульсов изменяются в соответствии с текущим значением модулирующей величины, называется </w:t>
      </w:r>
      <w:r w:rsidRPr="00432806">
        <w:rPr>
          <w:sz w:val="24"/>
          <w:szCs w:val="24"/>
        </w:rPr>
        <w:t>импульсной модуляцией второго рода</w:t>
      </w:r>
      <w:r w:rsidR="001F47F9">
        <w:rPr>
          <w:sz w:val="24"/>
          <w:szCs w:val="24"/>
        </w:rPr>
        <w:t xml:space="preserve"> (</w:t>
      </w:r>
      <w:r w:rsidR="001F47F9" w:rsidRPr="00254A43">
        <w:rPr>
          <w:sz w:val="24"/>
          <w:szCs w:val="24"/>
        </w:rPr>
        <w:t xml:space="preserve">рис. </w:t>
      </w:r>
      <w:r w:rsidR="001F47F9">
        <w:rPr>
          <w:sz w:val="24"/>
          <w:szCs w:val="24"/>
        </w:rPr>
        <w:t>5</w:t>
      </w:r>
      <w:r w:rsidR="001F47F9" w:rsidRPr="00254A43">
        <w:rPr>
          <w:sz w:val="24"/>
          <w:szCs w:val="24"/>
        </w:rPr>
        <w:t>.</w:t>
      </w:r>
      <w:r w:rsidR="001F47F9">
        <w:rPr>
          <w:sz w:val="24"/>
          <w:szCs w:val="24"/>
        </w:rPr>
        <w:t>1.1</w:t>
      </w:r>
      <w:r w:rsidR="001F47F9" w:rsidRPr="00254A43">
        <w:rPr>
          <w:sz w:val="24"/>
          <w:szCs w:val="24"/>
        </w:rPr>
        <w:t xml:space="preserve">, </w:t>
      </w:r>
      <w:r w:rsidR="001F47F9">
        <w:rPr>
          <w:sz w:val="24"/>
          <w:szCs w:val="24"/>
        </w:rPr>
        <w:t>г)</w:t>
      </w:r>
      <w:r w:rsidRPr="00432806">
        <w:rPr>
          <w:sz w:val="24"/>
          <w:szCs w:val="24"/>
        </w:rPr>
        <w:t xml:space="preserve">. </w:t>
      </w:r>
      <w:r w:rsidRPr="00254A43">
        <w:rPr>
          <w:sz w:val="24"/>
          <w:szCs w:val="24"/>
        </w:rPr>
        <w:t>В этом случае модулируемый параметр изменяется в течение времени существования импульса.</w:t>
      </w:r>
    </w:p>
    <w:p w:rsidR="005B0DBB" w:rsidRPr="005B0DB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EF19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Параметры импульсных элементов</w:t>
      </w:r>
      <w:r w:rsidRPr="00EF1988">
        <w:rPr>
          <w:szCs w:val="24"/>
        </w:rPr>
        <w:t xml:space="preserve"> </w:t>
      </w:r>
      <w:r>
        <w:rPr>
          <w:sz w:val="24"/>
          <w:szCs w:val="24"/>
        </w:rPr>
        <w:t>(ИЭ), выполняющих в системах управления дискретизацию аналоговых сигналов и модуляцию импульсов.</w:t>
      </w:r>
    </w:p>
    <w:p w:rsidR="005B0DBB" w:rsidRPr="005B0DB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2B2004">
        <w:rPr>
          <w:b/>
          <w:i/>
          <w:sz w:val="24"/>
          <w:szCs w:val="24"/>
        </w:rPr>
        <w:t>Коэффициент усиления</w:t>
      </w:r>
      <w:r w:rsidRPr="005B0DBB">
        <w:rPr>
          <w:sz w:val="24"/>
          <w:szCs w:val="24"/>
        </w:rPr>
        <w:t xml:space="preserve"> k</w:t>
      </w:r>
      <w:r w:rsidR="00AF4391" w:rsidRPr="00AF4391">
        <w:rPr>
          <w:szCs w:val="24"/>
          <w:vertAlign w:val="subscript"/>
        </w:rPr>
        <w:t>и</w:t>
      </w:r>
      <w:r w:rsidRPr="005B0DBB">
        <w:rPr>
          <w:sz w:val="24"/>
          <w:szCs w:val="24"/>
        </w:rPr>
        <w:t xml:space="preserve"> импульсного элемента </w:t>
      </w:r>
      <w:r w:rsidR="00AF4391">
        <w:rPr>
          <w:sz w:val="24"/>
          <w:szCs w:val="24"/>
        </w:rPr>
        <w:t>-</w:t>
      </w:r>
      <w:r w:rsidRPr="005B0DBB">
        <w:rPr>
          <w:sz w:val="24"/>
          <w:szCs w:val="24"/>
        </w:rPr>
        <w:t xml:space="preserve"> отношение величины модулируемого параметра импульсов к величине входного сигнала х</w:t>
      </w:r>
      <w:r w:rsidR="00AF4391" w:rsidRPr="00AF4391">
        <w:rPr>
          <w:szCs w:val="24"/>
          <w:vertAlign w:val="subscript"/>
        </w:rPr>
        <w:t>в</w:t>
      </w:r>
      <w:r w:rsidR="00AF4391">
        <w:rPr>
          <w:szCs w:val="24"/>
          <w:vertAlign w:val="subscript"/>
        </w:rPr>
        <w:t>х</w:t>
      </w:r>
      <w:r w:rsidR="00AF4391">
        <w:rPr>
          <w:sz w:val="24"/>
          <w:szCs w:val="24"/>
        </w:rPr>
        <w:t xml:space="preserve">(t) </w:t>
      </w:r>
      <w:r w:rsidRPr="005B0DBB">
        <w:rPr>
          <w:sz w:val="24"/>
          <w:szCs w:val="24"/>
        </w:rPr>
        <w:t>в соответствующий дискретный момент времени. Например, коэффициент усиления амплитудного импульсного элемента</w:t>
      </w:r>
      <w:r w:rsidR="00AF4391" w:rsidRPr="00AF4391">
        <w:rPr>
          <w:sz w:val="24"/>
          <w:szCs w:val="24"/>
        </w:rPr>
        <w:t xml:space="preserve"> </w:t>
      </w:r>
      <w:r w:rsidR="00AF4391">
        <w:rPr>
          <w:sz w:val="24"/>
          <w:szCs w:val="24"/>
          <w:lang w:val="en-US"/>
        </w:rPr>
        <w:t>k</w:t>
      </w:r>
      <w:r w:rsidR="00AF4391" w:rsidRPr="00AF4391">
        <w:rPr>
          <w:szCs w:val="24"/>
          <w:vertAlign w:val="subscript"/>
        </w:rPr>
        <w:t>и</w:t>
      </w:r>
      <w:r w:rsidR="00AF4391">
        <w:rPr>
          <w:sz w:val="24"/>
          <w:szCs w:val="24"/>
        </w:rPr>
        <w:t xml:space="preserve"> = </w:t>
      </w:r>
      <w:r w:rsidRPr="005B0DBB">
        <w:rPr>
          <w:sz w:val="24"/>
          <w:szCs w:val="24"/>
        </w:rPr>
        <w:t>А</w:t>
      </w:r>
      <w:r w:rsidR="00AF4391">
        <w:rPr>
          <w:sz w:val="24"/>
          <w:szCs w:val="24"/>
        </w:rPr>
        <w:t>/x</w:t>
      </w:r>
      <w:r w:rsidR="00AF4391" w:rsidRPr="00AF4391">
        <w:rPr>
          <w:szCs w:val="24"/>
          <w:vertAlign w:val="subscript"/>
        </w:rPr>
        <w:t>в</w:t>
      </w:r>
      <w:r w:rsidR="00AF4391">
        <w:rPr>
          <w:szCs w:val="24"/>
          <w:vertAlign w:val="subscript"/>
        </w:rPr>
        <w:t>х</w:t>
      </w:r>
      <w:r w:rsidR="00AF4391">
        <w:rPr>
          <w:sz w:val="24"/>
          <w:szCs w:val="24"/>
        </w:rPr>
        <w:t xml:space="preserve">, </w:t>
      </w:r>
      <w:r w:rsidRPr="005B0DBB">
        <w:rPr>
          <w:sz w:val="24"/>
          <w:szCs w:val="24"/>
        </w:rPr>
        <w:t xml:space="preserve">где А </w:t>
      </w:r>
      <w:r w:rsidR="00AF4391">
        <w:rPr>
          <w:sz w:val="24"/>
          <w:szCs w:val="24"/>
        </w:rPr>
        <w:t>-</w:t>
      </w:r>
      <w:r w:rsidRPr="005B0DBB">
        <w:rPr>
          <w:sz w:val="24"/>
          <w:szCs w:val="24"/>
        </w:rPr>
        <w:t xml:space="preserve"> амплитуда импульса</w:t>
      </w:r>
      <w:r w:rsidR="00AF4391">
        <w:rPr>
          <w:sz w:val="24"/>
          <w:szCs w:val="24"/>
        </w:rPr>
        <w:t>, х</w:t>
      </w:r>
      <w:r w:rsidRPr="00AF4391">
        <w:rPr>
          <w:szCs w:val="24"/>
          <w:vertAlign w:val="subscript"/>
        </w:rPr>
        <w:t>вх</w:t>
      </w:r>
      <w:r w:rsidRPr="005B0DBB">
        <w:rPr>
          <w:sz w:val="24"/>
          <w:szCs w:val="24"/>
        </w:rPr>
        <w:t xml:space="preserve"> </w:t>
      </w:r>
      <w:r w:rsidR="00AF4391">
        <w:rPr>
          <w:sz w:val="24"/>
          <w:szCs w:val="24"/>
        </w:rPr>
        <w:t>-</w:t>
      </w:r>
      <w:r w:rsidRPr="005B0DBB">
        <w:rPr>
          <w:sz w:val="24"/>
          <w:szCs w:val="24"/>
        </w:rPr>
        <w:t xml:space="preserve"> соответствующее дискретное значение входной величины.</w:t>
      </w:r>
    </w:p>
    <w:p w:rsidR="005B0DBB" w:rsidRPr="005B0DB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0B6FCB">
        <w:rPr>
          <w:b/>
          <w:i/>
          <w:sz w:val="24"/>
          <w:szCs w:val="24"/>
        </w:rPr>
        <w:t>Период повторения импульсов</w:t>
      </w:r>
      <w:r w:rsidRPr="005B0DBB">
        <w:rPr>
          <w:sz w:val="24"/>
          <w:szCs w:val="24"/>
        </w:rPr>
        <w:t xml:space="preserve"> Т или частота повторения импульсов </w:t>
      </w:r>
      <w:r w:rsidR="00AF4391" w:rsidRPr="00AF4391">
        <w:rPr>
          <w:rFonts w:ascii="Symbol" w:hAnsi="Symbol"/>
          <w:sz w:val="24"/>
          <w:szCs w:val="24"/>
          <w:lang w:val="en-US"/>
        </w:rPr>
        <w:t></w:t>
      </w:r>
      <w:r w:rsidRPr="00AF4391">
        <w:rPr>
          <w:sz w:val="24"/>
          <w:szCs w:val="24"/>
          <w:vertAlign w:val="subscript"/>
        </w:rPr>
        <w:t>0</w:t>
      </w:r>
      <w:r w:rsidR="00AF4391">
        <w:rPr>
          <w:sz w:val="24"/>
          <w:szCs w:val="24"/>
        </w:rPr>
        <w:t xml:space="preserve"> </w:t>
      </w:r>
      <w:r w:rsidRPr="005B0DBB">
        <w:rPr>
          <w:sz w:val="24"/>
          <w:szCs w:val="24"/>
        </w:rPr>
        <w:t xml:space="preserve">= </w:t>
      </w:r>
      <w:r w:rsidR="00AF4391">
        <w:rPr>
          <w:sz w:val="24"/>
          <w:szCs w:val="24"/>
        </w:rPr>
        <w:t>2</w:t>
      </w:r>
      <w:r w:rsidR="00AF4391" w:rsidRPr="00AF4391">
        <w:rPr>
          <w:rFonts w:ascii="Symbol" w:hAnsi="Symbol"/>
          <w:sz w:val="24"/>
          <w:szCs w:val="24"/>
          <w:lang w:val="en-US"/>
        </w:rPr>
        <w:t></w:t>
      </w:r>
      <w:r w:rsidRPr="005B0DBB">
        <w:rPr>
          <w:sz w:val="24"/>
          <w:szCs w:val="24"/>
        </w:rPr>
        <w:t>/Т.</w:t>
      </w:r>
    </w:p>
    <w:p w:rsidR="005B0DBB" w:rsidRPr="00AF4391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0B6FCB">
        <w:rPr>
          <w:b/>
          <w:i/>
          <w:sz w:val="24"/>
          <w:szCs w:val="24"/>
        </w:rPr>
        <w:t>Длительность импульсов</w:t>
      </w:r>
      <w:r w:rsidRPr="005B0DBB">
        <w:rPr>
          <w:sz w:val="24"/>
          <w:szCs w:val="24"/>
        </w:rPr>
        <w:t xml:space="preserve"> </w:t>
      </w:r>
      <w:r w:rsidR="00AF4391" w:rsidRPr="00AF4391">
        <w:rPr>
          <w:sz w:val="24"/>
          <w:szCs w:val="24"/>
        </w:rPr>
        <w:t xml:space="preserve"> </w:t>
      </w:r>
      <w:r w:rsidR="00AF4391" w:rsidRPr="00AF4391">
        <w:rPr>
          <w:rFonts w:ascii="Symbol" w:hAnsi="Symbol"/>
          <w:sz w:val="24"/>
          <w:szCs w:val="24"/>
          <w:lang w:val="en-US"/>
        </w:rPr>
        <w:t></w:t>
      </w:r>
      <w:r w:rsidRPr="005B0DBB">
        <w:rPr>
          <w:sz w:val="24"/>
          <w:szCs w:val="24"/>
        </w:rPr>
        <w:t>=</w:t>
      </w:r>
      <w:r w:rsidR="00AF4391" w:rsidRPr="00AF4391">
        <w:rPr>
          <w:rFonts w:ascii="Symbol" w:hAnsi="Symbol"/>
          <w:sz w:val="24"/>
          <w:szCs w:val="24"/>
          <w:lang w:val="en-US"/>
        </w:rPr>
        <w:t></w:t>
      </w:r>
      <w:r w:rsidRPr="005B0DBB">
        <w:rPr>
          <w:sz w:val="24"/>
          <w:szCs w:val="24"/>
        </w:rPr>
        <w:t>Т</w:t>
      </w:r>
      <w:r w:rsidR="00AF4391" w:rsidRPr="00AF4391">
        <w:rPr>
          <w:sz w:val="24"/>
          <w:szCs w:val="24"/>
        </w:rPr>
        <w:t xml:space="preserve">,  </w:t>
      </w:r>
      <w:r w:rsidRPr="005B0DBB">
        <w:rPr>
          <w:sz w:val="24"/>
          <w:szCs w:val="24"/>
        </w:rPr>
        <w:t xml:space="preserve">где </w:t>
      </w:r>
      <w:r w:rsidR="00AF4391" w:rsidRPr="00AF4391">
        <w:rPr>
          <w:rFonts w:ascii="Symbol" w:hAnsi="Symbol"/>
          <w:sz w:val="24"/>
          <w:szCs w:val="24"/>
          <w:lang w:val="en-US"/>
        </w:rPr>
        <w:t></w:t>
      </w:r>
      <w:r w:rsidR="00AF4391" w:rsidRPr="00AF4391">
        <w:rPr>
          <w:sz w:val="24"/>
          <w:szCs w:val="24"/>
        </w:rPr>
        <w:t xml:space="preserve"> -</w:t>
      </w:r>
      <w:r w:rsidRPr="005B0DBB">
        <w:rPr>
          <w:sz w:val="24"/>
          <w:szCs w:val="24"/>
        </w:rPr>
        <w:t xml:space="preserve"> скважность импульсов, показывающая, какую часть периода повторения импульсов занимает длительность импульса</w:t>
      </w:r>
      <w:r w:rsidR="00AF4391" w:rsidRPr="00AF4391">
        <w:rPr>
          <w:sz w:val="24"/>
          <w:szCs w:val="24"/>
        </w:rPr>
        <w:t>.</w:t>
      </w:r>
    </w:p>
    <w:p w:rsidR="005B0DBB" w:rsidRPr="005B0DB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0B6FCB">
        <w:rPr>
          <w:b/>
          <w:i/>
          <w:sz w:val="24"/>
          <w:szCs w:val="24"/>
        </w:rPr>
        <w:t>Форма импульса</w:t>
      </w:r>
      <w:r w:rsidRPr="005B0DBB">
        <w:rPr>
          <w:sz w:val="24"/>
          <w:szCs w:val="24"/>
        </w:rPr>
        <w:t xml:space="preserve"> S(</w:t>
      </w:r>
      <w:r w:rsidR="00AF4391">
        <w:rPr>
          <w:sz w:val="24"/>
          <w:szCs w:val="24"/>
          <w:lang w:val="en-US"/>
        </w:rPr>
        <w:t>t</w:t>
      </w:r>
      <w:r w:rsidRPr="005B0DBB">
        <w:rPr>
          <w:sz w:val="24"/>
          <w:szCs w:val="24"/>
        </w:rPr>
        <w:t>) может быть прямоугольной, треугольной, синусоидальной, экспоненциальной</w:t>
      </w:r>
      <w:r w:rsidR="00604BD6" w:rsidRPr="00604BD6">
        <w:rPr>
          <w:sz w:val="24"/>
          <w:szCs w:val="24"/>
        </w:rPr>
        <w:t>,</w:t>
      </w:r>
      <w:r w:rsidRPr="005B0DBB">
        <w:rPr>
          <w:sz w:val="24"/>
          <w:szCs w:val="24"/>
        </w:rPr>
        <w:t xml:space="preserve"> и </w:t>
      </w:r>
      <w:r w:rsidR="00790CC2">
        <w:rPr>
          <w:sz w:val="24"/>
          <w:szCs w:val="24"/>
        </w:rPr>
        <w:t>пр</w:t>
      </w:r>
      <w:r w:rsidRPr="005B0DBB">
        <w:rPr>
          <w:sz w:val="24"/>
          <w:szCs w:val="24"/>
        </w:rPr>
        <w:t xml:space="preserve">. </w:t>
      </w:r>
    </w:p>
    <w:p w:rsidR="000B6FC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0B6FCB">
        <w:rPr>
          <w:b/>
          <w:i/>
          <w:sz w:val="24"/>
          <w:szCs w:val="24"/>
        </w:rPr>
        <w:t>Характеристика импульсного элемента</w:t>
      </w:r>
      <w:r w:rsidRPr="000B6FCB">
        <w:rPr>
          <w:b/>
          <w:sz w:val="24"/>
          <w:szCs w:val="24"/>
        </w:rPr>
        <w:t xml:space="preserve"> </w:t>
      </w:r>
      <w:r w:rsidR="00604BD6" w:rsidRPr="00604BD6">
        <w:rPr>
          <w:sz w:val="24"/>
          <w:szCs w:val="24"/>
        </w:rPr>
        <w:t xml:space="preserve"> -</w:t>
      </w:r>
      <w:r w:rsidRPr="005B0DBB">
        <w:rPr>
          <w:sz w:val="24"/>
          <w:szCs w:val="24"/>
        </w:rPr>
        <w:t xml:space="preserve"> зависимость величины модулируемого параметра импульсов от соответствующих дискретных значений входной величины. </w:t>
      </w:r>
      <w:r w:rsidR="000B6FCB">
        <w:rPr>
          <w:sz w:val="24"/>
          <w:szCs w:val="24"/>
        </w:rPr>
        <w:t xml:space="preserve">Может быть как линейной, так и нелинейной (например, логарифмической), а также комбинированной. </w:t>
      </w:r>
    </w:p>
    <w:p w:rsidR="005B0DBB" w:rsidRPr="005B0DBB" w:rsidRDefault="005B0DBB" w:rsidP="005B0DBB">
      <w:pPr>
        <w:widowControl w:val="0"/>
        <w:ind w:firstLine="709"/>
        <w:jc w:val="both"/>
        <w:rPr>
          <w:sz w:val="24"/>
          <w:szCs w:val="24"/>
        </w:rPr>
      </w:pPr>
      <w:r w:rsidRPr="005B0DBB">
        <w:rPr>
          <w:sz w:val="24"/>
          <w:szCs w:val="24"/>
        </w:rPr>
        <w:t xml:space="preserve">Импульсные элементы разнообразны по конструкции (механические, электромеханические, фотоэлектрические, электронные). В качестве импульсного элемента может быть </w:t>
      </w:r>
      <w:r w:rsidR="007D0A36">
        <w:rPr>
          <w:sz w:val="24"/>
          <w:szCs w:val="24"/>
        </w:rPr>
        <w:t xml:space="preserve">как </w:t>
      </w:r>
      <w:r w:rsidRPr="005B0DBB">
        <w:rPr>
          <w:sz w:val="24"/>
          <w:szCs w:val="24"/>
        </w:rPr>
        <w:t>простейший ключ</w:t>
      </w:r>
      <w:r w:rsidR="007D0A36">
        <w:rPr>
          <w:sz w:val="24"/>
          <w:szCs w:val="24"/>
        </w:rPr>
        <w:t xml:space="preserve">, так </w:t>
      </w:r>
      <w:r w:rsidRPr="005B0DBB">
        <w:rPr>
          <w:sz w:val="24"/>
          <w:szCs w:val="24"/>
        </w:rPr>
        <w:t xml:space="preserve">и </w:t>
      </w:r>
      <w:r w:rsidR="00CA6D6D">
        <w:rPr>
          <w:sz w:val="24"/>
          <w:szCs w:val="24"/>
        </w:rPr>
        <w:t xml:space="preserve">любое </w:t>
      </w:r>
      <w:r w:rsidRPr="005B0DBB">
        <w:rPr>
          <w:sz w:val="24"/>
          <w:szCs w:val="24"/>
        </w:rPr>
        <w:t xml:space="preserve">сложное устройство, например, </w:t>
      </w:r>
      <w:r w:rsidR="00CA6D6D">
        <w:rPr>
          <w:sz w:val="24"/>
          <w:szCs w:val="24"/>
        </w:rPr>
        <w:t>контроллер</w:t>
      </w:r>
      <w:r w:rsidRPr="005B0DBB">
        <w:rPr>
          <w:sz w:val="24"/>
          <w:szCs w:val="24"/>
        </w:rPr>
        <w:t xml:space="preserve">. Наиболее широкое применение на практике получили амплитудные импульсные элементы, осуществляющие амплитудно-импульсную модуляцию первого и второго рода. В дальнейшем </w:t>
      </w:r>
      <w:r w:rsidR="007D0A36">
        <w:rPr>
          <w:sz w:val="24"/>
          <w:szCs w:val="24"/>
        </w:rPr>
        <w:t xml:space="preserve">будем </w:t>
      </w:r>
      <w:r w:rsidRPr="005B0DBB">
        <w:rPr>
          <w:sz w:val="24"/>
          <w:szCs w:val="24"/>
        </w:rPr>
        <w:t>рассматриват</w:t>
      </w:r>
      <w:r w:rsidR="007D0A36">
        <w:rPr>
          <w:sz w:val="24"/>
          <w:szCs w:val="24"/>
        </w:rPr>
        <w:t>ь, в основном,</w:t>
      </w:r>
      <w:r w:rsidRPr="005B0DBB">
        <w:rPr>
          <w:sz w:val="24"/>
          <w:szCs w:val="24"/>
        </w:rPr>
        <w:t xml:space="preserve"> импульсные системы с амплитудным</w:t>
      </w:r>
      <w:r w:rsidR="007D0A36">
        <w:rPr>
          <w:sz w:val="24"/>
          <w:szCs w:val="24"/>
        </w:rPr>
        <w:t>и</w:t>
      </w:r>
      <w:r w:rsidRPr="005B0DBB">
        <w:rPr>
          <w:sz w:val="24"/>
          <w:szCs w:val="24"/>
        </w:rPr>
        <w:t xml:space="preserve"> импульсным</w:t>
      </w:r>
      <w:r w:rsidR="007D0A36">
        <w:rPr>
          <w:sz w:val="24"/>
          <w:szCs w:val="24"/>
        </w:rPr>
        <w:t>и</w:t>
      </w:r>
      <w:r w:rsidRPr="005B0DBB">
        <w:rPr>
          <w:sz w:val="24"/>
          <w:szCs w:val="24"/>
        </w:rPr>
        <w:t xml:space="preserve"> элемент</w:t>
      </w:r>
      <w:r w:rsidR="007D0A36">
        <w:rPr>
          <w:sz w:val="24"/>
          <w:szCs w:val="24"/>
        </w:rPr>
        <w:t>ами</w:t>
      </w:r>
      <w:r w:rsidRPr="005B0DBB">
        <w:rPr>
          <w:sz w:val="24"/>
          <w:szCs w:val="24"/>
        </w:rPr>
        <w:t xml:space="preserve"> первого рода. </w:t>
      </w:r>
    </w:p>
    <w:p w:rsidR="00432806" w:rsidRPr="00254A43" w:rsidRDefault="00432806" w:rsidP="00432806">
      <w:pPr>
        <w:widowControl w:val="0"/>
        <w:ind w:firstLine="709"/>
        <w:jc w:val="both"/>
        <w:rPr>
          <w:sz w:val="24"/>
          <w:szCs w:val="24"/>
        </w:rPr>
      </w:pPr>
      <w:r w:rsidRPr="00254A43">
        <w:rPr>
          <w:sz w:val="24"/>
          <w:szCs w:val="24"/>
        </w:rPr>
        <w:t xml:space="preserve">Импульсные системы </w:t>
      </w:r>
      <w:r w:rsidR="004218F1">
        <w:rPr>
          <w:sz w:val="24"/>
          <w:szCs w:val="24"/>
        </w:rPr>
        <w:t xml:space="preserve">также </w:t>
      </w:r>
      <w:r w:rsidRPr="00254A43">
        <w:rPr>
          <w:sz w:val="24"/>
          <w:szCs w:val="24"/>
        </w:rPr>
        <w:t>могут быть линейными и нелинейными. В линейных ИС соблюдается принцип суперпозиции: реакция ИС на сумму воздействий равна сумме реакций на каждое воздействие в отдельности. В этих системах параметры импульсного элемента не зависят от внешних воздействий и переменных, характеризующих состояние системы. К линейным ИС относятся, например, амплитудно-импульсные системы с линейной непрерывной частью и с линейной характеристикой импульсного элемента. В дальнейшем будут рассматриваться линейные импульсные системы, в которых ИЭ может быть включен до непрерывной части, после нее или между отдельными частями непрерывной системы. В замкнутых ИС импульсный элемент может находиться в прямой части системы, в цепи обратной связи или вне замкнутого контура.</w:t>
      </w:r>
    </w:p>
    <w:p w:rsidR="001D33B3" w:rsidRDefault="001D33B3" w:rsidP="001D33B3">
      <w:pPr>
        <w:widowControl w:val="0"/>
        <w:ind w:firstLine="709"/>
        <w:jc w:val="both"/>
        <w:rPr>
          <w:sz w:val="24"/>
          <w:szCs w:val="24"/>
        </w:rPr>
      </w:pPr>
      <w:r w:rsidRPr="00637034">
        <w:rPr>
          <w:sz w:val="24"/>
          <w:szCs w:val="24"/>
        </w:rPr>
        <w:t>САУ с цифровыми ЭВМ или цифровыми вычислительными устройствами (ЦВУ) называются цифровыми системами автоматического управления, или цифровыми автоматическими системами (ЦАС).</w:t>
      </w:r>
    </w:p>
    <w:p w:rsidR="001D33B3" w:rsidRDefault="001D33B3" w:rsidP="001D33B3">
      <w:pPr>
        <w:widowControl w:val="0"/>
        <w:ind w:firstLine="709"/>
        <w:jc w:val="both"/>
        <w:rPr>
          <w:sz w:val="24"/>
          <w:szCs w:val="24"/>
        </w:rPr>
      </w:pPr>
      <w:r w:rsidRPr="004218F1">
        <w:rPr>
          <w:rFonts w:ascii="Arial" w:hAnsi="Arial" w:cs="Arial"/>
          <w:b/>
          <w:i/>
          <w:color w:val="FF0000"/>
          <w:sz w:val="22"/>
          <w:szCs w:val="20"/>
          <w:u w:val="single"/>
        </w:rPr>
        <w:t>Функциональные схемы цифровых систем.</w:t>
      </w:r>
      <w:r w:rsidRPr="004218F1">
        <w:rPr>
          <w:szCs w:val="24"/>
        </w:rPr>
        <w:t xml:space="preserve"> </w:t>
      </w:r>
      <w:r w:rsidRPr="001D33B3">
        <w:rPr>
          <w:sz w:val="24"/>
          <w:szCs w:val="24"/>
        </w:rPr>
        <w:t xml:space="preserve">В </w:t>
      </w:r>
      <w:r w:rsidR="00D61197">
        <w:rPr>
          <w:sz w:val="24"/>
          <w:szCs w:val="24"/>
        </w:rPr>
        <w:t xml:space="preserve">системы автоматического управления </w:t>
      </w:r>
      <w:r w:rsidRPr="001D33B3">
        <w:rPr>
          <w:sz w:val="24"/>
          <w:szCs w:val="24"/>
        </w:rPr>
        <w:t>ЦВУ можно включать вне замкнутого контура управления</w:t>
      </w:r>
      <w:r w:rsidRPr="00382432">
        <w:rPr>
          <w:sz w:val="24"/>
          <w:szCs w:val="24"/>
        </w:rPr>
        <w:t>, в замкнутый контур управления и в качестве элемента сравнения.</w:t>
      </w:r>
      <w:r w:rsidR="001B4B8E">
        <w:rPr>
          <w:sz w:val="24"/>
          <w:szCs w:val="24"/>
        </w:rPr>
        <w:t xml:space="preserve"> Наиболее характерные примеры включения ЦВУ в состав систем управления приведены на рис. </w:t>
      </w:r>
      <w:r w:rsidR="00604BD6">
        <w:rPr>
          <w:sz w:val="24"/>
          <w:szCs w:val="24"/>
        </w:rPr>
        <w:t>5.1.2</w:t>
      </w:r>
      <w:r w:rsidR="001B4B8E">
        <w:rPr>
          <w:sz w:val="24"/>
          <w:szCs w:val="24"/>
        </w:rPr>
        <w:t>.</w:t>
      </w:r>
    </w:p>
    <w:p w:rsidR="004218F1" w:rsidRPr="00D61197" w:rsidRDefault="00870A2D" w:rsidP="004218F1">
      <w:pPr>
        <w:framePr w:hSpace="181" w:wrap="around" w:vAnchor="text" w:hAnchor="page" w:x="1180" w:y="14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6" type="#_x0000_t75" style="width:311.25pt;height:222pt">
            <v:imagedata r:id="rId9" o:title="5"/>
          </v:shape>
        </w:pict>
      </w:r>
    </w:p>
    <w:p w:rsidR="004218F1" w:rsidRPr="00D61197" w:rsidRDefault="004218F1" w:rsidP="004218F1">
      <w:pPr>
        <w:framePr w:hSpace="181" w:wrap="around" w:vAnchor="text" w:hAnchor="page" w:x="1180" w:y="14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  <w:szCs w:val="20"/>
        </w:rPr>
      </w:pPr>
      <w:r w:rsidRPr="00D61197">
        <w:rPr>
          <w:sz w:val="20"/>
          <w:szCs w:val="20"/>
        </w:rPr>
        <w:t>Рис. 5.1.</w:t>
      </w:r>
      <w:r w:rsidRPr="00604BD6">
        <w:rPr>
          <w:sz w:val="20"/>
          <w:szCs w:val="20"/>
        </w:rPr>
        <w:t>2</w:t>
      </w:r>
      <w:r w:rsidRPr="00D61197">
        <w:rPr>
          <w:sz w:val="20"/>
          <w:szCs w:val="20"/>
        </w:rPr>
        <w:t>.</w:t>
      </w:r>
    </w:p>
    <w:p w:rsidR="001D33B3" w:rsidRPr="00382432" w:rsidRDefault="001D33B3" w:rsidP="001D33B3">
      <w:pPr>
        <w:widowControl w:val="0"/>
        <w:ind w:firstLine="709"/>
        <w:jc w:val="both"/>
        <w:rPr>
          <w:sz w:val="24"/>
          <w:szCs w:val="24"/>
        </w:rPr>
      </w:pPr>
      <w:r w:rsidRPr="00382432">
        <w:rPr>
          <w:sz w:val="24"/>
          <w:szCs w:val="24"/>
        </w:rPr>
        <w:t xml:space="preserve">В системах первого типа </w:t>
      </w:r>
      <w:r w:rsidR="00D61197">
        <w:rPr>
          <w:sz w:val="24"/>
          <w:szCs w:val="24"/>
        </w:rPr>
        <w:t>(</w:t>
      </w:r>
      <w:r w:rsidR="00453C66">
        <w:rPr>
          <w:sz w:val="24"/>
          <w:szCs w:val="24"/>
        </w:rPr>
        <w:t xml:space="preserve">ЦВУ вне замкнутого контура управления, </w:t>
      </w:r>
      <w:r w:rsidR="00D61197">
        <w:rPr>
          <w:sz w:val="24"/>
          <w:szCs w:val="24"/>
        </w:rPr>
        <w:t xml:space="preserve">рис. </w:t>
      </w:r>
      <w:r w:rsidR="00604BD6">
        <w:rPr>
          <w:sz w:val="24"/>
          <w:szCs w:val="24"/>
        </w:rPr>
        <w:t>5.1.2</w:t>
      </w:r>
      <w:r w:rsidR="00453C66" w:rsidRPr="00453C66">
        <w:rPr>
          <w:sz w:val="24"/>
          <w:szCs w:val="24"/>
        </w:rPr>
        <w:t>-</w:t>
      </w:r>
      <w:r w:rsidR="00D61197">
        <w:rPr>
          <w:sz w:val="24"/>
          <w:szCs w:val="24"/>
        </w:rPr>
        <w:t xml:space="preserve">1) </w:t>
      </w:r>
      <w:r w:rsidRPr="00382432">
        <w:rPr>
          <w:sz w:val="24"/>
          <w:szCs w:val="24"/>
        </w:rPr>
        <w:t>с помощью аналогово-цифрового преобразователя (АЦП)</w:t>
      </w:r>
      <w:r w:rsidR="00D61197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 xml:space="preserve">непрерывное (аналоговое) воздействие </w:t>
      </w:r>
      <w:r w:rsidR="00D61197">
        <w:rPr>
          <w:sz w:val="24"/>
          <w:szCs w:val="24"/>
        </w:rPr>
        <w:t>u(t)</w:t>
      </w:r>
      <w:r w:rsidRPr="00382432">
        <w:rPr>
          <w:sz w:val="24"/>
          <w:szCs w:val="24"/>
        </w:rPr>
        <w:t xml:space="preserve"> преобразуется в цифровой код </w:t>
      </w:r>
      <w:r w:rsidR="00D61197">
        <w:rPr>
          <w:sz w:val="24"/>
          <w:szCs w:val="24"/>
          <w:lang w:val="en-US"/>
        </w:rPr>
        <w:t>u</w:t>
      </w:r>
      <w:r w:rsidR="00D61197" w:rsidRPr="00D61197">
        <w:rPr>
          <w:szCs w:val="24"/>
          <w:vertAlign w:val="subscript"/>
          <w:lang w:val="en-US"/>
        </w:rPr>
        <w:t>k</w:t>
      </w:r>
      <w:r w:rsidRPr="00382432">
        <w:rPr>
          <w:sz w:val="24"/>
          <w:szCs w:val="24"/>
        </w:rPr>
        <w:t xml:space="preserve">. </w:t>
      </w:r>
      <w:r w:rsidRPr="001D33B3">
        <w:rPr>
          <w:sz w:val="24"/>
          <w:szCs w:val="24"/>
        </w:rPr>
        <w:t xml:space="preserve">ЦВУ </w:t>
      </w:r>
      <w:r w:rsidRPr="00382432">
        <w:rPr>
          <w:sz w:val="24"/>
          <w:szCs w:val="24"/>
        </w:rPr>
        <w:t xml:space="preserve">на основании поступающей информации вырабатывает оптимальное задающее воздействие </w:t>
      </w:r>
      <w:r w:rsidR="00453C66">
        <w:rPr>
          <w:sz w:val="24"/>
          <w:szCs w:val="24"/>
        </w:rPr>
        <w:t>u'</w:t>
      </w:r>
      <w:r w:rsidR="00453C66" w:rsidRPr="00453C66">
        <w:rPr>
          <w:szCs w:val="24"/>
          <w:vertAlign w:val="subscript"/>
        </w:rPr>
        <w:t>k</w:t>
      </w:r>
      <w:r w:rsidRPr="00382432">
        <w:rPr>
          <w:sz w:val="24"/>
          <w:szCs w:val="24"/>
        </w:rPr>
        <w:t xml:space="preserve">. Последнее с помощью цифро-аналогового преобразователя (ЦАП) преобразуется в непрерывный сигнал </w:t>
      </w:r>
      <w:r w:rsidR="00453C66">
        <w:rPr>
          <w:sz w:val="24"/>
          <w:szCs w:val="24"/>
          <w:lang w:val="en-US"/>
        </w:rPr>
        <w:t>u</w:t>
      </w:r>
      <w:r w:rsidR="00453C66" w:rsidRPr="00453C66">
        <w:rPr>
          <w:sz w:val="24"/>
          <w:szCs w:val="24"/>
        </w:rPr>
        <w:t>'(</w:t>
      </w:r>
      <w:r w:rsidR="00453C66">
        <w:rPr>
          <w:sz w:val="24"/>
          <w:szCs w:val="24"/>
          <w:lang w:val="en-US"/>
        </w:rPr>
        <w:t>t</w:t>
      </w:r>
      <w:r w:rsidR="00453C66" w:rsidRPr="00453C66">
        <w:rPr>
          <w:sz w:val="24"/>
          <w:szCs w:val="24"/>
        </w:rPr>
        <w:t xml:space="preserve">) </w:t>
      </w:r>
      <w:r w:rsidRPr="00382432">
        <w:rPr>
          <w:sz w:val="24"/>
          <w:szCs w:val="24"/>
        </w:rPr>
        <w:t xml:space="preserve">и поступает на элемент сравнения </w:t>
      </w:r>
      <w:r w:rsidRPr="001D33B3">
        <w:rPr>
          <w:sz w:val="24"/>
          <w:szCs w:val="24"/>
        </w:rPr>
        <w:t xml:space="preserve">(ЭС) </w:t>
      </w:r>
      <w:r w:rsidRPr="00382432">
        <w:rPr>
          <w:sz w:val="24"/>
          <w:szCs w:val="24"/>
        </w:rPr>
        <w:t>замкнутой системы</w:t>
      </w:r>
      <w:r w:rsidR="00453C66">
        <w:rPr>
          <w:sz w:val="24"/>
          <w:szCs w:val="24"/>
        </w:rPr>
        <w:t>, сигнал которого поступает на вход объекта управления (ОУ)</w:t>
      </w:r>
      <w:r w:rsidRPr="00382432">
        <w:rPr>
          <w:sz w:val="24"/>
          <w:szCs w:val="24"/>
        </w:rPr>
        <w:t>. Замкнутый контур системы может быть непрерывным либо импульсным. Достоинство такой ЦАС состоит в простоте изменения программы ЦВУ, в соответствии с которой вырабатывается задающее воздействие.</w:t>
      </w:r>
    </w:p>
    <w:p w:rsidR="001D33B3" w:rsidRPr="00382432" w:rsidRDefault="001D33B3" w:rsidP="001D33B3">
      <w:pPr>
        <w:widowControl w:val="0"/>
        <w:ind w:firstLine="709"/>
        <w:jc w:val="both"/>
        <w:rPr>
          <w:sz w:val="24"/>
          <w:szCs w:val="24"/>
        </w:rPr>
      </w:pPr>
      <w:r w:rsidRPr="00382432">
        <w:rPr>
          <w:sz w:val="24"/>
          <w:szCs w:val="24"/>
        </w:rPr>
        <w:t>В системах второго типа (</w:t>
      </w:r>
      <w:r w:rsidR="00453C66">
        <w:rPr>
          <w:sz w:val="24"/>
          <w:szCs w:val="24"/>
        </w:rPr>
        <w:t xml:space="preserve">ЦВУ в контуре управления, </w:t>
      </w:r>
      <w:r w:rsidRPr="00382432">
        <w:rPr>
          <w:sz w:val="24"/>
          <w:szCs w:val="24"/>
        </w:rPr>
        <w:t xml:space="preserve">рис. </w:t>
      </w:r>
      <w:r w:rsidR="00604BD6">
        <w:rPr>
          <w:sz w:val="24"/>
          <w:szCs w:val="24"/>
        </w:rPr>
        <w:t>5.1.2</w:t>
      </w:r>
      <w:r w:rsidR="00453C66">
        <w:rPr>
          <w:sz w:val="24"/>
          <w:szCs w:val="24"/>
        </w:rPr>
        <w:t>-2</w:t>
      </w:r>
      <w:r w:rsidRPr="001D33B3">
        <w:rPr>
          <w:sz w:val="24"/>
          <w:szCs w:val="24"/>
        </w:rPr>
        <w:t xml:space="preserve">) </w:t>
      </w:r>
      <w:r w:rsidR="00332604">
        <w:rPr>
          <w:sz w:val="24"/>
          <w:szCs w:val="24"/>
        </w:rPr>
        <w:t xml:space="preserve">вычислительное устройство, </w:t>
      </w:r>
      <w:r w:rsidRPr="00382432">
        <w:rPr>
          <w:sz w:val="24"/>
          <w:szCs w:val="24"/>
        </w:rPr>
        <w:t xml:space="preserve">включенное в прямую цепь замкнутого контура системы, выполняет </w:t>
      </w:r>
      <w:r w:rsidR="00483184">
        <w:rPr>
          <w:sz w:val="24"/>
          <w:szCs w:val="24"/>
        </w:rPr>
        <w:t>функцию</w:t>
      </w:r>
      <w:r w:rsidRPr="00382432">
        <w:rPr>
          <w:sz w:val="24"/>
          <w:szCs w:val="24"/>
        </w:rPr>
        <w:t xml:space="preserve"> последовательного корректирующего устройства. В системах третьего типа (рис. </w:t>
      </w:r>
      <w:r w:rsidR="00604BD6">
        <w:rPr>
          <w:sz w:val="24"/>
          <w:szCs w:val="24"/>
        </w:rPr>
        <w:t>5.1.2</w:t>
      </w:r>
      <w:r w:rsidR="00332604">
        <w:rPr>
          <w:sz w:val="24"/>
          <w:szCs w:val="24"/>
        </w:rPr>
        <w:t>-3</w:t>
      </w:r>
      <w:r w:rsidRPr="001D33B3">
        <w:rPr>
          <w:sz w:val="24"/>
          <w:szCs w:val="24"/>
        </w:rPr>
        <w:t xml:space="preserve">) ЦВУ </w:t>
      </w:r>
      <w:r w:rsidRPr="00382432">
        <w:rPr>
          <w:sz w:val="24"/>
          <w:szCs w:val="24"/>
        </w:rPr>
        <w:t xml:space="preserve">включено в цепь местной обратной связи, охватывающей непрерывную часть </w:t>
      </w:r>
      <w:r w:rsidR="00332604">
        <w:rPr>
          <w:sz w:val="24"/>
          <w:szCs w:val="24"/>
        </w:rPr>
        <w:t>ОУ</w:t>
      </w:r>
      <w:r w:rsidRPr="001D33B3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>системы</w:t>
      </w:r>
      <w:r w:rsidR="004218F1">
        <w:rPr>
          <w:sz w:val="24"/>
          <w:szCs w:val="24"/>
        </w:rPr>
        <w:t>,</w:t>
      </w:r>
      <w:r w:rsidRPr="00382432">
        <w:rPr>
          <w:sz w:val="24"/>
          <w:szCs w:val="24"/>
        </w:rPr>
        <w:t xml:space="preserve"> и является параллельным корректирующим устройством. Цифровые корректирующие устройства в этих системах позволяют реализовать сложные алгоритмы управления.</w:t>
      </w:r>
    </w:p>
    <w:p w:rsidR="001D33B3" w:rsidRPr="00382432" w:rsidRDefault="001D33B3" w:rsidP="001D33B3">
      <w:pPr>
        <w:widowControl w:val="0"/>
        <w:ind w:firstLine="709"/>
        <w:jc w:val="both"/>
        <w:rPr>
          <w:sz w:val="24"/>
          <w:szCs w:val="24"/>
        </w:rPr>
      </w:pPr>
      <w:r w:rsidRPr="00382432">
        <w:rPr>
          <w:sz w:val="24"/>
          <w:szCs w:val="24"/>
        </w:rPr>
        <w:t xml:space="preserve">В системах четвертого типа (рис. </w:t>
      </w:r>
      <w:r w:rsidR="00604BD6">
        <w:rPr>
          <w:sz w:val="24"/>
          <w:szCs w:val="24"/>
        </w:rPr>
        <w:t>5.1.2</w:t>
      </w:r>
      <w:r w:rsidR="00332604">
        <w:rPr>
          <w:sz w:val="24"/>
          <w:szCs w:val="24"/>
        </w:rPr>
        <w:t>-4</w:t>
      </w:r>
      <w:r w:rsidRPr="00382432">
        <w:rPr>
          <w:sz w:val="24"/>
          <w:szCs w:val="24"/>
        </w:rPr>
        <w:t xml:space="preserve">) </w:t>
      </w:r>
      <w:r w:rsidRPr="001D33B3">
        <w:rPr>
          <w:sz w:val="24"/>
          <w:szCs w:val="24"/>
        </w:rPr>
        <w:t xml:space="preserve">ЦВУ </w:t>
      </w:r>
      <w:r w:rsidRPr="00382432">
        <w:rPr>
          <w:sz w:val="24"/>
          <w:szCs w:val="24"/>
        </w:rPr>
        <w:t xml:space="preserve">выполняет функции элемента сравнения и корректирующего устройства. В этой системе на цифровой элемент сравнения задающее воздействие </w:t>
      </w:r>
      <w:r w:rsidR="00332604" w:rsidRPr="00332604">
        <w:rPr>
          <w:sz w:val="24"/>
          <w:szCs w:val="24"/>
        </w:rPr>
        <w:t>u</w:t>
      </w:r>
      <w:r w:rsidR="00332604" w:rsidRPr="00332604">
        <w:rPr>
          <w:szCs w:val="24"/>
          <w:vertAlign w:val="subscript"/>
        </w:rPr>
        <w:t>k</w:t>
      </w:r>
      <w:r w:rsidR="00332604" w:rsidRPr="00332604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 xml:space="preserve">и управляемая величина </w:t>
      </w:r>
      <w:r w:rsidR="00332604" w:rsidRPr="00332604">
        <w:rPr>
          <w:sz w:val="24"/>
          <w:szCs w:val="24"/>
          <w:lang w:val="en-US"/>
        </w:rPr>
        <w:t>y</w:t>
      </w:r>
      <w:r w:rsidR="00332604" w:rsidRPr="00332604">
        <w:rPr>
          <w:szCs w:val="24"/>
          <w:vertAlign w:val="subscript"/>
          <w:lang w:val="en-US"/>
        </w:rPr>
        <w:t>k</w:t>
      </w:r>
      <w:r w:rsidR="00332604" w:rsidRPr="00332604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>поступают в цифровой форме</w:t>
      </w:r>
      <w:r w:rsidR="00332604" w:rsidRPr="00332604">
        <w:rPr>
          <w:sz w:val="24"/>
          <w:szCs w:val="24"/>
        </w:rPr>
        <w:t xml:space="preserve"> </w:t>
      </w:r>
      <w:r w:rsidR="00332604">
        <w:rPr>
          <w:sz w:val="24"/>
          <w:szCs w:val="24"/>
        </w:rPr>
        <w:t>через соответствующие АЦП</w:t>
      </w:r>
      <w:r w:rsidRPr="00382432">
        <w:rPr>
          <w:sz w:val="24"/>
          <w:szCs w:val="24"/>
        </w:rPr>
        <w:t xml:space="preserve">. На выходе элемента сравнения сигнал рассогласования также получается в виде кода </w:t>
      </w:r>
      <w:r w:rsidR="00332604">
        <w:rPr>
          <w:sz w:val="24"/>
          <w:szCs w:val="24"/>
          <w:lang w:val="en-US"/>
        </w:rPr>
        <w:t>e</w:t>
      </w:r>
      <w:r w:rsidR="00332604" w:rsidRPr="00332604">
        <w:rPr>
          <w:szCs w:val="24"/>
          <w:vertAlign w:val="subscript"/>
        </w:rPr>
        <w:t>k</w:t>
      </w:r>
      <w:r w:rsidRPr="00382432">
        <w:rPr>
          <w:sz w:val="24"/>
          <w:szCs w:val="24"/>
        </w:rPr>
        <w:t xml:space="preserve">. С помощью преобразователя </w:t>
      </w:r>
      <w:r w:rsidR="00332604" w:rsidRPr="001B4B8E">
        <w:rPr>
          <w:sz w:val="24"/>
          <w:szCs w:val="24"/>
        </w:rPr>
        <w:t>ЦАП</w:t>
      </w:r>
      <w:r w:rsidRPr="001D33B3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 xml:space="preserve">цифровой код преобразуется в непрерывный сигнал </w:t>
      </w:r>
      <w:r w:rsidR="00332604">
        <w:rPr>
          <w:sz w:val="24"/>
          <w:szCs w:val="24"/>
          <w:lang w:val="en-US"/>
        </w:rPr>
        <w:t>e</w:t>
      </w:r>
      <w:r w:rsidR="00332604" w:rsidRPr="001B4B8E">
        <w:rPr>
          <w:sz w:val="24"/>
          <w:szCs w:val="24"/>
        </w:rPr>
        <w:t>(</w:t>
      </w:r>
      <w:r w:rsidR="00332604">
        <w:rPr>
          <w:sz w:val="24"/>
          <w:szCs w:val="24"/>
          <w:lang w:val="en-US"/>
        </w:rPr>
        <w:t>t</w:t>
      </w:r>
      <w:r w:rsidR="00332604" w:rsidRPr="001B4B8E">
        <w:rPr>
          <w:sz w:val="24"/>
          <w:szCs w:val="24"/>
        </w:rPr>
        <w:t>)</w:t>
      </w:r>
      <w:r w:rsidRPr="00382432">
        <w:rPr>
          <w:sz w:val="24"/>
          <w:szCs w:val="24"/>
        </w:rPr>
        <w:t xml:space="preserve">, поступающий на </w:t>
      </w:r>
      <w:r w:rsidR="00332604" w:rsidRPr="001B4B8E">
        <w:rPr>
          <w:sz w:val="24"/>
          <w:szCs w:val="24"/>
        </w:rPr>
        <w:t>ОУ</w:t>
      </w:r>
      <w:r w:rsidRPr="001D33B3">
        <w:rPr>
          <w:sz w:val="24"/>
          <w:szCs w:val="24"/>
        </w:rPr>
        <w:t xml:space="preserve"> </w:t>
      </w:r>
      <w:r w:rsidRPr="00382432">
        <w:rPr>
          <w:sz w:val="24"/>
          <w:szCs w:val="24"/>
        </w:rPr>
        <w:t>системы. ЦАС четвертого типа обладает всеми качествами первого, второго и третьего типов, а благодаря более высокой разрешающей способности элемента сравнения обладает более высокой точностью.</w:t>
      </w:r>
    </w:p>
    <w:p w:rsidR="001B4B8E" w:rsidRPr="00097880" w:rsidRDefault="001B4B8E" w:rsidP="001B4B8E">
      <w:pPr>
        <w:widowControl w:val="0"/>
        <w:ind w:firstLine="709"/>
        <w:jc w:val="both"/>
        <w:rPr>
          <w:sz w:val="24"/>
          <w:szCs w:val="24"/>
        </w:rPr>
      </w:pPr>
      <w:r w:rsidRPr="004218F1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Преобразователи АЦП</w:t>
      </w:r>
      <w:r w:rsidRPr="004218F1">
        <w:rPr>
          <w:szCs w:val="24"/>
        </w:rPr>
        <w:t xml:space="preserve"> </w:t>
      </w:r>
      <w:r w:rsidR="00B514DC" w:rsidRPr="005E4B5D">
        <w:rPr>
          <w:sz w:val="24"/>
          <w:szCs w:val="24"/>
        </w:rPr>
        <w:t>(ана</w:t>
      </w:r>
      <w:r w:rsidR="00B514DC" w:rsidRPr="00D15071">
        <w:rPr>
          <w:sz w:val="24"/>
          <w:szCs w:val="24"/>
        </w:rPr>
        <w:t xml:space="preserve">лог </w:t>
      </w:r>
      <w:r w:rsidR="004218F1">
        <w:rPr>
          <w:sz w:val="24"/>
          <w:szCs w:val="24"/>
        </w:rPr>
        <w:t>→</w:t>
      </w:r>
      <w:r w:rsidR="00B514DC" w:rsidRPr="00D15071">
        <w:rPr>
          <w:sz w:val="24"/>
          <w:szCs w:val="24"/>
        </w:rPr>
        <w:t xml:space="preserve"> код</w:t>
      </w:r>
      <w:r w:rsidR="00B514DC" w:rsidRPr="005E4B5D">
        <w:rPr>
          <w:sz w:val="24"/>
          <w:szCs w:val="24"/>
        </w:rPr>
        <w:t>) явля</w:t>
      </w:r>
      <w:r w:rsidR="00B514DC">
        <w:rPr>
          <w:sz w:val="24"/>
          <w:szCs w:val="24"/>
        </w:rPr>
        <w:t>ю</w:t>
      </w:r>
      <w:r w:rsidR="00B514DC" w:rsidRPr="005E4B5D">
        <w:rPr>
          <w:sz w:val="24"/>
          <w:szCs w:val="24"/>
        </w:rPr>
        <w:t>тся устройств</w:t>
      </w:r>
      <w:r w:rsidR="00B514DC">
        <w:rPr>
          <w:sz w:val="24"/>
          <w:szCs w:val="24"/>
        </w:rPr>
        <w:t>а</w:t>
      </w:r>
      <w:r w:rsidR="00B514DC" w:rsidRPr="005E4B5D">
        <w:rPr>
          <w:sz w:val="24"/>
          <w:szCs w:val="24"/>
        </w:rPr>
        <w:t>м</w:t>
      </w:r>
      <w:r w:rsidR="00B514DC">
        <w:rPr>
          <w:sz w:val="24"/>
          <w:szCs w:val="24"/>
        </w:rPr>
        <w:t>и</w:t>
      </w:r>
      <w:r w:rsidR="00B514DC" w:rsidRPr="005E4B5D">
        <w:rPr>
          <w:sz w:val="24"/>
          <w:szCs w:val="24"/>
        </w:rPr>
        <w:t>, осуществляющим</w:t>
      </w:r>
      <w:r w:rsidR="00B514DC">
        <w:rPr>
          <w:sz w:val="24"/>
          <w:szCs w:val="24"/>
        </w:rPr>
        <w:t>и</w:t>
      </w:r>
      <w:r w:rsidR="00B514DC" w:rsidRPr="005E4B5D">
        <w:rPr>
          <w:sz w:val="24"/>
          <w:szCs w:val="24"/>
        </w:rPr>
        <w:t xml:space="preserve"> автоматическое преобразование непрерывно изменяющихся во времени аналоговых </w:t>
      </w:r>
      <w:r w:rsidR="00B514DC" w:rsidRPr="00097880">
        <w:rPr>
          <w:sz w:val="24"/>
          <w:szCs w:val="24"/>
        </w:rPr>
        <w:t>физическ</w:t>
      </w:r>
      <w:r w:rsidR="00B514DC">
        <w:rPr>
          <w:sz w:val="24"/>
          <w:szCs w:val="24"/>
        </w:rPr>
        <w:t>их</w:t>
      </w:r>
      <w:r w:rsidR="00B514DC" w:rsidRPr="005E4B5D">
        <w:rPr>
          <w:sz w:val="24"/>
          <w:szCs w:val="24"/>
        </w:rPr>
        <w:t xml:space="preserve"> величин </w:t>
      </w:r>
      <w:r w:rsidR="004218F1" w:rsidRPr="00097880">
        <w:rPr>
          <w:sz w:val="24"/>
          <w:szCs w:val="24"/>
        </w:rPr>
        <w:t>в дискретную цифровую форму</w:t>
      </w:r>
      <w:r w:rsidR="004218F1">
        <w:rPr>
          <w:sz w:val="24"/>
          <w:szCs w:val="24"/>
        </w:rPr>
        <w:t xml:space="preserve"> с</w:t>
      </w:r>
      <w:r w:rsidR="00B514DC" w:rsidRPr="005E4B5D">
        <w:rPr>
          <w:sz w:val="24"/>
          <w:szCs w:val="24"/>
        </w:rPr>
        <w:t xml:space="preserve"> эквивалентны</w:t>
      </w:r>
      <w:r w:rsidR="004218F1">
        <w:rPr>
          <w:sz w:val="24"/>
          <w:szCs w:val="24"/>
        </w:rPr>
        <w:t>ми</w:t>
      </w:r>
      <w:r w:rsidR="00B514DC" w:rsidRPr="005E4B5D">
        <w:rPr>
          <w:sz w:val="24"/>
          <w:szCs w:val="24"/>
        </w:rPr>
        <w:t xml:space="preserve"> значения</w:t>
      </w:r>
      <w:r w:rsidR="004218F1">
        <w:rPr>
          <w:sz w:val="24"/>
          <w:szCs w:val="24"/>
        </w:rPr>
        <w:t>ми</w:t>
      </w:r>
      <w:r w:rsidR="00B514DC" w:rsidRPr="005E4B5D">
        <w:rPr>
          <w:sz w:val="24"/>
          <w:szCs w:val="24"/>
        </w:rPr>
        <w:t xml:space="preserve"> числовых кодов</w:t>
      </w:r>
      <w:r w:rsidR="004218F1">
        <w:rPr>
          <w:sz w:val="24"/>
          <w:szCs w:val="24"/>
        </w:rPr>
        <w:t xml:space="preserve"> в оп</w:t>
      </w:r>
      <w:r>
        <w:rPr>
          <w:sz w:val="24"/>
          <w:szCs w:val="24"/>
        </w:rPr>
        <w:t>ределенной системе счисления (двоичной, восьмеричной, десятичной и т.п.)</w:t>
      </w:r>
      <w:r w:rsidRPr="00097880">
        <w:rPr>
          <w:sz w:val="24"/>
          <w:szCs w:val="24"/>
        </w:rPr>
        <w:t xml:space="preserve">. </w:t>
      </w:r>
    </w:p>
    <w:p w:rsidR="00B514DC" w:rsidRPr="005E4B5D" w:rsidRDefault="00B514DC" w:rsidP="00B514DC">
      <w:pPr>
        <w:widowControl w:val="0"/>
        <w:ind w:firstLine="709"/>
        <w:jc w:val="both"/>
        <w:rPr>
          <w:sz w:val="24"/>
          <w:szCs w:val="24"/>
        </w:rPr>
      </w:pPr>
      <w:r w:rsidRPr="005E4B5D">
        <w:rPr>
          <w:sz w:val="24"/>
          <w:szCs w:val="24"/>
        </w:rPr>
        <w:t xml:space="preserve">В качестве входных аналоговых величин обычно </w:t>
      </w:r>
      <w:r>
        <w:rPr>
          <w:sz w:val="24"/>
          <w:szCs w:val="24"/>
        </w:rPr>
        <w:t>действуют</w:t>
      </w:r>
      <w:r w:rsidRPr="005E4B5D">
        <w:rPr>
          <w:sz w:val="24"/>
          <w:szCs w:val="24"/>
        </w:rPr>
        <w:t xml:space="preserve"> временные интервалы, углы поворота, электрические напряжения или токи, частота колебаний, фазовые сдвиги. Важной характеристикой АЦП является количество каналов, определяющее максимальное число датчиков аналоговых величин, которые могут быть одновременно подключены к преобразователю.</w:t>
      </w:r>
    </w:p>
    <w:p w:rsidR="001B4B8E" w:rsidRDefault="00B514DC" w:rsidP="001B4B8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</w:t>
      </w:r>
      <w:r w:rsidR="00003D88">
        <w:rPr>
          <w:sz w:val="24"/>
          <w:szCs w:val="24"/>
        </w:rPr>
        <w:t xml:space="preserve">множества </w:t>
      </w:r>
      <w:r>
        <w:rPr>
          <w:sz w:val="24"/>
          <w:szCs w:val="24"/>
        </w:rPr>
        <w:t xml:space="preserve">применяемых </w:t>
      </w:r>
      <w:r w:rsidR="001B4B8E" w:rsidRPr="00097880">
        <w:rPr>
          <w:sz w:val="24"/>
          <w:szCs w:val="24"/>
        </w:rPr>
        <w:t>преобразователей</w:t>
      </w:r>
      <w:r>
        <w:rPr>
          <w:sz w:val="24"/>
          <w:szCs w:val="24"/>
        </w:rPr>
        <w:t xml:space="preserve"> можно выделить </w:t>
      </w:r>
      <w:r w:rsidR="001B4B8E" w:rsidRPr="00097880">
        <w:rPr>
          <w:sz w:val="24"/>
          <w:szCs w:val="24"/>
        </w:rPr>
        <w:t xml:space="preserve">три </w:t>
      </w:r>
      <w:r>
        <w:rPr>
          <w:sz w:val="24"/>
          <w:szCs w:val="24"/>
        </w:rPr>
        <w:t xml:space="preserve">основных </w:t>
      </w:r>
      <w:r w:rsidR="001B4B8E" w:rsidRPr="00097880">
        <w:rPr>
          <w:sz w:val="24"/>
          <w:szCs w:val="24"/>
        </w:rPr>
        <w:t xml:space="preserve">группы: </w:t>
      </w:r>
    </w:p>
    <w:p w:rsidR="001B4B8E" w:rsidRDefault="001B4B8E" w:rsidP="001B4B8E">
      <w:pPr>
        <w:widowControl w:val="0"/>
        <w:ind w:firstLine="709"/>
        <w:jc w:val="both"/>
        <w:rPr>
          <w:sz w:val="24"/>
          <w:szCs w:val="24"/>
        </w:rPr>
      </w:pPr>
      <w:r w:rsidRPr="00097880">
        <w:rPr>
          <w:sz w:val="24"/>
          <w:szCs w:val="24"/>
        </w:rPr>
        <w:t xml:space="preserve">1) преобразователи пространственных перемещений </w:t>
      </w:r>
      <w:r w:rsidR="00B514DC">
        <w:rPr>
          <w:sz w:val="24"/>
          <w:szCs w:val="24"/>
        </w:rPr>
        <w:t xml:space="preserve">и углов поворота </w:t>
      </w:r>
      <w:r w:rsidRPr="00097880">
        <w:rPr>
          <w:sz w:val="24"/>
          <w:szCs w:val="24"/>
        </w:rPr>
        <w:t xml:space="preserve">в цифровой код; </w:t>
      </w:r>
    </w:p>
    <w:p w:rsidR="001B4B8E" w:rsidRDefault="001B4B8E" w:rsidP="001B4B8E">
      <w:pPr>
        <w:widowControl w:val="0"/>
        <w:ind w:firstLine="709"/>
        <w:jc w:val="both"/>
        <w:rPr>
          <w:sz w:val="24"/>
          <w:szCs w:val="24"/>
        </w:rPr>
      </w:pPr>
      <w:r w:rsidRPr="00097880">
        <w:rPr>
          <w:sz w:val="24"/>
          <w:szCs w:val="24"/>
        </w:rPr>
        <w:t xml:space="preserve">2) преобразователи электрических величин (напряжений, токов, </w:t>
      </w:r>
      <w:r>
        <w:rPr>
          <w:sz w:val="24"/>
          <w:szCs w:val="24"/>
        </w:rPr>
        <w:t>и др.</w:t>
      </w:r>
      <w:r w:rsidRPr="00097880">
        <w:rPr>
          <w:sz w:val="24"/>
          <w:szCs w:val="24"/>
        </w:rPr>
        <w:t xml:space="preserve">) в код; </w:t>
      </w:r>
    </w:p>
    <w:p w:rsidR="001B4B8E" w:rsidRPr="00097880" w:rsidRDefault="001B4B8E" w:rsidP="001B4B8E">
      <w:pPr>
        <w:widowControl w:val="0"/>
        <w:ind w:firstLine="709"/>
        <w:jc w:val="both"/>
        <w:rPr>
          <w:sz w:val="24"/>
          <w:szCs w:val="24"/>
        </w:rPr>
      </w:pPr>
      <w:r w:rsidRPr="00097880">
        <w:rPr>
          <w:sz w:val="24"/>
          <w:szCs w:val="24"/>
        </w:rPr>
        <w:t>3) преобразователи интервалов времени в цифровой код.</w:t>
      </w:r>
    </w:p>
    <w:p w:rsidR="00A17778" w:rsidRPr="00A17778" w:rsidRDefault="001B4B8E" w:rsidP="00A17778">
      <w:pPr>
        <w:widowControl w:val="0"/>
        <w:ind w:firstLine="709"/>
        <w:jc w:val="both"/>
        <w:rPr>
          <w:sz w:val="24"/>
          <w:szCs w:val="24"/>
        </w:rPr>
      </w:pPr>
      <w:r w:rsidRPr="00003D88">
        <w:rPr>
          <w:b/>
          <w:i/>
          <w:sz w:val="24"/>
          <w:szCs w:val="24"/>
        </w:rPr>
        <w:t>Преобразователи угол-код</w:t>
      </w:r>
      <w:r w:rsidRPr="001B4B8E">
        <w:rPr>
          <w:sz w:val="24"/>
          <w:szCs w:val="24"/>
        </w:rPr>
        <w:t xml:space="preserve"> </w:t>
      </w:r>
      <w:r w:rsidRPr="00097880">
        <w:rPr>
          <w:sz w:val="24"/>
          <w:szCs w:val="24"/>
        </w:rPr>
        <w:t xml:space="preserve">делятся на преобразователи считывания и преобразователи последовательного счета. В </w:t>
      </w:r>
      <w:r w:rsidRPr="001B4B8E">
        <w:rPr>
          <w:sz w:val="24"/>
          <w:szCs w:val="24"/>
        </w:rPr>
        <w:t xml:space="preserve">преобразователях считывания </w:t>
      </w:r>
      <w:r w:rsidRPr="00097880">
        <w:rPr>
          <w:sz w:val="24"/>
          <w:szCs w:val="24"/>
        </w:rPr>
        <w:t xml:space="preserve">угол поворота вала выдается со считывающего устройства непосредственно в двоичном коде. Основным элементом преобразователя является диск или барабан с кодовой шкалой (маской). </w:t>
      </w:r>
      <w:r w:rsidR="00A17778" w:rsidRPr="00A17778">
        <w:rPr>
          <w:sz w:val="24"/>
          <w:szCs w:val="24"/>
        </w:rPr>
        <w:t xml:space="preserve">Съем кодированных сигналов осуществляется с помощью фотоэлектрических устройств, контактных щеток, </w:t>
      </w:r>
      <w:r w:rsidR="0052068F">
        <w:rPr>
          <w:sz w:val="24"/>
          <w:szCs w:val="24"/>
        </w:rPr>
        <w:t xml:space="preserve">магнитных головок </w:t>
      </w:r>
      <w:r w:rsidR="00A17778" w:rsidRPr="00A17778">
        <w:rPr>
          <w:sz w:val="24"/>
          <w:szCs w:val="24"/>
        </w:rPr>
        <w:t>и другими способами</w:t>
      </w:r>
      <w:r w:rsidR="0064430B">
        <w:rPr>
          <w:sz w:val="24"/>
          <w:szCs w:val="24"/>
        </w:rPr>
        <w:t xml:space="preserve"> (</w:t>
      </w:r>
      <w:r w:rsidR="00A17778" w:rsidRPr="00A17778">
        <w:rPr>
          <w:sz w:val="24"/>
          <w:szCs w:val="24"/>
        </w:rPr>
        <w:t>одно считывающее устройство</w:t>
      </w:r>
      <w:r w:rsidR="0064430B" w:rsidRPr="0064430B">
        <w:rPr>
          <w:sz w:val="24"/>
          <w:szCs w:val="24"/>
        </w:rPr>
        <w:t xml:space="preserve"> </w:t>
      </w:r>
      <w:r w:rsidR="0064430B">
        <w:rPr>
          <w:sz w:val="24"/>
          <w:szCs w:val="24"/>
        </w:rPr>
        <w:t>н</w:t>
      </w:r>
      <w:r w:rsidR="0064430B" w:rsidRPr="00A17778">
        <w:rPr>
          <w:sz w:val="24"/>
          <w:szCs w:val="24"/>
        </w:rPr>
        <w:t>а один разряд кода</w:t>
      </w:r>
      <w:r w:rsidR="0064430B">
        <w:rPr>
          <w:sz w:val="24"/>
          <w:szCs w:val="24"/>
        </w:rPr>
        <w:t>)</w:t>
      </w:r>
      <w:r w:rsidR="00A17778" w:rsidRPr="00A17778">
        <w:rPr>
          <w:sz w:val="24"/>
          <w:szCs w:val="24"/>
        </w:rPr>
        <w:t>.</w:t>
      </w:r>
      <w:r w:rsidR="0052068F">
        <w:rPr>
          <w:sz w:val="24"/>
          <w:szCs w:val="24"/>
        </w:rPr>
        <w:t xml:space="preserve"> </w:t>
      </w:r>
      <w:r w:rsidR="00463301">
        <w:rPr>
          <w:sz w:val="24"/>
          <w:szCs w:val="24"/>
        </w:rPr>
        <w:t>В</w:t>
      </w:r>
      <w:r w:rsidR="00463301" w:rsidRPr="00A17778">
        <w:rPr>
          <w:sz w:val="24"/>
          <w:szCs w:val="24"/>
        </w:rPr>
        <w:t>ысок</w:t>
      </w:r>
      <w:r w:rsidR="00463301">
        <w:rPr>
          <w:sz w:val="24"/>
          <w:szCs w:val="24"/>
        </w:rPr>
        <w:t>ая</w:t>
      </w:r>
      <w:r w:rsidR="00463301" w:rsidRPr="00A17778">
        <w:rPr>
          <w:sz w:val="24"/>
          <w:szCs w:val="24"/>
        </w:rPr>
        <w:t xml:space="preserve"> точност</w:t>
      </w:r>
      <w:r w:rsidR="00463301">
        <w:rPr>
          <w:sz w:val="24"/>
          <w:szCs w:val="24"/>
        </w:rPr>
        <w:t>ь</w:t>
      </w:r>
      <w:r w:rsidR="00463301" w:rsidRPr="00A17778">
        <w:rPr>
          <w:sz w:val="24"/>
          <w:szCs w:val="24"/>
        </w:rPr>
        <w:t xml:space="preserve"> </w:t>
      </w:r>
      <w:r w:rsidR="00463301">
        <w:rPr>
          <w:sz w:val="24"/>
          <w:szCs w:val="24"/>
        </w:rPr>
        <w:t>обычно реализуется с</w:t>
      </w:r>
      <w:r w:rsidR="00A17778" w:rsidRPr="00A17778">
        <w:rPr>
          <w:sz w:val="24"/>
          <w:szCs w:val="24"/>
        </w:rPr>
        <w:t xml:space="preserve"> помощью фотоэлектрических преобразователей </w:t>
      </w:r>
      <w:r w:rsidR="00463301">
        <w:rPr>
          <w:sz w:val="24"/>
          <w:szCs w:val="24"/>
        </w:rPr>
        <w:t>(</w:t>
      </w:r>
      <w:r w:rsidR="0064430B">
        <w:rPr>
          <w:sz w:val="24"/>
          <w:szCs w:val="24"/>
        </w:rPr>
        <w:t xml:space="preserve">до </w:t>
      </w:r>
      <w:r w:rsidR="00A17778" w:rsidRPr="00A17778">
        <w:rPr>
          <w:sz w:val="24"/>
          <w:szCs w:val="24"/>
        </w:rPr>
        <w:t>14</w:t>
      </w:r>
      <w:r w:rsidR="0052068F">
        <w:rPr>
          <w:sz w:val="24"/>
          <w:szCs w:val="24"/>
        </w:rPr>
        <w:t>-</w:t>
      </w:r>
      <w:r w:rsidR="00A17778" w:rsidRPr="00A17778">
        <w:rPr>
          <w:sz w:val="24"/>
          <w:szCs w:val="24"/>
        </w:rPr>
        <w:t>18</w:t>
      </w:r>
      <w:r w:rsidR="00463301">
        <w:rPr>
          <w:sz w:val="24"/>
          <w:szCs w:val="24"/>
        </w:rPr>
        <w:t xml:space="preserve"> кодовых </w:t>
      </w:r>
      <w:r w:rsidR="00A17778" w:rsidRPr="00A17778">
        <w:rPr>
          <w:sz w:val="24"/>
          <w:szCs w:val="24"/>
        </w:rPr>
        <w:t>разряд</w:t>
      </w:r>
      <w:r w:rsidR="00463301">
        <w:rPr>
          <w:sz w:val="24"/>
          <w:szCs w:val="24"/>
        </w:rPr>
        <w:t>ов).</w:t>
      </w:r>
      <w:r w:rsidR="00A17778" w:rsidRPr="00A17778">
        <w:rPr>
          <w:sz w:val="24"/>
          <w:szCs w:val="24"/>
        </w:rPr>
        <w:t xml:space="preserve"> </w:t>
      </w:r>
    </w:p>
    <w:p w:rsidR="007B3F29" w:rsidRPr="00A17778" w:rsidRDefault="00A17778" w:rsidP="007B3F29">
      <w:pPr>
        <w:widowControl w:val="0"/>
        <w:ind w:firstLine="709"/>
        <w:jc w:val="both"/>
        <w:rPr>
          <w:sz w:val="24"/>
          <w:szCs w:val="24"/>
        </w:rPr>
      </w:pPr>
      <w:r w:rsidRPr="00A17778">
        <w:rPr>
          <w:sz w:val="24"/>
          <w:szCs w:val="24"/>
        </w:rPr>
        <w:t xml:space="preserve">Преобразователи угол </w:t>
      </w:r>
      <w:r w:rsidR="0064430B">
        <w:rPr>
          <w:sz w:val="24"/>
          <w:szCs w:val="24"/>
        </w:rPr>
        <w:t>-</w:t>
      </w:r>
      <w:r w:rsidRPr="00A17778">
        <w:rPr>
          <w:sz w:val="24"/>
          <w:szCs w:val="24"/>
        </w:rPr>
        <w:t xml:space="preserve"> код с обычной двоичной кодовой шкалой, как правило, не применяются, так как имеется вероятность появления ошиб</w:t>
      </w:r>
      <w:r w:rsidR="00463301">
        <w:rPr>
          <w:sz w:val="24"/>
          <w:szCs w:val="24"/>
        </w:rPr>
        <w:t>ок</w:t>
      </w:r>
      <w:r w:rsidRPr="00A17778">
        <w:rPr>
          <w:sz w:val="24"/>
          <w:szCs w:val="24"/>
        </w:rPr>
        <w:t xml:space="preserve"> считывания из-за того, что в двоичной системе счисления при переходе от одного числа к другому могут меняться цифры сразу в нескольких разрядах. Для устранения этого недостатка применяются диски с масками специальных кодов </w:t>
      </w:r>
      <w:r w:rsidR="0064430B">
        <w:rPr>
          <w:sz w:val="24"/>
          <w:szCs w:val="24"/>
        </w:rPr>
        <w:t>-</w:t>
      </w:r>
      <w:r w:rsidRPr="00A17778">
        <w:rPr>
          <w:sz w:val="24"/>
          <w:szCs w:val="24"/>
        </w:rPr>
        <w:t xml:space="preserve"> двоичного кода Грея или двоично-сдвинутого кода Баркера</w:t>
      </w:r>
      <w:r w:rsidR="007B3F29">
        <w:rPr>
          <w:sz w:val="24"/>
          <w:szCs w:val="24"/>
        </w:rPr>
        <w:t>, ошибки считывания в которых не превышают единицы младшего разряда</w:t>
      </w:r>
      <w:r w:rsidRPr="00A17778">
        <w:rPr>
          <w:sz w:val="24"/>
          <w:szCs w:val="24"/>
        </w:rPr>
        <w:t>.</w:t>
      </w:r>
      <w:r w:rsidR="007B3F29">
        <w:rPr>
          <w:sz w:val="24"/>
          <w:szCs w:val="24"/>
        </w:rPr>
        <w:t xml:space="preserve"> </w:t>
      </w:r>
    </w:p>
    <w:p w:rsidR="00A17778" w:rsidRPr="00A17778" w:rsidRDefault="00A17778" w:rsidP="00D10190">
      <w:pPr>
        <w:widowControl w:val="0"/>
        <w:ind w:firstLine="709"/>
        <w:jc w:val="both"/>
        <w:rPr>
          <w:sz w:val="24"/>
          <w:szCs w:val="24"/>
        </w:rPr>
      </w:pPr>
      <w:r w:rsidRPr="00A17778">
        <w:rPr>
          <w:sz w:val="24"/>
          <w:szCs w:val="24"/>
        </w:rPr>
        <w:t>В преобразователях</w:t>
      </w:r>
      <w:r w:rsidR="00BB27FB">
        <w:rPr>
          <w:sz w:val="24"/>
          <w:szCs w:val="24"/>
        </w:rPr>
        <w:t xml:space="preserve"> </w:t>
      </w:r>
      <w:r w:rsidRPr="007C33B6">
        <w:rPr>
          <w:sz w:val="24"/>
          <w:szCs w:val="24"/>
        </w:rPr>
        <w:t xml:space="preserve">последовательного счета </w:t>
      </w:r>
      <w:r w:rsidRPr="00A17778">
        <w:rPr>
          <w:sz w:val="24"/>
          <w:szCs w:val="24"/>
        </w:rPr>
        <w:t xml:space="preserve">угол поворота вала преобразуется в количество импульсов. </w:t>
      </w:r>
      <w:r w:rsidR="00BB27FB">
        <w:rPr>
          <w:sz w:val="24"/>
          <w:szCs w:val="24"/>
        </w:rPr>
        <w:t>Д</w:t>
      </w:r>
      <w:r w:rsidRPr="00A17778">
        <w:rPr>
          <w:sz w:val="24"/>
          <w:szCs w:val="24"/>
        </w:rPr>
        <w:t>ля этого используется закрепленный на валу диск или барабан</w:t>
      </w:r>
      <w:r w:rsidR="00BB27FB">
        <w:rPr>
          <w:sz w:val="24"/>
          <w:szCs w:val="24"/>
        </w:rPr>
        <w:t xml:space="preserve"> с метками</w:t>
      </w:r>
      <w:r w:rsidR="00BB4247">
        <w:rPr>
          <w:sz w:val="24"/>
          <w:szCs w:val="24"/>
        </w:rPr>
        <w:t xml:space="preserve"> </w:t>
      </w:r>
      <w:r w:rsidR="00BB27FB">
        <w:rPr>
          <w:sz w:val="24"/>
          <w:szCs w:val="24"/>
        </w:rPr>
        <w:t>регистрирующих датчиков (</w:t>
      </w:r>
      <w:r w:rsidRPr="00A17778">
        <w:rPr>
          <w:sz w:val="24"/>
          <w:szCs w:val="24"/>
        </w:rPr>
        <w:t>контактны</w:t>
      </w:r>
      <w:r w:rsidR="00BB27FB">
        <w:rPr>
          <w:sz w:val="24"/>
          <w:szCs w:val="24"/>
        </w:rPr>
        <w:t>х</w:t>
      </w:r>
      <w:r w:rsidRPr="00A17778">
        <w:rPr>
          <w:sz w:val="24"/>
          <w:szCs w:val="24"/>
        </w:rPr>
        <w:t>, фотоэлектрически</w:t>
      </w:r>
      <w:r w:rsidR="00BB27FB">
        <w:rPr>
          <w:sz w:val="24"/>
          <w:szCs w:val="24"/>
        </w:rPr>
        <w:t>х</w:t>
      </w:r>
      <w:r w:rsidRPr="00A17778">
        <w:rPr>
          <w:sz w:val="24"/>
          <w:szCs w:val="24"/>
        </w:rPr>
        <w:t xml:space="preserve">, </w:t>
      </w:r>
      <w:r w:rsidR="00BB27FB">
        <w:rPr>
          <w:sz w:val="24"/>
          <w:szCs w:val="24"/>
        </w:rPr>
        <w:t>и др.)</w:t>
      </w:r>
      <w:r w:rsidRPr="00A17778">
        <w:rPr>
          <w:sz w:val="24"/>
          <w:szCs w:val="24"/>
        </w:rPr>
        <w:t xml:space="preserve">. При повороте диска в считывающем устройстве формируются импульсы, число которых зависит от угла поворота вала и плотности меток. </w:t>
      </w:r>
      <w:r w:rsidR="00BB27FB">
        <w:rPr>
          <w:sz w:val="24"/>
          <w:szCs w:val="24"/>
        </w:rPr>
        <w:t>Ш</w:t>
      </w:r>
      <w:r w:rsidRPr="00A17778">
        <w:rPr>
          <w:sz w:val="24"/>
          <w:szCs w:val="24"/>
        </w:rPr>
        <w:t xml:space="preserve">ирокое применение </w:t>
      </w:r>
      <w:r w:rsidR="00BB27FB">
        <w:rPr>
          <w:sz w:val="24"/>
          <w:szCs w:val="24"/>
        </w:rPr>
        <w:t xml:space="preserve">имеют также </w:t>
      </w:r>
      <w:r w:rsidRPr="00A17778">
        <w:rPr>
          <w:sz w:val="24"/>
          <w:szCs w:val="24"/>
        </w:rPr>
        <w:t xml:space="preserve">преобразователи, работающие по методу счета, осуществляющие последовательное преобразование угол </w:t>
      </w:r>
      <w:r w:rsidR="00BB27FB">
        <w:rPr>
          <w:rFonts w:ascii="Cambria Math" w:hAnsi="Cambria Math"/>
          <w:sz w:val="24"/>
          <w:szCs w:val="24"/>
        </w:rPr>
        <w:t>→</w:t>
      </w:r>
      <w:r w:rsidRPr="00A17778">
        <w:rPr>
          <w:sz w:val="24"/>
          <w:szCs w:val="24"/>
        </w:rPr>
        <w:t xml:space="preserve"> временной интервал </w:t>
      </w:r>
      <w:r w:rsidR="00BB27FB">
        <w:rPr>
          <w:rFonts w:ascii="Cambria Math" w:hAnsi="Cambria Math"/>
          <w:sz w:val="24"/>
          <w:szCs w:val="24"/>
        </w:rPr>
        <w:t>→</w:t>
      </w:r>
      <w:r w:rsidRPr="00A17778">
        <w:rPr>
          <w:sz w:val="24"/>
          <w:szCs w:val="24"/>
        </w:rPr>
        <w:t xml:space="preserve"> код</w:t>
      </w:r>
      <w:r w:rsidR="00D10190">
        <w:rPr>
          <w:sz w:val="24"/>
          <w:szCs w:val="24"/>
        </w:rPr>
        <w:t>.</w:t>
      </w:r>
    </w:p>
    <w:p w:rsidR="00A17778" w:rsidRPr="00A17778" w:rsidRDefault="00A17778" w:rsidP="00A17778">
      <w:pPr>
        <w:widowControl w:val="0"/>
        <w:ind w:firstLine="709"/>
        <w:jc w:val="both"/>
        <w:rPr>
          <w:sz w:val="24"/>
          <w:szCs w:val="24"/>
        </w:rPr>
      </w:pPr>
      <w:r w:rsidRPr="00003D88">
        <w:rPr>
          <w:b/>
          <w:i/>
          <w:sz w:val="24"/>
          <w:szCs w:val="24"/>
        </w:rPr>
        <w:t>Преобразователи напряжения в цифровой код</w:t>
      </w:r>
      <w:r w:rsidR="00D10190">
        <w:rPr>
          <w:i/>
          <w:sz w:val="24"/>
          <w:szCs w:val="24"/>
        </w:rPr>
        <w:t xml:space="preserve"> </w:t>
      </w:r>
      <w:r w:rsidRPr="00A17778">
        <w:rPr>
          <w:sz w:val="24"/>
          <w:szCs w:val="24"/>
        </w:rPr>
        <w:t>делятся на преобразователи, работающие по принципу последовательного счета и по принципу сравнения (взвешивания).</w:t>
      </w:r>
    </w:p>
    <w:p w:rsidR="00A17778" w:rsidRPr="00A17778" w:rsidRDefault="00A17778" w:rsidP="00A17778">
      <w:pPr>
        <w:widowControl w:val="0"/>
        <w:ind w:firstLine="709"/>
        <w:jc w:val="both"/>
        <w:rPr>
          <w:sz w:val="24"/>
          <w:szCs w:val="24"/>
        </w:rPr>
      </w:pPr>
      <w:r w:rsidRPr="00A17778">
        <w:rPr>
          <w:sz w:val="24"/>
          <w:szCs w:val="24"/>
        </w:rPr>
        <w:t xml:space="preserve">Для преобразователей, работающих по </w:t>
      </w:r>
      <w:r w:rsidRPr="007C33B6">
        <w:rPr>
          <w:sz w:val="24"/>
          <w:szCs w:val="24"/>
        </w:rPr>
        <w:t xml:space="preserve">принципу последовательного счета </w:t>
      </w:r>
      <w:r w:rsidRPr="00A17778">
        <w:rPr>
          <w:sz w:val="24"/>
          <w:szCs w:val="24"/>
        </w:rPr>
        <w:t xml:space="preserve">характерно промежуточное преобразование измеряемого напряжения в </w:t>
      </w:r>
      <w:r w:rsidR="00D10190">
        <w:rPr>
          <w:sz w:val="24"/>
          <w:szCs w:val="24"/>
        </w:rPr>
        <w:t xml:space="preserve">пропорциональный </w:t>
      </w:r>
      <w:r w:rsidRPr="00A17778">
        <w:rPr>
          <w:sz w:val="24"/>
          <w:szCs w:val="24"/>
        </w:rPr>
        <w:t>временной интервал</w:t>
      </w:r>
      <w:r w:rsidRPr="007C33B6">
        <w:rPr>
          <w:sz w:val="24"/>
          <w:szCs w:val="24"/>
        </w:rPr>
        <w:t xml:space="preserve">, </w:t>
      </w:r>
      <w:r w:rsidRPr="00A17778">
        <w:rPr>
          <w:sz w:val="24"/>
          <w:szCs w:val="24"/>
        </w:rPr>
        <w:t xml:space="preserve">который </w:t>
      </w:r>
      <w:r w:rsidR="00844490">
        <w:rPr>
          <w:sz w:val="24"/>
          <w:szCs w:val="24"/>
        </w:rPr>
        <w:t>заполняется импульсами генератора</w:t>
      </w:r>
      <w:r w:rsidRPr="00A17778">
        <w:rPr>
          <w:sz w:val="24"/>
          <w:szCs w:val="24"/>
        </w:rPr>
        <w:t xml:space="preserve"> определенно</w:t>
      </w:r>
      <w:r w:rsidR="00844490">
        <w:rPr>
          <w:sz w:val="24"/>
          <w:szCs w:val="24"/>
        </w:rPr>
        <w:t>й</w:t>
      </w:r>
      <w:r w:rsidRPr="00A17778">
        <w:rPr>
          <w:sz w:val="24"/>
          <w:szCs w:val="24"/>
        </w:rPr>
        <w:t xml:space="preserve"> </w:t>
      </w:r>
      <w:r w:rsidR="00844490">
        <w:rPr>
          <w:sz w:val="24"/>
          <w:szCs w:val="24"/>
        </w:rPr>
        <w:t>частоты, число которых переводится в кодовую форму</w:t>
      </w:r>
      <w:r w:rsidRPr="00A17778">
        <w:rPr>
          <w:sz w:val="24"/>
          <w:szCs w:val="24"/>
        </w:rPr>
        <w:t xml:space="preserve">. В преобразователях, работающих по </w:t>
      </w:r>
      <w:r w:rsidRPr="007C33B6">
        <w:rPr>
          <w:sz w:val="24"/>
          <w:szCs w:val="24"/>
        </w:rPr>
        <w:t xml:space="preserve">принципу сравнения, </w:t>
      </w:r>
      <w:r w:rsidR="00102D9A">
        <w:rPr>
          <w:sz w:val="24"/>
          <w:szCs w:val="24"/>
        </w:rPr>
        <w:t xml:space="preserve">входное напряжение сравнивается с </w:t>
      </w:r>
      <w:r w:rsidR="005846E9">
        <w:rPr>
          <w:sz w:val="24"/>
          <w:szCs w:val="24"/>
        </w:rPr>
        <w:t>эталонным, формируемым через ЦАП от счетчика выходного кода</w:t>
      </w:r>
      <w:r w:rsidRPr="00A17778">
        <w:rPr>
          <w:sz w:val="24"/>
          <w:szCs w:val="24"/>
        </w:rPr>
        <w:t xml:space="preserve">. </w:t>
      </w:r>
    </w:p>
    <w:p w:rsidR="005846E9" w:rsidRPr="005846E9" w:rsidRDefault="005846E9" w:rsidP="005846E9">
      <w:pPr>
        <w:widowControl w:val="0"/>
        <w:ind w:firstLine="709"/>
        <w:jc w:val="both"/>
        <w:rPr>
          <w:sz w:val="24"/>
          <w:szCs w:val="24"/>
        </w:rPr>
      </w:pPr>
      <w:r w:rsidRPr="00003D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Преобразователи Ц</w:t>
      </w:r>
      <w:r w:rsidR="004E6522" w:rsidRPr="00003D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А</w:t>
      </w:r>
      <w:r w:rsidRPr="00003D88">
        <w:rPr>
          <w:rFonts w:ascii="Arial" w:hAnsi="Arial" w:cs="Arial"/>
          <w:b/>
          <w:i/>
          <w:color w:val="FF0000"/>
          <w:sz w:val="22"/>
          <w:szCs w:val="20"/>
          <w:u w:val="single"/>
        </w:rPr>
        <w:t>П</w:t>
      </w:r>
      <w:r w:rsidRPr="00530D1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35EC1" w:rsidRPr="005E4B5D">
        <w:rPr>
          <w:sz w:val="24"/>
          <w:szCs w:val="24"/>
        </w:rPr>
        <w:t xml:space="preserve">код </w:t>
      </w:r>
      <w:r w:rsidR="00003D88">
        <w:rPr>
          <w:sz w:val="24"/>
          <w:szCs w:val="24"/>
        </w:rPr>
        <w:t>→</w:t>
      </w:r>
      <w:r w:rsidR="00835EC1" w:rsidRPr="005E4B5D">
        <w:rPr>
          <w:sz w:val="24"/>
          <w:szCs w:val="24"/>
        </w:rPr>
        <w:t xml:space="preserve"> аналог</w:t>
      </w:r>
      <w:r>
        <w:rPr>
          <w:sz w:val="24"/>
          <w:szCs w:val="24"/>
        </w:rPr>
        <w:t>)</w:t>
      </w:r>
      <w:r w:rsidR="00835EC1">
        <w:rPr>
          <w:sz w:val="24"/>
          <w:szCs w:val="24"/>
        </w:rPr>
        <w:t xml:space="preserve"> </w:t>
      </w:r>
      <w:r w:rsidR="00835EC1" w:rsidRPr="005E4B5D">
        <w:rPr>
          <w:sz w:val="24"/>
          <w:szCs w:val="24"/>
        </w:rPr>
        <w:t>явля</w:t>
      </w:r>
      <w:r w:rsidR="00835EC1">
        <w:rPr>
          <w:sz w:val="24"/>
          <w:szCs w:val="24"/>
        </w:rPr>
        <w:t>ю</w:t>
      </w:r>
      <w:r w:rsidR="00835EC1" w:rsidRPr="005E4B5D">
        <w:rPr>
          <w:sz w:val="24"/>
          <w:szCs w:val="24"/>
        </w:rPr>
        <w:t>тся устройств</w:t>
      </w:r>
      <w:r w:rsidR="00835EC1">
        <w:rPr>
          <w:sz w:val="24"/>
          <w:szCs w:val="24"/>
        </w:rPr>
        <w:t>ами</w:t>
      </w:r>
      <w:r w:rsidR="00835EC1" w:rsidRPr="005E4B5D">
        <w:rPr>
          <w:sz w:val="24"/>
          <w:szCs w:val="24"/>
        </w:rPr>
        <w:t>, осуществляющим</w:t>
      </w:r>
      <w:r w:rsidR="00835EC1">
        <w:rPr>
          <w:sz w:val="24"/>
          <w:szCs w:val="24"/>
        </w:rPr>
        <w:t>и</w:t>
      </w:r>
      <w:r w:rsidR="00835EC1" w:rsidRPr="005E4B5D">
        <w:rPr>
          <w:sz w:val="24"/>
          <w:szCs w:val="24"/>
        </w:rPr>
        <w:t xml:space="preserve"> автоматическое декодирование входных величин, представляемых числовыми кодами, в эквивалентные им значения какой-</w:t>
      </w:r>
      <w:r w:rsidR="00835EC1">
        <w:rPr>
          <w:sz w:val="24"/>
          <w:szCs w:val="24"/>
        </w:rPr>
        <w:t>либо</w:t>
      </w:r>
      <w:r w:rsidR="00835EC1" w:rsidRPr="005E4B5D">
        <w:rPr>
          <w:sz w:val="24"/>
          <w:szCs w:val="24"/>
        </w:rPr>
        <w:t xml:space="preserve"> физической величины</w:t>
      </w:r>
      <w:r w:rsidR="00835EC1">
        <w:rPr>
          <w:sz w:val="24"/>
          <w:szCs w:val="24"/>
        </w:rPr>
        <w:t>, чаще всего</w:t>
      </w:r>
      <w:r w:rsidR="008164A3">
        <w:rPr>
          <w:sz w:val="24"/>
          <w:szCs w:val="24"/>
        </w:rPr>
        <w:t xml:space="preserve"> - напряжения</w:t>
      </w:r>
      <w:r w:rsidR="00835EC1" w:rsidRPr="005E4B5D">
        <w:rPr>
          <w:sz w:val="24"/>
          <w:szCs w:val="24"/>
        </w:rPr>
        <w:t>.</w:t>
      </w:r>
    </w:p>
    <w:p w:rsidR="005846E9" w:rsidRPr="005846E9" w:rsidRDefault="005846E9" w:rsidP="005846E9">
      <w:pPr>
        <w:widowControl w:val="0"/>
        <w:ind w:firstLine="709"/>
        <w:jc w:val="both"/>
        <w:rPr>
          <w:sz w:val="24"/>
          <w:szCs w:val="24"/>
        </w:rPr>
      </w:pPr>
      <w:r w:rsidRPr="005846E9">
        <w:rPr>
          <w:sz w:val="24"/>
          <w:szCs w:val="24"/>
        </w:rPr>
        <w:t xml:space="preserve">Для преобразования цифрового кода в напряжение используются сопротивления, соединенные </w:t>
      </w:r>
      <w:r w:rsidR="0007490C">
        <w:rPr>
          <w:sz w:val="24"/>
          <w:szCs w:val="24"/>
        </w:rPr>
        <w:t xml:space="preserve">с кодовым счетчиком </w:t>
      </w:r>
      <w:r w:rsidRPr="005846E9">
        <w:rPr>
          <w:sz w:val="24"/>
          <w:szCs w:val="24"/>
        </w:rPr>
        <w:t>по определенной схеме, включение которых на источник эталонного напряжения происходит в соответствии с декодируемым числом</w:t>
      </w:r>
      <w:r w:rsidR="0007490C">
        <w:rPr>
          <w:sz w:val="24"/>
          <w:szCs w:val="24"/>
        </w:rPr>
        <w:t>, при этом в</w:t>
      </w:r>
      <w:r w:rsidRPr="005846E9">
        <w:rPr>
          <w:sz w:val="24"/>
          <w:szCs w:val="24"/>
        </w:rPr>
        <w:t xml:space="preserve">ыходное напряжение, снимаемое с нагрузки, пропорционально декодируемому числу. Основным типом преобразователей код-напряжение являются преобразователи с суммированием напряжений на аттенюаторе сопротивлений. Чтобы преобразовать числа разных знаков, необходимо на входе схемы установить знаковый триггер, а на выходе схемы предусмотреть возможность получения напряжения разной полярности. </w:t>
      </w:r>
      <w:r w:rsidR="0007490C">
        <w:rPr>
          <w:sz w:val="24"/>
          <w:szCs w:val="24"/>
        </w:rPr>
        <w:t>П</w:t>
      </w:r>
      <w:r w:rsidRPr="005846E9">
        <w:rPr>
          <w:sz w:val="24"/>
          <w:szCs w:val="24"/>
        </w:rPr>
        <w:t xml:space="preserve">реобразователи обладают высоким быстродействием, достаточной точностью (точность преобразования может быть доведена до 0,05... 0,1 %), имеют сравнительно простую схему и обеспечивают пропорциональное преобразование кодов с числом разрядов </w:t>
      </w:r>
      <w:r w:rsidR="0007490C">
        <w:rPr>
          <w:sz w:val="24"/>
          <w:szCs w:val="24"/>
          <w:lang w:val="en-US"/>
        </w:rPr>
        <w:t>n</w:t>
      </w:r>
      <w:r w:rsidR="0007490C" w:rsidRPr="0007490C">
        <w:rPr>
          <w:sz w:val="24"/>
          <w:szCs w:val="24"/>
        </w:rPr>
        <w:t xml:space="preserve"> </w:t>
      </w:r>
      <w:r w:rsidR="0007490C">
        <w:rPr>
          <w:sz w:val="24"/>
          <w:szCs w:val="24"/>
        </w:rPr>
        <w:t>≤</w:t>
      </w:r>
      <w:r w:rsidR="0007490C" w:rsidRPr="0007490C">
        <w:rPr>
          <w:sz w:val="24"/>
          <w:szCs w:val="24"/>
        </w:rPr>
        <w:t xml:space="preserve"> 10</w:t>
      </w:r>
      <w:r w:rsidRPr="005846E9">
        <w:rPr>
          <w:sz w:val="24"/>
          <w:szCs w:val="24"/>
        </w:rPr>
        <w:t>, что вполне достаточно для цифровых автоматических систем.</w:t>
      </w:r>
    </w:p>
    <w:p w:rsidR="008A6404" w:rsidRPr="00985344" w:rsidRDefault="007065F7" w:rsidP="008A6404">
      <w:pPr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</w:t>
      </w:r>
      <w:r w:rsidR="008A6404" w:rsidRPr="00985344">
        <w:rPr>
          <w:rFonts w:ascii="Arial" w:hAnsi="Arial" w:cs="Arial"/>
          <w:b/>
          <w:bCs/>
          <w:sz w:val="20"/>
          <w:szCs w:val="20"/>
        </w:rPr>
        <w:t xml:space="preserve"> </w:t>
      </w:r>
      <w:r w:rsidR="008A6404" w:rsidRPr="00EF49E6">
        <w:rPr>
          <w:rFonts w:ascii="Arial" w:hAnsi="Arial" w:cs="Arial"/>
          <w:b/>
          <w:bCs/>
          <w:sz w:val="20"/>
          <w:szCs w:val="20"/>
        </w:rPr>
        <w:t xml:space="preserve">ЦИФРОВЫЕ СРЕДСТВА ОБРАБОТКИ ИНФОРМАЦИИ В </w:t>
      </w:r>
      <w:r w:rsidR="0043000B">
        <w:rPr>
          <w:rFonts w:ascii="Arial" w:hAnsi="Arial" w:cs="Arial"/>
          <w:b/>
          <w:bCs/>
          <w:sz w:val="20"/>
          <w:szCs w:val="20"/>
        </w:rPr>
        <w:t>СИСТЕМАХ</w:t>
      </w:r>
      <w:r w:rsidR="008A6404" w:rsidRPr="005569A9">
        <w:rPr>
          <w:rFonts w:ascii="Arial" w:hAnsi="Arial" w:cs="Arial"/>
          <w:b/>
          <w:bCs/>
          <w:sz w:val="20"/>
          <w:szCs w:val="20"/>
        </w:rPr>
        <w:t xml:space="preserve"> </w:t>
      </w:r>
      <w:r w:rsidR="008A6404" w:rsidRPr="00985344">
        <w:rPr>
          <w:rFonts w:ascii="Arial" w:hAnsi="Arial" w:cs="Arial"/>
          <w:b/>
          <w:bCs/>
          <w:sz w:val="20"/>
          <w:szCs w:val="20"/>
        </w:rPr>
        <w:t>[1</w:t>
      </w:r>
      <w:r w:rsidR="00F914CA">
        <w:rPr>
          <w:rFonts w:ascii="Arial" w:hAnsi="Arial" w:cs="Arial"/>
          <w:b/>
          <w:bCs/>
          <w:sz w:val="20"/>
          <w:szCs w:val="20"/>
        </w:rPr>
        <w:t>0</w:t>
      </w:r>
      <w:r w:rsidR="00FC0DAC">
        <w:rPr>
          <w:rFonts w:ascii="Arial" w:hAnsi="Arial" w:cs="Arial"/>
          <w:b/>
          <w:bCs/>
          <w:sz w:val="20"/>
          <w:szCs w:val="20"/>
        </w:rPr>
        <w:t>, 11</w:t>
      </w:r>
      <w:r w:rsidR="008A6404" w:rsidRPr="00985344">
        <w:rPr>
          <w:rFonts w:ascii="Arial" w:hAnsi="Arial" w:cs="Arial"/>
          <w:b/>
          <w:bCs/>
          <w:sz w:val="20"/>
          <w:szCs w:val="20"/>
        </w:rPr>
        <w:t>]</w:t>
      </w:r>
    </w:p>
    <w:p w:rsidR="00FC0DAC" w:rsidRPr="00EB3101" w:rsidRDefault="00FC0DAC" w:rsidP="00FC0DAC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Многие задачи</w:t>
      </w:r>
      <w:r>
        <w:rPr>
          <w:sz w:val="24"/>
          <w:szCs w:val="24"/>
        </w:rPr>
        <w:t xml:space="preserve"> </w:t>
      </w:r>
      <w:r w:rsidRPr="00EB3101">
        <w:rPr>
          <w:sz w:val="24"/>
          <w:szCs w:val="24"/>
        </w:rPr>
        <w:t>требуют формирования таких сложных законов управления объектами, которые не могут быть реализованы традиционными элементами и устройствами автоматики. Так, например, в системах управления движущимися объектами требуются сложные вычисления</w:t>
      </w:r>
      <w:r>
        <w:rPr>
          <w:sz w:val="24"/>
          <w:szCs w:val="24"/>
        </w:rPr>
        <w:t xml:space="preserve"> </w:t>
      </w:r>
      <w:r w:rsidRPr="00EB3101">
        <w:rPr>
          <w:sz w:val="24"/>
          <w:szCs w:val="24"/>
        </w:rPr>
        <w:t>с преобразовани</w:t>
      </w:r>
      <w:r>
        <w:rPr>
          <w:sz w:val="24"/>
          <w:szCs w:val="24"/>
        </w:rPr>
        <w:t>ем</w:t>
      </w:r>
      <w:r w:rsidRPr="00EB3101">
        <w:rPr>
          <w:sz w:val="24"/>
          <w:szCs w:val="24"/>
        </w:rPr>
        <w:t xml:space="preserve"> координат, решением прямоугольных и сферических треугольников, счислением пути и т. п. Очень сложные вычисления производятся в адаптивных системах управления. Эти задачи решаются с помощью средств вычислительной техники, вводимых в контур управления динамической системой.</w:t>
      </w:r>
    </w:p>
    <w:p w:rsidR="00FC0DAC" w:rsidRDefault="00FC0DAC" w:rsidP="00FC0DAC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По принципу действия электронно-вычислительные машины, используемые в системах управления, разделяются на два типа: аналоговые (АВМ)</w:t>
      </w:r>
      <w:r>
        <w:rPr>
          <w:sz w:val="24"/>
          <w:szCs w:val="24"/>
        </w:rPr>
        <w:t xml:space="preserve"> и </w:t>
      </w:r>
      <w:r w:rsidRPr="00EB3101">
        <w:rPr>
          <w:sz w:val="24"/>
          <w:szCs w:val="24"/>
        </w:rPr>
        <w:t xml:space="preserve">цифровые (ЭВМ). </w:t>
      </w:r>
    </w:p>
    <w:p w:rsidR="00FC0DAC" w:rsidRPr="00EB3101" w:rsidRDefault="00FC0DAC" w:rsidP="00FC0DAC">
      <w:pPr>
        <w:widowControl w:val="0"/>
        <w:ind w:firstLine="709"/>
        <w:jc w:val="both"/>
        <w:rPr>
          <w:sz w:val="24"/>
          <w:szCs w:val="24"/>
        </w:rPr>
      </w:pPr>
      <w:r w:rsidRPr="0043000B">
        <w:rPr>
          <w:rFonts w:ascii="Arial" w:hAnsi="Arial" w:cs="Arial"/>
          <w:b/>
          <w:i/>
          <w:color w:val="FF0000"/>
          <w:sz w:val="22"/>
          <w:szCs w:val="20"/>
          <w:u w:val="single"/>
        </w:rPr>
        <w:t>Аналоговые электронно-вычислительные машины</w:t>
      </w:r>
      <w:r w:rsidRPr="0043000B">
        <w:rPr>
          <w:szCs w:val="24"/>
        </w:rPr>
        <w:t xml:space="preserve"> </w:t>
      </w:r>
      <w:r w:rsidRPr="00EB3101">
        <w:rPr>
          <w:sz w:val="24"/>
          <w:szCs w:val="24"/>
        </w:rPr>
        <w:t>представляют собой вычислительные устройства непрерывного типа</w:t>
      </w:r>
      <w:r>
        <w:rPr>
          <w:sz w:val="24"/>
          <w:szCs w:val="24"/>
        </w:rPr>
        <w:t xml:space="preserve"> с р</w:t>
      </w:r>
      <w:r w:rsidRPr="00EB3101">
        <w:rPr>
          <w:sz w:val="24"/>
          <w:szCs w:val="24"/>
        </w:rPr>
        <w:t>езультат</w:t>
      </w:r>
      <w:r>
        <w:rPr>
          <w:sz w:val="24"/>
          <w:szCs w:val="24"/>
        </w:rPr>
        <w:t>ами</w:t>
      </w:r>
      <w:r w:rsidRPr="00EB3101">
        <w:rPr>
          <w:sz w:val="24"/>
          <w:szCs w:val="24"/>
        </w:rPr>
        <w:t xml:space="preserve"> вычислени</w:t>
      </w:r>
      <w:r>
        <w:rPr>
          <w:sz w:val="24"/>
          <w:szCs w:val="24"/>
        </w:rPr>
        <w:t>й</w:t>
      </w:r>
      <w:r w:rsidRPr="00EB3101">
        <w:rPr>
          <w:sz w:val="24"/>
          <w:szCs w:val="24"/>
        </w:rPr>
        <w:t xml:space="preserve"> в виде непрерывного электрического сигнала, отражающего значение определяемой переменной. Выходной сигнал АВМ может быть использован как управляющее воздействие.</w:t>
      </w:r>
      <w:r>
        <w:rPr>
          <w:sz w:val="24"/>
          <w:szCs w:val="24"/>
        </w:rPr>
        <w:t xml:space="preserve">  АВМ </w:t>
      </w:r>
      <w:r w:rsidRPr="00EB3101">
        <w:rPr>
          <w:sz w:val="24"/>
          <w:szCs w:val="24"/>
        </w:rPr>
        <w:t>легко сопрягается с элементами систем непрерывного управления</w:t>
      </w:r>
      <w:r>
        <w:rPr>
          <w:sz w:val="24"/>
          <w:szCs w:val="24"/>
        </w:rPr>
        <w:t xml:space="preserve">, </w:t>
      </w:r>
      <w:r w:rsidRPr="00EB3101">
        <w:rPr>
          <w:sz w:val="24"/>
          <w:szCs w:val="24"/>
        </w:rPr>
        <w:t xml:space="preserve">удобна и эффективна для решения дифференциальных уравнений как линейных, так и нелинейных. </w:t>
      </w:r>
      <w:r w:rsidR="000F089D">
        <w:rPr>
          <w:sz w:val="24"/>
          <w:szCs w:val="24"/>
        </w:rPr>
        <w:t>А</w:t>
      </w:r>
      <w:r w:rsidRPr="00EB3101">
        <w:rPr>
          <w:sz w:val="24"/>
          <w:szCs w:val="24"/>
        </w:rPr>
        <w:t>налогов</w:t>
      </w:r>
      <w:r w:rsidR="000F089D">
        <w:rPr>
          <w:sz w:val="24"/>
          <w:szCs w:val="24"/>
        </w:rPr>
        <w:t>ые</w:t>
      </w:r>
      <w:r w:rsidRPr="00EB3101">
        <w:rPr>
          <w:sz w:val="24"/>
          <w:szCs w:val="24"/>
        </w:rPr>
        <w:t xml:space="preserve"> вычислительн</w:t>
      </w:r>
      <w:r w:rsidR="000F089D">
        <w:rPr>
          <w:sz w:val="24"/>
          <w:szCs w:val="24"/>
        </w:rPr>
        <w:t>ые</w:t>
      </w:r>
      <w:r w:rsidRPr="00EB3101">
        <w:rPr>
          <w:sz w:val="24"/>
          <w:szCs w:val="24"/>
        </w:rPr>
        <w:t xml:space="preserve"> систем</w:t>
      </w:r>
      <w:r w:rsidR="000F089D">
        <w:rPr>
          <w:sz w:val="24"/>
          <w:szCs w:val="24"/>
        </w:rPr>
        <w:t>ы</w:t>
      </w:r>
      <w:r w:rsidRPr="00EB3101">
        <w:rPr>
          <w:sz w:val="24"/>
          <w:szCs w:val="24"/>
        </w:rPr>
        <w:t xml:space="preserve"> легко наращивается из отдельных блоков и машин в целом.</w:t>
      </w:r>
    </w:p>
    <w:p w:rsidR="000F089D" w:rsidRPr="00EB3101" w:rsidRDefault="000F089D" w:rsidP="000F089D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Конструктивно АВМ собирается в виде совокупности решающих блоков, организованных в вычислительную систему с помощью электрических связей так, что результат математической операции передается с выхода одного блока на входы других. Результат решения задачи на АВМ можно измерять, регистрировать с помощью записывающих приборов, наблюдать на экранах осциллографов.</w:t>
      </w:r>
    </w:p>
    <w:p w:rsidR="000F089D" w:rsidRPr="00EB3101" w:rsidRDefault="000F089D" w:rsidP="000F089D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Обычный состав АВМ включает в себя следующие функциональные части: операционные усилители, наборное поле, устройства управления, измерительную и регистрационную аппаратуру, источники питания.</w:t>
      </w:r>
      <w:r>
        <w:rPr>
          <w:sz w:val="24"/>
          <w:szCs w:val="24"/>
        </w:rPr>
        <w:t xml:space="preserve"> </w:t>
      </w:r>
      <w:r w:rsidRPr="00EB3101">
        <w:rPr>
          <w:sz w:val="24"/>
          <w:szCs w:val="24"/>
        </w:rPr>
        <w:t xml:space="preserve">Имея практически одинаковый набор устройств различных типов, АВМ отличаются количеством операционных блоков, определяющим возможности машины, которые выражаются в основном в порядке дифференциальных уравнений, решаемых на АВМ. По этому признаку АВМ </w:t>
      </w:r>
      <w:r w:rsidR="00483184" w:rsidRPr="00EB3101">
        <w:rPr>
          <w:sz w:val="24"/>
          <w:szCs w:val="24"/>
        </w:rPr>
        <w:t>подразделяются</w:t>
      </w:r>
      <w:r w:rsidRPr="00EB3101">
        <w:rPr>
          <w:sz w:val="24"/>
          <w:szCs w:val="24"/>
        </w:rPr>
        <w:t xml:space="preserve"> на три класса: малые (до 20 операционных блоков), средние (20—60 блоков) и большие (свыше 60 блоков).</w:t>
      </w:r>
    </w:p>
    <w:p w:rsidR="000F089D" w:rsidRPr="00EB3101" w:rsidRDefault="005D494A" w:rsidP="00C32FE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0F089D" w:rsidRPr="00EB3101">
        <w:rPr>
          <w:sz w:val="24"/>
          <w:szCs w:val="24"/>
        </w:rPr>
        <w:t xml:space="preserve">едостатком АВМ является </w:t>
      </w:r>
      <w:r w:rsidR="004B6A99">
        <w:rPr>
          <w:sz w:val="24"/>
          <w:szCs w:val="24"/>
        </w:rPr>
        <w:t xml:space="preserve">ограниченная </w:t>
      </w:r>
      <w:r w:rsidR="000F089D" w:rsidRPr="00EB3101">
        <w:rPr>
          <w:sz w:val="24"/>
          <w:szCs w:val="24"/>
        </w:rPr>
        <w:t>точность решения задач</w:t>
      </w:r>
      <w:r w:rsidR="004B6A99">
        <w:rPr>
          <w:sz w:val="24"/>
          <w:szCs w:val="24"/>
        </w:rPr>
        <w:t xml:space="preserve"> и </w:t>
      </w:r>
      <w:r w:rsidR="000F089D" w:rsidRPr="00EB3101">
        <w:rPr>
          <w:sz w:val="24"/>
          <w:szCs w:val="24"/>
        </w:rPr>
        <w:t>отсутстви</w:t>
      </w:r>
      <w:r w:rsidR="004B6A99">
        <w:rPr>
          <w:sz w:val="24"/>
          <w:szCs w:val="24"/>
        </w:rPr>
        <w:t>е</w:t>
      </w:r>
      <w:r w:rsidR="000F089D" w:rsidRPr="00EB3101">
        <w:rPr>
          <w:sz w:val="24"/>
          <w:szCs w:val="24"/>
        </w:rPr>
        <w:t xml:space="preserve"> устройств памяти для хранения больших объемов информации. Широкое внедрение цифровых электронно-вычислительных машин существенно снизило область применения и масштабы использования АВМ. Тем не </w:t>
      </w:r>
      <w:r w:rsidR="00483184" w:rsidRPr="00EB3101">
        <w:rPr>
          <w:sz w:val="24"/>
          <w:szCs w:val="24"/>
        </w:rPr>
        <w:t>менее,</w:t>
      </w:r>
      <w:r w:rsidR="000F089D" w:rsidRPr="00EB3101">
        <w:rPr>
          <w:sz w:val="24"/>
          <w:szCs w:val="24"/>
        </w:rPr>
        <w:t xml:space="preserve"> в сфере управления техническими системами и технологическими процессами роль АВМ </w:t>
      </w:r>
      <w:r w:rsidR="00C32FE0">
        <w:rPr>
          <w:sz w:val="24"/>
          <w:szCs w:val="24"/>
        </w:rPr>
        <w:t xml:space="preserve">достаточно </w:t>
      </w:r>
      <w:r w:rsidR="000F089D" w:rsidRPr="00EB3101">
        <w:rPr>
          <w:sz w:val="24"/>
          <w:szCs w:val="24"/>
        </w:rPr>
        <w:t>велика. Эти машины проще, чем ЭВМ</w:t>
      </w:r>
      <w:r w:rsidR="00C32FE0">
        <w:rPr>
          <w:sz w:val="24"/>
          <w:szCs w:val="24"/>
        </w:rPr>
        <w:t xml:space="preserve">, </w:t>
      </w:r>
      <w:r w:rsidR="000F089D" w:rsidRPr="00EB3101">
        <w:rPr>
          <w:sz w:val="24"/>
          <w:szCs w:val="24"/>
        </w:rPr>
        <w:t>работа</w:t>
      </w:r>
      <w:r w:rsidR="00C32FE0">
        <w:rPr>
          <w:sz w:val="24"/>
          <w:szCs w:val="24"/>
        </w:rPr>
        <w:t>ю</w:t>
      </w:r>
      <w:r w:rsidR="000F089D" w:rsidRPr="00EB3101">
        <w:rPr>
          <w:sz w:val="24"/>
          <w:szCs w:val="24"/>
        </w:rPr>
        <w:t>т в реальном масштабе времени</w:t>
      </w:r>
      <w:r w:rsidR="004B6A99">
        <w:rPr>
          <w:sz w:val="24"/>
          <w:szCs w:val="24"/>
        </w:rPr>
        <w:t xml:space="preserve"> и</w:t>
      </w:r>
      <w:r w:rsidR="000F089D" w:rsidRPr="00EB3101">
        <w:rPr>
          <w:sz w:val="24"/>
          <w:szCs w:val="24"/>
        </w:rPr>
        <w:t xml:space="preserve"> </w:t>
      </w:r>
      <w:r w:rsidR="00C32FE0">
        <w:rPr>
          <w:sz w:val="24"/>
          <w:szCs w:val="24"/>
        </w:rPr>
        <w:t xml:space="preserve">без проблем </w:t>
      </w:r>
      <w:r w:rsidR="000F089D" w:rsidRPr="00EB3101">
        <w:rPr>
          <w:sz w:val="24"/>
          <w:szCs w:val="24"/>
        </w:rPr>
        <w:t>сопря</w:t>
      </w:r>
      <w:r w:rsidR="00C32FE0">
        <w:rPr>
          <w:sz w:val="24"/>
          <w:szCs w:val="24"/>
        </w:rPr>
        <w:t>гаются</w:t>
      </w:r>
      <w:r w:rsidR="000F089D" w:rsidRPr="00EB3101">
        <w:rPr>
          <w:sz w:val="24"/>
          <w:szCs w:val="24"/>
        </w:rPr>
        <w:t xml:space="preserve"> с элементами непрерывных автоматических сис</w:t>
      </w:r>
      <w:r w:rsidR="00C32FE0">
        <w:rPr>
          <w:sz w:val="24"/>
          <w:szCs w:val="24"/>
        </w:rPr>
        <w:t>тем.</w:t>
      </w:r>
    </w:p>
    <w:p w:rsidR="00250F78" w:rsidRPr="00EB3101" w:rsidRDefault="00250F78" w:rsidP="00250F78">
      <w:pPr>
        <w:widowControl w:val="0"/>
        <w:ind w:firstLine="709"/>
        <w:jc w:val="both"/>
        <w:rPr>
          <w:sz w:val="24"/>
          <w:szCs w:val="24"/>
        </w:rPr>
      </w:pPr>
      <w:r w:rsidRPr="004B6A99">
        <w:rPr>
          <w:rFonts w:ascii="Arial" w:hAnsi="Arial" w:cs="Arial"/>
          <w:b/>
          <w:i/>
          <w:color w:val="FF0000"/>
          <w:sz w:val="22"/>
          <w:szCs w:val="20"/>
          <w:u w:val="single"/>
        </w:rPr>
        <w:t>Цифровые электронно-вычислительные машины</w:t>
      </w:r>
      <w:r w:rsidRPr="004B6A99">
        <w:rPr>
          <w:szCs w:val="24"/>
        </w:rPr>
        <w:t xml:space="preserve"> </w:t>
      </w:r>
      <w:r w:rsidRPr="00EB3101">
        <w:rPr>
          <w:sz w:val="24"/>
          <w:szCs w:val="24"/>
        </w:rPr>
        <w:t>Современная теория и практика управления немыслимы без использования ЭВМ. Если имеется численный метод решения, то с помощью ЭВМ можно решить любую задачу в любой области науки, техники, экономики, общественной жизни.</w:t>
      </w:r>
    </w:p>
    <w:p w:rsidR="00250F78" w:rsidRPr="00EB3101" w:rsidRDefault="00250F78" w:rsidP="00250F78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В практике управления использу</w:t>
      </w:r>
      <w:r w:rsidR="00C65277">
        <w:rPr>
          <w:sz w:val="24"/>
          <w:szCs w:val="24"/>
        </w:rPr>
        <w:t>ю</w:t>
      </w:r>
      <w:r w:rsidRPr="00EB3101">
        <w:rPr>
          <w:sz w:val="24"/>
          <w:szCs w:val="24"/>
        </w:rPr>
        <w:t xml:space="preserve">тся ЭВМ различных типов, которые подразделяются на три вида: большие ЭВМ, малые или мини-ЭВМ, </w:t>
      </w:r>
      <w:r w:rsidR="00C65277">
        <w:rPr>
          <w:sz w:val="24"/>
          <w:szCs w:val="24"/>
        </w:rPr>
        <w:t xml:space="preserve">и </w:t>
      </w:r>
      <w:r w:rsidRPr="00EB3101">
        <w:rPr>
          <w:sz w:val="24"/>
          <w:szCs w:val="24"/>
        </w:rPr>
        <w:t xml:space="preserve">микроЭВМ. </w:t>
      </w:r>
      <w:r w:rsidR="00C65277">
        <w:rPr>
          <w:sz w:val="24"/>
          <w:szCs w:val="24"/>
        </w:rPr>
        <w:t>В</w:t>
      </w:r>
      <w:r w:rsidRPr="00EB3101">
        <w:rPr>
          <w:sz w:val="24"/>
          <w:szCs w:val="24"/>
        </w:rPr>
        <w:t xml:space="preserve">се они имеют общие принципы работы. </w:t>
      </w:r>
      <w:r>
        <w:rPr>
          <w:sz w:val="24"/>
          <w:szCs w:val="24"/>
        </w:rPr>
        <w:t>С</w:t>
      </w:r>
      <w:r w:rsidRPr="00EB3101">
        <w:rPr>
          <w:sz w:val="24"/>
          <w:szCs w:val="24"/>
        </w:rPr>
        <w:t xml:space="preserve">труктура </w:t>
      </w:r>
      <w:r>
        <w:rPr>
          <w:sz w:val="24"/>
          <w:szCs w:val="24"/>
        </w:rPr>
        <w:t xml:space="preserve">ЭВМ </w:t>
      </w:r>
      <w:r w:rsidRPr="00EB3101">
        <w:rPr>
          <w:sz w:val="24"/>
          <w:szCs w:val="24"/>
        </w:rPr>
        <w:t xml:space="preserve">обусловлена содержанием процесса обработки информации, </w:t>
      </w:r>
      <w:r w:rsidR="00E7779D">
        <w:rPr>
          <w:sz w:val="24"/>
          <w:szCs w:val="24"/>
        </w:rPr>
        <w:t xml:space="preserve">включающем </w:t>
      </w:r>
      <w:r w:rsidRPr="00EB3101">
        <w:rPr>
          <w:sz w:val="24"/>
          <w:szCs w:val="24"/>
        </w:rPr>
        <w:t xml:space="preserve">следующие основные операции: подготовка данных для ввода в вычислительную машину, ввод исходных данных, </w:t>
      </w:r>
      <w:r>
        <w:rPr>
          <w:sz w:val="24"/>
          <w:szCs w:val="24"/>
        </w:rPr>
        <w:t xml:space="preserve">собственно вычисления и </w:t>
      </w:r>
      <w:r w:rsidRPr="00EB3101">
        <w:rPr>
          <w:sz w:val="24"/>
          <w:szCs w:val="24"/>
        </w:rPr>
        <w:t>решение задач, вывод результатов решения.</w:t>
      </w:r>
      <w:r>
        <w:rPr>
          <w:sz w:val="24"/>
          <w:szCs w:val="24"/>
        </w:rPr>
        <w:t xml:space="preserve"> </w:t>
      </w:r>
      <w:r w:rsidR="00C65277">
        <w:rPr>
          <w:sz w:val="24"/>
          <w:szCs w:val="24"/>
        </w:rPr>
        <w:t>С</w:t>
      </w:r>
      <w:r w:rsidRPr="00EB3101">
        <w:rPr>
          <w:sz w:val="24"/>
          <w:szCs w:val="24"/>
        </w:rPr>
        <w:t>оответств</w:t>
      </w:r>
      <w:r w:rsidR="00C65277">
        <w:rPr>
          <w:sz w:val="24"/>
          <w:szCs w:val="24"/>
        </w:rPr>
        <w:t xml:space="preserve">енно, </w:t>
      </w:r>
      <w:r w:rsidRPr="00EB3101">
        <w:rPr>
          <w:sz w:val="24"/>
          <w:szCs w:val="24"/>
        </w:rPr>
        <w:t xml:space="preserve">ЭВМ включает следующие основные элементы: процессор, оперативное запоминающее устройство (ОЗУ), внешние запоминающие устройства (ВЗУ), устройства ввода </w:t>
      </w:r>
      <w:r>
        <w:rPr>
          <w:sz w:val="24"/>
          <w:szCs w:val="24"/>
        </w:rPr>
        <w:t xml:space="preserve">и </w:t>
      </w:r>
      <w:r w:rsidRPr="00EB3101">
        <w:rPr>
          <w:sz w:val="24"/>
          <w:szCs w:val="24"/>
        </w:rPr>
        <w:t>вывода.</w:t>
      </w:r>
    </w:p>
    <w:p w:rsidR="00E7779D" w:rsidRDefault="00250F78" w:rsidP="00250F78">
      <w:pPr>
        <w:widowControl w:val="0"/>
        <w:ind w:firstLine="709"/>
        <w:jc w:val="both"/>
        <w:rPr>
          <w:sz w:val="24"/>
          <w:szCs w:val="24"/>
        </w:rPr>
      </w:pPr>
      <w:r w:rsidRPr="00C65277">
        <w:rPr>
          <w:b/>
          <w:i/>
          <w:sz w:val="24"/>
          <w:szCs w:val="24"/>
        </w:rPr>
        <w:t>Процессор</w:t>
      </w:r>
      <w:r w:rsidRPr="00E7779D">
        <w:rPr>
          <w:i/>
          <w:sz w:val="24"/>
          <w:szCs w:val="24"/>
        </w:rPr>
        <w:t xml:space="preserve"> </w:t>
      </w:r>
      <w:r w:rsidRPr="00EB3101">
        <w:rPr>
          <w:sz w:val="24"/>
          <w:szCs w:val="24"/>
        </w:rPr>
        <w:t>— центральное устройство ЭВМ</w:t>
      </w:r>
      <w:r w:rsidR="00C65277">
        <w:rPr>
          <w:sz w:val="24"/>
          <w:szCs w:val="24"/>
        </w:rPr>
        <w:t xml:space="preserve"> </w:t>
      </w:r>
      <w:r w:rsidRPr="00EB3101">
        <w:rPr>
          <w:sz w:val="24"/>
          <w:szCs w:val="24"/>
        </w:rPr>
        <w:t>для преобразования информации, управления вычислительным</w:t>
      </w:r>
      <w:r w:rsidR="00C65277">
        <w:rPr>
          <w:sz w:val="24"/>
          <w:szCs w:val="24"/>
        </w:rPr>
        <w:t>и</w:t>
      </w:r>
      <w:r w:rsidRPr="00EB3101">
        <w:rPr>
          <w:sz w:val="24"/>
          <w:szCs w:val="24"/>
        </w:rPr>
        <w:t xml:space="preserve"> процесс</w:t>
      </w:r>
      <w:r w:rsidR="00C65277">
        <w:rPr>
          <w:sz w:val="24"/>
          <w:szCs w:val="24"/>
        </w:rPr>
        <w:t>а</w:t>
      </w:r>
      <w:r w:rsidRPr="00EB3101">
        <w:rPr>
          <w:sz w:val="24"/>
          <w:szCs w:val="24"/>
        </w:rPr>
        <w:t>м</w:t>
      </w:r>
      <w:r w:rsidR="00C65277">
        <w:rPr>
          <w:sz w:val="24"/>
          <w:szCs w:val="24"/>
        </w:rPr>
        <w:t>и</w:t>
      </w:r>
      <w:r w:rsidRPr="00EB3101">
        <w:rPr>
          <w:sz w:val="24"/>
          <w:szCs w:val="24"/>
        </w:rPr>
        <w:t xml:space="preserve"> и взаимодействием устройств вычислительной машины. Основными частями процессора являются арифметико-логическое устройство (АЛУ) и устройство управления (УУ). Арифметико-логическое устройство осуществляет арифметическое и логическое преобразование информации по командам программы. Устройство управления определяет последовательность выборки команд из памяти, вырабатывает управляющие сигналы, </w:t>
      </w:r>
      <w:r w:rsidR="00C65277">
        <w:rPr>
          <w:sz w:val="24"/>
          <w:szCs w:val="24"/>
        </w:rPr>
        <w:t>ко</w:t>
      </w:r>
      <w:r w:rsidRPr="00EB3101">
        <w:rPr>
          <w:sz w:val="24"/>
          <w:szCs w:val="24"/>
        </w:rPr>
        <w:t xml:space="preserve">ординирует работу ЭВМ, обрабатывает сигналы прерывания программ, осуществляет защиту памяти, контролирует и диагностирует работу процессора. </w:t>
      </w:r>
    </w:p>
    <w:p w:rsidR="00E7779D" w:rsidRDefault="00250F78" w:rsidP="00250F78">
      <w:pPr>
        <w:widowControl w:val="0"/>
        <w:ind w:firstLine="709"/>
        <w:jc w:val="both"/>
        <w:rPr>
          <w:sz w:val="24"/>
          <w:szCs w:val="24"/>
        </w:rPr>
      </w:pPr>
      <w:r w:rsidRPr="00C65277">
        <w:rPr>
          <w:b/>
          <w:sz w:val="24"/>
          <w:szCs w:val="24"/>
        </w:rPr>
        <w:t>ОЗУ</w:t>
      </w:r>
      <w:r w:rsidRPr="00250F78">
        <w:rPr>
          <w:sz w:val="24"/>
          <w:szCs w:val="24"/>
        </w:rPr>
        <w:t xml:space="preserve"> </w:t>
      </w:r>
      <w:r w:rsidRPr="00EB3101">
        <w:rPr>
          <w:sz w:val="24"/>
          <w:szCs w:val="24"/>
        </w:rPr>
        <w:t xml:space="preserve">составляет оперативную память ЭВМ, в которой хранится информация. </w:t>
      </w:r>
      <w:r w:rsidR="00E7779D">
        <w:rPr>
          <w:sz w:val="24"/>
          <w:szCs w:val="24"/>
        </w:rPr>
        <w:t>И</w:t>
      </w:r>
      <w:r w:rsidRPr="00EB3101">
        <w:rPr>
          <w:sz w:val="24"/>
          <w:szCs w:val="24"/>
        </w:rPr>
        <w:t>нформация из ОЗУ в виде команд программы и исходных операндов передается в АЛУ. Из процессора в ОЗУ передаются конечные и промежуточные результаты преобразования информации.</w:t>
      </w:r>
    </w:p>
    <w:p w:rsidR="00250F78" w:rsidRPr="00EB3101" w:rsidRDefault="00E7779D" w:rsidP="00250F78">
      <w:pPr>
        <w:widowControl w:val="0"/>
        <w:ind w:firstLine="709"/>
        <w:jc w:val="both"/>
        <w:rPr>
          <w:sz w:val="24"/>
          <w:szCs w:val="24"/>
        </w:rPr>
      </w:pPr>
      <w:r w:rsidRPr="00C65277">
        <w:rPr>
          <w:b/>
          <w:sz w:val="24"/>
          <w:szCs w:val="24"/>
        </w:rPr>
        <w:t>ВЗУ</w:t>
      </w:r>
      <w:r>
        <w:rPr>
          <w:sz w:val="24"/>
          <w:szCs w:val="24"/>
        </w:rPr>
        <w:t xml:space="preserve"> -</w:t>
      </w:r>
      <w:r w:rsidR="00250F78" w:rsidRPr="00EB3101">
        <w:rPr>
          <w:sz w:val="24"/>
          <w:szCs w:val="24"/>
        </w:rPr>
        <w:t xml:space="preserve"> внешняя память ЭВМ, в качестве которой используются накопители на </w:t>
      </w:r>
      <w:r>
        <w:rPr>
          <w:sz w:val="24"/>
          <w:szCs w:val="24"/>
        </w:rPr>
        <w:t>различных физических носителях долговременного хранения информации с возможностью оперативной записи и считывания</w:t>
      </w:r>
      <w:r w:rsidR="00250F78" w:rsidRPr="00EB3101">
        <w:rPr>
          <w:sz w:val="24"/>
          <w:szCs w:val="24"/>
        </w:rPr>
        <w:t>.</w:t>
      </w:r>
    </w:p>
    <w:p w:rsidR="00841EA6" w:rsidRDefault="00841EA6" w:rsidP="00841EA6">
      <w:pPr>
        <w:widowControl w:val="0"/>
        <w:ind w:firstLine="709"/>
        <w:jc w:val="both"/>
        <w:rPr>
          <w:sz w:val="24"/>
          <w:szCs w:val="24"/>
        </w:rPr>
      </w:pPr>
      <w:r w:rsidRPr="00841EA6">
        <w:rPr>
          <w:sz w:val="24"/>
          <w:szCs w:val="24"/>
        </w:rPr>
        <w:t>Информация в ЭВМ хранится</w:t>
      </w:r>
      <w:r w:rsidR="00C65277">
        <w:rPr>
          <w:sz w:val="24"/>
          <w:szCs w:val="24"/>
        </w:rPr>
        <w:t xml:space="preserve"> </w:t>
      </w:r>
      <w:r w:rsidRPr="00841EA6">
        <w:rPr>
          <w:sz w:val="24"/>
          <w:szCs w:val="24"/>
        </w:rPr>
        <w:t>в двоично-кодированном виде, в двоичной системе счисления. Двоичная система счисления позволяет сравнительно просто обеспечить технически выполнение вычислительных операций.</w:t>
      </w:r>
      <w:r>
        <w:rPr>
          <w:sz w:val="24"/>
          <w:szCs w:val="24"/>
        </w:rPr>
        <w:t xml:space="preserve"> </w:t>
      </w:r>
      <w:r w:rsidRPr="00841EA6">
        <w:rPr>
          <w:sz w:val="24"/>
          <w:szCs w:val="24"/>
        </w:rPr>
        <w:t>Выполнение программы в ЭВМ — это последовательное осуществление в заданном порядке арифметических и логических операций над словами (кодами), действий по организации вычислительного процесса и оценк</w:t>
      </w:r>
      <w:r w:rsidR="002612A9">
        <w:rPr>
          <w:sz w:val="24"/>
          <w:szCs w:val="24"/>
        </w:rPr>
        <w:t>и</w:t>
      </w:r>
      <w:r w:rsidRPr="00841EA6">
        <w:rPr>
          <w:sz w:val="24"/>
          <w:szCs w:val="24"/>
        </w:rPr>
        <w:t xml:space="preserve"> получающихся результатов.</w:t>
      </w:r>
    </w:p>
    <w:p w:rsidR="00805D4E" w:rsidRDefault="00805D4E" w:rsidP="00805D4E">
      <w:pPr>
        <w:widowControl w:val="0"/>
        <w:ind w:firstLine="709"/>
        <w:jc w:val="both"/>
        <w:rPr>
          <w:sz w:val="24"/>
          <w:szCs w:val="24"/>
        </w:rPr>
      </w:pPr>
      <w:r w:rsidRPr="002612A9">
        <w:rPr>
          <w:rFonts w:ascii="Arial" w:hAnsi="Arial" w:cs="Arial"/>
          <w:b/>
          <w:i/>
          <w:color w:val="FF0000"/>
          <w:sz w:val="22"/>
          <w:szCs w:val="20"/>
          <w:u w:val="single"/>
        </w:rPr>
        <w:t>Микро-ЭВМ и микроконтроллеры</w:t>
      </w:r>
      <w:r w:rsidRPr="002612A9">
        <w:rPr>
          <w:color w:val="FF0000"/>
          <w:szCs w:val="24"/>
        </w:rPr>
        <w:t>.</w:t>
      </w:r>
      <w:r w:rsidRPr="00587E01">
        <w:rPr>
          <w:sz w:val="24"/>
          <w:szCs w:val="24"/>
        </w:rPr>
        <w:t xml:space="preserve"> С развитием микро</w:t>
      </w:r>
      <w:r>
        <w:rPr>
          <w:sz w:val="24"/>
          <w:szCs w:val="24"/>
        </w:rPr>
        <w:t>электроники</w:t>
      </w:r>
      <w:r w:rsidRPr="00587E01">
        <w:rPr>
          <w:sz w:val="24"/>
          <w:szCs w:val="24"/>
        </w:rPr>
        <w:t xml:space="preserve"> цена одноплатной ЭВМ с возможностями мини-компьютера</w:t>
      </w:r>
      <w:r>
        <w:rPr>
          <w:sz w:val="24"/>
          <w:szCs w:val="24"/>
        </w:rPr>
        <w:t xml:space="preserve"> резко </w:t>
      </w:r>
      <w:r w:rsidRPr="00587E01">
        <w:rPr>
          <w:sz w:val="24"/>
          <w:szCs w:val="24"/>
        </w:rPr>
        <w:t>упала,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вычислительные мощности стало возможно наращивать модулями. Микро-ЭВМ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дали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толчок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совершенствованию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управляющего оборудования</w:t>
      </w:r>
      <w:r>
        <w:rPr>
          <w:sz w:val="24"/>
          <w:szCs w:val="24"/>
        </w:rPr>
        <w:t xml:space="preserve">, </w:t>
      </w:r>
      <w:r w:rsidRPr="00587E01">
        <w:rPr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заменяют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аналоговые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регуляторы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даже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одноконтурных системах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управления.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Сконструированы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иерархические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системы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 </w:t>
      </w:r>
      <w:r w:rsidRPr="00587E0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микропроцессоров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спроектированы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регуляторы специального назначения на базе микро-ЭВМ. В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настоящее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во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всём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мире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выпускается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огромная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номенклатура микро-ЭВМ, предназначенных для задач управления и являющихся, по существу, техническими средствами автоматизации. Однако необходимо всё же разделить множество таких управляющих микро-ЭВМ на две группы:</w:t>
      </w:r>
      <w:r>
        <w:rPr>
          <w:sz w:val="24"/>
          <w:szCs w:val="24"/>
        </w:rPr>
        <w:t xml:space="preserve"> </w:t>
      </w:r>
    </w:p>
    <w:p w:rsidR="00805D4E" w:rsidRDefault="00805D4E" w:rsidP="00805D4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A0392">
        <w:rPr>
          <w:sz w:val="24"/>
          <w:szCs w:val="24"/>
        </w:rPr>
        <w:t>микро-ЭВМ,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наследующие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архитектуру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персональных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компьютеров</w:t>
      </w:r>
      <w:r w:rsidR="002612A9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совместимых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ними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интерфейсы,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на уровне архитектуры и программного обеспечения;</w:t>
      </w:r>
      <w:r>
        <w:rPr>
          <w:sz w:val="24"/>
          <w:szCs w:val="24"/>
        </w:rPr>
        <w:t xml:space="preserve"> </w:t>
      </w:r>
    </w:p>
    <w:p w:rsidR="00805D4E" w:rsidRPr="000A0392" w:rsidRDefault="00805D4E" w:rsidP="00805D4E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A0392">
        <w:rPr>
          <w:sz w:val="24"/>
          <w:szCs w:val="24"/>
        </w:rPr>
        <w:t>микроконтроллеры,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берут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своё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начало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0A0392">
        <w:rPr>
          <w:sz w:val="24"/>
          <w:szCs w:val="24"/>
        </w:rPr>
        <w:t xml:space="preserve">узкоспециализированных микропроцессорных платформ (PIC- контроллеров, процессоров цифровой обработки сигналов и др.). </w:t>
      </w:r>
    </w:p>
    <w:p w:rsidR="00805D4E" w:rsidRPr="00EB3101" w:rsidRDefault="00805D4E" w:rsidP="00805D4E">
      <w:pPr>
        <w:widowControl w:val="0"/>
        <w:ind w:firstLine="709"/>
        <w:jc w:val="both"/>
        <w:rPr>
          <w:sz w:val="24"/>
          <w:szCs w:val="24"/>
        </w:rPr>
      </w:pPr>
      <w:r w:rsidRPr="00EB3101">
        <w:rPr>
          <w:sz w:val="24"/>
          <w:szCs w:val="24"/>
        </w:rPr>
        <w:t>Роль микро</w:t>
      </w:r>
      <w:r>
        <w:rPr>
          <w:sz w:val="24"/>
          <w:szCs w:val="24"/>
        </w:rPr>
        <w:t>-</w:t>
      </w:r>
      <w:r w:rsidRPr="00EB3101">
        <w:rPr>
          <w:sz w:val="24"/>
          <w:szCs w:val="24"/>
        </w:rPr>
        <w:t>ЭВМ в задачах автоматизации процессов повышается в связи с тем, что управление процессами требует не столько вычислений, сколько логической увязки разнообразной информации. В микро</w:t>
      </w:r>
      <w:r>
        <w:rPr>
          <w:sz w:val="24"/>
          <w:szCs w:val="24"/>
        </w:rPr>
        <w:t>-</w:t>
      </w:r>
      <w:r w:rsidRPr="00EB3101">
        <w:rPr>
          <w:sz w:val="24"/>
          <w:szCs w:val="24"/>
        </w:rPr>
        <w:t>ЭВМ значительно легче, чем в универсальных ЭВМ, осуществляется связь с измерительными и исполнительными органами управляемого процесса.</w:t>
      </w:r>
    </w:p>
    <w:p w:rsidR="00040A8E" w:rsidRPr="008825CD" w:rsidRDefault="007065F7" w:rsidP="00E93488">
      <w:pPr>
        <w:widowControl w:val="0"/>
        <w:spacing w:before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5.3.</w:t>
      </w:r>
      <w:r w:rsidR="008825CD" w:rsidRPr="008825CD">
        <w:rPr>
          <w:rFonts w:ascii="Arial" w:hAnsi="Arial" w:cs="Arial"/>
          <w:b/>
          <w:sz w:val="20"/>
          <w:szCs w:val="20"/>
        </w:rPr>
        <w:t xml:space="preserve"> </w:t>
      </w:r>
      <w:r w:rsidR="00E93488">
        <w:rPr>
          <w:rFonts w:ascii="Arial" w:hAnsi="Arial" w:cs="Arial"/>
          <w:b/>
          <w:bCs/>
          <w:sz w:val="20"/>
          <w:szCs w:val="20"/>
        </w:rPr>
        <w:t xml:space="preserve">СЕТЕВЫЕ КОМПОНЕНТЫ </w:t>
      </w:r>
      <w:r w:rsidR="002612A9">
        <w:rPr>
          <w:rFonts w:ascii="Arial" w:hAnsi="Arial" w:cs="Arial"/>
          <w:b/>
          <w:bCs/>
          <w:sz w:val="20"/>
          <w:szCs w:val="20"/>
        </w:rPr>
        <w:t>СИСТЕМ</w:t>
      </w:r>
      <w:r w:rsidR="008825CD" w:rsidRPr="008825CD">
        <w:rPr>
          <w:rFonts w:ascii="Arial" w:hAnsi="Arial" w:cs="Arial"/>
          <w:b/>
          <w:sz w:val="20"/>
          <w:szCs w:val="20"/>
        </w:rPr>
        <w:t xml:space="preserve"> [</w:t>
      </w:r>
      <w:r w:rsidR="00FD5F31">
        <w:rPr>
          <w:rFonts w:ascii="Arial" w:hAnsi="Arial" w:cs="Arial"/>
          <w:b/>
          <w:sz w:val="20"/>
          <w:szCs w:val="20"/>
        </w:rPr>
        <w:t>10</w:t>
      </w:r>
      <w:r w:rsidR="008825CD" w:rsidRPr="008825CD">
        <w:rPr>
          <w:rFonts w:ascii="Arial" w:hAnsi="Arial" w:cs="Arial"/>
          <w:b/>
          <w:sz w:val="20"/>
          <w:szCs w:val="20"/>
        </w:rPr>
        <w:t>].</w:t>
      </w:r>
    </w:p>
    <w:p w:rsidR="0096653D" w:rsidRDefault="00E93488" w:rsidP="0096653D">
      <w:pPr>
        <w:widowControl w:val="0"/>
        <w:ind w:firstLine="709"/>
        <w:jc w:val="both"/>
        <w:rPr>
          <w:sz w:val="24"/>
          <w:szCs w:val="24"/>
        </w:rPr>
      </w:pPr>
      <w:r w:rsidRPr="002612A9">
        <w:rPr>
          <w:rFonts w:ascii="Arial" w:hAnsi="Arial" w:cs="Arial"/>
          <w:b/>
          <w:i/>
          <w:color w:val="FF0000"/>
          <w:sz w:val="22"/>
          <w:szCs w:val="20"/>
          <w:u w:val="single"/>
        </w:rPr>
        <w:t>Архитектура открытых информационных систем</w:t>
      </w:r>
      <w:r w:rsidRPr="002612A9">
        <w:rPr>
          <w:color w:val="FF0000"/>
          <w:szCs w:val="24"/>
        </w:rPr>
        <w:t>.</w:t>
      </w:r>
      <w:r w:rsidR="00901265" w:rsidRPr="002612A9">
        <w:rPr>
          <w:szCs w:val="24"/>
        </w:rPr>
        <w:t xml:space="preserve"> </w:t>
      </w:r>
      <w:r w:rsidRPr="00E93488">
        <w:rPr>
          <w:sz w:val="24"/>
          <w:szCs w:val="24"/>
        </w:rPr>
        <w:t xml:space="preserve">Современная тенденция развития информационных систем, </w:t>
      </w:r>
      <w:r w:rsidR="0096653D">
        <w:rPr>
          <w:sz w:val="24"/>
          <w:szCs w:val="24"/>
        </w:rPr>
        <w:t xml:space="preserve">в составе которых или ресурсы которых могут использовать </w:t>
      </w:r>
      <w:r w:rsidR="002612A9">
        <w:rPr>
          <w:sz w:val="24"/>
          <w:szCs w:val="24"/>
        </w:rPr>
        <w:t>системы управления</w:t>
      </w:r>
      <w:r w:rsidR="0096653D">
        <w:rPr>
          <w:sz w:val="24"/>
          <w:szCs w:val="24"/>
        </w:rPr>
        <w:t xml:space="preserve">, </w:t>
      </w:r>
      <w:r w:rsidRPr="00E93488">
        <w:rPr>
          <w:sz w:val="24"/>
          <w:szCs w:val="24"/>
        </w:rPr>
        <w:t>заключается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том,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что структура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системы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должна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удовлетворять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>следующим</w:t>
      </w:r>
      <w:r w:rsidR="00901265">
        <w:rPr>
          <w:sz w:val="24"/>
          <w:szCs w:val="24"/>
        </w:rPr>
        <w:t xml:space="preserve"> </w:t>
      </w:r>
      <w:r w:rsidRPr="00E93488">
        <w:rPr>
          <w:sz w:val="24"/>
          <w:szCs w:val="24"/>
        </w:rPr>
        <w:t xml:space="preserve">требованиям, </w:t>
      </w:r>
      <w:r w:rsidR="0096653D">
        <w:rPr>
          <w:sz w:val="24"/>
          <w:szCs w:val="24"/>
        </w:rPr>
        <w:t xml:space="preserve">обеспечивающим ее </w:t>
      </w:r>
      <w:r w:rsidRPr="00E93488">
        <w:rPr>
          <w:sz w:val="24"/>
          <w:szCs w:val="24"/>
        </w:rPr>
        <w:t>живуче</w:t>
      </w:r>
      <w:r w:rsidR="0096653D">
        <w:rPr>
          <w:sz w:val="24"/>
          <w:szCs w:val="24"/>
        </w:rPr>
        <w:t xml:space="preserve">сть, </w:t>
      </w:r>
      <w:r w:rsidRPr="00E93488">
        <w:rPr>
          <w:sz w:val="24"/>
          <w:szCs w:val="24"/>
        </w:rPr>
        <w:t>способно</w:t>
      </w:r>
      <w:r w:rsidR="0096653D">
        <w:rPr>
          <w:sz w:val="24"/>
          <w:szCs w:val="24"/>
        </w:rPr>
        <w:t>сть</w:t>
      </w:r>
      <w:r w:rsidRPr="00E93488">
        <w:rPr>
          <w:sz w:val="24"/>
          <w:szCs w:val="24"/>
        </w:rPr>
        <w:t xml:space="preserve"> к развитию и совершенствова</w:t>
      </w:r>
      <w:r w:rsidR="0096653D">
        <w:rPr>
          <w:sz w:val="24"/>
          <w:szCs w:val="24"/>
        </w:rPr>
        <w:t>нию:</w:t>
      </w:r>
    </w:p>
    <w:p w:rsidR="0096653D" w:rsidRDefault="0096653D" w:rsidP="0096653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3488" w:rsidRPr="00E93488">
        <w:rPr>
          <w:sz w:val="24"/>
          <w:szCs w:val="24"/>
        </w:rPr>
        <w:t>система должна обладать открытой архитектурой;</w:t>
      </w:r>
    </w:p>
    <w:p w:rsidR="00E93488" w:rsidRPr="00E93488" w:rsidRDefault="0096653D" w:rsidP="0096653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93488" w:rsidRPr="00E93488">
        <w:rPr>
          <w:sz w:val="24"/>
          <w:szCs w:val="24"/>
        </w:rPr>
        <w:t xml:space="preserve"> система должна быть распределённой. </w:t>
      </w:r>
    </w:p>
    <w:p w:rsidR="0096653D" w:rsidRDefault="00FE6101" w:rsidP="00840165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Только </w:t>
      </w:r>
      <w:r w:rsidR="00E93488" w:rsidRPr="00E93488">
        <w:rPr>
          <w:sz w:val="24"/>
          <w:szCs w:val="24"/>
        </w:rPr>
        <w:t>с развитием микропроцессорной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техники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сетевых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технологий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стало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возможно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и экономически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оправданно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строить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>системы</w:t>
      </w:r>
      <w:r w:rsidR="00901265">
        <w:rPr>
          <w:sz w:val="24"/>
          <w:szCs w:val="24"/>
        </w:rPr>
        <w:t xml:space="preserve"> </w:t>
      </w:r>
      <w:r w:rsidR="00EE48D3" w:rsidRPr="00E93488">
        <w:rPr>
          <w:sz w:val="24"/>
          <w:szCs w:val="24"/>
        </w:rPr>
        <w:t>автоматики,</w:t>
      </w:r>
      <w:r w:rsidR="00901265">
        <w:rPr>
          <w:sz w:val="24"/>
          <w:szCs w:val="24"/>
        </w:rPr>
        <w:t xml:space="preserve"> </w:t>
      </w:r>
      <w:r w:rsidR="00E93488" w:rsidRPr="00E93488">
        <w:rPr>
          <w:sz w:val="24"/>
          <w:szCs w:val="24"/>
        </w:rPr>
        <w:t xml:space="preserve">действительно </w:t>
      </w:r>
      <w:r w:rsidR="0096653D" w:rsidRPr="0096653D">
        <w:rPr>
          <w:sz w:val="24"/>
          <w:szCs w:val="24"/>
        </w:rPr>
        <w:t>удовлетворяющие этим требованиям. Стало целесообразным выделять в общей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структуре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системы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отдельные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локальные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задачи,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решение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которых поручать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локальным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контроллерам.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Сеть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же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позволяет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контроллерам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качестве аргументов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вычисления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управляющего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вектора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использовать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переменные других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контроллеров,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обеспечивая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связанность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системы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управления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целом. Такая архитектура существенно увеличивает производительность, надежность и масштабируемость систем. Международная организация по стандартизации (ISO) в</w:t>
      </w:r>
      <w:r w:rsidR="0096653D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1984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г.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сформулировала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модель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взаимодействия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>открытых</w:t>
      </w:r>
      <w:r w:rsidR="00901265">
        <w:rPr>
          <w:sz w:val="24"/>
          <w:szCs w:val="24"/>
        </w:rPr>
        <w:t xml:space="preserve"> </w:t>
      </w:r>
      <w:r w:rsidR="0096653D" w:rsidRPr="0096653D">
        <w:rPr>
          <w:sz w:val="24"/>
          <w:szCs w:val="24"/>
        </w:rPr>
        <w:t xml:space="preserve">систем (OSI), выделив семь уровней такого взаимодействия. </w:t>
      </w:r>
    </w:p>
    <w:p w:rsidR="00FE6101" w:rsidRPr="00FE6101" w:rsidRDefault="00FE6101" w:rsidP="00D32BA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FE6101">
        <w:rPr>
          <w:sz w:val="24"/>
          <w:szCs w:val="24"/>
        </w:rPr>
        <w:t>талонная модель взаимодействия открытых систем декларирует не только взаимодействие, но и архитектуру таких систем. Всякая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открытая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система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является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иерархически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построенной,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 xml:space="preserve"> и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внутренняя архитектура системы подобна глобальной архитектуре, в которую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входит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множество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подсистем.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Это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означает,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программное обеспечение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систем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любого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уровня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создаётся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общих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принципах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и является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достаточно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универсальным.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Предполагается,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непосредственная связь между физически различными системами или подсистемами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 xml:space="preserve">осуществляется на физическом уровне. </w:t>
      </w:r>
      <w:r w:rsidR="00D32BAC">
        <w:rPr>
          <w:sz w:val="24"/>
          <w:szCs w:val="24"/>
        </w:rPr>
        <w:t>В</w:t>
      </w:r>
      <w:r w:rsidRPr="00FE6101">
        <w:rPr>
          <w:sz w:val="24"/>
          <w:szCs w:val="24"/>
        </w:rPr>
        <w:t xml:space="preserve"> идеальном случае каждый из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уровней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должен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взаимодействовать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непосредственно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лишь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с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двумя прилежащими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нему</w:t>
      </w:r>
      <w:r w:rsidR="00901265">
        <w:rPr>
          <w:sz w:val="24"/>
          <w:szCs w:val="24"/>
        </w:rPr>
        <w:t xml:space="preserve"> </w:t>
      </w:r>
      <w:r w:rsidRPr="00FE6101">
        <w:rPr>
          <w:sz w:val="24"/>
          <w:szCs w:val="24"/>
        </w:rPr>
        <w:t>уровнями.</w:t>
      </w:r>
      <w:r w:rsidR="00901265">
        <w:rPr>
          <w:sz w:val="24"/>
          <w:szCs w:val="24"/>
        </w:rPr>
        <w:t xml:space="preserve"> </w:t>
      </w:r>
    </w:p>
    <w:p w:rsidR="00FE6101" w:rsidRDefault="00DE077D" w:rsidP="00D32BAC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FE6101" w:rsidRPr="00FE6101">
        <w:rPr>
          <w:sz w:val="24"/>
          <w:szCs w:val="24"/>
        </w:rPr>
        <w:t>ровни модели взаимодействия открытых систем (снизу</w:t>
      </w:r>
      <w:r w:rsidR="00D32BAC">
        <w:rPr>
          <w:sz w:val="24"/>
          <w:szCs w:val="24"/>
        </w:rPr>
        <w:t xml:space="preserve"> </w:t>
      </w:r>
      <w:r w:rsidR="00FE6101" w:rsidRPr="00FE6101">
        <w:rPr>
          <w:sz w:val="24"/>
          <w:szCs w:val="24"/>
        </w:rPr>
        <w:t>вверх) означают следующее: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1.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Физический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уровень (нижний).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Отвечает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за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физическую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среду передачи: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кабели,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разъемы,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согласование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линий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связи,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электрическое преобразование сигналов. 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2.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Канальный уровень. </w:t>
      </w:r>
      <w:r w:rsidR="00DE077D">
        <w:rPr>
          <w:sz w:val="24"/>
          <w:szCs w:val="24"/>
        </w:rPr>
        <w:t>О</w:t>
      </w:r>
      <w:r w:rsidRPr="00D32BAC">
        <w:rPr>
          <w:sz w:val="24"/>
          <w:szCs w:val="24"/>
        </w:rPr>
        <w:t xml:space="preserve">сновная задача - логическое управление линией передачи, управление доступом к сети, обнаружение ошибок передачи и их исправления. 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3. Сетевой уровень.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Отвечает за адресацию пакетов данных, связывает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физические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сетевые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адреса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 логические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имена,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осуществляет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выбор маршрута доставки данных. 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4.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Транспортный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уровень.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Здесь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осуществляется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создание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пакетов данных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доставка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этих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пакетов.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необходимости используются процедуры восстановления потерянных данных. 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5.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Сеансовый уровень. Сеанс связи означает, что между абонентами сети установлено логическое соединение, определены логические имена, контролируются права доступа. </w:t>
      </w:r>
    </w:p>
    <w:p w:rsid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6.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Представительский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уровень.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этом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уровне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происходит преобразование рабочей информации в логическую и физическую форму,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пригодную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передачи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сети</w:t>
      </w:r>
      <w:r w:rsidR="00840165">
        <w:rPr>
          <w:sz w:val="24"/>
          <w:szCs w:val="24"/>
        </w:rPr>
        <w:t xml:space="preserve"> (</w:t>
      </w:r>
      <w:r w:rsidR="00EE48D3" w:rsidRPr="00D32BAC">
        <w:rPr>
          <w:sz w:val="24"/>
          <w:szCs w:val="24"/>
        </w:rPr>
        <w:t>сжатие,</w:t>
      </w:r>
      <w:r w:rsidR="00901265">
        <w:rPr>
          <w:sz w:val="24"/>
          <w:szCs w:val="24"/>
        </w:rPr>
        <w:t xml:space="preserve"> </w:t>
      </w:r>
      <w:r w:rsidR="00EE48D3" w:rsidRPr="00D32BAC">
        <w:rPr>
          <w:sz w:val="24"/>
          <w:szCs w:val="24"/>
        </w:rPr>
        <w:t>шифрование,</w:t>
      </w:r>
      <w:r w:rsidR="00901265">
        <w:rPr>
          <w:sz w:val="24"/>
          <w:szCs w:val="24"/>
        </w:rPr>
        <w:t xml:space="preserve"> </w:t>
      </w:r>
      <w:r w:rsidR="00EE48D3" w:rsidRPr="00D32BAC">
        <w:rPr>
          <w:sz w:val="24"/>
          <w:szCs w:val="24"/>
        </w:rPr>
        <w:t>преобразование форматов данных</w:t>
      </w:r>
      <w:r w:rsidR="00840165">
        <w:rPr>
          <w:sz w:val="24"/>
          <w:szCs w:val="24"/>
        </w:rPr>
        <w:t xml:space="preserve"> и пр.)</w:t>
      </w:r>
      <w:r w:rsidR="00EE48D3" w:rsidRPr="00D32BAC">
        <w:rPr>
          <w:sz w:val="24"/>
          <w:szCs w:val="24"/>
        </w:rPr>
        <w:t>.</w:t>
      </w:r>
      <w:r w:rsidR="00901265">
        <w:rPr>
          <w:sz w:val="24"/>
          <w:szCs w:val="24"/>
        </w:rPr>
        <w:t xml:space="preserve">  </w:t>
      </w:r>
    </w:p>
    <w:p w:rsidR="00D32BAC" w:rsidRPr="00D32BAC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7.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Прикладной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уровень (уровень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приложений).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Уровень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программ пользователя. Верхний уровень, непосредственно взаимодействующий с пользователем. </w:t>
      </w:r>
    </w:p>
    <w:p w:rsidR="0096653D" w:rsidRDefault="00D32BAC" w:rsidP="00D32BAC">
      <w:pPr>
        <w:widowControl w:val="0"/>
        <w:ind w:firstLine="709"/>
        <w:jc w:val="both"/>
        <w:rPr>
          <w:sz w:val="24"/>
          <w:szCs w:val="24"/>
        </w:rPr>
      </w:pPr>
      <w:r w:rsidRPr="00D32BAC">
        <w:rPr>
          <w:sz w:val="24"/>
          <w:szCs w:val="24"/>
        </w:rPr>
        <w:t>Структура уровней такова, что замена аппаратной части сказывается лишь на уровнях 1 и 2, вышестоящие уровни этой замены не должны заметить.</w:t>
      </w:r>
    </w:p>
    <w:p w:rsidR="00D32BAC" w:rsidRPr="00D32BAC" w:rsidRDefault="00D32BAC" w:rsidP="004641C5">
      <w:pPr>
        <w:widowControl w:val="0"/>
        <w:ind w:firstLine="709"/>
        <w:jc w:val="both"/>
        <w:rPr>
          <w:sz w:val="24"/>
          <w:szCs w:val="24"/>
        </w:rPr>
      </w:pPr>
      <w:r w:rsidRPr="00DE077D">
        <w:rPr>
          <w:rFonts w:ascii="Arial" w:hAnsi="Arial" w:cs="Arial"/>
          <w:b/>
          <w:i/>
          <w:color w:val="FF0000"/>
          <w:sz w:val="22"/>
          <w:szCs w:val="20"/>
          <w:u w:val="single"/>
        </w:rPr>
        <w:t>Локальные управляющие вычислительные сети</w:t>
      </w:r>
      <w:r w:rsidRPr="00DE077D">
        <w:rPr>
          <w:color w:val="FF0000"/>
          <w:szCs w:val="24"/>
        </w:rPr>
        <w:t>.</w:t>
      </w:r>
      <w:r w:rsidRPr="00DE077D">
        <w:rPr>
          <w:szCs w:val="24"/>
        </w:rPr>
        <w:t xml:space="preserve"> </w:t>
      </w:r>
      <w:r w:rsidRPr="00D32BAC">
        <w:rPr>
          <w:sz w:val="24"/>
          <w:szCs w:val="24"/>
        </w:rPr>
        <w:t>Для передачи информации в системах автоматики всё шире используются не традиционные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каналы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связи</w:t>
      </w:r>
      <w:r>
        <w:rPr>
          <w:sz w:val="24"/>
          <w:szCs w:val="24"/>
        </w:rPr>
        <w:t xml:space="preserve"> (</w:t>
      </w:r>
      <w:r w:rsidRPr="00D32BAC">
        <w:rPr>
          <w:sz w:val="24"/>
          <w:szCs w:val="24"/>
        </w:rPr>
        <w:t>многожильные кабели, телефонные каналы и т.п.</w:t>
      </w:r>
      <w:r>
        <w:rPr>
          <w:sz w:val="24"/>
          <w:szCs w:val="24"/>
        </w:rPr>
        <w:t>),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а локальные сети. </w:t>
      </w:r>
      <w:r w:rsidR="006E5B51">
        <w:rPr>
          <w:sz w:val="24"/>
          <w:szCs w:val="24"/>
        </w:rPr>
        <w:t>С</w:t>
      </w:r>
      <w:r w:rsidRPr="00D32BAC">
        <w:rPr>
          <w:sz w:val="24"/>
          <w:szCs w:val="24"/>
        </w:rPr>
        <w:t>ущественная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разница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этом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заключается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не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столько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виде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физической среды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передачи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информации,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сколько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гораздо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более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сложных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 эффективных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способах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кодирования</w:t>
      </w:r>
      <w:r w:rsidR="006E5B51">
        <w:rPr>
          <w:sz w:val="24"/>
          <w:szCs w:val="24"/>
        </w:rPr>
        <w:t xml:space="preserve"> 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сжатия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информации.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сожалению,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современные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решения</w:t>
      </w:r>
      <w:r w:rsidR="006E5B51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для построения локальных и глобальных информационных сетей не всегда оказываются приемлемыми в силу </w:t>
      </w:r>
      <w:r w:rsidR="006E5B51">
        <w:rPr>
          <w:sz w:val="24"/>
          <w:szCs w:val="24"/>
        </w:rPr>
        <w:t>не</w:t>
      </w:r>
      <w:r w:rsidRPr="00D32BAC">
        <w:rPr>
          <w:sz w:val="24"/>
          <w:szCs w:val="24"/>
        </w:rPr>
        <w:t>гарантированно</w:t>
      </w:r>
      <w:r w:rsidR="006E5B51">
        <w:rPr>
          <w:sz w:val="24"/>
          <w:szCs w:val="24"/>
        </w:rPr>
        <w:t>го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врем</w:t>
      </w:r>
      <w:r w:rsidR="0007586F">
        <w:rPr>
          <w:sz w:val="24"/>
          <w:szCs w:val="24"/>
        </w:rPr>
        <w:t>ени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доставки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информации,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что малопри</w:t>
      </w:r>
      <w:r w:rsidR="006E5B51">
        <w:rPr>
          <w:sz w:val="24"/>
          <w:szCs w:val="24"/>
        </w:rPr>
        <w:t>годно</w:t>
      </w:r>
      <w:r w:rsidRPr="00D32BAC">
        <w:rPr>
          <w:sz w:val="24"/>
          <w:szCs w:val="24"/>
        </w:rPr>
        <w:t xml:space="preserve"> для систем реаль</w:t>
      </w:r>
      <w:r w:rsidR="006E5B51">
        <w:rPr>
          <w:sz w:val="24"/>
          <w:szCs w:val="24"/>
        </w:rPr>
        <w:t xml:space="preserve">ного времени, и сложности </w:t>
      </w:r>
      <w:r w:rsidR="004641C5" w:rsidRPr="00D32BAC">
        <w:rPr>
          <w:sz w:val="24"/>
          <w:szCs w:val="24"/>
        </w:rPr>
        <w:t>аппаратных</w:t>
      </w:r>
      <w:r w:rsidR="004641C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решений,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особенно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Pr="00D32BAC">
        <w:rPr>
          <w:sz w:val="24"/>
          <w:szCs w:val="24"/>
        </w:rPr>
        <w:t xml:space="preserve">скоростных сетей. </w:t>
      </w:r>
    </w:p>
    <w:p w:rsidR="0007586F" w:rsidRDefault="0007586F" w:rsidP="0007586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C60BA" w:rsidRPr="00BC60BA">
        <w:rPr>
          <w:sz w:val="24"/>
          <w:szCs w:val="24"/>
        </w:rPr>
        <w:t xml:space="preserve"> системах автоматики </w:t>
      </w:r>
      <w:r>
        <w:rPr>
          <w:sz w:val="24"/>
          <w:szCs w:val="24"/>
        </w:rPr>
        <w:t xml:space="preserve">часто </w:t>
      </w:r>
      <w:r w:rsidR="00BC60BA" w:rsidRPr="00BC60BA">
        <w:rPr>
          <w:sz w:val="24"/>
          <w:szCs w:val="24"/>
        </w:rPr>
        <w:t>используют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сегменты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обычных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локальных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глобальных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сетей. Большинство локальных сетей имеет выход в глобальную сеть,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но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характер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передаваемой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информации,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принципы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организации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обмена,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режимы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доступа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ресурсам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внутри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локальной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сети,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как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правило,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сильно отличаются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от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тех,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приняты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глобальной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сети.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По локальной сети может передаваться самая разная цифро</w:t>
      </w:r>
      <w:r w:rsidR="00BC60BA">
        <w:rPr>
          <w:sz w:val="24"/>
          <w:szCs w:val="24"/>
        </w:rPr>
        <w:t>вая инфор</w:t>
      </w:r>
      <w:r w:rsidR="00BC60BA" w:rsidRPr="00BC60BA">
        <w:rPr>
          <w:sz w:val="24"/>
          <w:szCs w:val="24"/>
        </w:rPr>
        <w:t>мация: данные, изображения, телефонные разговоры, электронные письма и т.д.</w:t>
      </w:r>
      <w:r w:rsidR="00BC60BA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="00BC60BA" w:rsidRPr="00BC60BA">
        <w:rPr>
          <w:sz w:val="24"/>
          <w:szCs w:val="24"/>
        </w:rPr>
        <w:t>адача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передачи</w:t>
      </w:r>
      <w:r w:rsidR="00901265">
        <w:rPr>
          <w:sz w:val="24"/>
          <w:szCs w:val="24"/>
        </w:rPr>
        <w:t xml:space="preserve"> </w:t>
      </w:r>
      <w:r w:rsidRPr="00BC60BA">
        <w:rPr>
          <w:sz w:val="24"/>
          <w:szCs w:val="24"/>
        </w:rPr>
        <w:t>полноцветных динамических</w:t>
      </w:r>
      <w:r w:rsidR="00901265">
        <w:rPr>
          <w:sz w:val="24"/>
          <w:szCs w:val="24"/>
        </w:rPr>
        <w:t xml:space="preserve"> </w:t>
      </w:r>
      <w:r w:rsidRPr="00BC60BA">
        <w:rPr>
          <w:sz w:val="24"/>
          <w:szCs w:val="24"/>
        </w:rPr>
        <w:t>изображений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предъявляет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самые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высокие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требования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к быстродействию сети. Чаще всего локальные сети используются для совместного использования таких ресурсов, как дисковое пространство, принтеры и выход в глобальную сеть, но это лишь часть возможностей</w:t>
      </w:r>
      <w:r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локальных сетей. Например, они позволяют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осуществлять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обмен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информацией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между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компьютерами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разных типов. Абонентами (узлами) сети могут быть не только компьютеры, но и другие устройства</w:t>
      </w:r>
      <w:r>
        <w:rPr>
          <w:sz w:val="24"/>
          <w:szCs w:val="24"/>
        </w:rPr>
        <w:t xml:space="preserve"> (</w:t>
      </w:r>
      <w:r w:rsidR="00BC60BA" w:rsidRPr="00BC60BA">
        <w:rPr>
          <w:sz w:val="24"/>
          <w:szCs w:val="24"/>
        </w:rPr>
        <w:t>принтеры,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плоттеры,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сканеры</w:t>
      </w:r>
      <w:r>
        <w:rPr>
          <w:sz w:val="24"/>
          <w:szCs w:val="24"/>
        </w:rPr>
        <w:t>)</w:t>
      </w:r>
      <w:r w:rsidR="00BC60BA" w:rsidRPr="00BC60BA">
        <w:rPr>
          <w:sz w:val="24"/>
          <w:szCs w:val="24"/>
        </w:rPr>
        <w:t>.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Локальные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сети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дают возможность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организовать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систему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параллельных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вычислений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всех компьютерах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сети,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позволяет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многократно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ускорить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решение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сложных математических задач. С их помощью можно также управлять работой сложной технологической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системы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или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исследовательской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установки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с</w:t>
      </w:r>
      <w:r w:rsidR="00901265">
        <w:rPr>
          <w:sz w:val="24"/>
          <w:szCs w:val="24"/>
        </w:rPr>
        <w:t xml:space="preserve"> </w:t>
      </w:r>
      <w:r w:rsidR="00BC60BA" w:rsidRPr="00BC60BA">
        <w:rPr>
          <w:sz w:val="24"/>
          <w:szCs w:val="24"/>
        </w:rPr>
        <w:t>нескольких</w:t>
      </w:r>
      <w:r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 xml:space="preserve">компьютеров одновременно. </w:t>
      </w:r>
    </w:p>
    <w:p w:rsidR="0007586F" w:rsidRDefault="0007586F" w:rsidP="005F1C53">
      <w:pPr>
        <w:widowControl w:val="0"/>
        <w:ind w:firstLine="709"/>
        <w:jc w:val="both"/>
        <w:rPr>
          <w:sz w:val="24"/>
          <w:szCs w:val="24"/>
        </w:rPr>
      </w:pPr>
      <w:r w:rsidRPr="0007586F">
        <w:rPr>
          <w:sz w:val="24"/>
          <w:szCs w:val="24"/>
        </w:rPr>
        <w:t>Упомянем о таких важнейших понятиях теории сетей, как сервер и клиент.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Сервером называется абонент (узел) сети, который предоставляет свои ресурсы другим абонентам, но сам не использует ресурсы других абонентов.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Серверов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сети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может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быть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несколько,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не обязательно сервер - самый мощный компьютер. Выделенный сервер - это сервер, занимающийся только сетевыми задачами. Невыделенный сервер может заниматься помимо обслуживания сети и другими задачами. Клиентом</w:t>
      </w:r>
      <w:r w:rsidR="00901265">
        <w:rPr>
          <w:sz w:val="24"/>
          <w:szCs w:val="24"/>
        </w:rPr>
        <w:t xml:space="preserve"> </w:t>
      </w:r>
      <w:r w:rsidR="00DE077D">
        <w:rPr>
          <w:sz w:val="24"/>
          <w:szCs w:val="24"/>
        </w:rPr>
        <w:t xml:space="preserve">(рабочей станцией) </w:t>
      </w:r>
      <w:r w:rsidRPr="0007586F">
        <w:rPr>
          <w:sz w:val="24"/>
          <w:szCs w:val="24"/>
        </w:rPr>
        <w:t>называется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абонент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сети,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который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только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использует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сетевые ресурсы, но сам свои ресурсы в сеть не отдает. В принципе, каждый компьютер может быть одновременно как клиентом, так и сервером. Под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сервером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клиентом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часто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понимают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не</w:t>
      </w:r>
      <w:r w:rsidR="00901265">
        <w:rPr>
          <w:sz w:val="24"/>
          <w:szCs w:val="24"/>
        </w:rPr>
        <w:t xml:space="preserve"> </w:t>
      </w:r>
      <w:r w:rsidRPr="0007586F">
        <w:rPr>
          <w:sz w:val="24"/>
          <w:szCs w:val="24"/>
        </w:rPr>
        <w:t>сам</w:t>
      </w:r>
      <w:r w:rsidR="005F1C53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="005F1C53">
        <w:rPr>
          <w:sz w:val="24"/>
          <w:szCs w:val="24"/>
        </w:rPr>
        <w:t>компьютеры,</w:t>
      </w:r>
      <w:r w:rsidR="00901265">
        <w:rPr>
          <w:sz w:val="24"/>
          <w:szCs w:val="24"/>
        </w:rPr>
        <w:t xml:space="preserve"> </w:t>
      </w:r>
      <w:r w:rsidR="005F1C53">
        <w:rPr>
          <w:sz w:val="24"/>
          <w:szCs w:val="24"/>
        </w:rPr>
        <w:t>а</w:t>
      </w:r>
      <w:r w:rsidR="00901265">
        <w:rPr>
          <w:sz w:val="24"/>
          <w:szCs w:val="24"/>
        </w:rPr>
        <w:t xml:space="preserve"> </w:t>
      </w:r>
      <w:r w:rsidR="005F1C53">
        <w:rPr>
          <w:sz w:val="24"/>
          <w:szCs w:val="24"/>
        </w:rPr>
        <w:t>ра</w:t>
      </w:r>
      <w:r w:rsidRPr="0007586F">
        <w:rPr>
          <w:sz w:val="24"/>
          <w:szCs w:val="24"/>
        </w:rPr>
        <w:t xml:space="preserve">ботающие на них программные приложения. </w:t>
      </w:r>
    </w:p>
    <w:p w:rsidR="00636710" w:rsidRDefault="00636710" w:rsidP="00636710">
      <w:pPr>
        <w:widowControl w:val="0"/>
        <w:ind w:firstLine="709"/>
        <w:jc w:val="both"/>
        <w:rPr>
          <w:sz w:val="24"/>
          <w:szCs w:val="24"/>
        </w:rPr>
      </w:pPr>
      <w:r w:rsidRPr="00DE077D">
        <w:rPr>
          <w:rFonts w:ascii="Arial" w:hAnsi="Arial" w:cs="Arial"/>
          <w:b/>
          <w:i/>
          <w:color w:val="FF0000"/>
          <w:sz w:val="22"/>
          <w:szCs w:val="20"/>
          <w:u w:val="single"/>
        </w:rPr>
        <w:t>Топологии локальных сетей</w:t>
      </w:r>
      <w:r w:rsidRPr="00DE077D">
        <w:rPr>
          <w:color w:val="FF0000"/>
          <w:szCs w:val="24"/>
        </w:rPr>
        <w:t>.</w:t>
      </w:r>
      <w:r w:rsidRPr="00DE077D">
        <w:rPr>
          <w:szCs w:val="24"/>
        </w:rPr>
        <w:t xml:space="preserve"> </w:t>
      </w:r>
      <w:r w:rsidRPr="00636710">
        <w:rPr>
          <w:sz w:val="24"/>
          <w:szCs w:val="24"/>
        </w:rPr>
        <w:t>Под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топологией (компоновкой,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конфигурацией,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структурой)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компьютерной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сети понимается физическое расположение компьютеров сети друг относительно друга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способ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их соединения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линиями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связи.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Топология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определяет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требования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оборудованию</w:t>
      </w:r>
      <w:r>
        <w:rPr>
          <w:sz w:val="24"/>
          <w:szCs w:val="24"/>
        </w:rPr>
        <w:t>,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тип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используемого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 xml:space="preserve">кабеля, </w:t>
      </w:r>
      <w:r>
        <w:rPr>
          <w:sz w:val="24"/>
          <w:szCs w:val="24"/>
        </w:rPr>
        <w:t xml:space="preserve">методы </w:t>
      </w:r>
      <w:r w:rsidRPr="00636710">
        <w:rPr>
          <w:sz w:val="24"/>
          <w:szCs w:val="24"/>
        </w:rPr>
        <w:t>управления обменом, надежность работы, возможности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расширения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сети.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разных уровнях </w:t>
      </w:r>
      <w:r w:rsidRPr="00636710">
        <w:rPr>
          <w:sz w:val="24"/>
          <w:szCs w:val="24"/>
        </w:rPr>
        <w:t>сетевой архитектуры</w:t>
      </w:r>
      <w:r>
        <w:rPr>
          <w:sz w:val="24"/>
          <w:szCs w:val="24"/>
        </w:rPr>
        <w:t xml:space="preserve"> различают также</w:t>
      </w:r>
      <w:r w:rsidRPr="00636710">
        <w:rPr>
          <w:sz w:val="24"/>
          <w:szCs w:val="24"/>
        </w:rPr>
        <w:t xml:space="preserve">: </w:t>
      </w:r>
    </w:p>
    <w:p w:rsidR="00636710" w:rsidRDefault="00636710" w:rsidP="0063671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36710">
        <w:rPr>
          <w:sz w:val="24"/>
          <w:szCs w:val="24"/>
        </w:rPr>
        <w:t>Физическ</w:t>
      </w:r>
      <w:r>
        <w:rPr>
          <w:sz w:val="24"/>
          <w:szCs w:val="24"/>
        </w:rPr>
        <w:t>ую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топологи</w:t>
      </w:r>
      <w:r>
        <w:rPr>
          <w:sz w:val="24"/>
          <w:szCs w:val="24"/>
        </w:rPr>
        <w:t xml:space="preserve">ю, </w:t>
      </w:r>
      <w:r w:rsidRPr="00636710">
        <w:rPr>
          <w:sz w:val="24"/>
          <w:szCs w:val="24"/>
        </w:rPr>
        <w:t>схем</w:t>
      </w:r>
      <w:r>
        <w:rPr>
          <w:sz w:val="24"/>
          <w:szCs w:val="24"/>
        </w:rPr>
        <w:t>у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расположения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компьютеров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 прокладки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 xml:space="preserve">кабелей. </w:t>
      </w:r>
    </w:p>
    <w:p w:rsidR="00636710" w:rsidRDefault="00636710" w:rsidP="0063671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36710">
        <w:rPr>
          <w:sz w:val="24"/>
          <w:szCs w:val="24"/>
        </w:rPr>
        <w:t>Логическ</w:t>
      </w:r>
      <w:r>
        <w:rPr>
          <w:sz w:val="24"/>
          <w:szCs w:val="24"/>
        </w:rPr>
        <w:t>ую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топологи</w:t>
      </w:r>
      <w:r>
        <w:rPr>
          <w:sz w:val="24"/>
          <w:szCs w:val="24"/>
        </w:rPr>
        <w:t xml:space="preserve">ю, </w:t>
      </w:r>
      <w:r w:rsidRPr="00636710">
        <w:rPr>
          <w:sz w:val="24"/>
          <w:szCs w:val="24"/>
        </w:rPr>
        <w:t>структур</w:t>
      </w:r>
      <w:r>
        <w:rPr>
          <w:sz w:val="24"/>
          <w:szCs w:val="24"/>
        </w:rPr>
        <w:t>у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логических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связей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 xml:space="preserve">и способов </w:t>
      </w:r>
      <w:r w:rsidR="00DE077D">
        <w:rPr>
          <w:sz w:val="24"/>
          <w:szCs w:val="24"/>
        </w:rPr>
        <w:t>передачи</w:t>
      </w:r>
      <w:r w:rsidRPr="00636710">
        <w:rPr>
          <w:sz w:val="24"/>
          <w:szCs w:val="24"/>
        </w:rPr>
        <w:t xml:space="preserve"> сигналов. </w:t>
      </w:r>
    </w:p>
    <w:p w:rsidR="00636710" w:rsidRPr="00636710" w:rsidRDefault="00636710" w:rsidP="00636710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36710">
        <w:rPr>
          <w:sz w:val="24"/>
          <w:szCs w:val="24"/>
        </w:rPr>
        <w:t xml:space="preserve"> Информационн</w:t>
      </w:r>
      <w:r>
        <w:rPr>
          <w:sz w:val="24"/>
          <w:szCs w:val="24"/>
        </w:rPr>
        <w:t>ую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топологи</w:t>
      </w:r>
      <w:r>
        <w:rPr>
          <w:sz w:val="24"/>
          <w:szCs w:val="24"/>
        </w:rPr>
        <w:t>ю,</w:t>
      </w:r>
      <w:r w:rsidRPr="00636710">
        <w:rPr>
          <w:sz w:val="24"/>
          <w:szCs w:val="24"/>
        </w:rPr>
        <w:t xml:space="preserve"> пути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распространения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информации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 xml:space="preserve">по сети. </w:t>
      </w:r>
    </w:p>
    <w:p w:rsidR="00636710" w:rsidRPr="00636710" w:rsidRDefault="00636710" w:rsidP="00636710">
      <w:pPr>
        <w:widowControl w:val="0"/>
        <w:ind w:firstLine="709"/>
        <w:jc w:val="both"/>
        <w:rPr>
          <w:sz w:val="24"/>
          <w:szCs w:val="24"/>
        </w:rPr>
      </w:pPr>
      <w:r w:rsidRPr="00636710">
        <w:rPr>
          <w:sz w:val="24"/>
          <w:szCs w:val="24"/>
        </w:rPr>
        <w:t xml:space="preserve">Существует три </w:t>
      </w:r>
      <w:r w:rsidR="00510EF9">
        <w:rPr>
          <w:sz w:val="24"/>
          <w:szCs w:val="24"/>
        </w:rPr>
        <w:t xml:space="preserve">базовых </w:t>
      </w:r>
      <w:r w:rsidRPr="00636710">
        <w:rPr>
          <w:sz w:val="24"/>
          <w:szCs w:val="24"/>
        </w:rPr>
        <w:t xml:space="preserve">топологии сети: </w:t>
      </w:r>
    </w:p>
    <w:p w:rsidR="0007586F" w:rsidRDefault="00636710" w:rsidP="007875FF">
      <w:pPr>
        <w:widowControl w:val="0"/>
        <w:ind w:firstLine="709"/>
        <w:jc w:val="both"/>
        <w:rPr>
          <w:sz w:val="24"/>
          <w:szCs w:val="24"/>
        </w:rPr>
      </w:pPr>
      <w:r w:rsidRPr="00636710">
        <w:rPr>
          <w:sz w:val="24"/>
          <w:szCs w:val="24"/>
        </w:rPr>
        <w:t>•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шина (bus),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которой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все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компьютеры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параллельно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подключаются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одной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линии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связи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информация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от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каждого компьютера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одновременно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передается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всем</w:t>
      </w:r>
      <w:r w:rsidR="00901265">
        <w:rPr>
          <w:sz w:val="24"/>
          <w:szCs w:val="24"/>
        </w:rPr>
        <w:t xml:space="preserve"> </w:t>
      </w:r>
      <w:r w:rsidRPr="00636710">
        <w:rPr>
          <w:sz w:val="24"/>
          <w:szCs w:val="24"/>
        </w:rPr>
        <w:t>ос</w:t>
      </w:r>
      <w:r w:rsidR="007875FF">
        <w:rPr>
          <w:sz w:val="24"/>
          <w:szCs w:val="24"/>
        </w:rPr>
        <w:t>тальным</w:t>
      </w:r>
      <w:r w:rsidR="00901265">
        <w:rPr>
          <w:sz w:val="24"/>
          <w:szCs w:val="24"/>
        </w:rPr>
        <w:t xml:space="preserve"> </w:t>
      </w:r>
      <w:r w:rsidR="007875FF">
        <w:rPr>
          <w:sz w:val="24"/>
          <w:szCs w:val="24"/>
        </w:rPr>
        <w:t>компьютерам.</w:t>
      </w:r>
    </w:p>
    <w:p w:rsidR="0007586F" w:rsidRDefault="007875FF" w:rsidP="007875FF">
      <w:pPr>
        <w:widowControl w:val="0"/>
        <w:ind w:firstLine="709"/>
        <w:jc w:val="both"/>
        <w:rPr>
          <w:sz w:val="24"/>
          <w:szCs w:val="24"/>
        </w:rPr>
      </w:pPr>
      <w:r w:rsidRPr="007875FF">
        <w:rPr>
          <w:sz w:val="24"/>
          <w:szCs w:val="24"/>
        </w:rPr>
        <w:t>•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звезда (star),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которой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одному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центральному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</w:t>
      </w:r>
      <w:r w:rsidRPr="007875FF">
        <w:rPr>
          <w:sz w:val="24"/>
          <w:szCs w:val="24"/>
        </w:rPr>
        <w:t>теру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присоединяются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ос</w:t>
      </w:r>
      <w:r>
        <w:rPr>
          <w:sz w:val="24"/>
          <w:szCs w:val="24"/>
        </w:rPr>
        <w:t>тальные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периферийные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</w:t>
      </w:r>
      <w:r w:rsidRPr="007875FF">
        <w:rPr>
          <w:sz w:val="24"/>
          <w:szCs w:val="24"/>
        </w:rPr>
        <w:t>ры,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причем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каждый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из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них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использует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свою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отдель</w:t>
      </w:r>
      <w:r>
        <w:rPr>
          <w:sz w:val="24"/>
          <w:szCs w:val="24"/>
        </w:rPr>
        <w:t>ную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линию связи.</w:t>
      </w:r>
    </w:p>
    <w:p w:rsidR="0007586F" w:rsidRDefault="007875FF" w:rsidP="007875FF">
      <w:pPr>
        <w:widowControl w:val="0"/>
        <w:ind w:firstLine="709"/>
        <w:jc w:val="both"/>
        <w:rPr>
          <w:sz w:val="24"/>
          <w:szCs w:val="24"/>
        </w:rPr>
      </w:pPr>
      <w:r w:rsidRPr="007875FF">
        <w:rPr>
          <w:sz w:val="24"/>
          <w:szCs w:val="24"/>
        </w:rPr>
        <w:t>•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кольцо (ring),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которой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передает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ин</w:t>
      </w:r>
      <w:r w:rsidRPr="007875FF">
        <w:rPr>
          <w:sz w:val="24"/>
          <w:szCs w:val="24"/>
        </w:rPr>
        <w:t>формацию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всегда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только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одному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компьютеру,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следующему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цепочке,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 xml:space="preserve">а получает информацию только от предыдущего в цепочке компьютера, и эта </w:t>
      </w:r>
      <w:r>
        <w:rPr>
          <w:sz w:val="24"/>
          <w:szCs w:val="24"/>
        </w:rPr>
        <w:t>цепочка замкнута в «кольцо».</w:t>
      </w:r>
    </w:p>
    <w:p w:rsidR="0007586F" w:rsidRDefault="007875FF" w:rsidP="007875FF">
      <w:pPr>
        <w:widowControl w:val="0"/>
        <w:ind w:firstLine="709"/>
        <w:jc w:val="both"/>
        <w:rPr>
          <w:sz w:val="24"/>
          <w:szCs w:val="24"/>
        </w:rPr>
      </w:pPr>
      <w:r w:rsidRPr="007875FF">
        <w:rPr>
          <w:sz w:val="24"/>
          <w:szCs w:val="24"/>
        </w:rPr>
        <w:t xml:space="preserve">На практике используют и </w:t>
      </w:r>
      <w:r w:rsidR="00510EF9">
        <w:rPr>
          <w:sz w:val="24"/>
          <w:szCs w:val="24"/>
        </w:rPr>
        <w:t xml:space="preserve">любые </w:t>
      </w:r>
      <w:r w:rsidRPr="007875FF">
        <w:rPr>
          <w:sz w:val="24"/>
          <w:szCs w:val="24"/>
        </w:rPr>
        <w:t xml:space="preserve">комбинации базовых топологий, но большинство сетей ориентированы именно на эти три. </w:t>
      </w:r>
    </w:p>
    <w:p w:rsidR="0007586F" w:rsidRDefault="007875FF" w:rsidP="009044BD">
      <w:pPr>
        <w:widowControl w:val="0"/>
        <w:ind w:firstLine="709"/>
        <w:jc w:val="both"/>
        <w:rPr>
          <w:sz w:val="24"/>
          <w:szCs w:val="24"/>
        </w:rPr>
      </w:pPr>
      <w:r w:rsidRPr="00234E02">
        <w:rPr>
          <w:rFonts w:ascii="Arial" w:hAnsi="Arial" w:cs="Arial"/>
          <w:b/>
          <w:i/>
          <w:color w:val="FF0000"/>
          <w:sz w:val="22"/>
          <w:szCs w:val="20"/>
          <w:u w:val="single"/>
        </w:rPr>
        <w:t>Топология «шина»</w:t>
      </w:r>
      <w:r w:rsidRPr="00234E02">
        <w:rPr>
          <w:szCs w:val="24"/>
        </w:rPr>
        <w:t xml:space="preserve"> </w:t>
      </w:r>
      <w:r w:rsidRPr="007875FF">
        <w:rPr>
          <w:sz w:val="24"/>
          <w:szCs w:val="24"/>
        </w:rPr>
        <w:t>(или</w:t>
      </w:r>
      <w:r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«общая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шина»)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предполагает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идентичность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сетевого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оборудования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компьютеров</w:t>
      </w:r>
      <w:r>
        <w:rPr>
          <w:sz w:val="24"/>
          <w:szCs w:val="24"/>
        </w:rPr>
        <w:t xml:space="preserve"> и </w:t>
      </w:r>
      <w:r w:rsidRPr="007875FF">
        <w:rPr>
          <w:sz w:val="24"/>
          <w:szCs w:val="24"/>
        </w:rPr>
        <w:t>равноправие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всех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абонентов.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При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таком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соединении линия связи единственная</w:t>
      </w:r>
      <w:r>
        <w:rPr>
          <w:sz w:val="24"/>
          <w:szCs w:val="24"/>
        </w:rPr>
        <w:t xml:space="preserve"> и </w:t>
      </w:r>
      <w:r w:rsidRPr="007875FF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шине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реализуется</w:t>
      </w:r>
      <w:r w:rsidR="00901265"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режим полудуплексного (half duplex) обмена</w:t>
      </w:r>
      <w:r>
        <w:rPr>
          <w:sz w:val="24"/>
          <w:szCs w:val="24"/>
        </w:rPr>
        <w:t xml:space="preserve"> </w:t>
      </w:r>
      <w:r w:rsidRPr="007875FF">
        <w:rPr>
          <w:sz w:val="24"/>
          <w:szCs w:val="24"/>
        </w:rPr>
        <w:t>в обоих направлениях, но по очереди.</w:t>
      </w:r>
      <w:r>
        <w:rPr>
          <w:sz w:val="24"/>
          <w:szCs w:val="24"/>
        </w:rPr>
        <w:t xml:space="preserve"> </w:t>
      </w:r>
      <w:r w:rsidR="00A06C64">
        <w:rPr>
          <w:sz w:val="24"/>
          <w:szCs w:val="24"/>
        </w:rPr>
        <w:t xml:space="preserve">Какой-либо </w:t>
      </w:r>
      <w:r w:rsidR="00A06C64" w:rsidRPr="007875FF">
        <w:rPr>
          <w:sz w:val="24"/>
          <w:szCs w:val="24"/>
        </w:rPr>
        <w:t>центральный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абонент,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через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которого передается вся информация, отсутствует</w:t>
      </w:r>
      <w:r w:rsidR="00A06C64">
        <w:rPr>
          <w:sz w:val="24"/>
          <w:szCs w:val="24"/>
        </w:rPr>
        <w:t>,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что увеличивает ее надежность (при отказе центра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перестает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функционировать</w:t>
      </w:r>
      <w:r w:rsidR="00901265">
        <w:rPr>
          <w:sz w:val="24"/>
          <w:szCs w:val="24"/>
        </w:rPr>
        <w:t xml:space="preserve"> </w:t>
      </w:r>
      <w:r w:rsidR="00A06C64" w:rsidRPr="007875FF">
        <w:rPr>
          <w:sz w:val="24"/>
          <w:szCs w:val="24"/>
        </w:rPr>
        <w:t>вся система</w:t>
      </w:r>
      <w:r w:rsidR="00A06C64">
        <w:rPr>
          <w:sz w:val="24"/>
          <w:szCs w:val="24"/>
        </w:rPr>
        <w:t>)</w:t>
      </w:r>
      <w:r w:rsidR="00234E02">
        <w:rPr>
          <w:sz w:val="24"/>
          <w:szCs w:val="24"/>
        </w:rPr>
        <w:t>.</w:t>
      </w:r>
    </w:p>
    <w:p w:rsidR="007875FF" w:rsidRDefault="009044BD" w:rsidP="008B2ABE">
      <w:pPr>
        <w:widowControl w:val="0"/>
        <w:ind w:firstLine="709"/>
        <w:jc w:val="both"/>
        <w:rPr>
          <w:sz w:val="24"/>
          <w:szCs w:val="24"/>
        </w:rPr>
      </w:pPr>
      <w:r w:rsidRPr="009044BD">
        <w:rPr>
          <w:sz w:val="24"/>
          <w:szCs w:val="24"/>
        </w:rPr>
        <w:t>Так как разрешение возможных конфликтов в данном случае ложится на сетевое оборудование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каждого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абонента,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аппаратура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сетевого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адаптера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получается сложнее, чем при других топологиях. Шине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не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страшны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отказы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отдельных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 xml:space="preserve">компьютеров. </w:t>
      </w:r>
      <w:r w:rsidR="008B2ABE">
        <w:rPr>
          <w:sz w:val="24"/>
          <w:szCs w:val="24"/>
        </w:rPr>
        <w:t>Н</w:t>
      </w:r>
      <w:r w:rsidRPr="009044BD">
        <w:rPr>
          <w:sz w:val="24"/>
          <w:szCs w:val="24"/>
        </w:rPr>
        <w:t xml:space="preserve">а концах шины </w:t>
      </w:r>
      <w:r w:rsidR="008B2ABE" w:rsidRPr="009044BD">
        <w:rPr>
          <w:sz w:val="24"/>
          <w:szCs w:val="24"/>
        </w:rPr>
        <w:t xml:space="preserve">необходимо предусматривать включение </w:t>
      </w:r>
      <w:r w:rsidRPr="009044BD">
        <w:rPr>
          <w:sz w:val="24"/>
          <w:szCs w:val="24"/>
        </w:rPr>
        <w:t xml:space="preserve">согласующих устройств - терминаторов, </w:t>
      </w:r>
      <w:r w:rsidR="003C5836">
        <w:rPr>
          <w:sz w:val="24"/>
          <w:szCs w:val="24"/>
        </w:rPr>
        <w:t xml:space="preserve">для исключения </w:t>
      </w:r>
      <w:r w:rsidRPr="009044BD">
        <w:rPr>
          <w:sz w:val="24"/>
          <w:szCs w:val="24"/>
        </w:rPr>
        <w:t>отраж</w:t>
      </w:r>
      <w:r w:rsidR="003C5836">
        <w:rPr>
          <w:sz w:val="24"/>
          <w:szCs w:val="24"/>
        </w:rPr>
        <w:t>ений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от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конц</w:t>
      </w:r>
      <w:r w:rsidR="003C5836">
        <w:rPr>
          <w:sz w:val="24"/>
          <w:szCs w:val="24"/>
        </w:rPr>
        <w:t>ов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линии</w:t>
      </w:r>
      <w:r w:rsidR="008B2ABE">
        <w:rPr>
          <w:sz w:val="24"/>
          <w:szCs w:val="24"/>
        </w:rPr>
        <w:t>. О</w:t>
      </w:r>
      <w:r w:rsidRPr="009044BD">
        <w:rPr>
          <w:sz w:val="24"/>
          <w:szCs w:val="24"/>
        </w:rPr>
        <w:t>тказ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сетевого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оборудования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9044BD">
        <w:rPr>
          <w:sz w:val="24"/>
          <w:szCs w:val="24"/>
        </w:rPr>
        <w:t>шине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трудно локализовать, так как все адаптеры включены параллельно. При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прохождении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по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«шин</w:t>
      </w:r>
      <w:r w:rsidR="008B2ABE">
        <w:rPr>
          <w:sz w:val="24"/>
          <w:szCs w:val="24"/>
        </w:rPr>
        <w:t>е</w:t>
      </w:r>
      <w:r w:rsidR="008B2ABE" w:rsidRPr="008B2ABE">
        <w:rPr>
          <w:sz w:val="24"/>
          <w:szCs w:val="24"/>
        </w:rPr>
        <w:t>»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информационны</w:t>
      </w:r>
      <w:r w:rsidR="008B2ABE">
        <w:rPr>
          <w:sz w:val="24"/>
          <w:szCs w:val="24"/>
        </w:rPr>
        <w:t xml:space="preserve">е </w:t>
      </w:r>
      <w:r w:rsidR="008B2ABE" w:rsidRPr="008B2ABE">
        <w:rPr>
          <w:sz w:val="24"/>
          <w:szCs w:val="24"/>
        </w:rPr>
        <w:t>сигналы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ослабляются,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накладывает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ограничения на суммарную длину линий связи</w:t>
      </w:r>
      <w:r w:rsidR="008B2ABE">
        <w:rPr>
          <w:sz w:val="24"/>
          <w:szCs w:val="24"/>
        </w:rPr>
        <w:t>. К</w:t>
      </w:r>
      <w:r w:rsidR="008B2ABE" w:rsidRPr="008B2ABE">
        <w:rPr>
          <w:sz w:val="24"/>
          <w:szCs w:val="24"/>
        </w:rPr>
        <w:t>аждый абонент может получать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из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сети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сигналы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разного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уровня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зависимости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от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расстояния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до передающего абонента. Это предъявляет дополнительные требования к приемным узлам сетевого оборудования.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увеличения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длины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сети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используют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сегмент</w:t>
      </w:r>
      <w:r w:rsidR="003C5836">
        <w:rPr>
          <w:sz w:val="24"/>
          <w:szCs w:val="24"/>
        </w:rPr>
        <w:t>ирование шины</w:t>
      </w:r>
      <w:r w:rsidR="008B2ABE">
        <w:rPr>
          <w:sz w:val="24"/>
          <w:szCs w:val="24"/>
        </w:rPr>
        <w:t xml:space="preserve">, </w:t>
      </w:r>
      <w:r w:rsidR="003C5836">
        <w:rPr>
          <w:sz w:val="24"/>
          <w:szCs w:val="24"/>
        </w:rPr>
        <w:t xml:space="preserve">с </w:t>
      </w:r>
      <w:r w:rsidR="008B2ABE" w:rsidRPr="008B2ABE">
        <w:rPr>
          <w:sz w:val="24"/>
          <w:szCs w:val="24"/>
        </w:rPr>
        <w:t>соединен</w:t>
      </w:r>
      <w:r w:rsidR="003C5836">
        <w:rPr>
          <w:sz w:val="24"/>
          <w:szCs w:val="24"/>
        </w:rPr>
        <w:t xml:space="preserve">ием сегментов через </w:t>
      </w:r>
      <w:r w:rsidR="008B2ABE" w:rsidRPr="008B2ABE">
        <w:rPr>
          <w:sz w:val="24"/>
          <w:szCs w:val="24"/>
        </w:rPr>
        <w:t>специальны</w:t>
      </w:r>
      <w:r w:rsidR="003C5836">
        <w:rPr>
          <w:sz w:val="24"/>
          <w:szCs w:val="24"/>
        </w:rPr>
        <w:t>е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восстановител</w:t>
      </w:r>
      <w:r w:rsidR="003C5836">
        <w:rPr>
          <w:sz w:val="24"/>
          <w:szCs w:val="24"/>
        </w:rPr>
        <w:t>и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сигналов -</w:t>
      </w:r>
      <w:r w:rsidR="00901265">
        <w:rPr>
          <w:sz w:val="24"/>
          <w:szCs w:val="24"/>
        </w:rPr>
        <w:t xml:space="preserve"> </w:t>
      </w:r>
      <w:r w:rsidR="008B2ABE" w:rsidRPr="008B2ABE">
        <w:rPr>
          <w:sz w:val="24"/>
          <w:szCs w:val="24"/>
        </w:rPr>
        <w:t>репитер</w:t>
      </w:r>
      <w:r w:rsidR="003C5836">
        <w:rPr>
          <w:sz w:val="24"/>
          <w:szCs w:val="24"/>
        </w:rPr>
        <w:t>ы</w:t>
      </w:r>
      <w:r w:rsidR="008B2ABE">
        <w:rPr>
          <w:sz w:val="24"/>
          <w:szCs w:val="24"/>
        </w:rPr>
        <w:t>.</w:t>
      </w:r>
    </w:p>
    <w:p w:rsidR="007875FF" w:rsidRDefault="008B2ABE" w:rsidP="00E34C9B">
      <w:pPr>
        <w:widowControl w:val="0"/>
        <w:ind w:firstLine="709"/>
        <w:jc w:val="both"/>
        <w:rPr>
          <w:sz w:val="24"/>
          <w:szCs w:val="24"/>
        </w:rPr>
      </w:pPr>
      <w:r w:rsidRPr="00234E02">
        <w:rPr>
          <w:rFonts w:ascii="Arial" w:hAnsi="Arial" w:cs="Arial"/>
          <w:b/>
          <w:i/>
          <w:color w:val="FF0000"/>
          <w:sz w:val="22"/>
          <w:szCs w:val="20"/>
          <w:u w:val="single"/>
        </w:rPr>
        <w:t>Топология «звезда»</w:t>
      </w:r>
      <w:r w:rsidRPr="00234E02">
        <w:rPr>
          <w:szCs w:val="24"/>
        </w:rPr>
        <w:t xml:space="preserve"> </w:t>
      </w:r>
      <w:r w:rsidRPr="008B2ABE">
        <w:rPr>
          <w:sz w:val="24"/>
          <w:szCs w:val="24"/>
        </w:rPr>
        <w:t>- это топология с явно выделенным центром, к которому подключаются все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остальные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абоненты.</w:t>
      </w:r>
      <w:r w:rsidR="00901265">
        <w:rPr>
          <w:sz w:val="24"/>
          <w:szCs w:val="24"/>
        </w:rPr>
        <w:t xml:space="preserve"> </w:t>
      </w:r>
      <w:r w:rsidR="00234E02">
        <w:rPr>
          <w:sz w:val="24"/>
          <w:szCs w:val="24"/>
        </w:rPr>
        <w:t>О</w:t>
      </w:r>
      <w:r w:rsidRPr="008B2ABE">
        <w:rPr>
          <w:sz w:val="24"/>
          <w:szCs w:val="24"/>
        </w:rPr>
        <w:t>бмен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информацией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идет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через центральный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компьютер</w:t>
      </w:r>
      <w:r w:rsidR="00E34C9B">
        <w:rPr>
          <w:sz w:val="24"/>
          <w:szCs w:val="24"/>
        </w:rPr>
        <w:t>,</w:t>
      </w:r>
      <w:r w:rsidR="00E34C9B" w:rsidRPr="00E34C9B">
        <w:rPr>
          <w:sz w:val="24"/>
          <w:szCs w:val="24"/>
        </w:rPr>
        <w:t xml:space="preserve"> </w:t>
      </w:r>
      <w:r w:rsidR="00E34C9B">
        <w:rPr>
          <w:sz w:val="24"/>
          <w:szCs w:val="24"/>
        </w:rPr>
        <w:t>к</w:t>
      </w:r>
      <w:r w:rsidR="00E34C9B" w:rsidRPr="008B2ABE">
        <w:rPr>
          <w:sz w:val="24"/>
          <w:szCs w:val="24"/>
        </w:rPr>
        <w:t>ак</w:t>
      </w:r>
      <w:r w:rsidR="00901265">
        <w:rPr>
          <w:sz w:val="24"/>
          <w:szCs w:val="24"/>
        </w:rPr>
        <w:t xml:space="preserve"> </w:t>
      </w:r>
      <w:r w:rsidR="00E34C9B" w:rsidRPr="008B2ABE">
        <w:rPr>
          <w:sz w:val="24"/>
          <w:szCs w:val="24"/>
        </w:rPr>
        <w:t>правило, самы</w:t>
      </w:r>
      <w:r w:rsidR="00E34C9B">
        <w:rPr>
          <w:sz w:val="24"/>
          <w:szCs w:val="24"/>
        </w:rPr>
        <w:t>й</w:t>
      </w:r>
      <w:r w:rsidR="00901265">
        <w:rPr>
          <w:sz w:val="24"/>
          <w:szCs w:val="24"/>
        </w:rPr>
        <w:t xml:space="preserve"> </w:t>
      </w:r>
      <w:r w:rsidR="00E34C9B" w:rsidRPr="008B2ABE">
        <w:rPr>
          <w:sz w:val="24"/>
          <w:szCs w:val="24"/>
        </w:rPr>
        <w:t>мощны</w:t>
      </w:r>
      <w:r w:rsidR="00E34C9B">
        <w:rPr>
          <w:sz w:val="24"/>
          <w:szCs w:val="24"/>
        </w:rPr>
        <w:t>й в сети</w:t>
      </w:r>
      <w:r w:rsidRPr="008B2ABE">
        <w:rPr>
          <w:sz w:val="24"/>
          <w:szCs w:val="24"/>
        </w:rPr>
        <w:t>. Никакие конфликты в сети в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принципе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невозможны</w:t>
      </w:r>
      <w:r w:rsidR="00E34C9B">
        <w:rPr>
          <w:sz w:val="24"/>
          <w:szCs w:val="24"/>
        </w:rPr>
        <w:t>. В</w:t>
      </w:r>
      <w:r w:rsidRPr="008B2ABE">
        <w:rPr>
          <w:sz w:val="24"/>
          <w:szCs w:val="24"/>
        </w:rPr>
        <w:t>ыход из строя периферийного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компьютера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не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отражается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Pr="008B2ABE">
        <w:rPr>
          <w:sz w:val="24"/>
          <w:szCs w:val="24"/>
        </w:rPr>
        <w:t xml:space="preserve">функционировании сети, </w:t>
      </w:r>
      <w:r w:rsidR="00E34C9B">
        <w:rPr>
          <w:sz w:val="24"/>
          <w:szCs w:val="24"/>
        </w:rPr>
        <w:t>но</w:t>
      </w:r>
      <w:r w:rsidRPr="008B2ABE">
        <w:rPr>
          <w:sz w:val="24"/>
          <w:szCs w:val="24"/>
        </w:rPr>
        <w:t xml:space="preserve"> любой отказ центрального компьютера делает сеть</w:t>
      </w:r>
      <w:r w:rsidR="00E34C9B">
        <w:rPr>
          <w:sz w:val="24"/>
          <w:szCs w:val="24"/>
        </w:rPr>
        <w:t xml:space="preserve"> н</w:t>
      </w:r>
      <w:r w:rsidRPr="008B2ABE">
        <w:rPr>
          <w:sz w:val="24"/>
          <w:szCs w:val="24"/>
        </w:rPr>
        <w:t xml:space="preserve">еработоспособной. </w:t>
      </w:r>
    </w:p>
    <w:p w:rsidR="00E34C9B" w:rsidRPr="00E34C9B" w:rsidRDefault="00234E02" w:rsidP="00E34C9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звезде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каждой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линии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связи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находятся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только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 xml:space="preserve">два абонента: центральный и один из периферийных. </w:t>
      </w:r>
      <w:r w:rsidR="003217EA" w:rsidRPr="00E34C9B">
        <w:rPr>
          <w:sz w:val="24"/>
          <w:szCs w:val="24"/>
        </w:rPr>
        <w:t>К</w:t>
      </w:r>
      <w:r w:rsidR="003217EA">
        <w:rPr>
          <w:sz w:val="24"/>
          <w:szCs w:val="24"/>
        </w:rPr>
        <w:t xml:space="preserve"> </w:t>
      </w:r>
      <w:r w:rsidR="003217EA" w:rsidRPr="00E34C9B">
        <w:rPr>
          <w:sz w:val="24"/>
          <w:szCs w:val="24"/>
        </w:rPr>
        <w:t>каждому</w:t>
      </w:r>
      <w:r w:rsidR="003217EA">
        <w:rPr>
          <w:sz w:val="24"/>
          <w:szCs w:val="24"/>
        </w:rPr>
        <w:t xml:space="preserve"> </w:t>
      </w:r>
      <w:r w:rsidR="003217EA" w:rsidRPr="00E34C9B">
        <w:rPr>
          <w:sz w:val="24"/>
          <w:szCs w:val="24"/>
        </w:rPr>
        <w:t>периферийному абоненту может подходить как один кабель (передача в обоих направлениях), так и два кабеля (</w:t>
      </w:r>
      <w:r>
        <w:rPr>
          <w:sz w:val="24"/>
          <w:szCs w:val="24"/>
        </w:rPr>
        <w:t xml:space="preserve">с </w:t>
      </w:r>
      <w:r w:rsidR="003217EA" w:rsidRPr="00E34C9B">
        <w:rPr>
          <w:sz w:val="24"/>
          <w:szCs w:val="24"/>
        </w:rPr>
        <w:t>переда</w:t>
      </w:r>
      <w:r>
        <w:rPr>
          <w:sz w:val="24"/>
          <w:szCs w:val="24"/>
        </w:rPr>
        <w:t>чей</w:t>
      </w:r>
      <w:r w:rsidR="003217EA" w:rsidRPr="00E34C9B">
        <w:rPr>
          <w:sz w:val="24"/>
          <w:szCs w:val="24"/>
        </w:rPr>
        <w:t xml:space="preserve"> в одном направлении).</w:t>
      </w:r>
      <w:r w:rsidR="003217EA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 xml:space="preserve"> Проблема затухания сигналов в линии связи решается проще, каждый приемник получает сигнал одного уровня. </w:t>
      </w:r>
    </w:p>
    <w:p w:rsidR="00E34C9B" w:rsidRPr="00E34C9B" w:rsidRDefault="0091013D" w:rsidP="00E34C9B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34C9B" w:rsidRPr="00E34C9B">
        <w:rPr>
          <w:sz w:val="24"/>
          <w:szCs w:val="24"/>
        </w:rPr>
        <w:t>едостаток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топологии «звезда»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E34C9B" w:rsidRPr="00E34C9B">
        <w:rPr>
          <w:sz w:val="24"/>
          <w:szCs w:val="24"/>
        </w:rPr>
        <w:t>ограничени</w:t>
      </w:r>
      <w:r>
        <w:rPr>
          <w:sz w:val="24"/>
          <w:szCs w:val="24"/>
        </w:rPr>
        <w:t>е</w:t>
      </w:r>
      <w:r w:rsidR="00E34C9B" w:rsidRPr="00E34C9B">
        <w:rPr>
          <w:sz w:val="24"/>
          <w:szCs w:val="24"/>
        </w:rPr>
        <w:t xml:space="preserve"> количества абонентов. Обычно центральный абонент может обслуживать не более 8-16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периферийных</w:t>
      </w:r>
      <w:r w:rsidR="00901265">
        <w:rPr>
          <w:sz w:val="24"/>
          <w:szCs w:val="24"/>
        </w:rPr>
        <w:t xml:space="preserve"> </w:t>
      </w:r>
      <w:r w:rsidR="00E34C9B" w:rsidRPr="00E34C9B">
        <w:rPr>
          <w:sz w:val="24"/>
          <w:szCs w:val="24"/>
        </w:rPr>
        <w:t>абонентов.</w:t>
      </w:r>
      <w:r w:rsidR="00901265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E34C9B" w:rsidRPr="00E34C9B">
        <w:rPr>
          <w:sz w:val="24"/>
          <w:szCs w:val="24"/>
        </w:rPr>
        <w:t>ногда в звезде предусматривается возможность подключени</w:t>
      </w:r>
      <w:r>
        <w:rPr>
          <w:sz w:val="24"/>
          <w:szCs w:val="24"/>
        </w:rPr>
        <w:t>я</w:t>
      </w:r>
      <w:r w:rsidR="00E34C9B" w:rsidRPr="00E34C9B">
        <w:rPr>
          <w:sz w:val="24"/>
          <w:szCs w:val="24"/>
        </w:rPr>
        <w:t xml:space="preserve"> вместо периферийн</w:t>
      </w:r>
      <w:r>
        <w:rPr>
          <w:sz w:val="24"/>
          <w:szCs w:val="24"/>
        </w:rPr>
        <w:t>ого</w:t>
      </w:r>
      <w:r w:rsidR="00E34C9B" w:rsidRPr="00E34C9B">
        <w:rPr>
          <w:sz w:val="24"/>
          <w:szCs w:val="24"/>
        </w:rPr>
        <w:t xml:space="preserve"> абонент</w:t>
      </w:r>
      <w:r>
        <w:rPr>
          <w:sz w:val="24"/>
          <w:szCs w:val="24"/>
        </w:rPr>
        <w:t>а</w:t>
      </w:r>
      <w:r w:rsidR="00E34C9B" w:rsidRPr="00E34C9B">
        <w:rPr>
          <w:sz w:val="24"/>
          <w:szCs w:val="24"/>
        </w:rPr>
        <w:t xml:space="preserve"> еще одного центрального абонента</w:t>
      </w:r>
      <w:r>
        <w:rPr>
          <w:sz w:val="24"/>
          <w:szCs w:val="24"/>
        </w:rPr>
        <w:t xml:space="preserve">, </w:t>
      </w:r>
      <w:r w:rsidR="00E34C9B" w:rsidRPr="00E34C9B">
        <w:rPr>
          <w:sz w:val="24"/>
          <w:szCs w:val="24"/>
        </w:rPr>
        <w:t xml:space="preserve">в результате получается топология из нескольких соединенных между собой звезд. </w:t>
      </w:r>
    </w:p>
    <w:p w:rsidR="0091013D" w:rsidRDefault="00E34C9B" w:rsidP="0091013D">
      <w:pPr>
        <w:widowControl w:val="0"/>
        <w:ind w:firstLine="709"/>
        <w:jc w:val="both"/>
        <w:rPr>
          <w:sz w:val="24"/>
          <w:szCs w:val="24"/>
        </w:rPr>
      </w:pPr>
      <w:r w:rsidRPr="00E34C9B">
        <w:rPr>
          <w:sz w:val="24"/>
          <w:szCs w:val="24"/>
        </w:rPr>
        <w:t xml:space="preserve">Большое достоинство звезды состоит в </w:t>
      </w:r>
      <w:r w:rsidR="00A06C64" w:rsidRPr="00E34C9B">
        <w:rPr>
          <w:sz w:val="24"/>
          <w:szCs w:val="24"/>
        </w:rPr>
        <w:t>том,</w:t>
      </w:r>
      <w:r w:rsidRPr="00E34C9B">
        <w:rPr>
          <w:sz w:val="24"/>
          <w:szCs w:val="24"/>
        </w:rPr>
        <w:t xml:space="preserve"> что все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точки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подключения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собраны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одном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месте,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что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позволяет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легко контролировать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работу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сети,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а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также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ограничивать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доступ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посторонних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лиц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к жизненно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важным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для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сети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точкам</w:t>
      </w:r>
      <w:r w:rsidR="00901265"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подключения.</w:t>
      </w:r>
      <w:r w:rsidR="00901265">
        <w:rPr>
          <w:sz w:val="24"/>
          <w:szCs w:val="24"/>
        </w:rPr>
        <w:t xml:space="preserve"> </w:t>
      </w:r>
      <w:r w:rsidR="005F5F49" w:rsidRPr="005F5F49">
        <w:rPr>
          <w:sz w:val="24"/>
          <w:szCs w:val="24"/>
        </w:rPr>
        <w:t xml:space="preserve"> </w:t>
      </w:r>
    </w:p>
    <w:p w:rsidR="0091013D" w:rsidRPr="00E34C9B" w:rsidRDefault="0091013D" w:rsidP="0091013D">
      <w:pPr>
        <w:widowControl w:val="0"/>
        <w:ind w:firstLine="709"/>
        <w:jc w:val="both"/>
        <w:rPr>
          <w:sz w:val="24"/>
          <w:szCs w:val="24"/>
        </w:rPr>
      </w:pPr>
      <w:r w:rsidRPr="00E34C9B">
        <w:rPr>
          <w:sz w:val="24"/>
          <w:szCs w:val="24"/>
        </w:rPr>
        <w:t>Существует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топология,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называемая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пассивной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звездой,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только внешне похожа на звезду</w:t>
      </w:r>
      <w:r>
        <w:rPr>
          <w:sz w:val="24"/>
          <w:szCs w:val="24"/>
        </w:rPr>
        <w:t xml:space="preserve">. </w:t>
      </w:r>
      <w:r w:rsidRPr="00E34C9B">
        <w:rPr>
          <w:sz w:val="24"/>
          <w:szCs w:val="24"/>
        </w:rPr>
        <w:t>В центре сети с данной топологией помещается не компьютер, а концентратор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(hub), выполняющий ту же функцию, что и репитер. Он восстанавливает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приходящие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сигналы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пересылает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другие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линии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 xml:space="preserve">связи. </w:t>
      </w:r>
      <w:r>
        <w:rPr>
          <w:sz w:val="24"/>
          <w:szCs w:val="24"/>
        </w:rPr>
        <w:t>Ф</w:t>
      </w:r>
      <w:r w:rsidRPr="00E34C9B">
        <w:rPr>
          <w:sz w:val="24"/>
          <w:szCs w:val="24"/>
        </w:rPr>
        <w:t>актически мы имеем дело с шинной топологией, так как информация от каждого компьютера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одновременно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передается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ко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остальным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компьютерам,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E34C9B">
        <w:rPr>
          <w:sz w:val="24"/>
          <w:szCs w:val="24"/>
        </w:rPr>
        <w:t xml:space="preserve">центрального абонента не существует.   </w:t>
      </w:r>
    </w:p>
    <w:p w:rsidR="00510EF9" w:rsidRPr="00510EF9" w:rsidRDefault="005F5F49" w:rsidP="00510EF9">
      <w:pPr>
        <w:widowControl w:val="0"/>
        <w:ind w:firstLine="709"/>
        <w:jc w:val="both"/>
        <w:rPr>
          <w:sz w:val="24"/>
          <w:szCs w:val="24"/>
        </w:rPr>
      </w:pPr>
      <w:r w:rsidRPr="0091013D">
        <w:rPr>
          <w:rFonts w:ascii="Arial" w:hAnsi="Arial" w:cs="Arial"/>
          <w:b/>
          <w:i/>
          <w:color w:val="FF0000"/>
          <w:sz w:val="22"/>
          <w:szCs w:val="20"/>
          <w:u w:val="single"/>
        </w:rPr>
        <w:t>Топология «кольцо»</w:t>
      </w:r>
      <w:r w:rsidRPr="0091013D">
        <w:rPr>
          <w:szCs w:val="24"/>
        </w:rPr>
        <w:t xml:space="preserve"> </w:t>
      </w:r>
      <w:r w:rsidRPr="005F5F49">
        <w:rPr>
          <w:sz w:val="24"/>
          <w:szCs w:val="24"/>
        </w:rPr>
        <w:t>- это топология, в которой каждый компьютер соединен линиями связи только с двумя другими: от одного он только получает информацию, а другому только передает. Важная особенность кольца состоит в том, что каждый компьютер ретранслирует (восстанавливает) приходящий к нему сигнал, то есть выступает в роли репитера. Четко</w:t>
      </w:r>
      <w:r w:rsidR="00901265">
        <w:rPr>
          <w:sz w:val="24"/>
          <w:szCs w:val="24"/>
        </w:rPr>
        <w:t xml:space="preserve"> </w:t>
      </w:r>
      <w:r w:rsidRPr="005F5F49">
        <w:rPr>
          <w:sz w:val="24"/>
          <w:szCs w:val="24"/>
        </w:rPr>
        <w:t>выделенного</w:t>
      </w:r>
      <w:r w:rsidR="00901265">
        <w:rPr>
          <w:sz w:val="24"/>
          <w:szCs w:val="24"/>
        </w:rPr>
        <w:t xml:space="preserve"> </w:t>
      </w:r>
      <w:r w:rsidRPr="005F5F49">
        <w:rPr>
          <w:sz w:val="24"/>
          <w:szCs w:val="24"/>
        </w:rPr>
        <w:t>центра</w:t>
      </w:r>
      <w:r w:rsidR="00901265">
        <w:rPr>
          <w:sz w:val="24"/>
          <w:szCs w:val="24"/>
        </w:rPr>
        <w:t xml:space="preserve"> </w:t>
      </w:r>
      <w:r w:rsidRPr="005F5F49">
        <w:rPr>
          <w:sz w:val="24"/>
          <w:szCs w:val="24"/>
        </w:rPr>
        <w:t>в</w:t>
      </w:r>
      <w:r w:rsidR="003217EA">
        <w:rPr>
          <w:sz w:val="24"/>
          <w:szCs w:val="24"/>
        </w:rPr>
        <w:t xml:space="preserve"> сети</w:t>
      </w:r>
      <w:r w:rsidR="00901265">
        <w:rPr>
          <w:sz w:val="24"/>
          <w:szCs w:val="24"/>
        </w:rPr>
        <w:t xml:space="preserve"> </w:t>
      </w:r>
      <w:r w:rsidRPr="005F5F49">
        <w:rPr>
          <w:sz w:val="24"/>
          <w:szCs w:val="24"/>
        </w:rPr>
        <w:t>нет</w:t>
      </w:r>
      <w:r w:rsidR="0091013D">
        <w:rPr>
          <w:sz w:val="24"/>
          <w:szCs w:val="24"/>
        </w:rPr>
        <w:t>, о</w:t>
      </w:r>
      <w:r w:rsidRPr="005F5F49">
        <w:rPr>
          <w:sz w:val="24"/>
          <w:szCs w:val="24"/>
        </w:rPr>
        <w:t xml:space="preserve">днако часто в кольце выделяется специальный абонент, который управляет обменом или контролирует обмен. </w:t>
      </w:r>
      <w:r w:rsidR="003217EA">
        <w:rPr>
          <w:sz w:val="24"/>
          <w:szCs w:val="24"/>
        </w:rPr>
        <w:t>Н</w:t>
      </w:r>
      <w:r w:rsidRPr="005F5F49">
        <w:rPr>
          <w:sz w:val="24"/>
          <w:szCs w:val="24"/>
        </w:rPr>
        <w:t xml:space="preserve">аличие </w:t>
      </w:r>
      <w:r w:rsidR="00510EF9" w:rsidRPr="00510EF9">
        <w:rPr>
          <w:sz w:val="24"/>
          <w:szCs w:val="24"/>
        </w:rPr>
        <w:t xml:space="preserve">управляющего абонента снижает надежность сети. </w:t>
      </w:r>
    </w:p>
    <w:p w:rsidR="00510EF9" w:rsidRPr="00510EF9" w:rsidRDefault="009C01E3" w:rsidP="009C01E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10EF9" w:rsidRPr="00510EF9">
        <w:rPr>
          <w:sz w:val="24"/>
          <w:szCs w:val="24"/>
        </w:rPr>
        <w:t>аксимальное количество абонентов в кольце может быть до тысячи и больше. Кольцевая топология обычно является самой устойчивой к перегрузкам, она обеспечивает уверенную работу с самыми большими потоками передаваемой по сети информации</w:t>
      </w:r>
      <w:r>
        <w:rPr>
          <w:sz w:val="24"/>
          <w:szCs w:val="24"/>
        </w:rPr>
        <w:t>.</w:t>
      </w:r>
      <w:r w:rsidR="00510EF9" w:rsidRPr="00510EF9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510EF9" w:rsidRPr="00510EF9">
        <w:rPr>
          <w:sz w:val="24"/>
          <w:szCs w:val="24"/>
        </w:rPr>
        <w:t xml:space="preserve"> ней, как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правило,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нет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конфликтов. Так как сигнал в кольце проходит через все компьютеры, выход из строя хотя бы одного из них или его</w:t>
      </w:r>
      <w:r w:rsidR="00510EF9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 xml:space="preserve">сетевого оборудования нарушает работу всей сети. </w:t>
      </w:r>
      <w:r>
        <w:rPr>
          <w:sz w:val="24"/>
          <w:szCs w:val="24"/>
        </w:rPr>
        <w:t>В</w:t>
      </w:r>
      <w:r w:rsidR="00510EF9" w:rsidRPr="00510EF9">
        <w:rPr>
          <w:sz w:val="24"/>
          <w:szCs w:val="24"/>
        </w:rPr>
        <w:t xml:space="preserve"> этой топологии обычно предусматривают п</w:t>
      </w:r>
      <w:r w:rsidR="00510EF9">
        <w:rPr>
          <w:sz w:val="24"/>
          <w:szCs w:val="24"/>
        </w:rPr>
        <w:t>рокладку двух (или более) парал</w:t>
      </w:r>
      <w:r w:rsidR="00510EF9" w:rsidRPr="00510EF9">
        <w:rPr>
          <w:sz w:val="24"/>
          <w:szCs w:val="24"/>
        </w:rPr>
        <w:t>лельных линий связи, одна из которых находится в резерве. В то же время крупное преимущество кольца состоит в том, что ретрансляция сигналов каждым абонентом позволяет существенно увеличить размеры всей сети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целом (порой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до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нескольких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десятков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>километров).</w:t>
      </w:r>
      <w:r w:rsidR="00901265">
        <w:rPr>
          <w:sz w:val="24"/>
          <w:szCs w:val="24"/>
        </w:rPr>
        <w:t xml:space="preserve"> </w:t>
      </w:r>
      <w:r w:rsidR="00510EF9" w:rsidRPr="00510EF9">
        <w:rPr>
          <w:sz w:val="24"/>
          <w:szCs w:val="24"/>
        </w:rPr>
        <w:t xml:space="preserve"> </w:t>
      </w:r>
    </w:p>
    <w:p w:rsidR="00510EF9" w:rsidRDefault="00510EF9" w:rsidP="00510EF9">
      <w:pPr>
        <w:widowControl w:val="0"/>
        <w:ind w:firstLine="709"/>
        <w:jc w:val="both"/>
        <w:rPr>
          <w:sz w:val="24"/>
          <w:szCs w:val="24"/>
        </w:rPr>
      </w:pPr>
      <w:r w:rsidRPr="00510EF9">
        <w:rPr>
          <w:sz w:val="24"/>
          <w:szCs w:val="24"/>
        </w:rPr>
        <w:t>Иногда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топология «кольцо»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выполняется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на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основе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двух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кольцевых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линий связи,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передающих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информацию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в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противоположных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направлениях</w:t>
      </w:r>
      <w:r w:rsidR="003F3AA2">
        <w:rPr>
          <w:sz w:val="24"/>
          <w:szCs w:val="24"/>
        </w:rPr>
        <w:t xml:space="preserve">, что позволяет </w:t>
      </w:r>
      <w:r w:rsidRPr="00510EF9">
        <w:rPr>
          <w:sz w:val="24"/>
          <w:szCs w:val="24"/>
        </w:rPr>
        <w:t>увелич</w:t>
      </w:r>
      <w:r w:rsidR="003F3AA2">
        <w:rPr>
          <w:sz w:val="24"/>
          <w:szCs w:val="24"/>
        </w:rPr>
        <w:t>ить</w:t>
      </w:r>
      <w:r w:rsidRPr="00510EF9">
        <w:rPr>
          <w:sz w:val="24"/>
          <w:szCs w:val="24"/>
        </w:rPr>
        <w:t xml:space="preserve"> скорост</w:t>
      </w:r>
      <w:r w:rsidR="003F3AA2">
        <w:rPr>
          <w:sz w:val="24"/>
          <w:szCs w:val="24"/>
        </w:rPr>
        <w:t>ь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информации</w:t>
      </w:r>
      <w:r w:rsidR="003F3AA2">
        <w:rPr>
          <w:sz w:val="24"/>
          <w:szCs w:val="24"/>
        </w:rPr>
        <w:t xml:space="preserve">, а при </w:t>
      </w:r>
      <w:r w:rsidRPr="00510EF9">
        <w:rPr>
          <w:sz w:val="24"/>
          <w:szCs w:val="24"/>
        </w:rPr>
        <w:t>повреждении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одного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из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>кабелей</w:t>
      </w:r>
      <w:r w:rsidR="00901265">
        <w:rPr>
          <w:sz w:val="24"/>
          <w:szCs w:val="24"/>
        </w:rPr>
        <w:t xml:space="preserve"> </w:t>
      </w:r>
      <w:r w:rsidRPr="00510EF9">
        <w:rPr>
          <w:sz w:val="24"/>
          <w:szCs w:val="24"/>
        </w:rPr>
        <w:t xml:space="preserve">работать с </w:t>
      </w:r>
      <w:r w:rsidR="003F3AA2">
        <w:rPr>
          <w:sz w:val="24"/>
          <w:szCs w:val="24"/>
        </w:rPr>
        <w:t>одним</w:t>
      </w:r>
      <w:r w:rsidRPr="00510EF9">
        <w:rPr>
          <w:sz w:val="24"/>
          <w:szCs w:val="24"/>
        </w:rPr>
        <w:t xml:space="preserve"> кабелем.</w:t>
      </w:r>
    </w:p>
    <w:p w:rsidR="00040A8E" w:rsidRDefault="00040A8E" w:rsidP="00EB28D1">
      <w:pPr>
        <w:spacing w:before="120"/>
        <w:jc w:val="center"/>
        <w:rPr>
          <w:rFonts w:ascii="Arial" w:hAnsi="Arial" w:cs="Arial"/>
          <w:b/>
          <w:bCs/>
          <w:caps/>
          <w:sz w:val="18"/>
          <w:szCs w:val="18"/>
        </w:rPr>
      </w:pPr>
      <w:r>
        <w:rPr>
          <w:rFonts w:ascii="Arial" w:hAnsi="Arial" w:cs="Arial"/>
          <w:b/>
          <w:bCs/>
          <w:caps/>
          <w:sz w:val="18"/>
          <w:szCs w:val="18"/>
        </w:rPr>
        <w:t>литература</w:t>
      </w:r>
    </w:p>
    <w:p w:rsidR="004B2DD0" w:rsidRPr="000977F7" w:rsidRDefault="004B2DD0" w:rsidP="004B2DD0">
      <w:pPr>
        <w:widowControl w:val="0"/>
        <w:suppressLineNumbers/>
        <w:ind w:firstLine="709"/>
        <w:rPr>
          <w:sz w:val="20"/>
          <w:szCs w:val="20"/>
        </w:rPr>
      </w:pPr>
      <w:r w:rsidRPr="000977F7">
        <w:rPr>
          <w:sz w:val="20"/>
          <w:szCs w:val="20"/>
        </w:rPr>
        <w:t xml:space="preserve">1. Мирошник И.В. Теория автоматического управления. Линейные системы: Учебное пособие для вузов. - СПб.: Питер, 2005. - 336 с. </w:t>
      </w:r>
    </w:p>
    <w:p w:rsidR="00FD5F31" w:rsidRPr="00193A75" w:rsidRDefault="00FD5F31" w:rsidP="00FD5F31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10. </w:t>
      </w:r>
      <w:r w:rsidRPr="00EF49E6">
        <w:rPr>
          <w:sz w:val="20"/>
          <w:szCs w:val="20"/>
        </w:rPr>
        <w:t>Туманов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М.П.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Технические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средства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автоматизации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и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 xml:space="preserve">управления: Учебное пособие. – </w:t>
      </w:r>
      <w:r>
        <w:rPr>
          <w:sz w:val="20"/>
          <w:szCs w:val="20"/>
        </w:rPr>
        <w:t xml:space="preserve">М.: </w:t>
      </w:r>
      <w:r w:rsidRPr="00EF49E6">
        <w:rPr>
          <w:sz w:val="20"/>
          <w:szCs w:val="20"/>
        </w:rPr>
        <w:t>МГИЭМ,</w:t>
      </w:r>
      <w:r>
        <w:rPr>
          <w:sz w:val="20"/>
          <w:szCs w:val="20"/>
        </w:rPr>
        <w:t xml:space="preserve"> </w:t>
      </w:r>
      <w:r w:rsidRPr="00EF49E6">
        <w:rPr>
          <w:sz w:val="20"/>
          <w:szCs w:val="20"/>
        </w:rPr>
        <w:t>2005, 71 с.</w:t>
      </w:r>
      <w:r w:rsidRPr="00E07715">
        <w:t xml:space="preserve"> </w:t>
      </w:r>
      <w:r w:rsidRPr="00E07715">
        <w:rPr>
          <w:sz w:val="20"/>
          <w:szCs w:val="20"/>
        </w:rPr>
        <w:t xml:space="preserve">URL: </w:t>
      </w:r>
      <w:r w:rsidRPr="00870A2D">
        <w:rPr>
          <w:sz w:val="20"/>
          <w:szCs w:val="20"/>
        </w:rPr>
        <w:t>http://rs16tl.rapidshare.com/files/21651582/2889232/</w:t>
      </w:r>
      <w:r>
        <w:rPr>
          <w:sz w:val="20"/>
          <w:szCs w:val="20"/>
        </w:rPr>
        <w:t xml:space="preserve"> </w:t>
      </w:r>
      <w:r w:rsidRPr="00E07715">
        <w:rPr>
          <w:sz w:val="20"/>
          <w:szCs w:val="20"/>
        </w:rPr>
        <w:t>Tehnicheskie_sredstva_avtomatizatsii_i_upravleniya.rar</w:t>
      </w:r>
    </w:p>
    <w:p w:rsidR="00432806" w:rsidRPr="00432806" w:rsidRDefault="00432806" w:rsidP="00432806">
      <w:pPr>
        <w:ind w:firstLine="709"/>
        <w:rPr>
          <w:sz w:val="20"/>
          <w:szCs w:val="20"/>
        </w:rPr>
      </w:pPr>
      <w:r w:rsidRPr="00432806">
        <w:rPr>
          <w:sz w:val="20"/>
          <w:szCs w:val="20"/>
        </w:rPr>
        <w:t>11. Михайлов В.С. Теория управления. – К.: Выща школа, 1988.</w:t>
      </w:r>
    </w:p>
    <w:p w:rsidR="001D33B3" w:rsidRPr="00BE689A" w:rsidRDefault="001D33B3" w:rsidP="001D33B3">
      <w:pPr>
        <w:ind w:firstLine="709"/>
        <w:rPr>
          <w:sz w:val="20"/>
          <w:szCs w:val="20"/>
        </w:rPr>
      </w:pPr>
      <w:r w:rsidRPr="00BE689A">
        <w:rPr>
          <w:sz w:val="20"/>
          <w:szCs w:val="20"/>
        </w:rPr>
        <w:t>12. Зайцев Г.Ф.  Теория автоматического управления и регулирования. – К.: Выща школа, 1989.</w:t>
      </w:r>
    </w:p>
    <w:p w:rsidR="00FD5F31" w:rsidRDefault="00FD5F31" w:rsidP="00EF49E6">
      <w:pPr>
        <w:ind w:firstLine="709"/>
        <w:rPr>
          <w:sz w:val="20"/>
          <w:szCs w:val="20"/>
        </w:rPr>
      </w:pPr>
    </w:p>
    <w:p w:rsidR="00FD5F31" w:rsidRPr="003C3515" w:rsidRDefault="00FD5F31" w:rsidP="00FD5F31">
      <w:pPr>
        <w:shd w:val="clear" w:color="auto" w:fill="FFCC99"/>
        <w:spacing w:before="120"/>
        <w:jc w:val="center"/>
        <w:rPr>
          <w:rFonts w:ascii="Arial" w:hAnsi="Arial" w:cs="Arial"/>
          <w:bCs/>
          <w:color w:val="000000"/>
          <w:sz w:val="16"/>
          <w:szCs w:val="16"/>
        </w:rPr>
      </w:pPr>
      <w:r w:rsidRPr="00870A2D">
        <w:rPr>
          <w:rFonts w:ascii="Arial" w:hAnsi="Arial" w:cs="Arial"/>
          <w:bCs/>
          <w:sz w:val="16"/>
          <w:szCs w:val="16"/>
        </w:rPr>
        <w:t>Главный сайт автора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3C3515">
        <w:rPr>
          <w:rFonts w:ascii="Arial" w:hAnsi="Arial" w:cs="Arial"/>
          <w:bCs/>
          <w:color w:val="000000"/>
          <w:sz w:val="16"/>
          <w:szCs w:val="16"/>
        </w:rPr>
        <w:t>~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870A2D">
        <w:rPr>
          <w:rFonts w:ascii="Arial" w:hAnsi="Arial" w:cs="Arial"/>
          <w:bCs/>
          <w:sz w:val="16"/>
          <w:szCs w:val="16"/>
        </w:rPr>
        <w:t>Лекции по ОТУ</w:t>
      </w:r>
    </w:p>
    <w:p w:rsidR="00FD5F31" w:rsidRPr="003C3515" w:rsidRDefault="00FD5F31" w:rsidP="00FD5F31">
      <w:pPr>
        <w:widowControl w:val="0"/>
        <w:suppressLineNumbers/>
        <w:jc w:val="center"/>
        <w:rPr>
          <w:rFonts w:ascii="Arial" w:hAnsi="Arial" w:cs="Arial"/>
          <w:color w:val="000000"/>
          <w:sz w:val="16"/>
          <w:szCs w:val="16"/>
        </w:rPr>
      </w:pPr>
      <w:r w:rsidRPr="003C3515">
        <w:rPr>
          <w:rFonts w:ascii="Arial" w:hAnsi="Arial" w:cs="Arial"/>
          <w:color w:val="000000"/>
          <w:sz w:val="16"/>
          <w:szCs w:val="16"/>
        </w:rPr>
        <w:t>О замеченных опечатках, ошибках и предложениях по дополнению: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870A2D">
        <w:rPr>
          <w:rFonts w:ascii="Arial" w:hAnsi="Arial" w:cs="Arial"/>
          <w:bCs/>
          <w:sz w:val="16"/>
          <w:szCs w:val="16"/>
          <w:lang w:val="en-US"/>
        </w:rPr>
        <w:t>davpro</w:t>
      </w:r>
      <w:r w:rsidRPr="00870A2D">
        <w:rPr>
          <w:rFonts w:ascii="Arial" w:hAnsi="Arial" w:cs="Arial"/>
          <w:bCs/>
          <w:sz w:val="16"/>
          <w:szCs w:val="16"/>
        </w:rPr>
        <w:t>@</w:t>
      </w:r>
      <w:r w:rsidRPr="00870A2D">
        <w:rPr>
          <w:rFonts w:ascii="Arial" w:hAnsi="Arial" w:cs="Arial"/>
          <w:bCs/>
          <w:sz w:val="16"/>
          <w:szCs w:val="16"/>
          <w:lang w:val="en-US"/>
        </w:rPr>
        <w:t>yandex</w:t>
      </w:r>
      <w:r w:rsidRPr="00870A2D">
        <w:rPr>
          <w:rFonts w:ascii="Arial" w:hAnsi="Arial" w:cs="Arial"/>
          <w:bCs/>
          <w:sz w:val="16"/>
          <w:szCs w:val="16"/>
        </w:rPr>
        <w:t>.</w:t>
      </w:r>
      <w:r w:rsidRPr="00870A2D">
        <w:rPr>
          <w:rFonts w:ascii="Arial" w:hAnsi="Arial" w:cs="Arial"/>
          <w:bCs/>
          <w:sz w:val="16"/>
          <w:szCs w:val="16"/>
          <w:lang w:val="en-US"/>
        </w:rPr>
        <w:t>ru</w:t>
      </w:r>
      <w:r w:rsidRPr="003C3515">
        <w:rPr>
          <w:rFonts w:ascii="Arial" w:hAnsi="Arial" w:cs="Arial"/>
          <w:color w:val="000000"/>
          <w:sz w:val="16"/>
          <w:szCs w:val="16"/>
        </w:rPr>
        <w:t>.</w:t>
      </w:r>
    </w:p>
    <w:p w:rsidR="00FD5F31" w:rsidRPr="003C3515" w:rsidRDefault="00FD5F31" w:rsidP="00FD5F31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Copyright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 xml:space="preserve"> ©200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8</w:t>
      </w:r>
      <w:r w:rsidR="00B20446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-2009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 xml:space="preserve"> Davydov 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А.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V</w:t>
      </w:r>
      <w:r w:rsidRPr="003C3515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.</w:t>
      </w:r>
      <w:r w:rsidRPr="003C3515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126536" w:rsidRPr="00126536" w:rsidRDefault="00126536">
      <w:pPr>
        <w:ind w:firstLine="709"/>
        <w:jc w:val="both"/>
        <w:rPr>
          <w:sz w:val="20"/>
          <w:szCs w:val="20"/>
          <w:lang w:val="en-US"/>
        </w:rPr>
      </w:pPr>
      <w:bookmarkStart w:id="4" w:name="_GoBack"/>
      <w:bookmarkEnd w:id="4"/>
    </w:p>
    <w:sectPr w:rsidR="00126536" w:rsidRPr="00126536" w:rsidSect="00FD5F3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7" w:h="16840" w:code="9"/>
      <w:pgMar w:top="907" w:right="567" w:bottom="794" w:left="1134" w:header="454" w:footer="0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34F" w:rsidRDefault="00AE334F">
      <w:r>
        <w:separator/>
      </w:r>
    </w:p>
  </w:endnote>
  <w:endnote w:type="continuationSeparator" w:id="0">
    <w:p w:rsidR="00AE334F" w:rsidRDefault="00AE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DE" w:rsidRDefault="009625DE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625DE" w:rsidRDefault="009625D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DE" w:rsidRDefault="009625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34F" w:rsidRDefault="00AE334F">
      <w:r>
        <w:separator/>
      </w:r>
    </w:p>
  </w:footnote>
  <w:footnote w:type="continuationSeparator" w:id="0">
    <w:p w:rsidR="00AE334F" w:rsidRDefault="00AE3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DE" w:rsidRDefault="009625DE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625DE" w:rsidRDefault="00962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DE" w:rsidRDefault="009625DE">
    <w:pPr>
      <w:pStyle w:val="a3"/>
      <w:framePr w:wrap="around" w:vAnchor="text" w:hAnchor="margin" w:xAlign="center" w:y="1"/>
      <w:rPr>
        <w:rStyle w:val="aa"/>
        <w:b/>
        <w:sz w:val="24"/>
        <w:szCs w:val="24"/>
      </w:rPr>
    </w:pPr>
    <w:r>
      <w:rPr>
        <w:rStyle w:val="aa"/>
        <w:b/>
        <w:sz w:val="24"/>
        <w:szCs w:val="24"/>
      </w:rPr>
      <w:fldChar w:fldCharType="begin"/>
    </w:r>
    <w:r>
      <w:rPr>
        <w:rStyle w:val="aa"/>
        <w:b/>
        <w:sz w:val="24"/>
        <w:szCs w:val="24"/>
      </w:rPr>
      <w:instrText xml:space="preserve">PAGE  </w:instrText>
    </w:r>
    <w:r>
      <w:rPr>
        <w:rStyle w:val="aa"/>
        <w:b/>
        <w:sz w:val="24"/>
        <w:szCs w:val="24"/>
      </w:rPr>
      <w:fldChar w:fldCharType="separate"/>
    </w:r>
    <w:r w:rsidR="00483184">
      <w:rPr>
        <w:rStyle w:val="aa"/>
        <w:b/>
        <w:noProof/>
        <w:sz w:val="24"/>
        <w:szCs w:val="24"/>
      </w:rPr>
      <w:t>9</w:t>
    </w:r>
    <w:r>
      <w:rPr>
        <w:rStyle w:val="aa"/>
        <w:b/>
        <w:sz w:val="24"/>
        <w:szCs w:val="24"/>
      </w:rPr>
      <w:fldChar w:fldCharType="end"/>
    </w:r>
  </w:p>
  <w:p w:rsidR="009625DE" w:rsidRDefault="009625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4B57"/>
    <w:multiLevelType w:val="hybridMultilevel"/>
    <w:tmpl w:val="39DC16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22DC"/>
    <w:multiLevelType w:val="hybridMultilevel"/>
    <w:tmpl w:val="D6FE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705C2"/>
    <w:multiLevelType w:val="hybridMultilevel"/>
    <w:tmpl w:val="FFEEF034"/>
    <w:lvl w:ilvl="0" w:tplc="9162C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C25013"/>
    <w:multiLevelType w:val="hybridMultilevel"/>
    <w:tmpl w:val="4B3A43DE"/>
    <w:lvl w:ilvl="0" w:tplc="BCCA3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025588"/>
    <w:multiLevelType w:val="hybridMultilevel"/>
    <w:tmpl w:val="B1ACA6A4"/>
    <w:lvl w:ilvl="0" w:tplc="ECECE0B2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031"/>
    <w:rsid w:val="000011C5"/>
    <w:rsid w:val="00003D88"/>
    <w:rsid w:val="00005B91"/>
    <w:rsid w:val="00007D3C"/>
    <w:rsid w:val="000234C4"/>
    <w:rsid w:val="00024026"/>
    <w:rsid w:val="00025357"/>
    <w:rsid w:val="0002724A"/>
    <w:rsid w:val="00033AD7"/>
    <w:rsid w:val="00040472"/>
    <w:rsid w:val="00040A8E"/>
    <w:rsid w:val="00044081"/>
    <w:rsid w:val="00046C9A"/>
    <w:rsid w:val="000509DB"/>
    <w:rsid w:val="00052EFE"/>
    <w:rsid w:val="0005474E"/>
    <w:rsid w:val="00061E44"/>
    <w:rsid w:val="00062401"/>
    <w:rsid w:val="00067525"/>
    <w:rsid w:val="0007490C"/>
    <w:rsid w:val="0007586F"/>
    <w:rsid w:val="00075B0A"/>
    <w:rsid w:val="000840EB"/>
    <w:rsid w:val="00086721"/>
    <w:rsid w:val="000918A7"/>
    <w:rsid w:val="000930DE"/>
    <w:rsid w:val="000947A4"/>
    <w:rsid w:val="000964EF"/>
    <w:rsid w:val="000A0392"/>
    <w:rsid w:val="000A12D9"/>
    <w:rsid w:val="000A18ED"/>
    <w:rsid w:val="000B6FCB"/>
    <w:rsid w:val="000C1268"/>
    <w:rsid w:val="000C23FE"/>
    <w:rsid w:val="000C5F09"/>
    <w:rsid w:val="000F089D"/>
    <w:rsid w:val="000F0B35"/>
    <w:rsid w:val="000F4520"/>
    <w:rsid w:val="000F60B2"/>
    <w:rsid w:val="001010AA"/>
    <w:rsid w:val="00102D9A"/>
    <w:rsid w:val="00117179"/>
    <w:rsid w:val="001212E7"/>
    <w:rsid w:val="00121F72"/>
    <w:rsid w:val="0012206D"/>
    <w:rsid w:val="001255A0"/>
    <w:rsid w:val="00125DB2"/>
    <w:rsid w:val="00126536"/>
    <w:rsid w:val="0012667C"/>
    <w:rsid w:val="001312AE"/>
    <w:rsid w:val="001333EB"/>
    <w:rsid w:val="0013645D"/>
    <w:rsid w:val="0013728F"/>
    <w:rsid w:val="00137930"/>
    <w:rsid w:val="0014352C"/>
    <w:rsid w:val="00143CCB"/>
    <w:rsid w:val="00150239"/>
    <w:rsid w:val="00151755"/>
    <w:rsid w:val="00152CD2"/>
    <w:rsid w:val="001543D7"/>
    <w:rsid w:val="001578CC"/>
    <w:rsid w:val="00165664"/>
    <w:rsid w:val="00170324"/>
    <w:rsid w:val="0017045E"/>
    <w:rsid w:val="0017233D"/>
    <w:rsid w:val="00180042"/>
    <w:rsid w:val="001800E0"/>
    <w:rsid w:val="001842E2"/>
    <w:rsid w:val="00193A05"/>
    <w:rsid w:val="001945DB"/>
    <w:rsid w:val="001A01F9"/>
    <w:rsid w:val="001A26E4"/>
    <w:rsid w:val="001A7211"/>
    <w:rsid w:val="001B3D54"/>
    <w:rsid w:val="001B4B8E"/>
    <w:rsid w:val="001B4DCF"/>
    <w:rsid w:val="001B66AB"/>
    <w:rsid w:val="001B676F"/>
    <w:rsid w:val="001C401C"/>
    <w:rsid w:val="001D33B3"/>
    <w:rsid w:val="001D7498"/>
    <w:rsid w:val="001D7D94"/>
    <w:rsid w:val="001E3292"/>
    <w:rsid w:val="001E6EB8"/>
    <w:rsid w:val="001E6FA7"/>
    <w:rsid w:val="001F3884"/>
    <w:rsid w:val="001F47F9"/>
    <w:rsid w:val="001F6900"/>
    <w:rsid w:val="001F6998"/>
    <w:rsid w:val="00213E2C"/>
    <w:rsid w:val="00220CCB"/>
    <w:rsid w:val="00221A3D"/>
    <w:rsid w:val="00224008"/>
    <w:rsid w:val="00225BC1"/>
    <w:rsid w:val="00234E02"/>
    <w:rsid w:val="002400EB"/>
    <w:rsid w:val="00243C9D"/>
    <w:rsid w:val="00245F16"/>
    <w:rsid w:val="00250F78"/>
    <w:rsid w:val="002566F3"/>
    <w:rsid w:val="002612A9"/>
    <w:rsid w:val="002640AA"/>
    <w:rsid w:val="002677EE"/>
    <w:rsid w:val="002720F3"/>
    <w:rsid w:val="00272A6B"/>
    <w:rsid w:val="002828AC"/>
    <w:rsid w:val="0028356B"/>
    <w:rsid w:val="00285F62"/>
    <w:rsid w:val="00287209"/>
    <w:rsid w:val="00290E72"/>
    <w:rsid w:val="00294AA0"/>
    <w:rsid w:val="00295A5B"/>
    <w:rsid w:val="00296780"/>
    <w:rsid w:val="002A18C1"/>
    <w:rsid w:val="002A3132"/>
    <w:rsid w:val="002A4B31"/>
    <w:rsid w:val="002A5403"/>
    <w:rsid w:val="002A6C71"/>
    <w:rsid w:val="002B2004"/>
    <w:rsid w:val="002B32A0"/>
    <w:rsid w:val="002C444D"/>
    <w:rsid w:val="002C4759"/>
    <w:rsid w:val="002C6588"/>
    <w:rsid w:val="002C6A15"/>
    <w:rsid w:val="002D3EA6"/>
    <w:rsid w:val="002D4463"/>
    <w:rsid w:val="002D63EB"/>
    <w:rsid w:val="002D6A48"/>
    <w:rsid w:val="002E17A7"/>
    <w:rsid w:val="002F13BD"/>
    <w:rsid w:val="002F1A67"/>
    <w:rsid w:val="002F7D87"/>
    <w:rsid w:val="00315DD3"/>
    <w:rsid w:val="003164C0"/>
    <w:rsid w:val="00317AE7"/>
    <w:rsid w:val="00317FA9"/>
    <w:rsid w:val="00320A06"/>
    <w:rsid w:val="00321716"/>
    <w:rsid w:val="003217EA"/>
    <w:rsid w:val="00323C87"/>
    <w:rsid w:val="0032571B"/>
    <w:rsid w:val="00325D10"/>
    <w:rsid w:val="00327EC6"/>
    <w:rsid w:val="0033175D"/>
    <w:rsid w:val="00332604"/>
    <w:rsid w:val="00352992"/>
    <w:rsid w:val="00354E68"/>
    <w:rsid w:val="00361B46"/>
    <w:rsid w:val="00362E75"/>
    <w:rsid w:val="003700E9"/>
    <w:rsid w:val="00375FA0"/>
    <w:rsid w:val="0038306F"/>
    <w:rsid w:val="00385FBB"/>
    <w:rsid w:val="003A3D91"/>
    <w:rsid w:val="003B07AE"/>
    <w:rsid w:val="003B1721"/>
    <w:rsid w:val="003B20A4"/>
    <w:rsid w:val="003B293F"/>
    <w:rsid w:val="003B6420"/>
    <w:rsid w:val="003B64C7"/>
    <w:rsid w:val="003C3515"/>
    <w:rsid w:val="003C49F4"/>
    <w:rsid w:val="003C4D9F"/>
    <w:rsid w:val="003C5836"/>
    <w:rsid w:val="003D520E"/>
    <w:rsid w:val="003D647A"/>
    <w:rsid w:val="003E455B"/>
    <w:rsid w:val="003E687A"/>
    <w:rsid w:val="003F2D0C"/>
    <w:rsid w:val="003F321F"/>
    <w:rsid w:val="003F3AA2"/>
    <w:rsid w:val="003F69A6"/>
    <w:rsid w:val="003F76CF"/>
    <w:rsid w:val="0040342D"/>
    <w:rsid w:val="00404CA4"/>
    <w:rsid w:val="00416414"/>
    <w:rsid w:val="004218F1"/>
    <w:rsid w:val="00425FCC"/>
    <w:rsid w:val="0043000B"/>
    <w:rsid w:val="00430D2C"/>
    <w:rsid w:val="0043231B"/>
    <w:rsid w:val="00432806"/>
    <w:rsid w:val="00433B9E"/>
    <w:rsid w:val="004454FB"/>
    <w:rsid w:val="00453468"/>
    <w:rsid w:val="00453C66"/>
    <w:rsid w:val="00463301"/>
    <w:rsid w:val="004641C5"/>
    <w:rsid w:val="0046605F"/>
    <w:rsid w:val="00474755"/>
    <w:rsid w:val="00480C02"/>
    <w:rsid w:val="00483184"/>
    <w:rsid w:val="00497B2D"/>
    <w:rsid w:val="004A26CD"/>
    <w:rsid w:val="004A48DF"/>
    <w:rsid w:val="004B0389"/>
    <w:rsid w:val="004B2DD0"/>
    <w:rsid w:val="004B4C4C"/>
    <w:rsid w:val="004B6A99"/>
    <w:rsid w:val="004B758A"/>
    <w:rsid w:val="004C3FED"/>
    <w:rsid w:val="004D1A90"/>
    <w:rsid w:val="004D24AE"/>
    <w:rsid w:val="004D3988"/>
    <w:rsid w:val="004E6522"/>
    <w:rsid w:val="004F3E5F"/>
    <w:rsid w:val="004F459F"/>
    <w:rsid w:val="004F7E1C"/>
    <w:rsid w:val="00500377"/>
    <w:rsid w:val="00500823"/>
    <w:rsid w:val="00501AA6"/>
    <w:rsid w:val="005058C2"/>
    <w:rsid w:val="00510EF9"/>
    <w:rsid w:val="00511D0E"/>
    <w:rsid w:val="00516489"/>
    <w:rsid w:val="00517D02"/>
    <w:rsid w:val="0052017E"/>
    <w:rsid w:val="0052068F"/>
    <w:rsid w:val="005234E5"/>
    <w:rsid w:val="00523939"/>
    <w:rsid w:val="005251E7"/>
    <w:rsid w:val="005274E8"/>
    <w:rsid w:val="00530D1F"/>
    <w:rsid w:val="005324D9"/>
    <w:rsid w:val="00532AA7"/>
    <w:rsid w:val="005543FD"/>
    <w:rsid w:val="005569A9"/>
    <w:rsid w:val="005635C8"/>
    <w:rsid w:val="00567284"/>
    <w:rsid w:val="0057085E"/>
    <w:rsid w:val="00570F30"/>
    <w:rsid w:val="00572407"/>
    <w:rsid w:val="005729DB"/>
    <w:rsid w:val="00572CB1"/>
    <w:rsid w:val="005846E9"/>
    <w:rsid w:val="00586639"/>
    <w:rsid w:val="00587E01"/>
    <w:rsid w:val="00590F28"/>
    <w:rsid w:val="00592120"/>
    <w:rsid w:val="00593BF9"/>
    <w:rsid w:val="00595273"/>
    <w:rsid w:val="005A4343"/>
    <w:rsid w:val="005B0DBB"/>
    <w:rsid w:val="005C4843"/>
    <w:rsid w:val="005C4DE4"/>
    <w:rsid w:val="005D2FAF"/>
    <w:rsid w:val="005D494A"/>
    <w:rsid w:val="005D4AC6"/>
    <w:rsid w:val="005E6286"/>
    <w:rsid w:val="005E66A4"/>
    <w:rsid w:val="005F19BE"/>
    <w:rsid w:val="005F1C53"/>
    <w:rsid w:val="005F5F49"/>
    <w:rsid w:val="005F766D"/>
    <w:rsid w:val="006001AF"/>
    <w:rsid w:val="00604BD6"/>
    <w:rsid w:val="00612C68"/>
    <w:rsid w:val="0061782C"/>
    <w:rsid w:val="0062723D"/>
    <w:rsid w:val="00633F3D"/>
    <w:rsid w:val="00636710"/>
    <w:rsid w:val="00637034"/>
    <w:rsid w:val="0063770E"/>
    <w:rsid w:val="0064430B"/>
    <w:rsid w:val="006507FD"/>
    <w:rsid w:val="00654765"/>
    <w:rsid w:val="00657561"/>
    <w:rsid w:val="0065783A"/>
    <w:rsid w:val="0066697B"/>
    <w:rsid w:val="00667C59"/>
    <w:rsid w:val="00672895"/>
    <w:rsid w:val="006737FC"/>
    <w:rsid w:val="00675228"/>
    <w:rsid w:val="00675DBC"/>
    <w:rsid w:val="0068269D"/>
    <w:rsid w:val="00682F66"/>
    <w:rsid w:val="00686508"/>
    <w:rsid w:val="0069180C"/>
    <w:rsid w:val="00692C73"/>
    <w:rsid w:val="00696630"/>
    <w:rsid w:val="006975EA"/>
    <w:rsid w:val="006A1874"/>
    <w:rsid w:val="006A4A70"/>
    <w:rsid w:val="006B0E60"/>
    <w:rsid w:val="006B11E2"/>
    <w:rsid w:val="006B6034"/>
    <w:rsid w:val="006C00BF"/>
    <w:rsid w:val="006C0699"/>
    <w:rsid w:val="006C362B"/>
    <w:rsid w:val="006D1262"/>
    <w:rsid w:val="006E3096"/>
    <w:rsid w:val="006E5B51"/>
    <w:rsid w:val="006F22D8"/>
    <w:rsid w:val="006F27C8"/>
    <w:rsid w:val="006F3BDA"/>
    <w:rsid w:val="007065F7"/>
    <w:rsid w:val="0071003A"/>
    <w:rsid w:val="0071121B"/>
    <w:rsid w:val="00715A18"/>
    <w:rsid w:val="00716803"/>
    <w:rsid w:val="00722F99"/>
    <w:rsid w:val="00723984"/>
    <w:rsid w:val="00724167"/>
    <w:rsid w:val="00731C35"/>
    <w:rsid w:val="00735974"/>
    <w:rsid w:val="00736CB6"/>
    <w:rsid w:val="00737903"/>
    <w:rsid w:val="00743DF1"/>
    <w:rsid w:val="00746B18"/>
    <w:rsid w:val="007519A5"/>
    <w:rsid w:val="00751A84"/>
    <w:rsid w:val="0075627C"/>
    <w:rsid w:val="00760785"/>
    <w:rsid w:val="00763553"/>
    <w:rsid w:val="0076788D"/>
    <w:rsid w:val="00771DF0"/>
    <w:rsid w:val="00775877"/>
    <w:rsid w:val="007812F3"/>
    <w:rsid w:val="00785253"/>
    <w:rsid w:val="00786796"/>
    <w:rsid w:val="0078736C"/>
    <w:rsid w:val="007875FF"/>
    <w:rsid w:val="007903DF"/>
    <w:rsid w:val="00790CC2"/>
    <w:rsid w:val="007A3718"/>
    <w:rsid w:val="007A3858"/>
    <w:rsid w:val="007A5331"/>
    <w:rsid w:val="007A65C0"/>
    <w:rsid w:val="007A75C1"/>
    <w:rsid w:val="007B23A4"/>
    <w:rsid w:val="007B2FCE"/>
    <w:rsid w:val="007B3F29"/>
    <w:rsid w:val="007B416F"/>
    <w:rsid w:val="007C32BF"/>
    <w:rsid w:val="007D0A36"/>
    <w:rsid w:val="007D171F"/>
    <w:rsid w:val="007D2031"/>
    <w:rsid w:val="007E1235"/>
    <w:rsid w:val="007E3278"/>
    <w:rsid w:val="007E5E88"/>
    <w:rsid w:val="007F0E64"/>
    <w:rsid w:val="007F1136"/>
    <w:rsid w:val="007F7630"/>
    <w:rsid w:val="008034E9"/>
    <w:rsid w:val="00805D4E"/>
    <w:rsid w:val="00814F8A"/>
    <w:rsid w:val="008164A3"/>
    <w:rsid w:val="00817613"/>
    <w:rsid w:val="00817F87"/>
    <w:rsid w:val="008247E7"/>
    <w:rsid w:val="0083144A"/>
    <w:rsid w:val="00831DA2"/>
    <w:rsid w:val="00833658"/>
    <w:rsid w:val="00835EC1"/>
    <w:rsid w:val="00836EE6"/>
    <w:rsid w:val="00840165"/>
    <w:rsid w:val="00841EA6"/>
    <w:rsid w:val="00843983"/>
    <w:rsid w:val="00844490"/>
    <w:rsid w:val="008501A2"/>
    <w:rsid w:val="0085424F"/>
    <w:rsid w:val="00854C87"/>
    <w:rsid w:val="008562E2"/>
    <w:rsid w:val="00856FEF"/>
    <w:rsid w:val="008624BF"/>
    <w:rsid w:val="00866ECC"/>
    <w:rsid w:val="0086753C"/>
    <w:rsid w:val="00870A2D"/>
    <w:rsid w:val="008727D4"/>
    <w:rsid w:val="00873C1C"/>
    <w:rsid w:val="00874C4F"/>
    <w:rsid w:val="008804F8"/>
    <w:rsid w:val="008825CD"/>
    <w:rsid w:val="00887920"/>
    <w:rsid w:val="00890DDE"/>
    <w:rsid w:val="00893BE5"/>
    <w:rsid w:val="008A1F42"/>
    <w:rsid w:val="008A39F4"/>
    <w:rsid w:val="008A3A32"/>
    <w:rsid w:val="008A40BD"/>
    <w:rsid w:val="008A6249"/>
    <w:rsid w:val="008A6404"/>
    <w:rsid w:val="008A7AF1"/>
    <w:rsid w:val="008B0567"/>
    <w:rsid w:val="008B2ABE"/>
    <w:rsid w:val="008C08F9"/>
    <w:rsid w:val="008C5530"/>
    <w:rsid w:val="008C561B"/>
    <w:rsid w:val="008D05F8"/>
    <w:rsid w:val="008D21D1"/>
    <w:rsid w:val="008D7EF3"/>
    <w:rsid w:val="008E04EC"/>
    <w:rsid w:val="008E4FB3"/>
    <w:rsid w:val="008E5C6A"/>
    <w:rsid w:val="008E5E3D"/>
    <w:rsid w:val="008F1B72"/>
    <w:rsid w:val="008F3031"/>
    <w:rsid w:val="008F53AE"/>
    <w:rsid w:val="008F63D9"/>
    <w:rsid w:val="00901265"/>
    <w:rsid w:val="009016FD"/>
    <w:rsid w:val="00903BC9"/>
    <w:rsid w:val="00903E73"/>
    <w:rsid w:val="009044BD"/>
    <w:rsid w:val="0091013D"/>
    <w:rsid w:val="009151F6"/>
    <w:rsid w:val="00915C72"/>
    <w:rsid w:val="00917208"/>
    <w:rsid w:val="009176EF"/>
    <w:rsid w:val="009209E6"/>
    <w:rsid w:val="009219D0"/>
    <w:rsid w:val="00924620"/>
    <w:rsid w:val="00941D89"/>
    <w:rsid w:val="009427CD"/>
    <w:rsid w:val="009437BF"/>
    <w:rsid w:val="0095172C"/>
    <w:rsid w:val="009530B3"/>
    <w:rsid w:val="00954D89"/>
    <w:rsid w:val="009569DA"/>
    <w:rsid w:val="009569E6"/>
    <w:rsid w:val="009625DE"/>
    <w:rsid w:val="00962DB7"/>
    <w:rsid w:val="0096653D"/>
    <w:rsid w:val="00977DA1"/>
    <w:rsid w:val="00985344"/>
    <w:rsid w:val="009873E8"/>
    <w:rsid w:val="00991314"/>
    <w:rsid w:val="0099368C"/>
    <w:rsid w:val="009969A5"/>
    <w:rsid w:val="009A0738"/>
    <w:rsid w:val="009B1BE7"/>
    <w:rsid w:val="009C01E3"/>
    <w:rsid w:val="009C1B07"/>
    <w:rsid w:val="009D35B8"/>
    <w:rsid w:val="009D38A6"/>
    <w:rsid w:val="009D5B64"/>
    <w:rsid w:val="009D62ED"/>
    <w:rsid w:val="009E0AA8"/>
    <w:rsid w:val="009E2370"/>
    <w:rsid w:val="009E29E9"/>
    <w:rsid w:val="009E3345"/>
    <w:rsid w:val="009E57B9"/>
    <w:rsid w:val="009E7992"/>
    <w:rsid w:val="009F03B4"/>
    <w:rsid w:val="009F0984"/>
    <w:rsid w:val="009F416B"/>
    <w:rsid w:val="009F4543"/>
    <w:rsid w:val="00A06C64"/>
    <w:rsid w:val="00A15A21"/>
    <w:rsid w:val="00A17778"/>
    <w:rsid w:val="00A20F62"/>
    <w:rsid w:val="00A24833"/>
    <w:rsid w:val="00A2621A"/>
    <w:rsid w:val="00A37BE1"/>
    <w:rsid w:val="00A40538"/>
    <w:rsid w:val="00A42DEE"/>
    <w:rsid w:val="00A42F9E"/>
    <w:rsid w:val="00A502D8"/>
    <w:rsid w:val="00A547CF"/>
    <w:rsid w:val="00A566B0"/>
    <w:rsid w:val="00A6065B"/>
    <w:rsid w:val="00A65188"/>
    <w:rsid w:val="00A67F0F"/>
    <w:rsid w:val="00A77A2A"/>
    <w:rsid w:val="00A83CFB"/>
    <w:rsid w:val="00A8583F"/>
    <w:rsid w:val="00A875A3"/>
    <w:rsid w:val="00A87D43"/>
    <w:rsid w:val="00A929D0"/>
    <w:rsid w:val="00A973EC"/>
    <w:rsid w:val="00AB1715"/>
    <w:rsid w:val="00AB50EE"/>
    <w:rsid w:val="00AB57CA"/>
    <w:rsid w:val="00AC2243"/>
    <w:rsid w:val="00AC3A7A"/>
    <w:rsid w:val="00AC7287"/>
    <w:rsid w:val="00AE127B"/>
    <w:rsid w:val="00AE334F"/>
    <w:rsid w:val="00AE4D20"/>
    <w:rsid w:val="00AF4391"/>
    <w:rsid w:val="00AF632B"/>
    <w:rsid w:val="00B130D6"/>
    <w:rsid w:val="00B14DC9"/>
    <w:rsid w:val="00B16C7C"/>
    <w:rsid w:val="00B20446"/>
    <w:rsid w:val="00B20624"/>
    <w:rsid w:val="00B36ABC"/>
    <w:rsid w:val="00B46344"/>
    <w:rsid w:val="00B511F9"/>
    <w:rsid w:val="00B514DC"/>
    <w:rsid w:val="00B6053C"/>
    <w:rsid w:val="00B61B91"/>
    <w:rsid w:val="00B61D10"/>
    <w:rsid w:val="00B61EB5"/>
    <w:rsid w:val="00B6690C"/>
    <w:rsid w:val="00B67725"/>
    <w:rsid w:val="00B77962"/>
    <w:rsid w:val="00B8043B"/>
    <w:rsid w:val="00B86416"/>
    <w:rsid w:val="00BA65C2"/>
    <w:rsid w:val="00BB27FB"/>
    <w:rsid w:val="00BB4247"/>
    <w:rsid w:val="00BC02E2"/>
    <w:rsid w:val="00BC06AA"/>
    <w:rsid w:val="00BC3149"/>
    <w:rsid w:val="00BC60BA"/>
    <w:rsid w:val="00BD43E0"/>
    <w:rsid w:val="00BE569D"/>
    <w:rsid w:val="00BF01E7"/>
    <w:rsid w:val="00C01EE9"/>
    <w:rsid w:val="00C0289A"/>
    <w:rsid w:val="00C10EB4"/>
    <w:rsid w:val="00C1547F"/>
    <w:rsid w:val="00C16D5E"/>
    <w:rsid w:val="00C17F6E"/>
    <w:rsid w:val="00C22798"/>
    <w:rsid w:val="00C32FE0"/>
    <w:rsid w:val="00C43970"/>
    <w:rsid w:val="00C55DBC"/>
    <w:rsid w:val="00C607CC"/>
    <w:rsid w:val="00C634D4"/>
    <w:rsid w:val="00C63E11"/>
    <w:rsid w:val="00C65277"/>
    <w:rsid w:val="00C65D3F"/>
    <w:rsid w:val="00C65FF7"/>
    <w:rsid w:val="00C75B5D"/>
    <w:rsid w:val="00C8602F"/>
    <w:rsid w:val="00C87152"/>
    <w:rsid w:val="00CA6D6D"/>
    <w:rsid w:val="00CB7F03"/>
    <w:rsid w:val="00CD56A0"/>
    <w:rsid w:val="00CF5E7A"/>
    <w:rsid w:val="00CF6A70"/>
    <w:rsid w:val="00D02D59"/>
    <w:rsid w:val="00D10190"/>
    <w:rsid w:val="00D11870"/>
    <w:rsid w:val="00D12B31"/>
    <w:rsid w:val="00D207E7"/>
    <w:rsid w:val="00D22C5C"/>
    <w:rsid w:val="00D23C07"/>
    <w:rsid w:val="00D252E3"/>
    <w:rsid w:val="00D3044D"/>
    <w:rsid w:val="00D31A03"/>
    <w:rsid w:val="00D32052"/>
    <w:rsid w:val="00D32BAC"/>
    <w:rsid w:val="00D51F57"/>
    <w:rsid w:val="00D5380A"/>
    <w:rsid w:val="00D56E1A"/>
    <w:rsid w:val="00D61197"/>
    <w:rsid w:val="00D651AF"/>
    <w:rsid w:val="00D6623E"/>
    <w:rsid w:val="00D76311"/>
    <w:rsid w:val="00D8199A"/>
    <w:rsid w:val="00D8336E"/>
    <w:rsid w:val="00D833FD"/>
    <w:rsid w:val="00D87B73"/>
    <w:rsid w:val="00D90432"/>
    <w:rsid w:val="00D90573"/>
    <w:rsid w:val="00DA1A4A"/>
    <w:rsid w:val="00DB1F55"/>
    <w:rsid w:val="00DB5489"/>
    <w:rsid w:val="00DB6D11"/>
    <w:rsid w:val="00DD0AC0"/>
    <w:rsid w:val="00DE0696"/>
    <w:rsid w:val="00DE077D"/>
    <w:rsid w:val="00DE49A8"/>
    <w:rsid w:val="00DE5D66"/>
    <w:rsid w:val="00DE63ED"/>
    <w:rsid w:val="00E01212"/>
    <w:rsid w:val="00E03B5E"/>
    <w:rsid w:val="00E05922"/>
    <w:rsid w:val="00E07715"/>
    <w:rsid w:val="00E12A06"/>
    <w:rsid w:val="00E12E61"/>
    <w:rsid w:val="00E15C3A"/>
    <w:rsid w:val="00E17940"/>
    <w:rsid w:val="00E243AE"/>
    <w:rsid w:val="00E33DE2"/>
    <w:rsid w:val="00E34C9B"/>
    <w:rsid w:val="00E356C2"/>
    <w:rsid w:val="00E37D3D"/>
    <w:rsid w:val="00E400B1"/>
    <w:rsid w:val="00E4073B"/>
    <w:rsid w:val="00E44978"/>
    <w:rsid w:val="00E528CA"/>
    <w:rsid w:val="00E534A7"/>
    <w:rsid w:val="00E53F05"/>
    <w:rsid w:val="00E63D40"/>
    <w:rsid w:val="00E63EAC"/>
    <w:rsid w:val="00E65535"/>
    <w:rsid w:val="00E72AF7"/>
    <w:rsid w:val="00E7779D"/>
    <w:rsid w:val="00E81B10"/>
    <w:rsid w:val="00E81C13"/>
    <w:rsid w:val="00E826DC"/>
    <w:rsid w:val="00E828A8"/>
    <w:rsid w:val="00E83A01"/>
    <w:rsid w:val="00E83A8F"/>
    <w:rsid w:val="00E84D0D"/>
    <w:rsid w:val="00E85D5F"/>
    <w:rsid w:val="00E93488"/>
    <w:rsid w:val="00E93C63"/>
    <w:rsid w:val="00EB1722"/>
    <w:rsid w:val="00EB28D1"/>
    <w:rsid w:val="00EB3543"/>
    <w:rsid w:val="00EC1C16"/>
    <w:rsid w:val="00EC37A6"/>
    <w:rsid w:val="00EC5403"/>
    <w:rsid w:val="00EC5A0C"/>
    <w:rsid w:val="00EC5DD3"/>
    <w:rsid w:val="00EE26BB"/>
    <w:rsid w:val="00EE36DA"/>
    <w:rsid w:val="00EE483F"/>
    <w:rsid w:val="00EE48D3"/>
    <w:rsid w:val="00EF1988"/>
    <w:rsid w:val="00EF2AD5"/>
    <w:rsid w:val="00EF3DCF"/>
    <w:rsid w:val="00EF49E6"/>
    <w:rsid w:val="00EF5AB6"/>
    <w:rsid w:val="00EF6DB2"/>
    <w:rsid w:val="00F00A86"/>
    <w:rsid w:val="00F04275"/>
    <w:rsid w:val="00F15F8D"/>
    <w:rsid w:val="00F2085E"/>
    <w:rsid w:val="00F27134"/>
    <w:rsid w:val="00F51942"/>
    <w:rsid w:val="00F552B1"/>
    <w:rsid w:val="00F55509"/>
    <w:rsid w:val="00F55979"/>
    <w:rsid w:val="00F64849"/>
    <w:rsid w:val="00F73170"/>
    <w:rsid w:val="00F77657"/>
    <w:rsid w:val="00F82AD7"/>
    <w:rsid w:val="00F914CA"/>
    <w:rsid w:val="00F95FC0"/>
    <w:rsid w:val="00FA411C"/>
    <w:rsid w:val="00FB0BBB"/>
    <w:rsid w:val="00FB169F"/>
    <w:rsid w:val="00FC0DAC"/>
    <w:rsid w:val="00FC2344"/>
    <w:rsid w:val="00FD18C7"/>
    <w:rsid w:val="00FD5F31"/>
    <w:rsid w:val="00FD772B"/>
    <w:rsid w:val="00FE0B5F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chartTrackingRefBased/>
  <w15:docId w15:val="{1BF3B0FC-5269-4BB0-B07A-A6E14362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04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qFormat/>
    <w:rsid w:val="008624BF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">
    <w:name w:val="heading 2"/>
    <w:basedOn w:val="a"/>
    <w:next w:val="a"/>
    <w:qFormat/>
    <w:rsid w:val="008624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0"/>
      <w:szCs w:val="24"/>
    </w:rPr>
  </w:style>
  <w:style w:type="paragraph" w:styleId="3">
    <w:name w:val="heading 3"/>
    <w:basedOn w:val="a"/>
    <w:next w:val="a"/>
    <w:qFormat/>
    <w:rsid w:val="008624BF"/>
    <w:pPr>
      <w:keepNext/>
      <w:spacing w:before="240" w:after="60"/>
      <w:outlineLvl w:val="2"/>
    </w:pPr>
    <w:rPr>
      <w:b/>
      <w:bCs/>
      <w:sz w:val="20"/>
      <w:szCs w:val="24"/>
    </w:rPr>
  </w:style>
  <w:style w:type="paragraph" w:styleId="4">
    <w:name w:val="heading 4"/>
    <w:basedOn w:val="a"/>
    <w:next w:val="a"/>
    <w:qFormat/>
    <w:rsid w:val="008624BF"/>
    <w:pPr>
      <w:keepNext/>
      <w:spacing w:before="240" w:after="60"/>
      <w:outlineLvl w:val="3"/>
    </w:pPr>
    <w:rPr>
      <w:b/>
      <w:bCs/>
      <w:i/>
      <w:iCs/>
      <w:sz w:val="20"/>
      <w:szCs w:val="24"/>
    </w:rPr>
  </w:style>
  <w:style w:type="paragraph" w:styleId="5">
    <w:name w:val="heading 5"/>
    <w:basedOn w:val="a"/>
    <w:next w:val="a"/>
    <w:qFormat/>
    <w:rsid w:val="008624BF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24BF"/>
    <w:pPr>
      <w:tabs>
        <w:tab w:val="center" w:pos="4536"/>
        <w:tab w:val="right" w:pos="9072"/>
      </w:tabs>
    </w:pPr>
  </w:style>
  <w:style w:type="paragraph" w:styleId="a4">
    <w:name w:val="Title"/>
    <w:basedOn w:val="a"/>
    <w:qFormat/>
    <w:rsid w:val="008624BF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footer"/>
    <w:basedOn w:val="a"/>
    <w:rsid w:val="008624BF"/>
    <w:pPr>
      <w:tabs>
        <w:tab w:val="center" w:pos="4536"/>
        <w:tab w:val="right" w:pos="9072"/>
      </w:tabs>
    </w:pPr>
  </w:style>
  <w:style w:type="paragraph" w:styleId="a6">
    <w:name w:val="Body Text"/>
    <w:basedOn w:val="a"/>
    <w:rsid w:val="008624BF"/>
    <w:pPr>
      <w:spacing w:after="120"/>
    </w:pPr>
  </w:style>
  <w:style w:type="paragraph" w:styleId="30">
    <w:name w:val="Body Text 3"/>
    <w:basedOn w:val="a7"/>
    <w:rsid w:val="008624BF"/>
  </w:style>
  <w:style w:type="paragraph" w:styleId="a7">
    <w:name w:val="Body Text Indent"/>
    <w:basedOn w:val="a"/>
    <w:rsid w:val="008624BF"/>
    <w:pPr>
      <w:spacing w:after="120"/>
      <w:ind w:left="283"/>
    </w:pPr>
  </w:style>
  <w:style w:type="paragraph" w:customStyle="1" w:styleId="Iniiaiieoaeno5">
    <w:name w:val="Iniiaiie oaeno 5"/>
    <w:basedOn w:val="a7"/>
    <w:rsid w:val="008624BF"/>
  </w:style>
  <w:style w:type="paragraph" w:styleId="a8">
    <w:name w:val="Subtitle"/>
    <w:basedOn w:val="a"/>
    <w:qFormat/>
    <w:rsid w:val="008624BF"/>
    <w:pPr>
      <w:spacing w:after="60"/>
      <w:jc w:val="center"/>
    </w:pPr>
    <w:rPr>
      <w:rFonts w:ascii="Arial" w:hAnsi="Arial" w:cs="Arial"/>
      <w:i/>
      <w:iCs/>
      <w:sz w:val="20"/>
      <w:szCs w:val="24"/>
    </w:rPr>
  </w:style>
  <w:style w:type="paragraph" w:styleId="a9">
    <w:name w:val="List"/>
    <w:basedOn w:val="a"/>
    <w:rsid w:val="008624BF"/>
    <w:pPr>
      <w:ind w:left="283" w:hanging="283"/>
    </w:pPr>
  </w:style>
  <w:style w:type="character" w:styleId="aa">
    <w:name w:val="page number"/>
    <w:basedOn w:val="a0"/>
    <w:rsid w:val="008624BF"/>
  </w:style>
  <w:style w:type="character" w:styleId="ab">
    <w:name w:val="Hyperlink"/>
    <w:basedOn w:val="a0"/>
    <w:rsid w:val="008624BF"/>
    <w:rPr>
      <w:color w:val="4D4D4D"/>
      <w:u w:val="single"/>
    </w:rPr>
  </w:style>
  <w:style w:type="paragraph" w:styleId="ac">
    <w:name w:val="Normal (Web)"/>
    <w:basedOn w:val="a"/>
    <w:uiPriority w:val="99"/>
    <w:rsid w:val="008624BF"/>
    <w:rPr>
      <w:kern w:val="0"/>
      <w:sz w:val="24"/>
      <w:szCs w:val="24"/>
    </w:rPr>
  </w:style>
  <w:style w:type="table" w:styleId="ad">
    <w:name w:val="Table Grid"/>
    <w:basedOn w:val="a1"/>
    <w:rsid w:val="008F303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126536"/>
    <w:rPr>
      <w:b/>
      <w:bCs/>
    </w:rPr>
  </w:style>
  <w:style w:type="paragraph" w:styleId="af">
    <w:name w:val="Balloon Text"/>
    <w:basedOn w:val="a"/>
    <w:link w:val="af0"/>
    <w:rsid w:val="00775877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rsid w:val="00775877"/>
    <w:rPr>
      <w:rFonts w:ascii="Tahoma" w:hAnsi="Tahoma" w:cs="Tahoma"/>
      <w:kern w:val="24"/>
      <w:sz w:val="16"/>
      <w:szCs w:val="16"/>
    </w:rPr>
  </w:style>
  <w:style w:type="paragraph" w:styleId="af1">
    <w:name w:val="List Paragraph"/>
    <w:basedOn w:val="a"/>
    <w:uiPriority w:val="34"/>
    <w:qFormat/>
    <w:rsid w:val="008D0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79A73-5032-4F4F-8BCA-EFFD9B1B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5667</Words>
  <Characters>32305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Цифровые системы автоматического управления</vt:lpstr>
    </vt:vector>
  </TitlesOfParts>
  <Manager>30.07.07.</Manager>
  <Company>Екатеринбург, УГГУ, Институт геологии и геофизики. Каф. геоинформатики</Company>
  <LinksUpToDate>false</LinksUpToDate>
  <CharactersWithSpaces>37897</CharactersWithSpaces>
  <SharedDoc>false</SharedDoc>
  <HLinks>
    <vt:vector size="24" baseType="variant">
      <vt:variant>
        <vt:i4>5046376</vt:i4>
      </vt:variant>
      <vt:variant>
        <vt:i4>9</vt:i4>
      </vt:variant>
      <vt:variant>
        <vt:i4>0</vt:i4>
      </vt:variant>
      <vt:variant>
        <vt:i4>5</vt:i4>
      </vt:variant>
      <vt:variant>
        <vt:lpwstr>mailto:davpro@yandex.ru</vt:lpwstr>
      </vt:variant>
      <vt:variant>
        <vt:lpwstr/>
      </vt:variant>
      <vt:variant>
        <vt:i4>4456518</vt:i4>
      </vt:variant>
      <vt:variant>
        <vt:i4>6</vt:i4>
      </vt:variant>
      <vt:variant>
        <vt:i4>0</vt:i4>
      </vt:variant>
      <vt:variant>
        <vt:i4>5</vt:i4>
      </vt:variant>
      <vt:variant>
        <vt:lpwstr>http://prodav.narod.ru/otu/index.html</vt:lpwstr>
      </vt:variant>
      <vt:variant>
        <vt:lpwstr/>
      </vt:variant>
      <vt:variant>
        <vt:i4>3014755</vt:i4>
      </vt:variant>
      <vt:variant>
        <vt:i4>3</vt:i4>
      </vt:variant>
      <vt:variant>
        <vt:i4>0</vt:i4>
      </vt:variant>
      <vt:variant>
        <vt:i4>5</vt:i4>
      </vt:variant>
      <vt:variant>
        <vt:lpwstr>http://prodav.narod.ru/</vt:lpwstr>
      </vt:variant>
      <vt:variant>
        <vt:lpwstr/>
      </vt:variant>
      <vt:variant>
        <vt:i4>327704</vt:i4>
      </vt:variant>
      <vt:variant>
        <vt:i4>0</vt:i4>
      </vt:variant>
      <vt:variant>
        <vt:i4>0</vt:i4>
      </vt:variant>
      <vt:variant>
        <vt:i4>5</vt:i4>
      </vt:variant>
      <vt:variant>
        <vt:lpwstr>http://rs16tl.rapidshare.com/files/21651582/2889232/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Цифровые системы автоматического управления</dc:title>
  <dc:subject>Основы теории управления</dc:subject>
  <dc:creator>проф. Давыдов А.В.</dc:creator>
  <cp:keywords>Цифровые системы автоматического управления, Дискретные системы, Функциональные схемы цифровых систем, Преобразователи АЦП и ЦАП, Цифровые средства обработки информации, Микро-ЭВМ и микроконтроллеры, Сетевые компоненты САУ, Архитектура открытых информационных систем, Локальные управляющие вычислительные сети, Топологии локальных сетей, «шина», «звезда», «кольцо»</cp:keywords>
  <dc:description>Цифровые системы автоматического управления. Дискретные системы. Особенности дискретного управления. Основные тенденции развития. Функциональные схемы цифровых систем. Преобразователи АЦП и ЦАП.  Управление системами на базе ЭВМ. Цифровые средства обработки информации. Аналоговые и цифровые электронно-вычислительные машины. Микро-ЭВМ и микроконтроллеры. Сетевые компоненты САУ. Архитектура открытых информационных систем. Локальные управляющие вычислительные сети. Топологии локальных сетей. Топология «шина», «звезда», «кольцо»</dc:description>
  <cp:lastModifiedBy>Irina</cp:lastModifiedBy>
  <cp:revision>2</cp:revision>
  <dcterms:created xsi:type="dcterms:W3CDTF">2014-07-28T16:47:00Z</dcterms:created>
  <dcterms:modified xsi:type="dcterms:W3CDTF">2014-07-28T16:47:00Z</dcterms:modified>
  <cp:category>Технические науки</cp:category>
  <cp:contentStatus>август 2009</cp:contentStatus>
</cp:coreProperties>
</file>