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6C0" w:rsidRPr="00B62EC0" w:rsidRDefault="003536C0" w:rsidP="003536C0">
      <w:pPr>
        <w:pStyle w:val="1"/>
        <w:ind w:firstLine="0"/>
        <w:rPr>
          <w:b w:val="0"/>
          <w:szCs w:val="32"/>
        </w:rPr>
      </w:pPr>
      <w:bookmarkStart w:id="0" w:name="_Toc74192016"/>
      <w:bookmarkStart w:id="1" w:name="_Toc151868484"/>
      <w:r w:rsidRPr="00B62EC0">
        <w:rPr>
          <w:b w:val="0"/>
          <w:szCs w:val="32"/>
        </w:rPr>
        <w:t>РЕФЕРАТ</w:t>
      </w:r>
      <w:bookmarkEnd w:id="0"/>
      <w:bookmarkEnd w:id="1"/>
    </w:p>
    <w:p w:rsidR="003536C0" w:rsidRPr="00B62EC0" w:rsidRDefault="00DC3344" w:rsidP="003536C0">
      <w:r>
        <w:rPr>
          <w:noProof/>
          <w:color w:val="0000FF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8.5pt;margin-top:-42.85pt;width:36pt;height:27pt;z-index:251657728" stroked="f">
            <v:textbox style="mso-next-textbox:#_x0000_s1026">
              <w:txbxContent>
                <w:p w:rsidR="003536C0" w:rsidRDefault="003536C0" w:rsidP="003536C0"/>
              </w:txbxContent>
            </v:textbox>
          </v:shape>
        </w:pict>
      </w:r>
    </w:p>
    <w:p w:rsidR="003536C0" w:rsidRPr="00B62EC0" w:rsidRDefault="003536C0" w:rsidP="003536C0">
      <w:pPr>
        <w:pStyle w:val="a7"/>
        <w:rPr>
          <w:lang w:val="ru-RU"/>
        </w:rPr>
      </w:pPr>
      <w:r w:rsidRPr="00B62EC0">
        <w:rPr>
          <w:b/>
          <w:lang w:val="ru-RU"/>
        </w:rPr>
        <w:t>Записка:</w:t>
      </w:r>
      <w:r w:rsidRPr="00B62EC0">
        <w:rPr>
          <w:lang w:val="ru-RU"/>
        </w:rPr>
        <w:t xml:space="preserve"> 83 стр., 30 рис., 4 табл., 1 приложение, 28 источников.</w:t>
      </w:r>
    </w:p>
    <w:p w:rsidR="003536C0" w:rsidRPr="00B62EC0" w:rsidRDefault="003536C0" w:rsidP="003536C0">
      <w:pPr>
        <w:pStyle w:val="a8"/>
        <w:spacing w:before="360"/>
        <w:rPr>
          <w:lang w:val="ru-RU"/>
        </w:rPr>
      </w:pPr>
      <w:r w:rsidRPr="00B62EC0">
        <w:rPr>
          <w:rStyle w:val="ab"/>
        </w:rPr>
        <w:t>Объект исследования</w:t>
      </w:r>
      <w:r w:rsidRPr="00B62EC0">
        <w:rPr>
          <w:lang w:val="ru-RU"/>
        </w:rPr>
        <w:t xml:space="preserve"> – информационная система социальной сети.</w:t>
      </w:r>
    </w:p>
    <w:p w:rsidR="003536C0" w:rsidRPr="00B62EC0" w:rsidRDefault="003536C0" w:rsidP="003536C0">
      <w:pPr>
        <w:pStyle w:val="a3"/>
        <w:spacing w:before="360" w:beforeAutospacing="0" w:after="0" w:afterAutospacing="0"/>
        <w:rPr>
          <w:sz w:val="28"/>
          <w:szCs w:val="28"/>
          <w:lang w:val="ru-RU"/>
        </w:rPr>
      </w:pPr>
      <w:r w:rsidRPr="00B62EC0">
        <w:rPr>
          <w:b/>
          <w:sz w:val="28"/>
          <w:szCs w:val="28"/>
          <w:lang w:val="ru-RU"/>
        </w:rPr>
        <w:t>Цель работы</w:t>
      </w:r>
      <w:r w:rsidRPr="00B62EC0">
        <w:rPr>
          <w:sz w:val="28"/>
          <w:szCs w:val="28"/>
          <w:lang w:val="ru-RU"/>
        </w:rPr>
        <w:t xml:space="preserve"> — Разработка и программная реализация информационной систепмы социальной сети спортивного сайта с использованием современных технологий </w:t>
      </w:r>
    </w:p>
    <w:p w:rsidR="003536C0" w:rsidRPr="00B62EC0" w:rsidRDefault="003536C0" w:rsidP="003536C0">
      <w:pPr>
        <w:pStyle w:val="a3"/>
        <w:spacing w:before="360" w:beforeAutospacing="0" w:after="0" w:afterAutospacing="0"/>
        <w:rPr>
          <w:rStyle w:val="ab"/>
          <w:b w:val="0"/>
          <w:szCs w:val="28"/>
        </w:rPr>
      </w:pPr>
      <w:r w:rsidRPr="00B62EC0">
        <w:rPr>
          <w:rStyle w:val="ab"/>
          <w:szCs w:val="28"/>
        </w:rPr>
        <w:t xml:space="preserve">Методы исследования — </w:t>
      </w:r>
      <w:r w:rsidRPr="00B62EC0">
        <w:rPr>
          <w:rStyle w:val="ab"/>
          <w:b w:val="0"/>
          <w:szCs w:val="28"/>
        </w:rPr>
        <w:t xml:space="preserve">теория множеств, </w:t>
      </w:r>
      <w:r w:rsidRPr="00B62EC0">
        <w:rPr>
          <w:sz w:val="28"/>
          <w:szCs w:val="28"/>
          <w:lang w:val="ru-RU"/>
        </w:rPr>
        <w:t>теории реляционных баз данных, модель "сущность-связь"</w:t>
      </w:r>
      <w:r w:rsidRPr="00B62EC0">
        <w:rPr>
          <w:rStyle w:val="ab"/>
          <w:b w:val="0"/>
          <w:szCs w:val="28"/>
        </w:rPr>
        <w:t>.</w:t>
      </w:r>
    </w:p>
    <w:p w:rsidR="003536C0" w:rsidRPr="00B62EC0" w:rsidRDefault="003536C0" w:rsidP="003536C0">
      <w:pPr>
        <w:spacing w:before="360"/>
      </w:pPr>
      <w:r w:rsidRPr="00B62EC0">
        <w:rPr>
          <w:rStyle w:val="ab"/>
        </w:rPr>
        <w:t>Результаты</w:t>
      </w:r>
      <w:r w:rsidRPr="00B62EC0">
        <w:t xml:space="preserve"> — проведен обзор существующих решений для данной задачи, в результате которого подходящей системой управления контента  была выбрана Joomla. Проведен обзор современных социальных веб сервисов для социальной сети и были выбраны популярные и наиболее подходящие для работы нишевой социальной сети. На следующем этапе была составлена и проработана информационная модель социальной сети. Так же была разработана и нормализованна база данных и конмплекс модулей и компонентов для информационной системы социальной сети спортивной тематики.</w:t>
      </w:r>
    </w:p>
    <w:p w:rsidR="003536C0" w:rsidRPr="00B62EC0" w:rsidRDefault="003536C0" w:rsidP="003536C0">
      <w:pPr>
        <w:pStyle w:val="a7"/>
        <w:rPr>
          <w:lang w:val="ru-RU"/>
        </w:rPr>
      </w:pPr>
    </w:p>
    <w:p w:rsidR="003536C0" w:rsidRPr="00B62EC0" w:rsidRDefault="003536C0" w:rsidP="003536C0">
      <w:pPr>
        <w:pStyle w:val="a7"/>
        <w:ind w:left="851" w:right="850" w:firstLine="0"/>
        <w:jc w:val="center"/>
        <w:rPr>
          <w:caps/>
          <w:lang w:val="ru-RU"/>
        </w:rPr>
      </w:pPr>
      <w:r w:rsidRPr="00B62EC0">
        <w:rPr>
          <w:caps/>
          <w:lang w:val="ru-RU"/>
        </w:rPr>
        <w:t xml:space="preserve">ИНФОРМАЦИОННАЯ СИСТЕМА СОЦИАЛЬНОЙ СЕТИ, </w:t>
      </w:r>
    </w:p>
    <w:p w:rsidR="003536C0" w:rsidRPr="00B62EC0" w:rsidRDefault="003536C0" w:rsidP="003536C0">
      <w:pPr>
        <w:pStyle w:val="a7"/>
        <w:ind w:left="851" w:right="850" w:firstLine="0"/>
        <w:jc w:val="center"/>
        <w:rPr>
          <w:lang w:val="ru-RU"/>
        </w:rPr>
      </w:pPr>
      <w:r w:rsidRPr="00B62EC0">
        <w:rPr>
          <w:caps/>
          <w:lang w:val="ru-RU"/>
        </w:rPr>
        <w:t xml:space="preserve">НИШЕВАЯ СОЦИАЛЬНАЯ СЕТЬ, </w:t>
      </w:r>
      <w:r w:rsidRPr="00B62EC0">
        <w:rPr>
          <w:lang w:val="ru-RU"/>
        </w:rPr>
        <w:t>СИСТЕМА УПРАВЛЕНИЯ КОНТЕНТОМ</w:t>
      </w:r>
      <w:r w:rsidRPr="00B62EC0">
        <w:rPr>
          <w:caps/>
          <w:lang w:val="ru-RU"/>
        </w:rPr>
        <w:t xml:space="preserve">, mvc, ajax, php, </w:t>
      </w:r>
      <w:r w:rsidRPr="00B62EC0">
        <w:rPr>
          <w:lang w:val="ru-RU"/>
        </w:rPr>
        <w:t>МЕТОД SLIDING DOORS,</w:t>
      </w:r>
      <w:r w:rsidRPr="00B62EC0">
        <w:rPr>
          <w:caps/>
          <w:lang w:val="ru-RU"/>
        </w:rPr>
        <w:t xml:space="preserve"> XML, CSS, Joomla,jcomment, j</w:t>
      </w:r>
      <w:r w:rsidRPr="00B62EC0">
        <w:rPr>
          <w:lang w:val="ru-RU"/>
        </w:rPr>
        <w:t>QUERY FANCYBOX, IntelliTXT</w:t>
      </w:r>
      <w:r w:rsidRPr="00B62EC0">
        <w:rPr>
          <w:caps/>
          <w:lang w:val="ru-RU"/>
        </w:rPr>
        <w:t>.</w:t>
      </w:r>
    </w:p>
    <w:p w:rsidR="003536C0" w:rsidRPr="00B62EC0" w:rsidRDefault="003536C0" w:rsidP="003536C0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B62EC0">
        <w:br w:type="page"/>
      </w:r>
      <w:r w:rsidRPr="00B62EC0">
        <w:rPr>
          <w:rFonts w:ascii="Arial" w:hAnsi="Arial" w:cs="Arial"/>
          <w:b/>
          <w:sz w:val="32"/>
          <w:szCs w:val="32"/>
        </w:rPr>
        <w:lastRenderedPageBreak/>
        <w:t>Содержание</w:t>
      </w:r>
    </w:p>
    <w:p w:rsidR="003536C0" w:rsidRPr="00B62EC0" w:rsidRDefault="003536C0" w:rsidP="003536C0">
      <w:pPr>
        <w:pStyle w:val="11"/>
        <w:tabs>
          <w:tab w:val="clear" w:pos="9540"/>
          <w:tab w:val="right" w:leader="dot" w:pos="9360"/>
        </w:tabs>
        <w:rPr>
          <w:b w:val="0"/>
          <w:noProof/>
          <w:sz w:val="24"/>
          <w:szCs w:val="24"/>
        </w:rPr>
      </w:pPr>
      <w:r w:rsidRPr="00B62EC0">
        <w:fldChar w:fldCharType="begin"/>
      </w:r>
      <w:r w:rsidRPr="00B62EC0">
        <w:instrText xml:space="preserve"> TOC \o "1-2" \h \z \u </w:instrText>
      </w:r>
      <w:r w:rsidRPr="00B62EC0">
        <w:fldChar w:fldCharType="separate"/>
      </w:r>
      <w:hyperlink w:anchor="_Toc230574003" w:history="1">
        <w:r w:rsidRPr="00B62EC0">
          <w:rPr>
            <w:rStyle w:val="a4"/>
            <w:noProof/>
          </w:rPr>
          <w:t>ВВЕДЕНИЕ</w:t>
        </w:r>
        <w:r w:rsidRPr="00B62EC0">
          <w:rPr>
            <w:noProof/>
            <w:webHidden/>
          </w:rPr>
          <w:tab/>
        </w:r>
        <w:r w:rsidRPr="00B62EC0">
          <w:rPr>
            <w:noProof/>
            <w:webHidden/>
          </w:rPr>
          <w:fldChar w:fldCharType="begin"/>
        </w:r>
        <w:r w:rsidRPr="00B62EC0">
          <w:rPr>
            <w:noProof/>
            <w:webHidden/>
          </w:rPr>
          <w:instrText xml:space="preserve"> PAGEREF _Toc230574003 \h </w:instrText>
        </w:r>
        <w:r w:rsidRPr="00B62EC0">
          <w:rPr>
            <w:noProof/>
            <w:webHidden/>
          </w:rPr>
        </w:r>
        <w:r w:rsidRPr="00B62EC0">
          <w:rPr>
            <w:noProof/>
            <w:webHidden/>
          </w:rPr>
          <w:fldChar w:fldCharType="separate"/>
        </w:r>
        <w:r w:rsidRPr="00B62EC0">
          <w:rPr>
            <w:noProof/>
            <w:webHidden/>
          </w:rPr>
          <w:t>4</w:t>
        </w:r>
        <w:r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11"/>
        <w:tabs>
          <w:tab w:val="clear" w:pos="9540"/>
          <w:tab w:val="right" w:leader="dot" w:pos="9360"/>
        </w:tabs>
        <w:rPr>
          <w:b w:val="0"/>
          <w:noProof/>
          <w:sz w:val="24"/>
          <w:szCs w:val="24"/>
        </w:rPr>
      </w:pPr>
      <w:hyperlink w:anchor="_Toc230574004" w:history="1">
        <w:r w:rsidR="003536C0" w:rsidRPr="00B62EC0">
          <w:rPr>
            <w:rStyle w:val="a4"/>
            <w:noProof/>
          </w:rPr>
          <w:t>1</w:t>
        </w:r>
        <w:r w:rsidR="003536C0" w:rsidRPr="00B62EC0">
          <w:rPr>
            <w:b w:val="0"/>
            <w:noProof/>
            <w:sz w:val="24"/>
            <w:szCs w:val="24"/>
          </w:rPr>
          <w:tab/>
        </w:r>
        <w:r w:rsidR="003536C0" w:rsidRPr="00B62EC0">
          <w:rPr>
            <w:rStyle w:val="a4"/>
            <w:noProof/>
          </w:rPr>
          <w:t>ИНФОРМАЦИОННЫЙ ОБЗОР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_Toc230574004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6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05" w:history="1">
        <w:r w:rsidR="003536C0" w:rsidRPr="00B62EC0">
          <w:rPr>
            <w:rStyle w:val="a4"/>
            <w:noProof/>
          </w:rPr>
          <w:t>1.1 Классификация социальных сетей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_Toc230574005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6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06" w:history="1">
        <w:r w:rsidR="003536C0" w:rsidRPr="00B62EC0">
          <w:rPr>
            <w:rStyle w:val="a4"/>
            <w:noProof/>
          </w:rPr>
          <w:t>1.2 Системы управления контентом и их особенности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_Toc230574006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10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07" w:history="1">
        <w:r w:rsidR="003536C0" w:rsidRPr="00B62EC0">
          <w:rPr>
            <w:rStyle w:val="a4"/>
            <w:noProof/>
          </w:rPr>
          <w:t>1.3 Разработка информационных ресурсов с использованием технологии Ajax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_Toc230574007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12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08" w:history="1">
        <w:r w:rsidR="003536C0" w:rsidRPr="00B62EC0">
          <w:rPr>
            <w:rStyle w:val="a4"/>
            <w:noProof/>
          </w:rPr>
          <w:t>1.4 Разработка информационных ресурсов с использованием технологии ХМL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_Toc230574008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18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09" w:history="1">
        <w:r w:rsidR="003536C0" w:rsidRPr="00B62EC0">
          <w:rPr>
            <w:rStyle w:val="a4"/>
            <w:noProof/>
          </w:rPr>
          <w:t>1.5 Постановка задачи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_Toc230574009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21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11"/>
        <w:tabs>
          <w:tab w:val="clear" w:pos="9540"/>
          <w:tab w:val="right" w:leader="dot" w:pos="9360"/>
        </w:tabs>
        <w:rPr>
          <w:b w:val="0"/>
          <w:noProof/>
          <w:sz w:val="24"/>
          <w:szCs w:val="24"/>
        </w:rPr>
      </w:pPr>
      <w:hyperlink w:anchor="_Toc230574010" w:history="1">
        <w:r w:rsidR="003536C0" w:rsidRPr="00B62EC0">
          <w:rPr>
            <w:rStyle w:val="a4"/>
            <w:noProof/>
          </w:rPr>
          <w:t>2 ВЫБОР МЕТОДА РЕШЕНИЯ ПОСТАВЛЕННОЙ ЗАДАЧИ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_Toc230574010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24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11" w:history="1">
        <w:r w:rsidR="003536C0" w:rsidRPr="00B62EC0">
          <w:rPr>
            <w:rStyle w:val="a4"/>
            <w:noProof/>
          </w:rPr>
          <w:t>2.1 Использование языка PHP для разработки веб приложений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_Toc230574011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24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rStyle w:val="a4"/>
          <w:noProof/>
        </w:rPr>
      </w:pPr>
      <w:hyperlink w:anchor="_Toc230574012" w:history="1">
        <w:r w:rsidR="003536C0" w:rsidRPr="00B62EC0">
          <w:rPr>
            <w:rStyle w:val="a4"/>
            <w:noProof/>
          </w:rPr>
          <w:t>2.2 Выбор системы управления контентом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_Toc230574012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27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3536C0" w:rsidP="003536C0">
      <w:pPr>
        <w:spacing w:before="96" w:after="120"/>
        <w:ind w:left="1560" w:hanging="426"/>
        <w:jc w:val="left"/>
        <w:rPr>
          <w:noProof/>
        </w:rPr>
      </w:pPr>
      <w:r w:rsidRPr="00B62EC0">
        <w:rPr>
          <w:noProof/>
        </w:rPr>
        <w:t>2.3 Анализ и выбор основных социальных сервисов для социальной сети………………………………………………………...……….31</w:t>
      </w:r>
    </w:p>
    <w:p w:rsidR="003536C0" w:rsidRPr="00B62EC0" w:rsidRDefault="00DC3344" w:rsidP="003536C0">
      <w:pPr>
        <w:pStyle w:val="11"/>
        <w:tabs>
          <w:tab w:val="clear" w:pos="9540"/>
          <w:tab w:val="right" w:leader="dot" w:pos="9360"/>
        </w:tabs>
        <w:rPr>
          <w:b w:val="0"/>
          <w:noProof/>
          <w:sz w:val="24"/>
          <w:szCs w:val="24"/>
        </w:rPr>
      </w:pPr>
      <w:hyperlink w:anchor="_Toc230574013" w:history="1">
        <w:r w:rsidR="003536C0" w:rsidRPr="00B62EC0">
          <w:rPr>
            <w:rStyle w:val="a4"/>
            <w:noProof/>
          </w:rPr>
          <w:t>3</w:t>
        </w:r>
        <w:r w:rsidR="003536C0" w:rsidRPr="00B62EC0">
          <w:rPr>
            <w:b w:val="0"/>
            <w:noProof/>
            <w:sz w:val="24"/>
            <w:szCs w:val="24"/>
          </w:rPr>
          <w:tab/>
        </w:r>
        <w:r w:rsidR="003536C0" w:rsidRPr="00B62EC0">
          <w:rPr>
            <w:rStyle w:val="a4"/>
            <w:noProof/>
          </w:rPr>
          <w:t>ПРОГРАММНАЯ РЕАЛИЗАЦИЯ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_Toc230574013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34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14" w:history="1">
        <w:r w:rsidR="003536C0" w:rsidRPr="00B62EC0">
          <w:rPr>
            <w:rStyle w:val="a4"/>
            <w:noProof/>
          </w:rPr>
          <w:t xml:space="preserve">3.1 </w:t>
        </w:r>
      </w:hyperlink>
      <w:r w:rsidR="003536C0" w:rsidRPr="00B62EC0">
        <w:rPr>
          <w:rStyle w:val="a4"/>
          <w:noProof/>
        </w:rPr>
        <w:t>Информационная модель приложения…………………………...34</w:t>
      </w:r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15" w:history="1">
        <w:r w:rsidR="003536C0" w:rsidRPr="00B62EC0">
          <w:rPr>
            <w:rStyle w:val="a4"/>
            <w:noProof/>
          </w:rPr>
          <w:t>3.2</w:t>
        </w:r>
      </w:hyperlink>
      <w:r w:rsidR="003536C0" w:rsidRPr="00B62EC0">
        <w:rPr>
          <w:noProof/>
        </w:rPr>
        <w:t xml:space="preserve"> </w:t>
      </w:r>
      <w:r w:rsidR="003536C0" w:rsidRPr="00B62EC0">
        <w:rPr>
          <w:rStyle w:val="a4"/>
          <w:noProof/>
        </w:rPr>
        <w:t>Программная реализация компонента «Home»</w:t>
      </w:r>
      <w:r w:rsidR="003536C0" w:rsidRPr="00B62EC0">
        <w:rPr>
          <w:rStyle w:val="a4"/>
          <w:noProof/>
          <w:webHidden/>
        </w:rPr>
        <w:tab/>
      </w:r>
      <w:r w:rsidR="003536C0" w:rsidRPr="00B62EC0">
        <w:rPr>
          <w:rStyle w:val="a4"/>
          <w:noProof/>
          <w:webHidden/>
        </w:rPr>
        <w:fldChar w:fldCharType="begin"/>
      </w:r>
      <w:r w:rsidR="003536C0" w:rsidRPr="00B62EC0">
        <w:rPr>
          <w:rStyle w:val="a4"/>
          <w:noProof/>
          <w:webHidden/>
        </w:rPr>
        <w:instrText xml:space="preserve"> PAGEREF _Toc230574014 \h </w:instrText>
      </w:r>
      <w:r w:rsidR="003536C0" w:rsidRPr="00B62EC0">
        <w:rPr>
          <w:rStyle w:val="a4"/>
          <w:noProof/>
          <w:webHidden/>
        </w:rPr>
      </w:r>
      <w:r w:rsidR="003536C0" w:rsidRPr="00B62EC0">
        <w:rPr>
          <w:rStyle w:val="a4"/>
          <w:noProof/>
          <w:webHidden/>
        </w:rPr>
        <w:fldChar w:fldCharType="separate"/>
      </w:r>
      <w:r w:rsidR="003536C0" w:rsidRPr="00B62EC0">
        <w:rPr>
          <w:rStyle w:val="a4"/>
          <w:noProof/>
          <w:webHidden/>
        </w:rPr>
        <w:t>3</w:t>
      </w:r>
      <w:r w:rsidR="003536C0" w:rsidRPr="00B62EC0">
        <w:rPr>
          <w:rStyle w:val="a4"/>
          <w:noProof/>
          <w:webHidden/>
        </w:rPr>
        <w:fldChar w:fldCharType="end"/>
      </w:r>
      <w:r w:rsidR="003536C0" w:rsidRPr="00B62EC0">
        <w:rPr>
          <w:rStyle w:val="a4"/>
          <w:noProof/>
          <w:webHidden/>
        </w:rPr>
        <w:t>6</w:t>
      </w:r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16" w:history="1">
        <w:r w:rsidR="003536C0" w:rsidRPr="00B62EC0">
          <w:rPr>
            <w:rStyle w:val="a4"/>
            <w:noProof/>
          </w:rPr>
          <w:t>3.3</w:t>
        </w:r>
      </w:hyperlink>
      <w:r w:rsidR="003536C0" w:rsidRPr="00B62EC0">
        <w:rPr>
          <w:noProof/>
        </w:rPr>
        <w:t xml:space="preserve"> </w:t>
      </w:r>
      <w:r w:rsidR="003536C0" w:rsidRPr="00B62EC0">
        <w:rPr>
          <w:rStyle w:val="a4"/>
          <w:noProof/>
        </w:rPr>
        <w:t>Программная реализация компонента «Profile»</w:t>
      </w:r>
      <w:r w:rsidR="003536C0" w:rsidRPr="00B62EC0">
        <w:rPr>
          <w:rStyle w:val="a4"/>
          <w:noProof/>
          <w:webHidden/>
        </w:rPr>
        <w:tab/>
      </w:r>
      <w:r w:rsidR="003536C0" w:rsidRPr="00B62EC0">
        <w:rPr>
          <w:rStyle w:val="a4"/>
          <w:noProof/>
          <w:webHidden/>
        </w:rPr>
        <w:fldChar w:fldCharType="begin"/>
      </w:r>
      <w:r w:rsidR="003536C0" w:rsidRPr="00B62EC0">
        <w:rPr>
          <w:rStyle w:val="a4"/>
          <w:noProof/>
          <w:webHidden/>
        </w:rPr>
        <w:instrText xml:space="preserve"> PAGEREF _Toc230574015 \h </w:instrText>
      </w:r>
      <w:r w:rsidR="003536C0" w:rsidRPr="00B62EC0">
        <w:rPr>
          <w:rStyle w:val="a4"/>
          <w:noProof/>
          <w:webHidden/>
        </w:rPr>
      </w:r>
      <w:r w:rsidR="003536C0" w:rsidRPr="00B62EC0">
        <w:rPr>
          <w:rStyle w:val="a4"/>
          <w:noProof/>
          <w:webHidden/>
        </w:rPr>
        <w:fldChar w:fldCharType="separate"/>
      </w:r>
      <w:r w:rsidR="003536C0" w:rsidRPr="00B62EC0">
        <w:rPr>
          <w:rStyle w:val="a4"/>
          <w:noProof/>
          <w:webHidden/>
        </w:rPr>
        <w:t>44</w:t>
      </w:r>
      <w:r w:rsidR="003536C0" w:rsidRPr="00B62EC0">
        <w:rPr>
          <w:rStyle w:val="a4"/>
          <w:noProof/>
          <w:webHidden/>
        </w:rPr>
        <w:fldChar w:fldCharType="end"/>
      </w:r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17" w:history="1">
        <w:r w:rsidR="003536C0" w:rsidRPr="00B62EC0">
          <w:rPr>
            <w:rStyle w:val="a4"/>
            <w:noProof/>
          </w:rPr>
          <w:t>3.4</w:t>
        </w:r>
      </w:hyperlink>
      <w:r w:rsidR="003536C0" w:rsidRPr="00B62EC0">
        <w:rPr>
          <w:rStyle w:val="a4"/>
          <w:noProof/>
        </w:rPr>
        <w:t xml:space="preserve"> Программная реализация компонента «Friends»</w:t>
      </w:r>
      <w:r w:rsidR="003536C0" w:rsidRPr="00B62EC0">
        <w:rPr>
          <w:rStyle w:val="a4"/>
          <w:noProof/>
          <w:webHidden/>
        </w:rPr>
        <w:tab/>
      </w:r>
      <w:r w:rsidR="003536C0" w:rsidRPr="00B62EC0">
        <w:rPr>
          <w:rStyle w:val="a4"/>
          <w:noProof/>
          <w:webHidden/>
        </w:rPr>
        <w:fldChar w:fldCharType="begin"/>
      </w:r>
      <w:r w:rsidR="003536C0" w:rsidRPr="00B62EC0">
        <w:rPr>
          <w:rStyle w:val="a4"/>
          <w:noProof/>
          <w:webHidden/>
        </w:rPr>
        <w:instrText xml:space="preserve"> PAGEREF _Toc230574016 \h </w:instrText>
      </w:r>
      <w:r w:rsidR="003536C0" w:rsidRPr="00B62EC0">
        <w:rPr>
          <w:rStyle w:val="a4"/>
          <w:noProof/>
          <w:webHidden/>
        </w:rPr>
      </w:r>
      <w:r w:rsidR="003536C0" w:rsidRPr="00B62EC0">
        <w:rPr>
          <w:rStyle w:val="a4"/>
          <w:noProof/>
          <w:webHidden/>
        </w:rPr>
        <w:fldChar w:fldCharType="separate"/>
      </w:r>
      <w:r w:rsidR="003536C0" w:rsidRPr="00B62EC0">
        <w:rPr>
          <w:rStyle w:val="a4"/>
          <w:noProof/>
          <w:webHidden/>
        </w:rPr>
        <w:t>56</w:t>
      </w:r>
      <w:r w:rsidR="003536C0" w:rsidRPr="00B62EC0">
        <w:rPr>
          <w:rStyle w:val="a4"/>
          <w:noProof/>
          <w:webHidden/>
        </w:rPr>
        <w:fldChar w:fldCharType="end"/>
      </w:r>
    </w:p>
    <w:p w:rsidR="003536C0" w:rsidRPr="00B62EC0" w:rsidRDefault="003536C0" w:rsidP="003536C0">
      <w:pPr>
        <w:pStyle w:val="21"/>
        <w:tabs>
          <w:tab w:val="clear" w:pos="9344"/>
          <w:tab w:val="right" w:leader="dot" w:pos="9360"/>
        </w:tabs>
        <w:rPr>
          <w:rStyle w:val="a4"/>
          <w:noProof/>
        </w:rPr>
      </w:pPr>
      <w:r w:rsidRPr="00B62EC0">
        <w:rPr>
          <w:rStyle w:val="a4"/>
          <w:noProof/>
        </w:rPr>
        <w:fldChar w:fldCharType="begin"/>
      </w:r>
      <w:r w:rsidRPr="00B62EC0">
        <w:rPr>
          <w:rStyle w:val="a4"/>
          <w:noProof/>
        </w:rPr>
        <w:instrText xml:space="preserve"> </w:instrText>
      </w:r>
      <w:r w:rsidRPr="00B62EC0">
        <w:rPr>
          <w:noProof/>
        </w:rPr>
        <w:instrText>HYPERLINK \l "_Toc230574018"</w:instrText>
      </w:r>
      <w:r w:rsidRPr="00B62EC0">
        <w:rPr>
          <w:rStyle w:val="a4"/>
          <w:noProof/>
        </w:rPr>
        <w:instrText xml:space="preserve"> </w:instrText>
      </w:r>
      <w:r w:rsidRPr="00B62EC0">
        <w:rPr>
          <w:rStyle w:val="a4"/>
          <w:noProof/>
        </w:rPr>
        <w:fldChar w:fldCharType="separate"/>
      </w:r>
      <w:r w:rsidRPr="00B62EC0">
        <w:rPr>
          <w:rStyle w:val="a4"/>
          <w:noProof/>
        </w:rPr>
        <w:t>3.5 Программная реализация компонента «Applications»………...…58</w:t>
      </w:r>
    </w:p>
    <w:p w:rsidR="003536C0" w:rsidRPr="00B62EC0" w:rsidRDefault="003536C0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r w:rsidRPr="00B62EC0">
        <w:rPr>
          <w:rStyle w:val="a4"/>
          <w:noProof/>
        </w:rPr>
        <w:t>3.6 Программная реализация компонента «Mail»</w:t>
      </w:r>
      <w:r w:rsidRPr="00B62EC0">
        <w:rPr>
          <w:noProof/>
          <w:webHidden/>
        </w:rPr>
        <w:tab/>
      </w:r>
      <w:r w:rsidRPr="00B62EC0">
        <w:rPr>
          <w:noProof/>
          <w:webHidden/>
        </w:rPr>
        <w:fldChar w:fldCharType="begin"/>
      </w:r>
      <w:r w:rsidRPr="00B62EC0">
        <w:rPr>
          <w:noProof/>
          <w:webHidden/>
        </w:rPr>
        <w:instrText xml:space="preserve"> PAGEREF _Toc230574018 \h </w:instrText>
      </w:r>
      <w:r w:rsidRPr="00B62EC0">
        <w:rPr>
          <w:noProof/>
          <w:webHidden/>
        </w:rPr>
      </w:r>
      <w:r w:rsidRPr="00B62EC0">
        <w:rPr>
          <w:noProof/>
          <w:webHidden/>
        </w:rPr>
        <w:fldChar w:fldCharType="separate"/>
      </w:r>
      <w:r w:rsidRPr="00B62EC0">
        <w:rPr>
          <w:noProof/>
          <w:webHidden/>
        </w:rPr>
        <w:t>63</w:t>
      </w:r>
      <w:r w:rsidRPr="00B62EC0">
        <w:rPr>
          <w:noProof/>
          <w:webHidden/>
        </w:rPr>
        <w:fldChar w:fldCharType="end"/>
      </w:r>
      <w:r w:rsidRPr="00B62EC0">
        <w:rPr>
          <w:rStyle w:val="a4"/>
          <w:noProof/>
        </w:rPr>
        <w:fldChar w:fldCharType="end"/>
      </w:r>
    </w:p>
    <w:p w:rsidR="003536C0" w:rsidRPr="00B62EC0" w:rsidRDefault="00DC3344" w:rsidP="003536C0">
      <w:pPr>
        <w:pStyle w:val="11"/>
        <w:tabs>
          <w:tab w:val="clear" w:pos="9540"/>
          <w:tab w:val="right" w:leader="dot" w:pos="9360"/>
        </w:tabs>
        <w:rPr>
          <w:b w:val="0"/>
          <w:noProof/>
          <w:sz w:val="24"/>
          <w:szCs w:val="24"/>
        </w:rPr>
      </w:pPr>
      <w:hyperlink w:anchor="_Toc230574019" w:history="1">
        <w:r w:rsidR="003536C0" w:rsidRPr="00B62EC0">
          <w:rPr>
            <w:rStyle w:val="a4"/>
            <w:noProof/>
          </w:rPr>
          <w:t>4 ОХРАНА ТРУДА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_Toc230574019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66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20" w:history="1">
        <w:r w:rsidR="003536C0" w:rsidRPr="00B62EC0">
          <w:rPr>
            <w:rStyle w:val="a4"/>
            <w:noProof/>
          </w:rPr>
          <w:t>4.1 Характеристика помещения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_Toc230574020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66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21" w:history="1">
        <w:r w:rsidR="003536C0" w:rsidRPr="00B62EC0">
          <w:rPr>
            <w:rStyle w:val="a4"/>
            <w:noProof/>
          </w:rPr>
          <w:t>4.2 Анализ состояния охраны труда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_Toc230574021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69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22" w:history="1">
        <w:r w:rsidR="003536C0" w:rsidRPr="00B62EC0">
          <w:t>4.3 Рекомендации по улучшению рабочего помещения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_Toc230574022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79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11"/>
        <w:tabs>
          <w:tab w:val="clear" w:pos="9540"/>
          <w:tab w:val="right" w:leader="dot" w:pos="9360"/>
        </w:tabs>
        <w:rPr>
          <w:b w:val="0"/>
          <w:noProof/>
          <w:sz w:val="24"/>
          <w:szCs w:val="24"/>
        </w:rPr>
      </w:pPr>
      <w:hyperlink w:anchor="_Toc230574023" w:history="1">
        <w:r w:rsidR="003536C0" w:rsidRPr="00B62EC0">
          <w:rPr>
            <w:rStyle w:val="a4"/>
            <w:noProof/>
          </w:rPr>
          <w:t>ВЫВОДЫ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_Toc230574023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81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11"/>
        <w:tabs>
          <w:tab w:val="clear" w:pos="9540"/>
          <w:tab w:val="right" w:leader="dot" w:pos="9360"/>
        </w:tabs>
        <w:rPr>
          <w:b w:val="0"/>
          <w:noProof/>
          <w:sz w:val="24"/>
          <w:szCs w:val="24"/>
        </w:rPr>
      </w:pPr>
      <w:hyperlink w:anchor="_Toc230574024" w:history="1">
        <w:r w:rsidR="003536C0" w:rsidRPr="00B62EC0">
          <w:rPr>
            <w:rStyle w:val="a4"/>
            <w:noProof/>
          </w:rPr>
          <w:t>СПИСОК ЛИТЕРАТУРЫ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_Toc230574024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82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DC3344" w:rsidP="003536C0">
      <w:pPr>
        <w:pStyle w:val="21"/>
        <w:tabs>
          <w:tab w:val="clear" w:pos="9344"/>
          <w:tab w:val="right" w:leader="dot" w:pos="9360"/>
        </w:tabs>
        <w:rPr>
          <w:noProof/>
          <w:sz w:val="24"/>
        </w:rPr>
      </w:pPr>
      <w:hyperlink w:anchor="_Toc230574025" w:history="1">
        <w:r w:rsidR="003536C0" w:rsidRPr="00B62EC0">
          <w:rPr>
            <w:rStyle w:val="a4"/>
            <w:noProof/>
          </w:rPr>
          <w:t xml:space="preserve">ПРИЛОЖЕНИЕ </w:t>
        </w:r>
        <w:r w:rsidR="003536C0" w:rsidRPr="00B62EC0">
          <w:rPr>
            <w:noProof/>
            <w:webHidden/>
          </w:rPr>
          <w:tab/>
        </w:r>
        <w:r w:rsidR="003536C0" w:rsidRPr="00B62EC0">
          <w:rPr>
            <w:noProof/>
            <w:webHidden/>
          </w:rPr>
          <w:fldChar w:fldCharType="begin"/>
        </w:r>
        <w:r w:rsidR="003536C0" w:rsidRPr="00B62EC0">
          <w:rPr>
            <w:noProof/>
            <w:webHidden/>
          </w:rPr>
          <w:instrText xml:space="preserve"> PAGEREF _Toc230574025 \h </w:instrText>
        </w:r>
        <w:r w:rsidR="003536C0" w:rsidRPr="00B62EC0">
          <w:rPr>
            <w:noProof/>
            <w:webHidden/>
          </w:rPr>
        </w:r>
        <w:r w:rsidR="003536C0" w:rsidRPr="00B62EC0">
          <w:rPr>
            <w:noProof/>
            <w:webHidden/>
          </w:rPr>
          <w:fldChar w:fldCharType="separate"/>
        </w:r>
        <w:r w:rsidR="003536C0" w:rsidRPr="00B62EC0">
          <w:rPr>
            <w:noProof/>
            <w:webHidden/>
          </w:rPr>
          <w:t>84</w:t>
        </w:r>
        <w:r w:rsidR="003536C0" w:rsidRPr="00B62EC0">
          <w:rPr>
            <w:noProof/>
            <w:webHidden/>
          </w:rPr>
          <w:fldChar w:fldCharType="end"/>
        </w:r>
      </w:hyperlink>
    </w:p>
    <w:p w:rsidR="003536C0" w:rsidRPr="00B62EC0" w:rsidRDefault="003536C0" w:rsidP="003536C0">
      <w:pPr>
        <w:tabs>
          <w:tab w:val="right" w:leader="dot" w:pos="9360"/>
        </w:tabs>
        <w:ind w:right="278"/>
        <w:jc w:val="center"/>
        <w:rPr>
          <w:b/>
        </w:rPr>
      </w:pPr>
      <w:r w:rsidRPr="00B62EC0">
        <w:fldChar w:fldCharType="end"/>
      </w:r>
      <w:bookmarkStart w:id="2" w:name="_Toc230574003"/>
      <w:r w:rsidRPr="00B62EC0">
        <w:rPr>
          <w:b/>
        </w:rPr>
        <w:t>ВВЕДЕНИЕ</w:t>
      </w:r>
      <w:bookmarkEnd w:id="2"/>
    </w:p>
    <w:p w:rsidR="003536C0" w:rsidRPr="00B62EC0" w:rsidRDefault="003536C0" w:rsidP="003536C0">
      <w:pPr>
        <w:pStyle w:val="a3"/>
        <w:spacing w:before="0" w:after="0"/>
        <w:ind w:firstLine="708"/>
        <w:rPr>
          <w:rStyle w:val="apple-style-span"/>
          <w:sz w:val="28"/>
          <w:szCs w:val="28"/>
          <w:lang w:val="ru-RU"/>
        </w:rPr>
      </w:pPr>
      <w:r w:rsidRPr="00B62EC0">
        <w:rPr>
          <w:rStyle w:val="apple-style-span"/>
          <w:sz w:val="28"/>
          <w:szCs w:val="28"/>
          <w:lang w:val="ru-RU"/>
        </w:rPr>
        <w:t>Активность пользователей Интернета возрастает с устойчивым постоянством. Этому способствует в первую очередь доступность современных технологий, но не в меньшей степени и развитие самого виртуального пространства: различные онлайн-сервисы, бесплатные развлекательные ресурсы, социальные сети.</w:t>
      </w:r>
      <w:r w:rsidRPr="00B62EC0">
        <w:rPr>
          <w:rStyle w:val="apple-style-span"/>
          <w:color w:val="333333"/>
          <w:sz w:val="28"/>
          <w:szCs w:val="28"/>
          <w:lang w:val="ru-RU"/>
        </w:rPr>
        <w:t xml:space="preserve"> </w:t>
      </w:r>
      <w:r w:rsidRPr="00B62EC0">
        <w:rPr>
          <w:rStyle w:val="apple-style-span"/>
          <w:sz w:val="28"/>
          <w:szCs w:val="28"/>
          <w:lang w:val="ru-RU"/>
        </w:rPr>
        <w:t xml:space="preserve">Наиболее важная составляющая развития телекоммуникационных сетей это возможность непосредственного общения людей. Организация общения в интернете происходит с помощью основных 3-х современных веб технологий: гостевые книги, форумы, блоги. С развитием этих форм общения стали социальные сети —сообщесва участников, объединенных не только средой общения, но и с явно установленными связями между собой. </w:t>
      </w:r>
    </w:p>
    <w:p w:rsidR="003536C0" w:rsidRPr="00B62EC0" w:rsidRDefault="003536C0" w:rsidP="003536C0">
      <w:pPr>
        <w:pStyle w:val="a3"/>
        <w:spacing w:before="0" w:after="0"/>
        <w:ind w:firstLine="708"/>
        <w:rPr>
          <w:rStyle w:val="apple-converted-space"/>
          <w:sz w:val="28"/>
          <w:szCs w:val="28"/>
          <w:lang w:val="ru-RU"/>
        </w:rPr>
      </w:pPr>
      <w:r w:rsidRPr="00B62EC0">
        <w:rPr>
          <w:rStyle w:val="apple-style-span"/>
          <w:sz w:val="28"/>
          <w:szCs w:val="28"/>
          <w:lang w:val="ru-RU"/>
        </w:rPr>
        <w:t>Социальные сети сегодня уже посещает более чем две трети онлайновой аудитории во всем мире, и это четвертая по популярности онлайновая категория после поиска, порталов и программного обеспечения, которая опережает электронную почту.</w:t>
      </w:r>
      <w:r w:rsidRPr="00B62EC0">
        <w:rPr>
          <w:rStyle w:val="apple-converted-space"/>
          <w:sz w:val="28"/>
          <w:szCs w:val="28"/>
          <w:lang w:val="ru-RU"/>
        </w:rPr>
        <w:t> </w:t>
      </w:r>
    </w:p>
    <w:p w:rsidR="003536C0" w:rsidRPr="00B62EC0" w:rsidRDefault="003536C0" w:rsidP="003536C0">
      <w:pPr>
        <w:pStyle w:val="a3"/>
        <w:spacing w:before="0" w:after="0"/>
        <w:ind w:firstLine="708"/>
        <w:rPr>
          <w:rStyle w:val="apple-style-span"/>
          <w:sz w:val="28"/>
          <w:szCs w:val="28"/>
          <w:lang w:val="ru-RU"/>
        </w:rPr>
      </w:pPr>
      <w:r w:rsidRPr="00B62EC0">
        <w:rPr>
          <w:rStyle w:val="apple-style-span"/>
          <w:sz w:val="28"/>
          <w:szCs w:val="28"/>
          <w:lang w:val="ru-RU"/>
        </w:rPr>
        <w:t xml:space="preserve">Каждый день в Интернете появляется сразу несколько тематических, нишевых социальных сетей, которые становятся местом, где встречаются и проводят время все больше людей. Это не просто пассивные зрители, они непосредственные участники, и даже больше – создатели своих личных, вполне реальных миров. </w:t>
      </w:r>
    </w:p>
    <w:p w:rsidR="003536C0" w:rsidRPr="00B62EC0" w:rsidRDefault="003536C0" w:rsidP="003536C0">
      <w:pPr>
        <w:pStyle w:val="a3"/>
        <w:ind w:firstLine="708"/>
        <w:rPr>
          <w:sz w:val="28"/>
          <w:szCs w:val="28"/>
          <w:lang w:val="ru-RU"/>
        </w:rPr>
      </w:pPr>
      <w:r w:rsidRPr="00B62EC0">
        <w:rPr>
          <w:sz w:val="28"/>
          <w:szCs w:val="28"/>
          <w:lang w:val="ru-RU"/>
        </w:rPr>
        <w:t>Социальные сети служат площадкой для неформального общения приятелей подобно LiveJournal, помогают создавать новую музыку как MySpace, расширяют игровой опыт массовых онлайн-игр в сети Xfire. А так же служат серьезным инструментом для поиска сотрудников и партнеров в LinkedIn. Таким образом, социальные сети являются ключевым элементом для дальнейшего развития сообществ и в скором времени они будут неотъемлемым инструментом для любой деятельности.</w:t>
      </w:r>
    </w:p>
    <w:p w:rsidR="003536C0" w:rsidRPr="00B62EC0" w:rsidRDefault="003536C0" w:rsidP="003536C0">
      <w:pPr>
        <w:pStyle w:val="a3"/>
        <w:spacing w:before="0" w:after="0"/>
        <w:ind w:firstLine="708"/>
        <w:rPr>
          <w:sz w:val="28"/>
          <w:szCs w:val="28"/>
          <w:lang w:val="ru-RU"/>
        </w:rPr>
      </w:pPr>
      <w:r w:rsidRPr="00B62EC0">
        <w:rPr>
          <w:sz w:val="28"/>
          <w:szCs w:val="28"/>
          <w:lang w:val="ru-RU"/>
        </w:rPr>
        <w:t>В данной работе рассматриваеться разработка и программная реализация нишевой социальной сети спортивной тематики. Для этого проводится анализ наиболее популярных систем представителей социальных сетей, который раскрывает ряд недостатков их систем управления контентом и позволяет разработать и программно реализовать дополнительный комплекс модулей для подобных систем.</w:t>
      </w:r>
    </w:p>
    <w:p w:rsidR="003536C0" w:rsidRPr="00B62EC0" w:rsidRDefault="003536C0" w:rsidP="003536C0">
      <w:pPr>
        <w:pStyle w:val="1"/>
      </w:pPr>
    </w:p>
    <w:p w:rsidR="003536C0" w:rsidRPr="00B62EC0" w:rsidRDefault="003536C0" w:rsidP="003536C0">
      <w:pPr>
        <w:pStyle w:val="1"/>
      </w:pPr>
      <w:r w:rsidRPr="00B62EC0">
        <w:br w:type="page"/>
      </w:r>
      <w:bookmarkStart w:id="3" w:name="_Toc230574004"/>
      <w:r w:rsidRPr="00B62EC0">
        <w:t>1</w:t>
      </w:r>
      <w:r w:rsidRPr="00B62EC0">
        <w:tab/>
        <w:t>ИНФОРМАЦИОННЫЙ ОБЗОР</w:t>
      </w:r>
      <w:bookmarkEnd w:id="3"/>
    </w:p>
    <w:p w:rsidR="003536C0" w:rsidRPr="00B62EC0" w:rsidRDefault="003536C0" w:rsidP="003536C0">
      <w:pPr>
        <w:pStyle w:val="2"/>
        <w:rPr>
          <w:lang w:val="ru-RU"/>
        </w:rPr>
      </w:pPr>
      <w:bookmarkStart w:id="4" w:name="_Toc230574005"/>
      <w:r w:rsidRPr="00B62EC0">
        <w:rPr>
          <w:lang w:val="ru-RU"/>
        </w:rPr>
        <w:t>1.1 Классификация социальных сетей</w:t>
      </w:r>
      <w:bookmarkEnd w:id="4"/>
    </w:p>
    <w:p w:rsidR="003536C0" w:rsidRPr="00B62EC0" w:rsidRDefault="003536C0" w:rsidP="003536C0">
      <w:r w:rsidRPr="00B62EC0">
        <w:t>Сервис социальной сети – это программный комплекс, платформа для взаимодействия людей в группе или группах. Заданием такого сервиса является обеспечение пользователей широким спектром средств коммуникации, как то видео, изображение, музыка, блоги, форумы и т.д.</w:t>
      </w:r>
    </w:p>
    <w:p w:rsidR="003536C0" w:rsidRPr="00B62EC0" w:rsidRDefault="003536C0" w:rsidP="003536C0">
      <w:pPr>
        <w:rPr>
          <w:spacing w:val="4"/>
          <w:szCs w:val="28"/>
        </w:rPr>
      </w:pPr>
      <w:bookmarkStart w:id="5" w:name=".D0.A1.D0.BE.D1.86.D0.B8.D0.B0.D0.BB.D1."/>
      <w:bookmarkEnd w:id="5"/>
      <w:r w:rsidRPr="00B62EC0">
        <w:rPr>
          <w:spacing w:val="4"/>
          <w:szCs w:val="28"/>
        </w:rPr>
        <w:t xml:space="preserve">Первая социальная сеть была создана в 1995 году. Новому направлению веб-сервисов дал начало американский сайт Classmates.com, который предлагал найти своих одноклассников, коллег и друзей. Сейчас в сети Classmates.com зарегистрировано более 40 миллионов активных пользователей из США и Канады. </w:t>
      </w:r>
    </w:p>
    <w:p w:rsidR="003536C0" w:rsidRPr="00B62EC0" w:rsidRDefault="003536C0" w:rsidP="003536C0">
      <w:r w:rsidRPr="00B62EC0">
        <w:t>XXI век стал расцветом подобных сервисов. 2001 году появилась первая социальная сеть, направленная на профессиональное развитие – Ryze (~500 тысяч пользователей); 2003 год – появление LinkedIn (~20 миллионов пользователей); 2004 год – orkut (~16 миллионов пользователей), Facebook (~73 миллионов пользователей), Friendster (~50 миллионов), MySpace и другие. Головокружительный успех MySpace в 2005 году (за два года существования сервиса его аудитория выросла до 47,3 миллионов людей) привел к быстрому разрастанию социальных сетей и увеличению их популярности среди пользователей.</w:t>
      </w:r>
    </w:p>
    <w:p w:rsidR="003536C0" w:rsidRPr="00B62EC0" w:rsidRDefault="003536C0" w:rsidP="003536C0">
      <w:r w:rsidRPr="00B62EC0">
        <w:t>Все</w:t>
      </w:r>
      <w:r w:rsidRPr="00B62EC0">
        <w:rPr>
          <w:b/>
        </w:rPr>
        <w:t xml:space="preserve"> </w:t>
      </w:r>
      <w:r w:rsidRPr="00B62EC0">
        <w:t>социальные сети можно условно разделить на три категории[6]:</w:t>
      </w:r>
    </w:p>
    <w:p w:rsidR="003536C0" w:rsidRPr="00B62EC0" w:rsidRDefault="003536C0" w:rsidP="003536C0">
      <w:pPr>
        <w:numPr>
          <w:ilvl w:val="0"/>
          <w:numId w:val="1"/>
        </w:numPr>
      </w:pPr>
      <w:r w:rsidRPr="00B62EC0">
        <w:t>Общей тематики (созданные для приватного общения)</w:t>
      </w:r>
    </w:p>
    <w:p w:rsidR="003536C0" w:rsidRPr="00B62EC0" w:rsidRDefault="003536C0" w:rsidP="003536C0">
      <w:pPr>
        <w:numPr>
          <w:ilvl w:val="0"/>
          <w:numId w:val="1"/>
        </w:numPr>
      </w:pPr>
      <w:r w:rsidRPr="00B62EC0">
        <w:t>Специализированные</w:t>
      </w:r>
    </w:p>
    <w:p w:rsidR="003536C0" w:rsidRPr="00B62EC0" w:rsidRDefault="003536C0" w:rsidP="003536C0">
      <w:pPr>
        <w:numPr>
          <w:ilvl w:val="0"/>
          <w:numId w:val="1"/>
        </w:numPr>
      </w:pPr>
      <w:r w:rsidRPr="00B62EC0">
        <w:t>Деловые</w:t>
      </w:r>
    </w:p>
    <w:p w:rsidR="003536C0" w:rsidRPr="00B62EC0" w:rsidRDefault="003536C0" w:rsidP="003536C0">
      <w:r w:rsidRPr="00B62EC0">
        <w:t>Используя приведенную классификацию представим наиболее известные социальные сервисы на рисунке рисунке 1.1.</w:t>
      </w:r>
    </w:p>
    <w:p w:rsidR="003536C0" w:rsidRPr="00B62EC0" w:rsidRDefault="003536C0" w:rsidP="003536C0">
      <w:pPr>
        <w:pStyle w:val="a5"/>
      </w:pPr>
      <w:r w:rsidRPr="00B62EC0">
        <w:t xml:space="preserve"> </w:t>
      </w:r>
      <w:r w:rsidRPr="00B62EC0">
        <w:object w:dxaOrig="12960" w:dyaOrig="269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3.5pt;height:690pt" o:ole="">
            <v:imagedata r:id="rId5" o:title=""/>
          </v:shape>
          <o:OLEObject Type="Embed" ProgID="Unknown" ShapeID="_x0000_i1025" DrawAspect="Content" ObjectID="_1468081879" r:id="rId6"/>
        </w:object>
      </w:r>
      <w:r w:rsidRPr="00B62EC0">
        <w:rPr>
          <w:b/>
          <w:noProof/>
          <w:szCs w:val="28"/>
        </w:rPr>
        <w:br/>
      </w:r>
      <w:r w:rsidRPr="00B62EC0">
        <w:t>Рисунок 1.1 — Схема классификации социальных сервисов.</w:t>
      </w:r>
    </w:p>
    <w:p w:rsidR="003536C0" w:rsidRPr="00B62EC0" w:rsidRDefault="003536C0" w:rsidP="003536C0">
      <w:pPr>
        <w:rPr>
          <w:spacing w:val="2"/>
        </w:rPr>
      </w:pPr>
      <w:r w:rsidRPr="00B62EC0">
        <w:rPr>
          <w:spacing w:val="2"/>
        </w:rPr>
        <w:t xml:space="preserve">Социальные сети </w:t>
      </w:r>
      <w:r w:rsidRPr="00B62EC0">
        <w:rPr>
          <w:b/>
          <w:spacing w:val="2"/>
        </w:rPr>
        <w:t>общей тематики</w:t>
      </w:r>
      <w:r w:rsidRPr="00B62EC0">
        <w:rPr>
          <w:spacing w:val="2"/>
        </w:rPr>
        <w:t xml:space="preserve">[6], например, Facebook, Вконтакте и Одноклассники, направлены на поддержание и восстановление уже существующих контактов и поиск новых знакомых. Основной аудиторией являются школьники и студенты, которые используют веб-сервисы этого типа как платформу для общения в сети. Эти сервисы уже накопили огромную базу контактов и профилей, из которых можно многое узнать о человеке и его предпочтениях. Большая пользовательская база и эффект «вирусного маркетинга» позволяет сохранять высокие темпы прироста пользователей. </w:t>
      </w:r>
    </w:p>
    <w:p w:rsidR="003536C0" w:rsidRPr="00B62EC0" w:rsidRDefault="003536C0" w:rsidP="003536C0">
      <w:pPr>
        <w:rPr>
          <w:spacing w:val="2"/>
        </w:rPr>
      </w:pPr>
      <w:r w:rsidRPr="00B62EC0">
        <w:rPr>
          <w:b/>
          <w:spacing w:val="2"/>
        </w:rPr>
        <w:t>Специализированные</w:t>
      </w:r>
      <w:r w:rsidRPr="00B62EC0">
        <w:rPr>
          <w:spacing w:val="2"/>
        </w:rPr>
        <w:t xml:space="preserve"> социальные сети занимают определенную нишу и собирают аудиторию по интересам. Например, Last.Fm – музыкальная социальная сеть, которая развивает связи между пользователями по принципу музыкальных предпочтений. Geni – семейная социальная сеть, объединяет людей на основе родственных связей. Социальная сеть MyChurch предоставляет возможность любому человеку создать свою церковь и свой круг общения. Autokadabra – социальная сеть для автолюбителей. Habrahabr – сообщество специалистов в сфере компьютерных технологий.</w:t>
      </w:r>
    </w:p>
    <w:p w:rsidR="003536C0" w:rsidRPr="00B62EC0" w:rsidRDefault="003536C0" w:rsidP="003536C0">
      <w:pPr>
        <w:rPr>
          <w:spacing w:val="2"/>
        </w:rPr>
      </w:pPr>
      <w:r w:rsidRPr="00B62EC0">
        <w:rPr>
          <w:b/>
          <w:spacing w:val="2"/>
        </w:rPr>
        <w:t>Деловые социальные сети</w:t>
      </w:r>
      <w:r w:rsidRPr="00B62EC0">
        <w:rPr>
          <w:spacing w:val="2"/>
        </w:rPr>
        <w:t xml:space="preserve">, такие как LinkedIn, Plaxo, МойКруг и Вштате, направлены на профессиональное развитие и построение карьеры. Новой в этом списке является деловая социальная сеть Profeo, запуск которой состоялся в апреле 2008 года. У Profeo есть украиноязычный интерфейс. Специфика Profeo состоит в уникальном для Украины сочетании разных услуг и сервисов, доступных на одном ресурсе: онлайн-адресная книжка, блоги, форумы, мгновенные сообщения и группы по профессиональным интересам. </w:t>
      </w:r>
    </w:p>
    <w:p w:rsidR="003536C0" w:rsidRPr="00B62EC0" w:rsidRDefault="003536C0" w:rsidP="003536C0">
      <w:pPr>
        <w:rPr>
          <w:spacing w:val="2"/>
        </w:rPr>
      </w:pPr>
      <w:r w:rsidRPr="00B62EC0">
        <w:rPr>
          <w:spacing w:val="2"/>
        </w:rPr>
        <w:t>Общая схема взаимодействия пользователя социальной сети и его друзей в ней представленная на рисунке 1.2</w:t>
      </w:r>
    </w:p>
    <w:p w:rsidR="003536C0" w:rsidRPr="00B62EC0" w:rsidRDefault="00DC3344" w:rsidP="003536C0">
      <w:pPr>
        <w:jc w:val="center"/>
        <w:rPr>
          <w:spacing w:val="2"/>
        </w:rPr>
      </w:pPr>
      <w:r>
        <w:rPr>
          <w:spacing w:val="2"/>
        </w:rPr>
        <w:pict>
          <v:shape id="Рисунок 3" o:spid="_x0000_i1026" type="#_x0000_t75" style="width:337.5pt;height:258.75pt;visibility:visible">
            <v:imagedata r:id="rId7" o:title=""/>
          </v:shape>
        </w:pict>
      </w:r>
    </w:p>
    <w:p w:rsidR="003536C0" w:rsidRPr="00B62EC0" w:rsidRDefault="003536C0" w:rsidP="003536C0">
      <w:pPr>
        <w:jc w:val="center"/>
        <w:rPr>
          <w:spacing w:val="2"/>
        </w:rPr>
      </w:pPr>
      <w:r w:rsidRPr="00B62EC0">
        <w:rPr>
          <w:spacing w:val="2"/>
        </w:rPr>
        <w:t>Рисунок. 1.2 - Схема взаимодействия пользователя социальной сети и его друзей в ней</w:t>
      </w:r>
    </w:p>
    <w:p w:rsidR="003536C0" w:rsidRPr="00B62EC0" w:rsidRDefault="003536C0" w:rsidP="003536C0">
      <w:pPr>
        <w:rPr>
          <w:spacing w:val="2"/>
        </w:rPr>
      </w:pPr>
      <w:r w:rsidRPr="00B62EC0">
        <w:rPr>
          <w:spacing w:val="2"/>
        </w:rPr>
        <w:t>С этой схемы видно что пользователи социальной сети могут быть связаны с другими людьми которые находиться как в других группах, так и других социальных сетях. Как это представлено в социальных сетях Myspace, Twitter.</w:t>
      </w:r>
    </w:p>
    <w:p w:rsidR="003536C0" w:rsidRPr="00B62EC0" w:rsidRDefault="003536C0" w:rsidP="003536C0">
      <w:pPr>
        <w:rPr>
          <w:spacing w:val="2"/>
        </w:rPr>
      </w:pPr>
      <w:r w:rsidRPr="00B62EC0">
        <w:rPr>
          <w:spacing w:val="2"/>
        </w:rPr>
        <w:t xml:space="preserve">Крупнейшей социальной сетью на данный момент является, MySpace. Аудитория этого ресурса составляют более 130 миллионов человек. Благодаря процессам информатизации и более тесного интеграции человека в информационную среду социальные сети быстро набирают популярность. Эта тенденция наблюдается и в Украине. Последние исследования компании InMind за IV квартал 2007 года показывают, что 26% населения Украины в возрасте от 15 лет (то есть 7 миллионов людей) являются активными пользователями Всемирной сети (пользуются Интернетом чаще 1 раза в месяц). По данным компании GfK, эта цифра составляет 6,3 миллиона пользователей или 16% всего населения Украины. Быстрое проникновение Интернета способствует географическому расширению сети личных контактов. Люди становятся более мобильными – легко меняют работу, место проживания, но стремятся сохранить отношения с друзьями, коллегами, единомышленниками. Поэтому в мире, где на общение остается все меньше времени, социальные сети кажутся одним из наиболее удобных инструментов для нахождения бывших коллег, одноклассников и людей с общими интересами. </w:t>
      </w:r>
    </w:p>
    <w:p w:rsidR="003536C0" w:rsidRPr="00B62EC0" w:rsidRDefault="003536C0" w:rsidP="003536C0">
      <w:pPr>
        <w:pStyle w:val="2"/>
        <w:rPr>
          <w:lang w:val="ru-RU"/>
        </w:rPr>
      </w:pPr>
      <w:bookmarkStart w:id="6" w:name="_Toc230574006"/>
      <w:r w:rsidRPr="00B62EC0">
        <w:rPr>
          <w:lang w:val="ru-RU"/>
        </w:rPr>
        <w:t>1.2 Системы управления контентом и их особенности</w:t>
      </w:r>
      <w:bookmarkEnd w:id="6"/>
    </w:p>
    <w:p w:rsidR="003536C0" w:rsidRPr="00B62EC0" w:rsidRDefault="003536C0" w:rsidP="003536C0">
      <w:r w:rsidRPr="00B62EC0">
        <w:t>Система управления контентом (Content Management System, CMS) - пакет программ, специально разработанный для автоматизации процессов управления информационными ресурсами в сети интернет. Основная их задача – обеспечить необходимые возможности по работе с определенным типом контента (который зависит от специфики сайта) и абстрагировать от пользователя (и администратора) нюансы используемой аппаратуры, сервера, языка программирования и т.д.</w:t>
      </w:r>
    </w:p>
    <w:p w:rsidR="003536C0" w:rsidRPr="00B62EC0" w:rsidRDefault="003536C0" w:rsidP="003536C0">
      <w:r w:rsidRPr="00B62EC0">
        <w:t xml:space="preserve">Использование CMS предоставляет возможность простого обновления контента без необходимости в специальных знаниях в области веб-технологий. Зачастую для этого используется веб-интерфейс реализующий возможности WYSIWYG </w:t>
      </w:r>
      <w:r w:rsidRPr="00B62EC0">
        <w:rPr>
          <w:rStyle w:val="apple-style-span"/>
          <w:color w:val="000000"/>
          <w:szCs w:val="28"/>
        </w:rPr>
        <w:t>способ редактирования, при котором редактируемый материал в процессе редактирования выглядит в точности так же, как и конечный результат</w:t>
      </w:r>
      <w:r w:rsidRPr="00B62EC0">
        <w:t>. Использование подобных продуктов позволяет легко добавлять новые страницы и удалять старые или даже изменять структуру сайта в соответствии с изменениями в направлениях ведения бизнеса. CMS также автоматизирует выполнение разных заданий, связанных с оформлением сайта, таких как единое оформление на всех страницах сайта, меню и система навигации[2].</w:t>
      </w:r>
    </w:p>
    <w:p w:rsidR="003536C0" w:rsidRPr="00B62EC0" w:rsidRDefault="003536C0" w:rsidP="003536C0">
      <w:r w:rsidRPr="00B62EC0">
        <w:t>Основной целью создания CMS – сконцентрировать действия пользователя на создании контента, а не технологиях его последующего размещения. Системы управления контентом очень упрощают процесс работы с веб-приложениями. Не нужно знать множество процедур и алгоритмов. Любой человек может вносить изменения на сайте без знаний HTML разметки. Изменения на сайте могут быть осуществлены в любое время. Это очень важно, в том случае, если сайт является важной частью маркетинговой политики организации и каналом связи с клиентом.</w:t>
      </w:r>
    </w:p>
    <w:p w:rsidR="003536C0" w:rsidRPr="00B62EC0" w:rsidRDefault="003536C0" w:rsidP="003536C0">
      <w:r w:rsidRPr="00B62EC0">
        <w:t>Использование CMS позволяет распределить работу по наполнению сайта между группой людей с учетам прав их доступа к отдельным элементам. Вместо того что бы один человек занимался развитием сайта, это могут делать несколько людей одновременно, при этом CMS отследит вклад каждого. Также администратор сайта может быть уверен в том что, каждый сотрудник штата может обновлять только ту секцию, которая ему доступна согласно прав доступа.</w:t>
      </w:r>
    </w:p>
    <w:p w:rsidR="003536C0" w:rsidRPr="00B62EC0" w:rsidRDefault="003536C0" w:rsidP="003536C0">
      <w:r w:rsidRPr="00B62EC0">
        <w:t>В результате анализа систем управления контентам были выявлены требования, предъявляемые к ним с целью достижения наиболее гибкой настройки, стабильности работы и универсальности. Система управления контентом должна:</w:t>
      </w:r>
    </w:p>
    <w:p w:rsidR="003536C0" w:rsidRPr="00B62EC0" w:rsidRDefault="003536C0" w:rsidP="003536C0">
      <w:pPr>
        <w:numPr>
          <w:ilvl w:val="0"/>
          <w:numId w:val="2"/>
        </w:numPr>
      </w:pPr>
      <w:r w:rsidRPr="00B62EC0">
        <w:t>иметь модульную структуру;</w:t>
      </w:r>
    </w:p>
    <w:p w:rsidR="003536C0" w:rsidRPr="00B62EC0" w:rsidRDefault="003536C0" w:rsidP="003536C0">
      <w:pPr>
        <w:numPr>
          <w:ilvl w:val="0"/>
          <w:numId w:val="2"/>
        </w:numPr>
      </w:pPr>
      <w:r w:rsidRPr="00B62EC0">
        <w:t>регулярное обновление ядра системы и круглосуточную техническую поддержку;</w:t>
      </w:r>
    </w:p>
    <w:p w:rsidR="003536C0" w:rsidRPr="00B62EC0" w:rsidRDefault="003536C0" w:rsidP="003536C0">
      <w:pPr>
        <w:numPr>
          <w:ilvl w:val="0"/>
          <w:numId w:val="2"/>
        </w:numPr>
      </w:pPr>
      <w:r w:rsidRPr="00B62EC0">
        <w:t>иметь открытый исходный код. Это дает возможность быстрей находить ошибки и исправлять их не только производителями продукта, но и самими пользователями;</w:t>
      </w:r>
    </w:p>
    <w:p w:rsidR="003536C0" w:rsidRPr="00B62EC0" w:rsidRDefault="003536C0" w:rsidP="003536C0">
      <w:pPr>
        <w:numPr>
          <w:ilvl w:val="0"/>
          <w:numId w:val="2"/>
        </w:numPr>
      </w:pPr>
      <w:r w:rsidRPr="00B62EC0">
        <w:t>позволять поэтапного наращивания производительности системы (маштабируемость);</w:t>
      </w:r>
    </w:p>
    <w:p w:rsidR="003536C0" w:rsidRPr="00B62EC0" w:rsidRDefault="003536C0" w:rsidP="003536C0">
      <w:pPr>
        <w:numPr>
          <w:ilvl w:val="0"/>
          <w:numId w:val="2"/>
        </w:numPr>
      </w:pPr>
      <w:r w:rsidRPr="00B62EC0">
        <w:t>основываться на современных технологий, таких как PHP, MySQL, XML, AJAX;</w:t>
      </w:r>
    </w:p>
    <w:p w:rsidR="003536C0" w:rsidRPr="00B62EC0" w:rsidRDefault="003536C0" w:rsidP="003536C0">
      <w:pPr>
        <w:numPr>
          <w:ilvl w:val="0"/>
          <w:numId w:val="2"/>
        </w:numPr>
      </w:pPr>
      <w:r w:rsidRPr="00B62EC0">
        <w:t xml:space="preserve">включать систему кэширования, быть устойчивой к нагрузкам. </w:t>
      </w:r>
    </w:p>
    <w:p w:rsidR="003536C0" w:rsidRPr="00B62EC0" w:rsidRDefault="003536C0" w:rsidP="003536C0">
      <w:pPr>
        <w:pStyle w:val="2"/>
        <w:rPr>
          <w:lang w:val="ru-RU"/>
        </w:rPr>
      </w:pPr>
      <w:bookmarkStart w:id="7" w:name="_Toc230574007"/>
      <w:r w:rsidRPr="00B62EC0">
        <w:rPr>
          <w:lang w:val="ru-RU"/>
        </w:rPr>
        <w:t>1.3 Разработка информационных ресурсов с использованием технологии Ajax</w:t>
      </w:r>
      <w:bookmarkEnd w:id="7"/>
    </w:p>
    <w:p w:rsidR="003536C0" w:rsidRPr="00B62EC0" w:rsidRDefault="003536C0" w:rsidP="003536C0">
      <w:pPr>
        <w:rPr>
          <w:lang w:eastAsia="uk-UA"/>
        </w:rPr>
      </w:pPr>
      <w:r w:rsidRPr="00B62EC0">
        <w:rPr>
          <w:lang w:eastAsia="uk-UA"/>
        </w:rPr>
        <w:t>Когда существующих возможностей становиться мало, а совершенствовать существующее, уже некуда, тогда и происходит технологический прорыв. Таким прорывом и есть AJAX (Asynchronous JavaScript and XML) - подход к построению пользовательских интерфейсов веб-приложений, при котором веб-страница, не перезагружаясь, сама догружает нужные пользователю данные.</w:t>
      </w:r>
    </w:p>
    <w:p w:rsidR="003536C0" w:rsidRPr="00B62EC0" w:rsidRDefault="003536C0" w:rsidP="003536C0">
      <w:r w:rsidRPr="00B62EC0">
        <w:t>Ajax не является самостоятельной технологией. В сущности, это объединение нескольких самостоятельных технологий, которые могут быть эффективно использованы вместе. Ajax включает в себя[14]:</w:t>
      </w:r>
    </w:p>
    <w:p w:rsidR="003536C0" w:rsidRPr="00B62EC0" w:rsidRDefault="003536C0" w:rsidP="003536C0">
      <w:pPr>
        <w:numPr>
          <w:ilvl w:val="0"/>
          <w:numId w:val="3"/>
        </w:numPr>
      </w:pPr>
      <w:r w:rsidRPr="00B62EC0">
        <w:t xml:space="preserve">Стандартные средства отображения страниц, такие как XHTML и CSS </w:t>
      </w:r>
    </w:p>
    <w:p w:rsidR="003536C0" w:rsidRPr="00B62EC0" w:rsidRDefault="003536C0" w:rsidP="003536C0">
      <w:pPr>
        <w:numPr>
          <w:ilvl w:val="0"/>
          <w:numId w:val="3"/>
        </w:numPr>
      </w:pPr>
      <w:r w:rsidRPr="00B62EC0">
        <w:t xml:space="preserve">Динамические средства отображения информации и взаимодействия с пользователем - Document Object Model </w:t>
      </w:r>
    </w:p>
    <w:p w:rsidR="003536C0" w:rsidRPr="00B62EC0" w:rsidRDefault="003536C0" w:rsidP="003536C0">
      <w:pPr>
        <w:numPr>
          <w:ilvl w:val="0"/>
          <w:numId w:val="3"/>
        </w:numPr>
      </w:pPr>
      <w:r w:rsidRPr="00B62EC0">
        <w:t xml:space="preserve">Обмен данными и их обработка - XML и XSLT </w:t>
      </w:r>
    </w:p>
    <w:p w:rsidR="003536C0" w:rsidRPr="00B62EC0" w:rsidRDefault="003536C0" w:rsidP="003536C0">
      <w:pPr>
        <w:numPr>
          <w:ilvl w:val="0"/>
          <w:numId w:val="3"/>
        </w:numPr>
      </w:pPr>
      <w:r w:rsidRPr="00B62EC0">
        <w:t xml:space="preserve">Механизмы асинхронной передачи данных с сервера с помощью XMLHttpRequest </w:t>
      </w:r>
    </w:p>
    <w:p w:rsidR="003536C0" w:rsidRPr="00B62EC0" w:rsidRDefault="003536C0" w:rsidP="003536C0">
      <w:pPr>
        <w:numPr>
          <w:ilvl w:val="0"/>
          <w:numId w:val="3"/>
        </w:numPr>
        <w:rPr>
          <w:lang w:eastAsia="uk-UA"/>
        </w:rPr>
      </w:pPr>
      <w:r w:rsidRPr="00B62EC0">
        <w:rPr>
          <w:lang w:eastAsia="uk-UA"/>
        </w:rPr>
        <w:t>JavaScript, который объединяет всё это вместе.</w:t>
      </w:r>
    </w:p>
    <w:p w:rsidR="003536C0" w:rsidRPr="00B62EC0" w:rsidRDefault="003536C0" w:rsidP="003536C0">
      <w:pPr>
        <w:rPr>
          <w:lang w:eastAsia="uk-UA"/>
        </w:rPr>
      </w:pPr>
      <w:r w:rsidRPr="00B62EC0">
        <w:rPr>
          <w:lang w:eastAsia="uk-UA"/>
        </w:rPr>
        <w:t xml:space="preserve">В настоящее время разработка веб-приложений стремится к разграничению хранения данных, их обработки и отображения. Проекты становятся сложнее, и переплетать между собой различные технологии становиться слишком дорого для времени разработчика. Так, например, все стили форматирования выносятся в CSS или в XSL файлы, HTML или XML данные хранятся в других разделах, серверные обработчики в третьих, базы данных в четвертых. И если еще 5-6 лет назад практически везде можно было увидеть переплетение всего этого в одном файле, то сейчас это все чаще становиться редкостью. </w:t>
      </w:r>
    </w:p>
    <w:p w:rsidR="003536C0" w:rsidRPr="00B62EC0" w:rsidRDefault="003536C0" w:rsidP="003536C0">
      <w:pPr>
        <w:pStyle w:val="a3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B62EC0">
        <w:rPr>
          <w:b/>
          <w:bCs/>
          <w:color w:val="000000"/>
          <w:sz w:val="28"/>
          <w:szCs w:val="28"/>
          <w:lang w:val="ru-RU"/>
        </w:rPr>
        <w:t xml:space="preserve">Model-view-controller </w:t>
      </w:r>
      <w:r w:rsidRPr="00B62EC0">
        <w:rPr>
          <w:color w:val="000000"/>
          <w:sz w:val="28"/>
          <w:szCs w:val="28"/>
          <w:lang w:val="ru-RU"/>
        </w:rPr>
        <w:t>(</w:t>
      </w:r>
      <w:r w:rsidRPr="00B62EC0">
        <w:rPr>
          <w:b/>
          <w:bCs/>
          <w:color w:val="000000"/>
          <w:sz w:val="28"/>
          <w:szCs w:val="28"/>
          <w:lang w:val="ru-RU"/>
        </w:rPr>
        <w:t>MVC</w:t>
      </w:r>
      <w:r w:rsidRPr="00B62EC0">
        <w:rPr>
          <w:color w:val="000000"/>
          <w:sz w:val="28"/>
          <w:szCs w:val="28"/>
          <w:lang w:val="ru-RU"/>
        </w:rPr>
        <w:t>, «Модель-представление-поведение») —</w:t>
      </w:r>
      <w:r w:rsidRPr="00B62EC0">
        <w:rPr>
          <w:rStyle w:val="apple-converted-space"/>
          <w:color w:val="000000"/>
          <w:sz w:val="28"/>
          <w:szCs w:val="28"/>
          <w:lang w:val="ru-RU"/>
        </w:rPr>
        <w:t> </w:t>
      </w:r>
      <w:r w:rsidRPr="00B62EC0">
        <w:rPr>
          <w:color w:val="000000"/>
          <w:sz w:val="28"/>
          <w:szCs w:val="28"/>
          <w:lang w:val="ru-RU"/>
        </w:rPr>
        <w:t>архитектура программного обеспечения, в которой</w:t>
      </w:r>
      <w:r w:rsidRPr="00B62EC0">
        <w:rPr>
          <w:rStyle w:val="apple-converted-space"/>
          <w:color w:val="000000"/>
          <w:sz w:val="28"/>
          <w:szCs w:val="28"/>
          <w:lang w:val="ru-RU"/>
        </w:rPr>
        <w:t xml:space="preserve"> </w:t>
      </w:r>
      <w:r w:rsidRPr="00B62EC0">
        <w:rPr>
          <w:color w:val="000000"/>
          <w:sz w:val="28"/>
          <w:szCs w:val="28"/>
          <w:lang w:val="ru-RU"/>
        </w:rPr>
        <w:t>модель данных</w:t>
      </w:r>
      <w:r w:rsidRPr="00B62EC0">
        <w:rPr>
          <w:rStyle w:val="apple-converted-space"/>
          <w:color w:val="000000"/>
          <w:sz w:val="28"/>
          <w:szCs w:val="28"/>
          <w:lang w:val="ru-RU"/>
        </w:rPr>
        <w:t> </w:t>
      </w:r>
      <w:r w:rsidRPr="00B62EC0">
        <w:rPr>
          <w:color w:val="000000"/>
          <w:sz w:val="28"/>
          <w:szCs w:val="28"/>
          <w:lang w:val="ru-RU"/>
        </w:rPr>
        <w:t>приложения, пользовательский интерфейс и управляющая логика разделены на три отдельных компонента, так, что модификация одного из компонентов оказывает минимальное воздействие на другие компоненты[5].</w:t>
      </w:r>
    </w:p>
    <w:p w:rsidR="003536C0" w:rsidRPr="00B62EC0" w:rsidRDefault="003536C0" w:rsidP="003536C0">
      <w:r w:rsidRPr="00B62EC0">
        <w:t>Шаблон MVC позволяет разделить данные, представление и обработку действий пользователя на три отдельных компонента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Модель (Model). Модель предоставляет данные (обычно для View), а также реагирует на запросы (обычно от контроллера), изменяя свое состояние.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Представление (View). Отвечает за отображение информации (пользовательский интерфейс).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Поведение (Controller). Интерпретирует данные, введенные пользователем, и информирует модель и представление о необходимости соответствующей реакции.</w:t>
      </w:r>
    </w:p>
    <w:p w:rsidR="003536C0" w:rsidRPr="00B62EC0" w:rsidRDefault="003536C0" w:rsidP="003536C0">
      <w:r w:rsidRPr="00B62EC0">
        <w:t>Взаимодействие перечисленных компонентов представлено на рисунке 1.3.</w:t>
      </w:r>
    </w:p>
    <w:p w:rsidR="003536C0" w:rsidRPr="00B62EC0" w:rsidRDefault="00DC3344" w:rsidP="003536C0">
      <w:pPr>
        <w:pStyle w:val="a3"/>
        <w:spacing w:before="96" w:beforeAutospacing="0" w:after="120" w:afterAutospacing="0"/>
        <w:jc w:val="center"/>
        <w:rPr>
          <w:color w:val="000000"/>
          <w:sz w:val="28"/>
          <w:szCs w:val="28"/>
          <w:lang w:val="ru-RU"/>
        </w:rPr>
      </w:pPr>
      <w:r>
        <w:rPr>
          <w:color w:val="002BB8"/>
          <w:sz w:val="28"/>
          <w:szCs w:val="28"/>
          <w:lang w:val="ru-RU"/>
        </w:rPr>
        <w:pict>
          <v:shape id="_x0000_i1027" type="#_x0000_t75" alt="Изображение:ModelViewControllerDiagram.png" title="&quot;Изображение:ModelViewControllerDiagram.png&quot;" style="width:323.25pt;height:188.25pt" o:button="t">
            <v:imagedata r:id="rId8" o:title=""/>
          </v:shape>
        </w:pict>
      </w:r>
    </w:p>
    <w:p w:rsidR="003536C0" w:rsidRPr="00B62EC0" w:rsidRDefault="003536C0" w:rsidP="003536C0">
      <w:pPr>
        <w:pStyle w:val="a3"/>
        <w:spacing w:before="96" w:beforeAutospacing="0" w:after="120" w:afterAutospacing="0"/>
        <w:jc w:val="center"/>
        <w:rPr>
          <w:color w:val="000000"/>
          <w:sz w:val="28"/>
          <w:szCs w:val="28"/>
          <w:lang w:val="ru-RU"/>
        </w:rPr>
      </w:pPr>
      <w:r w:rsidRPr="00B62EC0">
        <w:rPr>
          <w:color w:val="000000"/>
          <w:sz w:val="28"/>
          <w:szCs w:val="28"/>
          <w:lang w:val="ru-RU"/>
        </w:rPr>
        <w:t>Рисунок 1.3 – Схема взаимодействия компонентов модели MVC</w:t>
      </w:r>
    </w:p>
    <w:p w:rsidR="003536C0" w:rsidRPr="00B62EC0" w:rsidRDefault="003536C0" w:rsidP="003536C0">
      <w:r w:rsidRPr="00B62EC0">
        <w:t>Представление, так и поведение зависят от модели. Однако модель не зависит ни от представления, ни от поведения. Это одно из ключевых достоинств подобного разделения. Оно позволяет строить модель независимо от визуального представления, а также создавать несколько различных представлений для одной модели.</w:t>
      </w:r>
    </w:p>
    <w:p w:rsidR="003536C0" w:rsidRPr="00B62EC0" w:rsidRDefault="003536C0" w:rsidP="003536C0">
      <w:pPr>
        <w:rPr>
          <w:spacing w:val="-4"/>
          <w:szCs w:val="28"/>
          <w:lang w:eastAsia="uk-UA"/>
        </w:rPr>
      </w:pPr>
      <w:r w:rsidRPr="00B62EC0">
        <w:rPr>
          <w:spacing w:val="-4"/>
          <w:szCs w:val="28"/>
          <w:lang w:eastAsia="uk-UA"/>
        </w:rPr>
        <w:t>При разработке более сложных проектов возникает необходимость в структурированности и удобно читаемости кода. Не следует засорять код программиста кодом верстальщика, а код верстальщика - правками дизайнера.</w:t>
      </w:r>
    </w:p>
    <w:p w:rsidR="003536C0" w:rsidRPr="00B62EC0" w:rsidRDefault="003536C0" w:rsidP="003536C0">
      <w:pPr>
        <w:rPr>
          <w:lang w:eastAsia="uk-UA"/>
        </w:rPr>
      </w:pPr>
      <w:r w:rsidRPr="00B62EC0">
        <w:rPr>
          <w:lang w:eastAsia="uk-UA"/>
        </w:rPr>
        <w:t>Возникает необходимость в разграничении работы. Так, например, дизайнер будет делать свою работу, верстальщик свою, программист свою, и при этом никто друг другу мешать не будет. В итоге каждому участнику проекта достаточно будет знать только те данные, с которыми ему придется работать. В таком случае производительность группы и качество проекта повышается в разы. В настоящее время эта проблема с успехом решается путем использования шаблонов, однако это тоже создает определенные трудности, так как чтобы, скажем, подключить Smarty, необходимо подключить программный модуль обработки шаблонов, и четко связать со структурой проекта. А это далеко не всегда возможно и требует определенных затрат. Немного проще при использовании связки XML + XSL, так как они предоставляют больше возможностей, но и создают дополнительные трудности.</w:t>
      </w:r>
    </w:p>
    <w:p w:rsidR="003536C0" w:rsidRPr="00B62EC0" w:rsidRDefault="003536C0" w:rsidP="003536C0">
      <w:pPr>
        <w:rPr>
          <w:lang w:eastAsia="uk-UA"/>
        </w:rPr>
      </w:pPr>
      <w:r w:rsidRPr="00B62EC0">
        <w:rPr>
          <w:lang w:eastAsia="uk-UA"/>
        </w:rPr>
        <w:t>Ajax - это не самостоятельная технология. Это идея, которая базируется на двух основных принципах:</w:t>
      </w:r>
    </w:p>
    <w:p w:rsidR="003536C0" w:rsidRPr="00B62EC0" w:rsidRDefault="003536C0" w:rsidP="003536C0">
      <w:pPr>
        <w:numPr>
          <w:ilvl w:val="0"/>
          <w:numId w:val="4"/>
        </w:numPr>
        <w:rPr>
          <w:lang w:eastAsia="uk-UA"/>
        </w:rPr>
      </w:pPr>
      <w:r w:rsidRPr="00B62EC0">
        <w:rPr>
          <w:lang w:eastAsia="uk-UA"/>
        </w:rPr>
        <w:t>использование DHTML для динамичного изменения содержания страницы;</w:t>
      </w:r>
    </w:p>
    <w:p w:rsidR="003536C0" w:rsidRPr="00B62EC0" w:rsidRDefault="003536C0" w:rsidP="003536C0">
      <w:pPr>
        <w:numPr>
          <w:ilvl w:val="0"/>
          <w:numId w:val="4"/>
        </w:numPr>
        <w:rPr>
          <w:lang w:eastAsia="uk-UA"/>
        </w:rPr>
      </w:pPr>
      <w:r w:rsidRPr="00B62EC0">
        <w:rPr>
          <w:lang w:eastAsia="uk-UA"/>
        </w:rPr>
        <w:t>использование XMLHttpRequest для обращения к серверу "на лету".</w:t>
      </w:r>
    </w:p>
    <w:p w:rsidR="003536C0" w:rsidRPr="00B62EC0" w:rsidRDefault="003536C0" w:rsidP="003536C0">
      <w:pPr>
        <w:rPr>
          <w:lang w:eastAsia="uk-UA"/>
        </w:rPr>
      </w:pPr>
      <w:r w:rsidRPr="00B62EC0">
        <w:rPr>
          <w:lang w:eastAsia="uk-UA"/>
        </w:rPr>
        <w:t>Объединение, этих двух подходов позволяет создавать намного более удобные веб-интерфейсы пользователя на тех страницах сайтов, где необходимо активное взаимодействие с пользователем. Использование Ajax стало наиболее популярно после того, как компания Google начала активно использовать его при создании своих сайтов, таких как Gmail, Google maps и Google suggest. Создание этих сайтов подтвердило эффективность использования данного подхода.</w:t>
      </w:r>
    </w:p>
    <w:p w:rsidR="003536C0" w:rsidRPr="00B62EC0" w:rsidRDefault="003536C0" w:rsidP="003536C0">
      <w:pPr>
        <w:rPr>
          <w:lang w:eastAsia="uk-UA"/>
        </w:rPr>
      </w:pPr>
      <w:r w:rsidRPr="00B62EC0">
        <w:rPr>
          <w:lang w:eastAsia="uk-UA"/>
        </w:rPr>
        <w:t>Рассмотрим как происходит взаимодействие между сервером и клиентом с использованием Ajax. На рисунке 1.4 приведена классическая модель веб-приложения.</w:t>
      </w:r>
    </w:p>
    <w:p w:rsidR="003536C0" w:rsidRPr="00B62EC0" w:rsidRDefault="00DC3344" w:rsidP="003536C0">
      <w:pPr>
        <w:pStyle w:val="a5"/>
        <w:rPr>
          <w:lang w:eastAsia="uk-UA"/>
        </w:rPr>
      </w:pPr>
      <w:r>
        <w:rPr>
          <w:noProof/>
        </w:rPr>
        <w:pict>
          <v:shape id="Рисунок 1" o:spid="_x0000_i1028" type="#_x0000_t75" alt="Классическая модель WEB-приложения" style="width:209.25pt;height:227.25pt;visibility:visible">
            <v:imagedata r:id="rId9" o:title="Классическая модель WEB-приложения"/>
          </v:shape>
        </w:pict>
      </w:r>
      <w:r w:rsidR="003536C0" w:rsidRPr="00B62EC0">
        <w:rPr>
          <w:noProof/>
        </w:rPr>
        <w:br/>
      </w:r>
      <w:r w:rsidR="003536C0" w:rsidRPr="00B62EC0">
        <w:rPr>
          <w:noProof/>
        </w:rPr>
        <w:br/>
      </w:r>
      <w:r w:rsidR="003536C0" w:rsidRPr="00B62EC0">
        <w:rPr>
          <w:lang w:eastAsia="uk-UA"/>
        </w:rPr>
        <w:t>Рисунок 1.4 </w:t>
      </w:r>
      <w:r w:rsidR="003536C0" w:rsidRPr="00B62EC0">
        <w:t>—</w:t>
      </w:r>
      <w:r w:rsidR="003536C0" w:rsidRPr="00B62EC0">
        <w:rPr>
          <w:lang w:eastAsia="uk-UA"/>
        </w:rPr>
        <w:t> Модель веб-приложения</w:t>
      </w:r>
    </w:p>
    <w:p w:rsidR="003536C0" w:rsidRPr="00B62EC0" w:rsidRDefault="003536C0" w:rsidP="003536C0">
      <w:pPr>
        <w:rPr>
          <w:lang w:eastAsia="uk-UA"/>
        </w:rPr>
      </w:pPr>
      <w:r w:rsidRPr="00B62EC0">
        <w:rPr>
          <w:lang w:eastAsia="uk-UA"/>
        </w:rPr>
        <w:t xml:space="preserve">Клиент, набирая в строке поиска адрес интересующего его ресурса, попадая на сервер, делает к нему запрос. Сервер производит вычисления в соответствии с запросом, обращается к базе данных и так далее, после чего полученные данные идут клиенту и, в случае необходимости подставляются в шаблоны и обрабатываются браузером. Результатом является страница, которую мы видим. Это самая простая модель взаимодействия и, как следствие, самая распространенная [16]. </w:t>
      </w:r>
    </w:p>
    <w:p w:rsidR="003536C0" w:rsidRPr="00B62EC0" w:rsidRDefault="003536C0" w:rsidP="003536C0">
      <w:pPr>
        <w:rPr>
          <w:lang w:eastAsia="uk-UA"/>
        </w:rPr>
      </w:pPr>
      <w:r w:rsidRPr="00B62EC0">
        <w:rPr>
          <w:lang w:eastAsia="uk-UA"/>
        </w:rPr>
        <w:t>Модель взаимодействия с использованием Ajax рассмотрена на рисунке 1.4</w:t>
      </w:r>
    </w:p>
    <w:p w:rsidR="003536C0" w:rsidRPr="00B62EC0" w:rsidRDefault="00DC3344" w:rsidP="003536C0">
      <w:pPr>
        <w:pStyle w:val="a5"/>
        <w:rPr>
          <w:lang w:eastAsia="uk-UA"/>
        </w:rPr>
      </w:pPr>
      <w:r>
        <w:rPr>
          <w:noProof/>
        </w:rPr>
        <w:pict>
          <v:shape id="Рисунок 2" o:spid="_x0000_i1029" type="#_x0000_t75" alt="Классическая модель WEB-приложения" style="width:336.75pt;height:250.5pt;visibility:visible">
            <v:imagedata r:id="rId10" o:title="Классическая модель WEB-приложения"/>
          </v:shape>
        </w:pict>
      </w:r>
      <w:r w:rsidR="003536C0" w:rsidRPr="00B62EC0">
        <w:rPr>
          <w:noProof/>
        </w:rPr>
        <w:br/>
      </w:r>
      <w:r w:rsidR="003536C0" w:rsidRPr="00B62EC0">
        <w:rPr>
          <w:noProof/>
        </w:rPr>
        <w:br/>
      </w:r>
      <w:r w:rsidR="003536C0" w:rsidRPr="00B62EC0">
        <w:rPr>
          <w:lang w:eastAsia="uk-UA"/>
        </w:rPr>
        <w:t>Рисунок 1.5</w:t>
      </w:r>
      <w:r w:rsidR="003536C0" w:rsidRPr="00B62EC0">
        <w:t>—</w:t>
      </w:r>
      <w:r w:rsidR="003536C0" w:rsidRPr="00B62EC0">
        <w:rPr>
          <w:lang w:eastAsia="uk-UA"/>
        </w:rPr>
        <w:t> Модель взаимодействия AJAX</w:t>
      </w:r>
    </w:p>
    <w:p w:rsidR="003536C0" w:rsidRPr="00B62EC0" w:rsidRDefault="003536C0" w:rsidP="003536C0">
      <w:pPr>
        <w:rPr>
          <w:lang w:eastAsia="uk-UA"/>
        </w:rPr>
      </w:pPr>
      <w:r w:rsidRPr="00B62EC0">
        <w:rPr>
          <w:lang w:eastAsia="uk-UA"/>
        </w:rPr>
        <w:t xml:space="preserve">Последовательность действий клиента сохраняется и он, скорее всего не поймет того, что будет происходить. Но на стороне сервера все выглядит иначе. При обращении к серверу, генерируется страница, которая будет отображаться пользователю, и предлагать ему совершить интересующую его последовательность действий. При сознательном выборе клиента, его запрос будет обращаться к AJAX модулю, который и будет производить все интересующие его вычисления и работу с сервером как таковым. Основное отличие в том, что этот метод дает нам возможность динамически обращаться к серверу и выполнять интересующие нас действия. </w:t>
      </w:r>
    </w:p>
    <w:p w:rsidR="003536C0" w:rsidRPr="00B62EC0" w:rsidRDefault="003536C0" w:rsidP="003536C0">
      <w:r w:rsidRPr="00B62EC0">
        <w:t>Приведем основные преимущества рассмотренной технологии[17].</w:t>
      </w:r>
    </w:p>
    <w:p w:rsidR="003536C0" w:rsidRPr="00B62EC0" w:rsidRDefault="003536C0" w:rsidP="003536C0">
      <w:pPr>
        <w:numPr>
          <w:ilvl w:val="0"/>
          <w:numId w:val="5"/>
        </w:numPr>
      </w:pPr>
      <w:r w:rsidRPr="00B62EC0">
        <w:t>Экономия трафика. Использование AJAX позволяет значительно сократить трафик при работе с веб-приложением благодаря тому, что часто вместо загрузки всей страницы достаточно загрузить только изменившуюся часть, иногда довольно небольшую.</w:t>
      </w:r>
    </w:p>
    <w:p w:rsidR="003536C0" w:rsidRPr="00B62EC0" w:rsidRDefault="003536C0" w:rsidP="003536C0">
      <w:pPr>
        <w:numPr>
          <w:ilvl w:val="0"/>
          <w:numId w:val="5"/>
        </w:numPr>
      </w:pPr>
      <w:r w:rsidRPr="00B62EC0">
        <w:t>Уменьшение нагрузки на сервер. AJAX позволяет несколько снизить нагрузку на сервер. К примеру, на странице работы с почтой, когда вы отмечаете прочитанные письма, серверу достаточно внести изменения в базу данных и отправить клиентскому скрипт</w:t>
      </w:r>
      <w:r>
        <w:t>а</w:t>
      </w:r>
      <w:r w:rsidRPr="00B62EC0">
        <w:t xml:space="preserve"> сообщение об успешном выполнении операции без необходимости повторно создавать страницу и передавать её клиенту.</w:t>
      </w:r>
    </w:p>
    <w:p w:rsidR="003536C0" w:rsidRPr="00B62EC0" w:rsidRDefault="003536C0" w:rsidP="003536C0">
      <w:pPr>
        <w:numPr>
          <w:ilvl w:val="0"/>
          <w:numId w:val="5"/>
        </w:numPr>
      </w:pPr>
      <w:r w:rsidRPr="00B62EC0">
        <w:t>Ускорение реакции интерфейса. Поскольку нужно загрузить только изменившуюся часть, то пользователь видит результат своих действий быстрее.</w:t>
      </w:r>
    </w:p>
    <w:p w:rsidR="003536C0" w:rsidRPr="00B62EC0" w:rsidRDefault="003536C0" w:rsidP="003536C0">
      <w:r w:rsidRPr="00B62EC0">
        <w:t>Однако данная технология обладает и рядом недостатков, рассмотренных ниже.</w:t>
      </w:r>
    </w:p>
    <w:p w:rsidR="003536C0" w:rsidRPr="00B62EC0" w:rsidRDefault="003536C0" w:rsidP="003536C0">
      <w:pPr>
        <w:numPr>
          <w:ilvl w:val="0"/>
          <w:numId w:val="6"/>
        </w:numPr>
      </w:pPr>
      <w:r w:rsidRPr="00B62EC0">
        <w:t>Интеграция со стандартными инструментами браузера. Динамически создаваемые страницы не регистрируются браузером в истории посещения страниц, поэтому не работает кнопка «Назад», предоставляющая пользователям возможность вернуться к просмотренным ранее страницам, но существуют скрипты, которые могут решить эту проблему. Другой недостаток изменения содержимого страницы при постоянном URL заключается в невозможности сохранения закладки на желаемый материал. Частично решить эти проблемы можно с помощью динамического изменения идентификатора фрагмента (части URL после #), что позволяют многие браузеры.</w:t>
      </w:r>
    </w:p>
    <w:p w:rsidR="003536C0" w:rsidRPr="00B62EC0" w:rsidRDefault="003536C0" w:rsidP="003536C0">
      <w:pPr>
        <w:numPr>
          <w:ilvl w:val="0"/>
          <w:numId w:val="6"/>
        </w:numPr>
      </w:pPr>
      <w:r w:rsidRPr="00B62EC0">
        <w:t>Динамически загружаемое содержимое недоступно поисковикам (если не проверять запрос, обычный он или XHttpRequest). Поисковые машины не могут выполнять JavaScript, поэтому разработчики должны позаботиться об альтернативных способах доступа к содержимому сайта.</w:t>
      </w:r>
    </w:p>
    <w:p w:rsidR="003536C0" w:rsidRPr="00B62EC0" w:rsidRDefault="003536C0" w:rsidP="003536C0">
      <w:pPr>
        <w:numPr>
          <w:ilvl w:val="0"/>
          <w:numId w:val="6"/>
        </w:numPr>
      </w:pPr>
      <w:r w:rsidRPr="00B62EC0">
        <w:t>Старые методы учёта статистики сайтов становятся неактуальными. Многие сервисы статистики ведут учёт просмотров новых страниц сайта. Для сайтов, страницы которых широко используют AJAX, такая статистика теряет актуальность.</w:t>
      </w:r>
    </w:p>
    <w:p w:rsidR="003536C0" w:rsidRPr="00B62EC0" w:rsidRDefault="003536C0" w:rsidP="003536C0">
      <w:pPr>
        <w:numPr>
          <w:ilvl w:val="0"/>
          <w:numId w:val="6"/>
        </w:numPr>
      </w:pPr>
      <w:r w:rsidRPr="00B62EC0">
        <w:t xml:space="preserve">Требуется обязательная поддержка </w:t>
      </w:r>
      <w:r w:rsidRPr="00B62EC0">
        <w:rPr>
          <w:lang w:eastAsia="uk-UA"/>
        </w:rPr>
        <w:t>JavaScript. Если в браузере отсутствует поддержка JavaScript, то это делает невозможной работу с AJAX. Возможные проблемы при работе на браузерах старых версий. Проблемы с производительностью, увеличение количества JavaScript кода на странице замедляет работу браузера, хотя при умном планировании и современных компьютерах такая проблема маловероятна.</w:t>
      </w:r>
    </w:p>
    <w:p w:rsidR="003536C0" w:rsidRPr="00B62EC0" w:rsidRDefault="003536C0" w:rsidP="003536C0">
      <w:pPr>
        <w:pStyle w:val="2"/>
        <w:rPr>
          <w:lang w:val="ru-RU"/>
        </w:rPr>
      </w:pPr>
      <w:bookmarkStart w:id="8" w:name="_Toc230574008"/>
      <w:r w:rsidRPr="00B62EC0">
        <w:rPr>
          <w:lang w:val="ru-RU"/>
        </w:rPr>
        <w:t>1.4 Разработка информационных ресурсов с использованием технологии ХМL</w:t>
      </w:r>
      <w:bookmarkEnd w:id="8"/>
    </w:p>
    <w:p w:rsidR="003536C0" w:rsidRPr="00B62EC0" w:rsidRDefault="003536C0" w:rsidP="003536C0">
      <w:pPr>
        <w:rPr>
          <w:spacing w:val="-4"/>
          <w:szCs w:val="28"/>
        </w:rPr>
      </w:pPr>
      <w:r w:rsidRPr="00B62EC0">
        <w:rPr>
          <w:b/>
          <w:bCs/>
          <w:spacing w:val="-4"/>
          <w:szCs w:val="28"/>
        </w:rPr>
        <w:t>XML</w:t>
      </w:r>
      <w:r w:rsidRPr="00B62EC0">
        <w:rPr>
          <w:rStyle w:val="apple-converted-space"/>
          <w:spacing w:val="-4"/>
          <w:szCs w:val="28"/>
        </w:rPr>
        <w:t> </w:t>
      </w:r>
      <w:r w:rsidRPr="00B62EC0">
        <w:rPr>
          <w:spacing w:val="-4"/>
          <w:szCs w:val="28"/>
        </w:rPr>
        <w:t>(англ.</w:t>
      </w:r>
      <w:r w:rsidRPr="00B62EC0">
        <w:rPr>
          <w:rStyle w:val="apple-converted-space"/>
          <w:spacing w:val="-4"/>
          <w:szCs w:val="28"/>
        </w:rPr>
        <w:t> </w:t>
      </w:r>
      <w:r w:rsidRPr="00B62EC0">
        <w:rPr>
          <w:i/>
          <w:iCs/>
          <w:spacing w:val="-4"/>
          <w:szCs w:val="28"/>
        </w:rPr>
        <w:t>e</w:t>
      </w:r>
      <w:r w:rsidRPr="00B62EC0">
        <w:rPr>
          <w:bCs/>
          <w:i/>
          <w:iCs/>
          <w:spacing w:val="-4"/>
          <w:szCs w:val="28"/>
        </w:rPr>
        <w:t>X</w:t>
      </w:r>
      <w:r w:rsidRPr="00B62EC0">
        <w:rPr>
          <w:i/>
          <w:iCs/>
          <w:spacing w:val="-4"/>
          <w:szCs w:val="28"/>
        </w:rPr>
        <w:t>tensible</w:t>
      </w:r>
      <w:r w:rsidRPr="00B62EC0">
        <w:rPr>
          <w:rStyle w:val="apple-converted-space"/>
          <w:i/>
          <w:iCs/>
          <w:spacing w:val="-4"/>
          <w:szCs w:val="28"/>
        </w:rPr>
        <w:t> </w:t>
      </w:r>
      <w:r w:rsidRPr="00B62EC0">
        <w:rPr>
          <w:bCs/>
          <w:i/>
          <w:iCs/>
          <w:spacing w:val="-4"/>
          <w:szCs w:val="28"/>
        </w:rPr>
        <w:t>M</w:t>
      </w:r>
      <w:r w:rsidRPr="00B62EC0">
        <w:rPr>
          <w:i/>
          <w:iCs/>
          <w:spacing w:val="-4"/>
          <w:szCs w:val="28"/>
        </w:rPr>
        <w:t>arkup</w:t>
      </w:r>
      <w:r w:rsidRPr="00B62EC0">
        <w:rPr>
          <w:rStyle w:val="apple-converted-space"/>
          <w:i/>
          <w:iCs/>
          <w:spacing w:val="-4"/>
          <w:szCs w:val="28"/>
        </w:rPr>
        <w:t> </w:t>
      </w:r>
      <w:r w:rsidRPr="00B62EC0">
        <w:rPr>
          <w:bCs/>
          <w:i/>
          <w:iCs/>
          <w:spacing w:val="-4"/>
          <w:szCs w:val="28"/>
        </w:rPr>
        <w:t>L</w:t>
      </w:r>
      <w:r w:rsidRPr="00B62EC0">
        <w:rPr>
          <w:i/>
          <w:iCs/>
          <w:spacing w:val="-4"/>
          <w:szCs w:val="28"/>
        </w:rPr>
        <w:t>anguage</w:t>
      </w:r>
      <w:r w:rsidRPr="00B62EC0">
        <w:rPr>
          <w:spacing w:val="-4"/>
          <w:szCs w:val="28"/>
        </w:rPr>
        <w:t> — расширяемый язык разметки) — рекомендованный Консорциумом Всемирной паутины</w:t>
      </w:r>
      <w:r w:rsidRPr="00B62EC0">
        <w:rPr>
          <w:rStyle w:val="apple-converted-space"/>
          <w:spacing w:val="-4"/>
          <w:szCs w:val="28"/>
        </w:rPr>
        <w:t xml:space="preserve"> </w:t>
      </w:r>
      <w:r w:rsidRPr="00B62EC0">
        <w:rPr>
          <w:spacing w:val="-4"/>
          <w:szCs w:val="28"/>
        </w:rPr>
        <w:t>язык разметки, фактически представляющий собой свод общих синтаксических правил. XML — текстовый формат, предназначенный для хранения структурированных данных (взамен существующих файлов</w:t>
      </w:r>
      <w:r w:rsidRPr="00B62EC0">
        <w:rPr>
          <w:rStyle w:val="apple-converted-space"/>
          <w:spacing w:val="-4"/>
          <w:szCs w:val="28"/>
        </w:rPr>
        <w:t xml:space="preserve"> </w:t>
      </w:r>
      <w:r w:rsidRPr="00B62EC0">
        <w:rPr>
          <w:spacing w:val="-4"/>
          <w:szCs w:val="28"/>
        </w:rPr>
        <w:t>баз данных), для обмена информацией между</w:t>
      </w:r>
      <w:r w:rsidRPr="00B62EC0">
        <w:rPr>
          <w:rStyle w:val="apple-converted-space"/>
          <w:spacing w:val="-4"/>
          <w:szCs w:val="28"/>
        </w:rPr>
        <w:t xml:space="preserve"> </w:t>
      </w:r>
      <w:r w:rsidRPr="00B62EC0">
        <w:rPr>
          <w:spacing w:val="-4"/>
          <w:szCs w:val="28"/>
        </w:rPr>
        <w:t>программами, а также для создания на его основе более специализированных языков разметки (например,</w:t>
      </w:r>
      <w:r w:rsidRPr="00B62EC0">
        <w:rPr>
          <w:rStyle w:val="apple-converted-space"/>
          <w:spacing w:val="-4"/>
          <w:szCs w:val="28"/>
        </w:rPr>
        <w:t> </w:t>
      </w:r>
      <w:r w:rsidRPr="00B62EC0">
        <w:rPr>
          <w:spacing w:val="-4"/>
          <w:szCs w:val="28"/>
        </w:rPr>
        <w:t>XHTML), иногда называемых</w:t>
      </w:r>
      <w:r w:rsidRPr="00B62EC0">
        <w:rPr>
          <w:rStyle w:val="apple-converted-space"/>
          <w:spacing w:val="-4"/>
          <w:szCs w:val="28"/>
        </w:rPr>
        <w:t xml:space="preserve"> </w:t>
      </w:r>
      <w:r w:rsidRPr="00B62EC0">
        <w:rPr>
          <w:i/>
          <w:iCs/>
          <w:spacing w:val="-4"/>
          <w:szCs w:val="28"/>
        </w:rPr>
        <w:t>словарями</w:t>
      </w:r>
      <w:r w:rsidRPr="00B62EC0">
        <w:rPr>
          <w:iCs/>
          <w:spacing w:val="-4"/>
          <w:szCs w:val="28"/>
        </w:rPr>
        <w:t>[8]</w:t>
      </w:r>
      <w:r w:rsidRPr="00B62EC0">
        <w:rPr>
          <w:spacing w:val="-4"/>
          <w:szCs w:val="28"/>
        </w:rPr>
        <w:t>. XML является упрощённым подмножеством языка</w:t>
      </w:r>
      <w:r w:rsidRPr="00B62EC0">
        <w:rPr>
          <w:rStyle w:val="apple-converted-space"/>
          <w:spacing w:val="-4"/>
          <w:szCs w:val="28"/>
        </w:rPr>
        <w:t xml:space="preserve"> </w:t>
      </w:r>
      <w:r w:rsidRPr="00B62EC0">
        <w:rPr>
          <w:spacing w:val="-4"/>
          <w:szCs w:val="28"/>
        </w:rPr>
        <w:t>SGML.</w:t>
      </w:r>
    </w:p>
    <w:p w:rsidR="003536C0" w:rsidRPr="00B62EC0" w:rsidRDefault="003536C0" w:rsidP="003536C0">
      <w:pPr>
        <w:rPr>
          <w:rStyle w:val="apple-converted-space"/>
          <w:szCs w:val="28"/>
        </w:rPr>
      </w:pPr>
      <w:r w:rsidRPr="00B62EC0">
        <w:t>Целью создания XML было обеспечение совместимости при передаче структурированных данных между разными системами обработки информации, особенно при передаче таких данных через</w:t>
      </w:r>
      <w:r w:rsidRPr="00B62EC0">
        <w:rPr>
          <w:rStyle w:val="apple-converted-space"/>
          <w:szCs w:val="28"/>
        </w:rPr>
        <w:t> </w:t>
      </w:r>
      <w:r w:rsidRPr="00B62EC0">
        <w:t>Интернет. Словари, основанные на XML (например,</w:t>
      </w:r>
      <w:r w:rsidRPr="00B62EC0">
        <w:rPr>
          <w:rStyle w:val="apple-converted-space"/>
          <w:szCs w:val="28"/>
        </w:rPr>
        <w:t> </w:t>
      </w:r>
      <w:r w:rsidRPr="00B62EC0">
        <w:t>RDF,</w:t>
      </w:r>
      <w:r w:rsidRPr="00B62EC0">
        <w:rPr>
          <w:rStyle w:val="apple-converted-space"/>
          <w:szCs w:val="28"/>
        </w:rPr>
        <w:t> </w:t>
      </w:r>
      <w:r w:rsidRPr="00B62EC0">
        <w:t>RSS,</w:t>
      </w:r>
      <w:r w:rsidRPr="00B62EC0">
        <w:rPr>
          <w:rStyle w:val="apple-converted-space"/>
          <w:szCs w:val="28"/>
        </w:rPr>
        <w:t> </w:t>
      </w:r>
      <w:r w:rsidRPr="00B62EC0">
        <w:t>MathML, XHTML,</w:t>
      </w:r>
      <w:r w:rsidRPr="00B62EC0">
        <w:rPr>
          <w:rStyle w:val="apple-converted-space"/>
          <w:szCs w:val="28"/>
        </w:rPr>
        <w:t> </w:t>
      </w:r>
      <w:r w:rsidRPr="00B62EC0">
        <w:t>SVG), сами по себе формально описаны, что позволяет программно изменять и проверять</w:t>
      </w:r>
      <w:r w:rsidRPr="00B62EC0">
        <w:rPr>
          <w:rStyle w:val="apple-converted-space"/>
          <w:szCs w:val="28"/>
        </w:rPr>
        <w:t> </w:t>
      </w:r>
      <w:r w:rsidRPr="00B62EC0">
        <w:t>документы</w:t>
      </w:r>
      <w:r w:rsidRPr="00B62EC0">
        <w:rPr>
          <w:rStyle w:val="apple-converted-space"/>
          <w:szCs w:val="28"/>
        </w:rPr>
        <w:t> </w:t>
      </w:r>
      <w:r w:rsidRPr="00B62EC0">
        <w:t>на основе этих словарей, не зная их</w:t>
      </w:r>
      <w:r w:rsidRPr="00B62EC0">
        <w:rPr>
          <w:rStyle w:val="apple-converted-space"/>
          <w:szCs w:val="28"/>
        </w:rPr>
        <w:t> </w:t>
      </w:r>
      <w:r w:rsidRPr="00B62EC0">
        <w:t>семантики, то есть не зная смыслового значения элементов. Важной особенностью XML также является применение так называемых</w:t>
      </w:r>
      <w:r w:rsidRPr="00B62EC0">
        <w:rPr>
          <w:rStyle w:val="apple-converted-space"/>
          <w:szCs w:val="28"/>
        </w:rPr>
        <w:t> </w:t>
      </w:r>
      <w:r w:rsidRPr="00B62EC0">
        <w:t>пространств имён</w:t>
      </w:r>
      <w:r w:rsidRPr="00B62EC0">
        <w:rPr>
          <w:rStyle w:val="apple-converted-space"/>
          <w:szCs w:val="28"/>
        </w:rPr>
        <w:t xml:space="preserve">. </w:t>
      </w:r>
    </w:p>
    <w:p w:rsidR="003536C0" w:rsidRPr="00B62EC0" w:rsidRDefault="003536C0" w:rsidP="003536C0">
      <w:r w:rsidRPr="00B62EC0">
        <w:t>В отличие от HTML, XML сам по себе не содержит никаких тэгов, предназначенных для разметки, он просто определяет порядок их создания. XML-тэги предназначены для определения элементов документа, их атрибутов и других конструкций языка. Таким образом, у разработчиков появляется уникальная возможность определять собственные команды, позволяющие им наиболее эффективно определять данные, содержащиеся в документе. Автор документа создает его структуру, используя те команды, которые удовлетворяют его требованиям, и добивается такого типа разметки, которое необходимо ему для выполнения операций просмотра, анализа документа и поиска в нем.</w:t>
      </w:r>
    </w:p>
    <w:p w:rsidR="003536C0" w:rsidRPr="00B62EC0" w:rsidRDefault="003536C0" w:rsidP="003536C0">
      <w:pPr>
        <w:ind w:left="709" w:firstLine="0"/>
      </w:pPr>
      <w:r w:rsidRPr="00B62EC0">
        <w:t>Перечислим достоинства и недостатки XML. К достоинствам этого языка разметки можно отнести следующее: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XML — язык разметки, позволяющий отобразить двоичные данные в текст, читаемый человеком и анализируемый компьютером;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XML поддерживает Юникод;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в формате XML могут быть описаны такие структуры данных как записи, списки и деревья;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XML — это самодокументируемый формат, который описывает структуру и имена полей также как и значения полей;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XML имеет строго определённый синтаксис и требования к анализу, что позволяет ему оставаться простым, эффективным и непротиворечивым. Одновременно с этим, разные разработчики не ограничены в выборе экспрессивных методов (Например, можно моделировать данные помещая значения в параметры тегов или в тело тегов, можно использовать различные языки и нотации для именования тэгов);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XML — формат, основанный на международных стандартах;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иерархическая структура XML подходит для описания практически любых типов документов, кроме аудио и видео мультимедийных потоков, растровых изображений, сетевых структур данных и двоичных данных;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XML представляет собой простой текст, свободный от лицензирования и каких-либо ограничений;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XML не зависит от платформы;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XML является подмножеством SGML (который используется с 1986 года). Уже накоплен большой опыт работы с языком и созданы специализированные приложения;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 xml:space="preserve">XML не накладывает требований на расположение символов в строке; 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в отличие от бинарных форматов, XML содержит метаданные о именах, типах и классах описываемых объектов, по которым приложение может обработать документ неизвестной структуры (например, для динамического построения интерфейсов);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XML поддерживается на низком аппаратном, микропрограммном и программном уровнях в современных аппаратных решениях.</w:t>
      </w:r>
      <w:bookmarkStart w:id="9" w:name=".D0.9D.D0.B5.D0.B4.D0.BE.D1.81.D1.82.D0."/>
      <w:bookmarkEnd w:id="9"/>
      <w:r w:rsidRPr="00B62EC0">
        <w:t xml:space="preserve"> </w:t>
      </w:r>
    </w:p>
    <w:p w:rsidR="003536C0" w:rsidRPr="00B62EC0" w:rsidRDefault="003536C0" w:rsidP="003536C0">
      <w:pPr>
        <w:ind w:left="709" w:firstLine="0"/>
      </w:pPr>
      <w:r w:rsidRPr="00B62EC0">
        <w:t>Недостатками данного представления данных является следующее.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Синтаксис XML избыточен.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Размер XML документа существенно больше бинарного представления тех же данных. В грубых оценках величину этого фактора принимают за 1 порядок (в 10 раз).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Размер XML документа существенно больше, чем документа в альтернативных текстовых форматах передачи данных (например JSON) и особенно в форматах данных, оптимизированных для конкретного случая использования.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Избыточность XML может повлиять на эффективность приложения. Возрастает стоимость хранения, обработки и передачи данных.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XML содержит метаданные (об именах полей, классов, вложенности структур), и одновременно XML позиционируется как язык взаимодействия открытых систем. При передаче между системами большого количества объектов одного типа (одной структуры), передавать метаданные повторно нет смысла, хотя они содержатся в каждом экземпляре XML описания.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 xml:space="preserve">Для большого количества задач не нужна вся мощь синтаксиса XML и можно использовать значительно более простые и производительные решения. 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XML не содержит встроенной в язык поддержки типов данных. В нём нет строгой типизации, то есть понятий «целых чисел», «строк», «дат», «булевых значений» и т.д.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Иерархическая модель данных, предлагаемая XML, ограничена по сравнению с реляционной моделью и объектно-ориентированными графами и сетевой моделью данных.</w:t>
      </w:r>
    </w:p>
    <w:p w:rsidR="003536C0" w:rsidRPr="00B62EC0" w:rsidRDefault="003536C0" w:rsidP="003536C0">
      <w:r w:rsidRPr="00B62EC0">
        <w:t xml:space="preserve">В XML предусмотрено использование специальных инструкций, управляющих процессом отображения элементов в окне программы-клиента (в окне браузера). Для этих целей в HTML, используются CSS (Cascade Style Sheets), а в XML - стилевые таблицы XSL (eXtensible Stylesheet Language). </w:t>
      </w:r>
    </w:p>
    <w:p w:rsidR="003536C0" w:rsidRPr="00B62EC0" w:rsidRDefault="003536C0" w:rsidP="003536C0">
      <w:r w:rsidRPr="003536C0">
        <w:rPr>
          <w:b/>
          <w:lang w:val="en-US"/>
        </w:rPr>
        <w:t>XSL</w:t>
      </w:r>
      <w:r w:rsidRPr="003536C0">
        <w:rPr>
          <w:lang w:val="en-US"/>
        </w:rPr>
        <w:t xml:space="preserve"> (Extensible Stylesheet Language) — </w:t>
      </w:r>
      <w:r w:rsidRPr="00B62EC0">
        <w:t>расширяемый</w:t>
      </w:r>
      <w:r w:rsidRPr="003536C0">
        <w:rPr>
          <w:lang w:val="en-US"/>
        </w:rPr>
        <w:t xml:space="preserve"> </w:t>
      </w:r>
      <w:r w:rsidRPr="00B62EC0">
        <w:t>язык</w:t>
      </w:r>
      <w:r w:rsidRPr="003536C0">
        <w:rPr>
          <w:lang w:val="en-US"/>
        </w:rPr>
        <w:t xml:space="preserve"> </w:t>
      </w:r>
      <w:r w:rsidRPr="00B62EC0">
        <w:t>таблиц</w:t>
      </w:r>
      <w:r w:rsidRPr="003536C0">
        <w:rPr>
          <w:lang w:val="en-US"/>
        </w:rPr>
        <w:t xml:space="preserve"> </w:t>
      </w:r>
      <w:r w:rsidRPr="00B62EC0">
        <w:t>стилей</w:t>
      </w:r>
      <w:r w:rsidRPr="003536C0">
        <w:rPr>
          <w:lang w:val="en-US"/>
        </w:rPr>
        <w:t xml:space="preserve">. </w:t>
      </w:r>
      <w:r w:rsidRPr="00B62EC0">
        <w:t xml:space="preserve">Основные отличия от CSS. 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CSS и XSL — принципиально разные технологии. Их области применения пересекаются лишь частично.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CSS-форматирование применяется к HTML-документу браузером на клиентской стороне, а XSL-преобразование выполняется, как правило, на сервере, затем его результат отправляется в браузер клиента.</w:t>
      </w:r>
    </w:p>
    <w:p w:rsidR="003536C0" w:rsidRPr="00B62EC0" w:rsidRDefault="003536C0" w:rsidP="003536C0">
      <w:pPr>
        <w:numPr>
          <w:ilvl w:val="0"/>
          <w:numId w:val="7"/>
        </w:numPr>
        <w:ind w:left="341" w:hanging="57"/>
      </w:pPr>
      <w:r w:rsidRPr="00B62EC0">
        <w:t>Языком, лежащим в основе XSL, является XML, а это означает, что XSL более гибок, универсален, и у разработчиков появляется возможность использования средств контроля за корректностью составления таких стилевых списков (используя DTD или схемы данных).</w:t>
      </w:r>
    </w:p>
    <w:p w:rsidR="00583F3D" w:rsidRDefault="00583F3D">
      <w:bookmarkStart w:id="10" w:name="_GoBack"/>
      <w:bookmarkEnd w:id="10"/>
    </w:p>
    <w:sectPr w:rsidR="00583F3D" w:rsidSect="008908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D55C8"/>
    <w:multiLevelType w:val="hybridMultilevel"/>
    <w:tmpl w:val="53EE5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810DF5"/>
    <w:multiLevelType w:val="hybridMultilevel"/>
    <w:tmpl w:val="801646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C54CB"/>
    <w:multiLevelType w:val="hybridMultilevel"/>
    <w:tmpl w:val="8258D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03669"/>
    <w:multiLevelType w:val="hybridMultilevel"/>
    <w:tmpl w:val="225467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4B1481"/>
    <w:multiLevelType w:val="multilevel"/>
    <w:tmpl w:val="55FC2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>
    <w:nsid w:val="6A580FB4"/>
    <w:multiLevelType w:val="hybridMultilevel"/>
    <w:tmpl w:val="51604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136302"/>
    <w:multiLevelType w:val="hybridMultilevel"/>
    <w:tmpl w:val="15BE80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6C0"/>
    <w:rsid w:val="002668DC"/>
    <w:rsid w:val="003536C0"/>
    <w:rsid w:val="00583F3D"/>
    <w:rsid w:val="00815DF6"/>
    <w:rsid w:val="0089089F"/>
    <w:rsid w:val="00A24629"/>
    <w:rsid w:val="00DC3344"/>
    <w:rsid w:val="00F83BE9"/>
    <w:rsid w:val="00FD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A33324E7-D2DE-4B6E-8AB3-BF8E570AC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6C0"/>
    <w:pPr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"/>
    <w:link w:val="10"/>
    <w:qFormat/>
    <w:rsid w:val="003536C0"/>
    <w:pPr>
      <w:spacing w:before="100" w:beforeAutospacing="1" w:after="100" w:afterAutospacing="1"/>
      <w:jc w:val="center"/>
      <w:outlineLvl w:val="0"/>
    </w:pPr>
    <w:rPr>
      <w:rFonts w:ascii="Arial" w:hAnsi="Arial"/>
      <w:b/>
      <w:bCs/>
      <w:kern w:val="36"/>
      <w:sz w:val="32"/>
      <w:szCs w:val="48"/>
      <w:lang w:eastAsia="uk-UA"/>
    </w:rPr>
  </w:style>
  <w:style w:type="paragraph" w:styleId="2">
    <w:name w:val="heading 2"/>
    <w:basedOn w:val="a"/>
    <w:next w:val="a"/>
    <w:link w:val="20"/>
    <w:qFormat/>
    <w:rsid w:val="003536C0"/>
    <w:pPr>
      <w:keepNext/>
      <w:keepLines/>
      <w:spacing w:before="240" w:after="240"/>
      <w:outlineLvl w:val="1"/>
    </w:pPr>
    <w:rPr>
      <w:b/>
      <w:bCs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rsid w:val="003536C0"/>
    <w:pPr>
      <w:tabs>
        <w:tab w:val="left" w:pos="900"/>
        <w:tab w:val="right" w:leader="dot" w:pos="9540"/>
      </w:tabs>
      <w:ind w:right="98"/>
    </w:pPr>
    <w:rPr>
      <w:b/>
      <w:szCs w:val="28"/>
    </w:rPr>
  </w:style>
  <w:style w:type="paragraph" w:styleId="21">
    <w:name w:val="toc 2"/>
    <w:basedOn w:val="a"/>
    <w:next w:val="a"/>
    <w:autoRedefine/>
    <w:rsid w:val="003536C0"/>
    <w:pPr>
      <w:tabs>
        <w:tab w:val="left" w:pos="1440"/>
        <w:tab w:val="right" w:leader="dot" w:pos="9344"/>
      </w:tabs>
      <w:ind w:left="1620" w:hanging="540"/>
    </w:pPr>
  </w:style>
  <w:style w:type="character" w:customStyle="1" w:styleId="10">
    <w:name w:val="Заголовок 1 Знак"/>
    <w:basedOn w:val="a0"/>
    <w:link w:val="1"/>
    <w:rsid w:val="003536C0"/>
    <w:rPr>
      <w:rFonts w:ascii="Arial" w:hAnsi="Arial"/>
      <w:b/>
      <w:bCs/>
      <w:kern w:val="36"/>
      <w:sz w:val="32"/>
      <w:szCs w:val="48"/>
      <w:lang w:val="ru-RU" w:eastAsia="uk-UA" w:bidi="ar-SA"/>
    </w:rPr>
  </w:style>
  <w:style w:type="character" w:customStyle="1" w:styleId="20">
    <w:name w:val="Заголовок 2 Знак"/>
    <w:basedOn w:val="a0"/>
    <w:link w:val="2"/>
    <w:rsid w:val="003536C0"/>
    <w:rPr>
      <w:b/>
      <w:bCs/>
      <w:sz w:val="28"/>
      <w:szCs w:val="28"/>
      <w:lang w:val="uk-UA" w:eastAsia="en-US" w:bidi="ar-SA"/>
    </w:rPr>
  </w:style>
  <w:style w:type="paragraph" w:styleId="a3">
    <w:name w:val="Normal (Web)"/>
    <w:basedOn w:val="a"/>
    <w:unhideWhenUsed/>
    <w:rsid w:val="003536C0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apple-style-span">
    <w:name w:val="apple-style-span"/>
    <w:basedOn w:val="a0"/>
    <w:rsid w:val="003536C0"/>
  </w:style>
  <w:style w:type="character" w:styleId="a4">
    <w:name w:val="Hyperlink"/>
    <w:basedOn w:val="a0"/>
    <w:rsid w:val="003536C0"/>
    <w:rPr>
      <w:color w:val="0000FF"/>
      <w:u w:val="single"/>
    </w:rPr>
  </w:style>
  <w:style w:type="character" w:customStyle="1" w:styleId="apple-converted-space">
    <w:name w:val="apple-converted-space"/>
    <w:basedOn w:val="a0"/>
    <w:rsid w:val="003536C0"/>
  </w:style>
  <w:style w:type="paragraph" w:customStyle="1" w:styleId="a5">
    <w:name w:val="подпись рисунка"/>
    <w:basedOn w:val="a"/>
    <w:link w:val="a6"/>
    <w:qFormat/>
    <w:rsid w:val="003536C0"/>
    <w:pPr>
      <w:keepLines/>
      <w:spacing w:before="240" w:after="240" w:line="240" w:lineRule="auto"/>
      <w:ind w:firstLine="0"/>
      <w:jc w:val="center"/>
    </w:pPr>
  </w:style>
  <w:style w:type="character" w:customStyle="1" w:styleId="a6">
    <w:name w:val="подпись рисунка Знак"/>
    <w:basedOn w:val="a0"/>
    <w:link w:val="a5"/>
    <w:rsid w:val="003536C0"/>
    <w:rPr>
      <w:sz w:val="28"/>
      <w:szCs w:val="24"/>
      <w:lang w:val="ru-RU" w:eastAsia="ru-RU" w:bidi="ar-SA"/>
    </w:rPr>
  </w:style>
  <w:style w:type="paragraph" w:customStyle="1" w:styleId="a7">
    <w:name w:val="Дис__Обычный"/>
    <w:basedOn w:val="a"/>
    <w:rsid w:val="003536C0"/>
    <w:pPr>
      <w:ind w:firstLine="680"/>
    </w:pPr>
    <w:rPr>
      <w:szCs w:val="28"/>
      <w:lang w:val="uk-UA"/>
    </w:rPr>
  </w:style>
  <w:style w:type="paragraph" w:customStyle="1" w:styleId="a8">
    <w:name w:val="Дис__Обычный Знак"/>
    <w:basedOn w:val="a"/>
    <w:link w:val="a9"/>
    <w:rsid w:val="003536C0"/>
    <w:pPr>
      <w:ind w:firstLine="680"/>
    </w:pPr>
    <w:rPr>
      <w:szCs w:val="28"/>
      <w:lang w:val="uk-UA"/>
    </w:rPr>
  </w:style>
  <w:style w:type="character" w:customStyle="1" w:styleId="a9">
    <w:name w:val="Дис__Обычный Знак Знак"/>
    <w:basedOn w:val="a0"/>
    <w:link w:val="a8"/>
    <w:rsid w:val="003536C0"/>
    <w:rPr>
      <w:sz w:val="28"/>
      <w:szCs w:val="28"/>
      <w:lang w:val="uk-UA" w:eastAsia="ru-RU" w:bidi="ar-SA"/>
    </w:rPr>
  </w:style>
  <w:style w:type="paragraph" w:customStyle="1" w:styleId="aa">
    <w:name w:val="Термин"/>
    <w:basedOn w:val="a"/>
    <w:next w:val="a"/>
    <w:link w:val="ab"/>
    <w:rsid w:val="003536C0"/>
    <w:pPr>
      <w:ind w:firstLine="0"/>
    </w:pPr>
    <w:rPr>
      <w:b/>
    </w:rPr>
  </w:style>
  <w:style w:type="character" w:customStyle="1" w:styleId="ab">
    <w:name w:val="Термин Знак"/>
    <w:basedOn w:val="a0"/>
    <w:link w:val="aa"/>
    <w:rsid w:val="003536C0"/>
    <w:rPr>
      <w:b/>
      <w:sz w:val="28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4051</Words>
  <Characters>23097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дом</Company>
  <LinksUpToDate>false</LinksUpToDate>
  <CharactersWithSpaces>27094</CharactersWithSpaces>
  <SharedDoc>false</SharedDoc>
  <HLinks>
    <vt:vector size="150" baseType="variant">
      <vt:variant>
        <vt:i4>2555905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http://ru.wikipedia.org/wiki/XML</vt:lpwstr>
      </vt:variant>
      <vt:variant>
        <vt:lpwstr>cite_note-2</vt:lpwstr>
      </vt:variant>
      <vt:variant>
        <vt:i4>5439567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http://ru.wikipedia.org/wiki/%D0%A4%D0%B0%D0%B9%D0%BB:ModelViewControllerDiagram.png</vt:lpwstr>
      </vt:variant>
      <vt:variant>
        <vt:lpwstr/>
      </vt:variant>
      <vt:variant>
        <vt:i4>1507381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_Toc230574025</vt:lpwstr>
      </vt:variant>
      <vt:variant>
        <vt:i4>1507381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_Toc230574024</vt:lpwstr>
      </vt:variant>
      <vt:variant>
        <vt:i4>1507381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_Toc230574023</vt:lpwstr>
      </vt:variant>
      <vt:variant>
        <vt:i4>1507381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_Toc230574022</vt:lpwstr>
      </vt:variant>
      <vt:variant>
        <vt:i4>1507381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_Toc230574021</vt:lpwstr>
      </vt:variant>
      <vt:variant>
        <vt:i4>1507381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_Toc230574020</vt:lpwstr>
      </vt:variant>
      <vt:variant>
        <vt:i4>1310773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_Toc230574019</vt:lpwstr>
      </vt:variant>
      <vt:variant>
        <vt:i4>1310773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_Toc230574018</vt:lpwstr>
      </vt:variant>
      <vt:variant>
        <vt:i4>1310773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_Toc230574017</vt:lpwstr>
      </vt:variant>
      <vt:variant>
        <vt:i4>1310773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_Toc230574016</vt:lpwstr>
      </vt:variant>
      <vt:variant>
        <vt:i4>1310773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_Toc230574015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_Toc230574014</vt:lpwstr>
      </vt:variant>
      <vt:variant>
        <vt:i4>1310773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_Toc230574013</vt:lpwstr>
      </vt:variant>
      <vt:variant>
        <vt:i4>1310773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_Toc230574012</vt:lpwstr>
      </vt:variant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_Toc230574011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_Toc230574010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_Toc230574009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_Toc230574008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_Toc230574007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_Toc230574006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_Toc230574005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_Toc230574004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_Toc230574003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админ</dc:creator>
  <cp:keywords/>
  <dc:description/>
  <cp:lastModifiedBy>Irina</cp:lastModifiedBy>
  <cp:revision>2</cp:revision>
  <dcterms:created xsi:type="dcterms:W3CDTF">2014-07-28T16:45:00Z</dcterms:created>
  <dcterms:modified xsi:type="dcterms:W3CDTF">2014-07-28T16:45:00Z</dcterms:modified>
</cp:coreProperties>
</file>