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2E07" w:rsidRPr="00D84F36" w:rsidRDefault="00E62E07">
      <w:pPr>
        <w:ind w:left="5670"/>
        <w:jc w:val="center"/>
        <w:rPr>
          <w:b/>
        </w:rPr>
      </w:pPr>
    </w:p>
    <w:p w:rsidR="00E62E07" w:rsidRPr="00D84F36" w:rsidRDefault="00E62E07">
      <w:pPr>
        <w:jc w:val="center"/>
      </w:pPr>
    </w:p>
    <w:p w:rsidR="00E62E07" w:rsidRPr="00D84F36" w:rsidRDefault="00E62E07">
      <w:pPr>
        <w:jc w:val="center"/>
        <w:rPr>
          <w:b/>
          <w:caps/>
        </w:rPr>
      </w:pPr>
    </w:p>
    <w:p w:rsidR="00901930" w:rsidRPr="00D84F36" w:rsidRDefault="00901930">
      <w:pPr>
        <w:jc w:val="center"/>
        <w:rPr>
          <w:b/>
          <w:caps/>
        </w:rPr>
      </w:pPr>
    </w:p>
    <w:p w:rsidR="008D4458" w:rsidRDefault="008D4458">
      <w:pPr>
        <w:ind w:firstLine="180"/>
        <w:jc w:val="center"/>
        <w:rPr>
          <w:b/>
          <w:caps/>
        </w:rPr>
      </w:pPr>
    </w:p>
    <w:p w:rsidR="008D4458" w:rsidRDefault="008D4458">
      <w:pPr>
        <w:ind w:firstLine="180"/>
        <w:jc w:val="center"/>
        <w:rPr>
          <w:b/>
          <w:caps/>
        </w:rPr>
      </w:pPr>
    </w:p>
    <w:p w:rsidR="008D4458" w:rsidRDefault="008D4458">
      <w:pPr>
        <w:ind w:firstLine="180"/>
        <w:jc w:val="center"/>
        <w:rPr>
          <w:b/>
          <w:caps/>
        </w:rPr>
      </w:pPr>
    </w:p>
    <w:p w:rsidR="008D4458" w:rsidRDefault="008D4458">
      <w:pPr>
        <w:ind w:firstLine="180"/>
        <w:jc w:val="center"/>
        <w:rPr>
          <w:b/>
          <w:caps/>
        </w:rPr>
      </w:pPr>
    </w:p>
    <w:p w:rsidR="008D4458" w:rsidRDefault="008D4458">
      <w:pPr>
        <w:ind w:firstLine="180"/>
        <w:jc w:val="center"/>
        <w:rPr>
          <w:b/>
          <w:caps/>
        </w:rPr>
      </w:pPr>
    </w:p>
    <w:p w:rsidR="008D4458" w:rsidRDefault="008D4458">
      <w:pPr>
        <w:ind w:firstLine="180"/>
        <w:jc w:val="center"/>
        <w:rPr>
          <w:b/>
          <w:caps/>
        </w:rPr>
      </w:pPr>
    </w:p>
    <w:p w:rsidR="008D4458" w:rsidRDefault="008D4458">
      <w:pPr>
        <w:ind w:firstLine="180"/>
        <w:jc w:val="center"/>
        <w:rPr>
          <w:b/>
          <w:caps/>
        </w:rPr>
      </w:pPr>
    </w:p>
    <w:p w:rsidR="008D4458" w:rsidRDefault="008D4458">
      <w:pPr>
        <w:ind w:firstLine="180"/>
        <w:jc w:val="center"/>
        <w:rPr>
          <w:b/>
          <w:caps/>
        </w:rPr>
      </w:pPr>
    </w:p>
    <w:p w:rsidR="008D4458" w:rsidRDefault="008D4458">
      <w:pPr>
        <w:ind w:firstLine="180"/>
        <w:jc w:val="center"/>
        <w:rPr>
          <w:b/>
          <w:caps/>
        </w:rPr>
      </w:pPr>
    </w:p>
    <w:p w:rsidR="008D4458" w:rsidRDefault="008D4458">
      <w:pPr>
        <w:ind w:firstLine="180"/>
        <w:jc w:val="center"/>
        <w:rPr>
          <w:b/>
          <w:caps/>
        </w:rPr>
      </w:pPr>
    </w:p>
    <w:p w:rsidR="008D4458" w:rsidRDefault="008D4458">
      <w:pPr>
        <w:ind w:firstLine="180"/>
        <w:jc w:val="center"/>
        <w:rPr>
          <w:b/>
          <w:caps/>
        </w:rPr>
      </w:pPr>
    </w:p>
    <w:p w:rsidR="00E62E07" w:rsidRPr="008D4458" w:rsidRDefault="00317189" w:rsidP="00AD4924">
      <w:pPr>
        <w:jc w:val="center"/>
        <w:rPr>
          <w:b/>
          <w:caps/>
          <w:sz w:val="52"/>
          <w:szCs w:val="52"/>
        </w:rPr>
      </w:pPr>
      <w:r w:rsidRPr="008D4458">
        <w:rPr>
          <w:b/>
          <w:caps/>
          <w:sz w:val="52"/>
          <w:szCs w:val="52"/>
        </w:rPr>
        <w:t>МЕТОДИЧЕСКие УКАЗАНИЯ</w:t>
      </w:r>
    </w:p>
    <w:p w:rsidR="00E62E07" w:rsidRPr="00D84F36" w:rsidRDefault="00E62E07" w:rsidP="00AD4924">
      <w:pPr>
        <w:jc w:val="center"/>
        <w:rPr>
          <w:b/>
          <w:caps/>
        </w:rPr>
      </w:pPr>
    </w:p>
    <w:p w:rsidR="007672AD" w:rsidRPr="008D4458" w:rsidRDefault="007672AD" w:rsidP="00AD4924">
      <w:pPr>
        <w:pStyle w:val="FR1"/>
        <w:spacing w:line="240" w:lineRule="auto"/>
        <w:ind w:left="0" w:right="0" w:firstLine="0"/>
        <w:jc w:val="center"/>
        <w:rPr>
          <w:rFonts w:ascii="Times New Roman" w:hAnsi="Times New Roman" w:cs="Times New Roman"/>
          <w:sz w:val="28"/>
          <w:szCs w:val="28"/>
        </w:rPr>
      </w:pPr>
      <w:r w:rsidRPr="008D4458">
        <w:rPr>
          <w:rFonts w:ascii="Times New Roman" w:hAnsi="Times New Roman" w:cs="Times New Roman"/>
          <w:sz w:val="28"/>
          <w:szCs w:val="28"/>
        </w:rPr>
        <w:t>по выполнению выпускной квалификационной работы</w:t>
      </w:r>
    </w:p>
    <w:p w:rsidR="007672AD" w:rsidRPr="008D4458" w:rsidRDefault="003268A3" w:rsidP="00AD4924">
      <w:pPr>
        <w:pStyle w:val="FR1"/>
        <w:spacing w:line="240" w:lineRule="auto"/>
        <w:ind w:left="0" w:right="0" w:firstLine="0"/>
        <w:jc w:val="center"/>
        <w:rPr>
          <w:rFonts w:ascii="Times New Roman" w:hAnsi="Times New Roman" w:cs="Times New Roman"/>
          <w:b w:val="0"/>
          <w:sz w:val="28"/>
          <w:szCs w:val="28"/>
        </w:rPr>
      </w:pPr>
      <w:r w:rsidRPr="008D4458">
        <w:rPr>
          <w:rFonts w:ascii="Times New Roman" w:hAnsi="Times New Roman" w:cs="Times New Roman"/>
          <w:sz w:val="28"/>
          <w:szCs w:val="28"/>
        </w:rPr>
        <w:t xml:space="preserve">для студентов </w:t>
      </w:r>
      <w:r w:rsidR="007672AD" w:rsidRPr="008D4458">
        <w:rPr>
          <w:rFonts w:ascii="Times New Roman" w:hAnsi="Times New Roman" w:cs="Times New Roman"/>
          <w:sz w:val="28"/>
          <w:szCs w:val="28"/>
        </w:rPr>
        <w:t>всех форм обучения</w:t>
      </w:r>
    </w:p>
    <w:p w:rsidR="0082328C" w:rsidRPr="00D84F36" w:rsidRDefault="0082328C">
      <w:pPr>
        <w:ind w:left="-51" w:right="-51"/>
        <w:jc w:val="center"/>
        <w:rPr>
          <w:b/>
          <w:bCs/>
        </w:rPr>
      </w:pPr>
    </w:p>
    <w:p w:rsidR="00901930" w:rsidRPr="00D84F36" w:rsidRDefault="00901930">
      <w:pPr>
        <w:ind w:left="-51" w:right="-51"/>
        <w:jc w:val="center"/>
        <w:rPr>
          <w:b/>
          <w:bCs/>
        </w:rPr>
      </w:pPr>
    </w:p>
    <w:p w:rsidR="00E62E07" w:rsidRDefault="00E62E07">
      <w:pPr>
        <w:jc w:val="center"/>
      </w:pPr>
    </w:p>
    <w:p w:rsidR="008D4458" w:rsidRPr="00D84F36" w:rsidRDefault="008D4458">
      <w:pPr>
        <w:jc w:val="center"/>
      </w:pPr>
    </w:p>
    <w:p w:rsidR="00E62E07" w:rsidRPr="00D84F36" w:rsidRDefault="00E62E07">
      <w:pPr>
        <w:jc w:val="center"/>
      </w:pPr>
    </w:p>
    <w:p w:rsidR="00901930" w:rsidRPr="00D84F36" w:rsidRDefault="00901930">
      <w:pPr>
        <w:ind w:left="5670"/>
        <w:jc w:val="center"/>
        <w:rPr>
          <w:b/>
        </w:rPr>
      </w:pPr>
    </w:p>
    <w:p w:rsidR="00E62E07" w:rsidRDefault="00E62E07">
      <w:pPr>
        <w:jc w:val="center"/>
      </w:pPr>
    </w:p>
    <w:p w:rsidR="00454E41" w:rsidRDefault="00454E41">
      <w:pPr>
        <w:jc w:val="center"/>
      </w:pPr>
    </w:p>
    <w:p w:rsidR="00454E41" w:rsidRDefault="00454E41">
      <w:pPr>
        <w:jc w:val="center"/>
      </w:pPr>
    </w:p>
    <w:p w:rsidR="00454E41" w:rsidRDefault="00454E41">
      <w:pPr>
        <w:jc w:val="center"/>
      </w:pPr>
    </w:p>
    <w:p w:rsidR="00454E41" w:rsidRDefault="00454E41">
      <w:pPr>
        <w:jc w:val="center"/>
      </w:pPr>
    </w:p>
    <w:p w:rsidR="00454E41" w:rsidRPr="00D84F36" w:rsidRDefault="00454E41">
      <w:pPr>
        <w:jc w:val="center"/>
      </w:pPr>
    </w:p>
    <w:p w:rsidR="00DA4D9A" w:rsidRDefault="00DA4D9A">
      <w:pPr>
        <w:jc w:val="center"/>
        <w:rPr>
          <w:b/>
          <w:bCs/>
        </w:rPr>
      </w:pPr>
    </w:p>
    <w:p w:rsidR="00DA4D9A" w:rsidRDefault="00DA4D9A">
      <w:pPr>
        <w:jc w:val="center"/>
        <w:rPr>
          <w:b/>
          <w:bCs/>
        </w:rPr>
      </w:pPr>
    </w:p>
    <w:p w:rsidR="00DA4D9A" w:rsidRDefault="00DA4D9A">
      <w:pPr>
        <w:jc w:val="center"/>
        <w:rPr>
          <w:b/>
          <w:bCs/>
        </w:rPr>
      </w:pPr>
    </w:p>
    <w:p w:rsidR="00DA4D9A" w:rsidRDefault="00DA4D9A">
      <w:pPr>
        <w:jc w:val="center"/>
        <w:rPr>
          <w:b/>
          <w:bCs/>
        </w:rPr>
      </w:pPr>
    </w:p>
    <w:p w:rsidR="001405C5" w:rsidRDefault="001405C5">
      <w:pPr>
        <w:jc w:val="center"/>
        <w:rPr>
          <w:b/>
          <w:bCs/>
        </w:rPr>
      </w:pPr>
    </w:p>
    <w:p w:rsidR="008D4458" w:rsidRDefault="008D4458">
      <w:pPr>
        <w:jc w:val="center"/>
        <w:rPr>
          <w:b/>
          <w:bCs/>
          <w:sz w:val="28"/>
          <w:szCs w:val="28"/>
        </w:rPr>
      </w:pPr>
    </w:p>
    <w:p w:rsidR="008D4458" w:rsidRDefault="008D4458">
      <w:pPr>
        <w:jc w:val="center"/>
        <w:rPr>
          <w:b/>
          <w:bCs/>
          <w:sz w:val="28"/>
          <w:szCs w:val="28"/>
        </w:rPr>
      </w:pPr>
    </w:p>
    <w:p w:rsidR="008D4458" w:rsidRDefault="008D4458">
      <w:pPr>
        <w:jc w:val="center"/>
        <w:rPr>
          <w:b/>
          <w:bCs/>
          <w:sz w:val="28"/>
          <w:szCs w:val="28"/>
        </w:rPr>
      </w:pPr>
    </w:p>
    <w:p w:rsidR="008D4458" w:rsidRDefault="008D4458">
      <w:pPr>
        <w:jc w:val="center"/>
        <w:rPr>
          <w:b/>
          <w:bCs/>
          <w:sz w:val="28"/>
          <w:szCs w:val="28"/>
        </w:rPr>
      </w:pPr>
    </w:p>
    <w:p w:rsidR="008D4458" w:rsidRDefault="008D4458">
      <w:pPr>
        <w:jc w:val="center"/>
        <w:rPr>
          <w:b/>
          <w:bCs/>
          <w:sz w:val="28"/>
          <w:szCs w:val="28"/>
        </w:rPr>
      </w:pPr>
    </w:p>
    <w:p w:rsidR="008D4458" w:rsidRDefault="008D4458">
      <w:pPr>
        <w:jc w:val="center"/>
        <w:rPr>
          <w:b/>
          <w:bCs/>
          <w:sz w:val="28"/>
          <w:szCs w:val="28"/>
        </w:rPr>
      </w:pPr>
    </w:p>
    <w:p w:rsidR="008D4458" w:rsidRDefault="008D4458">
      <w:pPr>
        <w:jc w:val="center"/>
        <w:rPr>
          <w:b/>
          <w:bCs/>
          <w:sz w:val="28"/>
          <w:szCs w:val="28"/>
        </w:rPr>
      </w:pPr>
    </w:p>
    <w:p w:rsidR="008D4458" w:rsidRDefault="008D4458">
      <w:pPr>
        <w:jc w:val="center"/>
        <w:rPr>
          <w:b/>
          <w:bCs/>
          <w:sz w:val="28"/>
          <w:szCs w:val="28"/>
        </w:rPr>
      </w:pPr>
    </w:p>
    <w:p w:rsidR="008D4458" w:rsidRDefault="008D4458">
      <w:pPr>
        <w:jc w:val="center"/>
        <w:rPr>
          <w:b/>
          <w:bCs/>
          <w:sz w:val="28"/>
          <w:szCs w:val="28"/>
        </w:rPr>
      </w:pPr>
    </w:p>
    <w:p w:rsidR="008D4458" w:rsidRDefault="008D4458">
      <w:pPr>
        <w:jc w:val="center"/>
        <w:rPr>
          <w:b/>
          <w:bCs/>
          <w:sz w:val="28"/>
          <w:szCs w:val="28"/>
        </w:rPr>
      </w:pPr>
    </w:p>
    <w:p w:rsidR="00006873" w:rsidRDefault="00006873" w:rsidP="00E02BEB">
      <w:pPr>
        <w:pStyle w:val="3"/>
        <w:numPr>
          <w:ilvl w:val="0"/>
          <w:numId w:val="0"/>
        </w:numPr>
        <w:ind w:left="4860" w:firstLine="102"/>
        <w:jc w:val="left"/>
        <w:rPr>
          <w:rFonts w:ascii="Times New Roman" w:hAnsi="Times New Roman"/>
          <w:b w:val="0"/>
          <w:bCs/>
          <w:sz w:val="28"/>
        </w:rPr>
      </w:pPr>
      <w:r>
        <w:rPr>
          <w:b w:val="0"/>
          <w:u w:val="single"/>
        </w:rPr>
        <w:br w:type="page"/>
      </w:r>
      <w:r>
        <w:rPr>
          <w:rFonts w:ascii="Times New Roman" w:hAnsi="Times New Roman"/>
          <w:b w:val="0"/>
          <w:bCs/>
          <w:sz w:val="28"/>
        </w:rPr>
        <w:lastRenderedPageBreak/>
        <w:t>Рекомендовано к печати</w:t>
      </w:r>
    </w:p>
    <w:p w:rsidR="00006873" w:rsidRDefault="00006873" w:rsidP="00006873">
      <w:pPr>
        <w:ind w:left="4860" w:firstLine="102"/>
        <w:rPr>
          <w:sz w:val="28"/>
        </w:rPr>
      </w:pPr>
      <w:r>
        <w:rPr>
          <w:sz w:val="28"/>
        </w:rPr>
        <w:t>учебно-методическим советом</w:t>
      </w:r>
    </w:p>
    <w:p w:rsidR="00006873" w:rsidRDefault="003541AF" w:rsidP="00006873">
      <w:pPr>
        <w:ind w:firstLine="4962"/>
        <w:rPr>
          <w:sz w:val="28"/>
        </w:rPr>
      </w:pPr>
      <w:r>
        <w:rPr>
          <w:sz w:val="28"/>
        </w:rPr>
        <w:t>Университета</w:t>
      </w:r>
      <w:r w:rsidR="00006873">
        <w:rPr>
          <w:sz w:val="28"/>
        </w:rPr>
        <w:t xml:space="preserve"> управления «ТИСБИ»</w:t>
      </w:r>
    </w:p>
    <w:p w:rsidR="00006873" w:rsidRDefault="00006873" w:rsidP="00006873">
      <w:pPr>
        <w:ind w:firstLine="4962"/>
        <w:rPr>
          <w:sz w:val="28"/>
        </w:rPr>
      </w:pPr>
    </w:p>
    <w:p w:rsidR="00006873" w:rsidRDefault="00006873" w:rsidP="00006873">
      <w:pPr>
        <w:rPr>
          <w:sz w:val="28"/>
        </w:rPr>
      </w:pPr>
    </w:p>
    <w:p w:rsidR="00006873" w:rsidRDefault="00006873" w:rsidP="00006873">
      <w:pPr>
        <w:rPr>
          <w:sz w:val="28"/>
        </w:rPr>
      </w:pPr>
    </w:p>
    <w:p w:rsidR="00006873" w:rsidRDefault="00006873" w:rsidP="00006873">
      <w:pPr>
        <w:rPr>
          <w:sz w:val="28"/>
        </w:rPr>
      </w:pPr>
    </w:p>
    <w:p w:rsidR="00006873" w:rsidRDefault="00006873" w:rsidP="00006873">
      <w:pPr>
        <w:rPr>
          <w:sz w:val="28"/>
        </w:rPr>
      </w:pPr>
    </w:p>
    <w:p w:rsidR="00006873" w:rsidRDefault="00006873" w:rsidP="00006873">
      <w:pPr>
        <w:rPr>
          <w:sz w:val="28"/>
        </w:rPr>
      </w:pPr>
    </w:p>
    <w:p w:rsidR="00006873" w:rsidRDefault="00006873" w:rsidP="00006873">
      <w:pPr>
        <w:rPr>
          <w:sz w:val="28"/>
        </w:rPr>
      </w:pPr>
    </w:p>
    <w:p w:rsidR="00006873" w:rsidRDefault="00006873" w:rsidP="00006873">
      <w:pPr>
        <w:rPr>
          <w:sz w:val="28"/>
        </w:rPr>
      </w:pPr>
    </w:p>
    <w:p w:rsidR="00006873" w:rsidRDefault="00006873" w:rsidP="00006873">
      <w:pPr>
        <w:rPr>
          <w:sz w:val="28"/>
        </w:rPr>
      </w:pPr>
    </w:p>
    <w:p w:rsidR="00006873" w:rsidRDefault="00006873" w:rsidP="00006873">
      <w:pPr>
        <w:rPr>
          <w:sz w:val="28"/>
        </w:rPr>
      </w:pPr>
    </w:p>
    <w:p w:rsidR="00006873" w:rsidRDefault="00006873" w:rsidP="00006873">
      <w:pPr>
        <w:rPr>
          <w:sz w:val="28"/>
        </w:rPr>
      </w:pPr>
    </w:p>
    <w:p w:rsidR="00006873" w:rsidRDefault="00006873" w:rsidP="00006873">
      <w:pPr>
        <w:rPr>
          <w:sz w:val="32"/>
        </w:rPr>
      </w:pPr>
      <w:r>
        <w:rPr>
          <w:b/>
          <w:bCs/>
          <w:sz w:val="32"/>
        </w:rPr>
        <w:t>Составители:</w:t>
      </w:r>
      <w:r>
        <w:rPr>
          <w:sz w:val="32"/>
        </w:rPr>
        <w:t xml:space="preserve">  </w:t>
      </w:r>
    </w:p>
    <w:p w:rsidR="00006873" w:rsidRPr="006322EC" w:rsidRDefault="006322EC" w:rsidP="006322EC">
      <w:pPr>
        <w:jc w:val="both"/>
        <w:rPr>
          <w:b/>
          <w:i/>
          <w:sz w:val="32"/>
        </w:rPr>
      </w:pPr>
      <w:r>
        <w:rPr>
          <w:sz w:val="32"/>
        </w:rPr>
        <w:t>п</w:t>
      </w:r>
      <w:r w:rsidR="00006873">
        <w:rPr>
          <w:sz w:val="32"/>
        </w:rPr>
        <w:t xml:space="preserve">роректор по учебной работе </w:t>
      </w:r>
      <w:r w:rsidR="00006873" w:rsidRPr="00006873">
        <w:rPr>
          <w:b/>
          <w:i/>
          <w:sz w:val="32"/>
        </w:rPr>
        <w:t>Г.А. Ахмина;</w:t>
      </w:r>
      <w:r w:rsidR="00006873">
        <w:rPr>
          <w:b/>
          <w:i/>
          <w:sz w:val="32"/>
        </w:rPr>
        <w:t xml:space="preserve"> </w:t>
      </w:r>
      <w:r w:rsidR="00006873">
        <w:rPr>
          <w:sz w:val="32"/>
        </w:rPr>
        <w:t xml:space="preserve">начальник учебно-методического управления  </w:t>
      </w:r>
      <w:r w:rsidR="00006873">
        <w:rPr>
          <w:b/>
          <w:bCs/>
          <w:i/>
          <w:iCs/>
          <w:sz w:val="32"/>
        </w:rPr>
        <w:t xml:space="preserve">М.В. Савушкин; </w:t>
      </w:r>
      <w:r w:rsidR="00006873" w:rsidRPr="00006873">
        <w:rPr>
          <w:bCs/>
          <w:iCs/>
          <w:sz w:val="32"/>
        </w:rPr>
        <w:t>н</w:t>
      </w:r>
      <w:r w:rsidR="00006873">
        <w:rPr>
          <w:bCs/>
          <w:iCs/>
          <w:sz w:val="32"/>
        </w:rPr>
        <w:t xml:space="preserve">ачальник учебной части </w:t>
      </w:r>
      <w:r w:rsidR="00006873" w:rsidRPr="006322EC">
        <w:rPr>
          <w:b/>
          <w:bCs/>
          <w:i/>
          <w:iCs/>
          <w:sz w:val="32"/>
        </w:rPr>
        <w:t>Н.А. Уткина;</w:t>
      </w:r>
      <w:r w:rsidR="00006873">
        <w:rPr>
          <w:bCs/>
          <w:iCs/>
          <w:sz w:val="32"/>
        </w:rPr>
        <w:t xml:space="preserve"> декан экономического факультета </w:t>
      </w:r>
      <w:r w:rsidR="00006873" w:rsidRPr="006322EC">
        <w:rPr>
          <w:b/>
          <w:bCs/>
          <w:i/>
          <w:iCs/>
          <w:sz w:val="32"/>
        </w:rPr>
        <w:t>Е.И. Дашина;</w:t>
      </w:r>
      <w:r w:rsidR="00006873">
        <w:rPr>
          <w:bCs/>
          <w:iCs/>
          <w:sz w:val="32"/>
        </w:rPr>
        <w:t xml:space="preserve"> декан юридического факультета </w:t>
      </w:r>
      <w:r w:rsidR="00006873" w:rsidRPr="006322EC">
        <w:rPr>
          <w:b/>
          <w:bCs/>
          <w:i/>
          <w:iCs/>
          <w:sz w:val="32"/>
        </w:rPr>
        <w:t>Д.Р. Билалова;</w:t>
      </w:r>
      <w:r w:rsidR="00006873">
        <w:rPr>
          <w:bCs/>
          <w:iCs/>
          <w:sz w:val="32"/>
        </w:rPr>
        <w:t xml:space="preserve"> декан факультета управления </w:t>
      </w:r>
      <w:r w:rsidR="00006873" w:rsidRPr="006322EC">
        <w:rPr>
          <w:b/>
          <w:bCs/>
          <w:i/>
          <w:iCs/>
          <w:sz w:val="32"/>
        </w:rPr>
        <w:t>Е.П. Фазлыева;</w:t>
      </w:r>
      <w:r w:rsidR="00006873">
        <w:rPr>
          <w:bCs/>
          <w:iCs/>
          <w:sz w:val="32"/>
        </w:rPr>
        <w:t xml:space="preserve"> декан факультета информационных технологий </w:t>
      </w:r>
      <w:r w:rsidR="00006873" w:rsidRPr="006322EC">
        <w:rPr>
          <w:b/>
          <w:bCs/>
          <w:i/>
          <w:iCs/>
          <w:sz w:val="32"/>
        </w:rPr>
        <w:t>А.Н. Козин.</w:t>
      </w:r>
    </w:p>
    <w:p w:rsidR="00006873" w:rsidRDefault="00006873" w:rsidP="00006873">
      <w:pPr>
        <w:ind w:firstLine="2160"/>
        <w:rPr>
          <w:sz w:val="32"/>
        </w:rPr>
      </w:pPr>
      <w:r>
        <w:rPr>
          <w:sz w:val="32"/>
        </w:rPr>
        <w:t xml:space="preserve"> </w:t>
      </w:r>
    </w:p>
    <w:p w:rsidR="00006873" w:rsidRDefault="00006873" w:rsidP="00006873">
      <w:pPr>
        <w:ind w:firstLine="102"/>
        <w:rPr>
          <w:sz w:val="28"/>
        </w:rPr>
      </w:pPr>
    </w:p>
    <w:p w:rsidR="00006873" w:rsidRDefault="00006873" w:rsidP="00006873">
      <w:pPr>
        <w:rPr>
          <w:sz w:val="28"/>
        </w:rPr>
      </w:pPr>
    </w:p>
    <w:p w:rsidR="00006873" w:rsidRDefault="00006873" w:rsidP="00006873">
      <w:pPr>
        <w:rPr>
          <w:sz w:val="28"/>
        </w:rPr>
      </w:pPr>
    </w:p>
    <w:p w:rsidR="00006873" w:rsidRDefault="00006873" w:rsidP="00006873">
      <w:pPr>
        <w:rPr>
          <w:sz w:val="28"/>
        </w:rPr>
      </w:pPr>
    </w:p>
    <w:p w:rsidR="00006873" w:rsidRDefault="00006873" w:rsidP="00006873">
      <w:pPr>
        <w:rPr>
          <w:sz w:val="28"/>
        </w:rPr>
      </w:pPr>
    </w:p>
    <w:p w:rsidR="00006873" w:rsidRDefault="00006873" w:rsidP="00006873">
      <w:pPr>
        <w:jc w:val="center"/>
        <w:rPr>
          <w:sz w:val="28"/>
        </w:rPr>
      </w:pPr>
    </w:p>
    <w:p w:rsidR="00006873" w:rsidRDefault="00006873" w:rsidP="00006873">
      <w:pPr>
        <w:jc w:val="center"/>
        <w:rPr>
          <w:sz w:val="28"/>
        </w:rPr>
      </w:pPr>
    </w:p>
    <w:p w:rsidR="00006873" w:rsidRDefault="00006873" w:rsidP="00006873">
      <w:pPr>
        <w:jc w:val="center"/>
        <w:rPr>
          <w:sz w:val="28"/>
        </w:rPr>
      </w:pPr>
    </w:p>
    <w:p w:rsidR="00006873" w:rsidRDefault="00006873" w:rsidP="00006873">
      <w:pPr>
        <w:jc w:val="center"/>
        <w:rPr>
          <w:sz w:val="28"/>
        </w:rPr>
      </w:pPr>
    </w:p>
    <w:p w:rsidR="00006873" w:rsidRDefault="00006873" w:rsidP="00006873">
      <w:pPr>
        <w:jc w:val="center"/>
        <w:rPr>
          <w:sz w:val="28"/>
        </w:rPr>
      </w:pPr>
    </w:p>
    <w:p w:rsidR="00006873" w:rsidRDefault="00006873" w:rsidP="00006873">
      <w:pPr>
        <w:jc w:val="center"/>
        <w:rPr>
          <w:sz w:val="28"/>
        </w:rPr>
      </w:pPr>
    </w:p>
    <w:p w:rsidR="00006873" w:rsidRDefault="00006873" w:rsidP="00006873">
      <w:pPr>
        <w:jc w:val="center"/>
        <w:rPr>
          <w:sz w:val="28"/>
        </w:rPr>
      </w:pPr>
    </w:p>
    <w:p w:rsidR="00006873" w:rsidRDefault="00006873" w:rsidP="00006873">
      <w:pPr>
        <w:jc w:val="center"/>
        <w:rPr>
          <w:sz w:val="28"/>
        </w:rPr>
      </w:pPr>
    </w:p>
    <w:p w:rsidR="00006873" w:rsidRDefault="00006873" w:rsidP="00006873">
      <w:pPr>
        <w:jc w:val="center"/>
        <w:rPr>
          <w:sz w:val="28"/>
        </w:rPr>
      </w:pPr>
    </w:p>
    <w:p w:rsidR="00006873" w:rsidRDefault="00006873" w:rsidP="00006873">
      <w:pPr>
        <w:jc w:val="center"/>
        <w:rPr>
          <w:sz w:val="28"/>
        </w:rPr>
      </w:pPr>
    </w:p>
    <w:p w:rsidR="00006873" w:rsidRDefault="00006873" w:rsidP="00006873">
      <w:pPr>
        <w:jc w:val="center"/>
        <w:rPr>
          <w:sz w:val="28"/>
        </w:rPr>
      </w:pPr>
    </w:p>
    <w:p w:rsidR="00006873" w:rsidRDefault="00006873" w:rsidP="00006873">
      <w:pPr>
        <w:jc w:val="center"/>
        <w:rPr>
          <w:sz w:val="28"/>
        </w:rPr>
      </w:pPr>
    </w:p>
    <w:p w:rsidR="00006873" w:rsidRDefault="00006873" w:rsidP="00006873">
      <w:pPr>
        <w:jc w:val="center"/>
        <w:rPr>
          <w:sz w:val="28"/>
        </w:rPr>
      </w:pPr>
    </w:p>
    <w:p w:rsidR="00006873" w:rsidRDefault="00006873" w:rsidP="00006873">
      <w:pPr>
        <w:jc w:val="center"/>
        <w:rPr>
          <w:sz w:val="28"/>
        </w:rPr>
      </w:pPr>
    </w:p>
    <w:p w:rsidR="00006873" w:rsidRDefault="00006873" w:rsidP="00006873">
      <w:pPr>
        <w:pStyle w:val="4"/>
        <w:numPr>
          <w:ilvl w:val="0"/>
          <w:numId w:val="0"/>
        </w:numPr>
        <w:ind w:left="7521" w:hanging="864"/>
        <w:rPr>
          <w:b w:val="0"/>
          <w:bCs/>
          <w:sz w:val="28"/>
        </w:rPr>
      </w:pPr>
    </w:p>
    <w:p w:rsidR="00E62E07" w:rsidRPr="00D84F36" w:rsidRDefault="00006873" w:rsidP="00006873">
      <w:pPr>
        <w:ind w:left="540"/>
        <w:jc w:val="right"/>
        <w:rPr>
          <w:b/>
          <w:u w:val="single"/>
        </w:rPr>
        <w:sectPr w:rsidR="00E62E07" w:rsidRPr="00D84F36">
          <w:footerReference w:type="even" r:id="rId7"/>
          <w:footerReference w:type="default" r:id="rId8"/>
          <w:footerReference w:type="first" r:id="rId9"/>
          <w:pgSz w:w="11906" w:h="16838" w:code="9"/>
          <w:pgMar w:top="851" w:right="748" w:bottom="1134" w:left="1191" w:header="709" w:footer="284" w:gutter="0"/>
          <w:cols w:space="708"/>
          <w:titlePg/>
          <w:docGrid w:linePitch="360"/>
        </w:sectPr>
      </w:pPr>
      <w:r>
        <w:rPr>
          <w:sz w:val="30"/>
        </w:rPr>
        <w:t xml:space="preserve">© </w:t>
      </w:r>
      <w:r w:rsidR="003541AF">
        <w:rPr>
          <w:sz w:val="30"/>
        </w:rPr>
        <w:t>Университет</w:t>
      </w:r>
      <w:r>
        <w:rPr>
          <w:sz w:val="30"/>
        </w:rPr>
        <w:t xml:space="preserve"> управления «ТИСБИ</w:t>
      </w:r>
      <w:r w:rsidR="003541AF">
        <w:rPr>
          <w:sz w:val="30"/>
        </w:rPr>
        <w:t>»</w:t>
      </w:r>
    </w:p>
    <w:p w:rsidR="007672AD" w:rsidRPr="00D84F36" w:rsidRDefault="007672AD" w:rsidP="00691085">
      <w:pPr>
        <w:pStyle w:val="FR1"/>
        <w:spacing w:line="240" w:lineRule="auto"/>
        <w:ind w:left="0" w:right="-2" w:firstLine="720"/>
        <w:jc w:val="center"/>
        <w:rPr>
          <w:rFonts w:ascii="Times New Roman" w:hAnsi="Times New Roman" w:cs="Times New Roman"/>
          <w:sz w:val="24"/>
          <w:szCs w:val="24"/>
        </w:rPr>
      </w:pPr>
      <w:r w:rsidRPr="00D84F36">
        <w:rPr>
          <w:rFonts w:ascii="Times New Roman" w:hAnsi="Times New Roman" w:cs="Times New Roman"/>
          <w:sz w:val="24"/>
          <w:szCs w:val="24"/>
        </w:rPr>
        <w:t>Содержание</w:t>
      </w:r>
    </w:p>
    <w:p w:rsidR="007672AD" w:rsidRPr="00D84F36" w:rsidRDefault="007672AD" w:rsidP="007672AD">
      <w:pPr>
        <w:pStyle w:val="FR1"/>
        <w:spacing w:line="240" w:lineRule="auto"/>
        <w:ind w:left="0" w:right="-2" w:firstLine="720"/>
        <w:rPr>
          <w:rFonts w:ascii="Times New Roman" w:hAnsi="Times New Roman" w:cs="Times New Roman"/>
          <w:sz w:val="24"/>
          <w:szCs w:val="24"/>
        </w:rPr>
      </w:pPr>
    </w:p>
    <w:p w:rsidR="001D341C" w:rsidRDefault="001D341C" w:rsidP="001D341C">
      <w:pPr>
        <w:ind w:firstLine="720"/>
      </w:pPr>
      <w:r>
        <w:t>1. Общие положения……………………………………………………….. ………….…......3</w:t>
      </w:r>
    </w:p>
    <w:p w:rsidR="001D341C" w:rsidRDefault="001D341C" w:rsidP="001D341C">
      <w:pPr>
        <w:ind w:firstLine="720"/>
      </w:pPr>
      <w:r>
        <w:t>2. Цель и задачи выпускной квалификационной работы………...........................................3</w:t>
      </w:r>
    </w:p>
    <w:p w:rsidR="001D341C" w:rsidRDefault="001D341C" w:rsidP="001D341C">
      <w:pPr>
        <w:ind w:firstLine="720"/>
      </w:pPr>
      <w:r>
        <w:t>3. Выбор  темы  выпускной  квалификационной работы…………………………………...4</w:t>
      </w:r>
    </w:p>
    <w:p w:rsidR="001D341C" w:rsidRDefault="001D341C" w:rsidP="001D341C">
      <w:pPr>
        <w:ind w:firstLine="720"/>
      </w:pPr>
      <w:r>
        <w:t>4. Руководство и контроль за выполнением выпускной квалификационной работы……..5</w:t>
      </w:r>
    </w:p>
    <w:p w:rsidR="001D341C" w:rsidRDefault="001D341C" w:rsidP="001D341C">
      <w:pPr>
        <w:ind w:firstLine="720"/>
      </w:pPr>
      <w:r>
        <w:t>5. Оформление выпускной квалификационной работы……….……….…………………....7</w:t>
      </w:r>
    </w:p>
    <w:p w:rsidR="001D341C" w:rsidRDefault="001D341C" w:rsidP="001D341C">
      <w:pPr>
        <w:ind w:firstLine="720"/>
      </w:pPr>
      <w:r>
        <w:t xml:space="preserve">5.1. Структура выпускной квалификационной работы……...…..………..............................7  </w:t>
      </w:r>
    </w:p>
    <w:p w:rsidR="001D341C" w:rsidRDefault="001D341C" w:rsidP="001D341C">
      <w:pPr>
        <w:ind w:firstLine="720"/>
      </w:pPr>
      <w:r>
        <w:t>5.2. Оформление  текстовой  части  выпускной  квалификационной работы……………..8</w:t>
      </w:r>
    </w:p>
    <w:p w:rsidR="001D341C" w:rsidRDefault="001D341C" w:rsidP="001D341C">
      <w:pPr>
        <w:ind w:firstLine="720"/>
      </w:pPr>
      <w:r>
        <w:t>5.3. Оформление иллюстративного материала………………………………………..……..9</w:t>
      </w:r>
    </w:p>
    <w:p w:rsidR="001D341C" w:rsidRDefault="001D341C" w:rsidP="001D341C">
      <w:pPr>
        <w:ind w:firstLine="720"/>
      </w:pPr>
      <w:r>
        <w:t>5.4. Оформление   других   частей   выпускной   квалификационной       работы..………11</w:t>
      </w:r>
    </w:p>
    <w:p w:rsidR="001D341C" w:rsidRDefault="001D341C" w:rsidP="001D341C">
      <w:pPr>
        <w:ind w:firstLine="720"/>
      </w:pPr>
      <w:r>
        <w:t>6. Подготовка  к  защите  и  защита  выпускной  квалификационной      работы………..16</w:t>
      </w:r>
    </w:p>
    <w:p w:rsidR="001D341C" w:rsidRDefault="001D341C" w:rsidP="001D341C">
      <w:pPr>
        <w:ind w:firstLine="720"/>
      </w:pPr>
      <w:r>
        <w:t xml:space="preserve">7. Оценка результатов защиты выпускной квалификационной работы………..…..….....17   </w:t>
      </w:r>
    </w:p>
    <w:p w:rsidR="001D341C" w:rsidRDefault="001D341C" w:rsidP="001D341C">
      <w:pPr>
        <w:ind w:firstLine="720"/>
      </w:pPr>
      <w:r>
        <w:t>Приложения…………………………….……………..…………………….. .........................19</w:t>
      </w:r>
    </w:p>
    <w:p w:rsidR="001D341C" w:rsidRDefault="001D341C" w:rsidP="001D341C">
      <w:pPr>
        <w:ind w:firstLine="720"/>
      </w:pPr>
      <w:r>
        <w:t>1.</w:t>
      </w:r>
      <w:r>
        <w:tab/>
        <w:t>Образец заявления для утверждения темы</w:t>
      </w:r>
    </w:p>
    <w:p w:rsidR="001D341C" w:rsidRDefault="001D341C" w:rsidP="001D341C">
      <w:pPr>
        <w:ind w:firstLine="720"/>
      </w:pPr>
      <w:r>
        <w:t>2.</w:t>
      </w:r>
      <w:r>
        <w:tab/>
        <w:t>Образец титульного листа ВКР</w:t>
      </w:r>
    </w:p>
    <w:p w:rsidR="001D341C" w:rsidRDefault="001D341C" w:rsidP="001D341C">
      <w:pPr>
        <w:ind w:firstLine="720"/>
      </w:pPr>
      <w:r>
        <w:t>3.</w:t>
      </w:r>
      <w:r>
        <w:tab/>
        <w:t>Образец титульного листа ВКР для филиалов</w:t>
      </w:r>
    </w:p>
    <w:p w:rsidR="001D341C" w:rsidRDefault="001D341C" w:rsidP="001D341C">
      <w:pPr>
        <w:ind w:firstLine="720"/>
      </w:pPr>
      <w:r>
        <w:t>4.</w:t>
      </w:r>
      <w:r>
        <w:tab/>
        <w:t>Образец отзыва научного руководителя</w:t>
      </w:r>
    </w:p>
    <w:p w:rsidR="001D341C" w:rsidRDefault="001D341C" w:rsidP="001D341C">
      <w:pPr>
        <w:ind w:firstLine="720"/>
      </w:pPr>
      <w:r>
        <w:t>5.</w:t>
      </w:r>
      <w:r>
        <w:tab/>
        <w:t>Образец рецензии</w:t>
      </w:r>
    </w:p>
    <w:p w:rsidR="001D341C" w:rsidRPr="00D77E0B" w:rsidRDefault="003E733B" w:rsidP="001D341C">
      <w:pPr>
        <w:ind w:firstLine="720"/>
        <w:jc w:val="both"/>
      </w:pPr>
      <w:r w:rsidRPr="003E733B">
        <w:t>6</w:t>
      </w:r>
      <w:r w:rsidR="00EE5E83">
        <w:t>.</w:t>
      </w:r>
      <w:r>
        <w:t xml:space="preserve"> </w:t>
      </w:r>
      <w:r w:rsidR="00EE5E83">
        <w:t xml:space="preserve"> </w:t>
      </w:r>
      <w:r w:rsidR="001D341C" w:rsidRPr="00D77E0B">
        <w:t>Для студентов по направлению и специальности «</w:t>
      </w:r>
      <w:r w:rsidR="001D341C">
        <w:t>Ю</w:t>
      </w:r>
      <w:r w:rsidR="001D341C" w:rsidRPr="00D77E0B">
        <w:t>риспруденция»</w:t>
      </w:r>
    </w:p>
    <w:p w:rsidR="001D341C" w:rsidRDefault="008D4458" w:rsidP="001D341C">
      <w:pPr>
        <w:ind w:firstLine="720"/>
        <w:jc w:val="both"/>
      </w:pPr>
      <w:r>
        <w:t>7</w:t>
      </w:r>
      <w:r w:rsidR="001D341C">
        <w:t xml:space="preserve">. </w:t>
      </w:r>
      <w:r w:rsidR="001D341C" w:rsidRPr="00D77E0B">
        <w:t>Для студентов по направлению «</w:t>
      </w:r>
      <w:r w:rsidR="001D341C">
        <w:t>Э</w:t>
      </w:r>
      <w:r w:rsidR="001D341C" w:rsidRPr="00D77E0B">
        <w:t>кономика» и специальности «</w:t>
      </w:r>
      <w:r w:rsidR="001D341C">
        <w:t>Ф</w:t>
      </w:r>
      <w:r w:rsidR="001D341C" w:rsidRPr="00D77E0B">
        <w:t>инансы и кредит»</w:t>
      </w:r>
    </w:p>
    <w:p w:rsidR="008D4458" w:rsidRDefault="008D4458" w:rsidP="008D4458">
      <w:pPr>
        <w:ind w:firstLine="720"/>
        <w:jc w:val="both"/>
      </w:pPr>
      <w:r>
        <w:t xml:space="preserve">8. </w:t>
      </w:r>
      <w:r w:rsidRPr="00D77E0B">
        <w:t xml:space="preserve">Для студентов </w:t>
      </w:r>
      <w:r>
        <w:t xml:space="preserve">по </w:t>
      </w:r>
      <w:r w:rsidRPr="00D77E0B">
        <w:t>направлению «</w:t>
      </w:r>
      <w:r>
        <w:t>М</w:t>
      </w:r>
      <w:r w:rsidRPr="00D77E0B">
        <w:t>енеджмент» и специальностям «</w:t>
      </w:r>
      <w:r>
        <w:t>М</w:t>
      </w:r>
      <w:r w:rsidRPr="00D77E0B">
        <w:t>енеджмент организации», «</w:t>
      </w:r>
      <w:r>
        <w:t>У</w:t>
      </w:r>
      <w:r w:rsidRPr="00D77E0B">
        <w:t>правление персоналом»</w:t>
      </w:r>
    </w:p>
    <w:p w:rsidR="001D341C" w:rsidRPr="00D77E0B" w:rsidRDefault="008D4458" w:rsidP="001D341C">
      <w:pPr>
        <w:ind w:firstLine="720"/>
        <w:jc w:val="both"/>
      </w:pPr>
      <w:r>
        <w:t>9</w:t>
      </w:r>
      <w:r w:rsidR="001D341C">
        <w:t xml:space="preserve">. </w:t>
      </w:r>
      <w:r w:rsidR="001D341C" w:rsidRPr="00D77E0B">
        <w:t>Для студентов по направлениям «Прикладная информатика», «</w:t>
      </w:r>
      <w:r w:rsidR="001D341C">
        <w:t>И</w:t>
      </w:r>
      <w:r w:rsidR="001D341C" w:rsidRPr="00D77E0B">
        <w:t>нформатика и вычислительная техника» и специальностям «</w:t>
      </w:r>
      <w:r w:rsidR="001D341C">
        <w:t>П</w:t>
      </w:r>
      <w:r w:rsidR="001D341C" w:rsidRPr="00D77E0B">
        <w:t>рикладная информатика (в экономике)», «</w:t>
      </w:r>
      <w:r w:rsidR="001D341C">
        <w:t>П</w:t>
      </w:r>
      <w:r w:rsidR="001D341C" w:rsidRPr="00D77E0B">
        <w:t>рограммное обеспечение вычислительной техники и автоматизированных систем», «</w:t>
      </w:r>
      <w:r w:rsidR="001D341C">
        <w:t>И</w:t>
      </w:r>
      <w:r w:rsidR="001D341C" w:rsidRPr="00D77E0B">
        <w:t>нформационные системы и технологии»</w:t>
      </w:r>
    </w:p>
    <w:p w:rsidR="007672AD" w:rsidRPr="00D84F36" w:rsidRDefault="00EE5E83" w:rsidP="003E733B">
      <w:pPr>
        <w:pStyle w:val="FR1"/>
        <w:spacing w:line="240" w:lineRule="auto"/>
        <w:ind w:left="0" w:right="-2" w:firstLine="720"/>
        <w:jc w:val="both"/>
        <w:rPr>
          <w:rFonts w:ascii="Times New Roman" w:hAnsi="Times New Roman" w:cs="Times New Roman"/>
          <w:b w:val="0"/>
          <w:sz w:val="24"/>
          <w:szCs w:val="24"/>
        </w:rPr>
      </w:pPr>
      <w:r>
        <w:rPr>
          <w:rFonts w:ascii="Times New Roman" w:hAnsi="Times New Roman" w:cs="Times New Roman"/>
          <w:b w:val="0"/>
          <w:sz w:val="24"/>
          <w:szCs w:val="24"/>
        </w:rPr>
        <w:br w:type="page"/>
      </w:r>
      <w:r w:rsidR="00724E7D">
        <w:rPr>
          <w:rFonts w:ascii="Times New Roman" w:hAnsi="Times New Roman" w:cs="Times New Roman"/>
          <w:b w:val="0"/>
          <w:sz w:val="24"/>
          <w:szCs w:val="24"/>
        </w:rPr>
        <w:tab/>
      </w:r>
    </w:p>
    <w:p w:rsidR="007672AD" w:rsidRPr="00D84F36" w:rsidRDefault="007672AD" w:rsidP="00FB2B13">
      <w:pPr>
        <w:pStyle w:val="FR1"/>
        <w:numPr>
          <w:ilvl w:val="0"/>
          <w:numId w:val="8"/>
        </w:numPr>
        <w:autoSpaceDE/>
        <w:autoSpaceDN/>
        <w:adjustRightInd/>
        <w:spacing w:before="0" w:line="240" w:lineRule="auto"/>
        <w:ind w:left="0" w:right="-2" w:firstLine="720"/>
        <w:jc w:val="center"/>
        <w:rPr>
          <w:rFonts w:ascii="Times New Roman" w:hAnsi="Times New Roman" w:cs="Times New Roman"/>
          <w:sz w:val="24"/>
          <w:szCs w:val="24"/>
        </w:rPr>
      </w:pPr>
      <w:r w:rsidRPr="00D84F36">
        <w:rPr>
          <w:rFonts w:ascii="Times New Roman" w:hAnsi="Times New Roman" w:cs="Times New Roman"/>
          <w:sz w:val="24"/>
          <w:szCs w:val="24"/>
        </w:rPr>
        <w:t>Общие положения</w:t>
      </w:r>
    </w:p>
    <w:p w:rsidR="00A921D6" w:rsidRDefault="00A921D6" w:rsidP="00A921D6">
      <w:pPr>
        <w:pStyle w:val="FR1"/>
        <w:autoSpaceDE/>
        <w:autoSpaceDN/>
        <w:adjustRightInd/>
        <w:spacing w:before="0" w:line="240" w:lineRule="auto"/>
        <w:ind w:right="-2"/>
        <w:jc w:val="both"/>
        <w:rPr>
          <w:rFonts w:ascii="Times New Roman" w:hAnsi="Times New Roman" w:cs="Times New Roman"/>
          <w:b w:val="0"/>
          <w:sz w:val="24"/>
          <w:szCs w:val="24"/>
        </w:rPr>
      </w:pPr>
    </w:p>
    <w:p w:rsidR="007672AD" w:rsidRPr="00D84F36" w:rsidRDefault="007672AD" w:rsidP="00FB2B13">
      <w:pPr>
        <w:pStyle w:val="FR1"/>
        <w:numPr>
          <w:ilvl w:val="1"/>
          <w:numId w:val="8"/>
        </w:numPr>
        <w:tabs>
          <w:tab w:val="clear" w:pos="720"/>
          <w:tab w:val="num" w:pos="0"/>
        </w:tabs>
        <w:autoSpaceDE/>
        <w:autoSpaceDN/>
        <w:adjustRightInd/>
        <w:spacing w:before="0" w:line="240" w:lineRule="auto"/>
        <w:ind w:left="0" w:right="-2" w:firstLine="720"/>
        <w:jc w:val="both"/>
        <w:rPr>
          <w:rFonts w:ascii="Times New Roman" w:hAnsi="Times New Roman" w:cs="Times New Roman"/>
          <w:b w:val="0"/>
          <w:sz w:val="24"/>
          <w:szCs w:val="24"/>
        </w:rPr>
      </w:pPr>
      <w:r w:rsidRPr="00D84F36">
        <w:rPr>
          <w:rFonts w:ascii="Times New Roman" w:hAnsi="Times New Roman" w:cs="Times New Roman"/>
          <w:b w:val="0"/>
          <w:sz w:val="24"/>
          <w:szCs w:val="24"/>
        </w:rPr>
        <w:t xml:space="preserve">Настоящие методические указания устанавливают общие требования, структуру, правила оформления и оценку выпускных квалификационных работ и являются обязательными для преподавателей и студентов </w:t>
      </w:r>
      <w:r w:rsidR="003541AF">
        <w:rPr>
          <w:rFonts w:ascii="Times New Roman" w:hAnsi="Times New Roman" w:cs="Times New Roman"/>
          <w:b w:val="0"/>
          <w:sz w:val="24"/>
          <w:szCs w:val="24"/>
        </w:rPr>
        <w:t>Университета</w:t>
      </w:r>
      <w:r w:rsidRPr="00D84F36">
        <w:rPr>
          <w:rFonts w:ascii="Times New Roman" w:hAnsi="Times New Roman" w:cs="Times New Roman"/>
          <w:b w:val="0"/>
          <w:sz w:val="24"/>
          <w:szCs w:val="24"/>
        </w:rPr>
        <w:t xml:space="preserve"> управления </w:t>
      </w:r>
      <w:r w:rsidR="004C5107">
        <w:rPr>
          <w:rFonts w:ascii="Times New Roman" w:hAnsi="Times New Roman" w:cs="Times New Roman"/>
          <w:b w:val="0"/>
          <w:sz w:val="24"/>
          <w:szCs w:val="24"/>
        </w:rPr>
        <w:t>«</w:t>
      </w:r>
      <w:r w:rsidRPr="00D84F36">
        <w:rPr>
          <w:rFonts w:ascii="Times New Roman" w:hAnsi="Times New Roman" w:cs="Times New Roman"/>
          <w:b w:val="0"/>
          <w:sz w:val="24"/>
          <w:szCs w:val="24"/>
        </w:rPr>
        <w:t>ТИСБИ</w:t>
      </w:r>
      <w:r w:rsidR="004C5107">
        <w:rPr>
          <w:rFonts w:ascii="Times New Roman" w:hAnsi="Times New Roman" w:cs="Times New Roman"/>
          <w:b w:val="0"/>
          <w:sz w:val="24"/>
          <w:szCs w:val="24"/>
        </w:rPr>
        <w:t>»</w:t>
      </w:r>
      <w:r w:rsidRPr="00D84F36">
        <w:rPr>
          <w:rFonts w:ascii="Times New Roman" w:hAnsi="Times New Roman" w:cs="Times New Roman"/>
          <w:b w:val="0"/>
          <w:sz w:val="24"/>
          <w:szCs w:val="24"/>
        </w:rPr>
        <w:t xml:space="preserve"> (далее </w:t>
      </w:r>
      <w:r w:rsidR="003541AF">
        <w:rPr>
          <w:rFonts w:ascii="Times New Roman" w:hAnsi="Times New Roman" w:cs="Times New Roman"/>
          <w:b w:val="0"/>
          <w:sz w:val="24"/>
          <w:szCs w:val="24"/>
        </w:rPr>
        <w:t>Университет</w:t>
      </w:r>
      <w:r w:rsidRPr="00D84F36">
        <w:rPr>
          <w:rFonts w:ascii="Times New Roman" w:hAnsi="Times New Roman" w:cs="Times New Roman"/>
          <w:b w:val="0"/>
          <w:sz w:val="24"/>
          <w:szCs w:val="24"/>
        </w:rPr>
        <w:t>).</w:t>
      </w:r>
    </w:p>
    <w:p w:rsidR="007672AD" w:rsidRPr="00D84F36" w:rsidRDefault="007672AD" w:rsidP="00FB2B13">
      <w:pPr>
        <w:pStyle w:val="FR1"/>
        <w:numPr>
          <w:ilvl w:val="1"/>
          <w:numId w:val="8"/>
        </w:numPr>
        <w:tabs>
          <w:tab w:val="clear" w:pos="720"/>
          <w:tab w:val="num" w:pos="-142"/>
        </w:tabs>
        <w:autoSpaceDE/>
        <w:autoSpaceDN/>
        <w:adjustRightInd/>
        <w:spacing w:before="0" w:line="240" w:lineRule="auto"/>
        <w:ind w:left="0" w:right="-2" w:firstLine="720"/>
        <w:jc w:val="both"/>
        <w:rPr>
          <w:rFonts w:ascii="Times New Roman" w:hAnsi="Times New Roman" w:cs="Times New Roman"/>
          <w:b w:val="0"/>
          <w:sz w:val="24"/>
          <w:szCs w:val="24"/>
        </w:rPr>
      </w:pPr>
      <w:r w:rsidRPr="00D84F36">
        <w:rPr>
          <w:rFonts w:ascii="Times New Roman" w:hAnsi="Times New Roman" w:cs="Times New Roman"/>
          <w:b w:val="0"/>
          <w:sz w:val="24"/>
          <w:szCs w:val="24"/>
        </w:rPr>
        <w:t>Одним из обязательных требований к</w:t>
      </w:r>
      <w:r w:rsidR="00702FB2">
        <w:rPr>
          <w:rFonts w:ascii="Times New Roman" w:hAnsi="Times New Roman" w:cs="Times New Roman"/>
          <w:b w:val="0"/>
          <w:sz w:val="24"/>
          <w:szCs w:val="24"/>
        </w:rPr>
        <w:t xml:space="preserve"> выпускным квалификационным</w:t>
      </w:r>
      <w:r w:rsidRPr="00D84F36">
        <w:rPr>
          <w:rFonts w:ascii="Times New Roman" w:hAnsi="Times New Roman" w:cs="Times New Roman"/>
          <w:b w:val="0"/>
          <w:sz w:val="24"/>
          <w:szCs w:val="24"/>
        </w:rPr>
        <w:t xml:space="preserve"> </w:t>
      </w:r>
      <w:r w:rsidR="00702FB2">
        <w:rPr>
          <w:rFonts w:ascii="Times New Roman" w:hAnsi="Times New Roman" w:cs="Times New Roman"/>
          <w:b w:val="0"/>
          <w:sz w:val="24"/>
          <w:szCs w:val="24"/>
        </w:rPr>
        <w:t xml:space="preserve"> </w:t>
      </w:r>
      <w:r w:rsidRPr="00D84F36">
        <w:rPr>
          <w:rFonts w:ascii="Times New Roman" w:hAnsi="Times New Roman" w:cs="Times New Roman"/>
          <w:b w:val="0"/>
          <w:sz w:val="24"/>
          <w:szCs w:val="24"/>
        </w:rPr>
        <w:t xml:space="preserve"> работам является установление единых норм, правил и стандартов их технического оформления.</w:t>
      </w:r>
    </w:p>
    <w:p w:rsidR="007672AD" w:rsidRPr="00D84F36" w:rsidRDefault="007672AD" w:rsidP="00FB2B13">
      <w:pPr>
        <w:pStyle w:val="FR1"/>
        <w:numPr>
          <w:ilvl w:val="1"/>
          <w:numId w:val="8"/>
        </w:numPr>
        <w:tabs>
          <w:tab w:val="clear" w:pos="720"/>
          <w:tab w:val="num" w:pos="-142"/>
        </w:tabs>
        <w:autoSpaceDE/>
        <w:autoSpaceDN/>
        <w:adjustRightInd/>
        <w:spacing w:before="0" w:line="240" w:lineRule="auto"/>
        <w:ind w:left="0" w:right="-2" w:firstLine="720"/>
        <w:jc w:val="both"/>
        <w:rPr>
          <w:rFonts w:ascii="Times New Roman" w:hAnsi="Times New Roman" w:cs="Times New Roman"/>
          <w:b w:val="0"/>
          <w:sz w:val="24"/>
          <w:szCs w:val="24"/>
        </w:rPr>
      </w:pPr>
      <w:r w:rsidRPr="00D84F36">
        <w:rPr>
          <w:rFonts w:ascii="Times New Roman" w:hAnsi="Times New Roman" w:cs="Times New Roman"/>
          <w:b w:val="0"/>
          <w:sz w:val="24"/>
          <w:szCs w:val="24"/>
        </w:rPr>
        <w:t xml:space="preserve">ВКР выпускника всех форм обучения </w:t>
      </w:r>
      <w:r w:rsidR="003541AF">
        <w:rPr>
          <w:rFonts w:ascii="Times New Roman" w:hAnsi="Times New Roman" w:cs="Times New Roman"/>
          <w:b w:val="0"/>
          <w:sz w:val="24"/>
          <w:szCs w:val="24"/>
        </w:rPr>
        <w:t>Университета</w:t>
      </w:r>
      <w:r w:rsidRPr="00D84F36">
        <w:rPr>
          <w:rFonts w:ascii="Times New Roman" w:hAnsi="Times New Roman" w:cs="Times New Roman"/>
          <w:b w:val="0"/>
          <w:sz w:val="24"/>
          <w:szCs w:val="24"/>
        </w:rPr>
        <w:t xml:space="preserve"> является завершающей стадией его образовательного процесса и имеет целью систематизацию, закрепление и расширение теоретических знаний, самостоятельное творческое исследование одного из вопросов теории и практики работы производственных, коммерческих предприятий</w:t>
      </w:r>
      <w:r w:rsidR="00D57D7D">
        <w:rPr>
          <w:rFonts w:ascii="Times New Roman" w:hAnsi="Times New Roman" w:cs="Times New Roman"/>
          <w:b w:val="0"/>
          <w:sz w:val="24"/>
          <w:szCs w:val="24"/>
        </w:rPr>
        <w:t xml:space="preserve"> и других </w:t>
      </w:r>
      <w:r w:rsidRPr="00D84F36">
        <w:rPr>
          <w:rFonts w:ascii="Times New Roman" w:hAnsi="Times New Roman" w:cs="Times New Roman"/>
          <w:b w:val="0"/>
          <w:sz w:val="24"/>
          <w:szCs w:val="24"/>
        </w:rPr>
        <w:t>организаций.</w:t>
      </w:r>
    </w:p>
    <w:p w:rsidR="007672AD" w:rsidRPr="00D84F36" w:rsidRDefault="007672AD" w:rsidP="00FB2B13">
      <w:pPr>
        <w:pStyle w:val="FR1"/>
        <w:numPr>
          <w:ilvl w:val="1"/>
          <w:numId w:val="8"/>
        </w:numPr>
        <w:tabs>
          <w:tab w:val="clear" w:pos="720"/>
          <w:tab w:val="num" w:pos="-142"/>
        </w:tabs>
        <w:autoSpaceDE/>
        <w:autoSpaceDN/>
        <w:adjustRightInd/>
        <w:spacing w:before="0" w:line="240" w:lineRule="auto"/>
        <w:ind w:left="0" w:right="-2" w:firstLine="720"/>
        <w:jc w:val="both"/>
        <w:rPr>
          <w:rFonts w:ascii="Times New Roman" w:hAnsi="Times New Roman" w:cs="Times New Roman"/>
          <w:b w:val="0"/>
          <w:sz w:val="24"/>
          <w:szCs w:val="24"/>
        </w:rPr>
      </w:pPr>
      <w:r w:rsidRPr="00D84F36">
        <w:rPr>
          <w:rFonts w:ascii="Times New Roman" w:hAnsi="Times New Roman" w:cs="Times New Roman"/>
          <w:b w:val="0"/>
          <w:sz w:val="24"/>
          <w:szCs w:val="24"/>
        </w:rPr>
        <w:t>Конкретные требования к тематике, построению и содержанию ВКР определяются выпускающими кафедрами, на которых выполняется работа, и утверждаются советом факультет</w:t>
      </w:r>
      <w:r w:rsidR="00D57D7D">
        <w:rPr>
          <w:rFonts w:ascii="Times New Roman" w:hAnsi="Times New Roman" w:cs="Times New Roman"/>
          <w:b w:val="0"/>
          <w:sz w:val="24"/>
          <w:szCs w:val="24"/>
        </w:rPr>
        <w:t>ов</w:t>
      </w:r>
      <w:r w:rsidRPr="00D84F36">
        <w:rPr>
          <w:rFonts w:ascii="Times New Roman" w:hAnsi="Times New Roman" w:cs="Times New Roman"/>
          <w:b w:val="0"/>
          <w:sz w:val="24"/>
          <w:szCs w:val="24"/>
        </w:rPr>
        <w:t>.</w:t>
      </w:r>
    </w:p>
    <w:p w:rsidR="007672AD" w:rsidRPr="00D84F36" w:rsidRDefault="007672AD" w:rsidP="007672AD">
      <w:pPr>
        <w:pStyle w:val="FR1"/>
        <w:tabs>
          <w:tab w:val="num" w:pos="1440"/>
        </w:tabs>
        <w:spacing w:line="240" w:lineRule="auto"/>
        <w:ind w:left="0" w:right="-2" w:firstLine="720"/>
        <w:jc w:val="both"/>
        <w:rPr>
          <w:rFonts w:ascii="Times New Roman" w:hAnsi="Times New Roman" w:cs="Times New Roman"/>
          <w:b w:val="0"/>
          <w:sz w:val="24"/>
          <w:szCs w:val="24"/>
        </w:rPr>
      </w:pPr>
    </w:p>
    <w:p w:rsidR="007672AD" w:rsidRPr="00D84F36" w:rsidRDefault="007672AD" w:rsidP="00FB2B13">
      <w:pPr>
        <w:pStyle w:val="FR1"/>
        <w:numPr>
          <w:ilvl w:val="0"/>
          <w:numId w:val="8"/>
        </w:numPr>
        <w:autoSpaceDE/>
        <w:autoSpaceDN/>
        <w:adjustRightInd/>
        <w:spacing w:before="0" w:line="240" w:lineRule="auto"/>
        <w:ind w:left="0" w:right="-2" w:firstLine="720"/>
        <w:jc w:val="center"/>
        <w:rPr>
          <w:rFonts w:ascii="Times New Roman" w:hAnsi="Times New Roman" w:cs="Times New Roman"/>
          <w:sz w:val="24"/>
          <w:szCs w:val="24"/>
        </w:rPr>
      </w:pPr>
      <w:r w:rsidRPr="00D84F36">
        <w:rPr>
          <w:rFonts w:ascii="Times New Roman" w:hAnsi="Times New Roman" w:cs="Times New Roman"/>
          <w:sz w:val="24"/>
          <w:szCs w:val="24"/>
        </w:rPr>
        <w:t>Цель и задачи выпускной квалификационной работы</w:t>
      </w:r>
    </w:p>
    <w:p w:rsidR="00454E41" w:rsidRDefault="00454E41" w:rsidP="007672AD">
      <w:pPr>
        <w:ind w:right="-2" w:firstLine="720"/>
        <w:jc w:val="both"/>
      </w:pPr>
    </w:p>
    <w:p w:rsidR="007672AD" w:rsidRPr="00D84F36" w:rsidRDefault="007672AD" w:rsidP="007672AD">
      <w:pPr>
        <w:ind w:right="-2" w:firstLine="720"/>
        <w:jc w:val="both"/>
      </w:pPr>
      <w:r w:rsidRPr="00D84F36">
        <w:t>ВКР является важнейшим этапом учебного процесса, завершающим подготовку высококвалифицированных специалистов.</w:t>
      </w:r>
      <w:bookmarkStart w:id="0" w:name="173"/>
      <w:bookmarkStart w:id="1" w:name="170"/>
      <w:bookmarkEnd w:id="0"/>
      <w:bookmarkEnd w:id="1"/>
      <w:r w:rsidRPr="00D84F36">
        <w:t xml:space="preserve"> При выполнении ВКР студент закрепляет и расширяет полученные знания по </w:t>
      </w:r>
      <w:r w:rsidR="00D57D7D">
        <w:t>профессиональным</w:t>
      </w:r>
      <w:r w:rsidRPr="00D84F36">
        <w:t xml:space="preserve">, специальным дисциплинам и дисциплинам специализации, углубленно изучает один из разделов специального учебного курса и развивает необходимые способности и  навыки в самостоятельной научной работе. </w:t>
      </w:r>
    </w:p>
    <w:p w:rsidR="007672AD" w:rsidRPr="00D84F36" w:rsidRDefault="007672AD" w:rsidP="007672AD">
      <w:pPr>
        <w:ind w:right="-2" w:firstLine="720"/>
        <w:jc w:val="both"/>
      </w:pPr>
      <w:r w:rsidRPr="00D84F36">
        <w:t xml:space="preserve">ВКР студента представляет собой самостоятельно проведенное научное исследование студента, в котором раскрываются его знания и умения, а также способность применять их для решения конкретной практической задачи в избранной области хозяйственной практики. </w:t>
      </w:r>
    </w:p>
    <w:p w:rsidR="007672AD" w:rsidRPr="00D84F36" w:rsidRDefault="005128F6" w:rsidP="007672AD">
      <w:pPr>
        <w:ind w:right="-2" w:firstLine="720"/>
        <w:jc w:val="both"/>
      </w:pPr>
      <w:r>
        <w:t xml:space="preserve">Студент в </w:t>
      </w:r>
      <w:r w:rsidR="007672AD" w:rsidRPr="00D84F36">
        <w:t xml:space="preserve"> ВКР должен показать свое умение подбирать и использовать законодательные и нормативные акты, литературные источники (в том числе периодические издания). ВКР должна быть написана грамотным литературным языком, в структуре работы должна прослеживаться логика изложения материала, предложения и мысли студента должны быть аргументированы и обоснованы. Результаты, полученные студентом, должны иметь практическую и/или научную значимость и должны быть направлены на совершенствование соответствующей области исследований и практической деятельности.</w:t>
      </w:r>
    </w:p>
    <w:p w:rsidR="007672AD" w:rsidRPr="00D84F36" w:rsidRDefault="007672AD" w:rsidP="007672AD">
      <w:pPr>
        <w:ind w:right="-2" w:firstLine="720"/>
        <w:jc w:val="both"/>
      </w:pPr>
      <w:r w:rsidRPr="00D84F36">
        <w:t>Целями написания ВКР являются:</w:t>
      </w:r>
    </w:p>
    <w:p w:rsidR="007672AD" w:rsidRPr="00D84F36" w:rsidRDefault="007672AD" w:rsidP="00FB2B13">
      <w:pPr>
        <w:numPr>
          <w:ilvl w:val="0"/>
          <w:numId w:val="11"/>
        </w:numPr>
        <w:ind w:left="0" w:right="-2" w:firstLine="720"/>
        <w:jc w:val="both"/>
      </w:pPr>
      <w:r w:rsidRPr="00D84F36">
        <w:t>Систематизация и углубление теоретических и практических знаний по специальности, их применение при решении конкретных задач;</w:t>
      </w:r>
    </w:p>
    <w:p w:rsidR="007672AD" w:rsidRPr="00D84F36" w:rsidRDefault="007672AD" w:rsidP="00FB2B13">
      <w:pPr>
        <w:numPr>
          <w:ilvl w:val="0"/>
          <w:numId w:val="11"/>
        </w:numPr>
        <w:ind w:left="0" w:right="-2" w:firstLine="720"/>
        <w:jc w:val="both"/>
      </w:pPr>
      <w:r w:rsidRPr="00D84F36">
        <w:t xml:space="preserve">Приобретение навыков самостоятельной работы по применению теории в области специальности, получаемой студентом; </w:t>
      </w:r>
    </w:p>
    <w:p w:rsidR="007672AD" w:rsidRPr="00D84F36" w:rsidRDefault="007672AD" w:rsidP="00FB2B13">
      <w:pPr>
        <w:numPr>
          <w:ilvl w:val="0"/>
          <w:numId w:val="11"/>
        </w:numPr>
        <w:ind w:left="0" w:right="-2" w:firstLine="720"/>
        <w:jc w:val="both"/>
      </w:pPr>
      <w:r w:rsidRPr="00D84F36">
        <w:t>Овладение методикой исследования процессов</w:t>
      </w:r>
      <w:r w:rsidR="0017347C">
        <w:t>,</w:t>
      </w:r>
      <w:r w:rsidRPr="00D84F36">
        <w:t xml:space="preserve"> обобщения и логического изложения материала (с использованием математических, компьютерных</w:t>
      </w:r>
      <w:r w:rsidR="00D57D7D">
        <w:t>,</w:t>
      </w:r>
      <w:r w:rsidRPr="00D84F36">
        <w:t xml:space="preserve"> социологических и </w:t>
      </w:r>
      <w:r w:rsidR="00D57D7D">
        <w:t>иных методов</w:t>
      </w:r>
      <w:r w:rsidRPr="00D84F36">
        <w:t>);</w:t>
      </w:r>
    </w:p>
    <w:p w:rsidR="007672AD" w:rsidRPr="00D84F36" w:rsidRDefault="007672AD" w:rsidP="00FB2B13">
      <w:pPr>
        <w:numPr>
          <w:ilvl w:val="0"/>
          <w:numId w:val="11"/>
        </w:numPr>
        <w:ind w:left="0" w:right="-2" w:firstLine="720"/>
        <w:jc w:val="both"/>
      </w:pPr>
      <w:r w:rsidRPr="00D84F36">
        <w:t xml:space="preserve">Выявление подготовленности студента к самостоятельной работе. </w:t>
      </w:r>
    </w:p>
    <w:p w:rsidR="007672AD" w:rsidRPr="00D84F36" w:rsidRDefault="007672AD" w:rsidP="007672AD">
      <w:pPr>
        <w:tabs>
          <w:tab w:val="num" w:pos="540"/>
          <w:tab w:val="left" w:pos="1170"/>
          <w:tab w:val="left" w:pos="1260"/>
        </w:tabs>
        <w:ind w:right="-2" w:firstLine="720"/>
        <w:jc w:val="both"/>
      </w:pPr>
      <w:r w:rsidRPr="00D84F36">
        <w:t> При подготовке ВКР студенту необходимо решить следующие задачи:</w:t>
      </w:r>
    </w:p>
    <w:p w:rsidR="007672AD" w:rsidRPr="00D84F36" w:rsidRDefault="007672AD" w:rsidP="00FB2B13">
      <w:pPr>
        <w:numPr>
          <w:ilvl w:val="0"/>
          <w:numId w:val="9"/>
        </w:numPr>
        <w:tabs>
          <w:tab w:val="num" w:pos="990"/>
          <w:tab w:val="left" w:pos="1170"/>
          <w:tab w:val="left" w:pos="1260"/>
        </w:tabs>
        <w:ind w:left="0" w:right="-2" w:firstLine="720"/>
        <w:jc w:val="both"/>
      </w:pPr>
      <w:r w:rsidRPr="00D84F36">
        <w:t>Определить актуальность выбранной темы и ее разработанность, поставить цель и задачи исследования;</w:t>
      </w:r>
    </w:p>
    <w:p w:rsidR="007672AD" w:rsidRPr="00D84F36" w:rsidRDefault="007672AD" w:rsidP="007672AD">
      <w:pPr>
        <w:ind w:right="-2" w:firstLine="720"/>
        <w:jc w:val="both"/>
      </w:pPr>
      <w:r w:rsidRPr="00D84F36">
        <w:t>2. Ознакомиться с теоретическими положениями, нормативно-правов</w:t>
      </w:r>
      <w:r w:rsidR="00B06DA1">
        <w:t>ыми</w:t>
      </w:r>
      <w:r w:rsidRPr="00D84F36">
        <w:t xml:space="preserve"> документа</w:t>
      </w:r>
      <w:r w:rsidR="00B06DA1">
        <w:t>ми</w:t>
      </w:r>
      <w:r w:rsidRPr="00D84F36">
        <w:t>, статистическим материалом, справочниками, монографиями по избранной теме, как отечественными, так и зарубежными</w:t>
      </w:r>
      <w:r w:rsidR="00B06DA1">
        <w:t xml:space="preserve">  и иными научными публикациями</w:t>
      </w:r>
      <w:r w:rsidRPr="00D84F36">
        <w:t>;</w:t>
      </w:r>
    </w:p>
    <w:p w:rsidR="007672AD" w:rsidRPr="00D84F36" w:rsidRDefault="007672AD" w:rsidP="00FB2B13">
      <w:pPr>
        <w:numPr>
          <w:ilvl w:val="0"/>
          <w:numId w:val="8"/>
        </w:numPr>
        <w:tabs>
          <w:tab w:val="num" w:pos="990"/>
          <w:tab w:val="left" w:pos="1170"/>
          <w:tab w:val="left" w:pos="1260"/>
        </w:tabs>
        <w:ind w:left="0" w:right="-2" w:firstLine="720"/>
        <w:jc w:val="both"/>
      </w:pPr>
      <w:r w:rsidRPr="00D84F36">
        <w:t>Изложить свою точку зрения по дискуссионным вопросам, относящимся к теме исследования;</w:t>
      </w:r>
    </w:p>
    <w:p w:rsidR="007672AD" w:rsidRPr="00D84F36" w:rsidRDefault="007672AD" w:rsidP="00FB2B13">
      <w:pPr>
        <w:numPr>
          <w:ilvl w:val="0"/>
          <w:numId w:val="8"/>
        </w:numPr>
        <w:tabs>
          <w:tab w:val="clear" w:pos="360"/>
          <w:tab w:val="num" w:pos="540"/>
          <w:tab w:val="num" w:pos="990"/>
          <w:tab w:val="left" w:pos="1170"/>
          <w:tab w:val="left" w:pos="1260"/>
        </w:tabs>
        <w:ind w:left="0" w:right="-2" w:firstLine="720"/>
        <w:jc w:val="both"/>
      </w:pPr>
      <w:r w:rsidRPr="00D84F36">
        <w:t>Собрать необходимый</w:t>
      </w:r>
      <w:r w:rsidR="00702FB2">
        <w:t xml:space="preserve"> практический </w:t>
      </w:r>
      <w:r w:rsidR="00DD18D3" w:rsidRPr="00DD18D3">
        <w:rPr>
          <w:color w:val="FF0000"/>
        </w:rPr>
        <w:t xml:space="preserve"> </w:t>
      </w:r>
      <w:r w:rsidRPr="00D84F36">
        <w:t xml:space="preserve"> материал для конкретизации исследований;</w:t>
      </w:r>
    </w:p>
    <w:p w:rsidR="007672AD" w:rsidRPr="00D84F36" w:rsidRDefault="007672AD" w:rsidP="00FB2B13">
      <w:pPr>
        <w:numPr>
          <w:ilvl w:val="0"/>
          <w:numId w:val="8"/>
        </w:numPr>
        <w:tabs>
          <w:tab w:val="num" w:pos="990"/>
          <w:tab w:val="left" w:pos="1170"/>
          <w:tab w:val="left" w:pos="1260"/>
        </w:tabs>
        <w:ind w:left="0" w:right="-2" w:firstLine="720"/>
        <w:jc w:val="both"/>
      </w:pPr>
      <w:r w:rsidRPr="00D84F36">
        <w:t>Провести систематизацию и анализ собранных данных, используя соответствующие методы и модели;</w:t>
      </w:r>
    </w:p>
    <w:p w:rsidR="007672AD" w:rsidRPr="00D84F36" w:rsidRDefault="007672AD" w:rsidP="00FB2B13">
      <w:pPr>
        <w:numPr>
          <w:ilvl w:val="0"/>
          <w:numId w:val="8"/>
        </w:numPr>
        <w:tabs>
          <w:tab w:val="num" w:pos="990"/>
          <w:tab w:val="left" w:pos="1170"/>
          <w:tab w:val="left" w:pos="1260"/>
        </w:tabs>
        <w:ind w:left="0" w:right="-2" w:firstLine="720"/>
        <w:jc w:val="both"/>
      </w:pPr>
      <w:r w:rsidRPr="00D84F36">
        <w:t xml:space="preserve">На основе выполненного анализа разработать конкретные выводы </w:t>
      </w:r>
      <w:r w:rsidR="00B06DA1">
        <w:t xml:space="preserve">и предложить рекомендации </w:t>
      </w:r>
      <w:r w:rsidRPr="00D84F36">
        <w:t>по теме своего исследования, обязательно выделяя при этом оценку эффективности их реализации;</w:t>
      </w:r>
    </w:p>
    <w:p w:rsidR="007672AD" w:rsidRPr="00D84F36" w:rsidRDefault="00A40EA7" w:rsidP="00FB2B13">
      <w:pPr>
        <w:numPr>
          <w:ilvl w:val="0"/>
          <w:numId w:val="8"/>
        </w:numPr>
        <w:tabs>
          <w:tab w:val="num" w:pos="990"/>
          <w:tab w:val="left" w:pos="1170"/>
          <w:tab w:val="left" w:pos="1260"/>
        </w:tabs>
        <w:ind w:left="0" w:right="-2" w:firstLine="720"/>
        <w:jc w:val="both"/>
      </w:pPr>
      <w:r>
        <w:t xml:space="preserve">Оформить выпускную квалификационную </w:t>
      </w:r>
      <w:r w:rsidR="007672AD" w:rsidRPr="00D84F36">
        <w:t xml:space="preserve"> работу согласно  установленным требованиям.</w:t>
      </w:r>
    </w:p>
    <w:p w:rsidR="007672AD" w:rsidRPr="00D84F36" w:rsidRDefault="007672AD" w:rsidP="007672AD">
      <w:pPr>
        <w:ind w:right="-2" w:firstLine="720"/>
        <w:jc w:val="both"/>
      </w:pPr>
    </w:p>
    <w:p w:rsidR="007672AD" w:rsidRPr="00D84F36" w:rsidRDefault="007672AD" w:rsidP="007672AD">
      <w:pPr>
        <w:ind w:right="-2" w:firstLine="720"/>
        <w:jc w:val="center"/>
        <w:rPr>
          <w:b/>
        </w:rPr>
      </w:pPr>
      <w:bookmarkStart w:id="2" w:name="171"/>
      <w:bookmarkEnd w:id="2"/>
      <w:r w:rsidRPr="00D84F36">
        <w:rPr>
          <w:b/>
        </w:rPr>
        <w:t>3. Выбор темы выпускной квалификационной работ</w:t>
      </w:r>
      <w:r w:rsidR="00A40EA7">
        <w:rPr>
          <w:b/>
        </w:rPr>
        <w:t>ы</w:t>
      </w:r>
    </w:p>
    <w:p w:rsidR="00454E41" w:rsidRDefault="00454E41" w:rsidP="007672AD">
      <w:pPr>
        <w:pStyle w:val="31"/>
        <w:ind w:right="-2" w:firstLine="720"/>
        <w:rPr>
          <w:b w:val="0"/>
          <w:sz w:val="24"/>
        </w:rPr>
      </w:pPr>
    </w:p>
    <w:p w:rsidR="007672AD" w:rsidRPr="00D84F36" w:rsidRDefault="007672AD" w:rsidP="007672AD">
      <w:pPr>
        <w:pStyle w:val="31"/>
        <w:ind w:right="-2" w:firstLine="720"/>
        <w:rPr>
          <w:b w:val="0"/>
          <w:sz w:val="24"/>
        </w:rPr>
      </w:pPr>
      <w:r w:rsidRPr="00D84F36">
        <w:rPr>
          <w:b w:val="0"/>
          <w:sz w:val="24"/>
        </w:rPr>
        <w:t xml:space="preserve">Выбор темы ВКР осуществляется студентом самостоятельно на основе примерной и заказной тематики, разрабатываемой и </w:t>
      </w:r>
      <w:r w:rsidR="00702FB2">
        <w:rPr>
          <w:b w:val="0"/>
          <w:sz w:val="24"/>
        </w:rPr>
        <w:t>ежегодно обновляемой выпускающими кафедрами</w:t>
      </w:r>
      <w:r w:rsidRPr="00D84F36">
        <w:rPr>
          <w:b w:val="0"/>
          <w:sz w:val="24"/>
        </w:rPr>
        <w:t xml:space="preserve"> и утвержденной советом </w:t>
      </w:r>
      <w:r w:rsidR="0009723B">
        <w:rPr>
          <w:b w:val="0"/>
          <w:sz w:val="24"/>
        </w:rPr>
        <w:t>факультет</w:t>
      </w:r>
      <w:r w:rsidR="00454E41">
        <w:rPr>
          <w:b w:val="0"/>
          <w:sz w:val="24"/>
        </w:rPr>
        <w:t>а</w:t>
      </w:r>
      <w:r w:rsidR="0009723B">
        <w:rPr>
          <w:b w:val="0"/>
          <w:sz w:val="24"/>
        </w:rPr>
        <w:t>.</w:t>
      </w:r>
    </w:p>
    <w:p w:rsidR="007672AD" w:rsidRPr="00D84F36" w:rsidRDefault="007672AD" w:rsidP="007672AD">
      <w:pPr>
        <w:pStyle w:val="31"/>
        <w:ind w:right="-2" w:firstLine="720"/>
        <w:rPr>
          <w:b w:val="0"/>
          <w:sz w:val="24"/>
        </w:rPr>
      </w:pPr>
      <w:r w:rsidRPr="00D84F36">
        <w:rPr>
          <w:b w:val="0"/>
          <w:sz w:val="24"/>
        </w:rPr>
        <w:t xml:space="preserve">При формировании перечня тем ВКР кафедра учитывает требования конъюнктуры рынка, хозяйствующих субъектов и предложения органов федерального и республиканского управления, администраций городов и районов, заявки баз практик, предприятий, организаций, фирм различных форм собственности и видов деятельности. </w:t>
      </w:r>
    </w:p>
    <w:p w:rsidR="007672AD" w:rsidRPr="00D84F36" w:rsidRDefault="007672AD" w:rsidP="007672AD">
      <w:pPr>
        <w:ind w:right="-2" w:firstLine="720"/>
        <w:jc w:val="both"/>
      </w:pPr>
      <w:r w:rsidRPr="00D84F36">
        <w:t xml:space="preserve">Закрепление темы производится на основе письменного заявления студента-выпускника на имя декана факультета соответствующей формы обучения (Приложение 1), поданного до окончания предпоследней сессии. Закрепление темы и назначение научного руководителя оформляется по предложению декана факультета и согласованию с заведующим выпускающей кафедры приказом ректора </w:t>
      </w:r>
      <w:r w:rsidR="003541AF" w:rsidRPr="003541AF">
        <w:t>Университета</w:t>
      </w:r>
      <w:r w:rsidRPr="00D84F36">
        <w:t xml:space="preserve">. После выхода приказа ректора </w:t>
      </w:r>
      <w:r w:rsidR="003541AF" w:rsidRPr="003541AF">
        <w:t>Университета</w:t>
      </w:r>
      <w:r w:rsidRPr="00D84F36">
        <w:t xml:space="preserve">, замена тем не допускается. В порядке исключения закрепленная за студентом тема может быть скорректирована приказом ректора </w:t>
      </w:r>
      <w:r w:rsidR="003541AF" w:rsidRPr="003541AF">
        <w:t>Университета</w:t>
      </w:r>
      <w:r w:rsidRPr="00D84F36">
        <w:t xml:space="preserve">, но не позднее, чем спустя 2 недели после начала преддипломной практики. </w:t>
      </w:r>
    </w:p>
    <w:p w:rsidR="007672AD" w:rsidRPr="00D84F36" w:rsidRDefault="007672AD" w:rsidP="007672AD">
      <w:pPr>
        <w:ind w:right="-2" w:firstLine="720"/>
        <w:jc w:val="both"/>
      </w:pPr>
      <w:r w:rsidRPr="00D84F36">
        <w:t xml:space="preserve">Студент имеет право выполнять ВКР по теме, отличающейся от утвержденной кафедрой тематики (но соответствующей специальности и  специализации кафедры), и предлагаемой для разработки предприятием, на базе которого выполняется ВКР. </w:t>
      </w:r>
    </w:p>
    <w:p w:rsidR="007672AD" w:rsidRPr="00D84F36" w:rsidRDefault="007672AD" w:rsidP="007672AD">
      <w:pPr>
        <w:ind w:right="-2" w:firstLine="720"/>
        <w:jc w:val="both"/>
      </w:pPr>
      <w:r w:rsidRPr="00D84F36">
        <w:t>При выборе темы студент руководствуется:</w:t>
      </w:r>
    </w:p>
    <w:p w:rsidR="007672AD" w:rsidRPr="00D84F36" w:rsidRDefault="007672AD" w:rsidP="00FB2B13">
      <w:pPr>
        <w:numPr>
          <w:ilvl w:val="0"/>
          <w:numId w:val="12"/>
        </w:numPr>
        <w:ind w:left="0" w:right="-2" w:firstLine="720"/>
        <w:jc w:val="both"/>
      </w:pPr>
      <w:r w:rsidRPr="00D84F36">
        <w:t xml:space="preserve">своими научными интересами, определившими тематику его рефератов, </w:t>
      </w:r>
    </w:p>
    <w:p w:rsidR="007672AD" w:rsidRPr="00D84F36" w:rsidRDefault="007672AD" w:rsidP="007672AD">
      <w:pPr>
        <w:ind w:right="-2" w:firstLine="720"/>
        <w:jc w:val="both"/>
      </w:pPr>
      <w:r w:rsidRPr="00D84F36">
        <w:t>курсовых работ и научных докладов;</w:t>
      </w:r>
    </w:p>
    <w:p w:rsidR="007672AD" w:rsidRPr="00D84F36" w:rsidRDefault="007672AD" w:rsidP="007672AD">
      <w:pPr>
        <w:ind w:right="-2" w:firstLine="720"/>
        <w:jc w:val="both"/>
      </w:pPr>
      <w:r w:rsidRPr="00D84F36">
        <w:t>- актуальностью темы, ее практической значимостью;</w:t>
      </w:r>
    </w:p>
    <w:p w:rsidR="007672AD" w:rsidRPr="00D84F36" w:rsidRDefault="007672AD" w:rsidP="00FB2B13">
      <w:pPr>
        <w:numPr>
          <w:ilvl w:val="0"/>
          <w:numId w:val="12"/>
        </w:numPr>
        <w:ind w:left="0" w:right="-2" w:firstLine="720"/>
        <w:jc w:val="both"/>
      </w:pPr>
      <w:r w:rsidRPr="00D84F36">
        <w:t xml:space="preserve">возможностью использования в ВКР конкретного фактического </w:t>
      </w:r>
    </w:p>
    <w:p w:rsidR="007672AD" w:rsidRPr="00D84F36" w:rsidRDefault="007672AD" w:rsidP="007672AD">
      <w:pPr>
        <w:ind w:right="-2" w:firstLine="720"/>
        <w:jc w:val="both"/>
      </w:pPr>
      <w:r w:rsidRPr="00D84F36">
        <w:t xml:space="preserve">материала, собранного в период прохождения преддипломной практики; </w:t>
      </w:r>
    </w:p>
    <w:p w:rsidR="007672AD" w:rsidRPr="00D84F36" w:rsidRDefault="007672AD" w:rsidP="007672AD">
      <w:pPr>
        <w:ind w:right="-2" w:firstLine="720"/>
        <w:jc w:val="both"/>
      </w:pPr>
      <w:r w:rsidRPr="00D84F36">
        <w:t xml:space="preserve">- интересами предприятия, на примере и базе которого пишется ВКР. </w:t>
      </w:r>
    </w:p>
    <w:p w:rsidR="007672AD" w:rsidRPr="00D84F36" w:rsidRDefault="007672AD" w:rsidP="007672AD">
      <w:pPr>
        <w:ind w:right="-2" w:firstLine="720"/>
        <w:jc w:val="both"/>
      </w:pPr>
    </w:p>
    <w:p w:rsidR="00006873" w:rsidRDefault="00006873" w:rsidP="007672AD">
      <w:pPr>
        <w:ind w:right="-2" w:firstLine="720"/>
        <w:jc w:val="center"/>
        <w:rPr>
          <w:b/>
        </w:rPr>
      </w:pPr>
    </w:p>
    <w:p w:rsidR="007672AD" w:rsidRPr="00D84F36" w:rsidRDefault="007672AD" w:rsidP="007672AD">
      <w:pPr>
        <w:ind w:right="-2" w:firstLine="720"/>
        <w:jc w:val="center"/>
        <w:rPr>
          <w:b/>
        </w:rPr>
      </w:pPr>
      <w:r w:rsidRPr="00D84F36">
        <w:rPr>
          <w:b/>
        </w:rPr>
        <w:t>4. Руководство и контроль за выполнением выпускной квалификационной работы</w:t>
      </w:r>
    </w:p>
    <w:p w:rsidR="00454E41" w:rsidRDefault="00454E41" w:rsidP="007672AD">
      <w:pPr>
        <w:ind w:right="-2" w:firstLine="720"/>
        <w:jc w:val="both"/>
      </w:pPr>
    </w:p>
    <w:p w:rsidR="007672AD" w:rsidRPr="00D84F36" w:rsidRDefault="007672AD" w:rsidP="007672AD">
      <w:pPr>
        <w:ind w:right="-2" w:firstLine="720"/>
        <w:jc w:val="both"/>
      </w:pPr>
      <w:r w:rsidRPr="00D84F36">
        <w:t>К руководству ВКР студентов привлекаются профессора, доценты и старшие преподаватели факультет</w:t>
      </w:r>
      <w:r w:rsidR="00454E41">
        <w:t>ов</w:t>
      </w:r>
      <w:r w:rsidRPr="00D84F36">
        <w:t xml:space="preserve"> </w:t>
      </w:r>
      <w:r w:rsidR="003541AF" w:rsidRPr="003541AF">
        <w:t>Университета</w:t>
      </w:r>
      <w:r w:rsidRPr="00D84F36">
        <w:t>. При необходимости для научного руководства могут быть привлечены практические работники, раб</w:t>
      </w:r>
      <w:r w:rsidR="0009723B">
        <w:t xml:space="preserve">отающие в соответствующей сфере, </w:t>
      </w:r>
      <w:r w:rsidRPr="00D84F36">
        <w:t>имеющие ученую степень и/или занимающие руководящие должности</w:t>
      </w:r>
      <w:r w:rsidR="00006873">
        <w:t xml:space="preserve"> и имеющие большой практический опыт</w:t>
      </w:r>
      <w:r w:rsidRPr="00D84F36">
        <w:t>.</w:t>
      </w:r>
    </w:p>
    <w:p w:rsidR="007672AD" w:rsidRPr="00D84F36" w:rsidRDefault="007672AD" w:rsidP="007672AD">
      <w:pPr>
        <w:ind w:right="-2" w:firstLine="720"/>
        <w:jc w:val="both"/>
      </w:pPr>
      <w:r w:rsidRPr="00D84F36">
        <w:t xml:space="preserve">Научный руководитель ВКР назначается выпускающей кафедрой, согласовывается с деканом факультета и утверждается приказом ректора </w:t>
      </w:r>
      <w:r w:rsidR="003541AF" w:rsidRPr="003541AF">
        <w:t>Университета</w:t>
      </w:r>
      <w:r w:rsidRPr="00D84F36">
        <w:t>. При необходимости может быть назначен также научный консультант по закрепленной за студентом теме.</w:t>
      </w:r>
    </w:p>
    <w:p w:rsidR="007672AD" w:rsidRPr="00D84F36" w:rsidRDefault="007672AD" w:rsidP="007672AD">
      <w:pPr>
        <w:ind w:right="-2" w:firstLine="720"/>
        <w:jc w:val="both"/>
      </w:pPr>
      <w:r w:rsidRPr="00D84F36">
        <w:t>Совместно с научным руководителем студент разрабатывает план ВКР</w:t>
      </w:r>
      <w:r w:rsidR="00454E41">
        <w:t>.</w:t>
      </w:r>
      <w:r w:rsidRPr="00D84F36">
        <w:t xml:space="preserve"> Одновременно разрабатывается задание и календарный план выполнения ВКР, которые подписываются студентом и научным руководителем и отражаются в дневнике дипломника. </w:t>
      </w:r>
    </w:p>
    <w:p w:rsidR="007672AD" w:rsidRPr="00D84F36" w:rsidRDefault="007672AD" w:rsidP="007672AD">
      <w:pPr>
        <w:ind w:right="-2" w:firstLine="720"/>
        <w:jc w:val="both"/>
      </w:pPr>
      <w:r w:rsidRPr="00D84F36">
        <w:t xml:space="preserve">Выполнение ВКР должно осуществляться студентом в соответствии с календарным планом, зафиксированном в дневнике дипломника. Соответствующие части ВКР  студент представляет руководителю на проверку. Руководитель должен дать студенту рекомендации по улучшению и/или доработке представленных частей. В установленные кафедрой сроки, но не менее, чем за месяц до защиты студент обязан </w:t>
      </w:r>
      <w:r w:rsidR="00D57D7D">
        <w:t>сдать ВКР на</w:t>
      </w:r>
      <w:r w:rsidRPr="00D84F36">
        <w:t xml:space="preserve"> </w:t>
      </w:r>
      <w:r w:rsidR="00D57D7D">
        <w:t xml:space="preserve">проверку по программе «антиплагиат» и пройти </w:t>
      </w:r>
      <w:r w:rsidRPr="00D84F36">
        <w:t>предварительную защиту для решения вопроса о допуске ВКР к защите перед Государственно</w:t>
      </w:r>
      <w:r w:rsidR="00454E41">
        <w:t>й аттестационной комиссии (ГАК).</w:t>
      </w:r>
    </w:p>
    <w:p w:rsidR="007672AD" w:rsidRPr="00D84F36" w:rsidRDefault="007672AD" w:rsidP="007672AD">
      <w:pPr>
        <w:ind w:right="-2" w:firstLine="720"/>
        <w:jc w:val="both"/>
      </w:pPr>
      <w:r w:rsidRPr="00D84F36">
        <w:t xml:space="preserve">Для контроля сроков предоставления глав и параграфов ВКР и своевременных консультаций научных руководителей заполняется </w:t>
      </w:r>
      <w:r w:rsidR="004C5107">
        <w:t>«</w:t>
      </w:r>
      <w:r w:rsidRPr="00D84F36">
        <w:t>Дневник выпускника</w:t>
      </w:r>
      <w:r w:rsidR="004C5107">
        <w:t>»</w:t>
      </w:r>
      <w:r w:rsidRPr="00D84F36">
        <w:t xml:space="preserve"> в части </w:t>
      </w:r>
      <w:r w:rsidR="004C5107">
        <w:t>«</w:t>
      </w:r>
      <w:r w:rsidRPr="00D84F36">
        <w:t>Консультации научного руководителя</w:t>
      </w:r>
      <w:r w:rsidR="004C5107">
        <w:t>»</w:t>
      </w:r>
      <w:r w:rsidRPr="00D84F36">
        <w:t xml:space="preserve">. Своевременное заполнение всех разделов </w:t>
      </w:r>
      <w:r w:rsidR="004C5107">
        <w:t>«</w:t>
      </w:r>
      <w:r w:rsidRPr="00D84F36">
        <w:t>Дневника выпускника</w:t>
      </w:r>
      <w:r w:rsidR="004C5107">
        <w:t>»</w:t>
      </w:r>
      <w:r w:rsidRPr="00D84F36">
        <w:t xml:space="preserve"> обеспечивает поэтапное выполнение ВКР и успешное завершение дипломного исследования.</w:t>
      </w:r>
    </w:p>
    <w:p w:rsidR="007672AD" w:rsidRPr="00D84F36" w:rsidRDefault="007672AD" w:rsidP="007672AD">
      <w:pPr>
        <w:ind w:right="-2" w:firstLine="720"/>
        <w:jc w:val="both"/>
      </w:pPr>
      <w:r w:rsidRPr="00D84F36">
        <w:t>За содержание ВКР, правильность представленных в ней данных отвечает студент - автор ВКР.</w:t>
      </w:r>
    </w:p>
    <w:p w:rsidR="007672AD" w:rsidRPr="00D84F36" w:rsidRDefault="007672AD" w:rsidP="007672AD">
      <w:pPr>
        <w:ind w:right="-2" w:firstLine="720"/>
        <w:jc w:val="both"/>
      </w:pPr>
    </w:p>
    <w:p w:rsidR="00771372" w:rsidRDefault="00771372" w:rsidP="007672AD">
      <w:pPr>
        <w:ind w:right="-2" w:firstLine="720"/>
        <w:jc w:val="center"/>
        <w:rPr>
          <w:b/>
        </w:rPr>
      </w:pPr>
      <w:bookmarkStart w:id="3" w:name="172"/>
      <w:bookmarkEnd w:id="3"/>
    </w:p>
    <w:p w:rsidR="007672AD" w:rsidRPr="00D84F36" w:rsidRDefault="00771372" w:rsidP="007672AD">
      <w:pPr>
        <w:ind w:right="-2" w:firstLine="720"/>
        <w:jc w:val="center"/>
        <w:rPr>
          <w:b/>
        </w:rPr>
      </w:pPr>
      <w:r>
        <w:rPr>
          <w:b/>
        </w:rPr>
        <w:t>5</w:t>
      </w:r>
      <w:r w:rsidR="007672AD" w:rsidRPr="00D84F36">
        <w:rPr>
          <w:b/>
        </w:rPr>
        <w:t>. Оформление выпускной квалификационной работы</w:t>
      </w:r>
      <w:r w:rsidR="009F24F0">
        <w:rPr>
          <w:rStyle w:val="afa"/>
          <w:b/>
        </w:rPr>
        <w:footnoteReference w:id="1"/>
      </w:r>
    </w:p>
    <w:p w:rsidR="001B2014" w:rsidRDefault="001B2014" w:rsidP="001B2014">
      <w:pPr>
        <w:ind w:right="-2" w:firstLine="720"/>
        <w:rPr>
          <w:b/>
        </w:rPr>
      </w:pPr>
    </w:p>
    <w:p w:rsidR="007672AD" w:rsidRPr="00D84F36" w:rsidRDefault="00771372" w:rsidP="00454E41">
      <w:pPr>
        <w:ind w:right="-2" w:firstLine="720"/>
        <w:jc w:val="center"/>
        <w:rPr>
          <w:b/>
        </w:rPr>
      </w:pPr>
      <w:r>
        <w:rPr>
          <w:b/>
        </w:rPr>
        <w:t>5</w:t>
      </w:r>
      <w:r w:rsidR="007672AD" w:rsidRPr="00D84F36">
        <w:rPr>
          <w:b/>
        </w:rPr>
        <w:t>.1. Структура выпускной квалификационной работы</w:t>
      </w:r>
      <w:r w:rsidR="0009723B">
        <w:rPr>
          <w:b/>
        </w:rPr>
        <w:t xml:space="preserve"> бакалавра (специалиста)</w:t>
      </w:r>
    </w:p>
    <w:p w:rsidR="007672AD" w:rsidRPr="00D84F36" w:rsidRDefault="00454E41" w:rsidP="007672AD">
      <w:pPr>
        <w:tabs>
          <w:tab w:val="left" w:pos="1134"/>
        </w:tabs>
        <w:ind w:right="-2" w:firstLine="720"/>
        <w:jc w:val="both"/>
      </w:pPr>
      <w:r>
        <w:t>В ВКР входит</w:t>
      </w:r>
      <w:r w:rsidR="007672AD" w:rsidRPr="00D84F36">
        <w:t>:</w:t>
      </w:r>
    </w:p>
    <w:p w:rsidR="007672AD" w:rsidRPr="00D84F36" w:rsidRDefault="007672AD" w:rsidP="007672AD">
      <w:pPr>
        <w:tabs>
          <w:tab w:val="left" w:pos="1134"/>
          <w:tab w:val="left" w:pos="1560"/>
        </w:tabs>
        <w:ind w:right="-2" w:firstLine="720"/>
        <w:jc w:val="both"/>
      </w:pPr>
      <w:r w:rsidRPr="00D84F36">
        <w:t xml:space="preserve">- стандартно оформленный титульный лист – Приложение </w:t>
      </w:r>
      <w:r w:rsidR="00006873">
        <w:t>2</w:t>
      </w:r>
      <w:r w:rsidRPr="00D84F36">
        <w:t xml:space="preserve">; </w:t>
      </w:r>
    </w:p>
    <w:p w:rsidR="007672AD" w:rsidRPr="00D84F36" w:rsidRDefault="007672AD" w:rsidP="007672AD">
      <w:pPr>
        <w:tabs>
          <w:tab w:val="left" w:pos="1134"/>
          <w:tab w:val="left" w:pos="1560"/>
        </w:tabs>
        <w:ind w:right="-2" w:firstLine="720"/>
        <w:jc w:val="both"/>
      </w:pPr>
      <w:r w:rsidRPr="00D84F36">
        <w:t>- стандартно офор</w:t>
      </w:r>
      <w:r w:rsidR="003268A3">
        <w:t xml:space="preserve">мленное содержание – Приложения по </w:t>
      </w:r>
      <w:r w:rsidR="00D57D7D">
        <w:t>специальностям и направлениям подготовки</w:t>
      </w:r>
      <w:r w:rsidR="003268A3">
        <w:t>;</w:t>
      </w:r>
    </w:p>
    <w:p w:rsidR="007672AD" w:rsidRPr="00D84F36" w:rsidRDefault="007672AD" w:rsidP="007672AD">
      <w:pPr>
        <w:tabs>
          <w:tab w:val="left" w:pos="993"/>
          <w:tab w:val="left" w:pos="1494"/>
        </w:tabs>
        <w:ind w:right="-2" w:firstLine="720"/>
        <w:jc w:val="both"/>
      </w:pPr>
      <w:r w:rsidRPr="00D84F36">
        <w:t xml:space="preserve">-   отзыв научного руководителя – Приложение </w:t>
      </w:r>
      <w:r w:rsidR="00006873">
        <w:t>4</w:t>
      </w:r>
      <w:r w:rsidRPr="00D84F36">
        <w:t>;</w:t>
      </w:r>
    </w:p>
    <w:p w:rsidR="007672AD" w:rsidRPr="00D84F36" w:rsidRDefault="007672AD" w:rsidP="007672AD">
      <w:pPr>
        <w:tabs>
          <w:tab w:val="left" w:pos="1494"/>
          <w:tab w:val="left" w:pos="1560"/>
        </w:tabs>
        <w:ind w:right="-2" w:firstLine="720"/>
        <w:jc w:val="both"/>
      </w:pPr>
      <w:r w:rsidRPr="00D84F36">
        <w:t xml:space="preserve">-   рецензия на </w:t>
      </w:r>
      <w:r w:rsidR="00DD4A1E">
        <w:t>выпускную квалификационную работу</w:t>
      </w:r>
      <w:r w:rsidRPr="00D84F36">
        <w:t xml:space="preserve"> – Приложение </w:t>
      </w:r>
      <w:r w:rsidR="00006873">
        <w:t>5</w:t>
      </w:r>
      <w:r w:rsidR="003268A3">
        <w:t xml:space="preserve"> (для специалистов)</w:t>
      </w:r>
      <w:r w:rsidRPr="00D84F36">
        <w:t>;</w:t>
      </w:r>
    </w:p>
    <w:p w:rsidR="007672AD" w:rsidRPr="00D84F36" w:rsidRDefault="007672AD" w:rsidP="007672AD">
      <w:pPr>
        <w:tabs>
          <w:tab w:val="left" w:pos="1134"/>
          <w:tab w:val="left" w:pos="1560"/>
        </w:tabs>
        <w:ind w:right="-2" w:firstLine="720"/>
        <w:jc w:val="both"/>
      </w:pPr>
      <w:r w:rsidRPr="00D84F36">
        <w:t>-   введение – до 5% общего объёма текстовой части работы</w:t>
      </w:r>
      <w:r w:rsidR="005128F6">
        <w:t xml:space="preserve"> (4 – 5 стр.)</w:t>
      </w:r>
      <w:r w:rsidRPr="00D84F36">
        <w:t>;</w:t>
      </w:r>
    </w:p>
    <w:p w:rsidR="007672AD" w:rsidRPr="00D84F36" w:rsidRDefault="007672AD" w:rsidP="00FB2B13">
      <w:pPr>
        <w:numPr>
          <w:ilvl w:val="0"/>
          <w:numId w:val="10"/>
        </w:numPr>
        <w:tabs>
          <w:tab w:val="left" w:pos="1134"/>
          <w:tab w:val="left" w:pos="1560"/>
        </w:tabs>
        <w:ind w:left="0" w:right="-2" w:firstLine="720"/>
        <w:jc w:val="both"/>
      </w:pPr>
      <w:r w:rsidRPr="00D84F36">
        <w:t>первый раздел текстовой части, изучение теоретических аспектов изучае</w:t>
      </w:r>
      <w:r w:rsidR="005128F6">
        <w:t>мой темы  до 30</w:t>
      </w:r>
      <w:r w:rsidRPr="00D84F36">
        <w:t>% от общего объёма;</w:t>
      </w:r>
    </w:p>
    <w:p w:rsidR="007672AD" w:rsidRPr="00D84F36" w:rsidRDefault="007672AD" w:rsidP="00FB2B13">
      <w:pPr>
        <w:numPr>
          <w:ilvl w:val="0"/>
          <w:numId w:val="10"/>
        </w:numPr>
        <w:tabs>
          <w:tab w:val="left" w:pos="1134"/>
          <w:tab w:val="left" w:pos="1560"/>
        </w:tabs>
        <w:ind w:left="0" w:right="-2" w:firstLine="720"/>
        <w:jc w:val="both"/>
      </w:pPr>
      <w:r w:rsidRPr="00D84F36">
        <w:t>второй раздел текстовой части, анализ практических аспектов изучаемой темы (на прим</w:t>
      </w:r>
      <w:r w:rsidR="005128F6">
        <w:t xml:space="preserve">ере конкретного предприятия), </w:t>
      </w:r>
      <w:r w:rsidRPr="00D84F36">
        <w:t xml:space="preserve"> 30</w:t>
      </w:r>
      <w:r w:rsidR="005128F6">
        <w:t xml:space="preserve"> – 35 </w:t>
      </w:r>
      <w:r w:rsidRPr="00D84F36">
        <w:t>% от общего объёма;</w:t>
      </w:r>
    </w:p>
    <w:p w:rsidR="007672AD" w:rsidRPr="00D84F36" w:rsidRDefault="007672AD" w:rsidP="007672AD">
      <w:pPr>
        <w:tabs>
          <w:tab w:val="left" w:pos="1134"/>
          <w:tab w:val="left" w:pos="1560"/>
        </w:tabs>
        <w:ind w:right="-2" w:firstLine="720"/>
        <w:jc w:val="both"/>
      </w:pPr>
      <w:r w:rsidRPr="00D84F36">
        <w:t xml:space="preserve">        -  третий раздел текстовой части, предложения к совершенствованию,      до 25% от общего объёма;</w:t>
      </w:r>
    </w:p>
    <w:p w:rsidR="007672AD" w:rsidRPr="00D84F36" w:rsidRDefault="005128F6" w:rsidP="00FB2B13">
      <w:pPr>
        <w:numPr>
          <w:ilvl w:val="0"/>
          <w:numId w:val="10"/>
        </w:numPr>
        <w:tabs>
          <w:tab w:val="left" w:pos="142"/>
          <w:tab w:val="left" w:pos="1134"/>
          <w:tab w:val="left" w:pos="1560"/>
        </w:tabs>
        <w:ind w:left="0" w:right="-2" w:firstLine="720"/>
        <w:jc w:val="both"/>
      </w:pPr>
      <w:r>
        <w:t xml:space="preserve">заключение – 5–7 </w:t>
      </w:r>
      <w:r w:rsidR="007672AD" w:rsidRPr="00D84F36">
        <w:t>% текстовой части работы</w:t>
      </w:r>
      <w:r>
        <w:t xml:space="preserve"> (5 -6 стр.)</w:t>
      </w:r>
      <w:r w:rsidR="007672AD" w:rsidRPr="00D84F36">
        <w:t>;</w:t>
      </w:r>
    </w:p>
    <w:p w:rsidR="007672AD" w:rsidRPr="00D84F36" w:rsidRDefault="007672AD" w:rsidP="007672AD">
      <w:pPr>
        <w:tabs>
          <w:tab w:val="left" w:pos="1134"/>
          <w:tab w:val="left" w:pos="1560"/>
        </w:tabs>
        <w:ind w:right="-2" w:firstLine="720"/>
        <w:jc w:val="both"/>
      </w:pPr>
      <w:r w:rsidRPr="00D84F36">
        <w:t>- список испол</w:t>
      </w:r>
      <w:r w:rsidR="00430321">
        <w:t xml:space="preserve">ьзованной литературы </w:t>
      </w:r>
      <w:r w:rsidR="00DD4A1E">
        <w:t xml:space="preserve">для бакалавров </w:t>
      </w:r>
      <w:r w:rsidR="003268A3">
        <w:t>(не менее 3</w:t>
      </w:r>
      <w:r w:rsidR="003268A3" w:rsidRPr="00702FB2">
        <w:t>0</w:t>
      </w:r>
      <w:r w:rsidR="003268A3" w:rsidRPr="00D84F36">
        <w:t xml:space="preserve"> источников</w:t>
      </w:r>
      <w:r w:rsidR="003268A3">
        <w:t xml:space="preserve">) </w:t>
      </w:r>
      <w:r w:rsidR="00DD4A1E">
        <w:t xml:space="preserve">и </w:t>
      </w:r>
      <w:r w:rsidR="003268A3">
        <w:t xml:space="preserve">для </w:t>
      </w:r>
      <w:r w:rsidR="00DD4A1E">
        <w:t>специалистов</w:t>
      </w:r>
      <w:r w:rsidR="003268A3">
        <w:t xml:space="preserve"> (не менее 50 источников)</w:t>
      </w:r>
      <w:r w:rsidR="00454E41">
        <w:t>;</w:t>
      </w:r>
    </w:p>
    <w:p w:rsidR="007672AD" w:rsidRPr="00D84F36" w:rsidRDefault="007672AD" w:rsidP="00FB2B13">
      <w:pPr>
        <w:numPr>
          <w:ilvl w:val="0"/>
          <w:numId w:val="10"/>
        </w:numPr>
        <w:tabs>
          <w:tab w:val="left" w:pos="142"/>
          <w:tab w:val="left" w:pos="1134"/>
          <w:tab w:val="left" w:pos="1560"/>
        </w:tabs>
        <w:ind w:left="0" w:right="-2" w:firstLine="720"/>
        <w:jc w:val="both"/>
      </w:pPr>
      <w:r w:rsidRPr="00D84F36">
        <w:t>приложения.</w:t>
      </w:r>
    </w:p>
    <w:p w:rsidR="007672AD" w:rsidRPr="00112262" w:rsidRDefault="007672AD" w:rsidP="007672AD">
      <w:pPr>
        <w:ind w:right="-2" w:firstLine="720"/>
        <w:jc w:val="both"/>
        <w:rPr>
          <w:dstrike/>
        </w:rPr>
      </w:pPr>
      <w:r w:rsidRPr="00D84F36">
        <w:t xml:space="preserve">ВКР, оформленная надлежащим образом, должна быть переплетена. </w:t>
      </w:r>
      <w:r w:rsidR="00702FB2">
        <w:t>Дневник выпускника, о</w:t>
      </w:r>
      <w:r w:rsidRPr="00D84F36">
        <w:t>тзыв научного руководителя и рецензия на</w:t>
      </w:r>
      <w:r w:rsidR="00702FB2">
        <w:t xml:space="preserve"> </w:t>
      </w:r>
      <w:r w:rsidR="00430321" w:rsidRPr="00702FB2">
        <w:t>ВКР</w:t>
      </w:r>
      <w:r w:rsidRPr="00D84F36">
        <w:t xml:space="preserve">  не подшивается, а отдельно прилагаются к</w:t>
      </w:r>
      <w:r w:rsidR="00430321">
        <w:t xml:space="preserve"> </w:t>
      </w:r>
      <w:r w:rsidR="00430321" w:rsidRPr="00112262">
        <w:t>ней</w:t>
      </w:r>
      <w:r w:rsidR="00112262" w:rsidRPr="00112262">
        <w:t>.</w:t>
      </w:r>
    </w:p>
    <w:p w:rsidR="007672AD" w:rsidRPr="00D84F36" w:rsidRDefault="007672AD" w:rsidP="007672AD">
      <w:pPr>
        <w:ind w:right="-2" w:firstLine="720"/>
        <w:jc w:val="both"/>
      </w:pPr>
      <w:r w:rsidRPr="00D84F36">
        <w:t xml:space="preserve">Объем выпускной квалификационной работы должен составлять </w:t>
      </w:r>
      <w:r w:rsidR="004C5107">
        <w:t>не менее 50-60</w:t>
      </w:r>
      <w:r w:rsidRPr="00D84F36">
        <w:t xml:space="preserve"> </w:t>
      </w:r>
      <w:r w:rsidR="004C5107">
        <w:t>страниц для бакалавров и 70-80 страниц для специалистов</w:t>
      </w:r>
      <w:r w:rsidR="003268A3">
        <w:t xml:space="preserve"> (без учета приложений)</w:t>
      </w:r>
      <w:r w:rsidR="004C5107">
        <w:t>.</w:t>
      </w:r>
    </w:p>
    <w:p w:rsidR="007672AD" w:rsidRPr="00D84F36" w:rsidRDefault="007672AD" w:rsidP="007672AD">
      <w:pPr>
        <w:ind w:right="-2" w:firstLine="720"/>
        <w:jc w:val="both"/>
      </w:pPr>
      <w:r w:rsidRPr="00D84F36">
        <w:rPr>
          <w:b/>
          <w:i/>
        </w:rPr>
        <w:t>Во введении</w:t>
      </w:r>
      <w:r w:rsidRPr="00D84F36">
        <w:rPr>
          <w:i/>
        </w:rPr>
        <w:t xml:space="preserve"> </w:t>
      </w:r>
      <w:r w:rsidRPr="00D84F36">
        <w:t>обосновывается выбор темы, характеризуется ее актуальность, практическая значимость и разработанность ее проблемы, выделяются цели и задачи ВКР. Здесь же оговаривается круг исследуемых вопросов, объект и предмет исследо</w:t>
      </w:r>
      <w:r w:rsidR="00FC7BCF">
        <w:t xml:space="preserve">вания, </w:t>
      </w:r>
      <w:r w:rsidRPr="00D84F36">
        <w:t xml:space="preserve">обозначается основной теоретический и фактический материал, на котором строится исследование. </w:t>
      </w:r>
    </w:p>
    <w:p w:rsidR="007672AD" w:rsidRPr="00D84F36" w:rsidRDefault="007672AD" w:rsidP="007672AD">
      <w:pPr>
        <w:ind w:right="-2" w:firstLine="720"/>
        <w:jc w:val="both"/>
      </w:pPr>
      <w:r w:rsidRPr="00D84F36">
        <w:rPr>
          <w:b/>
          <w:i/>
        </w:rPr>
        <w:t>Первая глава</w:t>
      </w:r>
      <w:r w:rsidRPr="00D84F36">
        <w:t xml:space="preserve">, как правило, носит теоретический характер. В ней освещается история исследуемого вопроса, существующий в литературе дискуссионный материал </w:t>
      </w:r>
      <w:r w:rsidR="00454E41">
        <w:t>и т.п.</w:t>
      </w:r>
      <w:r w:rsidRPr="00D84F36">
        <w:t xml:space="preserve"> </w:t>
      </w:r>
    </w:p>
    <w:p w:rsidR="007672AD" w:rsidRPr="00D84F36" w:rsidRDefault="007672AD" w:rsidP="007672AD">
      <w:pPr>
        <w:ind w:right="-2" w:firstLine="720"/>
        <w:jc w:val="both"/>
      </w:pPr>
      <w:r w:rsidRPr="00D84F36">
        <w:t xml:space="preserve">При осмыслении литературной дискуссии студент должен не только пересказать имеющиеся в литературе точки зрения, но и обозначить и аргументировать свою позицию по рассматриваемому вопросу. Высказывания критикуемых авторов (цитаты) следует приводить полностью, без сокращений, с соответствующими ссылками на литературный источник. Если студент соглашается с приведенной точкой зрения, он должен выдвинуть </w:t>
      </w:r>
      <w:r w:rsidR="00D57D7D">
        <w:t xml:space="preserve">свои </w:t>
      </w:r>
      <w:r w:rsidRPr="00D84F36">
        <w:t>дополнительные аргументы.</w:t>
      </w:r>
    </w:p>
    <w:p w:rsidR="00FC7BCF" w:rsidRPr="00112262" w:rsidRDefault="007672AD" w:rsidP="00FC7BCF">
      <w:pPr>
        <w:ind w:right="-2" w:firstLine="720"/>
        <w:jc w:val="both"/>
      </w:pPr>
      <w:r w:rsidRPr="00D84F36">
        <w:rPr>
          <w:b/>
          <w:i/>
        </w:rPr>
        <w:t>Во второй главе</w:t>
      </w:r>
      <w:r w:rsidRPr="00D84F36">
        <w:rPr>
          <w:i/>
        </w:rPr>
        <w:t xml:space="preserve"> </w:t>
      </w:r>
      <w:r w:rsidRPr="00D84F36">
        <w:t>студент анализирует собранный им фактический материал</w:t>
      </w:r>
      <w:r w:rsidR="00430321">
        <w:t xml:space="preserve"> </w:t>
      </w:r>
      <w:r w:rsidR="00430321" w:rsidRPr="00112262">
        <w:t>по объекту исследования</w:t>
      </w:r>
      <w:r w:rsidRPr="00112262">
        <w:t>, который служит базой для выводов и предложений студента.</w:t>
      </w:r>
      <w:r w:rsidR="00FC7BCF" w:rsidRPr="00112262">
        <w:t xml:space="preserve">  В первом параграфе целесообразно представить краткую характеристику объекта исследования.</w:t>
      </w:r>
      <w:r w:rsidRPr="00112262">
        <w:t xml:space="preserve"> </w:t>
      </w:r>
      <w:r w:rsidR="00FC7BCF" w:rsidRPr="00112262">
        <w:t xml:space="preserve">   </w:t>
      </w:r>
    </w:p>
    <w:p w:rsidR="007672AD" w:rsidRPr="00112262" w:rsidRDefault="007672AD" w:rsidP="00FC7BCF">
      <w:pPr>
        <w:ind w:right="-2" w:firstLine="720"/>
        <w:jc w:val="both"/>
      </w:pPr>
      <w:r w:rsidRPr="00D84F36">
        <w:rPr>
          <w:b/>
          <w:i/>
        </w:rPr>
        <w:t>Третья глава</w:t>
      </w:r>
      <w:r w:rsidRPr="00D84F36">
        <w:rPr>
          <w:i/>
        </w:rPr>
        <w:t xml:space="preserve">  </w:t>
      </w:r>
      <w:r w:rsidRPr="00D84F36">
        <w:t>обобщает всю проделанную работу студента. В ней на базе</w:t>
      </w:r>
      <w:r w:rsidR="00137EAA">
        <w:t xml:space="preserve"> проведенного исследования</w:t>
      </w:r>
      <w:r w:rsidRPr="00D84F36">
        <w:t xml:space="preserve"> в предыдущих главах,</w:t>
      </w:r>
      <w:r w:rsidR="00137EAA">
        <w:t xml:space="preserve"> приводятся выявленные проблемы, представляются направления их решения, </w:t>
      </w:r>
      <w:r w:rsidRPr="00D84F36">
        <w:t>которые должны сопровождаться иллюстративным материалом (графики, диаграммы, расчеты и т.п.). Особое внимание следует уделить</w:t>
      </w:r>
      <w:r w:rsidR="00A910DF">
        <w:rPr>
          <w:color w:val="FF0000"/>
        </w:rPr>
        <w:t xml:space="preserve"> </w:t>
      </w:r>
      <w:r w:rsidR="00A910DF" w:rsidRPr="00112262">
        <w:t>результатам</w:t>
      </w:r>
      <w:r w:rsidRPr="00112262">
        <w:t xml:space="preserve"> внедрения предложений студента на практике. Все выводы и рекомендации, предлагаемые в </w:t>
      </w:r>
      <w:r w:rsidR="00A910DF" w:rsidRPr="00112262">
        <w:t xml:space="preserve">выпускной квалификационной </w:t>
      </w:r>
      <w:r w:rsidRPr="00112262">
        <w:t>работе, должны быть обоснованы и убедительно аргументированы.</w:t>
      </w:r>
    </w:p>
    <w:p w:rsidR="007672AD" w:rsidRPr="00D84F36" w:rsidRDefault="007672AD" w:rsidP="007672AD">
      <w:pPr>
        <w:ind w:right="-2" w:firstLine="720"/>
        <w:jc w:val="both"/>
      </w:pPr>
      <w:r w:rsidRPr="00112262">
        <w:t xml:space="preserve">В </w:t>
      </w:r>
      <w:r w:rsidRPr="00112262">
        <w:rPr>
          <w:b/>
          <w:i/>
        </w:rPr>
        <w:t>заключении</w:t>
      </w:r>
      <w:r w:rsidRPr="00112262">
        <w:t xml:space="preserve"> делаются выводы по всем пунктам содержания работы, отражаются</w:t>
      </w:r>
      <w:r w:rsidRPr="00D84F36">
        <w:t xml:space="preserve"> основные результаты, полученные студентом, важнейшие практические предложения, содержащиеся в ВКР.</w:t>
      </w:r>
    </w:p>
    <w:p w:rsidR="007672AD" w:rsidRPr="00D84F36" w:rsidRDefault="007672AD" w:rsidP="007672AD">
      <w:pPr>
        <w:ind w:right="-2" w:firstLine="720"/>
        <w:jc w:val="both"/>
        <w:rPr>
          <w:b/>
        </w:rPr>
      </w:pPr>
    </w:p>
    <w:p w:rsidR="007672AD" w:rsidRPr="00D84F36" w:rsidRDefault="00DD4A1E" w:rsidP="00454E41">
      <w:pPr>
        <w:ind w:right="-2" w:firstLine="720"/>
        <w:jc w:val="center"/>
        <w:rPr>
          <w:b/>
        </w:rPr>
      </w:pPr>
      <w:r>
        <w:rPr>
          <w:b/>
        </w:rPr>
        <w:t>5</w:t>
      </w:r>
      <w:r w:rsidR="007672AD" w:rsidRPr="00D84F36">
        <w:rPr>
          <w:b/>
        </w:rPr>
        <w:t>.2. Оформление текстовой части выпускной квалификационной работы</w:t>
      </w:r>
    </w:p>
    <w:p w:rsidR="00454E41" w:rsidRDefault="00454E41" w:rsidP="007672AD">
      <w:pPr>
        <w:ind w:right="-2" w:firstLine="720"/>
        <w:jc w:val="both"/>
      </w:pPr>
    </w:p>
    <w:p w:rsidR="007672AD" w:rsidRPr="00D84F36" w:rsidRDefault="007672AD" w:rsidP="007672AD">
      <w:pPr>
        <w:ind w:right="-2" w:firstLine="720"/>
        <w:jc w:val="both"/>
      </w:pPr>
      <w:r w:rsidRPr="00D84F36">
        <w:t>Текст работы должен быть набран на компьютере шрифтом Times New Roman размером 14 пт (при оформлении текста с использованием текстового процессора Microsoft Word). Шрифт, используемый в иллюстративном материале (таблицы, графики, диаграммы и т.п.), при необходимости может быть меньше, но не менее 10 пт.</w:t>
      </w:r>
    </w:p>
    <w:p w:rsidR="007672AD" w:rsidRPr="00D84F36" w:rsidRDefault="007672AD" w:rsidP="007672AD">
      <w:pPr>
        <w:ind w:right="-2" w:firstLine="720"/>
        <w:jc w:val="both"/>
      </w:pPr>
      <w:r w:rsidRPr="00D84F36">
        <w:t>Межстрочный интервал в основном тексте - полуторный. В иллюстративном материале межстрочный интервал может быть одинарным.</w:t>
      </w:r>
    </w:p>
    <w:p w:rsidR="007672AD" w:rsidRPr="00D84F36" w:rsidRDefault="007672AD" w:rsidP="007672AD">
      <w:pPr>
        <w:ind w:right="-2" w:firstLine="720"/>
        <w:jc w:val="both"/>
      </w:pPr>
      <w:r w:rsidRPr="00D84F36">
        <w:t>Поля страницы должны быть:</w:t>
      </w:r>
    </w:p>
    <w:p w:rsidR="007672AD" w:rsidRPr="00D84F36" w:rsidRDefault="007672AD" w:rsidP="007672AD">
      <w:pPr>
        <w:ind w:right="-2" w:firstLine="720"/>
        <w:jc w:val="both"/>
      </w:pPr>
      <w:r w:rsidRPr="00D84F36">
        <w:t xml:space="preserve">- левое поле - </w:t>
      </w:r>
      <w:smartTag w:uri="urn:schemas-microsoft-com:office:smarttags" w:element="metricconverter">
        <w:smartTagPr>
          <w:attr w:name="ProductID" w:val="30 мм"/>
        </w:smartTagPr>
        <w:r w:rsidRPr="00D84F36">
          <w:t>30 мм</w:t>
        </w:r>
      </w:smartTag>
      <w:r w:rsidRPr="00D84F36">
        <w:t>;</w:t>
      </w:r>
    </w:p>
    <w:p w:rsidR="007672AD" w:rsidRPr="00D84F36" w:rsidRDefault="007672AD" w:rsidP="007672AD">
      <w:pPr>
        <w:ind w:right="-2" w:firstLine="720"/>
        <w:jc w:val="both"/>
      </w:pPr>
      <w:r w:rsidRPr="00D84F36">
        <w:t xml:space="preserve">- правое поле - </w:t>
      </w:r>
      <w:smartTag w:uri="urn:schemas-microsoft-com:office:smarttags" w:element="metricconverter">
        <w:smartTagPr>
          <w:attr w:name="ProductID" w:val="10 мм"/>
        </w:smartTagPr>
        <w:r w:rsidRPr="00D84F36">
          <w:t>10 мм</w:t>
        </w:r>
      </w:smartTag>
      <w:r w:rsidRPr="00D84F36">
        <w:t>;</w:t>
      </w:r>
    </w:p>
    <w:p w:rsidR="007672AD" w:rsidRPr="00D84F36" w:rsidRDefault="007672AD" w:rsidP="007672AD">
      <w:pPr>
        <w:ind w:right="-2" w:firstLine="720"/>
        <w:jc w:val="both"/>
      </w:pPr>
      <w:r w:rsidRPr="00D84F36">
        <w:t xml:space="preserve">- верхнее и нижнее поле - </w:t>
      </w:r>
      <w:smartTag w:uri="urn:schemas-microsoft-com:office:smarttags" w:element="metricconverter">
        <w:smartTagPr>
          <w:attr w:name="ProductID" w:val="20 мм"/>
        </w:smartTagPr>
        <w:r w:rsidRPr="00D84F36">
          <w:t>20 мм</w:t>
        </w:r>
      </w:smartTag>
      <w:r w:rsidRPr="00D84F36">
        <w:t>.</w:t>
      </w:r>
    </w:p>
    <w:p w:rsidR="007672AD" w:rsidRPr="00D84F36" w:rsidRDefault="007672AD" w:rsidP="007672AD">
      <w:pPr>
        <w:ind w:right="-2" w:firstLine="720"/>
        <w:jc w:val="both"/>
      </w:pPr>
      <w:r w:rsidRPr="00D84F36">
        <w:t xml:space="preserve">Каждый абзац должен начинаться с красной строки. Отступ абзаца - </w:t>
      </w:r>
      <w:smartTag w:uri="urn:schemas-microsoft-com:office:smarttags" w:element="metricconverter">
        <w:smartTagPr>
          <w:attr w:name="ProductID" w:val="12,5 мм"/>
        </w:smartTagPr>
        <w:r w:rsidRPr="00D84F36">
          <w:t>12,5 мм</w:t>
        </w:r>
      </w:smartTag>
      <w:r w:rsidRPr="00D84F36">
        <w:t xml:space="preserve"> от левой границы текста.</w:t>
      </w:r>
    </w:p>
    <w:p w:rsidR="007672AD" w:rsidRPr="00D84F36" w:rsidRDefault="007672AD" w:rsidP="007672AD">
      <w:pPr>
        <w:ind w:right="-2" w:firstLine="720"/>
        <w:jc w:val="both"/>
      </w:pPr>
      <w:r w:rsidRPr="00D84F36">
        <w:t xml:space="preserve">Каждая глава работы должна начинаться с новой страницы. Параграфы следуют друг за другом без вынесения нового параграфа на новую страницу. Не допускается начинать новый параграф внизу страницы, если после заголовка параграфа на странице остается три-четыре строки основного текста. В этом случае параграф необходимо начать с новой страницы. </w:t>
      </w:r>
    </w:p>
    <w:p w:rsidR="007672AD" w:rsidRPr="00D84F36" w:rsidRDefault="007672AD" w:rsidP="007672AD">
      <w:pPr>
        <w:ind w:right="-2" w:firstLine="720"/>
        <w:jc w:val="both"/>
      </w:pPr>
      <w:r w:rsidRPr="00D84F36">
        <w:t xml:space="preserve">Заголовки глав, а также заголовки введения, заключения, содержания и списка литературы должны быть напечатаны прописными буквами и располагаться посредине строки. Заголовки параграфов начинаются с прописной буквы, последующие буквы - строчные. Заголовки параграфов должны быть расположенными посредине строки. </w:t>
      </w:r>
    </w:p>
    <w:p w:rsidR="007672AD" w:rsidRPr="00D84F36" w:rsidRDefault="007672AD" w:rsidP="007672AD">
      <w:pPr>
        <w:ind w:right="-2" w:firstLine="720"/>
        <w:jc w:val="both"/>
      </w:pPr>
      <w:r w:rsidRPr="00D84F36">
        <w:t xml:space="preserve">Главы нумеруются арабскими цифрами (1,2,3). Слово </w:t>
      </w:r>
      <w:r w:rsidR="004C5107">
        <w:t>«</w:t>
      </w:r>
      <w:r w:rsidRPr="00D84F36">
        <w:t>Глава</w:t>
      </w:r>
      <w:r w:rsidR="004C5107">
        <w:t>»</w:t>
      </w:r>
      <w:r w:rsidRPr="00D84F36">
        <w:t xml:space="preserve"> не пишется. Параграфы нумеруются арабскими цифрами в пределах главы (1.1, 1.2, 1.3, и т.п.). После цифры ставится точка и пишется соответствующий заголовок. Точка в конце заголовков (глав, разделов, параграфов) не ставится. </w:t>
      </w:r>
    </w:p>
    <w:p w:rsidR="00D57D7D" w:rsidRDefault="007672AD" w:rsidP="007672AD">
      <w:pPr>
        <w:ind w:right="-2" w:firstLine="720"/>
        <w:jc w:val="both"/>
      </w:pPr>
      <w:r w:rsidRPr="00D84F36">
        <w:t>Допускается выделение заголовков глав, параграфов, разделов жирным шрифтом. Не допускается использование подчеркивания в заголовках</w:t>
      </w:r>
      <w:r w:rsidR="00D57D7D">
        <w:t xml:space="preserve">, </w:t>
      </w:r>
      <w:r w:rsidRPr="00D84F36">
        <w:t>использование двух и более типов выделения в заголовках (например, курсив и жирный шрифт, курсив и другой цвет, отличный от основного текста)</w:t>
      </w:r>
      <w:r w:rsidR="00D57D7D">
        <w:t>,</w:t>
      </w:r>
      <w:r w:rsidRPr="00D84F36">
        <w:t xml:space="preserve"> перенос слов в заголовках глав и параграфов</w:t>
      </w:r>
      <w:r w:rsidR="00D57D7D">
        <w:t>, а</w:t>
      </w:r>
      <w:r w:rsidRPr="00D84F36">
        <w:t xml:space="preserve"> также использование в тексте ВКР нестандартных символов</w:t>
      </w:r>
      <w:r w:rsidR="00D57D7D">
        <w:t>, в</w:t>
      </w:r>
      <w:r w:rsidRPr="00D84F36">
        <w:t xml:space="preserve"> заголовках применение сокращений. </w:t>
      </w:r>
    </w:p>
    <w:p w:rsidR="007672AD" w:rsidRPr="00D84F36" w:rsidRDefault="007672AD" w:rsidP="007672AD">
      <w:pPr>
        <w:ind w:right="-2" w:firstLine="720"/>
        <w:jc w:val="both"/>
      </w:pPr>
      <w:r w:rsidRPr="00D84F36">
        <w:t>В тексте ВКР сокращения терминов допустимы только после введения содержательного определения данного термина.</w:t>
      </w:r>
    </w:p>
    <w:p w:rsidR="007672AD" w:rsidRPr="00112262" w:rsidRDefault="007672AD" w:rsidP="007672AD">
      <w:pPr>
        <w:ind w:right="-2" w:firstLine="720"/>
        <w:jc w:val="both"/>
      </w:pPr>
      <w:r w:rsidRPr="00D84F36">
        <w:t xml:space="preserve">Все </w:t>
      </w:r>
      <w:r w:rsidRPr="00112262">
        <w:t>страницы</w:t>
      </w:r>
      <w:r w:rsidR="00AC3CB8" w:rsidRPr="00112262">
        <w:t xml:space="preserve"> выпускной квалификационной</w:t>
      </w:r>
      <w:r w:rsidRPr="00112262">
        <w:t xml:space="preserve">  работы (кроме приложений) должны быть пронумерованы, начиная с </w:t>
      </w:r>
      <w:r w:rsidR="004C5107">
        <w:t>«</w:t>
      </w:r>
      <w:r w:rsidRPr="00112262">
        <w:t>Введения</w:t>
      </w:r>
      <w:r w:rsidR="004C5107">
        <w:t>»</w:t>
      </w:r>
      <w:r w:rsidRPr="00112262">
        <w:t xml:space="preserve">, которое нумеруется цифрой 3. Номера  </w:t>
      </w:r>
      <w:r w:rsidR="00AC3CB8" w:rsidRPr="00112262">
        <w:t xml:space="preserve"> страниц </w:t>
      </w:r>
      <w:r w:rsidRPr="00112262">
        <w:t>располагаются в верхнем правом углу страницы.</w:t>
      </w:r>
    </w:p>
    <w:p w:rsidR="004C5107" w:rsidRDefault="004C5107" w:rsidP="001B2014">
      <w:pPr>
        <w:ind w:right="-2" w:firstLine="720"/>
        <w:rPr>
          <w:b/>
        </w:rPr>
      </w:pPr>
    </w:p>
    <w:p w:rsidR="007672AD" w:rsidRPr="00112262" w:rsidRDefault="00DD4A1E" w:rsidP="00454E41">
      <w:pPr>
        <w:ind w:right="-2" w:firstLine="720"/>
        <w:jc w:val="center"/>
      </w:pPr>
      <w:r>
        <w:rPr>
          <w:b/>
        </w:rPr>
        <w:t>5</w:t>
      </w:r>
      <w:r w:rsidR="007672AD" w:rsidRPr="00112262">
        <w:rPr>
          <w:b/>
        </w:rPr>
        <w:t>.3. Оформление иллюстративного материала</w:t>
      </w:r>
    </w:p>
    <w:p w:rsidR="007672AD" w:rsidRPr="00D84F36" w:rsidRDefault="007672AD" w:rsidP="007672AD">
      <w:pPr>
        <w:ind w:right="-2" w:firstLine="720"/>
        <w:jc w:val="both"/>
      </w:pPr>
      <w:r w:rsidRPr="00112262">
        <w:t>Иллюстративный материал (таблицы, графики, рисунки, формулы, схемы и т.д.) включается в</w:t>
      </w:r>
      <w:r w:rsidR="00AC3CB8" w:rsidRPr="00112262">
        <w:t xml:space="preserve"> выпускную квалификационную</w:t>
      </w:r>
      <w:r w:rsidRPr="00112262">
        <w:t xml:space="preserve">  работу с целью наглядности аргументации и обоснования выводов, полученных студентом. Таким обр</w:t>
      </w:r>
      <w:r w:rsidR="00AC3CB8" w:rsidRPr="00112262">
        <w:t xml:space="preserve">азом, в основной части выпускной квалификационной </w:t>
      </w:r>
      <w:r w:rsidRPr="00112262">
        <w:t xml:space="preserve"> работы помещается только тот материал, который способствует лучшему обоснованию выводов, полученных студентом. Таблицы, отчетные формы и другой фактический материал, который представляет собой исходные</w:t>
      </w:r>
      <w:r w:rsidRPr="00D84F36">
        <w:t xml:space="preserve"> данные, на основании которого производилось исследование, в основной текст работы не включаются, но могут быть вынесены в приложение. Графики и диаграммы, построенные на основе исходных фактических данных, рекомендуется включать непосредственно в основной текст работы.</w:t>
      </w:r>
    </w:p>
    <w:p w:rsidR="00454E41" w:rsidRDefault="007672AD" w:rsidP="007672AD">
      <w:pPr>
        <w:ind w:right="-2" w:firstLine="720"/>
        <w:jc w:val="both"/>
      </w:pPr>
      <w:r w:rsidRPr="00D84F36">
        <w:t>Весь иллюстративный материал должен, по возможности, помещаться непосредственно после первого его упоминания в тексте.</w:t>
      </w:r>
    </w:p>
    <w:p w:rsidR="007672AD" w:rsidRPr="00D84F36" w:rsidRDefault="007672AD" w:rsidP="007672AD">
      <w:pPr>
        <w:ind w:right="-2" w:firstLine="720"/>
        <w:jc w:val="both"/>
      </w:pPr>
      <w:r w:rsidRPr="00D84F36">
        <w:t>В графах таблицы не допускается оставлять свободные места. Если соответствующие данные отсутствуют, в графе проставляется прочерк.</w:t>
      </w:r>
    </w:p>
    <w:p w:rsidR="007672AD" w:rsidRPr="00D84F36" w:rsidRDefault="007672AD" w:rsidP="007672AD">
      <w:pPr>
        <w:ind w:right="-2" w:firstLine="720"/>
        <w:jc w:val="both"/>
      </w:pPr>
      <w:r w:rsidRPr="00D84F36">
        <w:t xml:space="preserve">При необходимости таблицу можно переносить на другую страницу. В этом случае применяется следующий вариант оформления. Заголовки столбцов (или строк) таблицы пронумеровываются, и на следующей странице не повторяется текст заголовков, а проставляется только соответствующий номер столбца (строки). Над продолжением таблицы сверху печатаются слова </w:t>
      </w:r>
      <w:r w:rsidR="004C5107">
        <w:t>«</w:t>
      </w:r>
      <w:r w:rsidRPr="00D84F36">
        <w:t>Продолжение таблицы 2.3.1</w:t>
      </w:r>
      <w:r w:rsidR="004C5107">
        <w:t>»</w:t>
      </w:r>
      <w:r w:rsidRPr="00D84F36">
        <w:t>. Название таблицы на новой странице не повторяется. Пример оформления таблицы с нумерацией заголовков приведен на рис.2.</w:t>
      </w:r>
    </w:p>
    <w:p w:rsidR="007672AD" w:rsidRPr="00D84F36" w:rsidRDefault="007672AD" w:rsidP="007672AD">
      <w:pPr>
        <w:ind w:right="-2" w:firstLine="720"/>
        <w:jc w:val="both"/>
      </w:pPr>
      <w:r w:rsidRPr="00D84F36">
        <w:t>Не допускается начинать таблицу внизу страницы, если после названия таблицы остается только заголовочная часть, либо заголовочная часть плюс одна</w:t>
      </w:r>
      <w:r w:rsidR="00D14C01">
        <w:t xml:space="preserve"> </w:t>
      </w:r>
      <w:r w:rsidRPr="00D84F36">
        <w:t>-</w:t>
      </w:r>
      <w:r w:rsidR="00D14C01">
        <w:t xml:space="preserve"> </w:t>
      </w:r>
      <w:r w:rsidRPr="00D84F36">
        <w:t>две строки содержания</w:t>
      </w:r>
      <w:r w:rsidR="00D14C01">
        <w:t>, а</w:t>
      </w:r>
      <w:r w:rsidRPr="00D84F36">
        <w:t xml:space="preserve"> основная часть таблицы при этом оказывается на следующем листе. </w:t>
      </w:r>
    </w:p>
    <w:p w:rsidR="007672AD" w:rsidRPr="00D84F36" w:rsidRDefault="007672AD" w:rsidP="007672AD">
      <w:pPr>
        <w:ind w:right="-2" w:firstLine="720"/>
        <w:jc w:val="both"/>
        <w:rPr>
          <w:b/>
        </w:rPr>
      </w:pPr>
      <w:r w:rsidRPr="00D84F36">
        <w:t xml:space="preserve">Не допускается также перенос таблицы на следующую страницу, </w:t>
      </w:r>
      <w:r w:rsidR="00D14C01">
        <w:t xml:space="preserve">если </w:t>
      </w:r>
      <w:r w:rsidRPr="00D84F36">
        <w:t>на следующ</w:t>
      </w:r>
      <w:r w:rsidR="00D14C01">
        <w:t>ую</w:t>
      </w:r>
      <w:r w:rsidRPr="00D84F36">
        <w:t xml:space="preserve"> страницу переносятся одна</w:t>
      </w:r>
      <w:r w:rsidR="00D14C01">
        <w:t xml:space="preserve"> </w:t>
      </w:r>
      <w:r w:rsidRPr="00D84F36">
        <w:t>-</w:t>
      </w:r>
      <w:r w:rsidR="00D14C01">
        <w:t xml:space="preserve"> </w:t>
      </w:r>
      <w:r w:rsidRPr="00D84F36">
        <w:t xml:space="preserve">две строки содержания таблицы. В этом случае следует либо несколько уменьшить размер шрифта, используемый в таблице, чтобы таблица поместилась целиком на предыдущем листе; либо немного увеличить интервалы между строками таблицы, чтобы таблица располагалась на страницах более равномерно. </w:t>
      </w:r>
    </w:p>
    <w:p w:rsidR="007672AD" w:rsidRDefault="007672AD" w:rsidP="007672AD">
      <w:pPr>
        <w:ind w:right="-2" w:firstLine="720"/>
        <w:jc w:val="both"/>
      </w:pPr>
    </w:p>
    <w:p w:rsidR="007672AD" w:rsidRPr="00D84F36" w:rsidRDefault="00F735D3" w:rsidP="007672AD">
      <w:pPr>
        <w:ind w:right="-2" w:firstLine="720"/>
        <w:jc w:val="right"/>
      </w:pPr>
      <w:r>
        <w:br w:type="page"/>
      </w:r>
      <w:r w:rsidR="007672AD" w:rsidRPr="00D84F36">
        <w:t>Таблица 2.3.1.</w:t>
      </w:r>
    </w:p>
    <w:p w:rsidR="007672AD" w:rsidRPr="00D84F36" w:rsidRDefault="007672AD" w:rsidP="007672AD">
      <w:pPr>
        <w:ind w:right="-2" w:firstLine="720"/>
        <w:jc w:val="center"/>
      </w:pPr>
      <w:r w:rsidRPr="00D84F36">
        <w:t xml:space="preserve">Платежи по ипотечному кредиту, предоставленному на 10 лет </w:t>
      </w:r>
    </w:p>
    <w:p w:rsidR="007672AD" w:rsidRPr="00D84F36" w:rsidRDefault="007672AD" w:rsidP="007672AD">
      <w:pPr>
        <w:ind w:right="-2" w:firstLine="720"/>
        <w:jc w:val="center"/>
      </w:pPr>
      <w:r w:rsidRPr="00D84F36">
        <w:t>под 10 процентов годовых (в долларах США)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984"/>
        <w:gridCol w:w="1559"/>
        <w:gridCol w:w="2268"/>
        <w:gridCol w:w="2366"/>
      </w:tblGrid>
      <w:tr w:rsidR="007672AD" w:rsidRPr="00D84F36">
        <w:tc>
          <w:tcPr>
            <w:tcW w:w="1668" w:type="dxa"/>
          </w:tcPr>
          <w:p w:rsidR="007672AD" w:rsidRPr="00D84F36" w:rsidRDefault="007672AD" w:rsidP="007672AD">
            <w:pPr>
              <w:ind w:right="-2"/>
              <w:jc w:val="center"/>
            </w:pPr>
            <w:r w:rsidRPr="00D84F36">
              <w:t>Стоимость жилья</w:t>
            </w:r>
          </w:p>
        </w:tc>
        <w:tc>
          <w:tcPr>
            <w:tcW w:w="1984" w:type="dxa"/>
          </w:tcPr>
          <w:p w:rsidR="007672AD" w:rsidRPr="00D84F36" w:rsidRDefault="007672AD" w:rsidP="007672AD">
            <w:pPr>
              <w:ind w:right="-2"/>
              <w:jc w:val="center"/>
            </w:pPr>
            <w:r w:rsidRPr="00D84F36">
              <w:t>Авансовый платёж</w:t>
            </w:r>
          </w:p>
        </w:tc>
        <w:tc>
          <w:tcPr>
            <w:tcW w:w="1559" w:type="dxa"/>
          </w:tcPr>
          <w:p w:rsidR="007672AD" w:rsidRPr="00D84F36" w:rsidRDefault="007672AD" w:rsidP="007672AD">
            <w:pPr>
              <w:ind w:right="-2"/>
              <w:jc w:val="center"/>
            </w:pPr>
            <w:r w:rsidRPr="00D84F36">
              <w:t>Сумма кредита</w:t>
            </w:r>
          </w:p>
        </w:tc>
        <w:tc>
          <w:tcPr>
            <w:tcW w:w="2268" w:type="dxa"/>
          </w:tcPr>
          <w:p w:rsidR="007672AD" w:rsidRPr="00D84F36" w:rsidRDefault="007672AD" w:rsidP="007672AD">
            <w:pPr>
              <w:ind w:right="-2"/>
              <w:jc w:val="center"/>
            </w:pPr>
            <w:r w:rsidRPr="00D84F36">
              <w:t>Ежемесячные платежи</w:t>
            </w:r>
          </w:p>
        </w:tc>
        <w:tc>
          <w:tcPr>
            <w:tcW w:w="2366" w:type="dxa"/>
          </w:tcPr>
          <w:p w:rsidR="007672AD" w:rsidRPr="00D84F36" w:rsidRDefault="007672AD" w:rsidP="007672AD">
            <w:pPr>
              <w:ind w:right="-2"/>
              <w:jc w:val="center"/>
            </w:pPr>
            <w:r w:rsidRPr="00D84F36">
              <w:t>Необходимый минимальный семейный доход</w:t>
            </w:r>
          </w:p>
        </w:tc>
      </w:tr>
      <w:tr w:rsidR="007672AD" w:rsidRPr="00D84F36">
        <w:tc>
          <w:tcPr>
            <w:tcW w:w="1668" w:type="dxa"/>
          </w:tcPr>
          <w:p w:rsidR="007672AD" w:rsidRPr="00D84F36" w:rsidRDefault="007672AD" w:rsidP="007672AD">
            <w:pPr>
              <w:ind w:right="-2"/>
              <w:jc w:val="center"/>
            </w:pPr>
            <w:r w:rsidRPr="00D84F36">
              <w:t>1</w:t>
            </w:r>
          </w:p>
        </w:tc>
        <w:tc>
          <w:tcPr>
            <w:tcW w:w="1984" w:type="dxa"/>
          </w:tcPr>
          <w:p w:rsidR="007672AD" w:rsidRPr="00D84F36" w:rsidRDefault="007672AD" w:rsidP="007672AD">
            <w:pPr>
              <w:ind w:right="-2"/>
              <w:jc w:val="center"/>
            </w:pPr>
            <w:r w:rsidRPr="00D84F36">
              <w:t>2</w:t>
            </w:r>
          </w:p>
        </w:tc>
        <w:tc>
          <w:tcPr>
            <w:tcW w:w="1559" w:type="dxa"/>
          </w:tcPr>
          <w:p w:rsidR="007672AD" w:rsidRPr="00D84F36" w:rsidRDefault="007672AD" w:rsidP="007672AD">
            <w:pPr>
              <w:ind w:right="-2"/>
              <w:jc w:val="center"/>
            </w:pPr>
            <w:r w:rsidRPr="00D84F36">
              <w:t>3</w:t>
            </w:r>
          </w:p>
        </w:tc>
        <w:tc>
          <w:tcPr>
            <w:tcW w:w="2268" w:type="dxa"/>
          </w:tcPr>
          <w:p w:rsidR="007672AD" w:rsidRPr="00D84F36" w:rsidRDefault="007672AD" w:rsidP="007672AD">
            <w:pPr>
              <w:ind w:right="-2"/>
              <w:jc w:val="center"/>
            </w:pPr>
            <w:r w:rsidRPr="00D84F36">
              <w:t>4</w:t>
            </w:r>
          </w:p>
        </w:tc>
        <w:tc>
          <w:tcPr>
            <w:tcW w:w="2366" w:type="dxa"/>
          </w:tcPr>
          <w:p w:rsidR="007672AD" w:rsidRPr="00D84F36" w:rsidRDefault="007672AD" w:rsidP="007672AD">
            <w:pPr>
              <w:ind w:right="-2"/>
              <w:jc w:val="center"/>
            </w:pPr>
            <w:r w:rsidRPr="00D84F36">
              <w:t>5</w:t>
            </w:r>
          </w:p>
        </w:tc>
      </w:tr>
      <w:tr w:rsidR="007672AD" w:rsidRPr="00D84F36">
        <w:tc>
          <w:tcPr>
            <w:tcW w:w="1668" w:type="dxa"/>
          </w:tcPr>
          <w:p w:rsidR="007672AD" w:rsidRPr="00D84F36" w:rsidRDefault="007672AD" w:rsidP="007672AD">
            <w:pPr>
              <w:ind w:right="-2"/>
              <w:jc w:val="center"/>
            </w:pPr>
            <w:r w:rsidRPr="00D84F36">
              <w:t>40000</w:t>
            </w:r>
          </w:p>
        </w:tc>
        <w:tc>
          <w:tcPr>
            <w:tcW w:w="1984" w:type="dxa"/>
          </w:tcPr>
          <w:p w:rsidR="007672AD" w:rsidRPr="00D84F36" w:rsidRDefault="007672AD" w:rsidP="007672AD">
            <w:pPr>
              <w:ind w:right="-2"/>
              <w:jc w:val="center"/>
            </w:pPr>
            <w:r w:rsidRPr="00D84F36">
              <w:t>12000</w:t>
            </w:r>
          </w:p>
        </w:tc>
        <w:tc>
          <w:tcPr>
            <w:tcW w:w="1559" w:type="dxa"/>
          </w:tcPr>
          <w:p w:rsidR="007672AD" w:rsidRPr="00D84F36" w:rsidRDefault="007672AD" w:rsidP="007672AD">
            <w:pPr>
              <w:ind w:right="-2"/>
              <w:jc w:val="center"/>
            </w:pPr>
            <w:r w:rsidRPr="00D84F36">
              <w:t>28000</w:t>
            </w:r>
          </w:p>
        </w:tc>
        <w:tc>
          <w:tcPr>
            <w:tcW w:w="2268" w:type="dxa"/>
          </w:tcPr>
          <w:p w:rsidR="007672AD" w:rsidRPr="00D84F36" w:rsidRDefault="007672AD" w:rsidP="007672AD">
            <w:pPr>
              <w:ind w:right="-2"/>
              <w:jc w:val="center"/>
            </w:pPr>
            <w:r w:rsidRPr="00D84F36">
              <w:t>370,02</w:t>
            </w:r>
          </w:p>
        </w:tc>
        <w:tc>
          <w:tcPr>
            <w:tcW w:w="2366" w:type="dxa"/>
          </w:tcPr>
          <w:p w:rsidR="007672AD" w:rsidRPr="00D84F36" w:rsidRDefault="007672AD" w:rsidP="007672AD">
            <w:pPr>
              <w:ind w:right="-2"/>
              <w:jc w:val="center"/>
            </w:pPr>
            <w:r w:rsidRPr="00D84F36">
              <w:t>925</w:t>
            </w:r>
          </w:p>
        </w:tc>
      </w:tr>
      <w:tr w:rsidR="007672AD" w:rsidRPr="00D84F36">
        <w:tc>
          <w:tcPr>
            <w:tcW w:w="1668" w:type="dxa"/>
          </w:tcPr>
          <w:p w:rsidR="007672AD" w:rsidRPr="00D84F36" w:rsidRDefault="007672AD" w:rsidP="007672AD">
            <w:pPr>
              <w:ind w:right="-2"/>
              <w:jc w:val="center"/>
            </w:pPr>
            <w:r w:rsidRPr="00D84F36">
              <w:t>50000</w:t>
            </w:r>
          </w:p>
        </w:tc>
        <w:tc>
          <w:tcPr>
            <w:tcW w:w="1984" w:type="dxa"/>
          </w:tcPr>
          <w:p w:rsidR="007672AD" w:rsidRPr="00D84F36" w:rsidRDefault="007672AD" w:rsidP="007672AD">
            <w:pPr>
              <w:ind w:right="-2"/>
              <w:jc w:val="center"/>
            </w:pPr>
            <w:r w:rsidRPr="00D84F36">
              <w:t>15000</w:t>
            </w:r>
          </w:p>
        </w:tc>
        <w:tc>
          <w:tcPr>
            <w:tcW w:w="1559" w:type="dxa"/>
          </w:tcPr>
          <w:p w:rsidR="007672AD" w:rsidRPr="00D84F36" w:rsidRDefault="007672AD" w:rsidP="007672AD">
            <w:pPr>
              <w:ind w:right="-2"/>
              <w:jc w:val="center"/>
            </w:pPr>
            <w:r w:rsidRPr="00D84F36">
              <w:t>35000</w:t>
            </w:r>
          </w:p>
        </w:tc>
        <w:tc>
          <w:tcPr>
            <w:tcW w:w="2268" w:type="dxa"/>
          </w:tcPr>
          <w:p w:rsidR="007672AD" w:rsidRPr="00D84F36" w:rsidRDefault="007672AD" w:rsidP="007672AD">
            <w:pPr>
              <w:ind w:right="-2"/>
              <w:jc w:val="center"/>
            </w:pPr>
            <w:r w:rsidRPr="00D84F36">
              <w:t>462,53</w:t>
            </w:r>
          </w:p>
        </w:tc>
        <w:tc>
          <w:tcPr>
            <w:tcW w:w="2366" w:type="dxa"/>
          </w:tcPr>
          <w:p w:rsidR="007672AD" w:rsidRPr="00D84F36" w:rsidRDefault="007672AD" w:rsidP="007672AD">
            <w:pPr>
              <w:ind w:right="-2"/>
              <w:jc w:val="center"/>
            </w:pPr>
            <w:r w:rsidRPr="00D84F36">
              <w:t>1156</w:t>
            </w:r>
          </w:p>
        </w:tc>
      </w:tr>
      <w:tr w:rsidR="007672AD" w:rsidRPr="00D84F36">
        <w:tc>
          <w:tcPr>
            <w:tcW w:w="1668" w:type="dxa"/>
          </w:tcPr>
          <w:p w:rsidR="007672AD" w:rsidRPr="00D84F36" w:rsidRDefault="007672AD" w:rsidP="007672AD">
            <w:pPr>
              <w:ind w:right="-2"/>
              <w:jc w:val="center"/>
            </w:pPr>
            <w:r w:rsidRPr="00D84F36">
              <w:t>70000</w:t>
            </w:r>
          </w:p>
        </w:tc>
        <w:tc>
          <w:tcPr>
            <w:tcW w:w="1984" w:type="dxa"/>
          </w:tcPr>
          <w:p w:rsidR="007672AD" w:rsidRPr="00D84F36" w:rsidRDefault="007672AD" w:rsidP="007672AD">
            <w:pPr>
              <w:ind w:right="-2"/>
              <w:jc w:val="center"/>
            </w:pPr>
            <w:r w:rsidRPr="00D84F36">
              <w:t>21000</w:t>
            </w:r>
          </w:p>
        </w:tc>
        <w:tc>
          <w:tcPr>
            <w:tcW w:w="1559" w:type="dxa"/>
          </w:tcPr>
          <w:p w:rsidR="007672AD" w:rsidRPr="00D84F36" w:rsidRDefault="007672AD" w:rsidP="007672AD">
            <w:pPr>
              <w:ind w:right="-2"/>
              <w:jc w:val="center"/>
            </w:pPr>
            <w:r w:rsidRPr="00D84F36">
              <w:t>45000</w:t>
            </w:r>
          </w:p>
        </w:tc>
        <w:tc>
          <w:tcPr>
            <w:tcW w:w="2268" w:type="dxa"/>
          </w:tcPr>
          <w:p w:rsidR="007672AD" w:rsidRPr="00D84F36" w:rsidRDefault="007672AD" w:rsidP="007672AD">
            <w:pPr>
              <w:ind w:right="-2"/>
              <w:jc w:val="center"/>
            </w:pPr>
            <w:r w:rsidRPr="00D84F36">
              <w:t>647,54</w:t>
            </w:r>
          </w:p>
        </w:tc>
        <w:tc>
          <w:tcPr>
            <w:tcW w:w="2366" w:type="dxa"/>
          </w:tcPr>
          <w:p w:rsidR="007672AD" w:rsidRPr="00D84F36" w:rsidRDefault="007672AD" w:rsidP="007672AD">
            <w:pPr>
              <w:ind w:right="-2"/>
              <w:jc w:val="center"/>
            </w:pPr>
            <w:r w:rsidRPr="00D84F36">
              <w:t>1619</w:t>
            </w:r>
          </w:p>
        </w:tc>
      </w:tr>
    </w:tbl>
    <w:p w:rsidR="007672AD" w:rsidRPr="00D84F36" w:rsidRDefault="007672AD" w:rsidP="007672AD">
      <w:pPr>
        <w:ind w:right="-2" w:firstLine="720"/>
        <w:jc w:val="center"/>
      </w:pPr>
      <w:r w:rsidRPr="00D84F36">
        <w:t>Рис. 2. Оформление таблицы</w:t>
      </w:r>
    </w:p>
    <w:p w:rsidR="007672AD" w:rsidRPr="00D84F36" w:rsidRDefault="007672AD" w:rsidP="007672AD">
      <w:pPr>
        <w:ind w:right="-2" w:firstLine="720"/>
        <w:jc w:val="center"/>
        <w:rPr>
          <w:b/>
          <w:i/>
        </w:rPr>
      </w:pPr>
    </w:p>
    <w:p w:rsidR="007672AD" w:rsidRPr="00D84F36" w:rsidRDefault="007672AD" w:rsidP="007672AD">
      <w:pPr>
        <w:ind w:right="-2" w:firstLine="720"/>
        <w:jc w:val="center"/>
        <w:rPr>
          <w:b/>
        </w:rPr>
      </w:pPr>
      <w:r w:rsidRPr="00D84F36">
        <w:rPr>
          <w:b/>
          <w:i/>
        </w:rPr>
        <w:t>Оформление рисунков</w:t>
      </w:r>
    </w:p>
    <w:p w:rsidR="007672AD" w:rsidRPr="00D84F36" w:rsidRDefault="007672AD" w:rsidP="007672AD">
      <w:pPr>
        <w:ind w:right="-2" w:firstLine="720"/>
        <w:jc w:val="both"/>
      </w:pPr>
      <w:r w:rsidRPr="00D84F36">
        <w:t xml:space="preserve">К рисункам относятся рисунки, схемы, диаграммы, графики и т.д. Если таблица или рисунок по объему занимают более одной страницы текста, то их необходимо вынести в приложение к работе. </w:t>
      </w:r>
      <w:r w:rsidR="00DD4A1E">
        <w:t>Пример оформления представлен на рис. 3</w:t>
      </w:r>
    </w:p>
    <w:p w:rsidR="007672AD" w:rsidRPr="00D84F36" w:rsidRDefault="00C20DB6" w:rsidP="007672AD">
      <w:pPr>
        <w:ind w:right="-2" w:firstLine="720"/>
        <w:jc w:val="both"/>
        <w:outlineLvl w:val="0"/>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934" type="#_x0000_t75" style="position:absolute;left:0;text-align:left;margin-left:45pt;margin-top:4.5pt;width:387.1pt;height:198pt;z-index:251654144">
            <v:imagedata r:id="rId10" o:title=""/>
            <w10:wrap type="topAndBottom"/>
          </v:shape>
          <o:OLEObject Type="Embed" ProgID="CorelDraw.Graphic.7" ShapeID="_x0000_s2934" DrawAspect="Content" ObjectID="_1468074774" r:id="rId11"/>
        </w:object>
      </w:r>
    </w:p>
    <w:p w:rsidR="007672AD" w:rsidRPr="00D84F36" w:rsidRDefault="007672AD" w:rsidP="007672AD">
      <w:pPr>
        <w:ind w:right="-2" w:firstLine="720"/>
        <w:jc w:val="both"/>
        <w:outlineLvl w:val="0"/>
      </w:pPr>
    </w:p>
    <w:p w:rsidR="00AC3CB8" w:rsidRDefault="00AC3CB8" w:rsidP="00AC3CB8">
      <w:pPr>
        <w:ind w:right="-2" w:firstLine="720"/>
        <w:jc w:val="center"/>
        <w:outlineLvl w:val="0"/>
      </w:pPr>
      <w:r>
        <w:t xml:space="preserve">Рис. </w:t>
      </w:r>
      <w:r w:rsidR="00DD4A1E">
        <w:t>3</w:t>
      </w:r>
      <w:r>
        <w:t>. Жизненный цикл товара</w:t>
      </w:r>
    </w:p>
    <w:p w:rsidR="00AC3CB8" w:rsidRDefault="00AC3CB8" w:rsidP="007672AD">
      <w:pPr>
        <w:ind w:right="-2" w:firstLine="720"/>
        <w:jc w:val="both"/>
        <w:outlineLvl w:val="0"/>
      </w:pPr>
      <w:r>
        <w:t>Где:</w:t>
      </w:r>
    </w:p>
    <w:p w:rsidR="00AC3CB8" w:rsidRDefault="004C5107" w:rsidP="007672AD">
      <w:pPr>
        <w:ind w:right="-2" w:firstLine="720"/>
        <w:jc w:val="both"/>
        <w:outlineLvl w:val="0"/>
      </w:pPr>
      <w:r>
        <w:t>«</w:t>
      </w:r>
      <w:r w:rsidR="00AC3CB8">
        <w:t>1</w:t>
      </w:r>
      <w:r>
        <w:t>»</w:t>
      </w:r>
      <w:r w:rsidR="00AC3CB8">
        <w:t xml:space="preserve"> - Разработка товара;</w:t>
      </w:r>
    </w:p>
    <w:p w:rsidR="007672AD" w:rsidRPr="00D84F36" w:rsidRDefault="004C5107" w:rsidP="007672AD">
      <w:pPr>
        <w:ind w:right="-2" w:firstLine="720"/>
        <w:jc w:val="both"/>
        <w:outlineLvl w:val="0"/>
      </w:pPr>
      <w:r>
        <w:t>«</w:t>
      </w:r>
      <w:r w:rsidR="007672AD" w:rsidRPr="00D84F36">
        <w:t>2</w:t>
      </w:r>
      <w:r>
        <w:t>»</w:t>
      </w:r>
      <w:r w:rsidR="007672AD" w:rsidRPr="00D84F36">
        <w:t xml:space="preserve"> - Выведение товара на рынок;</w:t>
      </w:r>
    </w:p>
    <w:p w:rsidR="007672AD" w:rsidRPr="00D84F36" w:rsidRDefault="004C5107" w:rsidP="007672AD">
      <w:pPr>
        <w:ind w:right="-2" w:firstLine="720"/>
        <w:jc w:val="both"/>
        <w:outlineLvl w:val="0"/>
      </w:pPr>
      <w:r>
        <w:t>«</w:t>
      </w:r>
      <w:r w:rsidR="007672AD" w:rsidRPr="00D84F36">
        <w:t>3</w:t>
      </w:r>
      <w:r>
        <w:t>»</w:t>
      </w:r>
      <w:r w:rsidR="007672AD" w:rsidRPr="00D84F36">
        <w:t xml:space="preserve"> - Рост объемов производства и продаж;</w:t>
      </w:r>
    </w:p>
    <w:p w:rsidR="007672AD" w:rsidRPr="00D84F36" w:rsidRDefault="004C5107" w:rsidP="007672AD">
      <w:pPr>
        <w:ind w:right="-2" w:firstLine="720"/>
        <w:jc w:val="both"/>
        <w:outlineLvl w:val="0"/>
      </w:pPr>
      <w:r>
        <w:t>«</w:t>
      </w:r>
      <w:r w:rsidR="007672AD" w:rsidRPr="00D84F36">
        <w:t>4</w:t>
      </w:r>
      <w:r>
        <w:t>»</w:t>
      </w:r>
      <w:r w:rsidR="007672AD" w:rsidRPr="00D84F36">
        <w:t xml:space="preserve"> - Зрелость товара;</w:t>
      </w:r>
    </w:p>
    <w:p w:rsidR="007672AD" w:rsidRPr="00D84F36" w:rsidRDefault="004C5107" w:rsidP="007672AD">
      <w:pPr>
        <w:ind w:right="-2" w:firstLine="720"/>
        <w:jc w:val="both"/>
        <w:outlineLvl w:val="0"/>
      </w:pPr>
      <w:r>
        <w:t>«</w:t>
      </w:r>
      <w:r w:rsidR="007672AD" w:rsidRPr="00D84F36">
        <w:t>5</w:t>
      </w:r>
      <w:r>
        <w:t>»</w:t>
      </w:r>
      <w:r w:rsidR="007672AD" w:rsidRPr="00D84F36">
        <w:t xml:space="preserve"> - Спад.</w:t>
      </w:r>
    </w:p>
    <w:p w:rsidR="007672AD" w:rsidRPr="00D84F36" w:rsidRDefault="007672AD" w:rsidP="007672AD">
      <w:pPr>
        <w:ind w:right="-2" w:firstLine="720"/>
        <w:jc w:val="both"/>
      </w:pPr>
      <w:r w:rsidRPr="00D84F36">
        <w:t xml:space="preserve">Размещение рисунков в ВКР такое же, как и для другого иллюстративного материала, то есть либо сразу же после ссылки на него, либо на ближайшей к этой ссылке странице. Рисунки следует размещать в тексте так, чтобы их можно было рассматривать без поворота работы. </w:t>
      </w:r>
    </w:p>
    <w:p w:rsidR="007672AD" w:rsidRPr="00D84F36" w:rsidRDefault="007672AD" w:rsidP="007672AD">
      <w:pPr>
        <w:ind w:right="-2" w:firstLine="720"/>
        <w:jc w:val="both"/>
        <w:rPr>
          <w:b/>
        </w:rPr>
      </w:pPr>
      <w:r w:rsidRPr="00D84F36">
        <w:t>Все рисунки должны быть пронумерованы в пределах параграфа арабскими цифрами</w:t>
      </w:r>
      <w:r w:rsidR="003268A3">
        <w:t xml:space="preserve"> </w:t>
      </w:r>
      <w:r w:rsidR="003268A3" w:rsidRPr="003268A3">
        <w:t>[</w:t>
      </w:r>
      <w:r w:rsidR="003268A3">
        <w:t>(«Рис. 2.1.1»)</w:t>
      </w:r>
      <w:r w:rsidR="003268A3" w:rsidRPr="003268A3">
        <w:t>]</w:t>
      </w:r>
      <w:r w:rsidRPr="00D84F36">
        <w:t>. Непосредственно за обозначением нумерации рисунка следует содержательный заголовок. Номер рисунка и заголовок размещаются внизу рисунка, по центру относительно рисунка.</w:t>
      </w:r>
    </w:p>
    <w:p w:rsidR="007672AD" w:rsidRPr="00D84F36" w:rsidRDefault="007672AD" w:rsidP="007672AD">
      <w:pPr>
        <w:ind w:right="-2" w:firstLine="720"/>
        <w:jc w:val="center"/>
        <w:rPr>
          <w:b/>
        </w:rPr>
      </w:pPr>
    </w:p>
    <w:p w:rsidR="007672AD" w:rsidRPr="00D84F36" w:rsidRDefault="00DD4A1E" w:rsidP="007672AD">
      <w:pPr>
        <w:ind w:right="-2" w:firstLine="720"/>
        <w:jc w:val="center"/>
        <w:rPr>
          <w:b/>
        </w:rPr>
      </w:pPr>
      <w:r>
        <w:rPr>
          <w:b/>
        </w:rPr>
        <w:t>5</w:t>
      </w:r>
      <w:r w:rsidR="007672AD" w:rsidRPr="00D84F36">
        <w:rPr>
          <w:b/>
        </w:rPr>
        <w:t>.4. Оформление других частей выпускной квалификационной работы</w:t>
      </w:r>
    </w:p>
    <w:p w:rsidR="007672AD" w:rsidRPr="00D84F36" w:rsidRDefault="007672AD" w:rsidP="007672AD">
      <w:pPr>
        <w:ind w:right="-2" w:firstLine="720"/>
        <w:jc w:val="center"/>
      </w:pPr>
      <w:r w:rsidRPr="00D84F36">
        <w:rPr>
          <w:b/>
          <w:i/>
        </w:rPr>
        <w:t>Оформление списка  литературных источников и ссылок</w:t>
      </w:r>
    </w:p>
    <w:p w:rsidR="007672AD" w:rsidRPr="00D84F36" w:rsidRDefault="007672AD" w:rsidP="007672AD">
      <w:pPr>
        <w:ind w:right="-2" w:firstLine="720"/>
        <w:jc w:val="both"/>
      </w:pPr>
      <w:r w:rsidRPr="00D84F36">
        <w:t>Использованные в процессе написания ВКР литературные источники указываются в конце работы перед приложением. Нижеприведенная структура литературных источников обязательна для всех ВКР. Порядок указания источников следующий:</w:t>
      </w:r>
    </w:p>
    <w:p w:rsidR="007672AD" w:rsidRDefault="00F735D3" w:rsidP="007672AD">
      <w:pPr>
        <w:ind w:right="-2" w:firstLine="720"/>
        <w:jc w:val="both"/>
      </w:pPr>
      <w:r>
        <w:t xml:space="preserve"> - нормативно-правовые акты</w:t>
      </w:r>
      <w:r w:rsidR="007672AD" w:rsidRPr="00D84F36">
        <w:t>;</w:t>
      </w:r>
    </w:p>
    <w:p w:rsidR="00F735D3" w:rsidRDefault="00F735D3" w:rsidP="007672AD">
      <w:pPr>
        <w:ind w:right="-2" w:firstLine="720"/>
        <w:jc w:val="both"/>
      </w:pPr>
      <w:r>
        <w:t>- законы РФ;</w:t>
      </w:r>
    </w:p>
    <w:p w:rsidR="007672AD" w:rsidRPr="00D84F36" w:rsidRDefault="007672AD" w:rsidP="007672AD">
      <w:pPr>
        <w:ind w:right="-2" w:firstLine="720"/>
        <w:jc w:val="both"/>
      </w:pPr>
      <w:r w:rsidRPr="00D84F36">
        <w:t>-</w:t>
      </w:r>
      <w:r w:rsidR="00F735D3">
        <w:t xml:space="preserve"> подзаконные акты,</w:t>
      </w:r>
      <w:r w:rsidRPr="00D84F36">
        <w:t xml:space="preserve"> указы Президента РФ, постановления Правительства РФ;</w:t>
      </w:r>
    </w:p>
    <w:p w:rsidR="007672AD" w:rsidRPr="00D84F36" w:rsidRDefault="007672AD" w:rsidP="007672AD">
      <w:pPr>
        <w:ind w:right="-2" w:firstLine="720"/>
        <w:jc w:val="both"/>
      </w:pPr>
      <w:r w:rsidRPr="00D84F36">
        <w:t>- нормативные акты;</w:t>
      </w:r>
    </w:p>
    <w:p w:rsidR="007672AD" w:rsidRPr="00D84F36" w:rsidRDefault="007672AD" w:rsidP="007672AD">
      <w:pPr>
        <w:ind w:right="-2" w:firstLine="720"/>
        <w:jc w:val="both"/>
      </w:pPr>
      <w:r w:rsidRPr="00D84F36">
        <w:t>- учебники, монографии, диссертации и т.п.;</w:t>
      </w:r>
    </w:p>
    <w:p w:rsidR="007672AD" w:rsidRPr="00D84F36" w:rsidRDefault="007672AD" w:rsidP="007672AD">
      <w:pPr>
        <w:ind w:right="-2" w:firstLine="720"/>
        <w:jc w:val="both"/>
      </w:pPr>
      <w:r w:rsidRPr="00D84F36">
        <w:t>- статьи из периодических изданий;</w:t>
      </w:r>
    </w:p>
    <w:p w:rsidR="007672AD" w:rsidRPr="00D84F36" w:rsidRDefault="007672AD" w:rsidP="007672AD">
      <w:pPr>
        <w:ind w:right="-2" w:firstLine="720"/>
        <w:jc w:val="both"/>
      </w:pPr>
      <w:r w:rsidRPr="00D84F36">
        <w:t>- справочники;</w:t>
      </w:r>
    </w:p>
    <w:p w:rsidR="007672AD" w:rsidRPr="00D84F36" w:rsidRDefault="007672AD" w:rsidP="007672AD">
      <w:pPr>
        <w:ind w:right="-2" w:firstLine="720"/>
        <w:jc w:val="both"/>
      </w:pPr>
      <w:r w:rsidRPr="00D84F36">
        <w:t xml:space="preserve">- </w:t>
      </w:r>
      <w:r w:rsidRPr="00D84F36">
        <w:rPr>
          <w:lang w:val="en-US"/>
        </w:rPr>
        <w:t>Internet</w:t>
      </w:r>
      <w:r w:rsidRPr="00D84F36">
        <w:t>;</w:t>
      </w:r>
    </w:p>
    <w:p w:rsidR="007672AD" w:rsidRPr="00D84F36" w:rsidRDefault="007672AD" w:rsidP="007672AD">
      <w:pPr>
        <w:ind w:right="-2" w:firstLine="720"/>
        <w:jc w:val="both"/>
      </w:pPr>
      <w:r w:rsidRPr="00D84F36">
        <w:t>- материал с базы практики.</w:t>
      </w:r>
    </w:p>
    <w:p w:rsidR="007672AD" w:rsidRPr="00D84F36" w:rsidRDefault="007672AD" w:rsidP="007672AD">
      <w:pPr>
        <w:ind w:right="-2" w:firstLine="720"/>
        <w:jc w:val="both"/>
      </w:pPr>
      <w:r w:rsidRPr="00D84F36">
        <w:t>Внутри каждого подраздела списка литературные источники располагаются в алфавитном порядке (авторов или названий).</w:t>
      </w:r>
    </w:p>
    <w:p w:rsidR="007672AD" w:rsidRPr="00D84F36" w:rsidRDefault="007672AD" w:rsidP="007672AD">
      <w:pPr>
        <w:ind w:right="-2" w:firstLine="720"/>
        <w:jc w:val="both"/>
      </w:pPr>
      <w:r w:rsidRPr="00D84F36">
        <w:t xml:space="preserve">Все литературные источники должны быть пронумерованы арабскими цифрами (сквозная нумерация по всему списку литературы). </w:t>
      </w:r>
    </w:p>
    <w:p w:rsidR="007672AD" w:rsidRPr="00D84F36" w:rsidRDefault="007672AD" w:rsidP="007672AD">
      <w:pPr>
        <w:shd w:val="clear" w:color="auto" w:fill="FFFFFF"/>
        <w:ind w:right="-2" w:firstLine="720"/>
        <w:jc w:val="both"/>
      </w:pPr>
      <w:r w:rsidRPr="00D84F36">
        <w:rPr>
          <w:u w:val="single"/>
        </w:rPr>
        <w:t>Внутритекстовые ссылки</w:t>
      </w:r>
      <w:r w:rsidRPr="00D84F36">
        <w:t>. При указании в основном тексте, в том числе и на страницу источника, номер данной страницы заключается в квадратную скобку. Например: [24,  С.44],   что  означает:  24   источник,  44  страница.</w:t>
      </w:r>
    </w:p>
    <w:p w:rsidR="007672AD" w:rsidRPr="00D84F36" w:rsidRDefault="007672AD" w:rsidP="007672AD">
      <w:pPr>
        <w:shd w:val="clear" w:color="auto" w:fill="FFFFFF"/>
        <w:ind w:right="-2" w:firstLine="720"/>
        <w:jc w:val="both"/>
      </w:pPr>
      <w:r w:rsidRPr="00D84F36">
        <w:rPr>
          <w:u w:val="single"/>
        </w:rPr>
        <w:t>Подстрочные ссылки</w:t>
      </w:r>
      <w:r w:rsidRPr="00D84F36">
        <w:t xml:space="preserve"> на источники используют в тексте ВКР, когда ссылки нуж</w:t>
      </w:r>
      <w:r w:rsidR="00FC7BCF">
        <w:t>ны по ходу чтения, а внутри тек</w:t>
      </w:r>
      <w:r w:rsidRPr="00D84F36">
        <w:t>ста их разместить невозможн</w:t>
      </w:r>
      <w:r w:rsidR="00FC7BCF">
        <w:t>о или нежелательно, чтобы не ус</w:t>
      </w:r>
      <w:r w:rsidRPr="00D84F36">
        <w:t>ложнять чтения и не затруднять поиски при наведении справки.</w:t>
      </w:r>
    </w:p>
    <w:p w:rsidR="007672AD" w:rsidRPr="00D84F36" w:rsidRDefault="007672AD" w:rsidP="007672AD">
      <w:pPr>
        <w:shd w:val="clear" w:color="auto" w:fill="FFFFFF"/>
        <w:ind w:right="-2" w:firstLine="720"/>
        <w:jc w:val="both"/>
      </w:pPr>
      <w:r w:rsidRPr="00D84F36">
        <w:t>Например:</w:t>
      </w:r>
    </w:p>
    <w:p w:rsidR="007672AD" w:rsidRPr="00D84F36" w:rsidRDefault="007672AD" w:rsidP="007672AD">
      <w:pPr>
        <w:shd w:val="clear" w:color="auto" w:fill="FFFFFF"/>
        <w:ind w:right="-2" w:firstLine="720"/>
      </w:pPr>
      <w:r w:rsidRPr="00D84F36">
        <w:t>В   тексте:</w:t>
      </w:r>
    </w:p>
    <w:p w:rsidR="007672AD" w:rsidRPr="00D84F36" w:rsidRDefault="007672AD" w:rsidP="007672AD">
      <w:pPr>
        <w:pStyle w:val="aa"/>
        <w:spacing w:line="240" w:lineRule="auto"/>
        <w:ind w:left="0" w:right="-2" w:firstLine="720"/>
        <w:rPr>
          <w:sz w:val="24"/>
        </w:rPr>
      </w:pPr>
      <w:r w:rsidRPr="00D84F36">
        <w:rPr>
          <w:sz w:val="24"/>
        </w:rPr>
        <w:t>Речевой период, которы</w:t>
      </w:r>
      <w:r w:rsidR="00FC7BCF">
        <w:rPr>
          <w:sz w:val="24"/>
        </w:rPr>
        <w:t>й некоторые называют синтаксиче</w:t>
      </w:r>
      <w:r w:rsidRPr="00D84F36">
        <w:rPr>
          <w:sz w:val="24"/>
        </w:rPr>
        <w:t>ской конструкцией*, создае</w:t>
      </w:r>
      <w:r w:rsidR="00FC7BCF">
        <w:rPr>
          <w:sz w:val="24"/>
        </w:rPr>
        <w:t>тся по принципу кругообразно за</w:t>
      </w:r>
      <w:r w:rsidRPr="00D84F36">
        <w:rPr>
          <w:sz w:val="24"/>
        </w:rPr>
        <w:t>мыкающихся и ритмически  организованных  частей.</w:t>
      </w:r>
    </w:p>
    <w:p w:rsidR="007672AD" w:rsidRPr="00D84F36" w:rsidRDefault="007672AD" w:rsidP="007672AD">
      <w:pPr>
        <w:pBdr>
          <w:bottom w:val="single" w:sz="6" w:space="1" w:color="auto"/>
        </w:pBdr>
        <w:shd w:val="clear" w:color="auto" w:fill="FFFFFF"/>
        <w:ind w:right="-2" w:firstLine="720"/>
        <w:rPr>
          <w:i/>
          <w:iCs/>
        </w:rPr>
      </w:pPr>
      <w:r w:rsidRPr="00D84F36">
        <w:rPr>
          <w:i/>
          <w:iCs/>
        </w:rPr>
        <w:t xml:space="preserve">В   сноске: </w:t>
      </w:r>
    </w:p>
    <w:p w:rsidR="007672AD" w:rsidRPr="00D84F36" w:rsidRDefault="007672AD" w:rsidP="007672AD">
      <w:pPr>
        <w:ind w:right="-2" w:firstLine="720"/>
        <w:jc w:val="both"/>
      </w:pPr>
      <w:r w:rsidRPr="00D84F36">
        <w:t xml:space="preserve">* </w:t>
      </w:r>
      <w:r w:rsidRPr="00D84F36">
        <w:rPr>
          <w:color w:val="000000"/>
          <w:spacing w:val="1"/>
        </w:rPr>
        <w:t>Ефимов А.И. О мастерстве речи пропагандиста. М., 1957. С.42..</w:t>
      </w:r>
    </w:p>
    <w:p w:rsidR="007672AD" w:rsidRPr="00D84F36" w:rsidRDefault="007672AD" w:rsidP="007672AD">
      <w:pPr>
        <w:ind w:right="-2" w:firstLine="720"/>
        <w:jc w:val="both"/>
        <w:rPr>
          <w:i/>
        </w:rPr>
      </w:pPr>
    </w:p>
    <w:p w:rsidR="007672AD" w:rsidRPr="00D84F36" w:rsidRDefault="007672AD" w:rsidP="007672AD">
      <w:pPr>
        <w:ind w:right="-2" w:firstLine="720"/>
        <w:jc w:val="center"/>
        <w:rPr>
          <w:iCs/>
          <w:u w:val="single"/>
        </w:rPr>
      </w:pPr>
      <w:r w:rsidRPr="00D84F36">
        <w:rPr>
          <w:iCs/>
          <w:u w:val="single"/>
        </w:rPr>
        <w:t>Пример оформления библиографического описания:</w:t>
      </w:r>
    </w:p>
    <w:p w:rsidR="007672AD" w:rsidRPr="00D84F36" w:rsidRDefault="007672AD" w:rsidP="007672AD">
      <w:pPr>
        <w:ind w:right="-2" w:firstLine="720"/>
        <w:jc w:val="both"/>
        <w:rPr>
          <w:i/>
        </w:rPr>
      </w:pPr>
      <w:r w:rsidRPr="00D84F36">
        <w:rPr>
          <w:i/>
        </w:rPr>
        <w:t>1) Законодательные акты.</w:t>
      </w:r>
    </w:p>
    <w:p w:rsidR="007672AD" w:rsidRPr="00D84F36" w:rsidRDefault="007672AD" w:rsidP="00F5411D">
      <w:pPr>
        <w:numPr>
          <w:ilvl w:val="0"/>
          <w:numId w:val="2"/>
        </w:numPr>
        <w:ind w:left="0" w:right="-2" w:firstLine="720"/>
        <w:jc w:val="both"/>
      </w:pPr>
      <w:r w:rsidRPr="00D84F36">
        <w:t xml:space="preserve">Федеральный закон от 25.02.1999г. № 39-ФЗ </w:t>
      </w:r>
      <w:r w:rsidR="004C5107">
        <w:t>«</w:t>
      </w:r>
      <w:r w:rsidRPr="00D84F36">
        <w:t>Об инвестиционной деятельности, осуществляемой в форме капитальных вложений</w:t>
      </w:r>
      <w:r w:rsidR="004C5107">
        <w:t>»</w:t>
      </w:r>
      <w:r w:rsidRPr="00D84F36">
        <w:t>.</w:t>
      </w:r>
    </w:p>
    <w:p w:rsidR="007672AD" w:rsidRPr="00D84F36" w:rsidRDefault="007672AD" w:rsidP="00F5411D">
      <w:pPr>
        <w:numPr>
          <w:ilvl w:val="0"/>
          <w:numId w:val="2"/>
        </w:numPr>
        <w:ind w:left="0" w:right="-2" w:firstLine="720"/>
        <w:jc w:val="both"/>
      </w:pPr>
      <w:r w:rsidRPr="00D84F36">
        <w:t xml:space="preserve">Федеральный закон от 07.08.2001 № 115-ФЗ </w:t>
      </w:r>
      <w:r w:rsidR="004C5107">
        <w:t>«</w:t>
      </w:r>
      <w:r w:rsidRPr="00D84F36">
        <w:t>О противодействии легализации (отмыванию) доходов, полученных преступным путем</w:t>
      </w:r>
      <w:r w:rsidR="004C5107">
        <w:t>»</w:t>
      </w:r>
      <w:r w:rsidRPr="00D84F36">
        <w:t xml:space="preserve">. </w:t>
      </w:r>
    </w:p>
    <w:p w:rsidR="007672AD" w:rsidRPr="00D84F36" w:rsidRDefault="007672AD" w:rsidP="007672AD">
      <w:pPr>
        <w:ind w:right="-2" w:firstLine="720"/>
        <w:jc w:val="both"/>
        <w:rPr>
          <w:i/>
        </w:rPr>
      </w:pPr>
      <w:r w:rsidRPr="00D84F36">
        <w:rPr>
          <w:i/>
        </w:rPr>
        <w:t>.</w:t>
      </w:r>
    </w:p>
    <w:p w:rsidR="007672AD" w:rsidRPr="00D84F36" w:rsidRDefault="007672AD" w:rsidP="007672AD">
      <w:pPr>
        <w:ind w:right="-2" w:firstLine="720"/>
        <w:jc w:val="both"/>
        <w:rPr>
          <w:i/>
        </w:rPr>
      </w:pPr>
      <w:r w:rsidRPr="00D84F36">
        <w:rPr>
          <w:i/>
        </w:rPr>
        <w:t>.</w:t>
      </w:r>
    </w:p>
    <w:p w:rsidR="007672AD" w:rsidRPr="00D84F36" w:rsidRDefault="007672AD" w:rsidP="007672AD">
      <w:pPr>
        <w:ind w:right="-2" w:firstLine="720"/>
        <w:jc w:val="both"/>
        <w:rPr>
          <w:i/>
        </w:rPr>
      </w:pPr>
      <w:r w:rsidRPr="00D84F36">
        <w:rPr>
          <w:i/>
        </w:rPr>
        <w:t>2) Указы Президента РФ, постановления Правительства РФ.</w:t>
      </w:r>
    </w:p>
    <w:p w:rsidR="007672AD" w:rsidRPr="00D84F36" w:rsidRDefault="007672AD" w:rsidP="00F5411D">
      <w:pPr>
        <w:numPr>
          <w:ilvl w:val="0"/>
          <w:numId w:val="3"/>
        </w:numPr>
        <w:ind w:left="0" w:right="-2" w:firstLine="720"/>
        <w:jc w:val="both"/>
      </w:pPr>
      <w:r w:rsidRPr="00D84F36">
        <w:t xml:space="preserve">Указ Президента РФ от 23.05.1994 № 1006 </w:t>
      </w:r>
      <w:r w:rsidR="004C5107">
        <w:t>«</w:t>
      </w:r>
      <w:r w:rsidRPr="00D84F36">
        <w:t>Об осуществлении комплексных мер по своевременному и полному внесению в бюджет налогов и иных обязательных платежей</w:t>
      </w:r>
      <w:r w:rsidR="004C5107">
        <w:t>»</w:t>
      </w:r>
      <w:r w:rsidRPr="00D84F36">
        <w:t xml:space="preserve"> (с изменениями от 21.03.1995г., 06.01.1998г., 03.08.1999г.). </w:t>
      </w:r>
    </w:p>
    <w:p w:rsidR="007672AD" w:rsidRPr="00D84F36" w:rsidRDefault="007672AD" w:rsidP="00F5411D">
      <w:pPr>
        <w:numPr>
          <w:ilvl w:val="0"/>
          <w:numId w:val="3"/>
        </w:numPr>
        <w:ind w:left="0" w:right="-2" w:firstLine="720"/>
        <w:jc w:val="both"/>
      </w:pPr>
      <w:r w:rsidRPr="00D84F36">
        <w:t xml:space="preserve">Постановление Правительства РФ от 07.03.2000 № 195 </w:t>
      </w:r>
      <w:r w:rsidR="004C5107">
        <w:t>«</w:t>
      </w:r>
      <w:r w:rsidRPr="00D84F36">
        <w:t>Об утверждении Положения о порядке назначения и деятельности представителей РФ в органах управления и ревизионных комиссиях открытых акционерных обществ, созданных в процессе приватизации, акции которых находятся в федеральной собственности, а также в отношении которых принято решение об использовании специального права на участие РФ в управлении ими (</w:t>
      </w:r>
      <w:r w:rsidR="004C5107">
        <w:t>«</w:t>
      </w:r>
      <w:r w:rsidRPr="00D84F36">
        <w:t>золотой акции</w:t>
      </w:r>
      <w:r w:rsidR="004C5107">
        <w:t>»</w:t>
      </w:r>
      <w:r w:rsidRPr="00D84F36">
        <w:t>)</w:t>
      </w:r>
      <w:r w:rsidR="004C5107">
        <w:t>»</w:t>
      </w:r>
      <w:r w:rsidRPr="00D84F36">
        <w:t xml:space="preserve">. </w:t>
      </w:r>
    </w:p>
    <w:p w:rsidR="007672AD" w:rsidRPr="00D84F36" w:rsidRDefault="007672AD" w:rsidP="007672AD">
      <w:pPr>
        <w:ind w:right="-2" w:firstLine="720"/>
        <w:jc w:val="both"/>
        <w:rPr>
          <w:i/>
        </w:rPr>
      </w:pPr>
      <w:r w:rsidRPr="00D84F36">
        <w:rPr>
          <w:i/>
        </w:rPr>
        <w:t>.</w:t>
      </w:r>
    </w:p>
    <w:p w:rsidR="007672AD" w:rsidRPr="00D84F36" w:rsidRDefault="007672AD" w:rsidP="007672AD">
      <w:pPr>
        <w:ind w:right="-2" w:firstLine="720"/>
        <w:jc w:val="both"/>
        <w:rPr>
          <w:i/>
        </w:rPr>
      </w:pPr>
      <w:r w:rsidRPr="00D84F36">
        <w:rPr>
          <w:i/>
        </w:rPr>
        <w:t>.</w:t>
      </w:r>
    </w:p>
    <w:p w:rsidR="007672AD" w:rsidRPr="00D84F36" w:rsidRDefault="007672AD" w:rsidP="007672AD">
      <w:pPr>
        <w:ind w:right="-2" w:firstLine="720"/>
        <w:jc w:val="both"/>
        <w:rPr>
          <w:i/>
        </w:rPr>
      </w:pPr>
      <w:r w:rsidRPr="00D84F36">
        <w:rPr>
          <w:i/>
        </w:rPr>
        <w:t>3) Нормативные акты.</w:t>
      </w:r>
    </w:p>
    <w:p w:rsidR="007672AD" w:rsidRPr="00D84F36" w:rsidRDefault="007672AD" w:rsidP="00F5411D">
      <w:pPr>
        <w:numPr>
          <w:ilvl w:val="0"/>
          <w:numId w:val="4"/>
        </w:numPr>
        <w:ind w:left="0" w:right="-2" w:firstLine="720"/>
        <w:jc w:val="both"/>
      </w:pPr>
      <w:r w:rsidRPr="00D84F36">
        <w:t xml:space="preserve">Положение по ведению бухгалтерского учета и бухгалтерской отчетности в Российской Федерации. Утверждено приказом Минфина РФ от 29.07.1998 № 34-н. </w:t>
      </w:r>
    </w:p>
    <w:p w:rsidR="007672AD" w:rsidRPr="00D84F36" w:rsidRDefault="007672AD" w:rsidP="00F5411D">
      <w:pPr>
        <w:numPr>
          <w:ilvl w:val="0"/>
          <w:numId w:val="4"/>
        </w:numPr>
        <w:ind w:left="0" w:right="-2" w:firstLine="720"/>
        <w:jc w:val="both"/>
      </w:pPr>
      <w:r w:rsidRPr="00D84F36">
        <w:t xml:space="preserve">Постановление Арбитражного суда Свердловской области от 16.08.2001 № А60-3635/2001-С5. </w:t>
      </w:r>
    </w:p>
    <w:p w:rsidR="007672AD" w:rsidRPr="00D84F36" w:rsidRDefault="007672AD" w:rsidP="007672AD">
      <w:pPr>
        <w:ind w:right="-2" w:firstLine="720"/>
        <w:jc w:val="both"/>
        <w:rPr>
          <w:i/>
        </w:rPr>
      </w:pPr>
      <w:r w:rsidRPr="00D84F36">
        <w:rPr>
          <w:i/>
        </w:rPr>
        <w:t>.</w:t>
      </w:r>
    </w:p>
    <w:p w:rsidR="007672AD" w:rsidRPr="00D84F36" w:rsidRDefault="007672AD" w:rsidP="007672AD">
      <w:pPr>
        <w:ind w:right="-2" w:firstLine="720"/>
        <w:jc w:val="both"/>
        <w:rPr>
          <w:i/>
        </w:rPr>
      </w:pPr>
      <w:r w:rsidRPr="00D84F36">
        <w:rPr>
          <w:i/>
        </w:rPr>
        <w:t>.</w:t>
      </w:r>
    </w:p>
    <w:p w:rsidR="007672AD" w:rsidRPr="00D84F36" w:rsidRDefault="007672AD" w:rsidP="007672AD">
      <w:pPr>
        <w:ind w:right="-2" w:firstLine="720"/>
        <w:jc w:val="both"/>
        <w:rPr>
          <w:i/>
        </w:rPr>
      </w:pPr>
      <w:r w:rsidRPr="00D84F36">
        <w:rPr>
          <w:i/>
        </w:rPr>
        <w:t>4) Учебники, монографии, диссертации.</w:t>
      </w:r>
    </w:p>
    <w:p w:rsidR="007672AD" w:rsidRPr="00D84F36" w:rsidRDefault="007672AD" w:rsidP="007672AD">
      <w:pPr>
        <w:ind w:right="-2" w:firstLine="720"/>
        <w:jc w:val="both"/>
      </w:pPr>
      <w:r w:rsidRPr="00D84F36">
        <w:t>18. Бригхем Ю., Гапенски Л. Финансовый менеджмент: полный курс. В 2-х томах. Пер. с англ./ под ред. В.В. Ковалева. – СПб: Экономическая школа, 2000г.</w:t>
      </w:r>
    </w:p>
    <w:p w:rsidR="007672AD" w:rsidRPr="00D84F36" w:rsidRDefault="007672AD" w:rsidP="007672AD">
      <w:pPr>
        <w:ind w:right="-2" w:firstLine="720"/>
        <w:jc w:val="both"/>
      </w:pPr>
      <w:r w:rsidRPr="00D84F36">
        <w:t xml:space="preserve">19. Ван Хорн Дж. К. Основы управления финансами. – М.: Финансы и статистика, 2003. </w:t>
      </w:r>
    </w:p>
    <w:p w:rsidR="007672AD" w:rsidRPr="00D84F36" w:rsidRDefault="007672AD" w:rsidP="007672AD">
      <w:pPr>
        <w:ind w:right="-2" w:firstLine="720"/>
        <w:jc w:val="both"/>
      </w:pPr>
      <w:r w:rsidRPr="00D84F36">
        <w:t>.</w:t>
      </w:r>
    </w:p>
    <w:p w:rsidR="007672AD" w:rsidRPr="00D84F36" w:rsidRDefault="007672AD" w:rsidP="007672AD">
      <w:pPr>
        <w:ind w:right="-2" w:firstLine="720"/>
        <w:jc w:val="both"/>
      </w:pPr>
      <w:r w:rsidRPr="00D84F36">
        <w:t>.</w:t>
      </w:r>
    </w:p>
    <w:p w:rsidR="007672AD" w:rsidRPr="00D84F36" w:rsidRDefault="007672AD" w:rsidP="00F5411D">
      <w:pPr>
        <w:numPr>
          <w:ilvl w:val="0"/>
          <w:numId w:val="5"/>
        </w:numPr>
        <w:ind w:left="0" w:right="-2" w:firstLine="720"/>
        <w:jc w:val="both"/>
      </w:pPr>
      <w:r w:rsidRPr="00D84F36">
        <w:t>Крушвиц Л. Финансирование и инвестиции. Неоклассические основы теории финансов / Пер. с нем. - СПб: Питер, 2000.</w:t>
      </w:r>
    </w:p>
    <w:p w:rsidR="007672AD" w:rsidRPr="00D84F36" w:rsidRDefault="007672AD" w:rsidP="007672AD">
      <w:pPr>
        <w:ind w:right="-2" w:firstLine="720"/>
        <w:jc w:val="both"/>
      </w:pPr>
      <w:r w:rsidRPr="00D84F36">
        <w:t>.</w:t>
      </w:r>
    </w:p>
    <w:p w:rsidR="007672AD" w:rsidRPr="00D84F36" w:rsidRDefault="007672AD" w:rsidP="007672AD">
      <w:pPr>
        <w:ind w:right="-2" w:firstLine="720"/>
        <w:jc w:val="both"/>
      </w:pPr>
      <w:r w:rsidRPr="00D84F36">
        <w:t xml:space="preserve">. </w:t>
      </w:r>
    </w:p>
    <w:p w:rsidR="007672AD" w:rsidRPr="00D84F36" w:rsidRDefault="007672AD" w:rsidP="00F5411D">
      <w:pPr>
        <w:numPr>
          <w:ilvl w:val="0"/>
          <w:numId w:val="6"/>
        </w:numPr>
        <w:ind w:left="0" w:right="-2" w:firstLine="720"/>
        <w:jc w:val="both"/>
        <w:rPr>
          <w:i/>
        </w:rPr>
      </w:pPr>
      <w:r w:rsidRPr="00D84F36">
        <w:t xml:space="preserve">Шарп У. Александер Г., Бейли Дж. Инвестиции / Пер. с англ. - М.: ИНФРА-М, 2001. </w:t>
      </w:r>
    </w:p>
    <w:p w:rsidR="007672AD" w:rsidRPr="00D84F36" w:rsidRDefault="007672AD" w:rsidP="007672AD">
      <w:pPr>
        <w:ind w:right="-2" w:firstLine="720"/>
        <w:jc w:val="both"/>
      </w:pPr>
      <w:r w:rsidRPr="00D84F36">
        <w:rPr>
          <w:i/>
        </w:rPr>
        <w:t>5) Статьи из периодических изданий.</w:t>
      </w:r>
    </w:p>
    <w:p w:rsidR="007672AD" w:rsidRPr="00D84F36" w:rsidRDefault="007672AD" w:rsidP="007672AD">
      <w:pPr>
        <w:ind w:right="-2" w:firstLine="720"/>
        <w:jc w:val="both"/>
      </w:pPr>
      <w:r w:rsidRPr="00D84F36">
        <w:t>.</w:t>
      </w:r>
    </w:p>
    <w:p w:rsidR="007672AD" w:rsidRPr="00D84F36" w:rsidRDefault="007672AD" w:rsidP="007672AD">
      <w:pPr>
        <w:ind w:right="-2" w:firstLine="720"/>
        <w:jc w:val="both"/>
      </w:pPr>
      <w:r w:rsidRPr="00D84F36">
        <w:t>34. Особенности условий инвестиционной деятельности промышленных предприятий в России // Финансы. – 2003. - №1- с. 71-72.</w:t>
      </w:r>
    </w:p>
    <w:p w:rsidR="007672AD" w:rsidRPr="00D84F36" w:rsidRDefault="007672AD" w:rsidP="007672AD">
      <w:pPr>
        <w:ind w:right="-2" w:firstLine="720"/>
        <w:jc w:val="both"/>
        <w:rPr>
          <w:i/>
        </w:rPr>
      </w:pPr>
      <w:r w:rsidRPr="00D84F36">
        <w:rPr>
          <w:i/>
        </w:rPr>
        <w:t>6) Справочные издания.</w:t>
      </w:r>
    </w:p>
    <w:p w:rsidR="007672AD" w:rsidRPr="00D84F36" w:rsidRDefault="007672AD" w:rsidP="007672AD">
      <w:pPr>
        <w:ind w:right="-2" w:firstLine="720"/>
        <w:jc w:val="both"/>
        <w:rPr>
          <w:i/>
        </w:rPr>
      </w:pPr>
      <w:r w:rsidRPr="00D84F36">
        <w:rPr>
          <w:i/>
        </w:rPr>
        <w:t xml:space="preserve">    .</w:t>
      </w:r>
    </w:p>
    <w:p w:rsidR="007672AD" w:rsidRPr="00D84F36" w:rsidRDefault="007672AD" w:rsidP="00F5411D">
      <w:pPr>
        <w:numPr>
          <w:ilvl w:val="0"/>
          <w:numId w:val="7"/>
        </w:numPr>
        <w:ind w:left="0" w:right="-2" w:firstLine="720"/>
        <w:jc w:val="both"/>
      </w:pPr>
      <w:r w:rsidRPr="00D84F36">
        <w:t xml:space="preserve">Microsoft Excel 2000. Справочник / Под ред. Колесникова Ю.В. - СПб: Питер, 1999. </w:t>
      </w:r>
    </w:p>
    <w:p w:rsidR="007672AD" w:rsidRPr="00D84F36" w:rsidRDefault="007672AD" w:rsidP="007672AD">
      <w:pPr>
        <w:ind w:right="-2" w:firstLine="720"/>
        <w:jc w:val="both"/>
        <w:rPr>
          <w:i/>
        </w:rPr>
      </w:pPr>
      <w:r w:rsidRPr="00D84F36">
        <w:rPr>
          <w:i/>
        </w:rPr>
        <w:t xml:space="preserve">7) </w:t>
      </w:r>
      <w:r w:rsidRPr="00D84F36">
        <w:rPr>
          <w:i/>
          <w:lang w:val="en-US"/>
        </w:rPr>
        <w:t>Internet</w:t>
      </w:r>
      <w:r w:rsidRPr="00D84F36">
        <w:rPr>
          <w:i/>
        </w:rPr>
        <w:t>.</w:t>
      </w:r>
    </w:p>
    <w:p w:rsidR="007672AD" w:rsidRDefault="007672AD" w:rsidP="007672AD">
      <w:pPr>
        <w:ind w:right="-2" w:firstLine="720"/>
        <w:jc w:val="both"/>
      </w:pPr>
      <w:r w:rsidRPr="00D84F36">
        <w:t xml:space="preserve">42.  Техника эффективного менеджмента. Управление оборотными средствами предприятия.// </w:t>
      </w:r>
      <w:r w:rsidRPr="00D84F36">
        <w:rPr>
          <w:lang w:val="en-US"/>
        </w:rPr>
        <w:t>http</w:t>
      </w:r>
      <w:r w:rsidRPr="00D84F36">
        <w:t>//</w:t>
      </w:r>
      <w:r w:rsidRPr="00D84F36">
        <w:rPr>
          <w:lang w:val="en-US"/>
        </w:rPr>
        <w:t>www</w:t>
      </w:r>
      <w:r w:rsidRPr="00D84F36">
        <w:t>.</w:t>
      </w:r>
      <w:r w:rsidRPr="00D84F36">
        <w:rPr>
          <w:lang w:val="en-US"/>
        </w:rPr>
        <w:t>devbusiness</w:t>
      </w:r>
      <w:r w:rsidRPr="00D84F36">
        <w:t>.</w:t>
      </w:r>
      <w:r w:rsidRPr="00D84F36">
        <w:rPr>
          <w:lang w:val="en-US"/>
        </w:rPr>
        <w:t>ru</w:t>
      </w:r>
    </w:p>
    <w:p w:rsidR="00665FDB" w:rsidRDefault="00665FDB" w:rsidP="007672AD">
      <w:pPr>
        <w:ind w:right="-2" w:firstLine="720"/>
        <w:jc w:val="both"/>
        <w:rPr>
          <w:i/>
        </w:rPr>
      </w:pPr>
    </w:p>
    <w:p w:rsidR="00665FDB" w:rsidRDefault="00665FDB" w:rsidP="007672AD">
      <w:pPr>
        <w:ind w:right="-2" w:firstLine="720"/>
        <w:jc w:val="both"/>
        <w:rPr>
          <w:i/>
        </w:rPr>
      </w:pPr>
      <w:r>
        <w:rPr>
          <w:i/>
        </w:rPr>
        <w:t>8) Материал с базы практики</w:t>
      </w:r>
    </w:p>
    <w:p w:rsidR="00665FDB" w:rsidRPr="00665FDB" w:rsidRDefault="00665FDB" w:rsidP="007672AD">
      <w:pPr>
        <w:ind w:right="-2" w:firstLine="720"/>
        <w:jc w:val="both"/>
      </w:pPr>
      <w:r>
        <w:t>43. Бухгалтерский баланс предприятия за 2007 год.</w:t>
      </w:r>
    </w:p>
    <w:p w:rsidR="007672AD" w:rsidRPr="00D84F36" w:rsidRDefault="007672AD" w:rsidP="007672AD">
      <w:pPr>
        <w:ind w:right="-2" w:firstLine="720"/>
        <w:jc w:val="center"/>
        <w:rPr>
          <w:b/>
        </w:rPr>
      </w:pPr>
      <w:r w:rsidRPr="00D84F36">
        <w:rPr>
          <w:b/>
          <w:i/>
        </w:rPr>
        <w:t>Оформление приложений</w:t>
      </w:r>
    </w:p>
    <w:p w:rsidR="007672AD" w:rsidRPr="00D84F36" w:rsidRDefault="007672AD" w:rsidP="007672AD">
      <w:pPr>
        <w:ind w:right="-2" w:firstLine="720"/>
        <w:jc w:val="both"/>
      </w:pPr>
      <w:r w:rsidRPr="00D84F36">
        <w:t>В приложение помещаются материалы, дополняющие текст документа. Например, использованные для расчетов данные; промежуточные таблицы и диаграммы, которые повлияли на построение окончательных таблиц и диаграмм; промежуточные расчеты, показывающие динамику развития доказательств студента; описания алгоритмов; таблицы и рисунки нестандартного формата и т.д.</w:t>
      </w:r>
    </w:p>
    <w:p w:rsidR="007672AD" w:rsidRPr="00D84F36" w:rsidRDefault="007672AD" w:rsidP="007672AD">
      <w:pPr>
        <w:ind w:right="-2" w:firstLine="720"/>
        <w:jc w:val="both"/>
      </w:pPr>
      <w:r w:rsidRPr="00D84F36">
        <w:t xml:space="preserve">Приложения помещаются после списка литературы. Каждое приложение последовательно нумеруется арабскими цифрами. Если приложение больше одной страницы, то оно переносится на другую страницу и вверху обозначается как </w:t>
      </w:r>
      <w:r w:rsidR="004C5107">
        <w:t>«</w:t>
      </w:r>
      <w:r w:rsidRPr="00D84F36">
        <w:t>Продолжение приложения …</w:t>
      </w:r>
      <w:r w:rsidR="004C5107">
        <w:t>»</w:t>
      </w:r>
      <w:r w:rsidRPr="00D84F36">
        <w:t>. В тексте ВКР на все приложения должны быть приведены ссылки. Расположение приложений в конце документа должно соответствовать порядку появления ссылок на них в тексте.</w:t>
      </w:r>
    </w:p>
    <w:p w:rsidR="007672AD" w:rsidRPr="00D84F36" w:rsidRDefault="007672AD" w:rsidP="007672AD">
      <w:pPr>
        <w:ind w:right="-2" w:firstLine="720"/>
        <w:jc w:val="both"/>
      </w:pPr>
      <w:r w:rsidRPr="00D84F36">
        <w:t xml:space="preserve">Каждое приложение начинается с новой страницы. В верхнем правом углу страницы указывается слово </w:t>
      </w:r>
      <w:r w:rsidR="004C5107">
        <w:t>«</w:t>
      </w:r>
      <w:r w:rsidRPr="00D84F36">
        <w:t>Приложение</w:t>
      </w:r>
      <w:r w:rsidR="004C5107">
        <w:t>»</w:t>
      </w:r>
      <w:r w:rsidRPr="00D84F36">
        <w:t xml:space="preserve"> и ставится его порядковый номер (например, </w:t>
      </w:r>
      <w:r w:rsidR="004C5107">
        <w:t>«</w:t>
      </w:r>
      <w:r w:rsidRPr="00D84F36">
        <w:t>Приложение 1</w:t>
      </w:r>
      <w:r w:rsidR="004C5107">
        <w:t>»</w:t>
      </w:r>
      <w:r w:rsidRPr="00D84F36">
        <w:t xml:space="preserve">). Каждое приложение должно иметь заголовок, который ставится на следующей строке после слова </w:t>
      </w:r>
      <w:r w:rsidR="004C5107">
        <w:t>«</w:t>
      </w:r>
      <w:r w:rsidRPr="00D84F36">
        <w:t>Приложение</w:t>
      </w:r>
      <w:r w:rsidR="004C5107">
        <w:t>»</w:t>
      </w:r>
      <w:r w:rsidRPr="00D84F36">
        <w:t>, и этот заголовок центруется относительно текста.</w:t>
      </w:r>
    </w:p>
    <w:p w:rsidR="007672AD" w:rsidRPr="00D84F36" w:rsidRDefault="007672AD" w:rsidP="007672AD">
      <w:pPr>
        <w:ind w:right="-2" w:firstLine="720"/>
        <w:jc w:val="both"/>
      </w:pPr>
      <w:r w:rsidRPr="00D84F36">
        <w:t>Если документы имеют большой формат, они должны быть сложены по формату А4. При этом одна страница такой нестандартной величины нумеруется как одна страница приложения (без учета ее сложения).</w:t>
      </w:r>
    </w:p>
    <w:p w:rsidR="007672AD" w:rsidRPr="00D84F36" w:rsidRDefault="007672AD" w:rsidP="007672AD">
      <w:pPr>
        <w:ind w:right="-2" w:firstLine="720"/>
        <w:jc w:val="both"/>
      </w:pPr>
    </w:p>
    <w:p w:rsidR="007672AD" w:rsidRPr="00D84F36" w:rsidRDefault="007672AD" w:rsidP="007672AD">
      <w:pPr>
        <w:ind w:right="-2" w:firstLine="720"/>
        <w:jc w:val="center"/>
        <w:rPr>
          <w:b/>
        </w:rPr>
      </w:pPr>
      <w:bookmarkStart w:id="4" w:name="175"/>
      <w:bookmarkEnd w:id="4"/>
    </w:p>
    <w:p w:rsidR="007672AD" w:rsidRPr="00D84F36" w:rsidRDefault="008E7A97" w:rsidP="007672AD">
      <w:pPr>
        <w:ind w:right="-2" w:firstLine="720"/>
        <w:jc w:val="center"/>
      </w:pPr>
      <w:r>
        <w:rPr>
          <w:b/>
        </w:rPr>
        <w:t>7</w:t>
      </w:r>
      <w:r w:rsidR="007672AD" w:rsidRPr="00D84F36">
        <w:rPr>
          <w:b/>
        </w:rPr>
        <w:t>. Подготовка к защите и защита выпускной квалификационной работы</w:t>
      </w:r>
    </w:p>
    <w:p w:rsidR="00454E41" w:rsidRDefault="00454E41" w:rsidP="007672AD">
      <w:pPr>
        <w:ind w:right="-2" w:firstLine="720"/>
        <w:jc w:val="both"/>
      </w:pPr>
    </w:p>
    <w:p w:rsidR="003F1D49" w:rsidRPr="00D84F36" w:rsidRDefault="007672AD" w:rsidP="003F1D49">
      <w:pPr>
        <w:ind w:right="-2" w:firstLine="720"/>
        <w:jc w:val="both"/>
      </w:pPr>
      <w:r w:rsidRPr="00D84F36">
        <w:t xml:space="preserve">Защита ВКР есть завершающий и ответственный момент образовательного процесса. </w:t>
      </w:r>
      <w:r w:rsidR="003F1D49">
        <w:t>К</w:t>
      </w:r>
      <w:r w:rsidR="003F1D49" w:rsidRPr="00D84F36">
        <w:t xml:space="preserve"> защите выпускной квалификационной работы допускается лицо, успешно завершившее в полном объеме освоение  основной образовательной программы по направлению или специальности, и успешно прошедшее все другие виды итоговых аттестационных испытаний.</w:t>
      </w:r>
    </w:p>
    <w:p w:rsidR="007672AD" w:rsidRPr="00D84F36" w:rsidRDefault="007672AD" w:rsidP="007672AD">
      <w:pPr>
        <w:ind w:right="-2" w:firstLine="720"/>
        <w:jc w:val="both"/>
      </w:pPr>
      <w:r w:rsidRPr="00D84F36">
        <w:t>Для усиления доказательности выводов и предложений студента доклад целесообразно проиллюстрировать (плакатами, слайдами, раздаточным материалом и т.п.). Наиболее важными являются материалы, отражающие:</w:t>
      </w:r>
    </w:p>
    <w:p w:rsidR="007672AD" w:rsidRPr="00D84F36" w:rsidRDefault="007672AD" w:rsidP="007672AD">
      <w:pPr>
        <w:ind w:right="-2" w:firstLine="720"/>
        <w:jc w:val="both"/>
      </w:pPr>
      <w:r w:rsidRPr="00D84F36">
        <w:t xml:space="preserve">- цели и задачи ВКР; </w:t>
      </w:r>
    </w:p>
    <w:p w:rsidR="007672AD" w:rsidRPr="00D84F36" w:rsidRDefault="007672AD" w:rsidP="007672AD">
      <w:pPr>
        <w:ind w:right="-2" w:firstLine="720"/>
        <w:jc w:val="both"/>
      </w:pPr>
      <w:r w:rsidRPr="00D84F36">
        <w:t xml:space="preserve">- краткую характеристику объекта исследования; </w:t>
      </w:r>
    </w:p>
    <w:p w:rsidR="007672AD" w:rsidRPr="00D84F36" w:rsidRDefault="007672AD" w:rsidP="007672AD">
      <w:pPr>
        <w:ind w:right="-2" w:firstLine="720"/>
        <w:jc w:val="both"/>
      </w:pPr>
      <w:r w:rsidRPr="00D84F36">
        <w:t>- модели, методы и критерии принятия решений, используемы</w:t>
      </w:r>
      <w:r w:rsidR="003F1D49">
        <w:t>е</w:t>
      </w:r>
      <w:r w:rsidRPr="00D84F36">
        <w:t xml:space="preserve"> студентом; </w:t>
      </w:r>
    </w:p>
    <w:p w:rsidR="007672AD" w:rsidRPr="00D84F36" w:rsidRDefault="007672AD" w:rsidP="007672AD">
      <w:pPr>
        <w:ind w:right="-2" w:firstLine="720"/>
        <w:jc w:val="both"/>
      </w:pPr>
      <w:r w:rsidRPr="00D84F36">
        <w:t xml:space="preserve">- результаты исследований в виде графиков и диаграмм; </w:t>
      </w:r>
    </w:p>
    <w:p w:rsidR="007672AD" w:rsidRPr="00D84F36" w:rsidRDefault="007672AD" w:rsidP="007672AD">
      <w:pPr>
        <w:ind w:right="-2" w:firstLine="720"/>
        <w:jc w:val="both"/>
      </w:pPr>
      <w:r w:rsidRPr="00D84F36">
        <w:t xml:space="preserve">- рекомендации и предложения по совершенствованию деятельности предприятия и др. </w:t>
      </w:r>
    </w:p>
    <w:p w:rsidR="007672AD" w:rsidRPr="00D84F36" w:rsidRDefault="007672AD" w:rsidP="007672AD">
      <w:pPr>
        <w:ind w:right="-2" w:firstLine="720"/>
        <w:jc w:val="both"/>
      </w:pPr>
      <w:r w:rsidRPr="00D84F36">
        <w:t>Каждый пре</w:t>
      </w:r>
      <w:r w:rsidR="00454E41">
        <w:t>д</w:t>
      </w:r>
      <w:r w:rsidRPr="00D84F36">
        <w:t>лагаемый в качестве раздаточного материал рисунок (диаграмма, график и пр.) должен содержать:</w:t>
      </w:r>
    </w:p>
    <w:p w:rsidR="007672AD" w:rsidRPr="00D84F36" w:rsidRDefault="007672AD" w:rsidP="007672AD">
      <w:pPr>
        <w:ind w:right="-2" w:firstLine="720"/>
        <w:jc w:val="both"/>
      </w:pPr>
      <w:r w:rsidRPr="00D84F36">
        <w:t>- наименование;</w:t>
      </w:r>
    </w:p>
    <w:p w:rsidR="007672AD" w:rsidRPr="00D84F36" w:rsidRDefault="007672AD" w:rsidP="007672AD">
      <w:pPr>
        <w:ind w:right="-2" w:firstLine="720"/>
        <w:jc w:val="both"/>
      </w:pPr>
      <w:r w:rsidRPr="00D84F36">
        <w:t>- изобразительную часть,</w:t>
      </w:r>
    </w:p>
    <w:p w:rsidR="007672AD" w:rsidRPr="00D84F36" w:rsidRDefault="007672AD" w:rsidP="007672AD">
      <w:pPr>
        <w:ind w:right="-2" w:firstLine="720"/>
        <w:jc w:val="both"/>
      </w:pPr>
      <w:r w:rsidRPr="00D84F36">
        <w:t>- условные обозначения (включая цветовые обозначения),</w:t>
      </w:r>
    </w:p>
    <w:p w:rsidR="007672AD" w:rsidRPr="00D84F36" w:rsidRDefault="007672AD" w:rsidP="007672AD">
      <w:pPr>
        <w:ind w:right="-2" w:firstLine="720"/>
        <w:jc w:val="both"/>
      </w:pPr>
      <w:r w:rsidRPr="00D84F36">
        <w:t>- пояснительный текст (если требуется).</w:t>
      </w:r>
    </w:p>
    <w:p w:rsidR="007672AD" w:rsidRPr="00D84F36" w:rsidRDefault="007672AD" w:rsidP="007672AD">
      <w:pPr>
        <w:ind w:right="-2" w:firstLine="720"/>
        <w:jc w:val="both"/>
      </w:pPr>
      <w:r w:rsidRPr="00D84F36">
        <w:t xml:space="preserve">Все части раздаточного материал должны соответствовать тексту (содержанию) ВКР. </w:t>
      </w:r>
    </w:p>
    <w:p w:rsidR="007672AD" w:rsidRPr="00D84F36" w:rsidRDefault="007672AD" w:rsidP="007672AD">
      <w:pPr>
        <w:ind w:right="-2" w:firstLine="720"/>
        <w:jc w:val="both"/>
      </w:pPr>
      <w:r w:rsidRPr="00D84F36">
        <w:t xml:space="preserve">Студент должен подготовить необходимое количество экземпляров (по количеству членов ГАК) иллюстративного (раздаточного) материала, которые представляются  членам </w:t>
      </w:r>
      <w:r w:rsidR="003F1D49">
        <w:t>комиссии</w:t>
      </w:r>
      <w:r w:rsidRPr="00D84F36">
        <w:t xml:space="preserve"> до начала доклада.</w:t>
      </w:r>
    </w:p>
    <w:p w:rsidR="007672AD" w:rsidRPr="00D84F36" w:rsidRDefault="007672AD" w:rsidP="007672AD">
      <w:pPr>
        <w:ind w:right="-2" w:firstLine="720"/>
        <w:jc w:val="both"/>
      </w:pPr>
      <w:r w:rsidRPr="00D84F36">
        <w:t>В государственную аттестационную комиссию до защиты ВКР ответственным секретарем ГАК представляются следующие документы:</w:t>
      </w:r>
    </w:p>
    <w:p w:rsidR="007672AD" w:rsidRPr="00D84F36" w:rsidRDefault="007672AD" w:rsidP="00FB2B13">
      <w:pPr>
        <w:numPr>
          <w:ilvl w:val="0"/>
          <w:numId w:val="10"/>
        </w:numPr>
        <w:ind w:left="0" w:right="-2" w:firstLine="720"/>
        <w:jc w:val="both"/>
      </w:pPr>
      <w:r w:rsidRPr="00D84F36">
        <w:t xml:space="preserve">справка о выполнении студентом учебного плана и полученных им оценках по дисциплинам учебного плана (экзаменационный лист); </w:t>
      </w:r>
    </w:p>
    <w:p w:rsidR="007672AD" w:rsidRPr="00D84F36" w:rsidRDefault="007672AD" w:rsidP="00FB2B13">
      <w:pPr>
        <w:numPr>
          <w:ilvl w:val="0"/>
          <w:numId w:val="10"/>
        </w:numPr>
        <w:ind w:left="0" w:right="-2" w:firstLine="720"/>
        <w:jc w:val="both"/>
      </w:pPr>
      <w:r w:rsidRPr="00D84F36">
        <w:t xml:space="preserve">ВКР; </w:t>
      </w:r>
    </w:p>
    <w:p w:rsidR="007672AD" w:rsidRPr="00D84F36" w:rsidRDefault="007672AD" w:rsidP="00FB2B13">
      <w:pPr>
        <w:numPr>
          <w:ilvl w:val="0"/>
          <w:numId w:val="10"/>
        </w:numPr>
        <w:ind w:left="0" w:right="-2" w:firstLine="720"/>
        <w:jc w:val="both"/>
      </w:pPr>
      <w:r w:rsidRPr="00D84F36">
        <w:t xml:space="preserve">отзыв научного руководителя ВКР; </w:t>
      </w:r>
    </w:p>
    <w:p w:rsidR="007672AD" w:rsidRPr="00D84F36" w:rsidRDefault="007672AD" w:rsidP="00FB2B13">
      <w:pPr>
        <w:numPr>
          <w:ilvl w:val="0"/>
          <w:numId w:val="10"/>
        </w:numPr>
        <w:ind w:left="0" w:right="-2" w:firstLine="720"/>
        <w:jc w:val="both"/>
      </w:pPr>
      <w:r w:rsidRPr="00D84F36">
        <w:t>рецензия на</w:t>
      </w:r>
      <w:r w:rsidR="006B5B87">
        <w:t xml:space="preserve"> выпускную квалификационную </w:t>
      </w:r>
      <w:r w:rsidRPr="00D84F36">
        <w:t xml:space="preserve">  работу; </w:t>
      </w:r>
    </w:p>
    <w:p w:rsidR="007672AD" w:rsidRPr="00D84F36" w:rsidRDefault="007672AD" w:rsidP="00FB2B13">
      <w:pPr>
        <w:numPr>
          <w:ilvl w:val="0"/>
          <w:numId w:val="10"/>
        </w:numPr>
        <w:ind w:left="0" w:right="-2" w:firstLine="720"/>
        <w:jc w:val="both"/>
      </w:pPr>
      <w:r w:rsidRPr="00D84F36">
        <w:t>дневник выпускника.</w:t>
      </w:r>
    </w:p>
    <w:p w:rsidR="007672AD" w:rsidRPr="00D84F36" w:rsidRDefault="007672AD" w:rsidP="007672AD">
      <w:pPr>
        <w:ind w:right="-2" w:firstLine="720"/>
        <w:jc w:val="both"/>
      </w:pPr>
      <w:r w:rsidRPr="00D84F36">
        <w:t>Список очередности защиты ВКР составляется не позднее, чем за пять дней до защиты. Этот список доводится до сведения студентов и представляется членам ГАК.</w:t>
      </w:r>
    </w:p>
    <w:p w:rsidR="007672AD" w:rsidRPr="00D84F36" w:rsidRDefault="007672AD" w:rsidP="007672AD">
      <w:pPr>
        <w:ind w:right="-2" w:firstLine="720"/>
        <w:jc w:val="both"/>
      </w:pPr>
      <w:r w:rsidRPr="00D84F36">
        <w:t>Защита ВКР проводится в следующем порядке:</w:t>
      </w:r>
    </w:p>
    <w:p w:rsidR="007672AD" w:rsidRPr="00D84F36" w:rsidRDefault="007672AD" w:rsidP="007672AD">
      <w:pPr>
        <w:ind w:right="-2" w:firstLine="720"/>
        <w:jc w:val="both"/>
      </w:pPr>
      <w:r w:rsidRPr="00D84F36">
        <w:t>1. Выступление дипломника по теме ВКР;</w:t>
      </w:r>
    </w:p>
    <w:p w:rsidR="007672AD" w:rsidRPr="00D84F36" w:rsidRDefault="007672AD" w:rsidP="007672AD">
      <w:pPr>
        <w:ind w:right="-2" w:firstLine="720"/>
        <w:jc w:val="both"/>
      </w:pPr>
      <w:r w:rsidRPr="00D84F36">
        <w:t>2. Ответы на вопросы членов ГАК;</w:t>
      </w:r>
    </w:p>
    <w:p w:rsidR="007672AD" w:rsidRPr="00D84F36" w:rsidRDefault="007672AD" w:rsidP="007672AD">
      <w:pPr>
        <w:ind w:right="-2" w:firstLine="720"/>
        <w:jc w:val="both"/>
      </w:pPr>
      <w:r w:rsidRPr="00D84F36">
        <w:t>3. Оглашение рецензии на ВКР;</w:t>
      </w:r>
    </w:p>
    <w:p w:rsidR="007672AD" w:rsidRPr="00D84F36" w:rsidRDefault="007672AD" w:rsidP="007672AD">
      <w:pPr>
        <w:ind w:right="-2" w:firstLine="720"/>
        <w:jc w:val="both"/>
      </w:pPr>
      <w:r w:rsidRPr="00D84F36">
        <w:t>4. Ответы дипломника на замечания рецензента;</w:t>
      </w:r>
    </w:p>
    <w:p w:rsidR="007672AD" w:rsidRPr="00D84F36" w:rsidRDefault="007672AD" w:rsidP="007672AD">
      <w:pPr>
        <w:ind w:right="-2" w:firstLine="720"/>
        <w:jc w:val="both"/>
      </w:pPr>
      <w:r w:rsidRPr="00D84F36">
        <w:t>5. Оглашение отзыва руководителя ВКР.</w:t>
      </w:r>
    </w:p>
    <w:p w:rsidR="007672AD" w:rsidRPr="00D84F36" w:rsidRDefault="007672AD" w:rsidP="004C5107">
      <w:pPr>
        <w:ind w:right="-2"/>
        <w:jc w:val="both"/>
      </w:pPr>
    </w:p>
    <w:p w:rsidR="007672AD" w:rsidRPr="00D84F36" w:rsidRDefault="007672AD" w:rsidP="007672AD">
      <w:pPr>
        <w:ind w:right="-2" w:firstLine="720"/>
        <w:jc w:val="both"/>
      </w:pPr>
    </w:p>
    <w:p w:rsidR="007672AD" w:rsidRPr="00D84F36" w:rsidRDefault="008E7A97" w:rsidP="007672AD">
      <w:pPr>
        <w:ind w:right="-2" w:firstLine="720"/>
        <w:jc w:val="center"/>
        <w:rPr>
          <w:b/>
        </w:rPr>
      </w:pPr>
      <w:r>
        <w:rPr>
          <w:b/>
        </w:rPr>
        <w:t>8</w:t>
      </w:r>
      <w:r w:rsidR="007672AD" w:rsidRPr="00D84F36">
        <w:rPr>
          <w:b/>
        </w:rPr>
        <w:t>. Оценка результатов защиты выпускной квалификационной работы</w:t>
      </w:r>
    </w:p>
    <w:p w:rsidR="008537DB" w:rsidRDefault="008537DB" w:rsidP="007672AD">
      <w:pPr>
        <w:ind w:right="-2" w:firstLine="720"/>
        <w:jc w:val="both"/>
      </w:pPr>
    </w:p>
    <w:p w:rsidR="007672AD" w:rsidRPr="00D84F36" w:rsidRDefault="007672AD" w:rsidP="007672AD">
      <w:pPr>
        <w:ind w:right="-2" w:firstLine="720"/>
        <w:jc w:val="both"/>
      </w:pPr>
      <w:r w:rsidRPr="00D84F36">
        <w:t>Подведение результатов защит ВКР производится на закрытом заседании ГАК после защиты всех работ, представленных на данное заседание. Каждый член ГАК,  за исключением председателя, который имеет два голоса, имеет один голос, оценивает уровень, качество, ход защиты ВКР и дает свое заключение о присвоении квалификации, о выдаче диплома ее автору. Окончательное решение по каждой работе принимает председатель ГАК на основе оценок членов ГАК. После принятия решения об оценках по лучшим работам принимаются решения о рекомендациях к публикации, внедрении в производство, выдвижении на конкурс и т.д. В этих же случаях рассматриваются членами ГАК рекомендации для поступления в аспирантуру.</w:t>
      </w:r>
    </w:p>
    <w:p w:rsidR="007672AD" w:rsidRPr="00D84F36" w:rsidRDefault="007672AD" w:rsidP="007672AD">
      <w:pPr>
        <w:ind w:right="-2" w:firstLine="720"/>
        <w:jc w:val="both"/>
        <w:rPr>
          <w:b/>
        </w:rPr>
      </w:pPr>
      <w:r w:rsidRPr="00D84F36">
        <w:t xml:space="preserve">Решения закрытого заседания ГАК объявляются. </w:t>
      </w:r>
    </w:p>
    <w:p w:rsidR="00A1480E" w:rsidRPr="00D84F36" w:rsidRDefault="00A1480E" w:rsidP="00A1480E">
      <w:pPr>
        <w:tabs>
          <w:tab w:val="left" w:pos="6400"/>
        </w:tabs>
        <w:spacing w:line="360" w:lineRule="auto"/>
        <w:ind w:right="-57" w:firstLine="700"/>
        <w:jc w:val="both"/>
      </w:pPr>
    </w:p>
    <w:p w:rsidR="008D3C89" w:rsidRPr="00D84F36" w:rsidRDefault="008D3C89" w:rsidP="00A831BC">
      <w:pPr>
        <w:spacing w:line="228" w:lineRule="auto"/>
        <w:ind w:firstLine="567"/>
        <w:jc w:val="both"/>
      </w:pPr>
    </w:p>
    <w:p w:rsidR="00523CC1" w:rsidRPr="00D84F36" w:rsidRDefault="00523CC1" w:rsidP="0034790F">
      <w:pPr>
        <w:pStyle w:val="Iauiue"/>
        <w:widowControl w:val="0"/>
        <w:jc w:val="center"/>
        <w:rPr>
          <w:b/>
          <w:sz w:val="24"/>
          <w:szCs w:val="24"/>
          <w:lang w:val="ru-RU"/>
        </w:rPr>
        <w:sectPr w:rsidR="00523CC1" w:rsidRPr="00D84F36">
          <w:pgSz w:w="11906" w:h="16838" w:code="9"/>
          <w:pgMar w:top="851" w:right="748" w:bottom="1134" w:left="1260" w:header="709" w:footer="284" w:gutter="0"/>
          <w:cols w:space="708"/>
          <w:docGrid w:linePitch="360"/>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5"/>
      </w:tblGrid>
      <w:tr w:rsidR="007672AD" w:rsidRPr="00E23447" w:rsidTr="00E23447">
        <w:trPr>
          <w:trHeight w:val="70"/>
        </w:trPr>
        <w:tc>
          <w:tcPr>
            <w:tcW w:w="10006" w:type="dxa"/>
          </w:tcPr>
          <w:tbl>
            <w:tblPr>
              <w:tblW w:w="0" w:type="auto"/>
              <w:tblInd w:w="3936" w:type="dxa"/>
              <w:tblLook w:val="0000" w:firstRow="0" w:lastRow="0" w:firstColumn="0" w:lastColumn="0" w:noHBand="0" w:noVBand="0"/>
            </w:tblPr>
            <w:tblGrid>
              <w:gridCol w:w="2835"/>
              <w:gridCol w:w="2515"/>
            </w:tblGrid>
            <w:tr w:rsidR="007672AD" w:rsidRPr="00D84F36">
              <w:trPr>
                <w:cantSplit/>
              </w:trPr>
              <w:tc>
                <w:tcPr>
                  <w:tcW w:w="5350" w:type="dxa"/>
                  <w:gridSpan w:val="2"/>
                </w:tcPr>
                <w:p w:rsidR="007672AD" w:rsidRPr="00D84F36" w:rsidRDefault="007672AD" w:rsidP="00B82E82">
                  <w:pPr>
                    <w:pStyle w:val="2"/>
                    <w:numPr>
                      <w:ilvl w:val="0"/>
                      <w:numId w:val="0"/>
                    </w:numPr>
                    <w:ind w:left="567"/>
                    <w:rPr>
                      <w:shadow/>
                    </w:rPr>
                  </w:pPr>
                  <w:r w:rsidRPr="00D84F36">
                    <w:rPr>
                      <w:shadow/>
                    </w:rPr>
                    <w:t xml:space="preserve">Декану </w:t>
                  </w:r>
                  <w:r w:rsidR="004C5107" w:rsidRPr="004C5107">
                    <w:rPr>
                      <w:i/>
                      <w:shadow/>
                    </w:rPr>
                    <w:t>наименование</w:t>
                  </w:r>
                  <w:r w:rsidRPr="00D84F36">
                    <w:rPr>
                      <w:shadow/>
                    </w:rPr>
                    <w:t xml:space="preserve"> ф</w:t>
                  </w:r>
                  <w:r w:rsidR="00B82E82" w:rsidRPr="00D84F36">
                    <w:rPr>
                      <w:shadow/>
                    </w:rPr>
                    <w:t>акультета</w:t>
                  </w:r>
                  <w:r w:rsidRPr="00D84F36">
                    <w:rPr>
                      <w:shadow/>
                    </w:rPr>
                    <w:t xml:space="preserve"> </w:t>
                  </w:r>
                </w:p>
              </w:tc>
            </w:tr>
            <w:tr w:rsidR="007672AD" w:rsidRPr="00D84F36">
              <w:trPr>
                <w:cantSplit/>
              </w:trPr>
              <w:tc>
                <w:tcPr>
                  <w:tcW w:w="5350" w:type="dxa"/>
                  <w:gridSpan w:val="2"/>
                </w:tcPr>
                <w:p w:rsidR="007672AD" w:rsidRPr="00D84F36" w:rsidRDefault="00866819" w:rsidP="00B82E82">
                  <w:pPr>
                    <w:pStyle w:val="2"/>
                    <w:numPr>
                      <w:ilvl w:val="0"/>
                      <w:numId w:val="0"/>
                    </w:numPr>
                    <w:ind w:left="567"/>
                    <w:rPr>
                      <w:shadow/>
                      <w:vertAlign w:val="superscript"/>
                    </w:rPr>
                  </w:pPr>
                  <w:r>
                    <w:rPr>
                      <w:shadow/>
                    </w:rPr>
                    <w:t xml:space="preserve">НОУ ВПО </w:t>
                  </w:r>
                  <w:r w:rsidR="004C5107">
                    <w:rPr>
                      <w:shadow/>
                    </w:rPr>
                    <w:t>«</w:t>
                  </w:r>
                  <w:r w:rsidR="003541AF">
                    <w:t>Университет</w:t>
                  </w:r>
                  <w:r w:rsidR="007672AD" w:rsidRPr="00D84F36">
                    <w:rPr>
                      <w:shadow/>
                    </w:rPr>
                    <w:t xml:space="preserve"> управления </w:t>
                  </w:r>
                  <w:r>
                    <w:rPr>
                      <w:shadow/>
                    </w:rPr>
                    <w:t xml:space="preserve"> </w:t>
                  </w:r>
                  <w:r w:rsidR="004C5107">
                    <w:rPr>
                      <w:shadow/>
                    </w:rPr>
                    <w:t>«</w:t>
                  </w:r>
                  <w:r w:rsidR="007672AD" w:rsidRPr="00D84F36">
                    <w:rPr>
                      <w:shadow/>
                    </w:rPr>
                    <w:t>ТИСБИ</w:t>
                  </w:r>
                  <w:r w:rsidR="004C5107">
                    <w:rPr>
                      <w:shadow/>
                    </w:rPr>
                    <w:t>»</w:t>
                  </w:r>
                </w:p>
              </w:tc>
            </w:tr>
            <w:tr w:rsidR="007672AD" w:rsidRPr="00D84F36">
              <w:trPr>
                <w:cantSplit/>
              </w:trPr>
              <w:tc>
                <w:tcPr>
                  <w:tcW w:w="5350" w:type="dxa"/>
                  <w:gridSpan w:val="2"/>
                </w:tcPr>
                <w:p w:rsidR="007672AD" w:rsidRPr="00D84F36" w:rsidRDefault="007672AD" w:rsidP="00F5411D">
                  <w:pPr>
                    <w:jc w:val="both"/>
                  </w:pPr>
                </w:p>
              </w:tc>
            </w:tr>
            <w:tr w:rsidR="007672AD" w:rsidRPr="00D84F36">
              <w:trPr>
                <w:cantSplit/>
              </w:trPr>
              <w:tc>
                <w:tcPr>
                  <w:tcW w:w="5350" w:type="dxa"/>
                  <w:gridSpan w:val="2"/>
                </w:tcPr>
                <w:p w:rsidR="007672AD" w:rsidRPr="00D84F36" w:rsidRDefault="007672AD" w:rsidP="00F5411D">
                  <w:pPr>
                    <w:jc w:val="center"/>
                  </w:pPr>
                  <w:r w:rsidRPr="00D84F36">
                    <w:rPr>
                      <w:vertAlign w:val="superscript"/>
                    </w:rPr>
                    <w:t>(Фамилия И.О. )</w:t>
                  </w:r>
                </w:p>
              </w:tc>
            </w:tr>
            <w:tr w:rsidR="007672AD" w:rsidRPr="00D84F36">
              <w:tc>
                <w:tcPr>
                  <w:tcW w:w="2835" w:type="dxa"/>
                </w:tcPr>
                <w:p w:rsidR="007672AD" w:rsidRPr="00D84F36" w:rsidRDefault="00BA2C48" w:rsidP="00F5411D">
                  <w:pPr>
                    <w:jc w:val="both"/>
                  </w:pPr>
                  <w:r>
                    <w:t xml:space="preserve">          </w:t>
                  </w:r>
                  <w:r w:rsidR="007672AD" w:rsidRPr="00D84F36">
                    <w:t>студента группы</w:t>
                  </w:r>
                </w:p>
              </w:tc>
              <w:tc>
                <w:tcPr>
                  <w:tcW w:w="2515" w:type="dxa"/>
                </w:tcPr>
                <w:p w:rsidR="007672AD" w:rsidRPr="00D84F36" w:rsidRDefault="007672AD" w:rsidP="00F5411D">
                  <w:pPr>
                    <w:jc w:val="both"/>
                  </w:pPr>
                </w:p>
              </w:tc>
            </w:tr>
            <w:tr w:rsidR="007672AD" w:rsidRPr="00D84F36">
              <w:tc>
                <w:tcPr>
                  <w:tcW w:w="2835" w:type="dxa"/>
                </w:tcPr>
                <w:p w:rsidR="007672AD" w:rsidRPr="00D84F36" w:rsidRDefault="007672AD" w:rsidP="00F5411D">
                  <w:pPr>
                    <w:jc w:val="both"/>
                  </w:pPr>
                  <w:r w:rsidRPr="00D84F36">
                    <w:t xml:space="preserve"> </w:t>
                  </w:r>
                </w:p>
              </w:tc>
              <w:tc>
                <w:tcPr>
                  <w:tcW w:w="2515" w:type="dxa"/>
                  <w:tcBorders>
                    <w:top w:val="single" w:sz="4" w:space="0" w:color="auto"/>
                  </w:tcBorders>
                </w:tcPr>
                <w:p w:rsidR="007672AD" w:rsidRPr="00D84F36" w:rsidRDefault="007672AD" w:rsidP="00F5411D">
                  <w:pPr>
                    <w:jc w:val="both"/>
                    <w:rPr>
                      <w:vertAlign w:val="superscript"/>
                    </w:rPr>
                  </w:pPr>
                  <w:r w:rsidRPr="00D84F36">
                    <w:rPr>
                      <w:vertAlign w:val="superscript"/>
                    </w:rPr>
                    <w:t xml:space="preserve">          (шифр группы)</w:t>
                  </w:r>
                </w:p>
              </w:tc>
            </w:tr>
            <w:tr w:rsidR="007672AD" w:rsidRPr="00D84F36">
              <w:trPr>
                <w:cantSplit/>
              </w:trPr>
              <w:tc>
                <w:tcPr>
                  <w:tcW w:w="5350" w:type="dxa"/>
                  <w:gridSpan w:val="2"/>
                </w:tcPr>
                <w:p w:rsidR="007672AD" w:rsidRPr="00D84F36" w:rsidRDefault="007672AD" w:rsidP="00F5411D">
                  <w:pPr>
                    <w:jc w:val="both"/>
                  </w:pPr>
                </w:p>
              </w:tc>
            </w:tr>
            <w:tr w:rsidR="007672AD" w:rsidRPr="00D84F36">
              <w:trPr>
                <w:cantSplit/>
              </w:trPr>
              <w:tc>
                <w:tcPr>
                  <w:tcW w:w="5350" w:type="dxa"/>
                  <w:gridSpan w:val="2"/>
                  <w:tcBorders>
                    <w:top w:val="single" w:sz="4" w:space="0" w:color="auto"/>
                  </w:tcBorders>
                </w:tcPr>
                <w:p w:rsidR="007672AD" w:rsidRPr="00D84F36" w:rsidRDefault="007672AD" w:rsidP="00F5411D">
                  <w:pPr>
                    <w:jc w:val="both"/>
                    <w:rPr>
                      <w:vertAlign w:val="superscript"/>
                    </w:rPr>
                  </w:pPr>
                  <w:r w:rsidRPr="00D84F36">
                    <w:rPr>
                      <w:vertAlign w:val="superscript"/>
                    </w:rPr>
                    <w:t xml:space="preserve">                                   (Фамилия, Имя, Отчество студента)</w:t>
                  </w:r>
                </w:p>
              </w:tc>
            </w:tr>
          </w:tbl>
          <w:p w:rsidR="007672AD" w:rsidRPr="00D84F36" w:rsidRDefault="007672AD" w:rsidP="00E23447">
            <w:pPr>
              <w:spacing w:line="360" w:lineRule="auto"/>
              <w:jc w:val="both"/>
            </w:pPr>
          </w:p>
          <w:p w:rsidR="007672AD" w:rsidRPr="00E23447" w:rsidRDefault="007672AD" w:rsidP="00E23447">
            <w:pPr>
              <w:spacing w:line="360" w:lineRule="auto"/>
              <w:jc w:val="both"/>
              <w:rPr>
                <w:b/>
              </w:rPr>
            </w:pPr>
            <w:r w:rsidRPr="00E23447">
              <w:rPr>
                <w:b/>
              </w:rPr>
              <w:t xml:space="preserve">                                                        ЗАЯВЛЕНИЕ</w:t>
            </w:r>
          </w:p>
          <w:p w:rsidR="007672AD" w:rsidRPr="00D84F36" w:rsidRDefault="007672AD" w:rsidP="00E23447">
            <w:pPr>
              <w:spacing w:line="360" w:lineRule="auto"/>
              <w:ind w:firstLine="720"/>
              <w:jc w:val="both"/>
            </w:pPr>
            <w:r w:rsidRPr="00D84F36">
              <w:t xml:space="preserve"> </w:t>
            </w:r>
          </w:p>
          <w:p w:rsidR="007672AD" w:rsidRPr="00D84F36" w:rsidRDefault="007672AD" w:rsidP="00E23447">
            <w:pPr>
              <w:spacing w:line="360" w:lineRule="auto"/>
              <w:ind w:firstLine="720"/>
              <w:jc w:val="both"/>
            </w:pPr>
            <w:r w:rsidRPr="00D84F36">
              <w:t>Прошу Вас утвердить тему выпускной квалификационной работы</w:t>
            </w:r>
            <w:r w:rsidR="004C5107">
              <w:t xml:space="preserve"> бакалавра (специалиста)</w:t>
            </w:r>
            <w:r w:rsidRPr="00D84F36">
              <w:t>:</w:t>
            </w:r>
          </w:p>
          <w:tbl>
            <w:tblPr>
              <w:tblW w:w="0" w:type="auto"/>
              <w:tblBorders>
                <w:bottom w:val="single" w:sz="4" w:space="0" w:color="auto"/>
                <w:insideH w:val="single" w:sz="4" w:space="0" w:color="auto"/>
                <w:insideV w:val="single" w:sz="4" w:space="0" w:color="auto"/>
              </w:tblBorders>
              <w:tblLook w:val="0000" w:firstRow="0" w:lastRow="0" w:firstColumn="0" w:lastColumn="0" w:noHBand="0" w:noVBand="0"/>
            </w:tblPr>
            <w:tblGrid>
              <w:gridCol w:w="9287"/>
            </w:tblGrid>
            <w:tr w:rsidR="007672AD" w:rsidRPr="00D84F36">
              <w:tc>
                <w:tcPr>
                  <w:tcW w:w="9287" w:type="dxa"/>
                </w:tcPr>
                <w:p w:rsidR="007672AD" w:rsidRPr="00D84F36" w:rsidRDefault="007672AD" w:rsidP="00F5411D">
                  <w:pPr>
                    <w:spacing w:line="360" w:lineRule="auto"/>
                    <w:jc w:val="both"/>
                  </w:pPr>
                </w:p>
              </w:tc>
            </w:tr>
            <w:tr w:rsidR="007672AD" w:rsidRPr="00D84F36">
              <w:tc>
                <w:tcPr>
                  <w:tcW w:w="9287" w:type="dxa"/>
                </w:tcPr>
                <w:p w:rsidR="007672AD" w:rsidRPr="00D84F36" w:rsidRDefault="007672AD" w:rsidP="00F5411D">
                  <w:pPr>
                    <w:spacing w:line="360" w:lineRule="auto"/>
                    <w:jc w:val="both"/>
                  </w:pPr>
                </w:p>
              </w:tc>
            </w:tr>
          </w:tbl>
          <w:p w:rsidR="007672AD" w:rsidRPr="00D84F36" w:rsidRDefault="007672AD" w:rsidP="00E23447">
            <w:pPr>
              <w:spacing w:line="36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88"/>
              <w:gridCol w:w="3598"/>
            </w:tblGrid>
            <w:tr w:rsidR="007672AD" w:rsidRPr="00D84F36">
              <w:tc>
                <w:tcPr>
                  <w:tcW w:w="5688" w:type="dxa"/>
                  <w:tcBorders>
                    <w:top w:val="nil"/>
                    <w:left w:val="nil"/>
                    <w:bottom w:val="nil"/>
                    <w:right w:val="nil"/>
                  </w:tcBorders>
                </w:tcPr>
                <w:p w:rsidR="007672AD" w:rsidRPr="00D84F36" w:rsidRDefault="007672AD" w:rsidP="00F5411D">
                  <w:pPr>
                    <w:spacing w:line="360" w:lineRule="auto"/>
                    <w:jc w:val="both"/>
                  </w:pPr>
                  <w:r w:rsidRPr="00D84F36">
                    <w:t>и назначить её руководителем</w:t>
                  </w:r>
                </w:p>
              </w:tc>
              <w:tc>
                <w:tcPr>
                  <w:tcW w:w="3598" w:type="dxa"/>
                  <w:tcBorders>
                    <w:top w:val="nil"/>
                    <w:left w:val="nil"/>
                    <w:bottom w:val="single" w:sz="4" w:space="0" w:color="auto"/>
                    <w:right w:val="nil"/>
                  </w:tcBorders>
                </w:tcPr>
                <w:p w:rsidR="007672AD" w:rsidRPr="00D84F36" w:rsidRDefault="007672AD" w:rsidP="00F5411D">
                  <w:pPr>
                    <w:spacing w:line="360" w:lineRule="auto"/>
                    <w:jc w:val="both"/>
                  </w:pPr>
                </w:p>
              </w:tc>
            </w:tr>
            <w:tr w:rsidR="007672AD" w:rsidRPr="00D84F36">
              <w:trPr>
                <w:cantSplit/>
              </w:trPr>
              <w:tc>
                <w:tcPr>
                  <w:tcW w:w="9286" w:type="dxa"/>
                  <w:gridSpan w:val="2"/>
                  <w:tcBorders>
                    <w:top w:val="nil"/>
                    <w:left w:val="nil"/>
                    <w:bottom w:val="single" w:sz="4" w:space="0" w:color="auto"/>
                    <w:right w:val="nil"/>
                  </w:tcBorders>
                </w:tcPr>
                <w:p w:rsidR="007672AD" w:rsidRPr="00D84F36" w:rsidRDefault="007672AD" w:rsidP="00F5411D">
                  <w:pPr>
                    <w:spacing w:line="360" w:lineRule="auto"/>
                    <w:jc w:val="both"/>
                  </w:pPr>
                </w:p>
              </w:tc>
            </w:tr>
          </w:tbl>
          <w:p w:rsidR="007672AD" w:rsidRPr="00D84F36" w:rsidRDefault="007672AD" w:rsidP="00E23447">
            <w:pPr>
              <w:spacing w:line="360" w:lineRule="auto"/>
              <w:jc w:val="both"/>
            </w:pPr>
          </w:p>
          <w:p w:rsidR="007672AD" w:rsidRPr="00D84F36" w:rsidRDefault="007672AD" w:rsidP="00E23447">
            <w:pPr>
              <w:tabs>
                <w:tab w:val="left" w:pos="3095"/>
                <w:tab w:val="left" w:pos="6190"/>
                <w:tab w:val="left" w:pos="9285"/>
              </w:tabs>
            </w:pPr>
          </w:p>
          <w:p w:rsidR="007672AD" w:rsidRPr="00D84F36" w:rsidRDefault="007672AD" w:rsidP="00E23447">
            <w:pPr>
              <w:tabs>
                <w:tab w:val="left" w:pos="3095"/>
                <w:tab w:val="left" w:pos="6190"/>
                <w:tab w:val="left" w:pos="9285"/>
              </w:tabs>
            </w:pPr>
            <w:r w:rsidRPr="00D84F36">
              <w:t>Студент:</w:t>
            </w:r>
            <w:r w:rsidRPr="00D84F36">
              <w:tab/>
            </w:r>
            <w:r w:rsidRPr="00D84F36">
              <w:tab/>
            </w:r>
          </w:p>
          <w:p w:rsidR="007672AD" w:rsidRPr="00E23447" w:rsidRDefault="00C20DB6" w:rsidP="00E23447">
            <w:pPr>
              <w:tabs>
                <w:tab w:val="left" w:pos="3095"/>
                <w:tab w:val="left" w:pos="6190"/>
                <w:tab w:val="left" w:pos="9285"/>
              </w:tabs>
              <w:rPr>
                <w:vertAlign w:val="superscript"/>
              </w:rPr>
            </w:pPr>
            <w:r>
              <w:rPr>
                <w:shadow/>
                <w:noProof/>
              </w:rPr>
              <w:pict>
                <v:line id="_x0000_s2949" style="position:absolute;z-index:251660288" from="309.85pt,1.2pt" to="417.85pt,1.2pt"/>
              </w:pict>
            </w:r>
            <w:r>
              <w:rPr>
                <w:noProof/>
              </w:rPr>
              <w:pict>
                <v:line id="_x0000_s2947" style="position:absolute;z-index:251658240" from="174.85pt,1.2pt" to="282.85pt,1.2pt"/>
              </w:pict>
            </w:r>
            <w:r w:rsidR="007672AD" w:rsidRPr="00E23447">
              <w:rPr>
                <w:vertAlign w:val="superscript"/>
              </w:rPr>
              <w:tab/>
              <w:t xml:space="preserve">                    (личная подпись)</w:t>
            </w:r>
            <w:r w:rsidR="007672AD" w:rsidRPr="00E23447">
              <w:rPr>
                <w:vertAlign w:val="superscript"/>
              </w:rPr>
              <w:tab/>
              <w:t xml:space="preserve">          (Фамилия, И.О.)</w:t>
            </w:r>
          </w:p>
          <w:p w:rsidR="007672AD" w:rsidRPr="00E23447" w:rsidRDefault="004C5107" w:rsidP="00E23447">
            <w:pPr>
              <w:tabs>
                <w:tab w:val="left" w:pos="3095"/>
                <w:tab w:val="left" w:pos="6190"/>
                <w:tab w:val="left" w:pos="9285"/>
              </w:tabs>
              <w:rPr>
                <w:vertAlign w:val="superscript"/>
              </w:rPr>
            </w:pPr>
            <w:r w:rsidRPr="00E23447">
              <w:rPr>
                <w:vertAlign w:val="superscript"/>
              </w:rPr>
              <w:t>«</w:t>
            </w:r>
            <w:r w:rsidR="007672AD" w:rsidRPr="00E23447">
              <w:rPr>
                <w:vertAlign w:val="superscript"/>
              </w:rPr>
              <w:t>___</w:t>
            </w:r>
            <w:r w:rsidRPr="00E23447">
              <w:rPr>
                <w:vertAlign w:val="superscript"/>
              </w:rPr>
              <w:t>»</w:t>
            </w:r>
            <w:r w:rsidR="007672AD" w:rsidRPr="00E23447">
              <w:rPr>
                <w:vertAlign w:val="superscript"/>
              </w:rPr>
              <w:t>_______________ 20</w:t>
            </w:r>
            <w:r w:rsidR="008537DB" w:rsidRPr="00E23447">
              <w:rPr>
                <w:vertAlign w:val="superscript"/>
              </w:rPr>
              <w:t>_</w:t>
            </w:r>
            <w:r w:rsidR="007672AD" w:rsidRPr="00E23447">
              <w:rPr>
                <w:vertAlign w:val="superscript"/>
              </w:rPr>
              <w:t>_г.</w:t>
            </w:r>
          </w:p>
          <w:p w:rsidR="007672AD" w:rsidRPr="00D84F36" w:rsidRDefault="007672AD" w:rsidP="00E23447">
            <w:pPr>
              <w:tabs>
                <w:tab w:val="left" w:pos="3095"/>
                <w:tab w:val="left" w:pos="6190"/>
                <w:tab w:val="left" w:pos="9285"/>
              </w:tabs>
            </w:pPr>
          </w:p>
          <w:p w:rsidR="007672AD" w:rsidRPr="00D84F36" w:rsidRDefault="007672AD" w:rsidP="00E23447">
            <w:pPr>
              <w:tabs>
                <w:tab w:val="left" w:pos="3095"/>
                <w:tab w:val="left" w:pos="6190"/>
                <w:tab w:val="left" w:pos="9285"/>
              </w:tabs>
            </w:pPr>
            <w:r w:rsidRPr="00D84F36">
              <w:t>Согласовано:</w:t>
            </w:r>
            <w:r w:rsidRPr="00D84F36">
              <w:tab/>
            </w:r>
            <w:r w:rsidRPr="00D84F36">
              <w:tab/>
            </w:r>
          </w:p>
          <w:p w:rsidR="007672AD" w:rsidRPr="00E23447" w:rsidRDefault="00C20DB6" w:rsidP="00E23447">
            <w:pPr>
              <w:tabs>
                <w:tab w:val="left" w:pos="3095"/>
                <w:tab w:val="left" w:pos="6190"/>
                <w:tab w:val="left" w:pos="9285"/>
              </w:tabs>
              <w:rPr>
                <w:vertAlign w:val="superscript"/>
              </w:rPr>
            </w:pPr>
            <w:r>
              <w:rPr>
                <w:shadow/>
                <w:noProof/>
              </w:rPr>
              <w:pict>
                <v:line id="_x0000_s2950" style="position:absolute;z-index:251661312" from="309.85pt,0" to="417.85pt,0"/>
              </w:pict>
            </w:r>
            <w:r>
              <w:rPr>
                <w:shadow/>
                <w:noProof/>
              </w:rPr>
              <w:pict>
                <v:line id="_x0000_s2948" style="position:absolute;z-index:251659264" from="174.6pt,-.15pt" to="282.6pt,-.15pt"/>
              </w:pict>
            </w:r>
            <w:r w:rsidR="007672AD" w:rsidRPr="00D84F36">
              <w:t>Научный руководитель</w:t>
            </w:r>
            <w:r w:rsidR="007672AD" w:rsidRPr="00E23447">
              <w:rPr>
                <w:vertAlign w:val="superscript"/>
              </w:rPr>
              <w:tab/>
              <w:t xml:space="preserve">                    (личная подпись)</w:t>
            </w:r>
            <w:r w:rsidR="007672AD" w:rsidRPr="00E23447">
              <w:rPr>
                <w:vertAlign w:val="superscript"/>
              </w:rPr>
              <w:tab/>
              <w:t xml:space="preserve">         (Фамилия, И.О.)</w:t>
            </w:r>
          </w:p>
          <w:p w:rsidR="007672AD" w:rsidRPr="00E23447" w:rsidRDefault="007672AD" w:rsidP="00E23447">
            <w:pPr>
              <w:tabs>
                <w:tab w:val="left" w:pos="3095"/>
                <w:tab w:val="left" w:pos="6190"/>
                <w:tab w:val="left" w:pos="9285"/>
              </w:tabs>
              <w:rPr>
                <w:vertAlign w:val="superscript"/>
              </w:rPr>
            </w:pPr>
          </w:p>
          <w:p w:rsidR="007672AD" w:rsidRPr="00D84F36" w:rsidRDefault="004C5107" w:rsidP="00E23447">
            <w:pPr>
              <w:spacing w:line="360" w:lineRule="auto"/>
              <w:jc w:val="both"/>
            </w:pPr>
            <w:r w:rsidRPr="00E23447">
              <w:rPr>
                <w:vertAlign w:val="superscript"/>
              </w:rPr>
              <w:t>«</w:t>
            </w:r>
            <w:r w:rsidR="007672AD" w:rsidRPr="00E23447">
              <w:rPr>
                <w:vertAlign w:val="superscript"/>
              </w:rPr>
              <w:t>___</w:t>
            </w:r>
            <w:r w:rsidRPr="00E23447">
              <w:rPr>
                <w:vertAlign w:val="superscript"/>
              </w:rPr>
              <w:t>»</w:t>
            </w:r>
            <w:r w:rsidR="007672AD" w:rsidRPr="00E23447">
              <w:rPr>
                <w:vertAlign w:val="superscript"/>
              </w:rPr>
              <w:t>_______________ 20</w:t>
            </w:r>
            <w:r w:rsidR="008537DB" w:rsidRPr="00E23447">
              <w:rPr>
                <w:vertAlign w:val="superscript"/>
              </w:rPr>
              <w:t>_</w:t>
            </w:r>
            <w:r w:rsidR="007672AD" w:rsidRPr="00E23447">
              <w:rPr>
                <w:vertAlign w:val="superscript"/>
              </w:rPr>
              <w:t>_г.</w:t>
            </w:r>
          </w:p>
        </w:tc>
      </w:tr>
    </w:tbl>
    <w:p w:rsidR="00A831BC" w:rsidRPr="00D84F36" w:rsidRDefault="00A831BC">
      <w:pPr>
        <w:ind w:firstLine="567"/>
        <w:jc w:val="both"/>
      </w:pPr>
    </w:p>
    <w:p w:rsidR="0034790F" w:rsidRPr="005002BF" w:rsidRDefault="00B82E82" w:rsidP="0034790F">
      <w:pPr>
        <w:pStyle w:val="Iauiue"/>
        <w:jc w:val="center"/>
        <w:rPr>
          <w:b/>
          <w:sz w:val="28"/>
          <w:szCs w:val="28"/>
          <w:lang w:val="ru-RU"/>
        </w:rPr>
      </w:pPr>
      <w:r w:rsidRPr="00D84F36">
        <w:rPr>
          <w:b/>
          <w:sz w:val="24"/>
          <w:szCs w:val="24"/>
          <w:lang w:val="ru-RU"/>
        </w:rPr>
        <w:br w:type="page"/>
      </w:r>
      <w:r w:rsidR="00DA1266" w:rsidRPr="005002BF">
        <w:rPr>
          <w:b/>
          <w:sz w:val="28"/>
          <w:szCs w:val="28"/>
        </w:rPr>
        <w:t>ПРИЛОЖЕНИЕ</w:t>
      </w:r>
      <w:r w:rsidR="0034790F" w:rsidRPr="005002BF">
        <w:rPr>
          <w:b/>
          <w:sz w:val="28"/>
          <w:szCs w:val="28"/>
          <w:lang w:val="ru-RU"/>
        </w:rPr>
        <w:t xml:space="preserve"> </w:t>
      </w:r>
      <w:r w:rsidR="003268A3" w:rsidRPr="005002BF">
        <w:rPr>
          <w:b/>
          <w:sz w:val="28"/>
          <w:szCs w:val="28"/>
          <w:lang w:val="ru-RU"/>
        </w:rPr>
        <w:t>2</w:t>
      </w:r>
    </w:p>
    <w:p w:rsidR="002A6C66" w:rsidRPr="00C85BE8" w:rsidRDefault="002A6C66" w:rsidP="002A6C66">
      <w:pPr>
        <w:tabs>
          <w:tab w:val="left" w:pos="6804"/>
        </w:tabs>
        <w:jc w:val="center"/>
        <w:rPr>
          <w:b/>
          <w:sz w:val="26"/>
          <w:szCs w:val="26"/>
        </w:rPr>
      </w:pPr>
      <w:bookmarkStart w:id="5" w:name="_Toc119910771"/>
      <w:r w:rsidRPr="00C85BE8">
        <w:rPr>
          <w:b/>
          <w:sz w:val="26"/>
          <w:szCs w:val="26"/>
        </w:rPr>
        <w:t>НЕГОСУДАРСТВЕННОЕ ОБРАЗОВАТЕЛЬНОЕ УЧРЕЖДЕНИЕ</w:t>
      </w:r>
    </w:p>
    <w:p w:rsidR="002A6C66" w:rsidRPr="00C85BE8" w:rsidRDefault="002A6C66" w:rsidP="002A6C66">
      <w:pPr>
        <w:tabs>
          <w:tab w:val="left" w:pos="6804"/>
        </w:tabs>
        <w:jc w:val="center"/>
        <w:rPr>
          <w:b/>
          <w:sz w:val="26"/>
          <w:szCs w:val="26"/>
        </w:rPr>
      </w:pPr>
      <w:r w:rsidRPr="00C85BE8">
        <w:rPr>
          <w:b/>
          <w:sz w:val="26"/>
          <w:szCs w:val="26"/>
        </w:rPr>
        <w:t>ВЫСШЕ</w:t>
      </w:r>
      <w:r>
        <w:rPr>
          <w:b/>
          <w:sz w:val="26"/>
          <w:szCs w:val="26"/>
        </w:rPr>
        <w:t>Г</w:t>
      </w:r>
      <w:r w:rsidRPr="00C85BE8">
        <w:rPr>
          <w:b/>
          <w:sz w:val="26"/>
          <w:szCs w:val="26"/>
        </w:rPr>
        <w:t>О ПРОФЕССИОНАЛЬНОГО ОБРАЗОВАНИЯ</w:t>
      </w:r>
    </w:p>
    <w:p w:rsidR="002A6C66" w:rsidRDefault="004C5107" w:rsidP="002A6C66">
      <w:pPr>
        <w:tabs>
          <w:tab w:val="left" w:pos="6804"/>
        </w:tabs>
        <w:ind w:left="-426" w:right="-427"/>
        <w:jc w:val="center"/>
        <w:rPr>
          <w:b/>
          <w:bCs/>
          <w:sz w:val="26"/>
        </w:rPr>
      </w:pPr>
      <w:r>
        <w:rPr>
          <w:b/>
          <w:bCs/>
          <w:sz w:val="26"/>
        </w:rPr>
        <w:t>«</w:t>
      </w:r>
      <w:r w:rsidR="00FD51B2">
        <w:rPr>
          <w:b/>
          <w:bCs/>
          <w:sz w:val="26"/>
        </w:rPr>
        <w:t>УНИВЕРСИТЕТ</w:t>
      </w:r>
      <w:r w:rsidR="002A6C66">
        <w:rPr>
          <w:b/>
          <w:bCs/>
          <w:sz w:val="26"/>
        </w:rPr>
        <w:t xml:space="preserve"> УПРАВЛЕНИЯ </w:t>
      </w:r>
      <w:r>
        <w:rPr>
          <w:b/>
          <w:bCs/>
          <w:sz w:val="26"/>
        </w:rPr>
        <w:t>«</w:t>
      </w:r>
      <w:r w:rsidR="002A6C66">
        <w:rPr>
          <w:b/>
          <w:bCs/>
          <w:sz w:val="26"/>
        </w:rPr>
        <w:t>ТИСБИ</w:t>
      </w:r>
      <w:r>
        <w:rPr>
          <w:b/>
          <w:bCs/>
          <w:sz w:val="26"/>
        </w:rPr>
        <w:t>»</w:t>
      </w:r>
    </w:p>
    <w:p w:rsidR="002A6C66" w:rsidRDefault="002A6C66" w:rsidP="002A6C66">
      <w:pPr>
        <w:tabs>
          <w:tab w:val="left" w:pos="6804"/>
        </w:tabs>
        <w:jc w:val="center"/>
      </w:pPr>
    </w:p>
    <w:p w:rsidR="002A6C66" w:rsidRDefault="002A6C66" w:rsidP="002A6C66">
      <w:pPr>
        <w:tabs>
          <w:tab w:val="left" w:pos="6804"/>
        </w:tabs>
        <w:jc w:val="center"/>
      </w:pPr>
      <w:r>
        <w:t>___________________________________________________</w:t>
      </w:r>
    </w:p>
    <w:p w:rsidR="002A6C66" w:rsidRDefault="002A6C66" w:rsidP="002A6C66">
      <w:pPr>
        <w:tabs>
          <w:tab w:val="left" w:pos="6804"/>
        </w:tabs>
        <w:jc w:val="center"/>
        <w:rPr>
          <w:i/>
          <w:iCs/>
        </w:rPr>
      </w:pPr>
      <w:r>
        <w:rPr>
          <w:i/>
          <w:iCs/>
        </w:rPr>
        <w:t>наименование факультета</w:t>
      </w:r>
    </w:p>
    <w:p w:rsidR="002A6C66" w:rsidRDefault="002A6C66" w:rsidP="002A6C66">
      <w:pPr>
        <w:tabs>
          <w:tab w:val="left" w:pos="6804"/>
        </w:tabs>
        <w:jc w:val="center"/>
        <w:rPr>
          <w:i/>
          <w:iCs/>
        </w:rPr>
      </w:pPr>
      <w:r>
        <w:rPr>
          <w:i/>
          <w:iCs/>
        </w:rPr>
        <w:t>___________________________________________________</w:t>
      </w:r>
    </w:p>
    <w:p w:rsidR="002A6C66" w:rsidRDefault="002A6C66" w:rsidP="002A6C66">
      <w:pPr>
        <w:jc w:val="center"/>
        <w:rPr>
          <w:i/>
          <w:iCs/>
        </w:rPr>
      </w:pPr>
      <w:r>
        <w:rPr>
          <w:i/>
          <w:iCs/>
        </w:rPr>
        <w:t>наименование кафедры</w:t>
      </w:r>
    </w:p>
    <w:p w:rsidR="002A6C66" w:rsidRDefault="002A6C66" w:rsidP="002A6C66">
      <w:pPr>
        <w:jc w:val="center"/>
        <w:rPr>
          <w:i/>
          <w:iCs/>
        </w:rPr>
      </w:pPr>
    </w:p>
    <w:p w:rsidR="002A6C66" w:rsidRDefault="002A6C66" w:rsidP="002A6C66">
      <w:pPr>
        <w:jc w:val="center"/>
        <w:rPr>
          <w:i/>
          <w:iCs/>
        </w:rPr>
      </w:pPr>
    </w:p>
    <w:p w:rsidR="002A6C66" w:rsidRDefault="002A6C66" w:rsidP="002A6C66">
      <w:pPr>
        <w:jc w:val="center"/>
        <w:rPr>
          <w:i/>
          <w:iCs/>
        </w:rPr>
      </w:pPr>
    </w:p>
    <w:p w:rsidR="002A6C66" w:rsidRDefault="002A6C66" w:rsidP="002A6C66">
      <w:pPr>
        <w:jc w:val="center"/>
        <w:rPr>
          <w:i/>
          <w:iCs/>
        </w:rPr>
      </w:pPr>
    </w:p>
    <w:p w:rsidR="002A6C66" w:rsidRDefault="002A6C66" w:rsidP="002A6C66">
      <w:pPr>
        <w:spacing w:line="240" w:lineRule="exact"/>
        <w:ind w:left="5245"/>
      </w:pPr>
      <w:r>
        <w:t>Допущена к защите</w:t>
      </w:r>
    </w:p>
    <w:p w:rsidR="002A6C66" w:rsidRDefault="002A6C66" w:rsidP="002A6C66">
      <w:pPr>
        <w:spacing w:line="240" w:lineRule="exact"/>
        <w:ind w:left="5245"/>
      </w:pPr>
      <w:r>
        <w:t>Зав. кафедрой</w:t>
      </w:r>
    </w:p>
    <w:p w:rsidR="002A6C66" w:rsidRDefault="002A6C66" w:rsidP="002A6C66">
      <w:pPr>
        <w:spacing w:line="240" w:lineRule="exact"/>
        <w:ind w:left="5245"/>
      </w:pPr>
      <w:r>
        <w:t>__________________________</w:t>
      </w:r>
    </w:p>
    <w:p w:rsidR="002A6C66" w:rsidRPr="00395001" w:rsidRDefault="002A6C66" w:rsidP="002A6C66">
      <w:pPr>
        <w:spacing w:line="240" w:lineRule="exact"/>
        <w:ind w:left="5245"/>
        <w:rPr>
          <w:i/>
        </w:rPr>
      </w:pPr>
      <w:r>
        <w:rPr>
          <w:i/>
        </w:rPr>
        <w:t xml:space="preserve">            </w:t>
      </w:r>
      <w:r w:rsidRPr="00395001">
        <w:rPr>
          <w:i/>
        </w:rPr>
        <w:t>звание, степень</w:t>
      </w:r>
    </w:p>
    <w:p w:rsidR="002A6C66" w:rsidRDefault="002A6C66" w:rsidP="002A6C66">
      <w:pPr>
        <w:spacing w:line="240" w:lineRule="exact"/>
        <w:ind w:left="5245"/>
      </w:pPr>
      <w:r>
        <w:t>________________</w:t>
      </w:r>
      <w:r w:rsidR="008427F5">
        <w:t>(Ф.И.О.)</w:t>
      </w:r>
    </w:p>
    <w:p w:rsidR="002A6C66" w:rsidRPr="00395001" w:rsidRDefault="002A6C66" w:rsidP="002A6C66">
      <w:pPr>
        <w:spacing w:line="240" w:lineRule="exact"/>
        <w:ind w:left="5245"/>
        <w:rPr>
          <w:i/>
        </w:rPr>
      </w:pPr>
      <w:r>
        <w:rPr>
          <w:i/>
        </w:rPr>
        <w:t xml:space="preserve">            </w:t>
      </w:r>
      <w:r w:rsidRPr="00395001">
        <w:rPr>
          <w:i/>
        </w:rPr>
        <w:t>подпись</w:t>
      </w:r>
    </w:p>
    <w:p w:rsidR="002A6C66" w:rsidRDefault="004C5107" w:rsidP="002A6C66">
      <w:pPr>
        <w:spacing w:line="240" w:lineRule="exact"/>
        <w:ind w:left="5245"/>
      </w:pPr>
      <w:r>
        <w:t>«</w:t>
      </w:r>
      <w:r w:rsidR="002A6C66">
        <w:t>__</w:t>
      </w:r>
      <w:r>
        <w:t>»</w:t>
      </w:r>
      <w:r w:rsidR="002A6C66">
        <w:t>________________20___г.</w:t>
      </w:r>
    </w:p>
    <w:p w:rsidR="002A6C66" w:rsidRDefault="002A6C66" w:rsidP="002A6C66">
      <w:pPr>
        <w:spacing w:line="240" w:lineRule="exact"/>
        <w:ind w:left="5245"/>
      </w:pPr>
    </w:p>
    <w:p w:rsidR="002A6C66" w:rsidRDefault="002A6C66" w:rsidP="002A6C66">
      <w:pPr>
        <w:ind w:left="5245"/>
      </w:pPr>
    </w:p>
    <w:p w:rsidR="002A6C66" w:rsidRPr="002A6C66" w:rsidRDefault="002A6C66" w:rsidP="002A6C66">
      <w:pPr>
        <w:pStyle w:val="1"/>
        <w:numPr>
          <w:ilvl w:val="0"/>
          <w:numId w:val="0"/>
        </w:numPr>
        <w:ind w:left="1701" w:firstLine="567"/>
        <w:rPr>
          <w:u w:val="none"/>
        </w:rPr>
      </w:pPr>
      <w:r w:rsidRPr="002A6C66">
        <w:rPr>
          <w:u w:val="none"/>
        </w:rPr>
        <w:t xml:space="preserve">ВЫПУСКНАЯ КВАЛИФИКАЦИОННАЯ РАБОТА  </w:t>
      </w:r>
    </w:p>
    <w:p w:rsidR="002A6C66" w:rsidRDefault="002A6C66" w:rsidP="002A6C66">
      <w:pPr>
        <w:tabs>
          <w:tab w:val="left" w:pos="4253"/>
        </w:tabs>
        <w:jc w:val="center"/>
      </w:pPr>
    </w:p>
    <w:p w:rsidR="002A6C66" w:rsidRDefault="002A6C66" w:rsidP="002A6C66">
      <w:pPr>
        <w:tabs>
          <w:tab w:val="left" w:pos="4253"/>
        </w:tabs>
        <w:jc w:val="center"/>
      </w:pPr>
      <w:r>
        <w:t xml:space="preserve">на тему: </w:t>
      </w:r>
      <w:r w:rsidR="004C5107">
        <w:t>«</w:t>
      </w:r>
      <w:r>
        <w:t>______________________________________________________</w:t>
      </w:r>
    </w:p>
    <w:p w:rsidR="002A6C66" w:rsidRDefault="002A6C66" w:rsidP="002A6C66">
      <w:pPr>
        <w:tabs>
          <w:tab w:val="left" w:pos="4253"/>
        </w:tabs>
        <w:jc w:val="center"/>
      </w:pPr>
      <w:r>
        <w:t>_____________________________________________________________</w:t>
      </w:r>
      <w:r w:rsidR="004C5107">
        <w:t>»</w:t>
      </w:r>
    </w:p>
    <w:p w:rsidR="002A6C66" w:rsidRDefault="002A6C66" w:rsidP="002A6C66">
      <w:pPr>
        <w:tabs>
          <w:tab w:val="left" w:pos="4253"/>
        </w:tabs>
        <w:jc w:val="center"/>
        <w:rPr>
          <w:i/>
          <w:iCs/>
        </w:rPr>
      </w:pPr>
      <w:r>
        <w:rPr>
          <w:i/>
          <w:iCs/>
        </w:rPr>
        <w:t>название ВКР</w:t>
      </w:r>
    </w:p>
    <w:p w:rsidR="002A6C66" w:rsidRDefault="002A6C66" w:rsidP="002A6C66">
      <w:pPr>
        <w:tabs>
          <w:tab w:val="left" w:pos="4253"/>
        </w:tabs>
        <w:jc w:val="center"/>
        <w:rPr>
          <w:i/>
          <w:iCs/>
        </w:rPr>
      </w:pPr>
    </w:p>
    <w:p w:rsidR="002A6C66" w:rsidRDefault="002A6C66" w:rsidP="002A6C66">
      <w:pPr>
        <w:tabs>
          <w:tab w:val="left" w:pos="4253"/>
        </w:tabs>
        <w:jc w:val="center"/>
        <w:rPr>
          <w:i/>
          <w:iCs/>
        </w:rPr>
      </w:pPr>
    </w:p>
    <w:p w:rsidR="002A6C66" w:rsidRPr="00892CC4" w:rsidRDefault="002A6C66" w:rsidP="002A6C66">
      <w:pPr>
        <w:tabs>
          <w:tab w:val="left" w:pos="4253"/>
        </w:tabs>
        <w:rPr>
          <w:iCs/>
        </w:rPr>
      </w:pPr>
      <w:r>
        <w:rPr>
          <w:iCs/>
        </w:rPr>
        <w:t>Р</w:t>
      </w:r>
      <w:r w:rsidRPr="00892CC4">
        <w:rPr>
          <w:iCs/>
        </w:rPr>
        <w:t xml:space="preserve">аботу выполнил </w:t>
      </w:r>
    </w:p>
    <w:p w:rsidR="002A6C66" w:rsidRPr="00892CC4" w:rsidRDefault="002A6C66" w:rsidP="002A6C66">
      <w:pPr>
        <w:tabs>
          <w:tab w:val="left" w:pos="4253"/>
        </w:tabs>
        <w:rPr>
          <w:iCs/>
        </w:rPr>
      </w:pPr>
      <w:r w:rsidRPr="00892CC4">
        <w:rPr>
          <w:iCs/>
        </w:rPr>
        <w:t xml:space="preserve">Студент(ка) гр. </w:t>
      </w:r>
      <w:r>
        <w:rPr>
          <w:iCs/>
        </w:rPr>
        <w:tab/>
      </w:r>
      <w:r w:rsidRPr="00892CC4">
        <w:rPr>
          <w:iCs/>
        </w:rPr>
        <w:t>_________________</w:t>
      </w:r>
      <w:r>
        <w:rPr>
          <w:iCs/>
        </w:rPr>
        <w:t>_</w:t>
      </w:r>
      <w:r w:rsidRPr="00892CC4">
        <w:rPr>
          <w:iCs/>
        </w:rPr>
        <w:tab/>
      </w:r>
      <w:r w:rsidRPr="00892CC4">
        <w:rPr>
          <w:iCs/>
        </w:rPr>
        <w:tab/>
      </w:r>
      <w:r w:rsidR="008427F5">
        <w:t>(Ф.И.О.)</w:t>
      </w:r>
    </w:p>
    <w:p w:rsidR="002A6C66" w:rsidRPr="00892CC4" w:rsidRDefault="002A6C66" w:rsidP="002A6C66">
      <w:pPr>
        <w:tabs>
          <w:tab w:val="left" w:pos="4253"/>
        </w:tabs>
        <w:rPr>
          <w:i/>
          <w:iCs/>
        </w:rPr>
      </w:pPr>
      <w:r w:rsidRPr="00892CC4">
        <w:rPr>
          <w:iCs/>
        </w:rPr>
        <w:tab/>
      </w:r>
      <w:r>
        <w:rPr>
          <w:iCs/>
        </w:rPr>
        <w:tab/>
      </w:r>
      <w:r>
        <w:rPr>
          <w:iCs/>
        </w:rPr>
        <w:tab/>
      </w:r>
      <w:r w:rsidRPr="00892CC4">
        <w:rPr>
          <w:i/>
          <w:iCs/>
        </w:rPr>
        <w:t>подпись</w:t>
      </w:r>
    </w:p>
    <w:p w:rsidR="002A6C66" w:rsidRPr="00892CC4" w:rsidRDefault="002A6C66" w:rsidP="002A6C66">
      <w:pPr>
        <w:tabs>
          <w:tab w:val="left" w:pos="4253"/>
        </w:tabs>
        <w:rPr>
          <w:iCs/>
        </w:rPr>
      </w:pPr>
      <w:r w:rsidRPr="00892CC4">
        <w:rPr>
          <w:iCs/>
        </w:rPr>
        <w:t>Научный руководитель</w:t>
      </w:r>
    </w:p>
    <w:p w:rsidR="002A6C66" w:rsidRPr="00892CC4" w:rsidRDefault="008427F5" w:rsidP="002A6C66">
      <w:pPr>
        <w:tabs>
          <w:tab w:val="left" w:pos="4253"/>
        </w:tabs>
        <w:rPr>
          <w:iCs/>
        </w:rPr>
      </w:pPr>
      <w:r>
        <w:rPr>
          <w:iCs/>
        </w:rPr>
        <w:t xml:space="preserve">ученое </w:t>
      </w:r>
      <w:r w:rsidR="002A6C66">
        <w:rPr>
          <w:iCs/>
        </w:rPr>
        <w:t>з</w:t>
      </w:r>
      <w:r w:rsidR="002A6C66" w:rsidRPr="00892CC4">
        <w:rPr>
          <w:iCs/>
        </w:rPr>
        <w:t>вание, степень</w:t>
      </w:r>
      <w:r w:rsidR="002A6C66" w:rsidRPr="00892CC4">
        <w:rPr>
          <w:iCs/>
        </w:rPr>
        <w:tab/>
        <w:t>_________________</w:t>
      </w:r>
      <w:r w:rsidR="002A6C66">
        <w:rPr>
          <w:iCs/>
        </w:rPr>
        <w:t>_</w:t>
      </w:r>
      <w:r w:rsidR="002A6C66" w:rsidRPr="00892CC4">
        <w:rPr>
          <w:iCs/>
        </w:rPr>
        <w:tab/>
      </w:r>
      <w:r w:rsidR="002A6C66" w:rsidRPr="00892CC4">
        <w:rPr>
          <w:iCs/>
        </w:rPr>
        <w:tab/>
      </w:r>
      <w:r>
        <w:t>(Ф.И.О.)</w:t>
      </w:r>
    </w:p>
    <w:p w:rsidR="002A6C66" w:rsidRPr="00892CC4" w:rsidRDefault="002A6C66" w:rsidP="002A6C66">
      <w:pPr>
        <w:tabs>
          <w:tab w:val="left" w:pos="4253"/>
        </w:tabs>
        <w:rPr>
          <w:i/>
          <w:iCs/>
        </w:rPr>
      </w:pPr>
      <w:r w:rsidRPr="00892CC4">
        <w:rPr>
          <w:iCs/>
        </w:rPr>
        <w:tab/>
      </w:r>
      <w:r>
        <w:rPr>
          <w:iCs/>
        </w:rPr>
        <w:tab/>
      </w:r>
      <w:r>
        <w:rPr>
          <w:iCs/>
        </w:rPr>
        <w:tab/>
      </w:r>
      <w:r w:rsidRPr="00892CC4">
        <w:rPr>
          <w:i/>
          <w:iCs/>
        </w:rPr>
        <w:t>подпись</w:t>
      </w:r>
    </w:p>
    <w:p w:rsidR="002A6C66" w:rsidRDefault="002A6C66" w:rsidP="002A6C66">
      <w:pPr>
        <w:tabs>
          <w:tab w:val="left" w:pos="4253"/>
        </w:tabs>
        <w:rPr>
          <w:iCs/>
        </w:rPr>
      </w:pPr>
      <w:r>
        <w:rPr>
          <w:iCs/>
        </w:rPr>
        <w:t>Консультант</w:t>
      </w:r>
    </w:p>
    <w:p w:rsidR="002A6C66" w:rsidRPr="00892CC4" w:rsidRDefault="008427F5" w:rsidP="002A6C66">
      <w:pPr>
        <w:tabs>
          <w:tab w:val="left" w:pos="4253"/>
        </w:tabs>
        <w:rPr>
          <w:iCs/>
        </w:rPr>
      </w:pPr>
      <w:r>
        <w:rPr>
          <w:iCs/>
        </w:rPr>
        <w:t xml:space="preserve">ученое </w:t>
      </w:r>
      <w:r w:rsidR="002A6C66">
        <w:rPr>
          <w:iCs/>
        </w:rPr>
        <w:t>з</w:t>
      </w:r>
      <w:r w:rsidR="002A6C66" w:rsidRPr="00892CC4">
        <w:rPr>
          <w:iCs/>
        </w:rPr>
        <w:t>вание, степень</w:t>
      </w:r>
      <w:r w:rsidR="002A6C66" w:rsidRPr="00892CC4">
        <w:rPr>
          <w:iCs/>
        </w:rPr>
        <w:tab/>
        <w:t>_________________</w:t>
      </w:r>
      <w:r w:rsidR="002A6C66">
        <w:rPr>
          <w:iCs/>
        </w:rPr>
        <w:t>_</w:t>
      </w:r>
      <w:r w:rsidR="002A6C66" w:rsidRPr="00892CC4">
        <w:rPr>
          <w:iCs/>
        </w:rPr>
        <w:tab/>
      </w:r>
      <w:r w:rsidR="002A6C66" w:rsidRPr="00892CC4">
        <w:rPr>
          <w:iCs/>
        </w:rPr>
        <w:tab/>
      </w:r>
      <w:r>
        <w:t>(Ф.И.О.)</w:t>
      </w:r>
    </w:p>
    <w:p w:rsidR="002A6C66" w:rsidRPr="00892CC4" w:rsidRDefault="002A6C66" w:rsidP="002A6C66">
      <w:pPr>
        <w:tabs>
          <w:tab w:val="left" w:pos="4253"/>
        </w:tabs>
        <w:rPr>
          <w:i/>
          <w:iCs/>
        </w:rPr>
      </w:pPr>
      <w:r w:rsidRPr="00892CC4">
        <w:rPr>
          <w:iCs/>
        </w:rPr>
        <w:tab/>
      </w:r>
      <w:r>
        <w:rPr>
          <w:iCs/>
        </w:rPr>
        <w:tab/>
      </w:r>
      <w:r>
        <w:rPr>
          <w:iCs/>
        </w:rPr>
        <w:tab/>
      </w:r>
      <w:r w:rsidRPr="00892CC4">
        <w:rPr>
          <w:i/>
          <w:iCs/>
        </w:rPr>
        <w:t>подпись</w:t>
      </w:r>
    </w:p>
    <w:p w:rsidR="002A6C66" w:rsidRDefault="002A6C66" w:rsidP="002A6C66">
      <w:pPr>
        <w:tabs>
          <w:tab w:val="left" w:pos="4253"/>
        </w:tabs>
        <w:rPr>
          <w:iCs/>
        </w:rPr>
      </w:pPr>
    </w:p>
    <w:p w:rsidR="002A6C66" w:rsidRPr="00892CC4" w:rsidRDefault="002A6C66" w:rsidP="002A6C66">
      <w:pPr>
        <w:tabs>
          <w:tab w:val="left" w:pos="4253"/>
        </w:tabs>
        <w:rPr>
          <w:iCs/>
        </w:rPr>
      </w:pPr>
    </w:p>
    <w:p w:rsidR="008427F5" w:rsidRDefault="008427F5" w:rsidP="002A6C66">
      <w:pPr>
        <w:tabs>
          <w:tab w:val="left" w:pos="4253"/>
        </w:tabs>
        <w:jc w:val="center"/>
        <w:rPr>
          <w:iCs/>
        </w:rPr>
      </w:pPr>
    </w:p>
    <w:p w:rsidR="008427F5" w:rsidRDefault="008427F5" w:rsidP="002A6C66">
      <w:pPr>
        <w:tabs>
          <w:tab w:val="left" w:pos="4253"/>
        </w:tabs>
        <w:jc w:val="center"/>
        <w:rPr>
          <w:iCs/>
        </w:rPr>
      </w:pPr>
    </w:p>
    <w:p w:rsidR="008427F5" w:rsidRDefault="008427F5" w:rsidP="002A6C66">
      <w:pPr>
        <w:tabs>
          <w:tab w:val="left" w:pos="4253"/>
        </w:tabs>
        <w:jc w:val="center"/>
        <w:rPr>
          <w:iCs/>
        </w:rPr>
      </w:pPr>
    </w:p>
    <w:p w:rsidR="008427F5" w:rsidRDefault="008427F5" w:rsidP="002A6C66">
      <w:pPr>
        <w:tabs>
          <w:tab w:val="left" w:pos="4253"/>
        </w:tabs>
        <w:jc w:val="center"/>
        <w:rPr>
          <w:iCs/>
        </w:rPr>
      </w:pPr>
    </w:p>
    <w:p w:rsidR="008427F5" w:rsidRDefault="008427F5" w:rsidP="002A6C66">
      <w:pPr>
        <w:tabs>
          <w:tab w:val="left" w:pos="4253"/>
        </w:tabs>
        <w:jc w:val="center"/>
        <w:rPr>
          <w:iCs/>
        </w:rPr>
      </w:pPr>
    </w:p>
    <w:p w:rsidR="008427F5" w:rsidRDefault="008427F5" w:rsidP="002A6C66">
      <w:pPr>
        <w:tabs>
          <w:tab w:val="left" w:pos="4253"/>
        </w:tabs>
        <w:jc w:val="center"/>
        <w:rPr>
          <w:iCs/>
        </w:rPr>
      </w:pPr>
    </w:p>
    <w:p w:rsidR="008427F5" w:rsidRDefault="008427F5" w:rsidP="002A6C66">
      <w:pPr>
        <w:tabs>
          <w:tab w:val="left" w:pos="4253"/>
        </w:tabs>
        <w:jc w:val="center"/>
        <w:rPr>
          <w:iCs/>
        </w:rPr>
      </w:pPr>
    </w:p>
    <w:p w:rsidR="008427F5" w:rsidRDefault="008427F5" w:rsidP="002A6C66">
      <w:pPr>
        <w:tabs>
          <w:tab w:val="left" w:pos="4253"/>
        </w:tabs>
        <w:jc w:val="center"/>
        <w:rPr>
          <w:iCs/>
        </w:rPr>
      </w:pPr>
    </w:p>
    <w:p w:rsidR="008427F5" w:rsidRDefault="008427F5" w:rsidP="002A6C66">
      <w:pPr>
        <w:tabs>
          <w:tab w:val="left" w:pos="4253"/>
        </w:tabs>
        <w:jc w:val="center"/>
        <w:rPr>
          <w:iCs/>
        </w:rPr>
      </w:pPr>
    </w:p>
    <w:p w:rsidR="002A6C66" w:rsidRPr="002A6C66" w:rsidRDefault="002A6C66" w:rsidP="002A6C66">
      <w:pPr>
        <w:tabs>
          <w:tab w:val="left" w:pos="4253"/>
        </w:tabs>
        <w:jc w:val="center"/>
        <w:rPr>
          <w:iCs/>
        </w:rPr>
      </w:pPr>
      <w:r w:rsidRPr="00892CC4">
        <w:rPr>
          <w:iCs/>
        </w:rPr>
        <w:t>Казань, 20__ г.</w:t>
      </w:r>
    </w:p>
    <w:p w:rsidR="002A6C66" w:rsidRDefault="002A6C66" w:rsidP="002A6C66"/>
    <w:p w:rsidR="003268A3" w:rsidRPr="005002BF" w:rsidRDefault="003268A3" w:rsidP="003268A3">
      <w:pPr>
        <w:pStyle w:val="Iauiue"/>
        <w:jc w:val="center"/>
        <w:rPr>
          <w:b/>
          <w:sz w:val="28"/>
          <w:szCs w:val="28"/>
          <w:lang w:val="ru-RU"/>
        </w:rPr>
      </w:pPr>
      <w:r w:rsidRPr="008427F5">
        <w:rPr>
          <w:b/>
          <w:color w:val="000000"/>
          <w:lang w:val="ru-RU"/>
        </w:rPr>
        <w:br w:type="page"/>
      </w:r>
      <w:r w:rsidR="00DA1266" w:rsidRPr="005002BF">
        <w:rPr>
          <w:b/>
          <w:sz w:val="28"/>
          <w:szCs w:val="28"/>
          <w:lang w:val="ru-RU"/>
        </w:rPr>
        <w:t>ПРИЛОЖЕНИЕ</w:t>
      </w:r>
      <w:r w:rsidRPr="005002BF">
        <w:rPr>
          <w:b/>
          <w:sz w:val="28"/>
          <w:szCs w:val="28"/>
          <w:lang w:val="ru-RU"/>
        </w:rPr>
        <w:t xml:space="preserve"> 3</w:t>
      </w:r>
    </w:p>
    <w:p w:rsidR="003268A3" w:rsidRPr="00C85BE8" w:rsidRDefault="003268A3" w:rsidP="003268A3">
      <w:pPr>
        <w:tabs>
          <w:tab w:val="left" w:pos="6804"/>
        </w:tabs>
        <w:jc w:val="center"/>
        <w:rPr>
          <w:b/>
          <w:sz w:val="26"/>
          <w:szCs w:val="26"/>
        </w:rPr>
      </w:pPr>
      <w:r w:rsidRPr="00C85BE8">
        <w:rPr>
          <w:b/>
          <w:sz w:val="26"/>
          <w:szCs w:val="26"/>
        </w:rPr>
        <w:t>НЕГОСУДАРСТВЕННОЕ ОБРАЗОВАТЕЛЬНОЕ УЧРЕЖДЕНИЕ</w:t>
      </w:r>
    </w:p>
    <w:p w:rsidR="003268A3" w:rsidRPr="00C85BE8" w:rsidRDefault="003268A3" w:rsidP="003268A3">
      <w:pPr>
        <w:tabs>
          <w:tab w:val="left" w:pos="6804"/>
        </w:tabs>
        <w:jc w:val="center"/>
        <w:rPr>
          <w:b/>
          <w:sz w:val="26"/>
          <w:szCs w:val="26"/>
        </w:rPr>
      </w:pPr>
      <w:r w:rsidRPr="00C85BE8">
        <w:rPr>
          <w:b/>
          <w:sz w:val="26"/>
          <w:szCs w:val="26"/>
        </w:rPr>
        <w:t>ВЫСШЕ</w:t>
      </w:r>
      <w:r>
        <w:rPr>
          <w:b/>
          <w:sz w:val="26"/>
          <w:szCs w:val="26"/>
        </w:rPr>
        <w:t>Г</w:t>
      </w:r>
      <w:r w:rsidRPr="00C85BE8">
        <w:rPr>
          <w:b/>
          <w:sz w:val="26"/>
          <w:szCs w:val="26"/>
        </w:rPr>
        <w:t>О ПРОФЕССИОНАЛЬНОГО ОБРАЗОВАНИЯ</w:t>
      </w:r>
    </w:p>
    <w:p w:rsidR="003268A3" w:rsidRDefault="003268A3" w:rsidP="003268A3">
      <w:pPr>
        <w:tabs>
          <w:tab w:val="left" w:pos="6804"/>
        </w:tabs>
        <w:ind w:left="-426" w:right="-427"/>
        <w:jc w:val="center"/>
        <w:rPr>
          <w:b/>
          <w:bCs/>
          <w:sz w:val="26"/>
        </w:rPr>
      </w:pPr>
      <w:r>
        <w:rPr>
          <w:b/>
          <w:bCs/>
          <w:sz w:val="26"/>
        </w:rPr>
        <w:t>«</w:t>
      </w:r>
      <w:r w:rsidR="003541AF" w:rsidRPr="003541AF">
        <w:rPr>
          <w:b/>
          <w:caps/>
        </w:rPr>
        <w:t>Университет</w:t>
      </w:r>
      <w:r>
        <w:rPr>
          <w:b/>
          <w:bCs/>
          <w:sz w:val="26"/>
        </w:rPr>
        <w:t xml:space="preserve"> УПРАВЛЕНИЯ «ТИСБИ»</w:t>
      </w:r>
    </w:p>
    <w:p w:rsidR="003268A3" w:rsidRDefault="003268A3" w:rsidP="003268A3">
      <w:pPr>
        <w:tabs>
          <w:tab w:val="left" w:pos="6804"/>
        </w:tabs>
        <w:jc w:val="center"/>
      </w:pPr>
    </w:p>
    <w:p w:rsidR="003268A3" w:rsidRDefault="003268A3" w:rsidP="003268A3">
      <w:pPr>
        <w:tabs>
          <w:tab w:val="left" w:pos="6804"/>
        </w:tabs>
        <w:jc w:val="center"/>
      </w:pPr>
      <w:r>
        <w:t>___________________________________________________</w:t>
      </w:r>
    </w:p>
    <w:p w:rsidR="003268A3" w:rsidRDefault="003268A3" w:rsidP="003268A3">
      <w:pPr>
        <w:tabs>
          <w:tab w:val="left" w:pos="6804"/>
        </w:tabs>
        <w:jc w:val="center"/>
        <w:rPr>
          <w:i/>
          <w:iCs/>
        </w:rPr>
      </w:pPr>
      <w:r>
        <w:rPr>
          <w:i/>
          <w:iCs/>
        </w:rPr>
        <w:t>наименование филиала</w:t>
      </w:r>
    </w:p>
    <w:p w:rsidR="003268A3" w:rsidRDefault="003268A3" w:rsidP="003268A3">
      <w:pPr>
        <w:tabs>
          <w:tab w:val="left" w:pos="6804"/>
        </w:tabs>
        <w:jc w:val="center"/>
        <w:rPr>
          <w:i/>
          <w:iCs/>
        </w:rPr>
      </w:pPr>
      <w:r>
        <w:rPr>
          <w:i/>
          <w:iCs/>
        </w:rPr>
        <w:t>___________________________________________________</w:t>
      </w:r>
    </w:p>
    <w:p w:rsidR="003268A3" w:rsidRDefault="003268A3" w:rsidP="003268A3">
      <w:pPr>
        <w:jc w:val="center"/>
        <w:rPr>
          <w:i/>
          <w:iCs/>
        </w:rPr>
      </w:pPr>
      <w:r>
        <w:rPr>
          <w:i/>
          <w:iCs/>
        </w:rPr>
        <w:t>наименование кафедры</w:t>
      </w:r>
    </w:p>
    <w:p w:rsidR="003268A3" w:rsidRDefault="003268A3" w:rsidP="003268A3">
      <w:pPr>
        <w:jc w:val="center"/>
        <w:rPr>
          <w:i/>
          <w:iCs/>
        </w:rPr>
      </w:pPr>
    </w:p>
    <w:p w:rsidR="003268A3" w:rsidRDefault="003268A3" w:rsidP="003268A3">
      <w:pPr>
        <w:jc w:val="center"/>
        <w:rPr>
          <w:i/>
          <w:iCs/>
        </w:rPr>
      </w:pPr>
    </w:p>
    <w:p w:rsidR="003268A3" w:rsidRDefault="003268A3" w:rsidP="003268A3">
      <w:pPr>
        <w:jc w:val="center"/>
        <w:rPr>
          <w:i/>
          <w:iCs/>
        </w:rPr>
      </w:pPr>
    </w:p>
    <w:p w:rsidR="003268A3" w:rsidRDefault="003268A3" w:rsidP="003268A3">
      <w:pPr>
        <w:jc w:val="center"/>
        <w:rPr>
          <w:i/>
          <w:iCs/>
        </w:rPr>
      </w:pPr>
    </w:p>
    <w:p w:rsidR="003268A3" w:rsidRDefault="003268A3" w:rsidP="003268A3">
      <w:pPr>
        <w:spacing w:line="240" w:lineRule="exact"/>
        <w:ind w:left="5245"/>
      </w:pPr>
      <w:r>
        <w:t>Допущена к защите</w:t>
      </w:r>
    </w:p>
    <w:p w:rsidR="003268A3" w:rsidRDefault="003268A3" w:rsidP="003268A3">
      <w:pPr>
        <w:spacing w:line="240" w:lineRule="exact"/>
        <w:ind w:left="5245"/>
      </w:pPr>
      <w:r>
        <w:t>Директор филиала</w:t>
      </w:r>
    </w:p>
    <w:p w:rsidR="003268A3" w:rsidRDefault="003268A3" w:rsidP="003268A3">
      <w:pPr>
        <w:spacing w:line="240" w:lineRule="exact"/>
        <w:ind w:left="5245"/>
      </w:pPr>
      <w:r>
        <w:t>__________________________</w:t>
      </w:r>
    </w:p>
    <w:p w:rsidR="003268A3" w:rsidRPr="00395001" w:rsidRDefault="003268A3" w:rsidP="003268A3">
      <w:pPr>
        <w:spacing w:line="240" w:lineRule="exact"/>
        <w:ind w:left="5245"/>
        <w:rPr>
          <w:i/>
        </w:rPr>
      </w:pPr>
      <w:r>
        <w:rPr>
          <w:i/>
        </w:rPr>
        <w:t xml:space="preserve">            </w:t>
      </w:r>
      <w:r w:rsidRPr="00395001">
        <w:rPr>
          <w:i/>
        </w:rPr>
        <w:t>звание, степень</w:t>
      </w:r>
    </w:p>
    <w:p w:rsidR="003268A3" w:rsidRDefault="003268A3" w:rsidP="003268A3">
      <w:pPr>
        <w:spacing w:line="240" w:lineRule="exact"/>
        <w:ind w:left="5245"/>
      </w:pPr>
      <w:r>
        <w:t>________________</w:t>
      </w:r>
      <w:r w:rsidR="008427F5">
        <w:t>(Ф.И.О.)</w:t>
      </w:r>
    </w:p>
    <w:p w:rsidR="003268A3" w:rsidRPr="00395001" w:rsidRDefault="003268A3" w:rsidP="003268A3">
      <w:pPr>
        <w:spacing w:line="240" w:lineRule="exact"/>
        <w:ind w:left="5245"/>
        <w:rPr>
          <w:i/>
        </w:rPr>
      </w:pPr>
      <w:r>
        <w:rPr>
          <w:i/>
        </w:rPr>
        <w:t xml:space="preserve">            </w:t>
      </w:r>
      <w:r w:rsidRPr="00395001">
        <w:rPr>
          <w:i/>
        </w:rPr>
        <w:t>подпись</w:t>
      </w:r>
    </w:p>
    <w:p w:rsidR="003268A3" w:rsidRDefault="003268A3" w:rsidP="003268A3">
      <w:pPr>
        <w:spacing w:line="240" w:lineRule="exact"/>
        <w:ind w:left="5245"/>
      </w:pPr>
      <w:r>
        <w:t>«__»________________20___г.</w:t>
      </w:r>
    </w:p>
    <w:p w:rsidR="003268A3" w:rsidRDefault="003268A3" w:rsidP="003268A3">
      <w:pPr>
        <w:spacing w:line="240" w:lineRule="exact"/>
        <w:ind w:left="5245"/>
      </w:pPr>
    </w:p>
    <w:p w:rsidR="003268A3" w:rsidRDefault="003268A3" w:rsidP="003268A3">
      <w:pPr>
        <w:ind w:left="5245"/>
      </w:pPr>
    </w:p>
    <w:p w:rsidR="003268A3" w:rsidRPr="002A6C66" w:rsidRDefault="003268A3" w:rsidP="003268A3">
      <w:pPr>
        <w:pStyle w:val="1"/>
        <w:numPr>
          <w:ilvl w:val="0"/>
          <w:numId w:val="0"/>
        </w:numPr>
        <w:ind w:left="1701" w:firstLine="567"/>
        <w:rPr>
          <w:u w:val="none"/>
        </w:rPr>
      </w:pPr>
      <w:r w:rsidRPr="002A6C66">
        <w:rPr>
          <w:u w:val="none"/>
        </w:rPr>
        <w:t xml:space="preserve">ВЫПУСКНАЯ КВАЛИФИКАЦИОННАЯ РАБОТА  </w:t>
      </w:r>
    </w:p>
    <w:p w:rsidR="003268A3" w:rsidRDefault="003268A3" w:rsidP="003268A3">
      <w:pPr>
        <w:tabs>
          <w:tab w:val="left" w:pos="4253"/>
        </w:tabs>
        <w:jc w:val="center"/>
      </w:pPr>
    </w:p>
    <w:p w:rsidR="003268A3" w:rsidRDefault="003268A3" w:rsidP="003268A3">
      <w:pPr>
        <w:tabs>
          <w:tab w:val="left" w:pos="4253"/>
        </w:tabs>
        <w:jc w:val="center"/>
      </w:pPr>
      <w:r>
        <w:t>на тему: «______________________________________________________</w:t>
      </w:r>
    </w:p>
    <w:p w:rsidR="003268A3" w:rsidRDefault="003268A3" w:rsidP="003268A3">
      <w:pPr>
        <w:tabs>
          <w:tab w:val="left" w:pos="4253"/>
        </w:tabs>
        <w:jc w:val="center"/>
      </w:pPr>
      <w:r>
        <w:t>_____________________________________________________________»</w:t>
      </w:r>
    </w:p>
    <w:p w:rsidR="003268A3" w:rsidRDefault="003268A3" w:rsidP="003268A3">
      <w:pPr>
        <w:tabs>
          <w:tab w:val="left" w:pos="4253"/>
        </w:tabs>
        <w:jc w:val="center"/>
        <w:rPr>
          <w:i/>
          <w:iCs/>
        </w:rPr>
      </w:pPr>
      <w:r>
        <w:rPr>
          <w:i/>
          <w:iCs/>
        </w:rPr>
        <w:t>название ВКР</w:t>
      </w:r>
    </w:p>
    <w:p w:rsidR="003268A3" w:rsidRDefault="003268A3" w:rsidP="003268A3">
      <w:pPr>
        <w:tabs>
          <w:tab w:val="left" w:pos="4253"/>
        </w:tabs>
        <w:jc w:val="center"/>
        <w:rPr>
          <w:i/>
          <w:iCs/>
        </w:rPr>
      </w:pPr>
    </w:p>
    <w:p w:rsidR="003268A3" w:rsidRDefault="003268A3" w:rsidP="003268A3">
      <w:pPr>
        <w:tabs>
          <w:tab w:val="left" w:pos="4253"/>
        </w:tabs>
        <w:jc w:val="center"/>
        <w:rPr>
          <w:i/>
          <w:iCs/>
        </w:rPr>
      </w:pPr>
    </w:p>
    <w:p w:rsidR="003268A3" w:rsidRPr="00892CC4" w:rsidRDefault="003268A3" w:rsidP="003268A3">
      <w:pPr>
        <w:tabs>
          <w:tab w:val="left" w:pos="4253"/>
        </w:tabs>
        <w:rPr>
          <w:iCs/>
        </w:rPr>
      </w:pPr>
      <w:r>
        <w:rPr>
          <w:iCs/>
        </w:rPr>
        <w:t>Р</w:t>
      </w:r>
      <w:r w:rsidRPr="00892CC4">
        <w:rPr>
          <w:iCs/>
        </w:rPr>
        <w:t xml:space="preserve">аботу выполнил </w:t>
      </w:r>
    </w:p>
    <w:p w:rsidR="003268A3" w:rsidRPr="00892CC4" w:rsidRDefault="003268A3" w:rsidP="003268A3">
      <w:pPr>
        <w:tabs>
          <w:tab w:val="left" w:pos="4253"/>
        </w:tabs>
        <w:rPr>
          <w:iCs/>
        </w:rPr>
      </w:pPr>
      <w:r w:rsidRPr="00892CC4">
        <w:rPr>
          <w:iCs/>
        </w:rPr>
        <w:t xml:space="preserve">Студент(ка) гр. </w:t>
      </w:r>
      <w:r>
        <w:rPr>
          <w:iCs/>
        </w:rPr>
        <w:tab/>
      </w:r>
      <w:r w:rsidRPr="00892CC4">
        <w:rPr>
          <w:iCs/>
        </w:rPr>
        <w:t>_________________</w:t>
      </w:r>
      <w:r>
        <w:rPr>
          <w:iCs/>
        </w:rPr>
        <w:t>_</w:t>
      </w:r>
      <w:r w:rsidRPr="00892CC4">
        <w:rPr>
          <w:iCs/>
        </w:rPr>
        <w:tab/>
      </w:r>
      <w:r w:rsidRPr="00892CC4">
        <w:rPr>
          <w:iCs/>
        </w:rPr>
        <w:tab/>
      </w:r>
      <w:r w:rsidR="008427F5">
        <w:t>(Ф.И.О.)</w:t>
      </w:r>
    </w:p>
    <w:p w:rsidR="003268A3" w:rsidRPr="00892CC4" w:rsidRDefault="003268A3" w:rsidP="003268A3">
      <w:pPr>
        <w:tabs>
          <w:tab w:val="left" w:pos="4253"/>
        </w:tabs>
        <w:rPr>
          <w:i/>
          <w:iCs/>
        </w:rPr>
      </w:pPr>
      <w:r w:rsidRPr="00892CC4">
        <w:rPr>
          <w:iCs/>
        </w:rPr>
        <w:tab/>
      </w:r>
      <w:r>
        <w:rPr>
          <w:iCs/>
        </w:rPr>
        <w:tab/>
      </w:r>
      <w:r>
        <w:rPr>
          <w:iCs/>
        </w:rPr>
        <w:tab/>
      </w:r>
      <w:r w:rsidRPr="00892CC4">
        <w:rPr>
          <w:i/>
          <w:iCs/>
        </w:rPr>
        <w:t>подпись</w:t>
      </w:r>
    </w:p>
    <w:p w:rsidR="003268A3" w:rsidRPr="00892CC4" w:rsidRDefault="003268A3" w:rsidP="003268A3">
      <w:pPr>
        <w:tabs>
          <w:tab w:val="left" w:pos="4253"/>
        </w:tabs>
        <w:rPr>
          <w:iCs/>
        </w:rPr>
      </w:pPr>
      <w:r w:rsidRPr="00892CC4">
        <w:rPr>
          <w:iCs/>
        </w:rPr>
        <w:t>Научный руководитель</w:t>
      </w:r>
    </w:p>
    <w:p w:rsidR="003268A3" w:rsidRPr="00892CC4" w:rsidRDefault="008427F5" w:rsidP="003268A3">
      <w:pPr>
        <w:tabs>
          <w:tab w:val="left" w:pos="4253"/>
        </w:tabs>
        <w:rPr>
          <w:iCs/>
        </w:rPr>
      </w:pPr>
      <w:r>
        <w:rPr>
          <w:iCs/>
        </w:rPr>
        <w:t xml:space="preserve">ученое </w:t>
      </w:r>
      <w:r w:rsidR="003268A3">
        <w:rPr>
          <w:iCs/>
        </w:rPr>
        <w:t>з</w:t>
      </w:r>
      <w:r w:rsidR="003268A3" w:rsidRPr="00892CC4">
        <w:rPr>
          <w:iCs/>
        </w:rPr>
        <w:t>вание, степень</w:t>
      </w:r>
      <w:r w:rsidR="003268A3" w:rsidRPr="00892CC4">
        <w:rPr>
          <w:iCs/>
        </w:rPr>
        <w:tab/>
        <w:t>_________________</w:t>
      </w:r>
      <w:r w:rsidR="003268A3">
        <w:rPr>
          <w:iCs/>
        </w:rPr>
        <w:t>_</w:t>
      </w:r>
      <w:r w:rsidR="003268A3" w:rsidRPr="00892CC4">
        <w:rPr>
          <w:iCs/>
        </w:rPr>
        <w:tab/>
      </w:r>
      <w:r w:rsidR="003268A3" w:rsidRPr="00892CC4">
        <w:rPr>
          <w:iCs/>
        </w:rPr>
        <w:tab/>
      </w:r>
      <w:r>
        <w:t>(Ф.И.О.)</w:t>
      </w:r>
    </w:p>
    <w:p w:rsidR="003268A3" w:rsidRPr="00892CC4" w:rsidRDefault="003268A3" w:rsidP="003268A3">
      <w:pPr>
        <w:tabs>
          <w:tab w:val="left" w:pos="4253"/>
        </w:tabs>
        <w:rPr>
          <w:i/>
          <w:iCs/>
        </w:rPr>
      </w:pPr>
      <w:r w:rsidRPr="00892CC4">
        <w:rPr>
          <w:iCs/>
        </w:rPr>
        <w:tab/>
      </w:r>
      <w:r>
        <w:rPr>
          <w:iCs/>
        </w:rPr>
        <w:tab/>
      </w:r>
      <w:r>
        <w:rPr>
          <w:iCs/>
        </w:rPr>
        <w:tab/>
      </w:r>
      <w:r w:rsidRPr="00892CC4">
        <w:rPr>
          <w:i/>
          <w:iCs/>
        </w:rPr>
        <w:t>подпись</w:t>
      </w:r>
    </w:p>
    <w:p w:rsidR="003268A3" w:rsidRDefault="003268A3" w:rsidP="003268A3">
      <w:pPr>
        <w:tabs>
          <w:tab w:val="left" w:pos="4253"/>
        </w:tabs>
        <w:rPr>
          <w:iCs/>
        </w:rPr>
      </w:pPr>
      <w:r>
        <w:rPr>
          <w:iCs/>
        </w:rPr>
        <w:t>Консультант</w:t>
      </w:r>
    </w:p>
    <w:p w:rsidR="003268A3" w:rsidRPr="00892CC4" w:rsidRDefault="008427F5" w:rsidP="003268A3">
      <w:pPr>
        <w:tabs>
          <w:tab w:val="left" w:pos="4253"/>
        </w:tabs>
        <w:rPr>
          <w:iCs/>
        </w:rPr>
      </w:pPr>
      <w:r>
        <w:rPr>
          <w:iCs/>
        </w:rPr>
        <w:t xml:space="preserve">ученое </w:t>
      </w:r>
      <w:r w:rsidR="003268A3">
        <w:rPr>
          <w:iCs/>
        </w:rPr>
        <w:t>з</w:t>
      </w:r>
      <w:r w:rsidR="003268A3" w:rsidRPr="00892CC4">
        <w:rPr>
          <w:iCs/>
        </w:rPr>
        <w:t>вание, степень</w:t>
      </w:r>
      <w:r w:rsidR="003268A3" w:rsidRPr="00892CC4">
        <w:rPr>
          <w:iCs/>
        </w:rPr>
        <w:tab/>
        <w:t>_________________</w:t>
      </w:r>
      <w:r w:rsidR="003268A3">
        <w:rPr>
          <w:iCs/>
        </w:rPr>
        <w:t>_</w:t>
      </w:r>
      <w:r w:rsidR="003268A3" w:rsidRPr="00892CC4">
        <w:rPr>
          <w:iCs/>
        </w:rPr>
        <w:tab/>
      </w:r>
      <w:r w:rsidR="003268A3" w:rsidRPr="00892CC4">
        <w:rPr>
          <w:iCs/>
        </w:rPr>
        <w:tab/>
      </w:r>
      <w:r>
        <w:t>(Ф.И.О.)</w:t>
      </w:r>
    </w:p>
    <w:p w:rsidR="003268A3" w:rsidRPr="00892CC4" w:rsidRDefault="003268A3" w:rsidP="003268A3">
      <w:pPr>
        <w:tabs>
          <w:tab w:val="left" w:pos="4253"/>
        </w:tabs>
        <w:rPr>
          <w:i/>
          <w:iCs/>
        </w:rPr>
      </w:pPr>
      <w:r w:rsidRPr="00892CC4">
        <w:rPr>
          <w:iCs/>
        </w:rPr>
        <w:tab/>
      </w:r>
      <w:r>
        <w:rPr>
          <w:iCs/>
        </w:rPr>
        <w:tab/>
      </w:r>
      <w:r>
        <w:rPr>
          <w:iCs/>
        </w:rPr>
        <w:tab/>
      </w:r>
      <w:r w:rsidRPr="00892CC4">
        <w:rPr>
          <w:i/>
          <w:iCs/>
        </w:rPr>
        <w:t>подпись</w:t>
      </w:r>
    </w:p>
    <w:p w:rsidR="003268A3" w:rsidRDefault="003268A3" w:rsidP="003268A3">
      <w:pPr>
        <w:tabs>
          <w:tab w:val="left" w:pos="4253"/>
        </w:tabs>
        <w:rPr>
          <w:iCs/>
        </w:rPr>
      </w:pPr>
    </w:p>
    <w:p w:rsidR="003268A3" w:rsidRPr="00892CC4" w:rsidRDefault="003268A3" w:rsidP="003268A3">
      <w:pPr>
        <w:tabs>
          <w:tab w:val="left" w:pos="4253"/>
        </w:tabs>
        <w:rPr>
          <w:iCs/>
        </w:rPr>
      </w:pPr>
    </w:p>
    <w:p w:rsidR="00BA2C48" w:rsidRDefault="00BA2C48" w:rsidP="003268A3">
      <w:pPr>
        <w:tabs>
          <w:tab w:val="left" w:pos="4253"/>
        </w:tabs>
        <w:jc w:val="center"/>
        <w:rPr>
          <w:iCs/>
        </w:rPr>
      </w:pPr>
    </w:p>
    <w:p w:rsidR="00BA2C48" w:rsidRDefault="00BA2C48" w:rsidP="003268A3">
      <w:pPr>
        <w:tabs>
          <w:tab w:val="left" w:pos="4253"/>
        </w:tabs>
        <w:jc w:val="center"/>
        <w:rPr>
          <w:iCs/>
        </w:rPr>
      </w:pPr>
    </w:p>
    <w:p w:rsidR="00BA2C48" w:rsidRDefault="00BA2C48" w:rsidP="003268A3">
      <w:pPr>
        <w:tabs>
          <w:tab w:val="left" w:pos="4253"/>
        </w:tabs>
        <w:jc w:val="center"/>
        <w:rPr>
          <w:iCs/>
        </w:rPr>
      </w:pPr>
    </w:p>
    <w:p w:rsidR="00BA2C48" w:rsidRDefault="00BA2C48" w:rsidP="003268A3">
      <w:pPr>
        <w:tabs>
          <w:tab w:val="left" w:pos="4253"/>
        </w:tabs>
        <w:jc w:val="center"/>
        <w:rPr>
          <w:iCs/>
        </w:rPr>
      </w:pPr>
    </w:p>
    <w:p w:rsidR="00BA2C48" w:rsidRDefault="00BA2C48" w:rsidP="003268A3">
      <w:pPr>
        <w:tabs>
          <w:tab w:val="left" w:pos="4253"/>
        </w:tabs>
        <w:jc w:val="center"/>
        <w:rPr>
          <w:iCs/>
        </w:rPr>
      </w:pPr>
    </w:p>
    <w:p w:rsidR="00BA2C48" w:rsidRDefault="00BA2C48" w:rsidP="003268A3">
      <w:pPr>
        <w:tabs>
          <w:tab w:val="left" w:pos="4253"/>
        </w:tabs>
        <w:jc w:val="center"/>
        <w:rPr>
          <w:iCs/>
        </w:rPr>
      </w:pPr>
    </w:p>
    <w:p w:rsidR="00BA2C48" w:rsidRDefault="00BA2C48" w:rsidP="003268A3">
      <w:pPr>
        <w:tabs>
          <w:tab w:val="left" w:pos="4253"/>
        </w:tabs>
        <w:jc w:val="center"/>
        <w:rPr>
          <w:iCs/>
        </w:rPr>
      </w:pPr>
    </w:p>
    <w:p w:rsidR="00BA2C48" w:rsidRDefault="00BA2C48" w:rsidP="003268A3">
      <w:pPr>
        <w:tabs>
          <w:tab w:val="left" w:pos="4253"/>
        </w:tabs>
        <w:jc w:val="center"/>
        <w:rPr>
          <w:iCs/>
        </w:rPr>
      </w:pPr>
    </w:p>
    <w:p w:rsidR="003268A3" w:rsidRPr="002A6C66" w:rsidRDefault="003268A3" w:rsidP="003268A3">
      <w:pPr>
        <w:tabs>
          <w:tab w:val="left" w:pos="4253"/>
        </w:tabs>
        <w:jc w:val="center"/>
        <w:rPr>
          <w:iCs/>
        </w:rPr>
      </w:pPr>
      <w:r w:rsidRPr="00892CC4">
        <w:rPr>
          <w:iCs/>
        </w:rPr>
        <w:t>Казань, 20__ г.</w:t>
      </w:r>
    </w:p>
    <w:p w:rsidR="002A6C66" w:rsidRDefault="002A6C66" w:rsidP="00B82E82">
      <w:pPr>
        <w:shd w:val="clear" w:color="auto" w:fill="FFFFFF"/>
        <w:autoSpaceDE w:val="0"/>
        <w:autoSpaceDN w:val="0"/>
        <w:adjustRightInd w:val="0"/>
        <w:spacing w:line="360" w:lineRule="auto"/>
        <w:jc w:val="center"/>
        <w:rPr>
          <w:b/>
          <w:color w:val="000000"/>
        </w:rPr>
      </w:pPr>
    </w:p>
    <w:p w:rsidR="00BB5C24" w:rsidRPr="005002BF" w:rsidRDefault="00E20C80" w:rsidP="00BB5C24">
      <w:pPr>
        <w:jc w:val="center"/>
        <w:rPr>
          <w:b/>
          <w:color w:val="000000"/>
          <w:sz w:val="28"/>
          <w:szCs w:val="28"/>
        </w:rPr>
      </w:pPr>
      <w:r>
        <w:rPr>
          <w:b/>
          <w:color w:val="000000"/>
        </w:rPr>
        <w:br w:type="page"/>
      </w:r>
      <w:r w:rsidR="003268A3" w:rsidRPr="005002BF">
        <w:rPr>
          <w:b/>
          <w:color w:val="000000"/>
          <w:sz w:val="28"/>
          <w:szCs w:val="28"/>
        </w:rPr>
        <w:t>ПРИЛОЖЕНИЕ 4</w:t>
      </w:r>
    </w:p>
    <w:p w:rsidR="00DA4D9A" w:rsidRDefault="00DA4D9A" w:rsidP="00BB5C24">
      <w:pPr>
        <w:jc w:val="center"/>
        <w:rPr>
          <w:b/>
          <w:color w:val="000000"/>
        </w:rPr>
      </w:pPr>
    </w:p>
    <w:p w:rsidR="00A40EA7" w:rsidRPr="00C85BE8" w:rsidRDefault="00A40EA7" w:rsidP="00BB5C24">
      <w:pPr>
        <w:jc w:val="center"/>
        <w:rPr>
          <w:b/>
          <w:sz w:val="26"/>
          <w:szCs w:val="26"/>
        </w:rPr>
      </w:pPr>
      <w:r w:rsidRPr="00C85BE8">
        <w:rPr>
          <w:b/>
          <w:sz w:val="26"/>
          <w:szCs w:val="26"/>
        </w:rPr>
        <w:t>НЕГОСУДАРСТВЕННОЕ ОБРАЗОВАТЕЛЬНОЕ УЧРЕЖДЕНИЕ</w:t>
      </w:r>
    </w:p>
    <w:p w:rsidR="00A40EA7" w:rsidRPr="00C85BE8" w:rsidRDefault="00A40EA7" w:rsidP="00BB5C24">
      <w:pPr>
        <w:tabs>
          <w:tab w:val="left" w:pos="6804"/>
        </w:tabs>
        <w:jc w:val="center"/>
        <w:rPr>
          <w:b/>
          <w:sz w:val="26"/>
          <w:szCs w:val="26"/>
        </w:rPr>
      </w:pPr>
      <w:r w:rsidRPr="00C85BE8">
        <w:rPr>
          <w:b/>
          <w:sz w:val="26"/>
          <w:szCs w:val="26"/>
        </w:rPr>
        <w:t>ВЫСШЕ</w:t>
      </w:r>
      <w:r>
        <w:rPr>
          <w:b/>
          <w:sz w:val="26"/>
          <w:szCs w:val="26"/>
        </w:rPr>
        <w:t>Г</w:t>
      </w:r>
      <w:r w:rsidRPr="00C85BE8">
        <w:rPr>
          <w:b/>
          <w:sz w:val="26"/>
          <w:szCs w:val="26"/>
        </w:rPr>
        <w:t>О ПРОФЕССИОНАЛЬНОГО ОБРАЗОВАНИЯ</w:t>
      </w:r>
    </w:p>
    <w:p w:rsidR="00A40EA7" w:rsidRDefault="004C5107" w:rsidP="00BB5C24">
      <w:pPr>
        <w:tabs>
          <w:tab w:val="left" w:pos="6804"/>
        </w:tabs>
        <w:ind w:left="-426" w:right="-427"/>
        <w:jc w:val="center"/>
        <w:rPr>
          <w:b/>
          <w:bCs/>
          <w:sz w:val="26"/>
        </w:rPr>
      </w:pPr>
      <w:r>
        <w:rPr>
          <w:b/>
          <w:bCs/>
          <w:sz w:val="26"/>
        </w:rPr>
        <w:t>«</w:t>
      </w:r>
      <w:r w:rsidR="003541AF" w:rsidRPr="003541AF">
        <w:rPr>
          <w:b/>
          <w:caps/>
        </w:rPr>
        <w:t>Университета</w:t>
      </w:r>
      <w:r w:rsidR="00A40EA7">
        <w:rPr>
          <w:b/>
          <w:bCs/>
          <w:sz w:val="26"/>
        </w:rPr>
        <w:t xml:space="preserve"> УПРАВЛЕНИЯ </w:t>
      </w:r>
      <w:r>
        <w:rPr>
          <w:b/>
          <w:bCs/>
          <w:sz w:val="26"/>
        </w:rPr>
        <w:t>«</w:t>
      </w:r>
      <w:r w:rsidR="00A40EA7">
        <w:rPr>
          <w:b/>
          <w:bCs/>
          <w:sz w:val="26"/>
        </w:rPr>
        <w:t>ТИСБИ</w:t>
      </w:r>
      <w:r>
        <w:rPr>
          <w:b/>
          <w:bCs/>
          <w:sz w:val="26"/>
        </w:rPr>
        <w:t>»</w:t>
      </w:r>
    </w:p>
    <w:p w:rsidR="00A40EA7" w:rsidRDefault="00C20DB6" w:rsidP="00A40EA7">
      <w:pPr>
        <w:tabs>
          <w:tab w:val="left" w:pos="6804"/>
        </w:tabs>
        <w:jc w:val="center"/>
      </w:pPr>
      <w:r>
        <w:pict>
          <v:line id="_x0000_s2940" style="position:absolute;left:0;text-align:left;z-index:251655168" from="-.05pt,5.1pt" to="458.95pt,5.1pt">
            <w10:wrap anchorx="page"/>
          </v:line>
        </w:pict>
      </w:r>
    </w:p>
    <w:p w:rsidR="00A40EA7" w:rsidRPr="00993B50" w:rsidRDefault="00A40EA7" w:rsidP="00A40EA7">
      <w:pPr>
        <w:tabs>
          <w:tab w:val="left" w:pos="6804"/>
        </w:tabs>
        <w:jc w:val="center"/>
        <w:rPr>
          <w:b/>
        </w:rPr>
      </w:pPr>
      <w:r w:rsidRPr="00993B50">
        <w:rPr>
          <w:b/>
          <w:sz w:val="26"/>
          <w:szCs w:val="26"/>
        </w:rPr>
        <w:t>ОТЗЫВ</w:t>
      </w:r>
    </w:p>
    <w:p w:rsidR="00A40EA7" w:rsidRDefault="00A40EA7" w:rsidP="00A40EA7">
      <w:pPr>
        <w:shd w:val="clear" w:color="auto" w:fill="FFFFFF"/>
        <w:tabs>
          <w:tab w:val="left" w:leader="underscore" w:pos="9470"/>
        </w:tabs>
        <w:jc w:val="center"/>
        <w:rPr>
          <w:sz w:val="26"/>
          <w:szCs w:val="26"/>
        </w:rPr>
      </w:pPr>
      <w:r>
        <w:rPr>
          <w:sz w:val="26"/>
          <w:szCs w:val="26"/>
        </w:rPr>
        <w:t xml:space="preserve">руководителя выпускной квалификационной работы </w:t>
      </w:r>
    </w:p>
    <w:p w:rsidR="00A40EA7" w:rsidRPr="00993B50" w:rsidRDefault="00A40EA7" w:rsidP="00A40EA7">
      <w:pPr>
        <w:shd w:val="clear" w:color="auto" w:fill="FFFFFF"/>
        <w:tabs>
          <w:tab w:val="left" w:leader="underscore" w:pos="9470"/>
        </w:tabs>
        <w:jc w:val="center"/>
        <w:rPr>
          <w:b/>
        </w:rPr>
      </w:pPr>
      <w:r>
        <w:rPr>
          <w:b/>
          <w:spacing w:val="-2"/>
          <w:sz w:val="26"/>
          <w:szCs w:val="26"/>
        </w:rPr>
        <w:t>Тема работы</w:t>
      </w:r>
      <w:r w:rsidRPr="00993B50">
        <w:rPr>
          <w:b/>
          <w:spacing w:val="-2"/>
          <w:sz w:val="26"/>
          <w:szCs w:val="26"/>
        </w:rPr>
        <w:t>:_________________________</w:t>
      </w:r>
    </w:p>
    <w:tbl>
      <w:tblPr>
        <w:tblW w:w="0" w:type="auto"/>
        <w:tblInd w:w="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7"/>
      </w:tblGrid>
      <w:tr w:rsidR="00A40EA7" w:rsidRPr="00E23447" w:rsidTr="00E23447">
        <w:trPr>
          <w:trHeight w:val="519"/>
        </w:trPr>
        <w:tc>
          <w:tcPr>
            <w:tcW w:w="9677" w:type="dxa"/>
          </w:tcPr>
          <w:p w:rsidR="00A40EA7" w:rsidRPr="00E23447" w:rsidRDefault="004C5107" w:rsidP="00E23447">
            <w:pPr>
              <w:shd w:val="clear" w:color="auto" w:fill="FFFFFF"/>
              <w:tabs>
                <w:tab w:val="left" w:leader="underscore" w:pos="8794"/>
              </w:tabs>
              <w:rPr>
                <w:b/>
              </w:rPr>
            </w:pPr>
            <w:r w:rsidRPr="00E23447">
              <w:rPr>
                <w:b/>
                <w:spacing w:val="-3"/>
              </w:rPr>
              <w:t>Студент (ка)</w:t>
            </w:r>
          </w:p>
        </w:tc>
      </w:tr>
      <w:tr w:rsidR="00A40EA7" w:rsidRPr="00E23447" w:rsidTr="00E23447">
        <w:tc>
          <w:tcPr>
            <w:tcW w:w="9677" w:type="dxa"/>
          </w:tcPr>
          <w:p w:rsidR="00A40EA7" w:rsidRPr="00E23447" w:rsidRDefault="00A40EA7" w:rsidP="00E23447">
            <w:pPr>
              <w:shd w:val="clear" w:color="auto" w:fill="FFFFFF"/>
              <w:tabs>
                <w:tab w:val="left" w:leader="underscore" w:pos="8794"/>
              </w:tabs>
              <w:rPr>
                <w:b/>
              </w:rPr>
            </w:pPr>
            <w:r w:rsidRPr="00E23447">
              <w:rPr>
                <w:b/>
                <w:spacing w:val="-4"/>
              </w:rPr>
              <w:t>Группа</w:t>
            </w:r>
          </w:p>
        </w:tc>
      </w:tr>
      <w:tr w:rsidR="00A40EA7" w:rsidRPr="00E23447" w:rsidTr="00E23447">
        <w:tc>
          <w:tcPr>
            <w:tcW w:w="9677" w:type="dxa"/>
          </w:tcPr>
          <w:p w:rsidR="00A40EA7" w:rsidRPr="00E23447" w:rsidRDefault="004C5107" w:rsidP="00E23447">
            <w:pPr>
              <w:shd w:val="clear" w:color="auto" w:fill="FFFFFF"/>
              <w:tabs>
                <w:tab w:val="left" w:leader="underscore" w:pos="8794"/>
              </w:tabs>
              <w:rPr>
                <w:b/>
              </w:rPr>
            </w:pPr>
            <w:r w:rsidRPr="00E23447">
              <w:rPr>
                <w:b/>
                <w:spacing w:val="-4"/>
              </w:rPr>
              <w:t>Выпускающая к</w:t>
            </w:r>
            <w:r w:rsidR="00A40EA7" w:rsidRPr="00E23447">
              <w:rPr>
                <w:b/>
                <w:spacing w:val="-4"/>
              </w:rPr>
              <w:t>афедра</w:t>
            </w:r>
          </w:p>
        </w:tc>
      </w:tr>
      <w:tr w:rsidR="00A40EA7" w:rsidRPr="00E23447" w:rsidTr="00E23447">
        <w:tc>
          <w:tcPr>
            <w:tcW w:w="9677" w:type="dxa"/>
          </w:tcPr>
          <w:p w:rsidR="00A40EA7" w:rsidRPr="00E23447" w:rsidRDefault="00A40EA7" w:rsidP="00E23447">
            <w:pPr>
              <w:shd w:val="clear" w:color="auto" w:fill="FFFFFF"/>
              <w:tabs>
                <w:tab w:val="left" w:leader="underscore" w:pos="8794"/>
              </w:tabs>
              <w:rPr>
                <w:b/>
              </w:rPr>
            </w:pPr>
            <w:r w:rsidRPr="00E23447">
              <w:rPr>
                <w:b/>
                <w:spacing w:val="-2"/>
              </w:rPr>
              <w:t>Специальность</w:t>
            </w:r>
            <w:r w:rsidR="00DA4D9A" w:rsidRPr="00E23447">
              <w:rPr>
                <w:b/>
                <w:spacing w:val="-2"/>
              </w:rPr>
              <w:t xml:space="preserve"> (направление)</w:t>
            </w:r>
          </w:p>
        </w:tc>
      </w:tr>
      <w:tr w:rsidR="00A40EA7" w:rsidRPr="00BB5C24" w:rsidTr="00E23447">
        <w:tc>
          <w:tcPr>
            <w:tcW w:w="9677" w:type="dxa"/>
          </w:tcPr>
          <w:p w:rsidR="00A40EA7" w:rsidRPr="00BB5C24" w:rsidRDefault="00A40EA7" w:rsidP="00E23447">
            <w:pPr>
              <w:shd w:val="clear" w:color="auto" w:fill="FFFFFF"/>
              <w:tabs>
                <w:tab w:val="left" w:leader="underscore" w:pos="8794"/>
              </w:tabs>
            </w:pPr>
            <w:r w:rsidRPr="00E23447">
              <w:rPr>
                <w:b/>
                <w:spacing w:val="-3"/>
              </w:rPr>
              <w:t>Руководитель</w:t>
            </w:r>
          </w:p>
        </w:tc>
      </w:tr>
    </w:tbl>
    <w:p w:rsidR="00A40EA7" w:rsidRDefault="00A40EA7" w:rsidP="00A40EA7">
      <w:pPr>
        <w:shd w:val="clear" w:color="auto" w:fill="FFFFFF"/>
        <w:tabs>
          <w:tab w:val="left" w:leader="underscore" w:pos="8794"/>
        </w:tabs>
        <w:spacing w:line="278" w:lineRule="exact"/>
        <w:ind w:left="206"/>
        <w:rPr>
          <w:spacing w:val="-1"/>
        </w:rPr>
      </w:pPr>
      <w:r>
        <w:rPr>
          <w:spacing w:val="-1"/>
        </w:rPr>
        <w:t xml:space="preserve">(Фамилия, И.О., место работы, должность, ученое звание, степень)  </w:t>
      </w:r>
    </w:p>
    <w:p w:rsidR="00DA4D9A" w:rsidRDefault="00DA4D9A" w:rsidP="00A40EA7">
      <w:pPr>
        <w:shd w:val="clear" w:color="auto" w:fill="FFFFFF"/>
        <w:spacing w:line="278" w:lineRule="exact"/>
        <w:ind w:left="180"/>
        <w:jc w:val="center"/>
        <w:rPr>
          <w:spacing w:val="-2"/>
          <w:sz w:val="26"/>
          <w:szCs w:val="26"/>
        </w:rPr>
      </w:pPr>
    </w:p>
    <w:p w:rsidR="00A40EA7" w:rsidRPr="00993B50" w:rsidRDefault="00A40EA7" w:rsidP="00A40EA7">
      <w:pPr>
        <w:shd w:val="clear" w:color="auto" w:fill="FFFFFF"/>
        <w:spacing w:before="86"/>
        <w:ind w:left="72"/>
        <w:jc w:val="center"/>
      </w:pPr>
      <w:r>
        <w:rPr>
          <w:spacing w:val="-2"/>
          <w:sz w:val="26"/>
          <w:szCs w:val="26"/>
        </w:rPr>
        <w:t xml:space="preserve">Оценка соответствия </w:t>
      </w:r>
      <w:r w:rsidR="00DA4D9A">
        <w:rPr>
          <w:spacing w:val="-2"/>
          <w:sz w:val="26"/>
          <w:szCs w:val="26"/>
        </w:rPr>
        <w:t>ВКР общим требованиям</w:t>
      </w:r>
    </w:p>
    <w:tbl>
      <w:tblPr>
        <w:tblW w:w="0" w:type="auto"/>
        <w:tblInd w:w="40" w:type="dxa"/>
        <w:tblLayout w:type="fixed"/>
        <w:tblCellMar>
          <w:left w:w="40" w:type="dxa"/>
          <w:right w:w="40" w:type="dxa"/>
        </w:tblCellMar>
        <w:tblLook w:val="0000" w:firstRow="0" w:lastRow="0" w:firstColumn="0" w:lastColumn="0" w:noHBand="0" w:noVBand="0"/>
      </w:tblPr>
      <w:tblGrid>
        <w:gridCol w:w="7005"/>
        <w:gridCol w:w="715"/>
        <w:gridCol w:w="1080"/>
        <w:gridCol w:w="883"/>
      </w:tblGrid>
      <w:tr w:rsidR="00A40EA7" w:rsidRPr="00BB5C24" w:rsidTr="00BB5C24">
        <w:trPr>
          <w:trHeight w:hRule="exact" w:val="695"/>
        </w:trPr>
        <w:tc>
          <w:tcPr>
            <w:tcW w:w="7005" w:type="dxa"/>
            <w:tcBorders>
              <w:top w:val="single" w:sz="6" w:space="0" w:color="auto"/>
              <w:left w:val="single" w:sz="6" w:space="0" w:color="auto"/>
              <w:bottom w:val="single" w:sz="6" w:space="0" w:color="auto"/>
              <w:right w:val="single" w:sz="6" w:space="0" w:color="auto"/>
            </w:tcBorders>
            <w:shd w:val="clear" w:color="auto" w:fill="FFFFFF"/>
          </w:tcPr>
          <w:p w:rsidR="00A40EA7" w:rsidRPr="00DA4D9A" w:rsidRDefault="00DA4D9A" w:rsidP="006147A5">
            <w:pPr>
              <w:shd w:val="clear" w:color="auto" w:fill="FFFFFF"/>
              <w:spacing w:line="360" w:lineRule="auto"/>
              <w:rPr>
                <w:i/>
                <w:sz w:val="20"/>
                <w:szCs w:val="20"/>
              </w:rPr>
            </w:pPr>
            <w:r>
              <w:rPr>
                <w:sz w:val="20"/>
                <w:szCs w:val="20"/>
              </w:rPr>
              <w:t>Показатели соответствия</w:t>
            </w:r>
          </w:p>
        </w:tc>
        <w:tc>
          <w:tcPr>
            <w:tcW w:w="715" w:type="dxa"/>
            <w:tcBorders>
              <w:top w:val="single" w:sz="6" w:space="0" w:color="auto"/>
              <w:left w:val="single" w:sz="6" w:space="0" w:color="auto"/>
              <w:bottom w:val="single" w:sz="6" w:space="0" w:color="auto"/>
              <w:right w:val="single" w:sz="6" w:space="0" w:color="auto"/>
            </w:tcBorders>
            <w:shd w:val="clear" w:color="auto" w:fill="FFFFFF"/>
            <w:textDirection w:val="btLr"/>
          </w:tcPr>
          <w:p w:rsidR="00A40EA7" w:rsidRPr="00BB5C24" w:rsidRDefault="00A40EA7" w:rsidP="006147A5">
            <w:pPr>
              <w:shd w:val="clear" w:color="auto" w:fill="FFFFFF"/>
              <w:spacing w:line="240" w:lineRule="exact"/>
              <w:rPr>
                <w:sz w:val="20"/>
                <w:szCs w:val="20"/>
              </w:rPr>
            </w:pPr>
            <w:r w:rsidRPr="00BB5C24">
              <w:rPr>
                <w:spacing w:val="-1"/>
                <w:sz w:val="20"/>
                <w:szCs w:val="20"/>
              </w:rPr>
              <w:t xml:space="preserve">Соответст </w:t>
            </w:r>
            <w:r w:rsidRPr="00BB5C24">
              <w:rPr>
                <w:sz w:val="20"/>
                <w:szCs w:val="20"/>
              </w:rPr>
              <w:t>вует</w:t>
            </w:r>
          </w:p>
        </w:tc>
        <w:tc>
          <w:tcPr>
            <w:tcW w:w="1080" w:type="dxa"/>
            <w:tcBorders>
              <w:top w:val="single" w:sz="6" w:space="0" w:color="auto"/>
              <w:left w:val="single" w:sz="6" w:space="0" w:color="auto"/>
              <w:bottom w:val="single" w:sz="6" w:space="0" w:color="auto"/>
              <w:right w:val="single" w:sz="6" w:space="0" w:color="auto"/>
            </w:tcBorders>
            <w:shd w:val="clear" w:color="auto" w:fill="FFFFFF"/>
            <w:textDirection w:val="btLr"/>
          </w:tcPr>
          <w:p w:rsidR="00A40EA7" w:rsidRPr="00BB5C24" w:rsidRDefault="00A40EA7" w:rsidP="006147A5">
            <w:pPr>
              <w:shd w:val="clear" w:color="auto" w:fill="FFFFFF"/>
              <w:spacing w:line="240" w:lineRule="exact"/>
              <w:rPr>
                <w:sz w:val="20"/>
                <w:szCs w:val="20"/>
              </w:rPr>
            </w:pPr>
            <w:r w:rsidRPr="00BB5C24">
              <w:rPr>
                <w:spacing w:val="-1"/>
                <w:sz w:val="20"/>
                <w:szCs w:val="20"/>
              </w:rPr>
              <w:t>Соответст</w:t>
            </w:r>
          </w:p>
          <w:p w:rsidR="00A40EA7" w:rsidRPr="00BB5C24" w:rsidRDefault="00A40EA7" w:rsidP="006147A5">
            <w:pPr>
              <w:shd w:val="clear" w:color="auto" w:fill="FFFFFF"/>
              <w:spacing w:line="240" w:lineRule="exact"/>
              <w:rPr>
                <w:sz w:val="20"/>
                <w:szCs w:val="20"/>
              </w:rPr>
            </w:pPr>
            <w:r w:rsidRPr="00BB5C24">
              <w:rPr>
                <w:sz w:val="20"/>
                <w:szCs w:val="20"/>
              </w:rPr>
              <w:t xml:space="preserve">вует в </w:t>
            </w:r>
            <w:r w:rsidRPr="00BB5C24">
              <w:rPr>
                <w:spacing w:val="-2"/>
                <w:sz w:val="20"/>
                <w:szCs w:val="20"/>
              </w:rPr>
              <w:t>основном</w:t>
            </w:r>
          </w:p>
        </w:tc>
        <w:tc>
          <w:tcPr>
            <w:tcW w:w="883" w:type="dxa"/>
            <w:tcBorders>
              <w:top w:val="single" w:sz="6" w:space="0" w:color="auto"/>
              <w:left w:val="single" w:sz="6" w:space="0" w:color="auto"/>
              <w:bottom w:val="single" w:sz="6" w:space="0" w:color="auto"/>
              <w:right w:val="single" w:sz="6" w:space="0" w:color="auto"/>
            </w:tcBorders>
            <w:shd w:val="clear" w:color="auto" w:fill="FFFFFF"/>
            <w:textDirection w:val="btLr"/>
          </w:tcPr>
          <w:p w:rsidR="00A40EA7" w:rsidRPr="00BB5C24" w:rsidRDefault="00A40EA7" w:rsidP="006147A5">
            <w:pPr>
              <w:shd w:val="clear" w:color="auto" w:fill="FFFFFF"/>
              <w:spacing w:line="240" w:lineRule="exact"/>
              <w:rPr>
                <w:sz w:val="20"/>
                <w:szCs w:val="20"/>
              </w:rPr>
            </w:pPr>
            <w:r w:rsidRPr="00BB5C24">
              <w:rPr>
                <w:sz w:val="20"/>
                <w:szCs w:val="20"/>
              </w:rPr>
              <w:t>Не соот</w:t>
            </w:r>
            <w:r w:rsidRPr="00BB5C24">
              <w:rPr>
                <w:sz w:val="20"/>
                <w:szCs w:val="20"/>
              </w:rPr>
              <w:softHyphen/>
            </w:r>
            <w:r w:rsidRPr="00BB5C24">
              <w:rPr>
                <w:spacing w:val="-2"/>
                <w:sz w:val="20"/>
                <w:szCs w:val="20"/>
              </w:rPr>
              <w:t>ветствует</w:t>
            </w:r>
          </w:p>
        </w:tc>
      </w:tr>
      <w:tr w:rsidR="00A40EA7" w:rsidRPr="00BB5C24" w:rsidTr="00BB5C24">
        <w:trPr>
          <w:trHeight w:hRule="exact" w:val="374"/>
        </w:trPr>
        <w:tc>
          <w:tcPr>
            <w:tcW w:w="7005"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rPr>
                <w:sz w:val="20"/>
                <w:szCs w:val="20"/>
              </w:rPr>
            </w:pPr>
            <w:r w:rsidRPr="00BB5C24">
              <w:rPr>
                <w:sz w:val="20"/>
                <w:szCs w:val="20"/>
              </w:rPr>
              <w:t xml:space="preserve">Соответствие содержания работы заданию.  </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r>
      <w:tr w:rsidR="00A40EA7" w:rsidRPr="00BB5C24" w:rsidTr="00BB5C24">
        <w:trPr>
          <w:trHeight w:hRule="exact" w:val="356"/>
        </w:trPr>
        <w:tc>
          <w:tcPr>
            <w:tcW w:w="7005"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rPr>
                <w:sz w:val="20"/>
                <w:szCs w:val="20"/>
              </w:rPr>
            </w:pPr>
            <w:r w:rsidRPr="00BB5C24">
              <w:rPr>
                <w:sz w:val="20"/>
                <w:szCs w:val="20"/>
              </w:rPr>
              <w:t xml:space="preserve">Полнота, глубина и обоснованность темы.   </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r>
      <w:tr w:rsidR="00A40EA7" w:rsidRPr="00BB5C24" w:rsidTr="00BB5C24">
        <w:trPr>
          <w:trHeight w:hRule="exact" w:val="531"/>
        </w:trPr>
        <w:tc>
          <w:tcPr>
            <w:tcW w:w="7005"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rPr>
                <w:sz w:val="20"/>
                <w:szCs w:val="20"/>
              </w:rPr>
            </w:pPr>
            <w:r w:rsidRPr="00BB5C24">
              <w:rPr>
                <w:sz w:val="20"/>
                <w:szCs w:val="20"/>
              </w:rPr>
              <w:t xml:space="preserve">Степень самостоятельности студента при работе над ВКР, инициативность студента, умение подбирать и обобщать практические исходные данные.   </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r>
      <w:tr w:rsidR="00A40EA7" w:rsidRPr="00BB5C24" w:rsidTr="00BB5C24">
        <w:trPr>
          <w:trHeight w:hRule="exact" w:val="719"/>
        </w:trPr>
        <w:tc>
          <w:tcPr>
            <w:tcW w:w="7005"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rPr>
                <w:sz w:val="20"/>
                <w:szCs w:val="20"/>
              </w:rPr>
            </w:pPr>
            <w:r w:rsidRPr="00BB5C24">
              <w:rPr>
                <w:spacing w:val="-1"/>
                <w:sz w:val="20"/>
                <w:szCs w:val="20"/>
              </w:rPr>
              <w:t xml:space="preserve">Умение корректно формулировать и ставить задачи (проблемы) своей </w:t>
            </w:r>
            <w:r w:rsidRPr="00BB5C24">
              <w:rPr>
                <w:sz w:val="20"/>
                <w:szCs w:val="20"/>
              </w:rPr>
              <w:t>деятельности при выполнении работы, анализировать причины появления проблем, их актуальность.</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r>
      <w:tr w:rsidR="00A40EA7" w:rsidRPr="00BB5C24" w:rsidTr="00BB5C24">
        <w:trPr>
          <w:trHeight w:hRule="exact" w:val="546"/>
        </w:trPr>
        <w:tc>
          <w:tcPr>
            <w:tcW w:w="7005"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rPr>
                <w:sz w:val="20"/>
                <w:szCs w:val="20"/>
              </w:rPr>
            </w:pPr>
            <w:r w:rsidRPr="00BB5C24">
              <w:rPr>
                <w:sz w:val="20"/>
                <w:szCs w:val="20"/>
              </w:rPr>
              <w:t xml:space="preserve">Умение студента работать с литературой, умение делать выводы из имеющейся информации. </w:t>
            </w:r>
            <w:r w:rsidR="00BB5C24">
              <w:rPr>
                <w:sz w:val="20"/>
                <w:szCs w:val="20"/>
              </w:rPr>
              <w:t xml:space="preserve"> </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r>
      <w:tr w:rsidR="00A40EA7" w:rsidRPr="00BB5C24" w:rsidTr="006147A5">
        <w:trPr>
          <w:trHeight w:hRule="exact" w:val="524"/>
        </w:trPr>
        <w:tc>
          <w:tcPr>
            <w:tcW w:w="7005"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rPr>
                <w:sz w:val="20"/>
                <w:szCs w:val="20"/>
              </w:rPr>
            </w:pPr>
            <w:r w:rsidRPr="00BB5C24">
              <w:rPr>
                <w:spacing w:val="-1"/>
                <w:sz w:val="20"/>
                <w:szCs w:val="20"/>
              </w:rPr>
              <w:t xml:space="preserve">Владение компьютерными методами сбора, хранения и обработки </w:t>
            </w:r>
            <w:r w:rsidRPr="00BB5C24">
              <w:rPr>
                <w:sz w:val="20"/>
                <w:szCs w:val="20"/>
              </w:rPr>
              <w:t xml:space="preserve"> информации, применяемой в сфере профессиональной деятельности</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r>
      <w:tr w:rsidR="00A40EA7" w:rsidRPr="00BB5C24" w:rsidTr="00BB5C24">
        <w:trPr>
          <w:trHeight w:hRule="exact" w:val="547"/>
        </w:trPr>
        <w:tc>
          <w:tcPr>
            <w:tcW w:w="7005"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rPr>
                <w:sz w:val="20"/>
                <w:szCs w:val="20"/>
              </w:rPr>
            </w:pPr>
            <w:r w:rsidRPr="00BB5C24">
              <w:rPr>
                <w:sz w:val="20"/>
                <w:szCs w:val="20"/>
              </w:rPr>
              <w:t xml:space="preserve">Степень усвоения полученных студентом знаний, способность использования этих знаний в самостоятельной работе.   </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r>
      <w:tr w:rsidR="00A40EA7" w:rsidRPr="00BB5C24" w:rsidTr="006147A5">
        <w:trPr>
          <w:trHeight w:hRule="exact" w:val="358"/>
        </w:trPr>
        <w:tc>
          <w:tcPr>
            <w:tcW w:w="7005"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jc w:val="both"/>
              <w:rPr>
                <w:sz w:val="20"/>
                <w:szCs w:val="20"/>
              </w:rPr>
            </w:pPr>
            <w:r w:rsidRPr="00BB5C24">
              <w:rPr>
                <w:sz w:val="20"/>
                <w:szCs w:val="20"/>
              </w:rPr>
              <w:t>Профессиональная грамотность изложения материала</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r>
      <w:tr w:rsidR="00A40EA7" w:rsidRPr="00BB5C24" w:rsidTr="00BB5C24">
        <w:trPr>
          <w:trHeight w:hRule="exact" w:val="336"/>
        </w:trPr>
        <w:tc>
          <w:tcPr>
            <w:tcW w:w="7005"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jc w:val="both"/>
              <w:rPr>
                <w:sz w:val="20"/>
                <w:szCs w:val="20"/>
              </w:rPr>
            </w:pPr>
            <w:r w:rsidRPr="00BB5C24">
              <w:rPr>
                <w:sz w:val="20"/>
                <w:szCs w:val="20"/>
              </w:rPr>
              <w:t xml:space="preserve">Качество и необходимость приведенного в работе иллюстративного материала.   </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r>
      <w:tr w:rsidR="00A40EA7" w:rsidRPr="00BB5C24" w:rsidTr="00BB5C24">
        <w:trPr>
          <w:trHeight w:hRule="exact" w:val="515"/>
        </w:trPr>
        <w:tc>
          <w:tcPr>
            <w:tcW w:w="7005"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rPr>
                <w:sz w:val="20"/>
                <w:szCs w:val="20"/>
              </w:rPr>
            </w:pPr>
            <w:r w:rsidRPr="00BB5C24">
              <w:rPr>
                <w:sz w:val="20"/>
                <w:szCs w:val="20"/>
              </w:rPr>
              <w:t xml:space="preserve">Возможность практического использования работы или ее отдельных положений.   </w:t>
            </w:r>
          </w:p>
        </w:tc>
        <w:tc>
          <w:tcPr>
            <w:tcW w:w="715"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c>
          <w:tcPr>
            <w:tcW w:w="883" w:type="dxa"/>
            <w:tcBorders>
              <w:top w:val="single" w:sz="6" w:space="0" w:color="auto"/>
              <w:left w:val="single" w:sz="6" w:space="0" w:color="auto"/>
              <w:bottom w:val="single" w:sz="6" w:space="0" w:color="auto"/>
              <w:right w:val="single" w:sz="6" w:space="0" w:color="auto"/>
            </w:tcBorders>
            <w:shd w:val="clear" w:color="auto" w:fill="FFFFFF"/>
          </w:tcPr>
          <w:p w:rsidR="00A40EA7" w:rsidRPr="00BB5C24" w:rsidRDefault="00A40EA7" w:rsidP="006147A5">
            <w:pPr>
              <w:shd w:val="clear" w:color="auto" w:fill="FFFFFF"/>
              <w:spacing w:line="360" w:lineRule="auto"/>
              <w:rPr>
                <w:sz w:val="20"/>
                <w:szCs w:val="20"/>
              </w:rPr>
            </w:pPr>
          </w:p>
        </w:tc>
      </w:tr>
    </w:tbl>
    <w:p w:rsidR="00DA4D9A" w:rsidRDefault="00DA4D9A" w:rsidP="00B82E82">
      <w:pPr>
        <w:tabs>
          <w:tab w:val="left" w:pos="1134"/>
        </w:tabs>
        <w:jc w:val="center"/>
        <w:rPr>
          <w:b/>
        </w:rPr>
      </w:pPr>
    </w:p>
    <w:p w:rsidR="00DA4D9A" w:rsidRDefault="00DA4D9A" w:rsidP="00DA4D9A">
      <w:pPr>
        <w:shd w:val="clear" w:color="auto" w:fill="FFFFFF"/>
        <w:spacing w:line="360" w:lineRule="auto"/>
        <w:ind w:left="74"/>
        <w:rPr>
          <w:spacing w:val="-12"/>
          <w:sz w:val="30"/>
          <w:szCs w:val="30"/>
        </w:rPr>
      </w:pPr>
      <w:r>
        <w:rPr>
          <w:b/>
        </w:rPr>
        <w:br w:type="page"/>
      </w:r>
      <w:r>
        <w:rPr>
          <w:spacing w:val="-12"/>
          <w:sz w:val="30"/>
          <w:szCs w:val="30"/>
        </w:rPr>
        <w:t>Отмеченные достоинства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427F5">
        <w:rPr>
          <w:spacing w:val="-12"/>
          <w:sz w:val="30"/>
          <w:szCs w:val="30"/>
        </w:rPr>
        <w:t>_____________________________________________________</w:t>
      </w:r>
    </w:p>
    <w:p w:rsidR="00DA4D9A" w:rsidRDefault="00DA4D9A" w:rsidP="00DA4D9A">
      <w:pPr>
        <w:shd w:val="clear" w:color="auto" w:fill="FFFFFF"/>
        <w:spacing w:line="360" w:lineRule="auto"/>
        <w:ind w:left="74"/>
        <w:rPr>
          <w:spacing w:val="-12"/>
          <w:sz w:val="30"/>
          <w:szCs w:val="30"/>
        </w:rPr>
      </w:pPr>
      <w:r>
        <w:rPr>
          <w:spacing w:val="-12"/>
          <w:sz w:val="30"/>
          <w:szCs w:val="30"/>
        </w:rPr>
        <w:t>Отмеченные недостатки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427F5">
        <w:rPr>
          <w:spacing w:val="-12"/>
          <w:sz w:val="30"/>
          <w:szCs w:val="30"/>
        </w:rPr>
        <w:t>_____________________________________________________________</w:t>
      </w:r>
    </w:p>
    <w:p w:rsidR="00DA4D9A" w:rsidRPr="00DA4D9A" w:rsidRDefault="00DA4D9A" w:rsidP="00DA4D9A">
      <w:pPr>
        <w:shd w:val="clear" w:color="auto" w:fill="FFFFFF"/>
        <w:spacing w:line="360" w:lineRule="auto"/>
        <w:ind w:left="72"/>
        <w:rPr>
          <w:spacing w:val="-15"/>
          <w:sz w:val="30"/>
          <w:szCs w:val="30"/>
        </w:rPr>
      </w:pPr>
      <w:r>
        <w:rPr>
          <w:spacing w:val="-15"/>
          <w:sz w:val="30"/>
          <w:szCs w:val="30"/>
        </w:rPr>
        <w:t>Заключение</w:t>
      </w:r>
    </w:p>
    <w:p w:rsidR="00DA4D9A" w:rsidRPr="00DA4D9A" w:rsidRDefault="00DA4D9A" w:rsidP="00DA4D9A">
      <w:pPr>
        <w:shd w:val="clear" w:color="auto" w:fill="FFFFFF"/>
        <w:spacing w:line="360" w:lineRule="auto"/>
        <w:ind w:left="72"/>
        <w:rPr>
          <w:spacing w:val="-15"/>
          <w:sz w:val="30"/>
          <w:szCs w:val="30"/>
        </w:rPr>
      </w:pPr>
      <w:r>
        <w:rPr>
          <w:spacing w:val="-15"/>
          <w:sz w:val="30"/>
          <w:szCs w:val="30"/>
        </w:rPr>
        <w:t>____________________________________________________________</w:t>
      </w:r>
      <w:r w:rsidR="008427F5">
        <w:rPr>
          <w:spacing w:val="-15"/>
          <w:sz w:val="30"/>
          <w:szCs w:val="30"/>
        </w:rPr>
        <w:t>_________</w:t>
      </w:r>
    </w:p>
    <w:p w:rsidR="00DA4D9A" w:rsidRPr="00DA4D9A" w:rsidRDefault="00DA4D9A" w:rsidP="00DA4D9A">
      <w:pPr>
        <w:shd w:val="clear" w:color="auto" w:fill="FFFFFF"/>
        <w:spacing w:line="360" w:lineRule="auto"/>
        <w:ind w:left="72"/>
        <w:rPr>
          <w:spacing w:val="-15"/>
          <w:sz w:val="30"/>
          <w:szCs w:val="30"/>
        </w:rPr>
      </w:pPr>
      <w:r>
        <w:rPr>
          <w:spacing w:val="-15"/>
          <w:sz w:val="30"/>
          <w:szCs w:val="30"/>
        </w:rPr>
        <w:t>____________________________________________________________________________________________________________________________________________________________________________________________________________________________________________________________</w:t>
      </w:r>
      <w:r w:rsidR="008427F5">
        <w:rPr>
          <w:spacing w:val="-15"/>
          <w:sz w:val="30"/>
          <w:szCs w:val="30"/>
        </w:rPr>
        <w:t>____________________________</w:t>
      </w:r>
    </w:p>
    <w:p w:rsidR="00DA4D9A" w:rsidRPr="00DA4D9A" w:rsidRDefault="00DA4D9A" w:rsidP="00DA4D9A">
      <w:pPr>
        <w:shd w:val="clear" w:color="auto" w:fill="FFFFFF"/>
        <w:spacing w:line="360" w:lineRule="auto"/>
        <w:ind w:left="72"/>
        <w:rPr>
          <w:spacing w:val="-15"/>
          <w:sz w:val="30"/>
          <w:szCs w:val="30"/>
        </w:rPr>
      </w:pPr>
      <w:r w:rsidRPr="00DA4D9A">
        <w:rPr>
          <w:spacing w:val="-15"/>
          <w:sz w:val="30"/>
          <w:szCs w:val="30"/>
        </w:rPr>
        <w:t>______________________________________________________________________________________________________________</w:t>
      </w:r>
      <w:r w:rsidR="008427F5">
        <w:rPr>
          <w:spacing w:val="-15"/>
          <w:sz w:val="30"/>
          <w:szCs w:val="30"/>
        </w:rPr>
        <w:t>______________________________</w:t>
      </w:r>
    </w:p>
    <w:p w:rsidR="00DA4D9A" w:rsidRDefault="00DA4D9A" w:rsidP="00DA4D9A">
      <w:pPr>
        <w:shd w:val="clear" w:color="auto" w:fill="FFFFFF"/>
        <w:spacing w:line="360" w:lineRule="auto"/>
        <w:ind w:left="72"/>
      </w:pPr>
      <w:r>
        <w:rPr>
          <w:spacing w:val="-15"/>
          <w:sz w:val="30"/>
          <w:szCs w:val="30"/>
        </w:rPr>
        <w:t>Р</w:t>
      </w:r>
      <w:r>
        <w:rPr>
          <w:spacing w:val="-10"/>
          <w:sz w:val="30"/>
          <w:szCs w:val="30"/>
        </w:rPr>
        <w:t>уководитель</w:t>
      </w:r>
      <w:r>
        <w:rPr>
          <w:sz w:val="30"/>
          <w:szCs w:val="30"/>
        </w:rPr>
        <w:tab/>
      </w:r>
      <w:r>
        <w:rPr>
          <w:sz w:val="30"/>
          <w:szCs w:val="30"/>
        </w:rPr>
        <w:tab/>
      </w:r>
      <w:r>
        <w:rPr>
          <w:sz w:val="30"/>
          <w:szCs w:val="30"/>
        </w:rPr>
        <w:tab/>
      </w:r>
      <w:r>
        <w:rPr>
          <w:sz w:val="30"/>
          <w:szCs w:val="30"/>
        </w:rPr>
        <w:tab/>
      </w:r>
      <w:r>
        <w:rPr>
          <w:rFonts w:ascii="Arial" w:cs="Arial"/>
          <w:sz w:val="30"/>
          <w:szCs w:val="30"/>
        </w:rPr>
        <w:tab/>
      </w:r>
      <w:r>
        <w:rPr>
          <w:rFonts w:ascii="Arial" w:cs="Arial"/>
          <w:sz w:val="30"/>
          <w:szCs w:val="30"/>
        </w:rPr>
        <w:tab/>
      </w:r>
      <w:r>
        <w:rPr>
          <w:sz w:val="30"/>
          <w:szCs w:val="30"/>
        </w:rPr>
        <w:t xml:space="preserve">«    »  </w:t>
      </w:r>
      <w:r>
        <w:rPr>
          <w:sz w:val="30"/>
          <w:szCs w:val="30"/>
        </w:rPr>
        <w:tab/>
      </w:r>
      <w:r>
        <w:rPr>
          <w:sz w:val="30"/>
          <w:szCs w:val="30"/>
        </w:rPr>
        <w:tab/>
      </w:r>
      <w:r>
        <w:rPr>
          <w:spacing w:val="-23"/>
          <w:sz w:val="30"/>
          <w:szCs w:val="30"/>
        </w:rPr>
        <w:t>20</w:t>
      </w:r>
      <w:r w:rsidR="008537DB">
        <w:rPr>
          <w:spacing w:val="-23"/>
          <w:sz w:val="30"/>
          <w:szCs w:val="30"/>
        </w:rPr>
        <w:t>__</w:t>
      </w:r>
      <w:r>
        <w:rPr>
          <w:spacing w:val="-25"/>
          <w:sz w:val="30"/>
          <w:szCs w:val="30"/>
        </w:rPr>
        <w:t>г.</w:t>
      </w:r>
    </w:p>
    <w:p w:rsidR="00DA4D9A" w:rsidRDefault="00DA4D9A" w:rsidP="00DA4D9A">
      <w:r>
        <w:rPr>
          <w:spacing w:val="-11"/>
          <w:sz w:val="30"/>
          <w:szCs w:val="30"/>
        </w:rPr>
        <w:t>(подпись)</w:t>
      </w:r>
    </w:p>
    <w:p w:rsidR="00B82E82" w:rsidRPr="005002BF" w:rsidRDefault="00E20C80" w:rsidP="00B82E82">
      <w:pPr>
        <w:tabs>
          <w:tab w:val="left" w:pos="1134"/>
        </w:tabs>
        <w:jc w:val="center"/>
        <w:rPr>
          <w:b/>
          <w:sz w:val="28"/>
          <w:szCs w:val="28"/>
        </w:rPr>
      </w:pPr>
      <w:r>
        <w:rPr>
          <w:b/>
        </w:rPr>
        <w:br w:type="page"/>
      </w:r>
      <w:r w:rsidR="00B82E82" w:rsidRPr="005002BF">
        <w:rPr>
          <w:b/>
          <w:sz w:val="28"/>
          <w:szCs w:val="28"/>
        </w:rPr>
        <w:t xml:space="preserve">ПРИЛОЖЕНИЕ </w:t>
      </w:r>
      <w:r w:rsidR="003268A3" w:rsidRPr="005002BF">
        <w:rPr>
          <w:b/>
          <w:sz w:val="28"/>
          <w:szCs w:val="28"/>
        </w:rPr>
        <w:t>5</w:t>
      </w:r>
    </w:p>
    <w:p w:rsidR="00DA4D9A" w:rsidRDefault="00DA4D9A" w:rsidP="00B82E82">
      <w:pPr>
        <w:tabs>
          <w:tab w:val="left" w:pos="1134"/>
        </w:tabs>
        <w:jc w:val="center"/>
        <w:rPr>
          <w:b/>
        </w:rPr>
      </w:pPr>
    </w:p>
    <w:p w:rsidR="00DA4D9A" w:rsidRPr="00522711" w:rsidRDefault="00DA4D9A" w:rsidP="00DA4D9A">
      <w:pPr>
        <w:jc w:val="center"/>
        <w:rPr>
          <w:sz w:val="28"/>
          <w:szCs w:val="28"/>
        </w:rPr>
      </w:pPr>
      <w:r w:rsidRPr="00522711">
        <w:rPr>
          <w:sz w:val="28"/>
          <w:szCs w:val="28"/>
        </w:rPr>
        <w:t xml:space="preserve">НОУ ВПО </w:t>
      </w:r>
      <w:r w:rsidR="005002BF">
        <w:rPr>
          <w:sz w:val="28"/>
          <w:szCs w:val="28"/>
        </w:rPr>
        <w:t>«</w:t>
      </w:r>
      <w:r w:rsidR="003541AF">
        <w:rPr>
          <w:sz w:val="28"/>
          <w:szCs w:val="28"/>
        </w:rPr>
        <w:t>Университет</w:t>
      </w:r>
      <w:r w:rsidRPr="00522711">
        <w:rPr>
          <w:sz w:val="28"/>
          <w:szCs w:val="28"/>
        </w:rPr>
        <w:t xml:space="preserve"> управления «ТИСБИ»</w:t>
      </w:r>
    </w:p>
    <w:p w:rsidR="00DA4D9A" w:rsidRPr="00522711" w:rsidRDefault="00DA4D9A" w:rsidP="00DA4D9A">
      <w:pPr>
        <w:jc w:val="center"/>
        <w:rPr>
          <w:sz w:val="28"/>
          <w:szCs w:val="28"/>
        </w:rPr>
      </w:pPr>
    </w:p>
    <w:p w:rsidR="00DA4D9A" w:rsidRPr="00304942" w:rsidRDefault="00DA4D9A" w:rsidP="00DA4D9A">
      <w:pPr>
        <w:jc w:val="center"/>
        <w:rPr>
          <w:b/>
          <w:sz w:val="36"/>
          <w:szCs w:val="36"/>
        </w:rPr>
      </w:pPr>
      <w:r w:rsidRPr="00304942">
        <w:rPr>
          <w:b/>
          <w:sz w:val="36"/>
          <w:szCs w:val="36"/>
        </w:rPr>
        <w:t>РЕЦЕНЗИЯ</w:t>
      </w:r>
    </w:p>
    <w:p w:rsidR="00DA4D9A" w:rsidRPr="00522711" w:rsidRDefault="00DA4D9A" w:rsidP="00DA4D9A">
      <w:pPr>
        <w:jc w:val="center"/>
        <w:rPr>
          <w:sz w:val="28"/>
          <w:szCs w:val="28"/>
        </w:rPr>
      </w:pPr>
      <w:r>
        <w:rPr>
          <w:sz w:val="28"/>
          <w:szCs w:val="28"/>
        </w:rPr>
        <w:t>н</w:t>
      </w:r>
      <w:r w:rsidRPr="00522711">
        <w:rPr>
          <w:sz w:val="28"/>
          <w:szCs w:val="28"/>
        </w:rPr>
        <w:t>а выпускную квалификационную работу (бакалавра, специалиста, магистра)</w:t>
      </w:r>
    </w:p>
    <w:p w:rsidR="00DA4D9A" w:rsidRPr="00522711" w:rsidRDefault="00DA4D9A" w:rsidP="00DA4D9A">
      <w:pPr>
        <w:rPr>
          <w:sz w:val="28"/>
          <w:szCs w:val="28"/>
        </w:rPr>
      </w:pPr>
    </w:p>
    <w:p w:rsidR="00DA4D9A" w:rsidRPr="00522711" w:rsidRDefault="00DA4D9A" w:rsidP="00DA4D9A">
      <w:pPr>
        <w:rPr>
          <w:sz w:val="28"/>
          <w:szCs w:val="28"/>
        </w:rPr>
      </w:pPr>
      <w:r w:rsidRPr="00522711">
        <w:rPr>
          <w:b/>
          <w:sz w:val="28"/>
          <w:szCs w:val="28"/>
        </w:rPr>
        <w:t>1. Выпускника (выпускницы)</w:t>
      </w:r>
      <w:r w:rsidRPr="00522711">
        <w:rPr>
          <w:sz w:val="28"/>
          <w:szCs w:val="28"/>
        </w:rPr>
        <w:t>_______________________________________</w:t>
      </w:r>
      <w:r>
        <w:rPr>
          <w:sz w:val="28"/>
          <w:szCs w:val="28"/>
        </w:rPr>
        <w:t>__</w:t>
      </w:r>
    </w:p>
    <w:p w:rsidR="00DA4D9A" w:rsidRDefault="00DA4D9A" w:rsidP="00DA4D9A">
      <w:pPr>
        <w:rPr>
          <w:sz w:val="28"/>
          <w:szCs w:val="28"/>
        </w:rPr>
      </w:pPr>
      <w:r w:rsidRPr="00522711">
        <w:rPr>
          <w:sz w:val="28"/>
          <w:szCs w:val="28"/>
        </w:rPr>
        <w:t>_____________________________________________</w:t>
      </w:r>
      <w:r>
        <w:rPr>
          <w:sz w:val="28"/>
          <w:szCs w:val="28"/>
        </w:rPr>
        <w:t>_______________________</w:t>
      </w:r>
    </w:p>
    <w:p w:rsidR="00DA4D9A" w:rsidRDefault="00DA4D9A" w:rsidP="00DA4D9A">
      <w:pPr>
        <w:rPr>
          <w:sz w:val="28"/>
          <w:szCs w:val="28"/>
        </w:rPr>
      </w:pPr>
      <w:r w:rsidRPr="00522711">
        <w:rPr>
          <w:b/>
          <w:sz w:val="28"/>
          <w:szCs w:val="28"/>
        </w:rPr>
        <w:t>2. По специальности</w:t>
      </w:r>
      <w:r>
        <w:rPr>
          <w:b/>
          <w:sz w:val="28"/>
          <w:szCs w:val="28"/>
        </w:rPr>
        <w:t xml:space="preserve"> (направление)</w:t>
      </w:r>
      <w:r>
        <w:rPr>
          <w:sz w:val="28"/>
          <w:szCs w:val="28"/>
        </w:rPr>
        <w:t>____________________________________</w:t>
      </w:r>
    </w:p>
    <w:p w:rsidR="00DA4D9A" w:rsidRDefault="00DA4D9A" w:rsidP="00DA4D9A">
      <w:pPr>
        <w:rPr>
          <w:sz w:val="28"/>
          <w:szCs w:val="28"/>
        </w:rPr>
      </w:pPr>
      <w:r>
        <w:rPr>
          <w:sz w:val="28"/>
          <w:szCs w:val="28"/>
        </w:rPr>
        <w:t>____________________________________________________________________</w:t>
      </w:r>
    </w:p>
    <w:p w:rsidR="00DA4D9A" w:rsidRDefault="00DA4D9A" w:rsidP="00DA4D9A">
      <w:pPr>
        <w:rPr>
          <w:sz w:val="28"/>
          <w:szCs w:val="28"/>
        </w:rPr>
      </w:pPr>
      <w:r>
        <w:rPr>
          <w:sz w:val="28"/>
          <w:szCs w:val="28"/>
        </w:rPr>
        <w:t xml:space="preserve">3. </w:t>
      </w:r>
      <w:r w:rsidRPr="00522711">
        <w:rPr>
          <w:b/>
          <w:sz w:val="28"/>
          <w:szCs w:val="28"/>
        </w:rPr>
        <w:t>Тема ВКР</w:t>
      </w:r>
      <w:r>
        <w:rPr>
          <w:sz w:val="28"/>
          <w:szCs w:val="28"/>
        </w:rPr>
        <w:t>_________________________________________________________</w:t>
      </w:r>
    </w:p>
    <w:p w:rsidR="00DA4D9A" w:rsidRDefault="00DA4D9A" w:rsidP="00DA4D9A">
      <w:pPr>
        <w:rPr>
          <w:sz w:val="28"/>
          <w:szCs w:val="28"/>
        </w:rPr>
      </w:pPr>
      <w:r>
        <w:rPr>
          <w:sz w:val="28"/>
          <w:szCs w:val="28"/>
        </w:rPr>
        <w:t>____________________________________________________________________</w:t>
      </w:r>
    </w:p>
    <w:p w:rsidR="00DA4D9A" w:rsidRDefault="00DA4D9A" w:rsidP="00DA4D9A">
      <w:pPr>
        <w:rPr>
          <w:sz w:val="28"/>
          <w:szCs w:val="28"/>
        </w:rPr>
      </w:pPr>
      <w:r>
        <w:rPr>
          <w:sz w:val="28"/>
          <w:szCs w:val="28"/>
        </w:rPr>
        <w:t>____________________________________________________________________</w:t>
      </w:r>
    </w:p>
    <w:p w:rsidR="00DA4D9A" w:rsidRDefault="00DA4D9A" w:rsidP="00DA4D9A">
      <w:pPr>
        <w:rPr>
          <w:sz w:val="28"/>
          <w:szCs w:val="28"/>
        </w:rPr>
      </w:pPr>
      <w:r>
        <w:rPr>
          <w:sz w:val="28"/>
          <w:szCs w:val="28"/>
        </w:rPr>
        <w:t>____________________________________________________________________</w:t>
      </w:r>
    </w:p>
    <w:p w:rsidR="00DA4D9A" w:rsidRDefault="00DA4D9A" w:rsidP="00DA4D9A">
      <w:pPr>
        <w:rPr>
          <w:sz w:val="28"/>
          <w:szCs w:val="28"/>
        </w:rPr>
      </w:pPr>
      <w:r w:rsidRPr="009454AA">
        <w:rPr>
          <w:b/>
          <w:sz w:val="28"/>
          <w:szCs w:val="28"/>
        </w:rPr>
        <w:t>4. Актуальность выбранной темы</w:t>
      </w:r>
      <w:r>
        <w:rPr>
          <w:sz w:val="28"/>
          <w:szCs w:val="28"/>
        </w:rPr>
        <w:t>_____________________________________</w:t>
      </w:r>
    </w:p>
    <w:p w:rsidR="00DA4D9A" w:rsidRDefault="00DA4D9A" w:rsidP="00DA4D9A">
      <w:pPr>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w:t>
      </w:r>
    </w:p>
    <w:p w:rsidR="00DA4D9A" w:rsidRDefault="00DA4D9A" w:rsidP="00DA4D9A">
      <w:pPr>
        <w:rPr>
          <w:sz w:val="28"/>
          <w:szCs w:val="28"/>
        </w:rPr>
      </w:pPr>
      <w:r w:rsidRPr="009454AA">
        <w:rPr>
          <w:b/>
          <w:sz w:val="28"/>
          <w:szCs w:val="28"/>
        </w:rPr>
        <w:t>5. Степень изученности и раскрытия теоретической части работы (1 глава)</w:t>
      </w:r>
      <w:r>
        <w:rPr>
          <w:sz w:val="28"/>
          <w:szCs w:val="28"/>
        </w:rPr>
        <w:t xml:space="preserve"> ____________________________________________________________________________________________________________________________________________________________________________________________________________</w:t>
      </w:r>
    </w:p>
    <w:p w:rsidR="00DA4D9A" w:rsidRPr="00AF06F5" w:rsidRDefault="00DA4D9A" w:rsidP="00DA4D9A">
      <w:r w:rsidRPr="00AF06F5">
        <w:t>Справка:</w:t>
      </w:r>
    </w:p>
    <w:p w:rsidR="00DA4D9A" w:rsidRPr="00AF06F5" w:rsidRDefault="00DA4D9A" w:rsidP="00DA4D9A">
      <w:pPr>
        <w:ind w:firstLine="720"/>
      </w:pPr>
      <w:r w:rsidRPr="00AF06F5">
        <w:t xml:space="preserve">а) тема раскрыта, изложение описательное со ссылками на источники </w:t>
      </w:r>
    </w:p>
    <w:p w:rsidR="00DA4D9A" w:rsidRPr="00AF06F5" w:rsidRDefault="00DA4D9A" w:rsidP="00DA4D9A">
      <w:pPr>
        <w:ind w:firstLine="720"/>
      </w:pPr>
      <w:r w:rsidRPr="00AF06F5">
        <w:t>(</w:t>
      </w:r>
      <w:r>
        <w:t>от</w:t>
      </w:r>
      <w:r w:rsidRPr="00AF06F5">
        <w:t xml:space="preserve"> </w:t>
      </w:r>
      <w:r w:rsidRPr="00DA4D9A">
        <w:t>60 до 70</w:t>
      </w:r>
      <w:r w:rsidRPr="00AF06F5">
        <w:t xml:space="preserve"> баллов)______________;</w:t>
      </w:r>
    </w:p>
    <w:p w:rsidR="00DA4D9A" w:rsidRPr="00AF06F5" w:rsidRDefault="00DA4D9A" w:rsidP="00DA4D9A">
      <w:pPr>
        <w:ind w:firstLine="720"/>
      </w:pPr>
      <w:r w:rsidRPr="00AF06F5">
        <w:t>б) тема раскрыта с систематизацией точек зрения авторов и выделением</w:t>
      </w:r>
    </w:p>
    <w:p w:rsidR="00DA4D9A" w:rsidRPr="00AF06F5" w:rsidRDefault="00DA4D9A" w:rsidP="00DA4D9A">
      <w:pPr>
        <w:ind w:firstLine="720"/>
      </w:pPr>
      <w:r w:rsidRPr="00AF06F5">
        <w:t xml:space="preserve">научных направлений (от </w:t>
      </w:r>
      <w:r>
        <w:t>7</w:t>
      </w:r>
      <w:r w:rsidRPr="00AF06F5">
        <w:t xml:space="preserve">1 до </w:t>
      </w:r>
      <w:r>
        <w:t>8</w:t>
      </w:r>
      <w:r w:rsidRPr="00AF06F5">
        <w:t>5 баллов) _________________;</w:t>
      </w:r>
    </w:p>
    <w:p w:rsidR="00DA4D9A" w:rsidRPr="00AF06F5" w:rsidRDefault="00DA4D9A" w:rsidP="00DA4D9A">
      <w:pPr>
        <w:ind w:firstLine="720"/>
      </w:pPr>
      <w:r w:rsidRPr="00AF06F5">
        <w:t xml:space="preserve">в) тема глубоко изучена и раскрыта с изложением собственной позиции </w:t>
      </w:r>
    </w:p>
    <w:p w:rsidR="00DA4D9A" w:rsidRPr="00AF06F5" w:rsidRDefault="00DA4D9A" w:rsidP="00DA4D9A">
      <w:pPr>
        <w:ind w:firstLine="720"/>
      </w:pPr>
      <w:r w:rsidRPr="00AF06F5">
        <w:t xml:space="preserve">от </w:t>
      </w:r>
      <w:r>
        <w:t>8</w:t>
      </w:r>
      <w:r w:rsidRPr="00AF06F5">
        <w:t xml:space="preserve">6 до </w:t>
      </w:r>
      <w:r>
        <w:t>10</w:t>
      </w:r>
      <w:r w:rsidRPr="00AF06F5">
        <w:t>0 баллов) _______________.</w:t>
      </w:r>
    </w:p>
    <w:p w:rsidR="00DA4D9A" w:rsidRPr="009454AA" w:rsidRDefault="00DA4D9A" w:rsidP="00DA4D9A">
      <w:pPr>
        <w:rPr>
          <w:b/>
          <w:sz w:val="28"/>
          <w:szCs w:val="28"/>
        </w:rPr>
      </w:pPr>
      <w:r w:rsidRPr="009454AA">
        <w:rPr>
          <w:b/>
          <w:sz w:val="28"/>
          <w:szCs w:val="28"/>
        </w:rPr>
        <w:t>6. Источниковая база ВКР, оценка количественного и качественного состава</w:t>
      </w:r>
      <w:r w:rsidR="003268A3">
        <w:rPr>
          <w:b/>
          <w:sz w:val="28"/>
          <w:szCs w:val="28"/>
        </w:rPr>
        <w:t xml:space="preserve"> по тексту (до 100 баллов).</w:t>
      </w:r>
    </w:p>
    <w:p w:rsidR="00DA4D9A" w:rsidRDefault="00DA4D9A" w:rsidP="00DA4D9A">
      <w:pPr>
        <w:rPr>
          <w:sz w:val="28"/>
          <w:szCs w:val="28"/>
        </w:rPr>
      </w:pPr>
      <w:r w:rsidRPr="009454AA">
        <w:rPr>
          <w:b/>
          <w:sz w:val="28"/>
          <w:szCs w:val="28"/>
        </w:rPr>
        <w:t xml:space="preserve">7. Оценка аналитической части по глубине исследования объекта и проблемы  </w:t>
      </w:r>
      <w:r w:rsidR="00153226">
        <w:rPr>
          <w:b/>
          <w:sz w:val="28"/>
          <w:szCs w:val="28"/>
        </w:rPr>
        <w:t>(</w:t>
      </w:r>
      <w:r w:rsidRPr="009454AA">
        <w:rPr>
          <w:b/>
          <w:sz w:val="28"/>
          <w:szCs w:val="28"/>
        </w:rPr>
        <w:t>до 100 баллов</w:t>
      </w:r>
      <w:r w:rsidR="00153226">
        <w:rPr>
          <w:b/>
          <w:sz w:val="28"/>
          <w:szCs w:val="28"/>
        </w:rPr>
        <w:t>)</w:t>
      </w:r>
      <w:r>
        <w:rPr>
          <w:sz w:val="28"/>
          <w:szCs w:val="28"/>
        </w:rPr>
        <w:t>_____________________________________</w:t>
      </w:r>
      <w:r w:rsidR="00153226">
        <w:rPr>
          <w:sz w:val="28"/>
          <w:szCs w:val="28"/>
        </w:rPr>
        <w:t>_________</w:t>
      </w:r>
      <w:r w:rsidR="008427F5">
        <w:rPr>
          <w:sz w:val="28"/>
          <w:szCs w:val="28"/>
        </w:rPr>
        <w:t>______________</w:t>
      </w:r>
    </w:p>
    <w:p w:rsidR="00DA4D9A" w:rsidRDefault="00DA4D9A" w:rsidP="00DA4D9A">
      <w:pPr>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w:t>
      </w:r>
    </w:p>
    <w:p w:rsidR="00DA4D9A" w:rsidRPr="00AF06F5" w:rsidRDefault="00DA4D9A" w:rsidP="00DA4D9A">
      <w:pPr>
        <w:ind w:firstLine="720"/>
        <w:jc w:val="both"/>
      </w:pPr>
      <w:r>
        <w:rPr>
          <w:sz w:val="28"/>
          <w:szCs w:val="28"/>
        </w:rPr>
        <w:t xml:space="preserve"> </w:t>
      </w:r>
      <w:r w:rsidRPr="00AF06F5">
        <w:t xml:space="preserve">Справка: Обязательно </w:t>
      </w:r>
      <w:r w:rsidR="003F1D49">
        <w:t>оценивается</w:t>
      </w:r>
      <w:r w:rsidRPr="00AF06F5">
        <w:t xml:space="preserve"> использование документации, количество иллюстрированного материала и его разнообразие, применяемые методы исследования</w:t>
      </w:r>
      <w:r>
        <w:t>, глу</w:t>
      </w:r>
      <w:r w:rsidR="00153226">
        <w:t>бину исследования проблемы, стиль изложения, полноту раскрытия темы.</w:t>
      </w:r>
    </w:p>
    <w:p w:rsidR="00DA4D9A" w:rsidRDefault="00DA4D9A" w:rsidP="00DA4D9A">
      <w:pPr>
        <w:jc w:val="both"/>
        <w:rPr>
          <w:sz w:val="28"/>
          <w:szCs w:val="28"/>
        </w:rPr>
      </w:pPr>
      <w:r w:rsidRPr="009454AA">
        <w:rPr>
          <w:b/>
          <w:sz w:val="28"/>
          <w:szCs w:val="28"/>
        </w:rPr>
        <w:t xml:space="preserve">8. Оценка </w:t>
      </w:r>
      <w:r w:rsidR="00153226">
        <w:rPr>
          <w:b/>
          <w:sz w:val="28"/>
          <w:szCs w:val="28"/>
        </w:rPr>
        <w:t>решений или предложений автора по данной теме</w:t>
      </w:r>
      <w:r w:rsidRPr="009454AA">
        <w:rPr>
          <w:b/>
          <w:sz w:val="28"/>
          <w:szCs w:val="28"/>
        </w:rPr>
        <w:t xml:space="preserve"> </w:t>
      </w:r>
      <w:r w:rsidR="00153226">
        <w:rPr>
          <w:b/>
          <w:sz w:val="28"/>
          <w:szCs w:val="28"/>
        </w:rPr>
        <w:t>(</w:t>
      </w:r>
      <w:r w:rsidRPr="009454AA">
        <w:rPr>
          <w:b/>
          <w:sz w:val="28"/>
          <w:szCs w:val="28"/>
        </w:rPr>
        <w:t>до 100 баллов</w:t>
      </w:r>
      <w:r w:rsidR="00153226">
        <w:rPr>
          <w:b/>
          <w:sz w:val="28"/>
          <w:szCs w:val="28"/>
        </w:rPr>
        <w:t>)</w:t>
      </w:r>
    </w:p>
    <w:p w:rsidR="00DA4D9A" w:rsidRDefault="00DA4D9A" w:rsidP="00DA4D9A">
      <w:pPr>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DA4D9A" w:rsidRDefault="00DA4D9A" w:rsidP="00DA4D9A">
      <w:pPr>
        <w:rPr>
          <w:sz w:val="28"/>
          <w:szCs w:val="28"/>
        </w:rPr>
      </w:pPr>
      <w:r w:rsidRPr="009454AA">
        <w:rPr>
          <w:b/>
          <w:sz w:val="28"/>
          <w:szCs w:val="28"/>
        </w:rPr>
        <w:t>9. При наличии апробации проведенных исследований (справка о внедрении, публикации по теме ВКР) добавляется до 10 бонусных баллов</w:t>
      </w:r>
      <w:r>
        <w:rPr>
          <w:sz w:val="28"/>
          <w:szCs w:val="28"/>
        </w:rPr>
        <w:t xml:space="preserve"> </w:t>
      </w:r>
      <w:r w:rsidRPr="00304942">
        <w:t xml:space="preserve">(при условии, что итоговая </w:t>
      </w:r>
      <w:r>
        <w:t>средняя</w:t>
      </w:r>
      <w:r w:rsidRPr="00304942">
        <w:t xml:space="preserve"> оценка не должна быть выше 100 баллов)</w:t>
      </w:r>
      <w:r>
        <w:rPr>
          <w:sz w:val="28"/>
          <w:szCs w:val="28"/>
        </w:rPr>
        <w:t xml:space="preserve"> __________.</w:t>
      </w:r>
    </w:p>
    <w:p w:rsidR="00DA4D9A" w:rsidRDefault="00DA4D9A" w:rsidP="00DA4D9A">
      <w:pPr>
        <w:rPr>
          <w:sz w:val="28"/>
          <w:szCs w:val="28"/>
        </w:rPr>
      </w:pPr>
      <w:r w:rsidRPr="009454AA">
        <w:rPr>
          <w:b/>
          <w:sz w:val="28"/>
          <w:szCs w:val="28"/>
        </w:rPr>
        <w:t>10*. Средняя оценка ВКР</w:t>
      </w:r>
      <w:r>
        <w:rPr>
          <w:sz w:val="28"/>
          <w:szCs w:val="28"/>
        </w:rPr>
        <w:t>_____________________________________________</w:t>
      </w:r>
    </w:p>
    <w:p w:rsidR="00DA4D9A" w:rsidRDefault="00DA4D9A" w:rsidP="00DA4D9A">
      <w:pPr>
        <w:rPr>
          <w:sz w:val="28"/>
          <w:szCs w:val="28"/>
        </w:rPr>
      </w:pPr>
      <w:r w:rsidRPr="009454AA">
        <w:rPr>
          <w:b/>
          <w:sz w:val="28"/>
          <w:szCs w:val="28"/>
        </w:rPr>
        <w:t>11. Выводы, замечания и рекомендации по ВКР</w:t>
      </w:r>
      <w:r>
        <w:rPr>
          <w:sz w:val="28"/>
          <w:szCs w:val="28"/>
        </w:rPr>
        <w:t>_________________________</w:t>
      </w:r>
    </w:p>
    <w:p w:rsidR="00DA4D9A" w:rsidRDefault="00DA4D9A" w:rsidP="00DA4D9A">
      <w:pPr>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8427F5">
        <w:rPr>
          <w:sz w:val="28"/>
          <w:szCs w:val="28"/>
        </w:rPr>
        <w:t>____________________________________________________________</w:t>
      </w:r>
    </w:p>
    <w:p w:rsidR="00DA4D9A" w:rsidRDefault="00DA4D9A" w:rsidP="00DA4D9A">
      <w:pPr>
        <w:rPr>
          <w:sz w:val="28"/>
          <w:szCs w:val="28"/>
        </w:rPr>
      </w:pPr>
      <w:r>
        <w:rPr>
          <w:sz w:val="28"/>
          <w:szCs w:val="28"/>
        </w:rPr>
        <w:t>____________________________________________________________________________________________________________________________________________</w:t>
      </w:r>
      <w:r w:rsidR="008427F5">
        <w:rPr>
          <w:sz w:val="28"/>
          <w:szCs w:val="28"/>
        </w:rPr>
        <w:t>________________________________________________________________</w:t>
      </w:r>
    </w:p>
    <w:p w:rsidR="00DA4D9A" w:rsidRPr="009454AA" w:rsidRDefault="00DA4D9A" w:rsidP="00DA4D9A">
      <w:pPr>
        <w:rPr>
          <w:b/>
          <w:sz w:val="28"/>
          <w:szCs w:val="28"/>
        </w:rPr>
      </w:pPr>
      <w:r w:rsidRPr="009454AA">
        <w:rPr>
          <w:b/>
          <w:sz w:val="28"/>
          <w:szCs w:val="28"/>
        </w:rPr>
        <w:t>Рецензент:</w:t>
      </w:r>
    </w:p>
    <w:p w:rsidR="00DA4D9A" w:rsidRDefault="00DA4D9A" w:rsidP="00DA4D9A">
      <w:pPr>
        <w:rPr>
          <w:sz w:val="28"/>
          <w:szCs w:val="28"/>
        </w:rPr>
      </w:pPr>
      <w:r>
        <w:rPr>
          <w:sz w:val="28"/>
          <w:szCs w:val="28"/>
        </w:rPr>
        <w:t>____________________________________________________________________</w:t>
      </w:r>
    </w:p>
    <w:p w:rsidR="00DA4D9A" w:rsidRDefault="00DA4D9A" w:rsidP="00DA4D9A">
      <w:pPr>
        <w:jc w:val="center"/>
      </w:pPr>
      <w:r>
        <w:t>(Фамилия, имя, отчество)</w:t>
      </w:r>
    </w:p>
    <w:p w:rsidR="00DA4D9A" w:rsidRDefault="00DA4D9A" w:rsidP="00DA4D9A">
      <w:pPr>
        <w:jc w:val="both"/>
        <w:rPr>
          <w:sz w:val="28"/>
          <w:szCs w:val="28"/>
        </w:rPr>
      </w:pPr>
      <w:r>
        <w:rPr>
          <w:sz w:val="28"/>
          <w:szCs w:val="28"/>
        </w:rPr>
        <w:t>____________________________________________________________________</w:t>
      </w:r>
    </w:p>
    <w:p w:rsidR="00DA4D9A" w:rsidRDefault="00DA4D9A" w:rsidP="00DA4D9A">
      <w:pPr>
        <w:jc w:val="center"/>
      </w:pPr>
      <w:r>
        <w:t>(ученая степень, звание, должность и место работы)</w:t>
      </w:r>
    </w:p>
    <w:p w:rsidR="00DA4D9A" w:rsidRDefault="00DA4D9A" w:rsidP="00DA4D9A">
      <w:pPr>
        <w:jc w:val="center"/>
      </w:pPr>
    </w:p>
    <w:p w:rsidR="00DA4D9A" w:rsidRDefault="00DA4D9A" w:rsidP="00DA4D9A">
      <w:pPr>
        <w:jc w:val="center"/>
        <w:rPr>
          <w:sz w:val="28"/>
          <w:szCs w:val="28"/>
        </w:rPr>
      </w:pPr>
    </w:p>
    <w:p w:rsidR="00DA4D9A" w:rsidRDefault="00DA4D9A" w:rsidP="00DA4D9A">
      <w:pPr>
        <w:jc w:val="both"/>
        <w:rPr>
          <w:sz w:val="28"/>
          <w:szCs w:val="28"/>
        </w:rPr>
      </w:pPr>
      <w:r>
        <w:rPr>
          <w:sz w:val="28"/>
          <w:szCs w:val="28"/>
        </w:rPr>
        <w:tab/>
      </w:r>
      <w:r>
        <w:rPr>
          <w:sz w:val="28"/>
          <w:szCs w:val="28"/>
        </w:rPr>
        <w:tab/>
        <w:t>__________________</w:t>
      </w:r>
      <w:r>
        <w:rPr>
          <w:sz w:val="28"/>
          <w:szCs w:val="28"/>
        </w:rPr>
        <w:tab/>
      </w:r>
      <w:r>
        <w:rPr>
          <w:sz w:val="28"/>
          <w:szCs w:val="28"/>
        </w:rPr>
        <w:tab/>
      </w:r>
      <w:r>
        <w:rPr>
          <w:sz w:val="28"/>
          <w:szCs w:val="28"/>
        </w:rPr>
        <w:tab/>
        <w:t>_________________</w:t>
      </w:r>
    </w:p>
    <w:p w:rsidR="00DA4D9A" w:rsidRPr="009454AA" w:rsidRDefault="00DA4D9A" w:rsidP="00DA4D9A">
      <w:pPr>
        <w:ind w:left="1134" w:firstLine="567"/>
      </w:pPr>
      <w:r w:rsidRPr="009454AA">
        <w:t>Дата</w:t>
      </w:r>
      <w:r w:rsidRPr="009454AA">
        <w:tab/>
      </w:r>
      <w:r w:rsidRPr="009454AA">
        <w:tab/>
      </w:r>
      <w:r w:rsidRPr="009454AA">
        <w:tab/>
      </w:r>
      <w:r w:rsidRPr="009454AA">
        <w:tab/>
      </w:r>
      <w:r w:rsidRPr="009454AA">
        <w:tab/>
      </w:r>
      <w:r w:rsidRPr="009454AA">
        <w:tab/>
      </w:r>
      <w:r>
        <w:tab/>
      </w:r>
      <w:r w:rsidRPr="009454AA">
        <w:t xml:space="preserve">Подпись </w:t>
      </w:r>
    </w:p>
    <w:p w:rsidR="00DA4D9A" w:rsidRDefault="00DA4D9A" w:rsidP="00DA4D9A">
      <w:pPr>
        <w:rPr>
          <w:sz w:val="28"/>
          <w:szCs w:val="28"/>
        </w:rPr>
      </w:pPr>
      <w:r w:rsidRPr="009454AA">
        <w:tab/>
      </w:r>
      <w:r w:rsidRPr="009454AA">
        <w:tab/>
      </w:r>
      <w:r w:rsidRPr="009454AA">
        <w:tab/>
        <w:t>(м. п.)</w:t>
      </w:r>
      <w:r>
        <w:rPr>
          <w:sz w:val="28"/>
          <w:szCs w:val="28"/>
        </w:rPr>
        <w:tab/>
      </w:r>
    </w:p>
    <w:p w:rsidR="00DA4D9A" w:rsidRPr="00C257D8" w:rsidRDefault="00DA4D9A" w:rsidP="00DA4D9A">
      <w:pPr>
        <w:jc w:val="both"/>
      </w:pPr>
      <w:r w:rsidRPr="00C257D8">
        <w:rPr>
          <w:b/>
        </w:rPr>
        <w:t>Справка:</w:t>
      </w:r>
      <w:r>
        <w:tab/>
      </w:r>
      <w:r>
        <w:tab/>
      </w:r>
      <w:r>
        <w:tab/>
      </w:r>
      <w:r>
        <w:tab/>
      </w:r>
      <w:r>
        <w:tab/>
      </w:r>
      <w:r>
        <w:tab/>
      </w:r>
      <w:r>
        <w:tab/>
      </w:r>
      <w:r>
        <w:tab/>
      </w:r>
      <w:r>
        <w:tab/>
      </w:r>
      <w:r>
        <w:tab/>
      </w:r>
      <w:r w:rsidRPr="00C257D8">
        <w:t>Таблица</w:t>
      </w:r>
      <w:r w:rsidRPr="00C257D8">
        <w:tab/>
      </w:r>
    </w:p>
    <w:p w:rsidR="00DA4D9A" w:rsidRPr="00C257D8" w:rsidRDefault="00DA4D9A" w:rsidP="00DA4D9A">
      <w:pPr>
        <w:ind w:firstLine="720"/>
        <w:jc w:val="center"/>
      </w:pPr>
      <w:r w:rsidRPr="00C257D8">
        <w:t>Рейтинговая оценка успеваемости студентов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3"/>
        <w:gridCol w:w="1785"/>
        <w:gridCol w:w="1620"/>
        <w:gridCol w:w="3985"/>
      </w:tblGrid>
      <w:tr w:rsidR="00DA4D9A" w:rsidRPr="00C257D8" w:rsidTr="00E23447">
        <w:tc>
          <w:tcPr>
            <w:tcW w:w="2463" w:type="dxa"/>
          </w:tcPr>
          <w:p w:rsidR="00DA4D9A" w:rsidRPr="00C257D8" w:rsidRDefault="00DA4D9A" w:rsidP="00E23447">
            <w:pPr>
              <w:jc w:val="center"/>
            </w:pPr>
            <w:r w:rsidRPr="00C257D8">
              <w:t>Рубежные баллы</w:t>
            </w:r>
          </w:p>
        </w:tc>
        <w:tc>
          <w:tcPr>
            <w:tcW w:w="1785" w:type="dxa"/>
          </w:tcPr>
          <w:p w:rsidR="00DA4D9A" w:rsidRPr="00C257D8" w:rsidRDefault="00DA4D9A" w:rsidP="00E23447">
            <w:pPr>
              <w:jc w:val="center"/>
            </w:pPr>
            <w:r w:rsidRPr="00C257D8">
              <w:t>Российская оценка</w:t>
            </w:r>
          </w:p>
        </w:tc>
        <w:tc>
          <w:tcPr>
            <w:tcW w:w="1620" w:type="dxa"/>
          </w:tcPr>
          <w:p w:rsidR="00DA4D9A" w:rsidRPr="00C257D8" w:rsidRDefault="00DA4D9A" w:rsidP="00E23447">
            <w:pPr>
              <w:jc w:val="center"/>
            </w:pPr>
            <w:r w:rsidRPr="00C257D8">
              <w:t>Европейская оценка</w:t>
            </w:r>
          </w:p>
        </w:tc>
        <w:tc>
          <w:tcPr>
            <w:tcW w:w="3985" w:type="dxa"/>
          </w:tcPr>
          <w:p w:rsidR="00DA4D9A" w:rsidRPr="00C257D8" w:rsidRDefault="00DA4D9A" w:rsidP="00E23447">
            <w:pPr>
              <w:jc w:val="center"/>
            </w:pPr>
            <w:r w:rsidRPr="00C257D8">
              <w:t>Соотношение европейской и российской систем оценок</w:t>
            </w:r>
          </w:p>
        </w:tc>
      </w:tr>
      <w:tr w:rsidR="00DA4D9A" w:rsidRPr="00C257D8" w:rsidTr="00E23447">
        <w:tc>
          <w:tcPr>
            <w:tcW w:w="2463" w:type="dxa"/>
          </w:tcPr>
          <w:p w:rsidR="00DA4D9A" w:rsidRPr="00C257D8" w:rsidRDefault="00DA4D9A" w:rsidP="00E23447">
            <w:pPr>
              <w:jc w:val="center"/>
            </w:pPr>
            <w:r w:rsidRPr="00C257D8">
              <w:t>Менее 60</w:t>
            </w:r>
          </w:p>
        </w:tc>
        <w:tc>
          <w:tcPr>
            <w:tcW w:w="1785" w:type="dxa"/>
          </w:tcPr>
          <w:p w:rsidR="00DA4D9A" w:rsidRPr="00C257D8" w:rsidRDefault="00DA4D9A" w:rsidP="00E23447">
            <w:pPr>
              <w:jc w:val="center"/>
            </w:pPr>
            <w:r w:rsidRPr="00C257D8">
              <w:t>2</w:t>
            </w:r>
          </w:p>
        </w:tc>
        <w:tc>
          <w:tcPr>
            <w:tcW w:w="1620" w:type="dxa"/>
          </w:tcPr>
          <w:p w:rsidR="00DA4D9A" w:rsidRPr="00E23447" w:rsidRDefault="00DA4D9A" w:rsidP="00E23447">
            <w:pPr>
              <w:jc w:val="center"/>
              <w:rPr>
                <w:lang w:val="en-US"/>
              </w:rPr>
            </w:pPr>
            <w:r w:rsidRPr="00E23447">
              <w:rPr>
                <w:lang w:val="en-US"/>
              </w:rPr>
              <w:t>F</w:t>
            </w:r>
          </w:p>
        </w:tc>
        <w:tc>
          <w:tcPr>
            <w:tcW w:w="3985" w:type="dxa"/>
          </w:tcPr>
          <w:p w:rsidR="00DA4D9A" w:rsidRPr="00E23447" w:rsidRDefault="00DA4D9A" w:rsidP="00E23447">
            <w:pPr>
              <w:jc w:val="center"/>
              <w:rPr>
                <w:lang w:val="en-US"/>
              </w:rPr>
            </w:pPr>
            <w:r w:rsidRPr="00E23447">
              <w:rPr>
                <w:lang w:val="en-US"/>
              </w:rPr>
              <w:t>2</w:t>
            </w:r>
          </w:p>
        </w:tc>
      </w:tr>
      <w:tr w:rsidR="00DA4D9A" w:rsidRPr="00C257D8" w:rsidTr="00E23447">
        <w:tc>
          <w:tcPr>
            <w:tcW w:w="2463" w:type="dxa"/>
          </w:tcPr>
          <w:p w:rsidR="00DA4D9A" w:rsidRPr="00C257D8" w:rsidRDefault="00DA4D9A" w:rsidP="00E23447">
            <w:pPr>
              <w:jc w:val="center"/>
            </w:pPr>
            <w:r w:rsidRPr="00C257D8">
              <w:t>60</w:t>
            </w:r>
          </w:p>
        </w:tc>
        <w:tc>
          <w:tcPr>
            <w:tcW w:w="1785" w:type="dxa"/>
            <w:vMerge w:val="restart"/>
          </w:tcPr>
          <w:p w:rsidR="00DA4D9A" w:rsidRPr="00C257D8" w:rsidRDefault="00DA4D9A" w:rsidP="00E23447">
            <w:pPr>
              <w:jc w:val="center"/>
            </w:pPr>
          </w:p>
          <w:p w:rsidR="00DA4D9A" w:rsidRPr="00C257D8" w:rsidRDefault="00DA4D9A" w:rsidP="00E23447">
            <w:pPr>
              <w:jc w:val="center"/>
            </w:pPr>
            <w:r w:rsidRPr="00C257D8">
              <w:t>3</w:t>
            </w:r>
          </w:p>
        </w:tc>
        <w:tc>
          <w:tcPr>
            <w:tcW w:w="1620" w:type="dxa"/>
            <w:vMerge w:val="restart"/>
          </w:tcPr>
          <w:p w:rsidR="00DA4D9A" w:rsidRPr="00E23447" w:rsidRDefault="00DA4D9A" w:rsidP="00E23447">
            <w:pPr>
              <w:jc w:val="center"/>
              <w:rPr>
                <w:lang w:val="en-US"/>
              </w:rPr>
            </w:pPr>
            <w:r w:rsidRPr="00E23447">
              <w:rPr>
                <w:lang w:val="en-US"/>
              </w:rPr>
              <w:t>E</w:t>
            </w:r>
          </w:p>
        </w:tc>
        <w:tc>
          <w:tcPr>
            <w:tcW w:w="3985" w:type="dxa"/>
          </w:tcPr>
          <w:p w:rsidR="00DA4D9A" w:rsidRPr="00E23447" w:rsidRDefault="00DA4D9A" w:rsidP="00E23447">
            <w:pPr>
              <w:jc w:val="center"/>
              <w:rPr>
                <w:lang w:val="en-US"/>
              </w:rPr>
            </w:pPr>
            <w:r w:rsidRPr="00E23447">
              <w:rPr>
                <w:lang w:val="en-US"/>
              </w:rPr>
              <w:t>3-</w:t>
            </w:r>
          </w:p>
        </w:tc>
      </w:tr>
      <w:tr w:rsidR="00DA4D9A" w:rsidRPr="00C257D8" w:rsidTr="00E23447">
        <w:tc>
          <w:tcPr>
            <w:tcW w:w="2463" w:type="dxa"/>
          </w:tcPr>
          <w:p w:rsidR="00DA4D9A" w:rsidRPr="00C257D8" w:rsidRDefault="00DA4D9A" w:rsidP="00E23447">
            <w:pPr>
              <w:jc w:val="center"/>
            </w:pPr>
            <w:r w:rsidRPr="00C257D8">
              <w:t>61 – 65</w:t>
            </w:r>
          </w:p>
        </w:tc>
        <w:tc>
          <w:tcPr>
            <w:tcW w:w="1785" w:type="dxa"/>
            <w:vMerge/>
          </w:tcPr>
          <w:p w:rsidR="00DA4D9A" w:rsidRPr="00C257D8" w:rsidRDefault="00DA4D9A" w:rsidP="00E23447">
            <w:pPr>
              <w:jc w:val="center"/>
            </w:pPr>
          </w:p>
        </w:tc>
        <w:tc>
          <w:tcPr>
            <w:tcW w:w="1620" w:type="dxa"/>
            <w:vMerge/>
          </w:tcPr>
          <w:p w:rsidR="00DA4D9A" w:rsidRPr="00C257D8" w:rsidRDefault="00DA4D9A" w:rsidP="00E23447">
            <w:pPr>
              <w:jc w:val="center"/>
            </w:pPr>
          </w:p>
        </w:tc>
        <w:tc>
          <w:tcPr>
            <w:tcW w:w="3985" w:type="dxa"/>
          </w:tcPr>
          <w:p w:rsidR="00DA4D9A" w:rsidRPr="00E23447" w:rsidRDefault="00DA4D9A" w:rsidP="00E23447">
            <w:pPr>
              <w:jc w:val="center"/>
              <w:rPr>
                <w:lang w:val="en-US"/>
              </w:rPr>
            </w:pPr>
            <w:r w:rsidRPr="00E23447">
              <w:rPr>
                <w:lang w:val="en-US"/>
              </w:rPr>
              <w:t>3</w:t>
            </w:r>
          </w:p>
        </w:tc>
      </w:tr>
      <w:tr w:rsidR="00DA4D9A" w:rsidRPr="00C257D8" w:rsidTr="00E23447">
        <w:tc>
          <w:tcPr>
            <w:tcW w:w="2463" w:type="dxa"/>
          </w:tcPr>
          <w:p w:rsidR="00DA4D9A" w:rsidRPr="00C257D8" w:rsidRDefault="00DA4D9A" w:rsidP="00E23447">
            <w:pPr>
              <w:jc w:val="center"/>
            </w:pPr>
            <w:r w:rsidRPr="00C257D8">
              <w:t>66 – 70</w:t>
            </w:r>
          </w:p>
        </w:tc>
        <w:tc>
          <w:tcPr>
            <w:tcW w:w="1785" w:type="dxa"/>
            <w:vMerge/>
          </w:tcPr>
          <w:p w:rsidR="00DA4D9A" w:rsidRPr="00C257D8" w:rsidRDefault="00DA4D9A" w:rsidP="00E23447">
            <w:pPr>
              <w:jc w:val="center"/>
            </w:pPr>
          </w:p>
        </w:tc>
        <w:tc>
          <w:tcPr>
            <w:tcW w:w="1620" w:type="dxa"/>
          </w:tcPr>
          <w:p w:rsidR="00DA4D9A" w:rsidRPr="00E23447" w:rsidRDefault="00DA4D9A" w:rsidP="00E23447">
            <w:pPr>
              <w:jc w:val="center"/>
              <w:rPr>
                <w:lang w:val="en-US"/>
              </w:rPr>
            </w:pPr>
            <w:r w:rsidRPr="00E23447">
              <w:rPr>
                <w:lang w:val="en-US"/>
              </w:rPr>
              <w:t>D</w:t>
            </w:r>
          </w:p>
        </w:tc>
        <w:tc>
          <w:tcPr>
            <w:tcW w:w="3985" w:type="dxa"/>
          </w:tcPr>
          <w:p w:rsidR="00DA4D9A" w:rsidRPr="00E23447" w:rsidRDefault="00DA4D9A" w:rsidP="00E23447">
            <w:pPr>
              <w:jc w:val="center"/>
              <w:rPr>
                <w:lang w:val="en-US"/>
              </w:rPr>
            </w:pPr>
            <w:r w:rsidRPr="00E23447">
              <w:rPr>
                <w:lang w:val="en-US"/>
              </w:rPr>
              <w:t>3+</w:t>
            </w:r>
          </w:p>
        </w:tc>
      </w:tr>
      <w:tr w:rsidR="00DA4D9A" w:rsidRPr="00C257D8" w:rsidTr="00E23447">
        <w:tc>
          <w:tcPr>
            <w:tcW w:w="2463" w:type="dxa"/>
          </w:tcPr>
          <w:p w:rsidR="00DA4D9A" w:rsidRPr="00C257D8" w:rsidRDefault="00DA4D9A" w:rsidP="00E23447">
            <w:pPr>
              <w:jc w:val="center"/>
            </w:pPr>
            <w:r w:rsidRPr="00C257D8">
              <w:t>71 – 75</w:t>
            </w:r>
          </w:p>
        </w:tc>
        <w:tc>
          <w:tcPr>
            <w:tcW w:w="1785" w:type="dxa"/>
            <w:vMerge w:val="restart"/>
          </w:tcPr>
          <w:p w:rsidR="00DA4D9A" w:rsidRPr="00C257D8" w:rsidRDefault="00DA4D9A" w:rsidP="00E23447">
            <w:pPr>
              <w:jc w:val="center"/>
            </w:pPr>
          </w:p>
          <w:p w:rsidR="00DA4D9A" w:rsidRPr="00C257D8" w:rsidRDefault="00DA4D9A" w:rsidP="00E23447">
            <w:pPr>
              <w:jc w:val="center"/>
            </w:pPr>
            <w:r w:rsidRPr="00C257D8">
              <w:t>4</w:t>
            </w:r>
          </w:p>
        </w:tc>
        <w:tc>
          <w:tcPr>
            <w:tcW w:w="1620" w:type="dxa"/>
          </w:tcPr>
          <w:p w:rsidR="00DA4D9A" w:rsidRPr="00C257D8" w:rsidRDefault="00DA4D9A" w:rsidP="00E23447">
            <w:pPr>
              <w:jc w:val="center"/>
            </w:pPr>
          </w:p>
        </w:tc>
        <w:tc>
          <w:tcPr>
            <w:tcW w:w="3985" w:type="dxa"/>
          </w:tcPr>
          <w:p w:rsidR="00DA4D9A" w:rsidRPr="00E23447" w:rsidRDefault="00DA4D9A" w:rsidP="00E23447">
            <w:pPr>
              <w:jc w:val="center"/>
              <w:rPr>
                <w:lang w:val="en-US"/>
              </w:rPr>
            </w:pPr>
            <w:r w:rsidRPr="00E23447">
              <w:rPr>
                <w:lang w:val="en-US"/>
              </w:rPr>
              <w:t>4-</w:t>
            </w:r>
          </w:p>
        </w:tc>
      </w:tr>
      <w:tr w:rsidR="00DA4D9A" w:rsidRPr="00C257D8" w:rsidTr="00E23447">
        <w:tc>
          <w:tcPr>
            <w:tcW w:w="2463" w:type="dxa"/>
          </w:tcPr>
          <w:p w:rsidR="00DA4D9A" w:rsidRPr="00C257D8" w:rsidRDefault="00DA4D9A" w:rsidP="00E23447">
            <w:pPr>
              <w:jc w:val="center"/>
            </w:pPr>
            <w:r w:rsidRPr="00C257D8">
              <w:t>76 – 80</w:t>
            </w:r>
          </w:p>
        </w:tc>
        <w:tc>
          <w:tcPr>
            <w:tcW w:w="1785" w:type="dxa"/>
            <w:vMerge/>
          </w:tcPr>
          <w:p w:rsidR="00DA4D9A" w:rsidRPr="00C257D8" w:rsidRDefault="00DA4D9A" w:rsidP="00E23447">
            <w:pPr>
              <w:jc w:val="center"/>
            </w:pPr>
          </w:p>
        </w:tc>
        <w:tc>
          <w:tcPr>
            <w:tcW w:w="1620" w:type="dxa"/>
            <w:vMerge w:val="restart"/>
          </w:tcPr>
          <w:p w:rsidR="00DA4D9A" w:rsidRPr="00E23447" w:rsidRDefault="00DA4D9A" w:rsidP="00E23447">
            <w:pPr>
              <w:jc w:val="center"/>
              <w:rPr>
                <w:lang w:val="en-US"/>
              </w:rPr>
            </w:pPr>
            <w:r w:rsidRPr="00E23447">
              <w:rPr>
                <w:lang w:val="en-US"/>
              </w:rPr>
              <w:t>C</w:t>
            </w:r>
          </w:p>
        </w:tc>
        <w:tc>
          <w:tcPr>
            <w:tcW w:w="3985" w:type="dxa"/>
          </w:tcPr>
          <w:p w:rsidR="00DA4D9A" w:rsidRPr="00E23447" w:rsidRDefault="00DA4D9A" w:rsidP="00E23447">
            <w:pPr>
              <w:jc w:val="center"/>
              <w:rPr>
                <w:lang w:val="en-US"/>
              </w:rPr>
            </w:pPr>
            <w:r w:rsidRPr="00E23447">
              <w:rPr>
                <w:lang w:val="en-US"/>
              </w:rPr>
              <w:t>4</w:t>
            </w:r>
          </w:p>
        </w:tc>
      </w:tr>
      <w:tr w:rsidR="00DA4D9A" w:rsidRPr="00C257D8" w:rsidTr="00E23447">
        <w:tc>
          <w:tcPr>
            <w:tcW w:w="2463" w:type="dxa"/>
          </w:tcPr>
          <w:p w:rsidR="00DA4D9A" w:rsidRPr="00C257D8" w:rsidRDefault="00DA4D9A" w:rsidP="00E23447">
            <w:pPr>
              <w:jc w:val="center"/>
            </w:pPr>
            <w:r w:rsidRPr="00C257D8">
              <w:t>81 – 85</w:t>
            </w:r>
          </w:p>
        </w:tc>
        <w:tc>
          <w:tcPr>
            <w:tcW w:w="1785" w:type="dxa"/>
            <w:vMerge/>
          </w:tcPr>
          <w:p w:rsidR="00DA4D9A" w:rsidRPr="00C257D8" w:rsidRDefault="00DA4D9A" w:rsidP="00E23447">
            <w:pPr>
              <w:jc w:val="center"/>
            </w:pPr>
          </w:p>
        </w:tc>
        <w:tc>
          <w:tcPr>
            <w:tcW w:w="1620" w:type="dxa"/>
            <w:vMerge/>
          </w:tcPr>
          <w:p w:rsidR="00DA4D9A" w:rsidRPr="00C257D8" w:rsidRDefault="00DA4D9A" w:rsidP="00E23447">
            <w:pPr>
              <w:jc w:val="center"/>
            </w:pPr>
          </w:p>
        </w:tc>
        <w:tc>
          <w:tcPr>
            <w:tcW w:w="3985" w:type="dxa"/>
          </w:tcPr>
          <w:p w:rsidR="00DA4D9A" w:rsidRPr="00E23447" w:rsidRDefault="00DA4D9A" w:rsidP="00E23447">
            <w:pPr>
              <w:jc w:val="center"/>
              <w:rPr>
                <w:lang w:val="en-US"/>
              </w:rPr>
            </w:pPr>
            <w:r w:rsidRPr="00E23447">
              <w:rPr>
                <w:lang w:val="en-US"/>
              </w:rPr>
              <w:t>4+</w:t>
            </w:r>
          </w:p>
        </w:tc>
      </w:tr>
      <w:tr w:rsidR="00DA4D9A" w:rsidRPr="00C257D8" w:rsidTr="00E23447">
        <w:tc>
          <w:tcPr>
            <w:tcW w:w="2463" w:type="dxa"/>
          </w:tcPr>
          <w:p w:rsidR="00DA4D9A" w:rsidRPr="00C257D8" w:rsidRDefault="00DA4D9A" w:rsidP="00E23447">
            <w:pPr>
              <w:jc w:val="center"/>
            </w:pPr>
            <w:r w:rsidRPr="00C257D8">
              <w:t>8</w:t>
            </w:r>
            <w:r>
              <w:t>6</w:t>
            </w:r>
            <w:r w:rsidRPr="00C257D8">
              <w:t xml:space="preserve"> – 90</w:t>
            </w:r>
          </w:p>
        </w:tc>
        <w:tc>
          <w:tcPr>
            <w:tcW w:w="1785" w:type="dxa"/>
            <w:vMerge w:val="restart"/>
          </w:tcPr>
          <w:p w:rsidR="00DA4D9A" w:rsidRPr="00C257D8" w:rsidRDefault="00DA4D9A" w:rsidP="00E23447">
            <w:pPr>
              <w:jc w:val="center"/>
            </w:pPr>
          </w:p>
          <w:p w:rsidR="00DA4D9A" w:rsidRPr="00C257D8" w:rsidRDefault="00DA4D9A" w:rsidP="00E23447">
            <w:pPr>
              <w:jc w:val="center"/>
            </w:pPr>
            <w:r w:rsidRPr="00C257D8">
              <w:t>5</w:t>
            </w:r>
          </w:p>
        </w:tc>
        <w:tc>
          <w:tcPr>
            <w:tcW w:w="1620" w:type="dxa"/>
            <w:vMerge w:val="restart"/>
          </w:tcPr>
          <w:p w:rsidR="00DA4D9A" w:rsidRPr="00E23447" w:rsidRDefault="00DA4D9A" w:rsidP="00E23447">
            <w:pPr>
              <w:jc w:val="center"/>
              <w:rPr>
                <w:lang w:val="en-US"/>
              </w:rPr>
            </w:pPr>
          </w:p>
          <w:p w:rsidR="00DA4D9A" w:rsidRPr="00E23447" w:rsidRDefault="00DA4D9A" w:rsidP="00E23447">
            <w:pPr>
              <w:jc w:val="center"/>
              <w:rPr>
                <w:lang w:val="en-US"/>
              </w:rPr>
            </w:pPr>
            <w:r w:rsidRPr="00E23447">
              <w:rPr>
                <w:lang w:val="en-US"/>
              </w:rPr>
              <w:t>A</w:t>
            </w:r>
          </w:p>
        </w:tc>
        <w:tc>
          <w:tcPr>
            <w:tcW w:w="3985" w:type="dxa"/>
          </w:tcPr>
          <w:p w:rsidR="00DA4D9A" w:rsidRPr="00E23447" w:rsidRDefault="00DA4D9A" w:rsidP="00E23447">
            <w:pPr>
              <w:jc w:val="center"/>
              <w:rPr>
                <w:lang w:val="en-US"/>
              </w:rPr>
            </w:pPr>
            <w:r w:rsidRPr="00E23447">
              <w:rPr>
                <w:lang w:val="en-US"/>
              </w:rPr>
              <w:t>5-</w:t>
            </w:r>
          </w:p>
        </w:tc>
      </w:tr>
      <w:tr w:rsidR="00DA4D9A" w:rsidRPr="00C257D8" w:rsidTr="00E23447">
        <w:tc>
          <w:tcPr>
            <w:tcW w:w="2463" w:type="dxa"/>
          </w:tcPr>
          <w:p w:rsidR="00DA4D9A" w:rsidRPr="00C257D8" w:rsidRDefault="00DA4D9A" w:rsidP="00E23447">
            <w:pPr>
              <w:jc w:val="center"/>
            </w:pPr>
            <w:r w:rsidRPr="00C257D8">
              <w:t>91 – 95</w:t>
            </w:r>
          </w:p>
        </w:tc>
        <w:tc>
          <w:tcPr>
            <w:tcW w:w="1785" w:type="dxa"/>
            <w:vMerge/>
          </w:tcPr>
          <w:p w:rsidR="00DA4D9A" w:rsidRPr="00C257D8" w:rsidRDefault="00DA4D9A" w:rsidP="00E23447">
            <w:pPr>
              <w:jc w:val="center"/>
            </w:pPr>
          </w:p>
        </w:tc>
        <w:tc>
          <w:tcPr>
            <w:tcW w:w="1620" w:type="dxa"/>
            <w:vMerge/>
          </w:tcPr>
          <w:p w:rsidR="00DA4D9A" w:rsidRPr="00C257D8" w:rsidRDefault="00DA4D9A" w:rsidP="00E23447">
            <w:pPr>
              <w:jc w:val="center"/>
            </w:pPr>
          </w:p>
        </w:tc>
        <w:tc>
          <w:tcPr>
            <w:tcW w:w="3985" w:type="dxa"/>
          </w:tcPr>
          <w:p w:rsidR="00DA4D9A" w:rsidRPr="00E23447" w:rsidRDefault="00DA4D9A" w:rsidP="00E23447">
            <w:pPr>
              <w:jc w:val="center"/>
              <w:rPr>
                <w:lang w:val="en-US"/>
              </w:rPr>
            </w:pPr>
            <w:r w:rsidRPr="00E23447">
              <w:rPr>
                <w:lang w:val="en-US"/>
              </w:rPr>
              <w:t>5</w:t>
            </w:r>
          </w:p>
        </w:tc>
      </w:tr>
      <w:tr w:rsidR="00DA4D9A" w:rsidRPr="00C257D8" w:rsidTr="00E23447">
        <w:tc>
          <w:tcPr>
            <w:tcW w:w="2463" w:type="dxa"/>
          </w:tcPr>
          <w:p w:rsidR="00DA4D9A" w:rsidRPr="00C257D8" w:rsidRDefault="00DA4D9A" w:rsidP="00E23447">
            <w:pPr>
              <w:jc w:val="center"/>
            </w:pPr>
            <w:r w:rsidRPr="00C257D8">
              <w:t>96 - 100</w:t>
            </w:r>
          </w:p>
        </w:tc>
        <w:tc>
          <w:tcPr>
            <w:tcW w:w="1785" w:type="dxa"/>
            <w:vMerge/>
          </w:tcPr>
          <w:p w:rsidR="00DA4D9A" w:rsidRPr="00C257D8" w:rsidRDefault="00DA4D9A" w:rsidP="00E23447">
            <w:pPr>
              <w:jc w:val="center"/>
            </w:pPr>
          </w:p>
        </w:tc>
        <w:tc>
          <w:tcPr>
            <w:tcW w:w="1620" w:type="dxa"/>
            <w:vMerge/>
          </w:tcPr>
          <w:p w:rsidR="00DA4D9A" w:rsidRPr="00C257D8" w:rsidRDefault="00DA4D9A" w:rsidP="00E23447">
            <w:pPr>
              <w:jc w:val="center"/>
            </w:pPr>
          </w:p>
        </w:tc>
        <w:tc>
          <w:tcPr>
            <w:tcW w:w="3985" w:type="dxa"/>
          </w:tcPr>
          <w:p w:rsidR="00DA4D9A" w:rsidRPr="00E23447" w:rsidRDefault="00DA4D9A" w:rsidP="00E23447">
            <w:pPr>
              <w:jc w:val="center"/>
              <w:rPr>
                <w:lang w:val="en-US"/>
              </w:rPr>
            </w:pPr>
            <w:r w:rsidRPr="00E23447">
              <w:rPr>
                <w:lang w:val="en-US"/>
              </w:rPr>
              <w:t>5+</w:t>
            </w:r>
          </w:p>
        </w:tc>
      </w:tr>
    </w:tbl>
    <w:p w:rsidR="00DA4D9A" w:rsidRDefault="00C20DB6" w:rsidP="00DA4D9A">
      <w:pPr>
        <w:ind w:firstLine="720"/>
        <w:jc w:val="both"/>
        <w:rPr>
          <w:sz w:val="28"/>
          <w:szCs w:val="28"/>
        </w:rPr>
      </w:pPr>
      <w:r>
        <w:rPr>
          <w:noProof/>
          <w:sz w:val="28"/>
          <w:szCs w:val="28"/>
        </w:rPr>
        <w:pict>
          <v:line id="_x0000_s2941" style="position:absolute;left:0;text-align:left;z-index:251656192;mso-position-horizontal-relative:text;mso-position-vertical-relative:text" from="-9pt,10.55pt" to="486pt,10.55pt" strokeweight="2.25pt"/>
        </w:pict>
      </w:r>
    </w:p>
    <w:p w:rsidR="00DA4D9A" w:rsidRPr="00CA787E" w:rsidRDefault="00DA4D9A" w:rsidP="00DA4D9A">
      <w:pPr>
        <w:ind w:firstLine="720"/>
        <w:jc w:val="both"/>
        <w:rPr>
          <w:sz w:val="28"/>
          <w:szCs w:val="28"/>
        </w:rPr>
      </w:pPr>
      <w:r>
        <w:rPr>
          <w:sz w:val="28"/>
          <w:szCs w:val="28"/>
        </w:rPr>
        <w:t xml:space="preserve">* - средняя оценка по ВКР = </w:t>
      </w:r>
      <w:r w:rsidRPr="00695EAA">
        <w:rPr>
          <w:position w:val="-24"/>
          <w:sz w:val="28"/>
          <w:szCs w:val="28"/>
        </w:rPr>
        <w:object w:dxaOrig="3220" w:dyaOrig="620">
          <v:shape id="_x0000_i1026" type="#_x0000_t75" style="width:161.25pt;height:30.75pt" o:ole="">
            <v:imagedata r:id="rId12" o:title=""/>
          </v:shape>
          <o:OLEObject Type="Embed" ProgID="Equation.3" ShapeID="_x0000_i1026" DrawAspect="Content" ObjectID="_1468074773" r:id="rId13"/>
        </w:object>
      </w:r>
    </w:p>
    <w:p w:rsidR="00DA4D9A" w:rsidRPr="00D84F36" w:rsidRDefault="00DA4D9A" w:rsidP="00B82E82">
      <w:pPr>
        <w:tabs>
          <w:tab w:val="left" w:pos="1134"/>
        </w:tabs>
        <w:jc w:val="center"/>
        <w:rPr>
          <w:b/>
        </w:rPr>
      </w:pPr>
    </w:p>
    <w:p w:rsidR="00B82E82" w:rsidRPr="005002BF" w:rsidRDefault="00746EEE" w:rsidP="00DA1266">
      <w:pPr>
        <w:tabs>
          <w:tab w:val="left" w:pos="1134"/>
        </w:tabs>
        <w:jc w:val="center"/>
        <w:rPr>
          <w:b/>
          <w:sz w:val="28"/>
          <w:szCs w:val="28"/>
        </w:rPr>
      </w:pPr>
      <w:r>
        <w:rPr>
          <w:b/>
        </w:rPr>
        <w:br w:type="page"/>
      </w:r>
      <w:r w:rsidR="00DA1266" w:rsidRPr="005002BF">
        <w:rPr>
          <w:b/>
          <w:sz w:val="28"/>
          <w:szCs w:val="28"/>
        </w:rPr>
        <w:t>ПРИЛОЖЕНИЕ 6</w:t>
      </w:r>
    </w:p>
    <w:p w:rsidR="00DA1266" w:rsidRDefault="00DA1266" w:rsidP="00DA1266">
      <w:pPr>
        <w:tabs>
          <w:tab w:val="left" w:pos="1134"/>
        </w:tabs>
        <w:jc w:val="center"/>
        <w:rPr>
          <w:b/>
          <w:caps/>
        </w:rPr>
      </w:pPr>
      <w:r w:rsidRPr="00DA1266">
        <w:rPr>
          <w:b/>
          <w:caps/>
        </w:rPr>
        <w:t xml:space="preserve">Для студентов </w:t>
      </w:r>
      <w:r w:rsidR="003F1D49">
        <w:rPr>
          <w:b/>
          <w:caps/>
        </w:rPr>
        <w:t xml:space="preserve">по направлению </w:t>
      </w:r>
      <w:r w:rsidR="005C57D0">
        <w:rPr>
          <w:b/>
          <w:caps/>
        </w:rPr>
        <w:t xml:space="preserve">и специальности </w:t>
      </w:r>
      <w:r w:rsidR="003F1D49">
        <w:rPr>
          <w:b/>
          <w:caps/>
        </w:rPr>
        <w:t>«юриспруденция»</w:t>
      </w:r>
    </w:p>
    <w:p w:rsidR="00746EEE" w:rsidRDefault="00746EEE" w:rsidP="00DA1266">
      <w:pPr>
        <w:tabs>
          <w:tab w:val="left" w:pos="1134"/>
        </w:tabs>
        <w:jc w:val="center"/>
        <w:rPr>
          <w:b/>
          <w:caps/>
        </w:rPr>
      </w:pPr>
    </w:p>
    <w:p w:rsidR="00746EEE" w:rsidRDefault="00746EEE" w:rsidP="00746EEE">
      <w:pPr>
        <w:ind w:firstLine="708"/>
        <w:jc w:val="both"/>
        <w:rPr>
          <w:sz w:val="28"/>
        </w:rPr>
      </w:pPr>
      <w:r>
        <w:rPr>
          <w:sz w:val="28"/>
        </w:rPr>
        <w:t>Государственный образовательный стандарт высшего профессионального образования по специальности 021100 «ЮРИСПРУДЕНЦИЯ» предусматривает в качестве итоговой государственной аттестации подготовку и защиту выпускной квалификационной (дипломной) работы и сдачу государственных экзаменов для установления уровня теоретической и практической подготовленности выпускника к решению профессиональных задач.</w:t>
      </w:r>
    </w:p>
    <w:p w:rsidR="00746EEE" w:rsidRDefault="00746EEE" w:rsidP="00746EEE">
      <w:pPr>
        <w:ind w:firstLine="708"/>
        <w:jc w:val="both"/>
        <w:rPr>
          <w:sz w:val="28"/>
        </w:rPr>
      </w:pPr>
      <w:r>
        <w:rPr>
          <w:sz w:val="28"/>
        </w:rPr>
        <w:t>Деятельность юриста направлена на реализацию правовых норм и обеспечение правопорядка в различных сферах жизни общества. Объектами профессиональной деятельности выпускников являются: события и действия, имеющие юридическое значение, правовые отношения, возникающие в сфере функционирования государственных институтов, правовые отношения между государственными органами, физическими и юридическими лицами.</w:t>
      </w:r>
    </w:p>
    <w:p w:rsidR="00746EEE" w:rsidRDefault="00746EEE" w:rsidP="00746EEE">
      <w:pPr>
        <w:ind w:firstLine="708"/>
        <w:jc w:val="both"/>
        <w:rPr>
          <w:sz w:val="28"/>
        </w:rPr>
      </w:pPr>
      <w:r>
        <w:rPr>
          <w:sz w:val="28"/>
        </w:rPr>
        <w:t xml:space="preserve">Выпускная квалификационная работа юриста должна носить творческий характер с использованием актуальных статистических данных и действующих нормативно-правовых актов, отвечать требованиям логичного и чёткого изложения материала, доказательности и достоверности фактов, отражать умения студента пользоваться рациональными приёмами поиска, отбора, обработки и систематизации информации, способность работать с нормативно-правовыми актами, правильно оформлена (чёткая структура, завершённость, правильное оформление библиографических ссылок, списка литературы и нормативно-правовых актов, аккуратность исполнения). </w:t>
      </w:r>
    </w:p>
    <w:p w:rsidR="00746EEE" w:rsidRDefault="00746EEE" w:rsidP="00746EEE">
      <w:pPr>
        <w:ind w:firstLine="708"/>
        <w:jc w:val="both"/>
        <w:rPr>
          <w:sz w:val="28"/>
        </w:rPr>
      </w:pPr>
      <w:r>
        <w:rPr>
          <w:sz w:val="28"/>
        </w:rPr>
        <w:t xml:space="preserve">Выпускная квалификационная работа юриста оформляется в виде текста с возможным приложением графиков, таблиц, чертежей, карт, схем и других материалов, иллюстрирующих содержание работы. </w:t>
      </w:r>
    </w:p>
    <w:p w:rsidR="00746EEE" w:rsidRDefault="00746EEE" w:rsidP="00746EEE">
      <w:pPr>
        <w:ind w:firstLine="708"/>
        <w:jc w:val="both"/>
        <w:rPr>
          <w:sz w:val="28"/>
        </w:rPr>
      </w:pPr>
      <w:r>
        <w:rPr>
          <w:sz w:val="28"/>
        </w:rPr>
        <w:t>Преподавателями кафедр теории государства и права, гражданско</w:t>
      </w:r>
      <w:r w:rsidR="00FF55BF">
        <w:rPr>
          <w:sz w:val="28"/>
        </w:rPr>
        <w:t>-</w:t>
      </w:r>
      <w:r>
        <w:rPr>
          <w:sz w:val="28"/>
        </w:rPr>
        <w:t xml:space="preserve"> правовых, уголовно-правовых и международно-правовых дисциплин предоставляются темы дипломных работ. Студент выбирает тему дипломной работы, руководствуясь своими интересами, преддипломной практикой, возможной профессиональной деятельностью студента-дипломника.</w:t>
      </w:r>
    </w:p>
    <w:p w:rsidR="00746EEE" w:rsidRDefault="00746EEE" w:rsidP="00746EEE">
      <w:pPr>
        <w:ind w:right="-2" w:firstLine="720"/>
        <w:jc w:val="both"/>
        <w:rPr>
          <w:sz w:val="28"/>
          <w:szCs w:val="28"/>
        </w:rPr>
      </w:pPr>
      <w:r>
        <w:rPr>
          <w:sz w:val="28"/>
          <w:szCs w:val="28"/>
        </w:rPr>
        <w:t xml:space="preserve">Объём </w:t>
      </w:r>
      <w:r>
        <w:rPr>
          <w:sz w:val="28"/>
        </w:rPr>
        <w:t>выпускной квалификационной работы</w:t>
      </w:r>
      <w:r>
        <w:rPr>
          <w:sz w:val="28"/>
          <w:szCs w:val="28"/>
        </w:rPr>
        <w:t xml:space="preserve"> по юриспруденции составляет 40-50 страниц для бакалавров и 50-60 страниц для специалистов (но не более 80страниц)</w:t>
      </w:r>
      <w:r>
        <w:rPr>
          <w:sz w:val="28"/>
        </w:rPr>
        <w:t xml:space="preserve"> машинописного текста с </w:t>
      </w:r>
      <w:r>
        <w:rPr>
          <w:sz w:val="28"/>
          <w:szCs w:val="28"/>
        </w:rPr>
        <w:t>необходимым количеством строк на странице от 28 до 30.</w:t>
      </w:r>
    </w:p>
    <w:p w:rsidR="00746EEE" w:rsidRDefault="00746EEE" w:rsidP="00746EEE">
      <w:pPr>
        <w:ind w:right="-2" w:firstLine="720"/>
        <w:jc w:val="both"/>
        <w:rPr>
          <w:sz w:val="28"/>
          <w:szCs w:val="28"/>
        </w:rPr>
      </w:pPr>
      <w:r>
        <w:rPr>
          <w:sz w:val="28"/>
          <w:szCs w:val="28"/>
        </w:rPr>
        <w:t xml:space="preserve">В зависимости от темы </w:t>
      </w:r>
      <w:r w:rsidR="00FF55BF">
        <w:rPr>
          <w:sz w:val="28"/>
          <w:szCs w:val="28"/>
        </w:rPr>
        <w:t>ВКР</w:t>
      </w:r>
      <w:r>
        <w:rPr>
          <w:sz w:val="28"/>
          <w:szCs w:val="28"/>
        </w:rPr>
        <w:t xml:space="preserve"> может быть логически разделена на две, три или четыре главы. Содержание глав основной части должно точно соответствовать теме работы и полностью её раскрывать. Эти главы должны показать умение автора сжато, логично и  аргументировано излагать материал. </w:t>
      </w:r>
    </w:p>
    <w:p w:rsidR="00746EEE" w:rsidRDefault="00746EEE" w:rsidP="00746EEE">
      <w:pPr>
        <w:ind w:right="-2" w:firstLine="720"/>
        <w:jc w:val="both"/>
        <w:rPr>
          <w:sz w:val="28"/>
          <w:szCs w:val="28"/>
        </w:rPr>
      </w:pPr>
      <w:r>
        <w:rPr>
          <w:sz w:val="28"/>
          <w:szCs w:val="28"/>
        </w:rPr>
        <w:t xml:space="preserve">Отдельные положения выпускной квалификационной работы должны быть иллюстрированы цифровыми данными из справочников, монографий и других литературных источников, при необходимости оформленные в справочные или иные таблицы. </w:t>
      </w:r>
    </w:p>
    <w:p w:rsidR="00746EEE" w:rsidRDefault="00746EEE" w:rsidP="00746EEE">
      <w:pPr>
        <w:ind w:right="-2" w:firstLine="720"/>
        <w:jc w:val="both"/>
        <w:rPr>
          <w:sz w:val="28"/>
          <w:szCs w:val="28"/>
        </w:rPr>
      </w:pPr>
      <w:r>
        <w:rPr>
          <w:sz w:val="28"/>
          <w:szCs w:val="28"/>
        </w:rPr>
        <w:t>Заключение является итогом проделанной работы, где кратко и чётко должны быть сформулированы основные результаты исследования, выводы и предложения. Заключение обычно включает 2-3страницы текста.</w:t>
      </w:r>
    </w:p>
    <w:p w:rsidR="00746EEE" w:rsidRDefault="00746EEE" w:rsidP="00746EEE">
      <w:pPr>
        <w:ind w:right="-2" w:firstLine="720"/>
        <w:jc w:val="both"/>
        <w:rPr>
          <w:sz w:val="28"/>
          <w:szCs w:val="28"/>
        </w:rPr>
      </w:pPr>
      <w:r>
        <w:rPr>
          <w:sz w:val="28"/>
          <w:szCs w:val="28"/>
        </w:rPr>
        <w:t>Список использованной литературы должен содержать нормативные акты и литературные источники, использованные автором.</w:t>
      </w:r>
    </w:p>
    <w:p w:rsidR="00746EEE" w:rsidRDefault="00746EEE" w:rsidP="00746EEE">
      <w:pPr>
        <w:ind w:right="-2" w:firstLine="720"/>
        <w:jc w:val="both"/>
        <w:rPr>
          <w:sz w:val="28"/>
          <w:szCs w:val="28"/>
        </w:rPr>
      </w:pPr>
      <w:r>
        <w:rPr>
          <w:sz w:val="28"/>
          <w:szCs w:val="28"/>
        </w:rPr>
        <w:t>Приложение носит вспомогательный материал – тексты документов,  диаграммы, статистические таблицы, графики и др., которые нецелесообразно включать в основные разделы работы. Каждое приложение должно иметь своё название и пронумеровано. Номер приложения указывается в правом верхнем углу над его названием. На все приложения должны быть ссылки в тексте.</w:t>
      </w:r>
    </w:p>
    <w:p w:rsidR="00746EEE" w:rsidRDefault="00746EEE" w:rsidP="00746EEE">
      <w:pPr>
        <w:ind w:right="-2" w:firstLine="720"/>
        <w:jc w:val="both"/>
        <w:rPr>
          <w:sz w:val="28"/>
          <w:szCs w:val="28"/>
        </w:rPr>
      </w:pPr>
      <w:r>
        <w:rPr>
          <w:sz w:val="28"/>
          <w:szCs w:val="28"/>
        </w:rPr>
        <w:t xml:space="preserve">Для успешного написания </w:t>
      </w:r>
      <w:r w:rsidR="00FF55BF">
        <w:rPr>
          <w:sz w:val="28"/>
          <w:szCs w:val="28"/>
        </w:rPr>
        <w:t>ВКР</w:t>
      </w:r>
      <w:r>
        <w:rPr>
          <w:sz w:val="28"/>
          <w:szCs w:val="28"/>
        </w:rPr>
        <w:t xml:space="preserve"> необходимо использовать следующие периодические издания:</w:t>
      </w:r>
    </w:p>
    <w:p w:rsidR="00746EEE" w:rsidRDefault="00746EEE" w:rsidP="00746EEE">
      <w:pPr>
        <w:ind w:right="-2" w:firstLine="720"/>
        <w:jc w:val="both"/>
        <w:rPr>
          <w:sz w:val="28"/>
          <w:szCs w:val="28"/>
        </w:rPr>
      </w:pPr>
      <w:r>
        <w:rPr>
          <w:sz w:val="28"/>
          <w:szCs w:val="28"/>
        </w:rPr>
        <w:t>Журналы:</w:t>
      </w:r>
    </w:p>
    <w:p w:rsidR="00746EEE" w:rsidRDefault="00746EEE" w:rsidP="00746EEE">
      <w:pPr>
        <w:ind w:right="-2" w:firstLine="720"/>
        <w:jc w:val="both"/>
        <w:rPr>
          <w:sz w:val="28"/>
          <w:szCs w:val="28"/>
        </w:rPr>
      </w:pPr>
      <w:r>
        <w:rPr>
          <w:sz w:val="28"/>
          <w:szCs w:val="28"/>
        </w:rPr>
        <w:t>-Бюллетень Верховного Суда РФ</w:t>
      </w:r>
    </w:p>
    <w:p w:rsidR="00746EEE" w:rsidRDefault="00746EEE" w:rsidP="00746EEE">
      <w:pPr>
        <w:ind w:right="-2" w:firstLine="720"/>
        <w:jc w:val="both"/>
        <w:rPr>
          <w:sz w:val="28"/>
          <w:szCs w:val="28"/>
        </w:rPr>
      </w:pPr>
      <w:r>
        <w:rPr>
          <w:sz w:val="28"/>
          <w:szCs w:val="28"/>
        </w:rPr>
        <w:t>-Бюллетень Министерства образования РФ</w:t>
      </w:r>
    </w:p>
    <w:p w:rsidR="00746EEE" w:rsidRDefault="00746EEE" w:rsidP="00746EEE">
      <w:pPr>
        <w:ind w:right="-2" w:firstLine="720"/>
        <w:jc w:val="both"/>
        <w:rPr>
          <w:sz w:val="28"/>
          <w:szCs w:val="28"/>
        </w:rPr>
      </w:pPr>
      <w:r>
        <w:rPr>
          <w:sz w:val="28"/>
          <w:szCs w:val="28"/>
        </w:rPr>
        <w:t>-Бюллетень Минюста России</w:t>
      </w:r>
    </w:p>
    <w:p w:rsidR="00746EEE" w:rsidRDefault="00746EEE" w:rsidP="00746EEE">
      <w:pPr>
        <w:ind w:right="-2" w:firstLine="720"/>
        <w:jc w:val="both"/>
        <w:rPr>
          <w:sz w:val="28"/>
          <w:szCs w:val="28"/>
        </w:rPr>
      </w:pPr>
      <w:r>
        <w:rPr>
          <w:sz w:val="28"/>
          <w:szCs w:val="28"/>
        </w:rPr>
        <w:t>-Вестник Высшего Арбитражного Суда</w:t>
      </w:r>
    </w:p>
    <w:p w:rsidR="00746EEE" w:rsidRDefault="00746EEE" w:rsidP="00746EEE">
      <w:pPr>
        <w:ind w:right="-2" w:firstLine="720"/>
        <w:jc w:val="both"/>
        <w:rPr>
          <w:sz w:val="28"/>
          <w:szCs w:val="28"/>
        </w:rPr>
      </w:pPr>
      <w:r>
        <w:rPr>
          <w:sz w:val="28"/>
          <w:szCs w:val="28"/>
        </w:rPr>
        <w:t>-Вестник Конституционного Суда РФ</w:t>
      </w:r>
    </w:p>
    <w:p w:rsidR="00746EEE" w:rsidRDefault="00746EEE" w:rsidP="00746EEE">
      <w:pPr>
        <w:ind w:right="-2" w:firstLine="720"/>
        <w:jc w:val="both"/>
        <w:rPr>
          <w:sz w:val="28"/>
          <w:szCs w:val="28"/>
        </w:rPr>
      </w:pPr>
      <w:r>
        <w:rPr>
          <w:sz w:val="28"/>
          <w:szCs w:val="28"/>
        </w:rPr>
        <w:t>-Государство и право</w:t>
      </w:r>
    </w:p>
    <w:p w:rsidR="00746EEE" w:rsidRDefault="00746EEE" w:rsidP="00746EEE">
      <w:pPr>
        <w:ind w:right="-2" w:firstLine="720"/>
        <w:jc w:val="both"/>
        <w:rPr>
          <w:sz w:val="28"/>
          <w:szCs w:val="28"/>
        </w:rPr>
      </w:pPr>
      <w:r>
        <w:rPr>
          <w:sz w:val="28"/>
          <w:szCs w:val="28"/>
        </w:rPr>
        <w:t>-Законность</w:t>
      </w:r>
    </w:p>
    <w:p w:rsidR="00746EEE" w:rsidRDefault="00746EEE" w:rsidP="00746EEE">
      <w:pPr>
        <w:ind w:right="-2" w:firstLine="720"/>
        <w:jc w:val="both"/>
        <w:rPr>
          <w:sz w:val="28"/>
          <w:szCs w:val="28"/>
        </w:rPr>
      </w:pPr>
      <w:r>
        <w:rPr>
          <w:sz w:val="28"/>
          <w:szCs w:val="28"/>
        </w:rPr>
        <w:t>-Международное публичное и частное право</w:t>
      </w:r>
    </w:p>
    <w:p w:rsidR="00746EEE" w:rsidRDefault="00746EEE" w:rsidP="00746EEE">
      <w:pPr>
        <w:ind w:right="-2" w:firstLine="720"/>
        <w:jc w:val="both"/>
        <w:rPr>
          <w:sz w:val="28"/>
          <w:szCs w:val="28"/>
        </w:rPr>
      </w:pPr>
      <w:r>
        <w:rPr>
          <w:sz w:val="28"/>
          <w:szCs w:val="28"/>
        </w:rPr>
        <w:t>-Московский журнал международного права</w:t>
      </w:r>
    </w:p>
    <w:p w:rsidR="00746EEE" w:rsidRDefault="00746EEE" w:rsidP="00746EEE">
      <w:pPr>
        <w:ind w:right="-2" w:firstLine="720"/>
        <w:jc w:val="both"/>
        <w:rPr>
          <w:sz w:val="28"/>
          <w:szCs w:val="28"/>
        </w:rPr>
      </w:pPr>
      <w:r>
        <w:rPr>
          <w:sz w:val="28"/>
          <w:szCs w:val="28"/>
        </w:rPr>
        <w:t>- Право и экономика</w:t>
      </w:r>
    </w:p>
    <w:p w:rsidR="00746EEE" w:rsidRDefault="00746EEE" w:rsidP="00746EEE">
      <w:pPr>
        <w:ind w:right="-2" w:firstLine="720"/>
        <w:jc w:val="both"/>
        <w:rPr>
          <w:sz w:val="28"/>
          <w:szCs w:val="28"/>
        </w:rPr>
      </w:pPr>
      <w:r>
        <w:rPr>
          <w:sz w:val="28"/>
          <w:szCs w:val="28"/>
        </w:rPr>
        <w:t>-Российская юстиция</w:t>
      </w:r>
    </w:p>
    <w:p w:rsidR="00746EEE" w:rsidRDefault="00746EEE" w:rsidP="00746EEE">
      <w:pPr>
        <w:ind w:right="-2" w:firstLine="720"/>
        <w:jc w:val="both"/>
        <w:rPr>
          <w:sz w:val="28"/>
          <w:szCs w:val="28"/>
        </w:rPr>
      </w:pPr>
      <w:r>
        <w:rPr>
          <w:sz w:val="28"/>
          <w:szCs w:val="28"/>
        </w:rPr>
        <w:t>-Собрание законодательства РФ</w:t>
      </w:r>
    </w:p>
    <w:p w:rsidR="00746EEE" w:rsidRDefault="00746EEE" w:rsidP="00746EEE">
      <w:pPr>
        <w:ind w:right="-2" w:firstLine="720"/>
        <w:jc w:val="both"/>
        <w:rPr>
          <w:sz w:val="28"/>
          <w:szCs w:val="28"/>
        </w:rPr>
      </w:pPr>
      <w:r>
        <w:rPr>
          <w:sz w:val="28"/>
          <w:szCs w:val="28"/>
        </w:rPr>
        <w:t>-Хозяйство и право (с приложением)</w:t>
      </w:r>
    </w:p>
    <w:p w:rsidR="00746EEE" w:rsidRDefault="00746EEE" w:rsidP="00746EEE">
      <w:pPr>
        <w:ind w:right="-2" w:firstLine="720"/>
        <w:jc w:val="both"/>
        <w:rPr>
          <w:sz w:val="28"/>
          <w:szCs w:val="28"/>
        </w:rPr>
      </w:pPr>
      <w:r>
        <w:rPr>
          <w:sz w:val="28"/>
          <w:szCs w:val="28"/>
        </w:rPr>
        <w:t>-Юрист-международник</w:t>
      </w:r>
    </w:p>
    <w:p w:rsidR="00746EEE" w:rsidRDefault="00746EEE" w:rsidP="00746EEE">
      <w:pPr>
        <w:ind w:right="-2" w:firstLine="720"/>
        <w:jc w:val="both"/>
        <w:rPr>
          <w:sz w:val="28"/>
          <w:szCs w:val="28"/>
        </w:rPr>
      </w:pPr>
      <w:r>
        <w:rPr>
          <w:sz w:val="28"/>
          <w:szCs w:val="28"/>
        </w:rPr>
        <w:t>Газеты:</w:t>
      </w:r>
    </w:p>
    <w:p w:rsidR="00746EEE" w:rsidRDefault="00746EEE" w:rsidP="00746EEE">
      <w:pPr>
        <w:ind w:right="-2" w:firstLine="720"/>
        <w:jc w:val="both"/>
        <w:rPr>
          <w:sz w:val="28"/>
          <w:szCs w:val="28"/>
        </w:rPr>
      </w:pPr>
      <w:r>
        <w:rPr>
          <w:sz w:val="28"/>
          <w:szCs w:val="28"/>
        </w:rPr>
        <w:t>-Российская газета</w:t>
      </w:r>
    </w:p>
    <w:p w:rsidR="00746EEE" w:rsidRDefault="00746EEE" w:rsidP="00746EEE">
      <w:pPr>
        <w:ind w:right="-2" w:firstLine="720"/>
        <w:jc w:val="both"/>
        <w:rPr>
          <w:sz w:val="28"/>
          <w:szCs w:val="28"/>
        </w:rPr>
      </w:pPr>
      <w:r>
        <w:rPr>
          <w:sz w:val="28"/>
          <w:szCs w:val="28"/>
        </w:rPr>
        <w:t>-Российские вести</w:t>
      </w:r>
    </w:p>
    <w:p w:rsidR="00746EEE" w:rsidRDefault="00746EEE" w:rsidP="00746EEE">
      <w:pPr>
        <w:ind w:right="-2" w:firstLine="720"/>
        <w:jc w:val="both"/>
        <w:rPr>
          <w:sz w:val="28"/>
          <w:szCs w:val="28"/>
        </w:rPr>
      </w:pPr>
      <w:r>
        <w:rPr>
          <w:sz w:val="28"/>
          <w:szCs w:val="28"/>
        </w:rPr>
        <w:t>Дипломнику также предлагается использовать Интернет-ресурсы – материалы из справочной системы «Гарант» и «Консультант Плюс».</w:t>
      </w:r>
    </w:p>
    <w:p w:rsidR="00746EEE" w:rsidRDefault="00746EEE" w:rsidP="00FF55BF">
      <w:pPr>
        <w:ind w:right="-2" w:firstLine="720"/>
        <w:jc w:val="both"/>
        <w:rPr>
          <w:sz w:val="28"/>
          <w:szCs w:val="28"/>
        </w:rPr>
      </w:pPr>
      <w:r>
        <w:rPr>
          <w:sz w:val="28"/>
          <w:szCs w:val="28"/>
        </w:rPr>
        <w:t xml:space="preserve">Список литературы – это рабочий документ, а не библиография по теме, должен содержать источники, фактически использованные автором при выполнении </w:t>
      </w:r>
      <w:r w:rsidR="00FF55BF">
        <w:rPr>
          <w:sz w:val="28"/>
          <w:szCs w:val="28"/>
        </w:rPr>
        <w:t>ВКР</w:t>
      </w:r>
      <w:r>
        <w:rPr>
          <w:sz w:val="28"/>
          <w:szCs w:val="28"/>
        </w:rPr>
        <w:t xml:space="preserve">. </w:t>
      </w:r>
    </w:p>
    <w:p w:rsidR="00746EEE" w:rsidRDefault="00746EEE" w:rsidP="00746EEE">
      <w:pPr>
        <w:ind w:right="-2" w:firstLine="708"/>
        <w:jc w:val="both"/>
        <w:rPr>
          <w:sz w:val="28"/>
          <w:szCs w:val="28"/>
        </w:rPr>
      </w:pPr>
      <w:r>
        <w:rPr>
          <w:sz w:val="28"/>
          <w:szCs w:val="28"/>
        </w:rPr>
        <w:t>При оформлении ссылки на материалы из Интернета нужно по возможности максимально следовать таким же требованиям, как при оформлении библиографии печатных работ, обязательно указывая полный адрес материала в Интернете, включая название сайта и дату рецепции материала.</w:t>
      </w:r>
    </w:p>
    <w:p w:rsidR="00746EEE" w:rsidRDefault="00746EEE" w:rsidP="00746EEE">
      <w:pPr>
        <w:ind w:right="-2" w:firstLine="720"/>
        <w:jc w:val="both"/>
        <w:rPr>
          <w:sz w:val="28"/>
          <w:szCs w:val="28"/>
        </w:rPr>
      </w:pPr>
    </w:p>
    <w:p w:rsidR="00DA1266" w:rsidRPr="005002BF" w:rsidRDefault="00DA1266" w:rsidP="00DA1266">
      <w:pPr>
        <w:tabs>
          <w:tab w:val="left" w:pos="1134"/>
        </w:tabs>
        <w:jc w:val="center"/>
        <w:rPr>
          <w:b/>
          <w:sz w:val="28"/>
          <w:szCs w:val="28"/>
        </w:rPr>
      </w:pPr>
      <w:r>
        <w:rPr>
          <w:b/>
          <w:caps/>
        </w:rPr>
        <w:br w:type="page"/>
      </w:r>
      <w:r w:rsidRPr="005002BF">
        <w:rPr>
          <w:b/>
          <w:sz w:val="28"/>
          <w:szCs w:val="28"/>
        </w:rPr>
        <w:t xml:space="preserve">ПРИЛОЖЕНИЕ </w:t>
      </w:r>
      <w:r w:rsidR="00FF55BF" w:rsidRPr="005002BF">
        <w:rPr>
          <w:b/>
          <w:sz w:val="28"/>
          <w:szCs w:val="28"/>
        </w:rPr>
        <w:t>7</w:t>
      </w:r>
    </w:p>
    <w:p w:rsidR="003F1D49" w:rsidRDefault="003F1D49" w:rsidP="003F1D49">
      <w:pPr>
        <w:tabs>
          <w:tab w:val="left" w:pos="1134"/>
        </w:tabs>
        <w:jc w:val="center"/>
        <w:rPr>
          <w:b/>
          <w:caps/>
        </w:rPr>
      </w:pPr>
      <w:r w:rsidRPr="00DA1266">
        <w:rPr>
          <w:b/>
          <w:caps/>
        </w:rPr>
        <w:t xml:space="preserve">Для студентов </w:t>
      </w:r>
      <w:r>
        <w:rPr>
          <w:b/>
          <w:caps/>
        </w:rPr>
        <w:t xml:space="preserve">по направлению «экономика» и </w:t>
      </w:r>
      <w:r w:rsidR="005C57D0">
        <w:rPr>
          <w:b/>
          <w:caps/>
        </w:rPr>
        <w:t xml:space="preserve">специальности </w:t>
      </w:r>
      <w:r>
        <w:rPr>
          <w:b/>
          <w:caps/>
        </w:rPr>
        <w:t>«финансы и кредит»</w:t>
      </w:r>
    </w:p>
    <w:p w:rsidR="00112007" w:rsidRDefault="00112007" w:rsidP="00112007">
      <w:pPr>
        <w:pStyle w:val="af7"/>
        <w:spacing w:line="440" w:lineRule="exact"/>
        <w:ind w:firstLine="720"/>
      </w:pPr>
    </w:p>
    <w:p w:rsidR="00422D36" w:rsidRDefault="00422D36" w:rsidP="00112007">
      <w:pPr>
        <w:pStyle w:val="af7"/>
        <w:spacing w:line="440" w:lineRule="exact"/>
        <w:ind w:firstLine="720"/>
        <w:jc w:val="center"/>
      </w:pPr>
      <w:r>
        <w:t>Примерные планы выпускных квалификационных работ</w:t>
      </w:r>
    </w:p>
    <w:p w:rsidR="00112007" w:rsidRPr="00112007" w:rsidRDefault="00112007" w:rsidP="00112007">
      <w:pPr>
        <w:pStyle w:val="af7"/>
        <w:spacing w:line="440" w:lineRule="exact"/>
        <w:ind w:firstLine="720"/>
        <w:jc w:val="center"/>
      </w:pPr>
      <w:r w:rsidRPr="00112007">
        <w:t>ТЕМА 1: «ОЦЕНКА ПЛАТЕЖЕСПОСОБНОСТИ И ЛИКВИДНОСТИ КОММЕРЧЕСКОГО БАНКА И ПУТИ ИХ УКРЕПЛЕНИЯ»</w:t>
      </w:r>
    </w:p>
    <w:p w:rsidR="00112007" w:rsidRDefault="00112007" w:rsidP="00112007">
      <w:pPr>
        <w:pStyle w:val="af7"/>
        <w:spacing w:line="440" w:lineRule="exact"/>
        <w:ind w:firstLine="720"/>
      </w:pPr>
    </w:p>
    <w:p w:rsidR="00112007" w:rsidRPr="00112007" w:rsidRDefault="00112007" w:rsidP="00112007">
      <w:pPr>
        <w:pStyle w:val="af7"/>
        <w:spacing w:line="240" w:lineRule="auto"/>
        <w:ind w:firstLine="720"/>
      </w:pPr>
      <w:r w:rsidRPr="00112007">
        <w:t>СОДЕРЖАНИЕ</w:t>
      </w:r>
    </w:p>
    <w:p w:rsidR="00112007" w:rsidRPr="00112007" w:rsidRDefault="00112007" w:rsidP="00112007">
      <w:pPr>
        <w:pStyle w:val="12"/>
        <w:tabs>
          <w:tab w:val="right" w:leader="dot" w:pos="9628"/>
        </w:tabs>
        <w:ind w:firstLine="720"/>
        <w:jc w:val="both"/>
        <w:rPr>
          <w:b w:val="0"/>
          <w:bCs w:val="0"/>
          <w:noProof/>
          <w:sz w:val="28"/>
          <w:szCs w:val="28"/>
        </w:rPr>
      </w:pPr>
      <w:r w:rsidRPr="00112007">
        <w:rPr>
          <w:b w:val="0"/>
          <w:sz w:val="28"/>
          <w:szCs w:val="28"/>
        </w:rPr>
        <w:t>ВВЕДЕНИЕ</w:t>
      </w:r>
      <w:r w:rsidRPr="00112007">
        <w:rPr>
          <w:b w:val="0"/>
          <w:sz w:val="28"/>
          <w:szCs w:val="28"/>
        </w:rPr>
        <w:fldChar w:fldCharType="begin"/>
      </w:r>
      <w:r w:rsidRPr="00112007">
        <w:rPr>
          <w:b w:val="0"/>
          <w:sz w:val="28"/>
          <w:szCs w:val="28"/>
        </w:rPr>
        <w:instrText xml:space="preserve"> TOC \o "1-3" \h \z \u </w:instrText>
      </w:r>
      <w:r w:rsidRPr="00112007">
        <w:rPr>
          <w:b w:val="0"/>
          <w:sz w:val="28"/>
          <w:szCs w:val="28"/>
        </w:rPr>
        <w:fldChar w:fldCharType="separate"/>
      </w:r>
    </w:p>
    <w:p w:rsidR="00112007" w:rsidRPr="00112007" w:rsidRDefault="00C20DB6" w:rsidP="00112007">
      <w:pPr>
        <w:pStyle w:val="12"/>
        <w:tabs>
          <w:tab w:val="left" w:pos="480"/>
          <w:tab w:val="right" w:leader="dot" w:pos="9628"/>
        </w:tabs>
        <w:ind w:firstLine="720"/>
        <w:jc w:val="both"/>
        <w:rPr>
          <w:b w:val="0"/>
          <w:bCs w:val="0"/>
          <w:noProof/>
          <w:sz w:val="28"/>
          <w:szCs w:val="28"/>
        </w:rPr>
      </w:pPr>
      <w:hyperlink w:anchor="_Toc219533509" w:history="1">
        <w:r w:rsidR="00112007" w:rsidRPr="00112007">
          <w:rPr>
            <w:rStyle w:val="af"/>
            <w:b w:val="0"/>
            <w:iCs/>
            <w:noProof/>
            <w:sz w:val="28"/>
            <w:szCs w:val="28"/>
          </w:rPr>
          <w:t>1.</w:t>
        </w:r>
        <w:r w:rsidR="00112007" w:rsidRPr="00112007">
          <w:rPr>
            <w:b w:val="0"/>
            <w:bCs w:val="0"/>
            <w:noProof/>
            <w:sz w:val="28"/>
            <w:szCs w:val="28"/>
          </w:rPr>
          <w:tab/>
        </w:r>
        <w:r w:rsidR="00112007" w:rsidRPr="00112007">
          <w:rPr>
            <w:rStyle w:val="af"/>
            <w:b w:val="0"/>
            <w:iCs/>
            <w:noProof/>
            <w:sz w:val="28"/>
            <w:szCs w:val="28"/>
          </w:rPr>
          <w:t xml:space="preserve">ТЕОРЕТИЧЕСКИЕ И МЕТОДОЛОГИЧЕСКИЕ ОСНОВЫ </w:t>
        </w:r>
        <w:r w:rsidR="00112007" w:rsidRPr="00112007">
          <w:rPr>
            <w:rStyle w:val="af"/>
            <w:b w:val="0"/>
            <w:noProof/>
            <w:sz w:val="28"/>
            <w:szCs w:val="28"/>
          </w:rPr>
          <w:t>ПЛАТЕЖЕСПОСОБНОСТИ И ЛИКВИДНОСТИ КОММЕРЧЕСКОГО           БАНКА</w:t>
        </w:r>
        <w:r w:rsidR="00112007" w:rsidRPr="00112007">
          <w:rPr>
            <w:b w:val="0"/>
            <w:noProof/>
            <w:webHidden/>
            <w:sz w:val="28"/>
            <w:szCs w:val="28"/>
          </w:rPr>
          <w:tab/>
        </w:r>
      </w:hyperlink>
    </w:p>
    <w:p w:rsidR="00112007" w:rsidRPr="00112007" w:rsidRDefault="00C20DB6" w:rsidP="00112007">
      <w:pPr>
        <w:pStyle w:val="20"/>
        <w:tabs>
          <w:tab w:val="left" w:pos="960"/>
          <w:tab w:val="right" w:leader="dot" w:pos="9628"/>
        </w:tabs>
        <w:ind w:left="0" w:firstLine="720"/>
        <w:jc w:val="both"/>
        <w:rPr>
          <w:b w:val="0"/>
          <w:i w:val="0"/>
          <w:sz w:val="28"/>
          <w:szCs w:val="28"/>
        </w:rPr>
      </w:pPr>
      <w:hyperlink w:anchor="_Toc219533510" w:history="1">
        <w:r w:rsidR="00112007" w:rsidRPr="00112007">
          <w:rPr>
            <w:rStyle w:val="af"/>
            <w:b w:val="0"/>
            <w:i w:val="0"/>
            <w:sz w:val="28"/>
            <w:szCs w:val="28"/>
          </w:rPr>
          <w:t>1.1.</w:t>
        </w:r>
        <w:r w:rsidR="00112007" w:rsidRPr="00112007">
          <w:rPr>
            <w:b w:val="0"/>
            <w:i w:val="0"/>
            <w:sz w:val="28"/>
            <w:szCs w:val="28"/>
          </w:rPr>
          <w:tab/>
        </w:r>
        <w:r w:rsidR="00112007" w:rsidRPr="00112007">
          <w:rPr>
            <w:rStyle w:val="af"/>
            <w:b w:val="0"/>
            <w:i w:val="0"/>
            <w:sz w:val="28"/>
            <w:szCs w:val="28"/>
          </w:rPr>
          <w:t>Сущность ликвидности и платежеспособности банка, их единство и различия</w:t>
        </w:r>
        <w:r w:rsidR="00112007" w:rsidRPr="00112007">
          <w:rPr>
            <w:b w:val="0"/>
            <w:i w:val="0"/>
            <w:webHidden/>
            <w:sz w:val="28"/>
            <w:szCs w:val="28"/>
          </w:rPr>
          <w:tab/>
        </w:r>
      </w:hyperlink>
    </w:p>
    <w:p w:rsidR="00112007" w:rsidRPr="00112007" w:rsidRDefault="00C20DB6" w:rsidP="00112007">
      <w:pPr>
        <w:pStyle w:val="20"/>
        <w:tabs>
          <w:tab w:val="left" w:pos="960"/>
          <w:tab w:val="right" w:leader="dot" w:pos="9628"/>
        </w:tabs>
        <w:ind w:left="0" w:firstLine="720"/>
        <w:jc w:val="both"/>
        <w:rPr>
          <w:b w:val="0"/>
          <w:i w:val="0"/>
          <w:sz w:val="28"/>
          <w:szCs w:val="28"/>
        </w:rPr>
      </w:pPr>
      <w:hyperlink w:anchor="_Toc219533511" w:history="1">
        <w:r w:rsidR="00112007" w:rsidRPr="00112007">
          <w:rPr>
            <w:rStyle w:val="af"/>
            <w:b w:val="0"/>
            <w:i w:val="0"/>
            <w:sz w:val="28"/>
            <w:szCs w:val="28"/>
          </w:rPr>
          <w:t>1.2.</w:t>
        </w:r>
        <w:r w:rsidR="00112007" w:rsidRPr="00112007">
          <w:rPr>
            <w:b w:val="0"/>
            <w:i w:val="0"/>
            <w:sz w:val="28"/>
            <w:szCs w:val="28"/>
          </w:rPr>
          <w:tab/>
        </w:r>
        <w:r w:rsidR="00112007" w:rsidRPr="00112007">
          <w:rPr>
            <w:rStyle w:val="af"/>
            <w:b w:val="0"/>
            <w:i w:val="0"/>
            <w:sz w:val="28"/>
            <w:szCs w:val="28"/>
          </w:rPr>
          <w:t>Факторы, влияющие на ликвидность и платежеспособность коммерческого банка</w:t>
        </w:r>
        <w:r w:rsidR="00112007" w:rsidRPr="00112007">
          <w:rPr>
            <w:b w:val="0"/>
            <w:i w:val="0"/>
            <w:webHidden/>
            <w:sz w:val="28"/>
            <w:szCs w:val="28"/>
          </w:rPr>
          <w:tab/>
        </w:r>
      </w:hyperlink>
    </w:p>
    <w:p w:rsidR="00112007" w:rsidRPr="00112007" w:rsidRDefault="00C20DB6" w:rsidP="00112007">
      <w:pPr>
        <w:pStyle w:val="20"/>
        <w:tabs>
          <w:tab w:val="left" w:pos="960"/>
          <w:tab w:val="right" w:leader="dot" w:pos="9628"/>
        </w:tabs>
        <w:ind w:left="0" w:firstLine="720"/>
        <w:jc w:val="both"/>
        <w:rPr>
          <w:b w:val="0"/>
          <w:i w:val="0"/>
          <w:sz w:val="28"/>
          <w:szCs w:val="28"/>
        </w:rPr>
      </w:pPr>
      <w:hyperlink w:anchor="_Toc219533512" w:history="1">
        <w:r w:rsidR="00112007" w:rsidRPr="00112007">
          <w:rPr>
            <w:rStyle w:val="af"/>
            <w:rFonts w:eastAsia="Arial Unicode MS"/>
            <w:b w:val="0"/>
            <w:i w:val="0"/>
            <w:sz w:val="28"/>
            <w:szCs w:val="28"/>
          </w:rPr>
          <w:t>1.3.</w:t>
        </w:r>
        <w:r w:rsidR="00112007" w:rsidRPr="00112007">
          <w:rPr>
            <w:b w:val="0"/>
            <w:i w:val="0"/>
            <w:sz w:val="28"/>
            <w:szCs w:val="28"/>
          </w:rPr>
          <w:tab/>
        </w:r>
        <w:r w:rsidR="00112007" w:rsidRPr="00112007">
          <w:rPr>
            <w:rStyle w:val="af"/>
            <w:rFonts w:eastAsia="Arial Unicode MS"/>
            <w:b w:val="0"/>
            <w:i w:val="0"/>
            <w:sz w:val="28"/>
            <w:szCs w:val="28"/>
          </w:rPr>
          <w:t>Методика анализа ликвидности и платежеспособности банка</w:t>
        </w:r>
        <w:r w:rsidR="00112007" w:rsidRPr="00112007">
          <w:rPr>
            <w:b w:val="0"/>
            <w:i w:val="0"/>
            <w:webHidden/>
            <w:sz w:val="28"/>
            <w:szCs w:val="28"/>
          </w:rPr>
          <w:tab/>
        </w:r>
      </w:hyperlink>
    </w:p>
    <w:p w:rsidR="00112007" w:rsidRPr="00112007" w:rsidRDefault="00C20DB6" w:rsidP="00112007">
      <w:pPr>
        <w:pStyle w:val="12"/>
        <w:tabs>
          <w:tab w:val="left" w:pos="480"/>
          <w:tab w:val="right" w:leader="dot" w:pos="9628"/>
        </w:tabs>
        <w:ind w:firstLine="720"/>
        <w:jc w:val="both"/>
        <w:rPr>
          <w:b w:val="0"/>
          <w:bCs w:val="0"/>
          <w:noProof/>
          <w:sz w:val="28"/>
          <w:szCs w:val="28"/>
        </w:rPr>
      </w:pPr>
      <w:hyperlink w:anchor="_Toc219533513" w:history="1">
        <w:r w:rsidR="00112007" w:rsidRPr="00112007">
          <w:rPr>
            <w:rStyle w:val="af"/>
            <w:b w:val="0"/>
            <w:noProof/>
            <w:sz w:val="28"/>
            <w:szCs w:val="28"/>
          </w:rPr>
          <w:t>2.</w:t>
        </w:r>
        <w:r w:rsidR="00112007" w:rsidRPr="00112007">
          <w:rPr>
            <w:b w:val="0"/>
            <w:bCs w:val="0"/>
            <w:noProof/>
            <w:sz w:val="28"/>
            <w:szCs w:val="28"/>
          </w:rPr>
          <w:tab/>
        </w:r>
        <w:r w:rsidR="00112007" w:rsidRPr="00112007">
          <w:rPr>
            <w:rStyle w:val="af"/>
            <w:b w:val="0"/>
            <w:noProof/>
            <w:sz w:val="28"/>
            <w:szCs w:val="28"/>
          </w:rPr>
          <w:t>АНАЛИЗ ПЛАТЕЖЕСПОСОБНОСТИ И ЛИКВИДНОСТИ ФИЛИАЛА коммерческого банка ОАО «БАНК УРАЛСИБ»</w:t>
        </w:r>
        <w:r w:rsidR="00112007" w:rsidRPr="00112007">
          <w:rPr>
            <w:b w:val="0"/>
            <w:noProof/>
            <w:webHidden/>
            <w:sz w:val="28"/>
            <w:szCs w:val="28"/>
          </w:rPr>
          <w:tab/>
        </w:r>
      </w:hyperlink>
    </w:p>
    <w:p w:rsidR="00112007" w:rsidRPr="00112007" w:rsidRDefault="00C20DB6" w:rsidP="00112007">
      <w:pPr>
        <w:pStyle w:val="20"/>
        <w:tabs>
          <w:tab w:val="left" w:pos="960"/>
          <w:tab w:val="right" w:leader="dot" w:pos="9628"/>
        </w:tabs>
        <w:ind w:left="0" w:firstLine="720"/>
        <w:jc w:val="both"/>
        <w:rPr>
          <w:b w:val="0"/>
          <w:i w:val="0"/>
          <w:sz w:val="28"/>
          <w:szCs w:val="28"/>
        </w:rPr>
      </w:pPr>
      <w:hyperlink w:anchor="_Toc219533514" w:history="1">
        <w:r w:rsidR="00112007" w:rsidRPr="00112007">
          <w:rPr>
            <w:rStyle w:val="af"/>
            <w:b w:val="0"/>
            <w:i w:val="0"/>
            <w:sz w:val="28"/>
            <w:szCs w:val="28"/>
          </w:rPr>
          <w:t>2.1.</w:t>
        </w:r>
        <w:r w:rsidR="00112007" w:rsidRPr="00112007">
          <w:rPr>
            <w:b w:val="0"/>
            <w:i w:val="0"/>
            <w:sz w:val="28"/>
            <w:szCs w:val="28"/>
          </w:rPr>
          <w:tab/>
        </w:r>
        <w:r w:rsidR="00112007" w:rsidRPr="00112007">
          <w:rPr>
            <w:rStyle w:val="af"/>
            <w:b w:val="0"/>
            <w:i w:val="0"/>
            <w:sz w:val="28"/>
            <w:szCs w:val="28"/>
          </w:rPr>
          <w:t>Общая характеристика деятельности казанского филиала  коммерческого банка  ОАО «БАНК УРАЛСИБ»</w:t>
        </w:r>
        <w:r w:rsidR="00112007" w:rsidRPr="00112007">
          <w:rPr>
            <w:b w:val="0"/>
            <w:i w:val="0"/>
            <w:webHidden/>
            <w:sz w:val="28"/>
            <w:szCs w:val="28"/>
          </w:rPr>
          <w:tab/>
        </w:r>
      </w:hyperlink>
    </w:p>
    <w:p w:rsidR="00112007" w:rsidRPr="00112007" w:rsidRDefault="00C20DB6" w:rsidP="00112007">
      <w:pPr>
        <w:pStyle w:val="20"/>
        <w:tabs>
          <w:tab w:val="left" w:pos="960"/>
          <w:tab w:val="right" w:leader="dot" w:pos="9628"/>
        </w:tabs>
        <w:ind w:left="0" w:firstLine="720"/>
        <w:jc w:val="both"/>
        <w:rPr>
          <w:b w:val="0"/>
          <w:i w:val="0"/>
          <w:sz w:val="28"/>
          <w:szCs w:val="28"/>
        </w:rPr>
      </w:pPr>
      <w:hyperlink w:anchor="_Toc219533515" w:history="1">
        <w:r w:rsidR="00112007" w:rsidRPr="00112007">
          <w:rPr>
            <w:rStyle w:val="af"/>
            <w:b w:val="0"/>
            <w:i w:val="0"/>
            <w:sz w:val="28"/>
            <w:szCs w:val="28"/>
          </w:rPr>
          <w:t>2.2.</w:t>
        </w:r>
        <w:r w:rsidR="00112007" w:rsidRPr="00112007">
          <w:rPr>
            <w:b w:val="0"/>
            <w:i w:val="0"/>
            <w:sz w:val="28"/>
            <w:szCs w:val="28"/>
          </w:rPr>
          <w:tab/>
        </w:r>
        <w:r w:rsidR="00112007" w:rsidRPr="00112007">
          <w:rPr>
            <w:rStyle w:val="af"/>
            <w:b w:val="0"/>
            <w:i w:val="0"/>
            <w:sz w:val="28"/>
            <w:szCs w:val="28"/>
          </w:rPr>
          <w:t>Расчет показателей ликвидности казанского филиала коммерческого банка  ОАО «БАНК УРАЛСИБ»</w:t>
        </w:r>
        <w:r w:rsidR="00112007" w:rsidRPr="00112007">
          <w:rPr>
            <w:b w:val="0"/>
            <w:i w:val="0"/>
            <w:webHidden/>
            <w:sz w:val="28"/>
            <w:szCs w:val="28"/>
          </w:rPr>
          <w:tab/>
        </w:r>
      </w:hyperlink>
    </w:p>
    <w:p w:rsidR="00112007" w:rsidRPr="00112007" w:rsidRDefault="00C20DB6" w:rsidP="00112007">
      <w:pPr>
        <w:pStyle w:val="20"/>
        <w:tabs>
          <w:tab w:val="left" w:pos="960"/>
          <w:tab w:val="right" w:leader="dot" w:pos="9628"/>
        </w:tabs>
        <w:ind w:left="0" w:firstLine="720"/>
        <w:jc w:val="both"/>
        <w:rPr>
          <w:b w:val="0"/>
          <w:i w:val="0"/>
          <w:sz w:val="28"/>
          <w:szCs w:val="28"/>
        </w:rPr>
      </w:pPr>
      <w:hyperlink w:anchor="_Toc219533516" w:history="1">
        <w:r w:rsidR="00112007" w:rsidRPr="00112007">
          <w:rPr>
            <w:rStyle w:val="af"/>
            <w:b w:val="0"/>
            <w:i w:val="0"/>
            <w:sz w:val="28"/>
            <w:szCs w:val="28"/>
          </w:rPr>
          <w:t>2.3.</w:t>
        </w:r>
        <w:r w:rsidR="00112007" w:rsidRPr="00112007">
          <w:rPr>
            <w:b w:val="0"/>
            <w:i w:val="0"/>
            <w:sz w:val="28"/>
            <w:szCs w:val="28"/>
          </w:rPr>
          <w:tab/>
        </w:r>
        <w:r w:rsidR="00112007" w:rsidRPr="00112007">
          <w:rPr>
            <w:rStyle w:val="af"/>
            <w:b w:val="0"/>
            <w:i w:val="0"/>
            <w:sz w:val="28"/>
            <w:szCs w:val="28"/>
          </w:rPr>
          <w:t>Анализ состояния платежеспособности  филиала коммерческого банка  ОАО «БАНК УРАЛСИБ»</w:t>
        </w:r>
        <w:r w:rsidR="00112007" w:rsidRPr="00112007">
          <w:rPr>
            <w:b w:val="0"/>
            <w:i w:val="0"/>
            <w:webHidden/>
            <w:sz w:val="28"/>
            <w:szCs w:val="28"/>
          </w:rPr>
          <w:tab/>
        </w:r>
      </w:hyperlink>
    </w:p>
    <w:p w:rsidR="00112007" w:rsidRPr="00112007" w:rsidRDefault="00C20DB6" w:rsidP="00112007">
      <w:pPr>
        <w:pStyle w:val="12"/>
        <w:tabs>
          <w:tab w:val="left" w:pos="480"/>
          <w:tab w:val="right" w:leader="dot" w:pos="9628"/>
        </w:tabs>
        <w:ind w:firstLine="720"/>
        <w:jc w:val="both"/>
        <w:rPr>
          <w:b w:val="0"/>
          <w:bCs w:val="0"/>
          <w:noProof/>
          <w:sz w:val="28"/>
          <w:szCs w:val="28"/>
        </w:rPr>
      </w:pPr>
      <w:hyperlink w:anchor="_Toc219533517" w:history="1">
        <w:r w:rsidR="00112007" w:rsidRPr="00112007">
          <w:rPr>
            <w:rStyle w:val="af"/>
            <w:b w:val="0"/>
            <w:noProof/>
            <w:sz w:val="28"/>
            <w:szCs w:val="28"/>
          </w:rPr>
          <w:t>3.</w:t>
        </w:r>
        <w:r w:rsidR="00112007" w:rsidRPr="00112007">
          <w:rPr>
            <w:b w:val="0"/>
            <w:bCs w:val="0"/>
            <w:noProof/>
            <w:sz w:val="28"/>
            <w:szCs w:val="28"/>
          </w:rPr>
          <w:tab/>
        </w:r>
        <w:r w:rsidR="00112007" w:rsidRPr="00112007">
          <w:rPr>
            <w:rStyle w:val="af"/>
            <w:b w:val="0"/>
            <w:noProof/>
            <w:sz w:val="28"/>
            <w:szCs w:val="28"/>
          </w:rPr>
          <w:t>ПУТИ ПОВЫШЕНИЯ ПЛАТЕЖЕСПОСОБНОСТИ И ЛИКВИДНОСТИ КОММЕРЧЕСКИХ БАНКОВ</w:t>
        </w:r>
        <w:r w:rsidR="00112007" w:rsidRPr="00112007">
          <w:rPr>
            <w:b w:val="0"/>
            <w:noProof/>
            <w:webHidden/>
            <w:sz w:val="28"/>
            <w:szCs w:val="28"/>
          </w:rPr>
          <w:tab/>
        </w:r>
      </w:hyperlink>
    </w:p>
    <w:p w:rsidR="00112007" w:rsidRPr="00112007" w:rsidRDefault="00C20DB6" w:rsidP="00112007">
      <w:pPr>
        <w:pStyle w:val="20"/>
        <w:tabs>
          <w:tab w:val="left" w:pos="960"/>
          <w:tab w:val="right" w:leader="dot" w:pos="9628"/>
        </w:tabs>
        <w:ind w:left="0" w:firstLine="720"/>
        <w:jc w:val="both"/>
        <w:rPr>
          <w:rStyle w:val="af"/>
          <w:b w:val="0"/>
          <w:i w:val="0"/>
          <w:sz w:val="28"/>
          <w:szCs w:val="28"/>
        </w:rPr>
      </w:pPr>
      <w:hyperlink w:anchor="_Toc219533518" w:history="1">
        <w:r w:rsidR="00112007" w:rsidRPr="00112007">
          <w:rPr>
            <w:rStyle w:val="af"/>
            <w:b w:val="0"/>
            <w:i w:val="0"/>
            <w:sz w:val="28"/>
            <w:szCs w:val="28"/>
          </w:rPr>
          <w:t>3.1.</w:t>
        </w:r>
        <w:r w:rsidR="00112007" w:rsidRPr="00112007">
          <w:rPr>
            <w:b w:val="0"/>
            <w:i w:val="0"/>
            <w:sz w:val="28"/>
            <w:szCs w:val="28"/>
          </w:rPr>
          <w:tab/>
        </w:r>
        <w:r w:rsidR="00112007" w:rsidRPr="00112007">
          <w:rPr>
            <w:rStyle w:val="af"/>
            <w:b w:val="0"/>
            <w:i w:val="0"/>
            <w:sz w:val="28"/>
            <w:szCs w:val="28"/>
          </w:rPr>
          <w:t>Обобщение зарубежного опыта управления ликвидностью и платежеспособностью коммерческого  банка</w:t>
        </w:r>
        <w:r w:rsidR="00112007" w:rsidRPr="00112007">
          <w:rPr>
            <w:b w:val="0"/>
            <w:i w:val="0"/>
            <w:webHidden/>
            <w:sz w:val="28"/>
            <w:szCs w:val="28"/>
          </w:rPr>
          <w:tab/>
        </w:r>
      </w:hyperlink>
    </w:p>
    <w:p w:rsidR="00112007" w:rsidRPr="00112007" w:rsidRDefault="00112007" w:rsidP="00112007">
      <w:pPr>
        <w:ind w:firstLine="720"/>
        <w:jc w:val="both"/>
        <w:rPr>
          <w:sz w:val="28"/>
          <w:szCs w:val="28"/>
        </w:rPr>
      </w:pPr>
      <w:r w:rsidRPr="00112007">
        <w:rPr>
          <w:sz w:val="28"/>
          <w:szCs w:val="28"/>
        </w:rPr>
        <w:t xml:space="preserve">    3.2. Существующие проблемы в области управления ликвидностью и платежеспособностью в филиале коммерческого банка ОАО "БАНК УРАЛСИБ"</w:t>
      </w:r>
    </w:p>
    <w:p w:rsidR="00112007" w:rsidRPr="00112007" w:rsidRDefault="00C20DB6" w:rsidP="00112007">
      <w:pPr>
        <w:pStyle w:val="20"/>
        <w:tabs>
          <w:tab w:val="left" w:pos="960"/>
          <w:tab w:val="right" w:leader="dot" w:pos="9628"/>
        </w:tabs>
        <w:ind w:left="0" w:firstLine="720"/>
        <w:jc w:val="both"/>
        <w:rPr>
          <w:b w:val="0"/>
          <w:i w:val="0"/>
          <w:color w:val="0000FF"/>
          <w:sz w:val="28"/>
          <w:szCs w:val="28"/>
          <w:u w:val="single"/>
        </w:rPr>
      </w:pPr>
      <w:hyperlink w:anchor="_Toc219533519" w:history="1">
        <w:r w:rsidR="00112007" w:rsidRPr="00112007">
          <w:rPr>
            <w:rStyle w:val="af"/>
            <w:b w:val="0"/>
            <w:i w:val="0"/>
            <w:sz w:val="28"/>
            <w:szCs w:val="28"/>
          </w:rPr>
          <w:t>3.3.</w:t>
        </w:r>
        <w:r w:rsidR="00112007" w:rsidRPr="00112007">
          <w:rPr>
            <w:b w:val="0"/>
            <w:i w:val="0"/>
            <w:sz w:val="28"/>
            <w:szCs w:val="28"/>
          </w:rPr>
          <w:tab/>
        </w:r>
        <w:r w:rsidR="00112007" w:rsidRPr="00112007">
          <w:rPr>
            <w:rStyle w:val="af"/>
            <w:b w:val="0"/>
            <w:i w:val="0"/>
            <w:sz w:val="28"/>
            <w:szCs w:val="28"/>
          </w:rPr>
          <w:t>Направления повышения ликвидности и платежеспособности филиала коммерческого банка ОАО «БАНК УРАЛСИБ»</w:t>
        </w:r>
        <w:r w:rsidR="00112007" w:rsidRPr="00112007">
          <w:rPr>
            <w:b w:val="0"/>
            <w:i w:val="0"/>
            <w:webHidden/>
            <w:sz w:val="28"/>
            <w:szCs w:val="28"/>
          </w:rPr>
          <w:tab/>
        </w:r>
      </w:hyperlink>
    </w:p>
    <w:p w:rsidR="00112007" w:rsidRPr="00112007" w:rsidRDefault="00C20DB6" w:rsidP="00112007">
      <w:pPr>
        <w:pStyle w:val="12"/>
        <w:tabs>
          <w:tab w:val="right" w:leader="dot" w:pos="9628"/>
        </w:tabs>
        <w:ind w:firstLine="720"/>
        <w:jc w:val="both"/>
        <w:rPr>
          <w:b w:val="0"/>
          <w:bCs w:val="0"/>
          <w:noProof/>
          <w:sz w:val="28"/>
          <w:szCs w:val="28"/>
        </w:rPr>
      </w:pPr>
      <w:hyperlink w:anchor="_Toc219533520" w:history="1">
        <w:r w:rsidR="00112007" w:rsidRPr="00112007">
          <w:rPr>
            <w:rStyle w:val="af"/>
            <w:b w:val="0"/>
            <w:noProof/>
            <w:sz w:val="28"/>
            <w:szCs w:val="28"/>
          </w:rPr>
          <w:t>ЗАКЛЮЧЕНИЕ</w:t>
        </w:r>
        <w:r w:rsidR="00112007" w:rsidRPr="00112007">
          <w:rPr>
            <w:b w:val="0"/>
            <w:noProof/>
            <w:webHidden/>
            <w:sz w:val="28"/>
            <w:szCs w:val="28"/>
          </w:rPr>
          <w:tab/>
        </w:r>
      </w:hyperlink>
    </w:p>
    <w:p w:rsidR="00112007" w:rsidRPr="00112007" w:rsidRDefault="00C20DB6" w:rsidP="00112007">
      <w:pPr>
        <w:pStyle w:val="12"/>
        <w:tabs>
          <w:tab w:val="right" w:leader="dot" w:pos="9628"/>
        </w:tabs>
        <w:ind w:firstLine="720"/>
        <w:jc w:val="both"/>
        <w:rPr>
          <w:b w:val="0"/>
          <w:bCs w:val="0"/>
          <w:noProof/>
          <w:sz w:val="28"/>
          <w:szCs w:val="28"/>
        </w:rPr>
      </w:pPr>
      <w:hyperlink w:anchor="_Toc219533521" w:history="1">
        <w:r w:rsidR="00112007" w:rsidRPr="00112007">
          <w:rPr>
            <w:rStyle w:val="af"/>
            <w:b w:val="0"/>
            <w:noProof/>
            <w:sz w:val="28"/>
            <w:szCs w:val="28"/>
          </w:rPr>
          <w:t>СПИСОК ИСПОЛЬЗОВАННОЙ ЛИТЕРАТУРЫ</w:t>
        </w:r>
        <w:r w:rsidR="00112007" w:rsidRPr="00112007">
          <w:rPr>
            <w:b w:val="0"/>
            <w:noProof/>
            <w:webHidden/>
            <w:sz w:val="28"/>
            <w:szCs w:val="28"/>
          </w:rPr>
          <w:tab/>
        </w:r>
      </w:hyperlink>
    </w:p>
    <w:p w:rsidR="00112007" w:rsidRPr="00112007" w:rsidRDefault="00C20DB6" w:rsidP="00112007">
      <w:pPr>
        <w:pStyle w:val="12"/>
        <w:tabs>
          <w:tab w:val="right" w:leader="dot" w:pos="9628"/>
        </w:tabs>
        <w:ind w:firstLine="720"/>
        <w:jc w:val="both"/>
        <w:rPr>
          <w:b w:val="0"/>
          <w:bCs w:val="0"/>
          <w:noProof/>
          <w:sz w:val="28"/>
          <w:szCs w:val="28"/>
        </w:rPr>
      </w:pPr>
      <w:hyperlink w:anchor="_Toc219533522" w:history="1">
        <w:r w:rsidR="00112007" w:rsidRPr="00112007">
          <w:rPr>
            <w:rStyle w:val="af"/>
            <w:b w:val="0"/>
            <w:noProof/>
            <w:sz w:val="28"/>
            <w:szCs w:val="28"/>
          </w:rPr>
          <w:t>ПРИЛОЖЕНИЯ</w:t>
        </w:r>
        <w:r w:rsidR="00112007" w:rsidRPr="00112007">
          <w:rPr>
            <w:b w:val="0"/>
            <w:noProof/>
            <w:webHidden/>
            <w:sz w:val="28"/>
            <w:szCs w:val="28"/>
          </w:rPr>
          <w:tab/>
        </w:r>
      </w:hyperlink>
    </w:p>
    <w:p w:rsidR="00112007" w:rsidRDefault="00112007" w:rsidP="00112007">
      <w:pPr>
        <w:ind w:firstLine="720"/>
        <w:jc w:val="both"/>
        <w:rPr>
          <w:sz w:val="28"/>
          <w:szCs w:val="28"/>
        </w:rPr>
      </w:pPr>
      <w:r w:rsidRPr="00112007">
        <w:rPr>
          <w:sz w:val="28"/>
          <w:szCs w:val="28"/>
        </w:rPr>
        <w:fldChar w:fldCharType="end"/>
      </w:r>
    </w:p>
    <w:p w:rsidR="00112007" w:rsidRPr="00112007" w:rsidRDefault="00112007" w:rsidP="00112007">
      <w:pPr>
        <w:ind w:firstLine="720"/>
        <w:jc w:val="both"/>
        <w:rPr>
          <w:sz w:val="28"/>
          <w:szCs w:val="28"/>
        </w:rPr>
      </w:pPr>
      <w:r>
        <w:rPr>
          <w:sz w:val="28"/>
          <w:szCs w:val="28"/>
        </w:rPr>
        <w:br w:type="page"/>
      </w:r>
      <w:r w:rsidRPr="00112007">
        <w:rPr>
          <w:sz w:val="28"/>
          <w:szCs w:val="28"/>
        </w:rPr>
        <w:t>ТЕМА 2: «МЕТОДЫ ОЦЕНКИ КРЕДИТОСПОСОБНОСТИ ЗАЕМЩИКА: ПРОБЛЕМЫ И ПЕРСПЕКТИВЫ (на примере ОСБ № 6670»</w:t>
      </w:r>
      <w:r w:rsidR="00FF55BF">
        <w:rPr>
          <w:sz w:val="28"/>
          <w:szCs w:val="28"/>
        </w:rPr>
        <w:t>)</w:t>
      </w:r>
    </w:p>
    <w:p w:rsidR="00112007" w:rsidRPr="00112007" w:rsidRDefault="00112007" w:rsidP="00112007">
      <w:pPr>
        <w:tabs>
          <w:tab w:val="left" w:pos="4253"/>
        </w:tabs>
        <w:ind w:firstLine="720"/>
        <w:jc w:val="both"/>
        <w:rPr>
          <w:sz w:val="28"/>
          <w:szCs w:val="28"/>
        </w:rPr>
      </w:pPr>
    </w:p>
    <w:p w:rsidR="00112007" w:rsidRDefault="00112007" w:rsidP="00112007">
      <w:pPr>
        <w:shd w:val="clear" w:color="auto" w:fill="FFFFFF"/>
        <w:ind w:firstLine="720"/>
        <w:jc w:val="both"/>
        <w:rPr>
          <w:color w:val="000000"/>
          <w:sz w:val="28"/>
          <w:szCs w:val="28"/>
        </w:rPr>
      </w:pPr>
    </w:p>
    <w:p w:rsidR="00112007" w:rsidRPr="00112007" w:rsidRDefault="00112007" w:rsidP="00112007">
      <w:pPr>
        <w:shd w:val="clear" w:color="auto" w:fill="FFFFFF"/>
        <w:ind w:firstLine="720"/>
        <w:jc w:val="both"/>
        <w:rPr>
          <w:sz w:val="28"/>
          <w:szCs w:val="28"/>
        </w:rPr>
      </w:pPr>
      <w:r w:rsidRPr="00112007">
        <w:rPr>
          <w:color w:val="000000"/>
          <w:sz w:val="28"/>
          <w:szCs w:val="28"/>
        </w:rPr>
        <w:t>СОДЕРЖАНИЕ</w:t>
      </w:r>
    </w:p>
    <w:p w:rsidR="00112007" w:rsidRPr="00112007" w:rsidRDefault="00112007" w:rsidP="00112007">
      <w:pPr>
        <w:pStyle w:val="22"/>
        <w:tabs>
          <w:tab w:val="right" w:leader="dot" w:pos="9600"/>
        </w:tabs>
        <w:ind w:firstLine="720"/>
        <w:jc w:val="both"/>
        <w:rPr>
          <w:b w:val="0"/>
          <w:sz w:val="28"/>
          <w:szCs w:val="28"/>
        </w:rPr>
      </w:pPr>
      <w:r w:rsidRPr="00112007">
        <w:rPr>
          <w:b w:val="0"/>
          <w:sz w:val="28"/>
          <w:szCs w:val="28"/>
        </w:rPr>
        <w:t>Введение</w:t>
      </w:r>
    </w:p>
    <w:p w:rsidR="00112007" w:rsidRPr="00112007" w:rsidRDefault="00112007" w:rsidP="00FF55BF">
      <w:pPr>
        <w:pStyle w:val="22"/>
        <w:tabs>
          <w:tab w:val="right" w:leader="dot" w:pos="9600"/>
        </w:tabs>
        <w:ind w:firstLine="720"/>
        <w:jc w:val="both"/>
        <w:rPr>
          <w:b w:val="0"/>
          <w:sz w:val="28"/>
          <w:szCs w:val="28"/>
        </w:rPr>
      </w:pPr>
      <w:r>
        <w:rPr>
          <w:b w:val="0"/>
          <w:color w:val="000000"/>
          <w:spacing w:val="3"/>
          <w:sz w:val="28"/>
          <w:szCs w:val="28"/>
        </w:rPr>
        <w:t xml:space="preserve">1. </w:t>
      </w:r>
      <w:r w:rsidRPr="00112007">
        <w:rPr>
          <w:b w:val="0"/>
          <w:color w:val="000000"/>
          <w:spacing w:val="3"/>
          <w:sz w:val="28"/>
          <w:szCs w:val="28"/>
        </w:rPr>
        <w:t>Методологические основы анализа и оценки кредитоспособности заемщика</w:t>
      </w:r>
    </w:p>
    <w:p w:rsidR="00112007" w:rsidRPr="00112007" w:rsidRDefault="00112007" w:rsidP="00FF55BF">
      <w:pPr>
        <w:pStyle w:val="22"/>
        <w:tabs>
          <w:tab w:val="right" w:leader="dot" w:pos="9600"/>
        </w:tabs>
        <w:ind w:firstLine="720"/>
        <w:jc w:val="both"/>
        <w:rPr>
          <w:b w:val="0"/>
          <w:sz w:val="28"/>
          <w:szCs w:val="28"/>
        </w:rPr>
      </w:pPr>
      <w:r w:rsidRPr="00112007">
        <w:rPr>
          <w:b w:val="0"/>
          <w:color w:val="000000"/>
          <w:spacing w:val="7"/>
          <w:sz w:val="28"/>
          <w:szCs w:val="28"/>
        </w:rPr>
        <w:t>1.1.Понятие кредитоспособности заемщика</w:t>
      </w:r>
    </w:p>
    <w:p w:rsidR="00112007" w:rsidRPr="00112007" w:rsidRDefault="00112007" w:rsidP="00FF55BF">
      <w:pPr>
        <w:pStyle w:val="22"/>
        <w:tabs>
          <w:tab w:val="right" w:leader="dot" w:pos="9600"/>
        </w:tabs>
        <w:ind w:firstLine="720"/>
        <w:jc w:val="both"/>
        <w:rPr>
          <w:b w:val="0"/>
          <w:sz w:val="28"/>
          <w:szCs w:val="28"/>
        </w:rPr>
      </w:pPr>
      <w:r w:rsidRPr="00112007">
        <w:rPr>
          <w:b w:val="0"/>
          <w:color w:val="000000"/>
          <w:spacing w:val="7"/>
          <w:sz w:val="28"/>
          <w:szCs w:val="28"/>
        </w:rPr>
        <w:t>1.2.Факторы, определяющие кредитоспособность заемщика</w:t>
      </w:r>
    </w:p>
    <w:p w:rsidR="00112007" w:rsidRPr="00112007" w:rsidRDefault="00112007" w:rsidP="00FF55BF">
      <w:pPr>
        <w:pStyle w:val="22"/>
        <w:tabs>
          <w:tab w:val="right" w:leader="dot" w:pos="9600"/>
        </w:tabs>
        <w:ind w:firstLine="720"/>
        <w:jc w:val="both"/>
        <w:rPr>
          <w:b w:val="0"/>
          <w:sz w:val="28"/>
          <w:szCs w:val="28"/>
        </w:rPr>
      </w:pPr>
      <w:r w:rsidRPr="00112007">
        <w:rPr>
          <w:b w:val="0"/>
          <w:color w:val="000000"/>
          <w:spacing w:val="4"/>
          <w:sz w:val="28"/>
          <w:szCs w:val="28"/>
        </w:rPr>
        <w:t>1.3.Методики анализа кредитоспособности, использу</w:t>
      </w:r>
      <w:r w:rsidRPr="00112007">
        <w:rPr>
          <w:b w:val="0"/>
          <w:color w:val="000000"/>
          <w:spacing w:val="8"/>
          <w:sz w:val="28"/>
          <w:szCs w:val="28"/>
        </w:rPr>
        <w:t>емые в отечественной практике</w:t>
      </w:r>
    </w:p>
    <w:p w:rsidR="00112007" w:rsidRPr="00112007" w:rsidRDefault="00112007" w:rsidP="00FF55BF">
      <w:pPr>
        <w:pStyle w:val="22"/>
        <w:tabs>
          <w:tab w:val="right" w:leader="dot" w:pos="9600"/>
        </w:tabs>
        <w:ind w:firstLine="720"/>
        <w:jc w:val="both"/>
        <w:rPr>
          <w:b w:val="0"/>
          <w:sz w:val="28"/>
          <w:szCs w:val="28"/>
        </w:rPr>
      </w:pPr>
      <w:r>
        <w:rPr>
          <w:b w:val="0"/>
          <w:color w:val="000000"/>
          <w:spacing w:val="8"/>
          <w:sz w:val="28"/>
          <w:szCs w:val="28"/>
        </w:rPr>
        <w:t xml:space="preserve">2. </w:t>
      </w:r>
      <w:r w:rsidRPr="00112007">
        <w:rPr>
          <w:b w:val="0"/>
          <w:color w:val="000000"/>
          <w:spacing w:val="8"/>
          <w:sz w:val="28"/>
          <w:szCs w:val="28"/>
        </w:rPr>
        <w:t>Комплексная оценка эффективности  методики анализа кредитоспособности заемщика в отделении сберегательного банка №  6670</w:t>
      </w:r>
      <w:r w:rsidRPr="00112007">
        <w:rPr>
          <w:b w:val="0"/>
          <w:sz w:val="28"/>
          <w:szCs w:val="28"/>
        </w:rPr>
        <w:tab/>
      </w:r>
    </w:p>
    <w:p w:rsidR="00112007" w:rsidRPr="00112007" w:rsidRDefault="00112007" w:rsidP="00FF55BF">
      <w:pPr>
        <w:pStyle w:val="22"/>
        <w:tabs>
          <w:tab w:val="right" w:leader="dot" w:pos="9600"/>
        </w:tabs>
        <w:ind w:firstLine="720"/>
        <w:jc w:val="both"/>
        <w:rPr>
          <w:b w:val="0"/>
          <w:sz w:val="28"/>
          <w:szCs w:val="28"/>
        </w:rPr>
      </w:pPr>
      <w:r w:rsidRPr="00112007">
        <w:rPr>
          <w:b w:val="0"/>
          <w:color w:val="000000"/>
          <w:spacing w:val="8"/>
          <w:sz w:val="28"/>
          <w:szCs w:val="28"/>
        </w:rPr>
        <w:t>2.1.Краткая экономико-организационная характеристика отделения сберегательного банка № 6670</w:t>
      </w:r>
    </w:p>
    <w:p w:rsidR="00112007" w:rsidRPr="00112007" w:rsidRDefault="00112007" w:rsidP="00FF55BF">
      <w:pPr>
        <w:pStyle w:val="22"/>
        <w:tabs>
          <w:tab w:val="right" w:leader="dot" w:pos="9600"/>
        </w:tabs>
        <w:ind w:firstLine="720"/>
        <w:jc w:val="both"/>
        <w:rPr>
          <w:b w:val="0"/>
          <w:sz w:val="28"/>
          <w:szCs w:val="28"/>
        </w:rPr>
      </w:pPr>
      <w:r w:rsidRPr="00112007">
        <w:rPr>
          <w:b w:val="0"/>
          <w:color w:val="000000"/>
          <w:spacing w:val="8"/>
          <w:sz w:val="28"/>
          <w:szCs w:val="28"/>
        </w:rPr>
        <w:t>2.2.Кредитные риски и политика банка</w:t>
      </w:r>
    </w:p>
    <w:p w:rsidR="00112007" w:rsidRPr="00112007" w:rsidRDefault="00112007" w:rsidP="00FF55BF">
      <w:pPr>
        <w:pStyle w:val="22"/>
        <w:tabs>
          <w:tab w:val="right" w:leader="dot" w:pos="9600"/>
        </w:tabs>
        <w:ind w:firstLine="720"/>
        <w:jc w:val="both"/>
        <w:rPr>
          <w:b w:val="0"/>
          <w:sz w:val="28"/>
          <w:szCs w:val="28"/>
        </w:rPr>
      </w:pPr>
      <w:r w:rsidRPr="00112007">
        <w:rPr>
          <w:b w:val="0"/>
          <w:color w:val="000000"/>
          <w:spacing w:val="8"/>
          <w:sz w:val="28"/>
          <w:szCs w:val="28"/>
        </w:rPr>
        <w:t>2.3.Анализ способов оценки кредитоспособности заемщика в отделении сберегательного банка №  6670</w:t>
      </w:r>
    </w:p>
    <w:p w:rsidR="00112007" w:rsidRPr="00112007" w:rsidRDefault="00112007" w:rsidP="00FF55BF">
      <w:pPr>
        <w:pStyle w:val="22"/>
        <w:tabs>
          <w:tab w:val="right" w:leader="dot" w:pos="9600"/>
        </w:tabs>
        <w:ind w:firstLine="720"/>
        <w:jc w:val="both"/>
        <w:rPr>
          <w:b w:val="0"/>
          <w:sz w:val="28"/>
          <w:szCs w:val="28"/>
        </w:rPr>
      </w:pPr>
      <w:r w:rsidRPr="00112007">
        <w:rPr>
          <w:b w:val="0"/>
          <w:color w:val="000000"/>
          <w:spacing w:val="5"/>
          <w:sz w:val="28"/>
          <w:szCs w:val="28"/>
        </w:rPr>
        <w:t>2.4.Анализ соблюдения заемщиком требований по обеспечению кредита</w:t>
      </w:r>
      <w:r w:rsidRPr="00112007">
        <w:rPr>
          <w:b w:val="0"/>
          <w:sz w:val="28"/>
          <w:szCs w:val="28"/>
        </w:rPr>
        <w:tab/>
      </w:r>
    </w:p>
    <w:p w:rsidR="00112007" w:rsidRPr="00112007" w:rsidRDefault="00FF55BF" w:rsidP="00FF55BF">
      <w:pPr>
        <w:pStyle w:val="22"/>
        <w:numPr>
          <w:ilvl w:val="0"/>
          <w:numId w:val="2"/>
        </w:numPr>
        <w:tabs>
          <w:tab w:val="right" w:leader="dot" w:pos="9600"/>
        </w:tabs>
        <w:jc w:val="both"/>
        <w:rPr>
          <w:b w:val="0"/>
          <w:sz w:val="28"/>
          <w:szCs w:val="28"/>
        </w:rPr>
      </w:pPr>
      <w:r>
        <w:rPr>
          <w:b w:val="0"/>
          <w:color w:val="000000"/>
          <w:spacing w:val="5"/>
          <w:sz w:val="28"/>
          <w:szCs w:val="28"/>
        </w:rPr>
        <w:t>П</w:t>
      </w:r>
      <w:r w:rsidR="00112007" w:rsidRPr="00112007">
        <w:rPr>
          <w:b w:val="0"/>
          <w:color w:val="000000"/>
          <w:spacing w:val="5"/>
          <w:sz w:val="28"/>
          <w:szCs w:val="28"/>
        </w:rPr>
        <w:t>роблемы и пути совершенствования механизма оценки кредитоспособности заемщика</w:t>
      </w:r>
    </w:p>
    <w:p w:rsidR="00112007" w:rsidRPr="00112007" w:rsidRDefault="00112007" w:rsidP="00FF55BF">
      <w:pPr>
        <w:pStyle w:val="22"/>
        <w:tabs>
          <w:tab w:val="right" w:leader="dot" w:pos="9600"/>
        </w:tabs>
        <w:ind w:firstLine="720"/>
        <w:jc w:val="both"/>
        <w:rPr>
          <w:b w:val="0"/>
          <w:kern w:val="1"/>
          <w:sz w:val="28"/>
          <w:szCs w:val="28"/>
        </w:rPr>
      </w:pPr>
      <w:r w:rsidRPr="00112007">
        <w:rPr>
          <w:b w:val="0"/>
          <w:kern w:val="1"/>
          <w:sz w:val="28"/>
          <w:szCs w:val="28"/>
        </w:rPr>
        <w:t xml:space="preserve">3.1. Использование в анализе кредитоспособности заемщика базовых положений международных и отечественных стандартов  </w:t>
      </w:r>
    </w:p>
    <w:p w:rsidR="00112007" w:rsidRPr="00112007" w:rsidRDefault="00112007" w:rsidP="00FF55BF">
      <w:pPr>
        <w:pStyle w:val="22"/>
        <w:tabs>
          <w:tab w:val="right" w:leader="dot" w:pos="9600"/>
        </w:tabs>
        <w:ind w:firstLine="720"/>
        <w:jc w:val="both"/>
        <w:rPr>
          <w:b w:val="0"/>
          <w:color w:val="000000"/>
          <w:spacing w:val="8"/>
          <w:sz w:val="28"/>
          <w:szCs w:val="28"/>
        </w:rPr>
      </w:pPr>
      <w:r w:rsidRPr="00112007">
        <w:rPr>
          <w:b w:val="0"/>
          <w:color w:val="000000"/>
          <w:spacing w:val="5"/>
          <w:sz w:val="28"/>
          <w:szCs w:val="28"/>
        </w:rPr>
        <w:t>3.2.Проблемы в области  оценки кредитоспособности заемщика в</w:t>
      </w:r>
      <w:r w:rsidRPr="00112007">
        <w:rPr>
          <w:b w:val="0"/>
          <w:color w:val="000000"/>
          <w:spacing w:val="8"/>
          <w:sz w:val="28"/>
          <w:szCs w:val="28"/>
        </w:rPr>
        <w:t xml:space="preserve">  отделении сберегательного банка №  6670  </w:t>
      </w:r>
    </w:p>
    <w:p w:rsidR="00112007" w:rsidRPr="00112007" w:rsidRDefault="00112007" w:rsidP="00FF55BF">
      <w:pPr>
        <w:pStyle w:val="22"/>
        <w:tabs>
          <w:tab w:val="right" w:leader="dot" w:pos="9600"/>
        </w:tabs>
        <w:ind w:firstLine="720"/>
        <w:jc w:val="both"/>
        <w:rPr>
          <w:b w:val="0"/>
          <w:sz w:val="28"/>
          <w:szCs w:val="28"/>
        </w:rPr>
      </w:pPr>
      <w:r w:rsidRPr="00112007">
        <w:rPr>
          <w:b w:val="0"/>
          <w:color w:val="000000"/>
          <w:spacing w:val="5"/>
          <w:sz w:val="28"/>
          <w:szCs w:val="28"/>
        </w:rPr>
        <w:t>3.3. Рекомендации по совершенствованию методики оценки кредитоспособности заемщика в отделении сберегательного банка № 6670</w:t>
      </w:r>
    </w:p>
    <w:p w:rsidR="00112007" w:rsidRPr="00112007" w:rsidRDefault="00112007" w:rsidP="00FF55BF">
      <w:pPr>
        <w:pStyle w:val="22"/>
        <w:tabs>
          <w:tab w:val="right" w:leader="dot" w:pos="9600"/>
        </w:tabs>
        <w:ind w:firstLine="720"/>
        <w:jc w:val="both"/>
        <w:rPr>
          <w:b w:val="0"/>
          <w:sz w:val="28"/>
          <w:szCs w:val="28"/>
        </w:rPr>
      </w:pPr>
      <w:r w:rsidRPr="00112007">
        <w:rPr>
          <w:b w:val="0"/>
          <w:sz w:val="28"/>
          <w:szCs w:val="28"/>
        </w:rPr>
        <w:t>Заключение</w:t>
      </w:r>
    </w:p>
    <w:p w:rsidR="00112007" w:rsidRPr="00112007" w:rsidRDefault="00112007" w:rsidP="00FF55BF">
      <w:pPr>
        <w:pStyle w:val="22"/>
        <w:tabs>
          <w:tab w:val="right" w:leader="dot" w:pos="9600"/>
        </w:tabs>
        <w:ind w:firstLine="720"/>
        <w:jc w:val="both"/>
        <w:rPr>
          <w:b w:val="0"/>
          <w:sz w:val="28"/>
          <w:szCs w:val="28"/>
        </w:rPr>
      </w:pPr>
      <w:r w:rsidRPr="00112007">
        <w:rPr>
          <w:b w:val="0"/>
          <w:sz w:val="28"/>
          <w:szCs w:val="28"/>
        </w:rPr>
        <w:t>Список литературы</w:t>
      </w:r>
    </w:p>
    <w:p w:rsidR="00112007" w:rsidRPr="00112007" w:rsidRDefault="00112007" w:rsidP="00FF55BF">
      <w:pPr>
        <w:pStyle w:val="22"/>
        <w:tabs>
          <w:tab w:val="right" w:leader="dot" w:pos="9600"/>
        </w:tabs>
        <w:ind w:firstLine="720"/>
        <w:jc w:val="both"/>
        <w:rPr>
          <w:b w:val="0"/>
          <w:sz w:val="28"/>
          <w:szCs w:val="28"/>
        </w:rPr>
      </w:pPr>
      <w:r w:rsidRPr="00112007">
        <w:rPr>
          <w:b w:val="0"/>
          <w:sz w:val="28"/>
          <w:szCs w:val="28"/>
        </w:rPr>
        <w:t>Приложения</w:t>
      </w:r>
    </w:p>
    <w:p w:rsidR="00112007" w:rsidRPr="00112007" w:rsidRDefault="00112007" w:rsidP="00FF55BF">
      <w:pPr>
        <w:ind w:firstLine="720"/>
        <w:jc w:val="both"/>
        <w:rPr>
          <w:sz w:val="28"/>
          <w:szCs w:val="28"/>
        </w:rPr>
      </w:pPr>
    </w:p>
    <w:p w:rsidR="00112007" w:rsidRPr="00112007" w:rsidRDefault="00112007" w:rsidP="00112007">
      <w:pPr>
        <w:ind w:firstLine="720"/>
        <w:jc w:val="both"/>
        <w:rPr>
          <w:sz w:val="28"/>
          <w:szCs w:val="28"/>
        </w:rPr>
      </w:pPr>
    </w:p>
    <w:p w:rsidR="00DA1266" w:rsidRPr="005002BF" w:rsidRDefault="00112007" w:rsidP="00DA1266">
      <w:pPr>
        <w:tabs>
          <w:tab w:val="left" w:pos="1134"/>
        </w:tabs>
        <w:jc w:val="center"/>
        <w:rPr>
          <w:b/>
          <w:sz w:val="28"/>
          <w:szCs w:val="28"/>
        </w:rPr>
      </w:pPr>
      <w:r>
        <w:rPr>
          <w:sz w:val="28"/>
          <w:szCs w:val="28"/>
        </w:rPr>
        <w:br w:type="page"/>
      </w:r>
      <w:r w:rsidR="00C90017" w:rsidRPr="005002BF">
        <w:rPr>
          <w:b/>
          <w:sz w:val="28"/>
          <w:szCs w:val="28"/>
        </w:rPr>
        <w:t xml:space="preserve"> </w:t>
      </w:r>
      <w:r w:rsidR="00DA1266" w:rsidRPr="005002BF">
        <w:rPr>
          <w:b/>
          <w:sz w:val="28"/>
          <w:szCs w:val="28"/>
        </w:rPr>
        <w:t>ПРИЛОЖЕНИЕ</w:t>
      </w:r>
      <w:r w:rsidR="00C90017" w:rsidRPr="005002BF">
        <w:rPr>
          <w:b/>
          <w:sz w:val="28"/>
          <w:szCs w:val="28"/>
        </w:rPr>
        <w:t xml:space="preserve"> 8</w:t>
      </w:r>
    </w:p>
    <w:p w:rsidR="00722F2C" w:rsidRDefault="003F1D49" w:rsidP="003F1D49">
      <w:pPr>
        <w:tabs>
          <w:tab w:val="left" w:pos="1134"/>
        </w:tabs>
        <w:jc w:val="center"/>
        <w:rPr>
          <w:b/>
          <w:caps/>
        </w:rPr>
      </w:pPr>
      <w:r w:rsidRPr="00DA1266">
        <w:rPr>
          <w:b/>
          <w:caps/>
        </w:rPr>
        <w:t xml:space="preserve">Для студентов </w:t>
      </w:r>
      <w:r w:rsidR="003E733B">
        <w:rPr>
          <w:b/>
          <w:caps/>
        </w:rPr>
        <w:t xml:space="preserve">направлению </w:t>
      </w:r>
      <w:r>
        <w:rPr>
          <w:b/>
          <w:caps/>
        </w:rPr>
        <w:t>«менеджмент»</w:t>
      </w:r>
      <w:r w:rsidR="005C57D0">
        <w:rPr>
          <w:b/>
          <w:caps/>
        </w:rPr>
        <w:t xml:space="preserve"> и специальностям </w:t>
      </w:r>
      <w:r w:rsidR="003E733B">
        <w:rPr>
          <w:b/>
          <w:caps/>
        </w:rPr>
        <w:t xml:space="preserve">«менеджмент организации», </w:t>
      </w:r>
      <w:r>
        <w:rPr>
          <w:b/>
          <w:caps/>
        </w:rPr>
        <w:t>«управление персоналом»</w:t>
      </w:r>
      <w:r w:rsidR="005C57D0">
        <w:rPr>
          <w:b/>
          <w:caps/>
        </w:rPr>
        <w:t xml:space="preserve">  </w:t>
      </w:r>
    </w:p>
    <w:p w:rsidR="00422D36" w:rsidRDefault="00422D36" w:rsidP="00422D36">
      <w:pPr>
        <w:pStyle w:val="a3"/>
        <w:spacing w:line="360" w:lineRule="auto"/>
        <w:ind w:left="-360"/>
        <w:jc w:val="center"/>
      </w:pPr>
    </w:p>
    <w:p w:rsidR="00722F2C" w:rsidRPr="00403D7D" w:rsidRDefault="00422D36" w:rsidP="00422D36">
      <w:pPr>
        <w:pStyle w:val="a3"/>
        <w:spacing w:line="360" w:lineRule="auto"/>
        <w:ind w:left="-360"/>
        <w:jc w:val="center"/>
        <w:rPr>
          <w:szCs w:val="28"/>
        </w:rPr>
      </w:pPr>
      <w:r>
        <w:t>Примерные планы выпускных квалификационных работ</w:t>
      </w:r>
    </w:p>
    <w:p w:rsidR="00722F2C" w:rsidRPr="00722F2C" w:rsidRDefault="00722F2C" w:rsidP="00722F2C">
      <w:pPr>
        <w:jc w:val="center"/>
        <w:rPr>
          <w:b/>
          <w:sz w:val="28"/>
          <w:szCs w:val="28"/>
        </w:rPr>
      </w:pPr>
      <w:r w:rsidRPr="008C4719">
        <w:rPr>
          <w:b/>
          <w:sz w:val="28"/>
          <w:szCs w:val="28"/>
        </w:rPr>
        <w:t>Организация сбытовой деятельности предприятия</w:t>
      </w:r>
    </w:p>
    <w:p w:rsidR="00722F2C" w:rsidRPr="006F21BC" w:rsidRDefault="00722F2C" w:rsidP="00722F2C">
      <w:pPr>
        <w:jc w:val="center"/>
        <w:rPr>
          <w:b/>
          <w:sz w:val="28"/>
          <w:szCs w:val="28"/>
        </w:rPr>
      </w:pPr>
      <w:r w:rsidRPr="00722F2C">
        <w:rPr>
          <w:b/>
          <w:sz w:val="28"/>
          <w:szCs w:val="28"/>
        </w:rPr>
        <w:t>(</w:t>
      </w:r>
      <w:r>
        <w:rPr>
          <w:b/>
          <w:sz w:val="28"/>
          <w:szCs w:val="28"/>
        </w:rPr>
        <w:t>на примере ООО «ТЕМП»)</w:t>
      </w:r>
    </w:p>
    <w:p w:rsidR="00722F2C" w:rsidRDefault="00722F2C" w:rsidP="00722F2C">
      <w:pPr>
        <w:spacing w:line="312" w:lineRule="auto"/>
        <w:rPr>
          <w:sz w:val="28"/>
          <w:szCs w:val="28"/>
        </w:rPr>
      </w:pPr>
      <w:r>
        <w:rPr>
          <w:sz w:val="28"/>
          <w:szCs w:val="28"/>
        </w:rPr>
        <w:t xml:space="preserve">  Введение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3</w:t>
      </w:r>
    </w:p>
    <w:p w:rsidR="00722F2C" w:rsidRDefault="00722F2C" w:rsidP="00722F2C">
      <w:pPr>
        <w:spacing w:line="312" w:lineRule="auto"/>
        <w:rPr>
          <w:sz w:val="28"/>
          <w:szCs w:val="28"/>
        </w:rPr>
      </w:pPr>
      <w:r>
        <w:rPr>
          <w:sz w:val="28"/>
          <w:szCs w:val="28"/>
        </w:rPr>
        <w:t xml:space="preserve">1. Теоретические основы организации </w:t>
      </w:r>
      <w:r w:rsidRPr="002F0434">
        <w:rPr>
          <w:sz w:val="28"/>
          <w:szCs w:val="28"/>
        </w:rPr>
        <w:t xml:space="preserve">сбытовой деятельности </w:t>
      </w:r>
      <w:r>
        <w:rPr>
          <w:sz w:val="28"/>
          <w:szCs w:val="28"/>
        </w:rPr>
        <w:t>предприятия    7</w:t>
      </w:r>
    </w:p>
    <w:p w:rsidR="00722F2C" w:rsidRDefault="00722F2C" w:rsidP="00722F2C">
      <w:pPr>
        <w:spacing w:line="312" w:lineRule="auto"/>
        <w:rPr>
          <w:sz w:val="28"/>
          <w:szCs w:val="28"/>
        </w:rPr>
      </w:pPr>
      <w:r>
        <w:rPr>
          <w:sz w:val="28"/>
          <w:szCs w:val="28"/>
        </w:rPr>
        <w:t>1.1.Понятие сбытовой деятельности предприятия</w:t>
      </w:r>
      <w:r>
        <w:rPr>
          <w:sz w:val="28"/>
          <w:szCs w:val="28"/>
        </w:rPr>
        <w:tab/>
      </w:r>
      <w:r>
        <w:rPr>
          <w:sz w:val="28"/>
          <w:szCs w:val="28"/>
        </w:rPr>
        <w:tab/>
      </w:r>
      <w:r>
        <w:rPr>
          <w:sz w:val="28"/>
          <w:szCs w:val="28"/>
        </w:rPr>
        <w:tab/>
      </w:r>
      <w:r>
        <w:rPr>
          <w:sz w:val="28"/>
          <w:szCs w:val="28"/>
        </w:rPr>
        <w:tab/>
      </w:r>
      <w:r>
        <w:rPr>
          <w:sz w:val="28"/>
          <w:szCs w:val="28"/>
        </w:rPr>
        <w:tab/>
        <w:t>7</w:t>
      </w:r>
    </w:p>
    <w:p w:rsidR="00722F2C" w:rsidRDefault="00722F2C" w:rsidP="00722F2C">
      <w:pPr>
        <w:spacing w:line="312" w:lineRule="auto"/>
        <w:rPr>
          <w:sz w:val="28"/>
          <w:szCs w:val="28"/>
        </w:rPr>
      </w:pPr>
      <w:r>
        <w:rPr>
          <w:sz w:val="28"/>
          <w:szCs w:val="28"/>
        </w:rPr>
        <w:t xml:space="preserve">1.2. Основные этапы организации </w:t>
      </w:r>
      <w:r w:rsidRPr="002F0434">
        <w:rPr>
          <w:sz w:val="28"/>
          <w:szCs w:val="28"/>
        </w:rPr>
        <w:t xml:space="preserve">сбытовой деятельности </w:t>
      </w:r>
      <w:r>
        <w:rPr>
          <w:sz w:val="28"/>
          <w:szCs w:val="28"/>
        </w:rPr>
        <w:t>предприятия</w:t>
      </w:r>
      <w:r>
        <w:rPr>
          <w:sz w:val="28"/>
          <w:szCs w:val="28"/>
        </w:rPr>
        <w:tab/>
        <w:t>14</w:t>
      </w:r>
    </w:p>
    <w:p w:rsidR="00722F2C" w:rsidRPr="008C4719" w:rsidRDefault="00722F2C" w:rsidP="00722F2C">
      <w:pPr>
        <w:spacing w:line="312" w:lineRule="auto"/>
        <w:rPr>
          <w:sz w:val="28"/>
          <w:szCs w:val="28"/>
        </w:rPr>
      </w:pPr>
      <w:r>
        <w:rPr>
          <w:sz w:val="28"/>
          <w:szCs w:val="28"/>
        </w:rPr>
        <w:t xml:space="preserve">1.3. Методика оценки </w:t>
      </w:r>
      <w:r w:rsidRPr="008C4719">
        <w:rPr>
          <w:sz w:val="28"/>
          <w:szCs w:val="28"/>
        </w:rPr>
        <w:t>системы сбытовой деятельности предприятия</w:t>
      </w:r>
      <w:r w:rsidRPr="008C4719">
        <w:rPr>
          <w:sz w:val="28"/>
          <w:szCs w:val="28"/>
        </w:rPr>
        <w:tab/>
      </w:r>
      <w:r w:rsidRPr="008C4719">
        <w:rPr>
          <w:sz w:val="28"/>
          <w:szCs w:val="28"/>
        </w:rPr>
        <w:tab/>
      </w:r>
      <w:r>
        <w:rPr>
          <w:sz w:val="28"/>
          <w:szCs w:val="28"/>
        </w:rPr>
        <w:t>20</w:t>
      </w:r>
    </w:p>
    <w:p w:rsidR="00722F2C" w:rsidRPr="008C4719" w:rsidRDefault="00722F2C" w:rsidP="00722F2C">
      <w:pPr>
        <w:spacing w:line="312" w:lineRule="auto"/>
        <w:rPr>
          <w:sz w:val="28"/>
          <w:szCs w:val="28"/>
        </w:rPr>
      </w:pPr>
      <w:r w:rsidRPr="008C4719">
        <w:rPr>
          <w:sz w:val="28"/>
          <w:szCs w:val="28"/>
        </w:rPr>
        <w:t>2. Анализ организации сбытовой деятельности ООО «Эпоха»</w:t>
      </w:r>
      <w:r w:rsidRPr="008C4719">
        <w:rPr>
          <w:sz w:val="28"/>
          <w:szCs w:val="28"/>
        </w:rPr>
        <w:tab/>
      </w:r>
      <w:r w:rsidRPr="008C4719">
        <w:rPr>
          <w:sz w:val="28"/>
          <w:szCs w:val="28"/>
        </w:rPr>
        <w:tab/>
      </w:r>
      <w:r w:rsidRPr="008C4719">
        <w:rPr>
          <w:sz w:val="28"/>
          <w:szCs w:val="28"/>
        </w:rPr>
        <w:tab/>
      </w:r>
      <w:r>
        <w:rPr>
          <w:sz w:val="28"/>
          <w:szCs w:val="28"/>
        </w:rPr>
        <w:t xml:space="preserve">       26</w:t>
      </w:r>
    </w:p>
    <w:p w:rsidR="00722F2C" w:rsidRPr="008C4719" w:rsidRDefault="00722F2C" w:rsidP="00722F2C">
      <w:pPr>
        <w:spacing w:line="312" w:lineRule="auto"/>
        <w:rPr>
          <w:sz w:val="28"/>
          <w:szCs w:val="28"/>
        </w:rPr>
      </w:pPr>
      <w:r w:rsidRPr="008C4719">
        <w:rPr>
          <w:sz w:val="28"/>
          <w:szCs w:val="28"/>
        </w:rPr>
        <w:t>2.1. Краткая экономическая характеристика ООО «Эпоха»</w:t>
      </w:r>
      <w:r>
        <w:rPr>
          <w:sz w:val="28"/>
          <w:szCs w:val="28"/>
        </w:rPr>
        <w:tab/>
      </w:r>
      <w:r>
        <w:rPr>
          <w:sz w:val="28"/>
          <w:szCs w:val="28"/>
        </w:rPr>
        <w:tab/>
      </w:r>
      <w:r>
        <w:rPr>
          <w:sz w:val="28"/>
          <w:szCs w:val="28"/>
        </w:rPr>
        <w:tab/>
      </w:r>
      <w:r>
        <w:rPr>
          <w:sz w:val="28"/>
          <w:szCs w:val="28"/>
        </w:rPr>
        <w:tab/>
        <w:t>26</w:t>
      </w:r>
    </w:p>
    <w:p w:rsidR="00722F2C" w:rsidRPr="008C4719" w:rsidRDefault="00722F2C" w:rsidP="00722F2C">
      <w:pPr>
        <w:spacing w:line="312" w:lineRule="auto"/>
        <w:rPr>
          <w:sz w:val="28"/>
          <w:szCs w:val="28"/>
        </w:rPr>
      </w:pPr>
      <w:r w:rsidRPr="008C4719">
        <w:rPr>
          <w:sz w:val="28"/>
          <w:szCs w:val="28"/>
        </w:rPr>
        <w:t>2.2. Оценка системы организации сбытовой деятельности ООО «Эпоха»</w:t>
      </w:r>
      <w:r>
        <w:rPr>
          <w:sz w:val="28"/>
          <w:szCs w:val="28"/>
        </w:rPr>
        <w:tab/>
        <w:t>33</w:t>
      </w:r>
    </w:p>
    <w:p w:rsidR="00722F2C" w:rsidRPr="008C4719" w:rsidRDefault="00722F2C" w:rsidP="00722F2C">
      <w:pPr>
        <w:spacing w:line="312" w:lineRule="auto"/>
        <w:rPr>
          <w:sz w:val="28"/>
          <w:szCs w:val="28"/>
        </w:rPr>
      </w:pPr>
      <w:r w:rsidRPr="008C4719">
        <w:rPr>
          <w:sz w:val="28"/>
          <w:szCs w:val="28"/>
        </w:rPr>
        <w:t>2.3. Недостатки в организации сбытовой деятельности ООО «Эпоха»</w:t>
      </w:r>
      <w:r>
        <w:rPr>
          <w:sz w:val="28"/>
          <w:szCs w:val="28"/>
        </w:rPr>
        <w:tab/>
      </w:r>
      <w:r>
        <w:rPr>
          <w:sz w:val="28"/>
          <w:szCs w:val="28"/>
        </w:rPr>
        <w:tab/>
        <w:t>41</w:t>
      </w:r>
    </w:p>
    <w:p w:rsidR="00722F2C" w:rsidRPr="008C4719" w:rsidRDefault="00722F2C" w:rsidP="00722F2C">
      <w:pPr>
        <w:spacing w:line="312" w:lineRule="auto"/>
        <w:rPr>
          <w:sz w:val="28"/>
          <w:szCs w:val="28"/>
        </w:rPr>
      </w:pPr>
      <w:r w:rsidRPr="008C4719">
        <w:rPr>
          <w:sz w:val="28"/>
          <w:szCs w:val="28"/>
        </w:rPr>
        <w:t>3.</w:t>
      </w:r>
      <w:r w:rsidRPr="008C4719">
        <w:t xml:space="preserve"> </w:t>
      </w:r>
      <w:r w:rsidRPr="008C4719">
        <w:rPr>
          <w:sz w:val="28"/>
          <w:szCs w:val="28"/>
        </w:rPr>
        <w:t>Совершенствование организации сбытовой деятельности предприятия</w:t>
      </w:r>
      <w:r w:rsidRPr="008C4719">
        <w:rPr>
          <w:sz w:val="28"/>
          <w:szCs w:val="28"/>
        </w:rPr>
        <w:tab/>
      </w:r>
      <w:r>
        <w:rPr>
          <w:sz w:val="28"/>
          <w:szCs w:val="28"/>
        </w:rPr>
        <w:t>49</w:t>
      </w:r>
    </w:p>
    <w:p w:rsidR="00722F2C" w:rsidRPr="008C4719" w:rsidRDefault="00722F2C" w:rsidP="00722F2C">
      <w:pPr>
        <w:spacing w:line="312" w:lineRule="auto"/>
        <w:rPr>
          <w:sz w:val="28"/>
          <w:szCs w:val="28"/>
        </w:rPr>
      </w:pPr>
      <w:r w:rsidRPr="008C4719">
        <w:rPr>
          <w:sz w:val="28"/>
          <w:szCs w:val="28"/>
        </w:rPr>
        <w:t>3.1.</w:t>
      </w:r>
      <w:r w:rsidRPr="008C4719">
        <w:t xml:space="preserve"> </w:t>
      </w:r>
      <w:r w:rsidRPr="008C4719">
        <w:rPr>
          <w:sz w:val="28"/>
          <w:szCs w:val="28"/>
        </w:rPr>
        <w:t>Направления совершенствования сбытовой деятельности ООО «Эпоха»</w:t>
      </w:r>
    </w:p>
    <w:p w:rsidR="00722F2C" w:rsidRDefault="00722F2C" w:rsidP="00722F2C">
      <w:pPr>
        <w:spacing w:line="312" w:lineRule="auto"/>
        <w:rPr>
          <w:sz w:val="28"/>
          <w:szCs w:val="28"/>
        </w:rPr>
      </w:pPr>
      <w:r>
        <w:rPr>
          <w:sz w:val="28"/>
          <w:szCs w:val="28"/>
        </w:rPr>
        <w:t xml:space="preserve"> на логистической основе.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49</w:t>
      </w:r>
    </w:p>
    <w:p w:rsidR="00722F2C" w:rsidRDefault="00722F2C" w:rsidP="00722F2C">
      <w:pPr>
        <w:spacing w:line="312" w:lineRule="auto"/>
        <w:rPr>
          <w:sz w:val="28"/>
          <w:szCs w:val="28"/>
        </w:rPr>
      </w:pPr>
      <w:r>
        <w:rPr>
          <w:sz w:val="28"/>
          <w:szCs w:val="28"/>
        </w:rPr>
        <w:t xml:space="preserve">3.2. Зарубежный опыт </w:t>
      </w:r>
      <w:r w:rsidRPr="0005356F">
        <w:rPr>
          <w:sz w:val="28"/>
          <w:szCs w:val="28"/>
        </w:rPr>
        <w:t xml:space="preserve"> организации сбыто</w:t>
      </w:r>
      <w:r>
        <w:rPr>
          <w:sz w:val="28"/>
          <w:szCs w:val="28"/>
        </w:rPr>
        <w:t xml:space="preserve">вой деятельности и его </w:t>
      </w:r>
    </w:p>
    <w:p w:rsidR="00722F2C" w:rsidRPr="0005356F" w:rsidRDefault="00722F2C" w:rsidP="00722F2C">
      <w:pPr>
        <w:spacing w:line="312" w:lineRule="auto"/>
        <w:rPr>
          <w:sz w:val="28"/>
          <w:szCs w:val="28"/>
        </w:rPr>
      </w:pPr>
      <w:r>
        <w:rPr>
          <w:sz w:val="28"/>
          <w:szCs w:val="28"/>
        </w:rPr>
        <w:t>адаптация</w:t>
      </w:r>
      <w:r w:rsidRPr="0005356F">
        <w:rPr>
          <w:sz w:val="28"/>
          <w:szCs w:val="28"/>
        </w:rPr>
        <w:t xml:space="preserve"> к российским условиям.</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57</w:t>
      </w:r>
    </w:p>
    <w:p w:rsidR="00722F2C" w:rsidRPr="000B4250" w:rsidRDefault="00722F2C" w:rsidP="00722F2C">
      <w:pPr>
        <w:spacing w:line="312" w:lineRule="auto"/>
        <w:jc w:val="both"/>
        <w:rPr>
          <w:bCs/>
          <w:color w:val="000000"/>
          <w:sz w:val="28"/>
          <w:szCs w:val="28"/>
        </w:rPr>
      </w:pPr>
      <w:r>
        <w:rPr>
          <w:bCs/>
          <w:color w:val="000000"/>
          <w:sz w:val="28"/>
          <w:szCs w:val="28"/>
        </w:rPr>
        <w:t xml:space="preserve">  </w:t>
      </w:r>
      <w:r w:rsidRPr="000B4250">
        <w:rPr>
          <w:bCs/>
          <w:color w:val="000000"/>
          <w:sz w:val="28"/>
          <w:szCs w:val="28"/>
        </w:rPr>
        <w:t xml:space="preserve">Заключение                                                                                                   </w:t>
      </w:r>
      <w:r>
        <w:rPr>
          <w:bCs/>
          <w:color w:val="000000"/>
          <w:sz w:val="28"/>
          <w:szCs w:val="28"/>
        </w:rPr>
        <w:t xml:space="preserve">         6</w:t>
      </w:r>
      <w:r w:rsidRPr="000B4250">
        <w:rPr>
          <w:bCs/>
          <w:color w:val="000000"/>
          <w:sz w:val="28"/>
          <w:szCs w:val="28"/>
        </w:rPr>
        <w:t>3</w:t>
      </w:r>
    </w:p>
    <w:p w:rsidR="00722F2C" w:rsidRPr="00722F2C" w:rsidRDefault="00722F2C" w:rsidP="00722F2C">
      <w:pPr>
        <w:pStyle w:val="a7"/>
        <w:spacing w:before="0" w:beforeAutospacing="0" w:after="0" w:afterAutospacing="0" w:line="312" w:lineRule="auto"/>
        <w:jc w:val="both"/>
        <w:rPr>
          <w:sz w:val="28"/>
          <w:szCs w:val="28"/>
          <w:lang w:val="ru-RU"/>
        </w:rPr>
      </w:pPr>
      <w:r w:rsidRPr="00722F2C">
        <w:rPr>
          <w:sz w:val="28"/>
          <w:szCs w:val="28"/>
          <w:lang w:val="ru-RU"/>
        </w:rPr>
        <w:t xml:space="preserve">  Список использованных источников и литературы                                          67</w:t>
      </w:r>
    </w:p>
    <w:p w:rsidR="00722F2C" w:rsidRDefault="00722F2C" w:rsidP="00722F2C">
      <w:pPr>
        <w:spacing w:line="360" w:lineRule="auto"/>
        <w:rPr>
          <w:sz w:val="28"/>
          <w:szCs w:val="28"/>
        </w:rPr>
      </w:pPr>
      <w:r>
        <w:rPr>
          <w:bCs/>
          <w:color w:val="000000"/>
          <w:sz w:val="28"/>
          <w:szCs w:val="36"/>
        </w:rPr>
        <w:t xml:space="preserve">  </w:t>
      </w:r>
      <w:r w:rsidRPr="000B4250">
        <w:rPr>
          <w:bCs/>
          <w:color w:val="000000"/>
          <w:sz w:val="28"/>
          <w:szCs w:val="36"/>
        </w:rPr>
        <w:t xml:space="preserve">Приложение                                                                                                   </w:t>
      </w:r>
      <w:r>
        <w:rPr>
          <w:bCs/>
          <w:color w:val="000000"/>
          <w:sz w:val="28"/>
          <w:szCs w:val="36"/>
        </w:rPr>
        <w:t xml:space="preserve">        72</w:t>
      </w:r>
    </w:p>
    <w:p w:rsidR="00722F2C" w:rsidRDefault="00722F2C" w:rsidP="00722F2C">
      <w:pPr>
        <w:tabs>
          <w:tab w:val="left" w:pos="4860"/>
        </w:tabs>
        <w:spacing w:line="360" w:lineRule="auto"/>
        <w:ind w:firstLine="680"/>
        <w:jc w:val="both"/>
        <w:rPr>
          <w:b/>
          <w:bCs/>
          <w:color w:val="000000"/>
          <w:sz w:val="28"/>
          <w:szCs w:val="28"/>
        </w:rPr>
      </w:pPr>
    </w:p>
    <w:p w:rsidR="00722F2C" w:rsidRDefault="00722F2C" w:rsidP="00722F2C">
      <w:pPr>
        <w:tabs>
          <w:tab w:val="left" w:pos="4860"/>
        </w:tabs>
        <w:spacing w:line="360" w:lineRule="auto"/>
        <w:ind w:firstLine="680"/>
        <w:jc w:val="both"/>
        <w:rPr>
          <w:b/>
          <w:bCs/>
          <w:color w:val="000000"/>
          <w:sz w:val="28"/>
          <w:szCs w:val="28"/>
        </w:rPr>
      </w:pPr>
      <w:r>
        <w:rPr>
          <w:b/>
          <w:bCs/>
          <w:color w:val="000000"/>
          <w:sz w:val="28"/>
          <w:szCs w:val="28"/>
        </w:rPr>
        <w:br w:type="page"/>
      </w:r>
      <w:r w:rsidRPr="00AB1992">
        <w:rPr>
          <w:b/>
          <w:bCs/>
          <w:color w:val="000000"/>
          <w:sz w:val="28"/>
          <w:szCs w:val="28"/>
        </w:rPr>
        <w:t>Совершенствование управления персонал</w:t>
      </w:r>
      <w:r>
        <w:rPr>
          <w:b/>
          <w:bCs/>
          <w:color w:val="000000"/>
          <w:sz w:val="28"/>
          <w:szCs w:val="28"/>
        </w:rPr>
        <w:t>ом</w:t>
      </w:r>
      <w:r w:rsidRPr="00AB1992">
        <w:rPr>
          <w:b/>
          <w:bCs/>
          <w:color w:val="000000"/>
          <w:sz w:val="28"/>
          <w:szCs w:val="28"/>
        </w:rPr>
        <w:t xml:space="preserve"> предприятия</w:t>
      </w:r>
    </w:p>
    <w:p w:rsidR="00722F2C" w:rsidRPr="006F21BC" w:rsidRDefault="00722F2C" w:rsidP="00722F2C">
      <w:pPr>
        <w:pStyle w:val="a3"/>
        <w:spacing w:line="312" w:lineRule="auto"/>
        <w:ind w:right="277"/>
        <w:rPr>
          <w:b/>
          <w:bCs/>
          <w:szCs w:val="28"/>
        </w:rPr>
      </w:pPr>
      <w:r>
        <w:rPr>
          <w:b/>
          <w:bCs/>
          <w:szCs w:val="28"/>
        </w:rPr>
        <w:t xml:space="preserve">               </w:t>
      </w:r>
      <w:r w:rsidRPr="006F21BC">
        <w:rPr>
          <w:b/>
          <w:bCs/>
          <w:szCs w:val="28"/>
        </w:rPr>
        <w:t xml:space="preserve">(на примере </w:t>
      </w:r>
      <w:r w:rsidRPr="006F21BC">
        <w:rPr>
          <w:b/>
          <w:szCs w:val="28"/>
        </w:rPr>
        <w:t>группы компаний   «Александр ЛТД »)</w:t>
      </w:r>
    </w:p>
    <w:p w:rsidR="00722F2C" w:rsidRPr="000B4250" w:rsidRDefault="00722F2C" w:rsidP="00722F2C">
      <w:pPr>
        <w:spacing w:line="312" w:lineRule="auto"/>
        <w:ind w:right="-5"/>
        <w:jc w:val="both"/>
        <w:rPr>
          <w:color w:val="000000"/>
          <w:sz w:val="28"/>
          <w:szCs w:val="28"/>
        </w:rPr>
      </w:pPr>
      <w:r>
        <w:rPr>
          <w:bCs/>
          <w:color w:val="000000"/>
          <w:sz w:val="28"/>
          <w:szCs w:val="28"/>
        </w:rPr>
        <w:t xml:space="preserve">     </w:t>
      </w:r>
      <w:r w:rsidRPr="000B4250">
        <w:rPr>
          <w:bCs/>
          <w:color w:val="000000"/>
          <w:sz w:val="28"/>
          <w:szCs w:val="28"/>
        </w:rPr>
        <w:t>Введение</w:t>
      </w:r>
      <w:r w:rsidRPr="000B4250">
        <w:rPr>
          <w:color w:val="000000"/>
          <w:sz w:val="28"/>
          <w:szCs w:val="28"/>
        </w:rPr>
        <w:t xml:space="preserve">                                                                                           </w:t>
      </w:r>
      <w:r>
        <w:rPr>
          <w:color w:val="000000"/>
          <w:sz w:val="28"/>
          <w:szCs w:val="28"/>
        </w:rPr>
        <w:t xml:space="preserve">                  </w:t>
      </w:r>
      <w:r w:rsidRPr="000B4250">
        <w:rPr>
          <w:color w:val="000000"/>
          <w:sz w:val="28"/>
          <w:szCs w:val="28"/>
        </w:rPr>
        <w:t xml:space="preserve"> 3</w:t>
      </w:r>
    </w:p>
    <w:p w:rsidR="00722F2C" w:rsidRPr="000B4250" w:rsidRDefault="00722F2C" w:rsidP="00722F2C">
      <w:pPr>
        <w:tabs>
          <w:tab w:val="left" w:pos="9355"/>
        </w:tabs>
        <w:spacing w:line="312" w:lineRule="auto"/>
        <w:ind w:right="-5"/>
        <w:jc w:val="both"/>
        <w:rPr>
          <w:bCs/>
          <w:color w:val="000000"/>
          <w:sz w:val="28"/>
        </w:rPr>
      </w:pPr>
      <w:r w:rsidRPr="000B4250">
        <w:rPr>
          <w:bCs/>
          <w:color w:val="000000"/>
          <w:sz w:val="28"/>
        </w:rPr>
        <w:t>1. Теоретические аспекты системы управления персоналом</w:t>
      </w:r>
    </w:p>
    <w:p w:rsidR="00722F2C" w:rsidRPr="000B4250" w:rsidRDefault="00722F2C" w:rsidP="00722F2C">
      <w:pPr>
        <w:tabs>
          <w:tab w:val="left" w:pos="8280"/>
        </w:tabs>
        <w:spacing w:line="312" w:lineRule="auto"/>
        <w:ind w:right="-5"/>
        <w:jc w:val="both"/>
        <w:rPr>
          <w:bCs/>
          <w:color w:val="000000"/>
          <w:sz w:val="28"/>
          <w:szCs w:val="36"/>
        </w:rPr>
      </w:pPr>
      <w:r w:rsidRPr="000B4250">
        <w:rPr>
          <w:bCs/>
          <w:color w:val="000000"/>
          <w:sz w:val="28"/>
        </w:rPr>
        <w:t xml:space="preserve"> предприятия                                                                                                            6                                                                      </w:t>
      </w:r>
    </w:p>
    <w:p w:rsidR="00722F2C" w:rsidRPr="000B4250" w:rsidRDefault="00722F2C" w:rsidP="00722F2C">
      <w:pPr>
        <w:spacing w:line="312" w:lineRule="auto"/>
        <w:ind w:right="457"/>
        <w:jc w:val="both"/>
        <w:rPr>
          <w:bCs/>
          <w:color w:val="000000"/>
          <w:sz w:val="28"/>
          <w:szCs w:val="36"/>
        </w:rPr>
      </w:pPr>
      <w:r w:rsidRPr="000B4250">
        <w:rPr>
          <w:color w:val="000000"/>
          <w:sz w:val="28"/>
          <w:szCs w:val="28"/>
        </w:rPr>
        <w:t>1.1.Понятие и значение управления персоналом в деятельности предприятия</w:t>
      </w:r>
      <w:r w:rsidRPr="000B4250">
        <w:rPr>
          <w:bCs/>
          <w:color w:val="000000"/>
          <w:sz w:val="28"/>
        </w:rPr>
        <w:t xml:space="preserve">                                                                                                           6                               </w:t>
      </w:r>
    </w:p>
    <w:p w:rsidR="00722F2C" w:rsidRPr="000B4250" w:rsidRDefault="00722F2C" w:rsidP="00722F2C">
      <w:pPr>
        <w:tabs>
          <w:tab w:val="left" w:pos="9180"/>
        </w:tabs>
        <w:spacing w:line="312" w:lineRule="auto"/>
        <w:ind w:right="-83"/>
        <w:jc w:val="both"/>
        <w:rPr>
          <w:bCs/>
          <w:color w:val="000000"/>
          <w:sz w:val="28"/>
          <w:szCs w:val="28"/>
        </w:rPr>
      </w:pPr>
      <w:r w:rsidRPr="000B4250">
        <w:rPr>
          <w:bCs/>
          <w:color w:val="000000"/>
          <w:sz w:val="28"/>
          <w:szCs w:val="28"/>
        </w:rPr>
        <w:t>1.2 Система управления персоналом предприятия                                            16</w:t>
      </w:r>
    </w:p>
    <w:p w:rsidR="00722F2C" w:rsidRPr="000B4250" w:rsidRDefault="00722F2C" w:rsidP="00722F2C">
      <w:pPr>
        <w:pStyle w:val="22"/>
        <w:spacing w:line="312" w:lineRule="auto"/>
        <w:jc w:val="left"/>
        <w:rPr>
          <w:color w:val="000000"/>
        </w:rPr>
      </w:pPr>
      <w:r w:rsidRPr="00722F2C">
        <w:rPr>
          <w:b w:val="0"/>
          <w:color w:val="000000"/>
          <w:sz w:val="28"/>
          <w:szCs w:val="28"/>
        </w:rPr>
        <w:t>1.3  Кадровая и социальная политика  в работе с персоналом</w:t>
      </w:r>
      <w:r w:rsidRPr="000B4250">
        <w:rPr>
          <w:color w:val="000000"/>
        </w:rPr>
        <w:t xml:space="preserve">                     </w:t>
      </w:r>
      <w:r>
        <w:rPr>
          <w:color w:val="000000"/>
        </w:rPr>
        <w:t xml:space="preserve">    </w:t>
      </w:r>
      <w:r w:rsidRPr="000B4250">
        <w:rPr>
          <w:color w:val="000000"/>
        </w:rPr>
        <w:t xml:space="preserve">     23                                                                          </w:t>
      </w:r>
    </w:p>
    <w:p w:rsidR="00722F2C" w:rsidRPr="006F21BC" w:rsidRDefault="00722F2C" w:rsidP="00722F2C">
      <w:pPr>
        <w:pStyle w:val="a3"/>
        <w:spacing w:line="312" w:lineRule="auto"/>
        <w:ind w:right="278" w:firstLine="0"/>
        <w:rPr>
          <w:color w:val="000000"/>
          <w:szCs w:val="28"/>
        </w:rPr>
      </w:pPr>
      <w:r w:rsidRPr="006F21BC">
        <w:rPr>
          <w:color w:val="000000"/>
          <w:szCs w:val="28"/>
        </w:rPr>
        <w:t xml:space="preserve">2. Анализ деятельности организации группы компаний                                                    </w:t>
      </w:r>
    </w:p>
    <w:p w:rsidR="00722F2C" w:rsidRPr="006F21BC" w:rsidRDefault="00722F2C" w:rsidP="00722F2C">
      <w:pPr>
        <w:pStyle w:val="a3"/>
        <w:spacing w:line="312" w:lineRule="auto"/>
        <w:ind w:right="278" w:firstLine="0"/>
        <w:rPr>
          <w:color w:val="000000"/>
          <w:szCs w:val="28"/>
        </w:rPr>
      </w:pPr>
      <w:r w:rsidRPr="006F21BC">
        <w:rPr>
          <w:color w:val="000000"/>
          <w:szCs w:val="28"/>
        </w:rPr>
        <w:t>«Александр ЛТД » в области управления персоналом.                                     32</w:t>
      </w:r>
    </w:p>
    <w:p w:rsidR="00722F2C" w:rsidRPr="000B4250" w:rsidRDefault="00722F2C" w:rsidP="00722F2C">
      <w:pPr>
        <w:tabs>
          <w:tab w:val="left" w:pos="9180"/>
        </w:tabs>
        <w:spacing w:line="312" w:lineRule="auto"/>
        <w:ind w:right="277"/>
        <w:rPr>
          <w:bCs/>
          <w:color w:val="000000"/>
          <w:sz w:val="28"/>
          <w:szCs w:val="36"/>
        </w:rPr>
      </w:pPr>
      <w:r w:rsidRPr="000B4250">
        <w:rPr>
          <w:bCs/>
          <w:color w:val="000000"/>
          <w:sz w:val="28"/>
          <w:szCs w:val="36"/>
        </w:rPr>
        <w:t>2.1 Краткая характеристика предприятия                                                          32</w:t>
      </w:r>
    </w:p>
    <w:p w:rsidR="00722F2C" w:rsidRPr="00722F2C" w:rsidRDefault="00722F2C" w:rsidP="00722F2C">
      <w:pPr>
        <w:pStyle w:val="2"/>
        <w:numPr>
          <w:ilvl w:val="0"/>
          <w:numId w:val="0"/>
        </w:numPr>
        <w:spacing w:before="0" w:after="0" w:line="312" w:lineRule="auto"/>
        <w:jc w:val="both"/>
        <w:rPr>
          <w:color w:val="000000"/>
          <w:sz w:val="28"/>
          <w:szCs w:val="28"/>
        </w:rPr>
      </w:pPr>
      <w:r w:rsidRPr="00722F2C">
        <w:rPr>
          <w:iCs/>
          <w:color w:val="000000"/>
          <w:sz w:val="28"/>
          <w:szCs w:val="28"/>
        </w:rPr>
        <w:t xml:space="preserve">2.2 </w:t>
      </w:r>
      <w:r w:rsidRPr="00722F2C">
        <w:rPr>
          <w:color w:val="000000"/>
          <w:sz w:val="28"/>
          <w:szCs w:val="28"/>
        </w:rPr>
        <w:t>Характеристика управленческой деятельности,</w:t>
      </w:r>
    </w:p>
    <w:p w:rsidR="00722F2C" w:rsidRPr="000B4250" w:rsidRDefault="00722F2C" w:rsidP="00722F2C">
      <w:pPr>
        <w:pStyle w:val="2"/>
        <w:numPr>
          <w:ilvl w:val="0"/>
          <w:numId w:val="0"/>
        </w:numPr>
        <w:spacing w:before="0" w:after="0" w:line="312" w:lineRule="auto"/>
        <w:jc w:val="both"/>
        <w:rPr>
          <w:b/>
          <w:i/>
          <w:color w:val="000000"/>
        </w:rPr>
      </w:pPr>
      <w:r w:rsidRPr="00722F2C">
        <w:rPr>
          <w:color w:val="000000"/>
          <w:sz w:val="28"/>
          <w:szCs w:val="28"/>
        </w:rPr>
        <w:t xml:space="preserve"> состава и структура предприятия</w:t>
      </w:r>
      <w:r w:rsidRPr="00722F2C">
        <w:rPr>
          <w:iCs/>
          <w:color w:val="000000"/>
          <w:sz w:val="28"/>
          <w:szCs w:val="28"/>
        </w:rPr>
        <w:t xml:space="preserve">                                                                       40</w:t>
      </w:r>
    </w:p>
    <w:p w:rsidR="00722F2C" w:rsidRPr="000B4250" w:rsidRDefault="00722F2C" w:rsidP="00722F2C">
      <w:pPr>
        <w:shd w:val="clear" w:color="auto" w:fill="FFFFFF"/>
        <w:tabs>
          <w:tab w:val="left" w:pos="8820"/>
        </w:tabs>
        <w:spacing w:line="312" w:lineRule="auto"/>
        <w:ind w:right="535"/>
        <w:jc w:val="both"/>
        <w:rPr>
          <w:color w:val="000000"/>
          <w:sz w:val="28"/>
          <w:szCs w:val="28"/>
        </w:rPr>
      </w:pPr>
      <w:r w:rsidRPr="000B4250">
        <w:rPr>
          <w:color w:val="000000"/>
          <w:sz w:val="28"/>
          <w:szCs w:val="28"/>
        </w:rPr>
        <w:t>2.3 Анализ действующей кадровой службы</w:t>
      </w:r>
    </w:p>
    <w:p w:rsidR="00722F2C" w:rsidRPr="000B4250" w:rsidRDefault="00722F2C" w:rsidP="00722F2C">
      <w:pPr>
        <w:shd w:val="clear" w:color="auto" w:fill="FFFFFF"/>
        <w:tabs>
          <w:tab w:val="left" w:pos="8820"/>
        </w:tabs>
        <w:spacing w:line="312" w:lineRule="auto"/>
        <w:ind w:right="535"/>
        <w:jc w:val="both"/>
        <w:rPr>
          <w:color w:val="000000"/>
          <w:sz w:val="28"/>
          <w:szCs w:val="28"/>
        </w:rPr>
      </w:pPr>
      <w:r w:rsidRPr="000B4250">
        <w:rPr>
          <w:color w:val="000000"/>
          <w:sz w:val="28"/>
          <w:szCs w:val="28"/>
        </w:rPr>
        <w:t xml:space="preserve"> на предприятии                                                                                               </w:t>
      </w:r>
      <w:r>
        <w:rPr>
          <w:color w:val="000000"/>
          <w:sz w:val="28"/>
          <w:szCs w:val="28"/>
        </w:rPr>
        <w:t xml:space="preserve"> </w:t>
      </w:r>
      <w:r w:rsidRPr="000B4250">
        <w:rPr>
          <w:color w:val="000000"/>
          <w:sz w:val="28"/>
          <w:szCs w:val="28"/>
        </w:rPr>
        <w:t xml:space="preserve">  48</w:t>
      </w:r>
    </w:p>
    <w:p w:rsidR="00722F2C" w:rsidRPr="000B4250" w:rsidRDefault="00722F2C" w:rsidP="00722F2C">
      <w:pPr>
        <w:tabs>
          <w:tab w:val="left" w:pos="720"/>
        </w:tabs>
        <w:spacing w:line="312" w:lineRule="auto"/>
        <w:jc w:val="both"/>
        <w:rPr>
          <w:color w:val="000000"/>
          <w:sz w:val="28"/>
          <w:szCs w:val="28"/>
        </w:rPr>
      </w:pPr>
      <w:r w:rsidRPr="000B4250">
        <w:rPr>
          <w:color w:val="000000"/>
          <w:sz w:val="28"/>
          <w:szCs w:val="28"/>
        </w:rPr>
        <w:t>3. Направление совершенствования методов</w:t>
      </w:r>
    </w:p>
    <w:p w:rsidR="00722F2C" w:rsidRPr="000B4250" w:rsidRDefault="00722F2C" w:rsidP="00722F2C">
      <w:pPr>
        <w:tabs>
          <w:tab w:val="left" w:pos="720"/>
        </w:tabs>
        <w:spacing w:line="312" w:lineRule="auto"/>
        <w:jc w:val="both"/>
        <w:rPr>
          <w:color w:val="000000"/>
          <w:sz w:val="28"/>
          <w:szCs w:val="28"/>
        </w:rPr>
      </w:pPr>
      <w:r w:rsidRPr="000B4250">
        <w:rPr>
          <w:color w:val="000000"/>
          <w:sz w:val="28"/>
          <w:szCs w:val="28"/>
        </w:rPr>
        <w:t xml:space="preserve"> управления персоналом предприятия                                                          </w:t>
      </w:r>
      <w:r>
        <w:rPr>
          <w:color w:val="000000"/>
          <w:sz w:val="28"/>
          <w:szCs w:val="28"/>
        </w:rPr>
        <w:t xml:space="preserve">  </w:t>
      </w:r>
      <w:r w:rsidRPr="000B4250">
        <w:rPr>
          <w:color w:val="000000"/>
          <w:sz w:val="28"/>
          <w:szCs w:val="28"/>
        </w:rPr>
        <w:t xml:space="preserve"> </w:t>
      </w:r>
      <w:r>
        <w:rPr>
          <w:color w:val="000000"/>
          <w:sz w:val="28"/>
          <w:szCs w:val="28"/>
        </w:rPr>
        <w:t xml:space="preserve">  </w:t>
      </w:r>
      <w:r w:rsidRPr="000B4250">
        <w:rPr>
          <w:color w:val="000000"/>
          <w:sz w:val="28"/>
          <w:szCs w:val="28"/>
        </w:rPr>
        <w:t>57</w:t>
      </w:r>
    </w:p>
    <w:p w:rsidR="00722F2C" w:rsidRPr="000B4250" w:rsidRDefault="00722F2C" w:rsidP="00722F2C">
      <w:pPr>
        <w:tabs>
          <w:tab w:val="left" w:pos="720"/>
        </w:tabs>
        <w:spacing w:line="312" w:lineRule="auto"/>
        <w:jc w:val="both"/>
        <w:rPr>
          <w:color w:val="000000"/>
          <w:sz w:val="28"/>
          <w:szCs w:val="28"/>
        </w:rPr>
      </w:pPr>
      <w:r w:rsidRPr="000B4250">
        <w:rPr>
          <w:color w:val="000000"/>
          <w:sz w:val="28"/>
          <w:szCs w:val="28"/>
        </w:rPr>
        <w:t xml:space="preserve">3.1 Предложения по совершенствованию  управления                                          </w:t>
      </w:r>
    </w:p>
    <w:p w:rsidR="00722F2C" w:rsidRPr="000B4250" w:rsidRDefault="00722F2C" w:rsidP="00722F2C">
      <w:pPr>
        <w:tabs>
          <w:tab w:val="left" w:pos="720"/>
        </w:tabs>
        <w:spacing w:line="312" w:lineRule="auto"/>
        <w:jc w:val="both"/>
        <w:rPr>
          <w:color w:val="000000"/>
          <w:sz w:val="28"/>
          <w:szCs w:val="28"/>
        </w:rPr>
      </w:pPr>
      <w:r w:rsidRPr="000B4250">
        <w:rPr>
          <w:color w:val="000000"/>
          <w:sz w:val="28"/>
          <w:szCs w:val="28"/>
        </w:rPr>
        <w:t>персоналом  и разработка плана работы с персоналом</w:t>
      </w:r>
    </w:p>
    <w:p w:rsidR="00722F2C" w:rsidRPr="000B4250" w:rsidRDefault="00722F2C" w:rsidP="00722F2C">
      <w:pPr>
        <w:tabs>
          <w:tab w:val="left" w:pos="720"/>
        </w:tabs>
        <w:spacing w:line="312" w:lineRule="auto"/>
        <w:jc w:val="both"/>
        <w:rPr>
          <w:color w:val="000000"/>
          <w:sz w:val="28"/>
          <w:szCs w:val="28"/>
        </w:rPr>
      </w:pPr>
      <w:r w:rsidRPr="000B4250">
        <w:rPr>
          <w:color w:val="000000"/>
          <w:sz w:val="28"/>
          <w:szCs w:val="28"/>
        </w:rPr>
        <w:t xml:space="preserve"> предприятия.                                                                                                </w:t>
      </w:r>
      <w:r>
        <w:rPr>
          <w:color w:val="000000"/>
          <w:sz w:val="28"/>
          <w:szCs w:val="28"/>
        </w:rPr>
        <w:t xml:space="preserve">   </w:t>
      </w:r>
      <w:r w:rsidRPr="000B4250">
        <w:rPr>
          <w:color w:val="000000"/>
          <w:sz w:val="28"/>
          <w:szCs w:val="28"/>
        </w:rPr>
        <w:t xml:space="preserve"> </w:t>
      </w:r>
      <w:r>
        <w:rPr>
          <w:color w:val="000000"/>
          <w:sz w:val="28"/>
          <w:szCs w:val="28"/>
        </w:rPr>
        <w:t xml:space="preserve"> </w:t>
      </w:r>
      <w:r w:rsidRPr="000B4250">
        <w:rPr>
          <w:color w:val="000000"/>
          <w:sz w:val="28"/>
          <w:szCs w:val="28"/>
        </w:rPr>
        <w:t xml:space="preserve">  57</w:t>
      </w:r>
    </w:p>
    <w:p w:rsidR="00722F2C" w:rsidRPr="000B4250" w:rsidRDefault="00722F2C" w:rsidP="00722F2C">
      <w:pPr>
        <w:numPr>
          <w:ilvl w:val="1"/>
          <w:numId w:val="13"/>
        </w:numPr>
        <w:spacing w:line="312" w:lineRule="auto"/>
        <w:jc w:val="both"/>
        <w:rPr>
          <w:color w:val="000000"/>
          <w:spacing w:val="4"/>
          <w:sz w:val="28"/>
          <w:szCs w:val="28"/>
        </w:rPr>
      </w:pPr>
      <w:r w:rsidRPr="000B4250">
        <w:rPr>
          <w:color w:val="000000"/>
          <w:spacing w:val="4"/>
          <w:sz w:val="28"/>
          <w:szCs w:val="28"/>
        </w:rPr>
        <w:t>Совершенствование модели оплаты труда и карьерного</w:t>
      </w:r>
    </w:p>
    <w:p w:rsidR="00722F2C" w:rsidRPr="000B4250" w:rsidRDefault="00722F2C" w:rsidP="00722F2C">
      <w:pPr>
        <w:spacing w:line="312" w:lineRule="auto"/>
        <w:jc w:val="both"/>
        <w:rPr>
          <w:color w:val="000000"/>
          <w:spacing w:val="4"/>
          <w:sz w:val="28"/>
          <w:szCs w:val="28"/>
        </w:rPr>
      </w:pPr>
      <w:r w:rsidRPr="000B4250">
        <w:rPr>
          <w:color w:val="000000"/>
          <w:spacing w:val="4"/>
          <w:sz w:val="28"/>
          <w:szCs w:val="28"/>
        </w:rPr>
        <w:t xml:space="preserve"> стимулирования на предприятии.                                                       </w:t>
      </w:r>
      <w:r>
        <w:rPr>
          <w:color w:val="000000"/>
          <w:spacing w:val="4"/>
          <w:sz w:val="28"/>
          <w:szCs w:val="28"/>
        </w:rPr>
        <w:t xml:space="preserve">     </w:t>
      </w:r>
      <w:r w:rsidRPr="000B4250">
        <w:rPr>
          <w:color w:val="000000"/>
          <w:spacing w:val="4"/>
          <w:sz w:val="28"/>
          <w:szCs w:val="28"/>
        </w:rPr>
        <w:t xml:space="preserve">   65</w:t>
      </w:r>
    </w:p>
    <w:p w:rsidR="00722F2C" w:rsidRPr="000B4250" w:rsidRDefault="00722F2C" w:rsidP="00722F2C">
      <w:pPr>
        <w:spacing w:line="312" w:lineRule="auto"/>
        <w:jc w:val="both"/>
        <w:rPr>
          <w:bCs/>
          <w:color w:val="000000"/>
          <w:sz w:val="28"/>
          <w:szCs w:val="28"/>
        </w:rPr>
      </w:pPr>
      <w:r>
        <w:rPr>
          <w:bCs/>
          <w:color w:val="000000"/>
          <w:sz w:val="28"/>
          <w:szCs w:val="28"/>
        </w:rPr>
        <w:t xml:space="preserve">  </w:t>
      </w:r>
      <w:r w:rsidRPr="000B4250">
        <w:rPr>
          <w:bCs/>
          <w:color w:val="000000"/>
          <w:sz w:val="28"/>
          <w:szCs w:val="28"/>
        </w:rPr>
        <w:t xml:space="preserve">Заключение                                                                                                  </w:t>
      </w:r>
      <w:r>
        <w:rPr>
          <w:bCs/>
          <w:color w:val="000000"/>
          <w:sz w:val="28"/>
          <w:szCs w:val="28"/>
        </w:rPr>
        <w:t xml:space="preserve">   </w:t>
      </w:r>
      <w:r w:rsidRPr="000B4250">
        <w:rPr>
          <w:bCs/>
          <w:color w:val="000000"/>
          <w:sz w:val="28"/>
          <w:szCs w:val="28"/>
        </w:rPr>
        <w:t xml:space="preserve">   73</w:t>
      </w:r>
    </w:p>
    <w:p w:rsidR="00722F2C" w:rsidRPr="00722F2C" w:rsidRDefault="00722F2C" w:rsidP="00722F2C">
      <w:pPr>
        <w:pStyle w:val="a7"/>
        <w:spacing w:before="0" w:beforeAutospacing="0" w:after="0" w:afterAutospacing="0" w:line="312" w:lineRule="auto"/>
        <w:jc w:val="both"/>
        <w:rPr>
          <w:sz w:val="28"/>
          <w:szCs w:val="28"/>
          <w:lang w:val="ru-RU"/>
        </w:rPr>
      </w:pPr>
      <w:r w:rsidRPr="00722F2C">
        <w:rPr>
          <w:sz w:val="28"/>
          <w:szCs w:val="28"/>
          <w:lang w:val="ru-RU"/>
        </w:rPr>
        <w:t xml:space="preserve">  Список использованных источников и литературы                                      79</w:t>
      </w:r>
    </w:p>
    <w:p w:rsidR="00722F2C" w:rsidRPr="001C388B" w:rsidRDefault="00722F2C" w:rsidP="00722F2C">
      <w:pPr>
        <w:spacing w:line="312" w:lineRule="auto"/>
        <w:ind w:right="97"/>
        <w:jc w:val="both"/>
        <w:rPr>
          <w:bCs/>
          <w:color w:val="000000"/>
          <w:sz w:val="28"/>
          <w:szCs w:val="36"/>
        </w:rPr>
      </w:pPr>
      <w:r>
        <w:rPr>
          <w:bCs/>
          <w:color w:val="000000"/>
          <w:sz w:val="28"/>
          <w:szCs w:val="36"/>
        </w:rPr>
        <w:t xml:space="preserve">  </w:t>
      </w:r>
      <w:r w:rsidRPr="000B4250">
        <w:rPr>
          <w:bCs/>
          <w:color w:val="000000"/>
          <w:sz w:val="28"/>
          <w:szCs w:val="36"/>
        </w:rPr>
        <w:t xml:space="preserve">Приложение                                                                                   </w:t>
      </w:r>
      <w:r>
        <w:rPr>
          <w:bCs/>
          <w:color w:val="000000"/>
          <w:sz w:val="28"/>
          <w:szCs w:val="36"/>
        </w:rPr>
        <w:t xml:space="preserve">    </w:t>
      </w:r>
      <w:r w:rsidRPr="000B4250">
        <w:rPr>
          <w:bCs/>
          <w:color w:val="000000"/>
          <w:sz w:val="28"/>
          <w:szCs w:val="36"/>
        </w:rPr>
        <w:t xml:space="preserve">          </w:t>
      </w:r>
      <w:r>
        <w:rPr>
          <w:bCs/>
          <w:color w:val="000000"/>
          <w:sz w:val="28"/>
          <w:szCs w:val="36"/>
        </w:rPr>
        <w:t xml:space="preserve">      81</w:t>
      </w:r>
    </w:p>
    <w:p w:rsidR="00722F2C" w:rsidRDefault="00722F2C" w:rsidP="00722F2C">
      <w:pPr>
        <w:spacing w:line="360" w:lineRule="auto"/>
        <w:rPr>
          <w:sz w:val="28"/>
          <w:szCs w:val="28"/>
        </w:rPr>
        <w:sectPr w:rsidR="00722F2C">
          <w:pgSz w:w="11906" w:h="16838"/>
          <w:pgMar w:top="851" w:right="851" w:bottom="913" w:left="1418" w:header="720" w:footer="720" w:gutter="0"/>
          <w:cols w:space="708"/>
          <w:docGrid w:linePitch="360"/>
        </w:sectPr>
      </w:pPr>
    </w:p>
    <w:p w:rsidR="00722F2C" w:rsidRPr="00403D7D" w:rsidRDefault="00722F2C" w:rsidP="00722F2C">
      <w:pPr>
        <w:spacing w:line="360" w:lineRule="auto"/>
        <w:rPr>
          <w:sz w:val="28"/>
          <w:szCs w:val="28"/>
        </w:rPr>
      </w:pPr>
    </w:p>
    <w:p w:rsidR="00722F2C" w:rsidRDefault="00722F2C" w:rsidP="00722F2C">
      <w:pPr>
        <w:shd w:val="clear" w:color="auto" w:fill="FFFFFF"/>
        <w:spacing w:line="360" w:lineRule="auto"/>
        <w:ind w:right="57" w:hanging="1620"/>
        <w:jc w:val="center"/>
        <w:rPr>
          <w:b/>
          <w:sz w:val="28"/>
          <w:szCs w:val="28"/>
        </w:rPr>
      </w:pPr>
      <w:r>
        <w:rPr>
          <w:b/>
          <w:sz w:val="28"/>
          <w:szCs w:val="28"/>
        </w:rPr>
        <w:t xml:space="preserve">                      </w:t>
      </w:r>
      <w:r w:rsidRPr="0088564A">
        <w:rPr>
          <w:b/>
          <w:sz w:val="28"/>
          <w:szCs w:val="28"/>
        </w:rPr>
        <w:t>Управление логистическими процессами на предприятии</w:t>
      </w:r>
    </w:p>
    <w:p w:rsidR="00722F2C" w:rsidRPr="0088564A" w:rsidRDefault="00722F2C" w:rsidP="00722F2C">
      <w:pPr>
        <w:shd w:val="clear" w:color="auto" w:fill="FFFFFF"/>
        <w:spacing w:line="360" w:lineRule="auto"/>
        <w:ind w:right="57" w:hanging="1620"/>
        <w:jc w:val="center"/>
        <w:rPr>
          <w:b/>
          <w:color w:val="000000"/>
          <w:sz w:val="28"/>
          <w:szCs w:val="28"/>
        </w:rPr>
      </w:pPr>
      <w:r>
        <w:rPr>
          <w:b/>
          <w:sz w:val="28"/>
          <w:szCs w:val="28"/>
        </w:rPr>
        <w:t xml:space="preserve">                       (на примере </w:t>
      </w:r>
      <w:r w:rsidRPr="006F21BC">
        <w:rPr>
          <w:b/>
          <w:sz w:val="28"/>
          <w:szCs w:val="28"/>
        </w:rPr>
        <w:t>ООО «Ак Барс Торг»)</w:t>
      </w:r>
    </w:p>
    <w:p w:rsidR="00722F2C" w:rsidRPr="00065369" w:rsidRDefault="00722F2C" w:rsidP="00722F2C">
      <w:pPr>
        <w:spacing w:line="312" w:lineRule="auto"/>
        <w:rPr>
          <w:sz w:val="28"/>
          <w:szCs w:val="28"/>
        </w:rPr>
      </w:pPr>
    </w:p>
    <w:p w:rsidR="00722F2C" w:rsidRDefault="00722F2C" w:rsidP="00722F2C">
      <w:pPr>
        <w:shd w:val="clear" w:color="auto" w:fill="FFFFFF"/>
        <w:spacing w:line="360" w:lineRule="auto"/>
        <w:ind w:right="57" w:hanging="1620"/>
        <w:jc w:val="center"/>
        <w:rPr>
          <w:color w:val="000000"/>
          <w:sz w:val="28"/>
          <w:szCs w:val="28"/>
        </w:rPr>
      </w:pPr>
      <w:r>
        <w:rPr>
          <w:color w:val="000000"/>
          <w:sz w:val="28"/>
          <w:szCs w:val="28"/>
        </w:rPr>
        <w:t>Содержание</w:t>
      </w:r>
    </w:p>
    <w:tbl>
      <w:tblPr>
        <w:tblW w:w="0" w:type="auto"/>
        <w:tblLook w:val="01E0" w:firstRow="1" w:lastRow="1" w:firstColumn="1" w:lastColumn="1" w:noHBand="0" w:noVBand="0"/>
      </w:tblPr>
      <w:tblGrid>
        <w:gridCol w:w="648"/>
        <w:gridCol w:w="8100"/>
        <w:gridCol w:w="823"/>
      </w:tblGrid>
      <w:tr w:rsidR="00722F2C" w:rsidRPr="00E23447" w:rsidTr="00E23447">
        <w:trPr>
          <w:trHeight w:val="485"/>
        </w:trPr>
        <w:tc>
          <w:tcPr>
            <w:tcW w:w="648" w:type="dxa"/>
          </w:tcPr>
          <w:p w:rsidR="00722F2C" w:rsidRPr="00E23447" w:rsidRDefault="00722F2C" w:rsidP="00E23447">
            <w:pPr>
              <w:spacing w:line="312" w:lineRule="auto"/>
              <w:rPr>
                <w:sz w:val="28"/>
                <w:szCs w:val="28"/>
              </w:rPr>
            </w:pPr>
          </w:p>
        </w:tc>
        <w:tc>
          <w:tcPr>
            <w:tcW w:w="8100" w:type="dxa"/>
          </w:tcPr>
          <w:p w:rsidR="00722F2C" w:rsidRPr="00E23447" w:rsidRDefault="00722F2C" w:rsidP="00E23447">
            <w:pPr>
              <w:spacing w:line="312" w:lineRule="auto"/>
              <w:rPr>
                <w:sz w:val="28"/>
                <w:szCs w:val="28"/>
              </w:rPr>
            </w:pPr>
            <w:r w:rsidRPr="00E23447">
              <w:rPr>
                <w:sz w:val="28"/>
                <w:szCs w:val="28"/>
              </w:rPr>
              <w:t>Введение</w:t>
            </w:r>
          </w:p>
        </w:tc>
        <w:tc>
          <w:tcPr>
            <w:tcW w:w="823" w:type="dxa"/>
          </w:tcPr>
          <w:p w:rsidR="00722F2C" w:rsidRPr="00E23447" w:rsidRDefault="00722F2C" w:rsidP="00E23447">
            <w:pPr>
              <w:spacing w:line="312" w:lineRule="auto"/>
              <w:jc w:val="right"/>
              <w:rPr>
                <w:sz w:val="28"/>
                <w:szCs w:val="28"/>
              </w:rPr>
            </w:pPr>
            <w:r w:rsidRPr="00E23447">
              <w:rPr>
                <w:sz w:val="28"/>
                <w:szCs w:val="28"/>
              </w:rPr>
              <w:t>3</w:t>
            </w:r>
          </w:p>
        </w:tc>
      </w:tr>
      <w:tr w:rsidR="00722F2C" w:rsidRPr="00E23447" w:rsidTr="00E23447">
        <w:trPr>
          <w:trHeight w:val="521"/>
        </w:trPr>
        <w:tc>
          <w:tcPr>
            <w:tcW w:w="648" w:type="dxa"/>
          </w:tcPr>
          <w:p w:rsidR="00722F2C" w:rsidRPr="00E23447" w:rsidRDefault="00722F2C" w:rsidP="00E23447">
            <w:pPr>
              <w:spacing w:line="312" w:lineRule="auto"/>
              <w:rPr>
                <w:sz w:val="28"/>
                <w:szCs w:val="28"/>
              </w:rPr>
            </w:pPr>
            <w:r w:rsidRPr="00E23447">
              <w:rPr>
                <w:sz w:val="28"/>
                <w:szCs w:val="28"/>
              </w:rPr>
              <w:t>1.</w:t>
            </w:r>
          </w:p>
        </w:tc>
        <w:tc>
          <w:tcPr>
            <w:tcW w:w="8100" w:type="dxa"/>
          </w:tcPr>
          <w:p w:rsidR="00722F2C" w:rsidRPr="00E23447" w:rsidRDefault="00722F2C" w:rsidP="00E23447">
            <w:pPr>
              <w:spacing w:line="312" w:lineRule="auto"/>
              <w:rPr>
                <w:sz w:val="28"/>
                <w:szCs w:val="28"/>
              </w:rPr>
            </w:pPr>
            <w:r w:rsidRPr="00E23447">
              <w:rPr>
                <w:sz w:val="28"/>
                <w:szCs w:val="28"/>
              </w:rPr>
              <w:t xml:space="preserve">Теоретические основы логистики на предприятии           </w:t>
            </w:r>
          </w:p>
        </w:tc>
        <w:tc>
          <w:tcPr>
            <w:tcW w:w="823" w:type="dxa"/>
          </w:tcPr>
          <w:p w:rsidR="00722F2C" w:rsidRPr="00E23447" w:rsidRDefault="00722F2C" w:rsidP="00E23447">
            <w:pPr>
              <w:spacing w:line="312" w:lineRule="auto"/>
              <w:jc w:val="right"/>
              <w:rPr>
                <w:sz w:val="28"/>
                <w:szCs w:val="28"/>
              </w:rPr>
            </w:pPr>
            <w:r w:rsidRPr="00E23447">
              <w:rPr>
                <w:sz w:val="28"/>
                <w:szCs w:val="28"/>
              </w:rPr>
              <w:t>7</w:t>
            </w:r>
          </w:p>
        </w:tc>
      </w:tr>
      <w:tr w:rsidR="00722F2C" w:rsidRPr="00E23447" w:rsidTr="00E23447">
        <w:tc>
          <w:tcPr>
            <w:tcW w:w="648" w:type="dxa"/>
          </w:tcPr>
          <w:p w:rsidR="00722F2C" w:rsidRPr="00E23447" w:rsidRDefault="00722F2C" w:rsidP="00E23447">
            <w:pPr>
              <w:spacing w:line="312" w:lineRule="auto"/>
              <w:rPr>
                <w:sz w:val="28"/>
                <w:szCs w:val="28"/>
              </w:rPr>
            </w:pPr>
            <w:r w:rsidRPr="00E23447">
              <w:rPr>
                <w:sz w:val="28"/>
                <w:szCs w:val="28"/>
              </w:rPr>
              <w:t>1.1.</w:t>
            </w:r>
          </w:p>
        </w:tc>
        <w:tc>
          <w:tcPr>
            <w:tcW w:w="8100" w:type="dxa"/>
          </w:tcPr>
          <w:p w:rsidR="00722F2C" w:rsidRPr="00E23447" w:rsidRDefault="00722F2C" w:rsidP="00E23447">
            <w:pPr>
              <w:spacing w:line="312" w:lineRule="auto"/>
              <w:rPr>
                <w:sz w:val="28"/>
                <w:szCs w:val="28"/>
              </w:rPr>
            </w:pPr>
            <w:r w:rsidRPr="00E23447">
              <w:rPr>
                <w:sz w:val="28"/>
                <w:szCs w:val="28"/>
              </w:rPr>
              <w:t>Сущность, виды и принципы логистики</w:t>
            </w:r>
          </w:p>
        </w:tc>
        <w:tc>
          <w:tcPr>
            <w:tcW w:w="823" w:type="dxa"/>
          </w:tcPr>
          <w:p w:rsidR="00722F2C" w:rsidRPr="00E23447" w:rsidRDefault="00722F2C" w:rsidP="00E23447">
            <w:pPr>
              <w:spacing w:line="312" w:lineRule="auto"/>
              <w:jc w:val="right"/>
              <w:rPr>
                <w:sz w:val="28"/>
                <w:szCs w:val="28"/>
              </w:rPr>
            </w:pPr>
            <w:r w:rsidRPr="00E23447">
              <w:rPr>
                <w:sz w:val="28"/>
                <w:szCs w:val="28"/>
              </w:rPr>
              <w:t>7</w:t>
            </w:r>
          </w:p>
        </w:tc>
      </w:tr>
      <w:tr w:rsidR="00722F2C" w:rsidRPr="00E23447" w:rsidTr="00E23447">
        <w:trPr>
          <w:trHeight w:val="805"/>
        </w:trPr>
        <w:tc>
          <w:tcPr>
            <w:tcW w:w="648" w:type="dxa"/>
          </w:tcPr>
          <w:p w:rsidR="00722F2C" w:rsidRPr="00E23447" w:rsidRDefault="00722F2C" w:rsidP="00E23447">
            <w:pPr>
              <w:spacing w:line="312" w:lineRule="auto"/>
              <w:rPr>
                <w:sz w:val="28"/>
                <w:szCs w:val="28"/>
              </w:rPr>
            </w:pPr>
            <w:r w:rsidRPr="00E23447">
              <w:rPr>
                <w:sz w:val="28"/>
                <w:szCs w:val="28"/>
              </w:rPr>
              <w:t>1.2.</w:t>
            </w:r>
          </w:p>
        </w:tc>
        <w:tc>
          <w:tcPr>
            <w:tcW w:w="8100" w:type="dxa"/>
          </w:tcPr>
          <w:p w:rsidR="00722F2C" w:rsidRPr="00E23447" w:rsidRDefault="00722F2C" w:rsidP="00E23447">
            <w:pPr>
              <w:spacing w:line="312" w:lineRule="auto"/>
              <w:rPr>
                <w:sz w:val="28"/>
                <w:szCs w:val="28"/>
              </w:rPr>
            </w:pPr>
            <w:r w:rsidRPr="00E23447">
              <w:rPr>
                <w:sz w:val="28"/>
                <w:szCs w:val="28"/>
              </w:rPr>
              <w:t>Особенности функциональных подсистем логистики и управление ими</w:t>
            </w:r>
          </w:p>
        </w:tc>
        <w:tc>
          <w:tcPr>
            <w:tcW w:w="823" w:type="dxa"/>
          </w:tcPr>
          <w:p w:rsidR="00722F2C" w:rsidRPr="00E23447" w:rsidRDefault="00722F2C" w:rsidP="00E23447">
            <w:pPr>
              <w:spacing w:line="312" w:lineRule="auto"/>
              <w:jc w:val="right"/>
              <w:rPr>
                <w:sz w:val="28"/>
                <w:szCs w:val="28"/>
              </w:rPr>
            </w:pPr>
            <w:r w:rsidRPr="00E23447">
              <w:rPr>
                <w:sz w:val="28"/>
                <w:szCs w:val="28"/>
              </w:rPr>
              <w:t>14</w:t>
            </w:r>
          </w:p>
        </w:tc>
      </w:tr>
      <w:tr w:rsidR="00722F2C" w:rsidRPr="00E23447" w:rsidTr="00E23447">
        <w:trPr>
          <w:trHeight w:val="563"/>
        </w:trPr>
        <w:tc>
          <w:tcPr>
            <w:tcW w:w="648" w:type="dxa"/>
          </w:tcPr>
          <w:p w:rsidR="00722F2C" w:rsidRPr="00E23447" w:rsidRDefault="00722F2C" w:rsidP="00E23447">
            <w:pPr>
              <w:spacing w:line="312" w:lineRule="auto"/>
              <w:rPr>
                <w:sz w:val="28"/>
                <w:szCs w:val="28"/>
              </w:rPr>
            </w:pPr>
            <w:r w:rsidRPr="00E23447">
              <w:rPr>
                <w:sz w:val="28"/>
                <w:szCs w:val="28"/>
              </w:rPr>
              <w:t>1.3.</w:t>
            </w:r>
          </w:p>
        </w:tc>
        <w:tc>
          <w:tcPr>
            <w:tcW w:w="8100" w:type="dxa"/>
          </w:tcPr>
          <w:p w:rsidR="00722F2C" w:rsidRPr="00E23447" w:rsidRDefault="00722F2C" w:rsidP="00E23447">
            <w:pPr>
              <w:spacing w:line="312" w:lineRule="auto"/>
              <w:rPr>
                <w:sz w:val="28"/>
                <w:szCs w:val="28"/>
              </w:rPr>
            </w:pPr>
            <w:r w:rsidRPr="00E23447">
              <w:rPr>
                <w:sz w:val="28"/>
                <w:szCs w:val="28"/>
              </w:rPr>
              <w:t>Методика оценки логистических процессов на предприятии</w:t>
            </w:r>
          </w:p>
        </w:tc>
        <w:tc>
          <w:tcPr>
            <w:tcW w:w="823" w:type="dxa"/>
          </w:tcPr>
          <w:p w:rsidR="00722F2C" w:rsidRPr="00E23447" w:rsidRDefault="00722F2C" w:rsidP="00E23447">
            <w:pPr>
              <w:spacing w:line="312" w:lineRule="auto"/>
              <w:jc w:val="right"/>
              <w:rPr>
                <w:sz w:val="28"/>
                <w:szCs w:val="28"/>
              </w:rPr>
            </w:pPr>
            <w:r w:rsidRPr="00E23447">
              <w:rPr>
                <w:sz w:val="28"/>
                <w:szCs w:val="28"/>
              </w:rPr>
              <w:t>20</w:t>
            </w:r>
          </w:p>
        </w:tc>
      </w:tr>
      <w:tr w:rsidR="00722F2C" w:rsidRPr="00E23447" w:rsidTr="00E23447">
        <w:trPr>
          <w:trHeight w:val="691"/>
        </w:trPr>
        <w:tc>
          <w:tcPr>
            <w:tcW w:w="648" w:type="dxa"/>
          </w:tcPr>
          <w:p w:rsidR="00722F2C" w:rsidRPr="00E23447" w:rsidRDefault="00722F2C" w:rsidP="00E23447">
            <w:pPr>
              <w:spacing w:line="312" w:lineRule="auto"/>
              <w:rPr>
                <w:sz w:val="28"/>
                <w:szCs w:val="28"/>
              </w:rPr>
            </w:pPr>
            <w:r w:rsidRPr="00E23447">
              <w:rPr>
                <w:sz w:val="28"/>
                <w:szCs w:val="28"/>
              </w:rPr>
              <w:t>2.</w:t>
            </w:r>
          </w:p>
        </w:tc>
        <w:tc>
          <w:tcPr>
            <w:tcW w:w="8100" w:type="dxa"/>
          </w:tcPr>
          <w:p w:rsidR="00722F2C" w:rsidRPr="00E23447" w:rsidRDefault="00722F2C" w:rsidP="00E23447">
            <w:pPr>
              <w:spacing w:line="312" w:lineRule="auto"/>
              <w:rPr>
                <w:sz w:val="28"/>
                <w:szCs w:val="28"/>
              </w:rPr>
            </w:pPr>
            <w:r w:rsidRPr="00E23447">
              <w:rPr>
                <w:sz w:val="28"/>
                <w:szCs w:val="28"/>
              </w:rPr>
              <w:t>Анализ механизма осуществления логистических процессов на примере ООО «Ак Барс Торг»</w:t>
            </w:r>
          </w:p>
        </w:tc>
        <w:tc>
          <w:tcPr>
            <w:tcW w:w="823" w:type="dxa"/>
          </w:tcPr>
          <w:p w:rsidR="00722F2C" w:rsidRPr="00E23447" w:rsidRDefault="00722F2C" w:rsidP="00E23447">
            <w:pPr>
              <w:spacing w:line="312" w:lineRule="auto"/>
              <w:jc w:val="right"/>
              <w:rPr>
                <w:sz w:val="28"/>
                <w:szCs w:val="28"/>
              </w:rPr>
            </w:pPr>
            <w:r w:rsidRPr="00E23447">
              <w:rPr>
                <w:sz w:val="28"/>
                <w:szCs w:val="28"/>
              </w:rPr>
              <w:t>27</w:t>
            </w:r>
          </w:p>
        </w:tc>
      </w:tr>
      <w:tr w:rsidR="00722F2C" w:rsidRPr="00E23447" w:rsidTr="00E23447">
        <w:tc>
          <w:tcPr>
            <w:tcW w:w="648" w:type="dxa"/>
          </w:tcPr>
          <w:p w:rsidR="00722F2C" w:rsidRPr="00E23447" w:rsidRDefault="00722F2C" w:rsidP="00E23447">
            <w:pPr>
              <w:spacing w:line="312" w:lineRule="auto"/>
              <w:rPr>
                <w:sz w:val="28"/>
                <w:szCs w:val="28"/>
              </w:rPr>
            </w:pPr>
            <w:r w:rsidRPr="00E23447">
              <w:rPr>
                <w:sz w:val="28"/>
                <w:szCs w:val="28"/>
              </w:rPr>
              <w:t>2.1.</w:t>
            </w:r>
          </w:p>
        </w:tc>
        <w:tc>
          <w:tcPr>
            <w:tcW w:w="8100" w:type="dxa"/>
          </w:tcPr>
          <w:p w:rsidR="00722F2C" w:rsidRPr="00E23447" w:rsidRDefault="00722F2C" w:rsidP="00E23447">
            <w:pPr>
              <w:spacing w:line="312" w:lineRule="auto"/>
              <w:rPr>
                <w:sz w:val="28"/>
                <w:szCs w:val="28"/>
              </w:rPr>
            </w:pPr>
            <w:r w:rsidRPr="00E23447">
              <w:rPr>
                <w:sz w:val="28"/>
                <w:szCs w:val="28"/>
              </w:rPr>
              <w:t>Краткая характеристика деятельности предприятия ООО «Ак Барс Торг»</w:t>
            </w:r>
          </w:p>
        </w:tc>
        <w:tc>
          <w:tcPr>
            <w:tcW w:w="823" w:type="dxa"/>
          </w:tcPr>
          <w:p w:rsidR="00722F2C" w:rsidRPr="00E23447" w:rsidRDefault="00722F2C" w:rsidP="00E23447">
            <w:pPr>
              <w:spacing w:line="312" w:lineRule="auto"/>
              <w:jc w:val="right"/>
              <w:rPr>
                <w:sz w:val="28"/>
                <w:szCs w:val="28"/>
              </w:rPr>
            </w:pPr>
            <w:r w:rsidRPr="00E23447">
              <w:rPr>
                <w:sz w:val="28"/>
                <w:szCs w:val="28"/>
              </w:rPr>
              <w:t>27</w:t>
            </w:r>
          </w:p>
        </w:tc>
      </w:tr>
      <w:tr w:rsidR="00722F2C" w:rsidRPr="00E23447" w:rsidTr="00E23447">
        <w:tc>
          <w:tcPr>
            <w:tcW w:w="648" w:type="dxa"/>
          </w:tcPr>
          <w:p w:rsidR="00722F2C" w:rsidRPr="00E23447" w:rsidRDefault="00722F2C" w:rsidP="00E23447">
            <w:pPr>
              <w:spacing w:line="312" w:lineRule="auto"/>
              <w:rPr>
                <w:sz w:val="28"/>
                <w:szCs w:val="28"/>
              </w:rPr>
            </w:pPr>
            <w:r w:rsidRPr="00E23447">
              <w:rPr>
                <w:sz w:val="28"/>
                <w:szCs w:val="28"/>
              </w:rPr>
              <w:t>2.2.</w:t>
            </w:r>
          </w:p>
        </w:tc>
        <w:tc>
          <w:tcPr>
            <w:tcW w:w="8100" w:type="dxa"/>
          </w:tcPr>
          <w:p w:rsidR="00722F2C" w:rsidRPr="00E23447" w:rsidRDefault="00722F2C" w:rsidP="00E23447">
            <w:pPr>
              <w:spacing w:line="312" w:lineRule="auto"/>
              <w:rPr>
                <w:sz w:val="28"/>
                <w:szCs w:val="28"/>
              </w:rPr>
            </w:pPr>
            <w:r w:rsidRPr="00E23447">
              <w:rPr>
                <w:sz w:val="28"/>
                <w:szCs w:val="28"/>
              </w:rPr>
              <w:t>Анализ и управление процессами логистики при распределении</w:t>
            </w:r>
          </w:p>
        </w:tc>
        <w:tc>
          <w:tcPr>
            <w:tcW w:w="823" w:type="dxa"/>
          </w:tcPr>
          <w:p w:rsidR="00722F2C" w:rsidRPr="00E23447" w:rsidRDefault="00722F2C" w:rsidP="00E23447">
            <w:pPr>
              <w:spacing w:line="312" w:lineRule="auto"/>
              <w:jc w:val="right"/>
              <w:rPr>
                <w:sz w:val="28"/>
                <w:szCs w:val="28"/>
              </w:rPr>
            </w:pPr>
            <w:r w:rsidRPr="00E23447">
              <w:rPr>
                <w:sz w:val="28"/>
                <w:szCs w:val="28"/>
              </w:rPr>
              <w:t>34</w:t>
            </w:r>
          </w:p>
        </w:tc>
      </w:tr>
      <w:tr w:rsidR="00722F2C" w:rsidRPr="00E23447" w:rsidTr="00E23447">
        <w:tc>
          <w:tcPr>
            <w:tcW w:w="648" w:type="dxa"/>
          </w:tcPr>
          <w:p w:rsidR="00722F2C" w:rsidRPr="00E23447" w:rsidRDefault="00722F2C" w:rsidP="00E23447">
            <w:pPr>
              <w:spacing w:line="312" w:lineRule="auto"/>
              <w:rPr>
                <w:sz w:val="28"/>
                <w:szCs w:val="28"/>
              </w:rPr>
            </w:pPr>
            <w:r w:rsidRPr="00E23447">
              <w:rPr>
                <w:sz w:val="28"/>
                <w:szCs w:val="28"/>
              </w:rPr>
              <w:t>2.3.</w:t>
            </w:r>
          </w:p>
        </w:tc>
        <w:tc>
          <w:tcPr>
            <w:tcW w:w="8100" w:type="dxa"/>
          </w:tcPr>
          <w:p w:rsidR="00722F2C" w:rsidRPr="00E23447" w:rsidRDefault="00722F2C" w:rsidP="00E23447">
            <w:pPr>
              <w:spacing w:line="312" w:lineRule="auto"/>
              <w:rPr>
                <w:sz w:val="28"/>
                <w:szCs w:val="28"/>
              </w:rPr>
            </w:pPr>
            <w:r w:rsidRPr="00E23447">
              <w:rPr>
                <w:sz w:val="28"/>
                <w:szCs w:val="28"/>
              </w:rPr>
              <w:t>Оценка логистических процессов на предприятии при складировании</w:t>
            </w:r>
          </w:p>
        </w:tc>
        <w:tc>
          <w:tcPr>
            <w:tcW w:w="823" w:type="dxa"/>
          </w:tcPr>
          <w:p w:rsidR="00722F2C" w:rsidRPr="00E23447" w:rsidRDefault="00722F2C" w:rsidP="00E23447">
            <w:pPr>
              <w:spacing w:line="312" w:lineRule="auto"/>
              <w:jc w:val="right"/>
              <w:rPr>
                <w:sz w:val="28"/>
                <w:szCs w:val="28"/>
              </w:rPr>
            </w:pPr>
            <w:r w:rsidRPr="00E23447">
              <w:rPr>
                <w:sz w:val="28"/>
                <w:szCs w:val="28"/>
              </w:rPr>
              <w:t>41</w:t>
            </w:r>
          </w:p>
        </w:tc>
      </w:tr>
      <w:tr w:rsidR="00722F2C" w:rsidRPr="00E23447" w:rsidTr="00E23447">
        <w:trPr>
          <w:trHeight w:val="709"/>
        </w:trPr>
        <w:tc>
          <w:tcPr>
            <w:tcW w:w="648" w:type="dxa"/>
          </w:tcPr>
          <w:p w:rsidR="00722F2C" w:rsidRPr="00E23447" w:rsidRDefault="00722F2C" w:rsidP="00E23447">
            <w:pPr>
              <w:spacing w:line="312" w:lineRule="auto"/>
              <w:rPr>
                <w:sz w:val="28"/>
                <w:szCs w:val="28"/>
              </w:rPr>
            </w:pPr>
            <w:r w:rsidRPr="00E23447">
              <w:rPr>
                <w:sz w:val="28"/>
                <w:szCs w:val="28"/>
              </w:rPr>
              <w:t>3.</w:t>
            </w:r>
          </w:p>
        </w:tc>
        <w:tc>
          <w:tcPr>
            <w:tcW w:w="8100" w:type="dxa"/>
          </w:tcPr>
          <w:p w:rsidR="00722F2C" w:rsidRPr="00E23447" w:rsidRDefault="00722F2C" w:rsidP="00E23447">
            <w:pPr>
              <w:spacing w:line="312" w:lineRule="auto"/>
              <w:rPr>
                <w:sz w:val="28"/>
                <w:szCs w:val="28"/>
              </w:rPr>
            </w:pPr>
            <w:r w:rsidRPr="00E23447">
              <w:rPr>
                <w:sz w:val="28"/>
                <w:szCs w:val="28"/>
              </w:rPr>
              <w:t>Направления совершенствования логистических процессов на предприятии</w:t>
            </w:r>
          </w:p>
        </w:tc>
        <w:tc>
          <w:tcPr>
            <w:tcW w:w="823" w:type="dxa"/>
          </w:tcPr>
          <w:p w:rsidR="00722F2C" w:rsidRPr="00E23447" w:rsidRDefault="00722F2C" w:rsidP="00E23447">
            <w:pPr>
              <w:spacing w:line="312" w:lineRule="auto"/>
              <w:jc w:val="right"/>
              <w:rPr>
                <w:sz w:val="28"/>
                <w:szCs w:val="28"/>
              </w:rPr>
            </w:pPr>
            <w:r w:rsidRPr="00E23447">
              <w:rPr>
                <w:sz w:val="28"/>
                <w:szCs w:val="28"/>
              </w:rPr>
              <w:t>48</w:t>
            </w:r>
          </w:p>
        </w:tc>
      </w:tr>
      <w:tr w:rsidR="00722F2C" w:rsidRPr="00E23447" w:rsidTr="00E23447">
        <w:trPr>
          <w:trHeight w:val="481"/>
        </w:trPr>
        <w:tc>
          <w:tcPr>
            <w:tcW w:w="648" w:type="dxa"/>
          </w:tcPr>
          <w:p w:rsidR="00722F2C" w:rsidRPr="00E23447" w:rsidRDefault="00722F2C" w:rsidP="00E23447">
            <w:pPr>
              <w:spacing w:line="312" w:lineRule="auto"/>
              <w:rPr>
                <w:sz w:val="28"/>
                <w:szCs w:val="28"/>
              </w:rPr>
            </w:pPr>
            <w:r w:rsidRPr="00E23447">
              <w:rPr>
                <w:sz w:val="28"/>
                <w:szCs w:val="28"/>
              </w:rPr>
              <w:t>3.1.</w:t>
            </w:r>
          </w:p>
        </w:tc>
        <w:tc>
          <w:tcPr>
            <w:tcW w:w="8100" w:type="dxa"/>
          </w:tcPr>
          <w:p w:rsidR="00722F2C" w:rsidRPr="00E23447" w:rsidRDefault="00722F2C" w:rsidP="00E23447">
            <w:pPr>
              <w:spacing w:line="312" w:lineRule="auto"/>
              <w:rPr>
                <w:sz w:val="28"/>
                <w:szCs w:val="28"/>
              </w:rPr>
            </w:pPr>
            <w:r w:rsidRPr="00E23447">
              <w:rPr>
                <w:sz w:val="28"/>
              </w:rPr>
              <w:t>Проблемы в развитии логистических процессов</w:t>
            </w:r>
          </w:p>
        </w:tc>
        <w:tc>
          <w:tcPr>
            <w:tcW w:w="823" w:type="dxa"/>
          </w:tcPr>
          <w:p w:rsidR="00722F2C" w:rsidRPr="00E23447" w:rsidRDefault="00722F2C" w:rsidP="00E23447">
            <w:pPr>
              <w:spacing w:line="312" w:lineRule="auto"/>
              <w:jc w:val="right"/>
              <w:rPr>
                <w:sz w:val="28"/>
                <w:szCs w:val="28"/>
              </w:rPr>
            </w:pPr>
            <w:r w:rsidRPr="00E23447">
              <w:rPr>
                <w:sz w:val="28"/>
                <w:szCs w:val="28"/>
              </w:rPr>
              <w:t>48</w:t>
            </w:r>
          </w:p>
        </w:tc>
      </w:tr>
      <w:tr w:rsidR="00722F2C" w:rsidRPr="00E23447" w:rsidTr="00E23447">
        <w:trPr>
          <w:trHeight w:val="721"/>
        </w:trPr>
        <w:tc>
          <w:tcPr>
            <w:tcW w:w="648" w:type="dxa"/>
          </w:tcPr>
          <w:p w:rsidR="00722F2C" w:rsidRPr="00E23447" w:rsidRDefault="00722F2C" w:rsidP="00E23447">
            <w:pPr>
              <w:spacing w:line="312" w:lineRule="auto"/>
              <w:rPr>
                <w:sz w:val="28"/>
                <w:szCs w:val="28"/>
              </w:rPr>
            </w:pPr>
            <w:r w:rsidRPr="00E23447">
              <w:rPr>
                <w:sz w:val="28"/>
                <w:szCs w:val="28"/>
              </w:rPr>
              <w:t>3.2.</w:t>
            </w:r>
          </w:p>
        </w:tc>
        <w:tc>
          <w:tcPr>
            <w:tcW w:w="8100" w:type="dxa"/>
          </w:tcPr>
          <w:p w:rsidR="00722F2C" w:rsidRPr="00E23447" w:rsidRDefault="00722F2C" w:rsidP="00E23447">
            <w:pPr>
              <w:spacing w:line="312" w:lineRule="auto"/>
              <w:rPr>
                <w:sz w:val="28"/>
                <w:szCs w:val="28"/>
              </w:rPr>
            </w:pPr>
            <w:r w:rsidRPr="00E23447">
              <w:rPr>
                <w:sz w:val="28"/>
                <w:szCs w:val="28"/>
              </w:rPr>
              <w:t>Мероприятия по совершенствованию управления процессами в логистике на предприятии</w:t>
            </w:r>
          </w:p>
        </w:tc>
        <w:tc>
          <w:tcPr>
            <w:tcW w:w="823" w:type="dxa"/>
          </w:tcPr>
          <w:p w:rsidR="00722F2C" w:rsidRPr="00E23447" w:rsidRDefault="00722F2C" w:rsidP="00E23447">
            <w:pPr>
              <w:spacing w:line="312" w:lineRule="auto"/>
              <w:jc w:val="right"/>
              <w:rPr>
                <w:sz w:val="28"/>
                <w:szCs w:val="28"/>
              </w:rPr>
            </w:pPr>
            <w:r w:rsidRPr="00E23447">
              <w:rPr>
                <w:sz w:val="28"/>
                <w:szCs w:val="28"/>
              </w:rPr>
              <w:t>56</w:t>
            </w:r>
          </w:p>
        </w:tc>
      </w:tr>
      <w:tr w:rsidR="00722F2C" w:rsidRPr="00E23447" w:rsidTr="00E23447">
        <w:trPr>
          <w:trHeight w:val="362"/>
        </w:trPr>
        <w:tc>
          <w:tcPr>
            <w:tcW w:w="648" w:type="dxa"/>
          </w:tcPr>
          <w:p w:rsidR="00722F2C" w:rsidRPr="00E23447" w:rsidRDefault="00722F2C" w:rsidP="00E23447">
            <w:pPr>
              <w:spacing w:line="312" w:lineRule="auto"/>
              <w:rPr>
                <w:sz w:val="28"/>
                <w:szCs w:val="28"/>
              </w:rPr>
            </w:pPr>
          </w:p>
        </w:tc>
        <w:tc>
          <w:tcPr>
            <w:tcW w:w="8100" w:type="dxa"/>
          </w:tcPr>
          <w:p w:rsidR="00722F2C" w:rsidRPr="00E23447" w:rsidRDefault="00722F2C" w:rsidP="00E23447">
            <w:pPr>
              <w:spacing w:line="312" w:lineRule="auto"/>
              <w:rPr>
                <w:sz w:val="28"/>
                <w:szCs w:val="28"/>
              </w:rPr>
            </w:pPr>
            <w:r w:rsidRPr="00E23447">
              <w:rPr>
                <w:sz w:val="28"/>
                <w:szCs w:val="28"/>
              </w:rPr>
              <w:t>Заключение</w:t>
            </w:r>
          </w:p>
        </w:tc>
        <w:tc>
          <w:tcPr>
            <w:tcW w:w="823" w:type="dxa"/>
          </w:tcPr>
          <w:p w:rsidR="00722F2C" w:rsidRPr="00E23447" w:rsidRDefault="00722F2C" w:rsidP="00E23447">
            <w:pPr>
              <w:spacing w:line="312" w:lineRule="auto"/>
              <w:jc w:val="right"/>
              <w:rPr>
                <w:sz w:val="28"/>
                <w:szCs w:val="28"/>
              </w:rPr>
            </w:pPr>
            <w:r w:rsidRPr="00E23447">
              <w:rPr>
                <w:sz w:val="28"/>
                <w:szCs w:val="28"/>
              </w:rPr>
              <w:t>64</w:t>
            </w:r>
          </w:p>
        </w:tc>
      </w:tr>
      <w:tr w:rsidR="00722F2C" w:rsidRPr="00E23447" w:rsidTr="00E23447">
        <w:trPr>
          <w:trHeight w:val="357"/>
        </w:trPr>
        <w:tc>
          <w:tcPr>
            <w:tcW w:w="648" w:type="dxa"/>
          </w:tcPr>
          <w:p w:rsidR="00722F2C" w:rsidRPr="00E23447" w:rsidRDefault="00722F2C" w:rsidP="00E23447">
            <w:pPr>
              <w:spacing w:line="312" w:lineRule="auto"/>
              <w:rPr>
                <w:sz w:val="28"/>
                <w:szCs w:val="28"/>
              </w:rPr>
            </w:pPr>
          </w:p>
        </w:tc>
        <w:tc>
          <w:tcPr>
            <w:tcW w:w="8100" w:type="dxa"/>
          </w:tcPr>
          <w:p w:rsidR="00722F2C" w:rsidRPr="00E23447" w:rsidRDefault="00722F2C" w:rsidP="00E23447">
            <w:pPr>
              <w:spacing w:line="312" w:lineRule="auto"/>
              <w:rPr>
                <w:sz w:val="28"/>
                <w:szCs w:val="28"/>
              </w:rPr>
            </w:pPr>
            <w:r w:rsidRPr="00E23447">
              <w:rPr>
                <w:sz w:val="28"/>
                <w:szCs w:val="28"/>
              </w:rPr>
              <w:t>Список использованных источников и литературы</w:t>
            </w:r>
          </w:p>
        </w:tc>
        <w:tc>
          <w:tcPr>
            <w:tcW w:w="823" w:type="dxa"/>
          </w:tcPr>
          <w:p w:rsidR="00722F2C" w:rsidRPr="00E23447" w:rsidRDefault="00722F2C" w:rsidP="00E23447">
            <w:pPr>
              <w:spacing w:line="312" w:lineRule="auto"/>
              <w:jc w:val="right"/>
              <w:rPr>
                <w:sz w:val="28"/>
                <w:szCs w:val="28"/>
              </w:rPr>
            </w:pPr>
            <w:r w:rsidRPr="00E23447">
              <w:rPr>
                <w:sz w:val="28"/>
                <w:szCs w:val="28"/>
              </w:rPr>
              <w:t>69</w:t>
            </w:r>
          </w:p>
        </w:tc>
      </w:tr>
      <w:tr w:rsidR="00722F2C" w:rsidRPr="00E23447" w:rsidTr="00E23447">
        <w:trPr>
          <w:trHeight w:val="463"/>
        </w:trPr>
        <w:tc>
          <w:tcPr>
            <w:tcW w:w="648" w:type="dxa"/>
          </w:tcPr>
          <w:p w:rsidR="00722F2C" w:rsidRPr="00E23447" w:rsidRDefault="00722F2C" w:rsidP="00E23447">
            <w:pPr>
              <w:spacing w:line="312" w:lineRule="auto"/>
              <w:rPr>
                <w:sz w:val="28"/>
                <w:szCs w:val="28"/>
              </w:rPr>
            </w:pPr>
          </w:p>
        </w:tc>
        <w:tc>
          <w:tcPr>
            <w:tcW w:w="8100" w:type="dxa"/>
          </w:tcPr>
          <w:p w:rsidR="00722F2C" w:rsidRPr="00E23447" w:rsidRDefault="00722F2C" w:rsidP="00E23447">
            <w:pPr>
              <w:spacing w:line="312" w:lineRule="auto"/>
              <w:rPr>
                <w:sz w:val="28"/>
                <w:szCs w:val="28"/>
              </w:rPr>
            </w:pPr>
            <w:r w:rsidRPr="00E23447">
              <w:rPr>
                <w:sz w:val="28"/>
                <w:szCs w:val="28"/>
              </w:rPr>
              <w:t>Приложения</w:t>
            </w:r>
          </w:p>
          <w:p w:rsidR="00722F2C" w:rsidRPr="00E23447" w:rsidRDefault="00722F2C" w:rsidP="00E23447">
            <w:pPr>
              <w:spacing w:line="312" w:lineRule="auto"/>
              <w:rPr>
                <w:sz w:val="28"/>
                <w:szCs w:val="28"/>
              </w:rPr>
            </w:pPr>
          </w:p>
        </w:tc>
        <w:tc>
          <w:tcPr>
            <w:tcW w:w="823" w:type="dxa"/>
          </w:tcPr>
          <w:p w:rsidR="00722F2C" w:rsidRPr="00E23447" w:rsidRDefault="00722F2C" w:rsidP="00E23447">
            <w:pPr>
              <w:spacing w:line="312" w:lineRule="auto"/>
              <w:jc w:val="right"/>
              <w:rPr>
                <w:sz w:val="28"/>
                <w:szCs w:val="28"/>
              </w:rPr>
            </w:pPr>
            <w:r w:rsidRPr="00E23447">
              <w:rPr>
                <w:sz w:val="28"/>
                <w:szCs w:val="28"/>
              </w:rPr>
              <w:t>73</w:t>
            </w:r>
          </w:p>
        </w:tc>
      </w:tr>
    </w:tbl>
    <w:p w:rsidR="003F1D49" w:rsidRPr="005002BF" w:rsidRDefault="00722F2C" w:rsidP="00C90017">
      <w:pPr>
        <w:tabs>
          <w:tab w:val="left" w:pos="4860"/>
        </w:tabs>
        <w:spacing w:line="360" w:lineRule="auto"/>
        <w:ind w:firstLine="680"/>
        <w:jc w:val="center"/>
        <w:rPr>
          <w:b/>
          <w:sz w:val="28"/>
          <w:szCs w:val="28"/>
        </w:rPr>
      </w:pPr>
      <w:r w:rsidRPr="00403D7D">
        <w:rPr>
          <w:sz w:val="28"/>
          <w:szCs w:val="28"/>
        </w:rPr>
        <w:br w:type="page"/>
      </w:r>
      <w:r w:rsidR="003F1D49" w:rsidRPr="005002BF">
        <w:rPr>
          <w:b/>
          <w:sz w:val="28"/>
          <w:szCs w:val="28"/>
        </w:rPr>
        <w:t xml:space="preserve">ПРИЛОЖЕНИЕ </w:t>
      </w:r>
      <w:r w:rsidR="00C90017" w:rsidRPr="005002BF">
        <w:rPr>
          <w:b/>
          <w:sz w:val="28"/>
          <w:szCs w:val="28"/>
        </w:rPr>
        <w:t>9</w:t>
      </w:r>
    </w:p>
    <w:p w:rsidR="005C57D0" w:rsidRDefault="003F1D49" w:rsidP="005C57D0">
      <w:pPr>
        <w:tabs>
          <w:tab w:val="left" w:pos="1134"/>
        </w:tabs>
        <w:jc w:val="center"/>
        <w:rPr>
          <w:b/>
          <w:caps/>
        </w:rPr>
      </w:pPr>
      <w:r w:rsidRPr="00DA1266">
        <w:rPr>
          <w:b/>
          <w:caps/>
        </w:rPr>
        <w:t xml:space="preserve">Для студентов </w:t>
      </w:r>
      <w:r>
        <w:rPr>
          <w:b/>
          <w:caps/>
        </w:rPr>
        <w:t>по направлени</w:t>
      </w:r>
      <w:r w:rsidR="005C57D0">
        <w:rPr>
          <w:b/>
          <w:caps/>
        </w:rPr>
        <w:t>ям</w:t>
      </w:r>
      <w:r>
        <w:rPr>
          <w:b/>
          <w:caps/>
        </w:rPr>
        <w:t xml:space="preserve"> «Прикладная информатика</w:t>
      </w:r>
      <w:r w:rsidR="005C57D0">
        <w:rPr>
          <w:b/>
          <w:caps/>
        </w:rPr>
        <w:t>», «информатика и вычислительная техника» и специальностям «прикладная информатика (</w:t>
      </w:r>
      <w:r w:rsidR="005C57D0">
        <w:rPr>
          <w:b/>
        </w:rPr>
        <w:t>в экономике)</w:t>
      </w:r>
      <w:r w:rsidR="005C57D0">
        <w:rPr>
          <w:b/>
          <w:caps/>
        </w:rPr>
        <w:t>», «программное обеспечение вычислительной техники и автоматизированных систем», «информационные системы и технологии»</w:t>
      </w:r>
    </w:p>
    <w:p w:rsidR="001B14B0" w:rsidRDefault="001B14B0" w:rsidP="005C57D0">
      <w:pPr>
        <w:tabs>
          <w:tab w:val="left" w:pos="1134"/>
        </w:tabs>
        <w:jc w:val="center"/>
        <w:rPr>
          <w:b/>
          <w:caps/>
        </w:rPr>
      </w:pPr>
    </w:p>
    <w:p w:rsidR="001B14B0" w:rsidRDefault="001B14B0" w:rsidP="001B14B0">
      <w:pPr>
        <w:tabs>
          <w:tab w:val="left" w:pos="1134"/>
        </w:tabs>
        <w:jc w:val="center"/>
        <w:rPr>
          <w:b/>
          <w:caps/>
        </w:rPr>
      </w:pPr>
      <w:r>
        <w:rPr>
          <w:b/>
          <w:caps/>
        </w:rPr>
        <w:t>Для студентов специальности «Прикладная информатика в экономике»</w:t>
      </w:r>
    </w:p>
    <w:p w:rsidR="001B14B0" w:rsidRPr="00C90017" w:rsidRDefault="001B14B0" w:rsidP="00B41CAF">
      <w:pPr>
        <w:pStyle w:val="2"/>
        <w:numPr>
          <w:ilvl w:val="0"/>
          <w:numId w:val="0"/>
        </w:numPr>
        <w:jc w:val="center"/>
        <w:rPr>
          <w:sz w:val="28"/>
          <w:szCs w:val="28"/>
        </w:rPr>
      </w:pPr>
      <w:r w:rsidRPr="00C90017">
        <w:rPr>
          <w:sz w:val="28"/>
          <w:szCs w:val="28"/>
        </w:rPr>
        <w:t>1. Тематика дипломных проектов</w:t>
      </w:r>
    </w:p>
    <w:p w:rsidR="001B14B0" w:rsidRPr="00C90017" w:rsidRDefault="001B14B0" w:rsidP="00C90017">
      <w:pPr>
        <w:pStyle w:val="af6"/>
        <w:spacing w:line="240" w:lineRule="auto"/>
        <w:ind w:firstLine="708"/>
        <w:rPr>
          <w:szCs w:val="28"/>
        </w:rPr>
      </w:pPr>
      <w:r w:rsidRPr="00C90017">
        <w:rPr>
          <w:szCs w:val="28"/>
        </w:rPr>
        <w:t xml:space="preserve">Выпускная квалификационная работа (дипломный проект) представляет собой законченную научно-исследовательскую, проектную или технологическую разработку, в которой решается актуальная задача для специальности «Прикладная информатика в экономике» по проектированию и реализации объектов профессиональной деятельности. Дипломный проект представляет собой законченную разработку в профессиональной области, в которой: </w:t>
      </w:r>
    </w:p>
    <w:p w:rsidR="001B14B0" w:rsidRPr="00C90017" w:rsidRDefault="001B14B0" w:rsidP="00FB2B13">
      <w:pPr>
        <w:pStyle w:val="a9"/>
        <w:numPr>
          <w:ilvl w:val="0"/>
          <w:numId w:val="18"/>
        </w:numPr>
        <w:tabs>
          <w:tab w:val="clear" w:pos="720"/>
          <w:tab w:val="num" w:pos="0"/>
        </w:tabs>
        <w:spacing w:after="0"/>
        <w:ind w:left="0" w:firstLine="0"/>
        <w:jc w:val="both"/>
        <w:rPr>
          <w:rFonts w:ascii="Times New Roman" w:hAnsi="Times New Roman"/>
          <w:sz w:val="28"/>
          <w:szCs w:val="28"/>
        </w:rPr>
      </w:pPr>
      <w:r w:rsidRPr="00C90017">
        <w:rPr>
          <w:rFonts w:ascii="Times New Roman" w:hAnsi="Times New Roman"/>
          <w:sz w:val="28"/>
          <w:szCs w:val="28"/>
        </w:rPr>
        <w:t>сформулирована актуальность и место решаемой задачи информационного обеспечения в предметной области;</w:t>
      </w:r>
    </w:p>
    <w:p w:rsidR="001B14B0" w:rsidRPr="00C90017" w:rsidRDefault="001B14B0" w:rsidP="00FB2B13">
      <w:pPr>
        <w:pStyle w:val="a9"/>
        <w:numPr>
          <w:ilvl w:val="0"/>
          <w:numId w:val="18"/>
        </w:numPr>
        <w:tabs>
          <w:tab w:val="clear" w:pos="720"/>
          <w:tab w:val="num" w:pos="0"/>
        </w:tabs>
        <w:spacing w:after="0"/>
        <w:ind w:left="0" w:firstLine="0"/>
        <w:jc w:val="both"/>
        <w:rPr>
          <w:rFonts w:ascii="Times New Roman" w:hAnsi="Times New Roman"/>
          <w:sz w:val="28"/>
          <w:szCs w:val="28"/>
        </w:rPr>
      </w:pPr>
      <w:r w:rsidRPr="00C90017">
        <w:rPr>
          <w:rFonts w:ascii="Times New Roman" w:hAnsi="Times New Roman"/>
          <w:sz w:val="28"/>
          <w:szCs w:val="28"/>
        </w:rPr>
        <w:t xml:space="preserve">анализируется литература и информация, полученная с помощью глобальных сетей по функционированию подобных систем в данной области или в смежных предметных областях; </w:t>
      </w:r>
    </w:p>
    <w:p w:rsidR="001B14B0" w:rsidRPr="00C90017" w:rsidRDefault="001B14B0" w:rsidP="00FB2B13">
      <w:pPr>
        <w:pStyle w:val="a9"/>
        <w:numPr>
          <w:ilvl w:val="0"/>
          <w:numId w:val="18"/>
        </w:numPr>
        <w:tabs>
          <w:tab w:val="clear" w:pos="720"/>
          <w:tab w:val="num" w:pos="0"/>
        </w:tabs>
        <w:spacing w:after="0"/>
        <w:ind w:left="0" w:firstLine="0"/>
        <w:jc w:val="both"/>
        <w:rPr>
          <w:rFonts w:ascii="Times New Roman" w:hAnsi="Times New Roman"/>
          <w:sz w:val="28"/>
          <w:szCs w:val="28"/>
        </w:rPr>
      </w:pPr>
      <w:r w:rsidRPr="00C90017">
        <w:rPr>
          <w:rFonts w:ascii="Times New Roman" w:hAnsi="Times New Roman"/>
          <w:sz w:val="28"/>
          <w:szCs w:val="28"/>
        </w:rPr>
        <w:t>определяются и конкретно описываются выбранные выпускником объемы, методы и средства решаемой задачи, иллюстрируемые данными и формами выходных документов, используемых при реализации поставленной задачи информационного обеспечения на модельном примере (но на реальной вычислительной технике, работающей в составе профессионально-ориентированной информационной системы);</w:t>
      </w:r>
    </w:p>
    <w:p w:rsidR="001B14B0" w:rsidRPr="00C90017" w:rsidRDefault="001B14B0" w:rsidP="00FB2B13">
      <w:pPr>
        <w:pStyle w:val="a9"/>
        <w:numPr>
          <w:ilvl w:val="0"/>
          <w:numId w:val="18"/>
        </w:numPr>
        <w:tabs>
          <w:tab w:val="clear" w:pos="720"/>
          <w:tab w:val="num" w:pos="0"/>
        </w:tabs>
        <w:spacing w:after="0"/>
        <w:ind w:left="0" w:firstLine="0"/>
        <w:jc w:val="both"/>
        <w:rPr>
          <w:rFonts w:ascii="Times New Roman" w:hAnsi="Times New Roman"/>
          <w:sz w:val="28"/>
          <w:szCs w:val="28"/>
        </w:rPr>
      </w:pPr>
      <w:r w:rsidRPr="00C90017">
        <w:rPr>
          <w:rFonts w:ascii="Times New Roman" w:hAnsi="Times New Roman"/>
          <w:sz w:val="28"/>
          <w:szCs w:val="28"/>
        </w:rPr>
        <w:t>анализируются предлагаемые пути, способы, а также оценивается экономическая, техническая и (или) социальная эффективность их внедрения в реальную информационную среду в области применения.</w:t>
      </w:r>
    </w:p>
    <w:p w:rsidR="001B14B0" w:rsidRPr="00C90017" w:rsidRDefault="001B14B0" w:rsidP="00C90017">
      <w:pPr>
        <w:pStyle w:val="af6"/>
        <w:spacing w:line="240" w:lineRule="auto"/>
        <w:ind w:firstLine="360"/>
        <w:rPr>
          <w:szCs w:val="28"/>
        </w:rPr>
      </w:pPr>
      <w:r w:rsidRPr="00C90017">
        <w:rPr>
          <w:szCs w:val="28"/>
        </w:rPr>
        <w:t>Студенту предоставляется право выбора темы дипломного проекта, исходя из тематики, определённой преподавателями выпускающей кафедры. Студент может предложить свою тему с необходимым обоснованием целесообразности ее разработки.</w:t>
      </w:r>
    </w:p>
    <w:p w:rsidR="001B14B0" w:rsidRPr="00C90017" w:rsidRDefault="001B14B0" w:rsidP="00C90017">
      <w:pPr>
        <w:pStyle w:val="af5"/>
        <w:spacing w:line="240" w:lineRule="auto"/>
        <w:ind w:firstLine="360"/>
        <w:rPr>
          <w:szCs w:val="28"/>
        </w:rPr>
      </w:pPr>
      <w:r w:rsidRPr="00C90017">
        <w:rPr>
          <w:szCs w:val="28"/>
        </w:rPr>
        <w:t>Тематика дипломных проектов по данной специальности весьма разнообразна, что определяется широким спектром возможных применений средств вычислительной техники и автоматизированных систем.</w:t>
      </w:r>
    </w:p>
    <w:p w:rsidR="001B14B0" w:rsidRPr="00C90017" w:rsidRDefault="001B14B0" w:rsidP="00C90017">
      <w:pPr>
        <w:rPr>
          <w:sz w:val="28"/>
          <w:szCs w:val="28"/>
        </w:rPr>
      </w:pPr>
    </w:p>
    <w:p w:rsidR="001B14B0" w:rsidRPr="00C90017" w:rsidRDefault="001B14B0" w:rsidP="00C90017">
      <w:pPr>
        <w:pStyle w:val="af6"/>
        <w:spacing w:line="240" w:lineRule="auto"/>
        <w:rPr>
          <w:szCs w:val="28"/>
        </w:rPr>
      </w:pPr>
      <w:r w:rsidRPr="00C90017">
        <w:rPr>
          <w:szCs w:val="28"/>
        </w:rPr>
        <w:t>Дипломный проект должен показывать соответствие студента основным квалификационным требованиям и демонстрировать готовность студента к будущей производственной деятельности. Студент должен продемонстрировать свои навыки в области аналитической, исследовательской, производственной и управленческой деятельности.</w:t>
      </w:r>
    </w:p>
    <w:p w:rsidR="001B14B0" w:rsidRPr="00C90017" w:rsidRDefault="001B14B0" w:rsidP="00C90017">
      <w:pPr>
        <w:pStyle w:val="af6"/>
        <w:spacing w:line="240" w:lineRule="auto"/>
        <w:rPr>
          <w:szCs w:val="28"/>
        </w:rPr>
      </w:pPr>
      <w:r w:rsidRPr="00C90017">
        <w:rPr>
          <w:szCs w:val="28"/>
        </w:rPr>
        <w:t>Применение в дипломном проекте исключительно существующей (сторонней) информационной системы без проведения всестороннего анализа решаемой проблемы, убедительного обоснования методов проектирования и выбора программных средств, а также демонстрации знаний и умений студента в области управления жизненным циклом программного продукта НЕ ДОПУСКАЕТСЯ.</w:t>
      </w:r>
    </w:p>
    <w:p w:rsidR="001B14B0" w:rsidRPr="00C90017" w:rsidRDefault="001B14B0" w:rsidP="00B41CAF">
      <w:pPr>
        <w:pStyle w:val="2"/>
        <w:numPr>
          <w:ilvl w:val="0"/>
          <w:numId w:val="0"/>
        </w:numPr>
        <w:jc w:val="center"/>
        <w:rPr>
          <w:sz w:val="28"/>
          <w:szCs w:val="28"/>
        </w:rPr>
      </w:pPr>
      <w:bookmarkStart w:id="6" w:name="_Toc118459023"/>
      <w:r w:rsidRPr="00C90017">
        <w:rPr>
          <w:sz w:val="28"/>
          <w:szCs w:val="28"/>
        </w:rPr>
        <w:t>2. Основные этапы решения прикладных задач</w:t>
      </w:r>
      <w:bookmarkEnd w:id="6"/>
    </w:p>
    <w:p w:rsidR="001B14B0" w:rsidRPr="00C90017" w:rsidRDefault="001B14B0" w:rsidP="00C90017">
      <w:pPr>
        <w:pStyle w:val="af6"/>
        <w:spacing w:line="240" w:lineRule="auto"/>
        <w:rPr>
          <w:szCs w:val="28"/>
        </w:rPr>
      </w:pPr>
      <w:r w:rsidRPr="00C90017">
        <w:rPr>
          <w:szCs w:val="28"/>
        </w:rPr>
        <w:t>При всём многообразии и различии задач, решаемых информатиком-экономистом, можно указать следующие типовые этапы реализации дипломного проекта:</w:t>
      </w:r>
    </w:p>
    <w:p w:rsidR="001B14B0" w:rsidRPr="00C90017" w:rsidRDefault="001B14B0" w:rsidP="00FB2B13">
      <w:pPr>
        <w:pStyle w:val="af5"/>
        <w:numPr>
          <w:ilvl w:val="0"/>
          <w:numId w:val="14"/>
        </w:numPr>
        <w:tabs>
          <w:tab w:val="clear" w:pos="360"/>
          <w:tab w:val="num" w:pos="1080"/>
        </w:tabs>
        <w:spacing w:line="240" w:lineRule="auto"/>
        <w:ind w:left="1080" w:hanging="540"/>
        <w:rPr>
          <w:szCs w:val="28"/>
        </w:rPr>
      </w:pPr>
      <w:r w:rsidRPr="00C90017">
        <w:rPr>
          <w:szCs w:val="28"/>
        </w:rPr>
        <w:t>Формулировка проблемы и конкретизация решаемой задачи.</w:t>
      </w:r>
    </w:p>
    <w:p w:rsidR="001B14B0" w:rsidRPr="00C90017" w:rsidRDefault="001B14B0" w:rsidP="00FB2B13">
      <w:pPr>
        <w:pStyle w:val="af5"/>
        <w:numPr>
          <w:ilvl w:val="0"/>
          <w:numId w:val="14"/>
        </w:numPr>
        <w:tabs>
          <w:tab w:val="clear" w:pos="360"/>
          <w:tab w:val="num" w:pos="1080"/>
        </w:tabs>
        <w:spacing w:line="240" w:lineRule="auto"/>
        <w:ind w:left="1080" w:hanging="540"/>
        <w:rPr>
          <w:szCs w:val="28"/>
        </w:rPr>
      </w:pPr>
      <w:r w:rsidRPr="00C90017">
        <w:rPr>
          <w:szCs w:val="28"/>
        </w:rPr>
        <w:t>Выбор или разработка методов решения задач.</w:t>
      </w:r>
    </w:p>
    <w:p w:rsidR="001B14B0" w:rsidRPr="00C90017" w:rsidRDefault="001B14B0" w:rsidP="00FB2B13">
      <w:pPr>
        <w:pStyle w:val="af5"/>
        <w:numPr>
          <w:ilvl w:val="0"/>
          <w:numId w:val="14"/>
        </w:numPr>
        <w:tabs>
          <w:tab w:val="clear" w:pos="360"/>
          <w:tab w:val="num" w:pos="1080"/>
        </w:tabs>
        <w:spacing w:line="240" w:lineRule="auto"/>
        <w:ind w:left="1080" w:hanging="540"/>
        <w:rPr>
          <w:szCs w:val="28"/>
        </w:rPr>
      </w:pPr>
      <w:r w:rsidRPr="00C90017">
        <w:rPr>
          <w:szCs w:val="28"/>
        </w:rPr>
        <w:t>Реализация решения.</w:t>
      </w:r>
    </w:p>
    <w:p w:rsidR="00B41CAF" w:rsidRPr="00B41CAF" w:rsidRDefault="001B14B0" w:rsidP="00FB2B13">
      <w:pPr>
        <w:pStyle w:val="af5"/>
        <w:numPr>
          <w:ilvl w:val="0"/>
          <w:numId w:val="14"/>
        </w:numPr>
        <w:tabs>
          <w:tab w:val="clear" w:pos="360"/>
          <w:tab w:val="num" w:pos="1080"/>
        </w:tabs>
        <w:spacing w:line="240" w:lineRule="auto"/>
        <w:ind w:left="1080" w:hanging="540"/>
        <w:rPr>
          <w:szCs w:val="28"/>
        </w:rPr>
      </w:pPr>
      <w:r w:rsidRPr="00C90017">
        <w:t>Анализ и документирование полученных результатов.</w:t>
      </w:r>
      <w:bookmarkStart w:id="7" w:name="_Toc118459024"/>
    </w:p>
    <w:p w:rsidR="00B41CAF" w:rsidRPr="00B41CAF" w:rsidRDefault="00B41CAF" w:rsidP="00B41CAF">
      <w:pPr>
        <w:pStyle w:val="af5"/>
        <w:spacing w:line="240" w:lineRule="auto"/>
        <w:ind w:left="540"/>
        <w:rPr>
          <w:szCs w:val="28"/>
        </w:rPr>
      </w:pPr>
    </w:p>
    <w:p w:rsidR="00B41CAF" w:rsidRDefault="00B41CAF" w:rsidP="00B41CAF">
      <w:pPr>
        <w:pStyle w:val="af5"/>
        <w:spacing w:line="240" w:lineRule="auto"/>
        <w:ind w:left="540"/>
      </w:pPr>
    </w:p>
    <w:p w:rsidR="001B14B0" w:rsidRPr="00B41CAF" w:rsidRDefault="001B14B0" w:rsidP="00B41CAF">
      <w:pPr>
        <w:pStyle w:val="af5"/>
        <w:spacing w:line="240" w:lineRule="auto"/>
        <w:ind w:left="540"/>
        <w:jc w:val="center"/>
        <w:rPr>
          <w:szCs w:val="28"/>
        </w:rPr>
      </w:pPr>
      <w:r w:rsidRPr="00C90017">
        <w:t>2.1. Формулировка проблемы и конкретизация решаемой задачи</w:t>
      </w:r>
      <w:bookmarkEnd w:id="7"/>
    </w:p>
    <w:p w:rsidR="001B14B0" w:rsidRPr="00C90017" w:rsidRDefault="001B14B0" w:rsidP="00C90017">
      <w:pPr>
        <w:pStyle w:val="af6"/>
        <w:spacing w:line="240" w:lineRule="auto"/>
        <w:rPr>
          <w:szCs w:val="28"/>
        </w:rPr>
      </w:pPr>
      <w:r w:rsidRPr="00C90017">
        <w:rPr>
          <w:szCs w:val="28"/>
        </w:rPr>
        <w:t>Под проблемой понимается совокупность взаимосвязанных вопросов, решение которых позволяет получить несуществующее к настоящему времени качество в той или иной сфере человеческой деятельности. Задача исследователя (студента) состоит в конкретизации решаемой проблемы, определении её источника и оценке возможностей решения на современном этапе.</w:t>
      </w:r>
    </w:p>
    <w:p w:rsidR="001B14B0" w:rsidRPr="00C90017" w:rsidRDefault="001B14B0" w:rsidP="00C90017">
      <w:pPr>
        <w:pStyle w:val="af6"/>
        <w:spacing w:line="240" w:lineRule="auto"/>
        <w:rPr>
          <w:szCs w:val="28"/>
        </w:rPr>
      </w:pPr>
      <w:r w:rsidRPr="00C90017">
        <w:rPr>
          <w:szCs w:val="28"/>
        </w:rPr>
        <w:t>Данный этап отражается во «Введении», где формулируется проблема, связанная с темой дипломного проекта, и выполняется обоснование её выбора через актуальность и новизну исследования; цели и задачи исследования; описание объекта исследования.</w:t>
      </w:r>
    </w:p>
    <w:p w:rsidR="001B14B0" w:rsidRPr="00C90017" w:rsidRDefault="001B14B0" w:rsidP="00C90017">
      <w:pPr>
        <w:pStyle w:val="af6"/>
        <w:spacing w:before="240" w:line="240" w:lineRule="auto"/>
        <w:rPr>
          <w:szCs w:val="28"/>
        </w:rPr>
      </w:pPr>
      <w:r w:rsidRPr="00C90017">
        <w:rPr>
          <w:szCs w:val="28"/>
        </w:rPr>
        <w:t>Любая научно-техническая проблема представляет собой сложный комплекс взаимосвязанных вопросов, для решения которых необходим большой коллектив специалистов, в общем случае, различной квалификации. Для поэтапного или параллельного решения проблемы её обычно разбивают (декомпозируют) на отдельные относительно самостоятельные задачи, решение которых позволяет достичь решения проблемы в целом.</w:t>
      </w:r>
    </w:p>
    <w:p w:rsidR="001B14B0" w:rsidRPr="00C90017" w:rsidRDefault="001B14B0" w:rsidP="00C90017">
      <w:pPr>
        <w:pStyle w:val="af6"/>
        <w:spacing w:line="240" w:lineRule="auto"/>
        <w:rPr>
          <w:szCs w:val="28"/>
        </w:rPr>
      </w:pPr>
      <w:r w:rsidRPr="00C90017">
        <w:rPr>
          <w:szCs w:val="28"/>
        </w:rPr>
        <w:t>Студент должен самостоятельно провести декомпозицию проблемы так, чтобы тема дипломного проекта входила в состав задач решаемой проблемы. Полученные при этом результаты с указанием конкретной задачи, решаемой студентом, отражаются в разделе «Постановка задачи» пояснительной записки. Здесь же приводится оценка состояния вопроса по теме дипломного проекта в виде обзора литературы.</w:t>
      </w:r>
    </w:p>
    <w:p w:rsidR="001B14B0" w:rsidRPr="00C90017" w:rsidRDefault="001B14B0" w:rsidP="00C90017">
      <w:pPr>
        <w:pStyle w:val="af6"/>
        <w:spacing w:line="240" w:lineRule="auto"/>
        <w:rPr>
          <w:szCs w:val="28"/>
        </w:rPr>
      </w:pPr>
      <w:r w:rsidRPr="00C90017">
        <w:rPr>
          <w:szCs w:val="28"/>
        </w:rPr>
        <w:t>Обзор рекомендуется проводить, например, в следующем виде:</w:t>
      </w:r>
    </w:p>
    <w:p w:rsidR="001B14B0" w:rsidRPr="00C90017" w:rsidRDefault="001B14B0" w:rsidP="00C90017">
      <w:pPr>
        <w:pStyle w:val="af6"/>
        <w:spacing w:before="60" w:after="60" w:line="240" w:lineRule="auto"/>
        <w:rPr>
          <w:szCs w:val="28"/>
        </w:rPr>
      </w:pPr>
      <w:r w:rsidRPr="00C90017">
        <w:rPr>
          <w:szCs w:val="28"/>
        </w:rPr>
        <w:t>«</w:t>
      </w:r>
      <w:r w:rsidRPr="00C90017">
        <w:rPr>
          <w:i/>
          <w:szCs w:val="28"/>
        </w:rPr>
        <w:t>В работе [1] рассмотрен подход к построению информационных систем на основе технологии… Работы [2</w:t>
      </w:r>
      <w:r w:rsidRPr="00C90017">
        <w:rPr>
          <w:i/>
          <w:szCs w:val="28"/>
        </w:rPr>
        <w:noBreakHyphen/>
        <w:t>5] посвящены…</w:t>
      </w:r>
      <w:r w:rsidRPr="00C90017">
        <w:rPr>
          <w:szCs w:val="28"/>
        </w:rPr>
        <w:t>» и т.д.</w:t>
      </w:r>
    </w:p>
    <w:p w:rsidR="001B14B0" w:rsidRPr="00C90017" w:rsidRDefault="001B14B0" w:rsidP="00C90017">
      <w:pPr>
        <w:pStyle w:val="af6"/>
        <w:spacing w:line="240" w:lineRule="auto"/>
        <w:rPr>
          <w:szCs w:val="28"/>
        </w:rPr>
      </w:pPr>
      <w:r w:rsidRPr="00C90017">
        <w:rPr>
          <w:szCs w:val="28"/>
        </w:rPr>
        <w:t>Материалы обзора следует систематизировать в определённой логической последовательности. Не нужно излагать всё, что стало известно студенту из прочитанного, и имеет лишь косвенное отношение к теме дипломного проекта.</w:t>
      </w:r>
    </w:p>
    <w:p w:rsidR="001B14B0" w:rsidRPr="00C90017" w:rsidRDefault="001B14B0" w:rsidP="00C90017">
      <w:pPr>
        <w:pStyle w:val="af6"/>
        <w:spacing w:line="240" w:lineRule="auto"/>
        <w:rPr>
          <w:szCs w:val="28"/>
        </w:rPr>
      </w:pPr>
      <w:r w:rsidRPr="00C90017">
        <w:rPr>
          <w:szCs w:val="28"/>
        </w:rPr>
        <w:t>В конце обзора необходимо отметить недостатки существующих подходов, не позволяющих непосредственно использовать их для решения задачи дипломного проекта или выбрать с обоснованием один из существующих методов.</w:t>
      </w:r>
    </w:p>
    <w:p w:rsidR="001B14B0" w:rsidRPr="00C90017" w:rsidRDefault="001B14B0" w:rsidP="00C90017">
      <w:pPr>
        <w:pStyle w:val="af5"/>
        <w:spacing w:line="240" w:lineRule="auto"/>
        <w:ind w:firstLine="720"/>
        <w:rPr>
          <w:szCs w:val="28"/>
        </w:rPr>
      </w:pPr>
      <w:r w:rsidRPr="00C90017">
        <w:rPr>
          <w:szCs w:val="28"/>
        </w:rPr>
        <w:t>Для построения обзора целесообразно выполнить библиографический поиск в специализированных электронных журналах и базах данных в сети Интернет. В частности обзорные, аналитические и прикладные статьи по программному обеспечению публикуются на следующих сайтах:</w:t>
      </w:r>
    </w:p>
    <w:p w:rsidR="001B14B0" w:rsidRPr="00C90017" w:rsidRDefault="001B14B0" w:rsidP="00FB2B13">
      <w:pPr>
        <w:pStyle w:val="af5"/>
        <w:numPr>
          <w:ilvl w:val="0"/>
          <w:numId w:val="15"/>
        </w:numPr>
        <w:tabs>
          <w:tab w:val="clear" w:pos="360"/>
          <w:tab w:val="num" w:pos="1080"/>
        </w:tabs>
        <w:spacing w:line="240" w:lineRule="auto"/>
        <w:ind w:left="1080" w:hanging="540"/>
        <w:rPr>
          <w:szCs w:val="28"/>
          <w:lang w:val="en-US"/>
        </w:rPr>
      </w:pPr>
      <w:r w:rsidRPr="00C90017">
        <w:rPr>
          <w:szCs w:val="28"/>
          <w:lang w:val="en-US"/>
        </w:rPr>
        <w:t xml:space="preserve">http://msdn.microsoft.com </w:t>
      </w:r>
      <w:r w:rsidRPr="00C90017">
        <w:rPr>
          <w:szCs w:val="28"/>
        </w:rPr>
        <w:t>и</w:t>
      </w:r>
      <w:r w:rsidRPr="00C90017">
        <w:rPr>
          <w:szCs w:val="28"/>
          <w:lang w:val="en-US"/>
        </w:rPr>
        <w:t xml:space="preserve"> http://www.microsoft.com/rus/msdn («Microsoft developer network»);</w:t>
      </w:r>
    </w:p>
    <w:p w:rsidR="001B14B0" w:rsidRPr="00C90017" w:rsidRDefault="001B14B0" w:rsidP="00FB2B13">
      <w:pPr>
        <w:pStyle w:val="af5"/>
        <w:numPr>
          <w:ilvl w:val="0"/>
          <w:numId w:val="15"/>
        </w:numPr>
        <w:tabs>
          <w:tab w:val="clear" w:pos="360"/>
          <w:tab w:val="num" w:pos="1080"/>
        </w:tabs>
        <w:spacing w:line="240" w:lineRule="auto"/>
        <w:ind w:left="1080" w:hanging="540"/>
        <w:rPr>
          <w:szCs w:val="28"/>
          <w:lang w:val="en-US"/>
        </w:rPr>
      </w:pPr>
      <w:r w:rsidRPr="00C90017">
        <w:rPr>
          <w:szCs w:val="28"/>
          <w:lang w:val="en-US"/>
        </w:rPr>
        <w:t>http://www.infocity.kiev.ua (</w:t>
      </w:r>
      <w:r w:rsidRPr="00C90017">
        <w:rPr>
          <w:szCs w:val="28"/>
        </w:rPr>
        <w:t>сайт</w:t>
      </w:r>
      <w:r w:rsidRPr="00C90017">
        <w:rPr>
          <w:szCs w:val="28"/>
          <w:lang w:val="en-US"/>
        </w:rPr>
        <w:t xml:space="preserve"> «InfoCity»);</w:t>
      </w:r>
    </w:p>
    <w:p w:rsidR="001B14B0" w:rsidRPr="00C90017" w:rsidRDefault="001B14B0" w:rsidP="00FB2B13">
      <w:pPr>
        <w:pStyle w:val="af5"/>
        <w:numPr>
          <w:ilvl w:val="0"/>
          <w:numId w:val="15"/>
        </w:numPr>
        <w:tabs>
          <w:tab w:val="clear" w:pos="360"/>
          <w:tab w:val="num" w:pos="1080"/>
        </w:tabs>
        <w:spacing w:line="240" w:lineRule="auto"/>
        <w:ind w:left="1080" w:hanging="540"/>
        <w:rPr>
          <w:szCs w:val="28"/>
        </w:rPr>
      </w:pPr>
      <w:r w:rsidRPr="00C90017">
        <w:rPr>
          <w:szCs w:val="28"/>
        </w:rPr>
        <w:t>http://citforum.</w:t>
      </w:r>
      <w:r w:rsidRPr="00C90017">
        <w:rPr>
          <w:szCs w:val="28"/>
          <w:lang w:val="en-US"/>
        </w:rPr>
        <w:t>ru</w:t>
      </w:r>
      <w:r w:rsidRPr="00C90017">
        <w:rPr>
          <w:szCs w:val="28"/>
        </w:rPr>
        <w:t xml:space="preserve"> («Сервер Информационных Технологий «CIT Forum»);</w:t>
      </w:r>
    </w:p>
    <w:p w:rsidR="001B14B0" w:rsidRPr="00C90017" w:rsidRDefault="001B14B0" w:rsidP="00FB2B13">
      <w:pPr>
        <w:pStyle w:val="af5"/>
        <w:numPr>
          <w:ilvl w:val="0"/>
          <w:numId w:val="15"/>
        </w:numPr>
        <w:tabs>
          <w:tab w:val="clear" w:pos="360"/>
          <w:tab w:val="num" w:pos="1080"/>
        </w:tabs>
        <w:spacing w:line="240" w:lineRule="auto"/>
        <w:ind w:left="1080" w:hanging="540"/>
        <w:rPr>
          <w:szCs w:val="28"/>
        </w:rPr>
      </w:pPr>
      <w:r w:rsidRPr="00C90017">
        <w:rPr>
          <w:szCs w:val="28"/>
        </w:rPr>
        <w:t xml:space="preserve">http://www.rusdoc.ru (сайт «Русские документы </w:t>
      </w:r>
      <w:r w:rsidRPr="00C90017">
        <w:rPr>
          <w:i/>
          <w:szCs w:val="28"/>
        </w:rPr>
        <w:t>(Русская компьютерная библиотека)</w:t>
      </w:r>
      <w:r w:rsidRPr="00C90017">
        <w:rPr>
          <w:szCs w:val="28"/>
        </w:rPr>
        <w:t>»);</w:t>
      </w:r>
    </w:p>
    <w:p w:rsidR="001B14B0" w:rsidRPr="00C90017" w:rsidRDefault="001B14B0" w:rsidP="00FB2B13">
      <w:pPr>
        <w:pStyle w:val="af5"/>
        <w:numPr>
          <w:ilvl w:val="0"/>
          <w:numId w:val="15"/>
        </w:numPr>
        <w:tabs>
          <w:tab w:val="clear" w:pos="360"/>
          <w:tab w:val="num" w:pos="1080"/>
        </w:tabs>
        <w:spacing w:line="240" w:lineRule="auto"/>
        <w:ind w:left="1080" w:hanging="540"/>
        <w:rPr>
          <w:szCs w:val="28"/>
          <w:lang w:val="en-US"/>
        </w:rPr>
      </w:pPr>
      <w:r w:rsidRPr="00C90017">
        <w:rPr>
          <w:szCs w:val="28"/>
          <w:lang w:val="en-US"/>
        </w:rPr>
        <w:t>http://www.codenet.ru (</w:t>
      </w:r>
      <w:r w:rsidRPr="00C90017">
        <w:rPr>
          <w:szCs w:val="28"/>
        </w:rPr>
        <w:t>сайт</w:t>
      </w:r>
      <w:r w:rsidRPr="00C90017">
        <w:rPr>
          <w:szCs w:val="28"/>
          <w:lang w:val="en-US"/>
        </w:rPr>
        <w:t xml:space="preserve"> «CodeNET»);</w:t>
      </w:r>
    </w:p>
    <w:p w:rsidR="001B14B0" w:rsidRPr="00C90017" w:rsidRDefault="001B14B0" w:rsidP="00FB2B13">
      <w:pPr>
        <w:pStyle w:val="af5"/>
        <w:numPr>
          <w:ilvl w:val="0"/>
          <w:numId w:val="15"/>
        </w:numPr>
        <w:tabs>
          <w:tab w:val="clear" w:pos="360"/>
          <w:tab w:val="num" w:pos="1080"/>
        </w:tabs>
        <w:spacing w:line="240" w:lineRule="auto"/>
        <w:ind w:left="1080" w:hanging="540"/>
        <w:rPr>
          <w:szCs w:val="28"/>
        </w:rPr>
      </w:pPr>
      <w:r w:rsidRPr="00C90017">
        <w:rPr>
          <w:szCs w:val="28"/>
        </w:rPr>
        <w:t>http://www.exponenta.ru («Образовательный математический сайт»).</w:t>
      </w:r>
    </w:p>
    <w:p w:rsidR="001B14B0" w:rsidRPr="00C90017" w:rsidRDefault="001B14B0" w:rsidP="00C90017">
      <w:pPr>
        <w:pStyle w:val="af6"/>
        <w:spacing w:line="240" w:lineRule="auto"/>
        <w:rPr>
          <w:szCs w:val="28"/>
        </w:rPr>
      </w:pPr>
      <w:r w:rsidRPr="00C90017">
        <w:rPr>
          <w:szCs w:val="28"/>
        </w:rPr>
        <w:t>Для поисков других источников информации по теме дипломного проекта необходимо использовать поисковые системы Интернет, как отечественные  (Яндекс), так и зарубежные (</w:t>
      </w:r>
      <w:r w:rsidRPr="00C90017">
        <w:rPr>
          <w:szCs w:val="28"/>
          <w:lang w:val="en-US"/>
        </w:rPr>
        <w:t>Google</w:t>
      </w:r>
      <w:r w:rsidRPr="00C90017">
        <w:rPr>
          <w:szCs w:val="28"/>
        </w:rPr>
        <w:t xml:space="preserve">, </w:t>
      </w:r>
      <w:r w:rsidRPr="00C90017">
        <w:rPr>
          <w:szCs w:val="28"/>
          <w:lang w:val="en-US"/>
        </w:rPr>
        <w:t>Yahoo</w:t>
      </w:r>
      <w:r w:rsidRPr="00C90017">
        <w:rPr>
          <w:szCs w:val="28"/>
        </w:rPr>
        <w:t>). Целесообразно использовать более чем одну поисковую систему.</w:t>
      </w:r>
    </w:p>
    <w:p w:rsidR="001B14B0" w:rsidRPr="00C90017" w:rsidRDefault="001B14B0" w:rsidP="00B41CAF">
      <w:pPr>
        <w:pStyle w:val="2"/>
        <w:numPr>
          <w:ilvl w:val="0"/>
          <w:numId w:val="0"/>
        </w:numPr>
        <w:jc w:val="center"/>
        <w:rPr>
          <w:sz w:val="28"/>
          <w:szCs w:val="28"/>
        </w:rPr>
      </w:pPr>
      <w:bookmarkStart w:id="8" w:name="_Toc118459025"/>
      <w:r w:rsidRPr="00C90017">
        <w:rPr>
          <w:sz w:val="28"/>
          <w:szCs w:val="28"/>
        </w:rPr>
        <w:t>2.2. Выбор или разработка метода решения задач</w:t>
      </w:r>
      <w:bookmarkEnd w:id="8"/>
    </w:p>
    <w:p w:rsidR="001B14B0" w:rsidRPr="00C90017" w:rsidRDefault="001B14B0" w:rsidP="00C90017">
      <w:pPr>
        <w:pStyle w:val="af6"/>
        <w:spacing w:line="240" w:lineRule="auto"/>
        <w:rPr>
          <w:szCs w:val="28"/>
        </w:rPr>
      </w:pPr>
      <w:r w:rsidRPr="00C90017">
        <w:rPr>
          <w:szCs w:val="28"/>
        </w:rPr>
        <w:t>После постановки задачи следует важнейший этап – выбор или разработка метода решения задачи. Конкретное содержание этапа определяется решаемой задачей и отражается студентом во втором разделе пояснительной записки, в котором предлагается осветить следующие вопросы:</w:t>
      </w:r>
    </w:p>
    <w:p w:rsidR="001B14B0" w:rsidRPr="00C90017" w:rsidRDefault="001B14B0" w:rsidP="00FB2B13">
      <w:pPr>
        <w:pStyle w:val="af5"/>
        <w:numPr>
          <w:ilvl w:val="0"/>
          <w:numId w:val="16"/>
        </w:numPr>
        <w:tabs>
          <w:tab w:val="clear" w:pos="360"/>
          <w:tab w:val="num" w:pos="1080"/>
        </w:tabs>
        <w:spacing w:line="240" w:lineRule="auto"/>
        <w:ind w:left="1080" w:hanging="540"/>
        <w:rPr>
          <w:szCs w:val="28"/>
        </w:rPr>
      </w:pPr>
      <w:r w:rsidRPr="00C90017">
        <w:rPr>
          <w:szCs w:val="28"/>
        </w:rPr>
        <w:t>выбрать в соответствии с постановкой задачи класс методов решения или возможных путей решения задачи;</w:t>
      </w:r>
    </w:p>
    <w:p w:rsidR="001B14B0" w:rsidRPr="00C90017" w:rsidRDefault="001B14B0" w:rsidP="00FB2B13">
      <w:pPr>
        <w:pStyle w:val="af5"/>
        <w:numPr>
          <w:ilvl w:val="0"/>
          <w:numId w:val="16"/>
        </w:numPr>
        <w:tabs>
          <w:tab w:val="clear" w:pos="360"/>
          <w:tab w:val="num" w:pos="1080"/>
        </w:tabs>
        <w:spacing w:line="240" w:lineRule="auto"/>
        <w:ind w:left="1080" w:hanging="540"/>
        <w:rPr>
          <w:szCs w:val="28"/>
        </w:rPr>
      </w:pPr>
      <w:r w:rsidRPr="00C90017">
        <w:rPr>
          <w:szCs w:val="28"/>
        </w:rPr>
        <w:t>рассмотреть суть методов, входящих в выбранный класс, с анализом их достоинств и недостатков;</w:t>
      </w:r>
    </w:p>
    <w:p w:rsidR="001B14B0" w:rsidRPr="00C90017" w:rsidRDefault="001B14B0" w:rsidP="00FB2B13">
      <w:pPr>
        <w:pStyle w:val="af5"/>
        <w:numPr>
          <w:ilvl w:val="0"/>
          <w:numId w:val="16"/>
        </w:numPr>
        <w:tabs>
          <w:tab w:val="clear" w:pos="360"/>
          <w:tab w:val="num" w:pos="1080"/>
        </w:tabs>
        <w:spacing w:line="240" w:lineRule="auto"/>
        <w:ind w:left="1080" w:hanging="540"/>
        <w:rPr>
          <w:szCs w:val="28"/>
        </w:rPr>
      </w:pPr>
      <w:r w:rsidRPr="00C90017">
        <w:rPr>
          <w:szCs w:val="28"/>
        </w:rPr>
        <w:t>указать (разработать) конкретный метод, который будет использован для решения задачи с обоснованием его применения;</w:t>
      </w:r>
    </w:p>
    <w:p w:rsidR="001B14B0" w:rsidRPr="00C90017" w:rsidRDefault="001B14B0" w:rsidP="00FB2B13">
      <w:pPr>
        <w:pStyle w:val="af5"/>
        <w:numPr>
          <w:ilvl w:val="0"/>
          <w:numId w:val="16"/>
        </w:numPr>
        <w:tabs>
          <w:tab w:val="clear" w:pos="360"/>
          <w:tab w:val="num" w:pos="1080"/>
        </w:tabs>
        <w:spacing w:line="240" w:lineRule="auto"/>
        <w:ind w:left="1080" w:hanging="540"/>
        <w:rPr>
          <w:szCs w:val="28"/>
        </w:rPr>
      </w:pPr>
      <w:r w:rsidRPr="00C90017">
        <w:rPr>
          <w:szCs w:val="28"/>
        </w:rPr>
        <w:t xml:space="preserve">составить </w:t>
      </w:r>
      <w:r w:rsidRPr="00C90017">
        <w:rPr>
          <w:szCs w:val="28"/>
          <w:lang w:val="en-US"/>
        </w:rPr>
        <w:t>UML</w:t>
      </w:r>
      <w:r w:rsidRPr="00C90017">
        <w:rPr>
          <w:szCs w:val="28"/>
        </w:rPr>
        <w:t xml:space="preserve"> - модели решения задачи в виде диаграмм вариантов использования, последовательности для вариантов использования, классов, размещения и компонентов;</w:t>
      </w:r>
    </w:p>
    <w:p w:rsidR="001B14B0" w:rsidRPr="00C90017" w:rsidRDefault="001B14B0" w:rsidP="00FB2B13">
      <w:pPr>
        <w:pStyle w:val="af5"/>
        <w:numPr>
          <w:ilvl w:val="0"/>
          <w:numId w:val="16"/>
        </w:numPr>
        <w:tabs>
          <w:tab w:val="clear" w:pos="360"/>
          <w:tab w:val="num" w:pos="1080"/>
        </w:tabs>
        <w:spacing w:line="240" w:lineRule="auto"/>
        <w:ind w:left="1080" w:hanging="540"/>
        <w:rPr>
          <w:szCs w:val="28"/>
        </w:rPr>
      </w:pPr>
      <w:r w:rsidRPr="00C90017">
        <w:rPr>
          <w:szCs w:val="28"/>
        </w:rPr>
        <w:t>привести алгоритм решения задачи в виде словесного описания (псевдокода) или блок-схемы.</w:t>
      </w:r>
    </w:p>
    <w:p w:rsidR="001B14B0" w:rsidRPr="00C90017" w:rsidRDefault="001B14B0" w:rsidP="00C90017">
      <w:pPr>
        <w:pStyle w:val="af6"/>
        <w:spacing w:line="240" w:lineRule="auto"/>
        <w:rPr>
          <w:szCs w:val="28"/>
        </w:rPr>
      </w:pPr>
      <w:r w:rsidRPr="00C90017">
        <w:rPr>
          <w:szCs w:val="28"/>
        </w:rPr>
        <w:t>Данные вопросы в краткой форме должны быть изложены в докладе.</w:t>
      </w:r>
    </w:p>
    <w:p w:rsidR="001B14B0" w:rsidRPr="00C90017" w:rsidRDefault="001B14B0" w:rsidP="00C90017">
      <w:pPr>
        <w:pStyle w:val="af6"/>
        <w:spacing w:line="240" w:lineRule="auto"/>
        <w:rPr>
          <w:szCs w:val="28"/>
        </w:rPr>
      </w:pPr>
      <w:r w:rsidRPr="00C90017">
        <w:rPr>
          <w:szCs w:val="28"/>
        </w:rPr>
        <w:t>Модель и алгоритм решения задачи должны быть отражёны на слайдах презентации.</w:t>
      </w:r>
    </w:p>
    <w:p w:rsidR="001B14B0" w:rsidRPr="00C90017" w:rsidRDefault="001B14B0" w:rsidP="00B41CAF">
      <w:pPr>
        <w:pStyle w:val="2"/>
        <w:numPr>
          <w:ilvl w:val="0"/>
          <w:numId w:val="0"/>
        </w:numPr>
        <w:jc w:val="center"/>
        <w:rPr>
          <w:sz w:val="28"/>
          <w:szCs w:val="28"/>
        </w:rPr>
      </w:pPr>
      <w:bookmarkStart w:id="9" w:name="_Toc118459026"/>
      <w:r w:rsidRPr="00C90017">
        <w:rPr>
          <w:sz w:val="28"/>
          <w:szCs w:val="28"/>
        </w:rPr>
        <w:t>2.3. Реализация решения</w:t>
      </w:r>
      <w:bookmarkEnd w:id="9"/>
    </w:p>
    <w:p w:rsidR="001B14B0" w:rsidRPr="00C90017" w:rsidRDefault="001B14B0" w:rsidP="00C90017">
      <w:pPr>
        <w:pStyle w:val="af5"/>
        <w:spacing w:line="240" w:lineRule="auto"/>
        <w:ind w:firstLine="708"/>
        <w:rPr>
          <w:szCs w:val="28"/>
        </w:rPr>
      </w:pPr>
      <w:r w:rsidRPr="00C90017">
        <w:rPr>
          <w:szCs w:val="28"/>
        </w:rPr>
        <w:t>Данный раздел должен отражать процесс разработки модуля программного  обеспечения информационной системы и в целом отражать компетенции в области программирования информатика-экономиста. Реализация модуля ПО ИС может быть выполнена, как в среде  программного средства 1С, так и средствами языков и систем программирования.</w:t>
      </w:r>
    </w:p>
    <w:p w:rsidR="001B14B0" w:rsidRPr="00C90017" w:rsidRDefault="001B14B0" w:rsidP="00C90017">
      <w:pPr>
        <w:pStyle w:val="af6"/>
        <w:spacing w:line="240" w:lineRule="auto"/>
        <w:rPr>
          <w:szCs w:val="28"/>
        </w:rPr>
      </w:pPr>
      <w:r w:rsidRPr="00C90017">
        <w:rPr>
          <w:szCs w:val="28"/>
        </w:rPr>
        <w:t>Объём работ (и соответственно объём пояснительной записки) по каждому из подразделов определяется типом и масштабом решаемой в дипломной работе задачи. Реализация каждого из подразделов должна выполняться с помощью современных специализированных информационных технологий и программных инструментов ведущих разработчиков. Выбор того или иного конкретного инструмента должен быть обоснован и может определяться масштабом проекта, а также требованиями заказчика к оформлению документации.</w:t>
      </w:r>
    </w:p>
    <w:p w:rsidR="001B14B0" w:rsidRPr="00C90017" w:rsidRDefault="001B14B0" w:rsidP="00C90017">
      <w:pPr>
        <w:pStyle w:val="af6"/>
        <w:spacing w:before="240" w:line="240" w:lineRule="auto"/>
        <w:rPr>
          <w:szCs w:val="28"/>
        </w:rPr>
      </w:pPr>
      <w:r w:rsidRPr="00C90017">
        <w:rPr>
          <w:szCs w:val="28"/>
        </w:rPr>
        <w:t xml:space="preserve">В первом подразделе приводятся результаты предпроектного обследования, проводимого совместно с заказчиком и потенциальными пользователями. Полученные материалы должны быть оформлены в виде технического задания  и обязательно должны включать сведения о назначении продукта, набор требований к нему и описание границ проекта. Рекомендуется описание требований иллюстрировать </w:t>
      </w:r>
      <w:r w:rsidRPr="00C90017">
        <w:rPr>
          <w:szCs w:val="28"/>
          <w:lang w:val="en-US"/>
        </w:rPr>
        <w:t>UML</w:t>
      </w:r>
      <w:r w:rsidRPr="00C90017">
        <w:rPr>
          <w:szCs w:val="28"/>
        </w:rPr>
        <w:t xml:space="preserve"> и </w:t>
      </w:r>
      <w:r w:rsidRPr="00C90017">
        <w:rPr>
          <w:szCs w:val="28"/>
          <w:lang w:val="en-US"/>
        </w:rPr>
        <w:t>IDEF</w:t>
      </w:r>
      <w:r w:rsidRPr="00C90017">
        <w:rPr>
          <w:szCs w:val="28"/>
        </w:rPr>
        <w:t xml:space="preserve">0-диаграммами, описывающими сценарии взаимодействия пользователя с продуктом, порядок передачи сообщений от одних объектов к другим, взаимодействие объектов друг с другом, потоки работ и изменение состояний объектов. Для создания таких диаграмм можно применять такие современные продукты как </w:t>
      </w:r>
      <w:r w:rsidRPr="00C90017">
        <w:rPr>
          <w:szCs w:val="28"/>
          <w:lang w:val="en-US"/>
        </w:rPr>
        <w:t>Microsoft</w:t>
      </w:r>
      <w:r w:rsidRPr="00C90017">
        <w:rPr>
          <w:szCs w:val="28"/>
        </w:rPr>
        <w:t xml:space="preserve"> </w:t>
      </w:r>
      <w:r w:rsidRPr="00C90017">
        <w:rPr>
          <w:szCs w:val="28"/>
          <w:lang w:val="en-US"/>
        </w:rPr>
        <w:t>Visio</w:t>
      </w:r>
      <w:r w:rsidRPr="00C90017">
        <w:rPr>
          <w:szCs w:val="28"/>
        </w:rPr>
        <w:t xml:space="preserve">, </w:t>
      </w:r>
      <w:r w:rsidRPr="00C90017">
        <w:rPr>
          <w:szCs w:val="28"/>
          <w:lang w:val="en-US"/>
        </w:rPr>
        <w:t>IBM</w:t>
      </w:r>
      <w:r w:rsidRPr="00C90017">
        <w:rPr>
          <w:szCs w:val="28"/>
        </w:rPr>
        <w:t xml:space="preserve"> </w:t>
      </w:r>
      <w:r w:rsidRPr="00C90017">
        <w:rPr>
          <w:szCs w:val="28"/>
          <w:lang w:val="en-US"/>
        </w:rPr>
        <w:t>Rational</w:t>
      </w:r>
      <w:r w:rsidRPr="00C90017">
        <w:rPr>
          <w:szCs w:val="28"/>
        </w:rPr>
        <w:t xml:space="preserve"> </w:t>
      </w:r>
      <w:r w:rsidRPr="00C90017">
        <w:rPr>
          <w:szCs w:val="28"/>
          <w:lang w:val="en-US"/>
        </w:rPr>
        <w:t>Rose</w:t>
      </w:r>
      <w:r w:rsidRPr="00C90017">
        <w:rPr>
          <w:szCs w:val="28"/>
        </w:rPr>
        <w:t xml:space="preserve">, </w:t>
      </w:r>
      <w:r w:rsidRPr="00C90017">
        <w:rPr>
          <w:szCs w:val="28"/>
          <w:lang w:val="en-US"/>
        </w:rPr>
        <w:t>IBM</w:t>
      </w:r>
      <w:r w:rsidRPr="00C90017">
        <w:rPr>
          <w:szCs w:val="28"/>
        </w:rPr>
        <w:t xml:space="preserve"> </w:t>
      </w:r>
      <w:r w:rsidRPr="00C90017">
        <w:rPr>
          <w:szCs w:val="28"/>
          <w:lang w:val="en-US"/>
        </w:rPr>
        <w:t>Rational</w:t>
      </w:r>
      <w:r w:rsidRPr="00C90017">
        <w:rPr>
          <w:szCs w:val="28"/>
        </w:rPr>
        <w:t xml:space="preserve"> </w:t>
      </w:r>
      <w:r w:rsidRPr="00C90017">
        <w:rPr>
          <w:szCs w:val="28"/>
          <w:lang w:val="en-US"/>
        </w:rPr>
        <w:t>XDE</w:t>
      </w:r>
      <w:r w:rsidRPr="00C90017">
        <w:rPr>
          <w:szCs w:val="28"/>
        </w:rPr>
        <w:t xml:space="preserve">, </w:t>
      </w:r>
      <w:r w:rsidRPr="00C90017">
        <w:rPr>
          <w:szCs w:val="28"/>
          <w:lang w:val="en-US"/>
        </w:rPr>
        <w:t>Borland</w:t>
      </w:r>
      <w:r w:rsidRPr="00C90017">
        <w:rPr>
          <w:szCs w:val="28"/>
        </w:rPr>
        <w:t xml:space="preserve"> </w:t>
      </w:r>
      <w:r w:rsidRPr="00C90017">
        <w:rPr>
          <w:szCs w:val="28"/>
          <w:lang w:val="en-US"/>
        </w:rPr>
        <w:t>Together</w:t>
      </w:r>
      <w:r w:rsidRPr="00C90017">
        <w:rPr>
          <w:szCs w:val="28"/>
        </w:rPr>
        <w:t xml:space="preserve">, </w:t>
      </w:r>
      <w:r w:rsidRPr="00C90017">
        <w:rPr>
          <w:szCs w:val="28"/>
          <w:lang w:val="en-US"/>
        </w:rPr>
        <w:t>CA</w:t>
      </w:r>
      <w:r w:rsidRPr="00C90017">
        <w:rPr>
          <w:szCs w:val="28"/>
        </w:rPr>
        <w:t xml:space="preserve"> </w:t>
      </w:r>
      <w:r w:rsidRPr="00C90017">
        <w:rPr>
          <w:szCs w:val="28"/>
          <w:lang w:val="en-US"/>
        </w:rPr>
        <w:t>AllFusion</w:t>
      </w:r>
      <w:r w:rsidRPr="00C90017">
        <w:rPr>
          <w:szCs w:val="28"/>
        </w:rPr>
        <w:t xml:space="preserve"> </w:t>
      </w:r>
      <w:r w:rsidRPr="00C90017">
        <w:rPr>
          <w:szCs w:val="28"/>
          <w:lang w:val="en-US"/>
        </w:rPr>
        <w:t>Process</w:t>
      </w:r>
      <w:r w:rsidRPr="00C90017">
        <w:rPr>
          <w:szCs w:val="28"/>
        </w:rPr>
        <w:t xml:space="preserve"> </w:t>
      </w:r>
      <w:r w:rsidRPr="00C90017">
        <w:rPr>
          <w:szCs w:val="28"/>
          <w:lang w:val="en-US"/>
        </w:rPr>
        <w:t>Modeler</w:t>
      </w:r>
      <w:r w:rsidRPr="00C90017">
        <w:rPr>
          <w:szCs w:val="28"/>
        </w:rPr>
        <w:t xml:space="preserve"> (ранее известный как </w:t>
      </w:r>
      <w:r w:rsidRPr="00C90017">
        <w:rPr>
          <w:szCs w:val="28"/>
          <w:lang w:val="en-US"/>
        </w:rPr>
        <w:t>BPwin</w:t>
      </w:r>
      <w:r w:rsidRPr="00C90017">
        <w:rPr>
          <w:szCs w:val="28"/>
        </w:rPr>
        <w:t xml:space="preserve">). Для того чтобы облегчить реализацию требований на последующих этапах разработки, рекомендуется использовать специальные средства управления требованиями, например, </w:t>
      </w:r>
      <w:r w:rsidRPr="00C90017">
        <w:rPr>
          <w:szCs w:val="28"/>
          <w:lang w:val="en-US"/>
        </w:rPr>
        <w:t>RequisitePro</w:t>
      </w:r>
      <w:r w:rsidRPr="00C90017">
        <w:rPr>
          <w:szCs w:val="28"/>
        </w:rPr>
        <w:t xml:space="preserve">, </w:t>
      </w:r>
      <w:r w:rsidRPr="00C90017">
        <w:rPr>
          <w:szCs w:val="28"/>
          <w:lang w:val="en-US"/>
        </w:rPr>
        <w:t>DOORS</w:t>
      </w:r>
      <w:r w:rsidRPr="00C90017">
        <w:rPr>
          <w:szCs w:val="28"/>
        </w:rPr>
        <w:t xml:space="preserve">, </w:t>
      </w:r>
      <w:r w:rsidRPr="00C90017">
        <w:rPr>
          <w:szCs w:val="28"/>
          <w:lang w:val="en-US"/>
        </w:rPr>
        <w:t>CaliberRM</w:t>
      </w:r>
      <w:r w:rsidRPr="00C90017">
        <w:rPr>
          <w:szCs w:val="28"/>
        </w:rPr>
        <w:t>.</w:t>
      </w:r>
    </w:p>
    <w:p w:rsidR="001B14B0" w:rsidRPr="00C90017" w:rsidRDefault="001B14B0" w:rsidP="00C90017">
      <w:pPr>
        <w:pStyle w:val="af6"/>
        <w:spacing w:before="240" w:line="240" w:lineRule="auto"/>
        <w:rPr>
          <w:szCs w:val="28"/>
        </w:rPr>
      </w:pPr>
      <w:r w:rsidRPr="00C90017">
        <w:rPr>
          <w:szCs w:val="28"/>
        </w:rPr>
        <w:t xml:space="preserve">Второй подраздел содержит описание решений относительно архитектуры и составных частей разрабатываемого продукта (например, программных модулей), а также технологий его реализации. Здесь же осуществляется проектирование логической структуры данных и классов приложения, разрабатывается физическая структура для выбранной (с обоснованием) в предыдущем подразделе СУБД, выполняется прототипирование пользовательских интерфейсов (с обоснованием и описанием выбранных форм диалога и используемых инструментальных средств). </w:t>
      </w:r>
    </w:p>
    <w:p w:rsidR="001B14B0" w:rsidRPr="00C90017" w:rsidRDefault="001B14B0" w:rsidP="00C90017">
      <w:pPr>
        <w:pStyle w:val="af6"/>
        <w:spacing w:line="240" w:lineRule="auto"/>
        <w:rPr>
          <w:szCs w:val="28"/>
        </w:rPr>
      </w:pPr>
      <w:r w:rsidRPr="00C90017">
        <w:rPr>
          <w:szCs w:val="28"/>
        </w:rPr>
        <w:t xml:space="preserve">Инструментальное обеспечение данного подраздела может осуществляться программными средствами трёх типов. Диаграммы классов и диаграммы развёртывания реализуются с помощью тех же средств </w:t>
      </w:r>
      <w:r w:rsidRPr="00C90017">
        <w:rPr>
          <w:szCs w:val="28"/>
          <w:lang w:val="en-US"/>
        </w:rPr>
        <w:t>UML</w:t>
      </w:r>
      <w:r w:rsidRPr="00C90017">
        <w:rPr>
          <w:szCs w:val="28"/>
        </w:rPr>
        <w:t xml:space="preserve">-моделирования, что использовались и в предыдущем подразделе. Для проектирования данных можно использовать </w:t>
      </w:r>
      <w:r w:rsidRPr="00C90017">
        <w:rPr>
          <w:szCs w:val="28"/>
          <w:lang w:val="en-US"/>
        </w:rPr>
        <w:t>AllFusion</w:t>
      </w:r>
      <w:r w:rsidRPr="00C90017">
        <w:rPr>
          <w:szCs w:val="28"/>
        </w:rPr>
        <w:t xml:space="preserve"> </w:t>
      </w:r>
      <w:r w:rsidRPr="00C90017">
        <w:rPr>
          <w:szCs w:val="28"/>
          <w:lang w:val="en-US"/>
        </w:rPr>
        <w:t>Data</w:t>
      </w:r>
      <w:r w:rsidRPr="00C90017">
        <w:rPr>
          <w:szCs w:val="28"/>
        </w:rPr>
        <w:t xml:space="preserve"> </w:t>
      </w:r>
      <w:r w:rsidRPr="00C90017">
        <w:rPr>
          <w:szCs w:val="28"/>
          <w:lang w:val="en-US"/>
        </w:rPr>
        <w:t>Modeler</w:t>
      </w:r>
      <w:r w:rsidRPr="00C90017">
        <w:rPr>
          <w:szCs w:val="28"/>
        </w:rPr>
        <w:t xml:space="preserve"> (ранее известный как </w:t>
      </w:r>
      <w:r w:rsidRPr="00C90017">
        <w:rPr>
          <w:szCs w:val="28"/>
          <w:lang w:val="en-US"/>
        </w:rPr>
        <w:t>ERwin</w:t>
      </w:r>
      <w:r w:rsidRPr="00C90017">
        <w:rPr>
          <w:szCs w:val="28"/>
        </w:rPr>
        <w:t xml:space="preserve">), </w:t>
      </w:r>
      <w:r w:rsidRPr="00C90017">
        <w:rPr>
          <w:szCs w:val="28"/>
          <w:lang w:val="en-US"/>
        </w:rPr>
        <w:t>Sybase</w:t>
      </w:r>
      <w:r w:rsidRPr="00C90017">
        <w:rPr>
          <w:szCs w:val="28"/>
        </w:rPr>
        <w:t xml:space="preserve"> </w:t>
      </w:r>
      <w:r w:rsidRPr="00C90017">
        <w:rPr>
          <w:szCs w:val="28"/>
          <w:lang w:val="en-US"/>
        </w:rPr>
        <w:t>Power</w:t>
      </w:r>
      <w:r w:rsidRPr="00C90017">
        <w:rPr>
          <w:szCs w:val="28"/>
        </w:rPr>
        <w:t xml:space="preserve"> </w:t>
      </w:r>
      <w:r w:rsidRPr="00C90017">
        <w:rPr>
          <w:szCs w:val="28"/>
          <w:lang w:val="en-US"/>
        </w:rPr>
        <w:t>Designer</w:t>
      </w:r>
      <w:r w:rsidRPr="00C90017">
        <w:rPr>
          <w:szCs w:val="28"/>
        </w:rPr>
        <w:t xml:space="preserve">, </w:t>
      </w:r>
      <w:r w:rsidRPr="00C90017">
        <w:rPr>
          <w:szCs w:val="28"/>
          <w:lang w:val="en-US"/>
        </w:rPr>
        <w:t>Oracle</w:t>
      </w:r>
      <w:r w:rsidRPr="00C90017">
        <w:rPr>
          <w:szCs w:val="28"/>
        </w:rPr>
        <w:t xml:space="preserve"> </w:t>
      </w:r>
      <w:r w:rsidRPr="00C90017">
        <w:rPr>
          <w:szCs w:val="28"/>
          <w:lang w:val="en-US"/>
        </w:rPr>
        <w:t>Designer</w:t>
      </w:r>
      <w:r w:rsidRPr="00C90017">
        <w:rPr>
          <w:szCs w:val="28"/>
        </w:rPr>
        <w:t xml:space="preserve">, </w:t>
      </w:r>
      <w:r w:rsidRPr="00C90017">
        <w:rPr>
          <w:szCs w:val="28"/>
          <w:lang w:val="en-US"/>
        </w:rPr>
        <w:t>Microsoft</w:t>
      </w:r>
      <w:r w:rsidRPr="00C90017">
        <w:rPr>
          <w:szCs w:val="28"/>
        </w:rPr>
        <w:t xml:space="preserve"> </w:t>
      </w:r>
      <w:r w:rsidRPr="00C90017">
        <w:rPr>
          <w:szCs w:val="28"/>
          <w:lang w:val="en-US"/>
        </w:rPr>
        <w:t>Visio</w:t>
      </w:r>
      <w:r w:rsidRPr="00C90017">
        <w:rPr>
          <w:szCs w:val="28"/>
        </w:rPr>
        <w:t xml:space="preserve"> и аналогичные инструменты, обеспечивающие возможность автоматической генерации базы данных для выбранного типа СУБД. Прототипирование интерфейса может выполняться с применением средств </w:t>
      </w:r>
      <w:r w:rsidRPr="00C90017">
        <w:rPr>
          <w:szCs w:val="28"/>
          <w:lang w:val="en-US"/>
        </w:rPr>
        <w:t>Microsoft</w:t>
      </w:r>
      <w:r w:rsidRPr="00C90017">
        <w:rPr>
          <w:szCs w:val="28"/>
        </w:rPr>
        <w:t xml:space="preserve"> </w:t>
      </w:r>
      <w:r w:rsidRPr="00C90017">
        <w:rPr>
          <w:szCs w:val="28"/>
          <w:lang w:val="en-US"/>
        </w:rPr>
        <w:t>Visio</w:t>
      </w:r>
      <w:r w:rsidRPr="00C90017">
        <w:rPr>
          <w:szCs w:val="28"/>
        </w:rPr>
        <w:t>, графических редакторов либо непосредственно в рамках используемого средства разработки приложений.</w:t>
      </w:r>
    </w:p>
    <w:p w:rsidR="001B14B0" w:rsidRPr="00C90017" w:rsidRDefault="001B14B0" w:rsidP="00C90017">
      <w:pPr>
        <w:pStyle w:val="af6"/>
        <w:spacing w:line="240" w:lineRule="auto"/>
        <w:rPr>
          <w:szCs w:val="28"/>
        </w:rPr>
      </w:pPr>
      <w:r w:rsidRPr="00C90017">
        <w:rPr>
          <w:szCs w:val="28"/>
        </w:rPr>
        <w:t>Третий подраздел посвящён непосредственно созданию кода приложения модуля информационной системы. Основным инструментом здесь является средство разработки приложения. Выбор такого средства определяется в первую очередь платформой (</w:t>
      </w:r>
      <w:r w:rsidRPr="00C90017">
        <w:rPr>
          <w:szCs w:val="28"/>
          <w:lang w:val="en-US"/>
        </w:rPr>
        <w:t>Win</w:t>
      </w:r>
      <w:r w:rsidRPr="00C90017">
        <w:rPr>
          <w:szCs w:val="28"/>
        </w:rPr>
        <w:t xml:space="preserve">32 </w:t>
      </w:r>
      <w:r w:rsidRPr="00C90017">
        <w:rPr>
          <w:szCs w:val="28"/>
          <w:lang w:val="en-US"/>
        </w:rPr>
        <w:t>API</w:t>
      </w:r>
      <w:r w:rsidRPr="00C90017">
        <w:rPr>
          <w:szCs w:val="28"/>
        </w:rPr>
        <w:t xml:space="preserve">, </w:t>
      </w:r>
      <w:r w:rsidRPr="00C90017">
        <w:rPr>
          <w:szCs w:val="28"/>
          <w:lang w:val="en-US"/>
        </w:rPr>
        <w:t>UNIX</w:t>
      </w:r>
      <w:r w:rsidRPr="00C90017">
        <w:rPr>
          <w:szCs w:val="28"/>
        </w:rPr>
        <w:t>/</w:t>
      </w:r>
      <w:r w:rsidRPr="00C90017">
        <w:rPr>
          <w:szCs w:val="28"/>
          <w:lang w:val="en-US"/>
        </w:rPr>
        <w:t>Linux</w:t>
      </w:r>
      <w:r w:rsidRPr="00C90017">
        <w:rPr>
          <w:szCs w:val="28"/>
        </w:rPr>
        <w:t xml:space="preserve">, </w:t>
      </w:r>
      <w:r w:rsidRPr="00C90017">
        <w:rPr>
          <w:szCs w:val="28"/>
          <w:lang w:val="en-US"/>
        </w:rPr>
        <w:t>MS</w:t>
      </w:r>
      <w:r w:rsidRPr="00C90017">
        <w:rPr>
          <w:szCs w:val="28"/>
        </w:rPr>
        <w:t xml:space="preserve"> .</w:t>
      </w:r>
      <w:r w:rsidRPr="00C90017">
        <w:rPr>
          <w:szCs w:val="28"/>
          <w:lang w:val="en-US"/>
        </w:rPr>
        <w:t>NET</w:t>
      </w:r>
      <w:r w:rsidRPr="00C90017">
        <w:rPr>
          <w:szCs w:val="28"/>
        </w:rPr>
        <w:t xml:space="preserve">, </w:t>
      </w:r>
      <w:r w:rsidRPr="00C90017">
        <w:rPr>
          <w:szCs w:val="28"/>
          <w:lang w:val="en-US"/>
        </w:rPr>
        <w:t>Java</w:t>
      </w:r>
      <w:r w:rsidRPr="00C90017">
        <w:rPr>
          <w:szCs w:val="28"/>
        </w:rPr>
        <w:t>/</w:t>
      </w:r>
      <w:r w:rsidRPr="00C90017">
        <w:rPr>
          <w:szCs w:val="28"/>
          <w:lang w:val="en-US"/>
        </w:rPr>
        <w:t>J</w:t>
      </w:r>
      <w:r w:rsidRPr="00C90017">
        <w:rPr>
          <w:szCs w:val="28"/>
        </w:rPr>
        <w:t>2</w:t>
      </w:r>
      <w:r w:rsidRPr="00C90017">
        <w:rPr>
          <w:szCs w:val="28"/>
          <w:lang w:val="en-US"/>
        </w:rPr>
        <w:t>EE</w:t>
      </w:r>
      <w:r w:rsidRPr="00C90017">
        <w:rPr>
          <w:szCs w:val="28"/>
        </w:rPr>
        <w:t xml:space="preserve"> и т.п.) и архитектурой приложения (служба, </w:t>
      </w:r>
      <w:r w:rsidRPr="00C90017">
        <w:rPr>
          <w:szCs w:val="28"/>
          <w:lang w:val="en-US"/>
        </w:rPr>
        <w:t>GUI</w:t>
      </w:r>
      <w:r w:rsidRPr="00C90017">
        <w:rPr>
          <w:szCs w:val="28"/>
        </w:rPr>
        <w:t xml:space="preserve">-приложение, консольное приложение и т.п.) и должен осуществляться и обосновываться в предыдущих подразделах. </w:t>
      </w:r>
    </w:p>
    <w:p w:rsidR="001B14B0" w:rsidRPr="00C90017" w:rsidRDefault="001B14B0" w:rsidP="00C90017">
      <w:pPr>
        <w:pStyle w:val="af6"/>
        <w:spacing w:before="240" w:line="240" w:lineRule="auto"/>
        <w:rPr>
          <w:szCs w:val="28"/>
        </w:rPr>
      </w:pPr>
      <w:r w:rsidRPr="00C90017">
        <w:rPr>
          <w:szCs w:val="28"/>
        </w:rPr>
        <w:t xml:space="preserve">Четвёртый подраздел включает оценку экономической эффективности внедрения информационной системы в реальную информационную среду в области применения. Для реализации данного раздела целесообразно использовать методики оценки трудоемкости разработки программного обеспечения, основанных на материалах компании </w:t>
      </w:r>
      <w:r w:rsidRPr="00C90017">
        <w:rPr>
          <w:szCs w:val="28"/>
          <w:lang w:val="en-US"/>
        </w:rPr>
        <w:t>Rational</w:t>
      </w:r>
      <w:r w:rsidRPr="00C90017">
        <w:rPr>
          <w:szCs w:val="28"/>
        </w:rPr>
        <w:t xml:space="preserve"> </w:t>
      </w:r>
      <w:r w:rsidRPr="00C90017">
        <w:rPr>
          <w:szCs w:val="28"/>
          <w:lang w:val="en-US"/>
        </w:rPr>
        <w:t>Software</w:t>
      </w:r>
      <w:r w:rsidRPr="00C90017">
        <w:rPr>
          <w:szCs w:val="28"/>
        </w:rPr>
        <w:t>.</w:t>
      </w:r>
    </w:p>
    <w:p w:rsidR="001B14B0" w:rsidRPr="00C90017" w:rsidRDefault="001B14B0" w:rsidP="00C90017">
      <w:pPr>
        <w:pStyle w:val="af6"/>
        <w:spacing w:before="240" w:line="240" w:lineRule="auto"/>
        <w:rPr>
          <w:szCs w:val="28"/>
        </w:rPr>
      </w:pPr>
      <w:r w:rsidRPr="00C90017">
        <w:rPr>
          <w:szCs w:val="28"/>
        </w:rPr>
        <w:t>На слайдах презентации можно привести фрагменты организации диалога, формы выходных документов (если они являются достаточно оригинальными разработками).</w:t>
      </w:r>
    </w:p>
    <w:p w:rsidR="001B14B0" w:rsidRPr="00C90017" w:rsidRDefault="001B14B0" w:rsidP="00C90017">
      <w:pPr>
        <w:pStyle w:val="af6"/>
        <w:spacing w:line="240" w:lineRule="auto"/>
        <w:rPr>
          <w:szCs w:val="28"/>
        </w:rPr>
      </w:pPr>
      <w:r w:rsidRPr="00C90017">
        <w:rPr>
          <w:szCs w:val="28"/>
        </w:rPr>
        <w:t>В докладе необходимо остановиться на следующих вопросах:</w:t>
      </w:r>
    </w:p>
    <w:p w:rsidR="001B14B0" w:rsidRPr="00C90017" w:rsidRDefault="001B14B0" w:rsidP="00FB2B13">
      <w:pPr>
        <w:pStyle w:val="af5"/>
        <w:numPr>
          <w:ilvl w:val="0"/>
          <w:numId w:val="17"/>
        </w:numPr>
        <w:tabs>
          <w:tab w:val="clear" w:pos="360"/>
          <w:tab w:val="num" w:pos="1080"/>
        </w:tabs>
        <w:spacing w:line="240" w:lineRule="auto"/>
        <w:ind w:left="1080" w:hanging="540"/>
        <w:rPr>
          <w:szCs w:val="28"/>
        </w:rPr>
      </w:pPr>
      <w:r w:rsidRPr="00C90017">
        <w:rPr>
          <w:szCs w:val="28"/>
        </w:rPr>
        <w:t>постановка задачи;</w:t>
      </w:r>
    </w:p>
    <w:p w:rsidR="001B14B0" w:rsidRPr="00C90017" w:rsidRDefault="001B14B0" w:rsidP="00FB2B13">
      <w:pPr>
        <w:pStyle w:val="af5"/>
        <w:numPr>
          <w:ilvl w:val="0"/>
          <w:numId w:val="17"/>
        </w:numPr>
        <w:tabs>
          <w:tab w:val="clear" w:pos="360"/>
          <w:tab w:val="num" w:pos="1080"/>
        </w:tabs>
        <w:spacing w:line="240" w:lineRule="auto"/>
        <w:ind w:left="1080" w:hanging="540"/>
        <w:rPr>
          <w:szCs w:val="28"/>
        </w:rPr>
      </w:pPr>
      <w:r w:rsidRPr="00C90017">
        <w:rPr>
          <w:szCs w:val="28"/>
        </w:rPr>
        <w:t>краткий анализ существующих ЭИС;</w:t>
      </w:r>
    </w:p>
    <w:p w:rsidR="001B14B0" w:rsidRPr="00C90017" w:rsidRDefault="001B14B0" w:rsidP="00FB2B13">
      <w:pPr>
        <w:pStyle w:val="af5"/>
        <w:numPr>
          <w:ilvl w:val="0"/>
          <w:numId w:val="17"/>
        </w:numPr>
        <w:tabs>
          <w:tab w:val="clear" w:pos="360"/>
          <w:tab w:val="num" w:pos="1080"/>
        </w:tabs>
        <w:spacing w:line="240" w:lineRule="auto"/>
        <w:ind w:left="1080" w:hanging="540"/>
        <w:rPr>
          <w:szCs w:val="28"/>
        </w:rPr>
      </w:pPr>
      <w:r w:rsidRPr="00C90017">
        <w:rPr>
          <w:szCs w:val="28"/>
        </w:rPr>
        <w:t>модели ЭИС, разработанные с применением структурного подхода;</w:t>
      </w:r>
    </w:p>
    <w:p w:rsidR="001B14B0" w:rsidRPr="00C90017" w:rsidRDefault="001B14B0" w:rsidP="00FB2B13">
      <w:pPr>
        <w:pStyle w:val="af5"/>
        <w:numPr>
          <w:ilvl w:val="0"/>
          <w:numId w:val="17"/>
        </w:numPr>
        <w:tabs>
          <w:tab w:val="clear" w:pos="360"/>
          <w:tab w:val="num" w:pos="1080"/>
        </w:tabs>
        <w:spacing w:line="240" w:lineRule="auto"/>
        <w:ind w:left="1080" w:hanging="540"/>
        <w:rPr>
          <w:szCs w:val="28"/>
        </w:rPr>
      </w:pPr>
      <w:r w:rsidRPr="00C90017">
        <w:rPr>
          <w:szCs w:val="28"/>
        </w:rPr>
        <w:t xml:space="preserve">модели ЭИС, разработанные с применением объектно-ориентированного подхода в среде </w:t>
      </w:r>
      <w:r w:rsidRPr="00C90017">
        <w:rPr>
          <w:szCs w:val="28"/>
          <w:lang w:val="en-US"/>
        </w:rPr>
        <w:t>Rational</w:t>
      </w:r>
      <w:r w:rsidRPr="00C90017">
        <w:rPr>
          <w:szCs w:val="28"/>
        </w:rPr>
        <w:t xml:space="preserve"> </w:t>
      </w:r>
      <w:r w:rsidRPr="00C90017">
        <w:rPr>
          <w:szCs w:val="28"/>
          <w:lang w:val="en-US"/>
        </w:rPr>
        <w:t>Rose</w:t>
      </w:r>
      <w:r w:rsidRPr="00C90017">
        <w:rPr>
          <w:szCs w:val="28"/>
        </w:rPr>
        <w:t>;</w:t>
      </w:r>
    </w:p>
    <w:p w:rsidR="001B14B0" w:rsidRPr="00C90017" w:rsidRDefault="001B14B0" w:rsidP="00FB2B13">
      <w:pPr>
        <w:pStyle w:val="af5"/>
        <w:numPr>
          <w:ilvl w:val="0"/>
          <w:numId w:val="17"/>
        </w:numPr>
        <w:tabs>
          <w:tab w:val="clear" w:pos="360"/>
          <w:tab w:val="num" w:pos="1080"/>
        </w:tabs>
        <w:spacing w:line="240" w:lineRule="auto"/>
        <w:ind w:left="1080" w:hanging="540"/>
        <w:rPr>
          <w:szCs w:val="28"/>
        </w:rPr>
      </w:pPr>
      <w:r w:rsidRPr="00C90017">
        <w:rPr>
          <w:szCs w:val="28"/>
        </w:rPr>
        <w:t>реализация модуля ЭИС в программной среде;</w:t>
      </w:r>
    </w:p>
    <w:p w:rsidR="001B14B0" w:rsidRPr="00C90017" w:rsidRDefault="001B14B0" w:rsidP="00FB2B13">
      <w:pPr>
        <w:pStyle w:val="af5"/>
        <w:numPr>
          <w:ilvl w:val="0"/>
          <w:numId w:val="17"/>
        </w:numPr>
        <w:tabs>
          <w:tab w:val="clear" w:pos="360"/>
          <w:tab w:val="num" w:pos="1080"/>
        </w:tabs>
        <w:spacing w:line="240" w:lineRule="auto"/>
        <w:ind w:left="1080" w:hanging="540"/>
        <w:rPr>
          <w:szCs w:val="28"/>
        </w:rPr>
      </w:pPr>
      <w:r w:rsidRPr="00C90017">
        <w:rPr>
          <w:szCs w:val="28"/>
        </w:rPr>
        <w:t>краткие результаты расчета экономической эффективности ЭИС;</w:t>
      </w:r>
    </w:p>
    <w:p w:rsidR="001B14B0" w:rsidRPr="00C90017" w:rsidRDefault="001B14B0" w:rsidP="00FB2B13">
      <w:pPr>
        <w:pStyle w:val="af5"/>
        <w:numPr>
          <w:ilvl w:val="0"/>
          <w:numId w:val="17"/>
        </w:numPr>
        <w:tabs>
          <w:tab w:val="clear" w:pos="360"/>
          <w:tab w:val="num" w:pos="1080"/>
        </w:tabs>
        <w:spacing w:line="240" w:lineRule="auto"/>
        <w:ind w:left="1080" w:hanging="540"/>
        <w:rPr>
          <w:szCs w:val="28"/>
        </w:rPr>
      </w:pPr>
      <w:r w:rsidRPr="00C90017">
        <w:rPr>
          <w:szCs w:val="28"/>
        </w:rPr>
        <w:t>выводы, полученные в ходе работы над ВКР.</w:t>
      </w:r>
    </w:p>
    <w:p w:rsidR="001B14B0" w:rsidRPr="00C90017" w:rsidRDefault="001B14B0" w:rsidP="00B41CAF">
      <w:pPr>
        <w:pStyle w:val="2"/>
        <w:numPr>
          <w:ilvl w:val="0"/>
          <w:numId w:val="0"/>
        </w:numPr>
        <w:jc w:val="center"/>
        <w:rPr>
          <w:sz w:val="28"/>
          <w:szCs w:val="28"/>
        </w:rPr>
      </w:pPr>
      <w:bookmarkStart w:id="10" w:name="_Toc118459027"/>
      <w:r w:rsidRPr="00C90017">
        <w:rPr>
          <w:sz w:val="28"/>
          <w:szCs w:val="28"/>
        </w:rPr>
        <w:t>2.4. Решение задач и анализ полученных результатов</w:t>
      </w:r>
      <w:bookmarkEnd w:id="10"/>
    </w:p>
    <w:p w:rsidR="001B14B0" w:rsidRPr="00C90017" w:rsidRDefault="001B14B0" w:rsidP="00C90017">
      <w:pPr>
        <w:pStyle w:val="af6"/>
        <w:spacing w:line="240" w:lineRule="auto"/>
        <w:rPr>
          <w:szCs w:val="28"/>
        </w:rPr>
      </w:pPr>
      <w:r w:rsidRPr="00C90017">
        <w:rPr>
          <w:szCs w:val="28"/>
        </w:rPr>
        <w:t>В эаключительном разделе дипломного проекта должны содержаться результаты решения основных либо демонстрационных задач, полученные на основе разработанной экономической информационной системы. Листинги результатов (таблицы, графики) должны быть помещены в приложении к пояснительной записке.</w:t>
      </w:r>
    </w:p>
    <w:p w:rsidR="001B14B0" w:rsidRPr="00C90017" w:rsidRDefault="001B14B0" w:rsidP="00C90017">
      <w:pPr>
        <w:pStyle w:val="af6"/>
        <w:spacing w:line="240" w:lineRule="auto"/>
        <w:rPr>
          <w:szCs w:val="28"/>
        </w:rPr>
      </w:pPr>
      <w:r w:rsidRPr="00C90017">
        <w:rPr>
          <w:szCs w:val="28"/>
        </w:rPr>
        <w:t>Рекомендуется иллюстрировать примерами основные задачи ЭИС. Все или часть наиболее характерных примеров должны быть отражены на слайдах презентации.</w:t>
      </w:r>
    </w:p>
    <w:p w:rsidR="001B14B0" w:rsidRPr="00C90017" w:rsidRDefault="001B14B0" w:rsidP="00C90017">
      <w:pPr>
        <w:pStyle w:val="af6"/>
        <w:spacing w:line="240" w:lineRule="auto"/>
        <w:rPr>
          <w:szCs w:val="28"/>
        </w:rPr>
      </w:pPr>
      <w:r w:rsidRPr="00C90017">
        <w:rPr>
          <w:szCs w:val="28"/>
        </w:rPr>
        <w:t>Данный раздел должен заканчиваться общими выводами и рекомендациями, сделанными по результатам практического использования разработанной ЭИС.</w:t>
      </w:r>
      <w:bookmarkStart w:id="11" w:name="_Toc118459037"/>
    </w:p>
    <w:p w:rsidR="001B14B0" w:rsidRPr="00C90017" w:rsidRDefault="001B14B0" w:rsidP="00C90017">
      <w:pPr>
        <w:pStyle w:val="af6"/>
        <w:spacing w:line="240" w:lineRule="auto"/>
        <w:rPr>
          <w:szCs w:val="28"/>
        </w:rPr>
      </w:pPr>
    </w:p>
    <w:p w:rsidR="001B14B0" w:rsidRPr="00C90017" w:rsidRDefault="001B14B0" w:rsidP="00564AEF">
      <w:pPr>
        <w:pStyle w:val="af6"/>
        <w:spacing w:line="240" w:lineRule="auto"/>
        <w:jc w:val="center"/>
        <w:rPr>
          <w:b/>
          <w:szCs w:val="28"/>
        </w:rPr>
      </w:pPr>
      <w:r w:rsidRPr="00C90017">
        <w:rPr>
          <w:b/>
          <w:szCs w:val="28"/>
        </w:rPr>
        <w:t>3. П</w:t>
      </w:r>
      <w:bookmarkEnd w:id="11"/>
      <w:r w:rsidRPr="00C90017">
        <w:rPr>
          <w:b/>
          <w:szCs w:val="28"/>
        </w:rPr>
        <w:t>ример задания на дипломное проектирование</w:t>
      </w:r>
    </w:p>
    <w:p w:rsidR="001B14B0" w:rsidRPr="00C90017" w:rsidRDefault="001B14B0" w:rsidP="00564AEF">
      <w:pPr>
        <w:jc w:val="center"/>
        <w:rPr>
          <w:b/>
          <w:sz w:val="28"/>
          <w:szCs w:val="28"/>
        </w:rPr>
      </w:pPr>
      <w:r w:rsidRPr="00C90017">
        <w:rPr>
          <w:b/>
          <w:sz w:val="28"/>
          <w:szCs w:val="28"/>
        </w:rPr>
        <w:t>Тема ВКР.  Проектирование информационной системы отдела корпоративных продаж телекоммуникационной компании</w:t>
      </w:r>
    </w:p>
    <w:p w:rsidR="001B14B0" w:rsidRPr="00C90017" w:rsidRDefault="001B14B0" w:rsidP="00564AEF">
      <w:pPr>
        <w:ind w:firstLine="708"/>
        <w:jc w:val="center"/>
        <w:rPr>
          <w:b/>
          <w:sz w:val="28"/>
          <w:szCs w:val="28"/>
        </w:rPr>
      </w:pPr>
      <w:bookmarkStart w:id="12" w:name="_Toc118459038"/>
      <w:r w:rsidRPr="00C90017">
        <w:rPr>
          <w:b/>
          <w:sz w:val="28"/>
          <w:szCs w:val="28"/>
        </w:rPr>
        <w:t>3.1. Постановка задачи</w:t>
      </w:r>
    </w:p>
    <w:p w:rsidR="001B14B0" w:rsidRPr="00C90017" w:rsidRDefault="001B14B0" w:rsidP="00C90017">
      <w:pPr>
        <w:jc w:val="both"/>
        <w:rPr>
          <w:sz w:val="28"/>
          <w:szCs w:val="28"/>
        </w:rPr>
      </w:pPr>
      <w:r w:rsidRPr="00C90017">
        <w:rPr>
          <w:sz w:val="28"/>
          <w:szCs w:val="28"/>
        </w:rPr>
        <w:tab/>
        <w:t>Перед руководителем информационной службы телекоммуникационной компании ставится задача разработки клиент-серверной системы для отдела корпоративных продаж телекоммуникационных услуг компании. Новая система должна позволять сотрудникам отдела продаж регистрировать новые заявки, отслеживать процесс выполнения проектных работ, а сотрудникам смежных отделов - выполнять свои функциональные обязанности. Начальник отдела должен иметь доступ к системе, чтобы составлять аналитические отчеты по работе менеджеров, а также контролировать  выполнение плановых показателей.</w:t>
      </w:r>
    </w:p>
    <w:p w:rsidR="001B14B0" w:rsidRPr="00C90017" w:rsidRDefault="001B14B0" w:rsidP="00C90017">
      <w:pPr>
        <w:jc w:val="both"/>
        <w:rPr>
          <w:sz w:val="28"/>
          <w:szCs w:val="28"/>
        </w:rPr>
      </w:pPr>
      <w:r w:rsidRPr="00C90017">
        <w:rPr>
          <w:sz w:val="28"/>
          <w:szCs w:val="28"/>
        </w:rPr>
        <w:tab/>
        <w:t>База данных проектируемой системы должна содержать всю информацию о клиентах и истории продаж, всех проектах отдела.</w:t>
      </w:r>
    </w:p>
    <w:p w:rsidR="001B14B0" w:rsidRPr="00C90017" w:rsidRDefault="001B14B0" w:rsidP="00C90017">
      <w:pPr>
        <w:jc w:val="both"/>
        <w:rPr>
          <w:sz w:val="28"/>
          <w:szCs w:val="28"/>
        </w:rPr>
      </w:pPr>
      <w:r w:rsidRPr="00C90017">
        <w:rPr>
          <w:sz w:val="28"/>
          <w:szCs w:val="28"/>
        </w:rPr>
        <w:tab/>
        <w:t>В любой момент времени потенциальный клиент/заказчик может подать заявку на подключение объекта к услуге компании в письменном или электронном виде. Своевременно получив заявку, менеджер должен отреагировать на нее незамедлительно, уточнив у заказчика необходимые параметры нового «проекта по подключению», а именно: адрес подключения, подключаемую услугу/услуги, контактные данные. После этого менеджер заполняет предопределенную форму «Заявка на подключение юридического лица», подает заявку на новый проект по подключению услуги и ведет его до заключения договора с заказчиком. Далее клиентом занимаются менеджеры службы</w:t>
      </w:r>
      <w:r w:rsidRPr="00C90017">
        <w:rPr>
          <w:color w:val="FF0000"/>
          <w:sz w:val="28"/>
          <w:szCs w:val="28"/>
        </w:rPr>
        <w:t xml:space="preserve"> </w:t>
      </w:r>
      <w:r w:rsidRPr="00C90017">
        <w:rPr>
          <w:sz w:val="28"/>
          <w:szCs w:val="28"/>
        </w:rPr>
        <w:t>формирования лояльности ключевых клиентов, которые работают с ним и после принятия в эксплуатацию объекта заказчика.</w:t>
      </w:r>
    </w:p>
    <w:p w:rsidR="001B14B0" w:rsidRPr="00C90017" w:rsidRDefault="001B14B0" w:rsidP="00C90017">
      <w:pPr>
        <w:jc w:val="both"/>
        <w:rPr>
          <w:sz w:val="28"/>
          <w:szCs w:val="28"/>
        </w:rPr>
      </w:pPr>
      <w:r w:rsidRPr="00C90017">
        <w:rPr>
          <w:sz w:val="28"/>
          <w:szCs w:val="28"/>
        </w:rPr>
        <w:tab/>
        <w:t>Заявка на новый проект передается в отдел ТУиПС, где начинается работа над новым проектом по подключению (определяются точки подключения). На основе этих данных ПТО составляет предварительный проект, который передает в ОКС для оценки предварительной стоимости проекта и определения сроков строительства (подключения) клиента.</w:t>
      </w:r>
    </w:p>
    <w:p w:rsidR="001B14B0" w:rsidRPr="00C90017" w:rsidRDefault="001B14B0" w:rsidP="00C90017">
      <w:pPr>
        <w:jc w:val="both"/>
        <w:rPr>
          <w:sz w:val="28"/>
          <w:szCs w:val="28"/>
        </w:rPr>
      </w:pPr>
      <w:r w:rsidRPr="00C90017">
        <w:rPr>
          <w:sz w:val="28"/>
          <w:szCs w:val="28"/>
        </w:rPr>
        <w:tab/>
        <w:t>Менеджер отдела корпоративных продаж получает «проект по подключению», составляет коммерческое предложение. При утвердительном ответе клиента менеджер заключает с ним договор, а менеджер службы формирования лояльности ключевых клиентов выставляет ему счет к оплате.</w:t>
      </w:r>
    </w:p>
    <w:p w:rsidR="001B14B0" w:rsidRPr="00C90017" w:rsidRDefault="001B14B0" w:rsidP="00C90017">
      <w:pPr>
        <w:jc w:val="both"/>
        <w:rPr>
          <w:sz w:val="28"/>
          <w:szCs w:val="28"/>
        </w:rPr>
      </w:pPr>
      <w:r w:rsidRPr="00C90017">
        <w:rPr>
          <w:sz w:val="28"/>
          <w:szCs w:val="28"/>
        </w:rPr>
        <w:tab/>
        <w:t>Информационная система должна контролировать соблюдение регламентов отдела продаж, а также смежных подразделений. Также система должна упростить задачу по проверке технической возможности оказания услуги, а значит облегчить поиск подключаемых или подключенных адресов клиентов.</w:t>
      </w:r>
    </w:p>
    <w:bookmarkEnd w:id="12"/>
    <w:p w:rsidR="001B14B0" w:rsidRPr="00C90017" w:rsidRDefault="001B14B0" w:rsidP="00C90017">
      <w:pPr>
        <w:pStyle w:val="af5"/>
        <w:spacing w:line="240" w:lineRule="auto"/>
        <w:ind w:firstLine="360"/>
        <w:rPr>
          <w:b/>
          <w:szCs w:val="28"/>
        </w:rPr>
      </w:pPr>
      <w:r w:rsidRPr="00C90017">
        <w:rPr>
          <w:b/>
          <w:szCs w:val="28"/>
        </w:rPr>
        <w:t>3.2. Содержание работы</w:t>
      </w:r>
    </w:p>
    <w:p w:rsidR="001B14B0" w:rsidRPr="00C90017" w:rsidRDefault="001B14B0" w:rsidP="00C90017">
      <w:pPr>
        <w:rPr>
          <w:sz w:val="28"/>
          <w:szCs w:val="28"/>
        </w:rPr>
      </w:pPr>
      <w:r w:rsidRPr="00C90017">
        <w:rPr>
          <w:sz w:val="28"/>
          <w:szCs w:val="28"/>
        </w:rPr>
        <w:t>Постановка задачи</w:t>
      </w:r>
    </w:p>
    <w:p w:rsidR="001B14B0" w:rsidRPr="00C90017" w:rsidRDefault="001B14B0" w:rsidP="00C90017">
      <w:pPr>
        <w:tabs>
          <w:tab w:val="decimal" w:leader="dot" w:pos="9360"/>
        </w:tabs>
        <w:rPr>
          <w:sz w:val="28"/>
          <w:szCs w:val="28"/>
        </w:rPr>
      </w:pPr>
      <w:r w:rsidRPr="00C90017">
        <w:rPr>
          <w:sz w:val="28"/>
          <w:szCs w:val="28"/>
        </w:rPr>
        <w:t>Введение</w:t>
      </w:r>
    </w:p>
    <w:p w:rsidR="001B14B0" w:rsidRPr="00C90017" w:rsidRDefault="001B14B0" w:rsidP="00FB2B13">
      <w:pPr>
        <w:numPr>
          <w:ilvl w:val="0"/>
          <w:numId w:val="19"/>
        </w:numPr>
        <w:tabs>
          <w:tab w:val="clear" w:pos="113"/>
          <w:tab w:val="left" w:pos="360"/>
          <w:tab w:val="decimal" w:leader="dot" w:pos="9360"/>
        </w:tabs>
        <w:rPr>
          <w:sz w:val="28"/>
          <w:szCs w:val="28"/>
        </w:rPr>
      </w:pPr>
      <w:r w:rsidRPr="00C90017">
        <w:rPr>
          <w:sz w:val="28"/>
          <w:szCs w:val="28"/>
        </w:rPr>
        <w:t>Теоретические и методологические основы функционирования экономических информационных систем</w:t>
      </w:r>
    </w:p>
    <w:p w:rsidR="001B14B0" w:rsidRPr="00C90017" w:rsidRDefault="001B14B0" w:rsidP="00FB2B13">
      <w:pPr>
        <w:numPr>
          <w:ilvl w:val="1"/>
          <w:numId w:val="19"/>
        </w:numPr>
        <w:tabs>
          <w:tab w:val="clear" w:pos="972"/>
          <w:tab w:val="num" w:pos="1080"/>
          <w:tab w:val="decimal" w:leader="dot" w:pos="9360"/>
        </w:tabs>
        <w:ind w:left="1080" w:hanging="540"/>
        <w:rPr>
          <w:sz w:val="28"/>
          <w:szCs w:val="28"/>
        </w:rPr>
      </w:pPr>
      <w:r w:rsidRPr="00C90017">
        <w:rPr>
          <w:sz w:val="28"/>
          <w:szCs w:val="28"/>
        </w:rPr>
        <w:t xml:space="preserve">Анализ существующих систем </w:t>
      </w:r>
      <w:r w:rsidRPr="00C90017">
        <w:rPr>
          <w:sz w:val="28"/>
          <w:szCs w:val="28"/>
          <w:lang w:val="en-US"/>
        </w:rPr>
        <w:t>CRM</w:t>
      </w:r>
      <w:r w:rsidRPr="00C90017">
        <w:rPr>
          <w:sz w:val="28"/>
          <w:szCs w:val="28"/>
        </w:rPr>
        <w:t xml:space="preserve"> класса. Аналитическая информационная система «</w:t>
      </w:r>
      <w:r w:rsidRPr="00C90017">
        <w:rPr>
          <w:sz w:val="28"/>
          <w:szCs w:val="28"/>
          <w:lang w:val="en-US"/>
        </w:rPr>
        <w:t>Monitor</w:t>
      </w:r>
      <w:r w:rsidRPr="00C90017">
        <w:rPr>
          <w:sz w:val="28"/>
          <w:szCs w:val="28"/>
        </w:rPr>
        <w:t>-</w:t>
      </w:r>
      <w:r w:rsidRPr="00C90017">
        <w:rPr>
          <w:sz w:val="28"/>
          <w:szCs w:val="28"/>
          <w:lang w:val="en-US"/>
        </w:rPr>
        <w:t>CRM</w:t>
      </w:r>
      <w:r w:rsidRPr="00C90017">
        <w:rPr>
          <w:sz w:val="28"/>
          <w:szCs w:val="28"/>
        </w:rPr>
        <w:t>»</w:t>
      </w:r>
    </w:p>
    <w:p w:rsidR="001B14B0" w:rsidRPr="00C90017" w:rsidRDefault="001B14B0" w:rsidP="00FB2B13">
      <w:pPr>
        <w:numPr>
          <w:ilvl w:val="1"/>
          <w:numId w:val="19"/>
        </w:numPr>
        <w:tabs>
          <w:tab w:val="clear" w:pos="972"/>
          <w:tab w:val="num" w:pos="1080"/>
          <w:tab w:val="decimal" w:leader="dot" w:pos="9360"/>
        </w:tabs>
        <w:ind w:left="540" w:firstLine="0"/>
        <w:jc w:val="both"/>
        <w:rPr>
          <w:sz w:val="28"/>
          <w:szCs w:val="28"/>
        </w:rPr>
      </w:pPr>
      <w:r w:rsidRPr="00C90017">
        <w:rPr>
          <w:sz w:val="28"/>
          <w:szCs w:val="28"/>
        </w:rPr>
        <w:t>Технология и методология проектирования ЭИС</w:t>
      </w:r>
    </w:p>
    <w:p w:rsidR="001B14B0" w:rsidRPr="00C90017" w:rsidRDefault="001B14B0" w:rsidP="00FB2B13">
      <w:pPr>
        <w:numPr>
          <w:ilvl w:val="0"/>
          <w:numId w:val="19"/>
        </w:numPr>
        <w:tabs>
          <w:tab w:val="clear" w:pos="113"/>
          <w:tab w:val="left" w:pos="360"/>
          <w:tab w:val="decimal" w:leader="dot" w:pos="9360"/>
        </w:tabs>
        <w:rPr>
          <w:sz w:val="28"/>
          <w:szCs w:val="28"/>
        </w:rPr>
      </w:pPr>
      <w:r w:rsidRPr="00C90017">
        <w:rPr>
          <w:sz w:val="28"/>
          <w:szCs w:val="28"/>
        </w:rPr>
        <w:t>Проектирование ЭИС для отдела корпоративных продаж телекоммуникационной компании</w:t>
      </w:r>
    </w:p>
    <w:p w:rsidR="001B14B0" w:rsidRPr="00C90017" w:rsidRDefault="001B14B0" w:rsidP="00FB2B13">
      <w:pPr>
        <w:numPr>
          <w:ilvl w:val="1"/>
          <w:numId w:val="21"/>
        </w:numPr>
        <w:tabs>
          <w:tab w:val="num" w:pos="1080"/>
          <w:tab w:val="decimal" w:leader="dot" w:pos="9360"/>
        </w:tabs>
        <w:ind w:left="540" w:firstLine="0"/>
        <w:jc w:val="both"/>
        <w:rPr>
          <w:sz w:val="28"/>
          <w:szCs w:val="28"/>
        </w:rPr>
      </w:pPr>
      <w:r w:rsidRPr="00C90017">
        <w:rPr>
          <w:sz w:val="28"/>
          <w:szCs w:val="28"/>
        </w:rPr>
        <w:t>Жизненный цикл процесса разработки ИС</w:t>
      </w:r>
    </w:p>
    <w:p w:rsidR="001B14B0" w:rsidRPr="00C90017" w:rsidRDefault="001B14B0" w:rsidP="00FB2B13">
      <w:pPr>
        <w:numPr>
          <w:ilvl w:val="1"/>
          <w:numId w:val="21"/>
        </w:numPr>
        <w:tabs>
          <w:tab w:val="num" w:pos="1080"/>
          <w:tab w:val="decimal" w:leader="dot" w:pos="9360"/>
        </w:tabs>
        <w:ind w:left="1080" w:hanging="540"/>
        <w:rPr>
          <w:sz w:val="28"/>
          <w:szCs w:val="28"/>
        </w:rPr>
      </w:pPr>
      <w:r w:rsidRPr="00C90017">
        <w:rPr>
          <w:sz w:val="28"/>
          <w:szCs w:val="28"/>
        </w:rPr>
        <w:t>Применение структурного подхода к проектированию информационной системы</w:t>
      </w:r>
    </w:p>
    <w:p w:rsidR="001B14B0" w:rsidRPr="00C90017" w:rsidRDefault="001B14B0" w:rsidP="00FB2B13">
      <w:pPr>
        <w:numPr>
          <w:ilvl w:val="2"/>
          <w:numId w:val="21"/>
        </w:numPr>
        <w:tabs>
          <w:tab w:val="clear" w:pos="1814"/>
          <w:tab w:val="num" w:pos="2160"/>
          <w:tab w:val="decimal" w:leader="dot" w:pos="9360"/>
        </w:tabs>
        <w:ind w:left="1260" w:firstLine="0"/>
        <w:jc w:val="both"/>
        <w:rPr>
          <w:sz w:val="28"/>
          <w:szCs w:val="28"/>
        </w:rPr>
      </w:pPr>
      <w:r w:rsidRPr="00C90017">
        <w:rPr>
          <w:sz w:val="28"/>
          <w:szCs w:val="28"/>
        </w:rPr>
        <w:t>Начальная контекстная диаграмма</w:t>
      </w:r>
    </w:p>
    <w:p w:rsidR="001B14B0" w:rsidRPr="00C90017" w:rsidRDefault="001B14B0" w:rsidP="00FB2B13">
      <w:pPr>
        <w:numPr>
          <w:ilvl w:val="2"/>
          <w:numId w:val="21"/>
        </w:numPr>
        <w:tabs>
          <w:tab w:val="clear" w:pos="1814"/>
          <w:tab w:val="num" w:pos="2160"/>
          <w:tab w:val="decimal" w:leader="dot" w:pos="9360"/>
        </w:tabs>
        <w:ind w:left="1260" w:firstLine="0"/>
        <w:jc w:val="both"/>
        <w:rPr>
          <w:sz w:val="28"/>
          <w:szCs w:val="28"/>
        </w:rPr>
      </w:pPr>
      <w:r w:rsidRPr="00C90017">
        <w:rPr>
          <w:sz w:val="28"/>
          <w:szCs w:val="28"/>
        </w:rPr>
        <w:t>Концептуальная модель данных</w:t>
      </w:r>
    </w:p>
    <w:p w:rsidR="001B14B0" w:rsidRPr="00C90017" w:rsidRDefault="001B14B0" w:rsidP="00FB2B13">
      <w:pPr>
        <w:numPr>
          <w:ilvl w:val="2"/>
          <w:numId w:val="21"/>
        </w:numPr>
        <w:tabs>
          <w:tab w:val="clear" w:pos="1814"/>
          <w:tab w:val="num" w:pos="2160"/>
          <w:tab w:val="decimal" w:leader="dot" w:pos="9360"/>
        </w:tabs>
        <w:ind w:left="1260" w:firstLine="0"/>
        <w:jc w:val="both"/>
        <w:rPr>
          <w:sz w:val="28"/>
          <w:szCs w:val="28"/>
        </w:rPr>
      </w:pPr>
      <w:r w:rsidRPr="00C90017">
        <w:rPr>
          <w:sz w:val="28"/>
          <w:szCs w:val="28"/>
        </w:rPr>
        <w:t>Диаграммы потоков данных</w:t>
      </w:r>
    </w:p>
    <w:p w:rsidR="001B14B0" w:rsidRPr="00C90017" w:rsidRDefault="001B14B0" w:rsidP="00FB2B13">
      <w:pPr>
        <w:numPr>
          <w:ilvl w:val="2"/>
          <w:numId w:val="21"/>
        </w:numPr>
        <w:tabs>
          <w:tab w:val="clear" w:pos="1814"/>
          <w:tab w:val="decimal" w:pos="2160"/>
          <w:tab w:val="decimal" w:leader="dot" w:pos="9360"/>
        </w:tabs>
        <w:ind w:left="1260" w:firstLine="0"/>
        <w:jc w:val="both"/>
        <w:rPr>
          <w:sz w:val="28"/>
          <w:szCs w:val="28"/>
        </w:rPr>
      </w:pPr>
      <w:r w:rsidRPr="00C90017">
        <w:rPr>
          <w:sz w:val="28"/>
          <w:szCs w:val="28"/>
        </w:rPr>
        <w:t>Диаграмма системных процессов</w:t>
      </w:r>
    </w:p>
    <w:p w:rsidR="001B14B0" w:rsidRPr="00C90017" w:rsidRDefault="001B14B0" w:rsidP="00FB2B13">
      <w:pPr>
        <w:numPr>
          <w:ilvl w:val="2"/>
          <w:numId w:val="21"/>
        </w:numPr>
        <w:tabs>
          <w:tab w:val="clear" w:pos="1814"/>
          <w:tab w:val="num" w:pos="2160"/>
          <w:tab w:val="decimal" w:leader="dot" w:pos="9360"/>
        </w:tabs>
        <w:ind w:left="1260" w:firstLine="0"/>
        <w:jc w:val="both"/>
        <w:rPr>
          <w:sz w:val="28"/>
          <w:szCs w:val="28"/>
        </w:rPr>
      </w:pPr>
      <w:r w:rsidRPr="00C90017">
        <w:rPr>
          <w:sz w:val="28"/>
          <w:szCs w:val="28"/>
        </w:rPr>
        <w:t>Диаграмма последовательности экранных форм</w:t>
      </w:r>
    </w:p>
    <w:p w:rsidR="001B14B0" w:rsidRPr="00C90017" w:rsidRDefault="001B14B0" w:rsidP="00FB2B13">
      <w:pPr>
        <w:numPr>
          <w:ilvl w:val="1"/>
          <w:numId w:val="20"/>
        </w:numPr>
        <w:tabs>
          <w:tab w:val="clear" w:pos="720"/>
          <w:tab w:val="num" w:pos="1080"/>
          <w:tab w:val="decimal" w:leader="dot" w:pos="9360"/>
        </w:tabs>
        <w:ind w:left="1080" w:hanging="540"/>
        <w:rPr>
          <w:sz w:val="28"/>
          <w:szCs w:val="28"/>
        </w:rPr>
      </w:pPr>
      <w:r w:rsidRPr="00C90017">
        <w:rPr>
          <w:sz w:val="28"/>
          <w:szCs w:val="28"/>
        </w:rPr>
        <w:t>Применение объектно-ориентированного подхода к проектированию ИС</w:t>
      </w:r>
    </w:p>
    <w:p w:rsidR="001B14B0" w:rsidRPr="00C90017" w:rsidRDefault="001B14B0" w:rsidP="00FB2B13">
      <w:pPr>
        <w:numPr>
          <w:ilvl w:val="2"/>
          <w:numId w:val="20"/>
        </w:numPr>
        <w:tabs>
          <w:tab w:val="num" w:pos="2160"/>
          <w:tab w:val="decimal" w:leader="dot" w:pos="9360"/>
        </w:tabs>
        <w:ind w:left="1260" w:firstLine="0"/>
        <w:jc w:val="both"/>
        <w:rPr>
          <w:sz w:val="28"/>
          <w:szCs w:val="28"/>
        </w:rPr>
      </w:pPr>
      <w:r w:rsidRPr="00C90017">
        <w:rPr>
          <w:sz w:val="28"/>
          <w:szCs w:val="28"/>
        </w:rPr>
        <w:t>Глоссарий ИС отдела корпоративных продаж</w:t>
      </w:r>
    </w:p>
    <w:p w:rsidR="001B14B0" w:rsidRPr="00C90017" w:rsidRDefault="001B14B0" w:rsidP="00FB2B13">
      <w:pPr>
        <w:numPr>
          <w:ilvl w:val="2"/>
          <w:numId w:val="20"/>
        </w:numPr>
        <w:tabs>
          <w:tab w:val="num" w:pos="2160"/>
          <w:tab w:val="decimal" w:leader="dot" w:pos="9360"/>
        </w:tabs>
        <w:ind w:left="1260" w:firstLine="0"/>
        <w:jc w:val="both"/>
        <w:rPr>
          <w:sz w:val="28"/>
          <w:szCs w:val="28"/>
        </w:rPr>
      </w:pPr>
      <w:r w:rsidRPr="00C90017">
        <w:rPr>
          <w:sz w:val="28"/>
          <w:szCs w:val="28"/>
        </w:rPr>
        <w:t>Диаграмма вариантов использования</w:t>
      </w:r>
    </w:p>
    <w:p w:rsidR="001B14B0" w:rsidRPr="00C90017" w:rsidRDefault="001B14B0" w:rsidP="00FB2B13">
      <w:pPr>
        <w:numPr>
          <w:ilvl w:val="2"/>
          <w:numId w:val="20"/>
        </w:numPr>
        <w:tabs>
          <w:tab w:val="num" w:pos="2160"/>
          <w:tab w:val="decimal" w:leader="dot" w:pos="9360"/>
        </w:tabs>
        <w:ind w:left="1260" w:firstLine="0"/>
        <w:jc w:val="both"/>
        <w:rPr>
          <w:sz w:val="28"/>
          <w:szCs w:val="28"/>
        </w:rPr>
      </w:pPr>
      <w:r w:rsidRPr="00C90017">
        <w:rPr>
          <w:sz w:val="28"/>
          <w:szCs w:val="28"/>
        </w:rPr>
        <w:t>Описание потока событий для варианта использования</w:t>
      </w:r>
    </w:p>
    <w:p w:rsidR="001B14B0" w:rsidRPr="00C90017" w:rsidRDefault="001B14B0" w:rsidP="00FB2B13">
      <w:pPr>
        <w:numPr>
          <w:ilvl w:val="2"/>
          <w:numId w:val="20"/>
        </w:numPr>
        <w:tabs>
          <w:tab w:val="num" w:pos="2160"/>
          <w:tab w:val="decimal" w:leader="dot" w:pos="9360"/>
        </w:tabs>
        <w:ind w:left="1260" w:firstLine="0"/>
        <w:jc w:val="both"/>
        <w:rPr>
          <w:sz w:val="28"/>
          <w:szCs w:val="28"/>
        </w:rPr>
      </w:pPr>
      <w:r w:rsidRPr="00C90017">
        <w:rPr>
          <w:sz w:val="28"/>
          <w:szCs w:val="28"/>
        </w:rPr>
        <w:t>Диаграммы взаимодействия</w:t>
      </w:r>
    </w:p>
    <w:p w:rsidR="001B14B0" w:rsidRPr="00C90017" w:rsidRDefault="001B14B0" w:rsidP="00FB2B13">
      <w:pPr>
        <w:numPr>
          <w:ilvl w:val="2"/>
          <w:numId w:val="20"/>
        </w:numPr>
        <w:tabs>
          <w:tab w:val="num" w:pos="2160"/>
          <w:tab w:val="decimal" w:leader="dot" w:pos="9360"/>
        </w:tabs>
        <w:ind w:left="1260" w:firstLine="0"/>
        <w:jc w:val="both"/>
        <w:rPr>
          <w:sz w:val="28"/>
          <w:szCs w:val="28"/>
        </w:rPr>
      </w:pPr>
      <w:r w:rsidRPr="00C90017">
        <w:rPr>
          <w:sz w:val="28"/>
          <w:szCs w:val="28"/>
        </w:rPr>
        <w:t>Диаграммы классов</w:t>
      </w:r>
    </w:p>
    <w:p w:rsidR="001B14B0" w:rsidRPr="00C90017" w:rsidRDefault="001B14B0" w:rsidP="00FB2B13">
      <w:pPr>
        <w:numPr>
          <w:ilvl w:val="2"/>
          <w:numId w:val="20"/>
        </w:numPr>
        <w:tabs>
          <w:tab w:val="num" w:pos="2160"/>
          <w:tab w:val="decimal" w:leader="dot" w:pos="9360"/>
        </w:tabs>
        <w:ind w:left="1260" w:firstLine="0"/>
        <w:jc w:val="both"/>
        <w:rPr>
          <w:sz w:val="28"/>
          <w:szCs w:val="28"/>
        </w:rPr>
      </w:pPr>
      <w:r w:rsidRPr="00C90017">
        <w:rPr>
          <w:sz w:val="28"/>
          <w:szCs w:val="28"/>
        </w:rPr>
        <w:t>Диаграмма состояний</w:t>
      </w:r>
    </w:p>
    <w:p w:rsidR="001B14B0" w:rsidRPr="00C90017" w:rsidRDefault="001B14B0" w:rsidP="00FB2B13">
      <w:pPr>
        <w:numPr>
          <w:ilvl w:val="2"/>
          <w:numId w:val="20"/>
        </w:numPr>
        <w:tabs>
          <w:tab w:val="num" w:pos="2160"/>
          <w:tab w:val="decimal" w:leader="dot" w:pos="9360"/>
        </w:tabs>
        <w:ind w:left="1260" w:firstLine="0"/>
        <w:jc w:val="both"/>
        <w:rPr>
          <w:sz w:val="28"/>
          <w:szCs w:val="28"/>
        </w:rPr>
      </w:pPr>
      <w:r w:rsidRPr="00C90017">
        <w:rPr>
          <w:sz w:val="28"/>
          <w:szCs w:val="28"/>
        </w:rPr>
        <w:t>Диаграммы компонентов</w:t>
      </w:r>
    </w:p>
    <w:p w:rsidR="001B14B0" w:rsidRPr="00C90017" w:rsidRDefault="001B14B0" w:rsidP="00FB2B13">
      <w:pPr>
        <w:numPr>
          <w:ilvl w:val="2"/>
          <w:numId w:val="20"/>
        </w:numPr>
        <w:tabs>
          <w:tab w:val="num" w:pos="2160"/>
          <w:tab w:val="decimal" w:leader="dot" w:pos="9360"/>
        </w:tabs>
        <w:ind w:left="1260" w:firstLine="0"/>
        <w:rPr>
          <w:sz w:val="28"/>
          <w:szCs w:val="28"/>
        </w:rPr>
      </w:pPr>
      <w:r w:rsidRPr="00C90017">
        <w:rPr>
          <w:sz w:val="28"/>
          <w:szCs w:val="28"/>
        </w:rPr>
        <w:t xml:space="preserve">Диаграмма размещения и сетевая конфигурация </w:t>
      </w:r>
    </w:p>
    <w:p w:rsidR="001B14B0" w:rsidRPr="00C90017" w:rsidRDefault="001B14B0" w:rsidP="00C90017">
      <w:pPr>
        <w:tabs>
          <w:tab w:val="num" w:pos="2160"/>
          <w:tab w:val="decimal" w:leader="dot" w:pos="9360"/>
        </w:tabs>
        <w:ind w:left="2160" w:hanging="900"/>
        <w:rPr>
          <w:sz w:val="28"/>
          <w:szCs w:val="28"/>
        </w:rPr>
      </w:pPr>
      <w:r w:rsidRPr="00C90017">
        <w:rPr>
          <w:sz w:val="28"/>
          <w:szCs w:val="28"/>
        </w:rPr>
        <w:tab/>
        <w:t>системы</w:t>
      </w:r>
    </w:p>
    <w:p w:rsidR="001B14B0" w:rsidRPr="00C90017" w:rsidRDefault="001B14B0" w:rsidP="00FB2B13">
      <w:pPr>
        <w:numPr>
          <w:ilvl w:val="0"/>
          <w:numId w:val="19"/>
        </w:numPr>
        <w:tabs>
          <w:tab w:val="clear" w:pos="113"/>
          <w:tab w:val="left" w:pos="360"/>
          <w:tab w:val="decimal" w:leader="dot" w:pos="9360"/>
        </w:tabs>
        <w:rPr>
          <w:sz w:val="28"/>
          <w:szCs w:val="28"/>
        </w:rPr>
      </w:pPr>
      <w:r w:rsidRPr="00C90017">
        <w:rPr>
          <w:sz w:val="28"/>
          <w:szCs w:val="28"/>
        </w:rPr>
        <w:t>Реализация ЭИС для отдела корпоративных продаж в системе 1С:Предприятие</w:t>
      </w:r>
    </w:p>
    <w:p w:rsidR="001B14B0" w:rsidRPr="00C90017" w:rsidRDefault="001B14B0" w:rsidP="00FB2B13">
      <w:pPr>
        <w:numPr>
          <w:ilvl w:val="0"/>
          <w:numId w:val="19"/>
        </w:numPr>
        <w:tabs>
          <w:tab w:val="clear" w:pos="113"/>
          <w:tab w:val="left" w:pos="360"/>
          <w:tab w:val="decimal" w:leader="dot" w:pos="9360"/>
        </w:tabs>
        <w:rPr>
          <w:sz w:val="28"/>
          <w:szCs w:val="28"/>
        </w:rPr>
      </w:pPr>
      <w:r w:rsidRPr="00C90017">
        <w:rPr>
          <w:sz w:val="28"/>
          <w:szCs w:val="28"/>
        </w:rPr>
        <w:t>Экономический расчет. Оценка трудоемкости разработки ЭИС для отдела корпоративных продаж телекоммуникационной компании</w:t>
      </w:r>
    </w:p>
    <w:p w:rsidR="001B14B0" w:rsidRPr="00C90017" w:rsidRDefault="001B14B0" w:rsidP="001B14B0">
      <w:pPr>
        <w:tabs>
          <w:tab w:val="decimal" w:leader="dot" w:pos="9360"/>
        </w:tabs>
        <w:jc w:val="both"/>
        <w:rPr>
          <w:sz w:val="28"/>
          <w:szCs w:val="28"/>
        </w:rPr>
      </w:pPr>
      <w:r w:rsidRPr="00C90017">
        <w:rPr>
          <w:sz w:val="28"/>
          <w:szCs w:val="28"/>
        </w:rPr>
        <w:t>3аключение</w:t>
      </w:r>
    </w:p>
    <w:p w:rsidR="001B14B0" w:rsidRPr="00C90017" w:rsidRDefault="001B14B0" w:rsidP="001B14B0">
      <w:pPr>
        <w:tabs>
          <w:tab w:val="decimal" w:leader="dot" w:pos="9360"/>
        </w:tabs>
        <w:jc w:val="both"/>
        <w:rPr>
          <w:sz w:val="28"/>
          <w:szCs w:val="28"/>
        </w:rPr>
      </w:pPr>
      <w:r w:rsidRPr="00C90017">
        <w:rPr>
          <w:sz w:val="28"/>
          <w:szCs w:val="28"/>
        </w:rPr>
        <w:t>Список литературы</w:t>
      </w:r>
    </w:p>
    <w:p w:rsidR="001B14B0" w:rsidRPr="00C90017" w:rsidRDefault="001B14B0" w:rsidP="001B14B0">
      <w:pPr>
        <w:rPr>
          <w:sz w:val="28"/>
          <w:szCs w:val="28"/>
        </w:rPr>
      </w:pPr>
      <w:r w:rsidRPr="00C90017">
        <w:rPr>
          <w:sz w:val="28"/>
          <w:szCs w:val="28"/>
        </w:rPr>
        <w:t>Приложения</w:t>
      </w:r>
    </w:p>
    <w:p w:rsidR="001B14B0" w:rsidRDefault="001B14B0" w:rsidP="001B14B0">
      <w:pPr>
        <w:pStyle w:val="af6"/>
        <w:ind w:left="360" w:firstLine="0"/>
        <w:rPr>
          <w:szCs w:val="28"/>
        </w:rPr>
      </w:pPr>
    </w:p>
    <w:p w:rsidR="001B14B0" w:rsidRDefault="001B14B0" w:rsidP="001B14B0">
      <w:pPr>
        <w:ind w:left="360"/>
        <w:jc w:val="both"/>
        <w:rPr>
          <w:szCs w:val="28"/>
        </w:rPr>
      </w:pPr>
    </w:p>
    <w:p w:rsidR="001B14B0" w:rsidRDefault="001B14B0" w:rsidP="001B14B0">
      <w:pPr>
        <w:rPr>
          <w:szCs w:val="28"/>
        </w:rPr>
      </w:pPr>
    </w:p>
    <w:p w:rsidR="001B14B0" w:rsidRDefault="001B14B0" w:rsidP="001B14B0">
      <w:pPr>
        <w:pStyle w:val="af6"/>
        <w:ind w:left="360" w:firstLine="0"/>
      </w:pPr>
    </w:p>
    <w:p w:rsidR="001B14B0" w:rsidRDefault="001B14B0" w:rsidP="001B14B0">
      <w:pPr>
        <w:tabs>
          <w:tab w:val="left" w:pos="1134"/>
        </w:tabs>
        <w:jc w:val="center"/>
        <w:rPr>
          <w:b/>
          <w:caps/>
        </w:rPr>
      </w:pPr>
      <w:r>
        <w:rPr>
          <w:b/>
          <w:caps/>
        </w:rPr>
        <w:br w:type="page"/>
        <w:t xml:space="preserve"> Для студентов по направлению «информатика и вычислительная техника» и специальности «программное обеспечение вычислительной техники и автоматизированных систем»</w:t>
      </w:r>
    </w:p>
    <w:p w:rsidR="001B14B0" w:rsidRDefault="001B14B0" w:rsidP="001B14B0">
      <w:pPr>
        <w:tabs>
          <w:tab w:val="left" w:pos="1134"/>
        </w:tabs>
        <w:jc w:val="center"/>
        <w:rPr>
          <w:b/>
          <w:caps/>
        </w:rPr>
      </w:pPr>
      <w:r>
        <w:rPr>
          <w:b/>
          <w:caps/>
        </w:rPr>
        <w:t xml:space="preserve"> </w:t>
      </w:r>
    </w:p>
    <w:p w:rsidR="001B14B0" w:rsidRPr="00C90017" w:rsidRDefault="001B14B0" w:rsidP="00C90017">
      <w:pPr>
        <w:pStyle w:val="2"/>
        <w:numPr>
          <w:ilvl w:val="0"/>
          <w:numId w:val="0"/>
        </w:numPr>
        <w:ind w:firstLine="720"/>
        <w:jc w:val="center"/>
        <w:rPr>
          <w:b/>
          <w:bCs/>
          <w:sz w:val="28"/>
          <w:szCs w:val="28"/>
        </w:rPr>
      </w:pPr>
      <w:bookmarkStart w:id="13" w:name="_Toc118459022"/>
      <w:r w:rsidRPr="00C90017">
        <w:rPr>
          <w:b/>
          <w:bCs/>
          <w:sz w:val="28"/>
          <w:szCs w:val="28"/>
        </w:rPr>
        <w:t>1. Тематика дипломных проектов</w:t>
      </w:r>
      <w:bookmarkEnd w:id="13"/>
    </w:p>
    <w:p w:rsidR="001B14B0" w:rsidRPr="00C90017" w:rsidRDefault="001B14B0" w:rsidP="00C90017">
      <w:pPr>
        <w:pStyle w:val="af6"/>
        <w:spacing w:line="240" w:lineRule="auto"/>
        <w:ind w:firstLine="720"/>
        <w:rPr>
          <w:szCs w:val="28"/>
        </w:rPr>
      </w:pPr>
      <w:r w:rsidRPr="00C90017">
        <w:rPr>
          <w:szCs w:val="28"/>
        </w:rPr>
        <w:t>Выпускная квалификационная работа (дипломный проект) представляет собой законченную научно-исследовательскую, проектную или технологическую разработку, в которой решается актуальная задача для специальности «Программное обеспечение вычислительной техники и автоматизированных систем» по проектированию и реализации объектов профессиональной деятельности.</w:t>
      </w:r>
    </w:p>
    <w:p w:rsidR="001B14B0" w:rsidRPr="00C90017" w:rsidRDefault="001B14B0" w:rsidP="00C90017">
      <w:pPr>
        <w:pStyle w:val="af6"/>
        <w:spacing w:line="240" w:lineRule="auto"/>
        <w:ind w:firstLine="720"/>
        <w:rPr>
          <w:szCs w:val="28"/>
        </w:rPr>
      </w:pPr>
      <w:r w:rsidRPr="00C90017">
        <w:rPr>
          <w:szCs w:val="28"/>
        </w:rPr>
        <w:t>Студенту предоставляется право выбора темы дипломного проекта, исходя из тематики, определённой преподавателями выпускающей кафедры. Студент может предложить свою тему с необходимым обоснованием целесообразности ее разработки.</w:t>
      </w:r>
    </w:p>
    <w:p w:rsidR="001B14B0" w:rsidRPr="00C90017" w:rsidRDefault="001B14B0" w:rsidP="00C90017">
      <w:pPr>
        <w:pStyle w:val="af6"/>
        <w:spacing w:line="240" w:lineRule="auto"/>
        <w:ind w:firstLine="720"/>
        <w:rPr>
          <w:szCs w:val="28"/>
        </w:rPr>
      </w:pPr>
      <w:r w:rsidRPr="00C90017">
        <w:rPr>
          <w:szCs w:val="28"/>
        </w:rPr>
        <w:t>Тематика дипломных проектов по данной специальности весьма разнообразна, что определяется широким спектром возможных применений средств вычислительной техники и автоматизированных систем. Можно выделить следующие основные направления, допустимые для дипломного проектирования:</w:t>
      </w:r>
    </w:p>
    <w:p w:rsidR="001B14B0" w:rsidRPr="00C90017" w:rsidRDefault="001B14B0" w:rsidP="00FB2B13">
      <w:pPr>
        <w:pStyle w:val="af5"/>
        <w:numPr>
          <w:ilvl w:val="0"/>
          <w:numId w:val="22"/>
        </w:numPr>
        <w:spacing w:line="240" w:lineRule="auto"/>
        <w:ind w:left="0" w:firstLine="720"/>
        <w:rPr>
          <w:szCs w:val="28"/>
        </w:rPr>
      </w:pPr>
      <w:r w:rsidRPr="00C90017">
        <w:rPr>
          <w:b/>
          <w:szCs w:val="28"/>
          <w:u w:val="single"/>
        </w:rPr>
        <w:t>Разработка электронных обучающих систем:</w:t>
      </w:r>
      <w:r w:rsidRPr="00C90017">
        <w:rPr>
          <w:szCs w:val="28"/>
        </w:rPr>
        <w:t xml:space="preserve"> программно-алгоритмических тренажёров, имитаторов технических устройств, электронных учебников, систем тестирования и контроля знаний и навыков.</w:t>
      </w:r>
    </w:p>
    <w:p w:rsidR="001B14B0" w:rsidRPr="00C90017" w:rsidRDefault="001B14B0" w:rsidP="00FB2B13">
      <w:pPr>
        <w:pStyle w:val="af5"/>
        <w:numPr>
          <w:ilvl w:val="0"/>
          <w:numId w:val="22"/>
        </w:numPr>
        <w:spacing w:line="240" w:lineRule="auto"/>
        <w:ind w:left="0" w:firstLine="720"/>
        <w:rPr>
          <w:bCs/>
          <w:szCs w:val="28"/>
        </w:rPr>
      </w:pPr>
      <w:r w:rsidRPr="00C90017">
        <w:rPr>
          <w:b/>
          <w:szCs w:val="28"/>
          <w:u w:val="single"/>
        </w:rPr>
        <w:t xml:space="preserve">Интернет-программирование: </w:t>
      </w:r>
      <w:r w:rsidRPr="00C90017">
        <w:rPr>
          <w:bCs/>
          <w:szCs w:val="28"/>
        </w:rPr>
        <w:t>создание разнообразных интерактивных динамических корпоративных и тематических сайтов с применением технологий HTML, JavaScript, ASP/JSP, Java, PHP, Flash и т.п.</w:t>
      </w:r>
    </w:p>
    <w:p w:rsidR="001B14B0" w:rsidRPr="00C90017" w:rsidRDefault="001B14B0" w:rsidP="00FB2B13">
      <w:pPr>
        <w:pStyle w:val="af5"/>
        <w:numPr>
          <w:ilvl w:val="0"/>
          <w:numId w:val="22"/>
        </w:numPr>
        <w:ind w:left="0" w:firstLine="720"/>
        <w:rPr>
          <w:bCs/>
          <w:szCs w:val="28"/>
        </w:rPr>
      </w:pPr>
      <w:r w:rsidRPr="00C90017">
        <w:rPr>
          <w:b/>
          <w:szCs w:val="28"/>
          <w:u w:val="single"/>
        </w:rPr>
        <w:t>Разработка прикладных баз данных различного назначения</w:t>
      </w:r>
      <w:r w:rsidRPr="00C90017">
        <w:rPr>
          <w:bCs/>
          <w:szCs w:val="28"/>
        </w:rPr>
        <w:t>: для учёта коммунальных платежей, учёта электронных книг, учёта электронных отправлений, складского учёта, учёта и тарификации звонков, учёта кадрового состава сотрудников предприятия и т.п.</w:t>
      </w:r>
    </w:p>
    <w:p w:rsidR="001B14B0" w:rsidRPr="00C90017" w:rsidRDefault="001B14B0" w:rsidP="00FB2B13">
      <w:pPr>
        <w:pStyle w:val="af5"/>
        <w:numPr>
          <w:ilvl w:val="0"/>
          <w:numId w:val="22"/>
        </w:numPr>
        <w:spacing w:line="240" w:lineRule="auto"/>
        <w:ind w:left="0" w:firstLine="720"/>
        <w:rPr>
          <w:bCs/>
          <w:szCs w:val="28"/>
        </w:rPr>
      </w:pPr>
      <w:r w:rsidRPr="00C90017">
        <w:rPr>
          <w:b/>
          <w:szCs w:val="28"/>
          <w:u w:val="single"/>
        </w:rPr>
        <w:t>Разработка систем управления и поддержки принятия решений</w:t>
      </w:r>
      <w:r w:rsidRPr="00C90017">
        <w:rPr>
          <w:bCs/>
          <w:szCs w:val="28"/>
        </w:rPr>
        <w:t xml:space="preserve"> может заключаться в создании различных автоматизированных систем управления, корпоративных информационных систем, экспертных систем, систем автоматизации научных исследований: логистическое управление и планирование перевозок грузов, экспертное оценивание и размещение антенн сотовой связи, экспертная диагностика заболеваний, финансовый анализ и прогноз; контроль и планирование расходов рабочего времени; электронные карты местности; оперативная аналитическая обработки данных; автоматизированная генерация отчётов.</w:t>
      </w:r>
    </w:p>
    <w:p w:rsidR="001B14B0" w:rsidRPr="00C90017" w:rsidRDefault="001B14B0" w:rsidP="00FB2B13">
      <w:pPr>
        <w:pStyle w:val="af5"/>
        <w:numPr>
          <w:ilvl w:val="0"/>
          <w:numId w:val="22"/>
        </w:numPr>
        <w:spacing w:line="240" w:lineRule="auto"/>
        <w:ind w:left="0" w:firstLine="720"/>
        <w:rPr>
          <w:bCs/>
          <w:szCs w:val="28"/>
        </w:rPr>
      </w:pPr>
      <w:r w:rsidRPr="00C90017">
        <w:rPr>
          <w:b/>
          <w:szCs w:val="28"/>
          <w:u w:val="single"/>
        </w:rPr>
        <w:t>Разработка системного программного обеспечения</w:t>
      </w:r>
      <w:r w:rsidRPr="00C90017">
        <w:rPr>
          <w:bCs/>
          <w:szCs w:val="28"/>
        </w:rPr>
        <w:t>, в том числе разнообразных драйверов, сервисов, служб, протоколов, COM-серверов, утилит (например, корпоративная система обмена сообщениями по электронной почте, интернет-пейджинг, антивирусы; архиваторы).</w:t>
      </w:r>
    </w:p>
    <w:p w:rsidR="001B14B0" w:rsidRPr="00C90017" w:rsidRDefault="001B14B0" w:rsidP="00C90017">
      <w:pPr>
        <w:pStyle w:val="af6"/>
        <w:spacing w:before="240" w:line="240" w:lineRule="auto"/>
        <w:ind w:firstLine="720"/>
        <w:rPr>
          <w:szCs w:val="28"/>
        </w:rPr>
      </w:pPr>
      <w:r w:rsidRPr="00C90017">
        <w:rPr>
          <w:szCs w:val="28"/>
        </w:rPr>
        <w:t>Дипломный проект должен показывать соответствие студента основным квалификационным требованиям и демонстрировать готовность студента к будущей производственной деятельности. Студент должен продемонстрировать свои навыки в области аналитической, исследовательской, производственной и управленческой деятельности.</w:t>
      </w:r>
    </w:p>
    <w:p w:rsidR="001B14B0" w:rsidRPr="00C90017" w:rsidRDefault="001B14B0" w:rsidP="00C90017">
      <w:pPr>
        <w:pStyle w:val="af6"/>
        <w:spacing w:before="240" w:line="240" w:lineRule="auto"/>
        <w:ind w:firstLine="720"/>
        <w:rPr>
          <w:szCs w:val="28"/>
        </w:rPr>
      </w:pPr>
      <w:r w:rsidRPr="00C90017">
        <w:rPr>
          <w:szCs w:val="28"/>
        </w:rPr>
        <w:t>Применение в дипломном проекте исключительно существующего (стороннего) программного обеспечения без проведения всестороннего анализа решаемой проблемы, убедительного обоснования выбора программных средств и демонстрации знаний и умений студента в области управления жизненным циклом программного продукта НЕ ДОПУСКАЕТСЯ.</w:t>
      </w:r>
    </w:p>
    <w:p w:rsidR="001B14B0" w:rsidRPr="00C90017" w:rsidRDefault="001B14B0" w:rsidP="00C90017">
      <w:pPr>
        <w:pStyle w:val="2"/>
        <w:numPr>
          <w:ilvl w:val="0"/>
          <w:numId w:val="0"/>
        </w:numPr>
        <w:ind w:firstLine="720"/>
        <w:jc w:val="center"/>
        <w:rPr>
          <w:b/>
          <w:bCs/>
          <w:sz w:val="28"/>
          <w:szCs w:val="28"/>
        </w:rPr>
      </w:pPr>
      <w:r w:rsidRPr="00C90017">
        <w:rPr>
          <w:b/>
          <w:bCs/>
          <w:sz w:val="28"/>
          <w:szCs w:val="28"/>
        </w:rPr>
        <w:t>2. Основные этапы решения прикладных задач</w:t>
      </w:r>
    </w:p>
    <w:p w:rsidR="001B14B0" w:rsidRPr="00C90017" w:rsidRDefault="001B14B0" w:rsidP="00C90017">
      <w:pPr>
        <w:pStyle w:val="af6"/>
        <w:spacing w:before="240" w:line="240" w:lineRule="auto"/>
        <w:ind w:firstLine="720"/>
        <w:rPr>
          <w:szCs w:val="28"/>
        </w:rPr>
      </w:pPr>
      <w:r w:rsidRPr="00C90017">
        <w:rPr>
          <w:szCs w:val="28"/>
        </w:rPr>
        <w:t>При всём многообразии и различии задач, решаемых инженером-программистом, можно указать следующие типовые этапы реализации дипломного проекта:</w:t>
      </w:r>
    </w:p>
    <w:p w:rsidR="001B14B0" w:rsidRPr="00C90017" w:rsidRDefault="001B14B0" w:rsidP="00FB2B13">
      <w:pPr>
        <w:pStyle w:val="af5"/>
        <w:numPr>
          <w:ilvl w:val="0"/>
          <w:numId w:val="14"/>
        </w:numPr>
        <w:tabs>
          <w:tab w:val="clear" w:pos="360"/>
        </w:tabs>
        <w:spacing w:line="240" w:lineRule="auto"/>
        <w:ind w:left="0" w:firstLine="720"/>
        <w:jc w:val="left"/>
        <w:rPr>
          <w:szCs w:val="28"/>
        </w:rPr>
      </w:pPr>
      <w:r w:rsidRPr="00C90017">
        <w:rPr>
          <w:szCs w:val="28"/>
        </w:rPr>
        <w:t>Формулировка проблемы и конкретизация решаемой задачи.</w:t>
      </w:r>
    </w:p>
    <w:p w:rsidR="001B14B0" w:rsidRPr="00C90017" w:rsidRDefault="001B14B0" w:rsidP="00FB2B13">
      <w:pPr>
        <w:pStyle w:val="af5"/>
        <w:numPr>
          <w:ilvl w:val="0"/>
          <w:numId w:val="14"/>
        </w:numPr>
        <w:tabs>
          <w:tab w:val="clear" w:pos="360"/>
        </w:tabs>
        <w:spacing w:line="240" w:lineRule="auto"/>
        <w:ind w:left="0" w:firstLine="720"/>
        <w:jc w:val="left"/>
        <w:rPr>
          <w:szCs w:val="28"/>
        </w:rPr>
      </w:pPr>
      <w:r w:rsidRPr="00C90017">
        <w:rPr>
          <w:szCs w:val="28"/>
        </w:rPr>
        <w:t>Выбор или разработка методов решения задач.</w:t>
      </w:r>
    </w:p>
    <w:p w:rsidR="001B14B0" w:rsidRPr="00C90017" w:rsidRDefault="001B14B0" w:rsidP="00FB2B13">
      <w:pPr>
        <w:pStyle w:val="af5"/>
        <w:numPr>
          <w:ilvl w:val="0"/>
          <w:numId w:val="14"/>
        </w:numPr>
        <w:tabs>
          <w:tab w:val="clear" w:pos="360"/>
        </w:tabs>
        <w:spacing w:line="240" w:lineRule="auto"/>
        <w:ind w:left="0" w:firstLine="720"/>
        <w:jc w:val="left"/>
        <w:rPr>
          <w:szCs w:val="28"/>
        </w:rPr>
      </w:pPr>
      <w:r w:rsidRPr="00C90017">
        <w:rPr>
          <w:szCs w:val="28"/>
        </w:rPr>
        <w:t>Реализация решения.</w:t>
      </w:r>
    </w:p>
    <w:p w:rsidR="001B14B0" w:rsidRPr="00C90017" w:rsidRDefault="001B14B0" w:rsidP="00FB2B13">
      <w:pPr>
        <w:pStyle w:val="af5"/>
        <w:numPr>
          <w:ilvl w:val="0"/>
          <w:numId w:val="14"/>
        </w:numPr>
        <w:tabs>
          <w:tab w:val="clear" w:pos="360"/>
        </w:tabs>
        <w:spacing w:line="240" w:lineRule="auto"/>
        <w:ind w:left="0" w:firstLine="720"/>
        <w:jc w:val="left"/>
        <w:rPr>
          <w:szCs w:val="28"/>
        </w:rPr>
      </w:pPr>
      <w:r w:rsidRPr="00C90017">
        <w:rPr>
          <w:szCs w:val="28"/>
        </w:rPr>
        <w:t>Анализ и документирование полученных результатов.</w:t>
      </w:r>
    </w:p>
    <w:p w:rsidR="001B14B0" w:rsidRPr="00C90017" w:rsidRDefault="001B14B0" w:rsidP="00C90017">
      <w:pPr>
        <w:pStyle w:val="2"/>
        <w:numPr>
          <w:ilvl w:val="0"/>
          <w:numId w:val="0"/>
        </w:numPr>
        <w:ind w:firstLine="720"/>
        <w:rPr>
          <w:b/>
          <w:bCs/>
          <w:sz w:val="28"/>
          <w:szCs w:val="28"/>
        </w:rPr>
      </w:pPr>
      <w:r w:rsidRPr="00C90017">
        <w:rPr>
          <w:sz w:val="28"/>
          <w:szCs w:val="28"/>
        </w:rPr>
        <w:t xml:space="preserve"> </w:t>
      </w:r>
      <w:r w:rsidRPr="00C90017">
        <w:rPr>
          <w:b/>
          <w:bCs/>
          <w:sz w:val="28"/>
          <w:szCs w:val="28"/>
        </w:rPr>
        <w:t>Формулировка проблемы и конкретизация решаемой задачи</w:t>
      </w:r>
    </w:p>
    <w:p w:rsidR="001B14B0" w:rsidRPr="00C90017" w:rsidRDefault="001B14B0" w:rsidP="00C90017">
      <w:pPr>
        <w:pStyle w:val="af6"/>
        <w:spacing w:line="240" w:lineRule="auto"/>
        <w:ind w:firstLine="720"/>
        <w:rPr>
          <w:szCs w:val="28"/>
        </w:rPr>
      </w:pPr>
      <w:r w:rsidRPr="00C90017">
        <w:rPr>
          <w:szCs w:val="28"/>
        </w:rPr>
        <w:t>Под проблемой понимается совокупность взаимосвязанных вопросов, решение которых позволяет получить несуществующее к настоящему времени качество в той или иной сфере человеческой деятельности. Задача исследователя (студента) состоит в конкретизации решаемой проблемы, определении её источника и оценке возможностей решения на современном этапе.</w:t>
      </w:r>
    </w:p>
    <w:p w:rsidR="001B14B0" w:rsidRPr="00C90017" w:rsidRDefault="001B14B0" w:rsidP="00C90017">
      <w:pPr>
        <w:pStyle w:val="af6"/>
        <w:spacing w:line="240" w:lineRule="auto"/>
        <w:ind w:firstLine="720"/>
        <w:rPr>
          <w:szCs w:val="28"/>
        </w:rPr>
      </w:pPr>
      <w:r w:rsidRPr="00C90017">
        <w:rPr>
          <w:szCs w:val="28"/>
        </w:rPr>
        <w:t>Данный этап отражается во «Введении», где формулируется проблема, связанная с темой дипломного проекта, и выполняется обоснование её выбора через актуальность и новизну исследования; цели и задачи исследования; описание объекта исследования.</w:t>
      </w:r>
    </w:p>
    <w:p w:rsidR="001B14B0" w:rsidRPr="00C90017" w:rsidRDefault="001B14B0" w:rsidP="00C90017">
      <w:pPr>
        <w:pStyle w:val="af6"/>
        <w:spacing w:line="240" w:lineRule="auto"/>
        <w:ind w:firstLine="720"/>
        <w:rPr>
          <w:szCs w:val="28"/>
        </w:rPr>
      </w:pPr>
      <w:r w:rsidRPr="00C90017">
        <w:rPr>
          <w:szCs w:val="28"/>
        </w:rPr>
        <w:t>Любая научно-техническая проблема представляет собой сложный комплекс взаимосвязанных вопросов, для решения которых необходим большой коллектив специалистов, в общем случае, различной квалификации. Для поэтапного или параллельного решения проблемы её обычно разбивают (декомпозируют) на отдельные относительно самостоятельные задачи, решение которых позволяет достичь решения проблемы в целом.</w:t>
      </w:r>
    </w:p>
    <w:p w:rsidR="001B14B0" w:rsidRPr="00C90017" w:rsidRDefault="001B14B0" w:rsidP="00C90017">
      <w:pPr>
        <w:pStyle w:val="af6"/>
        <w:spacing w:line="240" w:lineRule="auto"/>
        <w:ind w:firstLine="720"/>
        <w:rPr>
          <w:szCs w:val="28"/>
        </w:rPr>
      </w:pPr>
      <w:r w:rsidRPr="00C90017">
        <w:rPr>
          <w:szCs w:val="28"/>
        </w:rPr>
        <w:t>Студент должен самостоятельно провести декомпозицию проблемы так, чтобы тема дипломного проекта входила в состав задач решаемой проблемы. Полученные при этом результаты с указанием конкретной задачи, решаемой студентом, отражаются в разделе «Постановка задачи» пояснительной записки. Здесь же приводится оценка состояния вопроса по теме дипломного проекта в виде обзора литературы.</w:t>
      </w:r>
    </w:p>
    <w:p w:rsidR="001B14B0" w:rsidRPr="00C90017" w:rsidRDefault="001B14B0" w:rsidP="00C90017">
      <w:pPr>
        <w:pStyle w:val="af6"/>
        <w:spacing w:line="240" w:lineRule="auto"/>
        <w:ind w:firstLine="720"/>
        <w:rPr>
          <w:szCs w:val="28"/>
        </w:rPr>
      </w:pPr>
      <w:r w:rsidRPr="00C90017">
        <w:rPr>
          <w:szCs w:val="28"/>
        </w:rPr>
        <w:t>Обзор рекомендуется проводить, например, в следующем виде:</w:t>
      </w:r>
    </w:p>
    <w:p w:rsidR="001B14B0" w:rsidRPr="00C90017" w:rsidRDefault="001B14B0" w:rsidP="00C90017">
      <w:pPr>
        <w:pStyle w:val="af6"/>
        <w:spacing w:before="60" w:after="60" w:line="240" w:lineRule="auto"/>
        <w:ind w:firstLine="720"/>
        <w:rPr>
          <w:szCs w:val="28"/>
        </w:rPr>
      </w:pPr>
      <w:r w:rsidRPr="00C90017">
        <w:rPr>
          <w:szCs w:val="28"/>
        </w:rPr>
        <w:t>«</w:t>
      </w:r>
      <w:r w:rsidRPr="00C90017">
        <w:rPr>
          <w:i/>
          <w:szCs w:val="28"/>
        </w:rPr>
        <w:t>В работе [1] рассмотрен подход к построению информационных систем на основе технологии… Работы [2</w:t>
      </w:r>
      <w:r w:rsidRPr="00C90017">
        <w:rPr>
          <w:i/>
          <w:szCs w:val="28"/>
        </w:rPr>
        <w:noBreakHyphen/>
        <w:t>5] посвящены</w:t>
      </w:r>
      <w:r w:rsidRPr="00C90017">
        <w:rPr>
          <w:szCs w:val="28"/>
        </w:rPr>
        <w:t>…» и т.д.</w:t>
      </w:r>
    </w:p>
    <w:p w:rsidR="001B14B0" w:rsidRPr="00C90017" w:rsidRDefault="001B14B0" w:rsidP="00C90017">
      <w:pPr>
        <w:pStyle w:val="af6"/>
        <w:spacing w:line="240" w:lineRule="auto"/>
        <w:ind w:firstLine="720"/>
        <w:rPr>
          <w:szCs w:val="28"/>
        </w:rPr>
      </w:pPr>
      <w:r w:rsidRPr="00C90017">
        <w:rPr>
          <w:szCs w:val="28"/>
        </w:rPr>
        <w:t>Материалы обзора следует систематизировать в определённой логической последовательности. Не нужно излагать всё, что стало известно студенту из прочитанного, и имеет лишь косвенное отношение к теме дипломного проекта.</w:t>
      </w:r>
    </w:p>
    <w:p w:rsidR="001B14B0" w:rsidRPr="00C90017" w:rsidRDefault="001B14B0" w:rsidP="00C90017">
      <w:pPr>
        <w:pStyle w:val="af6"/>
        <w:spacing w:line="240" w:lineRule="auto"/>
        <w:ind w:firstLine="720"/>
        <w:rPr>
          <w:szCs w:val="28"/>
        </w:rPr>
      </w:pPr>
      <w:r w:rsidRPr="00C90017">
        <w:rPr>
          <w:szCs w:val="28"/>
        </w:rPr>
        <w:t>В конце обзора необходимо отметить недостатки существующих подходов, не позволяющих непосредственно использовать их для решения задачи дипломного проекта или выбрать с обоснованием один из существующих методов.</w:t>
      </w:r>
    </w:p>
    <w:p w:rsidR="001B14B0" w:rsidRPr="00C90017" w:rsidRDefault="001B14B0" w:rsidP="00C90017">
      <w:pPr>
        <w:pStyle w:val="af6"/>
        <w:spacing w:line="240" w:lineRule="auto"/>
        <w:ind w:firstLine="720"/>
        <w:rPr>
          <w:szCs w:val="28"/>
        </w:rPr>
      </w:pPr>
      <w:r w:rsidRPr="00C90017">
        <w:rPr>
          <w:szCs w:val="28"/>
        </w:rPr>
        <w:t>Для построения обзора целесообразно выполнить библиографический поиск в специализированных электронных журналах и базах данных в сети Интернет. В частности обзорные, аналитические и прикладные статьи по программному обеспечению публикуются на следующих сайтах:</w:t>
      </w:r>
    </w:p>
    <w:p w:rsidR="001B14B0" w:rsidRPr="00C90017" w:rsidRDefault="001B14B0" w:rsidP="00FB2B13">
      <w:pPr>
        <w:pStyle w:val="af5"/>
        <w:numPr>
          <w:ilvl w:val="0"/>
          <w:numId w:val="15"/>
        </w:numPr>
        <w:spacing w:line="240" w:lineRule="auto"/>
        <w:ind w:left="0" w:firstLine="720"/>
        <w:rPr>
          <w:szCs w:val="28"/>
          <w:lang w:val="en-US"/>
        </w:rPr>
      </w:pPr>
      <w:r w:rsidRPr="00C90017">
        <w:rPr>
          <w:szCs w:val="28"/>
          <w:lang w:val="en-US"/>
        </w:rPr>
        <w:t xml:space="preserve">http://msdn.microsoft.com </w:t>
      </w:r>
      <w:r w:rsidRPr="00C90017">
        <w:rPr>
          <w:szCs w:val="28"/>
        </w:rPr>
        <w:t>и</w:t>
      </w:r>
      <w:r w:rsidRPr="00C90017">
        <w:rPr>
          <w:szCs w:val="28"/>
          <w:lang w:val="en-US"/>
        </w:rPr>
        <w:t xml:space="preserve"> http://www.microsoft.com/rus/msdn («Microsoft developer network»);</w:t>
      </w:r>
    </w:p>
    <w:p w:rsidR="001B14B0" w:rsidRPr="00C90017" w:rsidRDefault="001B14B0" w:rsidP="00FB2B13">
      <w:pPr>
        <w:pStyle w:val="af5"/>
        <w:numPr>
          <w:ilvl w:val="0"/>
          <w:numId w:val="15"/>
        </w:numPr>
        <w:spacing w:line="240" w:lineRule="auto"/>
        <w:ind w:left="0" w:firstLine="720"/>
        <w:rPr>
          <w:szCs w:val="28"/>
          <w:lang w:val="en-US"/>
        </w:rPr>
      </w:pPr>
      <w:r w:rsidRPr="00C90017">
        <w:rPr>
          <w:szCs w:val="28"/>
          <w:lang w:val="en-US"/>
        </w:rPr>
        <w:t>http://www.infocity.kiev.ua (</w:t>
      </w:r>
      <w:r w:rsidRPr="00C90017">
        <w:rPr>
          <w:szCs w:val="28"/>
        </w:rPr>
        <w:t>сайт</w:t>
      </w:r>
      <w:r w:rsidRPr="00C90017">
        <w:rPr>
          <w:szCs w:val="28"/>
          <w:lang w:val="en-US"/>
        </w:rPr>
        <w:t xml:space="preserve"> «InfoCity»);</w:t>
      </w:r>
    </w:p>
    <w:p w:rsidR="001B14B0" w:rsidRPr="00C90017" w:rsidRDefault="001B14B0" w:rsidP="00FB2B13">
      <w:pPr>
        <w:pStyle w:val="af5"/>
        <w:numPr>
          <w:ilvl w:val="0"/>
          <w:numId w:val="15"/>
        </w:numPr>
        <w:spacing w:line="240" w:lineRule="auto"/>
        <w:ind w:left="0" w:firstLine="720"/>
        <w:rPr>
          <w:szCs w:val="28"/>
        </w:rPr>
      </w:pPr>
      <w:r w:rsidRPr="00C90017">
        <w:rPr>
          <w:szCs w:val="28"/>
        </w:rPr>
        <w:t>http://citforum.</w:t>
      </w:r>
      <w:r w:rsidRPr="00C90017">
        <w:rPr>
          <w:szCs w:val="28"/>
          <w:lang w:val="en-US"/>
        </w:rPr>
        <w:t>ru</w:t>
      </w:r>
      <w:r w:rsidRPr="00C90017">
        <w:rPr>
          <w:szCs w:val="28"/>
        </w:rPr>
        <w:t xml:space="preserve"> («Сервер Информационных Технологий «CIT Forum»);</w:t>
      </w:r>
    </w:p>
    <w:p w:rsidR="001B14B0" w:rsidRPr="00C90017" w:rsidRDefault="001B14B0" w:rsidP="00FB2B13">
      <w:pPr>
        <w:pStyle w:val="af5"/>
        <w:numPr>
          <w:ilvl w:val="0"/>
          <w:numId w:val="15"/>
        </w:numPr>
        <w:spacing w:line="240" w:lineRule="auto"/>
        <w:ind w:left="0" w:firstLine="720"/>
        <w:rPr>
          <w:szCs w:val="28"/>
        </w:rPr>
      </w:pPr>
      <w:r w:rsidRPr="00C90017">
        <w:rPr>
          <w:szCs w:val="28"/>
        </w:rPr>
        <w:t xml:space="preserve">http://www.rusdoc.ru (сайт «Русские документы </w:t>
      </w:r>
      <w:r w:rsidRPr="00C90017">
        <w:rPr>
          <w:i/>
          <w:szCs w:val="28"/>
        </w:rPr>
        <w:t>(Русская компьютерная библиотека)</w:t>
      </w:r>
      <w:r w:rsidRPr="00C90017">
        <w:rPr>
          <w:szCs w:val="28"/>
        </w:rPr>
        <w:t>»);</w:t>
      </w:r>
    </w:p>
    <w:p w:rsidR="001B14B0" w:rsidRPr="00C90017" w:rsidRDefault="001B14B0" w:rsidP="00FB2B13">
      <w:pPr>
        <w:pStyle w:val="af5"/>
        <w:numPr>
          <w:ilvl w:val="0"/>
          <w:numId w:val="15"/>
        </w:numPr>
        <w:spacing w:line="240" w:lineRule="auto"/>
        <w:ind w:left="0" w:firstLine="720"/>
        <w:rPr>
          <w:szCs w:val="28"/>
          <w:lang w:val="en-US"/>
        </w:rPr>
      </w:pPr>
      <w:r w:rsidRPr="00C90017">
        <w:rPr>
          <w:szCs w:val="28"/>
          <w:lang w:val="en-US"/>
        </w:rPr>
        <w:t>http://www.codenet.ru (</w:t>
      </w:r>
      <w:r w:rsidRPr="00C90017">
        <w:rPr>
          <w:szCs w:val="28"/>
        </w:rPr>
        <w:t>сайт</w:t>
      </w:r>
      <w:r w:rsidRPr="00C90017">
        <w:rPr>
          <w:szCs w:val="28"/>
          <w:lang w:val="en-US"/>
        </w:rPr>
        <w:t xml:space="preserve"> «CodeNET»);</w:t>
      </w:r>
    </w:p>
    <w:p w:rsidR="001B14B0" w:rsidRPr="00C90017" w:rsidRDefault="001B14B0" w:rsidP="00FB2B13">
      <w:pPr>
        <w:pStyle w:val="af5"/>
        <w:numPr>
          <w:ilvl w:val="0"/>
          <w:numId w:val="15"/>
        </w:numPr>
        <w:spacing w:line="240" w:lineRule="auto"/>
        <w:ind w:left="0" w:firstLine="720"/>
        <w:rPr>
          <w:szCs w:val="28"/>
        </w:rPr>
      </w:pPr>
      <w:r w:rsidRPr="00C90017">
        <w:rPr>
          <w:szCs w:val="28"/>
        </w:rPr>
        <w:t>http://www.exponenta.ru («Образовательный математический сайт»).</w:t>
      </w:r>
    </w:p>
    <w:p w:rsidR="001B14B0" w:rsidRPr="00C90017" w:rsidRDefault="001B14B0" w:rsidP="00C90017">
      <w:pPr>
        <w:pStyle w:val="af6"/>
        <w:spacing w:line="240" w:lineRule="auto"/>
        <w:ind w:firstLine="720"/>
        <w:rPr>
          <w:szCs w:val="28"/>
        </w:rPr>
      </w:pPr>
      <w:r w:rsidRPr="00C90017">
        <w:rPr>
          <w:szCs w:val="28"/>
        </w:rPr>
        <w:t>Для поисков других источников информации по теме дипломного проекта необходимо использовать поисковые системы Интернет, как отечественные  (Яндекс), так и зарубежные (Google, Yahoo). Целесообразно использовать более чем одну поисковую систему.</w:t>
      </w:r>
    </w:p>
    <w:p w:rsidR="001B14B0" w:rsidRPr="00C90017" w:rsidRDefault="001B14B0" w:rsidP="00C90017">
      <w:pPr>
        <w:pStyle w:val="2"/>
        <w:numPr>
          <w:ilvl w:val="0"/>
          <w:numId w:val="0"/>
        </w:numPr>
        <w:tabs>
          <w:tab w:val="left" w:pos="6150"/>
        </w:tabs>
        <w:ind w:firstLine="720"/>
        <w:rPr>
          <w:b/>
          <w:bCs/>
          <w:sz w:val="28"/>
          <w:szCs w:val="28"/>
        </w:rPr>
      </w:pPr>
      <w:r w:rsidRPr="00C90017">
        <w:rPr>
          <w:b/>
          <w:bCs/>
          <w:sz w:val="28"/>
          <w:szCs w:val="28"/>
        </w:rPr>
        <w:t xml:space="preserve">  Выбор или разработка метода решения задач</w:t>
      </w:r>
      <w:r w:rsidRPr="00C90017">
        <w:rPr>
          <w:b/>
          <w:bCs/>
          <w:sz w:val="28"/>
          <w:szCs w:val="28"/>
        </w:rPr>
        <w:tab/>
      </w:r>
    </w:p>
    <w:p w:rsidR="001B14B0" w:rsidRPr="00C90017" w:rsidRDefault="001B14B0" w:rsidP="00C90017">
      <w:pPr>
        <w:pStyle w:val="af6"/>
        <w:spacing w:line="240" w:lineRule="auto"/>
        <w:ind w:firstLine="720"/>
        <w:rPr>
          <w:szCs w:val="28"/>
        </w:rPr>
      </w:pPr>
      <w:r w:rsidRPr="00C90017">
        <w:rPr>
          <w:szCs w:val="28"/>
        </w:rPr>
        <w:t>После постановки задачи следует важнейший этап – выбор или разработка метода решения задачи. Конкретное содержание этапа определяется решаемой задачей и отражается студентом во втором разделе пояснительной записки, в котором предлагается осветить следующие вопросы:</w:t>
      </w:r>
    </w:p>
    <w:p w:rsidR="001B14B0" w:rsidRPr="00C90017" w:rsidRDefault="001B14B0" w:rsidP="00FB2B13">
      <w:pPr>
        <w:pStyle w:val="af5"/>
        <w:numPr>
          <w:ilvl w:val="0"/>
          <w:numId w:val="15"/>
        </w:numPr>
        <w:spacing w:line="240" w:lineRule="auto"/>
        <w:ind w:left="0" w:firstLine="720"/>
        <w:rPr>
          <w:szCs w:val="28"/>
        </w:rPr>
      </w:pPr>
      <w:r w:rsidRPr="00C90017">
        <w:rPr>
          <w:szCs w:val="28"/>
        </w:rPr>
        <w:t>выбрать в соответствии с постановкой задачи класс методов решения или возможных путей решения задачи;</w:t>
      </w:r>
    </w:p>
    <w:p w:rsidR="001B14B0" w:rsidRPr="00C90017" w:rsidRDefault="001B14B0" w:rsidP="00FB2B13">
      <w:pPr>
        <w:pStyle w:val="af5"/>
        <w:numPr>
          <w:ilvl w:val="0"/>
          <w:numId w:val="15"/>
        </w:numPr>
        <w:spacing w:line="240" w:lineRule="auto"/>
        <w:ind w:left="0" w:firstLine="720"/>
        <w:rPr>
          <w:szCs w:val="28"/>
        </w:rPr>
      </w:pPr>
      <w:r w:rsidRPr="00C90017">
        <w:rPr>
          <w:szCs w:val="28"/>
        </w:rPr>
        <w:t>рассмотреть суть методов, входящих в выбранный класс, с анализом их достоинств и недостатков;</w:t>
      </w:r>
    </w:p>
    <w:p w:rsidR="001B14B0" w:rsidRPr="00C90017" w:rsidRDefault="001B14B0" w:rsidP="00FB2B13">
      <w:pPr>
        <w:pStyle w:val="af5"/>
        <w:numPr>
          <w:ilvl w:val="0"/>
          <w:numId w:val="15"/>
        </w:numPr>
        <w:spacing w:line="240" w:lineRule="auto"/>
        <w:ind w:left="0" w:firstLine="720"/>
        <w:rPr>
          <w:szCs w:val="28"/>
        </w:rPr>
      </w:pPr>
      <w:r w:rsidRPr="00C90017">
        <w:rPr>
          <w:szCs w:val="28"/>
        </w:rPr>
        <w:t>указать (разработать) конкретный метод, который будет использован для решения задачи с обоснованием его применения;</w:t>
      </w:r>
    </w:p>
    <w:p w:rsidR="001B14B0" w:rsidRPr="00C90017" w:rsidRDefault="001B14B0" w:rsidP="00FB2B13">
      <w:pPr>
        <w:pStyle w:val="af5"/>
        <w:numPr>
          <w:ilvl w:val="0"/>
          <w:numId w:val="15"/>
        </w:numPr>
        <w:spacing w:line="240" w:lineRule="auto"/>
        <w:ind w:left="0" w:firstLine="720"/>
        <w:rPr>
          <w:szCs w:val="28"/>
        </w:rPr>
      </w:pPr>
      <w:r w:rsidRPr="00C90017">
        <w:rPr>
          <w:szCs w:val="28"/>
        </w:rPr>
        <w:t xml:space="preserve">составить </w:t>
      </w:r>
      <w:r w:rsidRPr="00C90017">
        <w:rPr>
          <w:szCs w:val="28"/>
          <w:lang w:val="en-US"/>
        </w:rPr>
        <w:t>UML</w:t>
      </w:r>
      <w:r w:rsidRPr="00C90017">
        <w:rPr>
          <w:szCs w:val="28"/>
        </w:rPr>
        <w:t>-модели решения задачи в виде диаграмм вариантов использования, последовательности для вариантов использования, классов, размещения и компонентов;</w:t>
      </w:r>
    </w:p>
    <w:p w:rsidR="001B14B0" w:rsidRPr="00C90017" w:rsidRDefault="001B14B0" w:rsidP="00FB2B13">
      <w:pPr>
        <w:pStyle w:val="af5"/>
        <w:numPr>
          <w:ilvl w:val="0"/>
          <w:numId w:val="15"/>
        </w:numPr>
        <w:spacing w:line="240" w:lineRule="auto"/>
        <w:ind w:left="0" w:firstLine="720"/>
        <w:rPr>
          <w:szCs w:val="28"/>
        </w:rPr>
      </w:pPr>
      <w:r w:rsidRPr="00C90017">
        <w:rPr>
          <w:szCs w:val="28"/>
        </w:rPr>
        <w:t>привести алгоритм решения задачи в виде словесного описания (псевдокода) или блок-схемы.</w:t>
      </w:r>
    </w:p>
    <w:p w:rsidR="001B14B0" w:rsidRPr="00C90017" w:rsidRDefault="001B14B0" w:rsidP="00C90017">
      <w:pPr>
        <w:pStyle w:val="af6"/>
        <w:spacing w:line="240" w:lineRule="auto"/>
        <w:ind w:firstLine="720"/>
        <w:rPr>
          <w:szCs w:val="28"/>
        </w:rPr>
      </w:pPr>
      <w:r w:rsidRPr="00C90017">
        <w:rPr>
          <w:szCs w:val="28"/>
        </w:rPr>
        <w:t>Данные вопросы в краткой форме должны быть изложены в докладе.</w:t>
      </w:r>
    </w:p>
    <w:p w:rsidR="001B14B0" w:rsidRPr="00C90017" w:rsidRDefault="001B14B0" w:rsidP="00C90017">
      <w:pPr>
        <w:pStyle w:val="af6"/>
        <w:spacing w:line="240" w:lineRule="auto"/>
        <w:ind w:firstLine="720"/>
        <w:rPr>
          <w:szCs w:val="28"/>
        </w:rPr>
      </w:pPr>
      <w:r w:rsidRPr="00C90017">
        <w:rPr>
          <w:szCs w:val="28"/>
        </w:rPr>
        <w:t>Модель и алгоритм решения задачи должны быть отражёны на слайдах презентации.</w:t>
      </w:r>
    </w:p>
    <w:p w:rsidR="001B14B0" w:rsidRPr="00C90017" w:rsidRDefault="001B14B0" w:rsidP="00C90017">
      <w:pPr>
        <w:pStyle w:val="2"/>
        <w:numPr>
          <w:ilvl w:val="0"/>
          <w:numId w:val="0"/>
        </w:numPr>
        <w:ind w:firstLine="720"/>
        <w:rPr>
          <w:b/>
          <w:bCs/>
          <w:sz w:val="28"/>
          <w:szCs w:val="28"/>
        </w:rPr>
      </w:pPr>
      <w:r w:rsidRPr="00C90017">
        <w:rPr>
          <w:sz w:val="28"/>
          <w:szCs w:val="28"/>
        </w:rPr>
        <w:t xml:space="preserve">            </w:t>
      </w:r>
      <w:r w:rsidRPr="00C90017">
        <w:rPr>
          <w:b/>
          <w:bCs/>
          <w:sz w:val="28"/>
          <w:szCs w:val="28"/>
        </w:rPr>
        <w:t>Реализация решения</w:t>
      </w:r>
    </w:p>
    <w:p w:rsidR="001B14B0" w:rsidRPr="00C90017" w:rsidRDefault="001B14B0" w:rsidP="00C90017">
      <w:pPr>
        <w:pStyle w:val="af6"/>
        <w:spacing w:line="240" w:lineRule="auto"/>
        <w:ind w:firstLine="720"/>
        <w:rPr>
          <w:szCs w:val="28"/>
        </w:rPr>
      </w:pPr>
      <w:r w:rsidRPr="00C90017">
        <w:rPr>
          <w:szCs w:val="28"/>
        </w:rPr>
        <w:t>Данный этап является основным и отражается в третьем разделе пояснительной записки.</w:t>
      </w:r>
    </w:p>
    <w:p w:rsidR="001B14B0" w:rsidRPr="00C90017" w:rsidRDefault="001B14B0" w:rsidP="00C90017">
      <w:pPr>
        <w:pStyle w:val="af6"/>
        <w:spacing w:line="240" w:lineRule="auto"/>
        <w:ind w:firstLine="720"/>
        <w:rPr>
          <w:szCs w:val="28"/>
        </w:rPr>
      </w:pPr>
      <w:r w:rsidRPr="00C90017">
        <w:rPr>
          <w:szCs w:val="28"/>
        </w:rPr>
        <w:t>Данный раздел должен отражать процесс разработки программного продукта и в целом соответствовать основным этапам жизненного цикла программного изделия:</w:t>
      </w:r>
    </w:p>
    <w:p w:rsidR="001B14B0" w:rsidRPr="00C90017" w:rsidRDefault="001B14B0" w:rsidP="00FB2B13">
      <w:pPr>
        <w:pStyle w:val="af5"/>
        <w:numPr>
          <w:ilvl w:val="0"/>
          <w:numId w:val="15"/>
        </w:numPr>
        <w:spacing w:line="240" w:lineRule="auto"/>
        <w:ind w:left="0" w:firstLine="720"/>
        <w:rPr>
          <w:szCs w:val="28"/>
        </w:rPr>
      </w:pPr>
      <w:r w:rsidRPr="00C90017">
        <w:rPr>
          <w:szCs w:val="28"/>
        </w:rPr>
        <w:t>бизнес-анализ и определение требований;</w:t>
      </w:r>
    </w:p>
    <w:p w:rsidR="001B14B0" w:rsidRPr="00C90017" w:rsidRDefault="001B14B0" w:rsidP="00FB2B13">
      <w:pPr>
        <w:pStyle w:val="af5"/>
        <w:numPr>
          <w:ilvl w:val="0"/>
          <w:numId w:val="15"/>
        </w:numPr>
        <w:spacing w:line="240" w:lineRule="auto"/>
        <w:ind w:left="0" w:firstLine="720"/>
        <w:rPr>
          <w:szCs w:val="28"/>
          <w:lang w:val="en-US"/>
        </w:rPr>
      </w:pPr>
      <w:r w:rsidRPr="00C90017">
        <w:rPr>
          <w:szCs w:val="28"/>
          <w:lang w:val="en-US"/>
        </w:rPr>
        <w:t>проектирование;</w:t>
      </w:r>
    </w:p>
    <w:p w:rsidR="001B14B0" w:rsidRPr="00C90017" w:rsidRDefault="001B14B0" w:rsidP="00FB2B13">
      <w:pPr>
        <w:pStyle w:val="af5"/>
        <w:numPr>
          <w:ilvl w:val="0"/>
          <w:numId w:val="15"/>
        </w:numPr>
        <w:spacing w:line="240" w:lineRule="auto"/>
        <w:ind w:left="0" w:firstLine="720"/>
        <w:rPr>
          <w:szCs w:val="28"/>
          <w:lang w:val="en-US"/>
        </w:rPr>
      </w:pPr>
      <w:r w:rsidRPr="00C90017">
        <w:rPr>
          <w:szCs w:val="28"/>
          <w:lang w:val="en-US"/>
        </w:rPr>
        <w:t>разработка (кодирование);</w:t>
      </w:r>
    </w:p>
    <w:p w:rsidR="001B14B0" w:rsidRPr="00C90017" w:rsidRDefault="001B14B0" w:rsidP="00FB2B13">
      <w:pPr>
        <w:pStyle w:val="af5"/>
        <w:numPr>
          <w:ilvl w:val="0"/>
          <w:numId w:val="15"/>
        </w:numPr>
        <w:spacing w:line="240" w:lineRule="auto"/>
        <w:ind w:left="0" w:firstLine="720"/>
        <w:rPr>
          <w:szCs w:val="28"/>
          <w:lang w:val="en-US"/>
        </w:rPr>
      </w:pPr>
      <w:r w:rsidRPr="00C90017">
        <w:rPr>
          <w:szCs w:val="28"/>
          <w:lang w:val="en-US"/>
        </w:rPr>
        <w:t>тестирование и оценка качества;</w:t>
      </w:r>
    </w:p>
    <w:p w:rsidR="001B14B0" w:rsidRPr="00C90017" w:rsidRDefault="001B14B0" w:rsidP="00FB2B13">
      <w:pPr>
        <w:pStyle w:val="af5"/>
        <w:numPr>
          <w:ilvl w:val="0"/>
          <w:numId w:val="15"/>
        </w:numPr>
        <w:spacing w:line="240" w:lineRule="auto"/>
        <w:ind w:left="0" w:firstLine="720"/>
        <w:rPr>
          <w:szCs w:val="28"/>
          <w:lang w:val="en-US"/>
        </w:rPr>
      </w:pPr>
      <w:r w:rsidRPr="00C90017">
        <w:rPr>
          <w:szCs w:val="28"/>
          <w:lang w:val="en-US"/>
        </w:rPr>
        <w:t>документирование;</w:t>
      </w:r>
    </w:p>
    <w:p w:rsidR="001B14B0" w:rsidRPr="00C90017" w:rsidRDefault="001B14B0" w:rsidP="00FB2B13">
      <w:pPr>
        <w:pStyle w:val="af5"/>
        <w:numPr>
          <w:ilvl w:val="0"/>
          <w:numId w:val="15"/>
        </w:numPr>
        <w:spacing w:line="240" w:lineRule="auto"/>
        <w:ind w:left="0" w:firstLine="720"/>
        <w:rPr>
          <w:szCs w:val="28"/>
          <w:lang w:val="en-US"/>
        </w:rPr>
      </w:pPr>
      <w:r w:rsidRPr="00C90017">
        <w:rPr>
          <w:szCs w:val="28"/>
          <w:lang w:val="en-US"/>
        </w:rPr>
        <w:t>внедрение и сопровождение.</w:t>
      </w:r>
    </w:p>
    <w:p w:rsidR="001B14B0" w:rsidRPr="00C90017" w:rsidRDefault="001B14B0" w:rsidP="00C90017">
      <w:pPr>
        <w:pStyle w:val="af6"/>
        <w:spacing w:line="240" w:lineRule="auto"/>
        <w:ind w:firstLine="720"/>
        <w:rPr>
          <w:szCs w:val="28"/>
        </w:rPr>
      </w:pPr>
      <w:r w:rsidRPr="00C90017">
        <w:rPr>
          <w:szCs w:val="28"/>
        </w:rPr>
        <w:t>Объём работ (и соответственно объём пояснительной записки) по каждому из подразделов определяется типом и масштабом решаемой в дипломной работе задачи. Реализация каждого из подразделов должна выполняться с помощью современных специализированных информационных технологий и программных инструментов ведущих разработчиков. Выбор того или иного конкретного инструмента должен быть обоснован и может определяться масштабом проекта, а также требованиями заказчика к оформлению документации.</w:t>
      </w:r>
    </w:p>
    <w:p w:rsidR="001B14B0" w:rsidRPr="00C90017" w:rsidRDefault="001B14B0" w:rsidP="00C90017">
      <w:pPr>
        <w:pStyle w:val="af6"/>
        <w:spacing w:line="240" w:lineRule="auto"/>
        <w:ind w:firstLine="720"/>
        <w:rPr>
          <w:szCs w:val="28"/>
        </w:rPr>
      </w:pPr>
      <w:r w:rsidRPr="00C90017">
        <w:rPr>
          <w:szCs w:val="28"/>
        </w:rPr>
        <w:t>В первом подразделе приводятся результаты предпроектного обследования, проводимого совместно с заказчиком и потенциальными пользователями. Полученные материалы должны быть оформлены в виде технического задания  и обязательно должны включать сведения о назначении продукта, набор требований к нему и описание границ проекта. Рекомендуется описание требований иллюстрировать UML и IDEF0-диаграммами, описывающими сценарии взаимодействия пользователя с продуктом, порядок передачи сообщений от одних объектов к другим, взаимодействие объектов друг с другом, потоки работ и изменение состояний объектов. Для создания таких диаграмм можно применять такие современные продукты как Microsoft Visio, IBM Rational Rose, IBM Rational XDE, Borland Together, CA AllFusion Process Modeler (ранее известный как BPwin). Для того чтобы облегчить реализацию требований на последующих этапах разработки, рекомендуется использовать специальные средства управления требованиями, например, RequisitePro, DOORS, CaliberRM.</w:t>
      </w:r>
    </w:p>
    <w:p w:rsidR="001B14B0" w:rsidRPr="00C90017" w:rsidRDefault="001B14B0" w:rsidP="00C90017">
      <w:pPr>
        <w:pStyle w:val="af6"/>
        <w:spacing w:line="240" w:lineRule="auto"/>
        <w:ind w:firstLine="720"/>
        <w:rPr>
          <w:szCs w:val="28"/>
        </w:rPr>
      </w:pPr>
      <w:r w:rsidRPr="00C90017">
        <w:rPr>
          <w:szCs w:val="28"/>
        </w:rPr>
        <w:t xml:space="preserve">Второй подраздел содержит описание решений относительно архитектуры и составных частей разрабатываемого продукта (например, программных модулей), а также технологий его реализации. Здесь же осуществляется проектирование логической структуры данных и классов приложения, разрабатывается физическая структура для выбранной (с обоснованием) в предыдущем подразделе СУБД, выполняется прототипирование пользовательских интерфейсов (с обоснованием и описанием выбранных форм диалога и используемых инструментальных средств). </w:t>
      </w:r>
    </w:p>
    <w:p w:rsidR="001B14B0" w:rsidRPr="00C90017" w:rsidRDefault="001B14B0" w:rsidP="00C90017">
      <w:pPr>
        <w:pStyle w:val="af6"/>
        <w:spacing w:line="240" w:lineRule="auto"/>
        <w:ind w:firstLine="720"/>
        <w:rPr>
          <w:szCs w:val="28"/>
        </w:rPr>
      </w:pPr>
      <w:r w:rsidRPr="00C90017">
        <w:rPr>
          <w:szCs w:val="28"/>
        </w:rPr>
        <w:t>Инструментальное обеспечение данного подраздела может осуществляться программными средствами трёх типов. Диаграммы классов и диаграммы развёртывания реализуются с помощью тех же средств UML-моделирования, что использовались и в предыдущем подразделе. Для проектирования данных можно использовать AllFusion Data Modeler (ранее известный как ERwin), Sybase Power Designer, Oracle Designer, Microsoft Visio и аналогичные инструменты, обеспечивающие возможность автоматической генерации базы данных для выбранного типа СУБД. Прототипирование интерфейса может выполняться с применением средств Microsoft Visio, графических редакторов либо непосредственно в рамках используемого средства разработки приложений.</w:t>
      </w:r>
    </w:p>
    <w:p w:rsidR="001B14B0" w:rsidRPr="00C90017" w:rsidRDefault="001B14B0" w:rsidP="00C90017">
      <w:pPr>
        <w:pStyle w:val="af6"/>
        <w:spacing w:line="240" w:lineRule="auto"/>
        <w:ind w:firstLine="720"/>
        <w:rPr>
          <w:szCs w:val="28"/>
        </w:rPr>
      </w:pPr>
      <w:r w:rsidRPr="00C90017">
        <w:rPr>
          <w:szCs w:val="28"/>
        </w:rPr>
        <w:t>Третий подраздел посвящён непосредственно созданию кода приложения (продукта). Основным инструментом здесь является средство разработки приложения. Выбор такого средства определяется в первую очередь платформой (Win32 API, UNIX/Linux, MS .NET, Java/</w:t>
      </w:r>
      <w:r w:rsidRPr="00C90017">
        <w:rPr>
          <w:szCs w:val="28"/>
          <w:lang w:val="en-US"/>
        </w:rPr>
        <w:t>ME</w:t>
      </w:r>
      <w:r w:rsidRPr="00C90017">
        <w:rPr>
          <w:szCs w:val="28"/>
        </w:rPr>
        <w:t>/</w:t>
      </w:r>
      <w:r w:rsidRPr="00C90017">
        <w:rPr>
          <w:szCs w:val="28"/>
          <w:lang w:val="en-US"/>
        </w:rPr>
        <w:t>SE</w:t>
      </w:r>
      <w:r w:rsidRPr="00C90017">
        <w:rPr>
          <w:szCs w:val="28"/>
        </w:rPr>
        <w:t>/EE и т.п.) и архитектурой приложения (служба, GUI-приложение, консольное приложение и т.п.) и должен осуществляться и обосновываться в предыдущих подразделах. При этом предпочтение следует отдавать современным компонентным оболочкам и технологиям (</w:t>
      </w:r>
      <w:r w:rsidRPr="00C90017">
        <w:rPr>
          <w:szCs w:val="28"/>
          <w:lang w:val="en-US"/>
        </w:rPr>
        <w:t>Embarcadero</w:t>
      </w:r>
      <w:r w:rsidRPr="00C90017">
        <w:rPr>
          <w:szCs w:val="28"/>
        </w:rPr>
        <w:t xml:space="preserve"> Delphi/Kylix/C++ Builder/Java Builder, Microsoft Visual C++/C#, Java NetBeans и т.п.). Желательно, чтобы средство разработки приложения могло взаимодействовать со средствами моделирования и управления требованиями, поддерживая прямое и обратное проектирование, синхронное изменение кода и модели, а также обеспечивало средства оптимизации и отладки кода.</w:t>
      </w:r>
    </w:p>
    <w:p w:rsidR="001B14B0" w:rsidRPr="00C90017" w:rsidRDefault="001B14B0" w:rsidP="00C90017">
      <w:pPr>
        <w:pStyle w:val="af6"/>
        <w:spacing w:line="240" w:lineRule="auto"/>
        <w:ind w:firstLine="720"/>
        <w:rPr>
          <w:szCs w:val="28"/>
        </w:rPr>
      </w:pPr>
      <w:r w:rsidRPr="00C90017">
        <w:rPr>
          <w:szCs w:val="28"/>
        </w:rPr>
        <w:t>Приветствуется, но не является обязательным, использование в процессе разработки дипломного проекта программных средств контроля версий (Merant PVCS Version Manager, Microsoft Visual SourceSafe) и при необходимости средств управления проектами (Microsoft Project, SureTrack Project Manager) и управления коллективной работой (Borland StarTeam).</w:t>
      </w:r>
    </w:p>
    <w:p w:rsidR="001B14B0" w:rsidRPr="00C90017" w:rsidRDefault="001B14B0" w:rsidP="00C90017">
      <w:pPr>
        <w:pStyle w:val="af6"/>
        <w:spacing w:line="240" w:lineRule="auto"/>
        <w:ind w:firstLine="720"/>
        <w:rPr>
          <w:szCs w:val="28"/>
        </w:rPr>
      </w:pPr>
      <w:r w:rsidRPr="00C90017">
        <w:rPr>
          <w:szCs w:val="28"/>
        </w:rPr>
        <w:t>Четвёртый подраздел описывает процесс тестирования программного продукта на соответствие установленным требованиям. В частности необходимо осветить следующие вопросы:</w:t>
      </w:r>
    </w:p>
    <w:p w:rsidR="001B14B0" w:rsidRPr="00C90017" w:rsidRDefault="001B14B0" w:rsidP="00FB2B13">
      <w:pPr>
        <w:pStyle w:val="af5"/>
        <w:numPr>
          <w:ilvl w:val="0"/>
          <w:numId w:val="15"/>
        </w:numPr>
        <w:spacing w:line="240" w:lineRule="auto"/>
        <w:ind w:left="0" w:firstLine="720"/>
        <w:rPr>
          <w:szCs w:val="28"/>
          <w:lang w:val="en-US"/>
        </w:rPr>
      </w:pPr>
      <w:r w:rsidRPr="00C90017">
        <w:rPr>
          <w:szCs w:val="28"/>
          <w:lang w:val="en-US"/>
        </w:rPr>
        <w:t>удобство использования пользовательского интерфейса;</w:t>
      </w:r>
    </w:p>
    <w:p w:rsidR="001B14B0" w:rsidRPr="00C90017" w:rsidRDefault="001B14B0" w:rsidP="00FB2B13">
      <w:pPr>
        <w:pStyle w:val="af5"/>
        <w:numPr>
          <w:ilvl w:val="0"/>
          <w:numId w:val="15"/>
        </w:numPr>
        <w:spacing w:line="240" w:lineRule="auto"/>
        <w:ind w:left="0" w:firstLine="720"/>
        <w:rPr>
          <w:szCs w:val="28"/>
        </w:rPr>
      </w:pPr>
      <w:r w:rsidRPr="00C90017">
        <w:rPr>
          <w:szCs w:val="28"/>
        </w:rPr>
        <w:t>производительность приложения и отдельных его компонентов (нагрузочное тестирование);</w:t>
      </w:r>
    </w:p>
    <w:p w:rsidR="001B14B0" w:rsidRPr="00C90017" w:rsidRDefault="001B14B0" w:rsidP="00FB2B13">
      <w:pPr>
        <w:pStyle w:val="af5"/>
        <w:numPr>
          <w:ilvl w:val="0"/>
          <w:numId w:val="15"/>
        </w:numPr>
        <w:spacing w:line="240" w:lineRule="auto"/>
        <w:ind w:left="0" w:firstLine="720"/>
        <w:rPr>
          <w:szCs w:val="28"/>
          <w:lang w:val="en-US"/>
        </w:rPr>
      </w:pPr>
      <w:r w:rsidRPr="00C90017">
        <w:rPr>
          <w:szCs w:val="28"/>
          <w:lang w:val="en-US"/>
        </w:rPr>
        <w:t>наличие ошибок исполнения;</w:t>
      </w:r>
    </w:p>
    <w:p w:rsidR="001B14B0" w:rsidRPr="00C90017" w:rsidRDefault="001B14B0" w:rsidP="00FB2B13">
      <w:pPr>
        <w:pStyle w:val="af5"/>
        <w:numPr>
          <w:ilvl w:val="0"/>
          <w:numId w:val="15"/>
        </w:numPr>
        <w:spacing w:line="240" w:lineRule="auto"/>
        <w:ind w:left="0" w:firstLine="720"/>
        <w:rPr>
          <w:szCs w:val="28"/>
          <w:lang w:val="en-US"/>
        </w:rPr>
      </w:pPr>
      <w:r w:rsidRPr="00C90017">
        <w:rPr>
          <w:szCs w:val="28"/>
          <w:lang w:val="en-US"/>
        </w:rPr>
        <w:t>безопасность данных;</w:t>
      </w:r>
    </w:p>
    <w:p w:rsidR="001B14B0" w:rsidRPr="00C90017" w:rsidRDefault="001B14B0" w:rsidP="00FB2B13">
      <w:pPr>
        <w:pStyle w:val="af5"/>
        <w:numPr>
          <w:ilvl w:val="0"/>
          <w:numId w:val="15"/>
        </w:numPr>
        <w:spacing w:line="240" w:lineRule="auto"/>
        <w:ind w:left="0" w:firstLine="720"/>
        <w:rPr>
          <w:szCs w:val="28"/>
        </w:rPr>
      </w:pPr>
      <w:r w:rsidRPr="00C90017">
        <w:rPr>
          <w:szCs w:val="28"/>
        </w:rPr>
        <w:t>совместимость с различными операционными системами и приложениями</w:t>
      </w:r>
    </w:p>
    <w:p w:rsidR="001B14B0" w:rsidRPr="00C90017" w:rsidRDefault="001B14B0" w:rsidP="00C90017">
      <w:pPr>
        <w:pStyle w:val="af6"/>
        <w:spacing w:line="240" w:lineRule="auto"/>
        <w:ind w:firstLine="720"/>
        <w:rPr>
          <w:szCs w:val="28"/>
        </w:rPr>
      </w:pPr>
      <w:r w:rsidRPr="00C90017">
        <w:rPr>
          <w:szCs w:val="28"/>
        </w:rPr>
        <w:t>При этом обязательным является описание используемой методики тестирования, разработанных студентом тестов, полученных результатов и принятых проектных решений. При чрезмерно большом объёме соответствующих данных их необходимо вынести в приложение.</w:t>
      </w:r>
    </w:p>
    <w:p w:rsidR="001B14B0" w:rsidRPr="00C90017" w:rsidRDefault="001B14B0" w:rsidP="00C90017">
      <w:pPr>
        <w:pStyle w:val="af6"/>
        <w:spacing w:line="240" w:lineRule="auto"/>
        <w:ind w:firstLine="720"/>
        <w:rPr>
          <w:szCs w:val="28"/>
        </w:rPr>
      </w:pPr>
      <w:r w:rsidRPr="00C90017">
        <w:rPr>
          <w:szCs w:val="28"/>
        </w:rPr>
        <w:t>Тестирование желательно проводить с применением средств автоматизированного планирования и управления тестированием, а также управления дефектами ведущих производителей (IBM/Rational, Borland, Compuware)</w:t>
      </w:r>
    </w:p>
    <w:p w:rsidR="001B14B0" w:rsidRPr="00C90017" w:rsidRDefault="001B14B0" w:rsidP="00C90017">
      <w:pPr>
        <w:pStyle w:val="af6"/>
        <w:spacing w:line="240" w:lineRule="auto"/>
        <w:ind w:firstLine="720"/>
        <w:rPr>
          <w:szCs w:val="28"/>
        </w:rPr>
      </w:pPr>
      <w:r w:rsidRPr="00C90017">
        <w:rPr>
          <w:szCs w:val="28"/>
        </w:rPr>
        <w:t>Пятый подраздел содержит документацию, описывающую разработанный программный продукт. В её состав могут включаться следующие документы:</w:t>
      </w:r>
    </w:p>
    <w:p w:rsidR="001B14B0" w:rsidRPr="00C90017" w:rsidRDefault="001B14B0" w:rsidP="00FB2B13">
      <w:pPr>
        <w:pStyle w:val="af5"/>
        <w:numPr>
          <w:ilvl w:val="0"/>
          <w:numId w:val="15"/>
        </w:numPr>
        <w:spacing w:line="240" w:lineRule="auto"/>
        <w:ind w:left="0" w:firstLine="720"/>
        <w:rPr>
          <w:szCs w:val="28"/>
        </w:rPr>
      </w:pPr>
      <w:r w:rsidRPr="00C90017">
        <w:rPr>
          <w:szCs w:val="28"/>
        </w:rPr>
        <w:t>руководство пользователя (включая файлы справочной системы);</w:t>
      </w:r>
    </w:p>
    <w:p w:rsidR="001B14B0" w:rsidRPr="00C90017" w:rsidRDefault="001B14B0" w:rsidP="00FB2B13">
      <w:pPr>
        <w:pStyle w:val="af5"/>
        <w:numPr>
          <w:ilvl w:val="0"/>
          <w:numId w:val="15"/>
        </w:numPr>
        <w:spacing w:line="240" w:lineRule="auto"/>
        <w:ind w:left="0" w:firstLine="720"/>
        <w:rPr>
          <w:szCs w:val="28"/>
        </w:rPr>
      </w:pPr>
      <w:r w:rsidRPr="00C90017">
        <w:rPr>
          <w:szCs w:val="28"/>
        </w:rPr>
        <w:t>примеры презентационных и рекламных материалов;</w:t>
      </w:r>
    </w:p>
    <w:p w:rsidR="001B14B0" w:rsidRPr="00C90017" w:rsidRDefault="001B14B0" w:rsidP="00FB2B13">
      <w:pPr>
        <w:pStyle w:val="af5"/>
        <w:numPr>
          <w:ilvl w:val="0"/>
          <w:numId w:val="15"/>
        </w:numPr>
        <w:spacing w:line="240" w:lineRule="auto"/>
        <w:ind w:left="0" w:firstLine="720"/>
        <w:rPr>
          <w:szCs w:val="28"/>
        </w:rPr>
      </w:pPr>
      <w:r w:rsidRPr="00C90017">
        <w:rPr>
          <w:szCs w:val="28"/>
        </w:rPr>
        <w:t>руководство администратора (освещаются вопросы установки, настройки и сопровождения продукта);</w:t>
      </w:r>
    </w:p>
    <w:p w:rsidR="001B14B0" w:rsidRPr="00C90017" w:rsidRDefault="001B14B0" w:rsidP="00FB2B13">
      <w:pPr>
        <w:pStyle w:val="af5"/>
        <w:numPr>
          <w:ilvl w:val="0"/>
          <w:numId w:val="15"/>
        </w:numPr>
        <w:spacing w:line="240" w:lineRule="auto"/>
        <w:ind w:left="0" w:firstLine="720"/>
        <w:rPr>
          <w:szCs w:val="28"/>
        </w:rPr>
      </w:pPr>
      <w:r w:rsidRPr="00C90017">
        <w:rPr>
          <w:szCs w:val="28"/>
        </w:rPr>
        <w:t>руководство разработчика (описывается структура продукта, состав и функция его отдельных компонентов и модулей).</w:t>
      </w:r>
    </w:p>
    <w:p w:rsidR="001B14B0" w:rsidRPr="00C90017" w:rsidRDefault="001B14B0" w:rsidP="00C90017">
      <w:pPr>
        <w:pStyle w:val="af6"/>
        <w:spacing w:line="240" w:lineRule="auto"/>
        <w:ind w:firstLine="720"/>
        <w:rPr>
          <w:szCs w:val="28"/>
        </w:rPr>
      </w:pPr>
      <w:r w:rsidRPr="00C90017">
        <w:rPr>
          <w:szCs w:val="28"/>
        </w:rPr>
        <w:t>Все документы должны быть написаны чётким и понятным языком, и при необходимости сопровождаться иллюстрациями. Конкретное содержимое документов определяется действующими международными, государственными, отраслевыми и корпоративными стандартами.</w:t>
      </w:r>
    </w:p>
    <w:p w:rsidR="001B14B0" w:rsidRPr="00C90017" w:rsidRDefault="001B14B0" w:rsidP="00C90017">
      <w:pPr>
        <w:pStyle w:val="af6"/>
        <w:spacing w:line="240" w:lineRule="auto"/>
        <w:ind w:firstLine="720"/>
        <w:rPr>
          <w:szCs w:val="28"/>
        </w:rPr>
      </w:pPr>
      <w:r w:rsidRPr="00C90017">
        <w:rPr>
          <w:szCs w:val="28"/>
        </w:rPr>
        <w:t>В шестом подразделе описываются результаты или планы по внедрению разработанного программного продукта.</w:t>
      </w:r>
    </w:p>
    <w:p w:rsidR="001B14B0" w:rsidRPr="00C90017" w:rsidRDefault="001B14B0" w:rsidP="00C90017">
      <w:pPr>
        <w:pStyle w:val="af6"/>
        <w:spacing w:line="240" w:lineRule="auto"/>
        <w:ind w:firstLine="720"/>
        <w:rPr>
          <w:szCs w:val="28"/>
        </w:rPr>
      </w:pPr>
      <w:r w:rsidRPr="00C90017">
        <w:rPr>
          <w:szCs w:val="28"/>
        </w:rPr>
        <w:t>На слайдах презентации можно привести фрагменты организации диалога, формы выходных документов (если они являются достаточно оригинальными разработками).</w:t>
      </w:r>
    </w:p>
    <w:p w:rsidR="001B14B0" w:rsidRPr="00C90017" w:rsidRDefault="001B14B0" w:rsidP="00C90017">
      <w:pPr>
        <w:pStyle w:val="af6"/>
        <w:spacing w:line="240" w:lineRule="auto"/>
        <w:ind w:firstLine="720"/>
        <w:rPr>
          <w:szCs w:val="28"/>
        </w:rPr>
      </w:pPr>
      <w:r w:rsidRPr="00C90017">
        <w:rPr>
          <w:szCs w:val="28"/>
        </w:rPr>
        <w:t>В докладе необходимо остановиться на следующих вопросах:</w:t>
      </w:r>
    </w:p>
    <w:p w:rsidR="001B14B0" w:rsidRPr="00C90017" w:rsidRDefault="001B14B0" w:rsidP="00FB2B13">
      <w:pPr>
        <w:pStyle w:val="af5"/>
        <w:numPr>
          <w:ilvl w:val="0"/>
          <w:numId w:val="15"/>
        </w:numPr>
        <w:spacing w:line="240" w:lineRule="auto"/>
        <w:ind w:left="0" w:firstLine="720"/>
        <w:rPr>
          <w:szCs w:val="28"/>
        </w:rPr>
      </w:pPr>
      <w:r w:rsidRPr="00C90017">
        <w:rPr>
          <w:szCs w:val="28"/>
        </w:rPr>
        <w:t>основные технические требования (тип ЭВМ, вид операционной системы, необходимые драйверы и т.п.);</w:t>
      </w:r>
    </w:p>
    <w:p w:rsidR="001B14B0" w:rsidRPr="00C90017" w:rsidRDefault="001B14B0" w:rsidP="00FB2B13">
      <w:pPr>
        <w:pStyle w:val="af5"/>
        <w:numPr>
          <w:ilvl w:val="0"/>
          <w:numId w:val="15"/>
        </w:numPr>
        <w:spacing w:line="240" w:lineRule="auto"/>
        <w:ind w:left="0" w:firstLine="720"/>
        <w:rPr>
          <w:szCs w:val="28"/>
          <w:lang w:val="en-US"/>
        </w:rPr>
      </w:pPr>
      <w:r w:rsidRPr="00C90017">
        <w:rPr>
          <w:szCs w:val="28"/>
          <w:lang w:val="en-US"/>
        </w:rPr>
        <w:t>обоснование предлагаемой структуры;</w:t>
      </w:r>
    </w:p>
    <w:p w:rsidR="001B14B0" w:rsidRPr="00C90017" w:rsidRDefault="001B14B0" w:rsidP="00FB2B13">
      <w:pPr>
        <w:pStyle w:val="af5"/>
        <w:numPr>
          <w:ilvl w:val="0"/>
          <w:numId w:val="15"/>
        </w:numPr>
        <w:spacing w:line="240" w:lineRule="auto"/>
        <w:ind w:left="0" w:firstLine="720"/>
        <w:rPr>
          <w:szCs w:val="28"/>
        </w:rPr>
      </w:pPr>
      <w:r w:rsidRPr="00C90017">
        <w:rPr>
          <w:szCs w:val="28"/>
        </w:rPr>
        <w:t>особенности программирования с использованием выбранной инструментальной среды;</w:t>
      </w:r>
    </w:p>
    <w:p w:rsidR="001B14B0" w:rsidRPr="00C90017" w:rsidRDefault="001B14B0" w:rsidP="00FB2B13">
      <w:pPr>
        <w:pStyle w:val="af5"/>
        <w:numPr>
          <w:ilvl w:val="0"/>
          <w:numId w:val="15"/>
        </w:numPr>
        <w:spacing w:line="240" w:lineRule="auto"/>
        <w:ind w:left="0" w:firstLine="720"/>
        <w:rPr>
          <w:szCs w:val="28"/>
        </w:rPr>
      </w:pPr>
      <w:r w:rsidRPr="00C90017">
        <w:rPr>
          <w:szCs w:val="28"/>
        </w:rPr>
        <w:t>объём разработанного программного продукта (например, число операторов языка, объём необходимой памяти для исходных, объектных и загрузочных модулей).</w:t>
      </w:r>
    </w:p>
    <w:p w:rsidR="001B14B0" w:rsidRPr="00C90017" w:rsidRDefault="001B14B0" w:rsidP="00C90017">
      <w:pPr>
        <w:pStyle w:val="2"/>
        <w:numPr>
          <w:ilvl w:val="0"/>
          <w:numId w:val="0"/>
        </w:numPr>
        <w:ind w:firstLine="720"/>
        <w:rPr>
          <w:b/>
          <w:bCs/>
          <w:sz w:val="28"/>
          <w:szCs w:val="28"/>
        </w:rPr>
      </w:pPr>
      <w:r w:rsidRPr="00C90017">
        <w:rPr>
          <w:b/>
          <w:bCs/>
          <w:sz w:val="28"/>
          <w:szCs w:val="28"/>
        </w:rPr>
        <w:t xml:space="preserve">            Решение задач и анализ полученных результатов</w:t>
      </w:r>
    </w:p>
    <w:p w:rsidR="001B14B0" w:rsidRPr="00C90017" w:rsidRDefault="001B14B0" w:rsidP="00C90017">
      <w:pPr>
        <w:pStyle w:val="af6"/>
        <w:spacing w:line="240" w:lineRule="auto"/>
        <w:ind w:firstLine="720"/>
        <w:rPr>
          <w:szCs w:val="28"/>
        </w:rPr>
      </w:pPr>
      <w:r w:rsidRPr="00C90017">
        <w:rPr>
          <w:szCs w:val="28"/>
        </w:rPr>
        <w:t>В четвёртом разделе дипломного проекта должны содержаться результаты решения основных либо демонстрационных задач, полученные на основе разработанного программного продукта. Листинги результатов (таблицы, графики) должны быть помещены в приложении к пояснительной записке.</w:t>
      </w:r>
    </w:p>
    <w:p w:rsidR="001B14B0" w:rsidRPr="00C90017" w:rsidRDefault="001B14B0" w:rsidP="00C90017">
      <w:pPr>
        <w:pStyle w:val="af6"/>
        <w:spacing w:line="240" w:lineRule="auto"/>
        <w:ind w:firstLine="720"/>
        <w:rPr>
          <w:szCs w:val="28"/>
        </w:rPr>
      </w:pPr>
      <w:r w:rsidRPr="00C90017">
        <w:rPr>
          <w:szCs w:val="28"/>
        </w:rPr>
        <w:t>Рекомендуется иллюстрировать примерами основные функции продукта. Все или часть наиболее характерных примеров должны быть отражены на слайдах презентации.</w:t>
      </w:r>
    </w:p>
    <w:p w:rsidR="001B14B0" w:rsidRPr="00C90017" w:rsidRDefault="001B14B0" w:rsidP="00C90017">
      <w:pPr>
        <w:tabs>
          <w:tab w:val="left" w:pos="1134"/>
        </w:tabs>
        <w:ind w:firstLine="720"/>
        <w:jc w:val="both"/>
        <w:rPr>
          <w:sz w:val="28"/>
          <w:szCs w:val="28"/>
        </w:rPr>
      </w:pPr>
      <w:r w:rsidRPr="00C90017">
        <w:rPr>
          <w:sz w:val="28"/>
          <w:szCs w:val="28"/>
        </w:rPr>
        <w:t>Данный раздел должен заканчиваться общими выводами и рекомендациями, сделанными по результатам практического использования разработанного программного продукта.</w:t>
      </w:r>
    </w:p>
    <w:p w:rsidR="001B14B0" w:rsidRPr="00C90017" w:rsidRDefault="001B14B0" w:rsidP="00C90017">
      <w:pPr>
        <w:pStyle w:val="2"/>
        <w:numPr>
          <w:ilvl w:val="0"/>
          <w:numId w:val="0"/>
        </w:numPr>
        <w:ind w:firstLine="720"/>
        <w:rPr>
          <w:b/>
          <w:bCs/>
          <w:sz w:val="28"/>
          <w:szCs w:val="28"/>
        </w:rPr>
      </w:pPr>
      <w:r w:rsidRPr="00C90017">
        <w:rPr>
          <w:sz w:val="28"/>
          <w:szCs w:val="28"/>
        </w:rPr>
        <w:t xml:space="preserve">           </w:t>
      </w:r>
      <w:r w:rsidRPr="00C90017">
        <w:rPr>
          <w:b/>
          <w:bCs/>
          <w:sz w:val="28"/>
          <w:szCs w:val="28"/>
        </w:rPr>
        <w:t>Формулы</w:t>
      </w:r>
    </w:p>
    <w:p w:rsidR="001B14B0" w:rsidRPr="00C90017" w:rsidRDefault="001B14B0" w:rsidP="00C90017">
      <w:pPr>
        <w:pStyle w:val="af6"/>
        <w:spacing w:line="240" w:lineRule="auto"/>
        <w:ind w:firstLine="720"/>
        <w:rPr>
          <w:szCs w:val="28"/>
        </w:rPr>
      </w:pPr>
      <w:r w:rsidRPr="00C90017">
        <w:rPr>
          <w:szCs w:val="28"/>
        </w:rPr>
        <w:t>Все формулы, на которые в тексте пояснительной записки имеются ссылки, должны быть пронумерованы. Формулы нумеруются в пределах каждого раздела арабскими цифрами; также в нумерации указывается номер раздела, к которому данная формула относится. Номер указывается с правой стороны листа на уровне формулы в круглых скобках, например, (3.1) означает: первая формула из третьего раздела.</w:t>
      </w:r>
    </w:p>
    <w:p w:rsidR="001B14B0" w:rsidRPr="00C90017" w:rsidRDefault="001B14B0" w:rsidP="00C90017">
      <w:pPr>
        <w:pStyle w:val="af6"/>
        <w:spacing w:line="240" w:lineRule="auto"/>
        <w:ind w:firstLine="720"/>
        <w:rPr>
          <w:szCs w:val="28"/>
        </w:rPr>
      </w:pPr>
      <w:r w:rsidRPr="00C90017">
        <w:rPr>
          <w:szCs w:val="28"/>
        </w:rPr>
        <w:t>Пояснения символов и числовых коэффициентов формул должны быть приведены непосредственно под формулой, если они не пояснялись ранее в тексте.</w:t>
      </w:r>
    </w:p>
    <w:p w:rsidR="001B14B0" w:rsidRPr="00C90017" w:rsidRDefault="001B14B0" w:rsidP="00C90017">
      <w:pPr>
        <w:pStyle w:val="af6"/>
        <w:spacing w:line="240" w:lineRule="auto"/>
        <w:ind w:firstLine="720"/>
        <w:rPr>
          <w:szCs w:val="28"/>
        </w:rPr>
      </w:pPr>
      <w:r w:rsidRPr="00C90017">
        <w:rPr>
          <w:szCs w:val="28"/>
        </w:rPr>
        <w:t>Пример.</w:t>
      </w:r>
    </w:p>
    <w:p w:rsidR="001B14B0" w:rsidRPr="00C90017" w:rsidRDefault="001B14B0" w:rsidP="00C90017">
      <w:pPr>
        <w:pStyle w:val="af6"/>
        <w:spacing w:line="240" w:lineRule="auto"/>
        <w:ind w:firstLine="720"/>
        <w:rPr>
          <w:szCs w:val="28"/>
        </w:rPr>
      </w:pPr>
      <w:r w:rsidRPr="00C90017">
        <w:rPr>
          <w:szCs w:val="28"/>
        </w:rPr>
        <w:t xml:space="preserve">Плотность каждого образца </w:t>
      </w:r>
      <w:r w:rsidRPr="00C90017">
        <w:rPr>
          <w:szCs w:val="28"/>
        </w:rPr>
        <w:sym w:font="Symbol" w:char="F072"/>
      </w:r>
      <w:r w:rsidRPr="00C90017">
        <w:rPr>
          <w:szCs w:val="28"/>
        </w:rPr>
        <w:t>, кг/м3 , вычисляют по формуле</w:t>
      </w:r>
    </w:p>
    <w:p w:rsidR="001B14B0" w:rsidRPr="00C90017" w:rsidRDefault="00C20DB6" w:rsidP="00C90017">
      <w:pPr>
        <w:pStyle w:val="af6"/>
        <w:spacing w:line="240" w:lineRule="auto"/>
        <w:ind w:firstLine="720"/>
        <w:rPr>
          <w:szCs w:val="28"/>
        </w:rPr>
      </w:pPr>
      <w:r>
        <w:rPr>
          <w:noProof/>
          <w:szCs w:val="28"/>
        </w:rPr>
        <w:object w:dxaOrig="1440" w:dyaOrig="1440">
          <v:shape id="_x0000_s2944" type="#_x0000_t75" style="position:absolute;left:0;text-align:left;margin-left:63pt;margin-top:7.9pt;width:36.75pt;height:35.25pt;z-index:251657216" fillcolor="window">
            <v:imagedata r:id="rId14" o:title=""/>
            <w10:wrap type="square" side="right"/>
          </v:shape>
          <o:OLEObject Type="Embed" ProgID="Equation.3" ShapeID="_x0000_s2944" DrawAspect="Content" ObjectID="_1468074775" r:id="rId15"/>
        </w:object>
      </w:r>
    </w:p>
    <w:p w:rsidR="001B14B0" w:rsidRPr="00C90017" w:rsidRDefault="001B14B0" w:rsidP="00C90017">
      <w:pPr>
        <w:pStyle w:val="af6"/>
        <w:spacing w:line="240" w:lineRule="auto"/>
        <w:ind w:firstLine="720"/>
        <w:rPr>
          <w:szCs w:val="28"/>
        </w:rPr>
      </w:pPr>
      <w:r w:rsidRPr="00C90017">
        <w:rPr>
          <w:szCs w:val="28"/>
        </w:rPr>
        <w:t xml:space="preserve">             (3.1)          </w:t>
      </w:r>
      <w:r w:rsidRPr="00C90017">
        <w:rPr>
          <w:szCs w:val="28"/>
        </w:rPr>
        <w:br w:type="textWrapping" w:clear="all"/>
      </w:r>
      <w:r w:rsidRPr="00C90017">
        <w:rPr>
          <w:szCs w:val="28"/>
        </w:rPr>
        <w:tab/>
      </w:r>
    </w:p>
    <w:p w:rsidR="001B14B0" w:rsidRPr="00C90017" w:rsidRDefault="001B14B0" w:rsidP="00C90017">
      <w:pPr>
        <w:pStyle w:val="af6"/>
        <w:spacing w:line="240" w:lineRule="auto"/>
        <w:ind w:firstLine="720"/>
        <w:rPr>
          <w:szCs w:val="28"/>
        </w:rPr>
      </w:pPr>
      <w:r w:rsidRPr="00C90017">
        <w:rPr>
          <w:szCs w:val="28"/>
        </w:rPr>
        <w:t>где m – масса образца, кг; V – объём образца, м3.</w:t>
      </w:r>
    </w:p>
    <w:p w:rsidR="001B14B0" w:rsidRPr="00C90017" w:rsidRDefault="001B14B0" w:rsidP="00C90017">
      <w:pPr>
        <w:pStyle w:val="af6"/>
        <w:spacing w:line="240" w:lineRule="auto"/>
        <w:ind w:firstLine="720"/>
        <w:rPr>
          <w:szCs w:val="28"/>
        </w:rPr>
      </w:pPr>
      <w:r w:rsidRPr="00C90017">
        <w:rPr>
          <w:szCs w:val="28"/>
        </w:rPr>
        <w:t>Переносить формулы на следующую строку допускается только на знаках выполняемых операций.</w:t>
      </w:r>
    </w:p>
    <w:p w:rsidR="001B14B0" w:rsidRPr="00C90017" w:rsidRDefault="001B14B0" w:rsidP="00C90017">
      <w:pPr>
        <w:pStyle w:val="af6"/>
        <w:spacing w:line="240" w:lineRule="auto"/>
        <w:ind w:firstLine="720"/>
        <w:rPr>
          <w:szCs w:val="28"/>
        </w:rPr>
      </w:pPr>
      <w:r w:rsidRPr="00C90017">
        <w:rPr>
          <w:szCs w:val="28"/>
        </w:rPr>
        <w:t>Ссылки в тексте дают в скобках, например: «… в формуле (3.1) …».</w:t>
      </w:r>
    </w:p>
    <w:p w:rsidR="001B14B0" w:rsidRPr="00C90017" w:rsidRDefault="001B14B0" w:rsidP="00C90017">
      <w:pPr>
        <w:pStyle w:val="af6"/>
        <w:spacing w:line="240" w:lineRule="auto"/>
        <w:ind w:firstLine="720"/>
        <w:rPr>
          <w:szCs w:val="28"/>
        </w:rPr>
      </w:pPr>
    </w:p>
    <w:p w:rsidR="001B14B0" w:rsidRPr="00C90017" w:rsidRDefault="001B14B0" w:rsidP="00C90017">
      <w:pPr>
        <w:pStyle w:val="af6"/>
        <w:spacing w:line="240" w:lineRule="auto"/>
        <w:ind w:firstLine="720"/>
        <w:rPr>
          <w:szCs w:val="28"/>
        </w:rPr>
      </w:pPr>
    </w:p>
    <w:p w:rsidR="001B14B0" w:rsidRPr="00C90017" w:rsidRDefault="001B14B0" w:rsidP="00C90017">
      <w:pPr>
        <w:pStyle w:val="1"/>
        <w:numPr>
          <w:ilvl w:val="0"/>
          <w:numId w:val="0"/>
        </w:numPr>
        <w:ind w:firstLine="720"/>
        <w:jc w:val="center"/>
        <w:rPr>
          <w:sz w:val="28"/>
          <w:szCs w:val="28"/>
          <w:u w:val="none"/>
        </w:rPr>
      </w:pPr>
      <w:r w:rsidRPr="00C90017">
        <w:rPr>
          <w:sz w:val="28"/>
          <w:szCs w:val="28"/>
          <w:u w:val="none"/>
        </w:rPr>
        <w:t>ПРИМЕРЫ ЗАДАНИЙ НА ДИПЛОМНОЕ ПРОЕКТИРОВАНИЕ</w:t>
      </w:r>
    </w:p>
    <w:p w:rsidR="001B14B0" w:rsidRPr="00C90017" w:rsidRDefault="001B14B0" w:rsidP="00C90017">
      <w:pPr>
        <w:pStyle w:val="2"/>
        <w:numPr>
          <w:ilvl w:val="0"/>
          <w:numId w:val="0"/>
        </w:numPr>
        <w:ind w:firstLine="720"/>
        <w:rPr>
          <w:b/>
          <w:bCs/>
          <w:sz w:val="28"/>
          <w:szCs w:val="28"/>
        </w:rPr>
      </w:pPr>
      <w:r w:rsidRPr="00C90017">
        <w:rPr>
          <w:sz w:val="28"/>
          <w:szCs w:val="28"/>
        </w:rPr>
        <w:t xml:space="preserve">           </w:t>
      </w:r>
      <w:r w:rsidRPr="00C90017">
        <w:rPr>
          <w:b/>
          <w:bCs/>
          <w:sz w:val="28"/>
          <w:szCs w:val="28"/>
        </w:rPr>
        <w:t>Автоматизированная информационная система библиотеки учебного заведения</w:t>
      </w:r>
    </w:p>
    <w:p w:rsidR="001B14B0" w:rsidRPr="00C90017" w:rsidRDefault="001B14B0" w:rsidP="00C90017">
      <w:pPr>
        <w:pStyle w:val="af6"/>
        <w:spacing w:line="240" w:lineRule="auto"/>
        <w:ind w:firstLine="720"/>
        <w:rPr>
          <w:szCs w:val="28"/>
        </w:rPr>
      </w:pPr>
      <w:r w:rsidRPr="00C90017">
        <w:rPr>
          <w:b/>
          <w:bCs/>
          <w:szCs w:val="28"/>
        </w:rPr>
        <w:t>Тема работы</w:t>
      </w:r>
      <w:r w:rsidRPr="00C90017">
        <w:rPr>
          <w:szCs w:val="28"/>
        </w:rPr>
        <w:t>: Автоматизированная информационная система (АИС) библиотеки учебного заведения.</w:t>
      </w:r>
    </w:p>
    <w:p w:rsidR="001B14B0" w:rsidRPr="00C90017" w:rsidRDefault="001B14B0" w:rsidP="00C90017">
      <w:pPr>
        <w:pStyle w:val="af6"/>
        <w:spacing w:line="240" w:lineRule="auto"/>
        <w:ind w:firstLine="720"/>
        <w:rPr>
          <w:szCs w:val="28"/>
        </w:rPr>
      </w:pPr>
    </w:p>
    <w:p w:rsidR="001B14B0" w:rsidRPr="00C90017" w:rsidRDefault="001B14B0" w:rsidP="00C90017">
      <w:pPr>
        <w:pStyle w:val="af6"/>
        <w:ind w:firstLine="720"/>
        <w:rPr>
          <w:b/>
          <w:szCs w:val="28"/>
        </w:rPr>
      </w:pPr>
      <w:r w:rsidRPr="00C90017">
        <w:rPr>
          <w:b/>
          <w:szCs w:val="28"/>
        </w:rPr>
        <w:t>Требования к системе:</w:t>
      </w:r>
    </w:p>
    <w:p w:rsidR="001B14B0" w:rsidRPr="00C90017" w:rsidRDefault="001B14B0" w:rsidP="00FB2B13">
      <w:pPr>
        <w:pStyle w:val="af5"/>
        <w:numPr>
          <w:ilvl w:val="0"/>
          <w:numId w:val="23"/>
        </w:numPr>
        <w:spacing w:line="240" w:lineRule="auto"/>
        <w:ind w:left="0" w:firstLine="720"/>
        <w:rPr>
          <w:szCs w:val="28"/>
        </w:rPr>
      </w:pPr>
      <w:r w:rsidRPr="00C90017">
        <w:rPr>
          <w:szCs w:val="28"/>
        </w:rPr>
        <w:t>Категории пользователей: библиотекари, читатели, администратор.</w:t>
      </w:r>
    </w:p>
    <w:p w:rsidR="001B14B0" w:rsidRPr="00C90017" w:rsidRDefault="001B14B0" w:rsidP="00FB2B13">
      <w:pPr>
        <w:pStyle w:val="af5"/>
        <w:numPr>
          <w:ilvl w:val="0"/>
          <w:numId w:val="23"/>
        </w:numPr>
        <w:spacing w:line="240" w:lineRule="auto"/>
        <w:ind w:left="0" w:firstLine="720"/>
        <w:rPr>
          <w:szCs w:val="28"/>
        </w:rPr>
      </w:pPr>
      <w:r w:rsidRPr="00C90017">
        <w:rPr>
          <w:szCs w:val="28"/>
        </w:rPr>
        <w:t>Операции пользователей.</w:t>
      </w:r>
    </w:p>
    <w:p w:rsidR="001B14B0" w:rsidRPr="00C90017" w:rsidRDefault="001B14B0" w:rsidP="00FB2B13">
      <w:pPr>
        <w:pStyle w:val="af6"/>
        <w:numPr>
          <w:ilvl w:val="1"/>
          <w:numId w:val="23"/>
        </w:numPr>
        <w:spacing w:line="240" w:lineRule="auto"/>
        <w:ind w:left="0" w:firstLine="720"/>
        <w:rPr>
          <w:szCs w:val="28"/>
        </w:rPr>
      </w:pPr>
      <w:r w:rsidRPr="00C90017">
        <w:rPr>
          <w:szCs w:val="28"/>
        </w:rPr>
        <w:t>а) библиотекари: обновление базы данных системы, поиск / приём / выдача книг;</w:t>
      </w:r>
    </w:p>
    <w:p w:rsidR="001B14B0" w:rsidRPr="00C90017" w:rsidRDefault="001B14B0" w:rsidP="00FB2B13">
      <w:pPr>
        <w:pStyle w:val="af6"/>
        <w:numPr>
          <w:ilvl w:val="1"/>
          <w:numId w:val="23"/>
        </w:numPr>
        <w:spacing w:line="240" w:lineRule="auto"/>
        <w:ind w:left="0" w:firstLine="720"/>
        <w:rPr>
          <w:szCs w:val="28"/>
        </w:rPr>
      </w:pPr>
      <w:r w:rsidRPr="00C90017">
        <w:rPr>
          <w:szCs w:val="28"/>
        </w:rPr>
        <w:t>б) читатели: поиск и заказ книг;</w:t>
      </w:r>
    </w:p>
    <w:p w:rsidR="001B14B0" w:rsidRPr="00C90017" w:rsidRDefault="001B14B0" w:rsidP="00FB2B13">
      <w:pPr>
        <w:pStyle w:val="af6"/>
        <w:numPr>
          <w:ilvl w:val="1"/>
          <w:numId w:val="23"/>
        </w:numPr>
        <w:spacing w:line="240" w:lineRule="auto"/>
        <w:ind w:left="0" w:firstLine="720"/>
        <w:rPr>
          <w:szCs w:val="28"/>
        </w:rPr>
      </w:pPr>
      <w:r w:rsidRPr="00C90017">
        <w:rPr>
          <w:szCs w:val="28"/>
        </w:rPr>
        <w:t>в) администратор: регистрация и учёт пользователей, управление доступом.</w:t>
      </w:r>
    </w:p>
    <w:p w:rsidR="001B14B0" w:rsidRPr="00C90017" w:rsidRDefault="001B14B0" w:rsidP="00FB2B13">
      <w:pPr>
        <w:pStyle w:val="af6"/>
        <w:numPr>
          <w:ilvl w:val="0"/>
          <w:numId w:val="23"/>
        </w:numPr>
        <w:spacing w:line="240" w:lineRule="auto"/>
        <w:ind w:left="0" w:firstLine="720"/>
        <w:rPr>
          <w:szCs w:val="28"/>
        </w:rPr>
      </w:pPr>
      <w:r w:rsidRPr="00C90017">
        <w:rPr>
          <w:szCs w:val="28"/>
        </w:rPr>
        <w:t>Информация базы данных:</w:t>
      </w:r>
    </w:p>
    <w:p w:rsidR="001B14B0" w:rsidRPr="00C90017" w:rsidRDefault="001B14B0" w:rsidP="00FB2B13">
      <w:pPr>
        <w:pStyle w:val="af6"/>
        <w:numPr>
          <w:ilvl w:val="1"/>
          <w:numId w:val="23"/>
        </w:numPr>
        <w:spacing w:line="240" w:lineRule="auto"/>
        <w:ind w:left="0" w:firstLine="720"/>
        <w:rPr>
          <w:szCs w:val="28"/>
        </w:rPr>
      </w:pPr>
      <w:r w:rsidRPr="00C90017">
        <w:rPr>
          <w:szCs w:val="28"/>
        </w:rPr>
        <w:t>а) каталоги фонда основной и учебной литературы;</w:t>
      </w:r>
    </w:p>
    <w:p w:rsidR="001B14B0" w:rsidRPr="00C90017" w:rsidRDefault="001B14B0" w:rsidP="00FB2B13">
      <w:pPr>
        <w:pStyle w:val="af6"/>
        <w:numPr>
          <w:ilvl w:val="1"/>
          <w:numId w:val="23"/>
        </w:numPr>
        <w:spacing w:line="240" w:lineRule="auto"/>
        <w:ind w:left="0" w:firstLine="720"/>
        <w:rPr>
          <w:szCs w:val="28"/>
        </w:rPr>
      </w:pPr>
      <w:r w:rsidRPr="00C90017">
        <w:rPr>
          <w:szCs w:val="28"/>
        </w:rPr>
        <w:t>б) формуляры физических книг;</w:t>
      </w:r>
    </w:p>
    <w:p w:rsidR="001B14B0" w:rsidRPr="00C90017" w:rsidRDefault="001B14B0" w:rsidP="00FB2B13">
      <w:pPr>
        <w:pStyle w:val="af6"/>
        <w:numPr>
          <w:ilvl w:val="1"/>
          <w:numId w:val="23"/>
        </w:numPr>
        <w:spacing w:line="240" w:lineRule="auto"/>
        <w:ind w:left="0" w:firstLine="720"/>
        <w:rPr>
          <w:szCs w:val="28"/>
        </w:rPr>
      </w:pPr>
      <w:r w:rsidRPr="00C90017">
        <w:rPr>
          <w:szCs w:val="28"/>
        </w:rPr>
        <w:t>в) списки читателей;</w:t>
      </w:r>
    </w:p>
    <w:p w:rsidR="001B14B0" w:rsidRPr="00C90017" w:rsidRDefault="001B14B0" w:rsidP="00FB2B13">
      <w:pPr>
        <w:pStyle w:val="af6"/>
        <w:numPr>
          <w:ilvl w:val="1"/>
          <w:numId w:val="23"/>
        </w:numPr>
        <w:spacing w:line="240" w:lineRule="auto"/>
        <w:ind w:left="0" w:firstLine="720"/>
        <w:rPr>
          <w:szCs w:val="28"/>
        </w:rPr>
      </w:pPr>
      <w:r w:rsidRPr="00C90017">
        <w:rPr>
          <w:szCs w:val="28"/>
        </w:rPr>
        <w:t>г) информация о выданных книгах;</w:t>
      </w:r>
    </w:p>
    <w:p w:rsidR="001B14B0" w:rsidRPr="00C90017" w:rsidRDefault="001B14B0" w:rsidP="00FB2B13">
      <w:pPr>
        <w:pStyle w:val="af6"/>
        <w:numPr>
          <w:ilvl w:val="1"/>
          <w:numId w:val="23"/>
        </w:numPr>
        <w:spacing w:line="240" w:lineRule="auto"/>
        <w:ind w:left="0" w:firstLine="720"/>
        <w:rPr>
          <w:szCs w:val="28"/>
        </w:rPr>
      </w:pPr>
      <w:r w:rsidRPr="00C90017">
        <w:rPr>
          <w:szCs w:val="28"/>
        </w:rPr>
        <w:t>д) информация о поступлении/списании книг.</w:t>
      </w:r>
    </w:p>
    <w:p w:rsidR="001B14B0" w:rsidRPr="00C90017" w:rsidRDefault="001B14B0" w:rsidP="00FB2B13">
      <w:pPr>
        <w:pStyle w:val="af6"/>
        <w:numPr>
          <w:ilvl w:val="0"/>
          <w:numId w:val="23"/>
        </w:numPr>
        <w:spacing w:line="240" w:lineRule="auto"/>
        <w:ind w:left="0" w:firstLine="720"/>
        <w:rPr>
          <w:szCs w:val="28"/>
        </w:rPr>
      </w:pPr>
      <w:r w:rsidRPr="00C90017">
        <w:rPr>
          <w:szCs w:val="28"/>
        </w:rPr>
        <w:t>Схема каталога должна соответствовать коммуникативному формату представления библиографических записей RUSMARC.</w:t>
      </w:r>
    </w:p>
    <w:p w:rsidR="001B14B0" w:rsidRPr="00C90017" w:rsidRDefault="001B14B0" w:rsidP="00FB2B13">
      <w:pPr>
        <w:pStyle w:val="af6"/>
        <w:numPr>
          <w:ilvl w:val="0"/>
          <w:numId w:val="23"/>
        </w:numPr>
        <w:spacing w:line="240" w:lineRule="auto"/>
        <w:ind w:left="0" w:firstLine="720"/>
        <w:rPr>
          <w:szCs w:val="28"/>
        </w:rPr>
      </w:pPr>
      <w:r w:rsidRPr="00C90017">
        <w:rPr>
          <w:szCs w:val="28"/>
        </w:rPr>
        <w:t>Разграничить права доступа к информации и способы ее обработки для разных категорий пользователей.</w:t>
      </w:r>
    </w:p>
    <w:p w:rsidR="001B14B0" w:rsidRPr="00C90017" w:rsidRDefault="001B14B0" w:rsidP="00FB2B13">
      <w:pPr>
        <w:pStyle w:val="af6"/>
        <w:numPr>
          <w:ilvl w:val="0"/>
          <w:numId w:val="23"/>
        </w:numPr>
        <w:spacing w:line="240" w:lineRule="auto"/>
        <w:ind w:left="0" w:firstLine="720"/>
        <w:rPr>
          <w:szCs w:val="28"/>
        </w:rPr>
      </w:pPr>
      <w:r w:rsidRPr="00C90017">
        <w:rPr>
          <w:szCs w:val="28"/>
        </w:rPr>
        <w:t>Архитектура приложения: клиент-серверная или многозвенная.</w:t>
      </w:r>
    </w:p>
    <w:p w:rsidR="001B14B0" w:rsidRPr="00C90017" w:rsidRDefault="001B14B0" w:rsidP="00C90017">
      <w:pPr>
        <w:pStyle w:val="af6"/>
        <w:ind w:firstLine="720"/>
        <w:rPr>
          <w:b/>
          <w:szCs w:val="28"/>
        </w:rPr>
      </w:pPr>
    </w:p>
    <w:p w:rsidR="001B14B0" w:rsidRPr="00C90017" w:rsidRDefault="001B14B0" w:rsidP="00C90017">
      <w:pPr>
        <w:pStyle w:val="af6"/>
        <w:ind w:firstLine="720"/>
        <w:rPr>
          <w:b/>
          <w:szCs w:val="28"/>
        </w:rPr>
      </w:pPr>
      <w:r w:rsidRPr="00C90017">
        <w:rPr>
          <w:b/>
          <w:szCs w:val="28"/>
        </w:rPr>
        <w:t>Исходные данные:</w:t>
      </w:r>
    </w:p>
    <w:p w:rsidR="001B14B0" w:rsidRPr="00C90017" w:rsidRDefault="001B14B0" w:rsidP="00FB2B13">
      <w:pPr>
        <w:pStyle w:val="af5"/>
        <w:numPr>
          <w:ilvl w:val="0"/>
          <w:numId w:val="30"/>
        </w:numPr>
        <w:spacing w:line="240" w:lineRule="auto"/>
        <w:ind w:left="0" w:firstLine="720"/>
        <w:rPr>
          <w:szCs w:val="28"/>
        </w:rPr>
      </w:pPr>
      <w:r w:rsidRPr="00C90017">
        <w:rPr>
          <w:szCs w:val="28"/>
        </w:rPr>
        <w:t>Типовые схемы хранения и использования книг в учебном заведении.</w:t>
      </w:r>
    </w:p>
    <w:p w:rsidR="001B14B0" w:rsidRPr="00C90017" w:rsidRDefault="001B14B0" w:rsidP="00FB2B13">
      <w:pPr>
        <w:pStyle w:val="af5"/>
        <w:numPr>
          <w:ilvl w:val="0"/>
          <w:numId w:val="30"/>
        </w:numPr>
        <w:spacing w:line="240" w:lineRule="auto"/>
        <w:ind w:left="0" w:firstLine="720"/>
        <w:rPr>
          <w:szCs w:val="28"/>
        </w:rPr>
      </w:pPr>
      <w:r w:rsidRPr="00C90017">
        <w:rPr>
          <w:szCs w:val="28"/>
        </w:rPr>
        <w:t>Стандарт RUSMARC.</w:t>
      </w:r>
    </w:p>
    <w:p w:rsidR="001B14B0" w:rsidRPr="00C90017" w:rsidRDefault="001B14B0" w:rsidP="00FB2B13">
      <w:pPr>
        <w:pStyle w:val="af5"/>
        <w:numPr>
          <w:ilvl w:val="0"/>
          <w:numId w:val="30"/>
        </w:numPr>
        <w:spacing w:line="240" w:lineRule="auto"/>
        <w:ind w:left="0" w:firstLine="720"/>
        <w:rPr>
          <w:szCs w:val="28"/>
        </w:rPr>
      </w:pPr>
      <w:r w:rsidRPr="00C90017">
        <w:rPr>
          <w:szCs w:val="28"/>
        </w:rPr>
        <w:t>Методологии проектирования баз данных и программного обеспечения.</w:t>
      </w:r>
    </w:p>
    <w:p w:rsidR="001B14B0" w:rsidRPr="00C90017" w:rsidRDefault="001B14B0" w:rsidP="00FB2B13">
      <w:pPr>
        <w:pStyle w:val="af5"/>
        <w:numPr>
          <w:ilvl w:val="0"/>
          <w:numId w:val="30"/>
        </w:numPr>
        <w:spacing w:line="240" w:lineRule="auto"/>
        <w:ind w:left="0" w:firstLine="720"/>
        <w:rPr>
          <w:szCs w:val="28"/>
        </w:rPr>
      </w:pPr>
      <w:r w:rsidRPr="00C90017">
        <w:rPr>
          <w:szCs w:val="28"/>
        </w:rPr>
        <w:t>Языки и инструментальные системы: Delphi, InterBase или другой сервер БД, SQL, ADO и другие.</w:t>
      </w:r>
    </w:p>
    <w:p w:rsidR="001B14B0" w:rsidRPr="00C90017" w:rsidRDefault="001B14B0" w:rsidP="00C90017">
      <w:pPr>
        <w:pStyle w:val="af6"/>
        <w:keepNext/>
        <w:ind w:firstLine="720"/>
        <w:rPr>
          <w:b/>
          <w:szCs w:val="28"/>
        </w:rPr>
      </w:pPr>
    </w:p>
    <w:p w:rsidR="001B14B0" w:rsidRPr="00C90017" w:rsidRDefault="001B14B0" w:rsidP="00C90017">
      <w:pPr>
        <w:pStyle w:val="af6"/>
        <w:keepNext/>
        <w:ind w:firstLine="720"/>
        <w:rPr>
          <w:b/>
          <w:szCs w:val="28"/>
        </w:rPr>
      </w:pPr>
      <w:r w:rsidRPr="00C90017">
        <w:rPr>
          <w:b/>
          <w:szCs w:val="28"/>
        </w:rPr>
        <w:t>Содержание работы:</w:t>
      </w:r>
    </w:p>
    <w:p w:rsidR="001B14B0" w:rsidRPr="00C90017" w:rsidRDefault="001B14B0" w:rsidP="00FB2B13">
      <w:pPr>
        <w:pStyle w:val="af6"/>
        <w:numPr>
          <w:ilvl w:val="0"/>
          <w:numId w:val="24"/>
        </w:numPr>
        <w:spacing w:line="240" w:lineRule="auto"/>
        <w:ind w:left="0" w:firstLine="720"/>
        <w:rPr>
          <w:szCs w:val="28"/>
        </w:rPr>
      </w:pPr>
      <w:r w:rsidRPr="00C90017">
        <w:rPr>
          <w:szCs w:val="28"/>
        </w:rPr>
        <w:t>Постановка и анализ задачи.</w:t>
      </w:r>
    </w:p>
    <w:p w:rsidR="001B14B0" w:rsidRPr="00C90017" w:rsidRDefault="001B14B0" w:rsidP="00FB2B13">
      <w:pPr>
        <w:pStyle w:val="af6"/>
        <w:numPr>
          <w:ilvl w:val="1"/>
          <w:numId w:val="24"/>
        </w:numPr>
        <w:spacing w:line="240" w:lineRule="auto"/>
        <w:ind w:left="0" w:firstLine="720"/>
        <w:rPr>
          <w:szCs w:val="28"/>
        </w:rPr>
      </w:pPr>
      <w:r w:rsidRPr="00C90017">
        <w:rPr>
          <w:szCs w:val="28"/>
        </w:rPr>
        <w:t>Анализ принципов построения библиотечных информационных систем.</w:t>
      </w:r>
    </w:p>
    <w:p w:rsidR="001B14B0" w:rsidRPr="00C90017" w:rsidRDefault="001B14B0" w:rsidP="00FB2B13">
      <w:pPr>
        <w:pStyle w:val="af6"/>
        <w:numPr>
          <w:ilvl w:val="1"/>
          <w:numId w:val="24"/>
        </w:numPr>
        <w:spacing w:line="240" w:lineRule="auto"/>
        <w:ind w:left="0" w:firstLine="720"/>
        <w:rPr>
          <w:szCs w:val="28"/>
        </w:rPr>
      </w:pPr>
      <w:r w:rsidRPr="00C90017">
        <w:rPr>
          <w:szCs w:val="28"/>
        </w:rPr>
        <w:t>Изучение коммуникативного формата RUSMARC.</w:t>
      </w:r>
    </w:p>
    <w:p w:rsidR="001B14B0" w:rsidRPr="00C90017" w:rsidRDefault="001B14B0" w:rsidP="00FB2B13">
      <w:pPr>
        <w:pStyle w:val="af6"/>
        <w:numPr>
          <w:ilvl w:val="1"/>
          <w:numId w:val="24"/>
        </w:numPr>
        <w:spacing w:line="240" w:lineRule="auto"/>
        <w:ind w:left="0" w:firstLine="720"/>
        <w:rPr>
          <w:szCs w:val="28"/>
        </w:rPr>
      </w:pPr>
      <w:r w:rsidRPr="00C90017">
        <w:rPr>
          <w:szCs w:val="28"/>
        </w:rPr>
        <w:t>Обзор используемых методов проектирования баз данных и программного обеспечения.</w:t>
      </w:r>
    </w:p>
    <w:p w:rsidR="001B14B0" w:rsidRPr="00C90017" w:rsidRDefault="001B14B0" w:rsidP="00FB2B13">
      <w:pPr>
        <w:pStyle w:val="af6"/>
        <w:numPr>
          <w:ilvl w:val="1"/>
          <w:numId w:val="24"/>
        </w:numPr>
        <w:spacing w:line="240" w:lineRule="auto"/>
        <w:ind w:left="0" w:firstLine="720"/>
        <w:rPr>
          <w:szCs w:val="28"/>
        </w:rPr>
      </w:pPr>
      <w:r w:rsidRPr="00C90017">
        <w:rPr>
          <w:szCs w:val="28"/>
        </w:rPr>
        <w:t>Основные характеристики используемых инструментальных средств.</w:t>
      </w:r>
    </w:p>
    <w:p w:rsidR="001B14B0" w:rsidRPr="00C90017" w:rsidRDefault="001B14B0" w:rsidP="00FB2B13">
      <w:pPr>
        <w:pStyle w:val="af6"/>
        <w:numPr>
          <w:ilvl w:val="1"/>
          <w:numId w:val="24"/>
        </w:numPr>
        <w:spacing w:line="240" w:lineRule="auto"/>
        <w:ind w:left="0" w:firstLine="720"/>
        <w:rPr>
          <w:szCs w:val="28"/>
        </w:rPr>
      </w:pPr>
      <w:r w:rsidRPr="00C90017">
        <w:rPr>
          <w:szCs w:val="28"/>
        </w:rPr>
        <w:t>Постановка задачи.</w:t>
      </w:r>
    </w:p>
    <w:p w:rsidR="001B14B0" w:rsidRPr="00C90017" w:rsidRDefault="001B14B0" w:rsidP="00FB2B13">
      <w:pPr>
        <w:pStyle w:val="af6"/>
        <w:numPr>
          <w:ilvl w:val="1"/>
          <w:numId w:val="24"/>
        </w:numPr>
        <w:spacing w:line="240" w:lineRule="auto"/>
        <w:ind w:left="0" w:firstLine="720"/>
        <w:rPr>
          <w:szCs w:val="28"/>
        </w:rPr>
      </w:pPr>
      <w:r w:rsidRPr="00C90017">
        <w:rPr>
          <w:szCs w:val="28"/>
        </w:rPr>
        <w:t>Структура проектируемой системы.</w:t>
      </w:r>
    </w:p>
    <w:p w:rsidR="001B14B0" w:rsidRPr="00C90017" w:rsidRDefault="001B14B0" w:rsidP="00FB2B13">
      <w:pPr>
        <w:pStyle w:val="af6"/>
        <w:numPr>
          <w:ilvl w:val="0"/>
          <w:numId w:val="24"/>
        </w:numPr>
        <w:spacing w:line="240" w:lineRule="auto"/>
        <w:ind w:left="0" w:firstLine="720"/>
        <w:rPr>
          <w:szCs w:val="28"/>
        </w:rPr>
      </w:pPr>
      <w:r w:rsidRPr="00C90017">
        <w:rPr>
          <w:szCs w:val="28"/>
        </w:rPr>
        <w:t>Разработка реляционной модели БД информационной системы.</w:t>
      </w:r>
    </w:p>
    <w:p w:rsidR="001B14B0" w:rsidRPr="00C90017" w:rsidRDefault="001B14B0" w:rsidP="00FB2B13">
      <w:pPr>
        <w:pStyle w:val="af6"/>
        <w:numPr>
          <w:ilvl w:val="1"/>
          <w:numId w:val="24"/>
        </w:numPr>
        <w:spacing w:line="240" w:lineRule="auto"/>
        <w:ind w:left="0" w:firstLine="720"/>
        <w:rPr>
          <w:szCs w:val="28"/>
        </w:rPr>
      </w:pPr>
      <w:r w:rsidRPr="00C90017">
        <w:rPr>
          <w:szCs w:val="28"/>
        </w:rPr>
        <w:t>Разработка UML-диаграмм информационной системы.</w:t>
      </w:r>
    </w:p>
    <w:p w:rsidR="001B14B0" w:rsidRPr="00C90017" w:rsidRDefault="001B14B0" w:rsidP="00FB2B13">
      <w:pPr>
        <w:pStyle w:val="af6"/>
        <w:numPr>
          <w:ilvl w:val="1"/>
          <w:numId w:val="24"/>
        </w:numPr>
        <w:spacing w:line="240" w:lineRule="auto"/>
        <w:ind w:left="0" w:firstLine="720"/>
        <w:rPr>
          <w:szCs w:val="28"/>
        </w:rPr>
      </w:pPr>
      <w:r w:rsidRPr="00C90017">
        <w:rPr>
          <w:szCs w:val="28"/>
        </w:rPr>
        <w:t>Разработка ER-модели БД.</w:t>
      </w:r>
    </w:p>
    <w:p w:rsidR="001B14B0" w:rsidRPr="00C90017" w:rsidRDefault="001B14B0" w:rsidP="00FB2B13">
      <w:pPr>
        <w:pStyle w:val="af6"/>
        <w:numPr>
          <w:ilvl w:val="1"/>
          <w:numId w:val="24"/>
        </w:numPr>
        <w:spacing w:line="240" w:lineRule="auto"/>
        <w:ind w:left="0" w:firstLine="720"/>
        <w:rPr>
          <w:szCs w:val="28"/>
        </w:rPr>
      </w:pPr>
      <w:r w:rsidRPr="00C90017">
        <w:rPr>
          <w:szCs w:val="28"/>
        </w:rPr>
        <w:t>Разработка реляционной модели БД.</w:t>
      </w:r>
    </w:p>
    <w:p w:rsidR="001B14B0" w:rsidRPr="00C90017" w:rsidRDefault="001B14B0" w:rsidP="00FB2B13">
      <w:pPr>
        <w:pStyle w:val="af6"/>
        <w:numPr>
          <w:ilvl w:val="0"/>
          <w:numId w:val="24"/>
        </w:numPr>
        <w:spacing w:line="240" w:lineRule="auto"/>
        <w:ind w:left="0" w:firstLine="720"/>
        <w:rPr>
          <w:szCs w:val="28"/>
        </w:rPr>
      </w:pPr>
      <w:r w:rsidRPr="00C90017">
        <w:rPr>
          <w:szCs w:val="28"/>
        </w:rPr>
        <w:t>Разработка программных модулей информационной системы.</w:t>
      </w:r>
    </w:p>
    <w:p w:rsidR="001B14B0" w:rsidRPr="00C90017" w:rsidRDefault="001B14B0" w:rsidP="00FB2B13">
      <w:pPr>
        <w:pStyle w:val="af6"/>
        <w:numPr>
          <w:ilvl w:val="1"/>
          <w:numId w:val="24"/>
        </w:numPr>
        <w:spacing w:line="240" w:lineRule="auto"/>
        <w:ind w:left="0" w:firstLine="720"/>
        <w:rPr>
          <w:szCs w:val="28"/>
        </w:rPr>
      </w:pPr>
      <w:r w:rsidRPr="00C90017">
        <w:rPr>
          <w:szCs w:val="28"/>
        </w:rPr>
        <w:t>Проектирование графических интерфейсов библиотекаря, читателя, администратора.</w:t>
      </w:r>
    </w:p>
    <w:p w:rsidR="001B14B0" w:rsidRPr="00C90017" w:rsidRDefault="001B14B0" w:rsidP="00FB2B13">
      <w:pPr>
        <w:pStyle w:val="af6"/>
        <w:numPr>
          <w:ilvl w:val="1"/>
          <w:numId w:val="24"/>
        </w:numPr>
        <w:spacing w:line="240" w:lineRule="auto"/>
        <w:ind w:left="0" w:firstLine="720"/>
        <w:rPr>
          <w:szCs w:val="28"/>
        </w:rPr>
      </w:pPr>
      <w:r w:rsidRPr="00C90017">
        <w:rPr>
          <w:szCs w:val="28"/>
        </w:rPr>
        <w:t>Проектирование функциональных программ информационной системы.</w:t>
      </w:r>
    </w:p>
    <w:p w:rsidR="001B14B0" w:rsidRPr="00C90017" w:rsidRDefault="001B14B0" w:rsidP="00FB2B13">
      <w:pPr>
        <w:pStyle w:val="af6"/>
        <w:numPr>
          <w:ilvl w:val="1"/>
          <w:numId w:val="24"/>
        </w:numPr>
        <w:spacing w:line="240" w:lineRule="auto"/>
        <w:ind w:left="0" w:firstLine="720"/>
        <w:rPr>
          <w:szCs w:val="28"/>
        </w:rPr>
      </w:pPr>
      <w:r w:rsidRPr="00C90017">
        <w:rPr>
          <w:szCs w:val="28"/>
        </w:rPr>
        <w:t>Программирование и отладка АИС.</w:t>
      </w:r>
    </w:p>
    <w:p w:rsidR="001B14B0" w:rsidRPr="00C90017" w:rsidRDefault="001B14B0" w:rsidP="00FB2B13">
      <w:pPr>
        <w:pStyle w:val="af6"/>
        <w:numPr>
          <w:ilvl w:val="1"/>
          <w:numId w:val="24"/>
        </w:numPr>
        <w:spacing w:line="240" w:lineRule="auto"/>
        <w:ind w:left="0" w:firstLine="720"/>
        <w:rPr>
          <w:szCs w:val="28"/>
        </w:rPr>
      </w:pPr>
      <w:r w:rsidRPr="00C90017">
        <w:rPr>
          <w:szCs w:val="28"/>
        </w:rPr>
        <w:t>Апробация и доводка АИС.</w:t>
      </w:r>
    </w:p>
    <w:p w:rsidR="001B14B0" w:rsidRPr="00C90017" w:rsidRDefault="001B14B0" w:rsidP="00FB2B13">
      <w:pPr>
        <w:pStyle w:val="af6"/>
        <w:numPr>
          <w:ilvl w:val="1"/>
          <w:numId w:val="24"/>
        </w:numPr>
        <w:spacing w:line="240" w:lineRule="auto"/>
        <w:ind w:left="0" w:firstLine="720"/>
        <w:rPr>
          <w:szCs w:val="28"/>
        </w:rPr>
      </w:pPr>
      <w:r w:rsidRPr="00C90017">
        <w:rPr>
          <w:szCs w:val="28"/>
        </w:rPr>
        <w:t>Документирование АИС.</w:t>
      </w:r>
    </w:p>
    <w:p w:rsidR="001B14B0" w:rsidRPr="00C90017" w:rsidRDefault="001B14B0" w:rsidP="00C90017">
      <w:pPr>
        <w:pStyle w:val="2"/>
        <w:numPr>
          <w:ilvl w:val="0"/>
          <w:numId w:val="0"/>
        </w:numPr>
        <w:ind w:firstLine="720"/>
        <w:jc w:val="center"/>
        <w:rPr>
          <w:b/>
          <w:bCs/>
          <w:sz w:val="28"/>
          <w:szCs w:val="28"/>
        </w:rPr>
      </w:pPr>
      <w:r w:rsidRPr="00C90017">
        <w:rPr>
          <w:b/>
          <w:bCs/>
          <w:sz w:val="28"/>
          <w:szCs w:val="28"/>
        </w:rPr>
        <w:t>Обучающая система тренажерного типа</w:t>
      </w:r>
    </w:p>
    <w:p w:rsidR="001B14B0" w:rsidRPr="00C90017" w:rsidRDefault="001B14B0" w:rsidP="00C90017">
      <w:pPr>
        <w:pStyle w:val="af6"/>
        <w:spacing w:line="240" w:lineRule="auto"/>
        <w:ind w:firstLine="720"/>
        <w:rPr>
          <w:szCs w:val="28"/>
        </w:rPr>
      </w:pPr>
      <w:r w:rsidRPr="00C90017">
        <w:rPr>
          <w:b/>
          <w:szCs w:val="28"/>
        </w:rPr>
        <w:t>Тема работы:</w:t>
      </w:r>
      <w:r w:rsidRPr="00C90017">
        <w:rPr>
          <w:szCs w:val="28"/>
        </w:rPr>
        <w:t xml:space="preserve"> Разработка обучающей системы тренажерного типа (для конкретной области применения).</w:t>
      </w:r>
    </w:p>
    <w:p w:rsidR="001B14B0" w:rsidRPr="00C90017" w:rsidRDefault="001B14B0" w:rsidP="00C90017">
      <w:pPr>
        <w:pStyle w:val="af6"/>
        <w:spacing w:line="240" w:lineRule="auto"/>
        <w:ind w:firstLine="720"/>
        <w:rPr>
          <w:b/>
          <w:szCs w:val="28"/>
        </w:rPr>
      </w:pPr>
      <w:r w:rsidRPr="00C90017">
        <w:rPr>
          <w:b/>
          <w:szCs w:val="28"/>
        </w:rPr>
        <w:t>Общие требования к системе (уточняются для каждой конкретной задачи):</w:t>
      </w:r>
    </w:p>
    <w:p w:rsidR="001B14B0" w:rsidRPr="00C90017" w:rsidRDefault="001B14B0" w:rsidP="00FB2B13">
      <w:pPr>
        <w:pStyle w:val="af5"/>
        <w:numPr>
          <w:ilvl w:val="0"/>
          <w:numId w:val="31"/>
        </w:numPr>
        <w:spacing w:line="240" w:lineRule="auto"/>
        <w:ind w:left="0" w:firstLine="720"/>
        <w:rPr>
          <w:szCs w:val="28"/>
        </w:rPr>
      </w:pPr>
      <w:r w:rsidRPr="00C90017">
        <w:rPr>
          <w:szCs w:val="28"/>
        </w:rPr>
        <w:t>Реализация процесса обучения алгоритмам решения типовых задач</w:t>
      </w:r>
    </w:p>
    <w:p w:rsidR="001B14B0" w:rsidRPr="00C90017" w:rsidRDefault="001B14B0" w:rsidP="00FB2B13">
      <w:pPr>
        <w:pStyle w:val="af5"/>
        <w:numPr>
          <w:ilvl w:val="0"/>
          <w:numId w:val="31"/>
        </w:numPr>
        <w:spacing w:line="240" w:lineRule="auto"/>
        <w:ind w:left="0" w:firstLine="720"/>
        <w:rPr>
          <w:szCs w:val="28"/>
        </w:rPr>
      </w:pPr>
      <w:r w:rsidRPr="00C90017">
        <w:rPr>
          <w:szCs w:val="28"/>
        </w:rPr>
        <w:t>Детальная пошаговая реализация типовых алгоритмов</w:t>
      </w:r>
    </w:p>
    <w:p w:rsidR="001B14B0" w:rsidRPr="00C90017" w:rsidRDefault="001B14B0" w:rsidP="00FB2B13">
      <w:pPr>
        <w:pStyle w:val="af6"/>
        <w:numPr>
          <w:ilvl w:val="0"/>
          <w:numId w:val="31"/>
        </w:numPr>
        <w:spacing w:line="240" w:lineRule="auto"/>
        <w:ind w:left="0" w:firstLine="720"/>
        <w:rPr>
          <w:szCs w:val="28"/>
        </w:rPr>
      </w:pPr>
      <w:r w:rsidRPr="00C90017">
        <w:rPr>
          <w:szCs w:val="28"/>
        </w:rPr>
        <w:t>Реализация двух режимов работы – демонстрационного и контролирующего</w:t>
      </w:r>
    </w:p>
    <w:p w:rsidR="001B14B0" w:rsidRPr="00C90017" w:rsidRDefault="001B14B0" w:rsidP="00FB2B13">
      <w:pPr>
        <w:pStyle w:val="af6"/>
        <w:numPr>
          <w:ilvl w:val="0"/>
          <w:numId w:val="31"/>
        </w:numPr>
        <w:spacing w:line="240" w:lineRule="auto"/>
        <w:ind w:left="0" w:firstLine="720"/>
        <w:rPr>
          <w:szCs w:val="28"/>
        </w:rPr>
      </w:pPr>
      <w:r w:rsidRPr="00C90017">
        <w:rPr>
          <w:szCs w:val="28"/>
        </w:rPr>
        <w:t>Организация обучения на конкретных примерах</w:t>
      </w:r>
    </w:p>
    <w:p w:rsidR="001B14B0" w:rsidRPr="00C90017" w:rsidRDefault="001B14B0" w:rsidP="00FB2B13">
      <w:pPr>
        <w:pStyle w:val="af6"/>
        <w:numPr>
          <w:ilvl w:val="0"/>
          <w:numId w:val="31"/>
        </w:numPr>
        <w:spacing w:line="240" w:lineRule="auto"/>
        <w:ind w:left="0" w:firstLine="720"/>
        <w:rPr>
          <w:szCs w:val="28"/>
        </w:rPr>
      </w:pPr>
      <w:r w:rsidRPr="00C90017">
        <w:rPr>
          <w:szCs w:val="28"/>
        </w:rPr>
        <w:t>Использование элементов случайной генерации начальных и промежуточных данных примеров</w:t>
      </w:r>
    </w:p>
    <w:p w:rsidR="001B14B0" w:rsidRPr="00C90017" w:rsidRDefault="001B14B0" w:rsidP="00FB2B13">
      <w:pPr>
        <w:pStyle w:val="af6"/>
        <w:numPr>
          <w:ilvl w:val="0"/>
          <w:numId w:val="31"/>
        </w:numPr>
        <w:spacing w:line="240" w:lineRule="auto"/>
        <w:ind w:left="0" w:firstLine="720"/>
        <w:rPr>
          <w:szCs w:val="28"/>
        </w:rPr>
      </w:pPr>
      <w:r w:rsidRPr="00C90017">
        <w:rPr>
          <w:szCs w:val="28"/>
        </w:rPr>
        <w:t>Максимально возможная визуализация каждого шага алгоритма</w:t>
      </w:r>
    </w:p>
    <w:p w:rsidR="001B14B0" w:rsidRPr="00C90017" w:rsidRDefault="001B14B0" w:rsidP="00FB2B13">
      <w:pPr>
        <w:pStyle w:val="af6"/>
        <w:numPr>
          <w:ilvl w:val="0"/>
          <w:numId w:val="31"/>
        </w:numPr>
        <w:spacing w:line="240" w:lineRule="auto"/>
        <w:ind w:left="0" w:firstLine="720"/>
        <w:rPr>
          <w:szCs w:val="28"/>
        </w:rPr>
      </w:pPr>
      <w:r w:rsidRPr="00C90017">
        <w:rPr>
          <w:szCs w:val="28"/>
        </w:rPr>
        <w:t>Реализация демонстрационного режима по следующей схеме:</w:t>
      </w:r>
    </w:p>
    <w:p w:rsidR="001B14B0" w:rsidRPr="00C90017" w:rsidRDefault="001B14B0" w:rsidP="00FB2B13">
      <w:pPr>
        <w:pStyle w:val="af6"/>
        <w:numPr>
          <w:ilvl w:val="0"/>
          <w:numId w:val="28"/>
        </w:numPr>
        <w:spacing w:line="240" w:lineRule="auto"/>
        <w:ind w:left="0" w:firstLine="720"/>
        <w:rPr>
          <w:szCs w:val="28"/>
        </w:rPr>
      </w:pPr>
      <w:r w:rsidRPr="00C90017">
        <w:rPr>
          <w:szCs w:val="28"/>
        </w:rPr>
        <w:t>Генерация исходного примера</w:t>
      </w:r>
    </w:p>
    <w:p w:rsidR="001B14B0" w:rsidRPr="00C90017" w:rsidRDefault="001B14B0" w:rsidP="00FB2B13">
      <w:pPr>
        <w:pStyle w:val="af6"/>
        <w:numPr>
          <w:ilvl w:val="0"/>
          <w:numId w:val="28"/>
        </w:numPr>
        <w:spacing w:line="240" w:lineRule="auto"/>
        <w:ind w:left="0" w:firstLine="720"/>
        <w:rPr>
          <w:szCs w:val="28"/>
        </w:rPr>
      </w:pPr>
      <w:r w:rsidRPr="00C90017">
        <w:rPr>
          <w:szCs w:val="28"/>
        </w:rPr>
        <w:t>Предъявление текстового описания очередного шага алгоритма решения для данного примера</w:t>
      </w:r>
    </w:p>
    <w:p w:rsidR="001B14B0" w:rsidRPr="00C90017" w:rsidRDefault="001B14B0" w:rsidP="00FB2B13">
      <w:pPr>
        <w:pStyle w:val="af6"/>
        <w:numPr>
          <w:ilvl w:val="0"/>
          <w:numId w:val="28"/>
        </w:numPr>
        <w:spacing w:line="240" w:lineRule="auto"/>
        <w:ind w:left="0" w:firstLine="720"/>
        <w:rPr>
          <w:szCs w:val="28"/>
        </w:rPr>
      </w:pPr>
      <w:r w:rsidRPr="00C90017">
        <w:rPr>
          <w:szCs w:val="28"/>
        </w:rPr>
        <w:t>Наглядная визуализация выполняемого шага</w:t>
      </w:r>
    </w:p>
    <w:p w:rsidR="001B14B0" w:rsidRPr="00C90017" w:rsidRDefault="001B14B0" w:rsidP="00FB2B13">
      <w:pPr>
        <w:pStyle w:val="af6"/>
        <w:numPr>
          <w:ilvl w:val="0"/>
          <w:numId w:val="28"/>
        </w:numPr>
        <w:spacing w:line="240" w:lineRule="auto"/>
        <w:ind w:left="0" w:firstLine="720"/>
        <w:rPr>
          <w:szCs w:val="28"/>
        </w:rPr>
      </w:pPr>
      <w:r w:rsidRPr="00C90017">
        <w:rPr>
          <w:szCs w:val="28"/>
        </w:rPr>
        <w:t>Переход к следующему шагу по указанию обучаемого</w:t>
      </w:r>
    </w:p>
    <w:p w:rsidR="001B14B0" w:rsidRPr="00C90017" w:rsidRDefault="001B14B0" w:rsidP="00FB2B13">
      <w:pPr>
        <w:pStyle w:val="af6"/>
        <w:numPr>
          <w:ilvl w:val="0"/>
          <w:numId w:val="31"/>
        </w:numPr>
        <w:spacing w:line="240" w:lineRule="auto"/>
        <w:ind w:left="0" w:firstLine="720"/>
        <w:rPr>
          <w:szCs w:val="28"/>
        </w:rPr>
      </w:pPr>
      <w:r w:rsidRPr="00C90017">
        <w:rPr>
          <w:szCs w:val="28"/>
        </w:rPr>
        <w:t>Реализация контролирующего режима по следующей схеме:</w:t>
      </w:r>
    </w:p>
    <w:p w:rsidR="001B14B0" w:rsidRPr="00C90017" w:rsidRDefault="001B14B0" w:rsidP="00FB2B13">
      <w:pPr>
        <w:pStyle w:val="af6"/>
        <w:numPr>
          <w:ilvl w:val="0"/>
          <w:numId w:val="29"/>
        </w:numPr>
        <w:spacing w:line="240" w:lineRule="auto"/>
        <w:ind w:left="0" w:firstLine="720"/>
        <w:rPr>
          <w:szCs w:val="28"/>
        </w:rPr>
      </w:pPr>
      <w:r w:rsidRPr="00C90017">
        <w:rPr>
          <w:szCs w:val="28"/>
        </w:rPr>
        <w:t>Генерация исходного примера</w:t>
      </w:r>
    </w:p>
    <w:p w:rsidR="001B14B0" w:rsidRPr="00C90017" w:rsidRDefault="001B14B0" w:rsidP="00FB2B13">
      <w:pPr>
        <w:pStyle w:val="af6"/>
        <w:numPr>
          <w:ilvl w:val="0"/>
          <w:numId w:val="29"/>
        </w:numPr>
        <w:spacing w:line="240" w:lineRule="auto"/>
        <w:ind w:left="0" w:firstLine="720"/>
        <w:rPr>
          <w:szCs w:val="28"/>
        </w:rPr>
      </w:pPr>
      <w:r w:rsidRPr="00C90017">
        <w:rPr>
          <w:szCs w:val="28"/>
        </w:rPr>
        <w:t>Предъявление очередного тестового задания</w:t>
      </w:r>
    </w:p>
    <w:p w:rsidR="001B14B0" w:rsidRPr="00C90017" w:rsidRDefault="001B14B0" w:rsidP="00FB2B13">
      <w:pPr>
        <w:pStyle w:val="af6"/>
        <w:numPr>
          <w:ilvl w:val="0"/>
          <w:numId w:val="29"/>
        </w:numPr>
        <w:spacing w:line="240" w:lineRule="auto"/>
        <w:ind w:left="0" w:firstLine="720"/>
        <w:rPr>
          <w:szCs w:val="28"/>
        </w:rPr>
      </w:pPr>
      <w:r w:rsidRPr="00C90017">
        <w:rPr>
          <w:szCs w:val="28"/>
        </w:rPr>
        <w:t>Прием ответа обучаемого на это задание</w:t>
      </w:r>
    </w:p>
    <w:p w:rsidR="001B14B0" w:rsidRPr="00C90017" w:rsidRDefault="001B14B0" w:rsidP="00FB2B13">
      <w:pPr>
        <w:pStyle w:val="af6"/>
        <w:numPr>
          <w:ilvl w:val="0"/>
          <w:numId w:val="29"/>
        </w:numPr>
        <w:spacing w:line="240" w:lineRule="auto"/>
        <w:ind w:left="0" w:firstLine="720"/>
        <w:rPr>
          <w:szCs w:val="28"/>
        </w:rPr>
      </w:pPr>
      <w:r w:rsidRPr="00C90017">
        <w:rPr>
          <w:szCs w:val="28"/>
        </w:rPr>
        <w:t xml:space="preserve">Сравнение ответа с правильным и независимо от результата – вывод текстового описания выполняемого шага и его визуализация (как и в демонстрационном режиме), но в случае ошибочного ответа – сохранение его в протоколе </w:t>
      </w:r>
    </w:p>
    <w:p w:rsidR="001B14B0" w:rsidRPr="00C90017" w:rsidRDefault="001B14B0" w:rsidP="00FB2B13">
      <w:pPr>
        <w:pStyle w:val="af6"/>
        <w:numPr>
          <w:ilvl w:val="0"/>
          <w:numId w:val="29"/>
        </w:numPr>
        <w:spacing w:line="240" w:lineRule="auto"/>
        <w:ind w:left="0" w:firstLine="720"/>
        <w:rPr>
          <w:szCs w:val="28"/>
        </w:rPr>
      </w:pPr>
      <w:r w:rsidRPr="00C90017">
        <w:rPr>
          <w:szCs w:val="28"/>
        </w:rPr>
        <w:t>Переход к предъявлению следующего тестового задания</w:t>
      </w:r>
    </w:p>
    <w:p w:rsidR="001B14B0" w:rsidRPr="00C90017" w:rsidRDefault="001B14B0" w:rsidP="00FB2B13">
      <w:pPr>
        <w:pStyle w:val="af6"/>
        <w:numPr>
          <w:ilvl w:val="0"/>
          <w:numId w:val="31"/>
        </w:numPr>
        <w:spacing w:line="240" w:lineRule="auto"/>
        <w:ind w:left="0" w:firstLine="720"/>
        <w:rPr>
          <w:szCs w:val="28"/>
        </w:rPr>
      </w:pPr>
      <w:r w:rsidRPr="00C90017">
        <w:rPr>
          <w:szCs w:val="28"/>
        </w:rPr>
        <w:t xml:space="preserve">Хранение текстового описания шагов алгоритмов, тестовых заданий и протокола тестирования в файлах формата </w:t>
      </w:r>
      <w:r w:rsidRPr="00C90017">
        <w:rPr>
          <w:szCs w:val="28"/>
          <w:lang w:val="en-US"/>
        </w:rPr>
        <w:t>XML</w:t>
      </w:r>
    </w:p>
    <w:p w:rsidR="001B14B0" w:rsidRPr="00C90017" w:rsidRDefault="001B14B0" w:rsidP="00FB2B13">
      <w:pPr>
        <w:pStyle w:val="af6"/>
        <w:numPr>
          <w:ilvl w:val="0"/>
          <w:numId w:val="31"/>
        </w:numPr>
        <w:spacing w:line="240" w:lineRule="auto"/>
        <w:ind w:left="0" w:firstLine="720"/>
        <w:rPr>
          <w:szCs w:val="28"/>
        </w:rPr>
      </w:pPr>
      <w:r w:rsidRPr="00C90017">
        <w:rPr>
          <w:szCs w:val="28"/>
        </w:rPr>
        <w:t xml:space="preserve">Просмотр протокола тестирования </w:t>
      </w:r>
    </w:p>
    <w:p w:rsidR="001B14B0" w:rsidRPr="00C90017" w:rsidRDefault="001B14B0" w:rsidP="00C90017">
      <w:pPr>
        <w:pStyle w:val="af6"/>
        <w:ind w:firstLine="720"/>
        <w:rPr>
          <w:szCs w:val="28"/>
        </w:rPr>
      </w:pPr>
    </w:p>
    <w:p w:rsidR="001B14B0" w:rsidRPr="00C90017" w:rsidRDefault="001B14B0" w:rsidP="00C90017">
      <w:pPr>
        <w:pStyle w:val="af6"/>
        <w:spacing w:line="240" w:lineRule="auto"/>
        <w:ind w:firstLine="720"/>
        <w:rPr>
          <w:b/>
          <w:szCs w:val="28"/>
        </w:rPr>
      </w:pPr>
      <w:r w:rsidRPr="00C90017">
        <w:rPr>
          <w:b/>
          <w:szCs w:val="28"/>
        </w:rPr>
        <w:t>Исходные данные:</w:t>
      </w:r>
    </w:p>
    <w:p w:rsidR="001B14B0" w:rsidRPr="00C90017" w:rsidRDefault="001B14B0" w:rsidP="00C90017">
      <w:pPr>
        <w:pStyle w:val="af5"/>
        <w:spacing w:line="240" w:lineRule="auto"/>
        <w:ind w:firstLine="720"/>
        <w:rPr>
          <w:szCs w:val="28"/>
        </w:rPr>
      </w:pPr>
      <w:r w:rsidRPr="00C90017">
        <w:rPr>
          <w:szCs w:val="28"/>
        </w:rPr>
        <w:t>1. Методы и алгоритмы решения типовых задач в конкретной области</w:t>
      </w:r>
    </w:p>
    <w:p w:rsidR="001B14B0" w:rsidRPr="00C90017" w:rsidRDefault="001B14B0" w:rsidP="00C90017">
      <w:pPr>
        <w:pStyle w:val="af5"/>
        <w:spacing w:line="240" w:lineRule="auto"/>
        <w:ind w:firstLine="720"/>
        <w:rPr>
          <w:szCs w:val="28"/>
        </w:rPr>
      </w:pPr>
      <w:r w:rsidRPr="00C90017">
        <w:rPr>
          <w:szCs w:val="28"/>
        </w:rPr>
        <w:t>2. Методологии проектирования программного обеспечения.</w:t>
      </w:r>
    </w:p>
    <w:p w:rsidR="001B14B0" w:rsidRPr="00C90017" w:rsidRDefault="001B14B0" w:rsidP="00C90017">
      <w:pPr>
        <w:pStyle w:val="af5"/>
        <w:spacing w:line="240" w:lineRule="auto"/>
        <w:ind w:firstLine="720"/>
        <w:rPr>
          <w:szCs w:val="28"/>
        </w:rPr>
      </w:pPr>
      <w:r w:rsidRPr="00C90017">
        <w:rPr>
          <w:szCs w:val="28"/>
        </w:rPr>
        <w:t xml:space="preserve">3. Используемые языки и инструментальные системы (по выбору): </w:t>
      </w:r>
      <w:smartTag w:uri="urn:schemas-microsoft-com:office:smarttags" w:element="place">
        <w:r w:rsidRPr="00C90017">
          <w:rPr>
            <w:szCs w:val="28"/>
            <w:lang w:val="en-US"/>
          </w:rPr>
          <w:t>Delphi</w:t>
        </w:r>
      </w:smartTag>
      <w:r w:rsidRPr="00C90017">
        <w:rPr>
          <w:szCs w:val="28"/>
        </w:rPr>
        <w:t xml:space="preserve">, </w:t>
      </w:r>
      <w:r w:rsidRPr="00C90017">
        <w:rPr>
          <w:szCs w:val="28"/>
          <w:lang w:val="en-US"/>
        </w:rPr>
        <w:t>Visual</w:t>
      </w:r>
      <w:r w:rsidRPr="00C90017">
        <w:rPr>
          <w:szCs w:val="28"/>
        </w:rPr>
        <w:t xml:space="preserve"> </w:t>
      </w:r>
      <w:r w:rsidRPr="00C90017">
        <w:rPr>
          <w:szCs w:val="28"/>
          <w:lang w:val="en-US"/>
        </w:rPr>
        <w:t>C</w:t>
      </w:r>
      <w:r w:rsidRPr="00C90017">
        <w:rPr>
          <w:szCs w:val="28"/>
        </w:rPr>
        <w:t xml:space="preserve">#, </w:t>
      </w:r>
      <w:r w:rsidRPr="00C90017">
        <w:rPr>
          <w:szCs w:val="28"/>
          <w:lang w:val="en-US"/>
        </w:rPr>
        <w:t>Java</w:t>
      </w:r>
    </w:p>
    <w:p w:rsidR="001B14B0" w:rsidRPr="00C90017" w:rsidRDefault="001B14B0" w:rsidP="00C90017">
      <w:pPr>
        <w:pStyle w:val="af6"/>
        <w:keepNext/>
        <w:ind w:firstLine="720"/>
        <w:rPr>
          <w:b/>
          <w:szCs w:val="28"/>
        </w:rPr>
      </w:pPr>
    </w:p>
    <w:p w:rsidR="001B14B0" w:rsidRPr="00C90017" w:rsidRDefault="001B14B0" w:rsidP="00C90017">
      <w:pPr>
        <w:pStyle w:val="af6"/>
        <w:keepNext/>
        <w:spacing w:line="240" w:lineRule="auto"/>
        <w:ind w:firstLine="720"/>
        <w:rPr>
          <w:b/>
          <w:szCs w:val="28"/>
        </w:rPr>
      </w:pPr>
      <w:r w:rsidRPr="00C90017">
        <w:rPr>
          <w:b/>
          <w:szCs w:val="28"/>
        </w:rPr>
        <w:t>Содержание работы:</w:t>
      </w:r>
    </w:p>
    <w:p w:rsidR="001B14B0" w:rsidRPr="00C90017" w:rsidRDefault="001B14B0" w:rsidP="00C90017">
      <w:pPr>
        <w:pStyle w:val="af6"/>
        <w:tabs>
          <w:tab w:val="num" w:pos="5520"/>
        </w:tabs>
        <w:spacing w:line="240" w:lineRule="auto"/>
        <w:ind w:firstLine="720"/>
        <w:rPr>
          <w:szCs w:val="28"/>
        </w:rPr>
      </w:pPr>
      <w:r w:rsidRPr="00C90017">
        <w:rPr>
          <w:szCs w:val="28"/>
        </w:rPr>
        <w:t>1. Постановка и анализ задачи</w:t>
      </w:r>
    </w:p>
    <w:p w:rsidR="001B14B0" w:rsidRPr="00C90017" w:rsidRDefault="001B14B0" w:rsidP="00C90017">
      <w:pPr>
        <w:pStyle w:val="af6"/>
        <w:spacing w:line="240" w:lineRule="auto"/>
        <w:ind w:firstLine="720"/>
        <w:rPr>
          <w:szCs w:val="28"/>
        </w:rPr>
      </w:pPr>
      <w:r w:rsidRPr="00C90017">
        <w:rPr>
          <w:szCs w:val="28"/>
        </w:rPr>
        <w:t>1.1. Анализ подходов к построению обучающих тренажерных систем алгоритмического типа</w:t>
      </w:r>
    </w:p>
    <w:p w:rsidR="001B14B0" w:rsidRPr="00C90017" w:rsidRDefault="001B14B0" w:rsidP="00C90017">
      <w:pPr>
        <w:pStyle w:val="af6"/>
        <w:spacing w:line="240" w:lineRule="auto"/>
        <w:ind w:firstLine="720"/>
        <w:rPr>
          <w:szCs w:val="28"/>
        </w:rPr>
      </w:pPr>
      <w:r w:rsidRPr="00C90017">
        <w:rPr>
          <w:szCs w:val="28"/>
        </w:rPr>
        <w:t>1.2. Изучение и структуризация учебного материала</w:t>
      </w:r>
    </w:p>
    <w:p w:rsidR="001B14B0" w:rsidRPr="00C90017" w:rsidRDefault="001B14B0" w:rsidP="00C90017">
      <w:pPr>
        <w:pStyle w:val="af6"/>
        <w:spacing w:line="240" w:lineRule="auto"/>
        <w:ind w:firstLine="720"/>
        <w:rPr>
          <w:szCs w:val="28"/>
        </w:rPr>
      </w:pPr>
      <w:r w:rsidRPr="00C90017">
        <w:rPr>
          <w:szCs w:val="28"/>
        </w:rPr>
        <w:t>1.3. Проектирование алгоритмов решения типовых задач для режима демонстрации</w:t>
      </w:r>
    </w:p>
    <w:p w:rsidR="001B14B0" w:rsidRPr="00C90017" w:rsidRDefault="001B14B0" w:rsidP="00C90017">
      <w:pPr>
        <w:pStyle w:val="af6"/>
        <w:spacing w:line="240" w:lineRule="auto"/>
        <w:ind w:firstLine="720"/>
        <w:rPr>
          <w:szCs w:val="28"/>
        </w:rPr>
      </w:pPr>
      <w:r w:rsidRPr="00C90017">
        <w:rPr>
          <w:szCs w:val="28"/>
        </w:rPr>
        <w:t>1.4. Проектирование тестового материала для контролирующего режима</w:t>
      </w:r>
    </w:p>
    <w:p w:rsidR="001B14B0" w:rsidRPr="00C90017" w:rsidRDefault="001B14B0" w:rsidP="00C90017">
      <w:pPr>
        <w:pStyle w:val="af6"/>
        <w:spacing w:line="240" w:lineRule="auto"/>
        <w:ind w:firstLine="720"/>
        <w:rPr>
          <w:szCs w:val="28"/>
        </w:rPr>
      </w:pPr>
      <w:r w:rsidRPr="00C90017">
        <w:rPr>
          <w:szCs w:val="28"/>
        </w:rPr>
        <w:t>2. Проектирование и реализация обучающей системы</w:t>
      </w:r>
    </w:p>
    <w:p w:rsidR="001B14B0" w:rsidRPr="00C90017" w:rsidRDefault="001B14B0" w:rsidP="00C90017">
      <w:pPr>
        <w:pStyle w:val="af6"/>
        <w:spacing w:line="240" w:lineRule="auto"/>
        <w:ind w:firstLine="720"/>
        <w:rPr>
          <w:szCs w:val="28"/>
        </w:rPr>
      </w:pPr>
      <w:r w:rsidRPr="00C90017">
        <w:rPr>
          <w:szCs w:val="28"/>
        </w:rPr>
        <w:t xml:space="preserve">     2.1. Обоснование используемых методик и технологий проектирования</w:t>
      </w:r>
    </w:p>
    <w:p w:rsidR="001B14B0" w:rsidRPr="00C90017" w:rsidRDefault="001B14B0" w:rsidP="00C90017">
      <w:pPr>
        <w:pStyle w:val="af6"/>
        <w:spacing w:line="240" w:lineRule="auto"/>
        <w:ind w:firstLine="720"/>
        <w:rPr>
          <w:szCs w:val="28"/>
        </w:rPr>
      </w:pPr>
      <w:r w:rsidRPr="00C90017">
        <w:rPr>
          <w:szCs w:val="28"/>
        </w:rPr>
        <w:t xml:space="preserve">     2.2. Разработка и моделирование структуры системы</w:t>
      </w:r>
    </w:p>
    <w:p w:rsidR="001B14B0" w:rsidRPr="00C90017" w:rsidRDefault="001B14B0" w:rsidP="00C90017">
      <w:pPr>
        <w:pStyle w:val="af6"/>
        <w:spacing w:line="240" w:lineRule="auto"/>
        <w:ind w:firstLine="720"/>
        <w:rPr>
          <w:szCs w:val="28"/>
        </w:rPr>
      </w:pPr>
      <w:r w:rsidRPr="00C90017">
        <w:rPr>
          <w:szCs w:val="28"/>
        </w:rPr>
        <w:t xml:space="preserve">     2.3. Обоснование используемых инструментов разработки</w:t>
      </w:r>
    </w:p>
    <w:p w:rsidR="001B14B0" w:rsidRPr="00C90017" w:rsidRDefault="001B14B0" w:rsidP="00C90017">
      <w:pPr>
        <w:pStyle w:val="af6"/>
        <w:spacing w:line="240" w:lineRule="auto"/>
        <w:ind w:firstLine="720"/>
        <w:rPr>
          <w:szCs w:val="28"/>
        </w:rPr>
      </w:pPr>
      <w:r w:rsidRPr="00C90017">
        <w:rPr>
          <w:szCs w:val="28"/>
        </w:rPr>
        <w:t xml:space="preserve">     2.4. Разработка интерфейса обучающей системы</w:t>
      </w:r>
    </w:p>
    <w:p w:rsidR="001B14B0" w:rsidRPr="00C90017" w:rsidRDefault="001B14B0" w:rsidP="00C90017">
      <w:pPr>
        <w:pStyle w:val="af6"/>
        <w:spacing w:line="240" w:lineRule="auto"/>
        <w:ind w:firstLine="720"/>
        <w:rPr>
          <w:szCs w:val="28"/>
        </w:rPr>
      </w:pPr>
      <w:r w:rsidRPr="00C90017">
        <w:rPr>
          <w:szCs w:val="28"/>
        </w:rPr>
        <w:t xml:space="preserve">     2.5. Программная реализация модулей</w:t>
      </w:r>
    </w:p>
    <w:p w:rsidR="001B14B0" w:rsidRPr="00C90017" w:rsidRDefault="001B14B0" w:rsidP="00C90017">
      <w:pPr>
        <w:pStyle w:val="af6"/>
        <w:spacing w:line="240" w:lineRule="auto"/>
        <w:ind w:firstLine="720"/>
        <w:rPr>
          <w:szCs w:val="28"/>
        </w:rPr>
      </w:pPr>
      <w:r w:rsidRPr="00C90017">
        <w:rPr>
          <w:szCs w:val="28"/>
        </w:rPr>
        <w:t xml:space="preserve">     2.6. Отладка и тестирование системы</w:t>
      </w:r>
    </w:p>
    <w:p w:rsidR="001B14B0" w:rsidRPr="00C90017" w:rsidRDefault="001B14B0" w:rsidP="00C90017">
      <w:pPr>
        <w:pStyle w:val="af6"/>
        <w:spacing w:line="240" w:lineRule="auto"/>
        <w:ind w:firstLine="720"/>
        <w:rPr>
          <w:szCs w:val="28"/>
        </w:rPr>
      </w:pPr>
      <w:r w:rsidRPr="00C90017">
        <w:rPr>
          <w:szCs w:val="28"/>
        </w:rPr>
        <w:t xml:space="preserve">     2.7. Документирование системы</w:t>
      </w:r>
    </w:p>
    <w:p w:rsidR="00BA2C48" w:rsidRDefault="001B14B0" w:rsidP="00C90017">
      <w:pPr>
        <w:pStyle w:val="2"/>
        <w:numPr>
          <w:ilvl w:val="0"/>
          <w:numId w:val="0"/>
        </w:numPr>
        <w:ind w:firstLine="720"/>
        <w:rPr>
          <w:sz w:val="28"/>
          <w:szCs w:val="28"/>
        </w:rPr>
      </w:pPr>
      <w:bookmarkStart w:id="14" w:name="_Toc118459039"/>
      <w:r w:rsidRPr="00C90017">
        <w:rPr>
          <w:sz w:val="28"/>
          <w:szCs w:val="28"/>
        </w:rPr>
        <w:t xml:space="preserve">           </w:t>
      </w:r>
    </w:p>
    <w:p w:rsidR="001B14B0" w:rsidRDefault="00BA2C48" w:rsidP="00BA2C48">
      <w:pPr>
        <w:pStyle w:val="2"/>
        <w:numPr>
          <w:ilvl w:val="0"/>
          <w:numId w:val="0"/>
        </w:numPr>
        <w:ind w:firstLine="720"/>
        <w:jc w:val="center"/>
        <w:rPr>
          <w:b/>
          <w:bCs/>
          <w:sz w:val="28"/>
          <w:szCs w:val="28"/>
        </w:rPr>
      </w:pPr>
      <w:r>
        <w:rPr>
          <w:sz w:val="28"/>
          <w:szCs w:val="28"/>
        </w:rPr>
        <w:br w:type="page"/>
      </w:r>
      <w:r w:rsidR="001B14B0" w:rsidRPr="00C90017">
        <w:rPr>
          <w:b/>
          <w:bCs/>
          <w:sz w:val="28"/>
          <w:szCs w:val="28"/>
        </w:rPr>
        <w:t>Автоматизация анализа финансового состояния предприятия</w:t>
      </w:r>
      <w:bookmarkEnd w:id="14"/>
    </w:p>
    <w:p w:rsidR="00BA2C48" w:rsidRPr="00BA2C48" w:rsidRDefault="00BA2C48" w:rsidP="00BA2C48"/>
    <w:p w:rsidR="001B14B0" w:rsidRPr="00C90017" w:rsidRDefault="001B14B0" w:rsidP="00C90017">
      <w:pPr>
        <w:pStyle w:val="af6"/>
        <w:spacing w:line="240" w:lineRule="auto"/>
        <w:ind w:firstLine="720"/>
        <w:rPr>
          <w:szCs w:val="28"/>
        </w:rPr>
      </w:pPr>
      <w:r w:rsidRPr="00C90017">
        <w:rPr>
          <w:b/>
          <w:szCs w:val="28"/>
        </w:rPr>
        <w:t>Тема работы:</w:t>
      </w:r>
      <w:r w:rsidRPr="00C90017">
        <w:rPr>
          <w:szCs w:val="28"/>
        </w:rPr>
        <w:t xml:space="preserve"> Программная система (ПС) автоматизации анализа финансового состояния предприятия.</w:t>
      </w:r>
    </w:p>
    <w:p w:rsidR="001B14B0" w:rsidRPr="00C90017" w:rsidRDefault="001B14B0" w:rsidP="00C90017">
      <w:pPr>
        <w:pStyle w:val="af6"/>
        <w:spacing w:line="240" w:lineRule="auto"/>
        <w:ind w:firstLine="720"/>
        <w:rPr>
          <w:b/>
          <w:szCs w:val="28"/>
        </w:rPr>
      </w:pPr>
    </w:p>
    <w:p w:rsidR="005002BF" w:rsidRDefault="005002BF" w:rsidP="00C90017">
      <w:pPr>
        <w:pStyle w:val="af6"/>
        <w:spacing w:line="240" w:lineRule="auto"/>
        <w:ind w:firstLine="720"/>
        <w:rPr>
          <w:b/>
          <w:szCs w:val="28"/>
        </w:rPr>
      </w:pPr>
    </w:p>
    <w:p w:rsidR="001B14B0" w:rsidRPr="00C90017" w:rsidRDefault="001B14B0" w:rsidP="00C90017">
      <w:pPr>
        <w:pStyle w:val="af6"/>
        <w:spacing w:line="240" w:lineRule="auto"/>
        <w:ind w:firstLine="720"/>
        <w:rPr>
          <w:b/>
          <w:szCs w:val="28"/>
        </w:rPr>
      </w:pPr>
      <w:r w:rsidRPr="00C90017">
        <w:rPr>
          <w:b/>
          <w:szCs w:val="28"/>
        </w:rPr>
        <w:t>Требования к системе:</w:t>
      </w:r>
    </w:p>
    <w:p w:rsidR="001B14B0" w:rsidRPr="00C90017" w:rsidRDefault="001B14B0" w:rsidP="00FB2B13">
      <w:pPr>
        <w:pStyle w:val="af5"/>
        <w:numPr>
          <w:ilvl w:val="0"/>
          <w:numId w:val="25"/>
        </w:numPr>
        <w:spacing w:line="240" w:lineRule="auto"/>
        <w:ind w:left="0" w:firstLine="720"/>
        <w:rPr>
          <w:szCs w:val="28"/>
        </w:rPr>
      </w:pPr>
      <w:r w:rsidRPr="00C90017">
        <w:rPr>
          <w:szCs w:val="28"/>
        </w:rPr>
        <w:t>Категории пользователей: внутренние пользователи (аналитики и менеджмент предприятия), внешние пользователи (акционеры, кредиторы, инвесторы, аудиторы и т.п.), администратор.</w:t>
      </w:r>
    </w:p>
    <w:p w:rsidR="001B14B0" w:rsidRPr="00C90017" w:rsidRDefault="001B14B0" w:rsidP="00FB2B13">
      <w:pPr>
        <w:pStyle w:val="af5"/>
        <w:numPr>
          <w:ilvl w:val="0"/>
          <w:numId w:val="25"/>
        </w:numPr>
        <w:spacing w:line="240" w:lineRule="auto"/>
        <w:ind w:left="0" w:firstLine="720"/>
        <w:rPr>
          <w:szCs w:val="28"/>
        </w:rPr>
      </w:pPr>
      <w:r w:rsidRPr="00C90017">
        <w:rPr>
          <w:szCs w:val="28"/>
        </w:rPr>
        <w:t>Операции пользователей.</w:t>
      </w:r>
    </w:p>
    <w:p w:rsidR="001B14B0" w:rsidRPr="00C90017" w:rsidRDefault="001B14B0" w:rsidP="00FB2B13">
      <w:pPr>
        <w:pStyle w:val="af6"/>
        <w:numPr>
          <w:ilvl w:val="1"/>
          <w:numId w:val="25"/>
        </w:numPr>
        <w:spacing w:line="240" w:lineRule="auto"/>
        <w:ind w:left="0" w:firstLine="720"/>
        <w:rPr>
          <w:szCs w:val="28"/>
        </w:rPr>
      </w:pPr>
      <w:r w:rsidRPr="00C90017">
        <w:rPr>
          <w:szCs w:val="28"/>
        </w:rPr>
        <w:t>а) внутренние пользователи: обновление базы знаний системы; поиск, чтение, редактирование и анализ исходных, расчётных и сводных документов (в зависимости от прав своей категории и типа документа); создание новых видов расчётных документов, формирование правил и целей экспертной подсистемы;</w:t>
      </w:r>
    </w:p>
    <w:p w:rsidR="001B14B0" w:rsidRPr="00C90017" w:rsidRDefault="001B14B0" w:rsidP="00FB2B13">
      <w:pPr>
        <w:pStyle w:val="af6"/>
        <w:numPr>
          <w:ilvl w:val="1"/>
          <w:numId w:val="25"/>
        </w:numPr>
        <w:spacing w:line="240" w:lineRule="auto"/>
        <w:ind w:left="0" w:firstLine="720"/>
        <w:rPr>
          <w:szCs w:val="28"/>
        </w:rPr>
      </w:pPr>
      <w:r w:rsidRPr="00C90017">
        <w:rPr>
          <w:szCs w:val="28"/>
        </w:rPr>
        <w:t>б) внешние пользователи: поиск, чтение и анализ отчётных документов (в зависимости от прав своей категории);</w:t>
      </w:r>
    </w:p>
    <w:p w:rsidR="001B14B0" w:rsidRPr="00C90017" w:rsidRDefault="001B14B0" w:rsidP="00FB2B13">
      <w:pPr>
        <w:pStyle w:val="af6"/>
        <w:numPr>
          <w:ilvl w:val="1"/>
          <w:numId w:val="25"/>
        </w:numPr>
        <w:spacing w:line="240" w:lineRule="auto"/>
        <w:ind w:left="0" w:firstLine="720"/>
        <w:rPr>
          <w:szCs w:val="28"/>
        </w:rPr>
      </w:pPr>
      <w:r w:rsidRPr="00C90017">
        <w:rPr>
          <w:szCs w:val="28"/>
        </w:rPr>
        <w:t>в) администратор: регистрация и учёт пользователей, управление доступом.</w:t>
      </w:r>
    </w:p>
    <w:p w:rsidR="001B14B0" w:rsidRPr="00C90017" w:rsidRDefault="001B14B0" w:rsidP="00FB2B13">
      <w:pPr>
        <w:pStyle w:val="af6"/>
        <w:numPr>
          <w:ilvl w:val="0"/>
          <w:numId w:val="25"/>
        </w:numPr>
        <w:spacing w:line="240" w:lineRule="auto"/>
        <w:ind w:left="0" w:firstLine="720"/>
        <w:rPr>
          <w:szCs w:val="28"/>
        </w:rPr>
      </w:pPr>
      <w:r w:rsidRPr="00C90017">
        <w:rPr>
          <w:szCs w:val="28"/>
        </w:rPr>
        <w:t>Информация базы знаний:</w:t>
      </w:r>
    </w:p>
    <w:p w:rsidR="001B14B0" w:rsidRPr="00C90017" w:rsidRDefault="001B14B0" w:rsidP="00FB2B13">
      <w:pPr>
        <w:pStyle w:val="af6"/>
        <w:numPr>
          <w:ilvl w:val="1"/>
          <w:numId w:val="25"/>
        </w:numPr>
        <w:spacing w:line="240" w:lineRule="auto"/>
        <w:ind w:left="0" w:firstLine="720"/>
        <w:rPr>
          <w:szCs w:val="28"/>
        </w:rPr>
      </w:pPr>
      <w:r w:rsidRPr="00C90017">
        <w:rPr>
          <w:szCs w:val="28"/>
        </w:rPr>
        <w:t>а) стандартная финансовая отчётность;</w:t>
      </w:r>
    </w:p>
    <w:p w:rsidR="001B14B0" w:rsidRPr="00C90017" w:rsidRDefault="001B14B0" w:rsidP="00FB2B13">
      <w:pPr>
        <w:pStyle w:val="af6"/>
        <w:numPr>
          <w:ilvl w:val="1"/>
          <w:numId w:val="25"/>
        </w:numPr>
        <w:spacing w:line="240" w:lineRule="auto"/>
        <w:ind w:left="0" w:firstLine="720"/>
        <w:rPr>
          <w:szCs w:val="28"/>
        </w:rPr>
      </w:pPr>
      <w:r w:rsidRPr="00C90017">
        <w:rPr>
          <w:szCs w:val="28"/>
        </w:rPr>
        <w:t>б) стандартная бухгалтерская отчётность;</w:t>
      </w:r>
    </w:p>
    <w:p w:rsidR="001B14B0" w:rsidRPr="00C90017" w:rsidRDefault="001B14B0" w:rsidP="00FB2B13">
      <w:pPr>
        <w:pStyle w:val="af6"/>
        <w:numPr>
          <w:ilvl w:val="1"/>
          <w:numId w:val="25"/>
        </w:numPr>
        <w:spacing w:line="240" w:lineRule="auto"/>
        <w:ind w:left="0" w:firstLine="720"/>
        <w:rPr>
          <w:szCs w:val="28"/>
        </w:rPr>
      </w:pPr>
      <w:r w:rsidRPr="00C90017">
        <w:rPr>
          <w:szCs w:val="28"/>
        </w:rPr>
        <w:t>в) внутренние отчётные документы предприятия;</w:t>
      </w:r>
    </w:p>
    <w:p w:rsidR="001B14B0" w:rsidRPr="00C90017" w:rsidRDefault="001B14B0" w:rsidP="00FB2B13">
      <w:pPr>
        <w:pStyle w:val="af6"/>
        <w:numPr>
          <w:ilvl w:val="0"/>
          <w:numId w:val="25"/>
        </w:numPr>
        <w:spacing w:line="240" w:lineRule="auto"/>
        <w:ind w:left="0" w:firstLine="720"/>
        <w:rPr>
          <w:szCs w:val="28"/>
        </w:rPr>
      </w:pPr>
      <w:r w:rsidRPr="00C90017">
        <w:rPr>
          <w:szCs w:val="28"/>
        </w:rPr>
        <w:t>Экспертная подсистема должна использовать продукционную модель представления данных.</w:t>
      </w:r>
    </w:p>
    <w:p w:rsidR="001B14B0" w:rsidRPr="00C90017" w:rsidRDefault="001B14B0" w:rsidP="00FB2B13">
      <w:pPr>
        <w:pStyle w:val="af6"/>
        <w:numPr>
          <w:ilvl w:val="0"/>
          <w:numId w:val="25"/>
        </w:numPr>
        <w:spacing w:line="240" w:lineRule="auto"/>
        <w:ind w:left="0" w:firstLine="720"/>
        <w:rPr>
          <w:szCs w:val="28"/>
        </w:rPr>
      </w:pPr>
      <w:r w:rsidRPr="00C90017">
        <w:rPr>
          <w:szCs w:val="28"/>
        </w:rPr>
        <w:t>Экспертная подсистема должна включать функцию объяснения решений.</w:t>
      </w:r>
    </w:p>
    <w:p w:rsidR="001B14B0" w:rsidRPr="00C90017" w:rsidRDefault="001B14B0" w:rsidP="00FB2B13">
      <w:pPr>
        <w:pStyle w:val="af6"/>
        <w:numPr>
          <w:ilvl w:val="0"/>
          <w:numId w:val="25"/>
        </w:numPr>
        <w:spacing w:line="240" w:lineRule="auto"/>
        <w:ind w:left="0" w:firstLine="720"/>
        <w:rPr>
          <w:szCs w:val="28"/>
        </w:rPr>
      </w:pPr>
      <w:r w:rsidRPr="00C90017">
        <w:rPr>
          <w:szCs w:val="28"/>
        </w:rPr>
        <w:t>Разграничить права доступа к информации и способы её обработки для разных категорий пользователей.</w:t>
      </w:r>
    </w:p>
    <w:p w:rsidR="001B14B0" w:rsidRPr="00C90017" w:rsidRDefault="001B14B0" w:rsidP="00FB2B13">
      <w:pPr>
        <w:pStyle w:val="af6"/>
        <w:numPr>
          <w:ilvl w:val="0"/>
          <w:numId w:val="25"/>
        </w:numPr>
        <w:spacing w:line="240" w:lineRule="auto"/>
        <w:ind w:left="0" w:firstLine="720"/>
        <w:rPr>
          <w:szCs w:val="28"/>
        </w:rPr>
      </w:pPr>
      <w:r w:rsidRPr="00C90017">
        <w:rPr>
          <w:szCs w:val="28"/>
        </w:rPr>
        <w:t>Архитектура приложения: клиент-серверная.</w:t>
      </w:r>
    </w:p>
    <w:p w:rsidR="00BA2C48" w:rsidRDefault="00BA2C48" w:rsidP="00C90017">
      <w:pPr>
        <w:pStyle w:val="af6"/>
        <w:spacing w:line="240" w:lineRule="auto"/>
        <w:ind w:firstLine="720"/>
        <w:rPr>
          <w:b/>
          <w:szCs w:val="28"/>
        </w:rPr>
      </w:pPr>
    </w:p>
    <w:p w:rsidR="001B14B0" w:rsidRPr="00C90017" w:rsidRDefault="001B14B0" w:rsidP="00C90017">
      <w:pPr>
        <w:pStyle w:val="af6"/>
        <w:spacing w:line="240" w:lineRule="auto"/>
        <w:ind w:firstLine="720"/>
        <w:rPr>
          <w:b/>
          <w:szCs w:val="28"/>
        </w:rPr>
      </w:pPr>
      <w:r w:rsidRPr="00C90017">
        <w:rPr>
          <w:b/>
          <w:szCs w:val="28"/>
        </w:rPr>
        <w:t>Исходные данные:</w:t>
      </w:r>
    </w:p>
    <w:p w:rsidR="001B14B0" w:rsidRPr="00C90017" w:rsidRDefault="001B14B0" w:rsidP="00FB2B13">
      <w:pPr>
        <w:pStyle w:val="af5"/>
        <w:numPr>
          <w:ilvl w:val="0"/>
          <w:numId w:val="26"/>
        </w:numPr>
        <w:spacing w:line="240" w:lineRule="auto"/>
        <w:ind w:left="0" w:firstLine="720"/>
        <w:rPr>
          <w:szCs w:val="28"/>
        </w:rPr>
      </w:pPr>
      <w:r w:rsidRPr="00C90017">
        <w:rPr>
          <w:szCs w:val="28"/>
        </w:rPr>
        <w:t>Типовые документы предприятия и стандартные бухгалтерские отчёты (баланс, отчёт о прибылях и убытках и т.п.).</w:t>
      </w:r>
    </w:p>
    <w:p w:rsidR="001B14B0" w:rsidRPr="00C90017" w:rsidRDefault="001B14B0" w:rsidP="00FB2B13">
      <w:pPr>
        <w:pStyle w:val="af5"/>
        <w:numPr>
          <w:ilvl w:val="0"/>
          <w:numId w:val="26"/>
        </w:numPr>
        <w:spacing w:line="240" w:lineRule="auto"/>
        <w:ind w:left="0" w:firstLine="720"/>
        <w:rPr>
          <w:szCs w:val="28"/>
        </w:rPr>
      </w:pPr>
      <w:r w:rsidRPr="00C90017">
        <w:rPr>
          <w:szCs w:val="28"/>
        </w:rPr>
        <w:t>Методологии проектирования баз знаний и программного обеспечения.</w:t>
      </w:r>
    </w:p>
    <w:p w:rsidR="001B14B0" w:rsidRPr="00C90017" w:rsidRDefault="001B14B0" w:rsidP="00FB2B13">
      <w:pPr>
        <w:pStyle w:val="af5"/>
        <w:numPr>
          <w:ilvl w:val="0"/>
          <w:numId w:val="26"/>
        </w:numPr>
        <w:spacing w:line="240" w:lineRule="auto"/>
        <w:ind w:left="0" w:firstLine="720"/>
        <w:rPr>
          <w:szCs w:val="28"/>
        </w:rPr>
      </w:pPr>
      <w:r w:rsidRPr="00C90017">
        <w:rPr>
          <w:szCs w:val="28"/>
        </w:rPr>
        <w:t xml:space="preserve">Инструментальная система </w:t>
      </w:r>
      <w:r w:rsidRPr="00C90017">
        <w:rPr>
          <w:szCs w:val="28"/>
          <w:lang w:val="en-US"/>
        </w:rPr>
        <w:t>Delphi</w:t>
      </w:r>
      <w:r w:rsidRPr="00C90017">
        <w:rPr>
          <w:szCs w:val="28"/>
        </w:rPr>
        <w:t xml:space="preserve">; формат базы данных – </w:t>
      </w:r>
      <w:r w:rsidRPr="00C90017">
        <w:rPr>
          <w:szCs w:val="28"/>
          <w:lang w:val="en-US"/>
        </w:rPr>
        <w:t>MS</w:t>
      </w:r>
      <w:r w:rsidRPr="00C90017">
        <w:rPr>
          <w:szCs w:val="28"/>
        </w:rPr>
        <w:t xml:space="preserve"> </w:t>
      </w:r>
      <w:r w:rsidRPr="00C90017">
        <w:rPr>
          <w:szCs w:val="28"/>
          <w:lang w:val="en-US"/>
        </w:rPr>
        <w:t>Access</w:t>
      </w:r>
      <w:r w:rsidRPr="00C90017">
        <w:rPr>
          <w:szCs w:val="28"/>
        </w:rPr>
        <w:t>.</w:t>
      </w:r>
    </w:p>
    <w:p w:rsidR="00BA2C48" w:rsidRDefault="00BA2C48" w:rsidP="00C90017">
      <w:pPr>
        <w:pStyle w:val="af6"/>
        <w:keepNext/>
        <w:spacing w:line="240" w:lineRule="auto"/>
        <w:ind w:firstLine="720"/>
        <w:rPr>
          <w:b/>
          <w:szCs w:val="28"/>
        </w:rPr>
      </w:pPr>
    </w:p>
    <w:p w:rsidR="001B14B0" w:rsidRPr="00C90017" w:rsidRDefault="001B14B0" w:rsidP="00C90017">
      <w:pPr>
        <w:pStyle w:val="af6"/>
        <w:keepNext/>
        <w:spacing w:line="240" w:lineRule="auto"/>
        <w:ind w:firstLine="720"/>
        <w:rPr>
          <w:b/>
          <w:szCs w:val="28"/>
        </w:rPr>
      </w:pPr>
      <w:r w:rsidRPr="00C90017">
        <w:rPr>
          <w:b/>
          <w:szCs w:val="28"/>
        </w:rPr>
        <w:t>Содержание работы:</w:t>
      </w:r>
    </w:p>
    <w:p w:rsidR="001B14B0" w:rsidRPr="00C90017" w:rsidRDefault="001B14B0" w:rsidP="00FB2B13">
      <w:pPr>
        <w:pStyle w:val="af6"/>
        <w:numPr>
          <w:ilvl w:val="0"/>
          <w:numId w:val="27"/>
        </w:numPr>
        <w:spacing w:line="240" w:lineRule="auto"/>
        <w:ind w:left="0" w:firstLine="720"/>
        <w:rPr>
          <w:szCs w:val="28"/>
        </w:rPr>
      </w:pPr>
      <w:r w:rsidRPr="00C90017">
        <w:rPr>
          <w:szCs w:val="28"/>
        </w:rPr>
        <w:t>Постановка и анализ задачи.</w:t>
      </w:r>
    </w:p>
    <w:p w:rsidR="001B14B0" w:rsidRPr="00C90017" w:rsidRDefault="001B14B0" w:rsidP="00FB2B13">
      <w:pPr>
        <w:pStyle w:val="af6"/>
        <w:numPr>
          <w:ilvl w:val="1"/>
          <w:numId w:val="27"/>
        </w:numPr>
        <w:spacing w:line="240" w:lineRule="auto"/>
        <w:ind w:left="0" w:firstLine="720"/>
        <w:rPr>
          <w:szCs w:val="28"/>
        </w:rPr>
      </w:pPr>
      <w:r w:rsidRPr="00C90017">
        <w:rPr>
          <w:szCs w:val="28"/>
        </w:rPr>
        <w:t>Исследование предмета, целей и видов финансового анализа.</w:t>
      </w:r>
    </w:p>
    <w:p w:rsidR="001B14B0" w:rsidRPr="00C90017" w:rsidRDefault="001B14B0" w:rsidP="00FB2B13">
      <w:pPr>
        <w:pStyle w:val="af6"/>
        <w:numPr>
          <w:ilvl w:val="1"/>
          <w:numId w:val="27"/>
        </w:numPr>
        <w:spacing w:line="240" w:lineRule="auto"/>
        <w:ind w:left="0" w:firstLine="720"/>
        <w:rPr>
          <w:szCs w:val="28"/>
        </w:rPr>
      </w:pPr>
      <w:r w:rsidRPr="00C90017">
        <w:rPr>
          <w:szCs w:val="28"/>
        </w:rPr>
        <w:t>Обзор существующих систем финансового анализа.</w:t>
      </w:r>
    </w:p>
    <w:p w:rsidR="001B14B0" w:rsidRPr="00C90017" w:rsidRDefault="001B14B0" w:rsidP="00FB2B13">
      <w:pPr>
        <w:pStyle w:val="af6"/>
        <w:numPr>
          <w:ilvl w:val="1"/>
          <w:numId w:val="27"/>
        </w:numPr>
        <w:spacing w:line="240" w:lineRule="auto"/>
        <w:ind w:left="0" w:firstLine="720"/>
        <w:rPr>
          <w:szCs w:val="28"/>
        </w:rPr>
      </w:pPr>
      <w:r w:rsidRPr="00C90017">
        <w:rPr>
          <w:szCs w:val="28"/>
        </w:rPr>
        <w:t>Постановка задачи.</w:t>
      </w:r>
    </w:p>
    <w:p w:rsidR="001B14B0" w:rsidRPr="00C90017" w:rsidRDefault="001B14B0" w:rsidP="00FB2B13">
      <w:pPr>
        <w:pStyle w:val="af6"/>
        <w:numPr>
          <w:ilvl w:val="1"/>
          <w:numId w:val="27"/>
        </w:numPr>
        <w:spacing w:line="240" w:lineRule="auto"/>
        <w:ind w:left="0" w:firstLine="720"/>
        <w:rPr>
          <w:szCs w:val="28"/>
        </w:rPr>
      </w:pPr>
      <w:r w:rsidRPr="00C90017">
        <w:rPr>
          <w:szCs w:val="28"/>
        </w:rPr>
        <w:t>Структура проектируемой системы.</w:t>
      </w:r>
    </w:p>
    <w:p w:rsidR="001B14B0" w:rsidRPr="00C90017" w:rsidRDefault="001B14B0" w:rsidP="00FB2B13">
      <w:pPr>
        <w:pStyle w:val="af6"/>
        <w:numPr>
          <w:ilvl w:val="1"/>
          <w:numId w:val="27"/>
        </w:numPr>
        <w:spacing w:line="240" w:lineRule="auto"/>
        <w:ind w:left="0" w:firstLine="720"/>
        <w:rPr>
          <w:szCs w:val="28"/>
        </w:rPr>
      </w:pPr>
      <w:r w:rsidRPr="00C90017">
        <w:rPr>
          <w:szCs w:val="28"/>
        </w:rPr>
        <w:t>Выбор модели жизненного цикла, методологии, технологии, инструментария.</w:t>
      </w:r>
    </w:p>
    <w:p w:rsidR="001B14B0" w:rsidRPr="00C90017" w:rsidRDefault="001B14B0" w:rsidP="00FB2B13">
      <w:pPr>
        <w:pStyle w:val="af6"/>
        <w:numPr>
          <w:ilvl w:val="0"/>
          <w:numId w:val="27"/>
        </w:numPr>
        <w:spacing w:line="240" w:lineRule="auto"/>
        <w:ind w:left="0" w:firstLine="720"/>
        <w:rPr>
          <w:szCs w:val="28"/>
        </w:rPr>
      </w:pPr>
      <w:r w:rsidRPr="00C90017">
        <w:rPr>
          <w:szCs w:val="28"/>
        </w:rPr>
        <w:t>Проектирование системы.</w:t>
      </w:r>
    </w:p>
    <w:p w:rsidR="001B14B0" w:rsidRPr="00C90017" w:rsidRDefault="001B14B0" w:rsidP="00FB2B13">
      <w:pPr>
        <w:pStyle w:val="af6"/>
        <w:numPr>
          <w:ilvl w:val="1"/>
          <w:numId w:val="27"/>
        </w:numPr>
        <w:spacing w:line="240" w:lineRule="auto"/>
        <w:ind w:left="0" w:firstLine="720"/>
        <w:rPr>
          <w:szCs w:val="28"/>
        </w:rPr>
      </w:pPr>
      <w:r w:rsidRPr="00C90017">
        <w:rPr>
          <w:szCs w:val="28"/>
        </w:rPr>
        <w:t>Проектирование схемы данных.</w:t>
      </w:r>
    </w:p>
    <w:p w:rsidR="001B14B0" w:rsidRPr="00C90017" w:rsidRDefault="001B14B0" w:rsidP="00FB2B13">
      <w:pPr>
        <w:pStyle w:val="af6"/>
        <w:numPr>
          <w:ilvl w:val="1"/>
          <w:numId w:val="27"/>
        </w:numPr>
        <w:spacing w:line="240" w:lineRule="auto"/>
        <w:ind w:left="0" w:firstLine="720"/>
        <w:rPr>
          <w:szCs w:val="28"/>
        </w:rPr>
      </w:pPr>
      <w:r w:rsidRPr="00C90017">
        <w:rPr>
          <w:szCs w:val="28"/>
        </w:rPr>
        <w:t xml:space="preserve">Построение функциональной модели ПС: диаграммы потоков данных, </w:t>
      </w:r>
      <w:r w:rsidRPr="00C90017">
        <w:rPr>
          <w:szCs w:val="28"/>
          <w:lang w:val="en-US"/>
        </w:rPr>
        <w:t>ERD</w:t>
      </w:r>
      <w:r w:rsidRPr="00C90017">
        <w:rPr>
          <w:szCs w:val="28"/>
        </w:rPr>
        <w:noBreakHyphen/>
        <w:t>диаграммы.</w:t>
      </w:r>
    </w:p>
    <w:p w:rsidR="001B14B0" w:rsidRPr="00C90017" w:rsidRDefault="001B14B0" w:rsidP="00FB2B13">
      <w:pPr>
        <w:pStyle w:val="af6"/>
        <w:numPr>
          <w:ilvl w:val="1"/>
          <w:numId w:val="27"/>
        </w:numPr>
        <w:spacing w:line="240" w:lineRule="auto"/>
        <w:ind w:left="0" w:firstLine="720"/>
        <w:rPr>
          <w:szCs w:val="28"/>
        </w:rPr>
      </w:pPr>
      <w:r w:rsidRPr="00C90017">
        <w:rPr>
          <w:szCs w:val="28"/>
        </w:rPr>
        <w:t>Разработка пользовательского интерфейса.</w:t>
      </w:r>
    </w:p>
    <w:p w:rsidR="001B14B0" w:rsidRPr="00C90017" w:rsidRDefault="001B14B0" w:rsidP="00FB2B13">
      <w:pPr>
        <w:pStyle w:val="af6"/>
        <w:numPr>
          <w:ilvl w:val="0"/>
          <w:numId w:val="27"/>
        </w:numPr>
        <w:spacing w:line="240" w:lineRule="auto"/>
        <w:ind w:left="0" w:firstLine="720"/>
        <w:rPr>
          <w:szCs w:val="28"/>
        </w:rPr>
      </w:pPr>
      <w:r w:rsidRPr="00C90017">
        <w:rPr>
          <w:szCs w:val="28"/>
        </w:rPr>
        <w:t>Разработка программных модулей системы.</w:t>
      </w:r>
    </w:p>
    <w:p w:rsidR="001B14B0" w:rsidRPr="00C90017" w:rsidRDefault="001B14B0" w:rsidP="00FB2B13">
      <w:pPr>
        <w:pStyle w:val="af6"/>
        <w:numPr>
          <w:ilvl w:val="1"/>
          <w:numId w:val="27"/>
        </w:numPr>
        <w:spacing w:line="240" w:lineRule="auto"/>
        <w:ind w:left="0" w:firstLine="720"/>
        <w:rPr>
          <w:szCs w:val="28"/>
        </w:rPr>
      </w:pPr>
      <w:r w:rsidRPr="00C90017">
        <w:rPr>
          <w:szCs w:val="28"/>
        </w:rPr>
        <w:t>Проектирование функциональных модулей ПС.</w:t>
      </w:r>
    </w:p>
    <w:p w:rsidR="001B14B0" w:rsidRPr="00C90017" w:rsidRDefault="001B14B0" w:rsidP="00FB2B13">
      <w:pPr>
        <w:pStyle w:val="af6"/>
        <w:numPr>
          <w:ilvl w:val="1"/>
          <w:numId w:val="27"/>
        </w:numPr>
        <w:spacing w:line="240" w:lineRule="auto"/>
        <w:ind w:left="0" w:firstLine="720"/>
        <w:rPr>
          <w:szCs w:val="28"/>
        </w:rPr>
      </w:pPr>
      <w:r w:rsidRPr="00C90017">
        <w:rPr>
          <w:szCs w:val="28"/>
        </w:rPr>
        <w:t>Программирование и отладка ПС.</w:t>
      </w:r>
    </w:p>
    <w:p w:rsidR="001B14B0" w:rsidRPr="00C90017" w:rsidRDefault="001B14B0" w:rsidP="00FB2B13">
      <w:pPr>
        <w:pStyle w:val="af6"/>
        <w:numPr>
          <w:ilvl w:val="1"/>
          <w:numId w:val="27"/>
        </w:numPr>
        <w:spacing w:line="240" w:lineRule="auto"/>
        <w:ind w:left="0" w:firstLine="720"/>
        <w:rPr>
          <w:szCs w:val="28"/>
        </w:rPr>
      </w:pPr>
      <w:r w:rsidRPr="00C90017">
        <w:rPr>
          <w:szCs w:val="28"/>
        </w:rPr>
        <w:t>Апробация и доводка ПС.</w:t>
      </w:r>
    </w:p>
    <w:p w:rsidR="00DA4D9A" w:rsidRPr="00C90017" w:rsidRDefault="001B14B0" w:rsidP="005002BF">
      <w:pPr>
        <w:pStyle w:val="af6"/>
        <w:numPr>
          <w:ilvl w:val="1"/>
          <w:numId w:val="27"/>
        </w:numPr>
        <w:spacing w:line="240" w:lineRule="auto"/>
        <w:ind w:left="0" w:firstLine="720"/>
        <w:rPr>
          <w:b/>
        </w:rPr>
      </w:pPr>
      <w:r w:rsidRPr="00C90017">
        <w:t>Документирование ПС.</w:t>
      </w:r>
      <w:bookmarkStart w:id="15" w:name="_GoBack"/>
      <w:bookmarkEnd w:id="5"/>
      <w:bookmarkEnd w:id="15"/>
    </w:p>
    <w:sectPr w:rsidR="00DA4D9A" w:rsidRPr="00C90017">
      <w:pgSz w:w="11906" w:h="16838" w:code="9"/>
      <w:pgMar w:top="851" w:right="748" w:bottom="1134" w:left="1260" w:header="709"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1162" w:rsidRDefault="00471162">
      <w:r>
        <w:separator/>
      </w:r>
    </w:p>
  </w:endnote>
  <w:endnote w:type="continuationSeparator" w:id="0">
    <w:p w:rsidR="00471162" w:rsidRDefault="004711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1B2" w:rsidRDefault="00FD51B2" w:rsidP="00724E7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D51B2" w:rsidRDefault="00FD51B2">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1B2" w:rsidRDefault="00FD51B2" w:rsidP="00FB2B13">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541AF">
      <w:rPr>
        <w:rStyle w:val="a5"/>
        <w:noProof/>
      </w:rPr>
      <w:t>3</w:t>
    </w:r>
    <w:r>
      <w:rPr>
        <w:rStyle w:val="a5"/>
      </w:rPr>
      <w:fldChar w:fldCharType="end"/>
    </w:r>
  </w:p>
  <w:p w:rsidR="00FD51B2" w:rsidRDefault="00FD51B2">
    <w:pPr>
      <w:pStyle w:val="a4"/>
      <w:ind w:right="360"/>
    </w:pPr>
  </w:p>
  <w:p w:rsidR="00FD51B2" w:rsidRDefault="00FD51B2">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51B2" w:rsidRDefault="00FD51B2">
    <w:pPr>
      <w:pStyle w:val="a4"/>
    </w:pPr>
  </w:p>
  <w:p w:rsidR="00FD51B2" w:rsidRDefault="00FD51B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1162" w:rsidRDefault="00471162">
      <w:r>
        <w:separator/>
      </w:r>
    </w:p>
  </w:footnote>
  <w:footnote w:type="continuationSeparator" w:id="0">
    <w:p w:rsidR="00471162" w:rsidRDefault="00471162">
      <w:r>
        <w:continuationSeparator/>
      </w:r>
    </w:p>
  </w:footnote>
  <w:footnote w:id="1">
    <w:p w:rsidR="00FD51B2" w:rsidRDefault="00FD51B2">
      <w:pPr>
        <w:pStyle w:val="af9"/>
      </w:pPr>
      <w:r>
        <w:rPr>
          <w:rStyle w:val="afa"/>
          <w:sz w:val="24"/>
          <w:szCs w:val="24"/>
        </w:rPr>
        <w:t xml:space="preserve">1 </w:t>
      </w:r>
      <w:r>
        <w:t>количество глав и параграфов ВКР, а также их содержание  могут быть скорректированы   факультетами (см. Приложения)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61868"/>
    <w:multiLevelType w:val="multilevel"/>
    <w:tmpl w:val="88E8C97A"/>
    <w:lvl w:ilvl="0">
      <w:start w:val="1"/>
      <w:numFmt w:val="decimal"/>
      <w:lvlText w:val="%1."/>
      <w:lvlJc w:val="left"/>
      <w:pPr>
        <w:tabs>
          <w:tab w:val="num" w:pos="360"/>
        </w:tabs>
        <w:ind w:left="360" w:hanging="360"/>
      </w:pPr>
    </w:lvl>
    <w:lvl w:ilvl="1">
      <w:start w:val="1"/>
      <w:numFmt w:val="none"/>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3BF734D"/>
    <w:multiLevelType w:val="multilevel"/>
    <w:tmpl w:val="5840217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2">
    <w:nsid w:val="05361F2E"/>
    <w:multiLevelType w:val="multilevel"/>
    <w:tmpl w:val="343C5DD0"/>
    <w:lvl w:ilvl="0">
      <w:start w:val="1"/>
      <w:numFmt w:val="decimal"/>
      <w:pStyle w:val="1"/>
      <w:suff w:val="space"/>
      <w:lvlText w:val="%1. "/>
      <w:lvlJc w:val="left"/>
      <w:pPr>
        <w:ind w:left="5580" w:firstLine="0"/>
      </w:pPr>
      <w:rPr>
        <w:rFonts w:hint="default"/>
      </w:rPr>
    </w:lvl>
    <w:lvl w:ilvl="1">
      <w:start w:val="1"/>
      <w:numFmt w:val="decimal"/>
      <w:pStyle w:val="2"/>
      <w:suff w:val="space"/>
      <w:lvlText w:val="%1.%2."/>
      <w:lvlJc w:val="left"/>
      <w:pPr>
        <w:ind w:left="5580" w:firstLine="0"/>
      </w:pPr>
      <w:rPr>
        <w:rFonts w:hint="default"/>
      </w:rPr>
    </w:lvl>
    <w:lvl w:ilvl="2">
      <w:start w:val="1"/>
      <w:numFmt w:val="decimal"/>
      <w:pStyle w:val="3"/>
      <w:lvlText w:val="%1.%2.%3"/>
      <w:lvlJc w:val="left"/>
      <w:pPr>
        <w:tabs>
          <w:tab w:val="num" w:pos="7377"/>
        </w:tabs>
        <w:ind w:left="7377" w:hanging="720"/>
      </w:pPr>
      <w:rPr>
        <w:rFonts w:hint="default"/>
      </w:rPr>
    </w:lvl>
    <w:lvl w:ilvl="3">
      <w:start w:val="1"/>
      <w:numFmt w:val="decimal"/>
      <w:pStyle w:val="4"/>
      <w:lvlText w:val="%1.%2.%3.%4"/>
      <w:lvlJc w:val="left"/>
      <w:pPr>
        <w:tabs>
          <w:tab w:val="num" w:pos="7521"/>
        </w:tabs>
        <w:ind w:left="7521" w:hanging="864"/>
      </w:pPr>
      <w:rPr>
        <w:rFonts w:hint="default"/>
      </w:rPr>
    </w:lvl>
    <w:lvl w:ilvl="4">
      <w:start w:val="1"/>
      <w:numFmt w:val="decimal"/>
      <w:pStyle w:val="5"/>
      <w:lvlText w:val="%1.%2.%3.%4.%5"/>
      <w:lvlJc w:val="left"/>
      <w:pPr>
        <w:tabs>
          <w:tab w:val="num" w:pos="7665"/>
        </w:tabs>
        <w:ind w:left="7665" w:hanging="1008"/>
      </w:pPr>
      <w:rPr>
        <w:rFonts w:hint="default"/>
      </w:rPr>
    </w:lvl>
    <w:lvl w:ilvl="5">
      <w:start w:val="1"/>
      <w:numFmt w:val="decimal"/>
      <w:pStyle w:val="6"/>
      <w:lvlText w:val="%1.%2.%3.%4.%5.%6"/>
      <w:lvlJc w:val="left"/>
      <w:pPr>
        <w:tabs>
          <w:tab w:val="num" w:pos="7809"/>
        </w:tabs>
        <w:ind w:left="7809" w:hanging="1152"/>
      </w:pPr>
      <w:rPr>
        <w:rFonts w:hint="default"/>
      </w:rPr>
    </w:lvl>
    <w:lvl w:ilvl="6">
      <w:start w:val="1"/>
      <w:numFmt w:val="decimal"/>
      <w:pStyle w:val="7"/>
      <w:lvlText w:val="%1.%2.%3.%4.%5.%6.%7"/>
      <w:lvlJc w:val="left"/>
      <w:pPr>
        <w:tabs>
          <w:tab w:val="num" w:pos="7953"/>
        </w:tabs>
        <w:ind w:left="7953" w:hanging="1296"/>
      </w:pPr>
      <w:rPr>
        <w:rFonts w:hint="default"/>
      </w:rPr>
    </w:lvl>
    <w:lvl w:ilvl="7">
      <w:start w:val="1"/>
      <w:numFmt w:val="decimal"/>
      <w:pStyle w:val="8"/>
      <w:lvlText w:val="%1.%2.%3.%4.%5.%6.%7.%8"/>
      <w:lvlJc w:val="left"/>
      <w:pPr>
        <w:tabs>
          <w:tab w:val="num" w:pos="8097"/>
        </w:tabs>
        <w:ind w:left="8097" w:hanging="1440"/>
      </w:pPr>
      <w:rPr>
        <w:rFonts w:hint="default"/>
      </w:rPr>
    </w:lvl>
    <w:lvl w:ilvl="8">
      <w:start w:val="1"/>
      <w:numFmt w:val="decimal"/>
      <w:pStyle w:val="9"/>
      <w:lvlText w:val="%1.%2.%3.%4.%5.%6.%7.%8.%9"/>
      <w:lvlJc w:val="left"/>
      <w:pPr>
        <w:tabs>
          <w:tab w:val="num" w:pos="8241"/>
        </w:tabs>
        <w:ind w:left="8241" w:hanging="1584"/>
      </w:pPr>
      <w:rPr>
        <w:rFonts w:hint="default"/>
      </w:rPr>
    </w:lvl>
  </w:abstractNum>
  <w:abstractNum w:abstractNumId="3">
    <w:nsid w:val="05C3293A"/>
    <w:multiLevelType w:val="hybridMultilevel"/>
    <w:tmpl w:val="F19CAFDA"/>
    <w:lvl w:ilvl="0" w:tplc="186E77F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94430F6"/>
    <w:multiLevelType w:val="singleLevel"/>
    <w:tmpl w:val="1BD627AA"/>
    <w:lvl w:ilvl="0">
      <w:start w:val="3"/>
      <w:numFmt w:val="bullet"/>
      <w:lvlText w:val="-"/>
      <w:lvlJc w:val="left"/>
      <w:pPr>
        <w:tabs>
          <w:tab w:val="num" w:pos="927"/>
        </w:tabs>
        <w:ind w:left="927" w:hanging="360"/>
      </w:pPr>
      <w:rPr>
        <w:rFonts w:hint="default"/>
      </w:rPr>
    </w:lvl>
  </w:abstractNum>
  <w:abstractNum w:abstractNumId="5">
    <w:nsid w:val="0B0E5ABC"/>
    <w:multiLevelType w:val="hybridMultilevel"/>
    <w:tmpl w:val="3F5620BA"/>
    <w:lvl w:ilvl="0" w:tplc="9A8EDF94">
      <w:start w:val="1"/>
      <w:numFmt w:val="bullet"/>
      <w:lvlText w:val=""/>
      <w:lvlJc w:val="left"/>
      <w:pPr>
        <w:tabs>
          <w:tab w:val="num" w:pos="720"/>
        </w:tabs>
        <w:ind w:left="720" w:hanging="360"/>
      </w:pPr>
      <w:rPr>
        <w:rFonts w:ascii="Symbol" w:hAnsi="Symbol" w:hint="default"/>
        <w:sz w:val="16"/>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8F1074"/>
    <w:multiLevelType w:val="multilevel"/>
    <w:tmpl w:val="686C52AC"/>
    <w:lvl w:ilvl="0">
      <w:start w:val="2"/>
      <w:numFmt w:val="decimal"/>
      <w:lvlText w:val="%1."/>
      <w:lvlJc w:val="left"/>
      <w:pPr>
        <w:tabs>
          <w:tab w:val="num" w:pos="420"/>
        </w:tabs>
        <w:ind w:left="420" w:hanging="420"/>
      </w:pPr>
      <w:rPr>
        <w:rFonts w:hint="default"/>
      </w:rPr>
    </w:lvl>
    <w:lvl w:ilvl="1">
      <w:start w:val="1"/>
      <w:numFmt w:val="decimal"/>
      <w:lvlText w:val="%1.%2."/>
      <w:lvlJc w:val="left"/>
      <w:pPr>
        <w:tabs>
          <w:tab w:val="num" w:pos="-140"/>
        </w:tabs>
        <w:ind w:left="1164" w:hanging="624"/>
      </w:pPr>
      <w:rPr>
        <w:rFonts w:hint="default"/>
      </w:rPr>
    </w:lvl>
    <w:lvl w:ilvl="2">
      <w:start w:val="1"/>
      <w:numFmt w:val="decimal"/>
      <w:lvlText w:val="%1.%2.%3."/>
      <w:lvlJc w:val="left"/>
      <w:pPr>
        <w:tabs>
          <w:tab w:val="num" w:pos="1814"/>
        </w:tabs>
        <w:ind w:left="1531" w:firstLine="34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
    <w:nsid w:val="166A12CF"/>
    <w:multiLevelType w:val="hybridMultilevel"/>
    <w:tmpl w:val="6E42690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170973C8"/>
    <w:multiLevelType w:val="multilevel"/>
    <w:tmpl w:val="ECD2E37C"/>
    <w:lvl w:ilvl="0">
      <w:start w:val="1"/>
      <w:numFmt w:val="decimal"/>
      <w:lvlText w:val="%1."/>
      <w:lvlJc w:val="left"/>
      <w:pPr>
        <w:tabs>
          <w:tab w:val="num" w:pos="360"/>
        </w:tabs>
        <w:ind w:left="360" w:hanging="360"/>
      </w:pPr>
    </w:lvl>
    <w:lvl w:ilvl="1">
      <w:start w:val="1"/>
      <w:numFmt w:val="none"/>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1F60536E"/>
    <w:multiLevelType w:val="multilevel"/>
    <w:tmpl w:val="E9760F28"/>
    <w:lvl w:ilvl="0">
      <w:start w:val="3"/>
      <w:numFmt w:val="decimal"/>
      <w:lvlText w:val="%1"/>
      <w:lvlJc w:val="left"/>
      <w:pPr>
        <w:tabs>
          <w:tab w:val="num" w:pos="495"/>
        </w:tabs>
        <w:ind w:left="495" w:hanging="49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229E3EDE"/>
    <w:multiLevelType w:val="multilevel"/>
    <w:tmpl w:val="620C032A"/>
    <w:lvl w:ilvl="0">
      <w:start w:val="32"/>
      <w:numFmt w:val="decimal"/>
      <w:lvlText w:val="%1."/>
      <w:lvlJc w:val="left"/>
      <w:pPr>
        <w:tabs>
          <w:tab w:val="num" w:pos="720"/>
        </w:tabs>
        <w:ind w:left="720" w:hanging="360"/>
      </w:pPr>
      <w:rPr>
        <w:i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2E13FFD"/>
    <w:multiLevelType w:val="multilevel"/>
    <w:tmpl w:val="F9583DF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243704A9"/>
    <w:multiLevelType w:val="hybridMultilevel"/>
    <w:tmpl w:val="ED88128A"/>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26276E4E"/>
    <w:multiLevelType w:val="multilevel"/>
    <w:tmpl w:val="58402172"/>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14">
    <w:nsid w:val="2B116A94"/>
    <w:multiLevelType w:val="multilevel"/>
    <w:tmpl w:val="904414F6"/>
    <w:lvl w:ilvl="0">
      <w:start w:val="1"/>
      <w:numFmt w:val="decimal"/>
      <w:lvlText w:val="%1."/>
      <w:lvlJc w:val="left"/>
      <w:pPr>
        <w:tabs>
          <w:tab w:val="num" w:pos="2160"/>
        </w:tabs>
        <w:ind w:left="2160" w:hanging="360"/>
      </w:pPr>
      <w:rPr>
        <w:rFonts w:hint="default"/>
      </w:rPr>
    </w:lvl>
    <w:lvl w:ilvl="1">
      <w:start w:val="1"/>
      <w:numFmt w:val="decimal"/>
      <w:isLgl/>
      <w:lvlText w:val="%1.%2."/>
      <w:lvlJc w:val="left"/>
      <w:pPr>
        <w:tabs>
          <w:tab w:val="num" w:pos="990"/>
        </w:tabs>
        <w:ind w:left="990" w:hanging="720"/>
      </w:pPr>
      <w:rPr>
        <w:rFonts w:hint="default"/>
      </w:rPr>
    </w:lvl>
    <w:lvl w:ilvl="2">
      <w:start w:val="1"/>
      <w:numFmt w:val="decimal"/>
      <w:isLgl/>
      <w:lvlText w:val="%1.%2.%3."/>
      <w:lvlJc w:val="left"/>
      <w:pPr>
        <w:tabs>
          <w:tab w:val="num" w:pos="990"/>
        </w:tabs>
        <w:ind w:left="990" w:hanging="720"/>
      </w:pPr>
      <w:rPr>
        <w:rFonts w:hint="default"/>
      </w:rPr>
    </w:lvl>
    <w:lvl w:ilvl="3">
      <w:start w:val="1"/>
      <w:numFmt w:val="decimal"/>
      <w:isLgl/>
      <w:lvlText w:val="%1.%2.%3.%4."/>
      <w:lvlJc w:val="left"/>
      <w:pPr>
        <w:tabs>
          <w:tab w:val="num" w:pos="1350"/>
        </w:tabs>
        <w:ind w:left="1350" w:hanging="1080"/>
      </w:pPr>
      <w:rPr>
        <w:rFonts w:hint="default"/>
      </w:rPr>
    </w:lvl>
    <w:lvl w:ilvl="4">
      <w:start w:val="1"/>
      <w:numFmt w:val="decimal"/>
      <w:isLgl/>
      <w:lvlText w:val="%1.%2.%3.%4.%5."/>
      <w:lvlJc w:val="left"/>
      <w:pPr>
        <w:tabs>
          <w:tab w:val="num" w:pos="1350"/>
        </w:tabs>
        <w:ind w:left="1350" w:hanging="1080"/>
      </w:pPr>
      <w:rPr>
        <w:rFonts w:hint="default"/>
      </w:rPr>
    </w:lvl>
    <w:lvl w:ilvl="5">
      <w:start w:val="1"/>
      <w:numFmt w:val="decimal"/>
      <w:isLgl/>
      <w:lvlText w:val="%1.%2.%3.%4.%5.%6."/>
      <w:lvlJc w:val="left"/>
      <w:pPr>
        <w:tabs>
          <w:tab w:val="num" w:pos="1710"/>
        </w:tabs>
        <w:ind w:left="1710" w:hanging="1440"/>
      </w:pPr>
      <w:rPr>
        <w:rFonts w:hint="default"/>
      </w:rPr>
    </w:lvl>
    <w:lvl w:ilvl="6">
      <w:start w:val="1"/>
      <w:numFmt w:val="decimal"/>
      <w:isLgl/>
      <w:lvlText w:val="%1.%2.%3.%4.%5.%6.%7."/>
      <w:lvlJc w:val="left"/>
      <w:pPr>
        <w:tabs>
          <w:tab w:val="num" w:pos="1710"/>
        </w:tabs>
        <w:ind w:left="1710" w:hanging="1440"/>
      </w:pPr>
      <w:rPr>
        <w:rFonts w:hint="default"/>
      </w:rPr>
    </w:lvl>
    <w:lvl w:ilvl="7">
      <w:start w:val="1"/>
      <w:numFmt w:val="decimal"/>
      <w:isLgl/>
      <w:lvlText w:val="%1.%2.%3.%4.%5.%6.%7.%8."/>
      <w:lvlJc w:val="left"/>
      <w:pPr>
        <w:tabs>
          <w:tab w:val="num" w:pos="2070"/>
        </w:tabs>
        <w:ind w:left="2070" w:hanging="1800"/>
      </w:pPr>
      <w:rPr>
        <w:rFonts w:hint="default"/>
      </w:rPr>
    </w:lvl>
    <w:lvl w:ilvl="8">
      <w:start w:val="1"/>
      <w:numFmt w:val="decimal"/>
      <w:isLgl/>
      <w:lvlText w:val="%1.%2.%3.%4.%5.%6.%7.%8.%9."/>
      <w:lvlJc w:val="left"/>
      <w:pPr>
        <w:tabs>
          <w:tab w:val="num" w:pos="2430"/>
        </w:tabs>
        <w:ind w:left="2430" w:hanging="2160"/>
      </w:pPr>
      <w:rPr>
        <w:rFonts w:hint="default"/>
      </w:rPr>
    </w:lvl>
  </w:abstractNum>
  <w:abstractNum w:abstractNumId="15">
    <w:nsid w:val="2FA473DC"/>
    <w:multiLevelType w:val="multilevel"/>
    <w:tmpl w:val="ECD2E37C"/>
    <w:lvl w:ilvl="0">
      <w:start w:val="1"/>
      <w:numFmt w:val="decimal"/>
      <w:lvlText w:val="%1."/>
      <w:lvlJc w:val="left"/>
      <w:pPr>
        <w:tabs>
          <w:tab w:val="num" w:pos="360"/>
        </w:tabs>
        <w:ind w:left="360" w:hanging="360"/>
      </w:pPr>
    </w:lvl>
    <w:lvl w:ilvl="1">
      <w:start w:val="1"/>
      <w:numFmt w:val="none"/>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6905F94"/>
    <w:multiLevelType w:val="multilevel"/>
    <w:tmpl w:val="0B5041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CA11A9F"/>
    <w:multiLevelType w:val="singleLevel"/>
    <w:tmpl w:val="0419000F"/>
    <w:lvl w:ilvl="0">
      <w:start w:val="1"/>
      <w:numFmt w:val="decimal"/>
      <w:lvlText w:val="%1."/>
      <w:lvlJc w:val="left"/>
      <w:pPr>
        <w:tabs>
          <w:tab w:val="num" w:pos="360"/>
        </w:tabs>
        <w:ind w:left="360" w:hanging="360"/>
      </w:pPr>
    </w:lvl>
  </w:abstractNum>
  <w:abstractNum w:abstractNumId="18">
    <w:nsid w:val="4D9B7F57"/>
    <w:multiLevelType w:val="hybridMultilevel"/>
    <w:tmpl w:val="FBC43AA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8E46346"/>
    <w:multiLevelType w:val="singleLevel"/>
    <w:tmpl w:val="CF7EC72E"/>
    <w:lvl w:ilvl="0">
      <w:start w:val="1"/>
      <w:numFmt w:val="decimal"/>
      <w:lvlText w:val="%1)"/>
      <w:lvlJc w:val="left"/>
      <w:pPr>
        <w:tabs>
          <w:tab w:val="num" w:pos="360"/>
        </w:tabs>
        <w:ind w:left="360" w:hanging="360"/>
      </w:pPr>
      <w:rPr>
        <w:rFonts w:hint="default"/>
      </w:rPr>
    </w:lvl>
  </w:abstractNum>
  <w:abstractNum w:abstractNumId="20">
    <w:nsid w:val="5C020B65"/>
    <w:multiLevelType w:val="hybridMultilevel"/>
    <w:tmpl w:val="B82055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DDC0899"/>
    <w:multiLevelType w:val="multilevel"/>
    <w:tmpl w:val="1EFADC1C"/>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5E151428"/>
    <w:multiLevelType w:val="multilevel"/>
    <w:tmpl w:val="30E8AAA4"/>
    <w:lvl w:ilvl="0">
      <w:start w:val="2"/>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1418" w:hanging="511"/>
      </w:pPr>
      <w:rPr>
        <w:rFonts w:hint="default"/>
      </w:rPr>
    </w:lvl>
    <w:lvl w:ilvl="2">
      <w:start w:val="1"/>
      <w:numFmt w:val="decimal"/>
      <w:lvlText w:val="%1.%2.%3."/>
      <w:lvlJc w:val="left"/>
      <w:pPr>
        <w:tabs>
          <w:tab w:val="num" w:pos="289"/>
        </w:tabs>
        <w:ind w:left="2177" w:hanging="73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5E9F3826"/>
    <w:multiLevelType w:val="hybridMultilevel"/>
    <w:tmpl w:val="98E886F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4">
    <w:nsid w:val="674349DA"/>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nsid w:val="68EE42F2"/>
    <w:multiLevelType w:val="singleLevel"/>
    <w:tmpl w:val="21C2978E"/>
    <w:lvl w:ilvl="0">
      <w:start w:val="1"/>
      <w:numFmt w:val="decimal"/>
      <w:lvlText w:val="%1."/>
      <w:lvlJc w:val="left"/>
      <w:pPr>
        <w:tabs>
          <w:tab w:val="num" w:pos="360"/>
        </w:tabs>
        <w:ind w:left="360" w:hanging="360"/>
      </w:pPr>
    </w:lvl>
  </w:abstractNum>
  <w:abstractNum w:abstractNumId="26">
    <w:nsid w:val="6D60441A"/>
    <w:multiLevelType w:val="multilevel"/>
    <w:tmpl w:val="96968134"/>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70DA375A"/>
    <w:multiLevelType w:val="multilevel"/>
    <w:tmpl w:val="3EB2B438"/>
    <w:lvl w:ilvl="0">
      <w:start w:val="1"/>
      <w:numFmt w:val="decimal"/>
      <w:lvlText w:val="%1."/>
      <w:lvlJc w:val="left"/>
      <w:pPr>
        <w:tabs>
          <w:tab w:val="num" w:pos="113"/>
        </w:tabs>
        <w:ind w:left="360" w:hanging="360"/>
      </w:pPr>
      <w:rPr>
        <w:rFonts w:hint="default"/>
      </w:rPr>
    </w:lvl>
    <w:lvl w:ilvl="1">
      <w:start w:val="1"/>
      <w:numFmt w:val="decimal"/>
      <w:lvlText w:val="%1.%2."/>
      <w:lvlJc w:val="left"/>
      <w:pPr>
        <w:tabs>
          <w:tab w:val="num" w:pos="972"/>
        </w:tabs>
        <w:ind w:left="972" w:hanging="432"/>
      </w:pPr>
      <w:rPr>
        <w:rFonts w:ascii="Times New Roman" w:eastAsia="Times New Roman" w:hAnsi="Times New Roman" w:cs="Times New Roman"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75550F4C"/>
    <w:multiLevelType w:val="multilevel"/>
    <w:tmpl w:val="ECD2E37C"/>
    <w:lvl w:ilvl="0">
      <w:start w:val="1"/>
      <w:numFmt w:val="decimal"/>
      <w:lvlText w:val="%1."/>
      <w:lvlJc w:val="left"/>
      <w:pPr>
        <w:tabs>
          <w:tab w:val="num" w:pos="360"/>
        </w:tabs>
        <w:ind w:left="360" w:hanging="360"/>
      </w:pPr>
    </w:lvl>
    <w:lvl w:ilvl="1">
      <w:start w:val="1"/>
      <w:numFmt w:val="none"/>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nsid w:val="772B7F5B"/>
    <w:multiLevelType w:val="multilevel"/>
    <w:tmpl w:val="A19A0C8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0">
    <w:nsid w:val="7FCC19D2"/>
    <w:multiLevelType w:val="multilevel"/>
    <w:tmpl w:val="6E5C36D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6"/>
  </w:num>
  <w:num w:numId="3">
    <w:abstractNumId w:val="30"/>
  </w:num>
  <w:num w:numId="4">
    <w:abstractNumId w:val="11"/>
  </w:num>
  <w:num w:numId="5">
    <w:abstractNumId w:val="26"/>
  </w:num>
  <w:num w:numId="6">
    <w:abstractNumId w:val="10"/>
  </w:num>
  <w:num w:numId="7">
    <w:abstractNumId w:val="21"/>
  </w:num>
  <w:num w:numId="8">
    <w:abstractNumId w:val="1"/>
  </w:num>
  <w:num w:numId="9">
    <w:abstractNumId w:val="14"/>
  </w:num>
  <w:num w:numId="10">
    <w:abstractNumId w:val="4"/>
  </w:num>
  <w:num w:numId="11">
    <w:abstractNumId w:val="13"/>
  </w:num>
  <w:num w:numId="12">
    <w:abstractNumId w:val="3"/>
  </w:num>
  <w:num w:numId="13">
    <w:abstractNumId w:val="9"/>
  </w:num>
  <w:num w:numId="14">
    <w:abstractNumId w:val="17"/>
  </w:num>
  <w:num w:numId="15">
    <w:abstractNumId w:val="12"/>
  </w:num>
  <w:num w:numId="16">
    <w:abstractNumId w:val="23"/>
  </w:num>
  <w:num w:numId="17">
    <w:abstractNumId w:val="7"/>
  </w:num>
  <w:num w:numId="18">
    <w:abstractNumId w:val="5"/>
  </w:num>
  <w:num w:numId="19">
    <w:abstractNumId w:val="27"/>
  </w:num>
  <w:num w:numId="20">
    <w:abstractNumId w:val="22"/>
  </w:num>
  <w:num w:numId="21">
    <w:abstractNumId w:val="6"/>
  </w:num>
  <w:num w:numId="22">
    <w:abstractNumId w:val="19"/>
  </w:num>
  <w:num w:numId="23">
    <w:abstractNumId w:val="8"/>
  </w:num>
  <w:num w:numId="24">
    <w:abstractNumId w:val="24"/>
  </w:num>
  <w:num w:numId="25">
    <w:abstractNumId w:val="0"/>
  </w:num>
  <w:num w:numId="26">
    <w:abstractNumId w:val="25"/>
  </w:num>
  <w:num w:numId="27">
    <w:abstractNumId w:val="29"/>
  </w:num>
  <w:num w:numId="28">
    <w:abstractNumId w:val="20"/>
  </w:num>
  <w:num w:numId="29">
    <w:abstractNumId w:val="18"/>
  </w:num>
  <w:num w:numId="30">
    <w:abstractNumId w:val="15"/>
  </w:num>
  <w:num w:numId="31">
    <w:abstractNumId w:val="2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567"/>
  <w:noPunctuationKerning/>
  <w:characterSpacingControl w:val="doNotCompress"/>
  <w:hdrShapeDefaults>
    <o:shapedefaults v:ext="edit" spidmax="2952"/>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662E"/>
    <w:rsid w:val="0000270C"/>
    <w:rsid w:val="000053C6"/>
    <w:rsid w:val="00006873"/>
    <w:rsid w:val="00014264"/>
    <w:rsid w:val="000148EA"/>
    <w:rsid w:val="00015289"/>
    <w:rsid w:val="00015F81"/>
    <w:rsid w:val="000165EE"/>
    <w:rsid w:val="00024EEE"/>
    <w:rsid w:val="00030B9F"/>
    <w:rsid w:val="00046953"/>
    <w:rsid w:val="000527BC"/>
    <w:rsid w:val="000709A6"/>
    <w:rsid w:val="00072891"/>
    <w:rsid w:val="000940CB"/>
    <w:rsid w:val="0009723B"/>
    <w:rsid w:val="000A0C60"/>
    <w:rsid w:val="000A254D"/>
    <w:rsid w:val="000B4562"/>
    <w:rsid w:val="000B4FBC"/>
    <w:rsid w:val="000E09A2"/>
    <w:rsid w:val="000E27EE"/>
    <w:rsid w:val="00102513"/>
    <w:rsid w:val="00112007"/>
    <w:rsid w:val="00112262"/>
    <w:rsid w:val="00112671"/>
    <w:rsid w:val="00112FAB"/>
    <w:rsid w:val="001159BB"/>
    <w:rsid w:val="001210E6"/>
    <w:rsid w:val="00134F55"/>
    <w:rsid w:val="00137EAA"/>
    <w:rsid w:val="001405C5"/>
    <w:rsid w:val="00153226"/>
    <w:rsid w:val="0016597E"/>
    <w:rsid w:val="00165BF4"/>
    <w:rsid w:val="00165FE3"/>
    <w:rsid w:val="00171A1B"/>
    <w:rsid w:val="0017347C"/>
    <w:rsid w:val="0018784F"/>
    <w:rsid w:val="00192AF7"/>
    <w:rsid w:val="001A0B9B"/>
    <w:rsid w:val="001A12C0"/>
    <w:rsid w:val="001A3EE4"/>
    <w:rsid w:val="001B14B0"/>
    <w:rsid w:val="001B2014"/>
    <w:rsid w:val="001C5BEA"/>
    <w:rsid w:val="001D2AFE"/>
    <w:rsid w:val="001D341C"/>
    <w:rsid w:val="001E1CF3"/>
    <w:rsid w:val="001E56C4"/>
    <w:rsid w:val="001F02F7"/>
    <w:rsid w:val="001F6193"/>
    <w:rsid w:val="0021030F"/>
    <w:rsid w:val="0021261B"/>
    <w:rsid w:val="00227E11"/>
    <w:rsid w:val="00230BF7"/>
    <w:rsid w:val="0023176C"/>
    <w:rsid w:val="0023373B"/>
    <w:rsid w:val="00237789"/>
    <w:rsid w:val="00240FAB"/>
    <w:rsid w:val="002541B1"/>
    <w:rsid w:val="00255C6E"/>
    <w:rsid w:val="002661CD"/>
    <w:rsid w:val="0028168F"/>
    <w:rsid w:val="00284CA8"/>
    <w:rsid w:val="002865D7"/>
    <w:rsid w:val="002A251A"/>
    <w:rsid w:val="002A2C4F"/>
    <w:rsid w:val="002A5B99"/>
    <w:rsid w:val="002A6C66"/>
    <w:rsid w:val="002B05C6"/>
    <w:rsid w:val="002C534B"/>
    <w:rsid w:val="002C6487"/>
    <w:rsid w:val="002D1C20"/>
    <w:rsid w:val="002D54B7"/>
    <w:rsid w:val="002D64D3"/>
    <w:rsid w:val="002E0F57"/>
    <w:rsid w:val="00301D59"/>
    <w:rsid w:val="00310B89"/>
    <w:rsid w:val="003151D2"/>
    <w:rsid w:val="00317189"/>
    <w:rsid w:val="003268A3"/>
    <w:rsid w:val="00327588"/>
    <w:rsid w:val="00344E18"/>
    <w:rsid w:val="003475B3"/>
    <w:rsid w:val="0034790F"/>
    <w:rsid w:val="00347F8B"/>
    <w:rsid w:val="003541AF"/>
    <w:rsid w:val="003648E6"/>
    <w:rsid w:val="0036673B"/>
    <w:rsid w:val="0037042D"/>
    <w:rsid w:val="003740AB"/>
    <w:rsid w:val="003753C4"/>
    <w:rsid w:val="00377616"/>
    <w:rsid w:val="003802EA"/>
    <w:rsid w:val="003830FF"/>
    <w:rsid w:val="00386197"/>
    <w:rsid w:val="003A05C4"/>
    <w:rsid w:val="003A74E4"/>
    <w:rsid w:val="003D5D56"/>
    <w:rsid w:val="003D6EB7"/>
    <w:rsid w:val="003E6AE6"/>
    <w:rsid w:val="003E733B"/>
    <w:rsid w:val="003F1D49"/>
    <w:rsid w:val="003F485A"/>
    <w:rsid w:val="003F514E"/>
    <w:rsid w:val="003F6318"/>
    <w:rsid w:val="003F7389"/>
    <w:rsid w:val="0040120C"/>
    <w:rsid w:val="004029CB"/>
    <w:rsid w:val="00422D36"/>
    <w:rsid w:val="00425002"/>
    <w:rsid w:val="00425181"/>
    <w:rsid w:val="00425B1F"/>
    <w:rsid w:val="00425F2E"/>
    <w:rsid w:val="00427F3E"/>
    <w:rsid w:val="00430321"/>
    <w:rsid w:val="00437CE0"/>
    <w:rsid w:val="00440452"/>
    <w:rsid w:val="00443402"/>
    <w:rsid w:val="00447BB5"/>
    <w:rsid w:val="00454E41"/>
    <w:rsid w:val="00465469"/>
    <w:rsid w:val="004657E8"/>
    <w:rsid w:val="004677D0"/>
    <w:rsid w:val="00471162"/>
    <w:rsid w:val="0047330F"/>
    <w:rsid w:val="00476D1B"/>
    <w:rsid w:val="004851CD"/>
    <w:rsid w:val="004863A6"/>
    <w:rsid w:val="00490CEC"/>
    <w:rsid w:val="00491118"/>
    <w:rsid w:val="004A02DB"/>
    <w:rsid w:val="004C5107"/>
    <w:rsid w:val="004F19BE"/>
    <w:rsid w:val="005002BF"/>
    <w:rsid w:val="005033A4"/>
    <w:rsid w:val="00503D43"/>
    <w:rsid w:val="00505BB7"/>
    <w:rsid w:val="005119DA"/>
    <w:rsid w:val="005128F6"/>
    <w:rsid w:val="00516E91"/>
    <w:rsid w:val="00523CC1"/>
    <w:rsid w:val="00526028"/>
    <w:rsid w:val="005326CC"/>
    <w:rsid w:val="005339FF"/>
    <w:rsid w:val="00534304"/>
    <w:rsid w:val="00536237"/>
    <w:rsid w:val="005405C7"/>
    <w:rsid w:val="005410E5"/>
    <w:rsid w:val="005448BE"/>
    <w:rsid w:val="005463E8"/>
    <w:rsid w:val="0055441E"/>
    <w:rsid w:val="00556AC0"/>
    <w:rsid w:val="00556DB8"/>
    <w:rsid w:val="00561251"/>
    <w:rsid w:val="00564AEF"/>
    <w:rsid w:val="005664CA"/>
    <w:rsid w:val="0057191A"/>
    <w:rsid w:val="00575A33"/>
    <w:rsid w:val="005948D6"/>
    <w:rsid w:val="00594DB6"/>
    <w:rsid w:val="005A27E1"/>
    <w:rsid w:val="005A3B34"/>
    <w:rsid w:val="005B4B02"/>
    <w:rsid w:val="005B5998"/>
    <w:rsid w:val="005B7B1F"/>
    <w:rsid w:val="005C57D0"/>
    <w:rsid w:val="005E000C"/>
    <w:rsid w:val="005F5050"/>
    <w:rsid w:val="00610887"/>
    <w:rsid w:val="006147A5"/>
    <w:rsid w:val="00625F7E"/>
    <w:rsid w:val="00626C36"/>
    <w:rsid w:val="006307AC"/>
    <w:rsid w:val="006322EC"/>
    <w:rsid w:val="00633D74"/>
    <w:rsid w:val="00635B88"/>
    <w:rsid w:val="00642968"/>
    <w:rsid w:val="00665FDB"/>
    <w:rsid w:val="00667923"/>
    <w:rsid w:val="00674A02"/>
    <w:rsid w:val="00674CC6"/>
    <w:rsid w:val="00690827"/>
    <w:rsid w:val="00691085"/>
    <w:rsid w:val="0069358D"/>
    <w:rsid w:val="006B3F7D"/>
    <w:rsid w:val="006B5B87"/>
    <w:rsid w:val="006B7CBF"/>
    <w:rsid w:val="006C3385"/>
    <w:rsid w:val="006D0AA0"/>
    <w:rsid w:val="006D4AC9"/>
    <w:rsid w:val="006E0B4C"/>
    <w:rsid w:val="00702FB2"/>
    <w:rsid w:val="0070367B"/>
    <w:rsid w:val="007044D7"/>
    <w:rsid w:val="00720068"/>
    <w:rsid w:val="00722F2C"/>
    <w:rsid w:val="00724E7D"/>
    <w:rsid w:val="00726867"/>
    <w:rsid w:val="007330F8"/>
    <w:rsid w:val="00737410"/>
    <w:rsid w:val="00741548"/>
    <w:rsid w:val="00746EEE"/>
    <w:rsid w:val="00752B07"/>
    <w:rsid w:val="00754302"/>
    <w:rsid w:val="00760864"/>
    <w:rsid w:val="0076514E"/>
    <w:rsid w:val="00766BB6"/>
    <w:rsid w:val="007672AD"/>
    <w:rsid w:val="00771372"/>
    <w:rsid w:val="00773E78"/>
    <w:rsid w:val="0078157F"/>
    <w:rsid w:val="00782D17"/>
    <w:rsid w:val="0078676A"/>
    <w:rsid w:val="00787635"/>
    <w:rsid w:val="007908EA"/>
    <w:rsid w:val="00795643"/>
    <w:rsid w:val="007A03F7"/>
    <w:rsid w:val="007A341E"/>
    <w:rsid w:val="007A5EAD"/>
    <w:rsid w:val="007A6D26"/>
    <w:rsid w:val="007B39E5"/>
    <w:rsid w:val="007B6CEE"/>
    <w:rsid w:val="007C0629"/>
    <w:rsid w:val="007D32DD"/>
    <w:rsid w:val="007D5B1C"/>
    <w:rsid w:val="007E103E"/>
    <w:rsid w:val="007F3D57"/>
    <w:rsid w:val="00804761"/>
    <w:rsid w:val="00804D39"/>
    <w:rsid w:val="00810F19"/>
    <w:rsid w:val="0082328C"/>
    <w:rsid w:val="008241D2"/>
    <w:rsid w:val="00827F95"/>
    <w:rsid w:val="00831316"/>
    <w:rsid w:val="00833769"/>
    <w:rsid w:val="00836312"/>
    <w:rsid w:val="008403E7"/>
    <w:rsid w:val="008427F5"/>
    <w:rsid w:val="00845D0A"/>
    <w:rsid w:val="008537DB"/>
    <w:rsid w:val="00860682"/>
    <w:rsid w:val="00860D3A"/>
    <w:rsid w:val="008655B9"/>
    <w:rsid w:val="00865F05"/>
    <w:rsid w:val="00866819"/>
    <w:rsid w:val="00866E72"/>
    <w:rsid w:val="00867C0F"/>
    <w:rsid w:val="008703D6"/>
    <w:rsid w:val="00886F89"/>
    <w:rsid w:val="008B2A89"/>
    <w:rsid w:val="008C1307"/>
    <w:rsid w:val="008D2FCF"/>
    <w:rsid w:val="008D3C89"/>
    <w:rsid w:val="008D4458"/>
    <w:rsid w:val="008E4629"/>
    <w:rsid w:val="008E70A2"/>
    <w:rsid w:val="008E7A97"/>
    <w:rsid w:val="008F057C"/>
    <w:rsid w:val="008F3710"/>
    <w:rsid w:val="00901930"/>
    <w:rsid w:val="00902615"/>
    <w:rsid w:val="00903A5C"/>
    <w:rsid w:val="0090728D"/>
    <w:rsid w:val="00910558"/>
    <w:rsid w:val="00917E60"/>
    <w:rsid w:val="00936355"/>
    <w:rsid w:val="0094186D"/>
    <w:rsid w:val="00946CB2"/>
    <w:rsid w:val="00950E39"/>
    <w:rsid w:val="00963A14"/>
    <w:rsid w:val="00984C51"/>
    <w:rsid w:val="0099308B"/>
    <w:rsid w:val="009B4212"/>
    <w:rsid w:val="009C3C77"/>
    <w:rsid w:val="009F098A"/>
    <w:rsid w:val="009F24F0"/>
    <w:rsid w:val="009F4252"/>
    <w:rsid w:val="00A1480E"/>
    <w:rsid w:val="00A14DB3"/>
    <w:rsid w:val="00A3608E"/>
    <w:rsid w:val="00A362BF"/>
    <w:rsid w:val="00A372C8"/>
    <w:rsid w:val="00A37FB1"/>
    <w:rsid w:val="00A40EA7"/>
    <w:rsid w:val="00A52795"/>
    <w:rsid w:val="00A6063C"/>
    <w:rsid w:val="00A60E00"/>
    <w:rsid w:val="00A62AD5"/>
    <w:rsid w:val="00A65EBA"/>
    <w:rsid w:val="00A70045"/>
    <w:rsid w:val="00A8271E"/>
    <w:rsid w:val="00A831BC"/>
    <w:rsid w:val="00A86763"/>
    <w:rsid w:val="00A90F2E"/>
    <w:rsid w:val="00A910DF"/>
    <w:rsid w:val="00A918A2"/>
    <w:rsid w:val="00A921D6"/>
    <w:rsid w:val="00A95321"/>
    <w:rsid w:val="00AA33A9"/>
    <w:rsid w:val="00AA59AF"/>
    <w:rsid w:val="00AC3CB8"/>
    <w:rsid w:val="00AC662E"/>
    <w:rsid w:val="00AD0164"/>
    <w:rsid w:val="00AD0343"/>
    <w:rsid w:val="00AD4924"/>
    <w:rsid w:val="00AE2540"/>
    <w:rsid w:val="00AF1884"/>
    <w:rsid w:val="00AF4D78"/>
    <w:rsid w:val="00B06DA1"/>
    <w:rsid w:val="00B10A7B"/>
    <w:rsid w:val="00B27AEA"/>
    <w:rsid w:val="00B32F6C"/>
    <w:rsid w:val="00B3459E"/>
    <w:rsid w:val="00B3650E"/>
    <w:rsid w:val="00B41A1A"/>
    <w:rsid w:val="00B41CAF"/>
    <w:rsid w:val="00B61C78"/>
    <w:rsid w:val="00B74417"/>
    <w:rsid w:val="00B82E82"/>
    <w:rsid w:val="00BA1087"/>
    <w:rsid w:val="00BA2C48"/>
    <w:rsid w:val="00BA6EC1"/>
    <w:rsid w:val="00BB3350"/>
    <w:rsid w:val="00BB5C24"/>
    <w:rsid w:val="00BD3ECA"/>
    <w:rsid w:val="00BE3781"/>
    <w:rsid w:val="00BE60E3"/>
    <w:rsid w:val="00BF06D9"/>
    <w:rsid w:val="00BF4BE3"/>
    <w:rsid w:val="00C00BB2"/>
    <w:rsid w:val="00C0256A"/>
    <w:rsid w:val="00C0618B"/>
    <w:rsid w:val="00C14584"/>
    <w:rsid w:val="00C1707D"/>
    <w:rsid w:val="00C20DB6"/>
    <w:rsid w:val="00C21A4F"/>
    <w:rsid w:val="00C24FA4"/>
    <w:rsid w:val="00C402D8"/>
    <w:rsid w:val="00C47AEB"/>
    <w:rsid w:val="00C57DBF"/>
    <w:rsid w:val="00C602F1"/>
    <w:rsid w:val="00C62B92"/>
    <w:rsid w:val="00C636C2"/>
    <w:rsid w:val="00C63E24"/>
    <w:rsid w:val="00C6659C"/>
    <w:rsid w:val="00C672F9"/>
    <w:rsid w:val="00C717B8"/>
    <w:rsid w:val="00C81E4D"/>
    <w:rsid w:val="00C85F5D"/>
    <w:rsid w:val="00C90017"/>
    <w:rsid w:val="00CB2B7F"/>
    <w:rsid w:val="00CC2C90"/>
    <w:rsid w:val="00CE242C"/>
    <w:rsid w:val="00CF0912"/>
    <w:rsid w:val="00CF4B30"/>
    <w:rsid w:val="00CF7F09"/>
    <w:rsid w:val="00D14C01"/>
    <w:rsid w:val="00D230E7"/>
    <w:rsid w:val="00D24AF8"/>
    <w:rsid w:val="00D33593"/>
    <w:rsid w:val="00D45AC9"/>
    <w:rsid w:val="00D464BB"/>
    <w:rsid w:val="00D51776"/>
    <w:rsid w:val="00D57D7D"/>
    <w:rsid w:val="00D6511B"/>
    <w:rsid w:val="00D66CCE"/>
    <w:rsid w:val="00D7719E"/>
    <w:rsid w:val="00D80E2B"/>
    <w:rsid w:val="00D84F36"/>
    <w:rsid w:val="00D8614F"/>
    <w:rsid w:val="00D9304B"/>
    <w:rsid w:val="00D94B44"/>
    <w:rsid w:val="00DA1266"/>
    <w:rsid w:val="00DA4D9A"/>
    <w:rsid w:val="00DA75BC"/>
    <w:rsid w:val="00DB199C"/>
    <w:rsid w:val="00DB5FED"/>
    <w:rsid w:val="00DC04C5"/>
    <w:rsid w:val="00DC155B"/>
    <w:rsid w:val="00DD18D3"/>
    <w:rsid w:val="00DD22D9"/>
    <w:rsid w:val="00DD4A1E"/>
    <w:rsid w:val="00DE1C36"/>
    <w:rsid w:val="00DE5E26"/>
    <w:rsid w:val="00DF02E2"/>
    <w:rsid w:val="00DF4714"/>
    <w:rsid w:val="00E02BEB"/>
    <w:rsid w:val="00E0504D"/>
    <w:rsid w:val="00E1427F"/>
    <w:rsid w:val="00E20C80"/>
    <w:rsid w:val="00E226F6"/>
    <w:rsid w:val="00E23447"/>
    <w:rsid w:val="00E32903"/>
    <w:rsid w:val="00E426B7"/>
    <w:rsid w:val="00E4782D"/>
    <w:rsid w:val="00E539C7"/>
    <w:rsid w:val="00E57076"/>
    <w:rsid w:val="00E62E07"/>
    <w:rsid w:val="00E67BC8"/>
    <w:rsid w:val="00E80040"/>
    <w:rsid w:val="00E8371F"/>
    <w:rsid w:val="00E83870"/>
    <w:rsid w:val="00E87BDB"/>
    <w:rsid w:val="00E904F6"/>
    <w:rsid w:val="00E92052"/>
    <w:rsid w:val="00E940F4"/>
    <w:rsid w:val="00E968A4"/>
    <w:rsid w:val="00EA249C"/>
    <w:rsid w:val="00EA298E"/>
    <w:rsid w:val="00EA29D3"/>
    <w:rsid w:val="00EA3B7C"/>
    <w:rsid w:val="00EB15A2"/>
    <w:rsid w:val="00EB61AD"/>
    <w:rsid w:val="00EC19C5"/>
    <w:rsid w:val="00EC6B35"/>
    <w:rsid w:val="00EC7E30"/>
    <w:rsid w:val="00ED724C"/>
    <w:rsid w:val="00EE374F"/>
    <w:rsid w:val="00EE3EFC"/>
    <w:rsid w:val="00EE5E83"/>
    <w:rsid w:val="00EE75C5"/>
    <w:rsid w:val="00EF3886"/>
    <w:rsid w:val="00F03D8A"/>
    <w:rsid w:val="00F05FE3"/>
    <w:rsid w:val="00F1110D"/>
    <w:rsid w:val="00F17A7D"/>
    <w:rsid w:val="00F36511"/>
    <w:rsid w:val="00F4043B"/>
    <w:rsid w:val="00F431EB"/>
    <w:rsid w:val="00F455E5"/>
    <w:rsid w:val="00F53013"/>
    <w:rsid w:val="00F5411D"/>
    <w:rsid w:val="00F61C39"/>
    <w:rsid w:val="00F735D3"/>
    <w:rsid w:val="00F73D73"/>
    <w:rsid w:val="00F7749F"/>
    <w:rsid w:val="00F863AC"/>
    <w:rsid w:val="00FB25B9"/>
    <w:rsid w:val="00FB2B13"/>
    <w:rsid w:val="00FB479A"/>
    <w:rsid w:val="00FB7098"/>
    <w:rsid w:val="00FC7BCF"/>
    <w:rsid w:val="00FD0259"/>
    <w:rsid w:val="00FD51B2"/>
    <w:rsid w:val="00FF55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2952"/>
    <o:shapelayout v:ext="edit">
      <o:idmap v:ext="edit" data="2"/>
      <o:regrouptable v:ext="edit">
        <o:entry new="1" old="0"/>
        <o:entry new="2" old="1"/>
        <o:entry new="3" old="2"/>
        <o:entry new="4" old="3"/>
        <o:entry new="5" old="0"/>
        <o:entry new="6" old="0"/>
        <o:entry new="7" old="6"/>
        <o:entry new="8" old="7"/>
        <o:entry new="9" old="8"/>
        <o:entry new="10" old="9"/>
        <o:entry new="11" old="10"/>
        <o:entry new="12" old="11"/>
        <o:entry new="13" old="12"/>
        <o:entry new="14" old="13"/>
        <o:entry new="15" old="14"/>
        <o:entry new="16" old="15"/>
        <o:entry new="17" old="16"/>
        <o:entry new="18" old="17"/>
        <o:entry new="19" old="18"/>
        <o:entry new="20" old="19"/>
        <o:entry new="21" old="20"/>
        <o:entry new="22" old="21"/>
        <o:entry new="23" old="22"/>
        <o:entry new="24" old="23"/>
        <o:entry new="25" old="24"/>
        <o:entry new="26" old="25"/>
        <o:entry new="27" old="26"/>
        <o:entry new="28" old="27"/>
        <o:entry new="29" old="28"/>
        <o:entry new="30" old="29"/>
        <o:entry new="31" old="30"/>
        <o:entry new="32" old="31"/>
        <o:entry new="33" old="32"/>
        <o:entry new="34" old="33"/>
        <o:entry new="35" old="34"/>
        <o:entry new="36" old="0"/>
        <o:entry new="37" old="0"/>
        <o:entry new="38" old="0"/>
        <o:entry new="39" old="38"/>
        <o:entry new="40" old="38"/>
        <o:entry new="41" old="38"/>
        <o:entry new="42" old="38"/>
        <o:entry new="43" old="38"/>
        <o:entry new="44" old="38"/>
        <o:entry new="45" old="0"/>
        <o:entry new="46" old="0"/>
        <o:entry new="47" old="0"/>
      </o:regrouptable>
    </o:shapelayout>
  </w:shapeDefaults>
  <w:decimalSymbol w:val=","/>
  <w:listSeparator w:val=";"/>
  <w15:chartTrackingRefBased/>
  <w15:docId w15:val="{F45EE3CE-5A3C-42D5-80D9-6CBE1B3D1C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numPr>
        <w:numId w:val="1"/>
      </w:numPr>
      <w:spacing w:before="240" w:after="60"/>
      <w:outlineLvl w:val="0"/>
    </w:pPr>
    <w:rPr>
      <w:b/>
      <w:kern w:val="28"/>
      <w:u w:val="single"/>
    </w:rPr>
  </w:style>
  <w:style w:type="paragraph" w:styleId="2">
    <w:name w:val="heading 2"/>
    <w:basedOn w:val="a"/>
    <w:next w:val="a"/>
    <w:qFormat/>
    <w:pPr>
      <w:keepNext/>
      <w:numPr>
        <w:ilvl w:val="1"/>
        <w:numId w:val="1"/>
      </w:numPr>
      <w:spacing w:before="240" w:after="60"/>
      <w:outlineLvl w:val="1"/>
    </w:pPr>
  </w:style>
  <w:style w:type="paragraph" w:styleId="3">
    <w:name w:val="heading 3"/>
    <w:basedOn w:val="a"/>
    <w:next w:val="a"/>
    <w:qFormat/>
    <w:pPr>
      <w:keepNext/>
      <w:numPr>
        <w:ilvl w:val="2"/>
        <w:numId w:val="1"/>
      </w:numPr>
      <w:jc w:val="center"/>
      <w:outlineLvl w:val="2"/>
    </w:pPr>
    <w:rPr>
      <w:rFonts w:ascii="Arial" w:hAnsi="Arial"/>
      <w:b/>
      <w:sz w:val="22"/>
      <w:szCs w:val="20"/>
    </w:rPr>
  </w:style>
  <w:style w:type="paragraph" w:styleId="4">
    <w:name w:val="heading 4"/>
    <w:basedOn w:val="a"/>
    <w:next w:val="a"/>
    <w:qFormat/>
    <w:pPr>
      <w:keepNext/>
      <w:numPr>
        <w:ilvl w:val="3"/>
        <w:numId w:val="1"/>
      </w:numPr>
      <w:spacing w:before="240" w:after="60"/>
      <w:outlineLvl w:val="3"/>
    </w:pPr>
    <w:rPr>
      <w:rFonts w:ascii="Arial" w:hAnsi="Arial"/>
      <w:b/>
      <w:szCs w:val="20"/>
    </w:rPr>
  </w:style>
  <w:style w:type="paragraph" w:styleId="5">
    <w:name w:val="heading 5"/>
    <w:basedOn w:val="a"/>
    <w:next w:val="a"/>
    <w:qFormat/>
    <w:pPr>
      <w:numPr>
        <w:ilvl w:val="4"/>
        <w:numId w:val="1"/>
      </w:numPr>
      <w:spacing w:before="240" w:after="60"/>
      <w:outlineLvl w:val="4"/>
    </w:pPr>
    <w:rPr>
      <w:rFonts w:ascii="Arial" w:hAnsi="Arial"/>
      <w:sz w:val="22"/>
      <w:szCs w:val="20"/>
    </w:rPr>
  </w:style>
  <w:style w:type="paragraph" w:styleId="6">
    <w:name w:val="heading 6"/>
    <w:basedOn w:val="a"/>
    <w:next w:val="a"/>
    <w:qFormat/>
    <w:pPr>
      <w:numPr>
        <w:ilvl w:val="5"/>
        <w:numId w:val="1"/>
      </w:numPr>
      <w:spacing w:before="240" w:after="60"/>
      <w:outlineLvl w:val="5"/>
    </w:pPr>
    <w:rPr>
      <w:i/>
      <w:sz w:val="22"/>
      <w:szCs w:val="20"/>
    </w:rPr>
  </w:style>
  <w:style w:type="paragraph" w:styleId="7">
    <w:name w:val="heading 7"/>
    <w:basedOn w:val="a"/>
    <w:next w:val="a"/>
    <w:qFormat/>
    <w:pPr>
      <w:keepNext/>
      <w:numPr>
        <w:ilvl w:val="6"/>
        <w:numId w:val="1"/>
      </w:numPr>
      <w:spacing w:line="360" w:lineRule="auto"/>
      <w:jc w:val="center"/>
      <w:outlineLvl w:val="6"/>
    </w:pPr>
    <w:rPr>
      <w:rFonts w:ascii="Arial" w:hAnsi="Arial"/>
      <w:b/>
      <w:sz w:val="28"/>
      <w:szCs w:val="20"/>
    </w:rPr>
  </w:style>
  <w:style w:type="paragraph" w:styleId="8">
    <w:name w:val="heading 8"/>
    <w:basedOn w:val="a"/>
    <w:next w:val="a"/>
    <w:qFormat/>
    <w:pPr>
      <w:numPr>
        <w:ilvl w:val="7"/>
        <w:numId w:val="1"/>
      </w:numPr>
      <w:spacing w:before="240" w:after="60"/>
      <w:outlineLvl w:val="7"/>
    </w:pPr>
    <w:rPr>
      <w:rFonts w:ascii="Arial" w:hAnsi="Arial"/>
      <w:i/>
      <w:sz w:val="20"/>
      <w:szCs w:val="20"/>
    </w:rPr>
  </w:style>
  <w:style w:type="paragraph" w:styleId="9">
    <w:name w:val="heading 9"/>
    <w:basedOn w:val="a"/>
    <w:next w:val="a"/>
    <w:qFormat/>
    <w:pPr>
      <w:numPr>
        <w:ilvl w:val="8"/>
        <w:numId w:val="1"/>
      </w:numPr>
      <w:spacing w:before="240" w:after="60"/>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firstLine="627"/>
      <w:jc w:val="both"/>
    </w:pPr>
    <w:rPr>
      <w:sz w:val="28"/>
    </w:rPr>
  </w:style>
  <w:style w:type="paragraph" w:styleId="a4">
    <w:name w:val="footer"/>
    <w:basedOn w:val="a"/>
    <w:pPr>
      <w:tabs>
        <w:tab w:val="center" w:pos="4677"/>
        <w:tab w:val="right" w:pos="9355"/>
      </w:tabs>
    </w:pPr>
  </w:style>
  <w:style w:type="character" w:styleId="a5">
    <w:name w:val="page number"/>
    <w:basedOn w:val="a0"/>
  </w:style>
  <w:style w:type="paragraph" w:styleId="a6">
    <w:name w:val="header"/>
    <w:basedOn w:val="a"/>
    <w:pPr>
      <w:tabs>
        <w:tab w:val="center" w:pos="4677"/>
        <w:tab w:val="right" w:pos="9355"/>
      </w:tabs>
    </w:pPr>
  </w:style>
  <w:style w:type="paragraph" w:styleId="a7">
    <w:name w:val="Normal (Web)"/>
    <w:basedOn w:val="a"/>
    <w:pPr>
      <w:spacing w:before="100" w:beforeAutospacing="1" w:after="100" w:afterAutospacing="1"/>
    </w:pPr>
    <w:rPr>
      <w:color w:val="000000"/>
      <w:lang w:val="en-US" w:eastAsia="en-US"/>
    </w:rPr>
  </w:style>
  <w:style w:type="paragraph" w:customStyle="1" w:styleId="10">
    <w:name w:val="Стиль1"/>
    <w:basedOn w:val="a"/>
    <w:pPr>
      <w:spacing w:before="120"/>
      <w:ind w:firstLine="720"/>
    </w:pPr>
    <w:rPr>
      <w:rFonts w:ascii="Arial" w:hAnsi="Arial"/>
      <w:szCs w:val="20"/>
    </w:rPr>
  </w:style>
  <w:style w:type="paragraph" w:styleId="a8">
    <w:name w:val="Balloon Text"/>
    <w:basedOn w:val="a"/>
    <w:semiHidden/>
    <w:rPr>
      <w:rFonts w:ascii="Tahoma" w:hAnsi="Tahoma" w:cs="Tahoma"/>
      <w:sz w:val="16"/>
      <w:szCs w:val="16"/>
    </w:rPr>
  </w:style>
  <w:style w:type="paragraph" w:styleId="a9">
    <w:name w:val="Body Text"/>
    <w:basedOn w:val="a"/>
    <w:pPr>
      <w:spacing w:after="120"/>
    </w:pPr>
    <w:rPr>
      <w:rFonts w:ascii="Arial" w:hAnsi="Arial"/>
      <w:szCs w:val="20"/>
    </w:rPr>
  </w:style>
  <w:style w:type="paragraph" w:customStyle="1" w:styleId="11">
    <w:name w:val="Звичайний1"/>
    <w:pPr>
      <w:widowControl w:val="0"/>
      <w:spacing w:before="60" w:line="260" w:lineRule="auto"/>
      <w:ind w:firstLine="680"/>
      <w:jc w:val="both"/>
    </w:pPr>
    <w:rPr>
      <w:snapToGrid w:val="0"/>
      <w:sz w:val="22"/>
      <w:lang w:eastAsia="en-US"/>
    </w:rPr>
  </w:style>
  <w:style w:type="paragraph" w:styleId="12">
    <w:name w:val="toc 1"/>
    <w:basedOn w:val="a"/>
    <w:next w:val="a"/>
    <w:autoRedefine/>
    <w:semiHidden/>
    <w:rsid w:val="00EA298E"/>
    <w:pPr>
      <w:tabs>
        <w:tab w:val="right" w:leader="dot" w:pos="9888"/>
      </w:tabs>
      <w:spacing w:after="120"/>
    </w:pPr>
    <w:rPr>
      <w:b/>
      <w:bCs/>
      <w:sz w:val="20"/>
      <w:szCs w:val="20"/>
    </w:rPr>
  </w:style>
  <w:style w:type="paragraph" w:styleId="20">
    <w:name w:val="toc 2"/>
    <w:basedOn w:val="a"/>
    <w:next w:val="a"/>
    <w:autoRedefine/>
    <w:semiHidden/>
    <w:pPr>
      <w:tabs>
        <w:tab w:val="right" w:leader="dot" w:pos="9888"/>
      </w:tabs>
      <w:spacing w:before="120"/>
      <w:ind w:left="284"/>
    </w:pPr>
    <w:rPr>
      <w:b/>
      <w:bCs/>
      <w:i/>
      <w:iCs/>
      <w:noProof/>
      <w:sz w:val="20"/>
      <w:szCs w:val="20"/>
    </w:rPr>
  </w:style>
  <w:style w:type="paragraph" w:styleId="30">
    <w:name w:val="toc 3"/>
    <w:basedOn w:val="a"/>
    <w:next w:val="a"/>
    <w:autoRedefine/>
    <w:semiHidden/>
    <w:pPr>
      <w:ind w:left="480"/>
    </w:pPr>
    <w:rPr>
      <w:sz w:val="20"/>
      <w:szCs w:val="20"/>
    </w:rPr>
  </w:style>
  <w:style w:type="paragraph" w:styleId="40">
    <w:name w:val="toc 4"/>
    <w:basedOn w:val="a"/>
    <w:next w:val="a"/>
    <w:autoRedefine/>
    <w:semiHidden/>
    <w:pPr>
      <w:ind w:left="720"/>
    </w:pPr>
    <w:rPr>
      <w:sz w:val="20"/>
      <w:szCs w:val="20"/>
    </w:rPr>
  </w:style>
  <w:style w:type="paragraph" w:styleId="50">
    <w:name w:val="toc 5"/>
    <w:basedOn w:val="a"/>
    <w:next w:val="a"/>
    <w:autoRedefine/>
    <w:semiHidden/>
    <w:pPr>
      <w:ind w:left="960"/>
    </w:pPr>
    <w:rPr>
      <w:sz w:val="20"/>
      <w:szCs w:val="20"/>
    </w:rPr>
  </w:style>
  <w:style w:type="paragraph" w:styleId="60">
    <w:name w:val="toc 6"/>
    <w:basedOn w:val="a"/>
    <w:next w:val="a"/>
    <w:autoRedefine/>
    <w:semiHidden/>
    <w:pPr>
      <w:ind w:left="1200"/>
    </w:pPr>
    <w:rPr>
      <w:sz w:val="20"/>
      <w:szCs w:val="20"/>
    </w:rPr>
  </w:style>
  <w:style w:type="paragraph" w:styleId="70">
    <w:name w:val="toc 7"/>
    <w:basedOn w:val="a"/>
    <w:next w:val="a"/>
    <w:autoRedefine/>
    <w:semiHidden/>
    <w:pPr>
      <w:ind w:left="1440"/>
    </w:pPr>
    <w:rPr>
      <w:sz w:val="20"/>
      <w:szCs w:val="20"/>
    </w:rPr>
  </w:style>
  <w:style w:type="paragraph" w:styleId="80">
    <w:name w:val="toc 8"/>
    <w:basedOn w:val="a"/>
    <w:next w:val="a"/>
    <w:autoRedefine/>
    <w:semiHidden/>
    <w:pPr>
      <w:ind w:left="1680"/>
    </w:pPr>
    <w:rPr>
      <w:sz w:val="20"/>
      <w:szCs w:val="20"/>
    </w:rPr>
  </w:style>
  <w:style w:type="paragraph" w:styleId="90">
    <w:name w:val="toc 9"/>
    <w:basedOn w:val="a"/>
    <w:next w:val="a"/>
    <w:autoRedefine/>
    <w:semiHidden/>
    <w:pPr>
      <w:ind w:left="1920"/>
    </w:pPr>
    <w:rPr>
      <w:sz w:val="20"/>
      <w:szCs w:val="20"/>
    </w:rPr>
  </w:style>
  <w:style w:type="paragraph" w:styleId="21">
    <w:name w:val="Body Text Indent 2"/>
    <w:basedOn w:val="a"/>
    <w:pPr>
      <w:ind w:firstLine="627"/>
      <w:jc w:val="both"/>
    </w:pPr>
    <w:rPr>
      <w:sz w:val="28"/>
    </w:rPr>
  </w:style>
  <w:style w:type="paragraph" w:styleId="31">
    <w:name w:val="Body Text Indent 3"/>
    <w:basedOn w:val="a"/>
    <w:pPr>
      <w:ind w:firstLine="570"/>
      <w:jc w:val="both"/>
    </w:pPr>
    <w:rPr>
      <w:b/>
      <w:bCs/>
      <w:sz w:val="28"/>
    </w:rPr>
  </w:style>
  <w:style w:type="paragraph" w:styleId="22">
    <w:name w:val="Body Text 2"/>
    <w:basedOn w:val="a"/>
    <w:pPr>
      <w:jc w:val="center"/>
    </w:pPr>
    <w:rPr>
      <w:b/>
      <w:bCs/>
    </w:rPr>
  </w:style>
  <w:style w:type="paragraph" w:styleId="aa">
    <w:name w:val="Block Text"/>
    <w:basedOn w:val="a"/>
    <w:pPr>
      <w:spacing w:line="360" w:lineRule="auto"/>
      <w:ind w:left="570" w:right="289"/>
      <w:jc w:val="both"/>
    </w:pPr>
    <w:rPr>
      <w:sz w:val="28"/>
    </w:rPr>
  </w:style>
  <w:style w:type="paragraph" w:customStyle="1" w:styleId="xl62">
    <w:name w:val="xl62"/>
    <w:basedOn w:val="a"/>
    <w:pPr>
      <w:spacing w:before="100" w:beforeAutospacing="1" w:after="100" w:afterAutospacing="1"/>
      <w:jc w:val="center"/>
    </w:pPr>
    <w:rPr>
      <w:rFonts w:ascii="Arial" w:hAnsi="Arial" w:cs="Arial"/>
      <w:sz w:val="28"/>
      <w:szCs w:val="28"/>
    </w:rPr>
  </w:style>
  <w:style w:type="character" w:customStyle="1" w:styleId="ab">
    <w:name w:val="Основной шрифт"/>
  </w:style>
  <w:style w:type="paragraph" w:customStyle="1" w:styleId="210">
    <w:name w:val="Основний текст з відступом 21"/>
    <w:basedOn w:val="a"/>
    <w:pPr>
      <w:overflowPunct w:val="0"/>
      <w:autoSpaceDE w:val="0"/>
      <w:autoSpaceDN w:val="0"/>
      <w:adjustRightInd w:val="0"/>
      <w:spacing w:line="360" w:lineRule="auto"/>
      <w:ind w:left="2223" w:hanging="2223"/>
      <w:jc w:val="both"/>
      <w:textAlignment w:val="baseline"/>
    </w:pPr>
    <w:rPr>
      <w:sz w:val="28"/>
      <w:szCs w:val="20"/>
    </w:rPr>
  </w:style>
  <w:style w:type="paragraph" w:customStyle="1" w:styleId="211">
    <w:name w:val="Основний текст 21"/>
    <w:basedOn w:val="a"/>
    <w:pPr>
      <w:overflowPunct w:val="0"/>
      <w:autoSpaceDE w:val="0"/>
      <w:autoSpaceDN w:val="0"/>
      <w:adjustRightInd w:val="0"/>
      <w:ind w:firstLine="627"/>
      <w:jc w:val="both"/>
      <w:textAlignment w:val="baseline"/>
    </w:pPr>
    <w:rPr>
      <w:sz w:val="28"/>
      <w:szCs w:val="20"/>
    </w:rPr>
  </w:style>
  <w:style w:type="paragraph" w:customStyle="1" w:styleId="13">
    <w:name w:val="мой список1"/>
    <w:basedOn w:val="11"/>
    <w:pPr>
      <w:tabs>
        <w:tab w:val="num" w:pos="360"/>
      </w:tabs>
      <w:spacing w:before="0" w:line="240" w:lineRule="auto"/>
      <w:ind w:left="340" w:hanging="340"/>
    </w:pPr>
    <w:rPr>
      <w:rFonts w:ascii="Arial" w:hAnsi="Arial"/>
      <w:sz w:val="24"/>
      <w:lang w:eastAsia="ru-RU"/>
    </w:rPr>
  </w:style>
  <w:style w:type="paragraph" w:customStyle="1" w:styleId="14">
    <w:name w:val="Основний текст1"/>
    <w:basedOn w:val="a"/>
    <w:pPr>
      <w:ind w:firstLine="720"/>
      <w:jc w:val="both"/>
    </w:pPr>
    <w:rPr>
      <w:sz w:val="28"/>
      <w:szCs w:val="20"/>
    </w:rPr>
  </w:style>
  <w:style w:type="paragraph" w:customStyle="1" w:styleId="15">
    <w:name w:val="НумСп1"/>
    <w:basedOn w:val="3"/>
    <w:pPr>
      <w:numPr>
        <w:ilvl w:val="0"/>
        <w:numId w:val="0"/>
      </w:numPr>
      <w:spacing w:before="240" w:after="60"/>
      <w:ind w:firstLine="720"/>
      <w:jc w:val="both"/>
    </w:pPr>
    <w:rPr>
      <w:b w:val="0"/>
      <w:sz w:val="24"/>
    </w:rPr>
  </w:style>
  <w:style w:type="paragraph" w:customStyle="1" w:styleId="FR2">
    <w:name w:val="FR2"/>
    <w:pPr>
      <w:widowControl w:val="0"/>
      <w:autoSpaceDE w:val="0"/>
      <w:autoSpaceDN w:val="0"/>
      <w:adjustRightInd w:val="0"/>
      <w:ind w:left="280" w:firstLine="320"/>
      <w:jc w:val="both"/>
    </w:pPr>
    <w:rPr>
      <w:rFonts w:ascii="Arial" w:hAnsi="Arial" w:cs="Arial"/>
      <w:sz w:val="16"/>
      <w:szCs w:val="16"/>
    </w:rPr>
  </w:style>
  <w:style w:type="paragraph" w:customStyle="1" w:styleId="FR1">
    <w:name w:val="FR1"/>
    <w:pPr>
      <w:widowControl w:val="0"/>
      <w:autoSpaceDE w:val="0"/>
      <w:autoSpaceDN w:val="0"/>
      <w:adjustRightInd w:val="0"/>
      <w:spacing w:before="160" w:line="260" w:lineRule="auto"/>
      <w:ind w:left="960" w:right="1200" w:hanging="960"/>
    </w:pPr>
    <w:rPr>
      <w:rFonts w:ascii="Arial" w:hAnsi="Arial" w:cs="Arial"/>
      <w:b/>
      <w:bCs/>
      <w:sz w:val="22"/>
      <w:szCs w:val="22"/>
    </w:rPr>
  </w:style>
  <w:style w:type="paragraph" w:customStyle="1" w:styleId="font5">
    <w:name w:val="font5"/>
    <w:basedOn w:val="a"/>
    <w:pPr>
      <w:spacing w:before="100" w:beforeAutospacing="1" w:after="100" w:afterAutospacing="1"/>
    </w:pPr>
    <w:rPr>
      <w:rFonts w:ascii="Arial" w:hAnsi="Arial" w:cs="Arial"/>
      <w:sz w:val="20"/>
      <w:szCs w:val="20"/>
    </w:rPr>
  </w:style>
  <w:style w:type="paragraph" w:customStyle="1" w:styleId="xl22">
    <w:name w:val="xl22"/>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3">
    <w:name w:val="xl23"/>
    <w:basedOn w:val="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4">
    <w:name w:val="xl24"/>
    <w:basedOn w:val="a"/>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style>
  <w:style w:type="paragraph" w:customStyle="1" w:styleId="xl25">
    <w:name w:val="xl25"/>
    <w:basedOn w:val="a"/>
    <w:pPr>
      <w:pBdr>
        <w:top w:val="single" w:sz="4" w:space="0" w:color="auto"/>
        <w:left w:val="single" w:sz="4" w:space="0" w:color="auto"/>
        <w:bottom w:val="double" w:sz="6" w:space="0" w:color="auto"/>
        <w:right w:val="single" w:sz="4" w:space="0" w:color="auto"/>
      </w:pBdr>
      <w:spacing w:before="100" w:beforeAutospacing="1" w:after="100" w:afterAutospacing="1"/>
    </w:pPr>
  </w:style>
  <w:style w:type="paragraph" w:customStyle="1" w:styleId="xl26">
    <w:name w:val="xl26"/>
    <w:basedOn w:val="a"/>
    <w:pPr>
      <w:pBdr>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27">
    <w:name w:val="xl27"/>
    <w:basedOn w:val="a"/>
    <w:pPr>
      <w:pBdr>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28">
    <w:name w:val="xl28"/>
    <w:basedOn w:val="a"/>
    <w:pPr>
      <w:pBdr>
        <w:left w:val="single" w:sz="4" w:space="0" w:color="auto"/>
        <w:bottom w:val="single" w:sz="8" w:space="0" w:color="auto"/>
        <w:right w:val="single" w:sz="4" w:space="0" w:color="auto"/>
      </w:pBdr>
      <w:spacing w:before="100" w:beforeAutospacing="1" w:after="100" w:afterAutospacing="1"/>
    </w:pPr>
  </w:style>
  <w:style w:type="paragraph" w:customStyle="1" w:styleId="xl29">
    <w:name w:val="xl29"/>
    <w:basedOn w:val="a"/>
    <w:pPr>
      <w:pBdr>
        <w:left w:val="single" w:sz="4" w:space="0" w:color="auto"/>
        <w:bottom w:val="single" w:sz="8" w:space="0" w:color="auto"/>
        <w:right w:val="single" w:sz="8" w:space="0" w:color="auto"/>
      </w:pBdr>
      <w:spacing w:before="100" w:beforeAutospacing="1" w:after="100" w:afterAutospacing="1"/>
    </w:pPr>
  </w:style>
  <w:style w:type="paragraph" w:customStyle="1" w:styleId="xl30">
    <w:name w:val="xl30"/>
    <w:basedOn w:val="a"/>
    <w:pPr>
      <w:pBdr>
        <w:top w:val="single" w:sz="8"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31">
    <w:name w:val="xl31"/>
    <w:basedOn w:val="a"/>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2">
    <w:name w:val="xl32"/>
    <w:basedOn w:val="a"/>
    <w:pPr>
      <w:pBdr>
        <w:top w:val="single" w:sz="8"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3">
    <w:name w:val="xl33"/>
    <w:basedOn w:val="a"/>
    <w:pPr>
      <w:pBdr>
        <w:top w:val="single" w:sz="8" w:space="0" w:color="auto"/>
        <w:left w:val="single" w:sz="4" w:space="0" w:color="auto"/>
        <w:bottom w:val="single" w:sz="8" w:space="0" w:color="auto"/>
        <w:right w:val="single" w:sz="8" w:space="0" w:color="auto"/>
      </w:pBdr>
      <w:spacing w:before="100" w:beforeAutospacing="1" w:after="100" w:afterAutospacing="1"/>
    </w:pPr>
  </w:style>
  <w:style w:type="paragraph" w:customStyle="1" w:styleId="xl34">
    <w:name w:val="xl34"/>
    <w:basedOn w:val="a"/>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5">
    <w:name w:val="xl35"/>
    <w:basedOn w:val="a"/>
    <w:pPr>
      <w:pBdr>
        <w:top w:val="single" w:sz="8"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6">
    <w:name w:val="xl36"/>
    <w:basedOn w:val="a"/>
    <w:pPr>
      <w:pBdr>
        <w:top w:val="single" w:sz="8" w:space="0" w:color="auto"/>
        <w:left w:val="single" w:sz="4" w:space="0" w:color="auto"/>
        <w:bottom w:val="single" w:sz="4" w:space="0" w:color="auto"/>
        <w:right w:val="single" w:sz="8" w:space="0" w:color="auto"/>
      </w:pBdr>
      <w:spacing w:before="100" w:beforeAutospacing="1" w:after="100" w:afterAutospacing="1"/>
    </w:pPr>
  </w:style>
  <w:style w:type="paragraph" w:customStyle="1" w:styleId="xl37">
    <w:name w:val="xl37"/>
    <w:basedOn w:val="a"/>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8">
    <w:name w:val="xl38"/>
    <w:basedOn w:val="a"/>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9">
    <w:name w:val="xl39"/>
    <w:basedOn w:val="a"/>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40">
    <w:name w:val="xl40"/>
    <w:basedOn w:val="a"/>
    <w:pPr>
      <w:pBdr>
        <w:left w:val="single" w:sz="8" w:space="0" w:color="auto"/>
        <w:bottom w:val="double" w:sz="6" w:space="0" w:color="auto"/>
        <w:right w:val="single" w:sz="4" w:space="0" w:color="auto"/>
      </w:pBdr>
      <w:spacing w:before="100" w:beforeAutospacing="1" w:after="100" w:afterAutospacing="1"/>
      <w:textAlignment w:val="top"/>
    </w:pPr>
  </w:style>
  <w:style w:type="paragraph" w:customStyle="1" w:styleId="xl41">
    <w:name w:val="xl41"/>
    <w:basedOn w:val="a"/>
    <w:pPr>
      <w:pBdr>
        <w:bottom w:val="single" w:sz="8" w:space="0" w:color="auto"/>
        <w:right w:val="single" w:sz="8" w:space="0" w:color="auto"/>
      </w:pBdr>
      <w:spacing w:before="100" w:beforeAutospacing="1" w:after="100" w:afterAutospacing="1"/>
    </w:pPr>
  </w:style>
  <w:style w:type="paragraph" w:customStyle="1" w:styleId="xl42">
    <w:name w:val="xl42"/>
    <w:basedOn w:val="a"/>
    <w:pPr>
      <w:pBdr>
        <w:top w:val="single" w:sz="8" w:space="0" w:color="auto"/>
        <w:bottom w:val="single" w:sz="8" w:space="0" w:color="auto"/>
        <w:right w:val="single" w:sz="8" w:space="0" w:color="auto"/>
      </w:pBdr>
      <w:spacing w:before="100" w:beforeAutospacing="1" w:after="100" w:afterAutospacing="1"/>
    </w:pPr>
  </w:style>
  <w:style w:type="paragraph" w:customStyle="1" w:styleId="xl43">
    <w:name w:val="xl43"/>
    <w:basedOn w:val="a"/>
    <w:pPr>
      <w:pBdr>
        <w:left w:val="single" w:sz="4" w:space="0" w:color="auto"/>
        <w:bottom w:val="double" w:sz="6" w:space="0" w:color="auto"/>
        <w:right w:val="single" w:sz="4" w:space="0" w:color="auto"/>
      </w:pBdr>
      <w:spacing w:before="100" w:beforeAutospacing="1" w:after="100" w:afterAutospacing="1"/>
      <w:jc w:val="center"/>
      <w:textAlignment w:val="center"/>
    </w:pPr>
  </w:style>
  <w:style w:type="paragraph" w:customStyle="1" w:styleId="xl44">
    <w:name w:val="xl44"/>
    <w:basedOn w:val="a"/>
    <w:pPr>
      <w:pBdr>
        <w:left w:val="single" w:sz="4" w:space="0" w:color="auto"/>
        <w:bottom w:val="double" w:sz="6" w:space="0" w:color="auto"/>
        <w:right w:val="single" w:sz="4" w:space="0" w:color="auto"/>
      </w:pBdr>
      <w:spacing w:before="100" w:beforeAutospacing="1" w:after="100" w:afterAutospacing="1"/>
    </w:pPr>
  </w:style>
  <w:style w:type="paragraph" w:customStyle="1" w:styleId="xl45">
    <w:name w:val="xl45"/>
    <w:basedOn w:val="a"/>
    <w:pPr>
      <w:pBdr>
        <w:bottom w:val="double" w:sz="6" w:space="0" w:color="auto"/>
        <w:right w:val="single" w:sz="8" w:space="0" w:color="auto"/>
      </w:pBdr>
      <w:spacing w:before="100" w:beforeAutospacing="1" w:after="100" w:afterAutospacing="1"/>
    </w:pPr>
  </w:style>
  <w:style w:type="paragraph" w:customStyle="1" w:styleId="xl46">
    <w:name w:val="xl46"/>
    <w:basedOn w:val="a"/>
    <w:pPr>
      <w:pBdr>
        <w:top w:val="double" w:sz="6"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47">
    <w:name w:val="xl47"/>
    <w:basedOn w:val="a"/>
    <w:pPr>
      <w:pBdr>
        <w:top w:val="double" w:sz="6" w:space="0" w:color="auto"/>
        <w:left w:val="single" w:sz="4"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8">
    <w:name w:val="xl48"/>
    <w:basedOn w:val="a"/>
    <w:pPr>
      <w:pBdr>
        <w:top w:val="double" w:sz="6" w:space="0" w:color="auto"/>
        <w:left w:val="single" w:sz="4" w:space="0" w:color="auto"/>
        <w:bottom w:val="single" w:sz="8" w:space="0" w:color="auto"/>
        <w:right w:val="single" w:sz="4" w:space="0" w:color="auto"/>
      </w:pBdr>
      <w:spacing w:before="100" w:beforeAutospacing="1" w:after="100" w:afterAutospacing="1"/>
    </w:pPr>
  </w:style>
  <w:style w:type="paragraph" w:customStyle="1" w:styleId="xl49">
    <w:name w:val="xl49"/>
    <w:basedOn w:val="a"/>
    <w:pPr>
      <w:pBdr>
        <w:top w:val="double" w:sz="6" w:space="0" w:color="auto"/>
        <w:bottom w:val="single" w:sz="8" w:space="0" w:color="auto"/>
        <w:right w:val="single" w:sz="8" w:space="0" w:color="auto"/>
      </w:pBdr>
      <w:spacing w:before="100" w:beforeAutospacing="1" w:after="100" w:afterAutospacing="1"/>
    </w:pPr>
  </w:style>
  <w:style w:type="paragraph" w:customStyle="1" w:styleId="xl50">
    <w:name w:val="xl50"/>
    <w:basedOn w:val="a"/>
    <w:pPr>
      <w:pBdr>
        <w:left w:val="single" w:sz="4" w:space="0" w:color="auto"/>
        <w:bottom w:val="single" w:sz="4" w:space="0" w:color="auto"/>
        <w:right w:val="single" w:sz="8" w:space="0" w:color="auto"/>
      </w:pBdr>
      <w:spacing w:before="100" w:beforeAutospacing="1" w:after="100" w:afterAutospacing="1"/>
    </w:pPr>
  </w:style>
  <w:style w:type="paragraph" w:customStyle="1" w:styleId="xl51">
    <w:name w:val="xl51"/>
    <w:basedOn w:val="a"/>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52">
    <w:name w:val="xl52"/>
    <w:basedOn w:val="a"/>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3">
    <w:name w:val="xl53"/>
    <w:basedOn w:val="a"/>
    <w:pPr>
      <w:pBdr>
        <w:top w:val="double" w:sz="6" w:space="0" w:color="auto"/>
        <w:left w:val="single" w:sz="4" w:space="0" w:color="auto"/>
        <w:bottom w:val="single" w:sz="4" w:space="0" w:color="auto"/>
        <w:right w:val="single" w:sz="4" w:space="0" w:color="auto"/>
      </w:pBdr>
      <w:spacing w:before="100" w:beforeAutospacing="1" w:after="100" w:afterAutospacing="1"/>
    </w:pPr>
  </w:style>
  <w:style w:type="paragraph" w:customStyle="1" w:styleId="xl54">
    <w:name w:val="xl54"/>
    <w:basedOn w:val="a"/>
    <w:pPr>
      <w:pBdr>
        <w:top w:val="double" w:sz="6" w:space="0" w:color="auto"/>
        <w:left w:val="single" w:sz="4" w:space="0" w:color="auto"/>
        <w:bottom w:val="single" w:sz="4" w:space="0" w:color="auto"/>
        <w:right w:val="single" w:sz="8" w:space="0" w:color="auto"/>
      </w:pBdr>
      <w:spacing w:before="100" w:beforeAutospacing="1" w:after="100" w:afterAutospacing="1"/>
    </w:pPr>
  </w:style>
  <w:style w:type="paragraph" w:customStyle="1" w:styleId="xl55">
    <w:name w:val="xl55"/>
    <w:basedOn w:val="a"/>
    <w:pPr>
      <w:pBdr>
        <w:top w:val="single" w:sz="8" w:space="0" w:color="auto"/>
        <w:left w:val="single" w:sz="8" w:space="0" w:color="auto"/>
        <w:bottom w:val="single" w:sz="8" w:space="0" w:color="auto"/>
      </w:pBdr>
      <w:spacing w:before="100" w:beforeAutospacing="1" w:after="100" w:afterAutospacing="1"/>
      <w:textAlignment w:val="top"/>
    </w:pPr>
  </w:style>
  <w:style w:type="paragraph" w:customStyle="1" w:styleId="xl56">
    <w:name w:val="xl56"/>
    <w:basedOn w:val="a"/>
    <w:pPr>
      <w:pBdr>
        <w:top w:val="double" w:sz="6" w:space="0" w:color="auto"/>
        <w:right w:val="single" w:sz="8" w:space="0" w:color="auto"/>
      </w:pBdr>
      <w:spacing w:before="100" w:beforeAutospacing="1" w:after="100" w:afterAutospacing="1"/>
    </w:pPr>
  </w:style>
  <w:style w:type="paragraph" w:customStyle="1" w:styleId="xl57">
    <w:name w:val="xl57"/>
    <w:basedOn w:val="a"/>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58">
    <w:name w:val="xl58"/>
    <w:basedOn w:val="a"/>
    <w:pPr>
      <w:pBdr>
        <w:left w:val="single" w:sz="4" w:space="0" w:color="auto"/>
        <w:bottom w:val="single" w:sz="4" w:space="0" w:color="auto"/>
        <w:right w:val="single" w:sz="4" w:space="0" w:color="auto"/>
      </w:pBdr>
      <w:spacing w:before="100" w:beforeAutospacing="1" w:after="100" w:afterAutospacing="1"/>
    </w:pPr>
  </w:style>
  <w:style w:type="paragraph" w:customStyle="1" w:styleId="xl59">
    <w:name w:val="xl59"/>
    <w:basedOn w:val="a"/>
    <w:pPr>
      <w:pBdr>
        <w:top w:val="single" w:sz="4" w:space="0" w:color="auto"/>
        <w:left w:val="single" w:sz="4" w:space="0" w:color="auto"/>
        <w:bottom w:val="double" w:sz="6" w:space="0" w:color="auto"/>
        <w:right w:val="single" w:sz="8" w:space="0" w:color="auto"/>
      </w:pBdr>
      <w:spacing w:before="100" w:beforeAutospacing="1" w:after="100" w:afterAutospacing="1"/>
    </w:pPr>
  </w:style>
  <w:style w:type="paragraph" w:customStyle="1" w:styleId="xl60">
    <w:name w:val="xl60"/>
    <w:basedOn w:val="a"/>
    <w:pPr>
      <w:pBdr>
        <w:top w:val="double" w:sz="6" w:space="0" w:color="auto"/>
        <w:left w:val="single" w:sz="4" w:space="0" w:color="auto"/>
        <w:bottom w:val="single" w:sz="8" w:space="0" w:color="auto"/>
        <w:right w:val="single" w:sz="8" w:space="0" w:color="auto"/>
      </w:pBdr>
      <w:spacing w:before="100" w:beforeAutospacing="1" w:after="100" w:afterAutospacing="1"/>
    </w:pPr>
  </w:style>
  <w:style w:type="paragraph" w:customStyle="1" w:styleId="xl61">
    <w:name w:val="xl61"/>
    <w:basedOn w:val="a"/>
    <w:pPr>
      <w:spacing w:before="100" w:beforeAutospacing="1" w:after="100" w:afterAutospacing="1"/>
      <w:textAlignment w:val="top"/>
    </w:pPr>
  </w:style>
  <w:style w:type="paragraph" w:customStyle="1" w:styleId="xl63">
    <w:name w:val="xl63"/>
    <w:basedOn w:val="a"/>
    <w:pPr>
      <w:pBdr>
        <w:top w:val="double" w:sz="6" w:space="0" w:color="auto"/>
        <w:left w:val="single" w:sz="4" w:space="0" w:color="auto"/>
        <w:bottom w:val="double" w:sz="6" w:space="0" w:color="auto"/>
        <w:right w:val="single" w:sz="8" w:space="0" w:color="auto"/>
      </w:pBdr>
      <w:spacing w:before="100" w:beforeAutospacing="1" w:after="100" w:afterAutospacing="1"/>
    </w:pPr>
  </w:style>
  <w:style w:type="paragraph" w:customStyle="1" w:styleId="xl64">
    <w:name w:val="xl64"/>
    <w:basedOn w:val="a"/>
    <w:pPr>
      <w:pBdr>
        <w:left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65">
    <w:name w:val="xl65"/>
    <w:basedOn w:val="a"/>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style>
  <w:style w:type="paragraph" w:customStyle="1" w:styleId="xl66">
    <w:name w:val="xl66"/>
    <w:basedOn w:val="a"/>
    <w:pPr>
      <w:pBdr>
        <w:top w:val="single" w:sz="8" w:space="0" w:color="auto"/>
        <w:left w:val="single" w:sz="8" w:space="0" w:color="auto"/>
        <w:right w:val="single" w:sz="4" w:space="0" w:color="auto"/>
      </w:pBdr>
      <w:spacing w:before="100" w:beforeAutospacing="1" w:after="100" w:afterAutospacing="1"/>
      <w:textAlignment w:val="top"/>
    </w:pPr>
  </w:style>
  <w:style w:type="paragraph" w:customStyle="1" w:styleId="xl67">
    <w:name w:val="xl67"/>
    <w:basedOn w:val="a"/>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
    <w:pPr>
      <w:pBdr>
        <w:top w:val="single" w:sz="8" w:space="0" w:color="auto"/>
        <w:left w:val="single" w:sz="4" w:space="0" w:color="auto"/>
        <w:bottom w:val="double" w:sz="6" w:space="0" w:color="auto"/>
        <w:right w:val="single" w:sz="4" w:space="0" w:color="auto"/>
      </w:pBdr>
      <w:spacing w:before="100" w:beforeAutospacing="1" w:after="100" w:afterAutospacing="1"/>
      <w:textAlignment w:val="top"/>
    </w:pPr>
  </w:style>
  <w:style w:type="paragraph" w:customStyle="1" w:styleId="xl69">
    <w:name w:val="xl69"/>
    <w:basedOn w:val="a"/>
    <w:pPr>
      <w:pBdr>
        <w:top w:val="single" w:sz="8" w:space="0" w:color="auto"/>
        <w:left w:val="single" w:sz="4" w:space="0" w:color="auto"/>
        <w:bottom w:val="double" w:sz="6" w:space="0" w:color="auto"/>
        <w:right w:val="single" w:sz="4" w:space="0" w:color="auto"/>
      </w:pBdr>
      <w:spacing w:before="100" w:beforeAutospacing="1" w:after="100" w:afterAutospacing="1"/>
      <w:jc w:val="center"/>
      <w:textAlignment w:val="center"/>
    </w:pPr>
  </w:style>
  <w:style w:type="paragraph" w:customStyle="1" w:styleId="xl70">
    <w:name w:val="xl70"/>
    <w:basedOn w:val="a"/>
    <w:pPr>
      <w:pBdr>
        <w:top w:val="single" w:sz="8" w:space="0" w:color="auto"/>
        <w:left w:val="single" w:sz="4" w:space="0" w:color="auto"/>
        <w:bottom w:val="double" w:sz="6" w:space="0" w:color="auto"/>
        <w:right w:val="single" w:sz="4" w:space="0" w:color="auto"/>
      </w:pBdr>
      <w:spacing w:before="100" w:beforeAutospacing="1" w:after="100" w:afterAutospacing="1"/>
    </w:pPr>
  </w:style>
  <w:style w:type="paragraph" w:customStyle="1" w:styleId="xl71">
    <w:name w:val="xl71"/>
    <w:basedOn w:val="a"/>
    <w:pPr>
      <w:pBdr>
        <w:top w:val="single" w:sz="8" w:space="0" w:color="auto"/>
        <w:left w:val="single" w:sz="8"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
    <w:pPr>
      <w:pBdr>
        <w:top w:val="single" w:sz="8"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a"/>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74">
    <w:name w:val="xl74"/>
    <w:basedOn w:val="a"/>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style>
  <w:style w:type="paragraph" w:customStyle="1" w:styleId="xl75">
    <w:name w:val="xl75"/>
    <w:basedOn w:val="a"/>
    <w:pPr>
      <w:pBdr>
        <w:top w:val="single" w:sz="4" w:space="0" w:color="auto"/>
        <w:left w:val="single" w:sz="4" w:space="0" w:color="auto"/>
        <w:bottom w:val="double" w:sz="6" w:space="0" w:color="auto"/>
        <w:right w:val="single" w:sz="8" w:space="0" w:color="auto"/>
      </w:pBdr>
      <w:spacing w:before="100" w:beforeAutospacing="1" w:after="100" w:afterAutospacing="1"/>
      <w:jc w:val="center"/>
      <w:textAlignment w:val="center"/>
    </w:pPr>
  </w:style>
  <w:style w:type="paragraph" w:customStyle="1" w:styleId="xl76">
    <w:name w:val="xl76"/>
    <w:basedOn w:val="a"/>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
    <w:pPr>
      <w:pBdr>
        <w:top w:val="single" w:sz="4" w:space="0" w:color="auto"/>
        <w:bottom w:val="single" w:sz="4" w:space="0" w:color="auto"/>
      </w:pBdr>
      <w:spacing w:before="100" w:beforeAutospacing="1" w:after="100" w:afterAutospacing="1"/>
      <w:jc w:val="center"/>
      <w:textAlignment w:val="center"/>
    </w:pPr>
  </w:style>
  <w:style w:type="paragraph" w:customStyle="1" w:styleId="xl78">
    <w:name w:val="xl78"/>
    <w:basedOn w:val="a"/>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9">
    <w:name w:val="xl79"/>
    <w:basedOn w:val="a"/>
    <w:pPr>
      <w:pBdr>
        <w:top w:val="double" w:sz="6" w:space="0" w:color="auto"/>
        <w:left w:val="single" w:sz="8" w:space="0" w:color="auto"/>
        <w:bottom w:val="double" w:sz="6" w:space="0" w:color="auto"/>
      </w:pBdr>
      <w:spacing w:before="100" w:beforeAutospacing="1" w:after="100" w:afterAutospacing="1"/>
      <w:jc w:val="center"/>
    </w:pPr>
    <w:rPr>
      <w:rFonts w:ascii="Arial" w:hAnsi="Arial"/>
      <w:b/>
      <w:bCs/>
    </w:rPr>
  </w:style>
  <w:style w:type="paragraph" w:customStyle="1" w:styleId="xl80">
    <w:name w:val="xl80"/>
    <w:basedOn w:val="a"/>
    <w:pPr>
      <w:pBdr>
        <w:top w:val="double" w:sz="6" w:space="0" w:color="auto"/>
        <w:bottom w:val="double" w:sz="6" w:space="0" w:color="auto"/>
      </w:pBdr>
      <w:spacing w:before="100" w:beforeAutospacing="1" w:after="100" w:afterAutospacing="1"/>
      <w:jc w:val="center"/>
    </w:pPr>
    <w:rPr>
      <w:rFonts w:ascii="Arial" w:hAnsi="Arial"/>
      <w:b/>
      <w:bCs/>
    </w:rPr>
  </w:style>
  <w:style w:type="paragraph" w:customStyle="1" w:styleId="xl81">
    <w:name w:val="xl81"/>
    <w:basedOn w:val="a"/>
    <w:pPr>
      <w:pBdr>
        <w:top w:val="double" w:sz="6" w:space="0" w:color="auto"/>
        <w:bottom w:val="double" w:sz="6" w:space="0" w:color="auto"/>
        <w:right w:val="single" w:sz="8" w:space="0" w:color="auto"/>
      </w:pBdr>
      <w:spacing w:before="100" w:beforeAutospacing="1" w:after="100" w:afterAutospacing="1"/>
      <w:jc w:val="center"/>
    </w:pPr>
    <w:rPr>
      <w:rFonts w:ascii="Arial" w:hAnsi="Arial"/>
      <w:b/>
      <w:bCs/>
    </w:rPr>
  </w:style>
  <w:style w:type="paragraph" w:customStyle="1" w:styleId="xl82">
    <w:name w:val="xl82"/>
    <w:basedOn w:val="a"/>
    <w:pPr>
      <w:pBdr>
        <w:top w:val="single" w:sz="8" w:space="0" w:color="auto"/>
        <w:left w:val="single" w:sz="8" w:space="0" w:color="auto"/>
        <w:bottom w:val="single" w:sz="4" w:space="0" w:color="auto"/>
        <w:right w:val="single" w:sz="4" w:space="0" w:color="auto"/>
      </w:pBdr>
      <w:spacing w:before="100" w:beforeAutospacing="1" w:after="100" w:afterAutospacing="1"/>
      <w:textAlignment w:val="top"/>
    </w:pPr>
  </w:style>
  <w:style w:type="paragraph" w:customStyle="1" w:styleId="xl83">
    <w:name w:val="xl83"/>
    <w:basedOn w:val="a"/>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style>
  <w:style w:type="paragraph" w:customStyle="1" w:styleId="xl84">
    <w:name w:val="xl84"/>
    <w:basedOn w:val="a"/>
    <w:pPr>
      <w:pBdr>
        <w:left w:val="single" w:sz="8" w:space="0" w:color="auto"/>
        <w:bottom w:val="double" w:sz="6" w:space="0" w:color="auto"/>
      </w:pBdr>
      <w:spacing w:before="100" w:beforeAutospacing="1" w:after="100" w:afterAutospacing="1"/>
      <w:jc w:val="center"/>
      <w:textAlignment w:val="top"/>
    </w:pPr>
    <w:rPr>
      <w:rFonts w:ascii="Arial" w:hAnsi="Arial"/>
      <w:b/>
      <w:bCs/>
    </w:rPr>
  </w:style>
  <w:style w:type="paragraph" w:customStyle="1" w:styleId="xl85">
    <w:name w:val="xl85"/>
    <w:basedOn w:val="a"/>
    <w:pPr>
      <w:pBdr>
        <w:bottom w:val="double" w:sz="6" w:space="0" w:color="auto"/>
      </w:pBdr>
      <w:spacing w:before="100" w:beforeAutospacing="1" w:after="100" w:afterAutospacing="1"/>
      <w:jc w:val="center"/>
      <w:textAlignment w:val="top"/>
    </w:pPr>
    <w:rPr>
      <w:rFonts w:ascii="Arial" w:hAnsi="Arial"/>
      <w:b/>
      <w:bCs/>
    </w:rPr>
  </w:style>
  <w:style w:type="paragraph" w:customStyle="1" w:styleId="xl86">
    <w:name w:val="xl86"/>
    <w:basedOn w:val="a"/>
    <w:pPr>
      <w:pBdr>
        <w:top w:val="double" w:sz="6" w:space="0" w:color="auto"/>
        <w:left w:val="single" w:sz="8" w:space="0" w:color="auto"/>
        <w:right w:val="single" w:sz="4" w:space="0" w:color="auto"/>
      </w:pBdr>
      <w:spacing w:before="100" w:beforeAutospacing="1" w:after="100" w:afterAutospacing="1"/>
      <w:jc w:val="center"/>
      <w:textAlignment w:val="top"/>
    </w:pPr>
  </w:style>
  <w:style w:type="paragraph" w:customStyle="1" w:styleId="xl87">
    <w:name w:val="xl87"/>
    <w:basedOn w:val="a"/>
    <w:pPr>
      <w:pBdr>
        <w:left w:val="single" w:sz="8" w:space="0" w:color="auto"/>
        <w:bottom w:val="single" w:sz="8" w:space="0" w:color="auto"/>
        <w:right w:val="single" w:sz="4" w:space="0" w:color="auto"/>
      </w:pBdr>
      <w:spacing w:before="100" w:beforeAutospacing="1" w:after="100" w:afterAutospacing="1"/>
      <w:jc w:val="center"/>
      <w:textAlignment w:val="top"/>
    </w:pPr>
  </w:style>
  <w:style w:type="paragraph" w:customStyle="1" w:styleId="xl88">
    <w:name w:val="xl88"/>
    <w:basedOn w:val="a"/>
    <w:pPr>
      <w:pBdr>
        <w:top w:val="double" w:sz="6" w:space="0" w:color="auto"/>
        <w:left w:val="single" w:sz="8" w:space="0" w:color="auto"/>
        <w:bottom w:val="double" w:sz="6" w:space="0" w:color="auto"/>
      </w:pBdr>
      <w:spacing w:before="100" w:beforeAutospacing="1" w:after="100" w:afterAutospacing="1"/>
      <w:jc w:val="center"/>
      <w:textAlignment w:val="top"/>
    </w:pPr>
    <w:rPr>
      <w:rFonts w:ascii="Arial" w:hAnsi="Arial"/>
      <w:b/>
      <w:bCs/>
    </w:rPr>
  </w:style>
  <w:style w:type="paragraph" w:customStyle="1" w:styleId="xl89">
    <w:name w:val="xl89"/>
    <w:basedOn w:val="a"/>
    <w:pPr>
      <w:pBdr>
        <w:top w:val="double" w:sz="6" w:space="0" w:color="auto"/>
        <w:bottom w:val="double" w:sz="6" w:space="0" w:color="auto"/>
      </w:pBdr>
      <w:spacing w:before="100" w:beforeAutospacing="1" w:after="100" w:afterAutospacing="1"/>
      <w:jc w:val="center"/>
      <w:textAlignment w:val="top"/>
    </w:pPr>
    <w:rPr>
      <w:rFonts w:ascii="Arial" w:hAnsi="Arial"/>
      <w:b/>
      <w:bCs/>
    </w:rPr>
  </w:style>
  <w:style w:type="paragraph" w:customStyle="1" w:styleId="xl90">
    <w:name w:val="xl90"/>
    <w:basedOn w:val="a"/>
    <w:pPr>
      <w:pBdr>
        <w:top w:val="double" w:sz="6" w:space="0" w:color="auto"/>
        <w:bottom w:val="double" w:sz="6" w:space="0" w:color="auto"/>
        <w:right w:val="single" w:sz="8" w:space="0" w:color="auto"/>
      </w:pBdr>
      <w:spacing w:before="100" w:beforeAutospacing="1" w:after="100" w:afterAutospacing="1"/>
      <w:jc w:val="center"/>
      <w:textAlignment w:val="top"/>
    </w:pPr>
    <w:rPr>
      <w:rFonts w:ascii="Arial" w:hAnsi="Arial"/>
      <w:b/>
      <w:bCs/>
    </w:rPr>
  </w:style>
  <w:style w:type="paragraph" w:customStyle="1" w:styleId="xl91">
    <w:name w:val="xl91"/>
    <w:basedOn w:val="a"/>
    <w:pPr>
      <w:pBdr>
        <w:left w:val="single" w:sz="8" w:space="0" w:color="auto"/>
        <w:right w:val="single" w:sz="4" w:space="0" w:color="auto"/>
      </w:pBdr>
      <w:spacing w:before="100" w:beforeAutospacing="1" w:after="100" w:afterAutospacing="1"/>
      <w:jc w:val="center"/>
      <w:textAlignment w:val="top"/>
    </w:pPr>
  </w:style>
  <w:style w:type="paragraph" w:customStyle="1" w:styleId="xl92">
    <w:name w:val="xl92"/>
    <w:basedOn w:val="a"/>
    <w:pPr>
      <w:pBdr>
        <w:top w:val="single" w:sz="4" w:space="0" w:color="auto"/>
        <w:left w:val="single" w:sz="8" w:space="0" w:color="auto"/>
        <w:bottom w:val="double" w:sz="6" w:space="0" w:color="auto"/>
        <w:right w:val="single" w:sz="4" w:space="0" w:color="auto"/>
      </w:pBdr>
      <w:spacing w:before="100" w:beforeAutospacing="1" w:after="100" w:afterAutospacing="1"/>
      <w:jc w:val="center"/>
      <w:textAlignment w:val="top"/>
    </w:pPr>
  </w:style>
  <w:style w:type="paragraph" w:customStyle="1" w:styleId="xl93">
    <w:name w:val="xl93"/>
    <w:basedOn w:val="a"/>
    <w:pPr>
      <w:pBdr>
        <w:left w:val="single" w:sz="8" w:space="0" w:color="auto"/>
        <w:bottom w:val="double" w:sz="6" w:space="0" w:color="auto"/>
        <w:right w:val="single" w:sz="4" w:space="0" w:color="auto"/>
      </w:pBdr>
      <w:spacing w:before="100" w:beforeAutospacing="1" w:after="100" w:afterAutospacing="1"/>
      <w:jc w:val="center"/>
      <w:textAlignment w:val="top"/>
    </w:pPr>
    <w:rPr>
      <w:rFonts w:ascii="Arial" w:hAnsi="Arial"/>
      <w:b/>
      <w:bCs/>
    </w:rPr>
  </w:style>
  <w:style w:type="paragraph" w:customStyle="1" w:styleId="xl94">
    <w:name w:val="xl94"/>
    <w:basedOn w:val="a"/>
    <w:pPr>
      <w:pBdr>
        <w:left w:val="single" w:sz="4" w:space="0" w:color="auto"/>
        <w:bottom w:val="double" w:sz="6" w:space="0" w:color="auto"/>
        <w:right w:val="single" w:sz="4" w:space="0" w:color="auto"/>
      </w:pBdr>
      <w:spacing w:before="100" w:beforeAutospacing="1" w:after="100" w:afterAutospacing="1"/>
      <w:jc w:val="center"/>
      <w:textAlignment w:val="top"/>
    </w:pPr>
    <w:rPr>
      <w:rFonts w:ascii="Arial" w:hAnsi="Arial"/>
      <w:b/>
      <w:bCs/>
    </w:rPr>
  </w:style>
  <w:style w:type="paragraph" w:customStyle="1" w:styleId="xl95">
    <w:name w:val="xl95"/>
    <w:basedOn w:val="a"/>
    <w:pPr>
      <w:pBdr>
        <w:left w:val="single" w:sz="4" w:space="0" w:color="auto"/>
        <w:bottom w:val="double" w:sz="6" w:space="0" w:color="auto"/>
        <w:right w:val="single" w:sz="8" w:space="0" w:color="auto"/>
      </w:pBdr>
      <w:spacing w:before="100" w:beforeAutospacing="1" w:after="100" w:afterAutospacing="1"/>
      <w:jc w:val="center"/>
      <w:textAlignment w:val="top"/>
    </w:pPr>
    <w:rPr>
      <w:rFonts w:ascii="Arial" w:hAnsi="Arial"/>
      <w:b/>
      <w:bCs/>
    </w:rPr>
  </w:style>
  <w:style w:type="paragraph" w:customStyle="1" w:styleId="xl96">
    <w:name w:val="xl96"/>
    <w:basedOn w:val="a"/>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7">
    <w:name w:val="xl97"/>
    <w:basedOn w:val="a"/>
    <w:pPr>
      <w:pBdr>
        <w:top w:val="single" w:sz="4" w:space="0" w:color="auto"/>
        <w:left w:val="single" w:sz="8" w:space="0" w:color="auto"/>
        <w:right w:val="single" w:sz="4" w:space="0" w:color="auto"/>
      </w:pBdr>
      <w:spacing w:before="100" w:beforeAutospacing="1" w:after="100" w:afterAutospacing="1"/>
      <w:jc w:val="center"/>
      <w:textAlignment w:val="center"/>
    </w:pPr>
  </w:style>
  <w:style w:type="paragraph" w:customStyle="1" w:styleId="xl98">
    <w:name w:val="xl98"/>
    <w:basedOn w:val="a"/>
    <w:pPr>
      <w:pBdr>
        <w:left w:val="single" w:sz="8" w:space="0" w:color="auto"/>
        <w:right w:val="single" w:sz="4" w:space="0" w:color="auto"/>
      </w:pBdr>
      <w:spacing w:before="100" w:beforeAutospacing="1" w:after="100" w:afterAutospacing="1"/>
      <w:jc w:val="center"/>
      <w:textAlignment w:val="center"/>
    </w:pPr>
  </w:style>
  <w:style w:type="paragraph" w:customStyle="1" w:styleId="xl99">
    <w:name w:val="xl99"/>
    <w:basedOn w:val="a"/>
    <w:pPr>
      <w:pBdr>
        <w:left w:val="single" w:sz="8" w:space="0" w:color="auto"/>
        <w:bottom w:val="double" w:sz="6" w:space="0" w:color="auto"/>
        <w:right w:val="single" w:sz="4" w:space="0" w:color="auto"/>
      </w:pBdr>
      <w:spacing w:before="100" w:beforeAutospacing="1" w:after="100" w:afterAutospacing="1"/>
      <w:jc w:val="center"/>
      <w:textAlignment w:val="center"/>
    </w:pPr>
  </w:style>
  <w:style w:type="paragraph" w:customStyle="1" w:styleId="xl100">
    <w:name w:val="xl100"/>
    <w:basedOn w:val="a"/>
    <w:pPr>
      <w:pBdr>
        <w:top w:val="single" w:sz="8" w:space="0" w:color="auto"/>
        <w:left w:val="single" w:sz="8" w:space="0" w:color="auto"/>
        <w:right w:val="single" w:sz="4" w:space="0" w:color="auto"/>
      </w:pBdr>
      <w:spacing w:before="100" w:beforeAutospacing="1" w:after="100" w:afterAutospacing="1"/>
      <w:jc w:val="center"/>
      <w:textAlignment w:val="top"/>
    </w:pPr>
  </w:style>
  <w:style w:type="paragraph" w:customStyle="1" w:styleId="xl101">
    <w:name w:val="xl101"/>
    <w:basedOn w:val="a"/>
    <w:pPr>
      <w:pBdr>
        <w:bottom w:val="double" w:sz="6" w:space="0" w:color="auto"/>
        <w:right w:val="single" w:sz="8" w:space="0" w:color="auto"/>
      </w:pBdr>
      <w:spacing w:before="100" w:beforeAutospacing="1" w:after="100" w:afterAutospacing="1"/>
      <w:jc w:val="center"/>
      <w:textAlignment w:val="top"/>
    </w:pPr>
    <w:rPr>
      <w:rFonts w:ascii="Arial" w:hAnsi="Arial"/>
      <w:b/>
      <w:bCs/>
    </w:rPr>
  </w:style>
  <w:style w:type="paragraph" w:customStyle="1" w:styleId="ac">
    <w:name w:val="Перечисление (список) Знак Знак"/>
    <w:basedOn w:val="a"/>
    <w:next w:val="a"/>
    <w:pPr>
      <w:overflowPunct w:val="0"/>
      <w:autoSpaceDE w:val="0"/>
      <w:autoSpaceDN w:val="0"/>
      <w:adjustRightInd w:val="0"/>
      <w:spacing w:before="60"/>
      <w:ind w:left="454" w:hanging="227"/>
      <w:jc w:val="both"/>
      <w:textAlignment w:val="baseline"/>
    </w:pPr>
    <w:rPr>
      <w:szCs w:val="20"/>
    </w:rPr>
  </w:style>
  <w:style w:type="paragraph" w:styleId="ad">
    <w:name w:val="Title"/>
    <w:basedOn w:val="a"/>
    <w:qFormat/>
    <w:pPr>
      <w:jc w:val="center"/>
    </w:pPr>
    <w:rPr>
      <w:sz w:val="28"/>
      <w:szCs w:val="20"/>
    </w:rPr>
  </w:style>
  <w:style w:type="character" w:styleId="ae">
    <w:name w:val="Strong"/>
    <w:basedOn w:val="a0"/>
    <w:qFormat/>
    <w:rPr>
      <w:b/>
    </w:rPr>
  </w:style>
  <w:style w:type="character" w:styleId="af">
    <w:name w:val="Hyperlink"/>
    <w:basedOn w:val="a0"/>
    <w:rPr>
      <w:color w:val="0000FF"/>
      <w:u w:val="single"/>
    </w:rPr>
  </w:style>
  <w:style w:type="paragraph" w:styleId="32">
    <w:name w:val="Body Text 3"/>
    <w:basedOn w:val="a"/>
    <w:rPr>
      <w:sz w:val="16"/>
    </w:rPr>
  </w:style>
  <w:style w:type="paragraph" w:styleId="af0">
    <w:name w:val="Plain Text"/>
    <w:basedOn w:val="a"/>
    <w:rPr>
      <w:rFonts w:ascii="Courier New" w:hAnsi="Courier New"/>
      <w:sz w:val="20"/>
    </w:rPr>
  </w:style>
  <w:style w:type="character" w:styleId="af1">
    <w:name w:val="FollowedHyperlink"/>
    <w:basedOn w:val="a0"/>
    <w:rPr>
      <w:color w:val="800080"/>
      <w:u w:val="single"/>
    </w:rPr>
  </w:style>
  <w:style w:type="table" w:styleId="af2">
    <w:name w:val="Table Grid"/>
    <w:basedOn w:val="a1"/>
    <w:rsid w:val="003802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caption"/>
    <w:basedOn w:val="a"/>
    <w:next w:val="a"/>
    <w:qFormat/>
    <w:rsid w:val="001F6193"/>
    <w:pPr>
      <w:spacing w:before="120" w:after="120"/>
    </w:pPr>
    <w:rPr>
      <w:b/>
      <w:bCs/>
      <w:sz w:val="20"/>
      <w:szCs w:val="20"/>
    </w:rPr>
  </w:style>
  <w:style w:type="paragraph" w:customStyle="1" w:styleId="Iauiue">
    <w:name w:val="Iau?iue"/>
    <w:rsid w:val="00C14584"/>
    <w:rPr>
      <w:lang w:val="en-US"/>
    </w:rPr>
  </w:style>
  <w:style w:type="paragraph" w:customStyle="1" w:styleId="caaieiaie1">
    <w:name w:val="caaieiaie 1"/>
    <w:basedOn w:val="Iauiue"/>
    <w:next w:val="Iauiue"/>
    <w:rsid w:val="008D3C89"/>
    <w:pPr>
      <w:keepNext/>
      <w:widowControl w:val="0"/>
      <w:ind w:firstLine="720"/>
      <w:jc w:val="both"/>
    </w:pPr>
    <w:rPr>
      <w:b/>
      <w:sz w:val="24"/>
      <w:lang w:val="ru-RU"/>
    </w:rPr>
  </w:style>
  <w:style w:type="paragraph" w:customStyle="1" w:styleId="Iniiaiieoaeno2">
    <w:name w:val="Iniiaiie oaeno 2"/>
    <w:basedOn w:val="Iauiue"/>
    <w:rsid w:val="008D3C89"/>
    <w:pPr>
      <w:jc w:val="center"/>
    </w:pPr>
    <w:rPr>
      <w:sz w:val="24"/>
      <w:lang w:val="ru-RU"/>
    </w:rPr>
  </w:style>
  <w:style w:type="paragraph" w:customStyle="1" w:styleId="af4">
    <w:name w:val="стандартный"/>
    <w:basedOn w:val="ad"/>
    <w:rsid w:val="00722F2C"/>
    <w:pPr>
      <w:spacing w:line="360" w:lineRule="auto"/>
      <w:ind w:firstLine="709"/>
      <w:jc w:val="both"/>
    </w:pPr>
    <w:rPr>
      <w:szCs w:val="24"/>
    </w:rPr>
  </w:style>
  <w:style w:type="paragraph" w:customStyle="1" w:styleId="af5">
    <w:name w:val="Обычный текст"/>
    <w:basedOn w:val="a"/>
    <w:rsid w:val="001B14B0"/>
    <w:pPr>
      <w:spacing w:line="360" w:lineRule="auto"/>
      <w:jc w:val="both"/>
    </w:pPr>
    <w:rPr>
      <w:sz w:val="28"/>
      <w:szCs w:val="20"/>
    </w:rPr>
  </w:style>
  <w:style w:type="paragraph" w:customStyle="1" w:styleId="af6">
    <w:name w:val="Обычный абзац"/>
    <w:basedOn w:val="af5"/>
    <w:rsid w:val="001B14B0"/>
    <w:pPr>
      <w:ind w:firstLine="709"/>
    </w:pPr>
  </w:style>
  <w:style w:type="paragraph" w:customStyle="1" w:styleId="af7">
    <w:name w:val="Красивый"/>
    <w:basedOn w:val="a"/>
    <w:link w:val="af8"/>
    <w:rsid w:val="00112007"/>
    <w:pPr>
      <w:spacing w:line="360" w:lineRule="auto"/>
      <w:ind w:firstLine="709"/>
      <w:jc w:val="both"/>
    </w:pPr>
    <w:rPr>
      <w:bCs/>
      <w:sz w:val="28"/>
      <w:szCs w:val="28"/>
    </w:rPr>
  </w:style>
  <w:style w:type="character" w:customStyle="1" w:styleId="af8">
    <w:name w:val="Красивый Знак"/>
    <w:basedOn w:val="a0"/>
    <w:link w:val="af7"/>
    <w:rsid w:val="00112007"/>
    <w:rPr>
      <w:bCs/>
      <w:sz w:val="28"/>
      <w:szCs w:val="28"/>
      <w:lang w:val="ru-RU" w:eastAsia="ru-RU" w:bidi="ar-SA"/>
    </w:rPr>
  </w:style>
  <w:style w:type="paragraph" w:styleId="af9">
    <w:name w:val="footnote text"/>
    <w:basedOn w:val="a"/>
    <w:semiHidden/>
    <w:rsid w:val="009F24F0"/>
    <w:rPr>
      <w:sz w:val="20"/>
      <w:szCs w:val="20"/>
    </w:rPr>
  </w:style>
  <w:style w:type="character" w:styleId="afa">
    <w:name w:val="footnote reference"/>
    <w:basedOn w:val="a0"/>
    <w:semiHidden/>
    <w:rsid w:val="009F24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5" Type="http://schemas.openxmlformats.org/officeDocument/2006/relationships/oleObject" Target="embeddings/oleObject3.bin"/><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E:\TOYOTA\&#1054;&#1073;&#1097;&#1080;&#1077;%20&#1076;&#1086;&#1082;&#1091;&#1084;&#1077;&#1085;&#1090;&#1099;%20&#1057;&#1052;&#1050;\&#1064;&#1072;&#1073;&#1083;&#1086;&#1085;&#1099;%20&#1076;&#1086;&#1082;&#1091;&#1084;&#1077;&#1085;&#1090;&#1086;&#1074;%20&#1057;&#1052;&#1050;\&#1044;&#1055;.dot"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ДП.dot</Template>
  <TotalTime>0</TotalTime>
  <Pages>1</Pages>
  <Words>12918</Words>
  <Characters>73638</Characters>
  <Application>Microsoft Office Word</Application>
  <DocSecurity>0</DocSecurity>
  <Lines>613</Lines>
  <Paragraphs>172</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86384</CharactersWithSpaces>
  <SharedDoc>false</SharedDoc>
  <HLinks>
    <vt:vector size="96" baseType="variant">
      <vt:variant>
        <vt:i4>1179709</vt:i4>
      </vt:variant>
      <vt:variant>
        <vt:i4>50</vt:i4>
      </vt:variant>
      <vt:variant>
        <vt:i4>0</vt:i4>
      </vt:variant>
      <vt:variant>
        <vt:i4>5</vt:i4>
      </vt:variant>
      <vt:variant>
        <vt:lpwstr/>
      </vt:variant>
      <vt:variant>
        <vt:lpwstr>_Toc219533522</vt:lpwstr>
      </vt:variant>
      <vt:variant>
        <vt:i4>1179709</vt:i4>
      </vt:variant>
      <vt:variant>
        <vt:i4>47</vt:i4>
      </vt:variant>
      <vt:variant>
        <vt:i4>0</vt:i4>
      </vt:variant>
      <vt:variant>
        <vt:i4>5</vt:i4>
      </vt:variant>
      <vt:variant>
        <vt:lpwstr/>
      </vt:variant>
      <vt:variant>
        <vt:lpwstr>_Toc219533521</vt:lpwstr>
      </vt:variant>
      <vt:variant>
        <vt:i4>1179709</vt:i4>
      </vt:variant>
      <vt:variant>
        <vt:i4>44</vt:i4>
      </vt:variant>
      <vt:variant>
        <vt:i4>0</vt:i4>
      </vt:variant>
      <vt:variant>
        <vt:i4>5</vt:i4>
      </vt:variant>
      <vt:variant>
        <vt:lpwstr/>
      </vt:variant>
      <vt:variant>
        <vt:lpwstr>_Toc219533520</vt:lpwstr>
      </vt:variant>
      <vt:variant>
        <vt:i4>1114173</vt:i4>
      </vt:variant>
      <vt:variant>
        <vt:i4>41</vt:i4>
      </vt:variant>
      <vt:variant>
        <vt:i4>0</vt:i4>
      </vt:variant>
      <vt:variant>
        <vt:i4>5</vt:i4>
      </vt:variant>
      <vt:variant>
        <vt:lpwstr/>
      </vt:variant>
      <vt:variant>
        <vt:lpwstr>_Toc219533519</vt:lpwstr>
      </vt:variant>
      <vt:variant>
        <vt:i4>1114173</vt:i4>
      </vt:variant>
      <vt:variant>
        <vt:i4>38</vt:i4>
      </vt:variant>
      <vt:variant>
        <vt:i4>0</vt:i4>
      </vt:variant>
      <vt:variant>
        <vt:i4>5</vt:i4>
      </vt:variant>
      <vt:variant>
        <vt:lpwstr/>
      </vt:variant>
      <vt:variant>
        <vt:lpwstr>_Toc219533518</vt:lpwstr>
      </vt:variant>
      <vt:variant>
        <vt:i4>1114173</vt:i4>
      </vt:variant>
      <vt:variant>
        <vt:i4>35</vt:i4>
      </vt:variant>
      <vt:variant>
        <vt:i4>0</vt:i4>
      </vt:variant>
      <vt:variant>
        <vt:i4>5</vt:i4>
      </vt:variant>
      <vt:variant>
        <vt:lpwstr/>
      </vt:variant>
      <vt:variant>
        <vt:lpwstr>_Toc219533517</vt:lpwstr>
      </vt:variant>
      <vt:variant>
        <vt:i4>1114173</vt:i4>
      </vt:variant>
      <vt:variant>
        <vt:i4>32</vt:i4>
      </vt:variant>
      <vt:variant>
        <vt:i4>0</vt:i4>
      </vt:variant>
      <vt:variant>
        <vt:i4>5</vt:i4>
      </vt:variant>
      <vt:variant>
        <vt:lpwstr/>
      </vt:variant>
      <vt:variant>
        <vt:lpwstr>_Toc219533516</vt:lpwstr>
      </vt:variant>
      <vt:variant>
        <vt:i4>1114173</vt:i4>
      </vt:variant>
      <vt:variant>
        <vt:i4>29</vt:i4>
      </vt:variant>
      <vt:variant>
        <vt:i4>0</vt:i4>
      </vt:variant>
      <vt:variant>
        <vt:i4>5</vt:i4>
      </vt:variant>
      <vt:variant>
        <vt:lpwstr/>
      </vt:variant>
      <vt:variant>
        <vt:lpwstr>_Toc219533515</vt:lpwstr>
      </vt:variant>
      <vt:variant>
        <vt:i4>1114173</vt:i4>
      </vt:variant>
      <vt:variant>
        <vt:i4>26</vt:i4>
      </vt:variant>
      <vt:variant>
        <vt:i4>0</vt:i4>
      </vt:variant>
      <vt:variant>
        <vt:i4>5</vt:i4>
      </vt:variant>
      <vt:variant>
        <vt:lpwstr/>
      </vt:variant>
      <vt:variant>
        <vt:lpwstr>_Toc219533514</vt:lpwstr>
      </vt:variant>
      <vt:variant>
        <vt:i4>1114173</vt:i4>
      </vt:variant>
      <vt:variant>
        <vt:i4>23</vt:i4>
      </vt:variant>
      <vt:variant>
        <vt:i4>0</vt:i4>
      </vt:variant>
      <vt:variant>
        <vt:i4>5</vt:i4>
      </vt:variant>
      <vt:variant>
        <vt:lpwstr/>
      </vt:variant>
      <vt:variant>
        <vt:lpwstr>_Toc219533513</vt:lpwstr>
      </vt:variant>
      <vt:variant>
        <vt:i4>1114173</vt:i4>
      </vt:variant>
      <vt:variant>
        <vt:i4>20</vt:i4>
      </vt:variant>
      <vt:variant>
        <vt:i4>0</vt:i4>
      </vt:variant>
      <vt:variant>
        <vt:i4>5</vt:i4>
      </vt:variant>
      <vt:variant>
        <vt:lpwstr/>
      </vt:variant>
      <vt:variant>
        <vt:lpwstr>_Toc219533512</vt:lpwstr>
      </vt:variant>
      <vt:variant>
        <vt:i4>1114173</vt:i4>
      </vt:variant>
      <vt:variant>
        <vt:i4>17</vt:i4>
      </vt:variant>
      <vt:variant>
        <vt:i4>0</vt:i4>
      </vt:variant>
      <vt:variant>
        <vt:i4>5</vt:i4>
      </vt:variant>
      <vt:variant>
        <vt:lpwstr/>
      </vt:variant>
      <vt:variant>
        <vt:lpwstr>_Toc219533511</vt:lpwstr>
      </vt:variant>
      <vt:variant>
        <vt:i4>1114173</vt:i4>
      </vt:variant>
      <vt:variant>
        <vt:i4>14</vt:i4>
      </vt:variant>
      <vt:variant>
        <vt:i4>0</vt:i4>
      </vt:variant>
      <vt:variant>
        <vt:i4>5</vt:i4>
      </vt:variant>
      <vt:variant>
        <vt:lpwstr/>
      </vt:variant>
      <vt:variant>
        <vt:lpwstr>_Toc219533510</vt:lpwstr>
      </vt:variant>
      <vt:variant>
        <vt:i4>1048637</vt:i4>
      </vt:variant>
      <vt:variant>
        <vt:i4>11</vt:i4>
      </vt:variant>
      <vt:variant>
        <vt:i4>0</vt:i4>
      </vt:variant>
      <vt:variant>
        <vt:i4>5</vt:i4>
      </vt:variant>
      <vt:variant>
        <vt:lpwstr/>
      </vt:variant>
      <vt:variant>
        <vt:lpwstr>_Toc219533509</vt:lpwstr>
      </vt:variant>
      <vt:variant>
        <vt:i4>7536749</vt:i4>
      </vt:variant>
      <vt:variant>
        <vt:i4>3</vt:i4>
      </vt:variant>
      <vt:variant>
        <vt:i4>0</vt:i4>
      </vt:variant>
      <vt:variant>
        <vt:i4>5</vt:i4>
      </vt:variant>
      <vt:variant>
        <vt:lpwstr>http://ufrea.ru/data.php?id=178</vt:lpwstr>
      </vt:variant>
      <vt:variant>
        <vt:lpwstr/>
      </vt:variant>
      <vt:variant>
        <vt:i4>1114142</vt:i4>
      </vt:variant>
      <vt:variant>
        <vt:i4>0</vt:i4>
      </vt:variant>
      <vt:variant>
        <vt:i4>0</vt:i4>
      </vt:variant>
      <vt:variant>
        <vt:i4>5</vt:i4>
      </vt:variant>
      <vt:variant>
        <vt:lpwstr>http://www.ufrea.ru/doc/zayav.doc</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Irina</cp:lastModifiedBy>
  <cp:revision>2</cp:revision>
  <cp:lastPrinted>2010-03-23T10:52:00Z</cp:lastPrinted>
  <dcterms:created xsi:type="dcterms:W3CDTF">2014-07-28T14:46:00Z</dcterms:created>
  <dcterms:modified xsi:type="dcterms:W3CDTF">2014-07-28T14:46:00Z</dcterms:modified>
</cp:coreProperties>
</file>