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E83" w:rsidRPr="006D4718" w:rsidRDefault="00297E83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/>
          <w:bCs/>
        </w:rPr>
      </w:pPr>
      <w:r w:rsidRPr="006D4718">
        <w:rPr>
          <w:b/>
          <w:bCs/>
        </w:rPr>
        <w:t>НОУ ВПО «САНКТ-ПЕТЕРБУРГСКИЙ ИНСТИТУТ ВНЕШНЕЭКОНОМИЧЕСКИХ СВЯЗЕЙ, ЭКОМИКИ И ПРАВА»</w:t>
      </w:r>
    </w:p>
    <w:p w:rsidR="001D5321" w:rsidRPr="006D4718" w:rsidRDefault="001D5321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/>
          <w:bCs/>
        </w:rPr>
      </w:pPr>
      <w:r w:rsidRPr="006D4718">
        <w:rPr>
          <w:b/>
          <w:bCs/>
        </w:rPr>
        <w:t>ФИЛИАЛ НОУ ВПО «САНКТ-ПЕТЕРБУРГСКИЙ ИНСТИТУТ ВНЕШНЕЭКОНОМИЧЕСКИХ СВЯЗЕЙ, ЭКОМИКИ И ПРАВА» В Г. ПЕРМИ</w:t>
      </w:r>
    </w:p>
    <w:p w:rsidR="001D5321" w:rsidRDefault="001D5321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/>
          <w:bCs/>
        </w:rPr>
      </w:pPr>
    </w:p>
    <w:p w:rsidR="001D5321" w:rsidRDefault="001D5321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/>
          <w:bCs/>
        </w:rPr>
      </w:pPr>
    </w:p>
    <w:p w:rsidR="006D4718" w:rsidRDefault="006D4718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/>
          <w:bCs/>
        </w:rPr>
      </w:pPr>
    </w:p>
    <w:p w:rsidR="00AA0B53" w:rsidRPr="00FE4619" w:rsidRDefault="00AA0B53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  <w:sz w:val="28"/>
          <w:szCs w:val="28"/>
        </w:rPr>
      </w:pPr>
      <w:r w:rsidRPr="00FE4619">
        <w:rPr>
          <w:bCs/>
          <w:sz w:val="28"/>
          <w:szCs w:val="28"/>
        </w:rPr>
        <w:t>Юридический факультет</w:t>
      </w:r>
    </w:p>
    <w:p w:rsidR="00AA0B53" w:rsidRPr="00FE4619" w:rsidRDefault="00AA0B53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  <w:sz w:val="28"/>
          <w:szCs w:val="28"/>
        </w:rPr>
      </w:pPr>
      <w:r w:rsidRPr="00FE4619">
        <w:rPr>
          <w:bCs/>
          <w:sz w:val="28"/>
          <w:szCs w:val="28"/>
        </w:rPr>
        <w:t>Заочное отделение</w:t>
      </w:r>
    </w:p>
    <w:p w:rsidR="001D5321" w:rsidRPr="00FE4619" w:rsidRDefault="001D5321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  <w:sz w:val="28"/>
          <w:szCs w:val="28"/>
        </w:rPr>
      </w:pPr>
      <w:r w:rsidRPr="00FE4619">
        <w:rPr>
          <w:bCs/>
          <w:sz w:val="28"/>
          <w:szCs w:val="28"/>
        </w:rPr>
        <w:t>Кафедра</w:t>
      </w:r>
      <w:r w:rsidR="00AA0B53" w:rsidRPr="00FE4619">
        <w:rPr>
          <w:bCs/>
          <w:sz w:val="28"/>
          <w:szCs w:val="28"/>
        </w:rPr>
        <w:t xml:space="preserve"> юридических дисциплин</w:t>
      </w:r>
    </w:p>
    <w:p w:rsidR="00741100" w:rsidRPr="00FE4619" w:rsidRDefault="00AA0B53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  <w:sz w:val="28"/>
          <w:szCs w:val="28"/>
        </w:rPr>
      </w:pPr>
      <w:r w:rsidRPr="00FE4619">
        <w:rPr>
          <w:bCs/>
          <w:sz w:val="28"/>
          <w:szCs w:val="28"/>
        </w:rPr>
        <w:t>Направление 030500 «Юриспруденция»</w:t>
      </w:r>
    </w:p>
    <w:p w:rsidR="00741100" w:rsidRDefault="00741100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</w:rPr>
      </w:pPr>
    </w:p>
    <w:p w:rsidR="00741100" w:rsidRDefault="00741100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</w:rPr>
      </w:pPr>
    </w:p>
    <w:p w:rsidR="00741100" w:rsidRPr="00FE4619" w:rsidRDefault="00AA0B53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/>
          <w:bCs/>
          <w:sz w:val="44"/>
          <w:szCs w:val="44"/>
        </w:rPr>
      </w:pPr>
      <w:r w:rsidRPr="00FE4619">
        <w:rPr>
          <w:b/>
          <w:bCs/>
          <w:sz w:val="44"/>
          <w:szCs w:val="44"/>
        </w:rPr>
        <w:t>Реферат</w:t>
      </w:r>
    </w:p>
    <w:p w:rsidR="00AA0B53" w:rsidRPr="00FE4619" w:rsidRDefault="00AA0B53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  <w:sz w:val="32"/>
          <w:szCs w:val="32"/>
        </w:rPr>
      </w:pPr>
      <w:r w:rsidRPr="00FE4619">
        <w:rPr>
          <w:bCs/>
          <w:sz w:val="32"/>
          <w:szCs w:val="32"/>
        </w:rPr>
        <w:t>По дисциплине «</w:t>
      </w:r>
      <w:r w:rsidR="0031778D" w:rsidRPr="00FE4619">
        <w:rPr>
          <w:bCs/>
          <w:sz w:val="32"/>
          <w:szCs w:val="32"/>
        </w:rPr>
        <w:t>Концепции современного естествознания</w:t>
      </w:r>
      <w:r w:rsidRPr="00FE4619">
        <w:rPr>
          <w:bCs/>
          <w:sz w:val="32"/>
          <w:szCs w:val="32"/>
        </w:rPr>
        <w:t>»</w:t>
      </w:r>
    </w:p>
    <w:p w:rsidR="00AA0B53" w:rsidRPr="00FE4619" w:rsidRDefault="00AA0B53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/>
          <w:bCs/>
          <w:sz w:val="36"/>
          <w:szCs w:val="36"/>
        </w:rPr>
      </w:pPr>
      <w:r w:rsidRPr="00FE4619">
        <w:rPr>
          <w:b/>
          <w:bCs/>
          <w:sz w:val="36"/>
          <w:szCs w:val="36"/>
        </w:rPr>
        <w:t>Тема «</w:t>
      </w:r>
      <w:r w:rsidR="0031778D" w:rsidRPr="00FE4619">
        <w:rPr>
          <w:b/>
          <w:bCs/>
          <w:sz w:val="36"/>
          <w:szCs w:val="36"/>
        </w:rPr>
        <w:t>Сценарии эволюции звезды</w:t>
      </w:r>
      <w:r w:rsidRPr="00FE4619">
        <w:rPr>
          <w:b/>
          <w:bCs/>
          <w:sz w:val="36"/>
          <w:szCs w:val="36"/>
        </w:rPr>
        <w:t>»</w:t>
      </w:r>
    </w:p>
    <w:p w:rsidR="00741100" w:rsidRDefault="00AA0B53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</w:rPr>
      </w:pPr>
      <w:r>
        <w:rPr>
          <w:bCs/>
        </w:rPr>
        <w:t xml:space="preserve"> </w:t>
      </w:r>
    </w:p>
    <w:p w:rsidR="00FE4619" w:rsidRDefault="00FE4619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</w:rPr>
      </w:pPr>
    </w:p>
    <w:p w:rsidR="00741100" w:rsidRPr="00FE4619" w:rsidRDefault="00AA0B53" w:rsidP="00AA0B53">
      <w:pPr>
        <w:pStyle w:val="a4"/>
        <w:spacing w:before="0" w:beforeAutospacing="0" w:after="0" w:afterAutospacing="0" w:line="360" w:lineRule="auto"/>
        <w:ind w:left="709"/>
        <w:jc w:val="right"/>
        <w:rPr>
          <w:bCs/>
          <w:sz w:val="28"/>
          <w:szCs w:val="28"/>
        </w:rPr>
      </w:pPr>
      <w:r w:rsidRPr="00FE4619">
        <w:rPr>
          <w:bCs/>
          <w:sz w:val="28"/>
          <w:szCs w:val="28"/>
        </w:rPr>
        <w:t>Студентки 1 курса</w:t>
      </w:r>
    </w:p>
    <w:p w:rsidR="00741100" w:rsidRPr="00FE4619" w:rsidRDefault="00AA0B53" w:rsidP="00AA0B53">
      <w:pPr>
        <w:pStyle w:val="a4"/>
        <w:spacing w:before="0" w:beforeAutospacing="0" w:after="0" w:afterAutospacing="0" w:line="360" w:lineRule="auto"/>
        <w:ind w:left="709"/>
        <w:jc w:val="right"/>
        <w:rPr>
          <w:bCs/>
          <w:sz w:val="28"/>
          <w:szCs w:val="28"/>
        </w:rPr>
      </w:pPr>
      <w:r w:rsidRPr="00FE4619">
        <w:rPr>
          <w:bCs/>
          <w:sz w:val="28"/>
          <w:szCs w:val="28"/>
        </w:rPr>
        <w:t>Бастриковой Нины Андреевны</w:t>
      </w:r>
    </w:p>
    <w:p w:rsidR="00AE47BD" w:rsidRPr="00FE4619" w:rsidRDefault="00AE47BD" w:rsidP="00AE47BD">
      <w:pPr>
        <w:pStyle w:val="a4"/>
        <w:spacing w:before="0" w:beforeAutospacing="0" w:after="0" w:afterAutospacing="0" w:line="360" w:lineRule="auto"/>
        <w:ind w:left="709"/>
        <w:jc w:val="right"/>
        <w:rPr>
          <w:bCs/>
          <w:sz w:val="28"/>
          <w:szCs w:val="28"/>
          <w:u w:val="single"/>
        </w:rPr>
      </w:pPr>
      <w:r w:rsidRPr="00FE4619">
        <w:rPr>
          <w:bCs/>
          <w:sz w:val="28"/>
          <w:szCs w:val="28"/>
          <w:u w:val="single"/>
        </w:rPr>
        <w:t xml:space="preserve">                        2980-10 </w:t>
      </w:r>
    </w:p>
    <w:p w:rsidR="00AE47BD" w:rsidRPr="00FE4619" w:rsidRDefault="00AE47BD" w:rsidP="00AE47BD">
      <w:pPr>
        <w:pStyle w:val="a4"/>
        <w:spacing w:before="0" w:beforeAutospacing="0" w:after="0" w:afterAutospacing="0" w:line="360" w:lineRule="auto"/>
        <w:ind w:left="709"/>
        <w:jc w:val="right"/>
        <w:rPr>
          <w:bCs/>
          <w:sz w:val="28"/>
          <w:szCs w:val="28"/>
        </w:rPr>
      </w:pPr>
      <w:r w:rsidRPr="00FE4619">
        <w:rPr>
          <w:bCs/>
          <w:sz w:val="28"/>
          <w:szCs w:val="28"/>
        </w:rPr>
        <w:t>(№ зачетной книжки)</w:t>
      </w:r>
    </w:p>
    <w:p w:rsidR="00741100" w:rsidRPr="00FE4619" w:rsidRDefault="00AA0B53" w:rsidP="00AA0B53">
      <w:pPr>
        <w:pStyle w:val="a4"/>
        <w:spacing w:before="0" w:beforeAutospacing="0" w:after="0" w:afterAutospacing="0" w:line="360" w:lineRule="auto"/>
        <w:ind w:left="709"/>
        <w:jc w:val="right"/>
        <w:rPr>
          <w:bCs/>
          <w:sz w:val="28"/>
          <w:szCs w:val="28"/>
        </w:rPr>
      </w:pPr>
      <w:r w:rsidRPr="00FE4619">
        <w:rPr>
          <w:bCs/>
          <w:sz w:val="28"/>
          <w:szCs w:val="28"/>
        </w:rPr>
        <w:t>Преподаватель</w:t>
      </w:r>
    </w:p>
    <w:p w:rsidR="00741100" w:rsidRPr="00FE4619" w:rsidRDefault="0031778D" w:rsidP="00AA0B53">
      <w:pPr>
        <w:pStyle w:val="a4"/>
        <w:spacing w:before="0" w:beforeAutospacing="0" w:after="0" w:afterAutospacing="0" w:line="360" w:lineRule="auto"/>
        <w:ind w:left="709"/>
        <w:jc w:val="right"/>
        <w:rPr>
          <w:bCs/>
          <w:sz w:val="28"/>
          <w:szCs w:val="28"/>
        </w:rPr>
      </w:pPr>
      <w:r w:rsidRPr="00FE4619">
        <w:rPr>
          <w:bCs/>
          <w:sz w:val="28"/>
          <w:szCs w:val="28"/>
        </w:rPr>
        <w:t>Тютюнников А. А.</w:t>
      </w:r>
    </w:p>
    <w:p w:rsidR="00741100" w:rsidRPr="00FE4619" w:rsidRDefault="009B5A1E" w:rsidP="009B5A1E">
      <w:pPr>
        <w:pStyle w:val="a4"/>
        <w:spacing w:before="0" w:beforeAutospacing="0" w:after="0" w:afterAutospacing="0" w:line="360" w:lineRule="auto"/>
        <w:ind w:left="709"/>
        <w:jc w:val="right"/>
        <w:rPr>
          <w:bCs/>
          <w:sz w:val="28"/>
          <w:szCs w:val="28"/>
        </w:rPr>
      </w:pPr>
      <w:r w:rsidRPr="00FE4619">
        <w:rPr>
          <w:bCs/>
          <w:sz w:val="28"/>
          <w:szCs w:val="28"/>
        </w:rPr>
        <w:t>К.ф.н.</w:t>
      </w:r>
      <w:r w:rsidR="0031778D" w:rsidRPr="00FE4619">
        <w:rPr>
          <w:bCs/>
          <w:sz w:val="28"/>
          <w:szCs w:val="28"/>
        </w:rPr>
        <w:t>, доцент</w:t>
      </w:r>
    </w:p>
    <w:p w:rsidR="00741100" w:rsidRDefault="00741100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</w:rPr>
      </w:pPr>
    </w:p>
    <w:p w:rsidR="00741100" w:rsidRDefault="00741100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</w:rPr>
      </w:pPr>
    </w:p>
    <w:p w:rsidR="006D4718" w:rsidRDefault="006D4718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</w:rPr>
      </w:pPr>
    </w:p>
    <w:p w:rsidR="00FE4619" w:rsidRDefault="00FE4619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</w:rPr>
      </w:pPr>
    </w:p>
    <w:p w:rsidR="00FE4619" w:rsidRDefault="00FE4619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</w:rPr>
      </w:pPr>
    </w:p>
    <w:p w:rsidR="009B5A1E" w:rsidRPr="00FE4619" w:rsidRDefault="00194244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  <w:sz w:val="28"/>
          <w:szCs w:val="28"/>
        </w:rPr>
      </w:pPr>
      <w:r w:rsidRPr="00FE4619">
        <w:rPr>
          <w:bCs/>
          <w:sz w:val="28"/>
          <w:szCs w:val="28"/>
        </w:rPr>
        <w:t xml:space="preserve">Пермь </w:t>
      </w:r>
      <w:smartTag w:uri="urn:schemas-microsoft-com:office:smarttags" w:element="metricconverter">
        <w:smartTagPr>
          <w:attr w:name="ProductID" w:val="2011 г"/>
        </w:smartTagPr>
        <w:r w:rsidRPr="00FE4619">
          <w:rPr>
            <w:bCs/>
            <w:sz w:val="28"/>
            <w:szCs w:val="28"/>
          </w:rPr>
          <w:t>2011</w:t>
        </w:r>
        <w:r w:rsidR="009B5A1E" w:rsidRPr="00FE4619">
          <w:rPr>
            <w:bCs/>
            <w:sz w:val="28"/>
            <w:szCs w:val="28"/>
          </w:rPr>
          <w:t xml:space="preserve"> г</w:t>
        </w:r>
      </w:smartTag>
      <w:r w:rsidR="009B5A1E" w:rsidRPr="00FE4619">
        <w:rPr>
          <w:bCs/>
          <w:sz w:val="28"/>
          <w:szCs w:val="28"/>
        </w:rPr>
        <w:t>.</w:t>
      </w:r>
    </w:p>
    <w:p w:rsidR="009B5A1E" w:rsidRPr="00D47A63" w:rsidRDefault="00567B0B" w:rsidP="001D5321">
      <w:pPr>
        <w:pStyle w:val="a4"/>
        <w:spacing w:before="0" w:beforeAutospacing="0" w:after="0" w:afterAutospacing="0" w:line="360" w:lineRule="auto"/>
        <w:ind w:left="709"/>
        <w:jc w:val="center"/>
        <w:rPr>
          <w:bCs/>
          <w:sz w:val="28"/>
          <w:szCs w:val="28"/>
        </w:rPr>
      </w:pPr>
      <w:r w:rsidRPr="00D47A63">
        <w:rPr>
          <w:bCs/>
          <w:sz w:val="28"/>
          <w:szCs w:val="28"/>
        </w:rPr>
        <w:t>СОДЕРЖАНИЕ</w:t>
      </w:r>
    </w:p>
    <w:p w:rsidR="00567B0B" w:rsidRPr="00D47A63" w:rsidRDefault="00D47A63" w:rsidP="00883997">
      <w:pPr>
        <w:pStyle w:val="a4"/>
        <w:spacing w:before="0" w:beforeAutospacing="0" w:after="0" w:afterAutospacing="0" w:line="360" w:lineRule="auto"/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ВВЕДЕНИЕ……</w:t>
      </w:r>
      <w:r w:rsidR="00567B0B" w:rsidRPr="00D47A63">
        <w:rPr>
          <w:bCs/>
          <w:sz w:val="28"/>
          <w:szCs w:val="28"/>
        </w:rPr>
        <w:t>…………………………………………………………………..3</w:t>
      </w:r>
    </w:p>
    <w:p w:rsidR="00F42D01" w:rsidRPr="00D47A63" w:rsidRDefault="00567B0B" w:rsidP="00883997">
      <w:pPr>
        <w:pStyle w:val="a4"/>
        <w:spacing w:before="0" w:beforeAutospacing="0" w:after="0" w:afterAutospacing="0" w:line="360" w:lineRule="auto"/>
        <w:ind w:left="709"/>
        <w:rPr>
          <w:bCs/>
          <w:sz w:val="28"/>
          <w:szCs w:val="28"/>
        </w:rPr>
      </w:pPr>
      <w:r w:rsidRPr="00D47A63">
        <w:rPr>
          <w:bCs/>
          <w:sz w:val="28"/>
          <w:szCs w:val="28"/>
        </w:rPr>
        <w:t>РАЗДЕЛ 1</w:t>
      </w:r>
      <w:r w:rsidR="00D47A63">
        <w:rPr>
          <w:bCs/>
          <w:sz w:val="28"/>
          <w:szCs w:val="28"/>
        </w:rPr>
        <w:t>. ОСНОВНЫЕ ПОНЯТИЯ</w:t>
      </w:r>
      <w:r w:rsidR="00D47A63" w:rsidRPr="00C74780">
        <w:rPr>
          <w:bCs/>
          <w:sz w:val="28"/>
          <w:szCs w:val="28"/>
        </w:rPr>
        <w:t xml:space="preserve"> ЗВЕЗДНОЙ ЭВОЛЮЦИИ</w:t>
      </w:r>
      <w:r w:rsidR="00D47A63" w:rsidRPr="00D47A63">
        <w:rPr>
          <w:bCs/>
          <w:sz w:val="28"/>
          <w:szCs w:val="28"/>
        </w:rPr>
        <w:t xml:space="preserve"> </w:t>
      </w:r>
      <w:r w:rsidR="00D47A63">
        <w:rPr>
          <w:bCs/>
          <w:sz w:val="28"/>
          <w:szCs w:val="28"/>
        </w:rPr>
        <w:t>…………….</w:t>
      </w:r>
      <w:r w:rsidRPr="00D47A63">
        <w:rPr>
          <w:bCs/>
          <w:sz w:val="28"/>
          <w:szCs w:val="28"/>
        </w:rPr>
        <w:t>4</w:t>
      </w:r>
    </w:p>
    <w:p w:rsidR="00F42D01" w:rsidRPr="00D47A63" w:rsidRDefault="00567B0B" w:rsidP="00883997">
      <w:pPr>
        <w:pStyle w:val="a4"/>
        <w:spacing w:before="0" w:beforeAutospacing="0" w:after="0" w:afterAutospacing="0" w:line="360" w:lineRule="auto"/>
        <w:ind w:left="709"/>
        <w:rPr>
          <w:bCs/>
          <w:sz w:val="28"/>
          <w:szCs w:val="28"/>
        </w:rPr>
      </w:pPr>
      <w:r w:rsidRPr="00D47A63">
        <w:rPr>
          <w:bCs/>
          <w:sz w:val="28"/>
          <w:szCs w:val="28"/>
        </w:rPr>
        <w:t>РАЗДЕЛ 2.</w:t>
      </w:r>
      <w:r w:rsidR="00D47A63" w:rsidRPr="00D47A63">
        <w:rPr>
          <w:sz w:val="28"/>
          <w:szCs w:val="28"/>
        </w:rPr>
        <w:t xml:space="preserve"> </w:t>
      </w:r>
      <w:r w:rsidR="00D47A63">
        <w:rPr>
          <w:sz w:val="28"/>
          <w:szCs w:val="28"/>
        </w:rPr>
        <w:t>ЭТАПЫ ЭВОЛЮЦИИ ЗВЕЗД</w:t>
      </w:r>
      <w:r w:rsidR="00D47A63" w:rsidRPr="00D47A63">
        <w:rPr>
          <w:bCs/>
          <w:sz w:val="28"/>
          <w:szCs w:val="28"/>
        </w:rPr>
        <w:t xml:space="preserve"> </w:t>
      </w:r>
      <w:r w:rsidR="00D47A63">
        <w:rPr>
          <w:bCs/>
          <w:sz w:val="28"/>
          <w:szCs w:val="28"/>
        </w:rPr>
        <w:t>…………………………..</w:t>
      </w:r>
      <w:r w:rsidRPr="00D47A63">
        <w:rPr>
          <w:bCs/>
          <w:sz w:val="28"/>
          <w:szCs w:val="28"/>
        </w:rPr>
        <w:t>………</w:t>
      </w:r>
      <w:r w:rsidR="00C00DE1" w:rsidRPr="00D47A63">
        <w:rPr>
          <w:bCs/>
          <w:sz w:val="28"/>
          <w:szCs w:val="28"/>
        </w:rPr>
        <w:t>…</w:t>
      </w:r>
      <w:r w:rsidRPr="00D47A63">
        <w:rPr>
          <w:bCs/>
          <w:sz w:val="28"/>
          <w:szCs w:val="28"/>
        </w:rPr>
        <w:t>.</w:t>
      </w:r>
      <w:r w:rsidR="007738EB" w:rsidRPr="00D47A63">
        <w:rPr>
          <w:bCs/>
          <w:sz w:val="28"/>
          <w:szCs w:val="28"/>
        </w:rPr>
        <w:t>5</w:t>
      </w:r>
    </w:p>
    <w:p w:rsidR="00F42D01" w:rsidRDefault="00D47A63" w:rsidP="00883997">
      <w:pPr>
        <w:pStyle w:val="a4"/>
        <w:spacing w:before="0" w:beforeAutospacing="0" w:after="0" w:afterAutospacing="0" w:line="360" w:lineRule="auto"/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2.1 </w:t>
      </w:r>
      <w:r>
        <w:rPr>
          <w:sz w:val="28"/>
          <w:szCs w:val="28"/>
        </w:rPr>
        <w:t>РОЖДЕНИЕ ЗВЕЗД</w:t>
      </w:r>
      <w:r w:rsidRPr="00D47A6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………………………</w:t>
      </w:r>
      <w:r w:rsidR="00567B0B" w:rsidRPr="00D47A63">
        <w:rPr>
          <w:bCs/>
          <w:sz w:val="28"/>
          <w:szCs w:val="28"/>
        </w:rPr>
        <w:t>………………………</w:t>
      </w:r>
      <w:r w:rsidR="00984469" w:rsidRPr="00D47A63">
        <w:rPr>
          <w:bCs/>
          <w:sz w:val="28"/>
          <w:szCs w:val="28"/>
        </w:rPr>
        <w:t>...</w:t>
      </w:r>
    </w:p>
    <w:p w:rsidR="00D47A63" w:rsidRDefault="00D47A63" w:rsidP="00883997">
      <w:pPr>
        <w:pStyle w:val="a4"/>
        <w:spacing w:before="0" w:beforeAutospacing="0" w:after="0" w:afterAutospacing="0" w:line="360" w:lineRule="auto"/>
        <w:ind w:left="709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2.2 </w:t>
      </w:r>
      <w:r>
        <w:rPr>
          <w:sz w:val="28"/>
          <w:szCs w:val="28"/>
        </w:rPr>
        <w:t>МОЛОДЫЕ ЗВЕЗДЫ</w:t>
      </w:r>
    </w:p>
    <w:p w:rsidR="00D47A63" w:rsidRDefault="00D47A63" w:rsidP="00883997">
      <w:pPr>
        <w:pStyle w:val="a4"/>
        <w:spacing w:before="0" w:beforeAutospacing="0" w:after="0" w:afterAutospacing="0"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              2.3 СЕРЕДИНА ЖИЗНЕННОГО ЦИКЛА ЗВЕЗДЫ</w:t>
      </w:r>
    </w:p>
    <w:p w:rsidR="00D47A63" w:rsidRDefault="00D47A63" w:rsidP="00883997">
      <w:pPr>
        <w:pStyle w:val="a4"/>
        <w:spacing w:before="0" w:beforeAutospacing="0" w:after="0" w:afterAutospacing="0" w:line="360" w:lineRule="auto"/>
        <w:ind w:left="709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2.4 </w:t>
      </w:r>
      <w:r>
        <w:rPr>
          <w:bCs/>
          <w:sz w:val="28"/>
          <w:szCs w:val="28"/>
        </w:rPr>
        <w:t>ЗРЕЛОСТЬ</w:t>
      </w:r>
    </w:p>
    <w:p w:rsidR="00D47A63" w:rsidRPr="00D47A63" w:rsidRDefault="00D47A63" w:rsidP="00883997">
      <w:pPr>
        <w:pStyle w:val="a4"/>
        <w:spacing w:before="0" w:beforeAutospacing="0" w:after="0" w:afterAutospacing="0" w:line="360" w:lineRule="auto"/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2.5 </w:t>
      </w:r>
      <w:r>
        <w:rPr>
          <w:sz w:val="28"/>
          <w:szCs w:val="28"/>
        </w:rPr>
        <w:t>ПОЗДНИЕ ГОДЫ И ГИБЕЛЬ ЗВЕЗД</w:t>
      </w:r>
    </w:p>
    <w:p w:rsidR="00567B0B" w:rsidRPr="00D47A63" w:rsidRDefault="00D47A63" w:rsidP="00883997">
      <w:pPr>
        <w:pStyle w:val="a4"/>
        <w:spacing w:before="0" w:beforeAutospacing="0" w:after="0" w:afterAutospacing="0" w:line="360" w:lineRule="auto"/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ЗАКЛЮЧЕНИЕ…</w:t>
      </w:r>
      <w:r w:rsidR="00567B0B" w:rsidRPr="00D47A63">
        <w:rPr>
          <w:bCs/>
          <w:sz w:val="28"/>
          <w:szCs w:val="28"/>
        </w:rPr>
        <w:t>……………………………………………………………………</w:t>
      </w:r>
    </w:p>
    <w:p w:rsidR="00567B0B" w:rsidRPr="00D47A63" w:rsidRDefault="00567B0B" w:rsidP="00883997">
      <w:pPr>
        <w:pStyle w:val="a4"/>
        <w:spacing w:before="0" w:beforeAutospacing="0" w:after="0" w:afterAutospacing="0" w:line="360" w:lineRule="auto"/>
        <w:ind w:left="709"/>
        <w:rPr>
          <w:bCs/>
          <w:sz w:val="28"/>
          <w:szCs w:val="28"/>
        </w:rPr>
      </w:pPr>
      <w:r w:rsidRPr="00D47A63">
        <w:rPr>
          <w:bCs/>
          <w:sz w:val="28"/>
          <w:szCs w:val="28"/>
        </w:rPr>
        <w:t>СПИСО</w:t>
      </w:r>
      <w:r w:rsidR="00D47A63">
        <w:rPr>
          <w:bCs/>
          <w:sz w:val="28"/>
          <w:szCs w:val="28"/>
        </w:rPr>
        <w:t>К ИСПОЛЬЗУЕМОЙ ЛИТЕРАТУРЫ…</w:t>
      </w:r>
      <w:r w:rsidRPr="00D47A63">
        <w:rPr>
          <w:bCs/>
          <w:sz w:val="28"/>
          <w:szCs w:val="28"/>
        </w:rPr>
        <w:t>……………………………….</w:t>
      </w:r>
    </w:p>
    <w:p w:rsidR="00567B0B" w:rsidRDefault="00567B0B" w:rsidP="00883997">
      <w:pPr>
        <w:pStyle w:val="a4"/>
        <w:spacing w:before="0" w:beforeAutospacing="0" w:after="0" w:afterAutospacing="0" w:line="360" w:lineRule="auto"/>
        <w:ind w:left="709"/>
        <w:rPr>
          <w:bCs/>
        </w:rPr>
      </w:pPr>
      <w:r w:rsidRPr="00D47A63">
        <w:rPr>
          <w:bCs/>
          <w:sz w:val="28"/>
          <w:szCs w:val="28"/>
        </w:rPr>
        <w:t>ПРИЛОЖЕНИЯ……………………………………………………………………</w:t>
      </w: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left="709"/>
        <w:jc w:val="both"/>
        <w:rPr>
          <w:bCs/>
        </w:rPr>
      </w:pPr>
    </w:p>
    <w:p w:rsidR="00297E83" w:rsidRDefault="00297E83" w:rsidP="00D552B4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567B0B" w:rsidRDefault="00567B0B" w:rsidP="00567B0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654349">
        <w:rPr>
          <w:sz w:val="28"/>
          <w:szCs w:val="28"/>
        </w:rPr>
        <w:t>ВВЕДЕНИЕ</w:t>
      </w:r>
    </w:p>
    <w:p w:rsidR="00654349" w:rsidRDefault="00654349" w:rsidP="00567B0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791D14" w:rsidRDefault="00D47A63" w:rsidP="00B01D5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темное время суток мы видим на небе бесчисленное количество звезд. </w:t>
      </w:r>
      <w:r w:rsidR="00447C32">
        <w:rPr>
          <w:sz w:val="28"/>
          <w:szCs w:val="28"/>
        </w:rPr>
        <w:t xml:space="preserve">Даже невооруженным глазом видно, что они отличаются друг от друга размерами и яркостью. </w:t>
      </w:r>
      <w:r w:rsidR="00C86461">
        <w:rPr>
          <w:sz w:val="28"/>
          <w:szCs w:val="28"/>
        </w:rPr>
        <w:t>Ученые не могут изучать</w:t>
      </w:r>
      <w:r w:rsidR="00447C32">
        <w:rPr>
          <w:sz w:val="28"/>
          <w:szCs w:val="28"/>
        </w:rPr>
        <w:t xml:space="preserve"> звезды </w:t>
      </w:r>
      <w:r w:rsidR="00C86461">
        <w:rPr>
          <w:sz w:val="28"/>
          <w:szCs w:val="28"/>
        </w:rPr>
        <w:t>непосредственно</w:t>
      </w:r>
      <w:r w:rsidR="00447C32">
        <w:rPr>
          <w:sz w:val="28"/>
          <w:szCs w:val="28"/>
        </w:rPr>
        <w:t xml:space="preserve">. Единственным методом познания даже для современных </w:t>
      </w:r>
      <w:r w:rsidR="00964574">
        <w:rPr>
          <w:sz w:val="28"/>
          <w:szCs w:val="28"/>
        </w:rPr>
        <w:t>ученых остается наблюдение.</w:t>
      </w:r>
      <w:r w:rsidR="00447C32">
        <w:rPr>
          <w:sz w:val="28"/>
          <w:szCs w:val="28"/>
        </w:rPr>
        <w:t xml:space="preserve"> </w:t>
      </w:r>
      <w:r w:rsidR="00964574">
        <w:rPr>
          <w:sz w:val="28"/>
          <w:szCs w:val="28"/>
        </w:rPr>
        <w:t>В</w:t>
      </w:r>
      <w:r w:rsidR="00447C32">
        <w:rPr>
          <w:sz w:val="28"/>
          <w:szCs w:val="28"/>
        </w:rPr>
        <w:t xml:space="preserve"> настоящее время на помощь приходят достижения науки и техники, мощные телескопы и компьютеры для сложнейших расчетов и построения моделей. </w:t>
      </w:r>
      <w:r w:rsidR="003E7E1D">
        <w:rPr>
          <w:sz w:val="28"/>
          <w:szCs w:val="28"/>
        </w:rPr>
        <w:t xml:space="preserve">Эволюция звезд является одной из основных тем в астрономии. </w:t>
      </w:r>
      <w:r w:rsidR="00654349">
        <w:rPr>
          <w:sz w:val="28"/>
          <w:szCs w:val="28"/>
        </w:rPr>
        <w:t>Изменения в звездах протекают слишком медленно</w:t>
      </w:r>
      <w:r w:rsidR="00447C32">
        <w:rPr>
          <w:sz w:val="28"/>
          <w:szCs w:val="28"/>
        </w:rPr>
        <w:t xml:space="preserve"> для жизни человека и даже для всего человечества</w:t>
      </w:r>
      <w:r w:rsidR="00654349">
        <w:rPr>
          <w:sz w:val="28"/>
          <w:szCs w:val="28"/>
        </w:rPr>
        <w:t>, поэтому звездную эволюцию невозможно изучать на примере одной звезды. Ученые изучают множество звезд, находящихся на разных этапах жизненного цикла</w:t>
      </w:r>
      <w:r w:rsidR="003E7E1D">
        <w:rPr>
          <w:sz w:val="28"/>
          <w:szCs w:val="28"/>
        </w:rPr>
        <w:t>. Несмотря на то, что на</w:t>
      </w:r>
      <w:r w:rsidR="006461ED">
        <w:rPr>
          <w:sz w:val="28"/>
          <w:szCs w:val="28"/>
        </w:rPr>
        <w:t>блюдения за звездами проводили еще античные ученые, тема является актуальной до сих пор, т.к. многие вопросы остаются нерешенными и на сегодняшний день</w:t>
      </w:r>
      <w:r w:rsidR="00DB4A19">
        <w:rPr>
          <w:sz w:val="28"/>
          <w:szCs w:val="28"/>
        </w:rPr>
        <w:t>. В любом учебнике по астрономии есть соответствующие разделы. Звездную эволюцию изучают</w:t>
      </w:r>
      <w:r w:rsidR="00B01D5C">
        <w:rPr>
          <w:sz w:val="28"/>
          <w:szCs w:val="28"/>
        </w:rPr>
        <w:t xml:space="preserve"> и отечественные и зарубежные ученые, </w:t>
      </w:r>
      <w:r w:rsidR="0094339A">
        <w:rPr>
          <w:sz w:val="28"/>
          <w:szCs w:val="28"/>
        </w:rPr>
        <w:t xml:space="preserve">теме </w:t>
      </w:r>
      <w:r w:rsidR="00B01D5C">
        <w:rPr>
          <w:sz w:val="28"/>
          <w:szCs w:val="28"/>
        </w:rPr>
        <w:t>посвяща</w:t>
      </w:r>
      <w:r w:rsidR="0094339A">
        <w:rPr>
          <w:sz w:val="28"/>
          <w:szCs w:val="28"/>
        </w:rPr>
        <w:t>ют</w:t>
      </w:r>
      <w:r w:rsidR="00B01D5C">
        <w:rPr>
          <w:sz w:val="28"/>
          <w:szCs w:val="28"/>
        </w:rPr>
        <w:t>ся научные работы, статьи и публикации в газетах и журналах, выпускаются кни</w:t>
      </w:r>
      <w:r w:rsidR="007F5497">
        <w:rPr>
          <w:sz w:val="28"/>
          <w:szCs w:val="28"/>
        </w:rPr>
        <w:t>ги, много информации</w:t>
      </w:r>
      <w:r w:rsidR="00B01D5C">
        <w:rPr>
          <w:sz w:val="28"/>
          <w:szCs w:val="28"/>
        </w:rPr>
        <w:t xml:space="preserve"> в интернете. Первый раздел работы теоретический. В нем рассматриваются понятия и основные вопросы эволюции звезд. Второй раздел разбит на подразделы соответственно этапам жизни звезд.</w:t>
      </w:r>
    </w:p>
    <w:p w:rsidR="00791D14" w:rsidRDefault="00791D14" w:rsidP="00567B0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791D14" w:rsidRDefault="00791D14" w:rsidP="00567B0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791D14" w:rsidRDefault="00791D14" w:rsidP="00567B0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791D14" w:rsidRDefault="00791D14" w:rsidP="00567B0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791D14" w:rsidRDefault="00791D14" w:rsidP="00567B0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791D14" w:rsidRDefault="00791D14" w:rsidP="00567B0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31778D" w:rsidRDefault="0031778D" w:rsidP="00567B0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31778D" w:rsidRDefault="0031778D" w:rsidP="00567B0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31778D" w:rsidRDefault="0031778D" w:rsidP="00567B0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31778D" w:rsidRDefault="0031778D" w:rsidP="00567B0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31778D" w:rsidRDefault="0031778D" w:rsidP="00567B0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791D14" w:rsidRDefault="00791D14" w:rsidP="00567B0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3B130A" w:rsidRPr="00C74780" w:rsidRDefault="001503E4" w:rsidP="00654349">
      <w:pPr>
        <w:spacing w:line="360" w:lineRule="auto"/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РАЗДЕЛ 1. </w:t>
      </w:r>
      <w:r w:rsidR="00D47A63">
        <w:rPr>
          <w:bCs/>
          <w:sz w:val="28"/>
          <w:szCs w:val="28"/>
        </w:rPr>
        <w:t xml:space="preserve">ОСНОВНЫЕ </w:t>
      </w:r>
      <w:r w:rsidR="003B130A" w:rsidRPr="00C74780">
        <w:rPr>
          <w:bCs/>
          <w:sz w:val="28"/>
          <w:szCs w:val="28"/>
        </w:rPr>
        <w:t>ПОНЯТИЕ ЗВЕЗДНОЙ ЭВОЛЮЦИИ</w:t>
      </w:r>
    </w:p>
    <w:p w:rsidR="00F661DC" w:rsidRPr="000901F7" w:rsidRDefault="00F661DC" w:rsidP="0091078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FE2B40" w:rsidRPr="00FE2B40" w:rsidRDefault="00FE2B40" w:rsidP="00FE2B4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Ученые насчитывают в нашей галактике около 100 млрд. звезд, при этом всего наблюдаемых галактик примерно 10 млрд.</w:t>
      </w:r>
    </w:p>
    <w:p w:rsidR="000901F7" w:rsidRPr="00FE2B40" w:rsidRDefault="00680294" w:rsidP="00F661D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80294">
        <w:rPr>
          <w:sz w:val="28"/>
          <w:szCs w:val="28"/>
        </w:rPr>
        <w:t xml:space="preserve">По существу, звезды – это газовые шары, вещество которых удерживается вместе гравитационными силами притяжения. Звездный газ в основном состоит из водорода (70...75%) и гелия, а также содержит следы более тяжелых элементов (неон, углерод, кислород). </w:t>
      </w:r>
      <w:r w:rsidR="00925F27" w:rsidRPr="00925F27">
        <w:rPr>
          <w:sz w:val="28"/>
          <w:szCs w:val="28"/>
        </w:rPr>
        <w:t>[2</w:t>
      </w:r>
      <w:r w:rsidR="000901F7" w:rsidRPr="00925F27">
        <w:rPr>
          <w:sz w:val="28"/>
          <w:szCs w:val="28"/>
        </w:rPr>
        <w:t>]</w:t>
      </w:r>
    </w:p>
    <w:p w:rsidR="00FE2B40" w:rsidRDefault="00FE2B40" w:rsidP="00F661D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Звездной эволюцией в астрономии называют последовательность изменений в течении жизни звезды пока она излучает свет и тепло.</w:t>
      </w:r>
    </w:p>
    <w:p w:rsidR="00537159" w:rsidRDefault="00D214F6" w:rsidP="0053715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Звезды образуются из холодного облака межзвездного газа</w:t>
      </w:r>
      <w:r w:rsidR="001B45A4">
        <w:rPr>
          <w:sz w:val="28"/>
          <w:szCs w:val="28"/>
        </w:rPr>
        <w:t xml:space="preserve">. </w:t>
      </w:r>
      <w:r w:rsidR="001B45A4" w:rsidRPr="00C720A3">
        <w:rPr>
          <w:sz w:val="28"/>
          <w:szCs w:val="28"/>
        </w:rPr>
        <w:t>Первая стадия жизни звезды подобна солнечной — в ней доминируют реакции водородного цикла</w:t>
      </w:r>
      <w:r w:rsidR="001B45A4">
        <w:rPr>
          <w:sz w:val="28"/>
          <w:szCs w:val="28"/>
        </w:rPr>
        <w:t xml:space="preserve"> . </w:t>
      </w:r>
      <w:r w:rsidR="00CE2749" w:rsidRPr="00CE2749">
        <w:rPr>
          <w:sz w:val="28"/>
          <w:szCs w:val="28"/>
        </w:rPr>
        <w:t>[6</w:t>
      </w:r>
      <w:r w:rsidR="001B45A4" w:rsidRPr="00CE2749">
        <w:rPr>
          <w:sz w:val="28"/>
          <w:szCs w:val="28"/>
        </w:rPr>
        <w:t>]</w:t>
      </w:r>
      <w:r w:rsidR="001B45A4">
        <w:rPr>
          <w:sz w:val="28"/>
          <w:szCs w:val="28"/>
        </w:rPr>
        <w:t xml:space="preserve"> </w:t>
      </w:r>
      <w:r w:rsidR="00537159">
        <w:rPr>
          <w:sz w:val="28"/>
          <w:szCs w:val="28"/>
        </w:rPr>
        <w:t xml:space="preserve">Главным вопросом в теме эволюции звезд был вопрос об источнике их энергии. </w:t>
      </w:r>
      <w:r w:rsidR="00537159" w:rsidRPr="00F661DC">
        <w:rPr>
          <w:sz w:val="28"/>
          <w:szCs w:val="28"/>
        </w:rPr>
        <w:t xml:space="preserve">Успехи ядерной физики позволили решить проблему источников звездной энергии еще в конце тридцатых годов нашего столетия. Таким источником являются термоядерные реакции синтеза, происходящие в недрах звезд при господствующей там очень высокой температуре (порядка десяти миллионов Кельвинов). </w:t>
      </w:r>
      <w:r w:rsidR="00CE2749" w:rsidRPr="00CE2749">
        <w:rPr>
          <w:sz w:val="28"/>
          <w:szCs w:val="28"/>
        </w:rPr>
        <w:t>[3</w:t>
      </w:r>
      <w:r w:rsidR="00537159" w:rsidRPr="00CE2749">
        <w:rPr>
          <w:sz w:val="28"/>
          <w:szCs w:val="28"/>
        </w:rPr>
        <w:t>]</w:t>
      </w:r>
      <w:r w:rsidR="00537159">
        <w:rPr>
          <w:sz w:val="28"/>
          <w:szCs w:val="28"/>
        </w:rPr>
        <w:t xml:space="preserve"> Когда в ядре звезды весь водород выгорает, образуется гелиевое ядро, а термоядерное горение водорода продолжается на периферии. Звезда превращается в красный гигант.</w:t>
      </w:r>
      <w:r w:rsidR="00654349">
        <w:rPr>
          <w:sz w:val="28"/>
          <w:szCs w:val="28"/>
        </w:rPr>
        <w:t xml:space="preserve"> Со временем гелий накапливается в ядре, и</w:t>
      </w:r>
      <w:r w:rsidR="00436B6D">
        <w:rPr>
          <w:sz w:val="28"/>
          <w:szCs w:val="28"/>
        </w:rPr>
        <w:t>,</w:t>
      </w:r>
      <w:r w:rsidR="00654349">
        <w:rPr>
          <w:sz w:val="28"/>
          <w:szCs w:val="28"/>
        </w:rPr>
        <w:t xml:space="preserve"> когда его масса становится значительной, оно не выдерживает собственного веса и начинает сжиматься. В случае</w:t>
      </w:r>
      <w:r w:rsidR="00436B6D">
        <w:rPr>
          <w:sz w:val="28"/>
          <w:szCs w:val="28"/>
        </w:rPr>
        <w:t>,</w:t>
      </w:r>
      <w:r w:rsidR="00654349">
        <w:rPr>
          <w:sz w:val="28"/>
          <w:szCs w:val="28"/>
        </w:rPr>
        <w:t xml:space="preserve"> когда звезда довольно массивна</w:t>
      </w:r>
      <w:r w:rsidR="007C430F">
        <w:rPr>
          <w:sz w:val="28"/>
          <w:szCs w:val="28"/>
        </w:rPr>
        <w:t>,</w:t>
      </w:r>
      <w:r w:rsidR="00654349">
        <w:rPr>
          <w:sz w:val="28"/>
          <w:szCs w:val="28"/>
        </w:rPr>
        <w:t xml:space="preserve"> может продолжиться термоядерное превращение гелия в более тяжелые элементы.</w:t>
      </w:r>
    </w:p>
    <w:p w:rsidR="00F30113" w:rsidRPr="00537159" w:rsidRDefault="00F30113" w:rsidP="0053715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основными движущими силами звездной эволюции являются термоядерный синтез, который изменяет вещественный состав звезды, гравитация, стремящаяся сжать звезду , что тоже сопровождается выделением энергии, а также излучение с поверхности</w:t>
      </w:r>
      <w:r w:rsidR="001503E4">
        <w:rPr>
          <w:sz w:val="28"/>
          <w:szCs w:val="28"/>
        </w:rPr>
        <w:t>, уносящее выделяемую энергию.</w:t>
      </w:r>
    </w:p>
    <w:p w:rsidR="00D214F6" w:rsidRPr="001B45A4" w:rsidRDefault="00D214F6" w:rsidP="00F661D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E2B40" w:rsidRDefault="00FE2B40" w:rsidP="00F661D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01D5C" w:rsidRDefault="00B01D5C" w:rsidP="00F661D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E2B40" w:rsidRDefault="001503E4" w:rsidP="001503E4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РАЗДЕЛ 2. ЭТАПЫ ЭВОЛЮЦИИ ЗВЕЗД</w:t>
      </w:r>
    </w:p>
    <w:p w:rsidR="001503E4" w:rsidRDefault="001503E4" w:rsidP="001503E4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1503E4" w:rsidRDefault="001503E4" w:rsidP="001503E4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2.1 РОЖДЕНИЕ ЗВЕЗД</w:t>
      </w:r>
    </w:p>
    <w:p w:rsidR="001503E4" w:rsidRDefault="001503E4" w:rsidP="001503E4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F4797E" w:rsidRDefault="001B6F16" w:rsidP="00F661D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Ранний этап эволюции звезд связан с процессом их конденсации из межзвездной среды. Протозвезды, непрерывно сжимаясь под действием силы тяжести, становятся все более компактными объектами. </w:t>
      </w:r>
      <w:r w:rsidR="007449C1" w:rsidRPr="007449C1">
        <w:rPr>
          <w:sz w:val="28"/>
          <w:szCs w:val="28"/>
          <w:lang w:val="en-US"/>
        </w:rPr>
        <w:t>[</w:t>
      </w:r>
      <w:r w:rsidR="007449C1" w:rsidRPr="007449C1">
        <w:rPr>
          <w:sz w:val="28"/>
          <w:szCs w:val="28"/>
        </w:rPr>
        <w:t>4</w:t>
      </w:r>
      <w:r w:rsidRPr="007449C1">
        <w:rPr>
          <w:sz w:val="28"/>
          <w:szCs w:val="28"/>
          <w:lang w:val="en-US"/>
        </w:rPr>
        <w:t>]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</w:t>
      </w:r>
      <w:r w:rsidR="00F4797E">
        <w:rPr>
          <w:sz w:val="28"/>
          <w:szCs w:val="28"/>
        </w:rPr>
        <w:t xml:space="preserve">аступает </w:t>
      </w:r>
      <w:r w:rsidR="00F4797E" w:rsidRPr="00C3210A">
        <w:rPr>
          <w:sz w:val="28"/>
          <w:szCs w:val="28"/>
        </w:rPr>
        <w:t>гравитационный коллапс</w:t>
      </w:r>
      <w:r w:rsidR="00F4797E" w:rsidRPr="00C720A3">
        <w:rPr>
          <w:sz w:val="28"/>
          <w:szCs w:val="28"/>
        </w:rPr>
        <w:t>.</w:t>
      </w:r>
      <w:r w:rsidR="00610145">
        <w:rPr>
          <w:sz w:val="28"/>
          <w:szCs w:val="28"/>
        </w:rPr>
        <w:t xml:space="preserve"> Поскольку </w:t>
      </w:r>
      <w:r w:rsidR="00610145" w:rsidRPr="00C720A3">
        <w:rPr>
          <w:sz w:val="28"/>
          <w:szCs w:val="28"/>
        </w:rPr>
        <w:t>давление и плотность нараста</w:t>
      </w:r>
      <w:r w:rsidR="00610145">
        <w:rPr>
          <w:sz w:val="28"/>
          <w:szCs w:val="28"/>
        </w:rPr>
        <w:t xml:space="preserve">ют к центру, </w:t>
      </w:r>
      <w:r w:rsidR="00610145" w:rsidRPr="00C720A3">
        <w:rPr>
          <w:sz w:val="28"/>
          <w:szCs w:val="28"/>
        </w:rPr>
        <w:t xml:space="preserve"> коллапс центральной </w:t>
      </w:r>
      <w:r w:rsidR="00610145">
        <w:rPr>
          <w:sz w:val="28"/>
          <w:szCs w:val="28"/>
        </w:rPr>
        <w:t>части происходит быстрее, чем на</w:t>
      </w:r>
      <w:r w:rsidR="00610145" w:rsidRPr="00C720A3">
        <w:rPr>
          <w:sz w:val="28"/>
          <w:szCs w:val="28"/>
        </w:rPr>
        <w:t xml:space="preserve"> периферии.</w:t>
      </w:r>
      <w:r w:rsidR="00610145">
        <w:rPr>
          <w:sz w:val="28"/>
          <w:szCs w:val="28"/>
        </w:rPr>
        <w:t xml:space="preserve"> </w:t>
      </w:r>
      <w:r w:rsidR="00610145" w:rsidRPr="00C720A3">
        <w:rPr>
          <w:sz w:val="28"/>
          <w:szCs w:val="28"/>
        </w:rPr>
        <w:t>В конце концов</w:t>
      </w:r>
      <w:r w:rsidR="00610145">
        <w:rPr>
          <w:sz w:val="28"/>
          <w:szCs w:val="28"/>
        </w:rPr>
        <w:t>,</w:t>
      </w:r>
      <w:r w:rsidR="00610145" w:rsidRPr="00C720A3">
        <w:rPr>
          <w:sz w:val="28"/>
          <w:szCs w:val="28"/>
        </w:rPr>
        <w:t xml:space="preserve"> градиент давления уравновешивает гравитационную силу, образуется гидростатическое ядро</w:t>
      </w:r>
      <w:r w:rsidR="00610145">
        <w:rPr>
          <w:sz w:val="28"/>
          <w:szCs w:val="28"/>
        </w:rPr>
        <w:t xml:space="preserve">. </w:t>
      </w:r>
      <w:r w:rsidR="00610145" w:rsidRPr="00C720A3">
        <w:rPr>
          <w:sz w:val="28"/>
          <w:szCs w:val="28"/>
        </w:rPr>
        <w:t xml:space="preserve">Дальнейшая эволюция </w:t>
      </w:r>
      <w:r w:rsidR="00610145" w:rsidRPr="00C3210A">
        <w:rPr>
          <w:sz w:val="28"/>
          <w:szCs w:val="28"/>
        </w:rPr>
        <w:t>протозвезды</w:t>
      </w:r>
      <w:r w:rsidR="00610145" w:rsidRPr="00C720A3">
        <w:rPr>
          <w:sz w:val="28"/>
          <w:szCs w:val="28"/>
        </w:rPr>
        <w:t> — это аккреция продолжающего падать вещества.</w:t>
      </w:r>
      <w:r w:rsidR="00610145">
        <w:rPr>
          <w:sz w:val="28"/>
          <w:szCs w:val="28"/>
        </w:rPr>
        <w:t xml:space="preserve"> </w:t>
      </w:r>
      <w:r w:rsidR="00610145" w:rsidRPr="00C720A3">
        <w:rPr>
          <w:sz w:val="28"/>
          <w:szCs w:val="28"/>
        </w:rPr>
        <w:t>Торможение происходит на поверхности ядра. В конце концов масса вещества исчерпается</w:t>
      </w:r>
      <w:r w:rsidR="00610145">
        <w:rPr>
          <w:sz w:val="28"/>
          <w:szCs w:val="28"/>
        </w:rPr>
        <w:t>. Этим заканчивается фаза протозвезды и начинается фаза молодой звезды.</w:t>
      </w:r>
    </w:p>
    <w:p w:rsidR="00610145" w:rsidRDefault="00610145" w:rsidP="00F661D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10145" w:rsidRDefault="00610145" w:rsidP="00610145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2.2 МОЛОДЫЕ ЗВЕЗДЫ</w:t>
      </w:r>
    </w:p>
    <w:p w:rsidR="0073512F" w:rsidRDefault="0073512F" w:rsidP="00610145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73512F" w:rsidRDefault="0073512F" w:rsidP="0073512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A3F8B">
        <w:rPr>
          <w:sz w:val="28"/>
          <w:szCs w:val="28"/>
        </w:rPr>
        <w:t xml:space="preserve">альнейший путь развития звезды почти полностью зависит от </w:t>
      </w:r>
      <w:r>
        <w:rPr>
          <w:sz w:val="28"/>
          <w:szCs w:val="28"/>
        </w:rPr>
        <w:t xml:space="preserve">ее </w:t>
      </w:r>
      <w:r w:rsidRPr="009A3F8B">
        <w:rPr>
          <w:sz w:val="28"/>
          <w:szCs w:val="28"/>
        </w:rPr>
        <w:t>массы</w:t>
      </w:r>
      <w:r>
        <w:rPr>
          <w:sz w:val="28"/>
          <w:szCs w:val="28"/>
        </w:rPr>
        <w:t>.</w:t>
      </w:r>
    </w:p>
    <w:p w:rsidR="0073512F" w:rsidRDefault="0073512F" w:rsidP="0073512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3F8B">
        <w:rPr>
          <w:sz w:val="28"/>
          <w:szCs w:val="28"/>
        </w:rPr>
        <w:t>Молодые звёзды малой массы (до трёх масс Солнца)</w:t>
      </w:r>
      <w:r>
        <w:rPr>
          <w:sz w:val="28"/>
          <w:szCs w:val="28"/>
        </w:rPr>
        <w:t xml:space="preserve"> </w:t>
      </w:r>
      <w:r w:rsidRPr="009A3F8B">
        <w:rPr>
          <w:sz w:val="28"/>
          <w:szCs w:val="28"/>
        </w:rPr>
        <w:t>полностью конвективные.</w:t>
      </w:r>
      <w:r>
        <w:rPr>
          <w:sz w:val="28"/>
          <w:szCs w:val="28"/>
        </w:rPr>
        <w:t xml:space="preserve"> По сути</w:t>
      </w:r>
      <w:r w:rsidR="005D3AE3">
        <w:rPr>
          <w:sz w:val="28"/>
          <w:szCs w:val="28"/>
        </w:rPr>
        <w:t>,</w:t>
      </w:r>
      <w:r>
        <w:rPr>
          <w:sz w:val="28"/>
          <w:szCs w:val="28"/>
        </w:rPr>
        <w:t xml:space="preserve"> это еще протозвезды. Ядерные реакции в их центре </w:t>
      </w:r>
      <w:r w:rsidR="005D3AE3">
        <w:rPr>
          <w:sz w:val="28"/>
          <w:szCs w:val="28"/>
        </w:rPr>
        <w:t xml:space="preserve">еще только начинаются, </w:t>
      </w:r>
      <w:r w:rsidR="005D3AE3" w:rsidRPr="009A3F8B">
        <w:rPr>
          <w:sz w:val="28"/>
          <w:szCs w:val="28"/>
        </w:rPr>
        <w:t>и всё излучение происходит в основном из-за гравитационного сжатия.</w:t>
      </w:r>
      <w:r w:rsidR="005D3AE3">
        <w:rPr>
          <w:sz w:val="28"/>
          <w:szCs w:val="28"/>
        </w:rPr>
        <w:t xml:space="preserve"> Затем сжатие замедляется. У звезд с </w:t>
      </w:r>
      <w:r w:rsidR="005D3AE3" w:rsidRPr="009A3F8B">
        <w:rPr>
          <w:sz w:val="28"/>
          <w:szCs w:val="28"/>
        </w:rPr>
        <w:t>массой больше, чем 0,8 масс Солнца, ядро становится прозрачным для излучения, и возобладает лучистый перенос энергии в ядре, а наверху оболочка остаётся конвективной</w:t>
      </w:r>
      <w:r w:rsidR="005D3AE3">
        <w:rPr>
          <w:sz w:val="28"/>
          <w:szCs w:val="28"/>
        </w:rPr>
        <w:t>. Эволюция звезд меньшей массы превышает возраст галактики, вот почему</w:t>
      </w:r>
      <w:r w:rsidR="005E5FD7">
        <w:rPr>
          <w:sz w:val="28"/>
          <w:szCs w:val="28"/>
        </w:rPr>
        <w:t xml:space="preserve"> они мало изучены. У звезд с массой </w:t>
      </w:r>
      <w:r w:rsidR="005E5FD7" w:rsidRPr="009A3F8B">
        <w:rPr>
          <w:sz w:val="28"/>
          <w:szCs w:val="28"/>
        </w:rPr>
        <w:t>меньше 0,08 масс Солнца выделяющейся энергии в ходе ядерных реакций никогда не хватит, чтобы покрыть расходы на излучение.</w:t>
      </w:r>
      <w:r w:rsidR="005E5FD7">
        <w:rPr>
          <w:sz w:val="28"/>
          <w:szCs w:val="28"/>
        </w:rPr>
        <w:t xml:space="preserve"> Они постоянно сжимаются, </w:t>
      </w:r>
      <w:r w:rsidR="005E5FD7" w:rsidRPr="009A3F8B">
        <w:rPr>
          <w:sz w:val="28"/>
          <w:szCs w:val="28"/>
        </w:rPr>
        <w:t>пока давление вырожденного газа не остановит его, а затем</w:t>
      </w:r>
      <w:r w:rsidR="005E5FD7">
        <w:rPr>
          <w:sz w:val="28"/>
          <w:szCs w:val="28"/>
        </w:rPr>
        <w:t xml:space="preserve"> остывают. Их называют коричневыми или бурыми карликами.</w:t>
      </w:r>
    </w:p>
    <w:p w:rsidR="009F7921" w:rsidRPr="009A3F8B" w:rsidRDefault="009F7921" w:rsidP="009F7921">
      <w:pPr>
        <w:spacing w:line="360" w:lineRule="auto"/>
        <w:ind w:firstLine="720"/>
        <w:jc w:val="both"/>
        <w:rPr>
          <w:sz w:val="28"/>
          <w:szCs w:val="28"/>
        </w:rPr>
      </w:pPr>
      <w:r w:rsidRPr="009A3F8B">
        <w:rPr>
          <w:sz w:val="28"/>
          <w:szCs w:val="28"/>
        </w:rPr>
        <w:t>Молодые звёзды промежуточной массы (от 2 до 8 массы Солнца)</w:t>
      </w:r>
      <w:r>
        <w:rPr>
          <w:sz w:val="28"/>
          <w:szCs w:val="28"/>
        </w:rPr>
        <w:t xml:space="preserve"> эволюционируют также, но </w:t>
      </w:r>
      <w:r w:rsidRPr="009A3F8B">
        <w:rPr>
          <w:sz w:val="28"/>
          <w:szCs w:val="28"/>
        </w:rPr>
        <w:t>в них нет конвективных зон вплоть до главной последовательности.</w:t>
      </w:r>
    </w:p>
    <w:p w:rsidR="009F7921" w:rsidRDefault="009F7921" w:rsidP="009F7921">
      <w:pPr>
        <w:spacing w:line="360" w:lineRule="auto"/>
        <w:ind w:firstLine="720"/>
        <w:jc w:val="both"/>
        <w:rPr>
          <w:sz w:val="28"/>
          <w:szCs w:val="28"/>
        </w:rPr>
      </w:pPr>
      <w:r w:rsidRPr="009F7921">
        <w:rPr>
          <w:bCs/>
          <w:sz w:val="28"/>
          <w:szCs w:val="28"/>
        </w:rPr>
        <w:t>Молодые звёзды с массой больше 8 солнечных масс</w:t>
      </w:r>
      <w:r>
        <w:rPr>
          <w:bCs/>
          <w:sz w:val="28"/>
          <w:szCs w:val="28"/>
        </w:rPr>
        <w:t xml:space="preserve"> пропускают все промежуточные стадии. Ядерные реакции в ядре компенсирую потери на излучение. </w:t>
      </w:r>
      <w:r w:rsidRPr="009A3F8B">
        <w:rPr>
          <w:sz w:val="28"/>
          <w:szCs w:val="28"/>
        </w:rPr>
        <w:t>У данных звёзд истечение массы и светимость настолько велики, что не просто останавливают коллапсирование оставшихся внешних областей, но толкает их обратно. Таким образом, масса образовавшейся звезды заметно меньше массы протозвёздного облака.</w:t>
      </w:r>
    </w:p>
    <w:p w:rsidR="00B35A92" w:rsidRDefault="00B35A92" w:rsidP="009F7921">
      <w:pPr>
        <w:spacing w:line="360" w:lineRule="auto"/>
        <w:ind w:firstLine="720"/>
        <w:jc w:val="both"/>
        <w:rPr>
          <w:sz w:val="28"/>
          <w:szCs w:val="28"/>
        </w:rPr>
      </w:pPr>
    </w:p>
    <w:p w:rsidR="00B35A92" w:rsidRDefault="00B35A92" w:rsidP="00B35A92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2.3 СЕРЕДИНА ЖИЗНЕННОГО ЦИКЛА ЗВЕЗДЫ</w:t>
      </w:r>
    </w:p>
    <w:p w:rsidR="00B35A92" w:rsidRDefault="00B35A92" w:rsidP="00B35A92">
      <w:pPr>
        <w:spacing w:line="360" w:lineRule="auto"/>
        <w:ind w:firstLine="720"/>
        <w:jc w:val="center"/>
        <w:rPr>
          <w:sz w:val="28"/>
          <w:szCs w:val="28"/>
        </w:rPr>
      </w:pPr>
    </w:p>
    <w:p w:rsidR="00B35A92" w:rsidRPr="009A3F8B" w:rsidRDefault="00B35A92" w:rsidP="00B35A92">
      <w:pPr>
        <w:spacing w:line="360" w:lineRule="auto"/>
        <w:ind w:firstLine="720"/>
        <w:jc w:val="both"/>
        <w:rPr>
          <w:sz w:val="28"/>
          <w:szCs w:val="28"/>
        </w:rPr>
      </w:pPr>
      <w:r w:rsidRPr="009A3F8B">
        <w:rPr>
          <w:sz w:val="28"/>
          <w:szCs w:val="28"/>
        </w:rPr>
        <w:t xml:space="preserve">Все новые звёзды «занимают своё место» на </w:t>
      </w:r>
      <w:r w:rsidRPr="00C3210A">
        <w:rPr>
          <w:sz w:val="28"/>
          <w:szCs w:val="28"/>
        </w:rPr>
        <w:t>главной последовательности</w:t>
      </w:r>
      <w:r w:rsidRPr="009A3F8B">
        <w:rPr>
          <w:sz w:val="28"/>
          <w:szCs w:val="28"/>
        </w:rPr>
        <w:t xml:space="preserve"> согласно своему химическому составу и массе.</w:t>
      </w:r>
      <w:r>
        <w:rPr>
          <w:sz w:val="28"/>
          <w:szCs w:val="28"/>
        </w:rPr>
        <w:t xml:space="preserve"> </w:t>
      </w:r>
      <w:r w:rsidRPr="009A3F8B">
        <w:rPr>
          <w:sz w:val="28"/>
          <w:szCs w:val="28"/>
        </w:rPr>
        <w:t xml:space="preserve">Маленькие, холодные </w:t>
      </w:r>
      <w:r w:rsidRPr="00C3210A">
        <w:rPr>
          <w:sz w:val="28"/>
          <w:szCs w:val="28"/>
        </w:rPr>
        <w:t>красные карлики</w:t>
      </w:r>
      <w:r w:rsidRPr="009A3F8B">
        <w:rPr>
          <w:sz w:val="28"/>
          <w:szCs w:val="28"/>
        </w:rPr>
        <w:t xml:space="preserve"> медленно сжигают запасы водорода и остаются на главной последовательности сотни миллиардов лет,</w:t>
      </w:r>
      <w:r>
        <w:rPr>
          <w:sz w:val="28"/>
          <w:szCs w:val="28"/>
        </w:rPr>
        <w:t xml:space="preserve">  а </w:t>
      </w:r>
      <w:r w:rsidRPr="009A3F8B">
        <w:rPr>
          <w:sz w:val="28"/>
          <w:szCs w:val="28"/>
        </w:rPr>
        <w:t xml:space="preserve">массивные </w:t>
      </w:r>
      <w:r w:rsidRPr="00C3210A">
        <w:rPr>
          <w:sz w:val="28"/>
          <w:szCs w:val="28"/>
        </w:rPr>
        <w:t>сверхгиганты</w:t>
      </w:r>
      <w:r>
        <w:rPr>
          <w:sz w:val="28"/>
          <w:szCs w:val="28"/>
        </w:rPr>
        <w:t xml:space="preserve"> всего лишь несколько миллионов. </w:t>
      </w:r>
      <w:r w:rsidRPr="009A3F8B">
        <w:rPr>
          <w:sz w:val="28"/>
          <w:szCs w:val="28"/>
        </w:rPr>
        <w:t>Звёзды среднего размера, такие как Солнце, остаются на главной последовательности в среднем 10 миллиардов лет.</w:t>
      </w:r>
      <w:r>
        <w:rPr>
          <w:sz w:val="28"/>
          <w:szCs w:val="28"/>
        </w:rPr>
        <w:t xml:space="preserve"> </w:t>
      </w:r>
      <w:r w:rsidRPr="009A3F8B">
        <w:rPr>
          <w:sz w:val="28"/>
          <w:szCs w:val="28"/>
        </w:rPr>
        <w:t xml:space="preserve">Как только звезда истощает запас </w:t>
      </w:r>
      <w:r w:rsidRPr="00C3210A">
        <w:rPr>
          <w:sz w:val="28"/>
          <w:szCs w:val="28"/>
        </w:rPr>
        <w:t>водорода</w:t>
      </w:r>
      <w:r w:rsidRPr="009A3F8B">
        <w:rPr>
          <w:sz w:val="28"/>
          <w:szCs w:val="28"/>
        </w:rPr>
        <w:t xml:space="preserve"> в ядре, она уходит с главной последовательности.</w:t>
      </w:r>
    </w:p>
    <w:p w:rsidR="00B35A92" w:rsidRDefault="00B35A92" w:rsidP="00B35A92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B35A92" w:rsidRPr="009F7921" w:rsidRDefault="00B35A92" w:rsidP="00B35A92">
      <w:pPr>
        <w:spacing w:line="360" w:lineRule="auto"/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2.4 ЗРЕЛОСТЬ</w:t>
      </w:r>
    </w:p>
    <w:p w:rsidR="009F7921" w:rsidRDefault="009F7921" w:rsidP="0073512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35A92" w:rsidRDefault="00B35A92" w:rsidP="00B35A92">
      <w:pPr>
        <w:spacing w:line="360" w:lineRule="auto"/>
        <w:ind w:firstLine="720"/>
        <w:jc w:val="both"/>
        <w:rPr>
          <w:sz w:val="28"/>
          <w:szCs w:val="28"/>
        </w:rPr>
      </w:pPr>
      <w:r w:rsidRPr="00D11B71">
        <w:rPr>
          <w:sz w:val="28"/>
          <w:szCs w:val="28"/>
        </w:rPr>
        <w:t>Истощение запаса водорода приводит к остановке термоядерных реакций.</w:t>
      </w:r>
      <w:r w:rsidR="001D731A">
        <w:rPr>
          <w:sz w:val="28"/>
          <w:szCs w:val="28"/>
        </w:rPr>
        <w:t xml:space="preserve"> В</w:t>
      </w:r>
      <w:r w:rsidR="001D731A" w:rsidRPr="00D11B71">
        <w:rPr>
          <w:sz w:val="28"/>
          <w:szCs w:val="28"/>
        </w:rPr>
        <w:t>нешние слои начинают сжиматься к ядру.</w:t>
      </w:r>
      <w:r w:rsidR="001D731A">
        <w:rPr>
          <w:sz w:val="28"/>
          <w:szCs w:val="28"/>
        </w:rPr>
        <w:t xml:space="preserve"> </w:t>
      </w:r>
      <w:r w:rsidR="001D731A" w:rsidRPr="00D11B71">
        <w:rPr>
          <w:sz w:val="28"/>
          <w:szCs w:val="28"/>
        </w:rPr>
        <w:t>Температура и давление повышаются</w:t>
      </w:r>
      <w:r w:rsidR="001D731A">
        <w:rPr>
          <w:sz w:val="28"/>
          <w:szCs w:val="28"/>
        </w:rPr>
        <w:t xml:space="preserve"> и начинаются термоядерные реакции с участием гелия. Размер звезды увеличивается примерно в 100 раз, и звезда становится красным гигантом.</w:t>
      </w:r>
    </w:p>
    <w:p w:rsidR="00BC3009" w:rsidRPr="00BC3009" w:rsidRDefault="00BC3009" w:rsidP="00B35A92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По такому сценарию будет развиваться и наше Солнце. Примерно через 10 млрд. лет его радиус начнет быстро увеличиваться, возрастет и светимость. Все планеты земной группы окажутся внутри Солнца, и условия существования не только жизни на Земле, но и самой Земли станут критическими. </w:t>
      </w:r>
      <w:r w:rsidR="00713B1C" w:rsidRPr="00713B1C">
        <w:rPr>
          <w:sz w:val="28"/>
          <w:szCs w:val="28"/>
          <w:lang w:val="en-US"/>
        </w:rPr>
        <w:t>[</w:t>
      </w:r>
      <w:r w:rsidR="00713B1C" w:rsidRPr="00713B1C">
        <w:rPr>
          <w:sz w:val="28"/>
          <w:szCs w:val="28"/>
        </w:rPr>
        <w:t>5</w:t>
      </w:r>
      <w:r w:rsidRPr="00713B1C">
        <w:rPr>
          <w:sz w:val="28"/>
          <w:szCs w:val="28"/>
          <w:lang w:val="en-US"/>
        </w:rPr>
        <w:t>]</w:t>
      </w:r>
    </w:p>
    <w:p w:rsidR="001D731A" w:rsidRDefault="001D731A" w:rsidP="00B35A92">
      <w:pPr>
        <w:spacing w:line="360" w:lineRule="auto"/>
        <w:ind w:firstLine="720"/>
        <w:jc w:val="both"/>
        <w:rPr>
          <w:sz w:val="28"/>
          <w:szCs w:val="28"/>
        </w:rPr>
      </w:pPr>
    </w:p>
    <w:p w:rsidR="001D731A" w:rsidRDefault="001D731A" w:rsidP="001D731A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2.5 ПОЗДНИЕ ГОДЫ И ГИБЕЛЬ ЗВЕЗД</w:t>
      </w:r>
    </w:p>
    <w:p w:rsidR="001D731A" w:rsidRDefault="001D731A" w:rsidP="001D731A">
      <w:pPr>
        <w:spacing w:line="360" w:lineRule="auto"/>
        <w:ind w:firstLine="720"/>
        <w:jc w:val="center"/>
        <w:rPr>
          <w:sz w:val="28"/>
          <w:szCs w:val="28"/>
        </w:rPr>
      </w:pPr>
    </w:p>
    <w:p w:rsidR="001D731A" w:rsidRDefault="001D731A" w:rsidP="009534B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Дальнейшая эволюция также зависит от массы звезд</w:t>
      </w:r>
      <w:r w:rsidR="00797DAA">
        <w:rPr>
          <w:sz w:val="28"/>
          <w:szCs w:val="28"/>
        </w:rPr>
        <w:t>ы.</w:t>
      </w:r>
      <w:r w:rsidR="0023344D">
        <w:rPr>
          <w:sz w:val="28"/>
          <w:szCs w:val="28"/>
        </w:rPr>
        <w:t xml:space="preserve"> </w:t>
      </w:r>
    </w:p>
    <w:p w:rsidR="009534B0" w:rsidRDefault="0023344D" w:rsidP="009534B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Возраст вселенной составляет 13,7 миллиардов лет, </w:t>
      </w:r>
      <w:r w:rsidRPr="00D11B71">
        <w:rPr>
          <w:sz w:val="28"/>
          <w:szCs w:val="28"/>
        </w:rPr>
        <w:t>что недостаточно для истощения запаса водородного топлива</w:t>
      </w:r>
      <w:r>
        <w:rPr>
          <w:sz w:val="28"/>
          <w:szCs w:val="28"/>
        </w:rPr>
        <w:t xml:space="preserve"> в звездах с малой массой. С</w:t>
      </w:r>
      <w:r w:rsidRPr="00D11B71">
        <w:rPr>
          <w:sz w:val="28"/>
          <w:szCs w:val="28"/>
        </w:rPr>
        <w:t>овременные теории основываются на компьютерном моделировании процессов, происходящих в таких звёздах.</w:t>
      </w:r>
      <w:r>
        <w:rPr>
          <w:sz w:val="28"/>
          <w:szCs w:val="28"/>
        </w:rPr>
        <w:t xml:space="preserve"> </w:t>
      </w:r>
      <w:r w:rsidRPr="00D11B71">
        <w:rPr>
          <w:sz w:val="28"/>
          <w:szCs w:val="28"/>
        </w:rPr>
        <w:t xml:space="preserve">Некоторые звёзды могут синтезировать </w:t>
      </w:r>
      <w:r w:rsidRPr="00C3210A">
        <w:rPr>
          <w:sz w:val="28"/>
          <w:szCs w:val="28"/>
        </w:rPr>
        <w:t>гелий</w:t>
      </w:r>
      <w:r w:rsidRPr="00D11B71">
        <w:rPr>
          <w:sz w:val="28"/>
          <w:szCs w:val="28"/>
        </w:rPr>
        <w:t xml:space="preserve"> лишь в некоторых активных участках, что вызывает нестабильность и сильные </w:t>
      </w:r>
      <w:r w:rsidRPr="00C3210A">
        <w:rPr>
          <w:sz w:val="28"/>
          <w:szCs w:val="28"/>
        </w:rPr>
        <w:t>звёздные ветры</w:t>
      </w:r>
      <w:r w:rsidRPr="00D11B71">
        <w:rPr>
          <w:sz w:val="28"/>
          <w:szCs w:val="28"/>
        </w:rPr>
        <w:t xml:space="preserve">. В этом случае образования </w:t>
      </w:r>
      <w:r w:rsidRPr="00C3210A">
        <w:rPr>
          <w:sz w:val="28"/>
          <w:szCs w:val="28"/>
        </w:rPr>
        <w:t>планетарной туманности</w:t>
      </w:r>
      <w:r w:rsidRPr="00D11B71">
        <w:rPr>
          <w:sz w:val="28"/>
          <w:szCs w:val="28"/>
        </w:rPr>
        <w:t xml:space="preserve"> не происходит, а звезда лишь испаряется, становясь даже меньше чем </w:t>
      </w:r>
      <w:r w:rsidRPr="00C3210A">
        <w:rPr>
          <w:sz w:val="28"/>
          <w:szCs w:val="28"/>
        </w:rPr>
        <w:t>коричневый карлик</w:t>
      </w:r>
      <w:r w:rsidRPr="00D11B71">
        <w:rPr>
          <w:sz w:val="28"/>
          <w:szCs w:val="28"/>
        </w:rPr>
        <w:t>.</w:t>
      </w:r>
      <w:r>
        <w:rPr>
          <w:sz w:val="28"/>
          <w:szCs w:val="28"/>
        </w:rPr>
        <w:t xml:space="preserve"> У звезд с массой меньше 0,5 солнечной оболочка недостаточно массивна, </w:t>
      </w:r>
      <w:r w:rsidRPr="00D11B71">
        <w:rPr>
          <w:sz w:val="28"/>
          <w:szCs w:val="28"/>
        </w:rPr>
        <w:t>чтобы преодоле</w:t>
      </w:r>
      <w:r w:rsidR="004B54DA">
        <w:rPr>
          <w:sz w:val="28"/>
          <w:szCs w:val="28"/>
        </w:rPr>
        <w:t xml:space="preserve">ть давление, производимое ядром, поэтому они не в состоянии преобразовывать гелий. </w:t>
      </w:r>
      <w:r w:rsidR="004B54DA" w:rsidRPr="00D11B71">
        <w:rPr>
          <w:sz w:val="28"/>
          <w:szCs w:val="28"/>
        </w:rPr>
        <w:t xml:space="preserve">К таким звёздам относятся </w:t>
      </w:r>
      <w:r w:rsidR="004B54DA" w:rsidRPr="00C3210A">
        <w:rPr>
          <w:sz w:val="28"/>
          <w:szCs w:val="28"/>
        </w:rPr>
        <w:t>красные карлики</w:t>
      </w:r>
      <w:r w:rsidR="004B54DA">
        <w:rPr>
          <w:sz w:val="28"/>
          <w:szCs w:val="28"/>
        </w:rPr>
        <w:t>.</w:t>
      </w:r>
      <w:r w:rsidR="009534B0">
        <w:rPr>
          <w:sz w:val="28"/>
          <w:szCs w:val="28"/>
        </w:rPr>
        <w:t xml:space="preserve"> </w:t>
      </w:r>
      <w:r w:rsidR="009534B0" w:rsidRPr="00D11B71">
        <w:rPr>
          <w:sz w:val="28"/>
          <w:szCs w:val="28"/>
        </w:rPr>
        <w:t xml:space="preserve">После прекращения в их ядре термоядерных реакций, они, постепенно остывая, будут продолжать слабо излучать в инфракрасном и микроволновом диапазонах </w:t>
      </w:r>
      <w:r w:rsidR="009534B0" w:rsidRPr="00C3210A">
        <w:rPr>
          <w:sz w:val="28"/>
          <w:szCs w:val="28"/>
        </w:rPr>
        <w:t>электромагнитного спектра</w:t>
      </w:r>
      <w:r w:rsidR="009534B0" w:rsidRPr="00D11B71">
        <w:rPr>
          <w:sz w:val="28"/>
          <w:szCs w:val="28"/>
        </w:rPr>
        <w:t>.</w:t>
      </w:r>
    </w:p>
    <w:p w:rsidR="00E10B68" w:rsidRDefault="00E10B68" w:rsidP="009534B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звезда средней величины достигает фазы красного гиганта, ее внешние слои продолжают расширяться, а ядро сжиматься </w:t>
      </w:r>
      <w:r w:rsidRPr="00C74780">
        <w:rPr>
          <w:sz w:val="28"/>
          <w:szCs w:val="28"/>
        </w:rPr>
        <w:t xml:space="preserve">начинаются реакции синтеза </w:t>
      </w:r>
      <w:r w:rsidRPr="00C3210A">
        <w:rPr>
          <w:sz w:val="28"/>
          <w:szCs w:val="28"/>
        </w:rPr>
        <w:t>углерода</w:t>
      </w:r>
      <w:r w:rsidRPr="00C74780">
        <w:rPr>
          <w:sz w:val="28"/>
          <w:szCs w:val="28"/>
        </w:rPr>
        <w:t xml:space="preserve"> из </w:t>
      </w:r>
      <w:r w:rsidRPr="00C3210A">
        <w:rPr>
          <w:sz w:val="28"/>
          <w:szCs w:val="28"/>
        </w:rPr>
        <w:t>гелия</w:t>
      </w:r>
      <w:r w:rsidRPr="00C74780">
        <w:rPr>
          <w:sz w:val="28"/>
          <w:szCs w:val="28"/>
        </w:rPr>
        <w:t>.</w:t>
      </w:r>
      <w:r>
        <w:rPr>
          <w:sz w:val="28"/>
          <w:szCs w:val="28"/>
        </w:rPr>
        <w:t xml:space="preserve"> Периоды нестабильности сопровождаются изменениями размеров, температуры поверхности и выпусками энергии. Выбрасываемый г</w:t>
      </w:r>
      <w:r w:rsidRPr="00C74780">
        <w:rPr>
          <w:sz w:val="28"/>
          <w:szCs w:val="28"/>
        </w:rPr>
        <w:t>аз образует расширяющуюся оболочку и охлаждается по мере удаления от звезды</w:t>
      </w:r>
      <w:r>
        <w:rPr>
          <w:sz w:val="28"/>
          <w:szCs w:val="28"/>
        </w:rPr>
        <w:t>.</w:t>
      </w:r>
      <w:r w:rsidR="000166E5">
        <w:rPr>
          <w:sz w:val="28"/>
          <w:szCs w:val="28"/>
        </w:rPr>
        <w:t xml:space="preserve"> </w:t>
      </w:r>
      <w:r w:rsidR="000166E5" w:rsidRPr="00C74780">
        <w:rPr>
          <w:sz w:val="28"/>
          <w:szCs w:val="28"/>
        </w:rPr>
        <w:t xml:space="preserve">Реакции сжигания гелия очень чувствительны к температуре. Иногда это приводит к большой нестабильности. Возникают сильнейшие пульсации, которые в конечном итоге сообщают внешним слоям достаточно </w:t>
      </w:r>
      <w:r w:rsidR="000166E5" w:rsidRPr="00C3210A">
        <w:rPr>
          <w:sz w:val="28"/>
          <w:szCs w:val="28"/>
        </w:rPr>
        <w:t>кинетической энергии</w:t>
      </w:r>
      <w:r w:rsidR="000166E5" w:rsidRPr="00C74780">
        <w:rPr>
          <w:sz w:val="28"/>
          <w:szCs w:val="28"/>
        </w:rPr>
        <w:t xml:space="preserve">, чтобы быть выброшенными и превратиться в </w:t>
      </w:r>
      <w:r w:rsidR="000166E5" w:rsidRPr="00C3210A">
        <w:rPr>
          <w:sz w:val="28"/>
          <w:szCs w:val="28"/>
        </w:rPr>
        <w:t>планетарную туманность</w:t>
      </w:r>
      <w:r w:rsidR="000166E5" w:rsidRPr="00C74780">
        <w:rPr>
          <w:sz w:val="28"/>
          <w:szCs w:val="28"/>
        </w:rPr>
        <w:t xml:space="preserve">. В центре туманности остаётся ядро звезды, которое, остывая, превращается в гелиевый </w:t>
      </w:r>
      <w:r w:rsidR="000166E5" w:rsidRPr="00C3210A">
        <w:rPr>
          <w:sz w:val="28"/>
          <w:szCs w:val="28"/>
        </w:rPr>
        <w:t>белый карлик</w:t>
      </w:r>
      <w:r w:rsidR="000166E5">
        <w:rPr>
          <w:sz w:val="28"/>
          <w:szCs w:val="28"/>
        </w:rPr>
        <w:t>.</w:t>
      </w:r>
    </w:p>
    <w:p w:rsidR="000166E5" w:rsidRDefault="008254CC" w:rsidP="009534B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166E5" w:rsidRPr="00C74780">
        <w:rPr>
          <w:sz w:val="28"/>
          <w:szCs w:val="28"/>
        </w:rPr>
        <w:t xml:space="preserve">осле </w:t>
      </w:r>
      <w:r w:rsidR="000166E5" w:rsidRPr="00C3210A">
        <w:rPr>
          <w:sz w:val="28"/>
          <w:szCs w:val="28"/>
        </w:rPr>
        <w:t>гелиевой вспышки</w:t>
      </w:r>
      <w:r w:rsidR="000166E5" w:rsidRPr="00C74780">
        <w:rPr>
          <w:sz w:val="28"/>
          <w:szCs w:val="28"/>
        </w:rPr>
        <w:t xml:space="preserve"> «загораются» </w:t>
      </w:r>
      <w:r w:rsidR="000166E5" w:rsidRPr="00C3210A">
        <w:rPr>
          <w:sz w:val="28"/>
          <w:szCs w:val="28"/>
        </w:rPr>
        <w:t>углерод</w:t>
      </w:r>
      <w:r w:rsidR="000166E5" w:rsidRPr="00C74780">
        <w:rPr>
          <w:sz w:val="28"/>
          <w:szCs w:val="28"/>
        </w:rPr>
        <w:t xml:space="preserve"> и </w:t>
      </w:r>
      <w:r w:rsidR="000166E5" w:rsidRPr="00C3210A">
        <w:rPr>
          <w:sz w:val="28"/>
          <w:szCs w:val="28"/>
        </w:rPr>
        <w:t>кислород</w:t>
      </w:r>
      <w:r w:rsidR="000166E5" w:rsidRPr="00C74780">
        <w:rPr>
          <w:sz w:val="28"/>
          <w:szCs w:val="28"/>
        </w:rPr>
        <w:t>; каждое из этих событий вызывает сильную перестройку звезды</w:t>
      </w:r>
      <w:r w:rsidR="000166E5">
        <w:rPr>
          <w:sz w:val="28"/>
          <w:szCs w:val="28"/>
        </w:rPr>
        <w:t xml:space="preserve">. </w:t>
      </w:r>
      <w:r w:rsidR="000166E5" w:rsidRPr="00C74780">
        <w:rPr>
          <w:sz w:val="28"/>
          <w:szCs w:val="28"/>
        </w:rPr>
        <w:t xml:space="preserve">Размер атмосферы звезды увеличивается ещё больше, и она начинает интенсивно терять газ в виде разлетающихся потоков </w:t>
      </w:r>
      <w:r w:rsidR="000166E5" w:rsidRPr="00C3210A">
        <w:rPr>
          <w:sz w:val="28"/>
          <w:szCs w:val="28"/>
        </w:rPr>
        <w:t>звёздного ветра</w:t>
      </w:r>
      <w:r w:rsidR="000166E5" w:rsidRPr="00C74780">
        <w:rPr>
          <w:sz w:val="28"/>
          <w:szCs w:val="28"/>
        </w:rPr>
        <w:t>.</w:t>
      </w:r>
      <w:r w:rsidR="000166E5">
        <w:rPr>
          <w:sz w:val="28"/>
          <w:szCs w:val="28"/>
        </w:rPr>
        <w:t xml:space="preserve"> Я</w:t>
      </w:r>
      <w:r w:rsidR="000166E5" w:rsidRPr="00C74780">
        <w:rPr>
          <w:sz w:val="28"/>
          <w:szCs w:val="28"/>
        </w:rPr>
        <w:t xml:space="preserve">дро звезды может закончить свою эволюцию как </w:t>
      </w:r>
      <w:r w:rsidR="000166E5" w:rsidRPr="00C3210A">
        <w:rPr>
          <w:sz w:val="28"/>
          <w:szCs w:val="28"/>
        </w:rPr>
        <w:t>белый карлик</w:t>
      </w:r>
      <w:r w:rsidR="000166E5" w:rsidRPr="00C74780">
        <w:rPr>
          <w:sz w:val="28"/>
          <w:szCs w:val="28"/>
        </w:rPr>
        <w:t xml:space="preserve"> (маломассивные звёзды), в случае, если её масса на поздних стадиях эволюции превышает </w:t>
      </w:r>
      <w:r w:rsidR="000166E5" w:rsidRPr="00C3210A">
        <w:rPr>
          <w:sz w:val="28"/>
          <w:szCs w:val="28"/>
        </w:rPr>
        <w:t>предел Чандрасекара</w:t>
      </w:r>
      <w:r w:rsidR="000166E5" w:rsidRPr="00C74780">
        <w:rPr>
          <w:sz w:val="28"/>
          <w:szCs w:val="28"/>
        </w:rPr>
        <w:t xml:space="preserve"> — как </w:t>
      </w:r>
      <w:r w:rsidR="000166E5" w:rsidRPr="00C3210A">
        <w:rPr>
          <w:sz w:val="28"/>
          <w:szCs w:val="28"/>
        </w:rPr>
        <w:t>нейтронная звезда</w:t>
      </w:r>
      <w:r w:rsidR="000166E5" w:rsidRPr="00C74780">
        <w:rPr>
          <w:sz w:val="28"/>
          <w:szCs w:val="28"/>
        </w:rPr>
        <w:t xml:space="preserve"> (</w:t>
      </w:r>
      <w:r w:rsidR="000166E5" w:rsidRPr="00C3210A">
        <w:rPr>
          <w:sz w:val="28"/>
          <w:szCs w:val="28"/>
        </w:rPr>
        <w:t>пульсар</w:t>
      </w:r>
      <w:r w:rsidR="000166E5" w:rsidRPr="00C74780">
        <w:rPr>
          <w:sz w:val="28"/>
          <w:szCs w:val="28"/>
        </w:rPr>
        <w:t xml:space="preserve">), если же масса превышает </w:t>
      </w:r>
      <w:r w:rsidR="000166E5" w:rsidRPr="00C3210A">
        <w:rPr>
          <w:sz w:val="28"/>
          <w:szCs w:val="28"/>
        </w:rPr>
        <w:t>предел Оппенгеймера — Волкова</w:t>
      </w:r>
      <w:r w:rsidR="000166E5" w:rsidRPr="00C74780">
        <w:rPr>
          <w:sz w:val="28"/>
          <w:szCs w:val="28"/>
        </w:rPr>
        <w:t xml:space="preserve"> — как </w:t>
      </w:r>
      <w:r w:rsidR="000166E5" w:rsidRPr="00C3210A">
        <w:rPr>
          <w:sz w:val="28"/>
          <w:szCs w:val="28"/>
        </w:rPr>
        <w:t>чёрная дыра</w:t>
      </w:r>
      <w:r w:rsidR="000166E5" w:rsidRPr="00C74780">
        <w:rPr>
          <w:sz w:val="28"/>
          <w:szCs w:val="28"/>
        </w:rPr>
        <w:t xml:space="preserve">. В двух последних случаях завершение эволюции звёзд сопровождается катастрофическими событиями — вспышками </w:t>
      </w:r>
      <w:r w:rsidR="000166E5" w:rsidRPr="00C3210A">
        <w:rPr>
          <w:sz w:val="28"/>
          <w:szCs w:val="28"/>
        </w:rPr>
        <w:t>сверхновых</w:t>
      </w:r>
      <w:r w:rsidR="000166E5" w:rsidRPr="00C74780">
        <w:rPr>
          <w:sz w:val="28"/>
          <w:szCs w:val="28"/>
        </w:rPr>
        <w:t>.</w:t>
      </w:r>
    </w:p>
    <w:p w:rsidR="00F161D3" w:rsidRPr="00D42113" w:rsidRDefault="00F161D3" w:rsidP="009534B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звезда имела сверхкрупные размеры, то в конце ее эволюции частицы и лучи, едва покинув поверхность, тут же попадают обратно из-за сил гравитации, т.е. образуется «черная дыра»</w:t>
      </w:r>
      <w:r w:rsidR="00D42113">
        <w:rPr>
          <w:sz w:val="28"/>
          <w:szCs w:val="28"/>
        </w:rPr>
        <w:t xml:space="preserve">, переходящая затем в «белую дыру» </w:t>
      </w:r>
      <w:r w:rsidR="00713B1C" w:rsidRPr="00713B1C">
        <w:rPr>
          <w:sz w:val="28"/>
          <w:szCs w:val="28"/>
        </w:rPr>
        <w:t>[1</w:t>
      </w:r>
      <w:r w:rsidR="00D42113" w:rsidRPr="00713B1C">
        <w:rPr>
          <w:sz w:val="28"/>
          <w:szCs w:val="28"/>
        </w:rPr>
        <w:t>]</w:t>
      </w:r>
    </w:p>
    <w:p w:rsidR="0023344D" w:rsidRPr="00D11B71" w:rsidRDefault="0023344D" w:rsidP="0023344D">
      <w:pPr>
        <w:spacing w:line="360" w:lineRule="auto"/>
        <w:ind w:firstLine="720"/>
        <w:jc w:val="both"/>
        <w:rPr>
          <w:sz w:val="28"/>
          <w:szCs w:val="28"/>
        </w:rPr>
      </w:pPr>
    </w:p>
    <w:p w:rsidR="0023344D" w:rsidRPr="00D11B71" w:rsidRDefault="0023344D" w:rsidP="0023344D">
      <w:pPr>
        <w:spacing w:line="360" w:lineRule="auto"/>
        <w:ind w:firstLine="720"/>
        <w:jc w:val="both"/>
        <w:rPr>
          <w:sz w:val="28"/>
          <w:szCs w:val="28"/>
        </w:rPr>
      </w:pPr>
    </w:p>
    <w:p w:rsidR="00F4797E" w:rsidRDefault="00F4797E" w:rsidP="00F661D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8D2514" w:rsidRPr="00C74780" w:rsidRDefault="00104FFD" w:rsidP="008D251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и все в природе звезды находятся в состоянии непрерывного изменения, они эволюционируют </w:t>
      </w:r>
      <w:r w:rsidR="00BB7CE9">
        <w:rPr>
          <w:sz w:val="28"/>
          <w:szCs w:val="28"/>
        </w:rPr>
        <w:t>и этот процесс необратим. В течении жизни звезды меняются ее внешние и внутренние характеристики.</w:t>
      </w:r>
      <w:r w:rsidRPr="00104FFD">
        <w:rPr>
          <w:sz w:val="28"/>
          <w:szCs w:val="28"/>
        </w:rPr>
        <w:t xml:space="preserve"> В недрах звезд происходят мощные термоядерные процессы, обеспечивающие выделение огромного количества энергии. </w:t>
      </w:r>
      <w:r w:rsidR="00BB7CE9">
        <w:rPr>
          <w:sz w:val="28"/>
          <w:szCs w:val="28"/>
        </w:rPr>
        <w:t xml:space="preserve">Вопрос об источнике энергии звезд был решен к середине </w:t>
      </w:r>
      <w:r w:rsidR="00BB7CE9">
        <w:rPr>
          <w:sz w:val="28"/>
          <w:szCs w:val="28"/>
          <w:lang w:val="en-US"/>
        </w:rPr>
        <w:t>XX</w:t>
      </w:r>
      <w:r w:rsidR="00BB7CE9">
        <w:rPr>
          <w:sz w:val="28"/>
          <w:szCs w:val="28"/>
        </w:rPr>
        <w:t xml:space="preserve"> века, но </w:t>
      </w:r>
      <w:r w:rsidR="008D2514">
        <w:rPr>
          <w:sz w:val="28"/>
          <w:szCs w:val="28"/>
        </w:rPr>
        <w:t xml:space="preserve">остается еще много неизученного. </w:t>
      </w:r>
      <w:r w:rsidR="00BB7CE9">
        <w:rPr>
          <w:sz w:val="28"/>
          <w:szCs w:val="28"/>
        </w:rPr>
        <w:t xml:space="preserve">Не все конечные этапы жизни звезд могут быть </w:t>
      </w:r>
      <w:r w:rsidRPr="00104FFD">
        <w:rPr>
          <w:sz w:val="28"/>
          <w:szCs w:val="28"/>
        </w:rPr>
        <w:t xml:space="preserve">описаны классической физикой. </w:t>
      </w:r>
      <w:r w:rsidR="008D2514">
        <w:rPr>
          <w:sz w:val="28"/>
          <w:szCs w:val="28"/>
        </w:rPr>
        <w:t xml:space="preserve">Существование черных дыр было предсказано общей теорией относительности, но в настоящий момент существуют только косвенные доказательства. Остаются </w:t>
      </w:r>
      <w:r w:rsidR="008D2514" w:rsidRPr="00C74780">
        <w:rPr>
          <w:sz w:val="28"/>
          <w:szCs w:val="28"/>
        </w:rPr>
        <w:t>открыты</w:t>
      </w:r>
      <w:r w:rsidR="008D2514">
        <w:rPr>
          <w:sz w:val="28"/>
          <w:szCs w:val="28"/>
        </w:rPr>
        <w:t>ми еще множество</w:t>
      </w:r>
      <w:r w:rsidR="008D2514" w:rsidRPr="00C74780">
        <w:rPr>
          <w:sz w:val="28"/>
          <w:szCs w:val="28"/>
        </w:rPr>
        <w:t xml:space="preserve"> вопрос</w:t>
      </w:r>
      <w:r w:rsidR="008D2514">
        <w:rPr>
          <w:sz w:val="28"/>
          <w:szCs w:val="28"/>
        </w:rPr>
        <w:t>ов</w:t>
      </w:r>
      <w:r w:rsidR="008D2514" w:rsidRPr="00C74780">
        <w:rPr>
          <w:sz w:val="28"/>
          <w:szCs w:val="28"/>
        </w:rPr>
        <w:t xml:space="preserve">: возможен ли </w:t>
      </w:r>
      <w:r w:rsidR="008D2514" w:rsidRPr="00C3210A">
        <w:rPr>
          <w:sz w:val="28"/>
          <w:szCs w:val="28"/>
        </w:rPr>
        <w:t>коллапс</w:t>
      </w:r>
      <w:r w:rsidR="008D2514" w:rsidRPr="00C74780">
        <w:rPr>
          <w:sz w:val="28"/>
          <w:szCs w:val="28"/>
        </w:rPr>
        <w:t xml:space="preserve"> звезды непосредственно в чёрную дыру, минуя сверхновую? Существуют ли сверхновые, которые впоследствии станут чёрными дырами? Каково точное влияние изначальной массы звезды на формирование объектов в конце её жизненного цикла?</w:t>
      </w:r>
      <w:r w:rsidR="003043AE">
        <w:rPr>
          <w:sz w:val="28"/>
          <w:szCs w:val="28"/>
        </w:rPr>
        <w:t xml:space="preserve"> Ответить на эти и многие другие вопросы - </w:t>
      </w:r>
      <w:r w:rsidR="003043AE" w:rsidRPr="00104FFD">
        <w:rPr>
          <w:sz w:val="28"/>
          <w:szCs w:val="28"/>
        </w:rPr>
        <w:t>основная задача теории звездной эволюции</w:t>
      </w:r>
      <w:r w:rsidR="003043AE">
        <w:rPr>
          <w:sz w:val="28"/>
          <w:szCs w:val="28"/>
        </w:rPr>
        <w:t>.</w:t>
      </w: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043AE" w:rsidRDefault="003043AE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043AE" w:rsidRDefault="003043AE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043AE" w:rsidRDefault="003043AE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043AE" w:rsidRDefault="003043AE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043AE" w:rsidRDefault="003043AE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043AE" w:rsidRDefault="003043AE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043AE" w:rsidRDefault="003043AE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043AE" w:rsidRDefault="003043AE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B01D5C" w:rsidRDefault="00B01D5C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91078B" w:rsidRPr="00B01D5C" w:rsidRDefault="0031778D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B01D5C">
        <w:rPr>
          <w:sz w:val="28"/>
          <w:szCs w:val="28"/>
        </w:rPr>
        <w:t>СПИСОК ИСПОЛЬЗУЕМОЙ ЛИТЕРАТУРЫ</w:t>
      </w:r>
    </w:p>
    <w:p w:rsidR="0031778D" w:rsidRPr="00B01D5C" w:rsidRDefault="0031778D" w:rsidP="0091078B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925F27" w:rsidRPr="00B01D5C" w:rsidRDefault="00925F27" w:rsidP="00925F27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01D5C">
        <w:rPr>
          <w:sz w:val="28"/>
          <w:szCs w:val="28"/>
        </w:rPr>
        <w:t>Горелов А.А.  Концепции совр</w:t>
      </w:r>
      <w:r w:rsidR="004E4AC9">
        <w:rPr>
          <w:sz w:val="28"/>
          <w:szCs w:val="28"/>
        </w:rPr>
        <w:t>еменного естествознания: учеб. п</w:t>
      </w:r>
      <w:r w:rsidRPr="00B01D5C">
        <w:rPr>
          <w:sz w:val="28"/>
          <w:szCs w:val="28"/>
        </w:rPr>
        <w:t>особие</w:t>
      </w:r>
      <w:r>
        <w:rPr>
          <w:sz w:val="28"/>
          <w:szCs w:val="28"/>
        </w:rPr>
        <w:t xml:space="preserve"> / А.А. Горелов</w:t>
      </w:r>
      <w:r w:rsidRPr="00B01D5C">
        <w:rPr>
          <w:sz w:val="28"/>
          <w:szCs w:val="28"/>
        </w:rPr>
        <w:t>. – М.:</w:t>
      </w:r>
      <w:r>
        <w:rPr>
          <w:sz w:val="28"/>
          <w:szCs w:val="28"/>
        </w:rPr>
        <w:t xml:space="preserve"> </w:t>
      </w:r>
      <w:r w:rsidRPr="00B01D5C">
        <w:rPr>
          <w:sz w:val="28"/>
          <w:szCs w:val="28"/>
        </w:rPr>
        <w:t>Высшее образование, 2006. – 335 с.</w:t>
      </w:r>
      <w:r>
        <w:rPr>
          <w:sz w:val="28"/>
          <w:szCs w:val="28"/>
        </w:rPr>
        <w:t>/5/</w:t>
      </w:r>
    </w:p>
    <w:p w:rsidR="00925F27" w:rsidRPr="00B01D5C" w:rsidRDefault="00925F27" w:rsidP="00925F27">
      <w:pPr>
        <w:pStyle w:val="a4"/>
        <w:numPr>
          <w:ilvl w:val="0"/>
          <w:numId w:val="6"/>
        </w:num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Туллио Редже. Этюды о Вселенной /</w:t>
      </w:r>
      <w:r w:rsidRPr="00B01D5C">
        <w:rPr>
          <w:sz w:val="28"/>
          <w:szCs w:val="28"/>
        </w:rPr>
        <w:t xml:space="preserve"> Перевод с итальянского канд. физ.-мат. наук Дж.Б. Понтекорво</w:t>
      </w:r>
      <w:r>
        <w:rPr>
          <w:sz w:val="28"/>
          <w:szCs w:val="28"/>
        </w:rPr>
        <w:t>;</w:t>
      </w:r>
      <w:r w:rsidRPr="00B01D5C">
        <w:rPr>
          <w:sz w:val="28"/>
          <w:szCs w:val="28"/>
        </w:rPr>
        <w:t xml:space="preserve"> под редакцией акад. АН СССР Б.М</w:t>
      </w:r>
      <w:r>
        <w:rPr>
          <w:sz w:val="28"/>
          <w:szCs w:val="28"/>
        </w:rPr>
        <w:t>. Понтекорво. – М.: «Мир», 1985/3/</w:t>
      </w:r>
    </w:p>
    <w:p w:rsidR="0031778D" w:rsidRPr="00B01D5C" w:rsidRDefault="0031778D" w:rsidP="001D4917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01D5C">
        <w:rPr>
          <w:sz w:val="28"/>
          <w:szCs w:val="28"/>
        </w:rPr>
        <w:t>Шкловски</w:t>
      </w:r>
      <w:r w:rsidR="00C5149A">
        <w:rPr>
          <w:sz w:val="28"/>
          <w:szCs w:val="28"/>
        </w:rPr>
        <w:t>й И. С. Вселенная. Жизнь. Разум</w:t>
      </w:r>
      <w:r w:rsidRPr="00B01D5C">
        <w:rPr>
          <w:sz w:val="28"/>
          <w:szCs w:val="28"/>
        </w:rPr>
        <w:t xml:space="preserve"> </w:t>
      </w:r>
      <w:r w:rsidR="00C5149A">
        <w:rPr>
          <w:sz w:val="28"/>
          <w:szCs w:val="28"/>
        </w:rPr>
        <w:t xml:space="preserve">/ </w:t>
      </w:r>
      <w:r w:rsidRPr="00C3210A">
        <w:rPr>
          <w:sz w:val="28"/>
          <w:szCs w:val="28"/>
        </w:rPr>
        <w:t xml:space="preserve">Под ред. Н. С. Кардашева и В. И. Мороза. </w:t>
      </w:r>
      <w:r w:rsidR="00C5149A" w:rsidRPr="00C3210A">
        <w:rPr>
          <w:sz w:val="28"/>
          <w:szCs w:val="28"/>
        </w:rPr>
        <w:t xml:space="preserve">- </w:t>
      </w:r>
      <w:r w:rsidRPr="00C3210A">
        <w:rPr>
          <w:iCs/>
          <w:sz w:val="28"/>
          <w:szCs w:val="28"/>
        </w:rPr>
        <w:t>6-е изд., доп.</w:t>
      </w:r>
      <w:r w:rsidR="00C5149A">
        <w:rPr>
          <w:sz w:val="28"/>
          <w:szCs w:val="28"/>
        </w:rPr>
        <w:t xml:space="preserve"> — М.: </w:t>
      </w:r>
      <w:r w:rsidRPr="00B01D5C">
        <w:rPr>
          <w:sz w:val="28"/>
          <w:szCs w:val="28"/>
        </w:rPr>
        <w:t xml:space="preserve">Наука, 1987. — 320 с. </w:t>
      </w:r>
      <w:r w:rsidR="00C5149A">
        <w:rPr>
          <w:sz w:val="28"/>
          <w:szCs w:val="28"/>
        </w:rPr>
        <w:t>/1/</w:t>
      </w:r>
    </w:p>
    <w:p w:rsidR="001D4917" w:rsidRPr="00B01D5C" w:rsidRDefault="001D4917" w:rsidP="001D4917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01D5C">
        <w:rPr>
          <w:bCs/>
          <w:sz w:val="28"/>
          <w:szCs w:val="28"/>
        </w:rPr>
        <w:t>Шкловский И. С.</w:t>
      </w:r>
      <w:r w:rsidRPr="00B01D5C">
        <w:rPr>
          <w:sz w:val="28"/>
          <w:szCs w:val="28"/>
        </w:rPr>
        <w:t xml:space="preserve"> Звезды: их рождение, жизнь и смерть</w:t>
      </w:r>
      <w:r w:rsidR="00C5149A">
        <w:rPr>
          <w:sz w:val="28"/>
          <w:szCs w:val="28"/>
        </w:rPr>
        <w:t xml:space="preserve"> / И.С. Шкловский</w:t>
      </w:r>
      <w:r w:rsidRPr="00B01D5C">
        <w:rPr>
          <w:sz w:val="28"/>
          <w:szCs w:val="28"/>
        </w:rPr>
        <w:t>.</w:t>
      </w:r>
      <w:r w:rsidR="00C5149A">
        <w:rPr>
          <w:sz w:val="28"/>
          <w:szCs w:val="28"/>
        </w:rPr>
        <w:t xml:space="preserve"> </w:t>
      </w:r>
      <w:r w:rsidRPr="00B01D5C">
        <w:rPr>
          <w:sz w:val="28"/>
          <w:szCs w:val="28"/>
        </w:rPr>
        <w:t>— 3-е изд., перераб.</w:t>
      </w:r>
      <w:r w:rsidR="00C5149A">
        <w:rPr>
          <w:sz w:val="28"/>
          <w:szCs w:val="28"/>
        </w:rPr>
        <w:t xml:space="preserve"> </w:t>
      </w:r>
      <w:r w:rsidRPr="00B01D5C">
        <w:rPr>
          <w:sz w:val="28"/>
          <w:szCs w:val="28"/>
        </w:rPr>
        <w:t>— М.: Наука, Главная редакция физико-математической литературы, 1984, 384 с.</w:t>
      </w:r>
      <w:r w:rsidR="00C5149A">
        <w:rPr>
          <w:sz w:val="28"/>
          <w:szCs w:val="28"/>
        </w:rPr>
        <w:t>/2/</w:t>
      </w:r>
    </w:p>
    <w:p w:rsidR="00925F27" w:rsidRPr="00B01D5C" w:rsidRDefault="00925F27" w:rsidP="00925F27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B01D5C">
        <w:rPr>
          <w:sz w:val="28"/>
          <w:szCs w:val="28"/>
        </w:rPr>
        <w:t>Боярчук А.А. Эволюция звезд / А.А. Боярчук, А.В Тутуков, Б.М. Шустов // Вестник Российской академии наук, 1998. –  т. 68. - № 11. – С 1007-1022</w:t>
      </w:r>
      <w:r>
        <w:rPr>
          <w:sz w:val="28"/>
          <w:szCs w:val="28"/>
        </w:rPr>
        <w:t>/6/</w:t>
      </w:r>
    </w:p>
    <w:p w:rsidR="001B45A4" w:rsidRPr="00B01D5C" w:rsidRDefault="00FE03DF" w:rsidP="001B45A4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FE03DF">
        <w:rPr>
          <w:sz w:val="28"/>
          <w:szCs w:val="28"/>
        </w:rPr>
        <w:t xml:space="preserve">Строение и эволюция вселенной </w:t>
      </w:r>
      <w:r w:rsidR="00925F27" w:rsidRPr="00925F27">
        <w:rPr>
          <w:sz w:val="28"/>
          <w:szCs w:val="28"/>
        </w:rPr>
        <w:t>[Электронный ресурс]</w:t>
      </w:r>
      <w:r w:rsidR="00925F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</w:t>
      </w:r>
      <w:r w:rsidR="001B45A4" w:rsidRPr="00925F27">
        <w:rPr>
          <w:sz w:val="28"/>
          <w:szCs w:val="28"/>
        </w:rPr>
        <w:t>Институ</w:t>
      </w:r>
      <w:r w:rsidRPr="00925F27">
        <w:rPr>
          <w:sz w:val="28"/>
          <w:szCs w:val="28"/>
        </w:rPr>
        <w:t>т физики им. Киренского СО РАН</w:t>
      </w:r>
      <w:r w:rsidR="00925F27">
        <w:rPr>
          <w:sz w:val="28"/>
          <w:szCs w:val="28"/>
        </w:rPr>
        <w:t xml:space="preserve">. – Электрон. Дан. - </w:t>
      </w:r>
      <w:r w:rsidR="001B45A4" w:rsidRPr="00B01D5C">
        <w:rPr>
          <w:sz w:val="28"/>
          <w:szCs w:val="28"/>
        </w:rPr>
        <w:t xml:space="preserve">Режим доступа </w:t>
      </w:r>
      <w:r w:rsidR="00D42113" w:rsidRPr="00C3210A">
        <w:rPr>
          <w:sz w:val="28"/>
          <w:szCs w:val="28"/>
        </w:rPr>
        <w:t>http://www.kirensky.ru/master/pconcept/mcpr10.htm</w:t>
      </w:r>
      <w:r w:rsidR="00C5149A">
        <w:rPr>
          <w:sz w:val="28"/>
          <w:szCs w:val="28"/>
        </w:rPr>
        <w:t>/4/</w:t>
      </w:r>
    </w:p>
    <w:p w:rsidR="0088574F" w:rsidRDefault="0088574F" w:rsidP="00FF37AC">
      <w:pPr>
        <w:pStyle w:val="a4"/>
        <w:spacing w:before="0" w:beforeAutospacing="0" w:after="0" w:afterAutospacing="0" w:line="360" w:lineRule="auto"/>
        <w:ind w:left="360"/>
        <w:jc w:val="both"/>
      </w:pPr>
    </w:p>
    <w:p w:rsidR="001D4917" w:rsidRDefault="001D4917" w:rsidP="001D4917">
      <w:pPr>
        <w:pStyle w:val="indent"/>
      </w:pPr>
    </w:p>
    <w:p w:rsidR="001D4917" w:rsidRDefault="001D4917" w:rsidP="001D4917">
      <w:pPr>
        <w:pStyle w:val="indent"/>
      </w:pPr>
      <w:r>
        <w:t xml:space="preserve">. </w:t>
      </w:r>
    </w:p>
    <w:p w:rsidR="001D4917" w:rsidRPr="0031778D" w:rsidRDefault="001D4917" w:rsidP="001D4917">
      <w:pPr>
        <w:pStyle w:val="a4"/>
        <w:spacing w:before="0" w:beforeAutospacing="0" w:after="0" w:afterAutospacing="0" w:line="360" w:lineRule="auto"/>
        <w:ind w:left="360"/>
      </w:pPr>
    </w:p>
    <w:p w:rsidR="0031778D" w:rsidRPr="0031778D" w:rsidRDefault="0031778D" w:rsidP="0031778D">
      <w:pPr>
        <w:pStyle w:val="a4"/>
        <w:spacing w:before="0" w:beforeAutospacing="0" w:after="0" w:afterAutospacing="0" w:line="360" w:lineRule="auto"/>
        <w:ind w:left="360"/>
      </w:pPr>
    </w:p>
    <w:p w:rsidR="0031778D" w:rsidRDefault="0031778D" w:rsidP="0091078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91078B" w:rsidRDefault="0091078B" w:rsidP="0091078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91078B" w:rsidRDefault="0091078B" w:rsidP="0091078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91078B" w:rsidRDefault="0091078B" w:rsidP="0091078B">
      <w:pPr>
        <w:pStyle w:val="a4"/>
        <w:spacing w:before="0" w:beforeAutospacing="0" w:after="0" w:afterAutospacing="0" w:line="360" w:lineRule="auto"/>
        <w:ind w:firstLine="709"/>
        <w:jc w:val="center"/>
      </w:pPr>
    </w:p>
    <w:p w:rsidR="009600FA" w:rsidRPr="009600FA" w:rsidRDefault="009600FA" w:rsidP="00D552B4">
      <w:pPr>
        <w:pStyle w:val="a4"/>
        <w:spacing w:before="0" w:beforeAutospacing="0" w:after="0" w:afterAutospacing="0" w:line="360" w:lineRule="auto"/>
        <w:ind w:firstLine="709"/>
        <w:jc w:val="both"/>
      </w:pPr>
      <w:r>
        <w:t>.</w:t>
      </w:r>
    </w:p>
    <w:p w:rsidR="009600FA" w:rsidRPr="00D70801" w:rsidRDefault="009600FA" w:rsidP="009600FA">
      <w:pPr>
        <w:spacing w:line="360" w:lineRule="auto"/>
        <w:ind w:left="720"/>
        <w:jc w:val="both"/>
      </w:pPr>
    </w:p>
    <w:p w:rsidR="00382FCB" w:rsidRPr="00D70801" w:rsidRDefault="00382FCB" w:rsidP="00D552B4">
      <w:pPr>
        <w:spacing w:line="360" w:lineRule="auto"/>
        <w:ind w:firstLine="709"/>
        <w:jc w:val="both"/>
      </w:pPr>
      <w:bookmarkStart w:id="0" w:name="_GoBack"/>
      <w:bookmarkEnd w:id="0"/>
    </w:p>
    <w:sectPr w:rsidR="00382FCB" w:rsidRPr="00D70801" w:rsidSect="00567B0B">
      <w:footerReference w:type="even" r:id="rId7"/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33B" w:rsidRDefault="00F7633B">
      <w:r>
        <w:separator/>
      </w:r>
    </w:p>
  </w:endnote>
  <w:endnote w:type="continuationSeparator" w:id="0">
    <w:p w:rsidR="00F7633B" w:rsidRDefault="00F7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3DF" w:rsidRDefault="00FE03DF" w:rsidP="00572B7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E03DF" w:rsidRDefault="00FE03DF" w:rsidP="00567B0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3DF" w:rsidRDefault="00FE03DF" w:rsidP="00572B7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304C9">
      <w:rPr>
        <w:rStyle w:val="a6"/>
        <w:noProof/>
      </w:rPr>
      <w:t>10</w:t>
    </w:r>
    <w:r>
      <w:rPr>
        <w:rStyle w:val="a6"/>
      </w:rPr>
      <w:fldChar w:fldCharType="end"/>
    </w:r>
  </w:p>
  <w:p w:rsidR="00FE03DF" w:rsidRDefault="00FE03DF" w:rsidP="00567B0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33B" w:rsidRDefault="00F7633B">
      <w:r>
        <w:separator/>
      </w:r>
    </w:p>
  </w:footnote>
  <w:footnote w:type="continuationSeparator" w:id="0">
    <w:p w:rsidR="00F7633B" w:rsidRDefault="00F76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F47C6"/>
    <w:multiLevelType w:val="hybridMultilevel"/>
    <w:tmpl w:val="70DC2D1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4E10298"/>
    <w:multiLevelType w:val="multilevel"/>
    <w:tmpl w:val="3E0CA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F705B"/>
    <w:multiLevelType w:val="multilevel"/>
    <w:tmpl w:val="4DD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C36EA9"/>
    <w:multiLevelType w:val="multilevel"/>
    <w:tmpl w:val="0F1E6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262D7F"/>
    <w:multiLevelType w:val="hybridMultilevel"/>
    <w:tmpl w:val="8586F98C"/>
    <w:lvl w:ilvl="0" w:tplc="14704A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494D5145"/>
    <w:multiLevelType w:val="hybridMultilevel"/>
    <w:tmpl w:val="CE6EE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D52DD"/>
    <w:multiLevelType w:val="multilevel"/>
    <w:tmpl w:val="81841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FCB"/>
    <w:rsid w:val="00007285"/>
    <w:rsid w:val="000166E5"/>
    <w:rsid w:val="00052DCC"/>
    <w:rsid w:val="00072FD5"/>
    <w:rsid w:val="000901F7"/>
    <w:rsid w:val="000A7949"/>
    <w:rsid w:val="00104FFD"/>
    <w:rsid w:val="001503E4"/>
    <w:rsid w:val="00173362"/>
    <w:rsid w:val="00175A54"/>
    <w:rsid w:val="00194244"/>
    <w:rsid w:val="001946AD"/>
    <w:rsid w:val="001B45A4"/>
    <w:rsid w:val="001B6F16"/>
    <w:rsid w:val="001D4917"/>
    <w:rsid w:val="001D5321"/>
    <w:rsid w:val="001D731A"/>
    <w:rsid w:val="00206B29"/>
    <w:rsid w:val="0022775D"/>
    <w:rsid w:val="0023344D"/>
    <w:rsid w:val="00297E83"/>
    <w:rsid w:val="002B22D9"/>
    <w:rsid w:val="002C590B"/>
    <w:rsid w:val="003043AE"/>
    <w:rsid w:val="0031778D"/>
    <w:rsid w:val="00323B10"/>
    <w:rsid w:val="0032599B"/>
    <w:rsid w:val="00382FCB"/>
    <w:rsid w:val="003B130A"/>
    <w:rsid w:val="003B3E5A"/>
    <w:rsid w:val="003C2973"/>
    <w:rsid w:val="003E7E1D"/>
    <w:rsid w:val="00432AE7"/>
    <w:rsid w:val="00436B6D"/>
    <w:rsid w:val="00440EC5"/>
    <w:rsid w:val="00447C32"/>
    <w:rsid w:val="00461B04"/>
    <w:rsid w:val="00484105"/>
    <w:rsid w:val="004B54DA"/>
    <w:rsid w:val="004C2C4B"/>
    <w:rsid w:val="004D0A73"/>
    <w:rsid w:val="004E15D2"/>
    <w:rsid w:val="004E4AC9"/>
    <w:rsid w:val="0050094F"/>
    <w:rsid w:val="00525EFC"/>
    <w:rsid w:val="00537159"/>
    <w:rsid w:val="005643F0"/>
    <w:rsid w:val="00567B0B"/>
    <w:rsid w:val="0057169C"/>
    <w:rsid w:val="00572B71"/>
    <w:rsid w:val="005D3AE3"/>
    <w:rsid w:val="005E5FD7"/>
    <w:rsid w:val="005E6AA8"/>
    <w:rsid w:val="00610145"/>
    <w:rsid w:val="006461ED"/>
    <w:rsid w:val="00654349"/>
    <w:rsid w:val="00675B80"/>
    <w:rsid w:val="00680294"/>
    <w:rsid w:val="00684BFD"/>
    <w:rsid w:val="006A5825"/>
    <w:rsid w:val="006D4718"/>
    <w:rsid w:val="00713B1C"/>
    <w:rsid w:val="0073512F"/>
    <w:rsid w:val="00741100"/>
    <w:rsid w:val="007449C1"/>
    <w:rsid w:val="007507B6"/>
    <w:rsid w:val="007738EB"/>
    <w:rsid w:val="00791D14"/>
    <w:rsid w:val="00797DAA"/>
    <w:rsid w:val="007C430F"/>
    <w:rsid w:val="007F5497"/>
    <w:rsid w:val="00802915"/>
    <w:rsid w:val="008254CC"/>
    <w:rsid w:val="00877B62"/>
    <w:rsid w:val="0088033B"/>
    <w:rsid w:val="00883997"/>
    <w:rsid w:val="0088574F"/>
    <w:rsid w:val="008D2514"/>
    <w:rsid w:val="008F673B"/>
    <w:rsid w:val="00902E06"/>
    <w:rsid w:val="0091078B"/>
    <w:rsid w:val="00925F27"/>
    <w:rsid w:val="009300EB"/>
    <w:rsid w:val="0094339A"/>
    <w:rsid w:val="009534B0"/>
    <w:rsid w:val="009600FA"/>
    <w:rsid w:val="00961E92"/>
    <w:rsid w:val="00964574"/>
    <w:rsid w:val="00984469"/>
    <w:rsid w:val="009B5A1E"/>
    <w:rsid w:val="009B6066"/>
    <w:rsid w:val="009F7921"/>
    <w:rsid w:val="00A17951"/>
    <w:rsid w:val="00A27148"/>
    <w:rsid w:val="00A312D5"/>
    <w:rsid w:val="00A45467"/>
    <w:rsid w:val="00A80E79"/>
    <w:rsid w:val="00AA0B53"/>
    <w:rsid w:val="00AD7E02"/>
    <w:rsid w:val="00AE47BD"/>
    <w:rsid w:val="00B01D5C"/>
    <w:rsid w:val="00B35A92"/>
    <w:rsid w:val="00B655AE"/>
    <w:rsid w:val="00B94126"/>
    <w:rsid w:val="00BA4C31"/>
    <w:rsid w:val="00BB7CE9"/>
    <w:rsid w:val="00BC3009"/>
    <w:rsid w:val="00BD3321"/>
    <w:rsid w:val="00C00DE1"/>
    <w:rsid w:val="00C26DAA"/>
    <w:rsid w:val="00C3210A"/>
    <w:rsid w:val="00C5149A"/>
    <w:rsid w:val="00C76964"/>
    <w:rsid w:val="00C86461"/>
    <w:rsid w:val="00C91F4F"/>
    <w:rsid w:val="00C96814"/>
    <w:rsid w:val="00CA37B2"/>
    <w:rsid w:val="00CE2749"/>
    <w:rsid w:val="00D214F6"/>
    <w:rsid w:val="00D30A3F"/>
    <w:rsid w:val="00D42113"/>
    <w:rsid w:val="00D47A63"/>
    <w:rsid w:val="00D552B4"/>
    <w:rsid w:val="00D70801"/>
    <w:rsid w:val="00DA3DD6"/>
    <w:rsid w:val="00DB4A19"/>
    <w:rsid w:val="00E10B68"/>
    <w:rsid w:val="00E22779"/>
    <w:rsid w:val="00EF3EFA"/>
    <w:rsid w:val="00F161D3"/>
    <w:rsid w:val="00F21ECE"/>
    <w:rsid w:val="00F30113"/>
    <w:rsid w:val="00F304C9"/>
    <w:rsid w:val="00F41B81"/>
    <w:rsid w:val="00F42D01"/>
    <w:rsid w:val="00F46E4E"/>
    <w:rsid w:val="00F4797E"/>
    <w:rsid w:val="00F661DC"/>
    <w:rsid w:val="00F7633B"/>
    <w:rsid w:val="00FE03DF"/>
    <w:rsid w:val="00FE2B40"/>
    <w:rsid w:val="00FE4619"/>
    <w:rsid w:val="00FF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2C101-FC24-4E86-A002-2FE8D128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4E15D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E15D2"/>
    <w:rPr>
      <w:color w:val="0000FF"/>
      <w:u w:val="single"/>
    </w:rPr>
  </w:style>
  <w:style w:type="paragraph" w:styleId="a4">
    <w:name w:val="Normal (Web)"/>
    <w:basedOn w:val="a"/>
    <w:rsid w:val="004E15D2"/>
    <w:pPr>
      <w:spacing w:before="100" w:beforeAutospacing="1" w:after="100" w:afterAutospacing="1"/>
    </w:pPr>
  </w:style>
  <w:style w:type="character" w:customStyle="1" w:styleId="editsection">
    <w:name w:val="editsection"/>
    <w:basedOn w:val="a0"/>
    <w:rsid w:val="004E15D2"/>
  </w:style>
  <w:style w:type="character" w:customStyle="1" w:styleId="mw-headline">
    <w:name w:val="mw-headline"/>
    <w:basedOn w:val="a0"/>
    <w:rsid w:val="004E15D2"/>
  </w:style>
  <w:style w:type="paragraph" w:styleId="a5">
    <w:name w:val="footer"/>
    <w:basedOn w:val="a"/>
    <w:rsid w:val="00567B0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67B0B"/>
  </w:style>
  <w:style w:type="paragraph" w:customStyle="1" w:styleId="indent">
    <w:name w:val="indent"/>
    <w:basedOn w:val="a"/>
    <w:rsid w:val="001D4917"/>
    <w:pPr>
      <w:spacing w:before="100" w:beforeAutospacing="1" w:after="100" w:afterAutospacing="1"/>
    </w:pPr>
  </w:style>
  <w:style w:type="character" w:styleId="a7">
    <w:name w:val="Strong"/>
    <w:basedOn w:val="a0"/>
    <w:qFormat/>
    <w:rsid w:val="001D49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8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9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2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B5AFA1"/>
                <w:bottom w:val="single" w:sz="6" w:space="9" w:color="B5AFA1"/>
                <w:right w:val="single" w:sz="6" w:space="9" w:color="B5AFA1"/>
              </w:divBdr>
              <w:divsChild>
                <w:div w:id="7663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3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4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4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3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B5AFA1"/>
                <w:bottom w:val="single" w:sz="6" w:space="9" w:color="B5AFA1"/>
                <w:right w:val="single" w:sz="6" w:space="9" w:color="B5AFA1"/>
              </w:divBdr>
              <w:divsChild>
                <w:div w:id="48578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3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2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B5AFA1"/>
                <w:bottom w:val="single" w:sz="6" w:space="9" w:color="B5AFA1"/>
                <w:right w:val="single" w:sz="6" w:space="9" w:color="B5AFA1"/>
              </w:divBdr>
              <w:divsChild>
                <w:div w:id="3285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1797</Words>
  <Characters>10248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НОУ ВПО «САНКТ-ПЕТЕРБУРГСКИЙ ИНСТИТУТ ВНЕШНЕЭКОНОМИЧЕСКИХ СВЯЗЕЙ, ЭКОМИКИ И ПРАВА»</vt:lpstr>
    </vt:vector>
  </TitlesOfParts>
  <Company>Smart Project</Company>
  <LinksUpToDate>false</LinksUpToDate>
  <CharactersWithSpaces>12021</CharactersWithSpaces>
  <SharedDoc>false</SharedDoc>
  <HLinks>
    <vt:vector size="186" baseType="variant">
      <vt:variant>
        <vt:i4>5373958</vt:i4>
      </vt:variant>
      <vt:variant>
        <vt:i4>90</vt:i4>
      </vt:variant>
      <vt:variant>
        <vt:i4>0</vt:i4>
      </vt:variant>
      <vt:variant>
        <vt:i4>5</vt:i4>
      </vt:variant>
      <vt:variant>
        <vt:lpwstr>http://www.kirensky.ru/master/pconcept/mcpr10.htm</vt:lpwstr>
      </vt:variant>
      <vt:variant>
        <vt:lpwstr/>
      </vt:variant>
      <vt:variant>
        <vt:i4>1441886</vt:i4>
      </vt:variant>
      <vt:variant>
        <vt:i4>87</vt:i4>
      </vt:variant>
      <vt:variant>
        <vt:i4>0</vt:i4>
      </vt:variant>
      <vt:variant>
        <vt:i4>5</vt:i4>
      </vt:variant>
      <vt:variant>
        <vt:lpwstr>http://alt-future.narod.ru/Seti/Vzr/vzr1.htm</vt:lpwstr>
      </vt:variant>
      <vt:variant>
        <vt:lpwstr/>
      </vt:variant>
      <vt:variant>
        <vt:i4>3014665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http://ru.wikipedia.org/wiki/%D0%93%D1%80%D0%B0%D0%B2%D0%B8%D1%82%D0%B0%D1%86%D0%B8%D0%BE%D0%BD%D0%BD%D1%8B%D0%B9_%D0%BA%D0%BE%D0%BB%D0%BB%D0%B0%D0%BF%D1%81</vt:lpwstr>
      </vt:variant>
      <vt:variant>
        <vt:lpwstr/>
      </vt:variant>
      <vt:variant>
        <vt:i4>5242910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http://ru.wikipedia.org/wiki/%D0%A1%D0%B2%D0%B5%D1%80%D1%85%D0%BD%D0%BE%D0%B2%D0%B0%D1%8F</vt:lpwstr>
      </vt:variant>
      <vt:variant>
        <vt:lpwstr/>
      </vt:variant>
      <vt:variant>
        <vt:i4>5767210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http://ru.wikipedia.org/wiki/%D0%A7%D1%91%D1%80%D0%BD%D0%B0%D1%8F_%D0%B4%D1%8B%D1%80%D0%B0</vt:lpwstr>
      </vt:variant>
      <vt:variant>
        <vt:lpwstr/>
      </vt:variant>
      <vt:variant>
        <vt:i4>1572901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http://ru.wikipedia.org/wiki/%D0%9F%D1%80%D0%B5%D0%B4%D0%B5%D0%BB_%D0%9E%D0%BF%D0%BF%D0%B5%D0%BD%D0%B3%D0%B5%D0%B9%D0%BC%D0%B5%D1%80%D0%B0_%E2%80%94_%D0%92%D0%BE%D0%BB%D0%BA%D0%BE%D0%B2%D0%B0</vt:lpwstr>
      </vt:variant>
      <vt:variant>
        <vt:lpwstr/>
      </vt:variant>
      <vt:variant>
        <vt:i4>2359354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http://ru.wikipedia.org/wiki/%D0%9F%D1%83%D0%BB%D1%8C%D1%81%D0%B0%D1%80</vt:lpwstr>
      </vt:variant>
      <vt:variant>
        <vt:lpwstr/>
      </vt:variant>
      <vt:variant>
        <vt:i4>5505143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http://ru.wikipedia.org/wiki/%D0%9D%D0%B5%D0%B9%D1%82%D1%80%D0%BE%D0%BD%D0%BD%D0%B0%D1%8F_%D0%B7%D0%B2%D0%B5%D0%B7%D0%B4%D0%B0</vt:lpwstr>
      </vt:variant>
      <vt:variant>
        <vt:lpwstr/>
      </vt:variant>
      <vt:variant>
        <vt:i4>5570678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http://ru.wikipedia.org/wiki/%D0%9F%D1%80%D0%B5%D0%B4%D0%B5%D0%BB_%D0%A7%D0%B0%D0%BD%D0%B4%D1%80%D0%B0%D1%81%D0%B5%D0%BA%D0%B0%D1%80%D0%B0</vt:lpwstr>
      </vt:variant>
      <vt:variant>
        <vt:lpwstr/>
      </vt:variant>
      <vt:variant>
        <vt:i4>7995401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http://ru.wikipedia.org/wiki/%D0%91%D0%B5%D0%BB%D1%8B%D0%B9_%D0%BA%D0%B0%D1%80%D0%BB%D0%B8%D0%BA</vt:lpwstr>
      </vt:variant>
      <vt:variant>
        <vt:lpwstr/>
      </vt:variant>
      <vt:variant>
        <vt:i4>8126545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http://ru.wikipedia.org/wiki/%D0%97%D0%B2%D1%91%D0%B7%D0%B4%D0%BD%D1%8B%D0%B9_%D0%B2%D0%B5%D1%82%D0%B5%D1%80</vt:lpwstr>
      </vt:variant>
      <vt:variant>
        <vt:lpwstr/>
      </vt:variant>
      <vt:variant>
        <vt:i4>5439508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http://ru.wikipedia.org/wiki/%D0%9A%D0%B8%D1%81%D0%BB%D0%BE%D1%80%D0%BE%D0%B4</vt:lpwstr>
      </vt:variant>
      <vt:variant>
        <vt:lpwstr/>
      </vt:variant>
      <vt:variant>
        <vt:i4>2556013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http://ru.wikipedia.org/wiki/%D0%A3%D0%B3%D0%BB%D0%B5%D1%80%D0%BE%D0%B4</vt:lpwstr>
      </vt:variant>
      <vt:variant>
        <vt:lpwstr/>
      </vt:variant>
      <vt:variant>
        <vt:i4>7864335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http://ru.wikipedia.org/wiki/%D0%93%D0%B5%D0%BB%D0%B8%D0%B5%D0%B2%D0%B0%D1%8F_%D0%B2%D1%81%D0%BF%D1%8B%D1%88%D0%BA%D0%B0</vt:lpwstr>
      </vt:variant>
      <vt:variant>
        <vt:lpwstr/>
      </vt:variant>
      <vt:variant>
        <vt:i4>7995401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http://ru.wikipedia.org/wiki/%D0%91%D0%B5%D0%BB%D1%8B%D0%B9_%D0%BA%D0%B0%D1%80%D0%BB%D0%B8%D0%BA</vt:lpwstr>
      </vt:variant>
      <vt:variant>
        <vt:lpwstr/>
      </vt:variant>
      <vt:variant>
        <vt:i4>2883595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http://ru.wikipedia.org/wiki/%D0%9F%D0%BB%D0%B0%D0%BD%D0%B5%D1%82%D0%B0%D1%80%D0%BD%D1%8B%D0%B5_%D1%82%D1%83%D0%BC%D0%B0%D0%BD%D0%BD%D0%BE%D1%81%D1%82%D0%B8</vt:lpwstr>
      </vt:variant>
      <vt:variant>
        <vt:lpwstr/>
      </vt:variant>
      <vt:variant>
        <vt:i4>2424836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http://ru.wikipedia.org/wiki/%D0%9A%D0%B8%D0%BD%D0%B5%D1%82%D0%B8%D1%87%D0%B5%D1%81%D0%BA%D0%B0%D1%8F_%D1%8D%D0%BD%D0%B5%D1%80%D0%B3%D0%B8%D1%8F</vt:lpwstr>
      </vt:variant>
      <vt:variant>
        <vt:lpwstr/>
      </vt:variant>
      <vt:variant>
        <vt:i4>2359347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http://ru.wikipedia.org/wiki/%D0%93%D0%B5%D0%BB%D0%B8%D0%B9</vt:lpwstr>
      </vt:variant>
      <vt:variant>
        <vt:lpwstr/>
      </vt:variant>
      <vt:variant>
        <vt:i4>2556013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http://ru.wikipedia.org/wiki/%D0%A3%D0%B3%D0%BB%D0%B5%D1%80%D0%BE%D0%B4</vt:lpwstr>
      </vt:variant>
      <vt:variant>
        <vt:lpwstr/>
      </vt:variant>
      <vt:variant>
        <vt:i4>720927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http://ru.wikipedia.org/wiki/%D0%A1%D0%BF%D0%B5%D0%BA%D1%82%D1%80</vt:lpwstr>
      </vt:variant>
      <vt:variant>
        <vt:lpwstr/>
      </vt:variant>
      <vt:variant>
        <vt:i4>7995483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http://ru.wikipedia.org/wiki/%D0%9A%D1%80%D0%B0%D1%81%D0%BD%D1%8B%D0%B9_%D0%BA%D0%B0%D1%80%D0%BB%D0%B8%D0%BA</vt:lpwstr>
      </vt:variant>
      <vt:variant>
        <vt:lpwstr/>
      </vt:variant>
      <vt:variant>
        <vt:i4>852086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http://ru.wikipedia.org/wiki/%D0%9A%D0%BE%D1%80%D0%B8%D1%87%D0%BD%D0%B5%D0%B2%D1%8B%D0%B9_%D0%BA%D0%B0%D1%80%D0%BB%D0%B8%D0%BA</vt:lpwstr>
      </vt:variant>
      <vt:variant>
        <vt:lpwstr/>
      </vt:variant>
      <vt:variant>
        <vt:i4>7798865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http://ru.wikipedia.org/wiki/%D0%9F%D0%BB%D0%B0%D0%BD%D0%B5%D1%82%D0%B0%D1%80%D0%BD%D0%B0%D1%8F_%D1%82%D1%83%D0%BC%D0%B0%D0%BD%D0%BD%D0%BE%D1%81%D1%82%D1%8C</vt:lpwstr>
      </vt:variant>
      <vt:variant>
        <vt:lpwstr/>
      </vt:variant>
      <vt:variant>
        <vt:i4>8126545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http://ru.wikipedia.org/wiki/%D0%97%D0%B2%D1%91%D0%B7%D0%B4%D0%BD%D1%8B%D0%B9_%D0%B2%D0%B5%D1%82%D0%B5%D1%80</vt:lpwstr>
      </vt:variant>
      <vt:variant>
        <vt:lpwstr/>
      </vt:variant>
      <vt:variant>
        <vt:i4>2359347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http://ru.wikipedia.org/wiki/%D0%93%D0%B5%D0%BB%D0%B8%D0%B9</vt:lpwstr>
      </vt:variant>
      <vt:variant>
        <vt:lpwstr/>
      </vt:variant>
      <vt:variant>
        <vt:i4>8323132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http://ru.wikipedia.org/wiki/%D0%92%D0%BE%D0%B4%D0%BE%D1%80%D0%BE%D0%B4</vt:lpwstr>
      </vt:variant>
      <vt:variant>
        <vt:lpwstr/>
      </vt:variant>
      <vt:variant>
        <vt:i4>2555952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http://ru.wikipedia.org/wiki/%D0%A1%D0%B2%D0%B5%D1%80%D1%85%D0%B3%D0%B8%D0%B3%D0%B0%D0%BD%D1%82</vt:lpwstr>
      </vt:variant>
      <vt:variant>
        <vt:lpwstr/>
      </vt:variant>
      <vt:variant>
        <vt:i4>7995483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http://ru.wikipedia.org/wiki/%D0%9A%D1%80%D0%B0%D1%81%D0%BD%D1%8B%D0%B9_%D0%BA%D0%B0%D1%80%D0%BB%D0%B8%D0%BA</vt:lpwstr>
      </vt:variant>
      <vt:variant>
        <vt:lpwstr/>
      </vt:variant>
      <vt:variant>
        <vt:i4>7405582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http://ru.wikipedia.org/wiki/%D0%93%D0%BB%D0%B0%D0%B2%D0%BD%D0%B0%D1%8F_%D0%BF%D0%BE%D1%81%D0%BB%D0%B5%D0%B4%D0%BE%D0%B2%D0%B0%D1%82%D0%B5%D0%BB%D1%8C%D0%BD%D0%BE%D1%81%D1%82%D1%8C</vt:lpwstr>
      </vt:variant>
      <vt:variant>
        <vt:lpwstr/>
      </vt:variant>
      <vt:variant>
        <vt:i4>2359352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http://ru.wikipedia.org/wiki/%D0%9F%D1%80%D0%BE%D1%82%D0%BE%D0%B7%D0%B2%D0%B5%D0%B7%D0%B4%D0%B0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http://ru.wikipedia.org/wiki/%D0%93%D1%80%D0%B0%D0%B2%D0%B8%D1%82%D0%B0%D1%86%D0%B8%D0%BE%D0%BD%D0%BD%D1%8B%D0%B9_%D0%BA%D0%BE%D0%BB%D0%BB%D0%B0%D0%BF%D1%81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НОУ ВПО «САНКТ-ПЕТЕРБУРГСКИЙ ИНСТИТУТ ВНЕШНЕЭКОНОМИЧЕСКИХ СВЯЗЕЙ, ЭКОМИКИ И ПРАВА»</dc:title>
  <dc:subject/>
  <dc:creator>Smart Project</dc:creator>
  <cp:keywords/>
  <dc:description/>
  <cp:lastModifiedBy>Irina</cp:lastModifiedBy>
  <cp:revision>2</cp:revision>
  <dcterms:created xsi:type="dcterms:W3CDTF">2014-07-28T14:20:00Z</dcterms:created>
  <dcterms:modified xsi:type="dcterms:W3CDTF">2014-07-28T14:20:00Z</dcterms:modified>
</cp:coreProperties>
</file>