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F60" w:rsidRDefault="00F859B2" w:rsidP="007A447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образовательное учреждение</w:t>
      </w:r>
    </w:p>
    <w:p w:rsidR="00F859B2" w:rsidRDefault="00F859B2" w:rsidP="007A447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Высшего профессионального образования</w:t>
      </w:r>
    </w:p>
    <w:p w:rsidR="00F859B2" w:rsidRDefault="00F859B2" w:rsidP="007A447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«Тобольская государственная социально - педагогическая </w:t>
      </w:r>
      <w:r w:rsidR="007A4470">
        <w:rPr>
          <w:sz w:val="28"/>
          <w:szCs w:val="28"/>
        </w:rPr>
        <w:t>академия имени Д.И. Менделеева</w:t>
      </w:r>
      <w:r>
        <w:rPr>
          <w:sz w:val="28"/>
          <w:szCs w:val="28"/>
        </w:rPr>
        <w:t>»</w:t>
      </w:r>
    </w:p>
    <w:p w:rsidR="007A4470" w:rsidRDefault="007A4470" w:rsidP="007A4470">
      <w:pPr>
        <w:spacing w:line="360" w:lineRule="auto"/>
        <w:jc w:val="center"/>
        <w:rPr>
          <w:sz w:val="28"/>
          <w:szCs w:val="28"/>
        </w:rPr>
      </w:pPr>
    </w:p>
    <w:p w:rsidR="007A4470" w:rsidRDefault="007A4470" w:rsidP="007A4470">
      <w:pPr>
        <w:spacing w:line="360" w:lineRule="auto"/>
        <w:jc w:val="center"/>
        <w:rPr>
          <w:sz w:val="28"/>
          <w:szCs w:val="28"/>
        </w:rPr>
      </w:pPr>
    </w:p>
    <w:p w:rsidR="007A4470" w:rsidRDefault="007A4470" w:rsidP="007A4470">
      <w:pPr>
        <w:spacing w:line="360" w:lineRule="auto"/>
        <w:jc w:val="center"/>
        <w:rPr>
          <w:sz w:val="28"/>
          <w:szCs w:val="28"/>
        </w:rPr>
      </w:pPr>
    </w:p>
    <w:p w:rsidR="007A4470" w:rsidRDefault="007A4470" w:rsidP="007A447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Кафедра социально-культурного сервиса, туризма и музейного дела </w:t>
      </w:r>
    </w:p>
    <w:p w:rsidR="007A4470" w:rsidRDefault="007A4470" w:rsidP="007A4470">
      <w:pPr>
        <w:spacing w:line="360" w:lineRule="auto"/>
        <w:jc w:val="center"/>
        <w:rPr>
          <w:sz w:val="28"/>
          <w:szCs w:val="28"/>
        </w:rPr>
      </w:pPr>
    </w:p>
    <w:p w:rsidR="007A4470" w:rsidRDefault="007A4470" w:rsidP="007A4470">
      <w:pPr>
        <w:spacing w:line="360" w:lineRule="auto"/>
        <w:jc w:val="center"/>
        <w:rPr>
          <w:sz w:val="28"/>
          <w:szCs w:val="28"/>
        </w:rPr>
      </w:pPr>
    </w:p>
    <w:p w:rsidR="007A4470" w:rsidRDefault="007A4470" w:rsidP="007A4470">
      <w:pPr>
        <w:spacing w:line="360" w:lineRule="auto"/>
        <w:jc w:val="center"/>
        <w:rPr>
          <w:sz w:val="28"/>
          <w:szCs w:val="28"/>
        </w:rPr>
      </w:pPr>
    </w:p>
    <w:p w:rsidR="007A4470" w:rsidRDefault="007A4470" w:rsidP="007A4470">
      <w:pPr>
        <w:spacing w:line="360" w:lineRule="auto"/>
        <w:jc w:val="center"/>
        <w:rPr>
          <w:sz w:val="28"/>
          <w:szCs w:val="28"/>
        </w:rPr>
      </w:pPr>
    </w:p>
    <w:p w:rsidR="007A4470" w:rsidRDefault="007A4470" w:rsidP="007A447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Бурнашева А. В. </w:t>
      </w:r>
    </w:p>
    <w:p w:rsidR="007A4470" w:rsidRDefault="007A4470" w:rsidP="007A4470">
      <w:pPr>
        <w:spacing w:line="360" w:lineRule="auto"/>
        <w:jc w:val="center"/>
        <w:rPr>
          <w:sz w:val="28"/>
          <w:szCs w:val="28"/>
        </w:rPr>
      </w:pPr>
    </w:p>
    <w:p w:rsidR="007A4470" w:rsidRDefault="007A4470" w:rsidP="007A4470">
      <w:pPr>
        <w:spacing w:line="360" w:lineRule="auto"/>
        <w:jc w:val="center"/>
        <w:rPr>
          <w:sz w:val="28"/>
          <w:szCs w:val="28"/>
        </w:rPr>
      </w:pPr>
    </w:p>
    <w:p w:rsidR="007A4470" w:rsidRDefault="007A4470" w:rsidP="007A447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Методическ</w:t>
      </w:r>
      <w:r w:rsidR="008A0B2B">
        <w:rPr>
          <w:sz w:val="28"/>
          <w:szCs w:val="28"/>
        </w:rPr>
        <w:t>ие рекомендации</w:t>
      </w:r>
      <w:r>
        <w:rPr>
          <w:sz w:val="28"/>
          <w:szCs w:val="28"/>
        </w:rPr>
        <w:t xml:space="preserve"> </w:t>
      </w:r>
      <w:r w:rsidR="00EB3B39">
        <w:rPr>
          <w:sz w:val="28"/>
          <w:szCs w:val="28"/>
        </w:rPr>
        <w:t xml:space="preserve">для </w:t>
      </w:r>
      <w:r>
        <w:rPr>
          <w:sz w:val="28"/>
          <w:szCs w:val="28"/>
        </w:rPr>
        <w:t>прохождени</w:t>
      </w:r>
      <w:r w:rsidR="00EB3B39">
        <w:rPr>
          <w:sz w:val="28"/>
          <w:szCs w:val="28"/>
        </w:rPr>
        <w:t xml:space="preserve">я </w:t>
      </w:r>
      <w:r>
        <w:rPr>
          <w:sz w:val="28"/>
          <w:szCs w:val="28"/>
        </w:rPr>
        <w:t>преддипломной практики в туристских фирмах (агентствах) студентами, обучающимися по специальности «Социально-культурный сервис и туризм»</w:t>
      </w:r>
    </w:p>
    <w:p w:rsidR="007A4470" w:rsidRDefault="007A4470" w:rsidP="007A4470">
      <w:pPr>
        <w:spacing w:line="360" w:lineRule="auto"/>
        <w:jc w:val="center"/>
        <w:rPr>
          <w:sz w:val="28"/>
          <w:szCs w:val="28"/>
        </w:rPr>
      </w:pPr>
    </w:p>
    <w:p w:rsidR="007A4470" w:rsidRDefault="007A4470" w:rsidP="007A4470">
      <w:pPr>
        <w:spacing w:line="360" w:lineRule="auto"/>
        <w:jc w:val="center"/>
        <w:rPr>
          <w:sz w:val="28"/>
          <w:szCs w:val="28"/>
        </w:rPr>
      </w:pPr>
    </w:p>
    <w:p w:rsidR="007A4470" w:rsidRDefault="007A4470" w:rsidP="007A4470">
      <w:pPr>
        <w:spacing w:line="360" w:lineRule="auto"/>
        <w:jc w:val="center"/>
        <w:rPr>
          <w:sz w:val="28"/>
          <w:szCs w:val="28"/>
        </w:rPr>
      </w:pPr>
    </w:p>
    <w:p w:rsidR="007A4470" w:rsidRDefault="007A4470" w:rsidP="007A4470">
      <w:pPr>
        <w:spacing w:line="360" w:lineRule="auto"/>
        <w:jc w:val="center"/>
        <w:rPr>
          <w:sz w:val="28"/>
          <w:szCs w:val="28"/>
        </w:rPr>
      </w:pPr>
    </w:p>
    <w:p w:rsidR="007A4470" w:rsidRDefault="007A4470" w:rsidP="007A4470">
      <w:pPr>
        <w:spacing w:line="360" w:lineRule="auto"/>
        <w:jc w:val="center"/>
        <w:rPr>
          <w:sz w:val="28"/>
          <w:szCs w:val="28"/>
        </w:rPr>
      </w:pPr>
    </w:p>
    <w:p w:rsidR="007A4470" w:rsidRDefault="007A4470" w:rsidP="007A4470">
      <w:pPr>
        <w:spacing w:line="360" w:lineRule="auto"/>
        <w:jc w:val="center"/>
        <w:rPr>
          <w:sz w:val="28"/>
          <w:szCs w:val="28"/>
        </w:rPr>
      </w:pPr>
    </w:p>
    <w:p w:rsidR="007A4470" w:rsidRDefault="007A4470" w:rsidP="007A4470">
      <w:pPr>
        <w:spacing w:line="360" w:lineRule="auto"/>
        <w:jc w:val="center"/>
        <w:rPr>
          <w:sz w:val="28"/>
          <w:szCs w:val="28"/>
        </w:rPr>
      </w:pPr>
    </w:p>
    <w:p w:rsidR="007A4470" w:rsidRDefault="007A4470" w:rsidP="007A4470">
      <w:pPr>
        <w:spacing w:line="360" w:lineRule="auto"/>
        <w:jc w:val="center"/>
        <w:rPr>
          <w:sz w:val="28"/>
          <w:szCs w:val="28"/>
        </w:rPr>
      </w:pPr>
    </w:p>
    <w:p w:rsidR="007A4470" w:rsidRDefault="007A4470" w:rsidP="007A4470">
      <w:pPr>
        <w:spacing w:line="360" w:lineRule="auto"/>
        <w:jc w:val="center"/>
        <w:rPr>
          <w:sz w:val="28"/>
          <w:szCs w:val="28"/>
        </w:rPr>
      </w:pPr>
    </w:p>
    <w:p w:rsidR="007A4470" w:rsidRDefault="007A4470" w:rsidP="007A4470">
      <w:pPr>
        <w:spacing w:line="360" w:lineRule="auto"/>
        <w:jc w:val="center"/>
        <w:rPr>
          <w:sz w:val="28"/>
          <w:szCs w:val="28"/>
        </w:rPr>
      </w:pPr>
    </w:p>
    <w:p w:rsidR="007A4470" w:rsidRDefault="007A4470" w:rsidP="007A447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Тобольск </w:t>
      </w:r>
    </w:p>
    <w:p w:rsidR="007A4470" w:rsidRDefault="00C74CD2" w:rsidP="007A447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2010</w:t>
      </w:r>
      <w:r w:rsidR="007A4470">
        <w:rPr>
          <w:sz w:val="28"/>
          <w:szCs w:val="28"/>
        </w:rPr>
        <w:t xml:space="preserve"> </w:t>
      </w:r>
    </w:p>
    <w:p w:rsidR="00EF2BA8" w:rsidRDefault="001F6386" w:rsidP="00EF2B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УДК </w:t>
      </w:r>
      <w:r w:rsidR="00FB6376">
        <w:rPr>
          <w:sz w:val="28"/>
          <w:szCs w:val="28"/>
        </w:rPr>
        <w:t>656.079</w:t>
      </w:r>
      <w:r>
        <w:rPr>
          <w:sz w:val="28"/>
          <w:szCs w:val="28"/>
        </w:rPr>
        <w:t xml:space="preserve">                </w:t>
      </w:r>
      <w:r w:rsidR="00FB637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Печатается по решению кафедры СКС Т и МД </w:t>
      </w:r>
    </w:p>
    <w:p w:rsidR="001F6386" w:rsidRDefault="001F6386" w:rsidP="00EF2B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ББК 65.433. </w:t>
      </w:r>
      <w:r w:rsidR="00FB6376">
        <w:rPr>
          <w:sz w:val="28"/>
          <w:szCs w:val="28"/>
        </w:rPr>
        <w:t>15я73</w:t>
      </w:r>
      <w:r>
        <w:rPr>
          <w:sz w:val="28"/>
          <w:szCs w:val="28"/>
        </w:rPr>
        <w:t xml:space="preserve">                     ГОУ ВПО «ТГСПА им. Д. И. Менделеева»</w:t>
      </w:r>
    </w:p>
    <w:p w:rsidR="001F6386" w:rsidRDefault="00FB6376" w:rsidP="00EF2B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Бу 90</w:t>
      </w:r>
    </w:p>
    <w:p w:rsidR="001F6386" w:rsidRDefault="001F6386" w:rsidP="00EF2BA8">
      <w:pPr>
        <w:spacing w:line="360" w:lineRule="auto"/>
        <w:rPr>
          <w:sz w:val="28"/>
          <w:szCs w:val="28"/>
        </w:rPr>
      </w:pPr>
    </w:p>
    <w:p w:rsidR="001F6386" w:rsidRDefault="001F6386" w:rsidP="00EF2BA8">
      <w:pPr>
        <w:spacing w:line="360" w:lineRule="auto"/>
        <w:rPr>
          <w:sz w:val="28"/>
          <w:szCs w:val="28"/>
        </w:rPr>
      </w:pPr>
    </w:p>
    <w:p w:rsidR="001F6386" w:rsidRDefault="001F6386" w:rsidP="00EF2BA8">
      <w:pPr>
        <w:spacing w:line="360" w:lineRule="auto"/>
        <w:rPr>
          <w:sz w:val="28"/>
          <w:szCs w:val="28"/>
        </w:rPr>
      </w:pPr>
    </w:p>
    <w:p w:rsidR="007A4470" w:rsidRDefault="001F6386" w:rsidP="00E2313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Бурнашева А. В. Методическ</w:t>
      </w:r>
      <w:r w:rsidR="008A0B2B">
        <w:rPr>
          <w:sz w:val="28"/>
          <w:szCs w:val="28"/>
        </w:rPr>
        <w:t>ие</w:t>
      </w:r>
      <w:r>
        <w:rPr>
          <w:sz w:val="28"/>
          <w:szCs w:val="28"/>
        </w:rPr>
        <w:t xml:space="preserve"> </w:t>
      </w:r>
      <w:r w:rsidR="008A0B2B">
        <w:rPr>
          <w:sz w:val="28"/>
          <w:szCs w:val="28"/>
        </w:rPr>
        <w:t>рекомендации</w:t>
      </w:r>
      <w:r>
        <w:rPr>
          <w:sz w:val="28"/>
          <w:szCs w:val="28"/>
        </w:rPr>
        <w:t xml:space="preserve"> </w:t>
      </w:r>
      <w:r w:rsidR="00EB3B39">
        <w:rPr>
          <w:sz w:val="28"/>
          <w:szCs w:val="28"/>
        </w:rPr>
        <w:t xml:space="preserve">для </w:t>
      </w:r>
      <w:r>
        <w:rPr>
          <w:sz w:val="28"/>
          <w:szCs w:val="28"/>
        </w:rPr>
        <w:t>прохождени</w:t>
      </w:r>
      <w:r w:rsidR="00EB3B39">
        <w:rPr>
          <w:sz w:val="28"/>
          <w:szCs w:val="28"/>
        </w:rPr>
        <w:t>я</w:t>
      </w:r>
      <w:r>
        <w:rPr>
          <w:sz w:val="28"/>
          <w:szCs w:val="28"/>
        </w:rPr>
        <w:t xml:space="preserve"> преддипломной практики в туристских фирмах (агентствах) студентами, обучающимися по специальности «Социально-культурный сервис и туризм». - </w:t>
      </w:r>
      <w:r w:rsidRPr="001F6386">
        <w:rPr>
          <w:sz w:val="28"/>
          <w:szCs w:val="28"/>
          <w:highlight w:val="yellow"/>
        </w:rPr>
        <w:t>из-во</w:t>
      </w:r>
      <w:r w:rsidR="00812C8B">
        <w:rPr>
          <w:sz w:val="28"/>
          <w:szCs w:val="28"/>
        </w:rPr>
        <w:t>, 2010</w:t>
      </w:r>
      <w:r>
        <w:rPr>
          <w:sz w:val="28"/>
          <w:szCs w:val="28"/>
        </w:rPr>
        <w:t xml:space="preserve">. – </w:t>
      </w:r>
      <w:r w:rsidRPr="001F6386">
        <w:rPr>
          <w:sz w:val="28"/>
          <w:szCs w:val="28"/>
          <w:highlight w:val="yellow"/>
        </w:rPr>
        <w:t>с.</w:t>
      </w:r>
      <w:r w:rsidR="00B61870">
        <w:rPr>
          <w:sz w:val="28"/>
          <w:szCs w:val="28"/>
          <w:highlight w:val="yellow"/>
        </w:rPr>
        <w:t xml:space="preserve">   2</w:t>
      </w:r>
      <w:r w:rsidR="00812C8B">
        <w:rPr>
          <w:sz w:val="28"/>
          <w:szCs w:val="28"/>
          <w:highlight w:val="yellow"/>
        </w:rPr>
        <w:t>8</w:t>
      </w:r>
      <w:r w:rsidR="00B61870">
        <w:rPr>
          <w:sz w:val="28"/>
          <w:szCs w:val="28"/>
          <w:highlight w:val="yellow"/>
        </w:rPr>
        <w:t xml:space="preserve"> </w:t>
      </w:r>
      <w:r w:rsidRPr="001F6386">
        <w:rPr>
          <w:sz w:val="28"/>
          <w:szCs w:val="28"/>
          <w:highlight w:val="yellow"/>
        </w:rPr>
        <w:t>(указать страницы)</w:t>
      </w:r>
      <w:r>
        <w:rPr>
          <w:sz w:val="28"/>
          <w:szCs w:val="28"/>
        </w:rPr>
        <w:t xml:space="preserve">  </w:t>
      </w:r>
    </w:p>
    <w:p w:rsidR="001F6386" w:rsidRDefault="001F6386" w:rsidP="001F6386">
      <w:pPr>
        <w:spacing w:line="360" w:lineRule="auto"/>
        <w:rPr>
          <w:sz w:val="28"/>
          <w:szCs w:val="28"/>
        </w:rPr>
      </w:pPr>
    </w:p>
    <w:p w:rsidR="00E23135" w:rsidRDefault="00E23135" w:rsidP="001F6386">
      <w:pPr>
        <w:spacing w:line="360" w:lineRule="auto"/>
        <w:rPr>
          <w:sz w:val="28"/>
          <w:szCs w:val="28"/>
        </w:rPr>
      </w:pPr>
    </w:p>
    <w:p w:rsidR="00E23135" w:rsidRDefault="00E23135" w:rsidP="001F6386">
      <w:pPr>
        <w:spacing w:line="360" w:lineRule="auto"/>
        <w:rPr>
          <w:sz w:val="28"/>
          <w:szCs w:val="28"/>
        </w:rPr>
      </w:pPr>
    </w:p>
    <w:p w:rsidR="00E23135" w:rsidRDefault="00E23135" w:rsidP="00E2313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Методическ</w:t>
      </w:r>
      <w:r w:rsidR="008A0B2B">
        <w:rPr>
          <w:sz w:val="28"/>
          <w:szCs w:val="28"/>
        </w:rPr>
        <w:t>ие</w:t>
      </w:r>
      <w:r>
        <w:rPr>
          <w:sz w:val="28"/>
          <w:szCs w:val="28"/>
        </w:rPr>
        <w:t xml:space="preserve"> </w:t>
      </w:r>
      <w:r w:rsidR="008A0B2B">
        <w:rPr>
          <w:sz w:val="28"/>
          <w:szCs w:val="28"/>
        </w:rPr>
        <w:t>рекомендации</w:t>
      </w:r>
      <w:r>
        <w:rPr>
          <w:sz w:val="28"/>
          <w:szCs w:val="28"/>
        </w:rPr>
        <w:t xml:space="preserve"> содерж</w:t>
      </w:r>
      <w:r w:rsidR="008A0B2B">
        <w:rPr>
          <w:sz w:val="28"/>
          <w:szCs w:val="28"/>
        </w:rPr>
        <w:t xml:space="preserve">ат </w:t>
      </w:r>
      <w:r>
        <w:rPr>
          <w:sz w:val="28"/>
          <w:szCs w:val="28"/>
        </w:rPr>
        <w:t>структуру и содержание преддипломной практики, рекомендации по составле</w:t>
      </w:r>
      <w:r w:rsidR="00A274FC">
        <w:rPr>
          <w:sz w:val="28"/>
          <w:szCs w:val="28"/>
        </w:rPr>
        <w:t xml:space="preserve">нию отчета, его структуре, порядке защиты, перечень индивидуальных заданий и методические рекомендации к их выполнению, а так же требования к дисциплине, внешнему виду и выполнению должностных обязанностей студента во время прохождения практики.  </w:t>
      </w:r>
    </w:p>
    <w:p w:rsidR="00A274FC" w:rsidRDefault="00AC183C" w:rsidP="00E2313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разработаны в соответствии с требованиями ГОС ВПО для студентов дневного и заочного отделения, обучающихся по специальности 100103.65 «Социально-культурный сервис и туризм», по направлению – бакалавриат туризма. </w:t>
      </w:r>
    </w:p>
    <w:p w:rsidR="00AC183C" w:rsidRDefault="00AC183C" w:rsidP="00E23135">
      <w:pPr>
        <w:spacing w:line="360" w:lineRule="auto"/>
        <w:ind w:firstLine="900"/>
        <w:jc w:val="both"/>
        <w:rPr>
          <w:sz w:val="28"/>
          <w:szCs w:val="28"/>
        </w:rPr>
      </w:pPr>
    </w:p>
    <w:p w:rsidR="00AC183C" w:rsidRDefault="00AC183C" w:rsidP="00E2313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Материалы печатаются в авторской редакции. </w:t>
      </w:r>
    </w:p>
    <w:p w:rsidR="00AC183C" w:rsidRDefault="00AC183C" w:rsidP="00E23135">
      <w:pPr>
        <w:spacing w:line="360" w:lineRule="auto"/>
        <w:ind w:firstLine="900"/>
        <w:jc w:val="both"/>
        <w:rPr>
          <w:sz w:val="28"/>
          <w:szCs w:val="28"/>
        </w:rPr>
      </w:pPr>
      <w:r w:rsidRPr="00AC183C">
        <w:rPr>
          <w:sz w:val="28"/>
          <w:szCs w:val="28"/>
          <w:highlight w:val="yellow"/>
        </w:rPr>
        <w:t>Рецензент</w:t>
      </w:r>
      <w:r>
        <w:rPr>
          <w:sz w:val="28"/>
          <w:szCs w:val="28"/>
        </w:rPr>
        <w:t xml:space="preserve">: </w:t>
      </w:r>
    </w:p>
    <w:p w:rsidR="00AC183C" w:rsidRDefault="00AC183C" w:rsidP="00E23135">
      <w:pPr>
        <w:spacing w:line="360" w:lineRule="auto"/>
        <w:ind w:firstLine="900"/>
        <w:jc w:val="both"/>
        <w:rPr>
          <w:sz w:val="28"/>
          <w:szCs w:val="28"/>
        </w:rPr>
      </w:pPr>
    </w:p>
    <w:p w:rsidR="00AC183C" w:rsidRDefault="00AC183C" w:rsidP="00E23135">
      <w:pPr>
        <w:spacing w:line="360" w:lineRule="auto"/>
        <w:ind w:firstLine="900"/>
        <w:jc w:val="both"/>
        <w:rPr>
          <w:sz w:val="28"/>
          <w:szCs w:val="28"/>
        </w:rPr>
      </w:pPr>
    </w:p>
    <w:p w:rsidR="00AC183C" w:rsidRDefault="00AC183C" w:rsidP="00AC183C">
      <w:pPr>
        <w:spacing w:line="360" w:lineRule="auto"/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Бурнашева Анастасия Вячеславовна, 20</w:t>
      </w:r>
      <w:r w:rsidR="009527C8">
        <w:rPr>
          <w:sz w:val="28"/>
          <w:szCs w:val="28"/>
        </w:rPr>
        <w:t>10</w:t>
      </w:r>
    </w:p>
    <w:p w:rsidR="00AC183C" w:rsidRDefault="00AC183C" w:rsidP="00AC183C">
      <w:pPr>
        <w:spacing w:line="360" w:lineRule="auto"/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ГОУ ВПО «ТГСПА им. Д. И. Менделеева», 20</w:t>
      </w:r>
      <w:r w:rsidR="009527C8">
        <w:rPr>
          <w:sz w:val="28"/>
          <w:szCs w:val="28"/>
        </w:rPr>
        <w:t>10</w:t>
      </w:r>
    </w:p>
    <w:p w:rsidR="00E32B72" w:rsidRDefault="00E32B72" w:rsidP="00E32B72">
      <w:pPr>
        <w:spacing w:line="360" w:lineRule="auto"/>
        <w:ind w:firstLine="900"/>
        <w:jc w:val="center"/>
        <w:rPr>
          <w:b/>
          <w:sz w:val="28"/>
          <w:szCs w:val="28"/>
        </w:rPr>
      </w:pPr>
      <w:r w:rsidRPr="00E32B72">
        <w:rPr>
          <w:b/>
          <w:sz w:val="28"/>
          <w:szCs w:val="28"/>
        </w:rPr>
        <w:t>Содержание</w:t>
      </w:r>
    </w:p>
    <w:p w:rsidR="00E32B72" w:rsidRDefault="00D74919" w:rsidP="00E32B72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Организационно-методический раздел………………………………</w:t>
      </w:r>
    </w:p>
    <w:p w:rsidR="00D74919" w:rsidRDefault="00D74919" w:rsidP="00E32B72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Структура и содержание преддипломной практики………………...</w:t>
      </w:r>
    </w:p>
    <w:p w:rsidR="00D74919" w:rsidRDefault="00D74919" w:rsidP="00E32B72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Требования к студенту в процессе прохождения практики…………</w:t>
      </w:r>
    </w:p>
    <w:p w:rsidR="00D74919" w:rsidRDefault="00D74919" w:rsidP="00D74919">
      <w:pPr>
        <w:spacing w:line="360" w:lineRule="auto"/>
        <w:ind w:left="900"/>
        <w:rPr>
          <w:sz w:val="28"/>
          <w:szCs w:val="28"/>
        </w:rPr>
      </w:pPr>
      <w:r>
        <w:rPr>
          <w:sz w:val="28"/>
          <w:szCs w:val="28"/>
        </w:rPr>
        <w:t xml:space="preserve">Структура и содержание </w:t>
      </w:r>
      <w:r w:rsidR="00CF6E7D">
        <w:rPr>
          <w:sz w:val="28"/>
          <w:szCs w:val="28"/>
        </w:rPr>
        <w:t>отчета</w:t>
      </w:r>
      <w:r w:rsidR="009527C8">
        <w:rPr>
          <w:sz w:val="28"/>
          <w:szCs w:val="28"/>
        </w:rPr>
        <w:t>………………</w:t>
      </w:r>
      <w:r>
        <w:rPr>
          <w:sz w:val="28"/>
          <w:szCs w:val="28"/>
        </w:rPr>
        <w:t>………………………</w:t>
      </w:r>
    </w:p>
    <w:p w:rsidR="00D74919" w:rsidRDefault="000E2F66" w:rsidP="00D74919">
      <w:pPr>
        <w:spacing w:line="360" w:lineRule="auto"/>
        <w:ind w:left="900"/>
        <w:rPr>
          <w:sz w:val="28"/>
          <w:szCs w:val="28"/>
        </w:rPr>
      </w:pPr>
      <w:r>
        <w:rPr>
          <w:sz w:val="28"/>
          <w:szCs w:val="28"/>
        </w:rPr>
        <w:t>Перечень обязательных индивидуальных заданий, и методические рекомендации по их выполнению…………………………………..</w:t>
      </w:r>
    </w:p>
    <w:p w:rsidR="000E2F66" w:rsidRDefault="000E2F66" w:rsidP="00D74919">
      <w:pPr>
        <w:spacing w:line="360" w:lineRule="auto"/>
        <w:ind w:left="900"/>
        <w:rPr>
          <w:sz w:val="28"/>
          <w:szCs w:val="28"/>
        </w:rPr>
      </w:pPr>
      <w:r>
        <w:rPr>
          <w:sz w:val="28"/>
          <w:szCs w:val="28"/>
        </w:rPr>
        <w:t>Список рекомендуемой литературы………………………………..</w:t>
      </w:r>
    </w:p>
    <w:p w:rsidR="000E2F66" w:rsidRDefault="000E2F66" w:rsidP="00D74919">
      <w:pPr>
        <w:spacing w:line="360" w:lineRule="auto"/>
        <w:ind w:left="900"/>
        <w:rPr>
          <w:sz w:val="28"/>
          <w:szCs w:val="28"/>
        </w:rPr>
      </w:pPr>
      <w:r>
        <w:rPr>
          <w:sz w:val="28"/>
          <w:szCs w:val="28"/>
        </w:rPr>
        <w:t>Приложения………………………………………………………….</w:t>
      </w:r>
    </w:p>
    <w:p w:rsidR="00924874" w:rsidRDefault="00924874" w:rsidP="00D74919">
      <w:pPr>
        <w:spacing w:line="360" w:lineRule="auto"/>
        <w:ind w:left="900"/>
        <w:rPr>
          <w:sz w:val="28"/>
          <w:szCs w:val="28"/>
        </w:rPr>
      </w:pPr>
    </w:p>
    <w:p w:rsidR="00924874" w:rsidRDefault="00924874" w:rsidP="00D74919">
      <w:pPr>
        <w:spacing w:line="360" w:lineRule="auto"/>
        <w:ind w:left="900"/>
        <w:rPr>
          <w:sz w:val="28"/>
          <w:szCs w:val="28"/>
        </w:rPr>
      </w:pPr>
    </w:p>
    <w:p w:rsidR="00924874" w:rsidRDefault="00924874" w:rsidP="00D74919">
      <w:pPr>
        <w:spacing w:line="360" w:lineRule="auto"/>
        <w:ind w:left="900"/>
        <w:rPr>
          <w:sz w:val="28"/>
          <w:szCs w:val="28"/>
        </w:rPr>
      </w:pPr>
    </w:p>
    <w:p w:rsidR="00924874" w:rsidRDefault="00924874" w:rsidP="00D74919">
      <w:pPr>
        <w:spacing w:line="360" w:lineRule="auto"/>
        <w:ind w:left="900"/>
        <w:rPr>
          <w:sz w:val="28"/>
          <w:szCs w:val="28"/>
        </w:rPr>
      </w:pPr>
    </w:p>
    <w:p w:rsidR="00924874" w:rsidRDefault="00924874" w:rsidP="00D74919">
      <w:pPr>
        <w:spacing w:line="360" w:lineRule="auto"/>
        <w:ind w:left="900"/>
        <w:rPr>
          <w:sz w:val="28"/>
          <w:szCs w:val="28"/>
        </w:rPr>
      </w:pPr>
    </w:p>
    <w:p w:rsidR="00924874" w:rsidRDefault="00924874" w:rsidP="00D74919">
      <w:pPr>
        <w:spacing w:line="360" w:lineRule="auto"/>
        <w:ind w:left="900"/>
        <w:rPr>
          <w:sz w:val="28"/>
          <w:szCs w:val="28"/>
        </w:rPr>
      </w:pPr>
    </w:p>
    <w:p w:rsidR="00924874" w:rsidRDefault="00924874" w:rsidP="00D74919">
      <w:pPr>
        <w:spacing w:line="360" w:lineRule="auto"/>
        <w:ind w:left="900"/>
        <w:rPr>
          <w:sz w:val="28"/>
          <w:szCs w:val="28"/>
        </w:rPr>
      </w:pPr>
    </w:p>
    <w:p w:rsidR="00924874" w:rsidRDefault="00924874" w:rsidP="00D74919">
      <w:pPr>
        <w:spacing w:line="360" w:lineRule="auto"/>
        <w:ind w:left="900"/>
        <w:rPr>
          <w:sz w:val="28"/>
          <w:szCs w:val="28"/>
        </w:rPr>
      </w:pPr>
    </w:p>
    <w:p w:rsidR="00924874" w:rsidRDefault="00924874" w:rsidP="00D74919">
      <w:pPr>
        <w:spacing w:line="360" w:lineRule="auto"/>
        <w:ind w:left="900"/>
        <w:rPr>
          <w:sz w:val="28"/>
          <w:szCs w:val="28"/>
        </w:rPr>
      </w:pPr>
    </w:p>
    <w:p w:rsidR="00924874" w:rsidRDefault="00924874" w:rsidP="00D74919">
      <w:pPr>
        <w:spacing w:line="360" w:lineRule="auto"/>
        <w:ind w:left="900"/>
        <w:rPr>
          <w:sz w:val="28"/>
          <w:szCs w:val="28"/>
        </w:rPr>
      </w:pPr>
    </w:p>
    <w:p w:rsidR="00924874" w:rsidRDefault="00924874" w:rsidP="00D74919">
      <w:pPr>
        <w:spacing w:line="360" w:lineRule="auto"/>
        <w:ind w:left="900"/>
        <w:rPr>
          <w:sz w:val="28"/>
          <w:szCs w:val="28"/>
        </w:rPr>
      </w:pPr>
    </w:p>
    <w:p w:rsidR="00924874" w:rsidRDefault="00924874" w:rsidP="00D74919">
      <w:pPr>
        <w:spacing w:line="360" w:lineRule="auto"/>
        <w:ind w:left="900"/>
        <w:rPr>
          <w:sz w:val="28"/>
          <w:szCs w:val="28"/>
        </w:rPr>
      </w:pPr>
    </w:p>
    <w:p w:rsidR="00924874" w:rsidRDefault="00924874" w:rsidP="00D74919">
      <w:pPr>
        <w:spacing w:line="360" w:lineRule="auto"/>
        <w:ind w:left="900"/>
        <w:rPr>
          <w:sz w:val="28"/>
          <w:szCs w:val="28"/>
        </w:rPr>
      </w:pPr>
    </w:p>
    <w:p w:rsidR="00924874" w:rsidRDefault="00924874" w:rsidP="00D74919">
      <w:pPr>
        <w:spacing w:line="360" w:lineRule="auto"/>
        <w:ind w:left="900"/>
        <w:rPr>
          <w:sz w:val="28"/>
          <w:szCs w:val="28"/>
        </w:rPr>
      </w:pPr>
    </w:p>
    <w:p w:rsidR="00924874" w:rsidRDefault="00924874" w:rsidP="00D74919">
      <w:pPr>
        <w:spacing w:line="360" w:lineRule="auto"/>
        <w:ind w:left="900"/>
        <w:rPr>
          <w:sz w:val="28"/>
          <w:szCs w:val="28"/>
        </w:rPr>
      </w:pPr>
    </w:p>
    <w:p w:rsidR="00924874" w:rsidRDefault="00924874" w:rsidP="00D74919">
      <w:pPr>
        <w:spacing w:line="360" w:lineRule="auto"/>
        <w:ind w:left="900"/>
        <w:rPr>
          <w:sz w:val="28"/>
          <w:szCs w:val="28"/>
        </w:rPr>
      </w:pPr>
    </w:p>
    <w:p w:rsidR="00924874" w:rsidRDefault="00924874" w:rsidP="00D74919">
      <w:pPr>
        <w:spacing w:line="360" w:lineRule="auto"/>
        <w:ind w:left="900"/>
        <w:rPr>
          <w:sz w:val="28"/>
          <w:szCs w:val="28"/>
        </w:rPr>
      </w:pPr>
    </w:p>
    <w:p w:rsidR="00924874" w:rsidRDefault="00924874" w:rsidP="00D74919">
      <w:pPr>
        <w:spacing w:line="360" w:lineRule="auto"/>
        <w:ind w:left="900"/>
        <w:rPr>
          <w:sz w:val="28"/>
          <w:szCs w:val="28"/>
        </w:rPr>
      </w:pPr>
    </w:p>
    <w:p w:rsidR="00924874" w:rsidRDefault="00924874" w:rsidP="00D74919">
      <w:pPr>
        <w:spacing w:line="360" w:lineRule="auto"/>
        <w:ind w:left="900"/>
        <w:rPr>
          <w:sz w:val="28"/>
          <w:szCs w:val="28"/>
        </w:rPr>
      </w:pPr>
    </w:p>
    <w:p w:rsidR="00CE2D61" w:rsidRDefault="00CE2D61" w:rsidP="00D74919">
      <w:pPr>
        <w:spacing w:line="360" w:lineRule="auto"/>
        <w:ind w:left="900"/>
        <w:rPr>
          <w:sz w:val="28"/>
          <w:szCs w:val="28"/>
        </w:rPr>
      </w:pPr>
    </w:p>
    <w:p w:rsidR="00924874" w:rsidRDefault="00924874" w:rsidP="00D74919">
      <w:pPr>
        <w:spacing w:line="360" w:lineRule="auto"/>
        <w:ind w:left="900"/>
        <w:rPr>
          <w:sz w:val="28"/>
          <w:szCs w:val="28"/>
        </w:rPr>
      </w:pPr>
    </w:p>
    <w:p w:rsidR="00924874" w:rsidRPr="00924874" w:rsidRDefault="00924874" w:rsidP="00924874">
      <w:pPr>
        <w:spacing w:line="360" w:lineRule="auto"/>
        <w:ind w:left="900"/>
        <w:jc w:val="center"/>
        <w:rPr>
          <w:b/>
          <w:sz w:val="28"/>
          <w:szCs w:val="28"/>
        </w:rPr>
      </w:pPr>
      <w:r w:rsidRPr="00924874">
        <w:rPr>
          <w:b/>
          <w:sz w:val="28"/>
          <w:szCs w:val="28"/>
        </w:rPr>
        <w:t>Организационно-методический раздел</w:t>
      </w:r>
    </w:p>
    <w:p w:rsidR="00924874" w:rsidRDefault="005705A9" w:rsidP="00AE1DC6">
      <w:pPr>
        <w:spacing w:line="360" w:lineRule="auto"/>
        <w:ind w:firstLine="900"/>
        <w:rPr>
          <w:sz w:val="28"/>
          <w:szCs w:val="28"/>
        </w:rPr>
      </w:pPr>
      <w:r w:rsidRPr="00AE1DC6">
        <w:rPr>
          <w:sz w:val="28"/>
          <w:szCs w:val="28"/>
          <w:u w:val="single"/>
        </w:rPr>
        <w:t>Цель прохождения преддипломной практики</w:t>
      </w:r>
      <w:r>
        <w:rPr>
          <w:sz w:val="28"/>
          <w:szCs w:val="28"/>
        </w:rPr>
        <w:t xml:space="preserve">: </w:t>
      </w:r>
    </w:p>
    <w:p w:rsidR="00AE1DC6" w:rsidRPr="00AE1DC6" w:rsidRDefault="00AE1DC6" w:rsidP="00AE1DC6">
      <w:pPr>
        <w:spacing w:line="360" w:lineRule="auto"/>
        <w:ind w:firstLine="900"/>
        <w:jc w:val="both"/>
        <w:rPr>
          <w:sz w:val="28"/>
          <w:szCs w:val="28"/>
        </w:rPr>
      </w:pPr>
      <w:r w:rsidRPr="00AE1DC6">
        <w:rPr>
          <w:sz w:val="28"/>
          <w:szCs w:val="28"/>
        </w:rPr>
        <w:t>Преддипломная практика является обязательной частью учебного процесса,</w:t>
      </w:r>
      <w:r>
        <w:rPr>
          <w:sz w:val="28"/>
          <w:szCs w:val="28"/>
        </w:rPr>
        <w:t xml:space="preserve"> </w:t>
      </w:r>
      <w:r w:rsidRPr="00AE1DC6">
        <w:rPr>
          <w:sz w:val="28"/>
          <w:szCs w:val="28"/>
        </w:rPr>
        <w:t>основной целью которой является: закрепление и углубление теоретических</w:t>
      </w:r>
      <w:r>
        <w:rPr>
          <w:sz w:val="28"/>
          <w:szCs w:val="28"/>
        </w:rPr>
        <w:t xml:space="preserve"> </w:t>
      </w:r>
      <w:r w:rsidRPr="00AE1DC6">
        <w:rPr>
          <w:sz w:val="28"/>
          <w:szCs w:val="28"/>
        </w:rPr>
        <w:t>знаний, полученных студентом в процессе обучения в вузе, приобретение</w:t>
      </w:r>
      <w:r>
        <w:rPr>
          <w:sz w:val="28"/>
          <w:szCs w:val="28"/>
        </w:rPr>
        <w:t xml:space="preserve"> </w:t>
      </w:r>
      <w:r w:rsidRPr="00AE1DC6">
        <w:rPr>
          <w:sz w:val="28"/>
          <w:szCs w:val="28"/>
        </w:rPr>
        <w:t xml:space="preserve">профессиональных навыков самостоятельной работы в качестве </w:t>
      </w:r>
      <w:r>
        <w:rPr>
          <w:sz w:val="28"/>
          <w:szCs w:val="28"/>
        </w:rPr>
        <w:t>менеджера по туризму</w:t>
      </w:r>
      <w:r w:rsidRPr="00AE1DC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C68E8" w:rsidRPr="000772C3" w:rsidRDefault="00AE1DC6" w:rsidP="00AE1DC6">
      <w:pPr>
        <w:spacing w:line="360" w:lineRule="auto"/>
        <w:ind w:firstLine="900"/>
        <w:jc w:val="both"/>
        <w:rPr>
          <w:sz w:val="28"/>
          <w:szCs w:val="28"/>
        </w:rPr>
      </w:pPr>
      <w:r w:rsidRPr="00AE1DC6">
        <w:rPr>
          <w:sz w:val="28"/>
          <w:szCs w:val="28"/>
        </w:rPr>
        <w:t>Преддипломная практика является подготовительным этапом к выполнению</w:t>
      </w:r>
      <w:r>
        <w:rPr>
          <w:sz w:val="28"/>
          <w:szCs w:val="28"/>
        </w:rPr>
        <w:t xml:space="preserve"> </w:t>
      </w:r>
      <w:r w:rsidRPr="00AE1DC6">
        <w:rPr>
          <w:sz w:val="28"/>
          <w:szCs w:val="28"/>
        </w:rPr>
        <w:t xml:space="preserve">дипломной работы, и, исходя из этого, </w:t>
      </w:r>
      <w:r w:rsidRPr="000772C3">
        <w:rPr>
          <w:sz w:val="28"/>
          <w:szCs w:val="28"/>
        </w:rPr>
        <w:t>главн</w:t>
      </w:r>
      <w:r w:rsidR="000772C3" w:rsidRPr="000772C3">
        <w:rPr>
          <w:sz w:val="28"/>
          <w:szCs w:val="28"/>
        </w:rPr>
        <w:t xml:space="preserve">ым направлением </w:t>
      </w:r>
      <w:r w:rsidRPr="000772C3">
        <w:rPr>
          <w:sz w:val="28"/>
          <w:szCs w:val="28"/>
        </w:rPr>
        <w:t xml:space="preserve"> </w:t>
      </w:r>
      <w:r w:rsidR="000772C3" w:rsidRPr="000772C3">
        <w:rPr>
          <w:sz w:val="28"/>
          <w:szCs w:val="28"/>
        </w:rPr>
        <w:t xml:space="preserve">практики </w:t>
      </w:r>
      <w:r w:rsidRPr="000772C3">
        <w:rPr>
          <w:sz w:val="28"/>
          <w:szCs w:val="28"/>
        </w:rPr>
        <w:t xml:space="preserve">является сбор и изучение данных по теме дипломной работы. </w:t>
      </w:r>
    </w:p>
    <w:p w:rsidR="00AE1DC6" w:rsidRPr="000772C3" w:rsidRDefault="005C68E8" w:rsidP="00AE1DC6">
      <w:pPr>
        <w:spacing w:line="360" w:lineRule="auto"/>
        <w:ind w:firstLine="900"/>
        <w:jc w:val="both"/>
        <w:rPr>
          <w:sz w:val="28"/>
          <w:szCs w:val="28"/>
          <w:u w:val="single"/>
        </w:rPr>
      </w:pPr>
      <w:r w:rsidRPr="000772C3">
        <w:rPr>
          <w:sz w:val="28"/>
          <w:szCs w:val="28"/>
          <w:u w:val="single"/>
        </w:rPr>
        <w:t xml:space="preserve">Таким образом, можно сформулировать следующие </w:t>
      </w:r>
      <w:r w:rsidRPr="000772C3">
        <w:rPr>
          <w:b/>
          <w:sz w:val="28"/>
          <w:szCs w:val="28"/>
          <w:u w:val="single"/>
        </w:rPr>
        <w:t>задачи</w:t>
      </w:r>
      <w:r w:rsidRPr="000772C3">
        <w:rPr>
          <w:sz w:val="28"/>
          <w:szCs w:val="28"/>
          <w:u w:val="single"/>
        </w:rPr>
        <w:t xml:space="preserve">: </w:t>
      </w:r>
    </w:p>
    <w:p w:rsidR="004103DC" w:rsidRDefault="004103DC" w:rsidP="007B7443">
      <w:pPr>
        <w:numPr>
          <w:ilvl w:val="0"/>
          <w:numId w:val="6"/>
        </w:numPr>
        <w:tabs>
          <w:tab w:val="clear" w:pos="720"/>
          <w:tab w:val="left" w:pos="540"/>
        </w:tabs>
        <w:spacing w:line="360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>изучение структуры туристских и гостиничных предприятий, основных функций их структурных подразделений;</w:t>
      </w:r>
    </w:p>
    <w:p w:rsidR="004103DC" w:rsidRDefault="004103DC" w:rsidP="007B7443">
      <w:pPr>
        <w:numPr>
          <w:ilvl w:val="0"/>
          <w:numId w:val="6"/>
        </w:numPr>
        <w:tabs>
          <w:tab w:val="clear" w:pos="720"/>
          <w:tab w:val="left" w:pos="540"/>
          <w:tab w:val="left" w:pos="900"/>
        </w:tabs>
        <w:spacing w:line="360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 xml:space="preserve"> изучение и анализ планирования деятельности туристских предприятий; </w:t>
      </w:r>
    </w:p>
    <w:p w:rsidR="004103DC" w:rsidRDefault="004103DC" w:rsidP="007B7443">
      <w:pPr>
        <w:numPr>
          <w:ilvl w:val="0"/>
          <w:numId w:val="6"/>
        </w:numPr>
        <w:tabs>
          <w:tab w:val="clear" w:pos="720"/>
          <w:tab w:val="left" w:pos="540"/>
          <w:tab w:val="num" w:pos="900"/>
        </w:tabs>
        <w:spacing w:line="360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 xml:space="preserve"> изучение кадрового состава отраслевых предприятий;</w:t>
      </w:r>
    </w:p>
    <w:p w:rsidR="004103DC" w:rsidRDefault="004103DC" w:rsidP="007B7443">
      <w:pPr>
        <w:numPr>
          <w:ilvl w:val="0"/>
          <w:numId w:val="6"/>
        </w:numPr>
        <w:tabs>
          <w:tab w:val="clear" w:pos="720"/>
          <w:tab w:val="left" w:pos="540"/>
          <w:tab w:val="left" w:pos="900"/>
        </w:tabs>
        <w:spacing w:line="360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 xml:space="preserve"> анализ информационного обеспечения туристских и гостиничных предприятий; </w:t>
      </w:r>
    </w:p>
    <w:p w:rsidR="004103DC" w:rsidRDefault="004103DC" w:rsidP="007B7443">
      <w:pPr>
        <w:numPr>
          <w:ilvl w:val="0"/>
          <w:numId w:val="6"/>
        </w:numPr>
        <w:tabs>
          <w:tab w:val="clear" w:pos="720"/>
          <w:tab w:val="left" w:pos="540"/>
          <w:tab w:val="left" w:pos="900"/>
        </w:tabs>
        <w:spacing w:line="360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 xml:space="preserve">анализ системы управления на основе критериев и показателей эффективности; </w:t>
      </w:r>
    </w:p>
    <w:p w:rsidR="004103DC" w:rsidRDefault="00AE1DC6" w:rsidP="007B7443">
      <w:pPr>
        <w:numPr>
          <w:ilvl w:val="0"/>
          <w:numId w:val="6"/>
        </w:numPr>
        <w:tabs>
          <w:tab w:val="clear" w:pos="720"/>
          <w:tab w:val="left" w:pos="540"/>
          <w:tab w:val="left" w:pos="900"/>
        </w:tabs>
        <w:spacing w:line="360" w:lineRule="auto"/>
        <w:ind w:left="360" w:firstLine="360"/>
        <w:rPr>
          <w:sz w:val="28"/>
          <w:szCs w:val="28"/>
        </w:rPr>
      </w:pPr>
      <w:r w:rsidRPr="00AE1DC6">
        <w:rPr>
          <w:sz w:val="28"/>
          <w:szCs w:val="28"/>
        </w:rPr>
        <w:t>ознакомиться с литературой, в которой освещается отечественный и</w:t>
      </w:r>
      <w:r>
        <w:rPr>
          <w:sz w:val="28"/>
          <w:szCs w:val="28"/>
        </w:rPr>
        <w:t xml:space="preserve"> </w:t>
      </w:r>
      <w:r w:rsidRPr="00AE1DC6">
        <w:rPr>
          <w:sz w:val="28"/>
          <w:szCs w:val="28"/>
        </w:rPr>
        <w:t xml:space="preserve">зарубежный опыт деятельности </w:t>
      </w:r>
      <w:r>
        <w:rPr>
          <w:sz w:val="28"/>
          <w:szCs w:val="28"/>
        </w:rPr>
        <w:t xml:space="preserve">туристских </w:t>
      </w:r>
      <w:r w:rsidRPr="00AE1DC6">
        <w:rPr>
          <w:sz w:val="28"/>
          <w:szCs w:val="28"/>
        </w:rPr>
        <w:t xml:space="preserve">фирм и организаций </w:t>
      </w:r>
      <w:r>
        <w:rPr>
          <w:sz w:val="28"/>
          <w:szCs w:val="28"/>
        </w:rPr>
        <w:t xml:space="preserve">туристской </w:t>
      </w:r>
      <w:r w:rsidRPr="00AE1DC6">
        <w:rPr>
          <w:sz w:val="28"/>
          <w:szCs w:val="28"/>
        </w:rPr>
        <w:t>отрасли, в которой</w:t>
      </w:r>
      <w:r>
        <w:rPr>
          <w:sz w:val="28"/>
          <w:szCs w:val="28"/>
        </w:rPr>
        <w:t xml:space="preserve"> </w:t>
      </w:r>
      <w:r w:rsidRPr="00AE1DC6">
        <w:rPr>
          <w:sz w:val="28"/>
          <w:szCs w:val="28"/>
        </w:rPr>
        <w:t>функционирует выбранный объект исследования;</w:t>
      </w:r>
      <w:r w:rsidR="004103DC">
        <w:rPr>
          <w:sz w:val="28"/>
          <w:szCs w:val="28"/>
        </w:rPr>
        <w:t xml:space="preserve"> </w:t>
      </w:r>
    </w:p>
    <w:p w:rsidR="004103DC" w:rsidRDefault="00AE1DC6" w:rsidP="007B7443">
      <w:pPr>
        <w:numPr>
          <w:ilvl w:val="0"/>
          <w:numId w:val="6"/>
        </w:numPr>
        <w:tabs>
          <w:tab w:val="clear" w:pos="720"/>
          <w:tab w:val="left" w:pos="540"/>
          <w:tab w:val="left" w:pos="900"/>
        </w:tabs>
        <w:spacing w:line="360" w:lineRule="auto"/>
        <w:ind w:left="360" w:firstLine="360"/>
        <w:rPr>
          <w:sz w:val="28"/>
          <w:szCs w:val="28"/>
        </w:rPr>
      </w:pPr>
      <w:r w:rsidRPr="00AE1DC6">
        <w:rPr>
          <w:sz w:val="28"/>
          <w:szCs w:val="28"/>
        </w:rPr>
        <w:t>изучить методические указания, нормативные документы</w:t>
      </w:r>
      <w:r w:rsidR="009A738E">
        <w:rPr>
          <w:sz w:val="28"/>
          <w:szCs w:val="28"/>
        </w:rPr>
        <w:t xml:space="preserve"> </w:t>
      </w:r>
      <w:r w:rsidRPr="00AE1DC6">
        <w:rPr>
          <w:sz w:val="28"/>
          <w:szCs w:val="28"/>
        </w:rPr>
        <w:t xml:space="preserve"> по</w:t>
      </w:r>
      <w:r w:rsidR="009A738E">
        <w:rPr>
          <w:sz w:val="28"/>
          <w:szCs w:val="28"/>
        </w:rPr>
        <w:t xml:space="preserve"> </w:t>
      </w:r>
      <w:r w:rsidRPr="00AE1DC6">
        <w:rPr>
          <w:sz w:val="28"/>
          <w:szCs w:val="28"/>
        </w:rPr>
        <w:t>исследуемому вопросу и отраслевые инструкции, действующие в настоящее время и</w:t>
      </w:r>
      <w:r>
        <w:rPr>
          <w:sz w:val="28"/>
          <w:szCs w:val="28"/>
        </w:rPr>
        <w:t xml:space="preserve"> </w:t>
      </w:r>
      <w:r w:rsidRPr="00AE1DC6">
        <w:rPr>
          <w:sz w:val="28"/>
          <w:szCs w:val="28"/>
        </w:rPr>
        <w:t xml:space="preserve">регламентирующие работу </w:t>
      </w:r>
      <w:r w:rsidR="009A738E">
        <w:rPr>
          <w:sz w:val="28"/>
          <w:szCs w:val="28"/>
        </w:rPr>
        <w:t xml:space="preserve">туристской </w:t>
      </w:r>
      <w:r w:rsidRPr="00AE1DC6">
        <w:rPr>
          <w:sz w:val="28"/>
          <w:szCs w:val="28"/>
        </w:rPr>
        <w:t>организации;</w:t>
      </w:r>
    </w:p>
    <w:p w:rsidR="004103DC" w:rsidRDefault="00AE1DC6" w:rsidP="007B7443">
      <w:pPr>
        <w:numPr>
          <w:ilvl w:val="0"/>
          <w:numId w:val="6"/>
        </w:numPr>
        <w:tabs>
          <w:tab w:val="clear" w:pos="720"/>
          <w:tab w:val="left" w:pos="540"/>
          <w:tab w:val="left" w:pos="900"/>
        </w:tabs>
        <w:spacing w:line="360" w:lineRule="auto"/>
        <w:ind w:left="360" w:firstLine="360"/>
        <w:rPr>
          <w:sz w:val="28"/>
          <w:szCs w:val="28"/>
        </w:rPr>
      </w:pPr>
      <w:r w:rsidRPr="00AE1DC6">
        <w:rPr>
          <w:sz w:val="28"/>
          <w:szCs w:val="28"/>
        </w:rPr>
        <w:t>собрать фактический материал, сделать необходимые выписки из</w:t>
      </w:r>
      <w:r>
        <w:rPr>
          <w:sz w:val="28"/>
          <w:szCs w:val="28"/>
        </w:rPr>
        <w:t xml:space="preserve"> </w:t>
      </w:r>
      <w:r w:rsidRPr="00AE1DC6">
        <w:rPr>
          <w:sz w:val="28"/>
          <w:szCs w:val="28"/>
        </w:rPr>
        <w:t>служебной документации предприятия, ознакомиться с информацией по теме</w:t>
      </w:r>
      <w:r>
        <w:rPr>
          <w:sz w:val="28"/>
          <w:szCs w:val="28"/>
        </w:rPr>
        <w:t xml:space="preserve"> </w:t>
      </w:r>
      <w:r w:rsidR="00652C29">
        <w:rPr>
          <w:sz w:val="28"/>
          <w:szCs w:val="28"/>
        </w:rPr>
        <w:t>дипломной работы</w:t>
      </w:r>
      <w:r w:rsidRPr="00AE1DC6">
        <w:rPr>
          <w:sz w:val="28"/>
          <w:szCs w:val="28"/>
        </w:rPr>
        <w:t>;</w:t>
      </w:r>
      <w:r w:rsidR="004103DC">
        <w:rPr>
          <w:sz w:val="28"/>
          <w:szCs w:val="28"/>
        </w:rPr>
        <w:t xml:space="preserve"> </w:t>
      </w:r>
    </w:p>
    <w:p w:rsidR="005C68E8" w:rsidRDefault="00AE1DC6" w:rsidP="007B7443">
      <w:pPr>
        <w:numPr>
          <w:ilvl w:val="0"/>
          <w:numId w:val="6"/>
        </w:numPr>
        <w:tabs>
          <w:tab w:val="clear" w:pos="720"/>
          <w:tab w:val="left" w:pos="540"/>
          <w:tab w:val="left" w:pos="900"/>
        </w:tabs>
        <w:spacing w:line="360" w:lineRule="auto"/>
        <w:ind w:left="360" w:firstLine="360"/>
        <w:rPr>
          <w:sz w:val="28"/>
          <w:szCs w:val="28"/>
        </w:rPr>
      </w:pPr>
      <w:r w:rsidRPr="00AE1DC6">
        <w:rPr>
          <w:sz w:val="28"/>
          <w:szCs w:val="28"/>
        </w:rPr>
        <w:t>обобщить собранный материал, определить его достаточность и</w:t>
      </w:r>
      <w:r w:rsidR="00652C29">
        <w:rPr>
          <w:sz w:val="28"/>
          <w:szCs w:val="28"/>
        </w:rPr>
        <w:t xml:space="preserve"> </w:t>
      </w:r>
      <w:r w:rsidRPr="00AE1DC6">
        <w:rPr>
          <w:sz w:val="28"/>
          <w:szCs w:val="28"/>
        </w:rPr>
        <w:t>достоверность для выполнения дипломной работы с последующим оформлением</w:t>
      </w:r>
      <w:r>
        <w:rPr>
          <w:sz w:val="28"/>
          <w:szCs w:val="28"/>
        </w:rPr>
        <w:t xml:space="preserve"> </w:t>
      </w:r>
      <w:r w:rsidR="005C68E8">
        <w:rPr>
          <w:sz w:val="28"/>
          <w:szCs w:val="28"/>
        </w:rPr>
        <w:t xml:space="preserve">отчета по практике. </w:t>
      </w:r>
    </w:p>
    <w:p w:rsidR="00652C29" w:rsidRDefault="00652C29" w:rsidP="007B7443">
      <w:pPr>
        <w:tabs>
          <w:tab w:val="left" w:pos="540"/>
        </w:tabs>
        <w:spacing w:line="360" w:lineRule="auto"/>
        <w:ind w:left="360" w:firstLine="360"/>
        <w:rPr>
          <w:sz w:val="28"/>
          <w:szCs w:val="28"/>
        </w:rPr>
      </w:pPr>
    </w:p>
    <w:p w:rsidR="003D7C0F" w:rsidRDefault="003D7C0F" w:rsidP="00D42C5C">
      <w:pPr>
        <w:spacing w:line="360" w:lineRule="auto"/>
        <w:ind w:firstLine="900"/>
        <w:jc w:val="center"/>
        <w:rPr>
          <w:sz w:val="28"/>
          <w:szCs w:val="28"/>
        </w:rPr>
      </w:pPr>
      <w:r w:rsidRPr="009A3E36">
        <w:rPr>
          <w:b/>
          <w:sz w:val="28"/>
          <w:szCs w:val="28"/>
          <w:u w:val="single"/>
        </w:rPr>
        <w:t>Место преддипломной (в туристских фирмах) практики в профессиональной подготовке выпускника</w:t>
      </w:r>
    </w:p>
    <w:p w:rsidR="00025FA9" w:rsidRDefault="00025FA9" w:rsidP="00025FA9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Одним из основных требований к молодым специалистам является способность быстро адаптироваться к постоянно меняющимся рыночным условиям в экономике, активно воспринимать и проявлять интерес к предпринимательской деятельности, совершенствовать и закреплять навыки коммерческой организации и управления туристским предприятием. Сфера обслуживания в РФ из второстепенной становится все более значимой, прибыльной, высокорентабельной, активно разв</w:t>
      </w:r>
      <w:r w:rsidR="00B1160F">
        <w:rPr>
          <w:sz w:val="28"/>
          <w:szCs w:val="28"/>
        </w:rPr>
        <w:t>и</w:t>
      </w:r>
      <w:r>
        <w:rPr>
          <w:sz w:val="28"/>
          <w:szCs w:val="28"/>
        </w:rPr>
        <w:t>вающейся сферой приложения трудовых ресурсов. Развитие самостоятельного и творческого подхода к разрешению практических задач в туристическом комплексе, а также постоянное стремление к практическому приложению полученных в процессе обучения знаний и умений необходимо рассматривать как главную задачу подготовки специалистов.</w:t>
      </w:r>
    </w:p>
    <w:p w:rsidR="00025FA9" w:rsidRDefault="00025FA9" w:rsidP="00025FA9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Оптимальное сочетание теоретических лекционных знаний, активных форм проведения семинарских занятий и тесным образом связанной с ними преддипломной практики позволяет студентам лучше ознакомиться со сферой своей будущей деятельности, постепенно развивает навыки активной самостоятельной работы в конкретных условиях </w:t>
      </w:r>
      <w:r w:rsidR="00337E6E" w:rsidRPr="00E34541">
        <w:rPr>
          <w:sz w:val="28"/>
          <w:szCs w:val="28"/>
        </w:rPr>
        <w:t xml:space="preserve">туристского </w:t>
      </w:r>
      <w:r w:rsidRPr="00E34541">
        <w:rPr>
          <w:sz w:val="28"/>
          <w:szCs w:val="28"/>
        </w:rPr>
        <w:t>производства</w:t>
      </w:r>
      <w:r w:rsidRPr="00C74CD2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способствует более осознанному и целенаправленному последующему написанию дипломной работы.</w:t>
      </w:r>
    </w:p>
    <w:p w:rsidR="00025FA9" w:rsidRDefault="006E7FE5" w:rsidP="00025FA9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проведения преддипломной практики: </w:t>
      </w:r>
      <w:r w:rsidR="00283EE4">
        <w:rPr>
          <w:sz w:val="28"/>
          <w:szCs w:val="28"/>
        </w:rPr>
        <w:t xml:space="preserve">туристские, гостиничные, рекреационные комплексы, на базе которых осуществляется подготовка специалистов по соответствующей специализации. </w:t>
      </w:r>
    </w:p>
    <w:p w:rsidR="00B61870" w:rsidRDefault="00B61870" w:rsidP="00D42C5C">
      <w:pPr>
        <w:spacing w:line="360" w:lineRule="auto"/>
        <w:ind w:firstLine="900"/>
        <w:jc w:val="center"/>
        <w:rPr>
          <w:b/>
          <w:sz w:val="28"/>
          <w:szCs w:val="28"/>
        </w:rPr>
      </w:pPr>
    </w:p>
    <w:p w:rsidR="00B61870" w:rsidRDefault="00B61870" w:rsidP="00D42C5C">
      <w:pPr>
        <w:spacing w:line="360" w:lineRule="auto"/>
        <w:ind w:firstLine="900"/>
        <w:jc w:val="center"/>
        <w:rPr>
          <w:b/>
          <w:sz w:val="28"/>
          <w:szCs w:val="28"/>
        </w:rPr>
      </w:pPr>
    </w:p>
    <w:p w:rsidR="00D42C5C" w:rsidRPr="00D42C5C" w:rsidRDefault="00D456A4" w:rsidP="00D42C5C">
      <w:pPr>
        <w:spacing w:line="360" w:lineRule="auto"/>
        <w:ind w:firstLine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Необходимый уровень умений и навыков для студентов </w:t>
      </w:r>
      <w:r w:rsidR="007C2C0A">
        <w:rPr>
          <w:b/>
          <w:sz w:val="28"/>
          <w:szCs w:val="28"/>
        </w:rPr>
        <w:t xml:space="preserve">проходящих преддипломную практику  </w:t>
      </w:r>
    </w:p>
    <w:p w:rsidR="00D42C5C" w:rsidRDefault="00176DBD" w:rsidP="00025FA9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Используя накопленные знания, полученные во время освоения  теоретических  курсов общеобразовательных дисциплин, в ходе прохождения производственной практики студент должен: </w:t>
      </w:r>
    </w:p>
    <w:p w:rsidR="00176DBD" w:rsidRPr="000A0AA3" w:rsidRDefault="000A0AA3" w:rsidP="00025FA9">
      <w:pPr>
        <w:spacing w:line="360" w:lineRule="auto"/>
        <w:ind w:firstLine="900"/>
        <w:jc w:val="both"/>
        <w:rPr>
          <w:b/>
          <w:i/>
          <w:sz w:val="28"/>
          <w:szCs w:val="28"/>
          <w:u w:val="single"/>
        </w:rPr>
      </w:pPr>
      <w:r w:rsidRPr="000A0AA3">
        <w:rPr>
          <w:b/>
          <w:i/>
          <w:sz w:val="28"/>
          <w:szCs w:val="28"/>
          <w:u w:val="single"/>
        </w:rPr>
        <w:t xml:space="preserve">Знать: </w:t>
      </w:r>
    </w:p>
    <w:p w:rsidR="005705A9" w:rsidRDefault="00D509E6" w:rsidP="00D509E6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нормативные документы, определяющие деятельность туристского предприятия в РФ; </w:t>
      </w:r>
    </w:p>
    <w:p w:rsidR="00D509E6" w:rsidRDefault="00D509E6" w:rsidP="00D509E6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классификацию туристских комплексов; </w:t>
      </w:r>
    </w:p>
    <w:p w:rsidR="00D509E6" w:rsidRDefault="00D509E6" w:rsidP="00D509E6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основные модели организации туристского бизнеса; </w:t>
      </w:r>
    </w:p>
    <w:p w:rsidR="00D509E6" w:rsidRPr="00BE4C8E" w:rsidRDefault="00D509E6" w:rsidP="00D509E6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BE4C8E">
        <w:rPr>
          <w:sz w:val="28"/>
          <w:szCs w:val="28"/>
        </w:rPr>
        <w:t>правила внутреннего распорядка</w:t>
      </w:r>
      <w:r w:rsidR="00BE4C8E" w:rsidRPr="00BE4C8E">
        <w:rPr>
          <w:sz w:val="28"/>
          <w:szCs w:val="28"/>
        </w:rPr>
        <w:t xml:space="preserve"> туристского предприятия</w:t>
      </w:r>
      <w:r w:rsidRPr="00BE4C8E">
        <w:rPr>
          <w:sz w:val="28"/>
          <w:szCs w:val="28"/>
        </w:rPr>
        <w:t>;</w:t>
      </w:r>
    </w:p>
    <w:p w:rsidR="00D509E6" w:rsidRDefault="00D509E6" w:rsidP="00D509E6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правила техники безопасности; </w:t>
      </w:r>
    </w:p>
    <w:p w:rsidR="00D509E6" w:rsidRDefault="00D509E6" w:rsidP="00D509E6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организационную структуру управления туристским агентством;  </w:t>
      </w:r>
    </w:p>
    <w:p w:rsidR="00D509E6" w:rsidRDefault="00D509E6" w:rsidP="00D509E6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меры ответственности за принятие управленческих решений; </w:t>
      </w:r>
    </w:p>
    <w:p w:rsidR="00D509E6" w:rsidRDefault="00D509E6" w:rsidP="00D509E6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порядок осуществления контроля качества предоставления туристской услуги; </w:t>
      </w:r>
    </w:p>
    <w:p w:rsidR="00D509E6" w:rsidRDefault="00D509E6" w:rsidP="00D509E6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значение, задачи и содержание рекламной деятельности туристского предприятия; </w:t>
      </w:r>
    </w:p>
    <w:p w:rsidR="00D509E6" w:rsidRDefault="003F7C8D" w:rsidP="00D509E6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методы анализа и оценки эффективности работы персонала каждого работника в отдельности; </w:t>
      </w:r>
    </w:p>
    <w:p w:rsidR="003F7C8D" w:rsidRDefault="003F7C8D" w:rsidP="00D509E6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систему договорно-правовой документации; </w:t>
      </w:r>
    </w:p>
    <w:p w:rsidR="003F7C8D" w:rsidRDefault="003F7C8D" w:rsidP="003F7C8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порядок организации кадровой  работы (подбор, прием, перевод, увольнение кадров); </w:t>
      </w:r>
    </w:p>
    <w:p w:rsidR="003F7C8D" w:rsidRDefault="003F7C8D" w:rsidP="003F7C8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методы планирования резерва кадров. </w:t>
      </w:r>
    </w:p>
    <w:p w:rsidR="003F7C8D" w:rsidRPr="003F7C8D" w:rsidRDefault="003F7C8D" w:rsidP="003F7C8D">
      <w:pPr>
        <w:spacing w:line="360" w:lineRule="auto"/>
        <w:ind w:firstLine="540"/>
        <w:rPr>
          <w:b/>
          <w:i/>
          <w:sz w:val="28"/>
          <w:szCs w:val="28"/>
          <w:u w:val="single"/>
        </w:rPr>
      </w:pPr>
      <w:r w:rsidRPr="003F7C8D">
        <w:rPr>
          <w:b/>
          <w:i/>
          <w:sz w:val="28"/>
          <w:szCs w:val="28"/>
          <w:u w:val="single"/>
        </w:rPr>
        <w:t xml:space="preserve">Уметь: </w:t>
      </w:r>
    </w:p>
    <w:p w:rsidR="003F7C8D" w:rsidRDefault="00AD6B87" w:rsidP="003F7C8D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анализировать организацию труда, эффективность применяемых методов управления, результаты внутреннего и внешнего контроля деятельности туристского предприятия; </w:t>
      </w:r>
    </w:p>
    <w:p w:rsidR="00AD6B87" w:rsidRDefault="00AD6B87" w:rsidP="003F7C8D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анализировать эффективность управления маркетинговой деятельностью; </w:t>
      </w:r>
    </w:p>
    <w:p w:rsidR="00AD6B87" w:rsidRDefault="00AD6B87" w:rsidP="003F7C8D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осуществлять группировку поручений персоналу службы  за смену или другой определенный срок; </w:t>
      </w:r>
    </w:p>
    <w:p w:rsidR="00AD6B87" w:rsidRDefault="00AD6B87" w:rsidP="003F7C8D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осуществлять контроль за работой персонала, выявить недостатки, анализировать и проектировать управленческие решения по их устранению; </w:t>
      </w:r>
    </w:p>
    <w:p w:rsidR="00AD6B87" w:rsidRDefault="00AD6B87" w:rsidP="003F7C8D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анализировать межличностные и групповые отношения в малом трудовом коллективе, разрешать конфликты; </w:t>
      </w:r>
    </w:p>
    <w:p w:rsidR="00AD6B87" w:rsidRDefault="005C3531" w:rsidP="003F7C8D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составлять организационно распорядительные документы; </w:t>
      </w:r>
    </w:p>
    <w:p w:rsidR="005C3531" w:rsidRDefault="005C3531" w:rsidP="003F7C8D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определять критерии подбора кадров; составлять анкеты и тесты для подбора кадров; </w:t>
      </w:r>
    </w:p>
    <w:p w:rsidR="005C3531" w:rsidRDefault="005C3531" w:rsidP="003F7C8D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составлять планы-проекты обучения и повышения квалификации сотрудников; </w:t>
      </w:r>
    </w:p>
    <w:p w:rsidR="00675877" w:rsidRPr="00675877" w:rsidRDefault="005C3531" w:rsidP="00675877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675877">
        <w:rPr>
          <w:sz w:val="28"/>
          <w:szCs w:val="28"/>
        </w:rPr>
        <w:t xml:space="preserve">выполнять </w:t>
      </w:r>
      <w:r w:rsidR="00675877" w:rsidRPr="00675877">
        <w:rPr>
          <w:sz w:val="28"/>
          <w:szCs w:val="28"/>
        </w:rPr>
        <w:t xml:space="preserve">функции помощников менеджера по туризму, туроператоров; рекламных агентов;  экскурсоводов и прочее. </w:t>
      </w:r>
    </w:p>
    <w:p w:rsidR="00675877" w:rsidRPr="00516085" w:rsidRDefault="00516085" w:rsidP="00516085">
      <w:pPr>
        <w:spacing w:line="360" w:lineRule="auto"/>
        <w:jc w:val="center"/>
        <w:rPr>
          <w:b/>
          <w:sz w:val="28"/>
          <w:szCs w:val="28"/>
        </w:rPr>
      </w:pPr>
      <w:r w:rsidRPr="00516085">
        <w:rPr>
          <w:b/>
          <w:sz w:val="28"/>
          <w:szCs w:val="28"/>
        </w:rPr>
        <w:t xml:space="preserve">Организация преддипломной </w:t>
      </w:r>
      <w:r w:rsidR="00B23705">
        <w:rPr>
          <w:b/>
          <w:sz w:val="28"/>
          <w:szCs w:val="28"/>
        </w:rPr>
        <w:t>(туристской)</w:t>
      </w:r>
      <w:r w:rsidRPr="00516085">
        <w:rPr>
          <w:b/>
          <w:sz w:val="28"/>
          <w:szCs w:val="28"/>
        </w:rPr>
        <w:t xml:space="preserve"> практики</w:t>
      </w:r>
    </w:p>
    <w:p w:rsidR="00F914A1" w:rsidRDefault="00AA0E1F" w:rsidP="008A2BA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Преддипломная  практика осуществляется на основе </w:t>
      </w:r>
      <w:r w:rsidR="008A2BA4">
        <w:rPr>
          <w:sz w:val="28"/>
          <w:szCs w:val="28"/>
        </w:rPr>
        <w:t xml:space="preserve">договоров между ТГСПА им. Д. И. Менделеева и Предприятиями, в соответствии с которыми, Предприятия, независимо от их организационных форм, предоставляют места </w:t>
      </w:r>
      <w:r w:rsidR="002B1F4F">
        <w:rPr>
          <w:sz w:val="28"/>
          <w:szCs w:val="28"/>
        </w:rPr>
        <w:t xml:space="preserve">для </w:t>
      </w:r>
      <w:r w:rsidR="008A2BA4">
        <w:rPr>
          <w:sz w:val="28"/>
          <w:szCs w:val="28"/>
        </w:rPr>
        <w:t>прохождени</w:t>
      </w:r>
      <w:r w:rsidR="00F57502">
        <w:rPr>
          <w:sz w:val="28"/>
          <w:szCs w:val="28"/>
        </w:rPr>
        <w:t>я</w:t>
      </w:r>
      <w:r w:rsidR="008A2BA4">
        <w:rPr>
          <w:sz w:val="28"/>
          <w:szCs w:val="28"/>
        </w:rPr>
        <w:t xml:space="preserve"> практики (при наличии у студента </w:t>
      </w:r>
      <w:r w:rsidR="002B1F4F">
        <w:rPr>
          <w:sz w:val="28"/>
          <w:szCs w:val="28"/>
        </w:rPr>
        <w:t>направления</w:t>
      </w:r>
      <w:r w:rsidR="008A2BA4">
        <w:rPr>
          <w:sz w:val="28"/>
          <w:szCs w:val="28"/>
        </w:rPr>
        <w:t xml:space="preserve"> с указанием даты и номера приказа по академии) и назнач</w:t>
      </w:r>
      <w:r w:rsidR="002B1F4F">
        <w:rPr>
          <w:sz w:val="28"/>
          <w:szCs w:val="28"/>
        </w:rPr>
        <w:t xml:space="preserve">ают </w:t>
      </w:r>
      <w:r w:rsidR="008A2BA4">
        <w:rPr>
          <w:sz w:val="28"/>
          <w:szCs w:val="28"/>
        </w:rPr>
        <w:t xml:space="preserve">высококвалифицированных специалистов для руководства </w:t>
      </w:r>
      <w:r w:rsidR="002B1F4F">
        <w:rPr>
          <w:sz w:val="28"/>
          <w:szCs w:val="28"/>
        </w:rPr>
        <w:t>практикой</w:t>
      </w:r>
      <w:r w:rsidR="00F914A1" w:rsidRPr="00BE4C8E">
        <w:rPr>
          <w:sz w:val="28"/>
          <w:szCs w:val="28"/>
        </w:rPr>
        <w:t>.</w:t>
      </w:r>
      <w:r w:rsidR="00F914A1">
        <w:rPr>
          <w:sz w:val="28"/>
          <w:szCs w:val="28"/>
        </w:rPr>
        <w:t xml:space="preserve"> </w:t>
      </w:r>
    </w:p>
    <w:p w:rsidR="00652C29" w:rsidRDefault="00F914A1" w:rsidP="008A2BA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Взаимоотношения между ТГСПА им. Д. И. Менделеева и Предприятием (туристским агентством)определяются в соответствии с договором. В договоре определяются все вопросы, касающиеся организации и проведения практики. Методическое руководство преддипломной  практикой студентов осуществляется кафедрой социально-культурного сервиса и туризма и музейного дела </w:t>
      </w:r>
      <w:r w:rsidR="008A2B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факультете сервиса и туризма ТГСПА им. Д. И. Менделеева. </w:t>
      </w:r>
      <w:r w:rsidR="00A40FB6">
        <w:rPr>
          <w:sz w:val="28"/>
          <w:szCs w:val="28"/>
        </w:rPr>
        <w:t xml:space="preserve">Для руководства практикой студентов назначаются руководители практики: от кафедры социально-культурного сервиса, туризма и музейного дела и предприятия (туристская фирма). </w:t>
      </w:r>
    </w:p>
    <w:p w:rsidR="00A40FB6" w:rsidRDefault="00A40FB6" w:rsidP="008A2BA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До начала практики выпускающая кафедра проводит установочное (организационное) собрание</w:t>
      </w:r>
      <w:r w:rsidR="001516D2">
        <w:rPr>
          <w:sz w:val="28"/>
          <w:szCs w:val="28"/>
        </w:rPr>
        <w:t>. Цель установочного собрания – ознакомить студентов с приказом по практике, сроками прохождения практики, порядком организации работы во время практики на предприятии, оформление</w:t>
      </w:r>
      <w:r w:rsidR="00F57502">
        <w:rPr>
          <w:sz w:val="28"/>
          <w:szCs w:val="28"/>
        </w:rPr>
        <w:t>м</w:t>
      </w:r>
      <w:r w:rsidR="001516D2">
        <w:rPr>
          <w:sz w:val="28"/>
          <w:szCs w:val="28"/>
        </w:rPr>
        <w:t xml:space="preserve"> необходимой документации, правила</w:t>
      </w:r>
      <w:r w:rsidR="00F57502">
        <w:rPr>
          <w:sz w:val="28"/>
          <w:szCs w:val="28"/>
        </w:rPr>
        <w:t>ми</w:t>
      </w:r>
      <w:r w:rsidR="001516D2">
        <w:rPr>
          <w:sz w:val="28"/>
          <w:szCs w:val="28"/>
        </w:rPr>
        <w:t xml:space="preserve"> техники безопасности,</w:t>
      </w:r>
      <w:r w:rsidR="00F57502">
        <w:rPr>
          <w:sz w:val="28"/>
          <w:szCs w:val="28"/>
        </w:rPr>
        <w:t xml:space="preserve"> распорядком</w:t>
      </w:r>
      <w:r w:rsidR="001516D2">
        <w:rPr>
          <w:sz w:val="28"/>
          <w:szCs w:val="28"/>
        </w:rPr>
        <w:t xml:space="preserve"> дня, вид</w:t>
      </w:r>
      <w:r w:rsidR="00F57502">
        <w:rPr>
          <w:sz w:val="28"/>
          <w:szCs w:val="28"/>
        </w:rPr>
        <w:t>ами</w:t>
      </w:r>
      <w:r w:rsidR="001516D2">
        <w:rPr>
          <w:sz w:val="28"/>
          <w:szCs w:val="28"/>
        </w:rPr>
        <w:t xml:space="preserve"> и срок</w:t>
      </w:r>
      <w:r w:rsidR="00F57502">
        <w:rPr>
          <w:sz w:val="28"/>
          <w:szCs w:val="28"/>
        </w:rPr>
        <w:t>ами</w:t>
      </w:r>
      <w:r w:rsidR="001516D2">
        <w:rPr>
          <w:sz w:val="28"/>
          <w:szCs w:val="28"/>
        </w:rPr>
        <w:t xml:space="preserve"> отчетности и т.п. </w:t>
      </w:r>
    </w:p>
    <w:p w:rsidR="00BF7280" w:rsidRDefault="001516D2" w:rsidP="008A2BA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момент прохождения студентами преддипломной практики на них распространяется правила внутреннего распорядка, </w:t>
      </w:r>
      <w:r w:rsidR="00BF7280">
        <w:rPr>
          <w:sz w:val="28"/>
          <w:szCs w:val="28"/>
        </w:rPr>
        <w:t xml:space="preserve">правила охраны труда, правила техники безопасности на предприятии, с чем </w:t>
      </w:r>
      <w:r w:rsidR="00F57502">
        <w:rPr>
          <w:sz w:val="28"/>
          <w:szCs w:val="28"/>
        </w:rPr>
        <w:t xml:space="preserve">студенты </w:t>
      </w:r>
      <w:r w:rsidR="00BF7280">
        <w:rPr>
          <w:sz w:val="28"/>
          <w:szCs w:val="28"/>
        </w:rPr>
        <w:t>должны быть ознакомлены в первый день прохождения практики.</w:t>
      </w:r>
    </w:p>
    <w:p w:rsidR="001516D2" w:rsidRDefault="00BF7280" w:rsidP="008A2BA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вакантных должностей студенты могут быть зачислены на них, если работа соответствует требованиям практики. На студентов, которые приняты на должность распространяется  Трудовой кодекс РФ, а так же </w:t>
      </w:r>
      <w:r w:rsidR="00F57502">
        <w:rPr>
          <w:sz w:val="28"/>
          <w:szCs w:val="28"/>
        </w:rPr>
        <w:t xml:space="preserve">они </w:t>
      </w:r>
      <w:r>
        <w:rPr>
          <w:sz w:val="28"/>
          <w:szCs w:val="28"/>
        </w:rPr>
        <w:t xml:space="preserve">подлежат государственному социальному страхованию наравне со всеми работниками. </w:t>
      </w:r>
    </w:p>
    <w:p w:rsidR="00BF7280" w:rsidRPr="00BF7280" w:rsidRDefault="00BF7280" w:rsidP="00BF7280">
      <w:pPr>
        <w:spacing w:line="360" w:lineRule="auto"/>
        <w:ind w:firstLine="900"/>
        <w:jc w:val="center"/>
        <w:rPr>
          <w:b/>
          <w:sz w:val="28"/>
          <w:szCs w:val="28"/>
          <w:u w:val="single"/>
        </w:rPr>
      </w:pPr>
      <w:r w:rsidRPr="00BF7280">
        <w:rPr>
          <w:b/>
          <w:sz w:val="28"/>
          <w:szCs w:val="28"/>
          <w:u w:val="single"/>
        </w:rPr>
        <w:t>Структура и содержание производственной практики</w:t>
      </w:r>
    </w:p>
    <w:p w:rsidR="002A7DAA" w:rsidRDefault="00F06E55" w:rsidP="002652BC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Продолжительность преддипломной практики составляет 6 недель.</w:t>
      </w:r>
    </w:p>
    <w:p w:rsidR="00F06E55" w:rsidRDefault="00F06E55" w:rsidP="002A7DAA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Время практики распределяется примерно следующим образом:</w:t>
      </w:r>
    </w:p>
    <w:p w:rsidR="00F06E55" w:rsidRDefault="00F06E55" w:rsidP="002A7DAA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ознакомление с туристскими и гостиничными предприятиями и правилами внутреннего распорядка, прохождение инструктажа по технике безопасности и охране труда – 1 день;</w:t>
      </w:r>
    </w:p>
    <w:p w:rsidR="00F06E55" w:rsidRDefault="00F06E55" w:rsidP="002A7DAA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лекции ведущих специалистов туристских предприятий и производственные экскурсии – 1 день;</w:t>
      </w:r>
    </w:p>
    <w:p w:rsidR="00DA78F1" w:rsidRDefault="00F06E55" w:rsidP="00F06E55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практика на рабочем месте в туристских и гостиничных предприятиях – 40 дней;</w:t>
      </w:r>
    </w:p>
    <w:p w:rsidR="00F06E55" w:rsidRDefault="00F06E55" w:rsidP="00F06E55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окончательное оформление отчета, сдача на проверку руководителю от туристских предприятий  и представление </w:t>
      </w:r>
      <w:r w:rsidR="00DA78F1">
        <w:rPr>
          <w:sz w:val="28"/>
          <w:szCs w:val="28"/>
        </w:rPr>
        <w:t>на кафедру социально-культурного сервиса, туризма и музейного дела</w:t>
      </w:r>
      <w:r>
        <w:rPr>
          <w:sz w:val="28"/>
          <w:szCs w:val="28"/>
        </w:rPr>
        <w:t xml:space="preserve">  – 3 дня.</w:t>
      </w:r>
    </w:p>
    <w:p w:rsidR="00F06E55" w:rsidRDefault="00F06E55" w:rsidP="00DA78F1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преддипломной практики собирается и анализируется информация о деятельности  предприятий. При этом на всех туристских предприятиях в той или иной мере реализуется следующий примерный набор основных функций.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 w:rsidRPr="00DA78F1">
        <w:rPr>
          <w:sz w:val="28"/>
          <w:szCs w:val="28"/>
          <w:u w:val="single"/>
        </w:rPr>
        <w:t>Общее руководство</w:t>
      </w:r>
      <w:r>
        <w:rPr>
          <w:sz w:val="28"/>
          <w:szCs w:val="28"/>
        </w:rPr>
        <w:t>: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технико-экономическая характеристика;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организационно-правовая форма;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предмет деятельности туристских предприятий;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организационная структура управления; 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должностные инструкции;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положения об отделах и службах; 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механизм защиты коммерческой тайны.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 w:rsidRPr="00DA78F1">
        <w:rPr>
          <w:sz w:val="28"/>
          <w:szCs w:val="28"/>
          <w:u w:val="single"/>
        </w:rPr>
        <w:t>Планирование</w:t>
      </w:r>
      <w:r>
        <w:rPr>
          <w:sz w:val="28"/>
          <w:szCs w:val="28"/>
        </w:rPr>
        <w:t>: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степень и ритмичность выполнения плана;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структура предлагаемых услуг;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производительность труда;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составление плана по труду;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составление плана по издержкам производства;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план по формированию и использованию доходов.</w:t>
      </w:r>
    </w:p>
    <w:p w:rsidR="00F06E55" w:rsidRPr="00E86DD0" w:rsidRDefault="00F06E55" w:rsidP="00F06E55">
      <w:pPr>
        <w:spacing w:line="360" w:lineRule="auto"/>
        <w:rPr>
          <w:sz w:val="28"/>
          <w:szCs w:val="28"/>
          <w:u w:val="single"/>
        </w:rPr>
      </w:pPr>
      <w:r w:rsidRPr="00E86DD0">
        <w:rPr>
          <w:sz w:val="28"/>
          <w:szCs w:val="28"/>
          <w:u w:val="single"/>
        </w:rPr>
        <w:t>Маркетинг и продажа услуг: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удельный вес категорий (групп) потребителей услуги;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характеристика обслуживаемых категорий клиентов;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удобство местоположения предприятия;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договора с контрагентами (турфирмами).</w:t>
      </w:r>
    </w:p>
    <w:p w:rsidR="00F06E55" w:rsidRPr="003638B8" w:rsidRDefault="00F06E55" w:rsidP="00F06E55">
      <w:pPr>
        <w:spacing w:line="360" w:lineRule="auto"/>
        <w:rPr>
          <w:sz w:val="28"/>
          <w:szCs w:val="28"/>
          <w:u w:val="single"/>
        </w:rPr>
      </w:pPr>
      <w:r w:rsidRPr="003638B8">
        <w:rPr>
          <w:sz w:val="28"/>
          <w:szCs w:val="28"/>
          <w:u w:val="single"/>
        </w:rPr>
        <w:t>Ценообразование: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себестоимость услуг;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тарифы </w:t>
      </w:r>
      <w:r w:rsidR="003638B8">
        <w:rPr>
          <w:sz w:val="28"/>
          <w:szCs w:val="28"/>
        </w:rPr>
        <w:t>на различные виды услуг</w:t>
      </w:r>
      <w:r>
        <w:rPr>
          <w:sz w:val="28"/>
          <w:szCs w:val="28"/>
        </w:rPr>
        <w:t>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динамика уровня издержек, размеры и темпы их изменения;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составление калькуляции на конкретный вид услуги.</w:t>
      </w:r>
    </w:p>
    <w:p w:rsidR="00F06E55" w:rsidRPr="003638B8" w:rsidRDefault="00F06E55" w:rsidP="00F06E55">
      <w:pPr>
        <w:spacing w:line="360" w:lineRule="auto"/>
        <w:rPr>
          <w:sz w:val="28"/>
          <w:szCs w:val="28"/>
          <w:u w:val="single"/>
        </w:rPr>
      </w:pPr>
      <w:r w:rsidRPr="003638B8">
        <w:rPr>
          <w:sz w:val="28"/>
          <w:szCs w:val="28"/>
          <w:u w:val="single"/>
        </w:rPr>
        <w:t>Финансовый анализ: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фонд накопления, резервный и др.;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степень выполнения плана по доходам;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источники образования средств и их размещение;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анализ хозяйственной деятельности.</w:t>
      </w:r>
    </w:p>
    <w:p w:rsidR="00F06E55" w:rsidRPr="003638B8" w:rsidRDefault="00F06E55" w:rsidP="00F06E55">
      <w:pPr>
        <w:spacing w:line="360" w:lineRule="auto"/>
        <w:rPr>
          <w:sz w:val="28"/>
          <w:szCs w:val="28"/>
          <w:u w:val="single"/>
        </w:rPr>
      </w:pPr>
      <w:r w:rsidRPr="003638B8">
        <w:rPr>
          <w:sz w:val="28"/>
          <w:szCs w:val="28"/>
          <w:u w:val="single"/>
        </w:rPr>
        <w:t>Бухгалтерский учет: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уставной капитал;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годовой баланс;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динамика роста основных и оборотных средств.</w:t>
      </w:r>
    </w:p>
    <w:p w:rsidR="00F06E55" w:rsidRPr="003638B8" w:rsidRDefault="00F06E55" w:rsidP="00F06E55">
      <w:pPr>
        <w:spacing w:line="360" w:lineRule="auto"/>
        <w:rPr>
          <w:sz w:val="28"/>
          <w:szCs w:val="28"/>
          <w:u w:val="single"/>
        </w:rPr>
      </w:pPr>
      <w:r w:rsidRPr="003638B8">
        <w:rPr>
          <w:sz w:val="28"/>
          <w:szCs w:val="28"/>
          <w:u w:val="single"/>
        </w:rPr>
        <w:t>Управление персоналом: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штатное расписание; 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социальное развитие туристских и гостиничных предприятий; 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практика заключения коллективных договоров;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подбор и профессиональное обучение.</w:t>
      </w:r>
    </w:p>
    <w:p w:rsidR="00F06E55" w:rsidRPr="003638B8" w:rsidRDefault="00F06E55" w:rsidP="00F06E55">
      <w:pPr>
        <w:spacing w:line="360" w:lineRule="auto"/>
        <w:rPr>
          <w:sz w:val="28"/>
          <w:szCs w:val="28"/>
          <w:u w:val="single"/>
        </w:rPr>
      </w:pPr>
      <w:r w:rsidRPr="003638B8">
        <w:rPr>
          <w:sz w:val="28"/>
          <w:szCs w:val="28"/>
          <w:u w:val="single"/>
        </w:rPr>
        <w:t>Материально-техническое снабжение: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изменение структуры расхода материалов и оборудования;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состояние запасов на складах;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договора с контрагентами.</w:t>
      </w:r>
    </w:p>
    <w:p w:rsidR="00F06E55" w:rsidRPr="003638B8" w:rsidRDefault="00F06E55" w:rsidP="00F06E55">
      <w:pPr>
        <w:spacing w:line="360" w:lineRule="auto"/>
        <w:rPr>
          <w:sz w:val="28"/>
          <w:szCs w:val="28"/>
          <w:u w:val="single"/>
        </w:rPr>
      </w:pPr>
      <w:r w:rsidRPr="003638B8">
        <w:rPr>
          <w:sz w:val="28"/>
          <w:szCs w:val="28"/>
          <w:u w:val="single"/>
        </w:rPr>
        <w:t>Основное производство и обслуживание: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лицензирование деятельности и сертификация услуги;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производственно-технологическая структура;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качество обслуживания.</w:t>
      </w:r>
    </w:p>
    <w:p w:rsidR="00F06E55" w:rsidRPr="003638B8" w:rsidRDefault="00F06E55" w:rsidP="00F06E55">
      <w:pPr>
        <w:spacing w:line="360" w:lineRule="auto"/>
        <w:rPr>
          <w:sz w:val="28"/>
          <w:szCs w:val="28"/>
          <w:u w:val="single"/>
        </w:rPr>
      </w:pPr>
      <w:r w:rsidRPr="003638B8">
        <w:rPr>
          <w:sz w:val="28"/>
          <w:szCs w:val="28"/>
          <w:u w:val="single"/>
        </w:rPr>
        <w:t>Информационное обеспечение: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автоматизированная система управления;</w:t>
      </w:r>
    </w:p>
    <w:p w:rsidR="00F06E55" w:rsidRDefault="00F06E55" w:rsidP="00F06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делопроизводство и документооборот.</w:t>
      </w:r>
    </w:p>
    <w:p w:rsidR="003F70AB" w:rsidRDefault="00F06E55" w:rsidP="003638B8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Дополнительно к основной программе руководитель практики </w:t>
      </w:r>
      <w:r w:rsidR="00222F0F">
        <w:rPr>
          <w:sz w:val="28"/>
          <w:szCs w:val="28"/>
        </w:rPr>
        <w:t xml:space="preserve">выдает </w:t>
      </w:r>
      <w:r>
        <w:rPr>
          <w:sz w:val="28"/>
          <w:szCs w:val="28"/>
        </w:rPr>
        <w:t>студенту индивидуальное задание по более глубокому изучению и анализу вопросов одного из разделов программы в соответствии с конкретным направлением НИРС, которым занимается студент. В дальнейшем разработка того индивидуального задания кладется в основу подготовки дипломной работы.</w:t>
      </w:r>
      <w:r w:rsidR="005647EC">
        <w:rPr>
          <w:sz w:val="28"/>
          <w:szCs w:val="28"/>
        </w:rPr>
        <w:t xml:space="preserve"> </w:t>
      </w:r>
      <w:r w:rsidR="003F70AB">
        <w:rPr>
          <w:sz w:val="28"/>
          <w:szCs w:val="28"/>
        </w:rPr>
        <w:t>План прохождения практики соглас</w:t>
      </w:r>
      <w:r w:rsidR="00F57502">
        <w:rPr>
          <w:sz w:val="28"/>
          <w:szCs w:val="28"/>
        </w:rPr>
        <w:t>у</w:t>
      </w:r>
      <w:r w:rsidR="003F70AB">
        <w:rPr>
          <w:sz w:val="28"/>
          <w:szCs w:val="28"/>
        </w:rPr>
        <w:t xml:space="preserve">ется студентом с руководителем базы практики (туристское предприятие), учитывается </w:t>
      </w:r>
      <w:r w:rsidR="005647EC">
        <w:rPr>
          <w:sz w:val="28"/>
          <w:szCs w:val="28"/>
        </w:rPr>
        <w:t>специфика</w:t>
      </w:r>
      <w:r w:rsidR="003F70AB">
        <w:rPr>
          <w:sz w:val="28"/>
          <w:szCs w:val="28"/>
        </w:rPr>
        <w:t xml:space="preserve"> деятельности и возможности конкретного предприятия туристской индустрии. Во время прохождения практики студенты ведут дневник</w:t>
      </w:r>
      <w:r w:rsidR="007E0B2D">
        <w:rPr>
          <w:sz w:val="28"/>
          <w:szCs w:val="28"/>
        </w:rPr>
        <w:t xml:space="preserve"> (</w:t>
      </w:r>
      <w:r w:rsidR="00BE4C8E" w:rsidRPr="00BE4C8E">
        <w:rPr>
          <w:sz w:val="28"/>
          <w:szCs w:val="28"/>
        </w:rPr>
        <w:t>см. приложение 3</w:t>
      </w:r>
      <w:r w:rsidR="007E0B2D" w:rsidRPr="00BE4C8E">
        <w:rPr>
          <w:sz w:val="28"/>
          <w:szCs w:val="28"/>
        </w:rPr>
        <w:t xml:space="preserve">). </w:t>
      </w:r>
      <w:r w:rsidR="00E80901" w:rsidRPr="00BE4C8E">
        <w:rPr>
          <w:sz w:val="28"/>
          <w:szCs w:val="28"/>
        </w:rPr>
        <w:t xml:space="preserve">В дневнике отмечается каждый рабочий день </w:t>
      </w:r>
      <w:r w:rsidR="006835C6" w:rsidRPr="00BE4C8E">
        <w:rPr>
          <w:sz w:val="28"/>
          <w:szCs w:val="28"/>
        </w:rPr>
        <w:t>преддипломн</w:t>
      </w:r>
      <w:r w:rsidR="006835C6">
        <w:rPr>
          <w:sz w:val="28"/>
          <w:szCs w:val="28"/>
        </w:rPr>
        <w:t xml:space="preserve">ой практики, заверяется </w:t>
      </w:r>
      <w:r w:rsidR="00F57502">
        <w:rPr>
          <w:sz w:val="28"/>
          <w:szCs w:val="28"/>
        </w:rPr>
        <w:t>подписью</w:t>
      </w:r>
      <w:r w:rsidR="006835C6">
        <w:rPr>
          <w:sz w:val="28"/>
          <w:szCs w:val="28"/>
        </w:rPr>
        <w:t xml:space="preserve"> руководителя туристского предприятия, печатью. </w:t>
      </w:r>
    </w:p>
    <w:p w:rsidR="006835C6" w:rsidRDefault="005F709F" w:rsidP="003638B8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кафедры социально-культурного сервиса, туризма и музейного дела: </w:t>
      </w:r>
    </w:p>
    <w:p w:rsidR="005F709F" w:rsidRDefault="005F709F" w:rsidP="005F709F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определяет индивидуальные задания и форму его выполнения; </w:t>
      </w:r>
    </w:p>
    <w:p w:rsidR="005F709F" w:rsidRDefault="005F709F" w:rsidP="005F709F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проверяет выполнение программы практики, ход выполнения дипломной работы; </w:t>
      </w:r>
    </w:p>
    <w:p w:rsidR="005F709F" w:rsidRDefault="005F709F" w:rsidP="005F709F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консультирует студента по различным вопросам; </w:t>
      </w:r>
    </w:p>
    <w:p w:rsidR="005F709F" w:rsidRDefault="005F709F" w:rsidP="005F709F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проверяет отчеты и проводит защиту практики. </w:t>
      </w:r>
    </w:p>
    <w:p w:rsidR="005F709F" w:rsidRDefault="00D03473" w:rsidP="005F709F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Предприяти</w:t>
      </w:r>
      <w:r w:rsidR="00F57502">
        <w:rPr>
          <w:sz w:val="28"/>
          <w:szCs w:val="28"/>
        </w:rPr>
        <w:t>е обязано</w:t>
      </w:r>
      <w:r>
        <w:rPr>
          <w:sz w:val="28"/>
          <w:szCs w:val="28"/>
        </w:rPr>
        <w:t xml:space="preserve">: </w:t>
      </w:r>
    </w:p>
    <w:p w:rsidR="00307652" w:rsidRDefault="00307652" w:rsidP="0030765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рабочим местом и необходимыми нормативно-справочными материалами; </w:t>
      </w:r>
    </w:p>
    <w:p w:rsidR="00307652" w:rsidRDefault="00307652" w:rsidP="0030765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выделить консультанта; </w:t>
      </w:r>
    </w:p>
    <w:p w:rsidR="00307652" w:rsidRDefault="00307652" w:rsidP="0030765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оказать содействие в изучении нормативных документов и анализе материалов для дипломной работы; </w:t>
      </w:r>
    </w:p>
    <w:p w:rsidR="00307652" w:rsidRDefault="00307652" w:rsidP="0030765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контролировать выполнение программы;</w:t>
      </w:r>
    </w:p>
    <w:p w:rsidR="00307652" w:rsidRDefault="00307652" w:rsidP="0030765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практики проверить отчет,</w:t>
      </w:r>
      <w:r w:rsidR="000743E6">
        <w:rPr>
          <w:sz w:val="28"/>
          <w:szCs w:val="28"/>
        </w:rPr>
        <w:t xml:space="preserve"> дать письменную характеристику</w:t>
      </w:r>
      <w:r>
        <w:rPr>
          <w:sz w:val="28"/>
          <w:szCs w:val="28"/>
        </w:rPr>
        <w:t xml:space="preserve">. </w:t>
      </w:r>
    </w:p>
    <w:p w:rsidR="000772C3" w:rsidRDefault="000772C3" w:rsidP="000743E6">
      <w:pPr>
        <w:spacing w:line="360" w:lineRule="auto"/>
        <w:rPr>
          <w:b/>
          <w:sz w:val="28"/>
          <w:szCs w:val="28"/>
        </w:rPr>
      </w:pPr>
    </w:p>
    <w:p w:rsidR="000D2022" w:rsidRDefault="000D2022" w:rsidP="000D202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Обязанности студента-практиканта</w:t>
      </w:r>
    </w:p>
    <w:p w:rsidR="000D2022" w:rsidRDefault="000D2022" w:rsidP="000D2022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На преддипломную практику  допуска</w:t>
      </w:r>
      <w:r w:rsidR="00FB1D66">
        <w:rPr>
          <w:sz w:val="28"/>
          <w:szCs w:val="28"/>
        </w:rPr>
        <w:t>ю</w:t>
      </w:r>
      <w:r>
        <w:rPr>
          <w:sz w:val="28"/>
          <w:szCs w:val="28"/>
        </w:rPr>
        <w:t>тся  студенты, полностью выполнивши</w:t>
      </w:r>
      <w:r w:rsidR="00FB1D66">
        <w:rPr>
          <w:sz w:val="28"/>
          <w:szCs w:val="28"/>
        </w:rPr>
        <w:t>е</w:t>
      </w:r>
      <w:r>
        <w:rPr>
          <w:sz w:val="28"/>
          <w:szCs w:val="28"/>
        </w:rPr>
        <w:t xml:space="preserve">  учебный план, успешно закрывшие сессию. Лица, имеющие академическую задолженность, к прохождению Практики не допускаются. Перед выходом на преддипломную практику студент обязан получить на</w:t>
      </w:r>
      <w:r w:rsidR="00225F3E">
        <w:rPr>
          <w:sz w:val="28"/>
          <w:szCs w:val="28"/>
        </w:rPr>
        <w:t xml:space="preserve"> выпускающей  кафедре:</w:t>
      </w:r>
    </w:p>
    <w:p w:rsidR="000D2022" w:rsidRDefault="000D2022" w:rsidP="000D2022">
      <w:pPr>
        <w:numPr>
          <w:ilvl w:val="0"/>
          <w:numId w:val="1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программу практики;</w:t>
      </w:r>
    </w:p>
    <w:p w:rsidR="000D2022" w:rsidRDefault="000D2022" w:rsidP="000D2022">
      <w:pPr>
        <w:numPr>
          <w:ilvl w:val="0"/>
          <w:numId w:val="1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индивидуальное зада</w:t>
      </w:r>
      <w:r>
        <w:rPr>
          <w:sz w:val="28"/>
          <w:szCs w:val="28"/>
        </w:rPr>
        <w:softHyphen/>
        <w:t>ние;</w:t>
      </w:r>
    </w:p>
    <w:p w:rsidR="000D2022" w:rsidRDefault="000D2022" w:rsidP="000D2022">
      <w:pPr>
        <w:numPr>
          <w:ilvl w:val="0"/>
          <w:numId w:val="1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образец дневника практики.</w:t>
      </w:r>
    </w:p>
    <w:p w:rsidR="00307652" w:rsidRPr="007A7DE5" w:rsidRDefault="007A7DE5" w:rsidP="007A7DE5">
      <w:pPr>
        <w:spacing w:line="360" w:lineRule="auto"/>
        <w:jc w:val="center"/>
        <w:rPr>
          <w:b/>
          <w:sz w:val="28"/>
          <w:szCs w:val="28"/>
        </w:rPr>
      </w:pPr>
      <w:r w:rsidRPr="007A7DE5">
        <w:rPr>
          <w:b/>
          <w:sz w:val="28"/>
          <w:szCs w:val="28"/>
        </w:rPr>
        <w:t>Требования к студенту в процессе прохождения практики</w:t>
      </w:r>
    </w:p>
    <w:p w:rsidR="007A7DE5" w:rsidRDefault="00AA3BBA" w:rsidP="00AA3BB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 обязан в процессе прохождения практики: </w:t>
      </w:r>
    </w:p>
    <w:p w:rsidR="00AA3BBA" w:rsidRDefault="00AA3BBA" w:rsidP="00AA3BBA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знать и выполнять правила внутреннего распорядка</w:t>
      </w:r>
      <w:r w:rsidR="0048746B">
        <w:rPr>
          <w:sz w:val="28"/>
          <w:szCs w:val="28"/>
        </w:rPr>
        <w:t xml:space="preserve">, соблюдать трудовую дисциплину туристского предприятия; </w:t>
      </w:r>
    </w:p>
    <w:p w:rsidR="0048746B" w:rsidRDefault="0048746B" w:rsidP="00AA3BBA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иметь безупречный внешний вид, соответствующий требованиям данного предприятия; </w:t>
      </w:r>
    </w:p>
    <w:p w:rsidR="0048746B" w:rsidRDefault="0048746B" w:rsidP="00AA3BBA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строго соблюдать правила техники безопасности, санитарных условий, правила охраны труда; </w:t>
      </w:r>
    </w:p>
    <w:p w:rsidR="0048746B" w:rsidRDefault="0048746B" w:rsidP="00AA3BBA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добросовестно выполнять положенную работу и нести за ее выполнение и результат ответственность; </w:t>
      </w:r>
    </w:p>
    <w:p w:rsidR="0048746B" w:rsidRDefault="0048746B" w:rsidP="00AA3BBA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достойно представлять на туристском предприятии свое образовательное учреждение; </w:t>
      </w:r>
    </w:p>
    <w:p w:rsidR="0048746B" w:rsidRDefault="00CF17DE" w:rsidP="00AA3BBA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выполнять полный перечень заданий по преддипломной практике; </w:t>
      </w:r>
    </w:p>
    <w:p w:rsidR="00CF17DE" w:rsidRDefault="00CF17DE" w:rsidP="00CF17D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принимать участие в работе совещаний, семинаров которые проводятся на предприятии; </w:t>
      </w:r>
    </w:p>
    <w:p w:rsidR="007D00E6" w:rsidRDefault="00EC1DCC" w:rsidP="00CF17D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подкреплять полученные знания книжной, периодической информацией, консультированием преподавателей кафедры социально – культурного сервиса, туризма и музейного дела;</w:t>
      </w:r>
    </w:p>
    <w:p w:rsidR="00EC1DCC" w:rsidRDefault="007D00E6" w:rsidP="007D00E6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регулярная фиксация  деятельности студента во время преддипломной практики, в качестве отчетного документа </w:t>
      </w:r>
      <w:r w:rsidR="00604575">
        <w:rPr>
          <w:sz w:val="28"/>
          <w:szCs w:val="28"/>
        </w:rPr>
        <w:t>предоставить</w:t>
      </w:r>
      <w:r>
        <w:rPr>
          <w:sz w:val="28"/>
          <w:szCs w:val="28"/>
        </w:rPr>
        <w:t xml:space="preserve"> дневник</w:t>
      </w:r>
      <w:r w:rsidR="00604575">
        <w:rPr>
          <w:sz w:val="28"/>
          <w:szCs w:val="28"/>
        </w:rPr>
        <w:t xml:space="preserve"> практики</w:t>
      </w:r>
      <w:r>
        <w:rPr>
          <w:sz w:val="28"/>
          <w:szCs w:val="28"/>
        </w:rPr>
        <w:t>;</w:t>
      </w:r>
      <w:r w:rsidR="00EC1DCC">
        <w:rPr>
          <w:sz w:val="28"/>
          <w:szCs w:val="28"/>
        </w:rPr>
        <w:t xml:space="preserve">  </w:t>
      </w:r>
    </w:p>
    <w:p w:rsidR="00CF17DE" w:rsidRDefault="00CF17DE" w:rsidP="00CF17D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систематизировать, анализировать и углубленно изучать весь материал, который удается получить в результате прохождения преддипломной практики; </w:t>
      </w:r>
    </w:p>
    <w:p w:rsidR="00CF17DE" w:rsidRDefault="00CF17DE" w:rsidP="00CF17D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полученные данные должны быть применены и теоретически подкреплены в дипломных работах студентов; </w:t>
      </w:r>
    </w:p>
    <w:p w:rsidR="00CF17DE" w:rsidRDefault="00CF17DE" w:rsidP="00CF17D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выполнять индивидуальные задания, которые предусмотрены темой </w:t>
      </w:r>
      <w:r w:rsidR="00EC1DCC">
        <w:rPr>
          <w:sz w:val="28"/>
          <w:szCs w:val="28"/>
        </w:rPr>
        <w:t xml:space="preserve">дипломной работы; </w:t>
      </w:r>
    </w:p>
    <w:p w:rsidR="00EC1DCC" w:rsidRDefault="00EC1DCC" w:rsidP="00CF17D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установленные сроки сдать отчет о результатах прохождения преддипломной практики с отзывом руководителя туристского предприятия, заверенн</w:t>
      </w:r>
      <w:r w:rsidR="00FB1D66">
        <w:rPr>
          <w:sz w:val="28"/>
          <w:szCs w:val="28"/>
        </w:rPr>
        <w:t>ый</w:t>
      </w:r>
      <w:r>
        <w:rPr>
          <w:sz w:val="28"/>
          <w:szCs w:val="28"/>
        </w:rPr>
        <w:t xml:space="preserve"> печатью.</w:t>
      </w:r>
    </w:p>
    <w:p w:rsidR="00706BDB" w:rsidRDefault="00706BDB" w:rsidP="00706BD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Обязанности руководителя практики </w:t>
      </w:r>
    </w:p>
    <w:p w:rsidR="00706BDB" w:rsidRDefault="00706BDB" w:rsidP="00706B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обязанность руководителя практики от туристских предприятий входит:</w:t>
      </w:r>
    </w:p>
    <w:p w:rsidR="00706BDB" w:rsidRDefault="00706BDB" w:rsidP="00706BDB">
      <w:pPr>
        <w:numPr>
          <w:ilvl w:val="0"/>
          <w:numId w:val="1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осу</w:t>
      </w:r>
      <w:r>
        <w:rPr>
          <w:sz w:val="28"/>
          <w:szCs w:val="28"/>
        </w:rPr>
        <w:softHyphen/>
        <w:t xml:space="preserve">ществление систематического контроля за текущей работой студентов; </w:t>
      </w:r>
    </w:p>
    <w:p w:rsidR="00706BDB" w:rsidRDefault="00706BDB" w:rsidP="00706BDB">
      <w:pPr>
        <w:numPr>
          <w:ilvl w:val="0"/>
          <w:numId w:val="1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создание нормальных условий для ее прохождения на всех рабочих местах; </w:t>
      </w:r>
    </w:p>
    <w:p w:rsidR="00706BDB" w:rsidRDefault="00706BDB" w:rsidP="00706BDB">
      <w:pPr>
        <w:numPr>
          <w:ilvl w:val="0"/>
          <w:numId w:val="1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оказание студентам практической помощи в подборе, изучении и обработке материалов; </w:t>
      </w:r>
    </w:p>
    <w:p w:rsidR="00706BDB" w:rsidRDefault="00706BDB" w:rsidP="00706BDB">
      <w:pPr>
        <w:numPr>
          <w:ilvl w:val="0"/>
          <w:numId w:val="1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обеспечение эффек</w:t>
      </w:r>
      <w:r>
        <w:rPr>
          <w:sz w:val="28"/>
          <w:szCs w:val="28"/>
        </w:rPr>
        <w:softHyphen/>
        <w:t>тивного использования рабочего времени практикантов.</w:t>
      </w:r>
    </w:p>
    <w:p w:rsidR="00706BDB" w:rsidRDefault="00706BDB" w:rsidP="00706BDB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Общий контроль за подготовкой и проведением практики осу</w:t>
      </w:r>
      <w:r w:rsidR="001558C3">
        <w:rPr>
          <w:sz w:val="28"/>
          <w:szCs w:val="28"/>
        </w:rPr>
        <w:t>ществляется заведующим выпускающей кафедрой</w:t>
      </w:r>
      <w:r>
        <w:rPr>
          <w:sz w:val="28"/>
          <w:szCs w:val="28"/>
        </w:rPr>
        <w:t>; непосредственно руководство практикой на отдельных базах  возлагается на препода</w:t>
      </w:r>
      <w:r>
        <w:rPr>
          <w:sz w:val="28"/>
          <w:szCs w:val="28"/>
        </w:rPr>
        <w:softHyphen/>
        <w:t xml:space="preserve">вателей, </w:t>
      </w:r>
      <w:r w:rsidR="000F6317">
        <w:rPr>
          <w:sz w:val="28"/>
          <w:szCs w:val="28"/>
        </w:rPr>
        <w:t xml:space="preserve">назначаемых </w:t>
      </w:r>
      <w:r>
        <w:rPr>
          <w:sz w:val="28"/>
          <w:szCs w:val="28"/>
        </w:rPr>
        <w:t xml:space="preserve"> кафедрой.</w:t>
      </w:r>
    </w:p>
    <w:p w:rsidR="00EC1DCC" w:rsidRDefault="00EC1DCC" w:rsidP="00457FB2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57FB2">
        <w:rPr>
          <w:sz w:val="28"/>
          <w:szCs w:val="28"/>
        </w:rPr>
        <w:t xml:space="preserve">В случае непредвиденных обстоятельств, срочно связаться с кафедрой социально-культурного сервиса, туризма и музейного дела факультета сервиса и туризма по телефону 24-22-60. </w:t>
      </w:r>
    </w:p>
    <w:p w:rsidR="00457FB2" w:rsidRPr="009A5E95" w:rsidRDefault="009A5E95" w:rsidP="009A5E95">
      <w:pPr>
        <w:spacing w:line="360" w:lineRule="auto"/>
        <w:ind w:left="360"/>
        <w:jc w:val="center"/>
        <w:rPr>
          <w:b/>
          <w:sz w:val="28"/>
          <w:szCs w:val="28"/>
        </w:rPr>
      </w:pPr>
      <w:r w:rsidRPr="009A5E95">
        <w:rPr>
          <w:b/>
          <w:sz w:val="28"/>
          <w:szCs w:val="28"/>
        </w:rPr>
        <w:t>Структура и содержание отчета</w:t>
      </w:r>
    </w:p>
    <w:p w:rsidR="0069712C" w:rsidRDefault="00F549D7" w:rsidP="00F549D7">
      <w:pPr>
        <w:spacing w:line="360" w:lineRule="auto"/>
        <w:ind w:firstLine="900"/>
        <w:jc w:val="both"/>
        <w:rPr>
          <w:sz w:val="28"/>
          <w:szCs w:val="28"/>
        </w:rPr>
      </w:pPr>
      <w:r w:rsidRPr="00F549D7">
        <w:rPr>
          <w:sz w:val="28"/>
          <w:szCs w:val="28"/>
        </w:rPr>
        <w:t xml:space="preserve">По итогам практики студенты </w:t>
      </w:r>
      <w:r>
        <w:rPr>
          <w:sz w:val="28"/>
          <w:szCs w:val="28"/>
        </w:rPr>
        <w:t>представляют</w:t>
      </w:r>
      <w:r w:rsidRPr="00F549D7">
        <w:rPr>
          <w:sz w:val="28"/>
          <w:szCs w:val="28"/>
        </w:rPr>
        <w:t xml:space="preserve"> отчет о проделанной работе</w:t>
      </w:r>
      <w:r>
        <w:rPr>
          <w:sz w:val="28"/>
          <w:szCs w:val="28"/>
        </w:rPr>
        <w:t xml:space="preserve"> на кафедру социально-культурного сервиса, туризма и музейного дела. </w:t>
      </w:r>
    </w:p>
    <w:p w:rsidR="00F549D7" w:rsidRDefault="00F549D7" w:rsidP="00F549D7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 написании отчета следует использовать документы, содержащие материалы по вопросам экономики, организации и управления туристских предприятий, технологии обслуживания, статистическую отчетность и нормативно-техническую документацию по соответствующим разделам.</w:t>
      </w:r>
    </w:p>
    <w:p w:rsidR="00CA4626" w:rsidRDefault="00CA4626" w:rsidP="00F549D7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отчете отражается проделанная работа студентом с обязательным указанием действующих методов работ, направлением работ, объемом выполненной нагрузки по каждому из  направлений. </w:t>
      </w:r>
    </w:p>
    <w:p w:rsidR="00F549D7" w:rsidRDefault="00CA4626" w:rsidP="00F549D7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 отчету прилагаются копии различных документов предприятия, которые помогут помочь раскрыть содержание преддипломной п</w:t>
      </w:r>
      <w:r w:rsidR="00C92C9A">
        <w:rPr>
          <w:sz w:val="28"/>
          <w:szCs w:val="28"/>
        </w:rPr>
        <w:t xml:space="preserve">рактики, как </w:t>
      </w:r>
      <w:r w:rsidR="00234F29">
        <w:rPr>
          <w:sz w:val="28"/>
          <w:szCs w:val="28"/>
        </w:rPr>
        <w:t>правило,</w:t>
      </w:r>
      <w:r w:rsidR="00C92C9A">
        <w:rPr>
          <w:sz w:val="28"/>
          <w:szCs w:val="28"/>
        </w:rPr>
        <w:t xml:space="preserve"> такие документы оформляются в разделе «приложение», в пронумерованном порядке, в самом отчете должны содержаться ссылки на них. </w:t>
      </w:r>
      <w:r w:rsidR="004C12EA">
        <w:rPr>
          <w:sz w:val="28"/>
          <w:szCs w:val="28"/>
        </w:rPr>
        <w:t xml:space="preserve">Отчет должен содержать проанализированный практический материал каждого из указанных направлений. Поэтому после анализа каждой службы туристского предприятия должны быть сделаны выводы об основных направлениях развития туристского предприятия сервиса и туризма. </w:t>
      </w:r>
      <w:r w:rsidR="005A1DF0">
        <w:rPr>
          <w:sz w:val="28"/>
          <w:szCs w:val="28"/>
        </w:rPr>
        <w:t>Отчет оформляется в течени</w:t>
      </w:r>
      <w:r w:rsidR="00234F29">
        <w:rPr>
          <w:sz w:val="28"/>
          <w:szCs w:val="28"/>
        </w:rPr>
        <w:t>е</w:t>
      </w:r>
      <w:r w:rsidR="005A1DF0">
        <w:rPr>
          <w:sz w:val="28"/>
          <w:szCs w:val="28"/>
        </w:rPr>
        <w:t xml:space="preserve"> трех дней после окончания практики, в соответствии с графиком ее прохождения. </w:t>
      </w:r>
    </w:p>
    <w:p w:rsidR="005A1DF0" w:rsidRDefault="005A1DF0" w:rsidP="00F549D7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окончания оформления практики отчет подписывается у руководителя практики (на туристском предприятии), в данный отчет входит: дневник, отчет, характеристика. Все документы заверяются </w:t>
      </w:r>
      <w:r w:rsidR="00D17375">
        <w:rPr>
          <w:sz w:val="28"/>
          <w:szCs w:val="28"/>
        </w:rPr>
        <w:t xml:space="preserve">подписью </w:t>
      </w:r>
      <w:r>
        <w:rPr>
          <w:sz w:val="28"/>
          <w:szCs w:val="28"/>
        </w:rPr>
        <w:t xml:space="preserve">руководителя и печатью. Оформленный и заверенный отчет сдается на кафедру. </w:t>
      </w:r>
    </w:p>
    <w:p w:rsidR="00C779AF" w:rsidRPr="0069685F" w:rsidRDefault="00C779AF" w:rsidP="00F549D7">
      <w:pPr>
        <w:spacing w:line="360" w:lineRule="auto"/>
        <w:ind w:firstLine="900"/>
        <w:jc w:val="both"/>
        <w:rPr>
          <w:i/>
          <w:sz w:val="28"/>
          <w:szCs w:val="28"/>
          <w:u w:val="single"/>
        </w:rPr>
      </w:pPr>
      <w:r w:rsidRPr="0069685F">
        <w:rPr>
          <w:i/>
          <w:sz w:val="28"/>
          <w:szCs w:val="28"/>
          <w:u w:val="single"/>
        </w:rPr>
        <w:t xml:space="preserve">К отчету прилагаются: </w:t>
      </w:r>
    </w:p>
    <w:p w:rsidR="00C779AF" w:rsidRDefault="00C779AF" w:rsidP="00C779AF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Путевка о направлении на практику с отметками о прибытии и убытии; </w:t>
      </w:r>
    </w:p>
    <w:p w:rsidR="00C779AF" w:rsidRDefault="009358CD" w:rsidP="00C779AF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характеристика, подписанная и заверенная руководителем туристского предприятия; </w:t>
      </w:r>
    </w:p>
    <w:p w:rsidR="009358CD" w:rsidRDefault="008B357C" w:rsidP="00C779AF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дневник, подписанный практикантом, заверенный подписями руководителя практики на предприятии и печатью. </w:t>
      </w:r>
    </w:p>
    <w:p w:rsidR="008B357C" w:rsidRDefault="008B357C" w:rsidP="008B357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документы должны быть оформлены в соответствии с требованиями выпускающей кафедры, подшиты в папку, пронумерованы, структурированы. Защита практики проводится в установленные кафедрой сроки после прохождения практики. Итоги практики подводятся на научно-практической конференции по практике. </w:t>
      </w:r>
    </w:p>
    <w:p w:rsidR="008B357C" w:rsidRPr="00360BD5" w:rsidRDefault="00360BD5" w:rsidP="00360BD5">
      <w:pPr>
        <w:spacing w:line="360" w:lineRule="auto"/>
        <w:ind w:firstLine="900"/>
        <w:jc w:val="center"/>
        <w:rPr>
          <w:b/>
          <w:sz w:val="28"/>
          <w:szCs w:val="28"/>
        </w:rPr>
      </w:pPr>
      <w:r w:rsidRPr="00360BD5">
        <w:rPr>
          <w:b/>
          <w:sz w:val="28"/>
          <w:szCs w:val="28"/>
        </w:rPr>
        <w:t xml:space="preserve">Структура и содержание отчета </w:t>
      </w:r>
    </w:p>
    <w:p w:rsidR="002035BC" w:rsidRDefault="002035BC" w:rsidP="002035BC">
      <w:pPr>
        <w:spacing w:line="360" w:lineRule="auto"/>
        <w:ind w:firstLine="900"/>
        <w:jc w:val="both"/>
        <w:rPr>
          <w:sz w:val="28"/>
          <w:szCs w:val="28"/>
        </w:rPr>
      </w:pPr>
      <w:r w:rsidRPr="002035BC">
        <w:rPr>
          <w:b/>
          <w:sz w:val="28"/>
          <w:szCs w:val="28"/>
          <w:u w:val="single"/>
        </w:rPr>
        <w:t>Введение</w:t>
      </w:r>
      <w:r>
        <w:rPr>
          <w:sz w:val="28"/>
          <w:szCs w:val="28"/>
        </w:rPr>
        <w:t xml:space="preserve"> – основные задачи и проблемы, которые поднимаются в представленном отчете, и возможные способы их разрешения. Во введении приводится обоснование актуальности выбранной проблемы исследования, краткая характеристика предполагаемых методов и направлений исследования, определение степени новизны предлагаемого подхода. Рекомендуемый объем введения составляет 1-</w:t>
      </w:r>
      <w:r w:rsidR="005B003F">
        <w:rPr>
          <w:sz w:val="28"/>
          <w:szCs w:val="28"/>
        </w:rPr>
        <w:t xml:space="preserve"> </w:t>
      </w:r>
      <w:r>
        <w:rPr>
          <w:sz w:val="28"/>
          <w:szCs w:val="28"/>
        </w:rPr>
        <w:t>2 страницы.</w:t>
      </w:r>
    </w:p>
    <w:p w:rsidR="002035BC" w:rsidRDefault="002035BC" w:rsidP="002035BC">
      <w:pPr>
        <w:spacing w:line="360" w:lineRule="auto"/>
        <w:ind w:firstLine="900"/>
        <w:jc w:val="both"/>
        <w:rPr>
          <w:sz w:val="28"/>
          <w:szCs w:val="28"/>
        </w:rPr>
      </w:pPr>
      <w:r w:rsidRPr="002035BC">
        <w:rPr>
          <w:b/>
          <w:sz w:val="28"/>
          <w:szCs w:val="28"/>
          <w:u w:val="single"/>
        </w:rPr>
        <w:t>Глава 1</w:t>
      </w:r>
      <w:r>
        <w:rPr>
          <w:sz w:val="28"/>
          <w:szCs w:val="28"/>
        </w:rPr>
        <w:t xml:space="preserve"> –Статистическое и аналитическое описание существующей ситуации</w:t>
      </w:r>
      <w:r w:rsidR="00E7271B">
        <w:rPr>
          <w:sz w:val="28"/>
          <w:szCs w:val="28"/>
        </w:rPr>
        <w:t xml:space="preserve"> на туристских предприятиях</w:t>
      </w:r>
      <w:r>
        <w:rPr>
          <w:sz w:val="28"/>
          <w:szCs w:val="28"/>
        </w:rPr>
        <w:t xml:space="preserve">, общая характеристика туристских предприятий, на котором студент проходит практику. Рекомендуемый объем первой главы составляет </w:t>
      </w:r>
      <w:r w:rsidR="00845834">
        <w:rPr>
          <w:sz w:val="28"/>
          <w:szCs w:val="28"/>
        </w:rPr>
        <w:t>4</w:t>
      </w:r>
      <w:r>
        <w:rPr>
          <w:sz w:val="28"/>
          <w:szCs w:val="28"/>
        </w:rPr>
        <w:t xml:space="preserve"> страниц.</w:t>
      </w:r>
    </w:p>
    <w:p w:rsidR="00EC46CE" w:rsidRDefault="00EC46CE" w:rsidP="00EC46CE">
      <w:pPr>
        <w:spacing w:line="360" w:lineRule="auto"/>
        <w:ind w:firstLine="900"/>
        <w:jc w:val="both"/>
        <w:rPr>
          <w:sz w:val="28"/>
          <w:szCs w:val="28"/>
        </w:rPr>
      </w:pPr>
      <w:r w:rsidRPr="00EC46CE">
        <w:rPr>
          <w:b/>
          <w:sz w:val="28"/>
          <w:szCs w:val="28"/>
          <w:u w:val="single"/>
        </w:rPr>
        <w:t>Глава 2</w:t>
      </w:r>
      <w:r>
        <w:rPr>
          <w:sz w:val="28"/>
          <w:szCs w:val="28"/>
        </w:rPr>
        <w:t xml:space="preserve"> – функциональная направленность деятельности структурного подразделения, где непосредственно находится рабочее место студента-практиканта (отдел, служба и т. д.). В данной главе приводится структура управления туристским и гостиничным предприятием (схема организации); определяется информационно-технологическая взаимосвязь подразделения, в котором проходит практику; рассматриваются положения об отделах и службах, штатное расписание, должностные инструкции (места прохождения практики), дается описание технологии деятельности подразделения, способов обработки информации, методик расчета экономических показателей. Рекомендуемый объем второй главы составляет </w:t>
      </w:r>
      <w:r w:rsidR="002C75AC">
        <w:rPr>
          <w:sz w:val="28"/>
          <w:szCs w:val="28"/>
        </w:rPr>
        <w:t>3- 4</w:t>
      </w:r>
      <w:r>
        <w:rPr>
          <w:sz w:val="28"/>
          <w:szCs w:val="28"/>
        </w:rPr>
        <w:t xml:space="preserve"> страниц.</w:t>
      </w:r>
    </w:p>
    <w:p w:rsidR="00EC46CE" w:rsidRDefault="00EC46CE" w:rsidP="00EC46CE">
      <w:pPr>
        <w:spacing w:line="360" w:lineRule="auto"/>
        <w:ind w:firstLine="900"/>
        <w:jc w:val="both"/>
        <w:rPr>
          <w:sz w:val="28"/>
          <w:szCs w:val="28"/>
        </w:rPr>
      </w:pPr>
      <w:r w:rsidRPr="00EC46CE">
        <w:rPr>
          <w:b/>
          <w:sz w:val="28"/>
          <w:szCs w:val="28"/>
          <w:u w:val="single"/>
        </w:rPr>
        <w:t>Глава 3</w:t>
      </w:r>
      <w:r>
        <w:rPr>
          <w:sz w:val="28"/>
          <w:szCs w:val="28"/>
        </w:rPr>
        <w:t xml:space="preserve"> –</w:t>
      </w:r>
      <w:r w:rsidR="00DC5357">
        <w:rPr>
          <w:sz w:val="28"/>
          <w:szCs w:val="28"/>
        </w:rPr>
        <w:t xml:space="preserve"> </w:t>
      </w:r>
      <w:r>
        <w:rPr>
          <w:sz w:val="28"/>
          <w:szCs w:val="28"/>
        </w:rPr>
        <w:t>В третьей главе осуществляется выявление факторов, влияющих на состояние исследуемого предмета; определяются основные принципы и закономерности функциониро</w:t>
      </w:r>
      <w:r w:rsidR="00DC5357">
        <w:rPr>
          <w:sz w:val="28"/>
          <w:szCs w:val="28"/>
        </w:rPr>
        <w:t>вания</w:t>
      </w:r>
      <w:r>
        <w:rPr>
          <w:sz w:val="28"/>
          <w:szCs w:val="28"/>
        </w:rPr>
        <w:t>. Особое внимание необходимо уделить формированию социально ориентированных рыночных отношений в РФ и связанной с этим непростой адаптацией туристских предприятий к новым условиям хозяйствования. Таким образом, одной из важнейших задач студента, проходящего преддипломную практику, является определение способов возрождения туристских и гостиничных предприятий  РФ на качественно новом уров</w:t>
      </w:r>
      <w:r w:rsidR="00DC5357">
        <w:rPr>
          <w:sz w:val="28"/>
          <w:szCs w:val="28"/>
        </w:rPr>
        <w:t xml:space="preserve">не, инновационные формы управления предприятием,  </w:t>
      </w:r>
      <w:r w:rsidR="005E6618">
        <w:rPr>
          <w:sz w:val="28"/>
          <w:szCs w:val="28"/>
        </w:rPr>
        <w:t xml:space="preserve">современные формы развития активизации предприятий. </w:t>
      </w:r>
      <w:r w:rsidR="00DC53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Рекомендуемый объем третьей главы составляет </w:t>
      </w:r>
      <w:r w:rsidR="002C75AC">
        <w:rPr>
          <w:sz w:val="28"/>
          <w:szCs w:val="28"/>
        </w:rPr>
        <w:t>3- 4</w:t>
      </w:r>
      <w:r>
        <w:rPr>
          <w:sz w:val="28"/>
          <w:szCs w:val="28"/>
        </w:rPr>
        <w:t xml:space="preserve"> страниц.</w:t>
      </w:r>
    </w:p>
    <w:p w:rsidR="00EC46CE" w:rsidRDefault="00EC46CE" w:rsidP="00EC46CE">
      <w:pPr>
        <w:spacing w:line="360" w:lineRule="auto"/>
        <w:ind w:firstLine="900"/>
        <w:jc w:val="both"/>
        <w:rPr>
          <w:sz w:val="28"/>
          <w:szCs w:val="28"/>
        </w:rPr>
      </w:pPr>
      <w:r w:rsidRPr="00EC46CE">
        <w:rPr>
          <w:b/>
          <w:sz w:val="28"/>
          <w:szCs w:val="28"/>
          <w:u w:val="single"/>
        </w:rPr>
        <w:t>Глава 4</w:t>
      </w:r>
      <w:r>
        <w:rPr>
          <w:sz w:val="28"/>
          <w:szCs w:val="28"/>
        </w:rPr>
        <w:t xml:space="preserve"> – предложение по совершенствованию работы туристских предприятий, рекомендации по внедрению отечественного и зарубежного опыта работы с целью повышения эффективности деятельности и улучшения качества обслуживания гостей РФ. В этой главе рассматриваются конкретные способы совершенствования деятельности предприятий в соответствии с выбранной тематикой отчета о преддипломной практике. Предложения по совершенствованию могут касаться как деятельности организаций в целом, так и работы его отдельных элементов (выполняемых функций, определяемых показателей, организационно обособленных служб и т. д.). Рекомендуемый объем четвертой главы составляет </w:t>
      </w:r>
      <w:r w:rsidR="002C75AC">
        <w:rPr>
          <w:sz w:val="28"/>
          <w:szCs w:val="28"/>
        </w:rPr>
        <w:t>3- 4</w:t>
      </w:r>
      <w:r>
        <w:rPr>
          <w:sz w:val="28"/>
          <w:szCs w:val="28"/>
        </w:rPr>
        <w:t xml:space="preserve"> страниц.</w:t>
      </w:r>
    </w:p>
    <w:p w:rsidR="00EC46CE" w:rsidRDefault="00EC46CE" w:rsidP="00EC46CE">
      <w:pPr>
        <w:spacing w:line="360" w:lineRule="auto"/>
        <w:ind w:firstLine="900"/>
        <w:jc w:val="both"/>
        <w:rPr>
          <w:sz w:val="28"/>
          <w:szCs w:val="28"/>
        </w:rPr>
      </w:pPr>
      <w:r w:rsidRPr="00EC46CE">
        <w:rPr>
          <w:b/>
          <w:sz w:val="28"/>
          <w:szCs w:val="28"/>
          <w:u w:val="single"/>
        </w:rPr>
        <w:t>Заключение</w:t>
      </w:r>
      <w:r>
        <w:rPr>
          <w:sz w:val="28"/>
          <w:szCs w:val="28"/>
        </w:rPr>
        <w:t xml:space="preserve"> – общие выводы, вытекающие из представленного отчета. В заключении отражается степень решения поставленных проблем, дается общая характеристика выполненного исследования, рекомендации по возможному применению полученных результатов. Рекомендуемый объем заключения составляет 1-2 страницы.</w:t>
      </w:r>
    </w:p>
    <w:p w:rsidR="00EC46CE" w:rsidRDefault="00EC46CE" w:rsidP="00EC46CE">
      <w:pPr>
        <w:spacing w:line="360" w:lineRule="auto"/>
        <w:ind w:firstLine="900"/>
        <w:jc w:val="both"/>
        <w:rPr>
          <w:sz w:val="28"/>
          <w:szCs w:val="28"/>
        </w:rPr>
      </w:pPr>
      <w:r w:rsidRPr="00EC46CE">
        <w:rPr>
          <w:b/>
          <w:sz w:val="28"/>
          <w:szCs w:val="28"/>
          <w:u w:val="single"/>
        </w:rPr>
        <w:t>Список литературы.</w:t>
      </w:r>
      <w:r>
        <w:rPr>
          <w:b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В список литературы включаются кроме научной и учебной литературы также документы нормативно-правового характера, регламентирующие деятельность туристских и гостиничных предприятий или конкретного подразделения предприятия.  Примерный объем списка литературы составляет 2-3 страницы.</w:t>
      </w:r>
    </w:p>
    <w:p w:rsidR="00EC46CE" w:rsidRDefault="00EC46CE" w:rsidP="00EC46CE">
      <w:pPr>
        <w:spacing w:line="360" w:lineRule="auto"/>
        <w:ind w:firstLine="720"/>
        <w:jc w:val="both"/>
        <w:rPr>
          <w:sz w:val="28"/>
          <w:szCs w:val="28"/>
        </w:rPr>
      </w:pPr>
      <w:r w:rsidRPr="00EC46CE">
        <w:rPr>
          <w:b/>
          <w:sz w:val="28"/>
          <w:szCs w:val="28"/>
          <w:u w:val="single"/>
        </w:rPr>
        <w:t>Приложение</w:t>
      </w:r>
      <w:r>
        <w:rPr>
          <w:sz w:val="28"/>
          <w:szCs w:val="28"/>
        </w:rPr>
        <w:t xml:space="preserve">. В приложении приводятся данные финансово-статистической отчетности (как правило, в виде таблиц или диаграмм), выдержки из нормативно-технической документации, образцы технологической документации, используемой при организации процесса производства и управления туристским и гостиничным предприятием (инструкции, положения, правила, типовые бланки учета и отчетности ).       </w:t>
      </w:r>
    </w:p>
    <w:p w:rsidR="00670DCD" w:rsidRDefault="00670DCD" w:rsidP="00670DCD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по преддипломной практике составляется по основным разделам программы с учетом индивидуального задания. Объем отчета должен составлять до </w:t>
      </w:r>
      <w:r w:rsidR="00845834">
        <w:rPr>
          <w:sz w:val="28"/>
          <w:szCs w:val="28"/>
        </w:rPr>
        <w:t>25</w:t>
      </w:r>
      <w:r>
        <w:rPr>
          <w:sz w:val="28"/>
          <w:szCs w:val="28"/>
        </w:rPr>
        <w:t xml:space="preserve"> страниц печатного текста (без приложений). На защите отчета по практике студент должен показать знания и опыт, приобретенные в сфере туризма, делать сопоставления теории и практики туристического предприятия.  Руководитель преддипломной практики от факультета на основе представленного отчета, отзыва и пояснений студента выставляет дифференцированную оценку, которая заносится в зачетную книжку и ведомость. </w:t>
      </w:r>
    </w:p>
    <w:p w:rsidR="00670DCD" w:rsidRDefault="002B4333" w:rsidP="00670DCD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и содержание отчета по преддипломной практике </w:t>
      </w:r>
      <w:r w:rsidR="00FC3A10">
        <w:rPr>
          <w:sz w:val="28"/>
          <w:szCs w:val="28"/>
        </w:rPr>
        <w:t>согласовывается с научным руководителем и мо</w:t>
      </w:r>
      <w:r w:rsidR="00845834">
        <w:rPr>
          <w:sz w:val="28"/>
          <w:szCs w:val="28"/>
        </w:rPr>
        <w:t>гут</w:t>
      </w:r>
      <w:r w:rsidR="00FC3A10">
        <w:rPr>
          <w:sz w:val="28"/>
          <w:szCs w:val="28"/>
        </w:rPr>
        <w:t xml:space="preserve"> быть изменен</w:t>
      </w:r>
      <w:r w:rsidR="00845834">
        <w:rPr>
          <w:sz w:val="28"/>
          <w:szCs w:val="28"/>
        </w:rPr>
        <w:t>ы</w:t>
      </w:r>
      <w:r w:rsidR="00FC3A10">
        <w:rPr>
          <w:sz w:val="28"/>
          <w:szCs w:val="28"/>
        </w:rPr>
        <w:t xml:space="preserve"> и дополнен</w:t>
      </w:r>
      <w:r w:rsidR="00845834">
        <w:rPr>
          <w:sz w:val="28"/>
          <w:szCs w:val="28"/>
        </w:rPr>
        <w:t>ы</w:t>
      </w:r>
      <w:r w:rsidR="00FC3A10">
        <w:rPr>
          <w:sz w:val="28"/>
          <w:szCs w:val="28"/>
        </w:rPr>
        <w:t xml:space="preserve"> в соответствии со спецификой дипломной работы и направлением деятельности туристского предприятия. </w:t>
      </w:r>
    </w:p>
    <w:p w:rsidR="00FC3A10" w:rsidRDefault="0086762B" w:rsidP="00670DCD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отчету прилагается </w:t>
      </w:r>
      <w:r w:rsidRPr="0086762B">
        <w:rPr>
          <w:i/>
          <w:sz w:val="28"/>
          <w:szCs w:val="28"/>
          <w:u w:val="single"/>
        </w:rPr>
        <w:t>характеристика</w:t>
      </w:r>
      <w:r>
        <w:rPr>
          <w:sz w:val="28"/>
          <w:szCs w:val="28"/>
        </w:rPr>
        <w:t xml:space="preserve"> о работе студента во время практики, которая должна содержать следующие сведения: </w:t>
      </w:r>
    </w:p>
    <w:p w:rsidR="0086762B" w:rsidRDefault="003F4CB9" w:rsidP="0086762B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ФИО практиканта. </w:t>
      </w:r>
    </w:p>
    <w:p w:rsidR="003F4CB9" w:rsidRDefault="003F4CB9" w:rsidP="0086762B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организации. </w:t>
      </w:r>
    </w:p>
    <w:p w:rsidR="003F4CB9" w:rsidRDefault="003F4CB9" w:rsidP="0086762B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прохождения практики. </w:t>
      </w:r>
    </w:p>
    <w:p w:rsidR="003F4CB9" w:rsidRDefault="003F4CB9" w:rsidP="0086762B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ФИО руководителя практики. </w:t>
      </w:r>
    </w:p>
    <w:p w:rsidR="003F4CB9" w:rsidRDefault="003F4CB9" w:rsidP="0086762B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Отношение студента к работе (интерес, исполнительность, дисциплинированность, ответственность, инициативность, вежливость, обходительность и прочее). </w:t>
      </w:r>
    </w:p>
    <w:p w:rsidR="003F4CB9" w:rsidRDefault="003F4CB9" w:rsidP="0086762B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выполненной работы на практике. </w:t>
      </w:r>
    </w:p>
    <w:p w:rsidR="003F4CB9" w:rsidRDefault="003F4CB9" w:rsidP="0086762B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выполняемой работы студентами, степень проявления самостоятельности. Уровень овладения теоретическими практическими навыками. </w:t>
      </w:r>
    </w:p>
    <w:p w:rsidR="00A7459F" w:rsidRDefault="00BB718A" w:rsidP="0086762B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Помощь,</w:t>
      </w:r>
      <w:r w:rsidR="00A7459F">
        <w:rPr>
          <w:sz w:val="28"/>
          <w:szCs w:val="28"/>
        </w:rPr>
        <w:t xml:space="preserve"> оказанная студентом в выполнении отдельных заданий на предприятии (организации). </w:t>
      </w:r>
    </w:p>
    <w:p w:rsidR="00A7459F" w:rsidRDefault="00A7459F" w:rsidP="0086762B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Характеристика должна быть подписана руководителем предприятия или руководителем практики. Подпись заверяется печатью организации. </w:t>
      </w:r>
    </w:p>
    <w:p w:rsidR="00A7459F" w:rsidRDefault="00A7459F" w:rsidP="00845834">
      <w:pPr>
        <w:spacing w:line="360" w:lineRule="auto"/>
        <w:jc w:val="center"/>
        <w:rPr>
          <w:b/>
          <w:sz w:val="28"/>
          <w:szCs w:val="28"/>
        </w:rPr>
      </w:pPr>
      <w:r w:rsidRPr="00A7459F">
        <w:rPr>
          <w:b/>
          <w:sz w:val="28"/>
          <w:szCs w:val="28"/>
        </w:rPr>
        <w:t>Перечень индивидуальных заданий</w:t>
      </w:r>
    </w:p>
    <w:p w:rsidR="00A7459F" w:rsidRDefault="00E75F33" w:rsidP="00E75F33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принятия управленческих кадровых решений. </w:t>
      </w:r>
    </w:p>
    <w:p w:rsidR="00E75F33" w:rsidRDefault="00E75F33" w:rsidP="00E75F33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Технология подбора персонала для туристского предприятия. </w:t>
      </w:r>
    </w:p>
    <w:p w:rsidR="00E75F33" w:rsidRDefault="00E75F33" w:rsidP="00E75F33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Организационная структура службы управления персоналом. </w:t>
      </w:r>
    </w:p>
    <w:p w:rsidR="00E75F33" w:rsidRDefault="00E75F33" w:rsidP="00E75F33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Методы кадрового планирования на туристском предприятии. </w:t>
      </w:r>
    </w:p>
    <w:p w:rsidR="00E75F33" w:rsidRDefault="00E75F33" w:rsidP="00E75F33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Методы отбора персонала. </w:t>
      </w:r>
    </w:p>
    <w:p w:rsidR="00E75F33" w:rsidRDefault="00E75F33" w:rsidP="00E75F33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Психологические и социальные аспекты управления персоналом на туристском предприятии.  </w:t>
      </w:r>
    </w:p>
    <w:p w:rsidR="00E75F33" w:rsidRDefault="00737D80" w:rsidP="00E75F33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Проблема страхования в туризме. </w:t>
      </w:r>
    </w:p>
    <w:p w:rsidR="00737D80" w:rsidRDefault="00737D80" w:rsidP="00E75F33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офисного помещения для работы туристского предприятия. </w:t>
      </w:r>
    </w:p>
    <w:p w:rsidR="00737D80" w:rsidRDefault="000E6B5D" w:rsidP="00E75F33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Мотивация персонала на туристском предприятии. </w:t>
      </w:r>
    </w:p>
    <w:p w:rsidR="000E6B5D" w:rsidRDefault="000E6B5D" w:rsidP="00E75F33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Культура межличностного общения в турфирме (работа с российской и иностранной клиентурой). </w:t>
      </w:r>
    </w:p>
    <w:p w:rsidR="000E6B5D" w:rsidRDefault="000E6B5D" w:rsidP="00E75F33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Процедура бронирования в туристской фирме. </w:t>
      </w:r>
    </w:p>
    <w:p w:rsidR="000E6B5D" w:rsidRDefault="000E6B5D" w:rsidP="00E75F33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Организация имиджа туристского предприятия. </w:t>
      </w:r>
    </w:p>
    <w:p w:rsidR="000E6B5D" w:rsidRDefault="003F67E6" w:rsidP="00E75F33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Создание бренда туристского предприятия. </w:t>
      </w:r>
    </w:p>
    <w:p w:rsidR="003F67E6" w:rsidRDefault="003F67E6" w:rsidP="00E75F33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Управление конфликтными ситуациями на туристском предприятии. </w:t>
      </w:r>
    </w:p>
    <w:p w:rsidR="003F67E6" w:rsidRDefault="003F67E6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организация рекламной  деятельности на туристском предприятии. </w:t>
      </w:r>
    </w:p>
    <w:p w:rsidR="00D36293" w:rsidRDefault="00A43FD2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Технология организации тура. </w:t>
      </w:r>
    </w:p>
    <w:p w:rsidR="00A43FD2" w:rsidRDefault="00A43FD2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Организация работы с клиентом при выборе туристского продукта потребителем. </w:t>
      </w:r>
    </w:p>
    <w:p w:rsidR="002E695E" w:rsidRDefault="002E695E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Ценообразование на туристском предприятии. Система расценок за услугу. </w:t>
      </w:r>
    </w:p>
    <w:p w:rsidR="00316DE8" w:rsidRDefault="00316DE8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Инновационный менеджмент на туристском предприятии</w:t>
      </w:r>
      <w:r w:rsidR="003E4EF4">
        <w:rPr>
          <w:sz w:val="28"/>
          <w:szCs w:val="28"/>
        </w:rPr>
        <w:t xml:space="preserve">: прогрессивные формы работы туристской фирмы. </w:t>
      </w:r>
    </w:p>
    <w:p w:rsidR="003E4EF4" w:rsidRDefault="003E4EF4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Экскурсионные услуги на туристском предприятии. Организация работы. </w:t>
      </w:r>
    </w:p>
    <w:p w:rsidR="003E4EF4" w:rsidRDefault="003E4EF4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Функции турагента на туристском предприятии. </w:t>
      </w:r>
    </w:p>
    <w:p w:rsidR="003E4EF4" w:rsidRDefault="003E4EF4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Организация работы инсентив- туров. </w:t>
      </w:r>
    </w:p>
    <w:p w:rsidR="003E4EF4" w:rsidRDefault="003E4EF4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Организация корпоративного отдыха. </w:t>
      </w:r>
    </w:p>
    <w:p w:rsidR="003E4EF4" w:rsidRDefault="003E4EF4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2306">
        <w:rPr>
          <w:sz w:val="28"/>
          <w:szCs w:val="28"/>
        </w:rPr>
        <w:t xml:space="preserve">Организация переговоров в турбизнесе. </w:t>
      </w:r>
    </w:p>
    <w:p w:rsidR="00A52306" w:rsidRDefault="00A52306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45D53">
        <w:rPr>
          <w:sz w:val="28"/>
          <w:szCs w:val="28"/>
        </w:rPr>
        <w:t xml:space="preserve">Особенности личной продажи турпродукта. </w:t>
      </w:r>
    </w:p>
    <w:p w:rsidR="00A45D53" w:rsidRDefault="00A45D53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Жизненный цикл туристского продукта. </w:t>
      </w:r>
    </w:p>
    <w:p w:rsidR="00A45D53" w:rsidRDefault="00A45D53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Сертификация туристских услуг. </w:t>
      </w:r>
    </w:p>
    <w:p w:rsidR="00A45D53" w:rsidRDefault="00A45D53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17543">
        <w:rPr>
          <w:sz w:val="28"/>
          <w:szCs w:val="28"/>
        </w:rPr>
        <w:t xml:space="preserve">Новые схемы партнерских отношений в туризме. </w:t>
      </w:r>
    </w:p>
    <w:p w:rsidR="00E17543" w:rsidRDefault="00E17543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презентации туристского продукта. </w:t>
      </w:r>
    </w:p>
    <w:p w:rsidR="00E17543" w:rsidRDefault="00E17543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353CC">
        <w:rPr>
          <w:sz w:val="28"/>
          <w:szCs w:val="28"/>
        </w:rPr>
        <w:t xml:space="preserve">Задачи офиса по обслуживанию клиента. </w:t>
      </w:r>
    </w:p>
    <w:p w:rsidR="001353CC" w:rsidRDefault="001353CC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Качество туристского продукта. </w:t>
      </w:r>
    </w:p>
    <w:p w:rsidR="001353CC" w:rsidRDefault="001353CC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6C6C">
        <w:rPr>
          <w:sz w:val="28"/>
          <w:szCs w:val="28"/>
        </w:rPr>
        <w:t xml:space="preserve">Многоаспектность туристского бизнеса. </w:t>
      </w:r>
    </w:p>
    <w:p w:rsidR="007C6C6C" w:rsidRDefault="007C6C6C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Информационные технологии в туристской фирме: задачи, виды, роль, значение. </w:t>
      </w:r>
    </w:p>
    <w:p w:rsidR="007C6C6C" w:rsidRDefault="007C6C6C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Внешняя и внутренняя среда туристской организации. </w:t>
      </w:r>
    </w:p>
    <w:p w:rsidR="007C6C6C" w:rsidRDefault="007C6C6C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Самоменнеджмент в индустрии туризма. </w:t>
      </w:r>
    </w:p>
    <w:p w:rsidR="007C6C6C" w:rsidRDefault="007564B5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Организация маркетинговой деятельности на туристском предприятии. </w:t>
      </w:r>
    </w:p>
    <w:p w:rsidR="007564B5" w:rsidRDefault="007564B5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9331D">
        <w:rPr>
          <w:sz w:val="28"/>
          <w:szCs w:val="28"/>
        </w:rPr>
        <w:t xml:space="preserve">Оформление условий обеспечения и обслуживания в туре. </w:t>
      </w:r>
    </w:p>
    <w:p w:rsidR="00B9331D" w:rsidRDefault="00B9331D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Этапы процесса общения с потенциальным клиентом. </w:t>
      </w:r>
    </w:p>
    <w:p w:rsidR="00B9331D" w:rsidRDefault="00B9331D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Управление качеством туристского продукта. </w:t>
      </w:r>
    </w:p>
    <w:p w:rsidR="00B9331D" w:rsidRDefault="00B9331D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обеспечения безопасности в туре. </w:t>
      </w:r>
    </w:p>
    <w:p w:rsidR="00B9331D" w:rsidRDefault="00B9331D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Паспортно-визовая организация в туре. </w:t>
      </w:r>
    </w:p>
    <w:p w:rsidR="00B9331D" w:rsidRDefault="00B9331D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7518">
        <w:rPr>
          <w:sz w:val="28"/>
          <w:szCs w:val="28"/>
        </w:rPr>
        <w:t xml:space="preserve">Функции туроператора как организатора стратега. </w:t>
      </w:r>
    </w:p>
    <w:p w:rsidR="00CC7518" w:rsidRDefault="00CC7518" w:rsidP="003F67E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Товарные спецификации турпродуктов и комплексы обслуживания. </w:t>
      </w:r>
    </w:p>
    <w:p w:rsidR="00DA4DDF" w:rsidRDefault="00DA4DDF" w:rsidP="00DA4DDF">
      <w:pPr>
        <w:spacing w:line="360" w:lineRule="auto"/>
        <w:jc w:val="center"/>
        <w:rPr>
          <w:b/>
          <w:sz w:val="28"/>
          <w:szCs w:val="28"/>
        </w:rPr>
      </w:pPr>
      <w:r w:rsidRPr="00DA4DDF">
        <w:rPr>
          <w:b/>
          <w:sz w:val="28"/>
          <w:szCs w:val="28"/>
        </w:rPr>
        <w:t xml:space="preserve">Методические рекомендации </w:t>
      </w:r>
    </w:p>
    <w:p w:rsidR="00CC7518" w:rsidRPr="00DA4DDF" w:rsidRDefault="00DA4DDF" w:rsidP="00DA4DDF">
      <w:pPr>
        <w:spacing w:line="360" w:lineRule="auto"/>
        <w:jc w:val="center"/>
        <w:rPr>
          <w:b/>
          <w:sz w:val="28"/>
          <w:szCs w:val="28"/>
        </w:rPr>
      </w:pPr>
      <w:r w:rsidRPr="00DA4DDF">
        <w:rPr>
          <w:b/>
          <w:sz w:val="28"/>
          <w:szCs w:val="28"/>
        </w:rPr>
        <w:t>по выполнению индивидуальных заданий</w:t>
      </w:r>
    </w:p>
    <w:p w:rsidR="00670DCD" w:rsidRDefault="00EB7898" w:rsidP="00670DCD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Студенты выполняют по одному заданию из предложенного перечня. Номера заданий распределяются д</w:t>
      </w:r>
      <w:r w:rsidR="00845834">
        <w:rPr>
          <w:sz w:val="28"/>
          <w:szCs w:val="28"/>
        </w:rPr>
        <w:t xml:space="preserve">о начала прохождения практики </w:t>
      </w:r>
      <w:r>
        <w:rPr>
          <w:sz w:val="28"/>
          <w:szCs w:val="28"/>
        </w:rPr>
        <w:t xml:space="preserve">с руководителем. </w:t>
      </w:r>
      <w:r w:rsidR="008E38EA">
        <w:rPr>
          <w:sz w:val="28"/>
          <w:szCs w:val="28"/>
        </w:rPr>
        <w:t>Индивидуальные задания позволяют студенту более детально и глубоко рассмотреть отдельные вопросы организации работы туристск</w:t>
      </w:r>
      <w:r w:rsidR="00BB7752">
        <w:rPr>
          <w:sz w:val="28"/>
          <w:szCs w:val="28"/>
        </w:rPr>
        <w:t>их</w:t>
      </w:r>
      <w:r w:rsidR="008E38EA">
        <w:rPr>
          <w:sz w:val="28"/>
          <w:szCs w:val="28"/>
        </w:rPr>
        <w:t xml:space="preserve"> предприяти</w:t>
      </w:r>
      <w:r w:rsidR="00BB7752">
        <w:rPr>
          <w:sz w:val="28"/>
          <w:szCs w:val="28"/>
        </w:rPr>
        <w:t>й</w:t>
      </w:r>
      <w:r w:rsidR="008E38EA">
        <w:rPr>
          <w:sz w:val="28"/>
          <w:szCs w:val="28"/>
        </w:rPr>
        <w:t>. Выбор индивидуальных заданий согласовывается с тематикой дипломных работ. При выполнении индивидуальных заданий студенту необходимо обратиться к списку основной и дополнительной литературы указанной в методическом пособии. Индивидуальные задани</w:t>
      </w:r>
      <w:r w:rsidR="00BB7752">
        <w:rPr>
          <w:sz w:val="28"/>
          <w:szCs w:val="28"/>
        </w:rPr>
        <w:t>я</w:t>
      </w:r>
      <w:r w:rsidR="008E38EA">
        <w:rPr>
          <w:sz w:val="28"/>
          <w:szCs w:val="28"/>
        </w:rPr>
        <w:t xml:space="preserve"> оформляются после основных глав отчета, где излага</w:t>
      </w:r>
      <w:r w:rsidR="00845834">
        <w:rPr>
          <w:sz w:val="28"/>
          <w:szCs w:val="28"/>
        </w:rPr>
        <w:t>ю</w:t>
      </w:r>
      <w:r w:rsidR="008E38EA">
        <w:rPr>
          <w:sz w:val="28"/>
          <w:szCs w:val="28"/>
        </w:rPr>
        <w:t xml:space="preserve">тся </w:t>
      </w:r>
      <w:r w:rsidR="00BB7752">
        <w:rPr>
          <w:sz w:val="28"/>
          <w:szCs w:val="28"/>
        </w:rPr>
        <w:t xml:space="preserve">краткие теоретические положения вопроса, основные проблемы. </w:t>
      </w:r>
    </w:p>
    <w:p w:rsidR="00BB7752" w:rsidRDefault="00BB7752" w:rsidP="00670DCD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Например, индивидуальное задание № </w:t>
      </w:r>
      <w:r w:rsidR="002A78FD">
        <w:rPr>
          <w:sz w:val="28"/>
          <w:szCs w:val="28"/>
        </w:rPr>
        <w:t>3 «Организационная структура службы управления персоналом»  следует выполнять следующим о</w:t>
      </w:r>
      <w:r w:rsidR="00557BC8">
        <w:rPr>
          <w:sz w:val="28"/>
          <w:szCs w:val="28"/>
        </w:rPr>
        <w:t xml:space="preserve">бразом. Сначала кратко изложить, что является организационной структурой , затем выявить критерии управления персоналом, </w:t>
      </w:r>
      <w:r w:rsidR="00B669DA">
        <w:rPr>
          <w:sz w:val="28"/>
          <w:szCs w:val="28"/>
        </w:rPr>
        <w:t xml:space="preserve">и способы построения службы управления персоналом (СУП). </w:t>
      </w:r>
      <w:r w:rsidR="00455301">
        <w:rPr>
          <w:sz w:val="28"/>
          <w:szCs w:val="28"/>
        </w:rPr>
        <w:t xml:space="preserve">Описать основные </w:t>
      </w:r>
      <w:r w:rsidR="009B7849">
        <w:rPr>
          <w:sz w:val="28"/>
          <w:szCs w:val="28"/>
        </w:rPr>
        <w:t>функции</w:t>
      </w:r>
      <w:r w:rsidR="00455301">
        <w:rPr>
          <w:sz w:val="28"/>
          <w:szCs w:val="28"/>
        </w:rPr>
        <w:t xml:space="preserve"> службы</w:t>
      </w:r>
      <w:r w:rsidR="009B7849">
        <w:rPr>
          <w:sz w:val="28"/>
          <w:szCs w:val="28"/>
        </w:rPr>
        <w:t xml:space="preserve">, ее подразделения. </w:t>
      </w:r>
      <w:r w:rsidR="0001320F">
        <w:rPr>
          <w:sz w:val="28"/>
          <w:szCs w:val="28"/>
        </w:rPr>
        <w:t>Представить, каким образом, организована структура службы управления на туристском предприятии</w:t>
      </w:r>
      <w:r w:rsidR="002D2E20">
        <w:rPr>
          <w:sz w:val="28"/>
          <w:szCs w:val="28"/>
        </w:rPr>
        <w:t xml:space="preserve"> (по месту распределения). </w:t>
      </w:r>
    </w:p>
    <w:p w:rsidR="009940DF" w:rsidRDefault="009940DF" w:rsidP="00670DCD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Защита практики осуществляется в установленные кафедрой сроки после прохождения практики. С помощью краткой презентации (в </w:t>
      </w:r>
      <w:r>
        <w:rPr>
          <w:sz w:val="28"/>
          <w:szCs w:val="28"/>
          <w:lang w:val="en-US"/>
        </w:rPr>
        <w:t>Power</w:t>
      </w:r>
      <w:r w:rsidRPr="009940D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Point</w:t>
      </w:r>
      <w:r>
        <w:rPr>
          <w:sz w:val="28"/>
          <w:szCs w:val="28"/>
        </w:rPr>
        <w:t xml:space="preserve">) студенты подводят итоги своей практической деятельности и дают личную оценку результатам труда. </w:t>
      </w:r>
    </w:p>
    <w:p w:rsidR="001C5460" w:rsidRPr="001C5460" w:rsidRDefault="00E75F33" w:rsidP="001C5460">
      <w:pPr>
        <w:spacing w:line="360" w:lineRule="auto"/>
        <w:ind w:firstLine="900"/>
        <w:jc w:val="center"/>
        <w:rPr>
          <w:b/>
          <w:sz w:val="28"/>
          <w:szCs w:val="28"/>
        </w:rPr>
      </w:pPr>
      <w:r w:rsidRPr="00E75F33">
        <w:rPr>
          <w:b/>
          <w:sz w:val="28"/>
          <w:szCs w:val="28"/>
        </w:rPr>
        <w:t>Список рекомендуемой литературы</w:t>
      </w:r>
    </w:p>
    <w:p w:rsidR="001C5460" w:rsidRDefault="001C5460" w:rsidP="00E75F33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Агамирова Е. В. Управление персоналом в туризме и гостиничном бизнесе. Практикум. - М.: «Дашков и К», 2008. </w:t>
      </w:r>
    </w:p>
    <w:p w:rsidR="001C5460" w:rsidRDefault="001C5460" w:rsidP="0086100E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Белов А. Н. Белов А. А. Делопроизводство и документооборот. – М.: «ЭКСМО», 2008. </w:t>
      </w:r>
    </w:p>
    <w:p w:rsidR="001C5460" w:rsidRDefault="001C5460" w:rsidP="0086100E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Бикташева Д. Л., Гиева А. П., Жданова Т. С. Менеджмент в туризме. – М.: «ИНФРА-М», 2007. </w:t>
      </w:r>
    </w:p>
    <w:p w:rsidR="001C5460" w:rsidRDefault="001C5460" w:rsidP="0086100E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Богалдин – Малых В. В. Маркетинг и управление в сфере туризма и социально-культурного сервиса: туристские, гостинично  - ресторанные и развлекательные комплексы. – М. – Воронеж.: «Культура и Туризм», 2004. </w:t>
      </w:r>
    </w:p>
    <w:p w:rsidR="001C5460" w:rsidRDefault="001C5460" w:rsidP="0086100E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Бутко И. И., Ситникова Е. А., Ушакова Д. С. Туристский бизнес. – Ростов – на – Дону.: «Феникс», 2008. </w:t>
      </w:r>
    </w:p>
    <w:p w:rsidR="001C5460" w:rsidRDefault="001C5460" w:rsidP="00A52306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Волгина И. В. Офис – менеджер. Практическое пособие.  – М.: «Дашков и К», 2008. </w:t>
      </w:r>
    </w:p>
    <w:p w:rsidR="001C5460" w:rsidRDefault="001C5460" w:rsidP="0086100E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Долженко Г. П. Экскурсионное дело. – М.: «МарТ», 2006. </w:t>
      </w:r>
    </w:p>
    <w:p w:rsidR="001C5460" w:rsidRDefault="001C5460" w:rsidP="0086100E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Зайцева Н. А. Менеджмент в сервисе и туризме. – М.: «ИНФРА-М», 2007. </w:t>
      </w:r>
    </w:p>
    <w:p w:rsidR="001C5460" w:rsidRDefault="001C5460" w:rsidP="00A52306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Квалифицированные требования (профессиональные стандарты) к основным должностям работников туристской индустрии. </w:t>
      </w:r>
    </w:p>
    <w:p w:rsidR="001C5460" w:rsidRDefault="001C5460" w:rsidP="0086100E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Квартальнов В. А. Туризм. – М.: «Финансы и статистика», 2004. </w:t>
      </w:r>
    </w:p>
    <w:p w:rsidR="001C5460" w:rsidRDefault="001C5460" w:rsidP="0086100E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Квартальнов В. А., Зорин И. В., Ильина Е. Н. Основы туристской деятельности. – М.: «Советский спорт», 2008. </w:t>
      </w:r>
    </w:p>
    <w:p w:rsidR="001C5460" w:rsidRDefault="001C5460" w:rsidP="0086100E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Квартальнов В. А., Зорин И. В., Плахова Л. С. Основы менеджмента. - М.: «Финансы и статистика», 2002.  </w:t>
      </w:r>
    </w:p>
    <w:p w:rsidR="001C5460" w:rsidRDefault="001C5460" w:rsidP="0086100E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Кукушкин В. С. Деловой этикет. – М.: «МарТ», 2008. </w:t>
      </w:r>
    </w:p>
    <w:p w:rsidR="001C5460" w:rsidRDefault="001C5460" w:rsidP="0086100E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Новиков В. С. Инновации в туризме. – М.: «Академия», 2007. </w:t>
      </w:r>
    </w:p>
    <w:p w:rsidR="001C5460" w:rsidRDefault="001C5460" w:rsidP="0086100E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Софонова Л. В. Социальные технологии в сфере сервиса и туризма. – М.: «Академия», 2007. </w:t>
      </w:r>
    </w:p>
    <w:p w:rsidR="001C5460" w:rsidRDefault="001C5460" w:rsidP="0086100E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Тимохина Т. Л. Организация приема и обслуживания туристов. – М.: «Книгодел», 2004. </w:t>
      </w:r>
    </w:p>
    <w:p w:rsidR="001C5460" w:rsidRDefault="001C5460" w:rsidP="00A52306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Трудовой кодекс РФ. </w:t>
      </w:r>
    </w:p>
    <w:p w:rsidR="001C5460" w:rsidRDefault="001C5460" w:rsidP="0086100E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Щур Д. Л. Труханович Л. В. Кадры предприятия. 300 образцов должностных инструкций: практическое пособие. – М.: «Дело и сервис», 2001. </w:t>
      </w:r>
    </w:p>
    <w:p w:rsidR="001C5460" w:rsidRDefault="001C5460" w:rsidP="00A52306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Закон «О защите прав потребителей» от 5 декабря 1995г. (с изменениями и дополнениями). </w:t>
      </w:r>
    </w:p>
    <w:p w:rsidR="001C5460" w:rsidRDefault="001C5460" w:rsidP="00750B87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«Туризм: право и экономика»</w:t>
      </w:r>
      <w:r w:rsidRPr="00750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1-12, 2008, № 1-12, 2009. </w:t>
      </w:r>
    </w:p>
    <w:p w:rsidR="001C5460" w:rsidRDefault="001C5460" w:rsidP="0086100E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«Туризм» № 1-12, 2008, № 1-12, 2009. </w:t>
      </w:r>
    </w:p>
    <w:p w:rsidR="001C5460" w:rsidRDefault="001C5460" w:rsidP="00750B87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«Туристский бизнес» № 1-12, 2009. </w:t>
      </w:r>
    </w:p>
    <w:p w:rsidR="00B61870" w:rsidRDefault="00B61870" w:rsidP="00B61870">
      <w:pPr>
        <w:spacing w:line="360" w:lineRule="auto"/>
        <w:jc w:val="both"/>
        <w:rPr>
          <w:sz w:val="28"/>
          <w:szCs w:val="28"/>
        </w:rPr>
      </w:pPr>
    </w:p>
    <w:p w:rsidR="00B61870" w:rsidRDefault="00B61870" w:rsidP="00B61870">
      <w:pPr>
        <w:spacing w:line="360" w:lineRule="auto"/>
        <w:jc w:val="both"/>
        <w:rPr>
          <w:sz w:val="28"/>
          <w:szCs w:val="28"/>
        </w:rPr>
      </w:pPr>
    </w:p>
    <w:p w:rsidR="00B61870" w:rsidRDefault="00B61870" w:rsidP="00B61870">
      <w:pPr>
        <w:spacing w:line="360" w:lineRule="auto"/>
        <w:jc w:val="both"/>
        <w:rPr>
          <w:sz w:val="28"/>
          <w:szCs w:val="28"/>
        </w:rPr>
      </w:pPr>
    </w:p>
    <w:p w:rsidR="00B61870" w:rsidRDefault="00B61870" w:rsidP="00B61870">
      <w:pPr>
        <w:spacing w:line="360" w:lineRule="auto"/>
        <w:jc w:val="both"/>
        <w:rPr>
          <w:sz w:val="28"/>
          <w:szCs w:val="28"/>
        </w:rPr>
      </w:pPr>
    </w:p>
    <w:p w:rsidR="00B61870" w:rsidRDefault="00B61870" w:rsidP="00B61870">
      <w:pPr>
        <w:spacing w:line="360" w:lineRule="auto"/>
        <w:jc w:val="both"/>
        <w:rPr>
          <w:sz w:val="28"/>
          <w:szCs w:val="28"/>
        </w:rPr>
      </w:pPr>
    </w:p>
    <w:p w:rsidR="00B61870" w:rsidRDefault="00B61870" w:rsidP="00B61870">
      <w:pPr>
        <w:spacing w:line="360" w:lineRule="auto"/>
        <w:jc w:val="both"/>
        <w:rPr>
          <w:sz w:val="28"/>
          <w:szCs w:val="28"/>
        </w:rPr>
      </w:pPr>
    </w:p>
    <w:p w:rsidR="00B61870" w:rsidRDefault="00B61870" w:rsidP="00B61870">
      <w:pPr>
        <w:spacing w:line="360" w:lineRule="auto"/>
        <w:jc w:val="both"/>
        <w:rPr>
          <w:sz w:val="28"/>
          <w:szCs w:val="28"/>
        </w:rPr>
      </w:pPr>
    </w:p>
    <w:p w:rsidR="00B61870" w:rsidRDefault="00B61870" w:rsidP="00B61870">
      <w:pPr>
        <w:spacing w:line="360" w:lineRule="auto"/>
        <w:jc w:val="both"/>
        <w:rPr>
          <w:sz w:val="28"/>
          <w:szCs w:val="28"/>
        </w:rPr>
      </w:pPr>
    </w:p>
    <w:p w:rsidR="00B61870" w:rsidRDefault="00B61870" w:rsidP="00B61870">
      <w:pPr>
        <w:spacing w:line="360" w:lineRule="auto"/>
        <w:jc w:val="both"/>
        <w:rPr>
          <w:sz w:val="28"/>
          <w:szCs w:val="28"/>
        </w:rPr>
      </w:pPr>
    </w:p>
    <w:p w:rsidR="00B61870" w:rsidRDefault="00B61870" w:rsidP="00B61870">
      <w:pPr>
        <w:spacing w:line="360" w:lineRule="auto"/>
        <w:jc w:val="both"/>
        <w:rPr>
          <w:sz w:val="28"/>
          <w:szCs w:val="28"/>
        </w:rPr>
      </w:pPr>
    </w:p>
    <w:p w:rsidR="00B61870" w:rsidRDefault="00B61870" w:rsidP="00B61870">
      <w:pPr>
        <w:spacing w:line="360" w:lineRule="auto"/>
        <w:jc w:val="both"/>
        <w:rPr>
          <w:sz w:val="28"/>
          <w:szCs w:val="28"/>
        </w:rPr>
      </w:pPr>
    </w:p>
    <w:p w:rsidR="00B61870" w:rsidRDefault="00B61870" w:rsidP="00B61870">
      <w:pPr>
        <w:spacing w:line="360" w:lineRule="auto"/>
        <w:jc w:val="both"/>
        <w:rPr>
          <w:sz w:val="28"/>
          <w:szCs w:val="28"/>
        </w:rPr>
      </w:pPr>
    </w:p>
    <w:p w:rsidR="00B61870" w:rsidRDefault="00B61870" w:rsidP="00B61870">
      <w:pPr>
        <w:spacing w:line="360" w:lineRule="auto"/>
        <w:jc w:val="both"/>
        <w:rPr>
          <w:sz w:val="28"/>
          <w:szCs w:val="28"/>
        </w:rPr>
      </w:pPr>
    </w:p>
    <w:p w:rsidR="00B61870" w:rsidRDefault="00B61870" w:rsidP="00B61870">
      <w:pPr>
        <w:spacing w:line="360" w:lineRule="auto"/>
        <w:jc w:val="both"/>
        <w:rPr>
          <w:sz w:val="28"/>
          <w:szCs w:val="28"/>
        </w:rPr>
      </w:pPr>
    </w:p>
    <w:p w:rsidR="00B61870" w:rsidRDefault="00B61870" w:rsidP="00B61870">
      <w:pPr>
        <w:spacing w:line="360" w:lineRule="auto"/>
        <w:jc w:val="both"/>
        <w:rPr>
          <w:sz w:val="28"/>
          <w:szCs w:val="28"/>
        </w:rPr>
      </w:pPr>
    </w:p>
    <w:p w:rsidR="00B61870" w:rsidRDefault="00B61870" w:rsidP="00B61870">
      <w:pPr>
        <w:spacing w:line="360" w:lineRule="auto"/>
        <w:jc w:val="both"/>
        <w:rPr>
          <w:sz w:val="28"/>
          <w:szCs w:val="28"/>
        </w:rPr>
      </w:pPr>
    </w:p>
    <w:p w:rsidR="00B61870" w:rsidRDefault="00B61870" w:rsidP="00B61870">
      <w:pPr>
        <w:spacing w:line="360" w:lineRule="auto"/>
        <w:jc w:val="both"/>
        <w:rPr>
          <w:sz w:val="28"/>
          <w:szCs w:val="28"/>
        </w:rPr>
      </w:pPr>
    </w:p>
    <w:p w:rsidR="00B61870" w:rsidRDefault="00B61870" w:rsidP="00B61870">
      <w:pPr>
        <w:spacing w:line="360" w:lineRule="auto"/>
        <w:jc w:val="both"/>
        <w:rPr>
          <w:sz w:val="28"/>
          <w:szCs w:val="28"/>
        </w:rPr>
      </w:pPr>
    </w:p>
    <w:p w:rsidR="00B61870" w:rsidRDefault="00B61870" w:rsidP="00B61870">
      <w:pPr>
        <w:spacing w:line="360" w:lineRule="auto"/>
        <w:jc w:val="both"/>
        <w:rPr>
          <w:sz w:val="28"/>
          <w:szCs w:val="28"/>
        </w:rPr>
      </w:pPr>
    </w:p>
    <w:p w:rsidR="00B61870" w:rsidRDefault="00B61870" w:rsidP="00B61870">
      <w:pPr>
        <w:spacing w:line="360" w:lineRule="auto"/>
        <w:jc w:val="both"/>
        <w:rPr>
          <w:sz w:val="28"/>
          <w:szCs w:val="28"/>
        </w:rPr>
      </w:pPr>
    </w:p>
    <w:p w:rsidR="00B61870" w:rsidRDefault="00B61870" w:rsidP="00B61870">
      <w:pPr>
        <w:spacing w:line="360" w:lineRule="auto"/>
        <w:jc w:val="both"/>
        <w:rPr>
          <w:sz w:val="28"/>
          <w:szCs w:val="28"/>
        </w:rPr>
      </w:pPr>
    </w:p>
    <w:p w:rsidR="00B61870" w:rsidRDefault="00B61870" w:rsidP="00B61870">
      <w:pPr>
        <w:spacing w:line="360" w:lineRule="auto"/>
        <w:jc w:val="both"/>
        <w:rPr>
          <w:sz w:val="28"/>
          <w:szCs w:val="28"/>
        </w:rPr>
      </w:pPr>
    </w:p>
    <w:p w:rsidR="00DF6393" w:rsidRDefault="00DF6393" w:rsidP="00DF6393">
      <w:pPr>
        <w:pStyle w:val="1"/>
        <w:jc w:val="right"/>
        <w:rPr>
          <w:b/>
          <w:i/>
          <w:u w:val="single"/>
        </w:rPr>
      </w:pPr>
      <w:r w:rsidRPr="00222E2F">
        <w:rPr>
          <w:b/>
          <w:i/>
          <w:u w:val="single"/>
        </w:rPr>
        <w:t>Приложение 1</w:t>
      </w:r>
    </w:p>
    <w:p w:rsidR="00222E2F" w:rsidRPr="00222E2F" w:rsidRDefault="00222E2F" w:rsidP="00222E2F"/>
    <w:p w:rsidR="00DF6393" w:rsidRPr="00531D77" w:rsidRDefault="00222E2F" w:rsidP="00DF6393">
      <w:pPr>
        <w:spacing w:line="360" w:lineRule="auto"/>
        <w:jc w:val="center"/>
        <w:rPr>
          <w:sz w:val="28"/>
          <w:szCs w:val="28"/>
        </w:rPr>
      </w:pPr>
      <w:r w:rsidRPr="00531D77">
        <w:rPr>
          <w:sz w:val="28"/>
          <w:szCs w:val="28"/>
        </w:rPr>
        <w:t xml:space="preserve">Государственное образовательное учреждение </w:t>
      </w:r>
    </w:p>
    <w:p w:rsidR="00222E2F" w:rsidRPr="00531D77" w:rsidRDefault="00531D77" w:rsidP="00DF639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222E2F" w:rsidRPr="00531D77">
        <w:rPr>
          <w:sz w:val="28"/>
          <w:szCs w:val="28"/>
        </w:rPr>
        <w:t xml:space="preserve">ысшего профессионального образования </w:t>
      </w:r>
    </w:p>
    <w:p w:rsidR="00531D77" w:rsidRDefault="00222E2F" w:rsidP="00DF6393">
      <w:pPr>
        <w:spacing w:line="360" w:lineRule="auto"/>
        <w:jc w:val="center"/>
        <w:rPr>
          <w:sz w:val="28"/>
          <w:szCs w:val="28"/>
        </w:rPr>
      </w:pPr>
      <w:r w:rsidRPr="00531D77">
        <w:rPr>
          <w:sz w:val="28"/>
          <w:szCs w:val="28"/>
        </w:rPr>
        <w:t xml:space="preserve">«Тобольская государственная социально-педагогическая академия имени </w:t>
      </w:r>
    </w:p>
    <w:p w:rsidR="00222E2F" w:rsidRPr="00531D77" w:rsidRDefault="00222E2F" w:rsidP="00DF6393">
      <w:pPr>
        <w:spacing w:line="360" w:lineRule="auto"/>
        <w:jc w:val="center"/>
        <w:rPr>
          <w:sz w:val="28"/>
          <w:szCs w:val="28"/>
        </w:rPr>
      </w:pPr>
      <w:r w:rsidRPr="00531D77">
        <w:rPr>
          <w:sz w:val="28"/>
          <w:szCs w:val="28"/>
        </w:rPr>
        <w:t>Д. И. Менделеева»</w:t>
      </w:r>
    </w:p>
    <w:p w:rsidR="00DF6393" w:rsidRPr="0013326E" w:rsidRDefault="00DF6393" w:rsidP="00DF6393">
      <w:pPr>
        <w:pStyle w:val="1"/>
        <w:pBdr>
          <w:bottom w:val="single" w:sz="12" w:space="1" w:color="auto"/>
        </w:pBdr>
        <w:jc w:val="center"/>
        <w:rPr>
          <w:szCs w:val="28"/>
        </w:rPr>
      </w:pPr>
      <w:r w:rsidRPr="0013326E">
        <w:rPr>
          <w:szCs w:val="28"/>
        </w:rPr>
        <w:t xml:space="preserve">Факультет </w:t>
      </w:r>
      <w:r w:rsidR="00845834" w:rsidRPr="0013326E">
        <w:rPr>
          <w:szCs w:val="28"/>
        </w:rPr>
        <w:t xml:space="preserve">сервиса и </w:t>
      </w:r>
      <w:r w:rsidRPr="0013326E">
        <w:rPr>
          <w:szCs w:val="28"/>
        </w:rPr>
        <w:t xml:space="preserve">туризма </w:t>
      </w:r>
    </w:p>
    <w:p w:rsidR="00DF6393" w:rsidRPr="00222E2F" w:rsidRDefault="00DF6393" w:rsidP="00DF6393"/>
    <w:p w:rsidR="00DF6393" w:rsidRPr="00222E2F" w:rsidRDefault="00DF6393" w:rsidP="00DF6393">
      <w:r w:rsidRPr="00222E2F">
        <w:t>«________»__________________20</w:t>
      </w:r>
      <w:r w:rsidR="00531D77">
        <w:t>10</w:t>
      </w:r>
      <w:r w:rsidRPr="00222E2F">
        <w:t xml:space="preserve">г.                                                                                          г. </w:t>
      </w:r>
      <w:r w:rsidR="00531D77">
        <w:t>Тобольск</w:t>
      </w:r>
    </w:p>
    <w:p w:rsidR="00DF6393" w:rsidRPr="00222E2F" w:rsidRDefault="00DF6393" w:rsidP="00DF6393">
      <w:pPr>
        <w:jc w:val="right"/>
      </w:pPr>
      <w:r w:rsidRPr="00222E2F">
        <w:t xml:space="preserve">                     ___________________________________________</w:t>
      </w:r>
    </w:p>
    <w:p w:rsidR="00DF6393" w:rsidRPr="00222E2F" w:rsidRDefault="00DF6393" w:rsidP="00DF6393">
      <w:pPr>
        <w:spacing w:line="360" w:lineRule="auto"/>
        <w:jc w:val="right"/>
      </w:pPr>
    </w:p>
    <w:p w:rsidR="00DF6393" w:rsidRPr="00222E2F" w:rsidRDefault="00845834" w:rsidP="005F7402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НАПРАВЛ</w:t>
      </w:r>
      <w:r w:rsidR="00DF6393" w:rsidRPr="00222E2F">
        <w:rPr>
          <w:b/>
          <w:sz w:val="28"/>
        </w:rPr>
        <w:t>ЕНИЕ</w:t>
      </w:r>
    </w:p>
    <w:p w:rsidR="00DF6393" w:rsidRPr="00222E2F" w:rsidRDefault="00DF6393" w:rsidP="00DF6393">
      <w:pPr>
        <w:pBdr>
          <w:bottom w:val="single" w:sz="12" w:space="1" w:color="auto"/>
        </w:pBdr>
        <w:spacing w:line="360" w:lineRule="auto"/>
        <w:jc w:val="both"/>
        <w:rPr>
          <w:sz w:val="28"/>
        </w:rPr>
      </w:pPr>
      <w:r w:rsidRPr="00222E2F">
        <w:rPr>
          <w:sz w:val="28"/>
        </w:rPr>
        <w:t>Выдано студенту_______________________________________________</w:t>
      </w:r>
    </w:p>
    <w:p w:rsidR="00DF6393" w:rsidRPr="00222E2F" w:rsidRDefault="00DF6393" w:rsidP="00DF6393">
      <w:pPr>
        <w:pBdr>
          <w:bottom w:val="single" w:sz="12" w:space="1" w:color="auto"/>
        </w:pBdr>
        <w:spacing w:line="360" w:lineRule="auto"/>
        <w:jc w:val="both"/>
        <w:rPr>
          <w:sz w:val="28"/>
        </w:rPr>
      </w:pPr>
    </w:p>
    <w:p w:rsidR="00DF6393" w:rsidRPr="00222E2F" w:rsidRDefault="00DF6393" w:rsidP="00DF6393">
      <w:pPr>
        <w:spacing w:line="360" w:lineRule="auto"/>
        <w:jc w:val="both"/>
        <w:rPr>
          <w:sz w:val="28"/>
        </w:rPr>
      </w:pPr>
    </w:p>
    <w:p w:rsidR="00DF6393" w:rsidRPr="00222E2F" w:rsidRDefault="00EA6DB7" w:rsidP="00222E2F">
      <w:pPr>
        <w:spacing w:line="360" w:lineRule="auto"/>
        <w:rPr>
          <w:sz w:val="28"/>
        </w:rPr>
      </w:pPr>
      <w:r>
        <w:rPr>
          <w:sz w:val="28"/>
        </w:rPr>
        <w:t xml:space="preserve">    </w:t>
      </w:r>
      <w:r w:rsidR="00DF6393" w:rsidRPr="00222E2F">
        <w:rPr>
          <w:sz w:val="28"/>
        </w:rPr>
        <w:t xml:space="preserve"> курса группы___________ Факультета </w:t>
      </w:r>
      <w:r w:rsidR="00845834">
        <w:rPr>
          <w:sz w:val="28"/>
        </w:rPr>
        <w:t>сервиса</w:t>
      </w:r>
      <w:r w:rsidR="00845834" w:rsidRPr="00222E2F">
        <w:rPr>
          <w:sz w:val="28"/>
        </w:rPr>
        <w:t xml:space="preserve">  </w:t>
      </w:r>
      <w:r w:rsidR="00845834">
        <w:rPr>
          <w:sz w:val="28"/>
        </w:rPr>
        <w:t>и</w:t>
      </w:r>
      <w:r w:rsidR="00845834" w:rsidRPr="00222E2F">
        <w:rPr>
          <w:sz w:val="28"/>
        </w:rPr>
        <w:t xml:space="preserve"> </w:t>
      </w:r>
      <w:r w:rsidR="00DF6393" w:rsidRPr="00222E2F">
        <w:rPr>
          <w:sz w:val="28"/>
        </w:rPr>
        <w:t xml:space="preserve">туризма </w:t>
      </w:r>
    </w:p>
    <w:p w:rsidR="00DF6393" w:rsidRPr="00222E2F" w:rsidRDefault="00DF6393" w:rsidP="00DF6393">
      <w:pPr>
        <w:pBdr>
          <w:bottom w:val="single" w:sz="12" w:space="1" w:color="auto"/>
        </w:pBdr>
        <w:spacing w:line="360" w:lineRule="auto"/>
        <w:jc w:val="both"/>
        <w:rPr>
          <w:sz w:val="28"/>
        </w:rPr>
      </w:pPr>
      <w:r w:rsidRPr="00222E2F">
        <w:rPr>
          <w:sz w:val="28"/>
        </w:rPr>
        <w:t>направленному в________________________________________________</w:t>
      </w:r>
    </w:p>
    <w:p w:rsidR="00DF6393" w:rsidRPr="00222E2F" w:rsidRDefault="00DF6393" w:rsidP="00DF6393">
      <w:pPr>
        <w:pBdr>
          <w:bottom w:val="single" w:sz="12" w:space="1" w:color="auto"/>
        </w:pBdr>
        <w:spacing w:line="360" w:lineRule="auto"/>
        <w:jc w:val="both"/>
        <w:rPr>
          <w:sz w:val="28"/>
        </w:rPr>
      </w:pPr>
    </w:p>
    <w:p w:rsidR="00DF6393" w:rsidRPr="00222E2F" w:rsidRDefault="00DF6393" w:rsidP="00DF6393">
      <w:pPr>
        <w:jc w:val="both"/>
        <w:rPr>
          <w:sz w:val="28"/>
        </w:rPr>
      </w:pPr>
      <w:r w:rsidRPr="00222E2F">
        <w:rPr>
          <w:sz w:val="28"/>
        </w:rPr>
        <w:t xml:space="preserve">(наименование туристического предприятия) </w:t>
      </w:r>
    </w:p>
    <w:p w:rsidR="00DF6393" w:rsidRPr="00222E2F" w:rsidRDefault="00DF6393" w:rsidP="00DF6393">
      <w:pPr>
        <w:jc w:val="both"/>
        <w:rPr>
          <w:sz w:val="28"/>
        </w:rPr>
      </w:pPr>
    </w:p>
    <w:p w:rsidR="00DF6393" w:rsidRPr="00222E2F" w:rsidRDefault="00DF6393" w:rsidP="00DF6393">
      <w:pPr>
        <w:spacing w:line="360" w:lineRule="auto"/>
        <w:jc w:val="both"/>
        <w:rPr>
          <w:sz w:val="28"/>
        </w:rPr>
      </w:pPr>
      <w:r w:rsidRPr="00222E2F">
        <w:rPr>
          <w:sz w:val="28"/>
        </w:rPr>
        <w:t xml:space="preserve">для прохождения преддипломной практики  </w:t>
      </w:r>
    </w:p>
    <w:p w:rsidR="00DF6393" w:rsidRPr="00222E2F" w:rsidRDefault="00DF6393" w:rsidP="00DF6393">
      <w:pPr>
        <w:spacing w:line="360" w:lineRule="auto"/>
        <w:jc w:val="both"/>
        <w:rPr>
          <w:sz w:val="28"/>
        </w:rPr>
      </w:pPr>
      <w:r w:rsidRPr="00222E2F">
        <w:rPr>
          <w:sz w:val="28"/>
        </w:rPr>
        <w:t>С________по_______________20</w:t>
      </w:r>
      <w:r w:rsidR="00222E2F">
        <w:rPr>
          <w:sz w:val="28"/>
        </w:rPr>
        <w:t>10</w:t>
      </w:r>
      <w:r w:rsidRPr="00222E2F">
        <w:rPr>
          <w:sz w:val="28"/>
        </w:rPr>
        <w:t>г.</w:t>
      </w:r>
    </w:p>
    <w:p w:rsidR="00DF6393" w:rsidRDefault="00DF6393" w:rsidP="00DF6393">
      <w:pPr>
        <w:spacing w:line="360" w:lineRule="auto"/>
        <w:jc w:val="both"/>
        <w:rPr>
          <w:sz w:val="28"/>
        </w:rPr>
      </w:pPr>
    </w:p>
    <w:p w:rsidR="00845834" w:rsidRDefault="00845834" w:rsidP="00DF6393">
      <w:pPr>
        <w:spacing w:line="360" w:lineRule="auto"/>
        <w:jc w:val="both"/>
        <w:rPr>
          <w:sz w:val="28"/>
        </w:rPr>
      </w:pPr>
    </w:p>
    <w:p w:rsidR="00845834" w:rsidRDefault="00845834" w:rsidP="00DF6393">
      <w:pPr>
        <w:spacing w:line="360" w:lineRule="auto"/>
        <w:jc w:val="both"/>
        <w:rPr>
          <w:sz w:val="28"/>
        </w:rPr>
      </w:pPr>
      <w:r>
        <w:rPr>
          <w:sz w:val="28"/>
        </w:rPr>
        <w:t>Руководитель учебной</w:t>
      </w:r>
    </w:p>
    <w:p w:rsidR="00845834" w:rsidRDefault="00845834" w:rsidP="00DF6393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и производственной практики:                                        ________________</w:t>
      </w:r>
    </w:p>
    <w:p w:rsidR="00845834" w:rsidRDefault="00845834" w:rsidP="00DF6393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(подпись)</w:t>
      </w:r>
    </w:p>
    <w:p w:rsidR="00845834" w:rsidRDefault="00845834" w:rsidP="00DF6393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</w:t>
      </w:r>
    </w:p>
    <w:p w:rsidR="00845834" w:rsidRDefault="00845834" w:rsidP="00DF6393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</w:t>
      </w:r>
    </w:p>
    <w:p w:rsidR="00D456A4" w:rsidRDefault="00845834" w:rsidP="00DF6393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</w:t>
      </w:r>
    </w:p>
    <w:p w:rsidR="00845834" w:rsidRPr="00222E2F" w:rsidRDefault="00D456A4" w:rsidP="00DF6393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</w:t>
      </w:r>
      <w:r w:rsidR="00845834">
        <w:rPr>
          <w:sz w:val="28"/>
        </w:rPr>
        <w:t xml:space="preserve">М. П. </w:t>
      </w:r>
    </w:p>
    <w:p w:rsidR="00DF6393" w:rsidRPr="00222E2F" w:rsidRDefault="00DF6393" w:rsidP="00DF6393">
      <w:pPr>
        <w:spacing w:line="360" w:lineRule="auto"/>
        <w:jc w:val="both"/>
        <w:rPr>
          <w:sz w:val="28"/>
        </w:rPr>
      </w:pPr>
    </w:p>
    <w:p w:rsidR="00DF6393" w:rsidRPr="001C0ABC" w:rsidRDefault="00DF6393" w:rsidP="00DF6393">
      <w:pPr>
        <w:jc w:val="right"/>
        <w:rPr>
          <w:b/>
          <w:i/>
          <w:sz w:val="28"/>
          <w:u w:val="single"/>
        </w:rPr>
      </w:pPr>
      <w:r w:rsidRPr="001C0ABC">
        <w:rPr>
          <w:b/>
          <w:i/>
          <w:sz w:val="28"/>
          <w:u w:val="single"/>
        </w:rPr>
        <w:t>Приложение 2</w:t>
      </w:r>
    </w:p>
    <w:p w:rsidR="00DF6393" w:rsidRPr="001C0ABC" w:rsidRDefault="00DF6393" w:rsidP="00DF6393">
      <w:pPr>
        <w:jc w:val="right"/>
        <w:rPr>
          <w:i/>
          <w:sz w:val="28"/>
        </w:rPr>
      </w:pPr>
    </w:p>
    <w:p w:rsidR="001C0ABC" w:rsidRPr="00531D77" w:rsidRDefault="001C0ABC" w:rsidP="001C0ABC">
      <w:pPr>
        <w:spacing w:line="360" w:lineRule="auto"/>
        <w:jc w:val="center"/>
        <w:rPr>
          <w:sz w:val="28"/>
          <w:szCs w:val="28"/>
        </w:rPr>
      </w:pPr>
      <w:r w:rsidRPr="00531D77">
        <w:rPr>
          <w:sz w:val="28"/>
          <w:szCs w:val="28"/>
        </w:rPr>
        <w:t xml:space="preserve">Государственное образовательное учреждение </w:t>
      </w:r>
    </w:p>
    <w:p w:rsidR="001C0ABC" w:rsidRPr="00531D77" w:rsidRDefault="001C0ABC" w:rsidP="001C0AB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531D77">
        <w:rPr>
          <w:sz w:val="28"/>
          <w:szCs w:val="28"/>
        </w:rPr>
        <w:t xml:space="preserve">ысшего профессионального образования </w:t>
      </w:r>
    </w:p>
    <w:p w:rsidR="001C0ABC" w:rsidRDefault="001C0ABC" w:rsidP="001C0ABC">
      <w:pPr>
        <w:spacing w:line="360" w:lineRule="auto"/>
        <w:jc w:val="center"/>
        <w:rPr>
          <w:sz w:val="28"/>
          <w:szCs w:val="28"/>
        </w:rPr>
      </w:pPr>
      <w:r w:rsidRPr="00531D77">
        <w:rPr>
          <w:sz w:val="28"/>
          <w:szCs w:val="28"/>
        </w:rPr>
        <w:t xml:space="preserve">«Тобольская государственная социально-педагогическая академия имени </w:t>
      </w:r>
    </w:p>
    <w:p w:rsidR="001C0ABC" w:rsidRPr="00531D77" w:rsidRDefault="001C0ABC" w:rsidP="001C0ABC">
      <w:pPr>
        <w:spacing w:line="360" w:lineRule="auto"/>
        <w:jc w:val="center"/>
        <w:rPr>
          <w:sz w:val="28"/>
          <w:szCs w:val="28"/>
        </w:rPr>
      </w:pPr>
      <w:r w:rsidRPr="00531D77">
        <w:rPr>
          <w:sz w:val="28"/>
          <w:szCs w:val="28"/>
        </w:rPr>
        <w:t>Д. И. Менделеева»</w:t>
      </w:r>
    </w:p>
    <w:p w:rsidR="001C0ABC" w:rsidRPr="0013326E" w:rsidRDefault="001C0ABC" w:rsidP="001C0ABC">
      <w:pPr>
        <w:pStyle w:val="1"/>
        <w:pBdr>
          <w:bottom w:val="single" w:sz="12" w:space="1" w:color="auto"/>
        </w:pBdr>
        <w:jc w:val="center"/>
        <w:rPr>
          <w:szCs w:val="28"/>
        </w:rPr>
      </w:pPr>
      <w:r w:rsidRPr="0013326E">
        <w:rPr>
          <w:szCs w:val="28"/>
        </w:rPr>
        <w:t xml:space="preserve">Факультет </w:t>
      </w:r>
      <w:r w:rsidR="00D456A4" w:rsidRPr="0013326E">
        <w:rPr>
          <w:szCs w:val="28"/>
        </w:rPr>
        <w:t xml:space="preserve">сервиса и </w:t>
      </w:r>
      <w:r w:rsidRPr="0013326E">
        <w:rPr>
          <w:szCs w:val="28"/>
        </w:rPr>
        <w:t xml:space="preserve">туризма </w:t>
      </w:r>
    </w:p>
    <w:p w:rsidR="00DF6393" w:rsidRPr="001C0ABC" w:rsidRDefault="00DF6393" w:rsidP="00DF6393">
      <w:pPr>
        <w:pStyle w:val="1"/>
      </w:pPr>
    </w:p>
    <w:p w:rsidR="00DF6393" w:rsidRPr="001C0ABC" w:rsidRDefault="00DF6393" w:rsidP="00DF6393">
      <w:pPr>
        <w:pStyle w:val="1"/>
      </w:pPr>
    </w:p>
    <w:p w:rsidR="00DF6393" w:rsidRPr="001C0ABC" w:rsidRDefault="00DF6393" w:rsidP="00DF6393">
      <w:pPr>
        <w:pStyle w:val="1"/>
        <w:jc w:val="center"/>
        <w:rPr>
          <w:sz w:val="32"/>
        </w:rPr>
      </w:pPr>
      <w:r w:rsidRPr="001C0ABC">
        <w:rPr>
          <w:sz w:val="32"/>
        </w:rPr>
        <w:t>Индивидуальное задание</w:t>
      </w:r>
    </w:p>
    <w:p w:rsidR="00DF6393" w:rsidRPr="001C0ABC" w:rsidRDefault="00DF6393" w:rsidP="00DF6393">
      <w:r w:rsidRPr="001C0ABC">
        <w:t xml:space="preserve">                          </w:t>
      </w:r>
    </w:p>
    <w:p w:rsidR="00DF6393" w:rsidRPr="001C0ABC" w:rsidRDefault="00DF6393" w:rsidP="00DF6393">
      <w:pPr>
        <w:jc w:val="center"/>
        <w:rPr>
          <w:b/>
          <w:sz w:val="28"/>
        </w:rPr>
      </w:pPr>
      <w:r w:rsidRPr="001C0ABC">
        <w:rPr>
          <w:b/>
          <w:sz w:val="28"/>
        </w:rPr>
        <w:t>на прохождение преддипломной  практики</w:t>
      </w:r>
    </w:p>
    <w:p w:rsidR="00DF6393" w:rsidRPr="001C0ABC" w:rsidRDefault="00DF6393" w:rsidP="00DF6393">
      <w:pPr>
        <w:jc w:val="center"/>
        <w:rPr>
          <w:sz w:val="28"/>
        </w:rPr>
      </w:pPr>
    </w:p>
    <w:p w:rsidR="00DF6393" w:rsidRPr="001C0ABC" w:rsidRDefault="00DF6393" w:rsidP="00DF6393">
      <w:pPr>
        <w:pStyle w:val="a5"/>
        <w:rPr>
          <w:b/>
        </w:rPr>
      </w:pPr>
      <w:r w:rsidRPr="001C0ABC">
        <w:rPr>
          <w:b/>
        </w:rPr>
        <w:t xml:space="preserve">        студента________________________________________________</w:t>
      </w:r>
    </w:p>
    <w:p w:rsidR="00DF6393" w:rsidRPr="001C0ABC" w:rsidRDefault="00DF6393" w:rsidP="00DF6393">
      <w:pPr>
        <w:pStyle w:val="a5"/>
        <w:jc w:val="center"/>
        <w:rPr>
          <w:b/>
        </w:rPr>
      </w:pPr>
      <w:r w:rsidRPr="001C0ABC">
        <w:rPr>
          <w:b/>
        </w:rPr>
        <w:t>(Ф.И.О.)</w:t>
      </w:r>
    </w:p>
    <w:p w:rsidR="00DF6393" w:rsidRPr="001C0ABC" w:rsidRDefault="00DF6393" w:rsidP="00DF6393">
      <w:pPr>
        <w:pStyle w:val="a5"/>
        <w:rPr>
          <w:b/>
        </w:rPr>
      </w:pPr>
    </w:p>
    <w:p w:rsidR="00DF6393" w:rsidRPr="001C0ABC" w:rsidRDefault="00DF6393" w:rsidP="00DF6393">
      <w:pPr>
        <w:pStyle w:val="a5"/>
      </w:pPr>
      <w:r w:rsidRPr="001C0ABC">
        <w:t>Тема выпускной квалификационной работы ____________________________________________________________________________________________________________________________________</w:t>
      </w:r>
    </w:p>
    <w:p w:rsidR="00DF6393" w:rsidRPr="001C0ABC" w:rsidRDefault="00DF6393" w:rsidP="00DF6393">
      <w:pPr>
        <w:pStyle w:val="a5"/>
      </w:pPr>
      <w:r w:rsidRPr="001C0ABC">
        <w:t>__________________________________________________________________</w:t>
      </w:r>
    </w:p>
    <w:p w:rsidR="00DF6393" w:rsidRPr="001C0ABC" w:rsidRDefault="00DF6393" w:rsidP="00DF6393">
      <w:pPr>
        <w:pStyle w:val="a5"/>
      </w:pPr>
    </w:p>
    <w:p w:rsidR="00DF6393" w:rsidRPr="001C0ABC" w:rsidRDefault="00DF6393" w:rsidP="00DF6393">
      <w:pPr>
        <w:pStyle w:val="a5"/>
      </w:pPr>
    </w:p>
    <w:p w:rsidR="00DF6393" w:rsidRPr="001C0ABC" w:rsidRDefault="00DF6393" w:rsidP="00DF6393">
      <w:pPr>
        <w:pStyle w:val="a5"/>
      </w:pPr>
      <w:r w:rsidRPr="001C0ABC">
        <w:t xml:space="preserve">      Перечень вопросов, подлежащих рассмотрению: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F6393" w:rsidRPr="001C0ABC" w:rsidRDefault="00DF6393" w:rsidP="00DF6393">
      <w:pPr>
        <w:pStyle w:val="a5"/>
      </w:pPr>
    </w:p>
    <w:p w:rsidR="00DF6393" w:rsidRPr="0013326E" w:rsidRDefault="00DF6393" w:rsidP="00DF6393">
      <w:pPr>
        <w:pStyle w:val="a5"/>
      </w:pPr>
      <w:r w:rsidRPr="0013326E">
        <w:t>Дата выдачи задания  «____» ___________________________20</w:t>
      </w:r>
      <w:r w:rsidR="0013326E" w:rsidRPr="0013326E">
        <w:t>10</w:t>
      </w:r>
      <w:r w:rsidRPr="0013326E">
        <w:t>г.</w:t>
      </w:r>
    </w:p>
    <w:p w:rsidR="00DF6393" w:rsidRPr="001C0ABC" w:rsidRDefault="00DF6393" w:rsidP="00DF6393">
      <w:pPr>
        <w:rPr>
          <w:sz w:val="28"/>
        </w:rPr>
      </w:pPr>
    </w:p>
    <w:p w:rsidR="00DF6393" w:rsidRPr="001C0ABC" w:rsidRDefault="00DF6393" w:rsidP="00DF6393">
      <w:pPr>
        <w:rPr>
          <w:sz w:val="28"/>
        </w:rPr>
      </w:pPr>
    </w:p>
    <w:p w:rsidR="00DF6393" w:rsidRPr="001C0ABC" w:rsidRDefault="00DF6393" w:rsidP="00DF6393">
      <w:pPr>
        <w:rPr>
          <w:sz w:val="28"/>
        </w:rPr>
      </w:pPr>
      <w:r w:rsidRPr="001C0ABC">
        <w:rPr>
          <w:sz w:val="28"/>
        </w:rPr>
        <w:t xml:space="preserve">Научный руководитель практики_________________________________          </w:t>
      </w:r>
    </w:p>
    <w:p w:rsidR="00DF6393" w:rsidRPr="001C0ABC" w:rsidRDefault="00DF6393" w:rsidP="00DF6393">
      <w:pPr>
        <w:rPr>
          <w:sz w:val="28"/>
        </w:rPr>
      </w:pPr>
      <w:r w:rsidRPr="001C0ABC">
        <w:rPr>
          <w:sz w:val="28"/>
        </w:rPr>
        <w:t xml:space="preserve">                                                                                 (Ф.И.О.)</w:t>
      </w:r>
    </w:p>
    <w:p w:rsidR="00DF6393" w:rsidRPr="001C0ABC" w:rsidRDefault="00DF6393" w:rsidP="00DF6393">
      <w:pPr>
        <w:rPr>
          <w:sz w:val="28"/>
        </w:rPr>
      </w:pPr>
      <w:r w:rsidRPr="001C0ABC">
        <w:rPr>
          <w:sz w:val="28"/>
        </w:rPr>
        <w:t xml:space="preserve">                                                           </w:t>
      </w:r>
    </w:p>
    <w:p w:rsidR="00DF6393" w:rsidRPr="001C0ABC" w:rsidRDefault="00DF6393" w:rsidP="00DF6393">
      <w:pPr>
        <w:rPr>
          <w:sz w:val="28"/>
        </w:rPr>
      </w:pPr>
    </w:p>
    <w:p w:rsidR="00DF6393" w:rsidRPr="001C0ABC" w:rsidRDefault="00DF6393" w:rsidP="00DF6393">
      <w:pPr>
        <w:rPr>
          <w:sz w:val="28"/>
        </w:rPr>
      </w:pPr>
      <w:r w:rsidRPr="001C0ABC">
        <w:rPr>
          <w:sz w:val="28"/>
        </w:rPr>
        <w:t xml:space="preserve"> _________________________ (подпись)                                 </w:t>
      </w:r>
    </w:p>
    <w:p w:rsidR="00DF6393" w:rsidRPr="001C0ABC" w:rsidRDefault="00DF6393" w:rsidP="00DF6393">
      <w:pPr>
        <w:pStyle w:val="10"/>
        <w:spacing w:line="360" w:lineRule="auto"/>
        <w:ind w:firstLine="0"/>
        <w:rPr>
          <w:rFonts w:ascii="Times New Roman" w:hAnsi="Times New Roman"/>
          <w:sz w:val="28"/>
        </w:rPr>
      </w:pPr>
    </w:p>
    <w:p w:rsidR="000772C3" w:rsidRDefault="000772C3" w:rsidP="00DF6393">
      <w:pPr>
        <w:spacing w:line="259" w:lineRule="exact"/>
        <w:ind w:left="567"/>
        <w:jc w:val="right"/>
        <w:rPr>
          <w:b/>
          <w:i/>
          <w:sz w:val="28"/>
          <w:szCs w:val="28"/>
          <w:u w:val="single"/>
        </w:rPr>
      </w:pPr>
    </w:p>
    <w:p w:rsidR="00DF6393" w:rsidRPr="003C0319" w:rsidRDefault="00DF6393" w:rsidP="00DF6393">
      <w:pPr>
        <w:spacing w:line="259" w:lineRule="exact"/>
        <w:ind w:left="567"/>
        <w:jc w:val="right"/>
        <w:rPr>
          <w:b/>
          <w:i/>
          <w:sz w:val="28"/>
          <w:szCs w:val="28"/>
          <w:u w:val="single"/>
        </w:rPr>
      </w:pPr>
      <w:r w:rsidRPr="003C0319">
        <w:rPr>
          <w:b/>
          <w:i/>
          <w:sz w:val="28"/>
          <w:szCs w:val="28"/>
          <w:u w:val="single"/>
        </w:rPr>
        <w:t>Приложение 3</w:t>
      </w:r>
    </w:p>
    <w:p w:rsidR="00DF6393" w:rsidRPr="003C0319" w:rsidRDefault="00DF6393" w:rsidP="00DF6393">
      <w:pPr>
        <w:pStyle w:val="1"/>
        <w:jc w:val="center"/>
        <w:rPr>
          <w:b/>
          <w:szCs w:val="28"/>
        </w:rPr>
      </w:pPr>
      <w:r w:rsidRPr="003C0319">
        <w:rPr>
          <w:b/>
          <w:szCs w:val="28"/>
        </w:rPr>
        <w:t>ДНЕВНИК</w:t>
      </w:r>
    </w:p>
    <w:p w:rsidR="00DF6393" w:rsidRPr="003C0319" w:rsidRDefault="00DF6393" w:rsidP="00DF6393">
      <w:pPr>
        <w:rPr>
          <w:sz w:val="28"/>
          <w:szCs w:val="28"/>
        </w:rPr>
      </w:pPr>
    </w:p>
    <w:p w:rsidR="00DF6393" w:rsidRPr="003C0319" w:rsidRDefault="00DF6393" w:rsidP="00DF6393">
      <w:pPr>
        <w:pStyle w:val="2"/>
        <w:spacing w:before="43" w:line="259" w:lineRule="exact"/>
        <w:rPr>
          <w:szCs w:val="28"/>
        </w:rPr>
      </w:pPr>
      <w:r w:rsidRPr="003C0319">
        <w:rPr>
          <w:szCs w:val="28"/>
        </w:rPr>
        <w:t>прохождения преддипломной практики</w:t>
      </w:r>
    </w:p>
    <w:p w:rsidR="00DF6393" w:rsidRPr="003C0319" w:rsidRDefault="00DF6393" w:rsidP="00DF6393">
      <w:pPr>
        <w:spacing w:before="43" w:line="259" w:lineRule="exact"/>
        <w:rPr>
          <w:sz w:val="28"/>
          <w:szCs w:val="28"/>
        </w:rPr>
      </w:pPr>
    </w:p>
    <w:p w:rsidR="00DF6393" w:rsidRPr="003C0319" w:rsidRDefault="00DF6393" w:rsidP="00DF6393">
      <w:pPr>
        <w:spacing w:before="33" w:line="302" w:lineRule="exact"/>
        <w:rPr>
          <w:sz w:val="28"/>
          <w:szCs w:val="28"/>
        </w:rPr>
      </w:pPr>
      <w:r w:rsidRPr="003C0319">
        <w:rPr>
          <w:sz w:val="28"/>
          <w:szCs w:val="28"/>
        </w:rPr>
        <w:t>1.Ф.И.О. Студента__________________________________________________________</w:t>
      </w:r>
    </w:p>
    <w:p w:rsidR="00DF6393" w:rsidRPr="003C0319" w:rsidRDefault="003C0319" w:rsidP="00DF6393">
      <w:pPr>
        <w:spacing w:before="33" w:line="302" w:lineRule="exact"/>
        <w:rPr>
          <w:sz w:val="28"/>
          <w:szCs w:val="28"/>
        </w:rPr>
      </w:pPr>
      <w:r>
        <w:rPr>
          <w:sz w:val="28"/>
          <w:szCs w:val="28"/>
        </w:rPr>
        <w:t>2. Специальность «</w:t>
      </w:r>
      <w:r w:rsidR="00DF6393" w:rsidRPr="003C0319">
        <w:rPr>
          <w:sz w:val="28"/>
          <w:szCs w:val="28"/>
        </w:rPr>
        <w:t>социально-культурный сервис и туризм</w:t>
      </w:r>
      <w:r>
        <w:rPr>
          <w:sz w:val="28"/>
          <w:szCs w:val="28"/>
        </w:rPr>
        <w:t>»</w:t>
      </w:r>
      <w:r w:rsidR="00DF6393" w:rsidRPr="003C0319">
        <w:rPr>
          <w:sz w:val="28"/>
          <w:szCs w:val="28"/>
        </w:rPr>
        <w:t xml:space="preserve">, курс </w:t>
      </w:r>
      <w:r>
        <w:rPr>
          <w:sz w:val="28"/>
          <w:szCs w:val="28"/>
        </w:rPr>
        <w:t>5</w:t>
      </w:r>
    </w:p>
    <w:p w:rsidR="00DF6393" w:rsidRPr="003C0319" w:rsidRDefault="00DF6393" w:rsidP="00DF6393">
      <w:pPr>
        <w:spacing w:before="249"/>
        <w:jc w:val="center"/>
        <w:rPr>
          <w:sz w:val="28"/>
          <w:szCs w:val="28"/>
        </w:rPr>
      </w:pPr>
    </w:p>
    <w:p w:rsidR="00DF6393" w:rsidRPr="003C0319" w:rsidRDefault="00DF6393" w:rsidP="003C0319">
      <w:pPr>
        <w:spacing w:before="249"/>
        <w:rPr>
          <w:sz w:val="28"/>
          <w:szCs w:val="28"/>
        </w:rPr>
      </w:pPr>
      <w:r w:rsidRPr="003C0319">
        <w:rPr>
          <w:sz w:val="28"/>
          <w:szCs w:val="28"/>
        </w:rPr>
        <w:t>3. Научный руководитель _______________________________________________________                                                                                                    (Ф.И.О., контактный телефон)</w:t>
      </w:r>
    </w:p>
    <w:p w:rsidR="00DF6393" w:rsidRPr="003C0319" w:rsidRDefault="00DF6393" w:rsidP="00DF6393">
      <w:pPr>
        <w:spacing w:before="129" w:line="302" w:lineRule="exact"/>
        <w:rPr>
          <w:sz w:val="28"/>
          <w:szCs w:val="28"/>
        </w:rPr>
      </w:pPr>
    </w:p>
    <w:p w:rsidR="00DF6393" w:rsidRPr="003C0319" w:rsidRDefault="00DF6393" w:rsidP="00DF6393">
      <w:pPr>
        <w:spacing w:before="129" w:line="302" w:lineRule="exact"/>
        <w:rPr>
          <w:sz w:val="28"/>
          <w:szCs w:val="28"/>
        </w:rPr>
      </w:pPr>
      <w:r w:rsidRPr="003C0319">
        <w:rPr>
          <w:sz w:val="28"/>
          <w:szCs w:val="28"/>
        </w:rPr>
        <w:t>4.  Место практики _____________________________________________________________</w:t>
      </w:r>
    </w:p>
    <w:p w:rsidR="00DF6393" w:rsidRPr="003C0319" w:rsidRDefault="00DF6393" w:rsidP="00DF6393">
      <w:pPr>
        <w:spacing w:before="129" w:line="302" w:lineRule="exact"/>
        <w:jc w:val="center"/>
        <w:rPr>
          <w:sz w:val="28"/>
          <w:szCs w:val="28"/>
        </w:rPr>
      </w:pPr>
      <w:r w:rsidRPr="003C0319">
        <w:rPr>
          <w:sz w:val="28"/>
          <w:szCs w:val="28"/>
        </w:rPr>
        <w:t>(адрес, контактные телефоны)</w:t>
      </w:r>
    </w:p>
    <w:p w:rsidR="00DF6393" w:rsidRPr="003C0319" w:rsidRDefault="00DF6393" w:rsidP="00DF6393">
      <w:pPr>
        <w:spacing w:before="129" w:line="302" w:lineRule="exact"/>
        <w:rPr>
          <w:sz w:val="28"/>
          <w:szCs w:val="28"/>
        </w:rPr>
      </w:pPr>
    </w:p>
    <w:p w:rsidR="00DF6393" w:rsidRPr="003C0319" w:rsidRDefault="00DF6393" w:rsidP="00DF6393">
      <w:pPr>
        <w:spacing w:before="129" w:line="302" w:lineRule="exact"/>
        <w:rPr>
          <w:sz w:val="28"/>
          <w:szCs w:val="28"/>
        </w:rPr>
      </w:pPr>
      <w:r w:rsidRPr="003C0319">
        <w:rPr>
          <w:sz w:val="28"/>
          <w:szCs w:val="28"/>
        </w:rPr>
        <w:t>5. Руководитель практики от приним</w:t>
      </w:r>
      <w:r w:rsidR="003C0319">
        <w:rPr>
          <w:sz w:val="28"/>
          <w:szCs w:val="28"/>
        </w:rPr>
        <w:t xml:space="preserve">ающей организации </w:t>
      </w:r>
    </w:p>
    <w:p w:rsidR="00DF6393" w:rsidRPr="003C0319" w:rsidRDefault="00DF6393" w:rsidP="00DF6393">
      <w:pPr>
        <w:spacing w:before="129" w:line="302" w:lineRule="exact"/>
        <w:jc w:val="center"/>
        <w:rPr>
          <w:sz w:val="28"/>
          <w:szCs w:val="28"/>
        </w:rPr>
      </w:pPr>
      <w:r w:rsidRPr="003C0319">
        <w:rPr>
          <w:sz w:val="28"/>
          <w:szCs w:val="28"/>
        </w:rPr>
        <w:t>_____________________________________________</w:t>
      </w:r>
      <w:r w:rsidR="003C0319">
        <w:rPr>
          <w:sz w:val="28"/>
          <w:szCs w:val="28"/>
        </w:rPr>
        <w:t>_____________________</w:t>
      </w:r>
      <w:r w:rsidRPr="003C0319">
        <w:rPr>
          <w:sz w:val="28"/>
          <w:szCs w:val="28"/>
        </w:rPr>
        <w:t xml:space="preserve"> (Ф.И.О., контактный телефон)</w:t>
      </w:r>
    </w:p>
    <w:p w:rsidR="00DF6393" w:rsidRPr="003C0319" w:rsidRDefault="00DF6393" w:rsidP="00DF6393">
      <w:pPr>
        <w:spacing w:before="168" w:line="302" w:lineRule="exact"/>
        <w:rPr>
          <w:sz w:val="28"/>
          <w:szCs w:val="28"/>
        </w:rPr>
      </w:pPr>
      <w:r w:rsidRPr="003C0319">
        <w:rPr>
          <w:sz w:val="28"/>
          <w:szCs w:val="28"/>
        </w:rPr>
        <w:t xml:space="preserve">6. Срок прохождения практики </w:t>
      </w:r>
    </w:p>
    <w:p w:rsidR="00DF6393" w:rsidRPr="003C0319" w:rsidRDefault="00DF6393" w:rsidP="00DF6393">
      <w:pPr>
        <w:spacing w:before="168" w:line="302" w:lineRule="exact"/>
        <w:rPr>
          <w:sz w:val="28"/>
          <w:szCs w:val="28"/>
        </w:rPr>
      </w:pPr>
    </w:p>
    <w:p w:rsidR="00DF6393" w:rsidRPr="003C0319" w:rsidRDefault="00DF6393" w:rsidP="00DF639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F6393" w:rsidRPr="003C0319">
        <w:tc>
          <w:tcPr>
            <w:tcW w:w="4785" w:type="dxa"/>
          </w:tcPr>
          <w:p w:rsidR="00DF6393" w:rsidRPr="003C0319" w:rsidRDefault="00DF6393" w:rsidP="00EA1B0C">
            <w:pPr>
              <w:rPr>
                <w:sz w:val="28"/>
                <w:szCs w:val="28"/>
              </w:rPr>
            </w:pPr>
            <w:r w:rsidRPr="003C0319">
              <w:rPr>
                <w:sz w:val="28"/>
                <w:szCs w:val="28"/>
              </w:rPr>
              <w:t>Содержание выполненной работы</w:t>
            </w:r>
          </w:p>
        </w:tc>
        <w:tc>
          <w:tcPr>
            <w:tcW w:w="4786" w:type="dxa"/>
          </w:tcPr>
          <w:p w:rsidR="00DF6393" w:rsidRPr="003C0319" w:rsidRDefault="00DF6393" w:rsidP="00EA1B0C">
            <w:pPr>
              <w:rPr>
                <w:sz w:val="28"/>
                <w:szCs w:val="28"/>
              </w:rPr>
            </w:pPr>
            <w:r w:rsidRPr="003C0319">
              <w:rPr>
                <w:sz w:val="28"/>
                <w:szCs w:val="28"/>
              </w:rPr>
              <w:t>Отметка о выполнении руководителя от принимающей организации</w:t>
            </w:r>
          </w:p>
        </w:tc>
      </w:tr>
      <w:tr w:rsidR="00DF6393" w:rsidRPr="003C0319">
        <w:tc>
          <w:tcPr>
            <w:tcW w:w="4785" w:type="dxa"/>
          </w:tcPr>
          <w:p w:rsidR="00DF6393" w:rsidRPr="003C0319" w:rsidRDefault="00DF6393" w:rsidP="00EA1B0C">
            <w:pPr>
              <w:rPr>
                <w:sz w:val="28"/>
                <w:szCs w:val="28"/>
              </w:rPr>
            </w:pPr>
          </w:p>
          <w:p w:rsidR="00DF6393" w:rsidRPr="003C0319" w:rsidRDefault="00DF6393" w:rsidP="00EA1B0C">
            <w:pPr>
              <w:rPr>
                <w:sz w:val="28"/>
                <w:szCs w:val="28"/>
              </w:rPr>
            </w:pPr>
          </w:p>
          <w:p w:rsidR="00DF6393" w:rsidRPr="003C0319" w:rsidRDefault="00DF6393" w:rsidP="00EA1B0C">
            <w:pPr>
              <w:rPr>
                <w:sz w:val="28"/>
                <w:szCs w:val="28"/>
              </w:rPr>
            </w:pPr>
          </w:p>
          <w:p w:rsidR="00DF6393" w:rsidRPr="003C0319" w:rsidRDefault="00DF6393" w:rsidP="00EA1B0C">
            <w:pPr>
              <w:rPr>
                <w:sz w:val="28"/>
                <w:szCs w:val="28"/>
              </w:rPr>
            </w:pPr>
          </w:p>
          <w:p w:rsidR="00DF6393" w:rsidRPr="003C0319" w:rsidRDefault="00DF6393" w:rsidP="00EA1B0C">
            <w:pPr>
              <w:rPr>
                <w:sz w:val="28"/>
                <w:szCs w:val="28"/>
              </w:rPr>
            </w:pPr>
          </w:p>
          <w:p w:rsidR="00DF6393" w:rsidRPr="003C0319" w:rsidRDefault="00DF6393" w:rsidP="00EA1B0C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DF6393" w:rsidRPr="003C0319" w:rsidRDefault="00DF6393" w:rsidP="00EA1B0C">
            <w:pPr>
              <w:rPr>
                <w:sz w:val="28"/>
                <w:szCs w:val="28"/>
              </w:rPr>
            </w:pPr>
          </w:p>
        </w:tc>
      </w:tr>
    </w:tbl>
    <w:p w:rsidR="00DF6393" w:rsidRPr="003C0319" w:rsidRDefault="00DF6393" w:rsidP="00DF6393">
      <w:pPr>
        <w:rPr>
          <w:sz w:val="28"/>
          <w:szCs w:val="28"/>
        </w:rPr>
      </w:pPr>
    </w:p>
    <w:p w:rsidR="00DF6393" w:rsidRPr="003C0319" w:rsidRDefault="00DF6393" w:rsidP="00DF6393">
      <w:pPr>
        <w:rPr>
          <w:sz w:val="28"/>
          <w:szCs w:val="28"/>
        </w:rPr>
      </w:pPr>
    </w:p>
    <w:p w:rsidR="00DF6393" w:rsidRPr="003C0319" w:rsidRDefault="00DF6393" w:rsidP="00DF6393">
      <w:pPr>
        <w:rPr>
          <w:sz w:val="28"/>
          <w:szCs w:val="28"/>
        </w:rPr>
      </w:pPr>
    </w:p>
    <w:p w:rsidR="00DF6393" w:rsidRPr="003C0319" w:rsidRDefault="00DF6393" w:rsidP="00DF6393">
      <w:pPr>
        <w:rPr>
          <w:sz w:val="28"/>
          <w:szCs w:val="28"/>
        </w:rPr>
      </w:pPr>
      <w:r w:rsidRPr="003C0319">
        <w:rPr>
          <w:sz w:val="28"/>
          <w:szCs w:val="28"/>
        </w:rPr>
        <w:t xml:space="preserve">Научный руководитель практики:           ______________________        </w:t>
      </w:r>
    </w:p>
    <w:p w:rsidR="00DF6393" w:rsidRPr="003C0319" w:rsidRDefault="00DF6393" w:rsidP="00DF6393">
      <w:pPr>
        <w:rPr>
          <w:sz w:val="28"/>
          <w:szCs w:val="28"/>
        </w:rPr>
      </w:pPr>
      <w:r w:rsidRPr="003C0319">
        <w:rPr>
          <w:sz w:val="28"/>
          <w:szCs w:val="28"/>
        </w:rPr>
        <w:t xml:space="preserve">                                                                                   (подпись)                                   </w:t>
      </w:r>
    </w:p>
    <w:p w:rsidR="00DF6393" w:rsidRPr="003C0319" w:rsidRDefault="00DF6393" w:rsidP="00DF6393">
      <w:pPr>
        <w:rPr>
          <w:sz w:val="28"/>
          <w:szCs w:val="28"/>
        </w:rPr>
      </w:pPr>
    </w:p>
    <w:p w:rsidR="00DF6393" w:rsidRPr="003C0319" w:rsidRDefault="00DF6393" w:rsidP="00DF6393">
      <w:pPr>
        <w:rPr>
          <w:sz w:val="28"/>
          <w:szCs w:val="28"/>
        </w:rPr>
      </w:pPr>
    </w:p>
    <w:p w:rsidR="00DF6393" w:rsidRPr="003C0319" w:rsidRDefault="00DF6393" w:rsidP="00DF6393">
      <w:pPr>
        <w:rPr>
          <w:sz w:val="28"/>
          <w:szCs w:val="28"/>
        </w:rPr>
      </w:pPr>
      <w:r w:rsidRPr="003C0319">
        <w:rPr>
          <w:sz w:val="28"/>
          <w:szCs w:val="28"/>
        </w:rPr>
        <w:t>Дата «___» _____________ 20</w:t>
      </w:r>
      <w:r w:rsidR="00493138">
        <w:rPr>
          <w:sz w:val="28"/>
          <w:szCs w:val="28"/>
        </w:rPr>
        <w:t>10</w:t>
      </w:r>
      <w:r w:rsidRPr="003C0319">
        <w:rPr>
          <w:sz w:val="28"/>
          <w:szCs w:val="28"/>
        </w:rPr>
        <w:t>г.</w:t>
      </w:r>
    </w:p>
    <w:p w:rsidR="00DF6393" w:rsidRPr="003C0319" w:rsidRDefault="00DF6393" w:rsidP="00DF6393">
      <w:pPr>
        <w:jc w:val="right"/>
        <w:rPr>
          <w:sz w:val="28"/>
          <w:szCs w:val="28"/>
        </w:rPr>
      </w:pPr>
    </w:p>
    <w:p w:rsidR="00DF6393" w:rsidRPr="003C0319" w:rsidRDefault="00DF6393" w:rsidP="00DF6393">
      <w:pPr>
        <w:rPr>
          <w:sz w:val="28"/>
          <w:szCs w:val="28"/>
        </w:rPr>
      </w:pPr>
    </w:p>
    <w:p w:rsidR="00DF6393" w:rsidRPr="00493138" w:rsidRDefault="00DF6393" w:rsidP="00DF6393">
      <w:pPr>
        <w:jc w:val="right"/>
        <w:rPr>
          <w:b/>
          <w:i/>
          <w:sz w:val="28"/>
          <w:u w:val="single"/>
        </w:rPr>
      </w:pPr>
      <w:r w:rsidRPr="00493138">
        <w:rPr>
          <w:b/>
          <w:i/>
          <w:sz w:val="28"/>
          <w:u w:val="single"/>
        </w:rPr>
        <w:t>Приложение 4</w:t>
      </w:r>
    </w:p>
    <w:p w:rsidR="00DF6393" w:rsidRPr="00493138" w:rsidRDefault="00DF6393" w:rsidP="00DF6393">
      <w:pPr>
        <w:jc w:val="right"/>
        <w:rPr>
          <w:b/>
          <w:i/>
          <w:u w:val="single"/>
        </w:rPr>
      </w:pPr>
    </w:p>
    <w:p w:rsidR="00DF6393" w:rsidRPr="00493138" w:rsidRDefault="00DF6393" w:rsidP="00DF6393">
      <w:pPr>
        <w:jc w:val="right"/>
      </w:pPr>
    </w:p>
    <w:p w:rsidR="00DF6393" w:rsidRPr="00493138" w:rsidRDefault="00DF6393" w:rsidP="00DF6393">
      <w:pPr>
        <w:spacing w:line="360" w:lineRule="auto"/>
        <w:jc w:val="center"/>
        <w:rPr>
          <w:b/>
          <w:sz w:val="28"/>
        </w:rPr>
      </w:pPr>
      <w:r w:rsidRPr="00493138">
        <w:rPr>
          <w:b/>
          <w:sz w:val="28"/>
        </w:rPr>
        <w:t>Характеристика – отзыв</w:t>
      </w:r>
    </w:p>
    <w:p w:rsidR="00DF6393" w:rsidRPr="00493138" w:rsidRDefault="00DF6393" w:rsidP="00DF6393">
      <w:pPr>
        <w:spacing w:line="360" w:lineRule="auto"/>
        <w:jc w:val="center"/>
        <w:rPr>
          <w:b/>
          <w:sz w:val="28"/>
        </w:rPr>
      </w:pPr>
      <w:r w:rsidRPr="00493138">
        <w:rPr>
          <w:b/>
          <w:sz w:val="28"/>
        </w:rPr>
        <w:t>руководителя преддипломной практики от принимающей организации</w:t>
      </w:r>
    </w:p>
    <w:p w:rsidR="00DF6393" w:rsidRPr="00493138" w:rsidRDefault="00DF6393" w:rsidP="009635FA">
      <w:pPr>
        <w:rPr>
          <w:sz w:val="28"/>
        </w:rPr>
      </w:pPr>
      <w:r w:rsidRPr="00493138">
        <w:rPr>
          <w:sz w:val="28"/>
        </w:rPr>
        <w:t>___________________________________________________________</w:t>
      </w:r>
      <w:r w:rsidR="009635FA">
        <w:rPr>
          <w:sz w:val="28"/>
        </w:rPr>
        <w:t>_______</w:t>
      </w:r>
      <w:r w:rsidRPr="00493138">
        <w:rPr>
          <w:sz w:val="28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635FA">
        <w:rPr>
          <w:sz w:val="28"/>
        </w:rPr>
        <w:t>_______________________________</w:t>
      </w:r>
      <w:r w:rsidRPr="00493138">
        <w:rPr>
          <w:sz w:val="28"/>
        </w:rPr>
        <w:t>_____________________________________________________________</w:t>
      </w:r>
    </w:p>
    <w:p w:rsidR="00DF6393" w:rsidRPr="00493138" w:rsidRDefault="00DF6393" w:rsidP="00DF6393">
      <w:pPr>
        <w:rPr>
          <w:sz w:val="28"/>
        </w:rPr>
      </w:pPr>
    </w:p>
    <w:p w:rsidR="00DF6393" w:rsidRPr="00493138" w:rsidRDefault="00DF6393" w:rsidP="00DF6393">
      <w:pPr>
        <w:rPr>
          <w:sz w:val="28"/>
        </w:rPr>
      </w:pPr>
      <w:r w:rsidRPr="00493138">
        <w:rPr>
          <w:sz w:val="28"/>
        </w:rPr>
        <w:t>Дата «___» _____________ 20</w:t>
      </w:r>
      <w:r w:rsidR="009635FA">
        <w:rPr>
          <w:sz w:val="28"/>
        </w:rPr>
        <w:t>10</w:t>
      </w:r>
      <w:r w:rsidRPr="00493138">
        <w:rPr>
          <w:sz w:val="28"/>
        </w:rPr>
        <w:t>г.</w:t>
      </w:r>
    </w:p>
    <w:p w:rsidR="00DF6393" w:rsidRPr="00493138" w:rsidRDefault="00DF6393" w:rsidP="00DF6393">
      <w:pPr>
        <w:rPr>
          <w:sz w:val="28"/>
        </w:rPr>
      </w:pPr>
    </w:p>
    <w:p w:rsidR="00DF6393" w:rsidRPr="00493138" w:rsidRDefault="00DF6393" w:rsidP="00DF6393">
      <w:pPr>
        <w:rPr>
          <w:sz w:val="28"/>
        </w:rPr>
      </w:pPr>
      <w:r w:rsidRPr="00493138">
        <w:rPr>
          <w:sz w:val="28"/>
        </w:rPr>
        <w:t>Руководитель практики (должность) __________________________________</w:t>
      </w:r>
    </w:p>
    <w:p w:rsidR="00DF6393" w:rsidRPr="00493138" w:rsidRDefault="00DF6393" w:rsidP="00DF6393">
      <w:pPr>
        <w:rPr>
          <w:sz w:val="28"/>
        </w:rPr>
      </w:pPr>
      <w:r w:rsidRPr="00493138">
        <w:rPr>
          <w:sz w:val="28"/>
        </w:rPr>
        <w:t>__________________________________________________________________</w:t>
      </w:r>
    </w:p>
    <w:p w:rsidR="00DF6393" w:rsidRPr="00493138" w:rsidRDefault="00DF6393" w:rsidP="00DF6393">
      <w:pPr>
        <w:jc w:val="center"/>
        <w:rPr>
          <w:sz w:val="28"/>
        </w:rPr>
      </w:pPr>
      <w:r w:rsidRPr="00493138">
        <w:rPr>
          <w:sz w:val="28"/>
        </w:rPr>
        <w:t>(Ф.И.О)</w:t>
      </w:r>
    </w:p>
    <w:p w:rsidR="00DF6393" w:rsidRPr="00493138" w:rsidRDefault="00DF6393" w:rsidP="00DF6393">
      <w:pPr>
        <w:rPr>
          <w:sz w:val="28"/>
        </w:rPr>
      </w:pPr>
    </w:p>
    <w:p w:rsidR="00DF6393" w:rsidRPr="00493138" w:rsidRDefault="00DF6393" w:rsidP="00DF6393">
      <w:pPr>
        <w:rPr>
          <w:sz w:val="28"/>
        </w:rPr>
      </w:pPr>
    </w:p>
    <w:p w:rsidR="00DF6393" w:rsidRPr="00493138" w:rsidRDefault="00DF6393" w:rsidP="00DF6393">
      <w:pPr>
        <w:rPr>
          <w:sz w:val="28"/>
        </w:rPr>
      </w:pPr>
      <w:r w:rsidRPr="00493138">
        <w:rPr>
          <w:sz w:val="28"/>
        </w:rPr>
        <w:t>Подпись _________________</w:t>
      </w:r>
    </w:p>
    <w:p w:rsidR="00DF6393" w:rsidRPr="00493138" w:rsidRDefault="00DF6393" w:rsidP="00DF6393">
      <w:pPr>
        <w:rPr>
          <w:sz w:val="28"/>
        </w:rPr>
      </w:pPr>
    </w:p>
    <w:p w:rsidR="00DF6393" w:rsidRPr="00493138" w:rsidRDefault="00DF6393" w:rsidP="00DF6393">
      <w:pPr>
        <w:rPr>
          <w:sz w:val="28"/>
        </w:rPr>
      </w:pPr>
    </w:p>
    <w:p w:rsidR="00DF6393" w:rsidRPr="00493138" w:rsidRDefault="00DF6393" w:rsidP="00DF6393">
      <w:pPr>
        <w:rPr>
          <w:sz w:val="28"/>
        </w:rPr>
      </w:pPr>
    </w:p>
    <w:p w:rsidR="00DF6393" w:rsidRPr="00493138" w:rsidRDefault="00DF6393" w:rsidP="00DF6393">
      <w:pPr>
        <w:pStyle w:val="10"/>
        <w:spacing w:line="360" w:lineRule="auto"/>
        <w:ind w:firstLine="0"/>
        <w:rPr>
          <w:rFonts w:ascii="Times New Roman" w:hAnsi="Times New Roman"/>
          <w:sz w:val="28"/>
        </w:rPr>
      </w:pPr>
    </w:p>
    <w:p w:rsidR="00DF6393" w:rsidRPr="00493138" w:rsidRDefault="00DF6393" w:rsidP="00DF6393">
      <w:pPr>
        <w:pStyle w:val="10"/>
        <w:spacing w:line="360" w:lineRule="auto"/>
        <w:ind w:firstLine="0"/>
        <w:rPr>
          <w:rFonts w:ascii="Times New Roman" w:hAnsi="Times New Roman"/>
          <w:sz w:val="28"/>
        </w:rPr>
      </w:pPr>
    </w:p>
    <w:p w:rsidR="00DF6393" w:rsidRPr="00493138" w:rsidRDefault="00DF6393" w:rsidP="00DF6393">
      <w:pPr>
        <w:pStyle w:val="10"/>
        <w:spacing w:line="360" w:lineRule="auto"/>
        <w:ind w:firstLine="0"/>
        <w:rPr>
          <w:rFonts w:ascii="Times New Roman" w:hAnsi="Times New Roman"/>
          <w:sz w:val="28"/>
        </w:rPr>
      </w:pPr>
    </w:p>
    <w:p w:rsidR="00DF6393" w:rsidRPr="00DF6393" w:rsidRDefault="00DF6393" w:rsidP="00DF6393">
      <w:pPr>
        <w:pStyle w:val="10"/>
        <w:spacing w:line="360" w:lineRule="auto"/>
        <w:ind w:firstLine="0"/>
        <w:rPr>
          <w:rFonts w:ascii="Times New Roman" w:hAnsi="Times New Roman"/>
          <w:sz w:val="28"/>
          <w:highlight w:val="yellow"/>
        </w:rPr>
      </w:pPr>
    </w:p>
    <w:p w:rsidR="00DF6393" w:rsidRPr="00DF6393" w:rsidRDefault="00DF6393" w:rsidP="00DF6393">
      <w:pPr>
        <w:pStyle w:val="10"/>
        <w:spacing w:line="360" w:lineRule="auto"/>
        <w:ind w:firstLine="0"/>
        <w:rPr>
          <w:rFonts w:ascii="Times New Roman" w:hAnsi="Times New Roman"/>
          <w:sz w:val="28"/>
          <w:highlight w:val="yellow"/>
        </w:rPr>
      </w:pPr>
    </w:p>
    <w:p w:rsidR="00DF6393" w:rsidRPr="00DF6393" w:rsidRDefault="00DF6393" w:rsidP="00DF6393">
      <w:pPr>
        <w:pStyle w:val="10"/>
        <w:spacing w:line="360" w:lineRule="auto"/>
        <w:ind w:firstLine="0"/>
        <w:rPr>
          <w:rFonts w:ascii="Times New Roman" w:hAnsi="Times New Roman"/>
          <w:sz w:val="28"/>
          <w:highlight w:val="yellow"/>
        </w:rPr>
      </w:pPr>
    </w:p>
    <w:p w:rsidR="00DF6393" w:rsidRPr="00DF6393" w:rsidRDefault="00DF6393" w:rsidP="00DF6393">
      <w:pPr>
        <w:pStyle w:val="10"/>
        <w:spacing w:line="360" w:lineRule="auto"/>
        <w:ind w:firstLine="0"/>
        <w:rPr>
          <w:rFonts w:ascii="Times New Roman" w:hAnsi="Times New Roman"/>
          <w:sz w:val="28"/>
          <w:highlight w:val="yellow"/>
        </w:rPr>
      </w:pPr>
    </w:p>
    <w:p w:rsidR="00DF6393" w:rsidRPr="00DF6393" w:rsidRDefault="00DF6393" w:rsidP="00DF6393">
      <w:pPr>
        <w:pStyle w:val="10"/>
        <w:spacing w:line="360" w:lineRule="auto"/>
        <w:ind w:firstLine="0"/>
        <w:rPr>
          <w:rFonts w:ascii="Times New Roman" w:hAnsi="Times New Roman"/>
          <w:sz w:val="28"/>
          <w:highlight w:val="yellow"/>
        </w:rPr>
      </w:pPr>
    </w:p>
    <w:p w:rsidR="003D5EDE" w:rsidRDefault="003D5EDE" w:rsidP="003D5EDE">
      <w:pPr>
        <w:pStyle w:val="3"/>
        <w:ind w:right="840"/>
        <w:jc w:val="center"/>
        <w:rPr>
          <w:snapToGrid w:val="0"/>
          <w:highlight w:val="yellow"/>
        </w:rPr>
      </w:pPr>
    </w:p>
    <w:p w:rsidR="003D5EDE" w:rsidRDefault="003D5EDE" w:rsidP="003D5EDE">
      <w:pPr>
        <w:rPr>
          <w:highlight w:val="yellow"/>
        </w:rPr>
      </w:pPr>
    </w:p>
    <w:p w:rsidR="003D5EDE" w:rsidRPr="003D5EDE" w:rsidRDefault="003D5EDE" w:rsidP="003D5EDE">
      <w:pPr>
        <w:rPr>
          <w:highlight w:val="yellow"/>
        </w:rPr>
      </w:pPr>
    </w:p>
    <w:p w:rsidR="00D456A4" w:rsidRDefault="00D456A4" w:rsidP="003D5EDE">
      <w:pPr>
        <w:pStyle w:val="3"/>
        <w:ind w:right="840"/>
        <w:jc w:val="right"/>
        <w:rPr>
          <w:b/>
          <w:i/>
          <w:szCs w:val="28"/>
          <w:u w:val="single"/>
        </w:rPr>
      </w:pPr>
    </w:p>
    <w:p w:rsidR="00DF6393" w:rsidRPr="003D5EDE" w:rsidRDefault="00DF6393" w:rsidP="003D5EDE">
      <w:pPr>
        <w:pStyle w:val="3"/>
        <w:ind w:right="840"/>
        <w:jc w:val="right"/>
        <w:rPr>
          <w:b/>
          <w:i/>
          <w:szCs w:val="28"/>
          <w:u w:val="single"/>
        </w:rPr>
      </w:pPr>
      <w:r w:rsidRPr="003D5EDE">
        <w:rPr>
          <w:b/>
          <w:i/>
          <w:szCs w:val="28"/>
          <w:u w:val="single"/>
        </w:rPr>
        <w:t>Приложение 5</w:t>
      </w:r>
    </w:p>
    <w:p w:rsidR="003D5EDE" w:rsidRDefault="003D5EDE" w:rsidP="003D5EDE">
      <w:pPr>
        <w:spacing w:line="360" w:lineRule="auto"/>
        <w:jc w:val="center"/>
        <w:rPr>
          <w:sz w:val="28"/>
          <w:szCs w:val="28"/>
        </w:rPr>
      </w:pPr>
    </w:p>
    <w:p w:rsidR="003D5EDE" w:rsidRPr="003D5EDE" w:rsidRDefault="003D5EDE" w:rsidP="003D5EDE">
      <w:pPr>
        <w:spacing w:line="360" w:lineRule="auto"/>
        <w:jc w:val="center"/>
        <w:rPr>
          <w:sz w:val="28"/>
          <w:szCs w:val="28"/>
        </w:rPr>
      </w:pPr>
      <w:r w:rsidRPr="003D5EDE">
        <w:rPr>
          <w:sz w:val="28"/>
          <w:szCs w:val="28"/>
        </w:rPr>
        <w:t xml:space="preserve">Государственное образовательное учреждение </w:t>
      </w:r>
    </w:p>
    <w:p w:rsidR="003D5EDE" w:rsidRPr="003D5EDE" w:rsidRDefault="003D5EDE" w:rsidP="003D5EDE">
      <w:pPr>
        <w:spacing w:line="360" w:lineRule="auto"/>
        <w:jc w:val="center"/>
        <w:rPr>
          <w:sz w:val="28"/>
          <w:szCs w:val="28"/>
        </w:rPr>
      </w:pPr>
      <w:r w:rsidRPr="003D5EDE">
        <w:rPr>
          <w:sz w:val="28"/>
          <w:szCs w:val="28"/>
        </w:rPr>
        <w:t xml:space="preserve">высшего профессионального образования </w:t>
      </w:r>
    </w:p>
    <w:p w:rsidR="003D5EDE" w:rsidRDefault="003D5EDE" w:rsidP="003D5EDE">
      <w:pPr>
        <w:spacing w:line="360" w:lineRule="auto"/>
        <w:jc w:val="center"/>
        <w:rPr>
          <w:sz w:val="28"/>
          <w:szCs w:val="28"/>
        </w:rPr>
      </w:pPr>
      <w:r w:rsidRPr="003D5EDE">
        <w:rPr>
          <w:sz w:val="28"/>
          <w:szCs w:val="28"/>
        </w:rPr>
        <w:t xml:space="preserve">«Тобольская государственная социально-педагогическая академия </w:t>
      </w:r>
    </w:p>
    <w:p w:rsidR="003D5EDE" w:rsidRPr="003D5EDE" w:rsidRDefault="003D5EDE" w:rsidP="003D5EDE">
      <w:pPr>
        <w:spacing w:line="360" w:lineRule="auto"/>
        <w:jc w:val="center"/>
        <w:rPr>
          <w:sz w:val="28"/>
          <w:szCs w:val="28"/>
        </w:rPr>
      </w:pPr>
      <w:r w:rsidRPr="003D5EDE">
        <w:rPr>
          <w:sz w:val="28"/>
          <w:szCs w:val="28"/>
        </w:rPr>
        <w:t>имени Д. И. Менделеева»</w:t>
      </w:r>
    </w:p>
    <w:p w:rsidR="003D5EDE" w:rsidRPr="003D5EDE" w:rsidRDefault="003D5EDE" w:rsidP="00DF6393">
      <w:pPr>
        <w:jc w:val="center"/>
        <w:rPr>
          <w:sz w:val="28"/>
          <w:szCs w:val="28"/>
        </w:rPr>
      </w:pPr>
    </w:p>
    <w:p w:rsidR="003D5EDE" w:rsidRPr="003D5EDE" w:rsidRDefault="003D5EDE" w:rsidP="00DF6393">
      <w:pPr>
        <w:jc w:val="center"/>
        <w:rPr>
          <w:sz w:val="28"/>
          <w:szCs w:val="28"/>
        </w:rPr>
      </w:pPr>
    </w:p>
    <w:p w:rsidR="003D5EDE" w:rsidRPr="003D5EDE" w:rsidRDefault="003D5EDE" w:rsidP="00DF6393">
      <w:pPr>
        <w:jc w:val="center"/>
        <w:rPr>
          <w:sz w:val="28"/>
          <w:szCs w:val="28"/>
        </w:rPr>
      </w:pPr>
    </w:p>
    <w:p w:rsidR="00DF6393" w:rsidRPr="003D5EDE" w:rsidRDefault="003D5EDE" w:rsidP="00DF6393">
      <w:pPr>
        <w:jc w:val="center"/>
        <w:rPr>
          <w:sz w:val="28"/>
          <w:szCs w:val="28"/>
        </w:rPr>
      </w:pPr>
      <w:r w:rsidRPr="003D5EDE">
        <w:rPr>
          <w:sz w:val="28"/>
          <w:szCs w:val="28"/>
        </w:rPr>
        <w:t>ОТЧЕТ</w:t>
      </w:r>
    </w:p>
    <w:p w:rsidR="00DF6393" w:rsidRPr="003D5EDE" w:rsidRDefault="00DF6393" w:rsidP="00DF6393">
      <w:pPr>
        <w:jc w:val="center"/>
        <w:rPr>
          <w:sz w:val="28"/>
          <w:szCs w:val="28"/>
        </w:rPr>
      </w:pPr>
    </w:p>
    <w:p w:rsidR="00DF6393" w:rsidRPr="003D5EDE" w:rsidRDefault="00DF6393" w:rsidP="00DF6393">
      <w:pPr>
        <w:jc w:val="center"/>
        <w:rPr>
          <w:sz w:val="28"/>
          <w:szCs w:val="28"/>
        </w:rPr>
      </w:pPr>
      <w:r w:rsidRPr="003D5EDE">
        <w:rPr>
          <w:b/>
          <w:sz w:val="28"/>
          <w:szCs w:val="28"/>
        </w:rPr>
        <w:t>о прохождении преддипломной практики</w:t>
      </w:r>
    </w:p>
    <w:p w:rsidR="00DF6393" w:rsidRPr="003D5EDE" w:rsidRDefault="00DF6393" w:rsidP="00DF6393">
      <w:pPr>
        <w:rPr>
          <w:sz w:val="28"/>
          <w:szCs w:val="28"/>
        </w:rPr>
      </w:pPr>
    </w:p>
    <w:p w:rsidR="00DF6393" w:rsidRPr="003D5EDE" w:rsidRDefault="00DF6393" w:rsidP="00DF6393">
      <w:pPr>
        <w:rPr>
          <w:sz w:val="28"/>
          <w:szCs w:val="28"/>
        </w:rPr>
      </w:pPr>
    </w:p>
    <w:p w:rsidR="00DF6393" w:rsidRPr="003D5EDE" w:rsidRDefault="00DF6393" w:rsidP="00DF6393">
      <w:pPr>
        <w:pStyle w:val="a5"/>
        <w:rPr>
          <w:szCs w:val="28"/>
        </w:rPr>
      </w:pPr>
      <w:r w:rsidRPr="003D5EDE">
        <w:rPr>
          <w:szCs w:val="28"/>
        </w:rPr>
        <w:t xml:space="preserve">       Студентом ________ курса ______________формы обучения</w:t>
      </w:r>
    </w:p>
    <w:p w:rsidR="00DF6393" w:rsidRPr="003D5EDE" w:rsidRDefault="00DF6393" w:rsidP="00DF6393">
      <w:pPr>
        <w:pStyle w:val="a5"/>
        <w:rPr>
          <w:szCs w:val="28"/>
        </w:rPr>
      </w:pPr>
    </w:p>
    <w:p w:rsidR="00DF6393" w:rsidRPr="003D5EDE" w:rsidRDefault="00DF6393" w:rsidP="00DF6393">
      <w:pPr>
        <w:pStyle w:val="a5"/>
        <w:rPr>
          <w:szCs w:val="28"/>
        </w:rPr>
      </w:pPr>
    </w:p>
    <w:p w:rsidR="00DF6393" w:rsidRPr="003D5EDE" w:rsidRDefault="00DF6393" w:rsidP="00DF6393">
      <w:pPr>
        <w:pStyle w:val="a5"/>
        <w:pBdr>
          <w:bottom w:val="single" w:sz="12" w:space="1" w:color="auto"/>
        </w:pBdr>
        <w:rPr>
          <w:szCs w:val="28"/>
        </w:rPr>
      </w:pPr>
    </w:p>
    <w:p w:rsidR="00DF6393" w:rsidRPr="003D5EDE" w:rsidRDefault="00DF6393" w:rsidP="00DF6393">
      <w:pPr>
        <w:pStyle w:val="a5"/>
        <w:jc w:val="center"/>
        <w:rPr>
          <w:szCs w:val="28"/>
        </w:rPr>
      </w:pPr>
      <w:r w:rsidRPr="003D5EDE">
        <w:rPr>
          <w:szCs w:val="28"/>
        </w:rPr>
        <w:t>(Ф.И.О.)</w:t>
      </w:r>
    </w:p>
    <w:p w:rsidR="00DF6393" w:rsidRPr="003D5EDE" w:rsidRDefault="00DF6393" w:rsidP="00DF6393">
      <w:pPr>
        <w:pStyle w:val="a5"/>
        <w:rPr>
          <w:szCs w:val="28"/>
        </w:rPr>
      </w:pPr>
    </w:p>
    <w:p w:rsidR="00DF6393" w:rsidRPr="003D5EDE" w:rsidRDefault="00DF6393" w:rsidP="00DF6393">
      <w:pPr>
        <w:pStyle w:val="a5"/>
        <w:rPr>
          <w:szCs w:val="28"/>
        </w:rPr>
      </w:pPr>
      <w:r w:rsidRPr="003D5EDE">
        <w:rPr>
          <w:szCs w:val="28"/>
        </w:rPr>
        <w:t>_____________________________________________________________</w:t>
      </w:r>
    </w:p>
    <w:p w:rsidR="00DF6393" w:rsidRPr="003D5EDE" w:rsidRDefault="00DF6393" w:rsidP="00DF6393">
      <w:pPr>
        <w:pStyle w:val="a5"/>
        <w:rPr>
          <w:szCs w:val="28"/>
        </w:rPr>
      </w:pPr>
      <w:r w:rsidRPr="003D5EDE">
        <w:rPr>
          <w:szCs w:val="28"/>
        </w:rPr>
        <w:t xml:space="preserve">   </w:t>
      </w:r>
    </w:p>
    <w:p w:rsidR="00DF6393" w:rsidRPr="003D5EDE" w:rsidRDefault="00DF6393" w:rsidP="00DF6393">
      <w:pPr>
        <w:pStyle w:val="a5"/>
        <w:rPr>
          <w:szCs w:val="28"/>
        </w:rPr>
      </w:pPr>
      <w:r w:rsidRPr="003D5EDE">
        <w:rPr>
          <w:szCs w:val="28"/>
        </w:rPr>
        <w:t>Рекомендуемая оценка_______________</w:t>
      </w:r>
    </w:p>
    <w:p w:rsidR="00DF6393" w:rsidRPr="003D5EDE" w:rsidRDefault="00DF6393" w:rsidP="00DF6393">
      <w:pPr>
        <w:pStyle w:val="a5"/>
        <w:rPr>
          <w:szCs w:val="28"/>
        </w:rPr>
      </w:pPr>
    </w:p>
    <w:p w:rsidR="00DF6393" w:rsidRPr="003D5EDE" w:rsidRDefault="00DF6393" w:rsidP="00DF6393">
      <w:pPr>
        <w:pStyle w:val="a5"/>
        <w:rPr>
          <w:szCs w:val="28"/>
        </w:rPr>
      </w:pPr>
    </w:p>
    <w:p w:rsidR="00DF6393" w:rsidRPr="003D5EDE" w:rsidRDefault="00DF6393" w:rsidP="00DF6393">
      <w:pPr>
        <w:pStyle w:val="a5"/>
        <w:rPr>
          <w:szCs w:val="28"/>
        </w:rPr>
      </w:pPr>
    </w:p>
    <w:p w:rsidR="00DF6393" w:rsidRPr="003D5EDE" w:rsidRDefault="00DF6393" w:rsidP="00DF6393">
      <w:pPr>
        <w:pStyle w:val="a5"/>
        <w:rPr>
          <w:szCs w:val="28"/>
        </w:rPr>
      </w:pPr>
    </w:p>
    <w:p w:rsidR="00DF6393" w:rsidRPr="003D5EDE" w:rsidRDefault="00DF6393" w:rsidP="00DF6393">
      <w:pPr>
        <w:pStyle w:val="a5"/>
        <w:rPr>
          <w:szCs w:val="28"/>
        </w:rPr>
      </w:pPr>
    </w:p>
    <w:p w:rsidR="00DF6393" w:rsidRPr="003D5EDE" w:rsidRDefault="00DF6393" w:rsidP="00DF6393">
      <w:pPr>
        <w:pStyle w:val="a5"/>
        <w:rPr>
          <w:szCs w:val="28"/>
        </w:rPr>
      </w:pPr>
    </w:p>
    <w:p w:rsidR="00DF6393" w:rsidRPr="003D5EDE" w:rsidRDefault="00DF6393" w:rsidP="00DF6393">
      <w:pPr>
        <w:pStyle w:val="a5"/>
        <w:rPr>
          <w:szCs w:val="28"/>
        </w:rPr>
      </w:pPr>
      <w:r w:rsidRPr="003D5EDE">
        <w:rPr>
          <w:szCs w:val="28"/>
        </w:rPr>
        <w:t xml:space="preserve">Руководитель практики                                              Научный руководитель </w:t>
      </w:r>
    </w:p>
    <w:p w:rsidR="00DF6393" w:rsidRPr="003D5EDE" w:rsidRDefault="00DF6393" w:rsidP="00DF6393">
      <w:pPr>
        <w:pStyle w:val="a5"/>
        <w:rPr>
          <w:szCs w:val="28"/>
        </w:rPr>
      </w:pPr>
      <w:r w:rsidRPr="003D5EDE">
        <w:rPr>
          <w:szCs w:val="28"/>
        </w:rPr>
        <w:t xml:space="preserve">от принимающей организации                                               </w:t>
      </w:r>
    </w:p>
    <w:p w:rsidR="00DF6393" w:rsidRPr="003D5EDE" w:rsidRDefault="00DF6393" w:rsidP="00DF6393">
      <w:pPr>
        <w:pStyle w:val="a5"/>
        <w:rPr>
          <w:szCs w:val="28"/>
        </w:rPr>
      </w:pPr>
    </w:p>
    <w:p w:rsidR="00DF6393" w:rsidRPr="003D5EDE" w:rsidRDefault="00DF6393" w:rsidP="00DF6393">
      <w:pPr>
        <w:pStyle w:val="a5"/>
        <w:rPr>
          <w:szCs w:val="28"/>
        </w:rPr>
      </w:pPr>
    </w:p>
    <w:p w:rsidR="00DF6393" w:rsidRPr="003D5EDE" w:rsidRDefault="00DF6393" w:rsidP="00DF6393">
      <w:pPr>
        <w:pStyle w:val="a5"/>
        <w:rPr>
          <w:szCs w:val="28"/>
        </w:rPr>
      </w:pPr>
      <w:r w:rsidRPr="003D5EDE">
        <w:rPr>
          <w:szCs w:val="28"/>
        </w:rPr>
        <w:t xml:space="preserve">__________________________                       _________________________                    </w:t>
      </w:r>
    </w:p>
    <w:p w:rsidR="00DF6393" w:rsidRPr="003D5EDE" w:rsidRDefault="00DF6393" w:rsidP="00DF6393">
      <w:pPr>
        <w:pStyle w:val="a5"/>
        <w:rPr>
          <w:szCs w:val="28"/>
        </w:rPr>
      </w:pPr>
      <w:r w:rsidRPr="003D5EDE">
        <w:rPr>
          <w:szCs w:val="28"/>
        </w:rPr>
        <w:t xml:space="preserve">      (подпись)                                                                                     (подпись)</w:t>
      </w:r>
    </w:p>
    <w:p w:rsidR="00DF6393" w:rsidRPr="003D5EDE" w:rsidRDefault="00DF6393" w:rsidP="00DF6393">
      <w:pPr>
        <w:pStyle w:val="a5"/>
        <w:rPr>
          <w:szCs w:val="28"/>
        </w:rPr>
      </w:pPr>
      <w:r w:rsidRPr="003D5EDE">
        <w:rPr>
          <w:szCs w:val="28"/>
        </w:rPr>
        <w:t xml:space="preserve">                    </w:t>
      </w:r>
    </w:p>
    <w:p w:rsidR="00DF6393" w:rsidRPr="003D5EDE" w:rsidRDefault="00DF6393" w:rsidP="00DF6393">
      <w:pPr>
        <w:pStyle w:val="a5"/>
        <w:rPr>
          <w:szCs w:val="28"/>
        </w:rPr>
      </w:pPr>
    </w:p>
    <w:p w:rsidR="00DF6393" w:rsidRPr="003D5EDE" w:rsidRDefault="00DF6393" w:rsidP="00DF6393">
      <w:pPr>
        <w:pStyle w:val="a5"/>
        <w:rPr>
          <w:szCs w:val="28"/>
        </w:rPr>
      </w:pPr>
    </w:p>
    <w:p w:rsidR="00DF6393" w:rsidRDefault="00DF6393" w:rsidP="00EC46CE">
      <w:pPr>
        <w:spacing w:line="360" w:lineRule="auto"/>
        <w:ind w:firstLine="900"/>
        <w:jc w:val="both"/>
        <w:rPr>
          <w:sz w:val="28"/>
          <w:szCs w:val="28"/>
        </w:rPr>
      </w:pPr>
    </w:p>
    <w:p w:rsidR="00AD2432" w:rsidRPr="003D5EDE" w:rsidRDefault="00AD2432" w:rsidP="00EC46CE">
      <w:pPr>
        <w:spacing w:line="360" w:lineRule="auto"/>
        <w:ind w:firstLine="900"/>
        <w:jc w:val="both"/>
        <w:rPr>
          <w:sz w:val="28"/>
          <w:szCs w:val="28"/>
        </w:rPr>
      </w:pPr>
      <w:bookmarkStart w:id="0" w:name="_GoBack"/>
      <w:bookmarkEnd w:id="0"/>
    </w:p>
    <w:sectPr w:rsidR="00AD2432" w:rsidRPr="003D5EDE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440" w:rsidRDefault="008D1440">
      <w:r>
        <w:separator/>
      </w:r>
    </w:p>
  </w:endnote>
  <w:endnote w:type="continuationSeparator" w:id="0">
    <w:p w:rsidR="008D1440" w:rsidRDefault="008D1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C0A" w:rsidRDefault="007C2C0A" w:rsidP="00EA1B0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C2C0A" w:rsidRDefault="007C2C0A" w:rsidP="009358C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C0A" w:rsidRDefault="007C2C0A" w:rsidP="00EA1B0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A6DB7">
      <w:rPr>
        <w:rStyle w:val="a4"/>
        <w:noProof/>
      </w:rPr>
      <w:t>24</w:t>
    </w:r>
    <w:r>
      <w:rPr>
        <w:rStyle w:val="a4"/>
      </w:rPr>
      <w:fldChar w:fldCharType="end"/>
    </w:r>
  </w:p>
  <w:p w:rsidR="007C2C0A" w:rsidRDefault="007C2C0A" w:rsidP="009358C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440" w:rsidRDefault="008D1440">
      <w:r>
        <w:separator/>
      </w:r>
    </w:p>
  </w:footnote>
  <w:footnote w:type="continuationSeparator" w:id="0">
    <w:p w:rsidR="008D1440" w:rsidRDefault="008D1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01AD2"/>
    <w:multiLevelType w:val="hybridMultilevel"/>
    <w:tmpl w:val="1C1CA84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68540A3"/>
    <w:multiLevelType w:val="hybridMultilevel"/>
    <w:tmpl w:val="D5F6C24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0C3A2FA4"/>
    <w:multiLevelType w:val="hybridMultilevel"/>
    <w:tmpl w:val="DD523F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D802017"/>
    <w:multiLevelType w:val="hybridMultilevel"/>
    <w:tmpl w:val="7694A2A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>
    <w:nsid w:val="22AD7883"/>
    <w:multiLevelType w:val="hybridMultilevel"/>
    <w:tmpl w:val="26085EDE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>
    <w:nsid w:val="413549E5"/>
    <w:multiLevelType w:val="hybridMultilevel"/>
    <w:tmpl w:val="332474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17634A"/>
    <w:multiLevelType w:val="hybridMultilevel"/>
    <w:tmpl w:val="BA6C69A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58922B52"/>
    <w:multiLevelType w:val="hybridMultilevel"/>
    <w:tmpl w:val="2924CDD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8">
    <w:nsid w:val="5EA475CA"/>
    <w:multiLevelType w:val="hybridMultilevel"/>
    <w:tmpl w:val="0E0099F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>
    <w:nsid w:val="631E45EA"/>
    <w:multiLevelType w:val="hybridMultilevel"/>
    <w:tmpl w:val="CC7E92F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69B231CF"/>
    <w:multiLevelType w:val="hybridMultilevel"/>
    <w:tmpl w:val="3152940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AE943B4"/>
    <w:multiLevelType w:val="hybridMultilevel"/>
    <w:tmpl w:val="0E2C01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A0338C"/>
    <w:multiLevelType w:val="hybridMultilevel"/>
    <w:tmpl w:val="99EEE8EA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3">
    <w:nsid w:val="6CA53AF9"/>
    <w:multiLevelType w:val="hybridMultilevel"/>
    <w:tmpl w:val="61FEB5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BC047E"/>
    <w:multiLevelType w:val="hybridMultilevel"/>
    <w:tmpl w:val="1C22B3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0"/>
  </w:num>
  <w:num w:numId="5">
    <w:abstractNumId w:val="10"/>
  </w:num>
  <w:num w:numId="6">
    <w:abstractNumId w:val="5"/>
  </w:num>
  <w:num w:numId="7">
    <w:abstractNumId w:val="7"/>
  </w:num>
  <w:num w:numId="8">
    <w:abstractNumId w:val="8"/>
  </w:num>
  <w:num w:numId="9">
    <w:abstractNumId w:val="11"/>
  </w:num>
  <w:num w:numId="10">
    <w:abstractNumId w:val="1"/>
  </w:num>
  <w:num w:numId="11">
    <w:abstractNumId w:val="4"/>
  </w:num>
  <w:num w:numId="12">
    <w:abstractNumId w:val="13"/>
  </w:num>
  <w:num w:numId="13">
    <w:abstractNumId w:val="14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1F60"/>
    <w:rsid w:val="0001320F"/>
    <w:rsid w:val="00025FA9"/>
    <w:rsid w:val="000743E6"/>
    <w:rsid w:val="000772C3"/>
    <w:rsid w:val="000A0AA3"/>
    <w:rsid w:val="000D2022"/>
    <w:rsid w:val="000E2F66"/>
    <w:rsid w:val="000E6B5D"/>
    <w:rsid w:val="000E765A"/>
    <w:rsid w:val="000F6317"/>
    <w:rsid w:val="0013326E"/>
    <w:rsid w:val="001353CC"/>
    <w:rsid w:val="001516D2"/>
    <w:rsid w:val="001558C3"/>
    <w:rsid w:val="00176DBD"/>
    <w:rsid w:val="001C0ABC"/>
    <w:rsid w:val="001C5460"/>
    <w:rsid w:val="001F6386"/>
    <w:rsid w:val="002035BC"/>
    <w:rsid w:val="002055D3"/>
    <w:rsid w:val="00215298"/>
    <w:rsid w:val="00222E2F"/>
    <w:rsid w:val="00222F0F"/>
    <w:rsid w:val="00225F3E"/>
    <w:rsid w:val="00234F29"/>
    <w:rsid w:val="00262005"/>
    <w:rsid w:val="002652BC"/>
    <w:rsid w:val="002838D5"/>
    <w:rsid w:val="00283EE4"/>
    <w:rsid w:val="002A78FD"/>
    <w:rsid w:val="002A7DAA"/>
    <w:rsid w:val="002B0F24"/>
    <w:rsid w:val="002B1F4F"/>
    <w:rsid w:val="002B3C13"/>
    <w:rsid w:val="002B4333"/>
    <w:rsid w:val="002C75AC"/>
    <w:rsid w:val="002D1603"/>
    <w:rsid w:val="002D2E20"/>
    <w:rsid w:val="002E0900"/>
    <w:rsid w:val="002E695E"/>
    <w:rsid w:val="00307652"/>
    <w:rsid w:val="00316DE8"/>
    <w:rsid w:val="00332D4B"/>
    <w:rsid w:val="00337E6E"/>
    <w:rsid w:val="00360BD5"/>
    <w:rsid w:val="003638B8"/>
    <w:rsid w:val="003C0319"/>
    <w:rsid w:val="003D5EDE"/>
    <w:rsid w:val="003D7C0F"/>
    <w:rsid w:val="003E4EF4"/>
    <w:rsid w:val="003F4CB9"/>
    <w:rsid w:val="003F67E6"/>
    <w:rsid w:val="003F70AB"/>
    <w:rsid w:val="003F7C8D"/>
    <w:rsid w:val="004103DC"/>
    <w:rsid w:val="00431F60"/>
    <w:rsid w:val="00455301"/>
    <w:rsid w:val="00457FB2"/>
    <w:rsid w:val="0048746B"/>
    <w:rsid w:val="00493138"/>
    <w:rsid w:val="004C12EA"/>
    <w:rsid w:val="00516085"/>
    <w:rsid w:val="00531D77"/>
    <w:rsid w:val="00557481"/>
    <w:rsid w:val="00557BC8"/>
    <w:rsid w:val="005647EC"/>
    <w:rsid w:val="005705A9"/>
    <w:rsid w:val="005A1DF0"/>
    <w:rsid w:val="005B003F"/>
    <w:rsid w:val="005C3531"/>
    <w:rsid w:val="005C68E8"/>
    <w:rsid w:val="005E6618"/>
    <w:rsid w:val="005F709F"/>
    <w:rsid w:val="005F7402"/>
    <w:rsid w:val="00604575"/>
    <w:rsid w:val="00604EC6"/>
    <w:rsid w:val="00626091"/>
    <w:rsid w:val="00652C29"/>
    <w:rsid w:val="00670DCD"/>
    <w:rsid w:val="00675877"/>
    <w:rsid w:val="006835C6"/>
    <w:rsid w:val="0068622D"/>
    <w:rsid w:val="0069685F"/>
    <w:rsid w:val="0069712C"/>
    <w:rsid w:val="006C4BF4"/>
    <w:rsid w:val="006E0582"/>
    <w:rsid w:val="006E7FE5"/>
    <w:rsid w:val="00706BDB"/>
    <w:rsid w:val="00715ECD"/>
    <w:rsid w:val="00737D80"/>
    <w:rsid w:val="00750B87"/>
    <w:rsid w:val="007564B5"/>
    <w:rsid w:val="00772F89"/>
    <w:rsid w:val="007A4470"/>
    <w:rsid w:val="007A7DE5"/>
    <w:rsid w:val="007B7443"/>
    <w:rsid w:val="007C2C0A"/>
    <w:rsid w:val="007C6C6C"/>
    <w:rsid w:val="007D00E6"/>
    <w:rsid w:val="007E0A95"/>
    <w:rsid w:val="007E0B2D"/>
    <w:rsid w:val="007F3A1A"/>
    <w:rsid w:val="00812C8B"/>
    <w:rsid w:val="00845834"/>
    <w:rsid w:val="00857FDE"/>
    <w:rsid w:val="0086100E"/>
    <w:rsid w:val="0086762B"/>
    <w:rsid w:val="00877108"/>
    <w:rsid w:val="008A0B2B"/>
    <w:rsid w:val="008A2BA4"/>
    <w:rsid w:val="008B357C"/>
    <w:rsid w:val="008D1440"/>
    <w:rsid w:val="008D1919"/>
    <w:rsid w:val="008E38EA"/>
    <w:rsid w:val="00924874"/>
    <w:rsid w:val="009358CD"/>
    <w:rsid w:val="009527C8"/>
    <w:rsid w:val="009635FA"/>
    <w:rsid w:val="009940DF"/>
    <w:rsid w:val="009A3E36"/>
    <w:rsid w:val="009A5E95"/>
    <w:rsid w:val="009A738E"/>
    <w:rsid w:val="009B7849"/>
    <w:rsid w:val="009D1A57"/>
    <w:rsid w:val="00A24DC8"/>
    <w:rsid w:val="00A274FC"/>
    <w:rsid w:val="00A40FB6"/>
    <w:rsid w:val="00A43FD2"/>
    <w:rsid w:val="00A45D53"/>
    <w:rsid w:val="00A52306"/>
    <w:rsid w:val="00A7459F"/>
    <w:rsid w:val="00A76E76"/>
    <w:rsid w:val="00A93807"/>
    <w:rsid w:val="00AA0E1F"/>
    <w:rsid w:val="00AA3BBA"/>
    <w:rsid w:val="00AA5CE3"/>
    <w:rsid w:val="00AC183C"/>
    <w:rsid w:val="00AD2432"/>
    <w:rsid w:val="00AD6B87"/>
    <w:rsid w:val="00AE1DC6"/>
    <w:rsid w:val="00B03395"/>
    <w:rsid w:val="00B1160F"/>
    <w:rsid w:val="00B23705"/>
    <w:rsid w:val="00B259C6"/>
    <w:rsid w:val="00B61870"/>
    <w:rsid w:val="00B625FE"/>
    <w:rsid w:val="00B669DA"/>
    <w:rsid w:val="00B9331D"/>
    <w:rsid w:val="00B97201"/>
    <w:rsid w:val="00BA1EF4"/>
    <w:rsid w:val="00BB718A"/>
    <w:rsid w:val="00BB7752"/>
    <w:rsid w:val="00BE4C8E"/>
    <w:rsid w:val="00BF7280"/>
    <w:rsid w:val="00C74CD2"/>
    <w:rsid w:val="00C779AF"/>
    <w:rsid w:val="00C92C9A"/>
    <w:rsid w:val="00CA4626"/>
    <w:rsid w:val="00CC7518"/>
    <w:rsid w:val="00CD13D0"/>
    <w:rsid w:val="00CE1E02"/>
    <w:rsid w:val="00CE2D61"/>
    <w:rsid w:val="00CF17DE"/>
    <w:rsid w:val="00CF6E7D"/>
    <w:rsid w:val="00D03473"/>
    <w:rsid w:val="00D17375"/>
    <w:rsid w:val="00D201C5"/>
    <w:rsid w:val="00D36293"/>
    <w:rsid w:val="00D42C5C"/>
    <w:rsid w:val="00D456A4"/>
    <w:rsid w:val="00D509E6"/>
    <w:rsid w:val="00D74919"/>
    <w:rsid w:val="00D920E3"/>
    <w:rsid w:val="00DA41FC"/>
    <w:rsid w:val="00DA4DDF"/>
    <w:rsid w:val="00DA78F1"/>
    <w:rsid w:val="00DC5357"/>
    <w:rsid w:val="00DF6393"/>
    <w:rsid w:val="00E17543"/>
    <w:rsid w:val="00E23135"/>
    <w:rsid w:val="00E32B72"/>
    <w:rsid w:val="00E34541"/>
    <w:rsid w:val="00E51922"/>
    <w:rsid w:val="00E613D8"/>
    <w:rsid w:val="00E7271B"/>
    <w:rsid w:val="00E75F33"/>
    <w:rsid w:val="00E80901"/>
    <w:rsid w:val="00E86DD0"/>
    <w:rsid w:val="00EA0901"/>
    <w:rsid w:val="00EA1B0C"/>
    <w:rsid w:val="00EA6DB7"/>
    <w:rsid w:val="00EB3B39"/>
    <w:rsid w:val="00EB7898"/>
    <w:rsid w:val="00EC0AE1"/>
    <w:rsid w:val="00EC1DCC"/>
    <w:rsid w:val="00EC46CE"/>
    <w:rsid w:val="00EF2BA8"/>
    <w:rsid w:val="00F06E55"/>
    <w:rsid w:val="00F549D7"/>
    <w:rsid w:val="00F57502"/>
    <w:rsid w:val="00F859B2"/>
    <w:rsid w:val="00F85E25"/>
    <w:rsid w:val="00F914A1"/>
    <w:rsid w:val="00FB1D66"/>
    <w:rsid w:val="00FB6376"/>
    <w:rsid w:val="00FC3A10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2CD7B-358F-4CE5-A815-9FFF217BB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F6393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DF6393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DF6393"/>
    <w:pPr>
      <w:keepNext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358C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358CD"/>
  </w:style>
  <w:style w:type="paragraph" w:customStyle="1" w:styleId="10">
    <w:name w:val="Звичайний1"/>
    <w:rsid w:val="00DF6393"/>
    <w:pPr>
      <w:widowControl w:val="0"/>
      <w:spacing w:line="420" w:lineRule="auto"/>
      <w:ind w:firstLine="420"/>
      <w:jc w:val="both"/>
    </w:pPr>
    <w:rPr>
      <w:rFonts w:ascii="Arial" w:hAnsi="Arial"/>
      <w:snapToGrid w:val="0"/>
      <w:sz w:val="18"/>
    </w:rPr>
  </w:style>
  <w:style w:type="paragraph" w:styleId="a5">
    <w:name w:val="Body Text"/>
    <w:basedOn w:val="a"/>
    <w:rsid w:val="00DF6393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5156</Words>
  <Characters>29395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</dc:creator>
  <cp:keywords/>
  <dc:description/>
  <cp:lastModifiedBy>Irina</cp:lastModifiedBy>
  <cp:revision>2</cp:revision>
  <cp:lastPrinted>2010-02-03T10:51:00Z</cp:lastPrinted>
  <dcterms:created xsi:type="dcterms:W3CDTF">2014-07-28T13:50:00Z</dcterms:created>
  <dcterms:modified xsi:type="dcterms:W3CDTF">2014-07-28T13:50:00Z</dcterms:modified>
</cp:coreProperties>
</file>