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B45" w:rsidRP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32"/>
          <w:szCs w:val="32"/>
        </w:rPr>
      </w:pPr>
      <w:r w:rsidRPr="005D2B45">
        <w:rPr>
          <w:rFonts w:ascii="Times New Roman" w:hAnsi="Times New Roman"/>
          <w:sz w:val="32"/>
          <w:szCs w:val="32"/>
        </w:rPr>
        <w:t>Муниципальное дошкольное образовательное учреждение</w:t>
      </w:r>
    </w:p>
    <w:p w:rsidR="005D2B45" w:rsidRP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32"/>
          <w:szCs w:val="32"/>
        </w:rPr>
      </w:pPr>
      <w:r w:rsidRPr="005D2B45">
        <w:rPr>
          <w:rFonts w:ascii="Times New Roman" w:hAnsi="Times New Roman"/>
          <w:sz w:val="32"/>
          <w:szCs w:val="32"/>
        </w:rPr>
        <w:t xml:space="preserve">центр развития ребенка – детский сад №53 «Елочка» </w:t>
      </w:r>
    </w:p>
    <w:p w:rsidR="005D2B45" w:rsidRP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32"/>
          <w:szCs w:val="32"/>
        </w:rPr>
      </w:pPr>
      <w:r w:rsidRPr="005D2B45">
        <w:rPr>
          <w:rFonts w:ascii="Times New Roman" w:hAnsi="Times New Roman"/>
          <w:sz w:val="32"/>
          <w:szCs w:val="32"/>
        </w:rPr>
        <w:t>город Тамбов</w:t>
      </w:r>
    </w:p>
    <w:p w:rsidR="005D2B45" w:rsidRP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32"/>
          <w:szCs w:val="32"/>
        </w:rPr>
      </w:pPr>
    </w:p>
    <w:p w:rsidR="005D2B45" w:rsidRP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32"/>
          <w:szCs w:val="32"/>
        </w:rPr>
      </w:pPr>
    </w:p>
    <w:p w:rsid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6387" w:rsidRDefault="00C46387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D2B45" w:rsidRP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40"/>
          <w:szCs w:val="40"/>
        </w:rPr>
      </w:pPr>
      <w:r w:rsidRPr="005D2B45">
        <w:rPr>
          <w:rFonts w:ascii="Times New Roman" w:hAnsi="Times New Roman"/>
          <w:sz w:val="40"/>
          <w:szCs w:val="40"/>
        </w:rPr>
        <w:t>МЕТОДИЧЕСКИЕ РЕКОМЕНДАЦИИ</w:t>
      </w:r>
    </w:p>
    <w:p w:rsidR="005D2B45" w:rsidRPr="005D2B45" w:rsidRDefault="005D2B45" w:rsidP="005D2B45">
      <w:pPr>
        <w:pStyle w:val="a3"/>
        <w:ind w:firstLine="708"/>
        <w:jc w:val="center"/>
        <w:rPr>
          <w:rFonts w:ascii="Times New Roman" w:hAnsi="Times New Roman"/>
          <w:sz w:val="40"/>
          <w:szCs w:val="40"/>
        </w:rPr>
      </w:pPr>
    </w:p>
    <w:p w:rsidR="005D2B45" w:rsidRDefault="005D2B45" w:rsidP="005D2B45">
      <w:pPr>
        <w:pStyle w:val="a3"/>
        <w:ind w:firstLine="708"/>
        <w:jc w:val="center"/>
        <w:rPr>
          <w:rFonts w:ascii="Times New Roman" w:hAnsi="Times New Roman"/>
          <w:i/>
          <w:sz w:val="44"/>
          <w:szCs w:val="44"/>
        </w:rPr>
      </w:pPr>
      <w:r w:rsidRPr="005D2B45">
        <w:rPr>
          <w:rFonts w:ascii="Times New Roman" w:hAnsi="Times New Roman"/>
          <w:i/>
          <w:sz w:val="44"/>
          <w:szCs w:val="44"/>
        </w:rPr>
        <w:t xml:space="preserve">Организация работы </w:t>
      </w:r>
    </w:p>
    <w:p w:rsidR="005D2B45" w:rsidRDefault="005D2B45" w:rsidP="005D2B45">
      <w:pPr>
        <w:pStyle w:val="a3"/>
        <w:ind w:firstLine="708"/>
        <w:jc w:val="center"/>
        <w:rPr>
          <w:rFonts w:ascii="Times New Roman" w:hAnsi="Times New Roman"/>
          <w:i/>
          <w:sz w:val="44"/>
          <w:szCs w:val="44"/>
        </w:rPr>
      </w:pPr>
      <w:r w:rsidRPr="005D2B45">
        <w:rPr>
          <w:rFonts w:ascii="Times New Roman" w:hAnsi="Times New Roman"/>
          <w:i/>
          <w:sz w:val="44"/>
          <w:szCs w:val="44"/>
        </w:rPr>
        <w:t>вариативных форм дошкольного образования</w:t>
      </w:r>
      <w:r>
        <w:rPr>
          <w:rFonts w:ascii="Times New Roman" w:hAnsi="Times New Roman"/>
          <w:i/>
          <w:sz w:val="44"/>
          <w:szCs w:val="44"/>
        </w:rPr>
        <w:t xml:space="preserve"> в системе инновационного образовательного учреждения</w:t>
      </w:r>
    </w:p>
    <w:p w:rsidR="0011007E" w:rsidRDefault="0011007E" w:rsidP="005D2B45">
      <w:pPr>
        <w:pStyle w:val="a3"/>
        <w:ind w:firstLine="708"/>
        <w:jc w:val="center"/>
        <w:rPr>
          <w:rFonts w:ascii="Times New Roman" w:hAnsi="Times New Roman"/>
          <w:i/>
          <w:sz w:val="44"/>
          <w:szCs w:val="44"/>
        </w:rPr>
      </w:pPr>
    </w:p>
    <w:p w:rsidR="0011007E" w:rsidRPr="0011007E" w:rsidRDefault="0011007E" w:rsidP="0011007E">
      <w:pPr>
        <w:pStyle w:val="a3"/>
        <w:ind w:firstLine="708"/>
        <w:jc w:val="center"/>
        <w:rPr>
          <w:rFonts w:ascii="Times New Roman" w:hAnsi="Times New Roman"/>
          <w:sz w:val="40"/>
          <w:szCs w:val="40"/>
        </w:rPr>
      </w:pPr>
      <w:r w:rsidRPr="0011007E">
        <w:rPr>
          <w:rFonts w:ascii="Times New Roman" w:hAnsi="Times New Roman"/>
          <w:sz w:val="40"/>
          <w:szCs w:val="40"/>
        </w:rPr>
        <w:t>(работа в рамках областной опытно-экспериментальной площадки)</w:t>
      </w:r>
    </w:p>
    <w:p w:rsidR="0011007E" w:rsidRDefault="0011007E" w:rsidP="0011007E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1007E" w:rsidRPr="0011007E" w:rsidRDefault="0011007E" w:rsidP="0011007E">
      <w:pPr>
        <w:pStyle w:val="a3"/>
        <w:ind w:firstLine="708"/>
        <w:rPr>
          <w:rFonts w:ascii="Times New Roman" w:hAnsi="Times New Roman"/>
          <w:sz w:val="40"/>
          <w:szCs w:val="40"/>
        </w:rPr>
      </w:pPr>
    </w:p>
    <w:p w:rsidR="005D2B45" w:rsidRDefault="005D2B45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2B45" w:rsidRDefault="005D2B45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2B45" w:rsidRDefault="005D2B45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2B45" w:rsidRDefault="005D2B45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2B45" w:rsidRDefault="005D2B45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2B45" w:rsidRDefault="005D2B45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2B45" w:rsidRDefault="005D2B45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2B45" w:rsidRDefault="005D2B45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2B45" w:rsidRDefault="005D2B45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7517" w:rsidRDefault="0011007E" w:rsidP="0011007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77517">
        <w:rPr>
          <w:rFonts w:ascii="Times New Roman" w:hAnsi="Times New Roman"/>
          <w:sz w:val="28"/>
          <w:szCs w:val="28"/>
        </w:rPr>
        <w:t>Тамбов</w:t>
      </w:r>
    </w:p>
    <w:p w:rsidR="00577517" w:rsidRDefault="0011007E" w:rsidP="0011007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577517">
        <w:rPr>
          <w:rFonts w:ascii="Times New Roman" w:hAnsi="Times New Roman"/>
          <w:sz w:val="28"/>
          <w:szCs w:val="28"/>
        </w:rPr>
        <w:t>февраль 2010</w:t>
      </w:r>
    </w:p>
    <w:p w:rsidR="005D2B45" w:rsidRDefault="005D2B45" w:rsidP="0011007E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577517" w:rsidRDefault="00577517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7517" w:rsidRDefault="00577517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6387" w:rsidRDefault="00C46387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EC69F0" w:rsidRDefault="00EC69F0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6"/>
        <w:gridCol w:w="6663"/>
        <w:gridCol w:w="2345"/>
      </w:tblGrid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 xml:space="preserve"> 2 - 5</w:t>
            </w:r>
          </w:p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 xml:space="preserve">Нормативно-правовое обеспечение  </w:t>
            </w: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 xml:space="preserve"> 6 - 11</w:t>
            </w:r>
          </w:p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 xml:space="preserve">Маркетинговое исследование </w:t>
            </w:r>
          </w:p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12 - 14</w:t>
            </w:r>
          </w:p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Кадровое обеспечение реализации новых форм дошкольного образования</w:t>
            </w: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15 - 16</w:t>
            </w:r>
          </w:p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Порядок приема и зачисления</w:t>
            </w: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</w:p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17 - 18</w:t>
            </w:r>
          </w:p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Организация работы консультативного пункта</w:t>
            </w: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19 - 26</w:t>
            </w:r>
          </w:p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Положение о консультативном пункте</w:t>
            </w: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27 – 30</w:t>
            </w:r>
          </w:p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Центр игровой поддержки ребенка</w:t>
            </w: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31 - 38</w:t>
            </w:r>
          </w:p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Положение о центре игровой поддержки</w:t>
            </w: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39 - 42</w:t>
            </w:r>
          </w:p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Лекотека</w:t>
            </w:r>
          </w:p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 xml:space="preserve">          43 - 53</w:t>
            </w:r>
          </w:p>
        </w:tc>
      </w:tr>
      <w:tr w:rsidR="00EC69F0" w:rsidRPr="00767AEE" w:rsidTr="00767AEE">
        <w:tc>
          <w:tcPr>
            <w:tcW w:w="0" w:type="auto"/>
          </w:tcPr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722" w:type="dxa"/>
          </w:tcPr>
          <w:p w:rsidR="00EC69F0" w:rsidRPr="00767AEE" w:rsidRDefault="00EC69F0" w:rsidP="00EC69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Положение о лекотеке</w:t>
            </w:r>
          </w:p>
        </w:tc>
        <w:tc>
          <w:tcPr>
            <w:tcW w:w="2356" w:type="dxa"/>
          </w:tcPr>
          <w:p w:rsidR="00EC69F0" w:rsidRPr="00767AEE" w:rsidRDefault="00EC69F0" w:rsidP="00767AEE">
            <w:pPr>
              <w:pStyle w:val="a3"/>
              <w:ind w:left="1068"/>
              <w:rPr>
                <w:rFonts w:ascii="Times New Roman" w:hAnsi="Times New Roman"/>
                <w:sz w:val="28"/>
                <w:szCs w:val="28"/>
              </w:rPr>
            </w:pPr>
            <w:r w:rsidRPr="00767AEE">
              <w:rPr>
                <w:rFonts w:ascii="Times New Roman" w:hAnsi="Times New Roman"/>
                <w:sz w:val="28"/>
                <w:szCs w:val="28"/>
              </w:rPr>
              <w:t>54 - 57</w:t>
            </w:r>
          </w:p>
          <w:p w:rsidR="00EC69F0" w:rsidRPr="00767AEE" w:rsidRDefault="00EC69F0" w:rsidP="00767AE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C69F0" w:rsidRDefault="00EC69F0" w:rsidP="005D2B45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C46387" w:rsidRDefault="00C46387" w:rsidP="00C46387">
      <w:pPr>
        <w:pStyle w:val="a3"/>
        <w:ind w:left="1068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ВВЕДЕНИЕ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Проблема развития инновационных форм дошкольного образования в целом и его инновационных форм в частности достаточно актуальна, она диктуется жизнью и находит понимание в педагогическом сообществе, это подтверждается федеральными и региональными программами развития образования. В настоящее время дошкольное образование ощущает серьезное внимание со стороны государства и общества, в средствах массовой информации появляются позитивные материалы о дошкольном образовании, а доверие к системе растет, особенно со стороны родителей.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 соответствии с поручениями, сформированными на заседании президиума Совета при Президенте РФ по реализации приоритетных национальных проектов и демографической политики от 4 августа 2006 г. (протокол №9), Департаментом государственной политики и нормативно-правового регулирования в сфере образования Министерства образования и науки были сформулированы приоритетные направления государственной политики в области дошкольного образования и комплекс мер по его развитию в РФ.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Развитие дошкольного образования предполагается осуществлять по таким направлениям, как обеспечение доступности дошкольного образования и повышение качества дошкольного образования.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Обеспечение доступности дошкольного образования осуществляется за счет увеличения фактического количества мест в дошкольных учреждениях; регулирования роста оплаты за посещение дошкольного учреждения с родителей; мер социальной поддержки граждан РФ, воспитывающих детей дошкольного возраста; выравнивания стартовых возможностей детей из различных социальных слоев и групп населения для получения дальнейшего образования.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Повышение качества дошкольного образования обеспечивается созданием организационно-правового и методического сопровождения дошкольного образования детей в образовательных учреждениях, реализующих общеобразовательную программу дошкольного образования, и мерами по развитию кадрового потенциала системы.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Качественное дошкольное образование рассматривается сегодня как существенный резерв повышения качества и доступности последующих ступеней образования.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 2000 году Министерство образования РФ предложило для использования в работе ДОУ и других образовательных учреждений (школ, учреждений дополнительного образования и так далее) Программу развития новых форм российского дошкольного образования в современных социально-экономических условиях.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Программа была направлена на сохранение и развитие сети дошкольных образовательных учреждений, обеспечение наиболее полного охвата детей дошкольным образованием, создание условий для оказания помощи семьям, воспитывающим детей дошкольного возраста в домашних условиях. Первоначально были открыты группы развития, а с совершенствованием нормативно-правовой базы появились новые возможности. Сегодня в дошкольных учреждениях работают и активно открываются разные виды групп кратковременного пребывания детей, гибкий режим которых (от 2 до 5 раз в неделю, от 2 до 5 часов в день в зависимости от потребностей родителей) и содержание работы привлекают родителей. Видовое разнообразие групп позволяет родителям выбирать образовательные маршруты для своих детей. Среди групп кратковременного пребывания особо выделяются такие, как: «Адаптационная группа» (от 2 до 3 лет), «Группа развития» (от 3 до 7 лет), «Играя, обучаюсь» (от 1,5 до 7 лет), «Группа вечернего пребывания, выходного и праздничного дня» (от 2 до 7 лет), «Особый ребенок» (от 2 до 7 лет), «Группа для детей с отклонениями в развитии» (от 2 до 7 лет), «Будущий первоклассник» (от 5 до 7 лет), «Групп для детей, у которых русский язык неродной».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Потребность в этих группах постоянно растет, так в  2007 году лишь в двух учреждениях нашего города (прогимназии «Радуга» и начальной школе – детском саду №53 «Елочка») функционировали группы кратковременного пребывания. Сегодня в городе Тамбове такие формы дошкольного образования открыты в 23 дошкольных учреждениях различного вида.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Коллективом нашего образовательного учреждения в 2008 году было проведено мини-исследование по изучению востребованности видов групп кратковременного пребывания в различных районах города. Результаты исследования показали, что самая востребованная — адаптационная группа (53%), группа «Будущий первоклассник» в рейтинге получила 2-е место (29%), третье место у группы «Играя, обучаюсь» (8%), дальше следуют  «Особый ребенок» - 4%, «Группа развития» — 4%, «Группа выходного дня» — 2%.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Чтобы выявить, какие трудности и проблемы есть у групп кратковременного пребывания, было так же проведено анкетирование воспитателей и руководителей дошкольных учреждений. Оно показало, что большинство воспитателей обеспокоены содержательным компонентом образовательного процесса, они считают, что программно-методическое обеспечение ГКП разработано недостаточно и не охватывает всего  их разнообразия и режимов  деятельности.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Руководителей учреждений волнует кадровая проблема, материально-техническое обеспечение работы этих групп, качество образовательного процесса.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Вместе с выявленными трудностями и противоречиями работа ГКП показала, что есть реальная возможность для сотрудничества ДОУ с разными категориями семей, обеспечивая доступность дошкольного образования, социальную адаптацию детей, подготовку их к школе, а также повышения престижа учреждения и рационального использования его внутренних ресурсов.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Сегодня можно утверждать, что реализация программы развития инновационных форм улучшила ситуацию, особенно в больших городах: сохранилась сеть ДОУ, а дошкольное образование стало более доступным для всех категорий граждан РФ.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Однако демографическая ситуация меняется. С ростом рождаемости увеличивается дефицит мест в ДОУ, очередность, по данным Росстата, составляет 800000 детей по РФ. По данным Рособрнадзора, на 1 сентября 2008 года охват детей услугами дошкольного образования составлял 61,3%, что приближается к показателям 1991 года (63,9%). Разброс по различным регионам составил примерно от 81% до 8%.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Нововведением, начиная с 2002 года, стало внедрение в практику идей интегрированного воспитания и обучения детей с отклонениями в развитии совместно с нормально развивающимися сверстниками. Это позволило расширить охват детей необходимой коррекционно-педагогической и медико-социальной помощью, максимально приблизить ее к месту жительства ребенка, обеспечить родителей консультативной поддержкой. Сегодня ДОУ комбинированного вида организовывают интегрированное воспитание и обучение определенных категорий воспитанников.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Определенную роль в этой работе сыграли психолого-педагогические-медико-социальные центры, которые ведут коррекционно-развивающую работу и тесно сотрудничают с семьей.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Новым для дошкольного образования стало открытие консультативных пунктов, центров игровой поддержки детей, служб ранней помощи, лекотек.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За короткий срок ситуация меняется, и здесь в большей степени мы обязаны инициативе практических работников, их мобильности в работе по открытию этих форм.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Все это очень позитивно и направлено на оказание помощи семье в воспитании детей. Результаты этой работы появятся позже, но уже сейчас можно сказать, что они требуют подготовки соответствующих кадров, серьезной предметно-развивающей среды и финансовых затрат.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За короткий срок ситуация изменяется, система дошкольного образования с освоением новых ее форм становится качественно новой, она развивается, и перспективы ее развития определены — доступность и качество. И в этом направлении еще многое предстоит сделать. Продолжать работу по отбору содержания, разработке программ, развернутых планов, методического обеспечения для разных форм дошкольного образования; повышать квалификацию педагогических работников по проблеме открытия и функционирования инновационных форм дошкольного образования, развивая их общую культуру, коммуникативную культуру, профессиональную рефлексию; создавать, совершенствовать и корректировать образовательные программы учебных заведений, которые готовят кадры для дошкольного образования, включая в них и в изучаемые дисциплины темы по организации и специфике функционирования инновационных форм дошкольного образования, а также соответствующие спецкурсы.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Методической службе ДОУ необходимо знакомить воспитателей с современными технологиями взаимодействия с родителями, совершенствовать их коммуникативные умения; заведующим и старшим воспитателям — координировать работу всех специалистов, улучшать предметно-развивающую среду, что, несомненно, скажется на качестве педагогического процесса. В целом необходимо повышать управленческую культуру руководителей, давать им знания по социально-психологическим методам работы с коллективом, экономическому регулированию деятельности ДОУ, развитию личности и профессиональных качеств педагогов; определиться с проблемой получения результатов дошкольного образования и технологией их отслеживания.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Управленческая наука утверждает, что инновационный процесс можно рассматривать с позиции жизненного цикла, то есть каждое нововведение проходит определенные этапы: возникновение — освоение — диффузия (проникновение и распространение) — насыщение (освоение многими людьми) — рутинизация (достаточно длительное использование, становится обычным явлением) — финиш. Если инновационные формы дошкольного образования рассматривать с этой позиции, то ГКП находятся на стадии диффузии (проникновения и распространения), а такие новые формы, как консультативные пункты, центры игровой поддержки детей, лекотеки, службы ранней помощи, — в стадиях возникновения и освоения.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Надеемся, что данное пособие поможет руководителям решить часть проблем по внедрению различных форм дошкольного образования в практику работы своих учреждений.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bookmarkStart w:id="0" w:name="common"/>
      <w:bookmarkEnd w:id="0"/>
      <w:r w:rsidRPr="00232294">
        <w:rPr>
          <w:rFonts w:ascii="Times New Roman" w:hAnsi="Times New Roman"/>
          <w:sz w:val="28"/>
          <w:szCs w:val="28"/>
        </w:rPr>
        <w:t xml:space="preserve"> </w:t>
      </w: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НОРМАТИВНО-ПРАВОВОЕ ОБЕСПЕЧЕНИЕ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Основные документы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 Международная Конвенция "О правах ребенка" (1989)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2. Об основных гарантиях прав ребенка в РФ.                                      </w:t>
      </w:r>
    </w:p>
    <w:p w:rsidR="00EF563A" w:rsidRPr="00232294" w:rsidRDefault="00EF563A" w:rsidP="00EF563A">
      <w:pPr>
        <w:pStyle w:val="a3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 xml:space="preserve">   Федеральный закон РФ</w:t>
      </w:r>
      <w:r w:rsidRPr="00232294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i/>
          <w:sz w:val="28"/>
          <w:szCs w:val="28"/>
        </w:rPr>
        <w:t>от 24.07.1998 №124-ФЗ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 Семейный кодекс Российской Федерации.</w:t>
      </w:r>
    </w:p>
    <w:p w:rsidR="00EF563A" w:rsidRPr="00232294" w:rsidRDefault="00EF563A" w:rsidP="00EF563A">
      <w:pPr>
        <w:pStyle w:val="a3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 xml:space="preserve">    Федеральный закон РФ от 29.12.1995 №223-ФЗ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4. Закон РФ "Об образовании" в редакции Федерального Закона от 29 декабря 2004 года.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Опубликован 23.01.2005.</w:t>
      </w:r>
    </w:p>
    <w:p w:rsidR="00EF563A" w:rsidRPr="00232294" w:rsidRDefault="00EF563A" w:rsidP="00EF563A">
      <w:pPr>
        <w:pStyle w:val="a3"/>
        <w:rPr>
          <w:rFonts w:ascii="Times New Roman" w:hAnsi="Times New Roman"/>
          <w:i/>
          <w:iCs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 Концепция модернизации российского обр</w:t>
      </w:r>
      <w:r w:rsidR="00DC203C">
        <w:rPr>
          <w:rFonts w:ascii="Times New Roman" w:hAnsi="Times New Roman"/>
          <w:sz w:val="28"/>
          <w:szCs w:val="28"/>
        </w:rPr>
        <w:t>азования на период до 2010 года</w:t>
      </w:r>
      <w:r w:rsidRPr="00232294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Распоряжение Правительства Российской Федерации от 29 декабря 2001    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iCs/>
          <w:sz w:val="28"/>
          <w:szCs w:val="28"/>
        </w:rPr>
        <w:t>г. № 1756-р.</w:t>
      </w:r>
    </w:p>
    <w:p w:rsidR="00EF563A" w:rsidRPr="00232294" w:rsidRDefault="00DC203C" w:rsidP="00EF563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F563A" w:rsidRPr="00232294">
        <w:rPr>
          <w:rFonts w:ascii="Times New Roman" w:hAnsi="Times New Roman"/>
          <w:sz w:val="28"/>
          <w:szCs w:val="28"/>
        </w:rPr>
        <w:t xml:space="preserve">. Концепция дошкольного воспитания. </w:t>
      </w:r>
      <w:r w:rsidR="00EF563A" w:rsidRPr="00232294">
        <w:rPr>
          <w:rFonts w:ascii="Times New Roman" w:hAnsi="Times New Roman"/>
          <w:sz w:val="28"/>
          <w:szCs w:val="28"/>
        </w:rPr>
        <w:br/>
      </w:r>
      <w:r w:rsidR="00EF563A" w:rsidRPr="00232294">
        <w:rPr>
          <w:rFonts w:ascii="Times New Roman" w:hAnsi="Times New Roman"/>
          <w:i/>
          <w:iCs/>
          <w:sz w:val="28"/>
          <w:szCs w:val="28"/>
        </w:rPr>
        <w:t xml:space="preserve">    Одобрена решением коллегии Государственного комитета СССР по народному образованию 16 июня 1989 г. № 7\1.</w:t>
      </w:r>
    </w:p>
    <w:p w:rsidR="00EF563A" w:rsidRPr="00232294" w:rsidRDefault="00DC203C" w:rsidP="00EF563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F563A" w:rsidRPr="00232294">
        <w:rPr>
          <w:rFonts w:ascii="Times New Roman" w:hAnsi="Times New Roman"/>
          <w:sz w:val="28"/>
          <w:szCs w:val="28"/>
        </w:rPr>
        <w:t>. Об утверждении федеральной программы развития образования.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 xml:space="preserve">    Федеральный закон от 10 апреля 2000 г. №51-ФЗ</w:t>
      </w:r>
      <w:r w:rsidRPr="00232294">
        <w:rPr>
          <w:rFonts w:ascii="Times New Roman" w:hAnsi="Times New Roman"/>
          <w:sz w:val="28"/>
          <w:szCs w:val="28"/>
        </w:rPr>
        <w:t xml:space="preserve"> </w:t>
      </w:r>
    </w:p>
    <w:p w:rsidR="00EF563A" w:rsidRPr="00232294" w:rsidRDefault="00DC203C" w:rsidP="00EF563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EF563A" w:rsidRPr="00232294">
        <w:rPr>
          <w:rFonts w:ascii="Times New Roman" w:hAnsi="Times New Roman"/>
          <w:sz w:val="28"/>
          <w:szCs w:val="28"/>
        </w:rPr>
        <w:t>. Типовое положение о дошкольном образовательном учреждении,</w:t>
      </w:r>
      <w:r w:rsidR="00EF563A" w:rsidRPr="00232294">
        <w:rPr>
          <w:rFonts w:ascii="Times New Roman" w:hAnsi="Times New Roman"/>
          <w:i/>
          <w:iCs/>
          <w:sz w:val="28"/>
          <w:szCs w:val="28"/>
        </w:rPr>
        <w:br/>
        <w:t xml:space="preserve">     Утверждено постановлением Правительства Российской Федерации от 12 сентября 2008 г. N 666.</w:t>
      </w:r>
    </w:p>
    <w:p w:rsidR="00EF563A" w:rsidRPr="00232294" w:rsidRDefault="00DC203C" w:rsidP="00EF563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F563A" w:rsidRPr="00232294">
        <w:rPr>
          <w:rFonts w:ascii="Times New Roman" w:hAnsi="Times New Roman"/>
          <w:sz w:val="28"/>
          <w:szCs w:val="28"/>
        </w:rPr>
        <w:t xml:space="preserve">. О реализации права дошкольных образовательных учреждений на выбор программ и педагогических технологий. 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</w:t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Письмо Минобразования России от 02.06.98 № 89/34-16 </w:t>
      </w:r>
    </w:p>
    <w:p w:rsidR="00EF563A" w:rsidRPr="00232294" w:rsidRDefault="00DC203C" w:rsidP="00EF563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F563A" w:rsidRPr="00232294">
        <w:rPr>
          <w:rFonts w:ascii="Times New Roman" w:hAnsi="Times New Roman"/>
          <w:sz w:val="28"/>
          <w:szCs w:val="28"/>
        </w:rPr>
        <w:t xml:space="preserve">. Рекомендации по приему детей с задержкой психического развития (ЗПР) в дошкольные учреждения и группы специального назначения. </w:t>
      </w:r>
      <w:r w:rsidR="00EF563A" w:rsidRPr="00232294">
        <w:rPr>
          <w:rFonts w:ascii="Times New Roman" w:hAnsi="Times New Roman"/>
          <w:sz w:val="28"/>
          <w:szCs w:val="28"/>
        </w:rPr>
        <w:br/>
      </w:r>
      <w:r w:rsidR="00EF563A" w:rsidRPr="00232294">
        <w:rPr>
          <w:rFonts w:ascii="Times New Roman" w:hAnsi="Times New Roman"/>
          <w:i/>
          <w:iCs/>
          <w:sz w:val="28"/>
          <w:szCs w:val="28"/>
        </w:rPr>
        <w:t xml:space="preserve">     Утверждены Гособразованием и Минздравом СССР от 26.11.90 г. № 37-14/2.</w:t>
      </w:r>
      <w:r>
        <w:rPr>
          <w:rFonts w:ascii="Times New Roman" w:hAnsi="Times New Roman"/>
          <w:sz w:val="28"/>
          <w:szCs w:val="28"/>
        </w:rPr>
        <w:br/>
        <w:t>11</w:t>
      </w:r>
      <w:r w:rsidR="00EF563A" w:rsidRPr="00232294">
        <w:rPr>
          <w:rFonts w:ascii="Times New Roman" w:hAnsi="Times New Roman"/>
          <w:sz w:val="28"/>
          <w:szCs w:val="28"/>
        </w:rPr>
        <w:t xml:space="preserve">. Временные (примерные) требования к содержанию и методам воспитания и обучения, реализуемые в дошкольном образовательном учреждении. </w:t>
      </w:r>
      <w:r w:rsidR="00EF563A" w:rsidRPr="00232294">
        <w:rPr>
          <w:rFonts w:ascii="Times New Roman" w:hAnsi="Times New Roman"/>
          <w:sz w:val="28"/>
          <w:szCs w:val="28"/>
        </w:rPr>
        <w:br/>
      </w:r>
      <w:r w:rsidR="00EF563A" w:rsidRPr="00232294">
        <w:rPr>
          <w:rFonts w:ascii="Times New Roman" w:hAnsi="Times New Roman"/>
          <w:i/>
          <w:iCs/>
          <w:sz w:val="28"/>
          <w:szCs w:val="28"/>
        </w:rPr>
        <w:t xml:space="preserve">     Приложение к приказу Министерства образования Российской Федерации от 22.08.96, № 448.</w:t>
      </w:r>
    </w:p>
    <w:p w:rsidR="00EF563A" w:rsidRPr="00232294" w:rsidRDefault="00DC203C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EF563A" w:rsidRPr="00232294">
        <w:rPr>
          <w:rFonts w:ascii="Times New Roman" w:hAnsi="Times New Roman"/>
          <w:sz w:val="28"/>
          <w:szCs w:val="28"/>
        </w:rPr>
        <w:t>. О психолого-медико-педагогическом консилиуме (ПМПк) образовательного  учреждения.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iCs/>
          <w:sz w:val="28"/>
          <w:szCs w:val="28"/>
        </w:rPr>
        <w:t xml:space="preserve">      Письмо Министерства образования Российской Федерации от 27.03.2000 № 27/901-6.</w:t>
      </w:r>
    </w:p>
    <w:p w:rsidR="00EF563A" w:rsidRPr="00232294" w:rsidRDefault="00DC203C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EF563A" w:rsidRPr="00232294">
        <w:rPr>
          <w:rFonts w:ascii="Times New Roman" w:hAnsi="Times New Roman"/>
          <w:sz w:val="28"/>
          <w:szCs w:val="28"/>
        </w:rPr>
        <w:t>. О практике проведения диагностики развития ребенка в системе     дошкольного образования.</w:t>
      </w:r>
      <w:r w:rsidR="00EF563A" w:rsidRPr="00232294">
        <w:rPr>
          <w:rFonts w:ascii="Times New Roman" w:hAnsi="Times New Roman"/>
          <w:sz w:val="28"/>
          <w:szCs w:val="28"/>
        </w:rPr>
        <w:br/>
      </w:r>
      <w:r w:rsidR="00EF563A" w:rsidRPr="00232294">
        <w:rPr>
          <w:rFonts w:ascii="Times New Roman" w:hAnsi="Times New Roman"/>
          <w:i/>
          <w:iCs/>
          <w:sz w:val="28"/>
          <w:szCs w:val="28"/>
        </w:rPr>
        <w:t xml:space="preserve">       Письмо Министерства общего и профессионального образования Российской Федерации от 07.04.1999 № 70/23-16. </w:t>
      </w:r>
    </w:p>
    <w:p w:rsidR="00EF563A" w:rsidRPr="00232294" w:rsidRDefault="00DC203C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EF563A" w:rsidRPr="00232294">
        <w:rPr>
          <w:rFonts w:ascii="Times New Roman" w:hAnsi="Times New Roman"/>
          <w:sz w:val="28"/>
          <w:szCs w:val="28"/>
        </w:rPr>
        <w:t xml:space="preserve">.  Об утверждении Положения о психолого-медико-педагогической комиссии. </w:t>
      </w:r>
      <w:r w:rsidR="00EF563A" w:rsidRPr="00232294">
        <w:rPr>
          <w:rFonts w:ascii="Times New Roman" w:hAnsi="Times New Roman"/>
          <w:sz w:val="28"/>
          <w:szCs w:val="28"/>
        </w:rPr>
        <w:br/>
      </w:r>
      <w:r w:rsidR="00EF563A" w:rsidRPr="00232294">
        <w:rPr>
          <w:rFonts w:ascii="Times New Roman" w:hAnsi="Times New Roman"/>
          <w:i/>
          <w:iCs/>
          <w:sz w:val="28"/>
          <w:szCs w:val="28"/>
        </w:rPr>
        <w:t xml:space="preserve">       Приказ Министерства образования и науки Российской Федерации от 24 марта 2009 г. N 95</w:t>
      </w:r>
      <w:r w:rsidR="00EF563A" w:rsidRPr="00232294">
        <w:rPr>
          <w:rFonts w:ascii="Times New Roman" w:hAnsi="Times New Roman"/>
          <w:sz w:val="28"/>
          <w:szCs w:val="28"/>
        </w:rPr>
        <w:t xml:space="preserve"> "</w:t>
      </w:r>
    </w:p>
    <w:p w:rsidR="00EF563A" w:rsidRPr="00232294" w:rsidRDefault="00EF563A" w:rsidP="00EF563A">
      <w:pPr>
        <w:pStyle w:val="a3"/>
        <w:rPr>
          <w:rFonts w:ascii="Times New Roman" w:hAnsi="Times New Roman"/>
          <w:i/>
          <w:sz w:val="28"/>
          <w:szCs w:val="28"/>
        </w:rPr>
      </w:pPr>
      <w:bookmarkStart w:id="1" w:name="sanit"/>
      <w:bookmarkEnd w:id="1"/>
    </w:p>
    <w:p w:rsidR="00EF563A" w:rsidRPr="00232294" w:rsidRDefault="00EF563A" w:rsidP="00EF563A">
      <w:pPr>
        <w:pStyle w:val="a3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Санитарно-эпидемиологические правила и нормы</w:t>
      </w:r>
    </w:p>
    <w:p w:rsidR="00EF563A" w:rsidRPr="00232294" w:rsidRDefault="00EF563A" w:rsidP="00EF563A">
      <w:pPr>
        <w:pStyle w:val="a3"/>
        <w:rPr>
          <w:rFonts w:ascii="Times New Roman" w:hAnsi="Times New Roman"/>
          <w:b/>
          <w:sz w:val="28"/>
          <w:szCs w:val="28"/>
        </w:rPr>
      </w:pP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1. Санитарно-эпидемиологические требования к устройству, содержанию и организации режима работы дошкольных образовательных учреждений.        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</w:t>
      </w:r>
      <w:r w:rsidRPr="00232294">
        <w:rPr>
          <w:rFonts w:ascii="Times New Roman" w:hAnsi="Times New Roman"/>
          <w:i/>
          <w:sz w:val="28"/>
          <w:szCs w:val="28"/>
        </w:rPr>
        <w:t>Санитарно-эпидемиологические правила и нормативы. СанПиН 2.4.1.1249-03. Введены в действие с 20.06.2003 г.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2. О гигиенических требованиях к максимальной нагрузке на детей дошкольного возраста в организованных формах обучения.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Инструктивно-методическое письмо от 14.03.2000 № 65/23-16.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3. О приведении в соответствие с действующими санитарными нормами условий обучения и пребывания детей в образовательных учреждениях.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Письмо Минобразования РФ от 30 октября 2003 г. № 26/4100 -6.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 Об утверждении инструкции по проведению профилактических осмотров детей дошкольного и школьного возрастов на основе медико-экономических нормативов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Приказ Минздравмедпрома РФ от 14 марта 1995 г. N 60 </w:t>
      </w:r>
    </w:p>
    <w:p w:rsidR="00EF563A" w:rsidRPr="00232294" w:rsidRDefault="00EF563A" w:rsidP="00C4638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5. Инструкция по проведению профилактических осмотров детей дошкольного и школьного возрастов на основе медико-экономических нормативов.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  Утверждена приказом Минздравмедпрома РФ от 14 марта 1995 г. N 60.</w:t>
      </w:r>
      <w:r w:rsidRPr="00232294">
        <w:rPr>
          <w:rFonts w:ascii="Times New Roman" w:hAnsi="Times New Roman"/>
          <w:i/>
          <w:iCs/>
          <w:sz w:val="28"/>
          <w:szCs w:val="28"/>
        </w:rPr>
        <w:br/>
      </w:r>
      <w:r w:rsidRPr="00232294">
        <w:rPr>
          <w:rFonts w:ascii="Times New Roman" w:hAnsi="Times New Roman"/>
          <w:sz w:val="28"/>
          <w:szCs w:val="28"/>
        </w:rPr>
        <w:t xml:space="preserve">6. Гигиенические требования к видеодисплейным терминалам, персональным электронно-вычислительным машинам и организации работы.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sz w:val="28"/>
          <w:szCs w:val="28"/>
        </w:rPr>
        <w:t xml:space="preserve">     САНПИН 2.2.2. 542-96 (утв. Постановлением Госкомсанэпиднадзора России от 14.07.96г. N 14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7.  О гигиенических требованиях к максимальной нагрузке на детей дошкольного возраста в организованных формах обучения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   Инструктивно-методическое письмо Минобразования РФ от 14.03.2000г. № 65/23-16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Документация, регулирующая деятельность групп кратковременного пребывания в дошкольном образовательном учреждении.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1. Об организации в дошкольных образовательных учреждениях групп кратковременного пребывания для детей с отклонениями в развитии.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Письмо Минобразования России от 29.06.1999 М 129/23-16.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2. О программе развития новых форм российского дошкольного образования в современных социально-экономических условиях. </w:t>
      </w:r>
    </w:p>
    <w:p w:rsidR="00EF563A" w:rsidRPr="00232294" w:rsidRDefault="00EF563A" w:rsidP="00EF563A">
      <w:pPr>
        <w:pStyle w:val="a3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 xml:space="preserve">    Письмо Министерства образования Российской Федерации от 10.04.2000 №106/26-16</w:t>
      </w:r>
    </w:p>
    <w:p w:rsidR="00EF563A" w:rsidRPr="00232294" w:rsidRDefault="00EF563A" w:rsidP="00EF563A">
      <w:pPr>
        <w:pStyle w:val="a3"/>
        <w:rPr>
          <w:rFonts w:ascii="Times New Roman" w:hAnsi="Times New Roman"/>
          <w:i/>
          <w:iCs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3. О направлении пакета документов "Организационное и программно-методическое обеспечение новых форм дошкольного образования на основе кратковременного пребывания детей в дошкольных образовательных учреждениях Российской Федерации».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 Письмо Минобразования России от 31 июля 2002 г. N 271/23-16.</w:t>
      </w:r>
      <w:r w:rsidRPr="00232294">
        <w:rPr>
          <w:rFonts w:ascii="Times New Roman" w:hAnsi="Times New Roman"/>
          <w:sz w:val="28"/>
          <w:szCs w:val="28"/>
        </w:rPr>
        <w:br/>
        <w:t>4. О ходе Всероссийского эксперимента по организации новых форм дошкольного образования на основе кратковременного пребывания воспитанников в детском саду.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Решение коллегии МО РФ от 29.01.2002 г.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 Примерные требования к содержанию развивающей среды детей дошкольного возраста, воспитывающихся в семье.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Письмо Минобразования РФ от 15 марта 2004 г. № 03-51-46 ин /14-03</w:t>
      </w:r>
    </w:p>
    <w:p w:rsidR="00EF563A" w:rsidRPr="00232294" w:rsidRDefault="00EF563A" w:rsidP="00EF563A">
      <w:pPr>
        <w:pStyle w:val="a3"/>
        <w:rPr>
          <w:rFonts w:ascii="Times New Roman" w:hAnsi="Times New Roman"/>
          <w:i/>
          <w:iCs/>
          <w:sz w:val="28"/>
          <w:szCs w:val="28"/>
        </w:rPr>
      </w:pPr>
    </w:p>
    <w:p w:rsidR="00EF563A" w:rsidRPr="00232294" w:rsidRDefault="00EF563A" w:rsidP="00EF563A">
      <w:pPr>
        <w:pStyle w:val="a3"/>
        <w:rPr>
          <w:rFonts w:ascii="Times New Roman" w:hAnsi="Times New Roman"/>
          <w:i/>
          <w:iCs/>
          <w:sz w:val="28"/>
          <w:szCs w:val="28"/>
        </w:rPr>
      </w:pPr>
      <w:r w:rsidRPr="00232294">
        <w:rPr>
          <w:rFonts w:ascii="Times New Roman" w:hAnsi="Times New Roman"/>
          <w:i/>
          <w:iCs/>
          <w:sz w:val="28"/>
          <w:szCs w:val="28"/>
        </w:rPr>
        <w:t>Внутренняя документация дошкольного образовательного учреждения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1.Устав с внесенными изменениями о внедрении новых форм дошкольного образования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2.Лицензия на право ведения образовательной деятельности (новые формы дошкольного образования не требуют дополнительного лицензирования)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 Приказы на открытие подразделения (консультативного пункта, центра игровой поддержки и т.д.)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 Приказ и Положение о той или иной внедряемой форме.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 Программно-методическое обеспечение: образовательная программа, программы, используемые в образовательном процессе и т.д.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6. Учебный план с пояснительной запиской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7. Годовое планирование работы подразделения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8. Расписание занятий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9. Приказы на определение порядка работы структурного подразделения и закреплении сотрудников для осуществления данного вида работ.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10. Картотека кадров, привлекаемых к работе в новом структурном подразделении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11. Графики работы сотрудников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12. Должностные инструкции на сотрудников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13. Инструкции по технике безопасности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14. Табель учета рабочего времени сотрудников, работающих в структурном подразделении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15.  Договор с родителями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16. Список детей на сопровождение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17. Табель посещаемости детей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18. Формы и правила ведения документации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19. Журнал учета проведенной работы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20. Аналитический отчет о работе за год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21. Мониторинг (статотчет) о работе подразделения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Дополнительная документация при условии осуществления деятельности на условиях предоставления дополнительных платных услуг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Положение о дополнительных платных образовательных услугах</w:t>
      </w:r>
    </w:p>
    <w:p w:rsidR="00EF563A" w:rsidRPr="00232294" w:rsidRDefault="00EF563A" w:rsidP="00EF5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Протокол родительского собрания для родителей воспитанников об организации платных услуг</w:t>
      </w:r>
    </w:p>
    <w:p w:rsidR="00EF563A" w:rsidRPr="00232294" w:rsidRDefault="00EF563A" w:rsidP="00EF5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Договор с родителями об оказании услуг ДПО </w:t>
      </w:r>
    </w:p>
    <w:p w:rsidR="00EF563A" w:rsidRPr="00232294" w:rsidRDefault="00EF563A" w:rsidP="00EF5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Трудовое соглашение с педагогами об оказании дополнительных платных услуг</w:t>
      </w:r>
    </w:p>
    <w:p w:rsidR="00EF563A" w:rsidRPr="00232294" w:rsidRDefault="00EF563A" w:rsidP="00EF5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Постановление учредителя об организации дополнительных платных услуг в данном учреждении</w:t>
      </w:r>
    </w:p>
    <w:p w:rsidR="00EF563A" w:rsidRPr="00232294" w:rsidRDefault="00EF563A" w:rsidP="00EF5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Приказ по учреждению об организации дополнительных платных образовательных услуг </w:t>
      </w:r>
    </w:p>
    <w:p w:rsidR="00EF563A" w:rsidRPr="00232294" w:rsidRDefault="00EF563A" w:rsidP="00EF5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Калькуляция и смета на каждый вид платных образовательных услуг, в которой учитываются доходы (родительская плата) и расходы (заработная плата педагога и куратора ДПО, младшего обслуживающего персонала, начисления на выплаты по оплате труда, коммунальные услуги и др.)</w:t>
      </w:r>
    </w:p>
    <w:p w:rsidR="00EF563A" w:rsidRPr="00232294" w:rsidRDefault="00EF563A" w:rsidP="00EF5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Календарно-тематическое планирование на каждый вид дополнительных платных услуг</w:t>
      </w:r>
    </w:p>
    <w:p w:rsidR="00EF563A" w:rsidRPr="00232294" w:rsidRDefault="00EF563A" w:rsidP="00EF5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Табель учета рабочего времени руководителя кружка</w:t>
      </w:r>
    </w:p>
    <w:p w:rsidR="00EF563A" w:rsidRPr="00232294" w:rsidRDefault="00EF563A" w:rsidP="00EF5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Расчетные ведомости по заработной плате</w:t>
      </w:r>
    </w:p>
    <w:p w:rsidR="00EF563A" w:rsidRPr="00232294" w:rsidRDefault="00EF563A" w:rsidP="00EF563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Расчет ведомости по оплате за потребление дополнительных платных услуг</w:t>
      </w:r>
    </w:p>
    <w:p w:rsidR="00C46387" w:rsidRPr="00232294" w:rsidRDefault="00C46387" w:rsidP="00EF563A">
      <w:pPr>
        <w:widowControl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widowControl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Дополнительная документация при условии внедрения новых форм дошкольного образования в рамках опытно-экспериментальной деятельности</w:t>
      </w:r>
    </w:p>
    <w:p w:rsidR="00EF563A" w:rsidRPr="00232294" w:rsidRDefault="00EF563A" w:rsidP="00EF563A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F563A" w:rsidRPr="00232294" w:rsidRDefault="00EF563A" w:rsidP="00EF563A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1.Приказ на ведение опытно-эксперментальной деятельности в рамках учреждения, района, города и т.д.</w:t>
      </w:r>
    </w:p>
    <w:p w:rsidR="00EF563A" w:rsidRPr="00232294" w:rsidRDefault="00EF563A" w:rsidP="00EF563A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2. Приказ и Положение об опытно-экспериментальной деятельности.</w:t>
      </w:r>
    </w:p>
    <w:p w:rsidR="00EF563A" w:rsidRPr="00232294" w:rsidRDefault="00EF563A" w:rsidP="00EF563A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3. Программа и план реализации экспериментальной деятельности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4</w:t>
      </w:r>
      <w:r w:rsidRPr="00232294">
        <w:rPr>
          <w:rFonts w:ascii="Times New Roman" w:hAnsi="Times New Roman"/>
          <w:sz w:val="28"/>
          <w:szCs w:val="28"/>
        </w:rPr>
        <w:t>. Приказ об участии педагогов в экспериментальной работе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 Договор с педагогами- исследователями об участии в экспериментальной работе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32294">
        <w:rPr>
          <w:rFonts w:ascii="Times New Roman" w:hAnsi="Times New Roman"/>
          <w:i/>
          <w:iCs/>
          <w:sz w:val="28"/>
          <w:szCs w:val="28"/>
        </w:rPr>
        <w:t>Документация специалиста, осуществляющего образовательную деятельность в структурных подразделениях</w:t>
      </w:r>
    </w:p>
    <w:p w:rsidR="00EF563A" w:rsidRPr="00232294" w:rsidRDefault="00EF563A" w:rsidP="00EF563A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EF563A" w:rsidRPr="00232294" w:rsidRDefault="00EF563A" w:rsidP="00EF563A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Должностная инструкция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Инструкция по технике безопасности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Годовой план работы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Календарный план работы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Рабочая программа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Расписание занятий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Журнал учета проведенной работы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 xml:space="preserve">Аналитический отчет за год 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Мониторинг развития воспитанников</w:t>
      </w:r>
    </w:p>
    <w:p w:rsidR="00EF563A" w:rsidRPr="00232294" w:rsidRDefault="00EF563A" w:rsidP="00EF563A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Документация на ребенка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Регистрационный лист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Анкета для родителей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Анамнез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Протоколы проведенных обследований (первичного, повторного, пролонгированного, итогового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План индивидуальной, групповой работы</w:t>
      </w:r>
    </w:p>
    <w:p w:rsidR="00EF563A" w:rsidRPr="00232294" w:rsidRDefault="00EF563A" w:rsidP="00EF563A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32294">
        <w:rPr>
          <w:rFonts w:ascii="Times New Roman" w:hAnsi="Times New Roman"/>
          <w:iCs/>
          <w:sz w:val="28"/>
          <w:szCs w:val="28"/>
        </w:rPr>
        <w:t>Выписка из медицинской карты</w:t>
      </w:r>
    </w:p>
    <w:p w:rsidR="00EF563A" w:rsidRPr="00232294" w:rsidRDefault="00EF563A" w:rsidP="00EF563A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EF563A" w:rsidRPr="00232294" w:rsidRDefault="00EF563A" w:rsidP="00EF563A">
      <w:pPr>
        <w:pStyle w:val="a3"/>
        <w:rPr>
          <w:rFonts w:ascii="Times New Roman" w:hAnsi="Times New Roman"/>
          <w:i/>
          <w:iCs/>
          <w:sz w:val="28"/>
          <w:szCs w:val="28"/>
        </w:rPr>
      </w:pPr>
      <w:r w:rsidRPr="00232294">
        <w:rPr>
          <w:rFonts w:ascii="Times New Roman" w:hAnsi="Times New Roman"/>
          <w:i/>
          <w:iCs/>
          <w:sz w:val="28"/>
          <w:szCs w:val="28"/>
        </w:rPr>
        <w:t>Нормативно-правовое обеспечение деятельности специалистов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bookmarkStart w:id="2" w:name="psicho"/>
      <w:bookmarkEnd w:id="2"/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Документы для педагогов-психологов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1. О введении должности психолога в учреждениях народного образования.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Инструктивное письмо Государственного комитета СССР по народному образованию № 16 от 27 апреля 1989 г.</w:t>
      </w:r>
      <w:r w:rsidRPr="00232294">
        <w:rPr>
          <w:rFonts w:ascii="Times New Roman" w:hAnsi="Times New Roman"/>
          <w:sz w:val="28"/>
          <w:szCs w:val="28"/>
        </w:rPr>
        <w:br/>
        <w:t xml:space="preserve">2. О состоянии и перспективах развития службы практической психологии образования в Российской Федерации. 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</w:t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Решение коллегии Министерства образования РФ от 29 марта 1995 г. № 7/1 </w:t>
      </w:r>
      <w:r w:rsidRPr="00232294">
        <w:rPr>
          <w:rFonts w:ascii="Times New Roman" w:hAnsi="Times New Roman"/>
          <w:sz w:val="28"/>
          <w:szCs w:val="28"/>
        </w:rPr>
        <w:br/>
        <w:t xml:space="preserve">3. Положение о службе практической психологии образования в РФ.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Приложение 1 к решению коллегии Министерства образования РФ</w:t>
      </w:r>
      <w:r w:rsidRPr="00232294">
        <w:rPr>
          <w:rFonts w:ascii="Times New Roman" w:hAnsi="Times New Roman"/>
          <w:sz w:val="28"/>
          <w:szCs w:val="28"/>
        </w:rPr>
        <w:br/>
        <w:t>4. О создании координационного совета по психологии.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Приказ Министерства общего и профессионального образования Российской Федерации от 07.05.97 № 850 </w:t>
      </w:r>
      <w:r w:rsidRPr="00232294">
        <w:rPr>
          <w:rFonts w:ascii="Times New Roman" w:hAnsi="Times New Roman"/>
          <w:sz w:val="28"/>
          <w:szCs w:val="28"/>
        </w:rPr>
        <w:br/>
        <w:t xml:space="preserve">5. Об утверждении положения о координационном совете по психологии.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Приказ Министерства общего и профессионального образования Российской Федерации от 6 января 1998 года N 18</w:t>
      </w:r>
      <w:r w:rsidRPr="00232294">
        <w:rPr>
          <w:rFonts w:ascii="Times New Roman" w:hAnsi="Times New Roman"/>
          <w:sz w:val="28"/>
          <w:szCs w:val="28"/>
        </w:rPr>
        <w:br/>
        <w:t xml:space="preserve">6. Об учителях-логопедах и педагогах-психологах учреждений образования.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Письмо Минобразования России от 22.01.98 № 20-58-0 7ин/20-4 </w:t>
      </w:r>
      <w:r w:rsidRPr="00232294">
        <w:rPr>
          <w:rFonts w:ascii="Times New Roman" w:hAnsi="Times New Roman"/>
          <w:sz w:val="28"/>
          <w:szCs w:val="28"/>
        </w:rPr>
        <w:br/>
        <w:t xml:space="preserve">8. Об утверждении типового положения об образовательном учреждении для детей, нуждающихся в психолого-педагогической и медико-социальной помощи.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Постановление от 31 июля 1998 г. № 867.</w:t>
      </w:r>
      <w:r w:rsidRPr="00232294">
        <w:rPr>
          <w:rFonts w:ascii="Times New Roman" w:hAnsi="Times New Roman"/>
          <w:sz w:val="28"/>
          <w:szCs w:val="28"/>
        </w:rPr>
        <w:br/>
        <w:t xml:space="preserve">9. О практике проведения диагностики развития ребенка в системе дошкольного образования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Письмо Министерства образования РФ от 07.04.1999 № 70/23-16</w:t>
      </w:r>
      <w:r w:rsidRPr="00232294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br/>
        <w:t xml:space="preserve">10. Об утверждении Положения о службе практической психологии в системе Министерства образования Российской Федерации.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 Приказ от 22.10.99 № 636 </w:t>
      </w:r>
      <w:r w:rsidRPr="00232294">
        <w:rPr>
          <w:rFonts w:ascii="Times New Roman" w:hAnsi="Times New Roman"/>
          <w:sz w:val="28"/>
          <w:szCs w:val="28"/>
        </w:rPr>
        <w:br/>
        <w:t xml:space="preserve">11. О мерах по профилактике суицида среди детей и подростков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 Письмо Минобразования России от 26.01.2000 № 22-06-86</w:t>
      </w:r>
      <w:r w:rsidRPr="00232294">
        <w:rPr>
          <w:rFonts w:ascii="Times New Roman" w:hAnsi="Times New Roman"/>
          <w:sz w:val="28"/>
          <w:szCs w:val="28"/>
        </w:rPr>
        <w:br/>
        <w:t xml:space="preserve">12. "О психолого-медико-педагогическом консилиуме (ПМПк) образовательного учреждения"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 Письмо Министерства образования Российской Федерации от 27.03.2000 № 27/901-6.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13. Об использовании рабочего времени педагога-психолога образовательного учреждения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Инструктивное письмо от 24.12.2001 г. № 29/1886-6</w:t>
      </w:r>
      <w:r w:rsidR="00C46387">
        <w:rPr>
          <w:rFonts w:ascii="Times New Roman" w:hAnsi="Times New Roman"/>
          <w:sz w:val="28"/>
          <w:szCs w:val="28"/>
        </w:rPr>
        <w:br/>
        <w:t xml:space="preserve">14. О </w:t>
      </w:r>
      <w:r w:rsidRPr="00232294">
        <w:rPr>
          <w:rFonts w:ascii="Times New Roman" w:hAnsi="Times New Roman"/>
          <w:sz w:val="28"/>
          <w:szCs w:val="28"/>
        </w:rPr>
        <w:t xml:space="preserve">психолого-медико-педагогической комиссии.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Инструктивное письмо 14 июля 2003 г. N 27/2967-6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15. Формы учета деятельности и отчетность педагогов-психологов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 Приложение к инструктивному письму N 3 от 01.03.99</w:t>
      </w:r>
      <w:r w:rsidRPr="00232294">
        <w:rPr>
          <w:rFonts w:ascii="Times New Roman" w:hAnsi="Times New Roman"/>
          <w:sz w:val="28"/>
          <w:szCs w:val="28"/>
        </w:rPr>
        <w:br/>
        <w:t xml:space="preserve">16. Тарифно-квалификационные характеристики (требования) по должностям работников учреждений образования Российской Федерации (согласовано с Минтрудом России - приложение 2 к постановлению от 17 августа 1995 г. № 46)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     Приложение 1 к приказу Минобразования России и Госкомвуза России от 31 августа 1995 г. № 463/1268 </w:t>
      </w:r>
      <w:bookmarkStart w:id="3" w:name="logoped"/>
      <w:bookmarkEnd w:id="3"/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Документация для учителей-логопедов.</w:t>
      </w:r>
    </w:p>
    <w:p w:rsidR="00DC203C" w:rsidRDefault="00EF563A" w:rsidP="00C46387">
      <w:pPr>
        <w:pStyle w:val="a5"/>
        <w:rPr>
          <w:sz w:val="28"/>
          <w:szCs w:val="28"/>
        </w:rPr>
      </w:pPr>
      <w:r w:rsidRPr="00232294">
        <w:rPr>
          <w:sz w:val="28"/>
          <w:szCs w:val="28"/>
        </w:rPr>
        <w:t>1. Об организации работы логопедического пункта общеобразовательного учреждения</w:t>
      </w:r>
      <w:r w:rsidRPr="00232294">
        <w:rPr>
          <w:sz w:val="28"/>
          <w:szCs w:val="28"/>
        </w:rPr>
        <w:br/>
      </w:r>
      <w:r w:rsidR="00C46387">
        <w:rPr>
          <w:i/>
          <w:iCs/>
          <w:sz w:val="28"/>
          <w:szCs w:val="28"/>
        </w:rPr>
        <w:t xml:space="preserve">   </w:t>
      </w:r>
      <w:r w:rsidRPr="00232294">
        <w:rPr>
          <w:i/>
          <w:iCs/>
          <w:sz w:val="28"/>
          <w:szCs w:val="28"/>
        </w:rPr>
        <w:t xml:space="preserve">Письмо Минобразования России от 14 декабря 2000 г. № 2. </w:t>
      </w:r>
      <w:r w:rsidRPr="00232294">
        <w:rPr>
          <w:sz w:val="28"/>
          <w:szCs w:val="28"/>
        </w:rPr>
        <w:br/>
        <w:t xml:space="preserve">2. Об учителях-логопедах и педагогах-психологах учреждений образования. </w:t>
      </w:r>
      <w:r w:rsidR="00C46387">
        <w:rPr>
          <w:sz w:val="28"/>
          <w:szCs w:val="28"/>
        </w:rPr>
        <w:t xml:space="preserve">                     </w:t>
      </w:r>
      <w:r w:rsidR="00C46387" w:rsidRPr="00232294">
        <w:rPr>
          <w:i/>
          <w:iCs/>
          <w:sz w:val="28"/>
          <w:szCs w:val="28"/>
        </w:rPr>
        <w:t>Письмо Минобразования России от 22.01.98 № 20-58-0 7ин/20-4</w:t>
      </w:r>
      <w:r w:rsidRPr="00232294">
        <w:rPr>
          <w:sz w:val="28"/>
          <w:szCs w:val="28"/>
        </w:rPr>
        <w:br/>
      </w:r>
      <w:r w:rsidRPr="00232294">
        <w:rPr>
          <w:i/>
          <w:iCs/>
          <w:sz w:val="28"/>
          <w:szCs w:val="28"/>
        </w:rPr>
        <w:t xml:space="preserve">    </w:t>
      </w:r>
      <w:r w:rsidRPr="00232294">
        <w:rPr>
          <w:sz w:val="28"/>
          <w:szCs w:val="28"/>
        </w:rPr>
        <w:br/>
      </w:r>
    </w:p>
    <w:p w:rsidR="00DC203C" w:rsidRDefault="00DC203C" w:rsidP="00C46387">
      <w:pPr>
        <w:pStyle w:val="a5"/>
        <w:rPr>
          <w:sz w:val="28"/>
          <w:szCs w:val="28"/>
        </w:rPr>
      </w:pPr>
    </w:p>
    <w:p w:rsidR="00DC203C" w:rsidRDefault="00DC203C" w:rsidP="00C46387">
      <w:pPr>
        <w:pStyle w:val="a5"/>
        <w:rPr>
          <w:sz w:val="28"/>
          <w:szCs w:val="28"/>
        </w:rPr>
      </w:pPr>
    </w:p>
    <w:p w:rsidR="00DC203C" w:rsidRDefault="00DC203C" w:rsidP="00C46387">
      <w:pPr>
        <w:pStyle w:val="a5"/>
        <w:rPr>
          <w:sz w:val="28"/>
          <w:szCs w:val="28"/>
        </w:rPr>
      </w:pPr>
    </w:p>
    <w:p w:rsidR="00DC203C" w:rsidRDefault="00DC203C" w:rsidP="00C46387">
      <w:pPr>
        <w:pStyle w:val="a5"/>
        <w:rPr>
          <w:sz w:val="28"/>
          <w:szCs w:val="28"/>
        </w:rPr>
      </w:pPr>
    </w:p>
    <w:p w:rsidR="00DC203C" w:rsidRDefault="00DC203C" w:rsidP="00C46387">
      <w:pPr>
        <w:pStyle w:val="a5"/>
        <w:rPr>
          <w:sz w:val="28"/>
          <w:szCs w:val="28"/>
        </w:rPr>
      </w:pPr>
    </w:p>
    <w:p w:rsidR="00DC203C" w:rsidRDefault="00DC203C" w:rsidP="00C46387">
      <w:pPr>
        <w:pStyle w:val="a5"/>
        <w:rPr>
          <w:sz w:val="28"/>
          <w:szCs w:val="28"/>
        </w:rPr>
      </w:pPr>
    </w:p>
    <w:p w:rsidR="00DC203C" w:rsidRDefault="00DC203C" w:rsidP="00C46387">
      <w:pPr>
        <w:pStyle w:val="a5"/>
        <w:rPr>
          <w:sz w:val="28"/>
          <w:szCs w:val="28"/>
        </w:rPr>
      </w:pPr>
    </w:p>
    <w:p w:rsidR="00EF563A" w:rsidRPr="00232294" w:rsidRDefault="00EF563A" w:rsidP="001804DB">
      <w:pPr>
        <w:pStyle w:val="a5"/>
        <w:rPr>
          <w:sz w:val="28"/>
          <w:szCs w:val="28"/>
        </w:rPr>
      </w:pPr>
      <w:r w:rsidRPr="00232294">
        <w:rPr>
          <w:sz w:val="28"/>
          <w:szCs w:val="28"/>
        </w:rPr>
        <w:t xml:space="preserve">МАРКЕТИНГОВОЕ ИССЛЕДОВАНИЕ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Ни один специалист по </w:t>
      </w:r>
      <w:r w:rsidRPr="00232294">
        <w:rPr>
          <w:rFonts w:ascii="Times New Roman" w:hAnsi="Times New Roman"/>
          <w:i/>
          <w:iCs/>
          <w:sz w:val="28"/>
          <w:szCs w:val="28"/>
        </w:rPr>
        <w:t>маркетингу</w:t>
      </w:r>
      <w:r w:rsidRPr="00232294">
        <w:rPr>
          <w:rFonts w:ascii="Times New Roman" w:hAnsi="Times New Roman"/>
          <w:sz w:val="28"/>
          <w:szCs w:val="28"/>
        </w:rPr>
        <w:t xml:space="preserve"> в </w:t>
      </w:r>
      <w:r w:rsidRPr="00232294">
        <w:rPr>
          <w:rFonts w:ascii="Times New Roman" w:hAnsi="Times New Roman"/>
          <w:i/>
          <w:iCs/>
          <w:sz w:val="28"/>
          <w:szCs w:val="28"/>
        </w:rPr>
        <w:t>сфере</w:t>
      </w:r>
      <w:r w:rsidRPr="00232294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i/>
          <w:iCs/>
          <w:sz w:val="28"/>
          <w:szCs w:val="28"/>
        </w:rPr>
        <w:t>образования</w:t>
      </w:r>
      <w:r w:rsidRPr="00232294">
        <w:rPr>
          <w:rFonts w:ascii="Times New Roman" w:hAnsi="Times New Roman"/>
          <w:sz w:val="28"/>
          <w:szCs w:val="28"/>
        </w:rPr>
        <w:t xml:space="preserve">, начиная от дошкольного уровня и заканчивая высшим </w:t>
      </w:r>
      <w:r w:rsidRPr="00232294">
        <w:rPr>
          <w:rFonts w:ascii="Times New Roman" w:hAnsi="Times New Roman"/>
          <w:i/>
          <w:iCs/>
          <w:sz w:val="28"/>
          <w:szCs w:val="28"/>
        </w:rPr>
        <w:t>образованием</w:t>
      </w:r>
      <w:r w:rsidRPr="00232294">
        <w:rPr>
          <w:rFonts w:ascii="Times New Roman" w:hAnsi="Times New Roman"/>
          <w:sz w:val="28"/>
          <w:szCs w:val="28"/>
        </w:rPr>
        <w:t>, а также дополнительным вторым или бизнес-образованием, не сомневается, что учебные заведения испытывают на себе влияние рынка. Это факт объективный.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 целью осуществления выбора той или иной формы дошкольного образования необходимо: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</w:t>
      </w:r>
      <w:r w:rsidR="008C1E5D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>Четко представлять основные задачи, осуществляемые различными структурными подразделениями: консультативный пункт, центр игровой поддержки ребенка, лекотека, служба ранней помощи, группы адаптации и п.д.</w:t>
      </w:r>
    </w:p>
    <w:p w:rsidR="00EF563A" w:rsidRPr="00232294" w:rsidRDefault="00EF563A" w:rsidP="00EF563A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2.</w:t>
      </w:r>
      <w:r w:rsidR="008C1E5D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 xml:space="preserve">Осуществить комплексные обследования рынка потребителей: 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количество рожденных детей, 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их возрастной состав, 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потребность родителей в услугах образовательного учреждения, 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временной фактор ( на кокой период необходим родителям детский сад), 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запросы родителей к качеству предоставляемых услуг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первичное исследование имеющихся проблем в воспитании и развитии ребенка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 Сделать анализ требований потенциальных потребителей, на его основе провести выбор формы оказания услуг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 Позиционировать предоставляемую услугу через средства массовой информации, родителей, рекламные буклеты, презентации, органы власти и т.п.</w:t>
      </w:r>
    </w:p>
    <w:p w:rsidR="00EF563A" w:rsidRPr="00232294" w:rsidRDefault="00EF563A" w:rsidP="00EF563A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5. Разработать программу действий по внедрению выбранной формы </w:t>
      </w: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образования в системы работы учреждения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Ниже приведен опыт работы муниципального дошкольного образовательного учреждения центра развития ребенка – детского сада №53 «Елочка» города Тамбова по внедрению различных форм дошкольного образования.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Данное маркетинговое исследование было проведено в августе -сентябре  2009 года коллективом образовательного учреждения: воспитателями, учителями - логопедами, педагогом - психологом, администрацией.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ind w:left="708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Цель  исследования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ind w:left="708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Описание      дошкольных    учреждений    России     и Москвы и оценка 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привлекательности открытия различных форм дошкольного   образования    в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рамках областной опытно-экспериментальной площадки</w:t>
      </w:r>
    </w:p>
    <w:p w:rsidR="00EF563A" w:rsidRPr="00232294" w:rsidRDefault="008C1E5D" w:rsidP="00EF563A">
      <w:pPr>
        <w:pStyle w:val="a3"/>
        <w:tabs>
          <w:tab w:val="left" w:pos="1418"/>
          <w:tab w:val="left" w:pos="7371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</w:t>
      </w:r>
      <w:r w:rsidR="00EF563A" w:rsidRPr="00232294">
        <w:rPr>
          <w:rFonts w:ascii="Times New Roman" w:hAnsi="Times New Roman"/>
          <w:i/>
          <w:sz w:val="28"/>
          <w:szCs w:val="28"/>
        </w:rPr>
        <w:t xml:space="preserve">Задачи исследования </w:t>
      </w:r>
      <w:r w:rsidR="00EF563A" w:rsidRPr="00232294">
        <w:rPr>
          <w:rFonts w:ascii="Times New Roman" w:hAnsi="Times New Roman"/>
          <w:i/>
          <w:sz w:val="28"/>
          <w:szCs w:val="28"/>
        </w:rPr>
        <w:br/>
      </w:r>
      <w:r w:rsidR="00EF563A" w:rsidRPr="00232294">
        <w:rPr>
          <w:rFonts w:ascii="Times New Roman" w:hAnsi="Times New Roman"/>
          <w:sz w:val="28"/>
          <w:szCs w:val="28"/>
        </w:rPr>
        <w:t xml:space="preserve">      1. Описание существующего положения с наполняемостью дошкольных учреждений  (анализ количественных и качественных параметров рынка)    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2. Сегментирование существующих детских садов по видам, специализации и набору предоставляемых услуг детям, не посещающим дошкольные учреждения.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3. Описание текущей деятельности центра развития ребенка - детского сада, основных факторов влияющих на его деятельность как юридических, 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так и экономических.</w:t>
      </w:r>
      <w:r w:rsidRPr="00232294">
        <w:rPr>
          <w:rFonts w:ascii="Times New Roman" w:hAnsi="Times New Roman"/>
          <w:sz w:val="28"/>
          <w:szCs w:val="28"/>
        </w:rPr>
        <w:br/>
        <w:t xml:space="preserve">     4. Оценка потенциального спроса на услуги дошкольных учреждений родителями детей в микрорайоне учреждения, а также перспектив роста спроса. 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5. Оценка внутренних возможностей по предоставлению количества и качества услуг дошкольного образования (его новых форм).</w:t>
      </w:r>
      <w:r w:rsidRPr="00232294">
        <w:rPr>
          <w:rFonts w:ascii="Times New Roman" w:hAnsi="Times New Roman"/>
          <w:sz w:val="28"/>
          <w:szCs w:val="28"/>
        </w:rPr>
        <w:br/>
        <w:t xml:space="preserve">     6. Оценка выбора и соответствия стоимости услуги качеству условий в учреждении </w:t>
      </w:r>
      <w:r w:rsidRPr="00232294">
        <w:rPr>
          <w:rFonts w:ascii="Times New Roman" w:hAnsi="Times New Roman"/>
          <w:sz w:val="28"/>
          <w:szCs w:val="28"/>
        </w:rPr>
        <w:br/>
      </w:r>
      <w:r w:rsidRPr="00232294">
        <w:rPr>
          <w:rFonts w:ascii="Times New Roman" w:hAnsi="Times New Roman"/>
          <w:i/>
          <w:sz w:val="28"/>
          <w:szCs w:val="28"/>
        </w:rPr>
        <w:t xml:space="preserve">Методы исследования и источники информации 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Телефонные и персональные опросы родителей, кабинетное исследование, данные многофункционального центра, данные поликлиники и численности потенциальных воспитанников ближайших микрорайонов, интернет ресурсы по дошкольным учреждениям. 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 xml:space="preserve">Анализ маркетингового исследования  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Для сбора первичной информации в рамках данного исследования было проведено обследование 90 семей, имеющих детей в возрасте от 6 месяцев до 7 лет, анализ информации о работе 12 близлежащих  дошкольных учреждений. 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В ходе  исследовании были выявлены следующие проблемы, возникающие в ходе семейного воспитания: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1.Низкая социализация ребенка, страх родителей перед детским садом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2. Низкое знание родителями игровых технологий воспитания детей и возрастных особенностей развития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3. Детская агрессия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4. Низкий уровень речевого развития и речевые дефекты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5. Детские страхи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6. Неготовность к школьному обучению (различные компоненты)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7. Гиперактивность ребенка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8. Нарушение детско-родительских отношений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9. Низкая познавательная активность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10. Неразвитые социальные навыки у детей среднего и старшего дошкольного возраста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11. Неразвитость игровых действий.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12. Низкая родительская рефлексия 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На основе анализа выявленных проблем  был сделан вывод о необходимости открытия в 2009 году на базе центра развития ребенка – детского сада №53 «Елочка» следующих структурных подразделений:</w:t>
      </w:r>
    </w:p>
    <w:p w:rsidR="008C1E5D" w:rsidRDefault="00EF563A" w:rsidP="008C1E5D">
      <w:pPr>
        <w:pStyle w:val="a3"/>
        <w:numPr>
          <w:ilvl w:val="0"/>
          <w:numId w:val="4"/>
        </w:numPr>
        <w:tabs>
          <w:tab w:val="left" w:pos="1418"/>
          <w:tab w:val="left" w:pos="7371"/>
        </w:tabs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Центра игровой поддержки реб</w:t>
      </w:r>
      <w:r w:rsidR="008C1E5D">
        <w:rPr>
          <w:rFonts w:ascii="Times New Roman" w:hAnsi="Times New Roman"/>
          <w:sz w:val="28"/>
          <w:szCs w:val="28"/>
        </w:rPr>
        <w:t>енка (для детей от 6 месяцев до</w:t>
      </w:r>
    </w:p>
    <w:p w:rsidR="00EF563A" w:rsidRPr="008C1E5D" w:rsidRDefault="00EF563A" w:rsidP="00DC203C">
      <w:pPr>
        <w:pStyle w:val="a3"/>
        <w:tabs>
          <w:tab w:val="left" w:pos="1418"/>
          <w:tab w:val="left" w:pos="7371"/>
        </w:tabs>
        <w:rPr>
          <w:rFonts w:ascii="Times New Roman" w:hAnsi="Times New Roman"/>
          <w:sz w:val="28"/>
          <w:szCs w:val="28"/>
        </w:rPr>
      </w:pPr>
      <w:r w:rsidRPr="008C1E5D">
        <w:rPr>
          <w:rFonts w:ascii="Times New Roman" w:hAnsi="Times New Roman"/>
          <w:sz w:val="28"/>
          <w:szCs w:val="28"/>
        </w:rPr>
        <w:t xml:space="preserve">5лет, </w:t>
      </w:r>
      <w:r w:rsidR="008C1E5D" w:rsidRPr="00232294">
        <w:rPr>
          <w:rFonts w:ascii="Times New Roman" w:hAnsi="Times New Roman"/>
          <w:sz w:val="28"/>
          <w:szCs w:val="28"/>
        </w:rPr>
        <w:t>не посещающих ДОУ)</w:t>
      </w:r>
    </w:p>
    <w:p w:rsidR="00EF563A" w:rsidRPr="00232294" w:rsidRDefault="00EF563A" w:rsidP="00EF563A">
      <w:pPr>
        <w:pStyle w:val="a3"/>
        <w:numPr>
          <w:ilvl w:val="0"/>
          <w:numId w:val="4"/>
        </w:numPr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Групп кратковременного пребывания по адаптации ребенка к 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условиям детского сада (для детей, готовящихся к поступлению в детский сад в 2010 году)</w:t>
      </w:r>
    </w:p>
    <w:p w:rsidR="00EF563A" w:rsidRPr="00232294" w:rsidRDefault="00EF563A" w:rsidP="00EF563A">
      <w:pPr>
        <w:pStyle w:val="a3"/>
        <w:numPr>
          <w:ilvl w:val="0"/>
          <w:numId w:val="4"/>
        </w:numPr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Консультативного пункта для родителей (по запросам родителей) </w:t>
      </w:r>
    </w:p>
    <w:p w:rsidR="00EF563A" w:rsidRPr="00232294" w:rsidRDefault="00EF563A" w:rsidP="00EF563A">
      <w:pPr>
        <w:pStyle w:val="a3"/>
        <w:numPr>
          <w:ilvl w:val="0"/>
          <w:numId w:val="4"/>
        </w:numPr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Мини-школы (предшкольного образования)</w:t>
      </w:r>
    </w:p>
    <w:p w:rsidR="00EF563A" w:rsidRPr="00232294" w:rsidRDefault="00EF563A" w:rsidP="00EF563A">
      <w:pPr>
        <w:pStyle w:val="a3"/>
        <w:numPr>
          <w:ilvl w:val="0"/>
          <w:numId w:val="4"/>
        </w:numPr>
        <w:tabs>
          <w:tab w:val="left" w:pos="1418"/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Логопункт</w:t>
      </w: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ind w:left="840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КАДРОВОЕ ОБЕСПЕЧЕНИЕ РЕАЛИЗАЦИИ НОВЫХ ФОРМ ДОШКОЛЬНОГО ОБРАЗОВАНИЯ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Анализ изученных нормативных актов о внедрении новых форм дошкольного образования позволяет говорить о двух основных путях финансирования инновационных преобразований в системе учреждений: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 Образовательные услуги финансируются за счет средств муниципальных бюджетов на основе нормативов, установленных на 1 воспитанника, затраты на содержание и развитие материальной базы несет учредитель ДОУ.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2.  Новые формы дошкольного образования существуют на основе самоокупаемости и могут открываться по приказу руководителя образовательного учреждения с указанием режима работы, количества детей в соответствии с родительскими договорами.  Дополнительные платные образовательные и другие услуги оплачиваются родителями в установленном порядке.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Практика показывает, что в основном внедрение инновационных процессов происходит за счет платных услуг. Вместе с тем, существует возможность избежать оплаты родителями данных видов услуг за счет перераспределения рабочего времени и нагрузки сотрудников дошкольного образовательного учреждения. Обратимся к нижеприведенной таблице графика рабочего времени педагогов, который может быть установлен приказом руководителя образовательного учреждения.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5"/>
        <w:gridCol w:w="1401"/>
        <w:gridCol w:w="1108"/>
        <w:gridCol w:w="1108"/>
        <w:gridCol w:w="1108"/>
        <w:gridCol w:w="1108"/>
        <w:gridCol w:w="936"/>
        <w:gridCol w:w="1000"/>
      </w:tblGrid>
      <w:tr w:rsidR="00EF563A" w:rsidRPr="00D3347C" w:rsidTr="00D3347C">
        <w:tc>
          <w:tcPr>
            <w:tcW w:w="1804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Дни недели</w:t>
            </w:r>
          </w:p>
        </w:tc>
        <w:tc>
          <w:tcPr>
            <w:tcW w:w="1431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Время работы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1 неделя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2 неделя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3 неделя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4 неделя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Норма</w:t>
            </w:r>
          </w:p>
        </w:tc>
      </w:tr>
      <w:tr w:rsidR="00EF563A" w:rsidRPr="00D3347C" w:rsidTr="00D3347C">
        <w:tc>
          <w:tcPr>
            <w:tcW w:w="1804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1431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7.00-14.00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 часов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6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6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26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28 ч</w:t>
            </w:r>
          </w:p>
        </w:tc>
      </w:tr>
      <w:tr w:rsidR="00EF563A" w:rsidRPr="00D3347C" w:rsidTr="00D3347C">
        <w:tc>
          <w:tcPr>
            <w:tcW w:w="1804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1431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12.00-18.00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6 часов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6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26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28 ч</w:t>
            </w:r>
          </w:p>
        </w:tc>
      </w:tr>
      <w:tr w:rsidR="00EF563A" w:rsidRPr="00D3347C" w:rsidTr="00D3347C">
        <w:tc>
          <w:tcPr>
            <w:tcW w:w="1804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1431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7.00-14.00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 часов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6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6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26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28 ч</w:t>
            </w:r>
          </w:p>
        </w:tc>
      </w:tr>
      <w:tr w:rsidR="00EF563A" w:rsidRPr="00D3347C" w:rsidTr="00D3347C">
        <w:tc>
          <w:tcPr>
            <w:tcW w:w="1804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1431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12.00-18.00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6 часов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6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26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28 ч</w:t>
            </w:r>
          </w:p>
        </w:tc>
      </w:tr>
      <w:tr w:rsidR="00EF563A" w:rsidRPr="00D3347C" w:rsidTr="00D3347C">
        <w:tc>
          <w:tcPr>
            <w:tcW w:w="1804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1431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7.00-14.00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 часов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6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7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6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26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32 ч</w:t>
            </w:r>
          </w:p>
        </w:tc>
      </w:tr>
      <w:tr w:rsidR="00EF563A" w:rsidRPr="00D3347C" w:rsidTr="00D3347C">
        <w:tc>
          <w:tcPr>
            <w:tcW w:w="1804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431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33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32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33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32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130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</w:tr>
      <w:tr w:rsidR="00EF563A" w:rsidRPr="00D3347C" w:rsidTr="00D3347C">
        <w:tc>
          <w:tcPr>
            <w:tcW w:w="1804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Недоработка</w:t>
            </w:r>
          </w:p>
        </w:tc>
        <w:tc>
          <w:tcPr>
            <w:tcW w:w="1431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 xml:space="preserve">  3ч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 xml:space="preserve">  4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 xml:space="preserve">  3 ч</w:t>
            </w:r>
          </w:p>
        </w:tc>
        <w:tc>
          <w:tcPr>
            <w:tcW w:w="111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 xml:space="preserve">  4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sz w:val="28"/>
                <w:szCs w:val="28"/>
              </w:rPr>
              <w:t>14 ч</w:t>
            </w:r>
          </w:p>
        </w:tc>
        <w:tc>
          <w:tcPr>
            <w:tcW w:w="936" w:type="dxa"/>
          </w:tcPr>
          <w:p w:rsidR="00EF563A" w:rsidRPr="00D3347C" w:rsidRDefault="00EF563A" w:rsidP="00D334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Таким образом, за счет экономии рабочего времени можно организовать работу педагогов в разнообразных структурных подразделениях образовательного учреждения с учетом невыработанного времени, как это показано в нижеприведенной таблице в соответствии с расписанием работы структурного подразделения: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Понедельник –  16.00 – 18.00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Среда              -   10.00 – 12.00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Пятница          -     9.00 - 12.00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1"/>
        <w:gridCol w:w="761"/>
        <w:gridCol w:w="755"/>
        <w:gridCol w:w="761"/>
        <w:gridCol w:w="755"/>
        <w:gridCol w:w="761"/>
        <w:gridCol w:w="755"/>
        <w:gridCol w:w="761"/>
        <w:gridCol w:w="755"/>
        <w:gridCol w:w="758"/>
        <w:gridCol w:w="758"/>
      </w:tblGrid>
      <w:tr w:rsidR="00EF563A" w:rsidRPr="00D3347C" w:rsidTr="00D3347C">
        <w:trPr>
          <w:trHeight w:val="454"/>
        </w:trPr>
        <w:tc>
          <w:tcPr>
            <w:tcW w:w="199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Дни недели</w:t>
            </w:r>
          </w:p>
        </w:tc>
        <w:tc>
          <w:tcPr>
            <w:tcW w:w="1516" w:type="dxa"/>
            <w:gridSpan w:val="2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1 неделя</w:t>
            </w:r>
          </w:p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(часы)</w:t>
            </w:r>
          </w:p>
        </w:tc>
        <w:tc>
          <w:tcPr>
            <w:tcW w:w="1516" w:type="dxa"/>
            <w:gridSpan w:val="2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2 неделя</w:t>
            </w:r>
          </w:p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(часы)</w:t>
            </w:r>
          </w:p>
        </w:tc>
        <w:tc>
          <w:tcPr>
            <w:tcW w:w="1516" w:type="dxa"/>
            <w:gridSpan w:val="2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3 неделя (часы)</w:t>
            </w:r>
          </w:p>
        </w:tc>
        <w:tc>
          <w:tcPr>
            <w:tcW w:w="1516" w:type="dxa"/>
            <w:gridSpan w:val="2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4 неделя</w:t>
            </w:r>
          </w:p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(часы)</w:t>
            </w:r>
          </w:p>
        </w:tc>
        <w:tc>
          <w:tcPr>
            <w:tcW w:w="1516" w:type="dxa"/>
            <w:gridSpan w:val="2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Итого в месяц часов</w:t>
            </w:r>
          </w:p>
        </w:tc>
      </w:tr>
      <w:tr w:rsidR="00EF563A" w:rsidRPr="00D3347C" w:rsidTr="00D3347C">
        <w:trPr>
          <w:trHeight w:val="454"/>
        </w:trPr>
        <w:tc>
          <w:tcPr>
            <w:tcW w:w="199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 xml:space="preserve">№  педагога/ </w:t>
            </w:r>
          </w:p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кол-во часов работы в подразделении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  <w:t>1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D3347C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  <w:t>1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D3347C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  <w:t>1</w:t>
            </w: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i/>
                <w:kern w:val="24"/>
                <w:position w:val="1"/>
                <w:sz w:val="28"/>
                <w:szCs w:val="28"/>
              </w:rPr>
              <w:t>2</w:t>
            </w:r>
          </w:p>
        </w:tc>
      </w:tr>
      <w:tr w:rsidR="00EF563A" w:rsidRPr="00D3347C" w:rsidTr="00D3347C">
        <w:trPr>
          <w:trHeight w:val="454"/>
        </w:trPr>
        <w:tc>
          <w:tcPr>
            <w:tcW w:w="199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Понедельник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 xml:space="preserve">2 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 xml:space="preserve">2 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4</w:t>
            </w:r>
          </w:p>
        </w:tc>
      </w:tr>
      <w:tr w:rsidR="00EF563A" w:rsidRPr="00D3347C" w:rsidTr="00D3347C">
        <w:trPr>
          <w:trHeight w:val="454"/>
        </w:trPr>
        <w:tc>
          <w:tcPr>
            <w:tcW w:w="199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Вторник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563A" w:rsidRPr="00D3347C" w:rsidTr="00D3347C">
        <w:trPr>
          <w:trHeight w:val="454"/>
        </w:trPr>
        <w:tc>
          <w:tcPr>
            <w:tcW w:w="199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 xml:space="preserve">Среда 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 xml:space="preserve">2 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 xml:space="preserve">2 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4</w:t>
            </w:r>
          </w:p>
        </w:tc>
      </w:tr>
      <w:tr w:rsidR="00EF563A" w:rsidRPr="00D3347C" w:rsidTr="00D3347C">
        <w:trPr>
          <w:trHeight w:val="454"/>
        </w:trPr>
        <w:tc>
          <w:tcPr>
            <w:tcW w:w="199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>Четверг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563A" w:rsidRPr="00D3347C" w:rsidTr="00D3347C">
        <w:trPr>
          <w:trHeight w:val="454"/>
        </w:trPr>
        <w:tc>
          <w:tcPr>
            <w:tcW w:w="199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sz w:val="28"/>
                <w:szCs w:val="28"/>
              </w:rPr>
              <w:t xml:space="preserve">Пятница 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 xml:space="preserve">   3 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 xml:space="preserve">3 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6</w:t>
            </w: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6</w:t>
            </w:r>
          </w:p>
        </w:tc>
      </w:tr>
      <w:tr w:rsidR="00EF563A" w:rsidRPr="00D3347C" w:rsidTr="00D3347C">
        <w:trPr>
          <w:trHeight w:val="454"/>
        </w:trPr>
        <w:tc>
          <w:tcPr>
            <w:tcW w:w="199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Итого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 xml:space="preserve">5 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 xml:space="preserve">2 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 xml:space="preserve">2 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761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755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14</w:t>
            </w:r>
          </w:p>
        </w:tc>
        <w:tc>
          <w:tcPr>
            <w:tcW w:w="758" w:type="dxa"/>
          </w:tcPr>
          <w:p w:rsidR="00EF563A" w:rsidRPr="00D3347C" w:rsidRDefault="00EF563A" w:rsidP="00EF563A">
            <w:pPr>
              <w:pStyle w:val="a3"/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kern w:val="24"/>
                <w:position w:val="1"/>
                <w:sz w:val="28"/>
                <w:szCs w:val="28"/>
              </w:rPr>
              <w:t>14</w:t>
            </w:r>
          </w:p>
        </w:tc>
      </w:tr>
    </w:tbl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563A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03C" w:rsidRPr="00232294" w:rsidRDefault="00DC203C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ПОРЯДОК ПРИЕМА И ЗАЧИСЛЕНИЯ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iCs/>
          <w:color w:val="000000"/>
          <w:sz w:val="28"/>
          <w:szCs w:val="28"/>
        </w:rPr>
        <w:t>Предварительная беседа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Предварительная беседа с родителями (лицами, их заменяющими) до записи на консультацию к специалисту либо зачисления в одно из структурных подразделений учреждения осуществляется по телефону или при их личном посещении учреждения с целью выяснения причин обращения. Данную беседу осуществляет сотрудник, отвечающий за органзацию работы структурных подразделений (чаще всего заместитель заведующего по учебно-воспитательной работе). Далее производится запись на первичную консультацию специалиста в Консультационном пункте. Родители могут получить информа</w:t>
      </w:r>
      <w:r w:rsidRPr="00232294">
        <w:rPr>
          <w:rFonts w:ascii="Times New Roman" w:hAnsi="Times New Roman"/>
          <w:color w:val="000000"/>
          <w:sz w:val="28"/>
          <w:szCs w:val="28"/>
        </w:rPr>
        <w:softHyphen/>
        <w:t>цию о целях и задачах структурных подразделений через информационный стенд.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Запись детей на первичную консультацию осуществляется по телефон</w:t>
      </w:r>
      <w:r w:rsidRPr="00232294">
        <w:rPr>
          <w:rFonts w:ascii="Times New Roman" w:hAnsi="Times New Roman"/>
          <w:color w:val="000000"/>
          <w:sz w:val="28"/>
          <w:szCs w:val="28"/>
        </w:rPr>
        <w:softHyphen/>
        <w:t>ному звонку или личному посещению родителей (лиц, их заменяющих).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Порядок постановки вопросов:</w:t>
      </w:r>
    </w:p>
    <w:p w:rsidR="00EF563A" w:rsidRPr="00232294" w:rsidRDefault="00EF563A" w:rsidP="00EF563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 xml:space="preserve">Район </w:t>
      </w:r>
    </w:p>
    <w:p w:rsidR="00EF563A" w:rsidRPr="00232294" w:rsidRDefault="00EF563A" w:rsidP="00EF563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Возраст</w:t>
      </w:r>
    </w:p>
    <w:p w:rsidR="00EF563A" w:rsidRPr="00232294" w:rsidRDefault="00EF563A" w:rsidP="00EF563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Проблема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Заполняем журнал регистрации звонков и обращений. В данном журнале заполняются сведения о ребенке, родителях (лицах, их заменяющих), кон</w:t>
      </w:r>
      <w:r w:rsidRPr="00232294">
        <w:rPr>
          <w:rFonts w:ascii="Times New Roman" w:hAnsi="Times New Roman"/>
          <w:color w:val="000000"/>
          <w:sz w:val="28"/>
          <w:szCs w:val="28"/>
        </w:rPr>
        <w:softHyphen/>
        <w:t>тактная информация, причина обращения, а также дата и время назначенной консультации и Ф.И.О. специалиста: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632"/>
        <w:gridCol w:w="1134"/>
        <w:gridCol w:w="1275"/>
        <w:gridCol w:w="1276"/>
        <w:gridCol w:w="1276"/>
        <w:gridCol w:w="1559"/>
        <w:gridCol w:w="845"/>
        <w:gridCol w:w="1105"/>
      </w:tblGrid>
      <w:tr w:rsidR="00EF563A" w:rsidRPr="00D3347C" w:rsidTr="00EF563A">
        <w:tc>
          <w:tcPr>
            <w:tcW w:w="469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32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Ф.И. ребен</w:t>
            </w:r>
          </w:p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1275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Контакт. телефон, имя, отчество родителя</w:t>
            </w:r>
          </w:p>
        </w:tc>
        <w:tc>
          <w:tcPr>
            <w:tcW w:w="1276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Возраст ребенка</w:t>
            </w:r>
          </w:p>
        </w:tc>
        <w:tc>
          <w:tcPr>
            <w:tcW w:w="1276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Причина обращения</w:t>
            </w:r>
          </w:p>
        </w:tc>
        <w:tc>
          <w:tcPr>
            <w:tcW w:w="1559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Ф.И.О. назначае</w:t>
            </w:r>
          </w:p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мого специалиста</w:t>
            </w:r>
          </w:p>
        </w:tc>
        <w:tc>
          <w:tcPr>
            <w:tcW w:w="845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Дата и вре</w:t>
            </w:r>
          </w:p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мя кон-ции</w:t>
            </w:r>
          </w:p>
        </w:tc>
        <w:tc>
          <w:tcPr>
            <w:tcW w:w="1105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Под</w:t>
            </w:r>
          </w:p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47C">
              <w:rPr>
                <w:rFonts w:ascii="Times New Roman" w:hAnsi="Times New Roman"/>
                <w:color w:val="000000"/>
                <w:sz w:val="28"/>
                <w:szCs w:val="28"/>
              </w:rPr>
              <w:t>пись спец-ста</w:t>
            </w:r>
          </w:p>
        </w:tc>
      </w:tr>
      <w:tr w:rsidR="00EF563A" w:rsidRPr="00D3347C" w:rsidTr="00EF563A">
        <w:tc>
          <w:tcPr>
            <w:tcW w:w="469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2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5" w:type="dxa"/>
          </w:tcPr>
          <w:p w:rsidR="00EF563A" w:rsidRPr="00D3347C" w:rsidRDefault="00EF563A" w:rsidP="00EF563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bCs/>
          <w:i/>
          <w:iCs/>
          <w:color w:val="000000"/>
          <w:sz w:val="28"/>
          <w:szCs w:val="28"/>
        </w:rPr>
        <w:t>Проведение консультаций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На первичной консультации проводится анкетирование родителей или лиц, их заменяющих, беседа педагога-психолога Консультативного пункта с родителями или лицами, их заменяющими, по заявленной проблеме. Установление контакта с ребенком. Диагностика ребенка и родителей с учетом оговоренной проблемы. По результатам первичной консультации производятся следующие действия: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- при необходимости назначается до</w:t>
      </w:r>
      <w:r w:rsidRPr="00232294">
        <w:rPr>
          <w:rFonts w:ascii="Times New Roman" w:hAnsi="Times New Roman"/>
          <w:color w:val="000000"/>
          <w:sz w:val="28"/>
          <w:szCs w:val="28"/>
        </w:rPr>
        <w:softHyphen/>
        <w:t xml:space="preserve">полнительная консультация педагога-психолога, 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- ребенок направляет</w:t>
      </w:r>
      <w:r w:rsidRPr="00232294">
        <w:rPr>
          <w:rFonts w:ascii="Times New Roman" w:hAnsi="Times New Roman"/>
          <w:color w:val="000000"/>
          <w:sz w:val="28"/>
          <w:szCs w:val="28"/>
        </w:rPr>
        <w:softHyphen/>
        <w:t>ся к другому специалисту;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- зачисляется в одно из структурных подразделений учреждения. Родители или лица, их заменяющие, получают рекомендации по предоставлению пакета документов, необходимых для зачисления в структурные подразделении ДОУ либо рекомендации специалиста. Далее родители делают выбор о необходимости продолжения посещения структурных подразделений образовательного учреждения.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iCs/>
          <w:color w:val="000000"/>
          <w:sz w:val="28"/>
          <w:szCs w:val="28"/>
        </w:rPr>
        <w:t>Первичная консультация специалиста (педагога-психолога)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iCs/>
          <w:color w:val="000000"/>
          <w:sz w:val="28"/>
          <w:szCs w:val="28"/>
        </w:rPr>
        <w:t xml:space="preserve">•   </w:t>
      </w:r>
      <w:r w:rsidRPr="00232294">
        <w:rPr>
          <w:rFonts w:ascii="Times New Roman" w:hAnsi="Times New Roman"/>
          <w:color w:val="000000"/>
          <w:sz w:val="28"/>
          <w:szCs w:val="28"/>
        </w:rPr>
        <w:t>Заполнение анкеты родителем или попечителем.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•   Установление контакта с ребенком.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•   Игровое задание ребенку в зависимости от возраста и пола.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•   Беседа с родителями: сбор анамнеза, причина обращения.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 xml:space="preserve">•   Осмотр ребенка с учетом оговоренной проблемы. 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•  По результатам первичной консультации ребенку назначают допол</w:t>
      </w:r>
      <w:r w:rsidRPr="00232294">
        <w:rPr>
          <w:rFonts w:ascii="Times New Roman" w:hAnsi="Times New Roman"/>
          <w:color w:val="000000"/>
          <w:sz w:val="28"/>
          <w:szCs w:val="28"/>
        </w:rPr>
        <w:softHyphen/>
        <w:t>нительную консультацию педагога-психолога или направляют к другому специалисту КП (учителю-логопеду), либо зачисляют в одно из структурных подразделений учреждения.</w:t>
      </w:r>
    </w:p>
    <w:p w:rsidR="00EF563A" w:rsidRPr="00232294" w:rsidRDefault="00EF563A" w:rsidP="00EF5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 xml:space="preserve">•   Родители или лица, их заменяющие, получают рекомендации </w:t>
      </w: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ОРГАНИЗАЦИЯ РАБОТЫ КОНСУЛЬТАТИВНОГО ПУНКТА ДЛЯ РОДИТЕЛЕЙ</w:t>
      </w:r>
    </w:p>
    <w:p w:rsidR="00EF563A" w:rsidRPr="00232294" w:rsidRDefault="00EF563A" w:rsidP="00EF56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F563A" w:rsidRPr="00232294" w:rsidRDefault="00EF563A" w:rsidP="00EF563A">
      <w:pPr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32294">
        <w:rPr>
          <w:rFonts w:ascii="Times New Roman" w:hAnsi="Times New Roman"/>
          <w:i/>
          <w:color w:val="000000"/>
          <w:sz w:val="28"/>
          <w:szCs w:val="28"/>
        </w:rPr>
        <w:t>Краткая информация для родителей</w:t>
      </w:r>
    </w:p>
    <w:p w:rsidR="00EF563A" w:rsidRPr="00232294" w:rsidRDefault="00EF563A" w:rsidP="00EF56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Для родителей (законных представителей) и детей дошкольного возраста (от 0 до 7 лет), не посещающих дошкольные учреждения, в нашем саду организован Консультативный пункт. Обратившись за помощью к нашим специалистам</w:t>
      </w:r>
      <w:r w:rsidR="00693828" w:rsidRPr="00232294">
        <w:rPr>
          <w:rFonts w:ascii="Times New Roman" w:hAnsi="Times New Roman"/>
          <w:color w:val="000000"/>
          <w:sz w:val="28"/>
          <w:szCs w:val="28"/>
        </w:rPr>
        <w:t>,</w:t>
      </w:r>
      <w:r w:rsidRPr="00232294">
        <w:rPr>
          <w:rFonts w:ascii="Times New Roman" w:hAnsi="Times New Roman"/>
          <w:color w:val="000000"/>
          <w:sz w:val="28"/>
          <w:szCs w:val="28"/>
        </w:rPr>
        <w:t xml:space="preserve"> вы сможете получить квалифицированную психолого-педагогическую помощь по различным вопросам воспитания, обучения, развития и оздоровления вашего ребенка. 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b/>
          <w:i/>
          <w:sz w:val="28"/>
          <w:szCs w:val="28"/>
        </w:rPr>
      </w:pPr>
      <w:r w:rsidRPr="00232294">
        <w:rPr>
          <w:rFonts w:ascii="Times New Roman" w:hAnsi="Times New Roman"/>
          <w:b/>
          <w:bCs/>
          <w:i/>
          <w:color w:val="000000"/>
          <w:sz w:val="28"/>
          <w:szCs w:val="28"/>
        </w:rPr>
        <w:t>Организация работы консультативного пункта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 xml:space="preserve">Консультации для родителей проводят специалисты : 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 xml:space="preserve">Заместитель заведующего по учебно-воспитательной работе - 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 xml:space="preserve">                                Долгова Наталия Николаевна, 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 xml:space="preserve">старшая медицинская сестра - 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 xml:space="preserve">                                Неудахина Валентина Владимировна, 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 xml:space="preserve">учитель-логопед - 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 xml:space="preserve">                                Рыбальченко Наталья Игоревна, 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педагог-психолог -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                                Назарова Екатерина Николаевна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  <w:u w:val="single"/>
        </w:rPr>
      </w:pPr>
      <w:r w:rsidRPr="00232294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>Часы работы: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Понедельник:     9.00 - 13.00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Среда:                 9.00 - 13.00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Четверг:            15.00 - 19.00</w:t>
      </w:r>
    </w:p>
    <w:p w:rsidR="00693828" w:rsidRPr="00232294" w:rsidRDefault="00693828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color w:val="000000"/>
          <w:sz w:val="28"/>
          <w:szCs w:val="28"/>
        </w:rPr>
        <w:t>Цель</w:t>
      </w:r>
      <w:r w:rsidRPr="0023229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: 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Оказание всесторонней помощи  родителям детей дошкольного возраста,    воспитывающихся в условиях семьи по вопросам воспитания, обучения и развития ребенка. Педагогическое просвещение родителей.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color w:val="000000"/>
          <w:sz w:val="28"/>
          <w:szCs w:val="28"/>
        </w:rPr>
        <w:t>Задачи: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1.  Знакомство  с  особенностями   психического  и   физического  развития детей   на  разных возрастных этапах.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2.  Знакомство с современными системами семейного воспитания.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3.  Пропаганда здорового образа жизни.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4.  Содействие в приобщении детей к культурным и духовным ценностям .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5.  Повышение правовой и педагогической культуры родителей.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color w:val="000000"/>
          <w:sz w:val="28"/>
          <w:szCs w:val="28"/>
        </w:rPr>
        <w:t>Стратегия: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1.   Составление плана работы консультативного центра.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2.   Изучение потребностей родителей.</w:t>
      </w:r>
    </w:p>
    <w:p w:rsidR="00EF563A" w:rsidRPr="00232294" w:rsidRDefault="00EF563A" w:rsidP="00EF563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3.   Определение эффективных форм и методов работы с родителями и детьми.</w:t>
      </w:r>
    </w:p>
    <w:p w:rsidR="00EF563A" w:rsidRPr="00232294" w:rsidRDefault="00EF563A" w:rsidP="00EF563A">
      <w:pPr>
        <w:spacing w:after="100" w:line="240" w:lineRule="auto"/>
        <w:ind w:firstLine="300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color w:val="000000"/>
          <w:sz w:val="28"/>
          <w:szCs w:val="28"/>
        </w:rPr>
        <w:t>4.   Разработка документации и обеспечение нормативной документацией.</w:t>
      </w:r>
    </w:p>
    <w:p w:rsidR="00EF563A" w:rsidRPr="00232294" w:rsidRDefault="00EF563A" w:rsidP="0069382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Документация консультативного пункта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 Консультативном пункте как структурном подразделении образовательного учреждения должны быть следующие основные документы: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положение о структурном  подразделении  «Консультативный пункт» образовательного учреждения (наименование);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перспективный план работы подразделения;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годовой план работы подразделения;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правила внутреннего распорядка;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базовые программы;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-должностные инструкции сотрудников;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графики работы сотрудников;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график работы подразделения;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годовые отчеты о работе подразделения;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книга отзывов о работе подразделения.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Документы специалиста КП: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  Должностная инструкция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2.   График работы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   Годовой план работы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   Календарный план работы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   Программы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6.   Расписание занятий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7.  Журнал учета проведенной работы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8.  Аналитический отчет о работе за год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9.   Статистический отчет о работе за год 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Документы на ребенка: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•   Регистрационный лист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•   Анкета для родителей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•   Анамнез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•   Договор с родителями</w:t>
      </w:r>
    </w:p>
    <w:p w:rsidR="00EF563A" w:rsidRPr="00232294" w:rsidRDefault="00EF563A" w:rsidP="00EF563A">
      <w:pPr>
        <w:pStyle w:val="a4"/>
        <w:numPr>
          <w:ilvl w:val="0"/>
          <w:numId w:val="6"/>
        </w:numPr>
        <w:spacing w:after="0" w:line="240" w:lineRule="auto"/>
        <w:ind w:left="1276" w:hanging="425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Протоколы проведенных обследований (первичного, повторного, про</w:t>
      </w:r>
      <w:r w:rsidRPr="00232294">
        <w:rPr>
          <w:rFonts w:ascii="Times New Roman" w:hAnsi="Times New Roman"/>
          <w:sz w:val="28"/>
          <w:szCs w:val="28"/>
        </w:rPr>
        <w:softHyphen/>
        <w:t>лонгированного, итогового)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•   План индивидуальной, групповой работы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•   Заключения специалистов (по профилю и общее)</w:t>
      </w:r>
    </w:p>
    <w:p w:rsidR="00EF563A" w:rsidRPr="00232294" w:rsidRDefault="00EF563A" w:rsidP="00EF5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693828">
      <w:pPr>
        <w:pStyle w:val="a5"/>
        <w:rPr>
          <w:b/>
          <w:i/>
          <w:sz w:val="28"/>
          <w:szCs w:val="28"/>
        </w:rPr>
      </w:pPr>
      <w:r w:rsidRPr="00232294">
        <w:rPr>
          <w:rStyle w:val="a7"/>
          <w:b w:val="0"/>
          <w:i/>
          <w:sz w:val="28"/>
          <w:szCs w:val="28"/>
        </w:rPr>
        <w:t>Работа с детьми и родителями, находящимися на сопровождении в Консультативном пункте</w:t>
      </w:r>
    </w:p>
    <w:p w:rsidR="00EF563A" w:rsidRPr="00232294" w:rsidRDefault="00EF563A" w:rsidP="00EF563A">
      <w:pPr>
        <w:pStyle w:val="a5"/>
        <w:jc w:val="both"/>
        <w:rPr>
          <w:sz w:val="28"/>
          <w:szCs w:val="28"/>
        </w:rPr>
      </w:pPr>
      <w:r w:rsidRPr="00232294">
        <w:rPr>
          <w:sz w:val="28"/>
          <w:szCs w:val="28"/>
        </w:rPr>
        <w:t xml:space="preserve">     С родителями  или лицами их заменяющими, которые будут посещать игровые сеансы, проводится беседа о правилах работы КП, о взаимных правах и обязанностях, заключается договор. </w:t>
      </w:r>
      <w:r w:rsidRPr="00232294">
        <w:rPr>
          <w:sz w:val="28"/>
          <w:szCs w:val="28"/>
        </w:rPr>
        <w:br/>
        <w:t>      Родители имеют право посещать индивидуальные игровые сеансы КП, наблюдать за игрой детей, задавать вопросы специалистам.</w:t>
      </w:r>
      <w:r w:rsidRPr="00232294">
        <w:rPr>
          <w:sz w:val="28"/>
          <w:szCs w:val="28"/>
        </w:rPr>
        <w:br/>
        <w:t xml:space="preserve">     Периодически педагог-психолог беседует с родителями для обмена информацией о ребенке, его проблемах и достижениях. Проводятся  индивидуальные и групповые консультации для родителей. Родители имеют наглядное представление о работе Консультативного пункта, достижениях своих детей. Родители и педагоги полностью согласуют свои действия в отношении детей, посещающих Консультативный пункт. </w:t>
      </w:r>
      <w:r w:rsidRPr="00232294">
        <w:rPr>
          <w:sz w:val="28"/>
          <w:szCs w:val="28"/>
        </w:rPr>
        <w:br/>
        <w:t>    Занятия проводятся в форме игровых сеансов (групповых (или) и  индивидуальных).</w:t>
      </w:r>
    </w:p>
    <w:p w:rsidR="00EF563A" w:rsidRPr="00232294" w:rsidRDefault="00EF563A" w:rsidP="00693828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 xml:space="preserve">Профессиональная деятельность педагога  психолога в рамках Консультативного пункта для родителей </w:t>
      </w:r>
    </w:p>
    <w:p w:rsidR="00EF563A" w:rsidRPr="00232294" w:rsidRDefault="00EF563A" w:rsidP="0069382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(составление индивидуальных развивающих программ)</w:t>
      </w:r>
    </w:p>
    <w:p w:rsidR="00EF563A" w:rsidRPr="00232294" w:rsidRDefault="00EF563A" w:rsidP="00EF5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      Предметом работы педагога-психолога Консультативного пункта является состояние психологического здоровья детей, ставших субъектам конкретной образовательной среды. Активное профессиональное взаимодействие со всеми остальными субъектами этой образовательной среды (родителями, педагогами, администрацией образовательного учреждения и др.) рассматривается педагогом-психологом как необходимое условие и средство, обеспечивающее психологическое благополучие и психологическую безопасность детей. Содержание и направленность видов работы педагога-психолога определяются конкретным их положением в рамках той образовательной системы, к которой они реально относятся. В частности, консультирование в рамках практической психологии образования определяется целями и задачами Консультативного пункта; его направленность, форма, содержание и результат определяются целями и задачами данной сферы жизни ребенка. Психопрофилактика как системообразующий вид деятельности педагога-психолога Консультативного пункта, а соответственно, и консультирование как один из основных видов деятельности практического психолога образования, имеют превентивный характер и заключаются в выполнении специальных действий, направленных на предупреждение состояния психологического неблагополучия личности.</w:t>
      </w:r>
    </w:p>
    <w:p w:rsidR="00EF563A" w:rsidRPr="00DC203C" w:rsidRDefault="00EF563A" w:rsidP="00EF5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         О состоянии психологического здоровья в целом можно судить по ряду наиболее значимых характерис</w:t>
      </w:r>
      <w:r w:rsidR="00693828" w:rsidRPr="00232294">
        <w:rPr>
          <w:rFonts w:ascii="Times New Roman" w:hAnsi="Times New Roman"/>
          <w:sz w:val="28"/>
          <w:szCs w:val="28"/>
        </w:rPr>
        <w:t>тик развития ребенка. В нижеприведенной таблице</w:t>
      </w:r>
      <w:r w:rsidRPr="00232294">
        <w:rPr>
          <w:rFonts w:ascii="Times New Roman" w:hAnsi="Times New Roman"/>
          <w:sz w:val="28"/>
          <w:szCs w:val="28"/>
        </w:rPr>
        <w:t xml:space="preserve"> показаны параметры развития, выступающие в качестве критериев психологического благополучия ребенка дошкольного возраста на разных возрастных этапах</w:t>
      </w:r>
      <w:r w:rsidR="00DC203C">
        <w:rPr>
          <w:rFonts w:ascii="Times New Roman" w:hAnsi="Times New Roman"/>
          <w:sz w:val="28"/>
          <w:szCs w:val="28"/>
        </w:rPr>
        <w:t>:</w:t>
      </w:r>
    </w:p>
    <w:p w:rsidR="00EF563A" w:rsidRPr="00232294" w:rsidRDefault="00EF563A" w:rsidP="00EF563A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894" w:type="dxa"/>
        <w:tblInd w:w="-1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40"/>
        <w:gridCol w:w="7554"/>
      </w:tblGrid>
      <w:tr w:rsidR="00EF563A" w:rsidRPr="00D3347C" w:rsidTr="00693828">
        <w:trPr>
          <w:trHeight w:hRule="exact" w:val="274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b/>
                <w:bCs/>
                <w:sz w:val="28"/>
                <w:szCs w:val="28"/>
              </w:rPr>
              <w:t>Период развития</w:t>
            </w:r>
          </w:p>
        </w:tc>
        <w:tc>
          <w:tcPr>
            <w:tcW w:w="7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b/>
                <w:bCs/>
                <w:sz w:val="28"/>
                <w:szCs w:val="28"/>
              </w:rPr>
              <w:t>Значимые характеристики развития</w:t>
            </w:r>
          </w:p>
        </w:tc>
      </w:tr>
      <w:tr w:rsidR="00EF563A" w:rsidRPr="00D3347C" w:rsidTr="00693828">
        <w:trPr>
          <w:trHeight w:hRule="exact" w:val="2379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Младенчество</w:t>
            </w:r>
          </w:p>
        </w:tc>
        <w:tc>
          <w:tcPr>
            <w:tcW w:w="7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характер непосредственного общения со взрослыми;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особенности эмоциональных реакций;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уровень физической самостоятельности (овладение манипулятивной деятельностью, навыки передвижения и ориентировки в пространстве и т. п.);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особенности перцептивной сферы;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индивидуально-типологические характеристики.</w:t>
            </w:r>
          </w:p>
        </w:tc>
      </w:tr>
      <w:tr w:rsidR="00EF563A" w:rsidRPr="00D3347C" w:rsidTr="00DC203C">
        <w:trPr>
          <w:trHeight w:hRule="exact" w:val="3056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Раннее детство</w:t>
            </w:r>
          </w:p>
        </w:tc>
        <w:tc>
          <w:tcPr>
            <w:tcW w:w="7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уровень овладения речевой деятельностью;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степень освоения активной речи;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уровень освоения предметной деятельности;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особенности освоения игровой и продуктивной деятельности;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характерные признаки общения со взрослыми и сверстниками;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уровень овладения собственным телом;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особенности когнитивных процессов;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индивидуально-типологические особенности.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563A" w:rsidRPr="00D3347C" w:rsidTr="00DC203C">
        <w:trPr>
          <w:trHeight w:hRule="exact" w:val="2688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 xml:space="preserve">Преддошкольное 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детство</w:t>
            </w:r>
          </w:p>
        </w:tc>
        <w:tc>
          <w:tcPr>
            <w:tcW w:w="7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степень овладения сенсорными эталонами;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особенности мотивации и освоения игровой и продуктивной деятельности;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характерные свойства самосознания;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уровень овладения средствами общения со сверстниками и взрослыми;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индивидуально-типологические особенности;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особенности внутрисемейного общения.</w:t>
            </w:r>
          </w:p>
        </w:tc>
      </w:tr>
      <w:tr w:rsidR="00EF563A" w:rsidRPr="00D3347C" w:rsidTr="00DC203C">
        <w:trPr>
          <w:trHeight w:hRule="exact" w:val="2397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Дошкольное детство</w:t>
            </w:r>
          </w:p>
        </w:tc>
        <w:tc>
          <w:tcPr>
            <w:tcW w:w="7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характер соподчинения мотивов;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уровень овладения этическими эталонами;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характер общения со сверстниками и взрослыми;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степень произвольности когнитивных процессов;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индивидуально-типологические особенности;</w:t>
            </w:r>
          </w:p>
          <w:p w:rsidR="00EF563A" w:rsidRPr="00232294" w:rsidRDefault="00EF563A" w:rsidP="00EF5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294">
              <w:rPr>
                <w:rFonts w:ascii="Times New Roman" w:hAnsi="Times New Roman"/>
                <w:sz w:val="28"/>
                <w:szCs w:val="28"/>
              </w:rPr>
              <w:t>характер освоения сюжетно-ролевой игры и продуктивной деятельности.</w:t>
            </w:r>
          </w:p>
        </w:tc>
      </w:tr>
    </w:tbl>
    <w:p w:rsidR="00EF563A" w:rsidRPr="00232294" w:rsidRDefault="00EF563A" w:rsidP="00EF5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     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      Все вышеперечисленные характеристики развития ребенка в дошкольном детстве для педагога-психолога становятся отправной точкой в разработке программ превентивной работы, в которых консультирование занимает одно из центральных мест. Несмотря на уникальность и многообразие проблем, связанных с детьми дошкольного возраста, с которыми родители приходят на консультацию к педагогу-психологу, можно очертить примерный круг тех задач, которые психолог решает на консультационном приеме. Среди наиболее часто встречаемых проблем и типичных трудностей дошкольников, находящихся в фокусе работы педагога-психолога выделяют следующие: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латентный, скрытый характер многих неблагоприятных характеристик развития;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незнание родителями возрастных норм развития и, как следствие, обращения по поводу «отклонений» в развитии, особенно это касается познавательной и аффективно-регулятивной сферы;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неправомерность требований, предъявляемых родителями к детям;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необоснованная тревога родителей по поводу увлеченности ребенка игрой и фантазированием;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неадекватное отношение к проявлениям самостоятельности и инициативы;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недооценка значения личностных форм общения и игровой деятельности в развитии личности ребенка и т.д.;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проблемы со вниманием;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проблемы с развитием (несоответствие отдельных показателей развития с ожидаемыми);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проблемы в семье.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      Подготовка к консультационной работе педагогом-психологом опирается на те факты, в которых виден предмет и основное ее содержание.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    Опираясь на перечисленное выше, педагог-психолог создает превентивные программы, обеспечивающие своевременное удовлетворение актуальных для ребенка потребностей. Начиная от потребности в том или ином виде общения до развития необходимых ребенку навыков в процессе игровой деятельности с ним, что обеспечива</w:t>
      </w:r>
      <w:r w:rsidRPr="00232294">
        <w:rPr>
          <w:rFonts w:ascii="Times New Roman" w:hAnsi="Times New Roman"/>
          <w:sz w:val="28"/>
          <w:szCs w:val="28"/>
        </w:rPr>
        <w:softHyphen/>
        <w:t>ет предохранение и сохранение его психического и психологического здоровья. Естественно, что консультирование взрослых по проблемам, связанные с разными аспектами развития ребенка, является обязательной составляющей таких программ. Оно предполагает необходимость взаимодействия с окружающими ребенка взрослыми с целью решения вопросов, связанных со своевременным и оптимальным удовлетворением потребностей ребенка на разных этапах его развития.</w:t>
      </w:r>
    </w:p>
    <w:p w:rsidR="00EF563A" w:rsidRPr="00232294" w:rsidRDefault="00EF563A" w:rsidP="00EF5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    Любой вид работы практического психолога об</w:t>
      </w:r>
      <w:r w:rsidRPr="00232294">
        <w:rPr>
          <w:rFonts w:ascii="Times New Roman" w:hAnsi="Times New Roman"/>
          <w:sz w:val="28"/>
          <w:szCs w:val="28"/>
        </w:rPr>
        <w:softHyphen/>
        <w:t>разования направлен на обеспечение психологического благополучия ребенка. И работа со взрослыми не является здесь самоцелью, она необ</w:t>
      </w:r>
      <w:r w:rsidRPr="00232294">
        <w:rPr>
          <w:rFonts w:ascii="Times New Roman" w:hAnsi="Times New Roman"/>
          <w:sz w:val="28"/>
          <w:szCs w:val="28"/>
        </w:rPr>
        <w:softHyphen/>
        <w:t>ходимая и важная часть профессиональной деятельности педагога-психолога, которая обусловлена неразрывной связью развития ребен</w:t>
      </w:r>
      <w:r w:rsidRPr="00232294">
        <w:rPr>
          <w:rFonts w:ascii="Times New Roman" w:hAnsi="Times New Roman"/>
          <w:sz w:val="28"/>
          <w:szCs w:val="28"/>
        </w:rPr>
        <w:softHyphen/>
        <w:t>ка с окружающими его людьми, прежде всего, с теми, кто несет ответ</w:t>
      </w:r>
      <w:r w:rsidRPr="00232294">
        <w:rPr>
          <w:rFonts w:ascii="Times New Roman" w:hAnsi="Times New Roman"/>
          <w:sz w:val="28"/>
          <w:szCs w:val="28"/>
        </w:rPr>
        <w:softHyphen/>
        <w:t>ственность за его воспитание и обучение. В этом плане педагог-психолог образования планирует консультации взрослых только по тем вопросам, которые непосредственно связаны с конкретными про</w:t>
      </w:r>
      <w:r w:rsidRPr="00232294">
        <w:rPr>
          <w:rFonts w:ascii="Times New Roman" w:hAnsi="Times New Roman"/>
          <w:sz w:val="28"/>
          <w:szCs w:val="28"/>
        </w:rPr>
        <w:softHyphen/>
        <w:t xml:space="preserve">блемами развития ребенка. Эффективность консультирования взрослых во многом зависит от активности самих консультируемых. </w:t>
      </w:r>
    </w:p>
    <w:p w:rsidR="00EF563A" w:rsidRPr="00232294" w:rsidRDefault="00EF563A" w:rsidP="00EF5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Специфика психо</w:t>
      </w:r>
      <w:r w:rsidRPr="00232294">
        <w:rPr>
          <w:rFonts w:ascii="Times New Roman" w:hAnsi="Times New Roman"/>
          <w:sz w:val="28"/>
          <w:szCs w:val="28"/>
        </w:rPr>
        <w:softHyphen/>
        <w:t>логического консультирования в дошкольных учреж</w:t>
      </w:r>
      <w:r w:rsidRPr="00232294">
        <w:rPr>
          <w:rFonts w:ascii="Times New Roman" w:hAnsi="Times New Roman"/>
          <w:sz w:val="28"/>
          <w:szCs w:val="28"/>
        </w:rPr>
        <w:softHyphen/>
        <w:t>дениях заключается в опосредованном харак</w:t>
      </w:r>
      <w:r w:rsidRPr="00232294">
        <w:rPr>
          <w:rFonts w:ascii="Times New Roman" w:hAnsi="Times New Roman"/>
          <w:sz w:val="28"/>
          <w:szCs w:val="28"/>
        </w:rPr>
        <w:softHyphen/>
        <w:t>тере консультирования, т. е. направленном на проблемы развития, обучения и воспитания ребенка независимо от лиц, запрашивающих психологическую помощь. Как правило, объектом внимания педагога-психолога являются родители детей (или замещающие их лица), педагогический персонал и администрация. Ре</w:t>
      </w:r>
      <w:r w:rsidRPr="00232294">
        <w:rPr>
          <w:rFonts w:ascii="Times New Roman" w:hAnsi="Times New Roman"/>
          <w:sz w:val="28"/>
          <w:szCs w:val="28"/>
        </w:rPr>
        <w:softHyphen/>
        <w:t>бенок-дошкольник не бывает инициатором запроса, в основном ини</w:t>
      </w:r>
      <w:r w:rsidRPr="00232294">
        <w:rPr>
          <w:rFonts w:ascii="Times New Roman" w:hAnsi="Times New Roman"/>
          <w:sz w:val="28"/>
          <w:szCs w:val="28"/>
        </w:rPr>
        <w:softHyphen/>
        <w:t>циативу проявляют лица, его окружающие. В связи с этим педагог-психолог вынужден дифференцировать содержание запросов взрослых, чтобы определить реальные возможности решения проблем ребенка. Поэто</w:t>
      </w:r>
      <w:r w:rsidRPr="00232294">
        <w:rPr>
          <w:rFonts w:ascii="Times New Roman" w:hAnsi="Times New Roman"/>
          <w:sz w:val="28"/>
          <w:szCs w:val="28"/>
        </w:rPr>
        <w:softHyphen/>
        <w:t xml:space="preserve">му в содержание консультационной работы преимущественно входят те проблемы, которые существуют у взрослых в отношении ребенка. 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    Вопрос, который часто является предметом консультации для родителей детей дошкольного возраста, касается психологической го</w:t>
      </w:r>
      <w:r w:rsidRPr="00232294">
        <w:rPr>
          <w:rFonts w:ascii="Times New Roman" w:hAnsi="Times New Roman"/>
          <w:sz w:val="28"/>
          <w:szCs w:val="28"/>
        </w:rPr>
        <w:softHyphen/>
        <w:t>товности ребенка к посещению дошкольного образовательного учреж</w:t>
      </w:r>
      <w:r w:rsidRPr="00232294">
        <w:rPr>
          <w:rFonts w:ascii="Times New Roman" w:hAnsi="Times New Roman"/>
          <w:sz w:val="28"/>
          <w:szCs w:val="28"/>
        </w:rPr>
        <w:softHyphen/>
        <w:t>дения.  И здесь, родители и педаго</w:t>
      </w:r>
      <w:r w:rsidRPr="00232294">
        <w:rPr>
          <w:rFonts w:ascii="Times New Roman" w:hAnsi="Times New Roman"/>
          <w:sz w:val="28"/>
          <w:szCs w:val="28"/>
        </w:rPr>
        <w:softHyphen/>
        <w:t>гический персонал дошкольного образовательного учреждения определяют готовность ребенка к посещению таких учреждений по тому, насколько он владеет навыками самообслуживания и насколько он готов соблюдать режим дня, установленный в детском учреждении. Это, конечно, важные критерии, но в психологическом плане гораздо важнее другое — насколько ребенок готов к следующему: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к разлуке с матерью, с близкими ему взрослыми и другими члена</w:t>
      </w:r>
      <w:r w:rsidRPr="00232294">
        <w:rPr>
          <w:rFonts w:ascii="Times New Roman" w:hAnsi="Times New Roman"/>
          <w:sz w:val="28"/>
          <w:szCs w:val="28"/>
        </w:rPr>
        <w:softHyphen/>
        <w:t>ми семьи;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к установлению контактов с новыми для него людьми;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к принятию новых, не всегда понятных и, может быть, достаточно сложных для него социальных норм и правил и т. п.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     И если ребенок психологически не готов хотя бы по одному из перечисленных выше критериев, то в задачу педагога-психолога входит консультация родителей ребенка, объяснение им его психологического состояния. Выяснение причины не готовности ребенка посещать детское дошкольное учреждение, и составление индивидуальной программы развития, которая поможет ему сформировать все необходимые навыки и адаптироваться к «новой» для него ситуации.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 число основных запросов родителей детей дошкольного возраста, приходящих на консультацию к педагогу-психологу, входят сле</w:t>
      </w:r>
      <w:r w:rsidRPr="00232294">
        <w:rPr>
          <w:rFonts w:ascii="Times New Roman" w:hAnsi="Times New Roman"/>
          <w:sz w:val="28"/>
          <w:szCs w:val="28"/>
        </w:rPr>
        <w:softHyphen/>
        <w:t>дующее: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«информационно-познавательные», когда родители пытаются преодолеть дефицит общих знаний о закономерностях развития ребенка или уточнить некоторые аспекты знания, почерпнутого в каких-либо информационных источниках;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«ресурсные», когда родители пытаются определить с помощью специалиста степень развития у него тех или иных важных лич</w:t>
      </w:r>
      <w:r w:rsidRPr="00232294">
        <w:rPr>
          <w:rFonts w:ascii="Times New Roman" w:hAnsi="Times New Roman"/>
          <w:sz w:val="28"/>
          <w:szCs w:val="28"/>
        </w:rPr>
        <w:softHyphen/>
        <w:t>ностных качеств и свойств;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«проблемные», когда родители пытаются удостовериться в «нормальности» ребенка;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Предметом консультации обычно становятся следующие про</w:t>
      </w:r>
      <w:r w:rsidRPr="00232294">
        <w:rPr>
          <w:rFonts w:ascii="Times New Roman" w:hAnsi="Times New Roman"/>
          <w:sz w:val="28"/>
          <w:szCs w:val="28"/>
        </w:rPr>
        <w:softHyphen/>
        <w:t>блемы: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непослушание и упрямство;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«плохие» познавательные процессы (память, внимание);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неорганизованность;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неусидчивость, непоседливость, импульсивность;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медлительность;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леность;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слабоволие и т. д.;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готовность ребенка к обучению в школе.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     </w:t>
      </w:r>
      <w:r w:rsidRPr="00232294">
        <w:rPr>
          <w:rFonts w:ascii="Times New Roman" w:hAnsi="Times New Roman"/>
          <w:sz w:val="28"/>
          <w:szCs w:val="28"/>
        </w:rPr>
        <w:tab/>
        <w:t>Значительная часть вопросов, составляющих со</w:t>
      </w:r>
      <w:r w:rsidRPr="00232294">
        <w:rPr>
          <w:rFonts w:ascii="Times New Roman" w:hAnsi="Times New Roman"/>
          <w:sz w:val="28"/>
          <w:szCs w:val="28"/>
        </w:rPr>
        <w:softHyphen/>
        <w:t>держание консультаций родителей детей дошкольного возраста, касается проблем общения и взаимоот</w:t>
      </w:r>
      <w:r w:rsidRPr="00232294">
        <w:rPr>
          <w:rFonts w:ascii="Times New Roman" w:hAnsi="Times New Roman"/>
          <w:sz w:val="28"/>
          <w:szCs w:val="28"/>
        </w:rPr>
        <w:softHyphen/>
        <w:t>ношений в семье. Как правило, в таких случаях предметом работы ста</w:t>
      </w:r>
      <w:r w:rsidRPr="00232294">
        <w:rPr>
          <w:rFonts w:ascii="Times New Roman" w:hAnsi="Times New Roman"/>
          <w:sz w:val="28"/>
          <w:szCs w:val="28"/>
        </w:rPr>
        <w:softHyphen/>
        <w:t>новятся личностные проблемы взрослого или ребенка. Здесь задача педагога-психолога Консультативного пункта дошкольного образовательного учрежде</w:t>
      </w:r>
      <w:r w:rsidRPr="00232294">
        <w:rPr>
          <w:rFonts w:ascii="Times New Roman" w:hAnsi="Times New Roman"/>
          <w:sz w:val="28"/>
          <w:szCs w:val="28"/>
        </w:rPr>
        <w:softHyphen/>
        <w:t>ния — определить, обозначить, «прояснить» для клиента наличие проблемы.  Серьезная же и глубокая работа с лично</w:t>
      </w:r>
      <w:r w:rsidRPr="00232294">
        <w:rPr>
          <w:rFonts w:ascii="Times New Roman" w:hAnsi="Times New Roman"/>
          <w:sz w:val="28"/>
          <w:szCs w:val="28"/>
        </w:rPr>
        <w:softHyphen/>
        <w:t>стными проблемами клиентов — это прерогатива специализирован</w:t>
      </w:r>
      <w:r w:rsidRPr="00232294">
        <w:rPr>
          <w:rFonts w:ascii="Times New Roman" w:hAnsi="Times New Roman"/>
          <w:sz w:val="28"/>
          <w:szCs w:val="28"/>
        </w:rPr>
        <w:softHyphen/>
        <w:t xml:space="preserve">ных центров психологической помощи. </w:t>
      </w:r>
    </w:p>
    <w:p w:rsidR="00EF563A" w:rsidRPr="00232294" w:rsidRDefault="00EF563A" w:rsidP="00EF563A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Формат же консультационной  с детьми дошколь</w:t>
      </w:r>
      <w:r w:rsidRPr="00232294">
        <w:rPr>
          <w:rFonts w:ascii="Times New Roman" w:hAnsi="Times New Roman"/>
          <w:sz w:val="28"/>
          <w:szCs w:val="28"/>
        </w:rPr>
        <w:softHyphen/>
        <w:t>ного возраста имеет три модальности: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индивидуальные игровые сеансы (индивидуальная программа, ориентированная на конкретного ребенка, и составленная исходя из его потребности в развитии той или иной психологической сферы, опирающаяся на программу развивающих сеансов);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групповые игровые сеансы (использование программы развивающих сеансов с упором на социальное развитие детей);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консультация родителей детей, сопровождающихся в (необходимое взаимодействие с окружающими ребенка взрослыми с целью решения вопросов, связанных со своевременным и оптималь</w:t>
      </w:r>
      <w:r w:rsidRPr="00232294">
        <w:rPr>
          <w:rFonts w:ascii="Times New Roman" w:hAnsi="Times New Roman"/>
          <w:sz w:val="28"/>
          <w:szCs w:val="28"/>
        </w:rPr>
        <w:softHyphen/>
        <w:t xml:space="preserve">ным удовлетворением его потребностей в развитии и информирование родителей детей (или лиц их заменяющих) о психологическом состоянии ребенка). 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     </w:t>
      </w:r>
      <w:r w:rsidRPr="00232294">
        <w:rPr>
          <w:rFonts w:ascii="Times New Roman" w:hAnsi="Times New Roman"/>
          <w:sz w:val="28"/>
          <w:szCs w:val="28"/>
        </w:rPr>
        <w:tab/>
        <w:t>Личностно-ориентированное психологическое консультирова</w:t>
      </w:r>
      <w:r w:rsidRPr="00232294">
        <w:rPr>
          <w:rFonts w:ascii="Times New Roman" w:hAnsi="Times New Roman"/>
          <w:sz w:val="28"/>
          <w:szCs w:val="28"/>
        </w:rPr>
        <w:softHyphen/>
        <w:t>ние — это особое взаимодействие специалиста и консультируе</w:t>
      </w:r>
      <w:r w:rsidRPr="00232294">
        <w:rPr>
          <w:rFonts w:ascii="Times New Roman" w:hAnsi="Times New Roman"/>
          <w:sz w:val="28"/>
          <w:szCs w:val="28"/>
        </w:rPr>
        <w:softHyphen/>
        <w:t>мых субъектов, которое предполагает целостное видение чело</w:t>
      </w:r>
      <w:r w:rsidRPr="00232294">
        <w:rPr>
          <w:rFonts w:ascii="Times New Roman" w:hAnsi="Times New Roman"/>
          <w:sz w:val="28"/>
          <w:szCs w:val="28"/>
        </w:rPr>
        <w:softHyphen/>
        <w:t>века во всех его взаимосвязях с миром и рассматривает его как источник собственного психологического здоровья. Оно направ</w:t>
      </w:r>
      <w:r w:rsidRPr="00232294">
        <w:rPr>
          <w:rFonts w:ascii="Times New Roman" w:hAnsi="Times New Roman"/>
          <w:sz w:val="28"/>
          <w:szCs w:val="28"/>
        </w:rPr>
        <w:softHyphen/>
        <w:t>ленно на прояснение особенностей уникального внутреннего мира каждой личности (в данном случае ребенка), что, в свою очередь, создает возможности свое</w:t>
      </w:r>
      <w:r w:rsidRPr="00232294">
        <w:rPr>
          <w:rFonts w:ascii="Times New Roman" w:hAnsi="Times New Roman"/>
          <w:sz w:val="28"/>
          <w:szCs w:val="28"/>
        </w:rPr>
        <w:softHyphen/>
        <w:t xml:space="preserve">временного предупреждения или преодоления неблагоприятных тенденций, обеспечивая психологическое благополучие в развитии. В структурном подразделении  к каждому ребенку подходят индивидуально, стараясь создать ему все условия для полноценного и гармоничного развития. Каждая встреча (индивидуальный или групповой игровой сеанс) ребенка с педагогом-психологом – это хорошо продуманный и заранее спланированный игровой сеанс, ориентированный на развитие тех психологических сфер жизни ребенка, которые необходимы ему для дальнейшего развития в целом. 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    </w:t>
      </w:r>
      <w:r w:rsidRPr="00232294">
        <w:rPr>
          <w:rFonts w:ascii="Times New Roman" w:hAnsi="Times New Roman"/>
          <w:sz w:val="28"/>
          <w:szCs w:val="28"/>
        </w:rPr>
        <w:tab/>
        <w:t xml:space="preserve"> Все усилия педагога-психолога, работающего в системе практической психологии образования, сосредоточены на том, чтобы вместе с субъектами образовательных сред добиваться следующего: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своевременно обнаруживать признаки психологического не</w:t>
      </w:r>
      <w:r w:rsidRPr="00232294">
        <w:rPr>
          <w:rFonts w:ascii="Times New Roman" w:hAnsi="Times New Roman"/>
          <w:sz w:val="28"/>
          <w:szCs w:val="28"/>
        </w:rPr>
        <w:softHyphen/>
        <w:t>благополучия в развитии личности;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изменять психолого-педагогические условия, угрожающие безо</w:t>
      </w:r>
      <w:r w:rsidRPr="00232294">
        <w:rPr>
          <w:rFonts w:ascii="Times New Roman" w:hAnsi="Times New Roman"/>
          <w:sz w:val="28"/>
          <w:szCs w:val="28"/>
        </w:rPr>
        <w:softHyphen/>
        <w:t>пасности психологического здоровья детей в данной образова</w:t>
      </w:r>
      <w:r w:rsidRPr="00232294">
        <w:rPr>
          <w:rFonts w:ascii="Times New Roman" w:hAnsi="Times New Roman"/>
          <w:sz w:val="28"/>
          <w:szCs w:val="28"/>
        </w:rPr>
        <w:softHyphen/>
        <w:t>тельной среде;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в целом предотвращать возможность развития этих трудно</w:t>
      </w:r>
      <w:r w:rsidRPr="00232294">
        <w:rPr>
          <w:rFonts w:ascii="Times New Roman" w:hAnsi="Times New Roman"/>
          <w:sz w:val="28"/>
          <w:szCs w:val="28"/>
        </w:rPr>
        <w:softHyphen/>
        <w:t>стей в сторону углубления, закрепления, преодолевать их до того, как они перейдут в категорию серьезных психологи</w:t>
      </w:r>
      <w:r w:rsidRPr="00232294">
        <w:rPr>
          <w:rFonts w:ascii="Times New Roman" w:hAnsi="Times New Roman"/>
          <w:sz w:val="28"/>
          <w:szCs w:val="28"/>
        </w:rPr>
        <w:softHyphen/>
        <w:t>ческих проблем.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     </w:t>
      </w:r>
      <w:r w:rsidRPr="00232294">
        <w:rPr>
          <w:rFonts w:ascii="Times New Roman" w:hAnsi="Times New Roman"/>
          <w:sz w:val="28"/>
          <w:szCs w:val="28"/>
        </w:rPr>
        <w:tab/>
        <w:t xml:space="preserve">Таким образом, консультирование позволяет максимально реализовать его предупреждающую функцию, а активное взаимодействие со взрослыми создает возможность своевременно организовать условия, которые предохранят личность ребенка от психологически неблагоприятных факторов. </w:t>
      </w:r>
    </w:p>
    <w:p w:rsidR="00EF563A" w:rsidRPr="00232294" w:rsidRDefault="00EF563A" w:rsidP="00EF5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Приложение № 2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к приказу МДОУ ЦРР-ДС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                                                                №53 «Елочка» от  09.07.2009 №57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ПОЛОЖЕНИЕ</w:t>
      </w:r>
    </w:p>
    <w:p w:rsidR="00EF563A" w:rsidRPr="00232294" w:rsidRDefault="00EF563A" w:rsidP="00EF563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о Консультативном пункте для родителей (законных представителей) и детей, как посещающих дошкольные образовательные учреждения,</w:t>
      </w:r>
    </w:p>
    <w:p w:rsidR="00EF563A" w:rsidRPr="00232294" w:rsidRDefault="00EF563A" w:rsidP="00EF563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так и воспитывающихся в условиях семьи муниципального дошкольного образовательного учреждения центра развития – детского сада №53 «Елочка»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</w:r>
      <w:r w:rsidRPr="00232294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1.1. Консультативный пункт является структурным подразделением муниципального дошкольного образовательного учреждения центр развития ребенка – детский сад №53 «Елочка» (далее – Учреждение), реализующего общеобразовательную программу дошкольного образования.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1.2. Консультативный пункт создается для родителей (законных представителей) и детей в возрасте от 3 до 7 лет, как посещающих, так и не посещающих  образовательные учреждения.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1.3.Настоящее положение регулирует деятельность Консультативного пункта, функционирующего в Учреждении.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1.4. Консультативные пункты являются одной из форм оказания помощи семье в воспитании и развитии детей дошкольного возраста.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</w:r>
      <w:r w:rsidRPr="00232294">
        <w:rPr>
          <w:rFonts w:ascii="Times New Roman" w:hAnsi="Times New Roman"/>
          <w:b/>
          <w:sz w:val="28"/>
          <w:szCs w:val="28"/>
        </w:rPr>
        <w:t>2. Цели и задачи функционирования Консультативного пункта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b/>
          <w:sz w:val="28"/>
          <w:szCs w:val="28"/>
        </w:rPr>
        <w:tab/>
      </w:r>
      <w:r w:rsidRPr="00232294">
        <w:rPr>
          <w:rFonts w:ascii="Times New Roman" w:hAnsi="Times New Roman"/>
          <w:sz w:val="28"/>
          <w:szCs w:val="28"/>
        </w:rPr>
        <w:t>2.1.Консультативный пункт создается в целях  обеспечения единства и преемственности семейного и общественного воспитания, оказания  психолого-педагогической помощи родителям (законным представителям), поддержки всестороннего развития личности детей, не посещающих образовательные учреждения.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2.2. Основными задачами Консультативного пункта являются: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оказание всесторонней помощи родителям (законным представителям) в обеспечении условий для развития детей, не посещающих ДОУ;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оказание консультативной помощи родителям (законным представителям) по различным вопросам воспитания, обучения и развития ребенка дошкольного возраста;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оказание содействия в социализации детей дошкольного возраста, не посещающих ДОУ;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проведение комплексной профилактики различных отклонений в физическом, психическом и социальном развитии детей дошкольного возраста, не посещающих ДОУ;</w:t>
      </w:r>
    </w:p>
    <w:p w:rsidR="00EF563A" w:rsidRPr="00DC203C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обеспечение взаимодействия между ДОУ и другими организациями социальной и медицинской поддержки детей и родителей (законных представителей).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b/>
          <w:sz w:val="28"/>
          <w:szCs w:val="28"/>
        </w:rPr>
        <w:t xml:space="preserve"> </w:t>
      </w:r>
      <w:r w:rsidRPr="00232294">
        <w:rPr>
          <w:rFonts w:ascii="Times New Roman" w:hAnsi="Times New Roman"/>
          <w:b/>
          <w:sz w:val="28"/>
          <w:szCs w:val="28"/>
        </w:rPr>
        <w:tab/>
        <w:t>3. Организация деятельности Консультативного пункта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ab/>
        <w:t>3.1. Основными формами деятельности Консультативного пункта является организация лекториев, теоретических и практических семинаров для родителей (законных представителей), индивидуальных и групповых консультаций по запросу родителей (законных представителей), организация заочного консультирования по письменному обращению, телефонному звонку, через организацию работы сайта образовательного учреждения и т.д.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3.2. Консультативный пункт может осуществлять консультативную помощь родителям (законным представителям) по следующим вопросам: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социализация детей дошкольного возраста, не посещающих ДОУ;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возрастные, психофизиологические особенности детей;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готовность к обучению в школе;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профилактика различных отклонений в физическом, психическом и социальном развитии детей дошкольного возраста, не посещающих ДОУ;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выбор образовательной программы;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организация игровой деятельности;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организация питания детей;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создание условий для закаливания и оздоровления детей;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социальная защита детей из различных категорий семей.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3.3. В целях оказания помощи семье специалисты Консультативного пункта  могут проводить работу с детьми с целью получения дополнительной информации в форме беседы, проведения диагностических исследований, организации наблюдения за детьми, посещения семьи и др.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3.4 Работа с родителями (законными представителями) и детьми в Консультативном пункте проводится в различных формах: групповых,  индивидуальных.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3.5.Консультативный пункт работает 2-3 раза в неделю в утренние и (или) вечерние часы.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3.6.Организация психолого-педагогической помощи родителям (законным представителям) строится на основе интеграции деятельности специалистов: воспитателя, педагога-психолога, учителя-логопеда, медицинского работника и других специалистов.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Консультирование родителей (законных представителей) может проводиться одним или несколькими специалистами одновременно.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Количество специалистов, привлеченных к работе в Консультативном пункте, определяется видом Учреждения, его кадровым составом.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3.7.Для организации деятельности Консультативного пункта в штатное расписание Учреждения могут быть введены дополнительные штатные единицы: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старший воспитатель;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педагог-психолог;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учитель-логопед;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старшая медицинская сестра и др.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3.7.1. Права, социальные гарантии и льготы  педагогов определяются законодательством РФ, трудовым договором.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Заработная плата (должностной оклад) педагогам устанавливается в соответствии с действующими нормативными документами Тамбовской области.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3.8. Для фиксирования деятельности Консультативного пункта необходимо ведение следующей документации: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журнал регистрации обращений;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журнал посещаемости консультаций, лекториев и т.д.;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план работы  Консультативного пункта;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расписание Консультативного пункта, заверенное руководителем ДОУ;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расписание проведенных лекций и т.д.;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паспорт Консультативного пункта или картотека с перечнем  оборудования и пособий;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анализ работы за год;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договор между родителем (законным представителем) и руководителем ДОУ, на базе которого создан  Консультативный пункт, включающий в себя взаимные права, обязанности и ответственность сторон.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ab/>
        <w:t>Ведение документации в Консультативном пункте выделяется в отдельное делопроизводство.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3.9.</w:t>
      </w:r>
      <w:r w:rsidRPr="00232294">
        <w:rPr>
          <w:rFonts w:ascii="Times New Roman" w:hAnsi="Times New Roman"/>
          <w:b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>Для открытия Консультативного пункта требуется: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нормативный правовой акт органа местного самоуправления об открытии Консультативного пункта на базе  конкретного ДОУ;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локальный акт ДОУ об открытии Консультативного пункта, которым утверждается положение о Консультативном пункте, 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штатное расписание, должностные обязанности сотрудников, режим работы;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внесение изменений в Устав Учреждения о наличии данного структурного подразделения, его функциях, целях, задачах и направлениях деятельности;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план- график работы  Консультативного пункта;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информационный стенд.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3.10. Непосредственное руководство Консультативным пунктом осуществляется руководителем Учреждения.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b/>
          <w:sz w:val="28"/>
          <w:szCs w:val="28"/>
        </w:rPr>
        <w:t>4. Финансирование Консультативного пункта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4.1. Образовательные услуги финансируются за счет средств муниципального бюджета, затраты на содержание и развитие материальной базы несет учредитель Учреждения, на базе которого создан Консультативный пункт. Дополнительные платные образовательные и другие услуги оплачиваются родителями (законными представителями) в установленном порядке.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4.2. Консультативный пункт с бюджетным финансированием открываются по решению учредителя.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4.3. Консультативный пункт на самоокупаемости может  открываться по приказу руководителя Учреждения.</w:t>
      </w:r>
    </w:p>
    <w:p w:rsidR="00EF563A" w:rsidRPr="00232294" w:rsidRDefault="00EF563A" w:rsidP="00EF563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693828" w:rsidP="0069382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ЦЕНТР ИГРОВОЙ ПОДДЕРЖКИ РЕБЕНКА</w:t>
      </w:r>
    </w:p>
    <w:p w:rsidR="00EF563A" w:rsidRPr="00232294" w:rsidRDefault="00EF563A" w:rsidP="00EF563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Краткий экскурс в историю вопроса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Игра является основной деятельностью ребенка, и создание специальных условий для развития этого вида деятельности дошкольников поможет решать ряд вопросов, связанных как с оптимизацией организации воспитательно-образовательного процессов, так и с формированием и коррекцией различных социальных типов взаимоотношений в детско-взрослом коллективе.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Центр игровой поддержки ребенка (ЦИПР) позволяет расширить жизненное пространство детей, изменять при необходимости среду и приобретать опыт общения с людьми разного возраста (взрослыми и детьми). Это помогает решению проблемных ситуаций, которые, так или иначе, возникают в детско-взрослом сообществе.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 каждом возрасте существует проблема адаптации к новому. Для детей раннего возраста посещение специальных программ Центра игровой поддержки ребенка позволит приобрести и развить определенные социальные, бытовые навыки и подготовиться к посещению детского сада. Для детей при переходе от одного сообщества в другое посещение временных групп для специально организованных игр также поможет более эффективно адаптироваться к новым условиям, развить определенные навыки социализации. Специальные программы помогут формированию социальных, игровых, учебных навыков, что является дополнительным условием для осуществления более эффективного перехода детей 6-7 лет из дошкольного детства к школьному обучению.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Иногда в группе детского сада нет возможностей для формирования различных типов взаимоотношений между взрослыми и детьми, развития процессов индивидуализации. Отдельное пространство со специально организованными зонами может помочь ребенку реализоваться в соответствии с его интересами и наклонностями. Специалисты Центра игровой поддержки ребенка, работая по технологиям личностно-ориентированного подхода, помогут решению возникших проблем.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Цели и задачи ЦИПР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Данная форма дошкольного образования поможет осуществить переход к современным образовательно-воспитательным технологиям и расширить возможности дошкольного учреждения в работе с детьми и их семьями.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Центр игровой поддержки ребенка служит в качестве дополнительного развивающего и образовательного пространства, места для проведения коррекционных занятий с дошкольниками и программ социализации. В учреждении оборудуется отдельное помещение, в котором выделяются специальные игровые зоны, оснащенные материалами для детей разного возраста. ЦИПР служит также в качестве пространства для формирования разновозрастных групп временного пребывания под определенные воспитательно-педагогические задачи. </w:t>
      </w:r>
    </w:p>
    <w:p w:rsidR="00DC203C" w:rsidRDefault="00DC203C" w:rsidP="00693828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Оборудование и игровой материал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Ниже приводиться примерный список оборудования и игрушек, которые могут использоваться детьми для игр и специалистами для проведения индивидуальных и групповых занятий с ними.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Материальная база  ЦИПР включает в себя следующие разделы: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Оборудование для развития общих движений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Игрушки для развития движений рук и ручных навыков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Игрушки для развития тактильного восприятия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Игрушки и средства для развития зрительного восприятия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Игрушки для развития слухового восприятия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Игрушки для развития мышления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Игрушки для развития речи и языка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Игрушки для социально-эмоционального развития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Материалы для изобразительного творчества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Средства для музыкального развития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Книги для детей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Книги для родителей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Видеокассеты с записями игровых сеансов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Медиатека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Организация среды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Пространство обустроено в соответствии с зонами, которые разделяются по своему содержанию и функциональной пригодности: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центр сюжетно-ролевых игр (“больничка”, “парикмахерская”, “магазин”, “комната”, “кухня” и т.д.)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центр активных игр (спортивные модули, мячи, маты)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центр релаксаций (сенсорная беседка, полотна, коврики, домики – палатки, качели)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центр игр с песком и водой, природным материалом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центр интеллектуальных игр для развития высших психических функций (настольно-печатные игры, наборы карточек и т.д.)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“строительные” центры (конструкторы, строительные наборы из различных материалов разной степени сложности)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центр игр по развитию мелкой моторики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музыкальная центр (музыкальные инструменты, микрофон, магнитофон, записи с разными мелодиями, караоке)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центр для рисования и прикладной деятельности (мольберты, столы, бумага, краски, карандаши, пластилин, кисти, цветная бумага, картон, клей, природный материал и т.д)</w:t>
      </w:r>
      <w:r w:rsidRPr="0023229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Специалисты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Специфика работы Центра игровой поддержки ДОУ подразумевает наличие ряда специалистов: психолога, социального педагога, педагогов дополнительного образования.</w:t>
      </w:r>
      <w:r w:rsidRPr="00232294">
        <w:rPr>
          <w:rFonts w:ascii="Times New Roman" w:hAnsi="Times New Roman"/>
          <w:sz w:val="28"/>
          <w:szCs w:val="28"/>
        </w:rPr>
        <w:br/>
        <w:t xml:space="preserve">       В ЦИПРе может находиться </w:t>
      </w:r>
      <w:r w:rsidRPr="00232294">
        <w:rPr>
          <w:rFonts w:ascii="Times New Roman" w:hAnsi="Times New Roman"/>
          <w:bCs/>
          <w:i/>
          <w:sz w:val="28"/>
          <w:szCs w:val="28"/>
        </w:rPr>
        <w:t>социальный педагог</w:t>
      </w:r>
      <w:r w:rsidRPr="00232294">
        <w:rPr>
          <w:rFonts w:ascii="Times New Roman" w:hAnsi="Times New Roman"/>
          <w:sz w:val="28"/>
          <w:szCs w:val="28"/>
        </w:rPr>
        <w:t>, он организовывает детей на самостоятельную игру, организовывает групповые занятия. Его роль зависит от тех ситуаций, которые могут возникать с процессе работы с детьми и от возраста детей. Он может выступать организатором игровой среды, наблюдателем, помощником, партнером по общению, партнером по игре, посредником, инициатором игры.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 xml:space="preserve">Психологом </w:t>
      </w:r>
      <w:r w:rsidRPr="00232294">
        <w:rPr>
          <w:rFonts w:ascii="Times New Roman" w:hAnsi="Times New Roman"/>
          <w:sz w:val="28"/>
          <w:szCs w:val="28"/>
        </w:rPr>
        <w:t xml:space="preserve">и социальным педагогом организовываются и проводятся </w:t>
      </w:r>
      <w:r w:rsidRPr="00232294">
        <w:rPr>
          <w:rFonts w:ascii="Times New Roman" w:hAnsi="Times New Roman"/>
          <w:i/>
          <w:iCs/>
          <w:sz w:val="28"/>
          <w:szCs w:val="28"/>
        </w:rPr>
        <w:t>коррекционные занятия</w:t>
      </w:r>
      <w:r w:rsidRPr="00232294">
        <w:rPr>
          <w:rFonts w:ascii="Times New Roman" w:hAnsi="Times New Roman"/>
          <w:sz w:val="28"/>
          <w:szCs w:val="28"/>
        </w:rPr>
        <w:t xml:space="preserve"> для детей, нуждающихся в них. Психологом создается специальная коррекционная программа на каждого ребенка, нуждающегося в коррекции, им проводится целенаправленная работа с родителями. В расписание включаются игры, корректирующие поведение ребенка, как индивидуальные, так и групповые.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Учитель-логопед</w:t>
      </w:r>
      <w:r w:rsidRPr="00232294">
        <w:rPr>
          <w:rFonts w:ascii="Times New Roman" w:hAnsi="Times New Roman"/>
          <w:sz w:val="28"/>
          <w:szCs w:val="28"/>
        </w:rPr>
        <w:t xml:space="preserve"> создает речевую среду с целью обучения коммуникативным и когнитивным навыкам. Создает условия для вызывания речевой активности и стимулирования речи детей.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Педагог дополнительного образования</w:t>
      </w:r>
      <w:r w:rsidRPr="0023229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>проводят занятия по дополнительным образовательным курсам</w:t>
      </w:r>
      <w:r w:rsidRPr="00232294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232294">
        <w:rPr>
          <w:rFonts w:ascii="Times New Roman" w:hAnsi="Times New Roman"/>
          <w:sz w:val="28"/>
          <w:szCs w:val="28"/>
        </w:rPr>
        <w:t>организовывают досуговую и клубную деятельность детей и их родителей.</w:t>
      </w:r>
      <w:r w:rsidRPr="0023229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Специалисты организуют наблюдение за детьми во время игровой и образовательной деятельности, ведут </w:t>
      </w:r>
      <w:r w:rsidRPr="00232294">
        <w:rPr>
          <w:rFonts w:ascii="Times New Roman" w:hAnsi="Times New Roman"/>
          <w:iCs/>
          <w:sz w:val="28"/>
          <w:szCs w:val="28"/>
        </w:rPr>
        <w:t>карточки развития ребенка</w:t>
      </w:r>
      <w:r w:rsidRPr="00232294">
        <w:rPr>
          <w:rFonts w:ascii="Times New Roman" w:hAnsi="Times New Roman"/>
          <w:sz w:val="28"/>
          <w:szCs w:val="28"/>
        </w:rPr>
        <w:t xml:space="preserve">, где отражается динамика развития тех или иных навыков. Содержание карточки развития включает в себя отражение несколько направлений: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физическое развитие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общение и развитие речи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социальное развитие и игра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самостоятельность и независимость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поведение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 условиях отсутствия в штатном расписании специалистов работу с детьми и родителями в ЦИПРе осуществляет педагог либо педагоги (исходя из численности воспитанников и возможностей образовательного учреждения), освобожденные либо закрепленные за организацией работы ЦИПР.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3828" w:rsidRPr="00232294" w:rsidRDefault="00693828" w:rsidP="00693828">
      <w:pPr>
        <w:pStyle w:val="a3"/>
        <w:rPr>
          <w:rFonts w:ascii="Times New Roman" w:hAnsi="Times New Roman"/>
          <w:bCs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Организация занятий и формирование групп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Индивидуальные занятия с ребенком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Индивидуальные занятия проводятся в случаях необходимости оказать подобную поддержку и помощь ребенку.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Цели индивидуальной игротерапии: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создание условий для ощущения ребенком своей эффективности (успешности или возможности контролировать окружение и себя);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создание условий для выражения ребенком своих желаний, соображений, аффектов;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выявление наиболее эффективных модальностей (тактильной, звуковой и т.д.) и доминирующего игрового стиля ребенка для выработки оптимальной стратегии его обучения;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подбор наиболее адекватных игр и оптимальных параметров игрового взаимодействия с ребенком, учитывающих его психологические особенности;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содействие гармонизации развития личности ребенка, формированию его самостоятельности и уверенности в себе, активности, доброжелательного отношения к людям.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 xml:space="preserve">Групповые занятия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Цели групповых занятий – обучение детей различным навыкам (коммуникативным, когнитивным, двигательным, навыкам самообслуживания и др.) В этих занятиях большое значение имеет самостоятельная игровая деятельность детей. Играя, дети упражняются в моторных навыках, учатся обращаться с предметами, начинают лучше понимать речь и пользоваться ею, а также приобретают умение взаимодействовать с другими людьми.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Формирование групп может осуществляться в соответствии с возрастом и уровнем развития детей. Минимальное количество детей 3-4, максимальное 20 человек.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Возможна реализация трех основных моделей групповой работы: педагогической группы, группы социализации, группы интеграции.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Целью </w:t>
      </w:r>
      <w:r w:rsidRPr="00232294">
        <w:rPr>
          <w:rFonts w:ascii="Times New Roman" w:hAnsi="Times New Roman"/>
          <w:i/>
          <w:iCs/>
          <w:sz w:val="28"/>
          <w:szCs w:val="28"/>
        </w:rPr>
        <w:t>педагогической группы</w:t>
      </w:r>
      <w:r w:rsidRPr="00232294">
        <w:rPr>
          <w:rFonts w:ascii="Times New Roman" w:hAnsi="Times New Roman"/>
          <w:sz w:val="28"/>
          <w:szCs w:val="28"/>
        </w:rPr>
        <w:t xml:space="preserve"> является обучение детей различным навыкам (коммуникативным, когнитивным, двигательным, навыкам самообслуживания, речевым).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Целью </w:t>
      </w:r>
      <w:r w:rsidRPr="00232294">
        <w:rPr>
          <w:rFonts w:ascii="Times New Roman" w:hAnsi="Times New Roman"/>
          <w:i/>
          <w:iCs/>
          <w:sz w:val="28"/>
          <w:szCs w:val="28"/>
        </w:rPr>
        <w:t>группы социализации</w:t>
      </w:r>
      <w:r w:rsidRPr="00232294">
        <w:rPr>
          <w:rFonts w:ascii="Times New Roman" w:hAnsi="Times New Roman"/>
          <w:sz w:val="28"/>
          <w:szCs w:val="28"/>
        </w:rPr>
        <w:t xml:space="preserve"> является оказание помощи детям в решении ситуаций, связанных с возрастными кризисами, социально-эмоциональными проблемами в развитии ребенка (нарушение поведения, трудности в общении, агрессия, тревожность, нарушенные взаимоотношения во взросло-детском сообществе).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iCs/>
          <w:sz w:val="28"/>
          <w:szCs w:val="28"/>
        </w:rPr>
        <w:t>Группа интеграции</w:t>
      </w:r>
      <w:r w:rsidRPr="00232294">
        <w:rPr>
          <w:rFonts w:ascii="Times New Roman" w:hAnsi="Times New Roman"/>
          <w:sz w:val="28"/>
          <w:szCs w:val="28"/>
        </w:rPr>
        <w:t xml:space="preserve"> может функционировать как любая из перечисленных моделей и помогает ребенку с особыми потребностями овладевать необходимыми ему навыками в среде обычно развивающихся сверстников.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На территории Центра игровой поддержки могут формироваться </w:t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временные разновозрастные </w:t>
      </w:r>
      <w:r w:rsidRPr="00232294">
        <w:rPr>
          <w:rFonts w:ascii="Times New Roman" w:hAnsi="Times New Roman"/>
          <w:sz w:val="28"/>
          <w:szCs w:val="28"/>
        </w:rPr>
        <w:t>группы (в рамках любой модели)</w:t>
      </w:r>
      <w:r w:rsidRPr="0023229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 xml:space="preserve">дошкольников, что позволит решать ряд существенных вопросов, связанных с развитием детей.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Нам представляется важным создать все условия для развития индивидуальности ребенка и воспитать в нем уважение к другому человеку, развить адекватные формы социального взаимодействия.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Традиционно в детском саду ребенок имеет возможность посещать группу, где собраны дети одного возраста, поэтому круг его взаимодействий ограничен зачастую только взрослыми и сверстниками. Разновозрастная группа расширяет возможности социализации ребенка и создает дополнительные условия для личностного роста. Среди детей разного возраста ребенок сможет последовательно и гармонично переживать свое взросление. Глядя на малышей, он может видеть, каким он был раньше. На примере старших понимать, каким будет через год. Старшие получают возможность опекать младших, помогая им в разных игровых и бытовых ситуациях. Младшие при этом также получают возможность расширять свои социальные навыки. Ребенок получает такой опыт взросления, творчески повторяя действия детей старшего возраста.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 свободной игре младшие дети получают импульс для игры от старших, учатся у них играть. Если в игре участвуют дети разного возраста, она становится более живой и интересной: для каждого возраста найдется особая роль. Во время организованных игр старшие дети могут брать на себя роль ведущих. Во время подвижных игр старшим необходимо быть не только быстрыми и ловкими, но и терпеливыми и великодушными к малышам. Игры, таким образом, выступают как фактор, формирующий социальное поведение детей.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Немаловажен еще один психологический аспект личностного развития ребенка в разновозрастной группе – это возможность изменяться. Порой, ребенку, оказавшись в какой-либо социальной группе, бывает трудно сломить сложившиеся стереотипы межличностных отношений. Так может получиться, что он приобрел один из статусов в группе - “звезды” или “изгоя”, “стеснительного” или “выскочки”. Находясь в одной и той же однородной среде, порой ситуативные проявления поведения ребенка могут закрепиться в черту характера, “помогая” ребенку испытывать психологический дискомфорт. Меняя же время от времени среду контактов, находя себе партнеров по играм и общению, ребенок может найти выход из проблемных ситуаций. При постоянно меняющихся и мигрирующих социальных контактах ребенку достаточно удобно “примерять” различные формы поведения. Ориентируясь при этом на реакцию окружения и закрепляя социально одобряемые формы поведения, отказываясь от неодобряемых. При помощи психолога и социального педагога ребенок может скорректировать свое поведение и повысить самооценку. В группе сверстников чаще всего имеет проявление соперничества, соревновательности. В разновозрастной группе проще установить отношения помощи и поддержки. И в ситуации совместных игр и занятий дети имеют возможность расширять собственную “зону ближайшего развития”, используя момент творческого подражания, ведь дети быстрее обучаются друг у друга.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iCs/>
          <w:sz w:val="28"/>
          <w:szCs w:val="28"/>
        </w:rPr>
        <w:t>Игровые сеансы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Специалисты ЦИПР проводят игровые сеансы для сотрудников учреждения с целью ознакомления их с новыми игровыми приемами и играми для детей определенного возраста. Также игровые сеансы проводятся для родителей в качестве консультации. Задача специалиста – продемонстрировать несколько вариантов игр, проконсультировать родителей по поводу игр и игрового материала в связи с той или иной ситуацией развития ребенка. Игровые сеансы также могут помочь выявлению качества взаимодействия членов семьи, поддержки активной позиции родителей, формированию партнерских отношений между родителями и специалистами.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Занятия могут проводиться как по </w:t>
      </w:r>
      <w:r w:rsidRPr="00232294">
        <w:rPr>
          <w:rFonts w:ascii="Times New Roman" w:hAnsi="Times New Roman"/>
          <w:i/>
          <w:iCs/>
          <w:sz w:val="28"/>
          <w:szCs w:val="28"/>
        </w:rPr>
        <w:t>традиционной</w:t>
      </w:r>
      <w:r w:rsidRPr="00232294">
        <w:rPr>
          <w:rFonts w:ascii="Times New Roman" w:hAnsi="Times New Roman"/>
          <w:sz w:val="28"/>
          <w:szCs w:val="28"/>
        </w:rPr>
        <w:t xml:space="preserve">, так и по </w:t>
      </w:r>
      <w:r w:rsidRPr="00232294">
        <w:rPr>
          <w:rFonts w:ascii="Times New Roman" w:hAnsi="Times New Roman"/>
          <w:i/>
          <w:iCs/>
          <w:sz w:val="28"/>
          <w:szCs w:val="28"/>
        </w:rPr>
        <w:t>современной</w:t>
      </w:r>
      <w:r w:rsidRPr="00232294">
        <w:rPr>
          <w:rFonts w:ascii="Times New Roman" w:hAnsi="Times New Roman"/>
          <w:sz w:val="28"/>
          <w:szCs w:val="28"/>
        </w:rPr>
        <w:t xml:space="preserve"> модели.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Традиционная модель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Основные характеристики: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1. Обучение всегда направляется взрослым, и его конкретное содержание заранее тщательно планируется.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2. Используются специальные подсказки и подкрепления, а также частая прямая оценка успехов ребенка.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3. Задания делятся на небольшие этапы, которые ребенку легко усвоить.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4. Внимание ребенка удерживается хорошо организованным обучающим материалом, достаточно быстрым темпом и немедленной обратной связью.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Данная модель оказывается наиболее эффективной для обучения детей каким-либо конкретным навыкам, в том числе и речевым.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iCs/>
          <w:sz w:val="28"/>
          <w:szCs w:val="28"/>
        </w:rPr>
        <w:t>Специфика.</w:t>
      </w:r>
      <w:r w:rsidRPr="00232294">
        <w:rPr>
          <w:rFonts w:ascii="Times New Roman" w:hAnsi="Times New Roman"/>
          <w:sz w:val="28"/>
          <w:szCs w:val="28"/>
        </w:rPr>
        <w:t xml:space="preserve"> “Правила игры” здесь задают взрослые, которые определяют чему и как учить ребенка. “Образец для подражания” для детей и родителей – это специалист. Руководит процессом ведущий, все внимание которого направлено в основном на детей, а маме отводиться роль помощника, выполняющего инструкции специалиста. Мало возможностей для социализации, так как ситуации, не отвечающие задачам обучения конкретным навыкам, не получают развития.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Современная модель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Основные характеристики: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1. Ребенок и взрослый – партнеры, они примерно равны, просто у взрослого больше опыта. Таким образом, работа ведется не над ребенком, а вместе с ним.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2. Она направлена на сам процесс взаимодействия между взрослым и ребенком; этот процесс рассматривается как предмет работы специалистов.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3. Внимание фокусируется не на том, что ребенок не может делать, а на том, что он способен делать сейчас, чтобы достичь чего-то большего.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iCs/>
          <w:sz w:val="28"/>
          <w:szCs w:val="28"/>
        </w:rPr>
        <w:t>Специфика</w:t>
      </w:r>
      <w:r w:rsidRPr="00232294">
        <w:rPr>
          <w:rFonts w:ascii="Times New Roman" w:hAnsi="Times New Roman"/>
          <w:sz w:val="28"/>
          <w:szCs w:val="28"/>
        </w:rPr>
        <w:t xml:space="preserve">. В данной модели большое значение приобретает самостоятельная игровая деятельность ребенка. Играя, дети упражняются в моторных навыках, учатся обращаться с предметами, начинают лучше понимать речь и пользоваться ею, а также приобретают умение взаимодействовать с другими людьми. Они учатся всему этому без усилий и с удовольствием. Данная модель позволяет взрослым (педагогам и родителям) быть более доступными для своих детей, так как они не обременены инструкциями и могут свободно общаться с ребенком. Это помогает ребенку попробовать что-то новое в обращении с предметами, дает возможность научиться справляться с трудностями. Приобретенные здесь навыки ребенок выносит за пределы группы.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Организация групповой работы по данной модели предполагает: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создание безопасной атмосферы;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время для свободной игры;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знание этапов развития ребенка;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партнерские взаимоотношения.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iCs/>
          <w:sz w:val="28"/>
          <w:szCs w:val="28"/>
        </w:rPr>
        <w:t>Преимущества</w:t>
      </w:r>
      <w:r w:rsidRPr="00232294">
        <w:rPr>
          <w:rFonts w:ascii="Times New Roman" w:hAnsi="Times New Roman"/>
          <w:sz w:val="28"/>
          <w:szCs w:val="28"/>
        </w:rPr>
        <w:t xml:space="preserve">: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У детей имеется больше возможностей для развития вербальной и невербальной коммуникации и реализации основных коммуникативных функций: требование, комментирование, протест, вопрос.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Дети раннего возраста раньше начинают говорить.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Дети быстрее приобретают навыки взаимодействия друг с другом, что немаловажно для их успешной адаптации в детском саду.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Взаимодействие между ребенком и взрослым оптимизируется, развивается способность лучше понимать друг друга и получать радость от взаимного общения.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 xml:space="preserve">Время посещения (режим работы)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Дети могут посещать ЦИПР как в определенное время (по расписанию), так и в том случае, если ребенок проявил желание туда отправиться самостоятельно. Все перемещения каждого ребенка согласовываются с руководителем структурного подразделения. Составляется расписание индивидуальных и групповых игровых занятий. Составляется расписание проведения семейных игровых сеансов</w:t>
      </w:r>
      <w:r w:rsidRPr="00232294">
        <w:rPr>
          <w:rFonts w:ascii="Times New Roman" w:hAnsi="Times New Roman"/>
          <w:b/>
          <w:bCs/>
          <w:sz w:val="28"/>
          <w:szCs w:val="28"/>
        </w:rPr>
        <w:t>,</w:t>
      </w:r>
      <w:r w:rsidRPr="00232294">
        <w:rPr>
          <w:rFonts w:ascii="Times New Roman" w:hAnsi="Times New Roman"/>
          <w:sz w:val="28"/>
          <w:szCs w:val="28"/>
        </w:rPr>
        <w:t xml:space="preserve"> досуговых мероприятий, занятий по дополнительным образовательным курсам.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 w:rsidRPr="00232294">
        <w:rPr>
          <w:rFonts w:ascii="Times New Roman" w:hAnsi="Times New Roman"/>
          <w:bCs/>
          <w:i/>
          <w:sz w:val="28"/>
          <w:szCs w:val="28"/>
        </w:rPr>
        <w:t>Работа с родителями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Специалистами  ЦИПР организуется работа с родителями: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встречи и беседы родителей со специалистами;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родительские семинары;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консультирование родителей по технике общения, воспитания и использования игровых средств;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анкетирование для получения обратной связи от родителей 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проведение семейных игровых сеансов;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организация выпуска родительской газеты;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совместная с родителями организация досуговых мероприятий;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организация библиотеки и видеотеки для родителей. 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В ниже приведено примерное Положение о Центре игровой поддержки, где определен возрастной ценз воспитанников ЦИПР от 1 года до 3 лет. Опыт работы коллектив МДОУ  центра развития ребенка – детского сада показывает возможность и целесообразность расширения данного возрастного ценза от 6 месяцев до 7 лет.</w:t>
      </w:r>
    </w:p>
    <w:p w:rsidR="00693828" w:rsidRDefault="00693828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DC203C" w:rsidRPr="00232294" w:rsidRDefault="00DC203C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693828" w:rsidRPr="00232294" w:rsidRDefault="00693828" w:rsidP="00693828">
      <w:pPr>
        <w:pStyle w:val="a3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693828" w:rsidRPr="00232294" w:rsidRDefault="00693828" w:rsidP="00693828">
      <w:pPr>
        <w:pStyle w:val="a3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Приложение № 1</w:t>
      </w:r>
    </w:p>
    <w:p w:rsidR="00693828" w:rsidRPr="00232294" w:rsidRDefault="00693828" w:rsidP="00693828">
      <w:pPr>
        <w:pStyle w:val="a3"/>
        <w:ind w:left="5664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к приказу управления 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образования и науки области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3828" w:rsidRPr="00232294" w:rsidRDefault="00693828" w:rsidP="0069382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ПРИМЕРНОЕ ПОЛОЖЕНИЕ</w:t>
      </w:r>
    </w:p>
    <w:p w:rsidR="00693828" w:rsidRPr="00232294" w:rsidRDefault="00693828" w:rsidP="0069382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о Центре игровой поддержки ребенка</w:t>
      </w:r>
    </w:p>
    <w:p w:rsidR="00693828" w:rsidRPr="00232294" w:rsidRDefault="00693828" w:rsidP="0069382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</w:r>
      <w:r w:rsidRPr="00232294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1.1.Настоящее Примерное положение регламентирует деятельность Центров игровой поддержки ребенка в образовательных учреждениях, реализующих общеобразовательные программы дошкольного образования (далее - ЦИПР).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1.2. ЦИПР осуществляет психолого-педагогическую деятельность, направленную на всестороннее развитие детей в возрасте от 1 до 3 лет, на основе методов организации игровой деятельности.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1.3. ЦИПР является структурным подразделением образовательного учреждения, реализующего общеобразовательную программу дошкольного образования.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1.4. Настоящее положение регулирует деятельность ЦИПР, функционирующих в дошкольных образовательных учреждениях  (далее – ДОУ).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1.5. ЦИПР являются одной из форм оказания помощи семье в воспитании и развитии детей дошкольного возраста.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b/>
          <w:sz w:val="28"/>
          <w:szCs w:val="28"/>
        </w:rPr>
        <w:t>2. Цели и задачи функционирования ЦИПР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b/>
          <w:sz w:val="28"/>
          <w:szCs w:val="28"/>
        </w:rPr>
        <w:tab/>
      </w:r>
      <w:r w:rsidRPr="00232294">
        <w:rPr>
          <w:rFonts w:ascii="Times New Roman" w:hAnsi="Times New Roman"/>
          <w:sz w:val="28"/>
          <w:szCs w:val="28"/>
        </w:rPr>
        <w:t>2.1. Целью создания ЦИПР является развитие детей раннего возраста на основе использования в практике воспитания современных игровых технологий и адаптации ребенка к поступлению в ДОУ.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2.2. Основными задачами ЦИПР являются: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оказание содействия в социализации детей раннего дошкольного возраста на основе организации игровой деятельности;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разработка индивидуальных программ игровой поддержки и организации психолого – педагогического сопровождения ребенка;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обучение родителей и специалистов  образовательных учреждений способам применения различных видов игровых средств обучения; организация на их основе развивающих игр и игрового взаимодействия с детьми;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к</w:t>
      </w:r>
      <w:r w:rsidRPr="00232294">
        <w:rPr>
          <w:rFonts w:ascii="Times New Roman" w:hAnsi="Times New Roman"/>
          <w:sz w:val="28"/>
          <w:szCs w:val="28"/>
        </w:rPr>
        <w:tab/>
        <w:t>онсультирование  родителей (законных представителей) по созданию развивающей среды в условиях семейного воспитания, формированию оптимального состава игровых средств обучения, правилам их выбора;</w:t>
      </w:r>
    </w:p>
    <w:p w:rsidR="00693828" w:rsidRPr="00DC203C" w:rsidRDefault="00693828" w:rsidP="00DC203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ознакомление родителей (законных представителей) и специалистов  образовательных учреждений с современными видами игровых средств обучения.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b/>
          <w:sz w:val="28"/>
          <w:szCs w:val="28"/>
        </w:rPr>
        <w:t>3. Организация деятельности ЦИПР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3.1.Содержание и методы деятельности ЦИПР определяются программой образовательного учреждения, программами дополнительного образования, индивидуально – ориентированными программами, разрабатываемыми и реализуемыми образовательным учреждением.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3.2.Основными формами работы с ребенком и семьей являются индивидуальные и групповые игровые сеансы, консультации, тренинги.</w:t>
      </w:r>
    </w:p>
    <w:p w:rsidR="00693828" w:rsidRPr="00232294" w:rsidRDefault="00693828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 ЦИПР организуются лектории, теоретические и практические семинары для родителей (законных представителей) и специалистов ДОУ по вопросам, связанным с использованием и применением игровых средств обучения для детей дошкольного возраста.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3.3. В работе групп могут принимать участие родители (законные представители).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3.4. Продолжительность  занятий устанавливается в соответствии с СанПин 2.4.1.1249-03 в зависимости от возраста детей.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3.5 Групповая работа может быть организована несколькими специалистами одновременно.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3.6. Индивидуальная работа с детьми может быть организована в присутствии родителей (законных представителей).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3.7. Для организации деятельности ЦИПР в штатное расписание образовательного учреждения могут быть введены дополнительные штатные единицы: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старший воспитатель;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медсестра;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педагог-психолог;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воспитатель;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педагог дополнительного образования;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музыкальный руководитель;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помощник воспитателя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3.8. Для фиксирования деятельности ЦИПР необходимо ведение  следующей документации: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журнал учета  воспитанников, посещающих ЦИПР;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журнал посещаемости занятий;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перспективный план работы на каждого воспитанника, посещающего ЦИПР;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ежедневные планы работы воспитателей (др. работников);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расписание занятий, заверенное руководителем ДОУ;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паспорт ЦИПР или картотека с перечнем  оборудования и пособий;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анализ работы за год.</w:t>
      </w:r>
    </w:p>
    <w:p w:rsidR="00693828" w:rsidRDefault="00693828" w:rsidP="00DC203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ab/>
        <w:t>Ведение  документации по ЦИПР выделяется в отдельное делопроизводство.</w:t>
      </w:r>
    </w:p>
    <w:p w:rsidR="00DC203C" w:rsidRDefault="00DC203C" w:rsidP="00DC203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C203C" w:rsidRPr="00DC203C" w:rsidRDefault="00DC203C" w:rsidP="00DC203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C203C" w:rsidRDefault="00693828" w:rsidP="006938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b/>
          <w:sz w:val="28"/>
          <w:szCs w:val="28"/>
        </w:rPr>
        <w:t>4. Комплектование ЦИПР</w:t>
      </w:r>
    </w:p>
    <w:p w:rsidR="00693828" w:rsidRPr="00DC203C" w:rsidRDefault="00693828" w:rsidP="006938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4.1. Порядок комплектования ЦИПР определяется учредителем образовательного учреждения и закрепляется в Уставе ДОУ, на базе которого он создан. 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4.2.Прием детей осуществляется на основании заявления родителей (законных представителей), медицинского заключения о состоянии здоровья ребенка. Конкурсный набор и тестирование при комплектовании не допускаются. Дети, посещающие ЦИПР, не включаются в контингент воспитанников ДОУ.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4.3. В ЦИПР принимаются дети в возрасте от 1 до 3 лет.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4.4. Для открытия ЦИПР необходимо: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нормативный правовой акт органа местного самоуправления об открытии ЦИПР на базе конкретного ДОУ;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локальный акт ДОУ об открытии ЦИПР, которым утверждается положение о ЦИПР, списочный состав, штатное расписание, должностные обязанности сотрудников, режим работы;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внесение изменений в Устав ДОУ о ЦИПР как структурном подразделении, о целях, задачах и направлениях деятельности.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b/>
          <w:sz w:val="28"/>
          <w:szCs w:val="28"/>
        </w:rPr>
        <w:t>5.Участники образовательного процесса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5.1.Участниками образовательного процесса являются воспитанники, родители (законные представители), педагогический персонал.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5.2. Отношения между образовательным учреждением и родителями (законными представителями) регулируются договором, включающим в себя взаимные права, обязанности и ответственность сторон.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5.3. На педагогическую работу принимаются лица, имеющие необходимую профессионально-педагогическую квалификацию, соответствующую требованиям квалификационной характеристики по должности и полученной специальности и подтвержденной документами об образовании.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К педагогической  деятельности не допускаются лица, лишенные права этой деятельности приговором суда или по медицинским показаниям, а также лица, имевшие судимость за определенные преступления.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5.4. Права, социальные гарантии и льготы  педагогов определяются законодательством РФ, трудовым договором.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5.5. Заработная плата (должностной оклад) педагогам устанавливается в соответствии с действующими нормативными документами Тамбовской области.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5.6. Непосредственное руководство ЦИПР осуществляется руководителем ДОУ, при котором он создан.</w:t>
      </w:r>
    </w:p>
    <w:p w:rsidR="00693828" w:rsidRDefault="00693828" w:rsidP="006938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C203C" w:rsidRDefault="00DC203C" w:rsidP="006938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C203C" w:rsidRPr="00232294" w:rsidRDefault="00DC203C" w:rsidP="006938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b/>
          <w:sz w:val="28"/>
          <w:szCs w:val="28"/>
        </w:rPr>
        <w:t>6. Финансирование ЦИПР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6.1. Образовательные услуги финансируются за счет средств муниципальных бюджетов на основе нормативов, установленных на 1 вопитанника, затраты на содержание и развитие материальной базы несет учредитель ДОУ, на базе которого создан ЦИПР. Дополнительные платные образовательные и другие услуги оплачиваются родителями в установленном порядке.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6.2. ЦИПР с бюджетным финансированием открываются исходя из запросов родителей по решению учредителя.</w:t>
      </w:r>
    </w:p>
    <w:p w:rsidR="00693828" w:rsidRPr="00232294" w:rsidRDefault="00693828" w:rsidP="006938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6.3. ЦИПР на самоокупаемости могут открываться по приказу руководителя образовательного учреждения с указанием режима работы, количества детей в соответствии с родительскими договорами.</w:t>
      </w:r>
    </w:p>
    <w:p w:rsidR="00EF563A" w:rsidRPr="00232294" w:rsidRDefault="00EF563A" w:rsidP="006938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C203C" w:rsidRDefault="00DC203C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32294">
        <w:rPr>
          <w:rFonts w:ascii="Times New Roman" w:hAnsi="Times New Roman"/>
          <w:bCs/>
          <w:sz w:val="28"/>
          <w:szCs w:val="28"/>
        </w:rPr>
        <w:t>ЛЕКОТЕКА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bCs/>
          <w:sz w:val="28"/>
          <w:szCs w:val="28"/>
        </w:rPr>
        <w:t>Российская Лекотека</w:t>
      </w:r>
      <w:r w:rsidRPr="00232294">
        <w:rPr>
          <w:rFonts w:ascii="Times New Roman" w:hAnsi="Times New Roman"/>
          <w:sz w:val="28"/>
          <w:szCs w:val="28"/>
        </w:rPr>
        <w:t xml:space="preserve"> – это система психолого-педагогического сопровождения семей, воспитывающих детей с проблемами развития. Деятельность Лекотеки основана на гуманистическом подходе к воспитанию и направлена на:</w:t>
      </w:r>
    </w:p>
    <w:p w:rsidR="00693828" w:rsidRPr="00232294" w:rsidRDefault="00693828" w:rsidP="0069382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 xml:space="preserve">- </w:t>
      </w:r>
      <w:r w:rsidRPr="00232294">
        <w:rPr>
          <w:rFonts w:ascii="Times New Roman" w:hAnsi="Times New Roman"/>
          <w:sz w:val="28"/>
          <w:szCs w:val="28"/>
        </w:rPr>
        <w:t>поддержку усилий родителей по развитию личности ребенка;</w:t>
      </w:r>
    </w:p>
    <w:p w:rsidR="00693828" w:rsidRPr="00232294" w:rsidRDefault="00693828" w:rsidP="0069382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 xml:space="preserve">- </w:t>
      </w:r>
      <w:r w:rsidRPr="00232294">
        <w:rPr>
          <w:rFonts w:ascii="Times New Roman" w:hAnsi="Times New Roman"/>
          <w:sz w:val="28"/>
          <w:szCs w:val="28"/>
        </w:rPr>
        <w:t>налаживание эффективного общения ребенка с другими членами семьи;</w:t>
      </w:r>
    </w:p>
    <w:p w:rsidR="00693828" w:rsidRPr="00232294" w:rsidRDefault="00693828" w:rsidP="0069382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 xml:space="preserve">- </w:t>
      </w:r>
      <w:r w:rsidRPr="00232294">
        <w:rPr>
          <w:rFonts w:ascii="Times New Roman" w:hAnsi="Times New Roman"/>
          <w:sz w:val="28"/>
          <w:szCs w:val="28"/>
        </w:rPr>
        <w:t>формирование предпосылок к обучению;</w:t>
      </w:r>
    </w:p>
    <w:p w:rsidR="00693828" w:rsidRPr="00232294" w:rsidRDefault="00693828" w:rsidP="0069382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 xml:space="preserve">- </w:t>
      </w:r>
      <w:r w:rsidRPr="00232294">
        <w:rPr>
          <w:rFonts w:ascii="Times New Roman" w:hAnsi="Times New Roman"/>
          <w:sz w:val="28"/>
          <w:szCs w:val="28"/>
        </w:rPr>
        <w:t>гармонизацию родительско-детских отношений.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232294">
        <w:rPr>
          <w:rFonts w:ascii="Times New Roman" w:hAnsi="Times New Roman"/>
          <w:spacing w:val="-2"/>
          <w:sz w:val="28"/>
          <w:szCs w:val="28"/>
        </w:rPr>
        <w:t>Целью создания лекотек является обеспечение психолого-педагогического сопровождения детей от 2 месяцев до 7 лет с нарушениями развития для социализации, формирования предпосылок учебной деятельности, поддержки развития личности детей и оказания психолого-педагогической помощи родителям (законным представителям).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232294">
        <w:rPr>
          <w:rFonts w:ascii="Times New Roman" w:hAnsi="Times New Roman"/>
          <w:spacing w:val="-2"/>
          <w:sz w:val="28"/>
          <w:szCs w:val="28"/>
        </w:rPr>
        <w:tab/>
        <w:t>Основными задачами лекотеки являются:</w:t>
      </w:r>
    </w:p>
    <w:p w:rsidR="00693828" w:rsidRPr="00232294" w:rsidRDefault="00693828" w:rsidP="0069382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232294">
        <w:rPr>
          <w:rFonts w:ascii="Times New Roman" w:hAnsi="Times New Roman"/>
          <w:spacing w:val="-2"/>
          <w:sz w:val="28"/>
          <w:szCs w:val="28"/>
        </w:rPr>
        <w:t xml:space="preserve">Реализация образовательной программы, разрабатываемой исходя из 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232294">
        <w:rPr>
          <w:rFonts w:ascii="Times New Roman" w:hAnsi="Times New Roman"/>
          <w:spacing w:val="-2"/>
          <w:sz w:val="28"/>
          <w:szCs w:val="28"/>
        </w:rPr>
        <w:t>особенностей психофизического развития и индивидуальных возможностей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232294">
        <w:rPr>
          <w:rFonts w:ascii="Times New Roman" w:hAnsi="Times New Roman"/>
          <w:spacing w:val="-2"/>
          <w:sz w:val="28"/>
          <w:szCs w:val="28"/>
        </w:rPr>
        <w:t>воспитанников, принимаемой и реализуемой лекотекой самостоятельно</w:t>
      </w:r>
    </w:p>
    <w:p w:rsidR="00693828" w:rsidRPr="00232294" w:rsidRDefault="00693828" w:rsidP="0069382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232294">
        <w:rPr>
          <w:rFonts w:ascii="Times New Roman" w:hAnsi="Times New Roman"/>
          <w:spacing w:val="-2"/>
          <w:sz w:val="28"/>
          <w:szCs w:val="28"/>
        </w:rPr>
        <w:t xml:space="preserve">Проведение психопрофилактики, психотерапии и психокоррекции 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232294">
        <w:rPr>
          <w:rFonts w:ascii="Times New Roman" w:hAnsi="Times New Roman"/>
          <w:spacing w:val="-2"/>
          <w:sz w:val="28"/>
          <w:szCs w:val="28"/>
        </w:rPr>
        <w:t>средствами игры у детей от 2 месяцев до 7 лет с нарушениями развития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232294">
        <w:rPr>
          <w:rFonts w:ascii="Times New Roman" w:hAnsi="Times New Roman"/>
          <w:spacing w:val="-2"/>
          <w:sz w:val="28"/>
          <w:szCs w:val="28"/>
        </w:rPr>
        <w:t>3. Обучение родителей (законных представителей), специалистов государственных образовательных учреждений методам игрового взаимодействия с детьми, имеющими нарушения в развитии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232294">
        <w:rPr>
          <w:rFonts w:ascii="Times New Roman" w:eastAsia="Symbol" w:hAnsi="Times New Roman"/>
          <w:spacing w:val="-2"/>
          <w:sz w:val="28"/>
          <w:szCs w:val="28"/>
        </w:rPr>
        <w:t xml:space="preserve">4. </w:t>
      </w:r>
      <w:r w:rsidRPr="00232294">
        <w:rPr>
          <w:rFonts w:ascii="Times New Roman" w:hAnsi="Times New Roman"/>
          <w:spacing w:val="-2"/>
          <w:sz w:val="28"/>
          <w:szCs w:val="28"/>
        </w:rPr>
        <w:t>Проведение психопрофилактической и психокоррекционной работы с членами семьи ребенка от 2 месяцев до 7 лет с нарушением развития; психолого-педагогическое обследование детей от 2 месяцев до 7 лет с нарушениями развития при наличии согласия родителей (законных представителей);</w:t>
      </w:r>
      <w:r w:rsidRPr="00232294">
        <w:rPr>
          <w:rFonts w:ascii="Times New Roman" w:hAnsi="Times New Roman"/>
          <w:sz w:val="28"/>
          <w:szCs w:val="28"/>
        </w:rPr>
        <w:t xml:space="preserve"> помощь  родителям</w:t>
      </w:r>
      <w:r w:rsidRPr="00232294">
        <w:rPr>
          <w:rFonts w:ascii="Times New Roman" w:hAnsi="Times New Roman"/>
          <w:sz w:val="28"/>
          <w:szCs w:val="28"/>
        </w:rPr>
        <w:tab/>
      </w:r>
      <w:r w:rsidRPr="00232294">
        <w:rPr>
          <w:rFonts w:ascii="Times New Roman" w:hAnsi="Times New Roman"/>
          <w:spacing w:val="-1"/>
          <w:sz w:val="28"/>
          <w:szCs w:val="28"/>
        </w:rPr>
        <w:t>(законным     представителям) в</w:t>
      </w:r>
      <w:r w:rsidRPr="0023229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32294">
        <w:rPr>
          <w:rFonts w:ascii="Times New Roman" w:hAnsi="Times New Roman"/>
          <w:spacing w:val="-1"/>
          <w:sz w:val="28"/>
          <w:szCs w:val="28"/>
        </w:rPr>
        <w:t>подборе адекватных средств общения с ребенком;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232294">
        <w:rPr>
          <w:rFonts w:ascii="Times New Roman" w:eastAsia="Symbol" w:hAnsi="Times New Roman"/>
          <w:spacing w:val="-2"/>
          <w:sz w:val="28"/>
          <w:szCs w:val="28"/>
        </w:rPr>
        <w:t xml:space="preserve">5. </w:t>
      </w:r>
      <w:r w:rsidRPr="00232294">
        <w:rPr>
          <w:rFonts w:ascii="Times New Roman" w:hAnsi="Times New Roman"/>
          <w:spacing w:val="-3"/>
          <w:sz w:val="28"/>
          <w:szCs w:val="28"/>
        </w:rPr>
        <w:t xml:space="preserve">Подбор индивидуальных техник формирования предпосылок учебной </w:t>
      </w:r>
      <w:r w:rsidRPr="00232294">
        <w:rPr>
          <w:rFonts w:ascii="Times New Roman" w:hAnsi="Times New Roman"/>
          <w:sz w:val="28"/>
          <w:szCs w:val="28"/>
        </w:rPr>
        <w:t>деятельности ребенка;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 xml:space="preserve">6. </w:t>
      </w:r>
      <w:r w:rsidRPr="00232294">
        <w:rPr>
          <w:rFonts w:ascii="Times New Roman" w:hAnsi="Times New Roman"/>
          <w:spacing w:val="-1"/>
          <w:sz w:val="28"/>
          <w:szCs w:val="28"/>
        </w:rPr>
        <w:t>Поддержка инициатив родителей (законных представителей) в</w:t>
      </w:r>
      <w:r w:rsidRPr="00232294">
        <w:rPr>
          <w:rFonts w:ascii="Times New Roman" w:hAnsi="Times New Roman"/>
          <w:spacing w:val="-1"/>
          <w:sz w:val="28"/>
          <w:szCs w:val="28"/>
        </w:rPr>
        <w:br/>
      </w:r>
      <w:r w:rsidRPr="00232294">
        <w:rPr>
          <w:rFonts w:ascii="Times New Roman" w:hAnsi="Times New Roman"/>
          <w:sz w:val="28"/>
          <w:szCs w:val="28"/>
        </w:rPr>
        <w:t>организации программ взаимодействия семей.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 лекотеке как структурном подразделении государственного образовательного учреждения должны быть следующие основные документы: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положение структурном подразделении «лекотека»  государственного  образовательного учреждения (наименование);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перспективный план работы подразделения;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годовой план работы подразделения;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правила внутреннего распорядка;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базовые программы;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должностные инструкции сотрудников;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графики работы сотрудников;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график работы подразделения;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годовые отчеты о работе подразделения;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журнал приказов по контингенту Лекотеки;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ab/>
        <w:t>- книга отзывов о работе подразделения;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Для организации и учета текущей деятельности Лекотеки ведется следующая документация: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документы файла ребенка (регистрационный лист, договор, анкета для родителей, протокол первичной консультации, протоколы результатов обследования ребенка, индивидуальная программа и индивидуальный план работы с ребенком и семьей,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журнал регистрации работы по индивидуальному плану с ребенком и семьей,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заключение по итогам работы с ребенком и семьей за прошедший учебный год, копии медицинских документов, документов подтверждающих инвалидность);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документы подразделения (журнал первичных обращений, журнал движения детей, журнал разъездов, журнал заседаний консилиума, журнал проведения санитарно-гигиенических мероприятий)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документы сотрудников (установленные в государственных образовательных учреждениях в  формы документов по должностям)</w:t>
      </w:r>
    </w:p>
    <w:p w:rsidR="00693828" w:rsidRPr="00232294" w:rsidRDefault="00693828" w:rsidP="006938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3828" w:rsidRPr="00232294" w:rsidRDefault="00693828" w:rsidP="0069382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Зачисление детей в Лекотеку</w:t>
      </w:r>
    </w:p>
    <w:p w:rsidR="00693828" w:rsidRPr="00232294" w:rsidRDefault="00232294" w:rsidP="00693828">
      <w:pPr>
        <w:tabs>
          <w:tab w:val="left" w:pos="120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 xml:space="preserve">           </w:t>
      </w:r>
      <w:r w:rsidR="00693828" w:rsidRPr="00232294">
        <w:rPr>
          <w:rFonts w:ascii="Times New Roman" w:hAnsi="Times New Roman"/>
          <w:sz w:val="28"/>
          <w:szCs w:val="28"/>
        </w:rPr>
        <w:t>В результате проведения первичного обследования или консилиума могут быть определены 2 статуса ребенка (и членов его семьи) по отношению к критериям зачисления в Лекотеку: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1. Ребенок не соответствует каким-либо критериям зачисления в лекотеку. В этой ситуации родителям предоставляется информация о доступной психолого-педагогической и социальной помощи в других учреждениях. </w:t>
      </w:r>
    </w:p>
    <w:p w:rsidR="00693828" w:rsidRPr="00232294" w:rsidRDefault="00693828" w:rsidP="00693828">
      <w:pPr>
        <w:spacing w:after="0" w:line="326" w:lineRule="exact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ab/>
        <w:t>2. Ребенок соответствует всем критериям зачисления в лекотеку. В этом случае родителями ребенка предлагается заключить договор. После подписания родителями договора издается приказ руководителя учреждения о зачислении ребенка в лекотеку. Работа с ребенком,  зачисленным в лекотеку (и его семьей) ведется по  индивидуальному плану, составленному на базе программ, используемых в лекотеке,  и фиксируется в документации, входящей в файл ребенка.</w:t>
      </w:r>
    </w:p>
    <w:p w:rsidR="00693828" w:rsidRPr="00232294" w:rsidRDefault="00693828" w:rsidP="00693828">
      <w:pPr>
        <w:spacing w:after="0" w:line="326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Из детей, зачисленных в лекотеку, формируются 2 группы: основная группа и группа пролонгированного консультирования. Эти дети с выявленным нарушением развития могут иметь или не иметь статуса ребенка-инвалида. Перевод ребенка из основной группы в группу пролонгированного консультирования и обратно производится решением консилиума по инициативе ведущего специалиста. </w:t>
      </w:r>
    </w:p>
    <w:p w:rsidR="00693828" w:rsidRPr="00232294" w:rsidRDefault="00693828" w:rsidP="00693828">
      <w:pPr>
        <w:spacing w:after="0" w:line="326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В </w:t>
      </w:r>
      <w:r w:rsidRPr="00232294">
        <w:rPr>
          <w:rFonts w:ascii="Times New Roman" w:hAnsi="Times New Roman"/>
          <w:i/>
          <w:sz w:val="28"/>
          <w:szCs w:val="28"/>
        </w:rPr>
        <w:t>основную группу 2</w:t>
      </w:r>
      <w:r w:rsidRPr="00232294">
        <w:rPr>
          <w:rFonts w:ascii="Times New Roman" w:hAnsi="Times New Roman"/>
          <w:sz w:val="28"/>
          <w:szCs w:val="28"/>
        </w:rPr>
        <w:t xml:space="preserve"> включаются дети, семьи которых получают еженедельную психолого-педагогическую помощь в размере, соответствующем потребностям и возможностям семьи и ребенка. При этом индивидуальный план, составленный на базе программ, используемых в лекотеке, включает в себя диагностические, развивающие, коррекционные, а при необходимости – психотерапевтические компоненты.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В </w:t>
      </w:r>
      <w:r w:rsidRPr="00232294">
        <w:rPr>
          <w:rFonts w:ascii="Times New Roman" w:hAnsi="Times New Roman"/>
          <w:i/>
          <w:sz w:val="28"/>
          <w:szCs w:val="28"/>
        </w:rPr>
        <w:t>группу пролонгированного консультирования</w:t>
      </w:r>
      <w:r w:rsidRPr="00232294">
        <w:rPr>
          <w:rFonts w:ascii="Times New Roman" w:hAnsi="Times New Roman"/>
          <w:b/>
          <w:sz w:val="28"/>
          <w:szCs w:val="28"/>
        </w:rPr>
        <w:t xml:space="preserve">  </w:t>
      </w:r>
      <w:r w:rsidRPr="00232294">
        <w:rPr>
          <w:rFonts w:ascii="Times New Roman" w:hAnsi="Times New Roman"/>
          <w:sz w:val="28"/>
          <w:szCs w:val="28"/>
        </w:rPr>
        <w:t xml:space="preserve">включаются дети, семьи которых получают психолого-педагогическую помощь в сокращенном варианте по причинам укомплектования основной группы, невозможности регулярных контактов по состоянию здоровья и семейным обстоятельствам. В данном случае индивидуальный план пролонгированного консультирования, составленный на базе программ, используемых в лекотеке, может включать в себя лишь отдельные компоненты (например -  диагностические). В одних случаях осуществляется мониторинг за развитием ребенка или состоянием родительско-детского взаимодействия, в других – даются рекомендации по воспитанию и развитию ребенка или организации домашней развивающей среды и т.д. 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93828" w:rsidRPr="00232294" w:rsidRDefault="00693828" w:rsidP="0069382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Контингент детей в Лекотеке</w:t>
      </w:r>
    </w:p>
    <w:p w:rsidR="00693828" w:rsidRPr="00232294" w:rsidRDefault="00693828" w:rsidP="006938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  В Лекотеке обслуживаются (включая первичное обследование и работу по программам, используемым в Лекотеке) дети  в возрасте от 2 месяцев до 7 лет, не посещающие </w:t>
      </w:r>
      <w:r w:rsidRPr="00232294">
        <w:rPr>
          <w:rFonts w:ascii="Times New Roman" w:hAnsi="Times New Roman"/>
          <w:spacing w:val="-8"/>
          <w:sz w:val="28"/>
          <w:szCs w:val="28"/>
        </w:rPr>
        <w:t xml:space="preserve">образовательное учреждение </w:t>
      </w:r>
      <w:r w:rsidRPr="00232294">
        <w:rPr>
          <w:rFonts w:ascii="Times New Roman" w:hAnsi="Times New Roman"/>
          <w:sz w:val="28"/>
          <w:szCs w:val="28"/>
        </w:rPr>
        <w:t>по состоянию здоровья или развития и нуждающиеся в психолого-педагогической и социальной помощи.</w:t>
      </w:r>
    </w:p>
    <w:p w:rsidR="00693828" w:rsidRPr="00232294" w:rsidRDefault="00232294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Л</w:t>
      </w:r>
      <w:r w:rsidR="00693828" w:rsidRPr="00232294">
        <w:rPr>
          <w:rFonts w:ascii="Times New Roman" w:hAnsi="Times New Roman"/>
          <w:sz w:val="28"/>
          <w:szCs w:val="28"/>
        </w:rPr>
        <w:t>екотеку для работы по программам, используемым в Лекотеке, зачисляются дети при одновременном наличии следующих критериев: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 Возраст ребенка – от 1 года до 6 лет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2. Ребенок не посещает </w:t>
      </w:r>
      <w:r w:rsidRPr="00232294">
        <w:rPr>
          <w:rFonts w:ascii="Times New Roman" w:hAnsi="Times New Roman"/>
          <w:spacing w:val="-8"/>
          <w:sz w:val="28"/>
          <w:szCs w:val="28"/>
        </w:rPr>
        <w:t xml:space="preserve">образовательное учреждение </w:t>
      </w:r>
      <w:r w:rsidRPr="00232294">
        <w:rPr>
          <w:rFonts w:ascii="Times New Roman" w:hAnsi="Times New Roman"/>
          <w:sz w:val="28"/>
          <w:szCs w:val="28"/>
        </w:rPr>
        <w:t>по состоянию здоровья или развития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 Ребенок нуждается в психолого-педагогической и социальной помощи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4. Отсутствуют противопоказания для участия ребенка в программах Лекотеки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5. Родители согласны с условиями договора.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Определение состояния здоровья и развития осуществляется консилиумом учреждения на основе: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1) медицинской документации: справки из поликлиники, содержащей уточненные диагнозы </w:t>
      </w:r>
      <w:r w:rsidRPr="00232294">
        <w:rPr>
          <w:rFonts w:ascii="Times New Roman" w:hAnsi="Times New Roman"/>
          <w:i/>
          <w:sz w:val="28"/>
          <w:szCs w:val="28"/>
        </w:rPr>
        <w:t>хронических</w:t>
      </w:r>
      <w:r w:rsidRPr="00232294">
        <w:rPr>
          <w:rFonts w:ascii="Times New Roman" w:hAnsi="Times New Roman"/>
          <w:sz w:val="28"/>
          <w:szCs w:val="28"/>
        </w:rPr>
        <w:t xml:space="preserve"> соматических заболеваний, диагнозы, поставленные невропатологом, психиатром, а также офтальмологом и отоларингологом (в случаях установления нарушений зрения и слуха), заключений специалистов государственных медицинских диагностических центров и выписок из историй болезни детских больниц,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2) результатов обследования основных категорий жизнедеятельности ребенка специалистами консилиума. При обследовании основных категорий жизнедеятельности применяются критерии, используемые при осуществлении медико-социальной экспертизы граждан (приказ Министерства здравоохранения и социального развития РФ № 535 от 22 августа 2005 г.). 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В соответствии с вышеупомянутым приказом к основным видам нарушений функций организма человека относятся: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</w:t>
      </w:r>
      <w:r w:rsidRPr="00232294">
        <w:rPr>
          <w:rFonts w:ascii="Times New Roman" w:hAnsi="Times New Roman"/>
          <w:i/>
          <w:sz w:val="28"/>
          <w:szCs w:val="28"/>
        </w:rPr>
        <w:t>нарушения психических функций</w:t>
      </w:r>
      <w:r w:rsidRPr="00232294">
        <w:rPr>
          <w:rFonts w:ascii="Times New Roman" w:hAnsi="Times New Roman"/>
          <w:sz w:val="28"/>
          <w:szCs w:val="28"/>
        </w:rPr>
        <w:t xml:space="preserve"> (восприятия, внимания, памяти, мышления, интеллекта, эмоций, воли, сознания, поведения, психомоторных функций);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</w:t>
      </w:r>
      <w:r w:rsidRPr="00232294">
        <w:rPr>
          <w:rFonts w:ascii="Times New Roman" w:hAnsi="Times New Roman"/>
          <w:i/>
          <w:sz w:val="28"/>
          <w:szCs w:val="28"/>
        </w:rPr>
        <w:t>нарушения языковых и речевых функций</w:t>
      </w:r>
      <w:r w:rsidRPr="00232294">
        <w:rPr>
          <w:rFonts w:ascii="Times New Roman" w:hAnsi="Times New Roman"/>
          <w:sz w:val="28"/>
          <w:szCs w:val="28"/>
        </w:rPr>
        <w:t xml:space="preserve"> (нарушения устной (ринолалия, дизартрия, заикание, алалия, афазия) и письменной (дисграфия, дислексия), вербальной и невербальной речи, нарушения голосообразования и пр.);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</w:t>
      </w:r>
      <w:r w:rsidRPr="00232294">
        <w:rPr>
          <w:rFonts w:ascii="Times New Roman" w:hAnsi="Times New Roman"/>
          <w:i/>
          <w:sz w:val="28"/>
          <w:szCs w:val="28"/>
        </w:rPr>
        <w:t>нарушения сенсорных функций</w:t>
      </w:r>
      <w:r w:rsidRPr="00232294">
        <w:rPr>
          <w:rFonts w:ascii="Times New Roman" w:hAnsi="Times New Roman"/>
          <w:sz w:val="28"/>
          <w:szCs w:val="28"/>
        </w:rPr>
        <w:t xml:space="preserve"> (зрения, слуха, обоняния, осязания, тактильной, болевой, температурной и других видов чувствительности);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</w:t>
      </w:r>
      <w:r w:rsidRPr="00232294">
        <w:rPr>
          <w:rFonts w:ascii="Times New Roman" w:hAnsi="Times New Roman"/>
          <w:i/>
          <w:sz w:val="28"/>
          <w:szCs w:val="28"/>
        </w:rPr>
        <w:t>нарушения статодинамических функций</w:t>
      </w:r>
      <w:r w:rsidRPr="00232294">
        <w:rPr>
          <w:rFonts w:ascii="Times New Roman" w:hAnsi="Times New Roman"/>
          <w:sz w:val="28"/>
          <w:szCs w:val="28"/>
        </w:rPr>
        <w:t xml:space="preserve"> (двигательных функций головы, туловища, конечностей, статики, координации движений);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</w:t>
      </w:r>
      <w:r w:rsidRPr="00232294">
        <w:rPr>
          <w:rFonts w:ascii="Times New Roman" w:hAnsi="Times New Roman"/>
          <w:i/>
          <w:sz w:val="28"/>
          <w:szCs w:val="28"/>
        </w:rPr>
        <w:t>нарушения функций обеспечения жизнедеятельности</w:t>
      </w:r>
      <w:r w:rsidRPr="00232294">
        <w:rPr>
          <w:rFonts w:ascii="Times New Roman" w:hAnsi="Times New Roman"/>
          <w:sz w:val="28"/>
          <w:szCs w:val="28"/>
        </w:rPr>
        <w:t xml:space="preserve"> (кровообращения, дыхания, пищеварения, выделения, кроветворения, обмена веществ и энергии, внутренней секреции, иммунитета);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- </w:t>
      </w:r>
      <w:r w:rsidRPr="00232294">
        <w:rPr>
          <w:rFonts w:ascii="Times New Roman" w:hAnsi="Times New Roman"/>
          <w:i/>
          <w:sz w:val="28"/>
          <w:szCs w:val="28"/>
        </w:rPr>
        <w:t>нарушения, обусловленные физическим уродством</w:t>
      </w:r>
      <w:r w:rsidRPr="00232294">
        <w:rPr>
          <w:rFonts w:ascii="Times New Roman" w:hAnsi="Times New Roman"/>
          <w:sz w:val="28"/>
          <w:szCs w:val="28"/>
        </w:rPr>
        <w:t xml:space="preserve"> (деформации лица, головы, туловища, конечностей, приводящие к внешнему уродству, аномальные отверстия пищеварительного, мочевыделительного, дыхательного трактов, нарушение размеров тела).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Влияние этих нарушений на развитие ребенка оценивается в следующих сферах: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самообслуживание;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самостоятельное передвижение;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ориентация;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общение;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контроль своего поведения;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- способность к обучению.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Степень нарушения развития ребенка в указанных сферах определяется исходя из оценки их отклонения от нормы, соответствующей определенному периоду (возрасту) биологического развития человека.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При этом выделяются 3 степени их выраженности нарушения развития: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а) способность к самообслуживанию - способность человека самостоятельно осуществлять основные физиологические потребности, выполнять повседневную бытовую деятельность, в том числе навыки личной гигиены: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1 степень</w:t>
      </w:r>
      <w:r w:rsidRPr="00232294">
        <w:rPr>
          <w:rFonts w:ascii="Times New Roman" w:hAnsi="Times New Roman"/>
          <w:sz w:val="28"/>
          <w:szCs w:val="28"/>
        </w:rPr>
        <w:t xml:space="preserve"> - способность к самообслуживанию при более длительной затрате времени, дробности его выполнения, сокращении объема, с использованием при необходимости вспомогательных технических средств;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2 степень</w:t>
      </w:r>
      <w:r w:rsidRPr="00232294">
        <w:rPr>
          <w:rFonts w:ascii="Times New Roman" w:hAnsi="Times New Roman"/>
          <w:sz w:val="28"/>
          <w:szCs w:val="28"/>
        </w:rPr>
        <w:t xml:space="preserve"> - способность к самообслуживанию с регулярной частичной помощью других лиц с использованием при необходимости вспомогательных технических средств;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3 степень</w:t>
      </w:r>
      <w:r w:rsidRPr="00232294">
        <w:rPr>
          <w:rFonts w:ascii="Times New Roman" w:hAnsi="Times New Roman"/>
          <w:sz w:val="28"/>
          <w:szCs w:val="28"/>
        </w:rPr>
        <w:t xml:space="preserve"> - неспособность к самообслуживанию, нуждаемость в постоянной посторонней помощи и полная зависимость от других лиц;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б) способность к самостоятельному передвижению - способность самостоятельно перемещаться в пространстве, сохранять равновесие тела при передвижении, в покое и перемене положения тела, пользоваться общественным транспортом: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1 степень</w:t>
      </w:r>
      <w:r w:rsidRPr="00232294">
        <w:rPr>
          <w:rFonts w:ascii="Times New Roman" w:hAnsi="Times New Roman"/>
          <w:sz w:val="28"/>
          <w:szCs w:val="28"/>
        </w:rPr>
        <w:t xml:space="preserve"> - способность к самостоятельному передвижению при более длительной затрате времени, дробности выполнения и сокращении расстояния с использованием при необходимости вспомогательных технических средств;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2 степень</w:t>
      </w:r>
      <w:r w:rsidRPr="00232294">
        <w:rPr>
          <w:rFonts w:ascii="Times New Roman" w:hAnsi="Times New Roman"/>
          <w:sz w:val="28"/>
          <w:szCs w:val="28"/>
        </w:rPr>
        <w:t xml:space="preserve"> - способность к самостоятельному передвижению с регулярной частичной помощью других лиц с использованием при необходимости вспомогательных технических средств;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3 степень</w:t>
      </w:r>
      <w:r w:rsidRPr="00232294">
        <w:rPr>
          <w:rFonts w:ascii="Times New Roman" w:hAnsi="Times New Roman"/>
          <w:sz w:val="28"/>
          <w:szCs w:val="28"/>
        </w:rPr>
        <w:t xml:space="preserve"> - неспособность к самостоятельному передвижению и нуждаемость в постоянной помощи других лиц;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в) способность к ориентации - способность к адекватному восприятию окружающей обстановки, оценке ситуации, способность к определению времени и места нахождения: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1 степень</w:t>
      </w:r>
      <w:r w:rsidRPr="00232294">
        <w:rPr>
          <w:rFonts w:ascii="Times New Roman" w:hAnsi="Times New Roman"/>
          <w:sz w:val="28"/>
          <w:szCs w:val="28"/>
        </w:rPr>
        <w:t xml:space="preserve"> - способность к ориентации только в привычной ситуации самостоятельно и (или) с помощью вспомогательных технических средств;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2 степень</w:t>
      </w:r>
      <w:r w:rsidRPr="00232294">
        <w:rPr>
          <w:rFonts w:ascii="Times New Roman" w:hAnsi="Times New Roman"/>
          <w:sz w:val="28"/>
          <w:szCs w:val="28"/>
        </w:rPr>
        <w:t xml:space="preserve"> - способность к ориентации с регулярной частичной помощью других лиц с использованием при необходимости вспомогательных технических средств;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3 степень</w:t>
      </w:r>
      <w:r w:rsidRPr="00232294">
        <w:rPr>
          <w:rFonts w:ascii="Times New Roman" w:hAnsi="Times New Roman"/>
          <w:sz w:val="28"/>
          <w:szCs w:val="28"/>
        </w:rPr>
        <w:t xml:space="preserve"> - неспособность к ориентации (дезориентация) и нуждаемость в постоянной помощи и (или) надзоре других лиц;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г) способность к общению - способность к установлению контактов между людьми путем восприятия, переработки и передачи информации: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1 степень</w:t>
      </w:r>
      <w:r w:rsidRPr="00232294">
        <w:rPr>
          <w:rFonts w:ascii="Times New Roman" w:hAnsi="Times New Roman"/>
          <w:sz w:val="28"/>
          <w:szCs w:val="28"/>
        </w:rPr>
        <w:t xml:space="preserve"> - способность к общению со снижением темпа и объема получения и передачи информации; использование при необходимости вспомогательных технических средств помощи;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2 степень</w:t>
      </w:r>
      <w:r w:rsidRPr="00232294">
        <w:rPr>
          <w:rFonts w:ascii="Times New Roman" w:hAnsi="Times New Roman"/>
          <w:sz w:val="28"/>
          <w:szCs w:val="28"/>
        </w:rPr>
        <w:t xml:space="preserve"> - способность к общению при регулярной частичной помощи других лиц с использованием при необходимости вспомогательных технических средств;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3 степень</w:t>
      </w:r>
      <w:r w:rsidRPr="00232294">
        <w:rPr>
          <w:rFonts w:ascii="Times New Roman" w:hAnsi="Times New Roman"/>
          <w:sz w:val="28"/>
          <w:szCs w:val="28"/>
        </w:rPr>
        <w:t xml:space="preserve"> - неспособность к общению и нуждаемость в постоянной помощи других лиц;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д) способность контролировать свое поведение - способность к осознанию себя и адекватному поведению с учетом социально-правовых и морально-этических норм: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1 степень</w:t>
      </w:r>
      <w:r w:rsidRPr="00232294">
        <w:rPr>
          <w:rFonts w:ascii="Times New Roman" w:hAnsi="Times New Roman"/>
          <w:sz w:val="28"/>
          <w:szCs w:val="28"/>
        </w:rPr>
        <w:t xml:space="preserve"> - периодически возникающее ограничение способности контролировать свое поведение в </w:t>
      </w:r>
      <w:r w:rsidRPr="00232294">
        <w:rPr>
          <w:rFonts w:ascii="Times New Roman" w:hAnsi="Times New Roman"/>
          <w:i/>
          <w:sz w:val="28"/>
          <w:szCs w:val="28"/>
        </w:rPr>
        <w:t>некоторых</w:t>
      </w:r>
      <w:r w:rsidRPr="00232294">
        <w:rPr>
          <w:rFonts w:ascii="Times New Roman" w:hAnsi="Times New Roman"/>
          <w:sz w:val="28"/>
          <w:szCs w:val="28"/>
        </w:rPr>
        <w:t xml:space="preserve"> жизненных ситуациях, с возможностью частичной самокоррекции;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2 степень</w:t>
      </w:r>
      <w:r w:rsidRPr="00232294">
        <w:rPr>
          <w:rFonts w:ascii="Times New Roman" w:hAnsi="Times New Roman"/>
          <w:sz w:val="28"/>
          <w:szCs w:val="28"/>
        </w:rPr>
        <w:t xml:space="preserve"> - постоянное снижение </w:t>
      </w:r>
      <w:r w:rsidRPr="00232294">
        <w:rPr>
          <w:rFonts w:ascii="Times New Roman" w:hAnsi="Times New Roman"/>
          <w:i/>
          <w:sz w:val="28"/>
          <w:szCs w:val="28"/>
        </w:rPr>
        <w:t>контроля своего поведения</w:t>
      </w:r>
      <w:r w:rsidRPr="00232294">
        <w:rPr>
          <w:rFonts w:ascii="Times New Roman" w:hAnsi="Times New Roman"/>
          <w:sz w:val="28"/>
          <w:szCs w:val="28"/>
        </w:rPr>
        <w:t xml:space="preserve"> с возможностью частичной коррекции только при регулярной помощи других лиц;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3 степень</w:t>
      </w:r>
      <w:r w:rsidRPr="00232294">
        <w:rPr>
          <w:rFonts w:ascii="Times New Roman" w:hAnsi="Times New Roman"/>
          <w:sz w:val="28"/>
          <w:szCs w:val="28"/>
        </w:rPr>
        <w:t xml:space="preserve"> - неспособность контролировать свое поведение, невозможность его коррекции, нуждаемость в постоянной помощи (надзоре) других лиц;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е) способность к обучению - способность к восприятию, запоминанию, усвоению и воспроизведению знаний, овладению навыками и умениями: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1 степень</w:t>
      </w:r>
      <w:r w:rsidRPr="00232294">
        <w:rPr>
          <w:rFonts w:ascii="Times New Roman" w:hAnsi="Times New Roman"/>
          <w:sz w:val="28"/>
          <w:szCs w:val="28"/>
        </w:rPr>
        <w:t xml:space="preserve"> - способность к обучению, а также к получению образования определенного уровня в рамках государственных образовательных стандартов в образовательных учреждениях общего назначения с использованием специальных методов обучения, специального режима обучения, с применением при необходимости вспомогательных технических средств и технологий;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2 степень</w:t>
      </w:r>
      <w:r w:rsidRPr="00232294">
        <w:rPr>
          <w:rFonts w:ascii="Times New Roman" w:hAnsi="Times New Roman"/>
          <w:sz w:val="28"/>
          <w:szCs w:val="28"/>
        </w:rPr>
        <w:t xml:space="preserve"> - способность к обучению только в специальных (коррекционных) образовательных учреждениях для обучающихся, воспитанников с отклонениями в развитии или на дому по специальным программам с использованием при необходимости вспомогательных технических средств и технологий;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  <w:u w:val="single"/>
        </w:rPr>
        <w:t>3 степень</w:t>
      </w:r>
      <w:r w:rsidRPr="00232294">
        <w:rPr>
          <w:rFonts w:ascii="Times New Roman" w:hAnsi="Times New Roman"/>
          <w:sz w:val="28"/>
          <w:szCs w:val="28"/>
        </w:rPr>
        <w:t xml:space="preserve"> - неспособность к обучению.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 xml:space="preserve"> </w:t>
      </w:r>
      <w:r w:rsidRPr="00232294">
        <w:rPr>
          <w:rFonts w:ascii="Times New Roman" w:hAnsi="Times New Roman"/>
          <w:sz w:val="28"/>
          <w:szCs w:val="28"/>
        </w:rPr>
        <w:t>Неспособность к обучению определяется при отсутствии приобретенного опыта во всех сферах развития</w:t>
      </w:r>
      <w:r w:rsidRPr="00232294">
        <w:rPr>
          <w:rFonts w:ascii="Times New Roman" w:hAnsi="Times New Roman"/>
          <w:i/>
          <w:sz w:val="28"/>
          <w:szCs w:val="28"/>
        </w:rPr>
        <w:t>.</w:t>
      </w:r>
    </w:p>
    <w:p w:rsidR="00693828" w:rsidRPr="00232294" w:rsidRDefault="00693828" w:rsidP="0069382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Противопоказаниями к участию в программах Лекотеки являются: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1.  В возрасте ребенка от 1 до 7 лет - противопоказания, данные врачами в связи с тяжелыми нарушениями функций обеспечения жизнедеятельности или частыми неподдающимися лечению эпилептическими припадками.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2. В возрасте ребенка от 2 до 7 лет - </w:t>
      </w:r>
      <w:r w:rsidRPr="00232294">
        <w:rPr>
          <w:rFonts w:ascii="Times New Roman" w:hAnsi="Times New Roman"/>
          <w:i/>
          <w:sz w:val="28"/>
          <w:szCs w:val="28"/>
        </w:rPr>
        <w:t>3-я степень нарушения способности к обучению</w:t>
      </w:r>
      <w:r w:rsidRPr="00232294">
        <w:rPr>
          <w:rFonts w:ascii="Times New Roman" w:hAnsi="Times New Roman"/>
          <w:sz w:val="28"/>
          <w:szCs w:val="28"/>
        </w:rPr>
        <w:t xml:space="preserve"> (такая ситуация характерна для крайне тяжелых массивных поражений, аномалий развития головного мозга, некоторых генетических нарушений).</w:t>
      </w:r>
    </w:p>
    <w:p w:rsidR="00232294" w:rsidRPr="00232294" w:rsidRDefault="00232294" w:rsidP="00693828">
      <w:pPr>
        <w:tabs>
          <w:tab w:val="left" w:pos="146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93828" w:rsidRPr="00232294" w:rsidRDefault="00693828" w:rsidP="00693828">
      <w:pPr>
        <w:tabs>
          <w:tab w:val="left" w:pos="1469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Рекомендации по составлению программ в Лекотеках</w:t>
      </w:r>
    </w:p>
    <w:p w:rsidR="00232294" w:rsidRPr="00232294" w:rsidRDefault="00232294" w:rsidP="00693828">
      <w:pPr>
        <w:tabs>
          <w:tab w:val="left" w:pos="1469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93828" w:rsidRPr="00232294" w:rsidRDefault="00693828" w:rsidP="00693828">
      <w:pPr>
        <w:tabs>
          <w:tab w:val="left" w:pos="14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  Согласно положению об организации деятельности лекотек содержание и методы деятельности лекотеки определяется </w:t>
      </w:r>
      <w:r w:rsidRPr="00232294">
        <w:rPr>
          <w:rFonts w:ascii="Times New Roman" w:hAnsi="Times New Roman"/>
          <w:spacing w:val="-2"/>
          <w:sz w:val="28"/>
          <w:szCs w:val="28"/>
        </w:rPr>
        <w:t xml:space="preserve">индивидуально-ориентированными программами, разрабатываемыми исходя </w:t>
      </w:r>
      <w:r w:rsidRPr="00232294">
        <w:rPr>
          <w:rFonts w:ascii="Times New Roman" w:hAnsi="Times New Roman"/>
          <w:sz w:val="28"/>
          <w:szCs w:val="28"/>
        </w:rPr>
        <w:t xml:space="preserve">из особенностей психофизического развития и индивидуальных возможностей воспитанников, реализуемыми учреждением самостоятельно </w:t>
      </w:r>
      <w:r w:rsidRPr="00232294">
        <w:rPr>
          <w:rFonts w:ascii="Times New Roman" w:hAnsi="Times New Roman"/>
          <w:spacing w:val="-1"/>
          <w:sz w:val="28"/>
          <w:szCs w:val="28"/>
        </w:rPr>
        <w:t xml:space="preserve">на основе существующих программ, рекомендованных органами управления </w:t>
      </w:r>
      <w:r w:rsidRPr="00232294">
        <w:rPr>
          <w:rFonts w:ascii="Times New Roman" w:hAnsi="Times New Roman"/>
          <w:sz w:val="28"/>
          <w:szCs w:val="28"/>
        </w:rPr>
        <w:t>образованием (с учетом методических рекомендаций по составлению программ в лекотеках).</w:t>
      </w:r>
    </w:p>
    <w:p w:rsidR="00693828" w:rsidRPr="00232294" w:rsidRDefault="00693828" w:rsidP="00693828">
      <w:pPr>
        <w:tabs>
          <w:tab w:val="left" w:pos="14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  Многообразие возможных вариантов нарушений развития у детей, зачисленных в лекотеку, диктует необходимость использования гибких методик планирования работы с ребенком и его семьей.</w:t>
      </w:r>
    </w:p>
    <w:p w:rsidR="00693828" w:rsidRPr="00232294" w:rsidRDefault="00693828" w:rsidP="00693828">
      <w:pPr>
        <w:tabs>
          <w:tab w:val="left" w:pos="14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 Перечислим основные принципы построения индивидуальных программ с ребенком и семьей в лекотеке:</w:t>
      </w:r>
    </w:p>
    <w:p w:rsidR="00693828" w:rsidRPr="00232294" w:rsidRDefault="00693828" w:rsidP="00693828">
      <w:pPr>
        <w:tabs>
          <w:tab w:val="left" w:pos="146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ab/>
        <w:t xml:space="preserve">- </w:t>
      </w:r>
      <w:r w:rsidRPr="00232294">
        <w:rPr>
          <w:rFonts w:ascii="Times New Roman" w:hAnsi="Times New Roman"/>
          <w:sz w:val="28"/>
          <w:szCs w:val="28"/>
        </w:rPr>
        <w:t xml:space="preserve">программа состоит из 2-х разделов: «Содержание» и «Методы и формы работы», в программе указываются источники (базовые программы, методики и др..); </w:t>
      </w:r>
    </w:p>
    <w:p w:rsidR="00693828" w:rsidRPr="00232294" w:rsidRDefault="00693828" w:rsidP="00693828">
      <w:pPr>
        <w:tabs>
          <w:tab w:val="left" w:pos="146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ab/>
        <w:t xml:space="preserve">- </w:t>
      </w:r>
      <w:r w:rsidRPr="00232294">
        <w:rPr>
          <w:rFonts w:ascii="Times New Roman" w:hAnsi="Times New Roman"/>
          <w:sz w:val="28"/>
          <w:szCs w:val="28"/>
        </w:rPr>
        <w:t>основой для разработки индивидуальной программы является  определение актуального состояния развития ребенка по основным сферам по отношению ожидаемому уровню по возрасту, структуры нарушений функций организма ребенка, ситуации в семье, ресурсов (сильных сторон) развития ребенка;</w:t>
      </w:r>
    </w:p>
    <w:p w:rsidR="00693828" w:rsidRPr="00232294" w:rsidRDefault="00693828" w:rsidP="00693828">
      <w:pPr>
        <w:tabs>
          <w:tab w:val="left" w:pos="146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ab/>
        <w:t xml:space="preserve">- </w:t>
      </w:r>
      <w:r w:rsidRPr="00232294">
        <w:rPr>
          <w:rFonts w:ascii="Times New Roman" w:hAnsi="Times New Roman"/>
          <w:sz w:val="28"/>
          <w:szCs w:val="28"/>
        </w:rPr>
        <w:t>в разделе  «Содержание» приводятся программные развивающие и коррекционные цели высокого уровня (стратегические цели), т.е. направленные на накопление адаптивного опыта, способствующего компенсации нарушений функций организма ребенка и уменьшение степени выраженности нарушения развития в каких-либо основных сферах (самообслуживание, самостоятельное передвижение, ориентация, общение, контроль своего поведения, способность к обучению) в перспективе;</w:t>
      </w:r>
    </w:p>
    <w:p w:rsidR="00693828" w:rsidRPr="00232294" w:rsidRDefault="00693828" w:rsidP="00693828">
      <w:pPr>
        <w:tabs>
          <w:tab w:val="left" w:pos="146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-</w:t>
      </w:r>
      <w:r w:rsidRPr="00232294">
        <w:rPr>
          <w:rFonts w:ascii="Times New Roman" w:eastAsia="Symbol" w:hAnsi="Times New Roman"/>
          <w:sz w:val="28"/>
          <w:szCs w:val="28"/>
        </w:rPr>
        <w:t> </w:t>
      </w:r>
      <w:r w:rsidRPr="00232294">
        <w:rPr>
          <w:rFonts w:ascii="Times New Roman" w:hAnsi="Times New Roman"/>
          <w:sz w:val="28"/>
          <w:szCs w:val="28"/>
        </w:rPr>
        <w:t>как правило, программные цели образуют разделы и подразделы (например – в раздел «развитие моторного контроля» могут быть включены подразделы «развитие большой моторики», «развитие тонкой моторики», «развитие оральной моторики», «развитие артикуляции и владение голосом»);</w:t>
      </w:r>
    </w:p>
    <w:p w:rsidR="00693828" w:rsidRPr="00232294" w:rsidRDefault="00693828" w:rsidP="00693828">
      <w:pPr>
        <w:tabs>
          <w:tab w:val="left" w:pos="146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ab/>
        <w:t xml:space="preserve">- </w:t>
      </w:r>
      <w:r w:rsidRPr="00232294">
        <w:rPr>
          <w:rFonts w:ascii="Times New Roman" w:hAnsi="Times New Roman"/>
          <w:sz w:val="28"/>
          <w:szCs w:val="28"/>
        </w:rPr>
        <w:t>программа предполагает работу с ребенком  и его родителями (законными представителями) или другими лицами, являющимися для ребенка первичными (основными) воспитателями;</w:t>
      </w:r>
    </w:p>
    <w:p w:rsidR="00693828" w:rsidRPr="00232294" w:rsidRDefault="00693828" w:rsidP="00693828">
      <w:pPr>
        <w:tabs>
          <w:tab w:val="left" w:pos="146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ab/>
        <w:t xml:space="preserve">- </w:t>
      </w:r>
      <w:r w:rsidRPr="00232294">
        <w:rPr>
          <w:rFonts w:ascii="Times New Roman" w:hAnsi="Times New Roman"/>
          <w:sz w:val="28"/>
          <w:szCs w:val="28"/>
        </w:rPr>
        <w:t xml:space="preserve">программа в лекотеке не имеет всеобъемлющего характера, как это предусмотрено в </w:t>
      </w:r>
      <w:r w:rsidRPr="00232294">
        <w:rPr>
          <w:rFonts w:ascii="Times New Roman" w:hAnsi="Times New Roman"/>
          <w:bCs/>
          <w:spacing w:val="-11"/>
          <w:sz w:val="28"/>
          <w:szCs w:val="28"/>
        </w:rPr>
        <w:t xml:space="preserve">общеобразовательных программах </w:t>
      </w:r>
      <w:r w:rsidRPr="00232294">
        <w:rPr>
          <w:rFonts w:ascii="Times New Roman" w:hAnsi="Times New Roman"/>
          <w:bCs/>
          <w:sz w:val="28"/>
          <w:szCs w:val="28"/>
        </w:rPr>
        <w:t>дошкольного образования;</w:t>
      </w:r>
    </w:p>
    <w:p w:rsidR="00693828" w:rsidRPr="00232294" w:rsidRDefault="00693828" w:rsidP="00693828">
      <w:pPr>
        <w:tabs>
          <w:tab w:val="left" w:pos="146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ab/>
        <w:t xml:space="preserve">- </w:t>
      </w:r>
      <w:r w:rsidRPr="00232294">
        <w:rPr>
          <w:rFonts w:ascii="Times New Roman" w:hAnsi="Times New Roman"/>
          <w:sz w:val="28"/>
          <w:szCs w:val="28"/>
        </w:rPr>
        <w:t>содержание программы согласовывается с родителями (законными представителями) или другими лицами, являющимися для ребенка первичными (основными) воспитателями;</w:t>
      </w:r>
    </w:p>
    <w:p w:rsidR="00693828" w:rsidRPr="00232294" w:rsidRDefault="00693828" w:rsidP="00693828">
      <w:pPr>
        <w:tabs>
          <w:tab w:val="left" w:pos="146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ab/>
        <w:t xml:space="preserve">- </w:t>
      </w:r>
      <w:r w:rsidRPr="00232294">
        <w:rPr>
          <w:rFonts w:ascii="Times New Roman" w:hAnsi="Times New Roman"/>
          <w:sz w:val="28"/>
          <w:szCs w:val="28"/>
        </w:rPr>
        <w:t>в разделе «Методы и формы работы» указываются те формы и методы работы  с ребенком и семьей, которые представляются наиболее адекватными для данного ребенка и семьи;</w:t>
      </w:r>
    </w:p>
    <w:p w:rsidR="00693828" w:rsidRPr="00232294" w:rsidRDefault="00693828" w:rsidP="00693828">
      <w:pPr>
        <w:tabs>
          <w:tab w:val="left" w:pos="146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ab/>
        <w:t xml:space="preserve">- </w:t>
      </w:r>
      <w:r w:rsidRPr="00232294">
        <w:rPr>
          <w:rFonts w:ascii="Times New Roman" w:hAnsi="Times New Roman"/>
          <w:sz w:val="28"/>
          <w:szCs w:val="28"/>
        </w:rPr>
        <w:t>для детей с выраженными нарушениями в развитии в числе базовых рекомендуется использовать программы «Лекотека», «Каролина» (Издательство «Теревинф»), «Маленькие ступеньки»;</w:t>
      </w:r>
    </w:p>
    <w:p w:rsidR="00693828" w:rsidRPr="00232294" w:rsidRDefault="00693828" w:rsidP="00693828">
      <w:pPr>
        <w:tabs>
          <w:tab w:val="left" w:pos="146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ab/>
        <w:t xml:space="preserve">- </w:t>
      </w:r>
      <w:r w:rsidRPr="00232294">
        <w:rPr>
          <w:rFonts w:ascii="Times New Roman" w:hAnsi="Times New Roman"/>
          <w:sz w:val="28"/>
          <w:szCs w:val="28"/>
        </w:rPr>
        <w:t>программа должна предусматривать качественную и  количественную оценку её эффективности;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- программа является основой для составления плана сезонной работы, который уже включает в себя наряду со стратегическими тактические цели (например: «подражание движениям рук», «подражание выразительным движениям лица взрослого», «подражание отдельным действиям с предметами» и т.п.)</w:t>
      </w:r>
    </w:p>
    <w:p w:rsidR="00693828" w:rsidRPr="00232294" w:rsidRDefault="00693828" w:rsidP="002322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93828" w:rsidRPr="00232294" w:rsidRDefault="00693828" w:rsidP="0023229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Особенности построение предметно-развивающей среды для детей с ограниченными возможностями здоровья</w:t>
      </w:r>
    </w:p>
    <w:p w:rsidR="00693828" w:rsidRPr="00232294" w:rsidRDefault="00693828" w:rsidP="006938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Отклонение от нормы условно можно разделить на четыре группы: физические, психические, педагогические и социальные. Существует много классификаций людей, имеющих отклонения в здоровье и развитии.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В проекте Закона РФ «О специальном образовании» физические отклонения определяются исходя из возможностей обучения ребенка. В законе введено понятие, принятое в западных странах, </w:t>
      </w:r>
      <w:r w:rsidRPr="00232294">
        <w:rPr>
          <w:rFonts w:ascii="Times New Roman" w:hAnsi="Times New Roman"/>
          <w:i/>
          <w:sz w:val="28"/>
          <w:szCs w:val="28"/>
        </w:rPr>
        <w:t>«лица с ограниченными возможностями здоровья»</w:t>
      </w:r>
      <w:r w:rsidRPr="00232294">
        <w:rPr>
          <w:rFonts w:ascii="Times New Roman" w:hAnsi="Times New Roman"/>
          <w:sz w:val="28"/>
          <w:szCs w:val="28"/>
        </w:rPr>
        <w:t>. К ним относятся дети, имеющие физические и (или) психические недостатки, которые препятствуют освоению образовательных стандартов без создания специальных условий для получения образования.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Изучение нетипичных детей показало, что их психическое развитие подчиняется общим основным закономерностям развития психики нормальных детей. Л.В. Выготский на модели умственной отсталости сформулировал ряд общетеоретических положений:</w:t>
      </w:r>
    </w:p>
    <w:p w:rsidR="00693828" w:rsidRPr="00232294" w:rsidRDefault="00693828" w:rsidP="00693828">
      <w:pPr>
        <w:tabs>
          <w:tab w:val="num" w:pos="0"/>
        </w:tabs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</w:r>
      <w:r w:rsidRPr="00232294">
        <w:rPr>
          <w:rFonts w:ascii="Times New Roman" w:hAnsi="Times New Roman"/>
          <w:sz w:val="28"/>
          <w:szCs w:val="28"/>
        </w:rPr>
        <w:tab/>
        <w:t>1. Развитие аномального ребенка подчиняется тем же основным закономерностям, которые характеризуют развитие здорового ребенка.</w:t>
      </w:r>
    </w:p>
    <w:p w:rsidR="00693828" w:rsidRPr="00232294" w:rsidRDefault="00693828" w:rsidP="00693828">
      <w:pPr>
        <w:tabs>
          <w:tab w:val="num" w:pos="1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2.      У нетипичного ребенка выделяются разные группы дефектов: первичный, связанный с поражением ЦНС, и вторичные дефекты, отражающие нарушение психического развития в условиях первичного дефекта.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При этом большинство отклонений являются вторичными. Накопление этих отклонений начинаются уже в раннем возрасте и препятствует дальнейшему развитию. Е.А. Стребелева считает, что «вторичные нарушения могут вовсе не возникнуть, если воспитание ребенка направлено на их предупреждение, или могут быть своевременно скоррегированы педагогическими методами». 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Из всего сказанного можно сделать вывод, что общедидактические принципы построения развивающей среды для детей с ограниченными возможностями остаются такими же, как и для детей с нормативным развитием. Но меняются педагогические условия, которые обеспечивали бы поступательное развитие детей с ограниченными возможностями. Их можно обобщить в следующих принципах:</w:t>
      </w:r>
    </w:p>
    <w:p w:rsidR="00693828" w:rsidRPr="00232294" w:rsidRDefault="00693828" w:rsidP="0069382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i/>
          <w:sz w:val="28"/>
          <w:szCs w:val="28"/>
        </w:rPr>
        <w:t>Педагогический оптимизм.</w:t>
      </w:r>
    </w:p>
    <w:p w:rsidR="00693828" w:rsidRPr="00232294" w:rsidRDefault="00693828" w:rsidP="0069382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Опирается на идею Л.С. Выготского о «зоне ближайшего развития» ребенка и основывается на имеющемся актуальном уровне развития ребенка, его потенциальных возможностях.</w:t>
      </w:r>
    </w:p>
    <w:p w:rsidR="00693828" w:rsidRPr="00232294" w:rsidRDefault="00693828" w:rsidP="00693828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2. </w:t>
      </w:r>
      <w:r w:rsidRPr="00232294">
        <w:rPr>
          <w:rFonts w:ascii="Times New Roman" w:hAnsi="Times New Roman"/>
          <w:i/>
          <w:sz w:val="28"/>
          <w:szCs w:val="28"/>
        </w:rPr>
        <w:t xml:space="preserve">Ранняя педагогическая помощь. </w:t>
      </w:r>
    </w:p>
    <w:p w:rsidR="00693828" w:rsidRPr="00232294" w:rsidRDefault="00693828" w:rsidP="0069382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Предполагает единство ранней диагностики и ранней медико-психолого- педагогической коррекции. Учитывает сензитивные периоды раннего и дошкольного возраста. Важные для последующего развития ребенка.</w:t>
      </w:r>
    </w:p>
    <w:p w:rsidR="00693828" w:rsidRPr="00232294" w:rsidRDefault="00693828" w:rsidP="00693828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3. </w:t>
      </w:r>
      <w:r w:rsidRPr="00232294">
        <w:rPr>
          <w:rFonts w:ascii="Times New Roman" w:hAnsi="Times New Roman"/>
          <w:i/>
          <w:sz w:val="28"/>
          <w:szCs w:val="28"/>
        </w:rPr>
        <w:t>Коррекционно-компенсирующая направленность образования.</w:t>
      </w:r>
    </w:p>
    <w:p w:rsidR="00693828" w:rsidRPr="00232294" w:rsidRDefault="00693828" w:rsidP="0069382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Создает возможность для компенсации утраченных или неполноценных функций организма.</w:t>
      </w:r>
    </w:p>
    <w:p w:rsidR="00693828" w:rsidRPr="00232294" w:rsidRDefault="00693828" w:rsidP="00693828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4. </w:t>
      </w:r>
      <w:r w:rsidRPr="00232294">
        <w:rPr>
          <w:rFonts w:ascii="Times New Roman" w:hAnsi="Times New Roman"/>
          <w:i/>
          <w:sz w:val="28"/>
          <w:szCs w:val="28"/>
        </w:rPr>
        <w:t>Социально-адаптирующая направленность образования.</w:t>
      </w:r>
    </w:p>
    <w:p w:rsidR="00693828" w:rsidRPr="00232294" w:rsidRDefault="00693828" w:rsidP="0069382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Создает условия для формирования социальной компетентности.</w:t>
      </w:r>
    </w:p>
    <w:p w:rsidR="00693828" w:rsidRPr="00232294" w:rsidRDefault="00693828" w:rsidP="00693828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5.</w:t>
      </w:r>
      <w:r w:rsidRPr="00232294">
        <w:rPr>
          <w:rFonts w:ascii="Times New Roman" w:hAnsi="Times New Roman"/>
          <w:i/>
          <w:sz w:val="28"/>
          <w:szCs w:val="28"/>
        </w:rPr>
        <w:t>Деятельный подход.</w:t>
      </w:r>
    </w:p>
    <w:p w:rsidR="00693828" w:rsidRPr="00232294" w:rsidRDefault="00693828" w:rsidP="0069382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Учитывает ведущую для каждого возрастного периода деятельность и является инструментом коррекции и компенсации нарушенных психических функций.</w:t>
      </w:r>
    </w:p>
    <w:p w:rsidR="00693828" w:rsidRPr="00232294" w:rsidRDefault="00693828" w:rsidP="00693828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6. </w:t>
      </w:r>
      <w:r w:rsidRPr="00232294">
        <w:rPr>
          <w:rFonts w:ascii="Times New Roman" w:hAnsi="Times New Roman"/>
          <w:i/>
          <w:sz w:val="28"/>
          <w:szCs w:val="28"/>
        </w:rPr>
        <w:t>Дифференцированный и индивидуальный подходы.</w:t>
      </w:r>
    </w:p>
    <w:p w:rsidR="00693828" w:rsidRPr="00232294" w:rsidRDefault="00693828" w:rsidP="0069382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Направлены на создание благоприятных условий обучения, учитывающих индивидуальные типологические и специфические особенности детей с нарушениями развития.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 xml:space="preserve">Именно взрослый создает все условия для нормального психофизиологического развития ребенка. 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 xml:space="preserve">Таким образом, особую значимость приобретает социокультурная среда, которая будет окружать ребенка. И, если мы хотим понять и помочь ребенку, то должны помнить, что являемся составной частью окружающей его среды, в которой ребенок должен жить и расти. Причем, необходимо помнить, что не только среда оказывает влияние на ребенка, но и ребенок также может воздействовать на свое окружение (либо поддерживать ее полностью, либо изменять, либо вообще не принимать) 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Общим для детей с ограниченными возможностями здоровья является замедленный темп развития, задержка развития эмоциональной регуляции, отсутствие активности во всей сфере жизнедеятельности: в отношении окружающей ребенка предметной деятельности, к явлениям окружающего мира, к социальным явлениям – пассивное отношение к сверстникам, окружающим взрослым. Большинство таких  детей имеют нарушение соматического характера, вследствие чего снижается работоспособность, внимание рассеивается, дети быстро утомляются.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>Основным средством педагога для развития эмоциональной регуляции является моделирование адекватной среды. Таким образом, среда не может быть неизменной, она должна подбираться индивидуально для каждого ребенка в зависимости от типа его проблем. Для ориентировки педагогов предлагается  некая общая модель структуры среды.</w:t>
      </w:r>
    </w:p>
    <w:p w:rsidR="00693828" w:rsidRPr="00232294" w:rsidRDefault="00DC203C" w:rsidP="00693828">
      <w:pPr>
        <w:tabs>
          <w:tab w:val="num" w:pos="14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 П</w:t>
      </w:r>
      <w:r w:rsidR="00693828" w:rsidRPr="00232294">
        <w:rPr>
          <w:rFonts w:ascii="Times New Roman" w:hAnsi="Times New Roman"/>
          <w:sz w:val="28"/>
          <w:szCs w:val="28"/>
        </w:rPr>
        <w:t>ространственно-временные отношения</w:t>
      </w:r>
    </w:p>
    <w:p w:rsidR="00693828" w:rsidRPr="00232294" w:rsidRDefault="00693828" w:rsidP="00693828">
      <w:pPr>
        <w:tabs>
          <w:tab w:val="num" w:pos="1800"/>
        </w:tabs>
        <w:spacing w:after="0" w:line="240" w:lineRule="auto"/>
        <w:jc w:val="both"/>
        <w:rPr>
          <w:rFonts w:ascii="Times New Roman" w:eastAsia="Symbol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 xml:space="preserve">         - </w:t>
      </w:r>
      <w:r w:rsidRPr="00232294">
        <w:rPr>
          <w:rFonts w:ascii="Times New Roman" w:hAnsi="Times New Roman"/>
          <w:sz w:val="28"/>
          <w:szCs w:val="28"/>
        </w:rPr>
        <w:t>Среда сенсорно насыщенная (большое количество разнообразных предметов) или сенсорно обедненная (когда убирается все лишнее для большей концентрации внимания)</w:t>
      </w:r>
    </w:p>
    <w:p w:rsidR="00693828" w:rsidRPr="00232294" w:rsidRDefault="00693828" w:rsidP="00693828">
      <w:pPr>
        <w:tabs>
          <w:tab w:val="num" w:pos="18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Например, для слабовидящего ребенка, зрительные стимулы играют второстепенную роль, особую значимость приобретает звуковое наполнение. Оказывается, среда, где мало предметов, но присутствует разнообразные звуки, голоса, может, наоборот, дезориентировать ребенка. </w:t>
      </w:r>
    </w:p>
    <w:p w:rsidR="00693828" w:rsidRPr="00232294" w:rsidRDefault="00693828" w:rsidP="00693828">
      <w:pPr>
        <w:tabs>
          <w:tab w:val="num" w:pos="18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- Еще важная характеристика – объем помещения. Для некоторых детей – большое пространство оказывает активизирующее воздействие и наоборот. </w:t>
      </w:r>
    </w:p>
    <w:p w:rsidR="00693828" w:rsidRPr="00232294" w:rsidRDefault="00693828" w:rsidP="00693828">
      <w:pPr>
        <w:tabs>
          <w:tab w:val="num" w:pos="17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eastAsia="Symbol" w:hAnsi="Times New Roman"/>
          <w:sz w:val="28"/>
          <w:szCs w:val="28"/>
        </w:rPr>
        <w:t xml:space="preserve">             - </w:t>
      </w:r>
      <w:r w:rsidRPr="00232294">
        <w:rPr>
          <w:rFonts w:ascii="Times New Roman" w:hAnsi="Times New Roman"/>
          <w:sz w:val="28"/>
          <w:szCs w:val="28"/>
        </w:rPr>
        <w:t>С точки зрения пространственных отношений среда может иметь различную степень структурированности (или зонирования)</w:t>
      </w:r>
    </w:p>
    <w:p w:rsidR="00693828" w:rsidRPr="00232294" w:rsidRDefault="00693828" w:rsidP="00693828">
      <w:pPr>
        <w:tabs>
          <w:tab w:val="num" w:pos="14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   2. Эмоциональные отношения ребенка со взрослыми и с другими детьми.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            Среда может быть эмоционально насыщенной (вызывать эмоции или усиливать их) или, наоборот, эмоционально обедненной – при неустойчивом внимании ребенка.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Итак, для правильного построения среды необходимо в каждом случае выявлять как сохранные, так и дезинтегрированные функциональные звенья, т.е. анализировать структуру нарушений эмоциональной регуляции и соответственно для каждого ребенка продумывать, как создать такую среду.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Кроме того,  можно выделить несколько типов сред:</w:t>
      </w:r>
    </w:p>
    <w:p w:rsidR="00693828" w:rsidRPr="00232294" w:rsidRDefault="00693828" w:rsidP="00693828">
      <w:pPr>
        <w:tabs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1.  Стрессогенная среда – вызывает стойкую дезаптацию</w:t>
      </w:r>
    </w:p>
    <w:p w:rsidR="00693828" w:rsidRPr="00232294" w:rsidRDefault="00693828" w:rsidP="00693828">
      <w:pPr>
        <w:tabs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2.   Комфортная среда – ребенок легко адаптируется в такой среде, но в </w:t>
      </w:r>
    </w:p>
    <w:p w:rsidR="00693828" w:rsidRPr="00232294" w:rsidRDefault="00693828" w:rsidP="00693828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ней не ставится задача запуска новых механизмов регуляции.</w:t>
      </w:r>
    </w:p>
    <w:p w:rsidR="00693828" w:rsidRPr="00232294" w:rsidRDefault="00693828" w:rsidP="00693828">
      <w:pPr>
        <w:pStyle w:val="a4"/>
        <w:tabs>
          <w:tab w:val="num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3.Развивающая среда – вызывает временную дезаптацию, но направлена на эмоционально-личностное развитие.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Для построения среды для ребенка с ограниченными возможностями необходимо создание баланса между комфортной и развивающей средой.</w:t>
      </w:r>
    </w:p>
    <w:p w:rsidR="00693828" w:rsidRPr="00232294" w:rsidRDefault="00693828" w:rsidP="006938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ab/>
        <w:t xml:space="preserve">На пространственно-предметный компонент образовательной среды как на ключевой фактор личностного развития одной из первых обратила внимание М. Монтессори. В разработанной ею модели развивающего образовательного процесса, воспитателю предписывалось опосредованное руководство детьми, прежде всего, путем соответствующей организации пространственно-предметной образовательной среды – «подготовительной среды», как называла ее Монтессори.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Сензитивные периоды (по Монтессори) – остаются основными ориентирами, но могут очень изменяться. То же относится к возрастной периодизации.  Особенно следует выделить индивидуальные особенности.</w:t>
      </w:r>
    </w:p>
    <w:p w:rsidR="00DC203C" w:rsidRDefault="00693828" w:rsidP="00DC20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Вся система Монтессори покоится на 2-х китах: специально подготовленной окружающей среде и педагоге-наблюдателе. </w:t>
      </w:r>
    </w:p>
    <w:p w:rsidR="00DC203C" w:rsidRPr="00232294" w:rsidRDefault="00DC203C" w:rsidP="00DC20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Под специально подготовленной окружающей средой понимается окружение ребенка с его социальными контактами и специальными Монтессори-материалами, дающими возможность самообучения детей.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Одним из основных требований к подготовленной окружающей среде являются открытость и доступность материалов, располагающихся на открытых полках, соответствующих росту и возможностям ребенка. Подобное расположение позволяет ребенку визуально охватить имеющийся материал и выбрать желаемый, интересующий его (внутренняя мотивация). 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Другим важным моментом является количественное ограничение материалов, что, по мнению Монтессори способствует развитию социальных контактов. Ребенок, желающий получить материал, с которым уже работают другие дети, вынужден принимать решение: отказаться от данного материала или подождать, когда он освободиться. Это в свою очередь подразумевает возникновение спорных ситуаций и поиск компромисса, что, естественно, способствует развитию социальных и речевых навыков. Особенно подчеркивается как одна из форм работы – наблюдение (это также способствует развитию уважения к работе других).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Следует указать и на четкую структурированность подготовленной окружающей среды. Все материалы, от более легких к более сложным упражнениям, от «простого к сложному» и «от конкретного к абстрактному».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Одним из важных принципов Монтессори-педагогики является заложенная в материале  возможность контроля ошибок, что ведет к аккуратности, самостоятельности, концентрации внимания («поляризация внимания» - феномен, открытый Монтессори).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И, наконец, каждый материал занимает свое собственно место, что соответствует учению о сензитивных периодах. Детям известен этот порядок, они ориентируются в нем и не зависят от помощи взрослого. Таким образом, порядок благоприятствует становлению самостоятельности ребенка. Чем больше независим ребенок от помощи взрослого, тем больше у него освобождается сил для развития построения образцов собственного поведения в обществе.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Итак, ребенок должен иметь свободу выбора деятельности, руководствуясь собственными внутренними мотивами. Еще одно условие заключается в возможности работы, не будучи прерванным.</w:t>
      </w:r>
    </w:p>
    <w:p w:rsidR="00693828" w:rsidRPr="00232294" w:rsidRDefault="00693828" w:rsidP="00693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 xml:space="preserve">Таким образом, пространственно-предметный компонент образовательной среды, как и социальный, характеризует не столько совокупность, «коллекцию» тех или иных предметов, сколько способ их функционирования в данной образовательной среде. </w:t>
      </w:r>
    </w:p>
    <w:p w:rsidR="00B129AE" w:rsidRDefault="00693828" w:rsidP="00B129A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Набор конкретных игровых материалов должен производиться с учетом патологии детей.</w:t>
      </w:r>
    </w:p>
    <w:p w:rsidR="00B129AE" w:rsidRDefault="00B129AE" w:rsidP="00B129A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29AE" w:rsidRDefault="00B129AE" w:rsidP="00B129A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29AE" w:rsidRDefault="00B129AE" w:rsidP="00B129A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ПРИМЕРНОЕ ПОЛОЖЕНИЕ</w:t>
      </w:r>
    </w:p>
    <w:p w:rsidR="00B129AE" w:rsidRPr="00B129AE" w:rsidRDefault="006B1D55" w:rsidP="00B129A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организации деятельности Л</w:t>
      </w:r>
      <w:r w:rsidR="00B129AE" w:rsidRPr="00B129AE">
        <w:rPr>
          <w:rFonts w:ascii="Times New Roman" w:hAnsi="Times New Roman"/>
          <w:sz w:val="28"/>
          <w:szCs w:val="28"/>
        </w:rPr>
        <w:t>екотеки</w:t>
      </w:r>
    </w:p>
    <w:p w:rsidR="00B129AE" w:rsidRPr="00B129AE" w:rsidRDefault="00B129AE" w:rsidP="00B129A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1"/>
          <w:sz w:val="28"/>
          <w:szCs w:val="28"/>
        </w:rPr>
        <w:t>государственного образовательного учреждения, реализующего</w:t>
      </w:r>
    </w:p>
    <w:p w:rsidR="00B129AE" w:rsidRDefault="00B129AE" w:rsidP="00B129AE">
      <w:pPr>
        <w:pStyle w:val="a3"/>
        <w:jc w:val="center"/>
        <w:rPr>
          <w:rFonts w:ascii="Times New Roman" w:hAnsi="Times New Roman"/>
          <w:spacing w:val="-12"/>
          <w:sz w:val="28"/>
          <w:szCs w:val="28"/>
        </w:rPr>
      </w:pPr>
      <w:r w:rsidRPr="00B129AE">
        <w:rPr>
          <w:rFonts w:ascii="Times New Roman" w:hAnsi="Times New Roman"/>
          <w:spacing w:val="-12"/>
          <w:sz w:val="28"/>
          <w:szCs w:val="28"/>
        </w:rPr>
        <w:t>общеобразовательные программы дошкольного образования</w:t>
      </w:r>
    </w:p>
    <w:p w:rsidR="00B129AE" w:rsidRDefault="00B129AE" w:rsidP="00B129AE">
      <w:pPr>
        <w:pStyle w:val="a3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B129AE" w:rsidRPr="00B129AE" w:rsidRDefault="00B129AE" w:rsidP="00B129AE">
      <w:pPr>
        <w:pStyle w:val="a3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spacing w:val="-12"/>
          <w:sz w:val="28"/>
          <w:szCs w:val="28"/>
        </w:rPr>
        <w:tab/>
      </w:r>
      <w:r w:rsidRPr="00B129AE">
        <w:rPr>
          <w:rFonts w:ascii="Times New Roman" w:hAnsi="Times New Roman"/>
          <w:b/>
          <w:bCs/>
          <w:spacing w:val="-12"/>
          <w:sz w:val="28"/>
          <w:szCs w:val="28"/>
        </w:rPr>
        <w:t>1. Общие положения</w:t>
      </w:r>
    </w:p>
    <w:p w:rsidR="00B129AE" w:rsidRPr="00B129AE" w:rsidRDefault="00B129AE" w:rsidP="00B129AE">
      <w:pPr>
        <w:shd w:val="clear" w:color="auto" w:fill="FFFFFF"/>
        <w:spacing w:line="240" w:lineRule="auto"/>
        <w:ind w:left="182" w:right="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ab/>
      </w:r>
      <w:r w:rsidRPr="00B129AE">
        <w:rPr>
          <w:rFonts w:ascii="Times New Roman" w:hAnsi="Times New Roman"/>
          <w:spacing w:val="-6"/>
          <w:sz w:val="28"/>
          <w:szCs w:val="28"/>
        </w:rPr>
        <w:t>1.1. Настоящее пол</w:t>
      </w:r>
      <w:r w:rsidR="006B1D55">
        <w:rPr>
          <w:rFonts w:ascii="Times New Roman" w:hAnsi="Times New Roman"/>
          <w:spacing w:val="-6"/>
          <w:sz w:val="28"/>
          <w:szCs w:val="28"/>
        </w:rPr>
        <w:t>ожение регулирует деятельность Л</w:t>
      </w:r>
      <w:r w:rsidRPr="00B129AE">
        <w:rPr>
          <w:rFonts w:ascii="Times New Roman" w:hAnsi="Times New Roman"/>
          <w:spacing w:val="-6"/>
          <w:sz w:val="28"/>
          <w:szCs w:val="28"/>
        </w:rPr>
        <w:t>екотек,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29AE">
        <w:rPr>
          <w:rFonts w:ascii="Times New Roman" w:hAnsi="Times New Roman"/>
          <w:spacing w:val="-12"/>
          <w:sz w:val="28"/>
          <w:szCs w:val="28"/>
        </w:rPr>
        <w:t>образовательных</w:t>
      </w:r>
      <w:r w:rsidRPr="00B129AE">
        <w:rPr>
          <w:rFonts w:ascii="Times New Roman" w:hAnsi="Times New Roman"/>
          <w:sz w:val="28"/>
          <w:szCs w:val="28"/>
        </w:rPr>
        <w:tab/>
      </w:r>
      <w:r w:rsidRPr="00B129AE">
        <w:rPr>
          <w:rFonts w:ascii="Times New Roman" w:hAnsi="Times New Roman"/>
          <w:spacing w:val="-14"/>
          <w:sz w:val="28"/>
          <w:szCs w:val="28"/>
        </w:rPr>
        <w:t>учреждений,</w:t>
      </w:r>
      <w:r w:rsidRPr="00B129AE">
        <w:rPr>
          <w:rFonts w:ascii="Times New Roman" w:hAnsi="Times New Roman"/>
          <w:spacing w:val="-15"/>
          <w:sz w:val="28"/>
          <w:szCs w:val="28"/>
        </w:rPr>
        <w:t xml:space="preserve"> реализующих</w:t>
      </w:r>
      <w:r w:rsidRPr="00B129AE">
        <w:rPr>
          <w:rFonts w:ascii="Times New Roman" w:hAnsi="Times New Roman"/>
          <w:spacing w:val="-3"/>
          <w:sz w:val="28"/>
          <w:szCs w:val="28"/>
        </w:rPr>
        <w:t xml:space="preserve"> общеобразовательные программы дошкольного образования (далее -</w:t>
      </w:r>
      <w:r w:rsidR="006B1D5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6B1D55">
        <w:rPr>
          <w:rFonts w:ascii="Times New Roman" w:hAnsi="Times New Roman"/>
          <w:spacing w:val="-8"/>
          <w:sz w:val="28"/>
          <w:szCs w:val="28"/>
        </w:rPr>
        <w:t>Л</w:t>
      </w:r>
      <w:r w:rsidRPr="00B129AE">
        <w:rPr>
          <w:rFonts w:ascii="Times New Roman" w:hAnsi="Times New Roman"/>
          <w:spacing w:val="-8"/>
          <w:sz w:val="28"/>
          <w:szCs w:val="28"/>
        </w:rPr>
        <w:t>екотеки)</w:t>
      </w:r>
      <w:r w:rsidR="006B1D55">
        <w:rPr>
          <w:rFonts w:ascii="Times New Roman" w:hAnsi="Times New Roman"/>
          <w:spacing w:val="-8"/>
          <w:sz w:val="28"/>
          <w:szCs w:val="28"/>
        </w:rPr>
        <w:t>.</w:t>
      </w:r>
    </w:p>
    <w:p w:rsidR="00B129AE" w:rsidRPr="00B129AE" w:rsidRDefault="00B129AE" w:rsidP="00B129AE">
      <w:pPr>
        <w:shd w:val="clear" w:color="auto" w:fill="FFFFFF"/>
        <w:spacing w:before="5" w:line="240" w:lineRule="auto"/>
        <w:ind w:left="139" w:right="91" w:firstLine="730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0"/>
          <w:sz w:val="28"/>
          <w:szCs w:val="28"/>
        </w:rPr>
        <w:t xml:space="preserve">Лекотека является структурным подразделением </w:t>
      </w:r>
      <w:r w:rsidRPr="00B129AE">
        <w:rPr>
          <w:rFonts w:ascii="Times New Roman" w:hAnsi="Times New Roman"/>
          <w:spacing w:val="-4"/>
          <w:sz w:val="28"/>
          <w:szCs w:val="28"/>
        </w:rPr>
        <w:t xml:space="preserve">образовательного учреждения, реализующего общеобразовательную </w:t>
      </w:r>
      <w:r w:rsidRPr="00B129AE">
        <w:rPr>
          <w:rFonts w:ascii="Times New Roman" w:hAnsi="Times New Roman"/>
          <w:spacing w:val="-9"/>
          <w:sz w:val="28"/>
          <w:szCs w:val="28"/>
        </w:rPr>
        <w:t xml:space="preserve">программу дошкольного образования. Лекотеки организуются для детей, </w:t>
      </w:r>
      <w:r w:rsidRPr="00B129AE">
        <w:rPr>
          <w:rFonts w:ascii="Times New Roman" w:hAnsi="Times New Roman"/>
          <w:spacing w:val="-8"/>
          <w:sz w:val="28"/>
          <w:szCs w:val="28"/>
        </w:rPr>
        <w:t xml:space="preserve">которые не могут посещать образовательные учреждения </w:t>
      </w:r>
      <w:r w:rsidRPr="00B129AE">
        <w:rPr>
          <w:rFonts w:ascii="Times New Roman" w:hAnsi="Times New Roman"/>
          <w:sz w:val="28"/>
          <w:szCs w:val="28"/>
        </w:rPr>
        <w:t>по состоянию здоровья или развития и нуждаются в психолого-педагогической и медико-социальной помощи.</w:t>
      </w:r>
    </w:p>
    <w:p w:rsidR="00B129AE" w:rsidRPr="00B129AE" w:rsidRDefault="006B1D55" w:rsidP="00B129AE">
      <w:pPr>
        <w:shd w:val="clear" w:color="auto" w:fill="FFFFFF"/>
        <w:spacing w:before="5" w:line="240" w:lineRule="auto"/>
        <w:ind w:left="120" w:right="12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9"/>
          <w:sz w:val="28"/>
          <w:szCs w:val="28"/>
        </w:rPr>
        <w:t>Деятельность Л</w:t>
      </w:r>
      <w:r w:rsidR="00B129AE" w:rsidRPr="00B129AE">
        <w:rPr>
          <w:rFonts w:ascii="Times New Roman" w:hAnsi="Times New Roman"/>
          <w:spacing w:val="-9"/>
          <w:sz w:val="28"/>
          <w:szCs w:val="28"/>
        </w:rPr>
        <w:t xml:space="preserve">екотеки основана на гуманистическом подходе с </w:t>
      </w:r>
      <w:r w:rsidR="00B129AE" w:rsidRPr="00B129AE">
        <w:rPr>
          <w:rFonts w:ascii="Times New Roman" w:hAnsi="Times New Roman"/>
          <w:spacing w:val="-1"/>
          <w:sz w:val="28"/>
          <w:szCs w:val="28"/>
        </w:rPr>
        <w:t xml:space="preserve">использованием игровых методов, арт-терапевтических техник для </w:t>
      </w:r>
      <w:r w:rsidR="00B129AE" w:rsidRPr="00B129AE">
        <w:rPr>
          <w:rFonts w:ascii="Times New Roman" w:hAnsi="Times New Roman"/>
          <w:spacing w:val="-5"/>
          <w:sz w:val="28"/>
          <w:szCs w:val="28"/>
        </w:rPr>
        <w:t xml:space="preserve">проведения психопрофилактики, психокоррекции, осуществления </w:t>
      </w:r>
      <w:r w:rsidR="00B129AE" w:rsidRPr="00B129AE">
        <w:rPr>
          <w:rFonts w:ascii="Times New Roman" w:hAnsi="Times New Roman"/>
          <w:sz w:val="28"/>
          <w:szCs w:val="28"/>
        </w:rPr>
        <w:t>психологической поддержки развития личности детей.</w:t>
      </w:r>
    </w:p>
    <w:p w:rsidR="00B129AE" w:rsidRPr="00B129AE" w:rsidRDefault="00B129AE" w:rsidP="00B129AE">
      <w:pPr>
        <w:shd w:val="clear" w:color="auto" w:fill="FFFFFF"/>
        <w:tabs>
          <w:tab w:val="left" w:pos="1502"/>
        </w:tabs>
        <w:spacing w:line="240" w:lineRule="auto"/>
        <w:ind w:left="91" w:right="149" w:firstLine="768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7"/>
          <w:sz w:val="28"/>
          <w:szCs w:val="28"/>
        </w:rPr>
        <w:t>1.2.</w:t>
      </w:r>
      <w:r w:rsidRPr="00B129AE">
        <w:rPr>
          <w:rFonts w:ascii="Times New Roman" w:hAnsi="Times New Roman"/>
          <w:sz w:val="28"/>
          <w:szCs w:val="28"/>
        </w:rPr>
        <w:tab/>
      </w:r>
      <w:r w:rsidR="006B1D55">
        <w:rPr>
          <w:rFonts w:ascii="Times New Roman" w:hAnsi="Times New Roman"/>
          <w:spacing w:val="-9"/>
          <w:sz w:val="28"/>
          <w:szCs w:val="28"/>
        </w:rPr>
        <w:t>Целью создания Л</w:t>
      </w:r>
      <w:r w:rsidRPr="00B129AE">
        <w:rPr>
          <w:rFonts w:ascii="Times New Roman" w:hAnsi="Times New Roman"/>
          <w:spacing w:val="-9"/>
          <w:sz w:val="28"/>
          <w:szCs w:val="28"/>
        </w:rPr>
        <w:t>екотек является обеспечение психолого-</w:t>
      </w:r>
      <w:r w:rsidRPr="00B129AE">
        <w:rPr>
          <w:rFonts w:ascii="Times New Roman" w:hAnsi="Times New Roman"/>
          <w:spacing w:val="-9"/>
          <w:sz w:val="28"/>
          <w:szCs w:val="28"/>
        </w:rPr>
        <w:br/>
      </w:r>
      <w:r w:rsidRPr="00B129AE">
        <w:rPr>
          <w:rFonts w:ascii="Times New Roman" w:hAnsi="Times New Roman"/>
          <w:spacing w:val="-10"/>
          <w:sz w:val="28"/>
          <w:szCs w:val="28"/>
        </w:rPr>
        <w:t>педагогического сопровождения детей от 2 месяцев до 7 лет с нарушениями</w:t>
      </w:r>
      <w:r w:rsidRPr="00B129AE">
        <w:rPr>
          <w:rFonts w:ascii="Times New Roman" w:hAnsi="Times New Roman"/>
          <w:spacing w:val="-10"/>
          <w:sz w:val="28"/>
          <w:szCs w:val="28"/>
        </w:rPr>
        <w:br/>
      </w:r>
      <w:r w:rsidRPr="00B129AE">
        <w:rPr>
          <w:rFonts w:ascii="Times New Roman" w:hAnsi="Times New Roman"/>
          <w:sz w:val="28"/>
          <w:szCs w:val="28"/>
        </w:rPr>
        <w:t>развития для социализации, формирования предпосылок учебной</w:t>
      </w:r>
      <w:r w:rsidRPr="00B129AE">
        <w:rPr>
          <w:rFonts w:ascii="Times New Roman" w:hAnsi="Times New Roman"/>
          <w:sz w:val="28"/>
          <w:szCs w:val="28"/>
        </w:rPr>
        <w:br/>
      </w:r>
      <w:r w:rsidRPr="00B129AE">
        <w:rPr>
          <w:rFonts w:ascii="Times New Roman" w:hAnsi="Times New Roman"/>
          <w:spacing w:val="-9"/>
          <w:sz w:val="28"/>
          <w:szCs w:val="28"/>
        </w:rPr>
        <w:t>деятельности, поддержки развития личности детей и оказания психолого-</w:t>
      </w:r>
      <w:r w:rsidRPr="00B129AE">
        <w:rPr>
          <w:rFonts w:ascii="Times New Roman" w:hAnsi="Times New Roman"/>
          <w:spacing w:val="-9"/>
          <w:sz w:val="28"/>
          <w:szCs w:val="28"/>
        </w:rPr>
        <w:br/>
      </w:r>
      <w:r w:rsidRPr="00B129AE">
        <w:rPr>
          <w:rFonts w:ascii="Times New Roman" w:hAnsi="Times New Roman"/>
          <w:spacing w:val="-10"/>
          <w:sz w:val="28"/>
          <w:szCs w:val="28"/>
        </w:rPr>
        <w:t>педагогической помощи родителям (законным представителям).</w:t>
      </w:r>
    </w:p>
    <w:p w:rsidR="00B129AE" w:rsidRPr="00B129AE" w:rsidRDefault="00B129AE" w:rsidP="00B129AE">
      <w:pPr>
        <w:shd w:val="clear" w:color="auto" w:fill="FFFFFF"/>
        <w:tabs>
          <w:tab w:val="left" w:pos="1306"/>
        </w:tabs>
        <w:spacing w:line="240" w:lineRule="auto"/>
        <w:ind w:left="835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20"/>
          <w:sz w:val="28"/>
          <w:szCs w:val="28"/>
        </w:rPr>
        <w:t>1.3.</w:t>
      </w:r>
      <w:r w:rsidRPr="00B129AE">
        <w:rPr>
          <w:rFonts w:ascii="Times New Roman" w:hAnsi="Times New Roman"/>
          <w:sz w:val="28"/>
          <w:szCs w:val="28"/>
        </w:rPr>
        <w:tab/>
      </w:r>
      <w:r w:rsidRPr="00B129AE">
        <w:rPr>
          <w:rFonts w:ascii="Times New Roman" w:hAnsi="Times New Roman"/>
          <w:spacing w:val="-11"/>
          <w:sz w:val="28"/>
          <w:szCs w:val="28"/>
        </w:rPr>
        <w:t>Основными задачам</w:t>
      </w:r>
      <w:r w:rsidR="006B1D55">
        <w:rPr>
          <w:rFonts w:ascii="Times New Roman" w:hAnsi="Times New Roman"/>
          <w:spacing w:val="-11"/>
          <w:sz w:val="28"/>
          <w:szCs w:val="28"/>
        </w:rPr>
        <w:t>и Л</w:t>
      </w:r>
      <w:r w:rsidRPr="00B129AE">
        <w:rPr>
          <w:rFonts w:ascii="Times New Roman" w:hAnsi="Times New Roman"/>
          <w:spacing w:val="-11"/>
          <w:sz w:val="28"/>
          <w:szCs w:val="28"/>
        </w:rPr>
        <w:t>екотеки являются:</w:t>
      </w:r>
    </w:p>
    <w:p w:rsidR="00B129AE" w:rsidRPr="00B129AE" w:rsidRDefault="00B129AE" w:rsidP="00B129AE">
      <w:pPr>
        <w:widowControl w:val="0"/>
        <w:numPr>
          <w:ilvl w:val="0"/>
          <w:numId w:val="10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82" w:firstLine="734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2"/>
          <w:sz w:val="28"/>
          <w:szCs w:val="28"/>
        </w:rPr>
        <w:t xml:space="preserve">реализация образовательной программы, разрабатываемой исходя из </w:t>
      </w:r>
      <w:r w:rsidRPr="00B129AE">
        <w:rPr>
          <w:rFonts w:ascii="Times New Roman" w:hAnsi="Times New Roman"/>
          <w:spacing w:val="-10"/>
          <w:sz w:val="28"/>
          <w:szCs w:val="28"/>
        </w:rPr>
        <w:t>особенностей психофизического развития и индивидуальных возможностей воспитанников, принимаемой и реализуемой лекотекой самостоятельно;</w:t>
      </w:r>
    </w:p>
    <w:p w:rsidR="00B129AE" w:rsidRPr="00B129AE" w:rsidRDefault="00B129AE" w:rsidP="00B129AE">
      <w:pPr>
        <w:widowControl w:val="0"/>
        <w:numPr>
          <w:ilvl w:val="0"/>
          <w:numId w:val="10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14" w:after="0" w:line="240" w:lineRule="auto"/>
        <w:ind w:right="202" w:firstLine="734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0"/>
          <w:sz w:val="28"/>
          <w:szCs w:val="28"/>
        </w:rPr>
        <w:t>проведение психопрофилактики, психотерапии и психокоррекции средствами игры у детей от 2 месяцев до 7 лет с нарушениями развития;</w:t>
      </w:r>
    </w:p>
    <w:p w:rsidR="00B129AE" w:rsidRPr="00B129AE" w:rsidRDefault="00B129AE" w:rsidP="00B129AE">
      <w:pPr>
        <w:widowControl w:val="0"/>
        <w:numPr>
          <w:ilvl w:val="0"/>
          <w:numId w:val="10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10" w:after="0" w:line="240" w:lineRule="auto"/>
        <w:ind w:right="221" w:firstLine="734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0"/>
          <w:sz w:val="28"/>
          <w:szCs w:val="28"/>
        </w:rPr>
        <w:t xml:space="preserve">обучение родителей (законных представителей), специалистов </w:t>
      </w:r>
      <w:r w:rsidRPr="00B129AE">
        <w:rPr>
          <w:rFonts w:ascii="Times New Roman" w:hAnsi="Times New Roman"/>
          <w:spacing w:val="-3"/>
          <w:sz w:val="28"/>
          <w:szCs w:val="28"/>
        </w:rPr>
        <w:t xml:space="preserve">государственных образовательных учреждений методам игрового </w:t>
      </w:r>
      <w:r w:rsidRPr="00B129AE">
        <w:rPr>
          <w:rFonts w:ascii="Times New Roman" w:hAnsi="Times New Roman"/>
          <w:spacing w:val="-10"/>
          <w:sz w:val="28"/>
          <w:szCs w:val="28"/>
        </w:rPr>
        <w:t>взаимодействия с детьми, имеющими нарушения в развитии;</w:t>
      </w:r>
    </w:p>
    <w:p w:rsidR="00B129AE" w:rsidRPr="00B129AE" w:rsidRDefault="00B129AE" w:rsidP="00B129AE">
      <w:pPr>
        <w:widowControl w:val="0"/>
        <w:numPr>
          <w:ilvl w:val="0"/>
          <w:numId w:val="10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5" w:after="0" w:line="240" w:lineRule="auto"/>
        <w:ind w:right="245" w:firstLine="734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2"/>
          <w:sz w:val="28"/>
          <w:szCs w:val="28"/>
        </w:rPr>
        <w:t xml:space="preserve">проведение психопрофилактической и психокоррекционной работы с </w:t>
      </w:r>
      <w:r w:rsidRPr="00B129AE">
        <w:rPr>
          <w:rFonts w:ascii="Times New Roman" w:hAnsi="Times New Roman"/>
          <w:spacing w:val="-10"/>
          <w:sz w:val="28"/>
          <w:szCs w:val="28"/>
        </w:rPr>
        <w:t xml:space="preserve">членами семьи ребенка </w:t>
      </w:r>
      <w:r w:rsidRPr="00B129AE">
        <w:rPr>
          <w:rFonts w:ascii="Times New Roman" w:hAnsi="Times New Roman"/>
          <w:b/>
          <w:bCs/>
          <w:spacing w:val="-10"/>
          <w:sz w:val="28"/>
          <w:szCs w:val="28"/>
        </w:rPr>
        <w:t xml:space="preserve">от </w:t>
      </w:r>
      <w:r w:rsidRPr="00B129AE">
        <w:rPr>
          <w:rFonts w:ascii="Times New Roman" w:hAnsi="Times New Roman"/>
          <w:spacing w:val="-10"/>
          <w:sz w:val="28"/>
          <w:szCs w:val="28"/>
        </w:rPr>
        <w:t>2 месяцев до 7 лет с нарушением развития;</w:t>
      </w:r>
    </w:p>
    <w:p w:rsidR="00B129AE" w:rsidRPr="006B1D55" w:rsidRDefault="006B1D55" w:rsidP="006B1D5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B129AE" w:rsidRPr="006B1D55">
        <w:rPr>
          <w:rFonts w:ascii="Times New Roman" w:hAnsi="Times New Roman"/>
          <w:sz w:val="28"/>
          <w:szCs w:val="28"/>
        </w:rPr>
        <w:t xml:space="preserve">психолого-педагогическое обследование детей от 2 месяцев до 7 лет </w:t>
      </w:r>
      <w:r w:rsidR="00B129AE" w:rsidRPr="006B1D55">
        <w:rPr>
          <w:rFonts w:ascii="Times New Roman" w:hAnsi="Times New Roman"/>
          <w:spacing w:val="-9"/>
          <w:sz w:val="28"/>
          <w:szCs w:val="28"/>
        </w:rPr>
        <w:t xml:space="preserve">с нарушениями развития при наличии согласия родителей (законных </w:t>
      </w:r>
      <w:r w:rsidR="00B129AE" w:rsidRPr="006B1D55">
        <w:rPr>
          <w:rFonts w:ascii="Times New Roman" w:hAnsi="Times New Roman"/>
          <w:sz w:val="28"/>
          <w:szCs w:val="28"/>
        </w:rPr>
        <w:t>представителей);</w:t>
      </w:r>
    </w:p>
    <w:p w:rsidR="00B129AE" w:rsidRPr="006B1D55" w:rsidRDefault="006B1D55" w:rsidP="006B1D5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129AE" w:rsidRPr="006B1D55">
        <w:rPr>
          <w:rFonts w:ascii="Times New Roman" w:hAnsi="Times New Roman"/>
          <w:sz w:val="28"/>
          <w:szCs w:val="28"/>
        </w:rPr>
        <w:t>-помощь  родителям</w:t>
      </w:r>
      <w:r w:rsidR="00B129AE" w:rsidRPr="006B1D55">
        <w:rPr>
          <w:rFonts w:ascii="Times New Roman" w:hAnsi="Times New Roman"/>
          <w:sz w:val="28"/>
          <w:szCs w:val="28"/>
        </w:rPr>
        <w:tab/>
      </w:r>
      <w:r w:rsidR="00B129AE" w:rsidRPr="006B1D55">
        <w:rPr>
          <w:rFonts w:ascii="Times New Roman" w:hAnsi="Times New Roman"/>
          <w:spacing w:val="-1"/>
          <w:sz w:val="28"/>
          <w:szCs w:val="28"/>
        </w:rPr>
        <w:t>(законным     представителям) в</w:t>
      </w:r>
      <w:r w:rsidRPr="006B1D55">
        <w:rPr>
          <w:rFonts w:ascii="Times New Roman" w:hAnsi="Times New Roman"/>
          <w:spacing w:val="-1"/>
          <w:sz w:val="28"/>
          <w:szCs w:val="28"/>
        </w:rPr>
        <w:t xml:space="preserve"> подборе адекватных средств общения с ребенком;</w:t>
      </w:r>
    </w:p>
    <w:p w:rsidR="00B129AE" w:rsidRPr="006B1D55" w:rsidRDefault="006B1D55" w:rsidP="006B1D5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129AE" w:rsidRPr="006B1D55">
        <w:rPr>
          <w:rFonts w:ascii="Times New Roman" w:hAnsi="Times New Roman"/>
          <w:sz w:val="28"/>
          <w:szCs w:val="28"/>
        </w:rPr>
        <w:t>-</w:t>
      </w:r>
      <w:r w:rsidR="00B129AE" w:rsidRPr="006B1D55">
        <w:rPr>
          <w:rFonts w:ascii="Times New Roman" w:hAnsi="Times New Roman"/>
          <w:sz w:val="28"/>
          <w:szCs w:val="28"/>
        </w:rPr>
        <w:tab/>
        <w:t>подбор индивидуальных техник ф</w:t>
      </w:r>
      <w:r>
        <w:rPr>
          <w:rFonts w:ascii="Times New Roman" w:hAnsi="Times New Roman"/>
          <w:sz w:val="28"/>
          <w:szCs w:val="28"/>
        </w:rPr>
        <w:t xml:space="preserve">ормирования предпосылок учебной </w:t>
      </w:r>
      <w:r w:rsidR="00B129AE" w:rsidRPr="006B1D55">
        <w:rPr>
          <w:rFonts w:ascii="Times New Roman" w:hAnsi="Times New Roman"/>
          <w:sz w:val="28"/>
          <w:szCs w:val="28"/>
        </w:rPr>
        <w:t>деятельности ребенка;</w:t>
      </w:r>
    </w:p>
    <w:p w:rsidR="00B129AE" w:rsidRPr="006B1D55" w:rsidRDefault="006B1D55" w:rsidP="006B1D5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129AE" w:rsidRPr="006B1D55">
        <w:rPr>
          <w:rFonts w:ascii="Times New Roman" w:hAnsi="Times New Roman"/>
          <w:sz w:val="28"/>
          <w:szCs w:val="28"/>
        </w:rPr>
        <w:t>-</w:t>
      </w:r>
      <w:r w:rsidR="00B129AE" w:rsidRPr="006B1D55">
        <w:rPr>
          <w:rFonts w:ascii="Times New Roman" w:hAnsi="Times New Roman"/>
          <w:sz w:val="28"/>
          <w:szCs w:val="28"/>
        </w:rPr>
        <w:tab/>
      </w:r>
      <w:r w:rsidR="00B129AE" w:rsidRPr="006B1D55">
        <w:rPr>
          <w:rFonts w:ascii="Times New Roman" w:hAnsi="Times New Roman"/>
          <w:spacing w:val="-1"/>
          <w:sz w:val="28"/>
          <w:szCs w:val="28"/>
        </w:rPr>
        <w:t>поддержка инициатив родителей (законных представителей) в</w:t>
      </w:r>
      <w:r w:rsidR="00B129AE" w:rsidRPr="006B1D55">
        <w:rPr>
          <w:rFonts w:ascii="Times New Roman" w:hAnsi="Times New Roman"/>
          <w:spacing w:val="-1"/>
          <w:sz w:val="28"/>
          <w:szCs w:val="28"/>
        </w:rPr>
        <w:br/>
      </w:r>
      <w:r w:rsidR="00B129AE" w:rsidRPr="006B1D55">
        <w:rPr>
          <w:rFonts w:ascii="Times New Roman" w:hAnsi="Times New Roman"/>
          <w:sz w:val="28"/>
          <w:szCs w:val="28"/>
        </w:rPr>
        <w:t>организации программ взаимодействия семей.</w:t>
      </w:r>
    </w:p>
    <w:p w:rsidR="00B129AE" w:rsidRDefault="00B129AE" w:rsidP="00B129AE">
      <w:pPr>
        <w:shd w:val="clear" w:color="auto" w:fill="FFFFFF"/>
        <w:spacing w:before="24" w:line="240" w:lineRule="auto"/>
        <w:ind w:left="158" w:right="24" w:firstLine="744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"/>
          <w:sz w:val="28"/>
          <w:szCs w:val="28"/>
        </w:rPr>
        <w:t>1.4. Лекотека м</w:t>
      </w:r>
      <w:r w:rsidR="006B1D55">
        <w:rPr>
          <w:rFonts w:ascii="Times New Roman" w:hAnsi="Times New Roman"/>
          <w:spacing w:val="-1"/>
          <w:sz w:val="28"/>
          <w:szCs w:val="28"/>
        </w:rPr>
        <w:t xml:space="preserve">ожет открываться при наличии в </w:t>
      </w:r>
      <w:r w:rsidRPr="00B129A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29AE">
        <w:rPr>
          <w:rFonts w:ascii="Times New Roman" w:hAnsi="Times New Roman"/>
          <w:sz w:val="28"/>
          <w:szCs w:val="28"/>
        </w:rPr>
        <w:t>образовательном учреждении, реализующем общеобразовательную программу дошкольного образования, оборудованных для реализации ее деятельности помещений.</w:t>
      </w:r>
    </w:p>
    <w:p w:rsidR="00B129AE" w:rsidRPr="00B129AE" w:rsidRDefault="00B129AE" w:rsidP="00B129AE">
      <w:pPr>
        <w:pStyle w:val="a3"/>
        <w:rPr>
          <w:rFonts w:ascii="Times New Roman" w:hAnsi="Times New Roman"/>
          <w:b/>
          <w:sz w:val="28"/>
          <w:szCs w:val="28"/>
        </w:rPr>
      </w:pPr>
      <w:r w:rsidRPr="00B129AE">
        <w:rPr>
          <w:rFonts w:ascii="Times New Roman" w:hAnsi="Times New Roman"/>
          <w:b/>
          <w:sz w:val="28"/>
          <w:szCs w:val="28"/>
        </w:rPr>
        <w:tab/>
        <w:t>2. Организация деятельности лекотеки</w:t>
      </w:r>
    </w:p>
    <w:p w:rsidR="00B129AE" w:rsidRPr="00B129AE" w:rsidRDefault="00B129AE" w:rsidP="00B129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129AE">
        <w:rPr>
          <w:rFonts w:ascii="Times New Roman" w:hAnsi="Times New Roman"/>
          <w:sz w:val="28"/>
          <w:szCs w:val="28"/>
        </w:rPr>
        <w:t>2.1. Занятия</w:t>
      </w:r>
      <w:r w:rsidR="006B1D55">
        <w:rPr>
          <w:rFonts w:ascii="Times New Roman" w:hAnsi="Times New Roman"/>
          <w:sz w:val="28"/>
          <w:szCs w:val="28"/>
        </w:rPr>
        <w:t xml:space="preserve"> с детьми в Л</w:t>
      </w:r>
      <w:r w:rsidRPr="00B129AE">
        <w:rPr>
          <w:rFonts w:ascii="Times New Roman" w:hAnsi="Times New Roman"/>
          <w:sz w:val="28"/>
          <w:szCs w:val="28"/>
        </w:rPr>
        <w:t>екотеке проводятся в индивидуальной и групповой формах.</w:t>
      </w:r>
    </w:p>
    <w:p w:rsidR="00B129AE" w:rsidRPr="006B1D55" w:rsidRDefault="006B1D55" w:rsidP="006B1D5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129AE" w:rsidRPr="006B1D55">
        <w:rPr>
          <w:rFonts w:ascii="Times New Roman" w:hAnsi="Times New Roman"/>
          <w:sz w:val="28"/>
          <w:szCs w:val="28"/>
        </w:rPr>
        <w:t>Наполняемость групп при организации групповой работы с детьми:</w:t>
      </w:r>
    </w:p>
    <w:p w:rsidR="00B129AE" w:rsidRPr="006B1D55" w:rsidRDefault="006B1D55" w:rsidP="006B1D5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B129AE" w:rsidRPr="006B1D55">
        <w:rPr>
          <w:rFonts w:ascii="Times New Roman" w:hAnsi="Times New Roman"/>
          <w:sz w:val="28"/>
          <w:szCs w:val="28"/>
        </w:rPr>
        <w:t>2 человека - для детей со сложным дефектом,</w:t>
      </w:r>
    </w:p>
    <w:p w:rsidR="00B129AE" w:rsidRPr="00B129AE" w:rsidRDefault="00B129AE" w:rsidP="00B129AE">
      <w:pPr>
        <w:widowControl w:val="0"/>
        <w:numPr>
          <w:ilvl w:val="0"/>
          <w:numId w:val="10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left="830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z w:val="28"/>
          <w:szCs w:val="28"/>
        </w:rPr>
        <w:t>6 человек - для детей с изолированным дефектом.</w:t>
      </w:r>
    </w:p>
    <w:p w:rsidR="00B129AE" w:rsidRPr="00B129AE" w:rsidRDefault="00B129AE" w:rsidP="00B129AE">
      <w:pPr>
        <w:shd w:val="clear" w:color="auto" w:fill="FFFFFF"/>
        <w:spacing w:before="5" w:line="240" w:lineRule="auto"/>
        <w:ind w:left="77" w:right="82" w:firstLine="792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"/>
          <w:sz w:val="28"/>
          <w:szCs w:val="28"/>
        </w:rPr>
        <w:t xml:space="preserve">В работе группы участвуют родители (законные представители). </w:t>
      </w:r>
      <w:r w:rsidR="006B1D55">
        <w:rPr>
          <w:rFonts w:ascii="Times New Roman" w:hAnsi="Times New Roman"/>
          <w:spacing w:val="-1"/>
          <w:sz w:val="28"/>
          <w:szCs w:val="28"/>
        </w:rPr>
        <w:tab/>
        <w:t xml:space="preserve">  </w:t>
      </w:r>
      <w:r w:rsidRPr="00B129AE">
        <w:rPr>
          <w:rFonts w:ascii="Times New Roman" w:hAnsi="Times New Roman"/>
          <w:spacing w:val="-1"/>
          <w:sz w:val="28"/>
          <w:szCs w:val="28"/>
        </w:rPr>
        <w:t xml:space="preserve">Продолжительность групповых занятий </w:t>
      </w:r>
      <w:r w:rsidR="006B1D55">
        <w:rPr>
          <w:rFonts w:ascii="Times New Roman" w:hAnsi="Times New Roman"/>
          <w:spacing w:val="-1"/>
          <w:sz w:val="28"/>
          <w:szCs w:val="28"/>
        </w:rPr>
        <w:t xml:space="preserve">составляет от 1 часа до 1час. 30 </w:t>
      </w:r>
      <w:r w:rsidRPr="00B129AE">
        <w:rPr>
          <w:rFonts w:ascii="Times New Roman" w:hAnsi="Times New Roman"/>
          <w:spacing w:val="-1"/>
          <w:sz w:val="28"/>
          <w:szCs w:val="28"/>
        </w:rPr>
        <w:t xml:space="preserve">мин. </w:t>
      </w:r>
      <w:r w:rsidRPr="00B129AE">
        <w:rPr>
          <w:rFonts w:ascii="Times New Roman" w:hAnsi="Times New Roman"/>
          <w:sz w:val="28"/>
          <w:szCs w:val="28"/>
        </w:rPr>
        <w:t xml:space="preserve">в зависимости от возраста и сложности нарушений развития детей. Групповую работу могут проводить педагог-психолог, дефектолог, педагог </w:t>
      </w:r>
      <w:r w:rsidRPr="00B129AE">
        <w:rPr>
          <w:rFonts w:ascii="Times New Roman" w:hAnsi="Times New Roman"/>
          <w:spacing w:val="-1"/>
          <w:sz w:val="28"/>
          <w:szCs w:val="28"/>
        </w:rPr>
        <w:t xml:space="preserve">дополнительного образования, социальный педагог. При работе с группой от 4 до 6 детей, в число которых входят дети с выраженными нарушениями или </w:t>
      </w:r>
      <w:r w:rsidRPr="00B129AE">
        <w:rPr>
          <w:rFonts w:ascii="Times New Roman" w:hAnsi="Times New Roman"/>
          <w:spacing w:val="-2"/>
          <w:sz w:val="28"/>
          <w:szCs w:val="28"/>
        </w:rPr>
        <w:t xml:space="preserve">сложной структурой дефекта, возможно одновременное участие двух разных </w:t>
      </w:r>
      <w:r w:rsidRPr="00B129AE">
        <w:rPr>
          <w:rFonts w:ascii="Times New Roman" w:hAnsi="Times New Roman"/>
          <w:sz w:val="28"/>
          <w:szCs w:val="28"/>
        </w:rPr>
        <w:t>специалистов.</w:t>
      </w:r>
    </w:p>
    <w:p w:rsidR="00B129AE" w:rsidRPr="00B129AE" w:rsidRDefault="00B129AE" w:rsidP="00B129AE">
      <w:pPr>
        <w:shd w:val="clear" w:color="auto" w:fill="FFFFFF"/>
        <w:tabs>
          <w:tab w:val="left" w:pos="1526"/>
        </w:tabs>
        <w:spacing w:line="240" w:lineRule="auto"/>
        <w:ind w:left="34" w:right="134" w:firstLine="754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4"/>
          <w:sz w:val="28"/>
          <w:szCs w:val="28"/>
        </w:rPr>
        <w:t>2.2.</w:t>
      </w:r>
      <w:r w:rsidRPr="00B129AE">
        <w:rPr>
          <w:rFonts w:ascii="Times New Roman" w:hAnsi="Times New Roman"/>
          <w:sz w:val="28"/>
          <w:szCs w:val="28"/>
        </w:rPr>
        <w:tab/>
      </w:r>
      <w:r w:rsidRPr="00B129AE">
        <w:rPr>
          <w:rFonts w:ascii="Times New Roman" w:hAnsi="Times New Roman"/>
          <w:spacing w:val="-1"/>
          <w:sz w:val="28"/>
          <w:szCs w:val="28"/>
        </w:rPr>
        <w:t>Индивидуальная работа специалистов (педагога-психолога,</w:t>
      </w:r>
      <w:r w:rsidRPr="00B129AE">
        <w:rPr>
          <w:rFonts w:ascii="Times New Roman" w:hAnsi="Times New Roman"/>
          <w:spacing w:val="-1"/>
          <w:sz w:val="28"/>
          <w:szCs w:val="28"/>
        </w:rPr>
        <w:br/>
      </w:r>
      <w:r w:rsidRPr="00B129AE">
        <w:rPr>
          <w:rFonts w:ascii="Times New Roman" w:hAnsi="Times New Roman"/>
          <w:sz w:val="28"/>
          <w:szCs w:val="28"/>
        </w:rPr>
        <w:t>учителя-дефектолога, социального педагога и др.) с детьми проводится в</w:t>
      </w:r>
      <w:r w:rsidRPr="00B129AE">
        <w:rPr>
          <w:rFonts w:ascii="Times New Roman" w:hAnsi="Times New Roman"/>
          <w:sz w:val="28"/>
          <w:szCs w:val="28"/>
        </w:rPr>
        <w:br/>
      </w:r>
      <w:r w:rsidRPr="00B129AE">
        <w:rPr>
          <w:rFonts w:ascii="Times New Roman" w:hAnsi="Times New Roman"/>
          <w:spacing w:val="-1"/>
          <w:sz w:val="28"/>
          <w:szCs w:val="28"/>
        </w:rPr>
        <w:t>присутствии родителей (законных представителей). Продолжительность</w:t>
      </w:r>
      <w:r w:rsidRPr="00B129AE">
        <w:rPr>
          <w:rFonts w:ascii="Times New Roman" w:hAnsi="Times New Roman"/>
          <w:spacing w:val="-1"/>
          <w:sz w:val="28"/>
          <w:szCs w:val="28"/>
        </w:rPr>
        <w:br/>
      </w:r>
      <w:r w:rsidRPr="00B129AE">
        <w:rPr>
          <w:rFonts w:ascii="Times New Roman" w:hAnsi="Times New Roman"/>
          <w:sz w:val="28"/>
          <w:szCs w:val="28"/>
        </w:rPr>
        <w:t>диаг</w:t>
      </w:r>
      <w:r w:rsidR="006B1D55">
        <w:rPr>
          <w:rFonts w:ascii="Times New Roman" w:hAnsi="Times New Roman"/>
          <w:sz w:val="28"/>
          <w:szCs w:val="28"/>
        </w:rPr>
        <w:t>ностического сеанса с детьми в Л</w:t>
      </w:r>
      <w:r w:rsidRPr="00B129AE">
        <w:rPr>
          <w:rFonts w:ascii="Times New Roman" w:hAnsi="Times New Roman"/>
          <w:sz w:val="28"/>
          <w:szCs w:val="28"/>
        </w:rPr>
        <w:t>екотеке составляет до 1 часа. В</w:t>
      </w:r>
      <w:r w:rsidRPr="00B129AE">
        <w:rPr>
          <w:rFonts w:ascii="Times New Roman" w:hAnsi="Times New Roman"/>
          <w:sz w:val="28"/>
          <w:szCs w:val="28"/>
        </w:rPr>
        <w:br/>
        <w:t>сложных случаях проводится несколько диагностических се</w:t>
      </w:r>
      <w:r w:rsidR="006B1D55">
        <w:rPr>
          <w:rFonts w:ascii="Times New Roman" w:hAnsi="Times New Roman"/>
          <w:sz w:val="28"/>
          <w:szCs w:val="28"/>
        </w:rPr>
        <w:t>ансов: при</w:t>
      </w:r>
      <w:r w:rsidR="006B1D55">
        <w:rPr>
          <w:rFonts w:ascii="Times New Roman" w:hAnsi="Times New Roman"/>
          <w:sz w:val="28"/>
          <w:szCs w:val="28"/>
        </w:rPr>
        <w:br/>
        <w:t>включении ребенка в Л</w:t>
      </w:r>
      <w:r w:rsidRPr="00B129AE">
        <w:rPr>
          <w:rFonts w:ascii="Times New Roman" w:hAnsi="Times New Roman"/>
          <w:sz w:val="28"/>
          <w:szCs w:val="28"/>
        </w:rPr>
        <w:t>екотеку, и по одному сеансу в середине и в конце</w:t>
      </w:r>
      <w:r w:rsidRPr="00B129AE">
        <w:rPr>
          <w:rFonts w:ascii="Times New Roman" w:hAnsi="Times New Roman"/>
          <w:sz w:val="28"/>
          <w:szCs w:val="28"/>
        </w:rPr>
        <w:br/>
      </w:r>
      <w:r w:rsidRPr="00B129AE">
        <w:rPr>
          <w:rFonts w:ascii="Times New Roman" w:hAnsi="Times New Roman"/>
          <w:spacing w:val="-1"/>
          <w:sz w:val="28"/>
          <w:szCs w:val="28"/>
        </w:rPr>
        <w:t>учебного года. Продолжительность индивидуального занятия с ребенком - 1</w:t>
      </w:r>
      <w:r w:rsidRPr="00B129AE">
        <w:rPr>
          <w:rFonts w:ascii="Times New Roman" w:hAnsi="Times New Roman"/>
          <w:spacing w:val="-1"/>
          <w:sz w:val="28"/>
          <w:szCs w:val="28"/>
        </w:rPr>
        <w:br/>
      </w:r>
      <w:r w:rsidRPr="00B129AE">
        <w:rPr>
          <w:rFonts w:ascii="Times New Roman" w:hAnsi="Times New Roman"/>
          <w:sz w:val="28"/>
          <w:szCs w:val="28"/>
        </w:rPr>
        <w:t>час.</w:t>
      </w:r>
    </w:p>
    <w:p w:rsidR="00B129AE" w:rsidRPr="00B129AE" w:rsidRDefault="00B129AE" w:rsidP="00B129AE">
      <w:pPr>
        <w:widowControl w:val="0"/>
        <w:numPr>
          <w:ilvl w:val="0"/>
          <w:numId w:val="11"/>
        </w:numPr>
        <w:shd w:val="clear" w:color="auto" w:fill="FFFFFF"/>
        <w:tabs>
          <w:tab w:val="left" w:pos="1315"/>
        </w:tabs>
        <w:autoSpaceDE w:val="0"/>
        <w:autoSpaceDN w:val="0"/>
        <w:adjustRightInd w:val="0"/>
        <w:spacing w:after="0" w:line="240" w:lineRule="auto"/>
        <w:ind w:right="163" w:firstLine="734"/>
        <w:jc w:val="both"/>
        <w:rPr>
          <w:rFonts w:ascii="Times New Roman" w:hAnsi="Times New Roman"/>
          <w:spacing w:val="-4"/>
          <w:sz w:val="28"/>
          <w:szCs w:val="28"/>
        </w:rPr>
      </w:pPr>
      <w:r w:rsidRPr="00B129AE">
        <w:rPr>
          <w:rFonts w:ascii="Times New Roman" w:hAnsi="Times New Roman"/>
          <w:spacing w:val="-1"/>
          <w:sz w:val="28"/>
          <w:szCs w:val="28"/>
        </w:rPr>
        <w:t xml:space="preserve">С целью обследования семьи и ребенка в различных режимных ситуациях в естественной среде педагогом-психологом или социальным </w:t>
      </w:r>
      <w:r w:rsidRPr="00B129AE">
        <w:rPr>
          <w:rFonts w:ascii="Times New Roman" w:hAnsi="Times New Roman"/>
          <w:sz w:val="28"/>
          <w:szCs w:val="28"/>
        </w:rPr>
        <w:t>педагогом 2 раза в год осуществляется выезд на дом воспитанников продолжительностью до 3-х часов.</w:t>
      </w:r>
    </w:p>
    <w:p w:rsidR="00B129AE" w:rsidRPr="00B129AE" w:rsidRDefault="00B129AE" w:rsidP="00B129AE">
      <w:pPr>
        <w:shd w:val="clear" w:color="auto" w:fill="FFFFFF"/>
        <w:tabs>
          <w:tab w:val="left" w:pos="5309"/>
        </w:tabs>
        <w:spacing w:before="178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2.4. </w:t>
      </w:r>
      <w:r w:rsidRPr="00B129AE">
        <w:rPr>
          <w:rFonts w:ascii="Times New Roman" w:hAnsi="Times New Roman"/>
          <w:spacing w:val="-1"/>
          <w:sz w:val="28"/>
          <w:szCs w:val="28"/>
        </w:rPr>
        <w:t>При наличии у ребенка выраженного нарушения развития, не п</w:t>
      </w:r>
      <w:r w:rsidR="006B1D55">
        <w:rPr>
          <w:rFonts w:ascii="Times New Roman" w:hAnsi="Times New Roman"/>
          <w:spacing w:val="-1"/>
          <w:sz w:val="28"/>
          <w:szCs w:val="28"/>
        </w:rPr>
        <w:t>озволяющего регулярно посещать Л</w:t>
      </w:r>
      <w:r w:rsidRPr="00B129AE">
        <w:rPr>
          <w:rFonts w:ascii="Times New Roman" w:hAnsi="Times New Roman"/>
          <w:spacing w:val="-1"/>
          <w:sz w:val="28"/>
          <w:szCs w:val="28"/>
        </w:rPr>
        <w:t xml:space="preserve">екотеку, предусматривается выезд </w:t>
      </w:r>
      <w:r w:rsidRPr="00B129AE">
        <w:rPr>
          <w:rFonts w:ascii="Times New Roman" w:hAnsi="Times New Roman"/>
          <w:sz w:val="28"/>
          <w:szCs w:val="28"/>
        </w:rPr>
        <w:t>специалиста (педагога-психолога, учителя-дефектолога, социального педагога и др.) на дом. Продолжительность домашнего визита специалиста составляет от 2-х до 3-х часов (1 час на занятие с ребенком, от 1  д</w:t>
      </w:r>
      <w:r>
        <w:rPr>
          <w:sz w:val="28"/>
          <w:szCs w:val="28"/>
        </w:rPr>
        <w:t>о 2 часов</w:t>
      </w:r>
      <w:r w:rsidRPr="00B129AE">
        <w:rPr>
          <w:rFonts w:ascii="Times New Roman" w:hAnsi="Times New Roman"/>
          <w:sz w:val="28"/>
          <w:szCs w:val="28"/>
        </w:rPr>
        <w:t xml:space="preserve"> на   консультирование   родителей</w:t>
      </w:r>
      <w:r w:rsidRPr="00B129AE">
        <w:rPr>
          <w:rFonts w:ascii="Times New Roman" w:hAnsi="Times New Roman"/>
          <w:spacing w:val="-2"/>
          <w:sz w:val="28"/>
          <w:szCs w:val="28"/>
        </w:rPr>
        <w:t xml:space="preserve"> (законных представителей).</w:t>
      </w:r>
    </w:p>
    <w:p w:rsidR="00B129AE" w:rsidRPr="00B129AE" w:rsidRDefault="00B129AE" w:rsidP="00B129AE">
      <w:pPr>
        <w:shd w:val="clear" w:color="auto" w:fill="FFFFFF"/>
        <w:tabs>
          <w:tab w:val="left" w:pos="1675"/>
        </w:tabs>
        <w:spacing w:line="240" w:lineRule="auto"/>
        <w:ind w:left="173" w:firstLine="739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8"/>
          <w:sz w:val="28"/>
          <w:szCs w:val="28"/>
        </w:rPr>
        <w:t>2.5.</w:t>
      </w:r>
      <w:r w:rsidRPr="00B129AE">
        <w:rPr>
          <w:rFonts w:ascii="Times New Roman" w:hAnsi="Times New Roman"/>
          <w:sz w:val="28"/>
          <w:szCs w:val="28"/>
        </w:rPr>
        <w:tab/>
        <w:t>Индивидуальная работа специалиста (педагога-психолога,</w:t>
      </w:r>
      <w:r w:rsidRPr="00B129AE">
        <w:rPr>
          <w:rFonts w:ascii="Times New Roman" w:hAnsi="Times New Roman"/>
          <w:sz w:val="28"/>
          <w:szCs w:val="28"/>
        </w:rPr>
        <w:br/>
        <w:t>учителя-дефектолога, социального педагога и др.) по консультированию</w:t>
      </w:r>
      <w:r w:rsidRPr="00B129AE">
        <w:rPr>
          <w:rFonts w:ascii="Times New Roman" w:hAnsi="Times New Roman"/>
          <w:sz w:val="28"/>
          <w:szCs w:val="28"/>
        </w:rPr>
        <w:br/>
        <w:t>родителей (законных представителей) проводится не чаще 2-х раз в месяц.</w:t>
      </w:r>
      <w:r w:rsidRPr="00B129AE">
        <w:rPr>
          <w:rFonts w:ascii="Times New Roman" w:hAnsi="Times New Roman"/>
          <w:sz w:val="28"/>
          <w:szCs w:val="28"/>
        </w:rPr>
        <w:br/>
        <w:t>Продолжительность консультации составляет 1 час 30 минут.</w:t>
      </w:r>
    </w:p>
    <w:p w:rsidR="00B129AE" w:rsidRPr="00B129AE" w:rsidRDefault="00B129AE" w:rsidP="00B129AE">
      <w:pPr>
        <w:shd w:val="clear" w:color="auto" w:fill="FFFFFF"/>
        <w:tabs>
          <w:tab w:val="left" w:pos="1469"/>
        </w:tabs>
        <w:spacing w:before="19" w:line="240" w:lineRule="auto"/>
        <w:ind w:left="154" w:right="19" w:firstLine="739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8"/>
          <w:sz w:val="28"/>
          <w:szCs w:val="28"/>
        </w:rPr>
        <w:t>2.6.</w:t>
      </w:r>
      <w:r w:rsidRPr="00B129AE">
        <w:rPr>
          <w:rFonts w:ascii="Times New Roman" w:hAnsi="Times New Roman"/>
          <w:sz w:val="28"/>
          <w:szCs w:val="28"/>
        </w:rPr>
        <w:tab/>
        <w:t>Продолжительность групповой работы специалистов (педагога-</w:t>
      </w:r>
      <w:r w:rsidRPr="00B129AE">
        <w:rPr>
          <w:rFonts w:ascii="Times New Roman" w:hAnsi="Times New Roman"/>
          <w:sz w:val="28"/>
          <w:szCs w:val="28"/>
        </w:rPr>
        <w:br/>
        <w:t>психолога, учителя-дефектолога, социального педагога и др.) с родителями</w:t>
      </w:r>
      <w:r w:rsidRPr="00B129AE">
        <w:rPr>
          <w:rFonts w:ascii="Times New Roman" w:hAnsi="Times New Roman"/>
          <w:sz w:val="28"/>
          <w:szCs w:val="28"/>
        </w:rPr>
        <w:br/>
        <w:t>(законными представителями) составляет 2 часа и проводится 1 раз в</w:t>
      </w:r>
      <w:r w:rsidRPr="00B129AE">
        <w:rPr>
          <w:rFonts w:ascii="Times New Roman" w:hAnsi="Times New Roman"/>
          <w:sz w:val="28"/>
          <w:szCs w:val="28"/>
        </w:rPr>
        <w:br/>
        <w:t>неделю.</w:t>
      </w:r>
    </w:p>
    <w:p w:rsidR="00B129AE" w:rsidRPr="00B129AE" w:rsidRDefault="00B129AE" w:rsidP="006B1D5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129AE">
        <w:rPr>
          <w:rFonts w:ascii="Times New Roman" w:hAnsi="Times New Roman"/>
          <w:b/>
          <w:sz w:val="28"/>
          <w:szCs w:val="28"/>
        </w:rPr>
        <w:t>3. Образовательный процесс</w:t>
      </w:r>
    </w:p>
    <w:p w:rsidR="00B129AE" w:rsidRDefault="00B129AE" w:rsidP="006B1D5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3.1. </w:t>
      </w:r>
      <w:r w:rsidRPr="00B129AE">
        <w:rPr>
          <w:rFonts w:ascii="Times New Roman" w:hAnsi="Times New Roman"/>
          <w:sz w:val="28"/>
          <w:szCs w:val="28"/>
        </w:rPr>
        <w:t>Со</w:t>
      </w:r>
      <w:r w:rsidR="006B1D55">
        <w:rPr>
          <w:rFonts w:ascii="Times New Roman" w:hAnsi="Times New Roman"/>
          <w:sz w:val="28"/>
          <w:szCs w:val="28"/>
        </w:rPr>
        <w:t>держание и методы деятельности Л</w:t>
      </w:r>
      <w:r w:rsidRPr="00B129AE">
        <w:rPr>
          <w:rFonts w:ascii="Times New Roman" w:hAnsi="Times New Roman"/>
          <w:sz w:val="28"/>
          <w:szCs w:val="28"/>
        </w:rPr>
        <w:t xml:space="preserve">екотеки определяется </w:t>
      </w:r>
      <w:r w:rsidRPr="00B129AE">
        <w:rPr>
          <w:rFonts w:ascii="Times New Roman" w:hAnsi="Times New Roman"/>
          <w:spacing w:val="-2"/>
          <w:sz w:val="28"/>
          <w:szCs w:val="28"/>
        </w:rPr>
        <w:t xml:space="preserve">индивидуально-ориентированными программами, разрабатываемыми исходя </w:t>
      </w:r>
      <w:r w:rsidRPr="00B129AE">
        <w:rPr>
          <w:rFonts w:ascii="Times New Roman" w:hAnsi="Times New Roman"/>
          <w:sz w:val="28"/>
          <w:szCs w:val="28"/>
        </w:rPr>
        <w:t>из особенностей психофизического развития и индивидуальных возможностей воспитанников, реализуемыми учреждением самостоятельно на основе существующих программ, рекомендованных органами управления образованием (с учетом методических рекомендаций по составлению программ в лекотеках).</w:t>
      </w:r>
      <w:r>
        <w:rPr>
          <w:rFonts w:ascii="Times New Roman" w:hAnsi="Times New Roman"/>
          <w:sz w:val="28"/>
          <w:szCs w:val="28"/>
        </w:rPr>
        <w:tab/>
      </w:r>
    </w:p>
    <w:p w:rsidR="00B129AE" w:rsidRPr="00B129AE" w:rsidRDefault="00B129AE" w:rsidP="006B1D55">
      <w:pPr>
        <w:pStyle w:val="a3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</w:t>
      </w:r>
      <w:r w:rsidRPr="00B129AE">
        <w:rPr>
          <w:rFonts w:ascii="Times New Roman" w:hAnsi="Times New Roman"/>
          <w:sz w:val="28"/>
          <w:szCs w:val="28"/>
        </w:rPr>
        <w:t>Основными видами работы с ребенком и семьей являются индивидуальный и групповой игровой сеанс, консультация, тренинг и др.</w:t>
      </w:r>
    </w:p>
    <w:p w:rsidR="00B129AE" w:rsidRPr="00B129AE" w:rsidRDefault="00B129AE" w:rsidP="006B1D55">
      <w:pPr>
        <w:widowControl w:val="0"/>
        <w:numPr>
          <w:ilvl w:val="0"/>
          <w:numId w:val="13"/>
        </w:numPr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ind w:left="53" w:right="96" w:firstLine="734"/>
        <w:jc w:val="both"/>
        <w:rPr>
          <w:rFonts w:ascii="Times New Roman" w:hAnsi="Times New Roman"/>
          <w:spacing w:val="-8"/>
          <w:sz w:val="28"/>
          <w:szCs w:val="28"/>
        </w:rPr>
      </w:pPr>
      <w:r w:rsidRPr="00B129AE">
        <w:rPr>
          <w:rFonts w:ascii="Times New Roman" w:hAnsi="Times New Roman"/>
          <w:sz w:val="28"/>
          <w:szCs w:val="28"/>
        </w:rPr>
        <w:t>Организация коррекци</w:t>
      </w:r>
      <w:r w:rsidR="006B1D55">
        <w:rPr>
          <w:rFonts w:ascii="Times New Roman" w:hAnsi="Times New Roman"/>
          <w:sz w:val="28"/>
          <w:szCs w:val="28"/>
        </w:rPr>
        <w:t>онно-образовательного процесса Л</w:t>
      </w:r>
      <w:r w:rsidRPr="00B129AE">
        <w:rPr>
          <w:rFonts w:ascii="Times New Roman" w:hAnsi="Times New Roman"/>
          <w:sz w:val="28"/>
          <w:szCs w:val="28"/>
        </w:rPr>
        <w:t>екотеки регламентируется годовым планом образовательного учреждения, реализующего общеобразовательные программы дошкольного образования, и расписанием занятий, разрабатываемыми и утверждаемыми учреждением самостоятельно.</w:t>
      </w:r>
    </w:p>
    <w:p w:rsidR="00B129AE" w:rsidRPr="00B129AE" w:rsidRDefault="00B129AE" w:rsidP="006B1D55">
      <w:pPr>
        <w:widowControl w:val="0"/>
        <w:numPr>
          <w:ilvl w:val="0"/>
          <w:numId w:val="13"/>
        </w:numPr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ind w:left="53" w:right="120" w:firstLine="734"/>
        <w:jc w:val="both"/>
        <w:rPr>
          <w:rFonts w:ascii="Times New Roman" w:hAnsi="Times New Roman"/>
          <w:spacing w:val="-9"/>
          <w:sz w:val="28"/>
          <w:szCs w:val="28"/>
        </w:rPr>
      </w:pPr>
      <w:r w:rsidRPr="00B129AE">
        <w:rPr>
          <w:rFonts w:ascii="Times New Roman" w:hAnsi="Times New Roman"/>
          <w:sz w:val="28"/>
          <w:szCs w:val="28"/>
        </w:rPr>
        <w:t>Участниками образовательного процесса являются дети, их родители (законные представители), педагогические, социальные и медицинские работники.</w:t>
      </w:r>
    </w:p>
    <w:p w:rsidR="00B129AE" w:rsidRPr="00B129AE" w:rsidRDefault="00B129AE" w:rsidP="006B1D55">
      <w:pPr>
        <w:shd w:val="clear" w:color="auto" w:fill="FFFFFF"/>
        <w:tabs>
          <w:tab w:val="left" w:pos="1526"/>
        </w:tabs>
        <w:spacing w:before="86" w:line="240" w:lineRule="auto"/>
        <w:ind w:left="38" w:right="139" w:firstLine="734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0"/>
          <w:sz w:val="28"/>
          <w:szCs w:val="28"/>
        </w:rPr>
        <w:t>3.5.</w:t>
      </w:r>
      <w:r w:rsidR="006B1D55">
        <w:rPr>
          <w:rFonts w:ascii="Times New Roman" w:hAnsi="Times New Roman"/>
          <w:sz w:val="28"/>
          <w:szCs w:val="28"/>
        </w:rPr>
        <w:tab/>
        <w:t>Прием (отчисление) в Л</w:t>
      </w:r>
      <w:r w:rsidRPr="00B129AE">
        <w:rPr>
          <w:rFonts w:ascii="Times New Roman" w:hAnsi="Times New Roman"/>
          <w:sz w:val="28"/>
          <w:szCs w:val="28"/>
        </w:rPr>
        <w:t>екотеку регулируется уставом</w:t>
      </w:r>
      <w:r w:rsidRPr="00B129AE">
        <w:rPr>
          <w:rFonts w:ascii="Times New Roman" w:hAnsi="Times New Roman"/>
          <w:sz w:val="28"/>
          <w:szCs w:val="28"/>
        </w:rPr>
        <w:br/>
        <w:t>образовательного учреждения, реализующего</w:t>
      </w:r>
      <w:r w:rsidRPr="00B129AE">
        <w:rPr>
          <w:rFonts w:ascii="Times New Roman" w:hAnsi="Times New Roman"/>
          <w:sz w:val="28"/>
          <w:szCs w:val="28"/>
        </w:rPr>
        <w:br/>
        <w:t>общеобразовательную программу дошкольного образования, с</w:t>
      </w:r>
      <w:r w:rsidRPr="00B129AE">
        <w:rPr>
          <w:rFonts w:ascii="Times New Roman" w:hAnsi="Times New Roman"/>
          <w:sz w:val="28"/>
          <w:szCs w:val="28"/>
        </w:rPr>
        <w:br/>
        <w:t>особенностями, установленными настоящим положением.</w:t>
      </w:r>
    </w:p>
    <w:p w:rsidR="00B129AE" w:rsidRPr="00B129AE" w:rsidRDefault="006B1D55" w:rsidP="006B1D55">
      <w:pPr>
        <w:widowControl w:val="0"/>
        <w:numPr>
          <w:ilvl w:val="0"/>
          <w:numId w:val="14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82" w:after="0" w:line="240" w:lineRule="auto"/>
        <w:ind w:right="168" w:firstLine="730"/>
        <w:jc w:val="both"/>
        <w:rPr>
          <w:rFonts w:ascii="Times New Roman" w:hAnsi="Times New Roman"/>
          <w:spacing w:val="-9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В Л</w:t>
      </w:r>
      <w:r w:rsidR="00B129AE" w:rsidRPr="00B129AE">
        <w:rPr>
          <w:rFonts w:ascii="Times New Roman" w:hAnsi="Times New Roman"/>
          <w:spacing w:val="-1"/>
          <w:sz w:val="28"/>
          <w:szCs w:val="28"/>
        </w:rPr>
        <w:t xml:space="preserve">екотеку принимаются дети от 2 месяцев до 7 лет, по заявлению </w:t>
      </w:r>
      <w:r w:rsidR="00B129AE" w:rsidRPr="00B129AE">
        <w:rPr>
          <w:rFonts w:ascii="Times New Roman" w:hAnsi="Times New Roman"/>
          <w:sz w:val="28"/>
          <w:szCs w:val="28"/>
        </w:rPr>
        <w:t xml:space="preserve">родителей (законных представителей), на основании заключения </w:t>
      </w:r>
      <w:r w:rsidR="00B129AE" w:rsidRPr="00B129AE">
        <w:rPr>
          <w:rFonts w:ascii="Times New Roman" w:hAnsi="Times New Roman"/>
          <w:spacing w:val="-1"/>
          <w:sz w:val="28"/>
          <w:szCs w:val="28"/>
        </w:rPr>
        <w:t xml:space="preserve">психолого-медико-педагогической комиссии и справки о состоянии здоровья </w:t>
      </w:r>
      <w:r w:rsidR="00B129AE" w:rsidRPr="00B129AE">
        <w:rPr>
          <w:rFonts w:ascii="Times New Roman" w:hAnsi="Times New Roman"/>
          <w:sz w:val="28"/>
          <w:szCs w:val="28"/>
        </w:rPr>
        <w:t>ребенка.</w:t>
      </w:r>
    </w:p>
    <w:p w:rsidR="00B129AE" w:rsidRPr="00B129AE" w:rsidRDefault="00B129AE" w:rsidP="006B1D55">
      <w:pPr>
        <w:widowControl w:val="0"/>
        <w:numPr>
          <w:ilvl w:val="0"/>
          <w:numId w:val="14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right="187" w:firstLine="730"/>
        <w:jc w:val="both"/>
        <w:rPr>
          <w:rFonts w:ascii="Times New Roman" w:hAnsi="Times New Roman"/>
          <w:spacing w:val="-10"/>
          <w:sz w:val="28"/>
          <w:szCs w:val="28"/>
        </w:rPr>
      </w:pPr>
      <w:r w:rsidRPr="00B129AE">
        <w:rPr>
          <w:rFonts w:ascii="Times New Roman" w:hAnsi="Times New Roman"/>
          <w:sz w:val="28"/>
          <w:szCs w:val="28"/>
        </w:rPr>
        <w:t>Для органи</w:t>
      </w:r>
      <w:r w:rsidR="006B1D55">
        <w:rPr>
          <w:rFonts w:ascii="Times New Roman" w:hAnsi="Times New Roman"/>
          <w:sz w:val="28"/>
          <w:szCs w:val="28"/>
        </w:rPr>
        <w:t>зации деятельности Л</w:t>
      </w:r>
      <w:r w:rsidRPr="00B129AE">
        <w:rPr>
          <w:rFonts w:ascii="Times New Roman" w:hAnsi="Times New Roman"/>
          <w:sz w:val="28"/>
          <w:szCs w:val="28"/>
        </w:rPr>
        <w:t xml:space="preserve">екотеки в штатное расписание образовательного учреждения, реализующего общеобразовательные программы дошкольного образования, вносятся </w:t>
      </w:r>
      <w:r w:rsidRPr="00B129AE">
        <w:rPr>
          <w:rFonts w:ascii="Times New Roman" w:hAnsi="Times New Roman"/>
          <w:spacing w:val="-1"/>
          <w:sz w:val="28"/>
          <w:szCs w:val="28"/>
        </w:rPr>
        <w:t>изменения путем введения дополнительных штатных единиц:</w:t>
      </w:r>
    </w:p>
    <w:p w:rsidR="00B129AE" w:rsidRPr="00B129AE" w:rsidRDefault="00B129AE" w:rsidP="006B1D55">
      <w:pPr>
        <w:widowControl w:val="0"/>
        <w:numPr>
          <w:ilvl w:val="0"/>
          <w:numId w:val="15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696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z w:val="28"/>
          <w:szCs w:val="28"/>
        </w:rPr>
        <w:t>руководитель структурного подразделения - 1 ст.;</w:t>
      </w:r>
    </w:p>
    <w:p w:rsidR="00B129AE" w:rsidRPr="00B129AE" w:rsidRDefault="00B129AE" w:rsidP="006B1D55">
      <w:pPr>
        <w:widowControl w:val="0"/>
        <w:numPr>
          <w:ilvl w:val="0"/>
          <w:numId w:val="15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696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z w:val="28"/>
          <w:szCs w:val="28"/>
        </w:rPr>
        <w:t>медсестра - 0,25 ст.;</w:t>
      </w:r>
    </w:p>
    <w:p w:rsidR="00B129AE" w:rsidRPr="00B129AE" w:rsidRDefault="00B129AE" w:rsidP="006B1D55">
      <w:pPr>
        <w:widowControl w:val="0"/>
        <w:numPr>
          <w:ilvl w:val="0"/>
          <w:numId w:val="15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696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z w:val="28"/>
          <w:szCs w:val="28"/>
        </w:rPr>
        <w:t>педагог-психолог- 1,5 ст.;</w:t>
      </w:r>
    </w:p>
    <w:p w:rsidR="00B129AE" w:rsidRPr="006B1D55" w:rsidRDefault="006B1D55" w:rsidP="006B1D5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="00B129AE" w:rsidRPr="006B1D55">
        <w:rPr>
          <w:rFonts w:ascii="Times New Roman" w:hAnsi="Times New Roman"/>
          <w:sz w:val="28"/>
          <w:szCs w:val="28"/>
        </w:rPr>
        <w:t>учитель-дефектолог - 0,5</w:t>
      </w:r>
      <w:r w:rsidR="00B129AE" w:rsidRPr="006B1D55">
        <w:rPr>
          <w:rFonts w:ascii="Times New Roman" w:hAnsi="Times New Roman"/>
          <w:spacing w:val="-12"/>
          <w:sz w:val="28"/>
          <w:szCs w:val="28"/>
        </w:rPr>
        <w:t>ст.;</w:t>
      </w:r>
    </w:p>
    <w:p w:rsidR="00B129AE" w:rsidRPr="006B1D55" w:rsidRDefault="006B1D55" w:rsidP="006B1D5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ab/>
        <w:t xml:space="preserve">- </w:t>
      </w:r>
      <w:r w:rsidR="00B129AE" w:rsidRPr="006B1D55">
        <w:rPr>
          <w:rFonts w:ascii="Times New Roman" w:hAnsi="Times New Roman"/>
          <w:spacing w:val="-7"/>
          <w:sz w:val="28"/>
          <w:szCs w:val="28"/>
        </w:rPr>
        <w:t>учитель-логопед - 0,5 ст.;</w:t>
      </w:r>
    </w:p>
    <w:p w:rsidR="00B129AE" w:rsidRPr="006B1D55" w:rsidRDefault="006B1D55" w:rsidP="006B1D5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ab/>
        <w:t xml:space="preserve">- </w:t>
      </w:r>
      <w:r w:rsidR="00B129AE" w:rsidRPr="006B1D55">
        <w:rPr>
          <w:rFonts w:ascii="Times New Roman" w:hAnsi="Times New Roman"/>
          <w:spacing w:val="-3"/>
          <w:sz w:val="28"/>
          <w:szCs w:val="28"/>
        </w:rPr>
        <w:t>специалист -1 ст.;</w:t>
      </w:r>
    </w:p>
    <w:p w:rsidR="00B129AE" w:rsidRPr="00B129AE" w:rsidRDefault="00B129AE" w:rsidP="006B1D55">
      <w:pPr>
        <w:widowControl w:val="0"/>
        <w:numPr>
          <w:ilvl w:val="0"/>
          <w:numId w:val="16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730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8"/>
          <w:sz w:val="28"/>
          <w:szCs w:val="28"/>
        </w:rPr>
        <w:t>социальный педагог - 0,5 ст.;</w:t>
      </w:r>
    </w:p>
    <w:p w:rsidR="006B1D55" w:rsidRDefault="00B129AE" w:rsidP="006B1D55">
      <w:pPr>
        <w:shd w:val="clear" w:color="auto" w:fill="FFFFFF"/>
        <w:spacing w:before="5" w:line="240" w:lineRule="auto"/>
        <w:ind w:firstLine="715"/>
        <w:jc w:val="both"/>
        <w:rPr>
          <w:rFonts w:ascii="Times New Roman" w:hAnsi="Times New Roman"/>
          <w:spacing w:val="-10"/>
          <w:sz w:val="28"/>
          <w:szCs w:val="28"/>
        </w:rPr>
      </w:pPr>
      <w:r w:rsidRPr="00B129AE">
        <w:rPr>
          <w:rFonts w:ascii="Times New Roman" w:hAnsi="Times New Roman"/>
          <w:spacing w:val="-8"/>
          <w:sz w:val="28"/>
          <w:szCs w:val="28"/>
        </w:rPr>
        <w:t>помощник воспитателя - 1 ст.</w:t>
      </w:r>
      <w:r w:rsidR="006B1D55" w:rsidRPr="006B1D55">
        <w:rPr>
          <w:rFonts w:ascii="Times New Roman" w:hAnsi="Times New Roman"/>
          <w:spacing w:val="-10"/>
          <w:sz w:val="28"/>
          <w:szCs w:val="28"/>
        </w:rPr>
        <w:t xml:space="preserve"> </w:t>
      </w:r>
    </w:p>
    <w:p w:rsidR="006B1D55" w:rsidRPr="00B129AE" w:rsidRDefault="006B1D55" w:rsidP="006B1D55">
      <w:pPr>
        <w:shd w:val="clear" w:color="auto" w:fill="FFFFFF"/>
        <w:spacing w:before="5" w:line="240" w:lineRule="auto"/>
        <w:ind w:firstLine="715"/>
        <w:jc w:val="both"/>
        <w:rPr>
          <w:rFonts w:ascii="Times New Roman" w:hAnsi="Times New Roman"/>
          <w:sz w:val="28"/>
          <w:szCs w:val="28"/>
        </w:rPr>
      </w:pPr>
      <w:r w:rsidRPr="00B129AE">
        <w:rPr>
          <w:rFonts w:ascii="Times New Roman" w:hAnsi="Times New Roman"/>
          <w:spacing w:val="-10"/>
          <w:sz w:val="28"/>
          <w:szCs w:val="28"/>
        </w:rPr>
        <w:t xml:space="preserve">Данные штатные единицы определяются из расчета на 12 детей для </w:t>
      </w:r>
      <w:r>
        <w:rPr>
          <w:rFonts w:ascii="Times New Roman" w:hAnsi="Times New Roman"/>
          <w:spacing w:val="-11"/>
          <w:sz w:val="28"/>
          <w:szCs w:val="28"/>
        </w:rPr>
        <w:t>Л</w:t>
      </w:r>
      <w:r w:rsidRPr="00B129AE">
        <w:rPr>
          <w:rFonts w:ascii="Times New Roman" w:hAnsi="Times New Roman"/>
          <w:spacing w:val="-11"/>
          <w:sz w:val="28"/>
          <w:szCs w:val="28"/>
        </w:rPr>
        <w:t xml:space="preserve">екотеки, являющейся структурным подразделением </w:t>
      </w:r>
      <w:r w:rsidRPr="00B129AE">
        <w:rPr>
          <w:rFonts w:ascii="Times New Roman" w:hAnsi="Times New Roman"/>
          <w:spacing w:val="-5"/>
          <w:sz w:val="28"/>
          <w:szCs w:val="28"/>
        </w:rPr>
        <w:t xml:space="preserve">образовательного учреждения, реализующего общеобразовательную </w:t>
      </w:r>
      <w:r w:rsidRPr="00B129AE">
        <w:rPr>
          <w:rFonts w:ascii="Times New Roman" w:hAnsi="Times New Roman"/>
          <w:sz w:val="28"/>
          <w:szCs w:val="28"/>
        </w:rPr>
        <w:t>программу дошкольного образования.</w:t>
      </w:r>
    </w:p>
    <w:p w:rsidR="006B1D55" w:rsidRPr="00232294" w:rsidRDefault="006B1D55" w:rsidP="006B1D55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Финансирование Лекотек</w:t>
      </w:r>
    </w:p>
    <w:p w:rsidR="006B1D55" w:rsidRPr="00232294" w:rsidRDefault="006B1D55" w:rsidP="006B1D5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32294">
        <w:rPr>
          <w:rFonts w:ascii="Times New Roman" w:hAnsi="Times New Roman"/>
          <w:sz w:val="28"/>
          <w:szCs w:val="28"/>
        </w:rPr>
        <w:t>.1. Образовательные услуги финансируются за счет средств муниципальных бюджетов на основе нормативов, установленных на 1 вопитанника</w:t>
      </w:r>
      <w:r w:rsidR="00C97DF7">
        <w:rPr>
          <w:rFonts w:ascii="Times New Roman" w:hAnsi="Times New Roman"/>
          <w:sz w:val="28"/>
          <w:szCs w:val="28"/>
        </w:rPr>
        <w:t xml:space="preserve"> с ограниченными возможностями здоровья</w:t>
      </w:r>
      <w:r w:rsidRPr="00232294">
        <w:rPr>
          <w:rFonts w:ascii="Times New Roman" w:hAnsi="Times New Roman"/>
          <w:sz w:val="28"/>
          <w:szCs w:val="28"/>
        </w:rPr>
        <w:t>, затраты на содержание и развитие материальной базы несет учредитель ДОУ, на базе которого создан</w:t>
      </w:r>
      <w:r>
        <w:rPr>
          <w:rFonts w:ascii="Times New Roman" w:hAnsi="Times New Roman"/>
          <w:sz w:val="28"/>
          <w:szCs w:val="28"/>
        </w:rPr>
        <w:t>а Лекотека</w:t>
      </w:r>
      <w:r w:rsidRPr="00232294">
        <w:rPr>
          <w:rFonts w:ascii="Times New Roman" w:hAnsi="Times New Roman"/>
          <w:sz w:val="28"/>
          <w:szCs w:val="28"/>
        </w:rPr>
        <w:t>. Дополнительные платные образовательные и другие услуги оплачиваются родителями в установленном порядке.</w:t>
      </w:r>
    </w:p>
    <w:p w:rsidR="006B1D55" w:rsidRPr="00232294" w:rsidRDefault="006B1D55" w:rsidP="006B1D5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Лекотеки</w:t>
      </w:r>
      <w:r w:rsidRPr="00232294">
        <w:rPr>
          <w:rFonts w:ascii="Times New Roman" w:hAnsi="Times New Roman"/>
          <w:sz w:val="28"/>
          <w:szCs w:val="28"/>
        </w:rPr>
        <w:t xml:space="preserve"> с бюджетным финансированием открываются исходя из запросов родителей по решению учредителя.</w:t>
      </w:r>
    </w:p>
    <w:p w:rsidR="00B129AE" w:rsidRPr="00C97DF7" w:rsidRDefault="006B1D55" w:rsidP="00C97DF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  <w:sectPr w:rsidR="00B129AE" w:rsidRPr="00C97DF7" w:rsidSect="00577517">
          <w:footerReference w:type="default" r:id="rId7"/>
          <w:type w:val="continuous"/>
          <w:pgSz w:w="11909" w:h="16834"/>
          <w:pgMar w:top="1134" w:right="850" w:bottom="1134" w:left="1701" w:header="720" w:footer="720" w:gutter="0"/>
          <w:pgNumType w:start="0"/>
          <w:cols w:space="60"/>
          <w:noEndnote/>
          <w:titlePg/>
          <w:docGrid w:linePitch="299"/>
        </w:sectPr>
      </w:pPr>
      <w:r>
        <w:rPr>
          <w:rFonts w:ascii="Times New Roman" w:hAnsi="Times New Roman"/>
          <w:sz w:val="28"/>
          <w:szCs w:val="28"/>
        </w:rPr>
        <w:t>4.3. Лекотеки</w:t>
      </w:r>
      <w:r w:rsidRPr="00232294">
        <w:rPr>
          <w:rFonts w:ascii="Times New Roman" w:hAnsi="Times New Roman"/>
          <w:sz w:val="28"/>
          <w:szCs w:val="28"/>
        </w:rPr>
        <w:t xml:space="preserve"> на самоокупаемости могут открываться по приказу руководителя образовательного учреждения с указанием режима работы, количества детей в соответс</w:t>
      </w:r>
      <w:r w:rsidR="00DC203C">
        <w:rPr>
          <w:rFonts w:ascii="Times New Roman" w:hAnsi="Times New Roman"/>
          <w:sz w:val="28"/>
          <w:szCs w:val="28"/>
        </w:rPr>
        <w:t>твии с родительскими договора</w:t>
      </w:r>
    </w:p>
    <w:p w:rsidR="00232294" w:rsidRDefault="00232294" w:rsidP="0069382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t>СПИСОК ИСПОЛЬЗОВАННОЙ И РЕКОМЕНДУЕМОЙ ЛИТЕРАТУРЫ</w:t>
      </w: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tabs>
          <w:tab w:val="left" w:pos="1418"/>
          <w:tab w:val="left" w:pos="7371"/>
        </w:tabs>
        <w:ind w:left="840"/>
        <w:jc w:val="both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  <w:r w:rsidRPr="00232294">
        <w:rPr>
          <w:rFonts w:ascii="Times New Roman" w:hAnsi="Times New Roman"/>
          <w:sz w:val="28"/>
          <w:szCs w:val="28"/>
        </w:rPr>
        <w:br/>
      </w:r>
      <w:bookmarkStart w:id="4" w:name="kp_group"/>
      <w:bookmarkStart w:id="5" w:name="newform"/>
      <w:bookmarkStart w:id="6" w:name="school"/>
      <w:bookmarkEnd w:id="4"/>
      <w:bookmarkEnd w:id="5"/>
      <w:bookmarkEnd w:id="6"/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  <w:highlight w:val="yellow"/>
        </w:rPr>
      </w:pPr>
      <w:bookmarkStart w:id="7" w:name="other"/>
      <w:bookmarkEnd w:id="7"/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EF563A" w:rsidRPr="00232294" w:rsidRDefault="00EF563A" w:rsidP="00EF563A">
      <w:pPr>
        <w:pStyle w:val="a3"/>
        <w:rPr>
          <w:rFonts w:ascii="Times New Roman" w:hAnsi="Times New Roman"/>
          <w:sz w:val="28"/>
          <w:szCs w:val="28"/>
        </w:rPr>
      </w:pPr>
    </w:p>
    <w:p w:rsidR="00EF563A" w:rsidRPr="00232294" w:rsidRDefault="00EF563A">
      <w:pPr>
        <w:rPr>
          <w:sz w:val="28"/>
          <w:szCs w:val="28"/>
        </w:rPr>
      </w:pPr>
      <w:bookmarkStart w:id="8" w:name="_GoBack"/>
      <w:bookmarkEnd w:id="8"/>
    </w:p>
    <w:sectPr w:rsidR="00EF563A" w:rsidRPr="00232294" w:rsidSect="0057751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AEE" w:rsidRDefault="00767AEE" w:rsidP="008C1E5D">
      <w:pPr>
        <w:spacing w:after="0" w:line="240" w:lineRule="auto"/>
      </w:pPr>
      <w:r>
        <w:separator/>
      </w:r>
    </w:p>
  </w:endnote>
  <w:endnote w:type="continuationSeparator" w:id="0">
    <w:p w:rsidR="00767AEE" w:rsidRDefault="00767AEE" w:rsidP="008C1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517" w:rsidRDefault="0057751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007E">
      <w:rPr>
        <w:noProof/>
      </w:rPr>
      <w:t>1</w:t>
    </w:r>
    <w:r>
      <w:fldChar w:fldCharType="end"/>
    </w:r>
  </w:p>
  <w:p w:rsidR="00577517" w:rsidRDefault="0057751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517" w:rsidRDefault="0057751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69F0">
      <w:rPr>
        <w:noProof/>
      </w:rPr>
      <w:t>58</w:t>
    </w:r>
    <w:r>
      <w:fldChar w:fldCharType="end"/>
    </w:r>
  </w:p>
  <w:p w:rsidR="00577517" w:rsidRDefault="0057751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AEE" w:rsidRDefault="00767AEE" w:rsidP="008C1E5D">
      <w:pPr>
        <w:spacing w:after="0" w:line="240" w:lineRule="auto"/>
      </w:pPr>
      <w:r>
        <w:separator/>
      </w:r>
    </w:p>
  </w:footnote>
  <w:footnote w:type="continuationSeparator" w:id="0">
    <w:p w:rsidR="00767AEE" w:rsidRDefault="00767AEE" w:rsidP="008C1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BE2B01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611331"/>
    <w:multiLevelType w:val="singleLevel"/>
    <w:tmpl w:val="0B4803C8"/>
    <w:lvl w:ilvl="0">
      <w:start w:val="1"/>
      <w:numFmt w:val="decimal"/>
      <w:lvlText w:val="3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">
    <w:nsid w:val="0F84702B"/>
    <w:multiLevelType w:val="hybridMultilevel"/>
    <w:tmpl w:val="171CD4D0"/>
    <w:lvl w:ilvl="0" w:tplc="082CFD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DF5DB4"/>
    <w:multiLevelType w:val="hybridMultilevel"/>
    <w:tmpl w:val="8910AB0A"/>
    <w:lvl w:ilvl="0" w:tplc="1BE80DE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2C6980"/>
    <w:multiLevelType w:val="hybridMultilevel"/>
    <w:tmpl w:val="54C8F794"/>
    <w:lvl w:ilvl="0" w:tplc="0770BD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0061CFA"/>
    <w:multiLevelType w:val="multilevel"/>
    <w:tmpl w:val="2C3C7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54602E"/>
    <w:multiLevelType w:val="hybridMultilevel"/>
    <w:tmpl w:val="DC94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D4BF5"/>
    <w:multiLevelType w:val="hybridMultilevel"/>
    <w:tmpl w:val="AFA86E34"/>
    <w:lvl w:ilvl="0" w:tplc="95D0F91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486A3B87"/>
    <w:multiLevelType w:val="singleLevel"/>
    <w:tmpl w:val="E334E76C"/>
    <w:lvl w:ilvl="0">
      <w:start w:val="3"/>
      <w:numFmt w:val="decimal"/>
      <w:lvlText w:val="3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9">
    <w:nsid w:val="49853998"/>
    <w:multiLevelType w:val="hybridMultilevel"/>
    <w:tmpl w:val="54C8F794"/>
    <w:lvl w:ilvl="0" w:tplc="0770BD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A72413F"/>
    <w:multiLevelType w:val="hybridMultilevel"/>
    <w:tmpl w:val="54C8F794"/>
    <w:lvl w:ilvl="0" w:tplc="0770BD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F466CA7"/>
    <w:multiLevelType w:val="hybridMultilevel"/>
    <w:tmpl w:val="54C8F794"/>
    <w:lvl w:ilvl="0" w:tplc="0770BD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0F04E4B"/>
    <w:multiLevelType w:val="multilevel"/>
    <w:tmpl w:val="CA2C8BF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3">
    <w:nsid w:val="52F42D03"/>
    <w:multiLevelType w:val="singleLevel"/>
    <w:tmpl w:val="0B7618F8"/>
    <w:lvl w:ilvl="0">
      <w:start w:val="6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4">
    <w:nsid w:val="61A419E0"/>
    <w:multiLevelType w:val="hybridMultilevel"/>
    <w:tmpl w:val="661A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93483D"/>
    <w:multiLevelType w:val="singleLevel"/>
    <w:tmpl w:val="2C38D982"/>
    <w:lvl w:ilvl="0">
      <w:start w:val="3"/>
      <w:numFmt w:val="decimal"/>
      <w:lvlText w:val="2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16">
    <w:nsid w:val="69B920E9"/>
    <w:multiLevelType w:val="hybridMultilevel"/>
    <w:tmpl w:val="5A20FD6A"/>
    <w:lvl w:ilvl="0" w:tplc="1B2606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E0A48B6"/>
    <w:multiLevelType w:val="hybridMultilevel"/>
    <w:tmpl w:val="54C8F794"/>
    <w:lvl w:ilvl="0" w:tplc="0770BD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FA60675"/>
    <w:multiLevelType w:val="hybridMultilevel"/>
    <w:tmpl w:val="604809C2"/>
    <w:lvl w:ilvl="0" w:tplc="ADECBB52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9">
    <w:nsid w:val="7F2F7167"/>
    <w:multiLevelType w:val="hybridMultilevel"/>
    <w:tmpl w:val="54C8F794"/>
    <w:lvl w:ilvl="0" w:tplc="0770BD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4"/>
  </w:num>
  <w:num w:numId="3">
    <w:abstractNumId w:val="6"/>
  </w:num>
  <w:num w:numId="4">
    <w:abstractNumId w:val="7"/>
  </w:num>
  <w:num w:numId="5">
    <w:abstractNumId w:val="12"/>
  </w:num>
  <w:num w:numId="6">
    <w:abstractNumId w:val="18"/>
  </w:num>
  <w:num w:numId="7">
    <w:abstractNumId w:val="5"/>
  </w:num>
  <w:num w:numId="8">
    <w:abstractNumId w:val="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5"/>
  </w:num>
  <w:num w:numId="12">
    <w:abstractNumId w:val="1"/>
  </w:num>
  <w:num w:numId="13">
    <w:abstractNumId w:val="8"/>
  </w:num>
  <w:num w:numId="14">
    <w:abstractNumId w:val="13"/>
  </w:num>
  <w:num w:numId="15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9"/>
  </w:num>
  <w:num w:numId="19">
    <w:abstractNumId w:val="19"/>
  </w:num>
  <w:num w:numId="20">
    <w:abstractNumId w:val="4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63A"/>
    <w:rsid w:val="00042FFE"/>
    <w:rsid w:val="0011007E"/>
    <w:rsid w:val="001804DB"/>
    <w:rsid w:val="00232294"/>
    <w:rsid w:val="00374B55"/>
    <w:rsid w:val="004E7DEE"/>
    <w:rsid w:val="00577517"/>
    <w:rsid w:val="005D2B45"/>
    <w:rsid w:val="00693828"/>
    <w:rsid w:val="006B1D55"/>
    <w:rsid w:val="00716695"/>
    <w:rsid w:val="0075680C"/>
    <w:rsid w:val="00767AEE"/>
    <w:rsid w:val="008C1E5D"/>
    <w:rsid w:val="00B129AE"/>
    <w:rsid w:val="00C46387"/>
    <w:rsid w:val="00C97DF7"/>
    <w:rsid w:val="00D14890"/>
    <w:rsid w:val="00D3347C"/>
    <w:rsid w:val="00DC203C"/>
    <w:rsid w:val="00EC69F0"/>
    <w:rsid w:val="00E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8F575682-B4AE-45DD-9DE6-8F95641E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6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63A"/>
    <w:rPr>
      <w:sz w:val="22"/>
      <w:szCs w:val="22"/>
    </w:rPr>
  </w:style>
  <w:style w:type="paragraph" w:styleId="a4">
    <w:name w:val="List Paragraph"/>
    <w:basedOn w:val="a"/>
    <w:uiPriority w:val="34"/>
    <w:qFormat/>
    <w:rsid w:val="00EF563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F56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EF56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Strong"/>
    <w:basedOn w:val="a0"/>
    <w:uiPriority w:val="22"/>
    <w:qFormat/>
    <w:rsid w:val="00EF563A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8C1E5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8C1E5D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C1E5D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C1E5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16609</Words>
  <Characters>94674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111061</CharactersWithSpaces>
  <SharedDoc>false</SharedDoc>
  <HLinks>
    <vt:vector size="24" baseType="variant">
      <vt:variant>
        <vt:i4>589917</vt:i4>
      </vt:variant>
      <vt:variant>
        <vt:i4>9</vt:i4>
      </vt:variant>
      <vt:variant>
        <vt:i4>0</vt:i4>
      </vt:variant>
      <vt:variant>
        <vt:i4>5</vt:i4>
      </vt:variant>
      <vt:variant>
        <vt:lpwstr>http://dou908.hotbox.ru/docs/pmpcons.htm</vt:lpwstr>
      </vt:variant>
      <vt:variant>
        <vt:lpwstr/>
      </vt:variant>
      <vt:variant>
        <vt:i4>1048650</vt:i4>
      </vt:variant>
      <vt:variant>
        <vt:i4>6</vt:i4>
      </vt:variant>
      <vt:variant>
        <vt:i4>0</vt:i4>
      </vt:variant>
      <vt:variant>
        <vt:i4>5</vt:i4>
      </vt:variant>
      <vt:variant>
        <vt:lpwstr>http://dou908.hotbox.ru/docs/dispans.htm</vt:lpwstr>
      </vt:variant>
      <vt:variant>
        <vt:lpwstr/>
      </vt:variant>
      <vt:variant>
        <vt:i4>5177346</vt:i4>
      </vt:variant>
      <vt:variant>
        <vt:i4>3</vt:i4>
      </vt:variant>
      <vt:variant>
        <vt:i4>0</vt:i4>
      </vt:variant>
      <vt:variant>
        <vt:i4>5</vt:i4>
      </vt:variant>
      <vt:variant>
        <vt:lpwstr>http://dou908.hotbox.ru/docs/7429.htm</vt:lpwstr>
      </vt:variant>
      <vt:variant>
        <vt:lpwstr/>
      </vt:variant>
      <vt:variant>
        <vt:i4>4653078</vt:i4>
      </vt:variant>
      <vt:variant>
        <vt:i4>0</vt:i4>
      </vt:variant>
      <vt:variant>
        <vt:i4>0</vt:i4>
      </vt:variant>
      <vt:variant>
        <vt:i4>5</vt:i4>
      </vt:variant>
      <vt:variant>
        <vt:lpwstr>http://dou908.hotbox.ru/docs/conv.htm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Cvetlana</dc:creator>
  <cp:keywords/>
  <cp:lastModifiedBy>Irina</cp:lastModifiedBy>
  <cp:revision>2</cp:revision>
  <cp:lastPrinted>2010-02-07T17:21:00Z</cp:lastPrinted>
  <dcterms:created xsi:type="dcterms:W3CDTF">2014-09-18T15:31:00Z</dcterms:created>
  <dcterms:modified xsi:type="dcterms:W3CDTF">2014-09-18T15:31:00Z</dcterms:modified>
</cp:coreProperties>
</file>