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F1A" w:rsidRPr="000B62AF" w:rsidRDefault="00934F1A" w:rsidP="002C4023">
      <w:pPr>
        <w:spacing w:line="360" w:lineRule="auto"/>
        <w:jc w:val="center"/>
        <w:rPr>
          <w:sz w:val="28"/>
          <w:szCs w:val="28"/>
        </w:rPr>
      </w:pPr>
      <w:r w:rsidRPr="000B62AF">
        <w:rPr>
          <w:sz w:val="28"/>
          <w:szCs w:val="28"/>
        </w:rPr>
        <w:t>Московский городской психолого-педагогический университет</w:t>
      </w:r>
    </w:p>
    <w:p w:rsidR="00934F1A" w:rsidRPr="000B62AF" w:rsidRDefault="00934F1A" w:rsidP="002C4023">
      <w:pPr>
        <w:spacing w:line="360" w:lineRule="auto"/>
        <w:jc w:val="center"/>
        <w:rPr>
          <w:sz w:val="28"/>
          <w:szCs w:val="28"/>
        </w:rPr>
      </w:pPr>
    </w:p>
    <w:p w:rsidR="00934F1A" w:rsidRPr="000B62AF" w:rsidRDefault="00934F1A" w:rsidP="002C4023">
      <w:pPr>
        <w:spacing w:line="360" w:lineRule="auto"/>
        <w:jc w:val="center"/>
        <w:rPr>
          <w:sz w:val="28"/>
          <w:szCs w:val="28"/>
        </w:rPr>
      </w:pPr>
      <w:r w:rsidRPr="000B62AF">
        <w:rPr>
          <w:sz w:val="28"/>
          <w:szCs w:val="28"/>
        </w:rPr>
        <w:t>Факультет социальной психологии</w:t>
      </w:r>
    </w:p>
    <w:p w:rsidR="00934F1A" w:rsidRPr="000B62AF" w:rsidRDefault="00934F1A" w:rsidP="002C4023">
      <w:pPr>
        <w:spacing w:line="360" w:lineRule="auto"/>
        <w:jc w:val="center"/>
        <w:rPr>
          <w:sz w:val="28"/>
          <w:szCs w:val="28"/>
        </w:rPr>
      </w:pPr>
    </w:p>
    <w:p w:rsidR="00934F1A" w:rsidRPr="000B62AF" w:rsidRDefault="00934F1A" w:rsidP="002C4023">
      <w:pPr>
        <w:spacing w:line="360" w:lineRule="auto"/>
        <w:jc w:val="center"/>
        <w:rPr>
          <w:sz w:val="28"/>
          <w:szCs w:val="28"/>
        </w:rPr>
      </w:pPr>
    </w:p>
    <w:p w:rsidR="00934F1A" w:rsidRPr="000B62AF" w:rsidRDefault="00934F1A" w:rsidP="002C4023">
      <w:pPr>
        <w:spacing w:line="360" w:lineRule="auto"/>
        <w:jc w:val="center"/>
        <w:rPr>
          <w:sz w:val="28"/>
          <w:szCs w:val="28"/>
        </w:rPr>
      </w:pPr>
    </w:p>
    <w:p w:rsidR="00934F1A" w:rsidRPr="000B62AF" w:rsidRDefault="00934F1A" w:rsidP="002C4023">
      <w:pPr>
        <w:spacing w:line="360" w:lineRule="auto"/>
        <w:jc w:val="center"/>
        <w:rPr>
          <w:sz w:val="28"/>
          <w:szCs w:val="28"/>
        </w:rPr>
      </w:pPr>
      <w:r w:rsidRPr="000B62AF">
        <w:rPr>
          <w:sz w:val="28"/>
          <w:szCs w:val="28"/>
        </w:rPr>
        <w:t xml:space="preserve">   </w:t>
      </w:r>
    </w:p>
    <w:p w:rsidR="00934F1A" w:rsidRPr="000B62AF" w:rsidRDefault="000B62AF" w:rsidP="002C4023">
      <w:pPr>
        <w:spacing w:line="360" w:lineRule="auto"/>
        <w:jc w:val="center"/>
        <w:rPr>
          <w:sz w:val="28"/>
          <w:szCs w:val="28"/>
        </w:rPr>
      </w:pPr>
      <w:r w:rsidRPr="000B62AF">
        <w:rPr>
          <w:sz w:val="28"/>
          <w:szCs w:val="28"/>
        </w:rPr>
        <w:t>Курсовая работа</w:t>
      </w:r>
    </w:p>
    <w:p w:rsidR="000B62AF" w:rsidRPr="000B62AF" w:rsidRDefault="00934F1A" w:rsidP="002C4023">
      <w:pPr>
        <w:spacing w:line="360" w:lineRule="auto"/>
        <w:jc w:val="center"/>
        <w:rPr>
          <w:b/>
          <w:i/>
          <w:sz w:val="28"/>
          <w:szCs w:val="28"/>
          <w:u w:val="single"/>
        </w:rPr>
      </w:pPr>
      <w:r w:rsidRPr="000B62AF">
        <w:rPr>
          <w:sz w:val="28"/>
          <w:szCs w:val="28"/>
        </w:rPr>
        <w:t>на тему</w:t>
      </w:r>
      <w:r w:rsidR="000B62AF" w:rsidRPr="000B62AF">
        <w:rPr>
          <w:sz w:val="28"/>
          <w:szCs w:val="28"/>
        </w:rPr>
        <w:t xml:space="preserve"> «Социально-психологические факторы употребления ненормативной лексики</w:t>
      </w:r>
      <w:r w:rsidR="000B62AF">
        <w:rPr>
          <w:sz w:val="28"/>
          <w:szCs w:val="28"/>
        </w:rPr>
        <w:t>»</w:t>
      </w:r>
    </w:p>
    <w:p w:rsidR="000B62AF" w:rsidRPr="000B62AF" w:rsidRDefault="000B62AF" w:rsidP="002C4023">
      <w:pPr>
        <w:spacing w:line="360" w:lineRule="auto"/>
        <w:jc w:val="both"/>
        <w:rPr>
          <w:b/>
          <w:i/>
          <w:sz w:val="28"/>
          <w:szCs w:val="28"/>
          <w:u w:val="single"/>
        </w:rPr>
      </w:pPr>
    </w:p>
    <w:p w:rsidR="000B62AF" w:rsidRPr="000B62AF" w:rsidRDefault="000B62AF" w:rsidP="002C4023">
      <w:pPr>
        <w:spacing w:line="360" w:lineRule="auto"/>
        <w:jc w:val="both"/>
        <w:rPr>
          <w:b/>
          <w:i/>
          <w:sz w:val="28"/>
          <w:szCs w:val="28"/>
          <w:u w:val="single"/>
        </w:rPr>
      </w:pPr>
    </w:p>
    <w:p w:rsidR="000B62AF" w:rsidRPr="000B62AF" w:rsidRDefault="000B62AF" w:rsidP="002C4023">
      <w:pPr>
        <w:spacing w:line="360" w:lineRule="auto"/>
        <w:jc w:val="both"/>
        <w:rPr>
          <w:b/>
          <w:i/>
          <w:sz w:val="28"/>
          <w:szCs w:val="28"/>
          <w:u w:val="single"/>
        </w:rPr>
      </w:pPr>
    </w:p>
    <w:p w:rsidR="000B62AF" w:rsidRPr="000B62AF" w:rsidRDefault="000B62AF" w:rsidP="002C4023">
      <w:pPr>
        <w:spacing w:line="360" w:lineRule="auto"/>
        <w:jc w:val="both"/>
        <w:rPr>
          <w:b/>
          <w:i/>
          <w:sz w:val="28"/>
          <w:szCs w:val="28"/>
          <w:u w:val="single"/>
        </w:rPr>
      </w:pPr>
    </w:p>
    <w:p w:rsidR="00934F1A" w:rsidRPr="000B62AF" w:rsidRDefault="000B62AF" w:rsidP="002C4023">
      <w:pPr>
        <w:spacing w:line="360" w:lineRule="auto"/>
        <w:jc w:val="right"/>
        <w:rPr>
          <w:sz w:val="28"/>
          <w:szCs w:val="28"/>
        </w:rPr>
      </w:pPr>
      <w:r w:rsidRPr="000B62AF">
        <w:rPr>
          <w:sz w:val="28"/>
          <w:szCs w:val="28"/>
        </w:rPr>
        <w:t>Выполнил студент</w:t>
      </w:r>
    </w:p>
    <w:p w:rsidR="000B62AF" w:rsidRPr="000B62AF" w:rsidRDefault="000B62AF" w:rsidP="002C4023">
      <w:pPr>
        <w:spacing w:line="360" w:lineRule="auto"/>
        <w:jc w:val="right"/>
        <w:rPr>
          <w:sz w:val="28"/>
          <w:szCs w:val="28"/>
        </w:rPr>
      </w:pPr>
      <w:r w:rsidRPr="000B62AF">
        <w:rPr>
          <w:sz w:val="28"/>
          <w:szCs w:val="28"/>
        </w:rPr>
        <w:t>Группы СО 2.1</w:t>
      </w:r>
    </w:p>
    <w:p w:rsidR="000B62AF" w:rsidRPr="000B62AF" w:rsidRDefault="000B62AF" w:rsidP="002C4023">
      <w:pPr>
        <w:spacing w:line="360" w:lineRule="auto"/>
        <w:jc w:val="right"/>
        <w:rPr>
          <w:sz w:val="28"/>
          <w:szCs w:val="28"/>
        </w:rPr>
      </w:pPr>
      <w:r w:rsidRPr="000B62AF">
        <w:rPr>
          <w:sz w:val="28"/>
          <w:szCs w:val="28"/>
        </w:rPr>
        <w:t>Власов Иван Дмитриевич</w:t>
      </w:r>
    </w:p>
    <w:p w:rsidR="000B62AF" w:rsidRPr="000B62AF" w:rsidRDefault="000B62AF" w:rsidP="002C4023">
      <w:pPr>
        <w:spacing w:line="360" w:lineRule="auto"/>
        <w:jc w:val="right"/>
        <w:rPr>
          <w:sz w:val="28"/>
          <w:szCs w:val="28"/>
        </w:rPr>
      </w:pPr>
    </w:p>
    <w:p w:rsidR="000B62AF" w:rsidRPr="000B62AF" w:rsidRDefault="000B62AF" w:rsidP="002C4023">
      <w:pPr>
        <w:spacing w:line="360" w:lineRule="auto"/>
        <w:rPr>
          <w:sz w:val="28"/>
          <w:szCs w:val="28"/>
        </w:rPr>
      </w:pPr>
    </w:p>
    <w:p w:rsidR="000B62AF" w:rsidRPr="000B62AF" w:rsidRDefault="000B62AF" w:rsidP="002C4023">
      <w:pPr>
        <w:spacing w:line="360" w:lineRule="auto"/>
        <w:jc w:val="right"/>
        <w:rPr>
          <w:sz w:val="28"/>
          <w:szCs w:val="28"/>
        </w:rPr>
      </w:pPr>
      <w:r w:rsidRPr="000B62AF">
        <w:rPr>
          <w:sz w:val="28"/>
          <w:szCs w:val="28"/>
        </w:rPr>
        <w:t>Научный руководитель</w:t>
      </w:r>
    </w:p>
    <w:p w:rsidR="000B62AF" w:rsidRPr="000B62AF" w:rsidRDefault="000B62AF" w:rsidP="002C4023">
      <w:pPr>
        <w:spacing w:line="360" w:lineRule="auto"/>
        <w:jc w:val="right"/>
        <w:rPr>
          <w:sz w:val="28"/>
          <w:szCs w:val="28"/>
        </w:rPr>
      </w:pPr>
      <w:r w:rsidRPr="000B62AF">
        <w:rPr>
          <w:sz w:val="28"/>
          <w:szCs w:val="28"/>
        </w:rPr>
        <w:t>Кожухарь Галина Сократовна</w:t>
      </w:r>
    </w:p>
    <w:p w:rsidR="000B62AF" w:rsidRPr="000B62AF" w:rsidRDefault="000B62AF" w:rsidP="002C4023">
      <w:pPr>
        <w:spacing w:line="360" w:lineRule="auto"/>
        <w:rPr>
          <w:b/>
          <w:sz w:val="28"/>
          <w:szCs w:val="28"/>
        </w:rPr>
      </w:pPr>
    </w:p>
    <w:p w:rsidR="000B62AF" w:rsidRPr="000B62AF" w:rsidRDefault="000B62AF" w:rsidP="002C4023">
      <w:pPr>
        <w:spacing w:line="360" w:lineRule="auto"/>
        <w:jc w:val="right"/>
        <w:rPr>
          <w:b/>
          <w:sz w:val="28"/>
          <w:szCs w:val="28"/>
        </w:rPr>
      </w:pPr>
    </w:p>
    <w:p w:rsidR="000B62AF" w:rsidRPr="000B62AF" w:rsidRDefault="000B62AF" w:rsidP="002C4023">
      <w:pPr>
        <w:spacing w:line="360" w:lineRule="auto"/>
        <w:rPr>
          <w:b/>
          <w:sz w:val="28"/>
          <w:szCs w:val="28"/>
        </w:rPr>
      </w:pPr>
    </w:p>
    <w:p w:rsidR="000B62AF" w:rsidRPr="000B62AF" w:rsidRDefault="000B62AF" w:rsidP="002C4023">
      <w:pPr>
        <w:spacing w:line="360" w:lineRule="auto"/>
        <w:jc w:val="right"/>
        <w:rPr>
          <w:b/>
          <w:sz w:val="28"/>
          <w:szCs w:val="28"/>
        </w:rPr>
      </w:pPr>
    </w:p>
    <w:p w:rsidR="000B62AF" w:rsidRPr="000B62AF" w:rsidRDefault="000B62AF" w:rsidP="002C4023">
      <w:pPr>
        <w:spacing w:line="360" w:lineRule="auto"/>
        <w:jc w:val="right"/>
        <w:rPr>
          <w:b/>
          <w:sz w:val="28"/>
          <w:szCs w:val="28"/>
        </w:rPr>
      </w:pPr>
    </w:p>
    <w:p w:rsidR="000B62AF" w:rsidRPr="000B62AF" w:rsidRDefault="000B62AF" w:rsidP="002C4023">
      <w:pPr>
        <w:spacing w:line="360" w:lineRule="auto"/>
        <w:jc w:val="right"/>
        <w:rPr>
          <w:b/>
          <w:sz w:val="28"/>
          <w:szCs w:val="28"/>
        </w:rPr>
      </w:pPr>
    </w:p>
    <w:p w:rsidR="000B62AF" w:rsidRDefault="000B62AF" w:rsidP="002C4023">
      <w:pPr>
        <w:spacing w:line="360" w:lineRule="auto"/>
        <w:jc w:val="right"/>
        <w:rPr>
          <w:b/>
          <w:sz w:val="28"/>
          <w:szCs w:val="28"/>
        </w:rPr>
      </w:pPr>
    </w:p>
    <w:p w:rsidR="00B318AE" w:rsidRPr="000B62AF" w:rsidRDefault="00B318AE" w:rsidP="002C4023">
      <w:pPr>
        <w:spacing w:line="360" w:lineRule="auto"/>
        <w:jc w:val="right"/>
        <w:rPr>
          <w:b/>
          <w:sz w:val="28"/>
          <w:szCs w:val="28"/>
        </w:rPr>
      </w:pPr>
    </w:p>
    <w:p w:rsidR="00B318AE" w:rsidRDefault="000B62AF" w:rsidP="002C4023">
      <w:pPr>
        <w:spacing w:line="360" w:lineRule="auto"/>
        <w:jc w:val="center"/>
        <w:rPr>
          <w:sz w:val="28"/>
          <w:szCs w:val="28"/>
        </w:rPr>
      </w:pPr>
      <w:r w:rsidRPr="000B62AF">
        <w:rPr>
          <w:sz w:val="28"/>
          <w:szCs w:val="28"/>
        </w:rPr>
        <w:t>Москва 2008</w:t>
      </w:r>
    </w:p>
    <w:p w:rsidR="00FE053D" w:rsidRPr="00625CEA" w:rsidRDefault="00FE053D" w:rsidP="002C4023">
      <w:pPr>
        <w:spacing w:line="360" w:lineRule="auto"/>
        <w:jc w:val="center"/>
        <w:rPr>
          <w:b/>
          <w:sz w:val="28"/>
          <w:szCs w:val="28"/>
        </w:rPr>
      </w:pPr>
      <w:r w:rsidRPr="00625CEA">
        <w:rPr>
          <w:b/>
          <w:sz w:val="28"/>
          <w:szCs w:val="28"/>
        </w:rPr>
        <w:t>Оглавление</w:t>
      </w:r>
    </w:p>
    <w:p w:rsidR="00FE053D" w:rsidRDefault="00FE053D" w:rsidP="002C402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</w:t>
      </w:r>
      <w:r w:rsidR="00AF54FE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Стр.</w:t>
      </w:r>
    </w:p>
    <w:p w:rsidR="00FE053D" w:rsidRPr="00F64952" w:rsidRDefault="00FE053D" w:rsidP="002C402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Введение…</w:t>
      </w:r>
      <w:r w:rsidR="00283553">
        <w:rPr>
          <w:sz w:val="28"/>
          <w:szCs w:val="28"/>
        </w:rPr>
        <w:t>.</w:t>
      </w:r>
      <w:r>
        <w:rPr>
          <w:sz w:val="28"/>
          <w:szCs w:val="28"/>
        </w:rPr>
        <w:t>…………………………………………………</w:t>
      </w:r>
      <w:r w:rsidR="00283553">
        <w:rPr>
          <w:sz w:val="28"/>
          <w:szCs w:val="28"/>
        </w:rPr>
        <w:t>………….</w:t>
      </w:r>
      <w:r>
        <w:rPr>
          <w:sz w:val="28"/>
          <w:szCs w:val="28"/>
        </w:rPr>
        <w:t>…………</w:t>
      </w:r>
      <w:r w:rsidR="00283553">
        <w:rPr>
          <w:sz w:val="28"/>
          <w:szCs w:val="28"/>
        </w:rPr>
        <w:t>.</w:t>
      </w:r>
      <w:r>
        <w:rPr>
          <w:sz w:val="28"/>
          <w:szCs w:val="28"/>
        </w:rPr>
        <w:t>3</w:t>
      </w:r>
    </w:p>
    <w:p w:rsidR="00FE053D" w:rsidRDefault="00FE053D" w:rsidP="002C402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Глава1………………………………………………………………...</w:t>
      </w:r>
      <w:r w:rsidR="00283553">
        <w:rPr>
          <w:sz w:val="28"/>
          <w:szCs w:val="28"/>
        </w:rPr>
        <w:t>....................</w:t>
      </w:r>
      <w:r>
        <w:rPr>
          <w:sz w:val="28"/>
          <w:szCs w:val="28"/>
        </w:rPr>
        <w:t>6</w:t>
      </w:r>
    </w:p>
    <w:p w:rsidR="00FE053D" w:rsidRDefault="00FE053D" w:rsidP="002C4023">
      <w:pPr>
        <w:pStyle w:val="a4"/>
        <w:numPr>
          <w:ilvl w:val="1"/>
          <w:numId w:val="7"/>
        </w:numPr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FE053D">
        <w:rPr>
          <w:bCs/>
          <w:sz w:val="28"/>
          <w:szCs w:val="28"/>
        </w:rPr>
        <w:t>Понятие ненормативной (обсценной) лексики</w:t>
      </w:r>
      <w:r w:rsidR="00283553">
        <w:rPr>
          <w:bCs/>
          <w:sz w:val="28"/>
          <w:szCs w:val="28"/>
        </w:rPr>
        <w:t>.....................................6</w:t>
      </w:r>
    </w:p>
    <w:p w:rsidR="00FE053D" w:rsidRDefault="00FE053D" w:rsidP="002C4023">
      <w:pPr>
        <w:pStyle w:val="a4"/>
        <w:numPr>
          <w:ilvl w:val="1"/>
          <w:numId w:val="7"/>
        </w:numPr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Функции обсценной лексики</w:t>
      </w:r>
      <w:r w:rsidR="009C4EAD">
        <w:rPr>
          <w:bCs/>
          <w:sz w:val="28"/>
          <w:szCs w:val="28"/>
        </w:rPr>
        <w:t xml:space="preserve"> и ее классификации……</w:t>
      </w:r>
      <w:r w:rsidR="00283553">
        <w:rPr>
          <w:bCs/>
          <w:sz w:val="28"/>
          <w:szCs w:val="28"/>
        </w:rPr>
        <w:t>…………….</w:t>
      </w:r>
      <w:r w:rsidR="009C4EAD">
        <w:rPr>
          <w:bCs/>
          <w:sz w:val="28"/>
          <w:szCs w:val="28"/>
        </w:rPr>
        <w:t>.</w:t>
      </w:r>
      <w:r w:rsidR="00283553">
        <w:rPr>
          <w:bCs/>
          <w:sz w:val="28"/>
          <w:szCs w:val="28"/>
        </w:rPr>
        <w:t>6</w:t>
      </w:r>
    </w:p>
    <w:p w:rsidR="009C4EAD" w:rsidRDefault="00283553" w:rsidP="002C4023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83553">
        <w:rPr>
          <w:sz w:val="28"/>
          <w:szCs w:val="28"/>
        </w:rPr>
        <w:t>Глава 2. Социально-психологические факторы, влияющие на употребление ненормативной лексики</w:t>
      </w:r>
      <w:r>
        <w:rPr>
          <w:sz w:val="28"/>
          <w:szCs w:val="28"/>
        </w:rPr>
        <w:t>……………………………………………......................9</w:t>
      </w:r>
    </w:p>
    <w:p w:rsidR="00283553" w:rsidRDefault="00283553" w:rsidP="002C4023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Pr="00283553">
        <w:rPr>
          <w:sz w:val="28"/>
          <w:szCs w:val="28"/>
        </w:rPr>
        <w:t>2.1 Влияние СМИ на употребление НЛ</w:t>
      </w:r>
      <w:r>
        <w:rPr>
          <w:sz w:val="28"/>
          <w:szCs w:val="28"/>
        </w:rPr>
        <w:t>…………………………………..9</w:t>
      </w:r>
    </w:p>
    <w:p w:rsidR="00283553" w:rsidRPr="00283553" w:rsidRDefault="00283553" w:rsidP="002C4023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2.2 </w:t>
      </w:r>
      <w:r w:rsidRPr="00283553">
        <w:rPr>
          <w:sz w:val="28"/>
          <w:szCs w:val="28"/>
        </w:rPr>
        <w:t>Социальные слои и НЛ</w:t>
      </w:r>
      <w:r>
        <w:rPr>
          <w:sz w:val="28"/>
          <w:szCs w:val="28"/>
        </w:rPr>
        <w:t>……………………………………………….14</w:t>
      </w:r>
    </w:p>
    <w:p w:rsidR="00283553" w:rsidRPr="00283553" w:rsidRDefault="00283553" w:rsidP="002C4023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283553">
        <w:rPr>
          <w:sz w:val="28"/>
          <w:szCs w:val="28"/>
        </w:rPr>
        <w:t>2.3 Культура и НЛ</w:t>
      </w:r>
      <w:r>
        <w:rPr>
          <w:sz w:val="28"/>
          <w:szCs w:val="28"/>
        </w:rPr>
        <w:t>………………………………………………………...</w:t>
      </w:r>
      <w:r w:rsidR="0095079C">
        <w:rPr>
          <w:sz w:val="28"/>
          <w:szCs w:val="28"/>
        </w:rPr>
        <w:t>16</w:t>
      </w:r>
    </w:p>
    <w:p w:rsidR="00283553" w:rsidRPr="00283553" w:rsidRDefault="00283553" w:rsidP="002C4023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283553">
        <w:rPr>
          <w:sz w:val="28"/>
          <w:szCs w:val="28"/>
        </w:rPr>
        <w:t>2.4 Влияние социальной и международной политики государства на употребление НЛ</w:t>
      </w:r>
      <w:r>
        <w:rPr>
          <w:sz w:val="28"/>
          <w:szCs w:val="28"/>
        </w:rPr>
        <w:t>………………………………………………………………...19</w:t>
      </w:r>
    </w:p>
    <w:p w:rsidR="00283553" w:rsidRPr="00283553" w:rsidRDefault="00283553" w:rsidP="002C4023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83553">
        <w:rPr>
          <w:sz w:val="28"/>
          <w:szCs w:val="28"/>
        </w:rPr>
        <w:t>Заключение</w:t>
      </w:r>
      <w:r>
        <w:rPr>
          <w:sz w:val="28"/>
          <w:szCs w:val="28"/>
        </w:rPr>
        <w:t>………………………………………………………………………</w:t>
      </w:r>
      <w:r w:rsidR="00DD3663">
        <w:rPr>
          <w:sz w:val="28"/>
          <w:szCs w:val="28"/>
        </w:rPr>
        <w:t>.22</w:t>
      </w:r>
    </w:p>
    <w:p w:rsidR="00283553" w:rsidRPr="00283553" w:rsidRDefault="00283553" w:rsidP="002C4023">
      <w:pPr>
        <w:pStyle w:val="a4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Библиография……………………………………………………………………</w:t>
      </w:r>
      <w:r w:rsidR="00DD3663">
        <w:rPr>
          <w:bCs/>
          <w:sz w:val="28"/>
          <w:szCs w:val="28"/>
        </w:rPr>
        <w:t>.24</w:t>
      </w:r>
    </w:p>
    <w:p w:rsidR="00FE053D" w:rsidRDefault="00FE053D" w:rsidP="002C4023">
      <w:pPr>
        <w:spacing w:line="360" w:lineRule="auto"/>
        <w:jc w:val="both"/>
        <w:rPr>
          <w:b/>
          <w:sz w:val="28"/>
          <w:szCs w:val="28"/>
        </w:rPr>
      </w:pPr>
    </w:p>
    <w:p w:rsidR="00FE053D" w:rsidRDefault="00FE053D" w:rsidP="002C4023">
      <w:pPr>
        <w:spacing w:line="360" w:lineRule="auto"/>
        <w:jc w:val="center"/>
        <w:rPr>
          <w:b/>
          <w:sz w:val="28"/>
          <w:szCs w:val="28"/>
        </w:rPr>
      </w:pPr>
    </w:p>
    <w:p w:rsidR="00FE053D" w:rsidRDefault="00FE053D" w:rsidP="002C4023">
      <w:pPr>
        <w:spacing w:line="360" w:lineRule="auto"/>
        <w:jc w:val="center"/>
        <w:rPr>
          <w:b/>
          <w:sz w:val="28"/>
          <w:szCs w:val="28"/>
        </w:rPr>
      </w:pPr>
    </w:p>
    <w:p w:rsidR="00FE053D" w:rsidRDefault="00FE053D" w:rsidP="002C4023">
      <w:pPr>
        <w:spacing w:line="360" w:lineRule="auto"/>
        <w:jc w:val="center"/>
        <w:rPr>
          <w:b/>
          <w:sz w:val="28"/>
          <w:szCs w:val="28"/>
        </w:rPr>
      </w:pPr>
    </w:p>
    <w:p w:rsidR="00FE053D" w:rsidRDefault="00FE053D" w:rsidP="002C4023">
      <w:pPr>
        <w:spacing w:line="360" w:lineRule="auto"/>
        <w:jc w:val="center"/>
        <w:rPr>
          <w:b/>
          <w:sz w:val="28"/>
          <w:szCs w:val="28"/>
        </w:rPr>
      </w:pPr>
    </w:p>
    <w:p w:rsidR="00FE053D" w:rsidRDefault="00FE053D" w:rsidP="002C4023">
      <w:pPr>
        <w:spacing w:line="360" w:lineRule="auto"/>
        <w:jc w:val="center"/>
        <w:rPr>
          <w:b/>
          <w:sz w:val="28"/>
          <w:szCs w:val="28"/>
        </w:rPr>
      </w:pPr>
    </w:p>
    <w:p w:rsidR="00FE053D" w:rsidRDefault="00FE053D" w:rsidP="002C4023">
      <w:pPr>
        <w:spacing w:line="360" w:lineRule="auto"/>
        <w:jc w:val="center"/>
        <w:rPr>
          <w:b/>
          <w:sz w:val="28"/>
          <w:szCs w:val="28"/>
        </w:rPr>
      </w:pPr>
    </w:p>
    <w:p w:rsidR="00FE053D" w:rsidRDefault="00FE053D" w:rsidP="002C4023">
      <w:pPr>
        <w:spacing w:line="360" w:lineRule="auto"/>
        <w:jc w:val="center"/>
        <w:rPr>
          <w:b/>
          <w:sz w:val="28"/>
          <w:szCs w:val="28"/>
        </w:rPr>
      </w:pPr>
    </w:p>
    <w:p w:rsidR="00FE053D" w:rsidRDefault="00FE053D" w:rsidP="002C4023">
      <w:pPr>
        <w:spacing w:line="360" w:lineRule="auto"/>
        <w:jc w:val="center"/>
        <w:rPr>
          <w:b/>
          <w:sz w:val="28"/>
          <w:szCs w:val="28"/>
        </w:rPr>
      </w:pPr>
    </w:p>
    <w:p w:rsidR="00FE053D" w:rsidRDefault="00FE053D" w:rsidP="002C4023">
      <w:pPr>
        <w:spacing w:line="360" w:lineRule="auto"/>
        <w:jc w:val="center"/>
        <w:rPr>
          <w:b/>
          <w:sz w:val="28"/>
          <w:szCs w:val="28"/>
        </w:rPr>
      </w:pPr>
    </w:p>
    <w:p w:rsidR="00FE053D" w:rsidRDefault="00FE053D" w:rsidP="002C4023">
      <w:pPr>
        <w:spacing w:line="360" w:lineRule="auto"/>
        <w:jc w:val="center"/>
        <w:rPr>
          <w:b/>
          <w:sz w:val="28"/>
          <w:szCs w:val="28"/>
        </w:rPr>
      </w:pPr>
    </w:p>
    <w:p w:rsidR="00FE053D" w:rsidRDefault="00FE053D" w:rsidP="002C4023">
      <w:pPr>
        <w:spacing w:line="360" w:lineRule="auto"/>
        <w:jc w:val="center"/>
        <w:rPr>
          <w:b/>
          <w:sz w:val="28"/>
          <w:szCs w:val="28"/>
        </w:rPr>
      </w:pPr>
    </w:p>
    <w:p w:rsidR="00FE053D" w:rsidRDefault="00FE053D" w:rsidP="002C4023">
      <w:pPr>
        <w:spacing w:line="360" w:lineRule="auto"/>
        <w:jc w:val="center"/>
        <w:rPr>
          <w:b/>
          <w:sz w:val="28"/>
          <w:szCs w:val="28"/>
        </w:rPr>
      </w:pPr>
    </w:p>
    <w:p w:rsidR="00FE053D" w:rsidRDefault="00FE053D" w:rsidP="002C4023">
      <w:pPr>
        <w:spacing w:line="360" w:lineRule="auto"/>
        <w:jc w:val="center"/>
        <w:rPr>
          <w:b/>
          <w:sz w:val="28"/>
          <w:szCs w:val="28"/>
        </w:rPr>
      </w:pPr>
    </w:p>
    <w:p w:rsidR="00FE053D" w:rsidRDefault="00FE053D" w:rsidP="002C4023">
      <w:pPr>
        <w:spacing w:line="360" w:lineRule="auto"/>
        <w:rPr>
          <w:b/>
          <w:sz w:val="28"/>
          <w:szCs w:val="28"/>
        </w:rPr>
      </w:pPr>
    </w:p>
    <w:p w:rsidR="000E27A9" w:rsidRPr="00B318AE" w:rsidRDefault="00B318AE" w:rsidP="002C402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</w:t>
      </w:r>
    </w:p>
    <w:p w:rsidR="00FE053D" w:rsidRDefault="006D527D" w:rsidP="002C4023">
      <w:pPr>
        <w:spacing w:line="360" w:lineRule="auto"/>
        <w:jc w:val="both"/>
        <w:rPr>
          <w:b/>
          <w:sz w:val="28"/>
          <w:szCs w:val="28"/>
        </w:rPr>
      </w:pPr>
      <w:r w:rsidRPr="000B62AF">
        <w:rPr>
          <w:b/>
          <w:sz w:val="28"/>
          <w:szCs w:val="28"/>
        </w:rPr>
        <w:t>Актуальность</w:t>
      </w:r>
      <w:r w:rsidR="00DC71EA" w:rsidRPr="000B62AF">
        <w:rPr>
          <w:b/>
          <w:sz w:val="28"/>
          <w:szCs w:val="28"/>
        </w:rPr>
        <w:t xml:space="preserve"> исследования</w:t>
      </w:r>
      <w:r w:rsidRPr="000B62AF">
        <w:rPr>
          <w:b/>
          <w:sz w:val="28"/>
          <w:szCs w:val="28"/>
        </w:rPr>
        <w:t>.</w:t>
      </w:r>
      <w:r w:rsidR="00190918" w:rsidRPr="000B62AF">
        <w:rPr>
          <w:b/>
          <w:sz w:val="28"/>
          <w:szCs w:val="28"/>
        </w:rPr>
        <w:t xml:space="preserve"> </w:t>
      </w:r>
    </w:p>
    <w:p w:rsidR="0021642C" w:rsidRPr="000B62AF" w:rsidRDefault="006D527D" w:rsidP="002C4023">
      <w:pPr>
        <w:spacing w:line="360" w:lineRule="auto"/>
        <w:ind w:firstLine="340"/>
        <w:jc w:val="both"/>
        <w:rPr>
          <w:sz w:val="28"/>
          <w:szCs w:val="28"/>
        </w:rPr>
      </w:pPr>
      <w:r w:rsidRPr="000B62AF">
        <w:rPr>
          <w:sz w:val="28"/>
          <w:szCs w:val="28"/>
        </w:rPr>
        <w:t>В современном мире наблюдается широкое распространение употребления нен</w:t>
      </w:r>
      <w:r w:rsidR="00190918" w:rsidRPr="000B62AF">
        <w:rPr>
          <w:sz w:val="28"/>
          <w:szCs w:val="28"/>
        </w:rPr>
        <w:t>ормативной и обсценной лексики</w:t>
      </w:r>
      <w:r w:rsidR="00A769BE" w:rsidRPr="000B62AF">
        <w:rPr>
          <w:sz w:val="28"/>
          <w:szCs w:val="28"/>
        </w:rPr>
        <w:t>.</w:t>
      </w:r>
      <w:r w:rsidR="00190918" w:rsidRPr="000B62AF">
        <w:rPr>
          <w:sz w:val="28"/>
          <w:szCs w:val="28"/>
        </w:rPr>
        <w:t xml:space="preserve">. </w:t>
      </w:r>
    </w:p>
    <w:p w:rsidR="00A769BE" w:rsidRPr="000B62AF" w:rsidRDefault="00A769BE" w:rsidP="002C4023">
      <w:pPr>
        <w:spacing w:line="360" w:lineRule="auto"/>
        <w:ind w:firstLine="340"/>
        <w:jc w:val="both"/>
        <w:rPr>
          <w:sz w:val="28"/>
          <w:szCs w:val="28"/>
        </w:rPr>
      </w:pPr>
      <w:r w:rsidRPr="000B62AF">
        <w:rPr>
          <w:sz w:val="28"/>
          <w:szCs w:val="28"/>
        </w:rPr>
        <w:t>Как утверждают многие современные исследователи, нынешняя русская речь находится в состоянии глубокого кризиса. Одними из важнейших доказательств (помимо многих других) являются расширение употребления нецензурной брани, сленга, заимствование англицизмов, появление новых слов, правописание которых не утвердилось и прочее. Поэтому проведение исследования, каким образом изменение языковых нормативов в социуме (и, в частности, студенческой среде), связано с трансформациями общественного и индивидуального сознания и бессознательного, а также с проявлением тех или иных коммуникативных качеств будет довольно актуальным.</w:t>
      </w:r>
    </w:p>
    <w:p w:rsidR="00A769BE" w:rsidRPr="000B62AF" w:rsidRDefault="00A769BE" w:rsidP="002C4023">
      <w:pPr>
        <w:spacing w:line="360" w:lineRule="auto"/>
        <w:ind w:firstLine="340"/>
        <w:jc w:val="both"/>
        <w:rPr>
          <w:sz w:val="28"/>
          <w:szCs w:val="28"/>
        </w:rPr>
      </w:pPr>
      <w:r w:rsidRPr="000B62AF">
        <w:rPr>
          <w:sz w:val="28"/>
          <w:szCs w:val="28"/>
        </w:rPr>
        <w:t xml:space="preserve">Для иллюстрации явления распространения ненормативной лексики приведем несколько примеров с результатам некоторых социологических обзоров. </w:t>
      </w:r>
    </w:p>
    <w:p w:rsidR="00A769BE" w:rsidRPr="000B62AF" w:rsidRDefault="00A769BE" w:rsidP="002C4023">
      <w:pPr>
        <w:spacing w:line="360" w:lineRule="auto"/>
        <w:ind w:firstLine="340"/>
        <w:jc w:val="both"/>
        <w:rPr>
          <w:i/>
          <w:sz w:val="28"/>
          <w:szCs w:val="28"/>
        </w:rPr>
      </w:pPr>
      <w:r w:rsidRPr="000B62AF">
        <w:rPr>
          <w:rStyle w:val="a5"/>
          <w:sz w:val="28"/>
          <w:szCs w:val="28"/>
        </w:rPr>
        <w:t>По данным Фонда «Общественное мнение» нецензурная лексика сегодня распространена среди россиян очень широко: 70 процентов респондентов признались, что большинство их знакомых употребляют в своей речи ненормативные выражения</w:t>
      </w:r>
      <w:r w:rsidRPr="000B62AF">
        <w:rPr>
          <w:i/>
          <w:sz w:val="28"/>
          <w:szCs w:val="28"/>
        </w:rPr>
        <w:t xml:space="preserve">. </w:t>
      </w:r>
      <w:r w:rsidRPr="000B62AF">
        <w:rPr>
          <w:rStyle w:val="a5"/>
          <w:sz w:val="28"/>
          <w:szCs w:val="28"/>
        </w:rPr>
        <w:t>Согласно данным социологического исследования, наиболее активно НЛ</w:t>
      </w:r>
      <w:bookmarkStart w:id="0" w:name="YANDEX_1"/>
      <w:bookmarkStart w:id="1" w:name="YANDEX_2"/>
      <w:bookmarkEnd w:id="0"/>
      <w:bookmarkEnd w:id="1"/>
      <w:r w:rsidRPr="000B62AF">
        <w:rPr>
          <w:rStyle w:val="a5"/>
          <w:sz w:val="28"/>
          <w:szCs w:val="28"/>
        </w:rPr>
        <w:t xml:space="preserve"> использует молодежь. (При этом практически все, выражающиеся нецензурно, считают, что делать это все-таки нехорошо. Во время опроса выяснилось, что около 64% респондентов слышали нецензурные </w:t>
      </w:r>
      <w:bookmarkStart w:id="2" w:name="YANDEX_LAST"/>
      <w:bookmarkEnd w:id="2"/>
      <w:r w:rsidRPr="000B62AF">
        <w:rPr>
          <w:rStyle w:val="a5"/>
          <w:sz w:val="28"/>
          <w:szCs w:val="28"/>
        </w:rPr>
        <w:t>выражения из уст знаменитостей по телевизору, радио и в публичных выступлениях.</w:t>
      </w:r>
      <w:r w:rsidRPr="000B62AF">
        <w:rPr>
          <w:i/>
          <w:sz w:val="28"/>
          <w:szCs w:val="28"/>
        </w:rPr>
        <w:t>)</w:t>
      </w:r>
    </w:p>
    <w:p w:rsidR="00A769BE" w:rsidRPr="000B62AF" w:rsidRDefault="00A769BE" w:rsidP="002C4023">
      <w:pPr>
        <w:spacing w:line="360" w:lineRule="auto"/>
        <w:ind w:firstLine="340"/>
        <w:jc w:val="both"/>
        <w:rPr>
          <w:sz w:val="28"/>
          <w:szCs w:val="28"/>
        </w:rPr>
      </w:pPr>
      <w:r w:rsidRPr="000B62AF">
        <w:rPr>
          <w:rStyle w:val="a5"/>
          <w:sz w:val="28"/>
          <w:szCs w:val="28"/>
        </w:rPr>
        <w:t>В частности, среди студентов нефилологических специальностей белгородских вузов (объем выборки составил 500 человек), 16,5% опрошенных студентов (по их собственному признанию) постоянно употребляют в своей повседневной речи НЛ, а с определенной периодичностью это делают еще 24,1% опрошенных. Использование НЛ в своей речи, по мнению молодых людей, позволяет сделать ее более эмоциональной, живой (так считают 32,6% участников исследования), быть лучше понятым среди людей (28,3%)</w:t>
      </w:r>
      <w:r w:rsidRPr="000B62AF">
        <w:rPr>
          <w:sz w:val="28"/>
          <w:szCs w:val="28"/>
        </w:rPr>
        <w:t>.</w:t>
      </w:r>
    </w:p>
    <w:p w:rsidR="009C4EAD" w:rsidRPr="00283553" w:rsidRDefault="00A769BE" w:rsidP="002C4023">
      <w:pPr>
        <w:spacing w:line="360" w:lineRule="auto"/>
        <w:ind w:firstLine="340"/>
        <w:jc w:val="both"/>
        <w:rPr>
          <w:sz w:val="28"/>
          <w:szCs w:val="28"/>
        </w:rPr>
      </w:pPr>
      <w:r w:rsidRPr="000B62AF">
        <w:rPr>
          <w:sz w:val="28"/>
          <w:szCs w:val="28"/>
        </w:rPr>
        <w:t xml:space="preserve">В настоящее время, когда происходит повсеместная либерализация нравов, поведения, взглядов, свобод, меняется и отношение к употреблению НЛ. Происходит легализация данной лексики. То, что было сильно сниженным, становится фамильярным, фамильярное превращается в разговорное, а разговорное переходит в нейтральный, немаркированный пласт словаря. Стоит отметить, что несалонная лексика неоднородна. И то, что вызывает отрицательную оценку, всегда может быть представлено словами вполне литературными и нелитературными. </w:t>
      </w:r>
    </w:p>
    <w:p w:rsidR="00FE053D" w:rsidRDefault="0021642C" w:rsidP="002C4023">
      <w:pPr>
        <w:spacing w:line="360" w:lineRule="auto"/>
        <w:jc w:val="both"/>
        <w:rPr>
          <w:sz w:val="28"/>
          <w:szCs w:val="28"/>
        </w:rPr>
      </w:pPr>
      <w:r w:rsidRPr="000B62AF">
        <w:rPr>
          <w:b/>
          <w:sz w:val="28"/>
          <w:szCs w:val="28"/>
        </w:rPr>
        <w:t>Проблема.</w:t>
      </w:r>
      <w:r w:rsidRPr="000B62AF">
        <w:rPr>
          <w:sz w:val="28"/>
          <w:szCs w:val="28"/>
        </w:rPr>
        <w:t xml:space="preserve"> </w:t>
      </w:r>
    </w:p>
    <w:p w:rsidR="00443F9D" w:rsidRPr="000B62AF" w:rsidRDefault="0021642C" w:rsidP="002C4023">
      <w:pPr>
        <w:spacing w:line="360" w:lineRule="auto"/>
        <w:ind w:firstLine="708"/>
        <w:jc w:val="both"/>
        <w:rPr>
          <w:sz w:val="28"/>
          <w:szCs w:val="28"/>
        </w:rPr>
      </w:pPr>
      <w:r w:rsidRPr="000B62AF">
        <w:rPr>
          <w:sz w:val="28"/>
          <w:szCs w:val="28"/>
        </w:rPr>
        <w:t>К</w:t>
      </w:r>
      <w:r w:rsidR="00190918" w:rsidRPr="000B62AF">
        <w:rPr>
          <w:sz w:val="28"/>
          <w:szCs w:val="28"/>
        </w:rPr>
        <w:t>аким образом изменение языковых нормативов в социуме (и, в частности, студенческой среде), связано с трансформациями общественного и индивидуального сознания и бессознательного, а также с проявлением тех или иных коммуникативных качест</w:t>
      </w:r>
      <w:r w:rsidRPr="000B62AF">
        <w:rPr>
          <w:sz w:val="28"/>
          <w:szCs w:val="28"/>
        </w:rPr>
        <w:t>в.</w:t>
      </w:r>
    </w:p>
    <w:p w:rsidR="0045667F" w:rsidRDefault="0045667F" w:rsidP="002C4023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Объект исследования.</w:t>
      </w:r>
    </w:p>
    <w:p w:rsidR="0045667F" w:rsidRPr="000B62AF" w:rsidRDefault="0045667F" w:rsidP="002C4023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Объектом исследования </w:t>
      </w:r>
      <w:r w:rsidRPr="000B62AF">
        <w:rPr>
          <w:sz w:val="28"/>
          <w:szCs w:val="28"/>
        </w:rPr>
        <w:t>является ненормативная и обсценная лексика.</w:t>
      </w:r>
    </w:p>
    <w:p w:rsidR="0045667F" w:rsidRDefault="0045667F" w:rsidP="002C4023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Предмет.</w:t>
      </w:r>
    </w:p>
    <w:p w:rsidR="0045667F" w:rsidRPr="0045667F" w:rsidRDefault="0045667F" w:rsidP="002C4023">
      <w:pPr>
        <w:spacing w:line="360" w:lineRule="auto"/>
        <w:ind w:firstLine="708"/>
        <w:jc w:val="both"/>
        <w:rPr>
          <w:sz w:val="28"/>
          <w:szCs w:val="28"/>
        </w:rPr>
      </w:pPr>
      <w:r w:rsidRPr="00FE053D">
        <w:rPr>
          <w:sz w:val="28"/>
          <w:szCs w:val="28"/>
        </w:rPr>
        <w:t>Предметом</w:t>
      </w:r>
      <w:r w:rsidRPr="000B62AF">
        <w:rPr>
          <w:b/>
          <w:sz w:val="28"/>
          <w:szCs w:val="28"/>
        </w:rPr>
        <w:t xml:space="preserve"> </w:t>
      </w:r>
      <w:r w:rsidRPr="000B62AF">
        <w:rPr>
          <w:sz w:val="28"/>
          <w:szCs w:val="28"/>
        </w:rPr>
        <w:t xml:space="preserve">исследования  являются социальные и психологические факторы употребления ненормативной лексики. </w:t>
      </w:r>
    </w:p>
    <w:p w:rsidR="00FE053D" w:rsidRDefault="006D527D" w:rsidP="002C4023">
      <w:pPr>
        <w:spacing w:line="360" w:lineRule="auto"/>
        <w:jc w:val="both"/>
        <w:rPr>
          <w:sz w:val="28"/>
          <w:szCs w:val="28"/>
        </w:rPr>
      </w:pPr>
      <w:r w:rsidRPr="000B62AF">
        <w:rPr>
          <w:b/>
          <w:sz w:val="28"/>
          <w:szCs w:val="28"/>
        </w:rPr>
        <w:t>Цель</w:t>
      </w:r>
      <w:r w:rsidRPr="000B62AF">
        <w:rPr>
          <w:sz w:val="28"/>
          <w:szCs w:val="28"/>
        </w:rPr>
        <w:t>.</w:t>
      </w:r>
      <w:r w:rsidR="00FE053D">
        <w:rPr>
          <w:sz w:val="28"/>
          <w:szCs w:val="28"/>
        </w:rPr>
        <w:t xml:space="preserve"> </w:t>
      </w:r>
    </w:p>
    <w:p w:rsidR="00A769BE" w:rsidRPr="00283553" w:rsidRDefault="006D527D" w:rsidP="002C4023">
      <w:pPr>
        <w:spacing w:line="360" w:lineRule="auto"/>
        <w:ind w:firstLine="708"/>
        <w:jc w:val="both"/>
        <w:rPr>
          <w:sz w:val="28"/>
          <w:szCs w:val="28"/>
        </w:rPr>
      </w:pPr>
      <w:r w:rsidRPr="000B62AF">
        <w:rPr>
          <w:sz w:val="28"/>
          <w:szCs w:val="28"/>
        </w:rPr>
        <w:t>Изучение соц</w:t>
      </w:r>
      <w:r w:rsidR="003A0730">
        <w:rPr>
          <w:sz w:val="28"/>
          <w:szCs w:val="28"/>
        </w:rPr>
        <w:t>иально</w:t>
      </w:r>
      <w:r w:rsidRPr="000B62AF">
        <w:rPr>
          <w:sz w:val="28"/>
          <w:szCs w:val="28"/>
        </w:rPr>
        <w:t>-псих</w:t>
      </w:r>
      <w:r w:rsidR="003A0730">
        <w:rPr>
          <w:sz w:val="28"/>
          <w:szCs w:val="28"/>
        </w:rPr>
        <w:t>ологических</w:t>
      </w:r>
      <w:r w:rsidRPr="000B62AF">
        <w:rPr>
          <w:sz w:val="28"/>
          <w:szCs w:val="28"/>
        </w:rPr>
        <w:t xml:space="preserve"> причин</w:t>
      </w:r>
      <w:r w:rsidR="00FB5A09" w:rsidRPr="000B62AF">
        <w:rPr>
          <w:sz w:val="28"/>
          <w:szCs w:val="28"/>
        </w:rPr>
        <w:t>,</w:t>
      </w:r>
      <w:r w:rsidRPr="000B62AF">
        <w:rPr>
          <w:sz w:val="28"/>
          <w:szCs w:val="28"/>
        </w:rPr>
        <w:t xml:space="preserve"> влияющих на употребление ненормативной лексики.</w:t>
      </w:r>
    </w:p>
    <w:p w:rsidR="006D527D" w:rsidRPr="000B62AF" w:rsidRDefault="006D527D" w:rsidP="002C4023">
      <w:pPr>
        <w:spacing w:line="360" w:lineRule="auto"/>
        <w:jc w:val="both"/>
        <w:rPr>
          <w:b/>
          <w:sz w:val="28"/>
          <w:szCs w:val="28"/>
        </w:rPr>
      </w:pPr>
      <w:r w:rsidRPr="000B62AF">
        <w:rPr>
          <w:b/>
          <w:sz w:val="28"/>
          <w:szCs w:val="28"/>
        </w:rPr>
        <w:t>Задачи.</w:t>
      </w:r>
    </w:p>
    <w:p w:rsidR="006D527D" w:rsidRPr="000B62AF" w:rsidRDefault="006D527D" w:rsidP="002C402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0B62AF">
        <w:rPr>
          <w:sz w:val="28"/>
          <w:szCs w:val="28"/>
        </w:rPr>
        <w:t>Анализ проблем взаимосвязи языка, сознания и культуры</w:t>
      </w:r>
      <w:r w:rsidR="00850E0E" w:rsidRPr="000B62AF">
        <w:rPr>
          <w:sz w:val="28"/>
          <w:szCs w:val="28"/>
        </w:rPr>
        <w:t>.</w:t>
      </w:r>
    </w:p>
    <w:p w:rsidR="005B5D91" w:rsidRPr="000B62AF" w:rsidRDefault="005B5D91" w:rsidP="002C402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0B62AF">
        <w:rPr>
          <w:sz w:val="28"/>
          <w:szCs w:val="28"/>
        </w:rPr>
        <w:t>Обзор подходов к  ненормативной лексике</w:t>
      </w:r>
    </w:p>
    <w:p w:rsidR="005B5D91" w:rsidRPr="000B62AF" w:rsidRDefault="005B5D91" w:rsidP="002C402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0B62AF">
        <w:rPr>
          <w:sz w:val="28"/>
          <w:szCs w:val="28"/>
        </w:rPr>
        <w:t>Анализ видов ненормативной лексики</w:t>
      </w:r>
    </w:p>
    <w:p w:rsidR="00151E7E" w:rsidRPr="00283553" w:rsidRDefault="005B5D91" w:rsidP="002C402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0B62AF">
        <w:rPr>
          <w:sz w:val="28"/>
          <w:szCs w:val="28"/>
        </w:rPr>
        <w:t>Определение социальных групп, наиболее часто употребляющих ненормативную лексику.</w:t>
      </w:r>
    </w:p>
    <w:p w:rsidR="007702F6" w:rsidRPr="000B62AF" w:rsidRDefault="007702F6" w:rsidP="002C4023">
      <w:pPr>
        <w:spacing w:line="360" w:lineRule="auto"/>
        <w:jc w:val="both"/>
        <w:rPr>
          <w:sz w:val="28"/>
          <w:szCs w:val="28"/>
        </w:rPr>
      </w:pPr>
      <w:r w:rsidRPr="000B62AF">
        <w:rPr>
          <w:b/>
          <w:sz w:val="28"/>
          <w:szCs w:val="28"/>
        </w:rPr>
        <w:t>Гипотеза.</w:t>
      </w:r>
    </w:p>
    <w:p w:rsidR="00732E7D" w:rsidRPr="000B62AF" w:rsidRDefault="00732E7D" w:rsidP="002C4023">
      <w:pPr>
        <w:spacing w:line="360" w:lineRule="auto"/>
        <w:ind w:firstLine="708"/>
        <w:jc w:val="both"/>
        <w:rPr>
          <w:sz w:val="28"/>
          <w:szCs w:val="28"/>
        </w:rPr>
      </w:pPr>
      <w:r w:rsidRPr="000B62AF">
        <w:rPr>
          <w:sz w:val="28"/>
          <w:szCs w:val="28"/>
        </w:rPr>
        <w:t>Предполагается, что расширение сфер употребления ненормативной лексики в современном обществе - ее проникновение в шоу-бизнес, политику, СМИ, литературу и искусство, обыденную речь и пр., связано с динамикой отношения общества и разных социальных групп к факту ее использования, а также с размыванием границ общепринятых духовно-нравственных ценностей, ростом интолерантоности, раскрепощением норм поведения, снижением культуры общения.</w:t>
      </w:r>
    </w:p>
    <w:p w:rsidR="003E7261" w:rsidRPr="000B62AF" w:rsidRDefault="003E7261" w:rsidP="002C4023">
      <w:pPr>
        <w:spacing w:line="360" w:lineRule="auto"/>
        <w:jc w:val="both"/>
        <w:rPr>
          <w:sz w:val="28"/>
          <w:szCs w:val="28"/>
        </w:rPr>
      </w:pPr>
    </w:p>
    <w:p w:rsidR="006B1DBE" w:rsidRPr="000B62AF" w:rsidRDefault="006B1DBE" w:rsidP="002C4023">
      <w:pPr>
        <w:spacing w:line="360" w:lineRule="auto"/>
        <w:jc w:val="both"/>
        <w:rPr>
          <w:sz w:val="28"/>
          <w:szCs w:val="28"/>
        </w:rPr>
      </w:pPr>
    </w:p>
    <w:p w:rsidR="00B72284" w:rsidRPr="000B62AF" w:rsidRDefault="00B72284" w:rsidP="002C4023">
      <w:pPr>
        <w:spacing w:line="360" w:lineRule="auto"/>
        <w:jc w:val="both"/>
        <w:rPr>
          <w:b/>
          <w:sz w:val="28"/>
          <w:szCs w:val="28"/>
        </w:rPr>
      </w:pPr>
    </w:p>
    <w:p w:rsidR="00254A8C" w:rsidRPr="000B62AF" w:rsidRDefault="00254A8C" w:rsidP="002C4023">
      <w:pPr>
        <w:spacing w:line="360" w:lineRule="auto"/>
        <w:jc w:val="both"/>
        <w:rPr>
          <w:b/>
          <w:sz w:val="28"/>
          <w:szCs w:val="28"/>
        </w:rPr>
      </w:pPr>
    </w:p>
    <w:p w:rsidR="00254A8C" w:rsidRPr="000B62AF" w:rsidRDefault="00254A8C" w:rsidP="002C4023">
      <w:pPr>
        <w:spacing w:line="360" w:lineRule="auto"/>
        <w:jc w:val="both"/>
        <w:rPr>
          <w:b/>
          <w:sz w:val="28"/>
          <w:szCs w:val="28"/>
        </w:rPr>
      </w:pPr>
    </w:p>
    <w:p w:rsidR="00254A8C" w:rsidRPr="000B62AF" w:rsidRDefault="00254A8C" w:rsidP="002C4023">
      <w:pPr>
        <w:spacing w:line="360" w:lineRule="auto"/>
        <w:jc w:val="both"/>
        <w:rPr>
          <w:b/>
          <w:sz w:val="28"/>
          <w:szCs w:val="28"/>
        </w:rPr>
      </w:pPr>
    </w:p>
    <w:p w:rsidR="00254A8C" w:rsidRPr="000B62AF" w:rsidRDefault="00254A8C" w:rsidP="002C4023">
      <w:pPr>
        <w:spacing w:line="360" w:lineRule="auto"/>
        <w:jc w:val="both"/>
        <w:rPr>
          <w:b/>
          <w:sz w:val="28"/>
          <w:szCs w:val="28"/>
        </w:rPr>
      </w:pPr>
    </w:p>
    <w:p w:rsidR="00254A8C" w:rsidRPr="000B62AF" w:rsidRDefault="00254A8C" w:rsidP="002C4023">
      <w:pPr>
        <w:spacing w:line="360" w:lineRule="auto"/>
        <w:jc w:val="both"/>
        <w:rPr>
          <w:b/>
          <w:sz w:val="28"/>
          <w:szCs w:val="28"/>
        </w:rPr>
      </w:pPr>
    </w:p>
    <w:p w:rsidR="00254A8C" w:rsidRPr="000B62AF" w:rsidRDefault="00254A8C" w:rsidP="002C4023">
      <w:pPr>
        <w:spacing w:line="360" w:lineRule="auto"/>
        <w:jc w:val="both"/>
        <w:rPr>
          <w:b/>
          <w:sz w:val="28"/>
          <w:szCs w:val="28"/>
        </w:rPr>
      </w:pPr>
    </w:p>
    <w:p w:rsidR="00B318AE" w:rsidRDefault="00B318AE" w:rsidP="002C4023">
      <w:pPr>
        <w:spacing w:line="360" w:lineRule="auto"/>
        <w:rPr>
          <w:b/>
          <w:sz w:val="28"/>
          <w:szCs w:val="28"/>
        </w:rPr>
      </w:pPr>
    </w:p>
    <w:p w:rsidR="00283553" w:rsidRDefault="00283553" w:rsidP="002C4023">
      <w:pPr>
        <w:spacing w:line="360" w:lineRule="auto"/>
        <w:rPr>
          <w:b/>
          <w:sz w:val="28"/>
          <w:szCs w:val="28"/>
        </w:rPr>
      </w:pPr>
    </w:p>
    <w:p w:rsidR="00283553" w:rsidRDefault="00283553" w:rsidP="002C4023">
      <w:pPr>
        <w:spacing w:line="360" w:lineRule="auto"/>
        <w:rPr>
          <w:b/>
          <w:sz w:val="28"/>
          <w:szCs w:val="28"/>
        </w:rPr>
      </w:pPr>
    </w:p>
    <w:p w:rsidR="00283553" w:rsidRDefault="00283553" w:rsidP="002C4023">
      <w:pPr>
        <w:spacing w:line="360" w:lineRule="auto"/>
        <w:rPr>
          <w:b/>
          <w:sz w:val="28"/>
          <w:szCs w:val="28"/>
        </w:rPr>
      </w:pPr>
    </w:p>
    <w:p w:rsidR="001B3A93" w:rsidRDefault="001B3A93" w:rsidP="002C4023">
      <w:pPr>
        <w:spacing w:line="360" w:lineRule="auto"/>
        <w:jc w:val="center"/>
        <w:rPr>
          <w:b/>
          <w:sz w:val="28"/>
          <w:szCs w:val="28"/>
        </w:rPr>
      </w:pPr>
    </w:p>
    <w:p w:rsidR="001B3A93" w:rsidRDefault="001B3A93" w:rsidP="002C4023">
      <w:pPr>
        <w:spacing w:line="360" w:lineRule="auto"/>
        <w:jc w:val="center"/>
        <w:rPr>
          <w:b/>
          <w:sz w:val="28"/>
          <w:szCs w:val="28"/>
        </w:rPr>
      </w:pPr>
    </w:p>
    <w:p w:rsidR="001B3A93" w:rsidRDefault="001B3A93" w:rsidP="002C4023">
      <w:pPr>
        <w:spacing w:line="360" w:lineRule="auto"/>
        <w:jc w:val="center"/>
        <w:rPr>
          <w:b/>
          <w:sz w:val="28"/>
          <w:szCs w:val="28"/>
        </w:rPr>
      </w:pPr>
    </w:p>
    <w:p w:rsidR="001B3A93" w:rsidRDefault="001B3A93" w:rsidP="002C4023">
      <w:pPr>
        <w:spacing w:line="360" w:lineRule="auto"/>
        <w:jc w:val="center"/>
        <w:rPr>
          <w:b/>
          <w:sz w:val="28"/>
          <w:szCs w:val="28"/>
        </w:rPr>
      </w:pPr>
    </w:p>
    <w:p w:rsidR="001B3A93" w:rsidRDefault="001B3A93" w:rsidP="002C4023">
      <w:pPr>
        <w:spacing w:line="360" w:lineRule="auto"/>
        <w:jc w:val="center"/>
        <w:rPr>
          <w:b/>
          <w:sz w:val="28"/>
          <w:szCs w:val="28"/>
        </w:rPr>
      </w:pPr>
    </w:p>
    <w:p w:rsidR="001B3A93" w:rsidRDefault="001B3A93" w:rsidP="002C4023">
      <w:pPr>
        <w:spacing w:line="360" w:lineRule="auto"/>
        <w:jc w:val="center"/>
        <w:rPr>
          <w:b/>
          <w:sz w:val="28"/>
          <w:szCs w:val="28"/>
        </w:rPr>
      </w:pPr>
    </w:p>
    <w:p w:rsidR="008C1336" w:rsidRDefault="008C1336" w:rsidP="002C4023">
      <w:pPr>
        <w:spacing w:line="360" w:lineRule="auto"/>
        <w:jc w:val="center"/>
        <w:rPr>
          <w:b/>
          <w:sz w:val="28"/>
          <w:szCs w:val="28"/>
        </w:rPr>
      </w:pPr>
    </w:p>
    <w:p w:rsidR="00443F9D" w:rsidRPr="000B62AF" w:rsidRDefault="006F1643" w:rsidP="002C4023">
      <w:pPr>
        <w:spacing w:line="360" w:lineRule="auto"/>
        <w:jc w:val="center"/>
        <w:rPr>
          <w:b/>
          <w:sz w:val="28"/>
          <w:szCs w:val="28"/>
        </w:rPr>
      </w:pPr>
      <w:r w:rsidRPr="000B62AF">
        <w:rPr>
          <w:b/>
          <w:sz w:val="28"/>
          <w:szCs w:val="28"/>
        </w:rPr>
        <w:t>Глава 1</w:t>
      </w:r>
    </w:p>
    <w:p w:rsidR="00950571" w:rsidRPr="000B62AF" w:rsidRDefault="00BE7AA8" w:rsidP="002C4023">
      <w:pPr>
        <w:pStyle w:val="a4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  <w:r w:rsidRPr="000B62AF">
        <w:rPr>
          <w:b/>
          <w:bCs/>
          <w:sz w:val="28"/>
          <w:szCs w:val="28"/>
        </w:rPr>
        <w:t>1.1 Понятие ненормативной (</w:t>
      </w:r>
      <w:r w:rsidR="00950571" w:rsidRPr="000B62AF">
        <w:rPr>
          <w:b/>
          <w:bCs/>
          <w:sz w:val="28"/>
          <w:szCs w:val="28"/>
        </w:rPr>
        <w:t>обсценной</w:t>
      </w:r>
      <w:r w:rsidRPr="000B62AF">
        <w:rPr>
          <w:b/>
          <w:bCs/>
          <w:sz w:val="28"/>
          <w:szCs w:val="28"/>
        </w:rPr>
        <w:t>)</w:t>
      </w:r>
      <w:r w:rsidR="00AB6A3A">
        <w:rPr>
          <w:b/>
          <w:bCs/>
          <w:sz w:val="28"/>
          <w:szCs w:val="28"/>
        </w:rPr>
        <w:t xml:space="preserve"> лексики</w:t>
      </w:r>
    </w:p>
    <w:p w:rsidR="00EB36E6" w:rsidRPr="000B62AF" w:rsidRDefault="00BD762D" w:rsidP="002C4023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B62AF">
        <w:rPr>
          <w:b/>
          <w:bCs/>
          <w:sz w:val="28"/>
          <w:szCs w:val="28"/>
        </w:rPr>
        <w:t>Ненормативная или обсценная</w:t>
      </w:r>
      <w:r w:rsidR="000C7CD7" w:rsidRPr="000B62AF">
        <w:rPr>
          <w:b/>
          <w:bCs/>
          <w:sz w:val="28"/>
          <w:szCs w:val="28"/>
        </w:rPr>
        <w:t xml:space="preserve"> </w:t>
      </w:r>
      <w:r w:rsidRPr="000B62AF">
        <w:rPr>
          <w:b/>
          <w:bCs/>
          <w:sz w:val="28"/>
          <w:szCs w:val="28"/>
        </w:rPr>
        <w:t>лексика</w:t>
      </w:r>
      <w:r w:rsidR="000C7CD7" w:rsidRPr="000B62AF">
        <w:rPr>
          <w:sz w:val="28"/>
          <w:szCs w:val="28"/>
        </w:rPr>
        <w:t xml:space="preserve"> (нецензурные выражения, непечатная брань) — от</w:t>
      </w:r>
      <w:r w:rsidRPr="000B62AF">
        <w:rPr>
          <w:sz w:val="28"/>
          <w:szCs w:val="28"/>
        </w:rPr>
        <w:t xml:space="preserve"> английского</w:t>
      </w:r>
      <w:r w:rsidR="000C7CD7" w:rsidRPr="000B62AF">
        <w:rPr>
          <w:sz w:val="28"/>
          <w:szCs w:val="28"/>
        </w:rPr>
        <w:t xml:space="preserve"> </w:t>
      </w:r>
      <w:r w:rsidR="000C7CD7" w:rsidRPr="000B62AF">
        <w:rPr>
          <w:i/>
          <w:iCs/>
          <w:sz w:val="28"/>
          <w:szCs w:val="28"/>
          <w:lang w:val="en"/>
        </w:rPr>
        <w:t>obscene</w:t>
      </w:r>
      <w:r w:rsidR="000C7CD7" w:rsidRPr="000B62AF">
        <w:rPr>
          <w:sz w:val="28"/>
          <w:szCs w:val="28"/>
        </w:rPr>
        <w:t xml:space="preserve"> (непристойный, грязный, бесстыдный), которое, в свою очередь, восходит к лат</w:t>
      </w:r>
      <w:r w:rsidR="00B872AE" w:rsidRPr="000B62AF">
        <w:rPr>
          <w:sz w:val="28"/>
          <w:szCs w:val="28"/>
        </w:rPr>
        <w:t>инскому</w:t>
      </w:r>
      <w:r w:rsidR="000C7CD7" w:rsidRPr="000B62AF">
        <w:rPr>
          <w:i/>
          <w:iCs/>
          <w:sz w:val="28"/>
          <w:szCs w:val="28"/>
        </w:rPr>
        <w:t xml:space="preserve"> obscenus</w:t>
      </w:r>
      <w:r w:rsidR="000C7CD7" w:rsidRPr="000B62AF">
        <w:rPr>
          <w:sz w:val="28"/>
          <w:szCs w:val="28"/>
        </w:rPr>
        <w:t xml:space="preserve"> (отвратительный, непр</w:t>
      </w:r>
      <w:r w:rsidR="00EB36E6" w:rsidRPr="000B62AF">
        <w:rPr>
          <w:sz w:val="28"/>
          <w:szCs w:val="28"/>
        </w:rPr>
        <w:t>истойный, неприличный) — вид</w:t>
      </w:r>
      <w:r w:rsidR="000C7CD7" w:rsidRPr="000B62AF">
        <w:rPr>
          <w:sz w:val="28"/>
          <w:szCs w:val="28"/>
        </w:rPr>
        <w:t xml:space="preserve"> бранной лексики различных языков, включающий грубейшие (похабные, непристойно мерзкие, вульгарные) бранные выражения, часто выражающие спонтанную речевую реакцию на неожиданную</w:t>
      </w:r>
      <w:r w:rsidR="00EB36E6" w:rsidRPr="000B62AF">
        <w:rPr>
          <w:sz w:val="28"/>
          <w:szCs w:val="28"/>
        </w:rPr>
        <w:t>, как правило,</w:t>
      </w:r>
      <w:r w:rsidR="000C7CD7" w:rsidRPr="000B62AF">
        <w:rPr>
          <w:sz w:val="28"/>
          <w:szCs w:val="28"/>
        </w:rPr>
        <w:t xml:space="preserve"> </w:t>
      </w:r>
      <w:r w:rsidR="00EB36E6" w:rsidRPr="000B62AF">
        <w:rPr>
          <w:sz w:val="28"/>
          <w:szCs w:val="28"/>
        </w:rPr>
        <w:t xml:space="preserve">неприятную </w:t>
      </w:r>
      <w:r w:rsidR="000C7CD7" w:rsidRPr="000B62AF">
        <w:rPr>
          <w:sz w:val="28"/>
          <w:szCs w:val="28"/>
        </w:rPr>
        <w:t xml:space="preserve">ситуацию. Лингвисты разделяют понятия </w:t>
      </w:r>
      <w:r w:rsidR="000C7CD7" w:rsidRPr="000B62AF">
        <w:rPr>
          <w:i/>
          <w:iCs/>
          <w:sz w:val="28"/>
          <w:szCs w:val="28"/>
        </w:rPr>
        <w:t>ненормативная лексика</w:t>
      </w:r>
      <w:r w:rsidR="000C7CD7" w:rsidRPr="000B62AF">
        <w:rPr>
          <w:sz w:val="28"/>
          <w:szCs w:val="28"/>
        </w:rPr>
        <w:t xml:space="preserve"> и </w:t>
      </w:r>
      <w:r w:rsidR="000C7CD7" w:rsidRPr="000B62AF">
        <w:rPr>
          <w:i/>
          <w:iCs/>
          <w:sz w:val="28"/>
          <w:szCs w:val="28"/>
        </w:rPr>
        <w:t>табуированная лексика</w:t>
      </w:r>
      <w:r w:rsidR="000C7CD7" w:rsidRPr="000B62AF">
        <w:rPr>
          <w:sz w:val="28"/>
          <w:szCs w:val="28"/>
        </w:rPr>
        <w:t xml:space="preserve"> от обсценной лексики. Обсценная лексика является лишь одним из видов этих двух лингвистических феноменов.</w:t>
      </w:r>
    </w:p>
    <w:p w:rsidR="00102090" w:rsidRPr="000B62AF" w:rsidRDefault="004E3827" w:rsidP="002C4023">
      <w:pPr>
        <w:spacing w:line="360" w:lineRule="auto"/>
        <w:ind w:firstLine="708"/>
        <w:jc w:val="both"/>
        <w:rPr>
          <w:sz w:val="28"/>
          <w:szCs w:val="28"/>
        </w:rPr>
      </w:pPr>
      <w:r w:rsidRPr="000B62AF">
        <w:rPr>
          <w:sz w:val="28"/>
          <w:szCs w:val="28"/>
        </w:rPr>
        <w:t xml:space="preserve">В славянских языках, в частности русском, существует отдельная часть ненормативной лексики, </w:t>
      </w:r>
      <w:r w:rsidRPr="000B62AF">
        <w:rPr>
          <w:i/>
          <w:sz w:val="28"/>
          <w:szCs w:val="28"/>
        </w:rPr>
        <w:t>мат</w:t>
      </w:r>
      <w:r w:rsidRPr="000B62AF">
        <w:rPr>
          <w:sz w:val="28"/>
          <w:szCs w:val="28"/>
        </w:rPr>
        <w:t>. Он насчитывает около 5-6 основных слов. От которых ст</w:t>
      </w:r>
      <w:r w:rsidR="00D72873" w:rsidRPr="000B62AF">
        <w:rPr>
          <w:sz w:val="28"/>
          <w:szCs w:val="28"/>
        </w:rPr>
        <w:t>р</w:t>
      </w:r>
      <w:r w:rsidRPr="000B62AF">
        <w:rPr>
          <w:sz w:val="28"/>
          <w:szCs w:val="28"/>
        </w:rPr>
        <w:t xml:space="preserve">оятся многочисленные производные. Они все связанны с исторически табуированной темой секса и телесного низа. </w:t>
      </w:r>
      <w:r w:rsidR="00B872AE" w:rsidRPr="000B62AF">
        <w:rPr>
          <w:sz w:val="28"/>
          <w:szCs w:val="28"/>
        </w:rPr>
        <w:t>В русской культуре т</w:t>
      </w:r>
      <w:r w:rsidRPr="000B62AF">
        <w:rPr>
          <w:sz w:val="28"/>
          <w:szCs w:val="28"/>
        </w:rPr>
        <w:t>радиция запрета этой лексики во многом сложилась благодаря православному христианству, основной религии славян</w:t>
      </w:r>
      <w:r w:rsidR="009D7B8C" w:rsidRPr="000B62AF">
        <w:rPr>
          <w:sz w:val="28"/>
          <w:szCs w:val="28"/>
        </w:rPr>
        <w:t>, запрещающей употребление этих слов</w:t>
      </w:r>
      <w:r w:rsidRPr="000B62AF">
        <w:rPr>
          <w:sz w:val="28"/>
          <w:szCs w:val="28"/>
        </w:rPr>
        <w:t xml:space="preserve">. </w:t>
      </w:r>
      <w:r w:rsidR="00697075" w:rsidRPr="000B62AF">
        <w:rPr>
          <w:sz w:val="28"/>
          <w:szCs w:val="28"/>
        </w:rPr>
        <w:t>В связи глубокими корнями этой традиции даже при современном изменении отношения общества к духовным ценностям, отношение к ненормативной лексики по-прежнему остается негативным среди большинства</w:t>
      </w:r>
      <w:r w:rsidR="009D7B8C" w:rsidRPr="000B62AF">
        <w:rPr>
          <w:sz w:val="28"/>
          <w:szCs w:val="28"/>
        </w:rPr>
        <w:t xml:space="preserve"> русского</w:t>
      </w:r>
      <w:r w:rsidR="00697075" w:rsidRPr="000B62AF">
        <w:rPr>
          <w:sz w:val="28"/>
          <w:szCs w:val="28"/>
        </w:rPr>
        <w:t xml:space="preserve"> населения.</w:t>
      </w:r>
      <w:r w:rsidR="00B872AE" w:rsidRPr="000B62AF">
        <w:rPr>
          <w:sz w:val="28"/>
          <w:szCs w:val="28"/>
        </w:rPr>
        <w:t xml:space="preserve"> Но процент употребляющих НЛ людей тем не менее растет.</w:t>
      </w:r>
    </w:p>
    <w:p w:rsidR="00FE053D" w:rsidRDefault="00FE053D" w:rsidP="002C4023">
      <w:pPr>
        <w:pStyle w:val="a4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BD762D" w:rsidRPr="000B62AF" w:rsidRDefault="00D0661D" w:rsidP="002C4023">
      <w:pPr>
        <w:pStyle w:val="a4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0B62AF">
        <w:rPr>
          <w:b/>
          <w:sz w:val="28"/>
          <w:szCs w:val="28"/>
        </w:rPr>
        <w:t xml:space="preserve">1.2  Функции обсценной </w:t>
      </w:r>
      <w:r w:rsidR="00FE053D" w:rsidRPr="000B62AF">
        <w:rPr>
          <w:b/>
          <w:sz w:val="28"/>
          <w:szCs w:val="28"/>
        </w:rPr>
        <w:t>лексики</w:t>
      </w:r>
      <w:r w:rsidR="00BD762D" w:rsidRPr="000B62AF">
        <w:rPr>
          <w:b/>
          <w:sz w:val="28"/>
          <w:szCs w:val="28"/>
        </w:rPr>
        <w:t xml:space="preserve">  </w:t>
      </w:r>
      <w:r w:rsidR="00443F9D" w:rsidRPr="000B62AF">
        <w:rPr>
          <w:b/>
          <w:sz w:val="28"/>
          <w:szCs w:val="28"/>
        </w:rPr>
        <w:t>и</w:t>
      </w:r>
      <w:r w:rsidR="00BE7AA8" w:rsidRPr="000B62AF">
        <w:rPr>
          <w:b/>
          <w:sz w:val="28"/>
          <w:szCs w:val="28"/>
        </w:rPr>
        <w:t xml:space="preserve"> ее</w:t>
      </w:r>
      <w:r w:rsidR="00443F9D" w:rsidRPr="000B62AF">
        <w:rPr>
          <w:b/>
          <w:sz w:val="28"/>
          <w:szCs w:val="28"/>
        </w:rPr>
        <w:t xml:space="preserve"> классификации</w:t>
      </w:r>
      <w:r w:rsidR="00BE7AA8" w:rsidRPr="000B62AF">
        <w:rPr>
          <w:b/>
          <w:sz w:val="28"/>
          <w:szCs w:val="28"/>
        </w:rPr>
        <w:t>.</w:t>
      </w:r>
    </w:p>
    <w:p w:rsidR="00102090" w:rsidRPr="000B62AF" w:rsidRDefault="00102090" w:rsidP="002C4023">
      <w:pPr>
        <w:pStyle w:val="a4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0B62AF">
        <w:rPr>
          <w:sz w:val="28"/>
          <w:szCs w:val="28"/>
        </w:rPr>
        <w:t>Употребление обсценной лексики может быть как направленным, так и безадресным. В первом случае это связанно с оскорблением, унижением оппонента. В случае безадресного употребления</w:t>
      </w:r>
      <w:r w:rsidR="009D7B8C" w:rsidRPr="000B62AF">
        <w:rPr>
          <w:sz w:val="28"/>
          <w:szCs w:val="28"/>
        </w:rPr>
        <w:t>,</w:t>
      </w:r>
      <w:r w:rsidRPr="000B62AF">
        <w:rPr>
          <w:sz w:val="28"/>
          <w:szCs w:val="28"/>
        </w:rPr>
        <w:t xml:space="preserve"> как правило</w:t>
      </w:r>
      <w:r w:rsidR="009D7B8C" w:rsidRPr="000B62AF">
        <w:rPr>
          <w:sz w:val="28"/>
          <w:szCs w:val="28"/>
        </w:rPr>
        <w:t>,</w:t>
      </w:r>
      <w:r w:rsidRPr="000B62AF">
        <w:rPr>
          <w:sz w:val="28"/>
          <w:szCs w:val="28"/>
        </w:rPr>
        <w:t xml:space="preserve"> выделяют следующие функции ОЛ:</w:t>
      </w:r>
    </w:p>
    <w:p w:rsidR="00102090" w:rsidRPr="000B62AF" w:rsidRDefault="00102090" w:rsidP="002C4023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0B62AF">
        <w:rPr>
          <w:sz w:val="28"/>
          <w:szCs w:val="28"/>
        </w:rPr>
        <w:t>разрядка психологического напряжения</w:t>
      </w:r>
      <w:r w:rsidR="000179CD" w:rsidRPr="000B62AF">
        <w:rPr>
          <w:sz w:val="28"/>
          <w:szCs w:val="28"/>
        </w:rPr>
        <w:t xml:space="preserve"> субъекта</w:t>
      </w:r>
      <w:r w:rsidRPr="000B62AF">
        <w:rPr>
          <w:sz w:val="28"/>
          <w:szCs w:val="28"/>
        </w:rPr>
        <w:t xml:space="preserve">; </w:t>
      </w:r>
    </w:p>
    <w:p w:rsidR="00102090" w:rsidRPr="000B62AF" w:rsidRDefault="00102090" w:rsidP="002C4023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0B62AF">
        <w:rPr>
          <w:sz w:val="28"/>
          <w:szCs w:val="28"/>
        </w:rPr>
        <w:t>повышение эмоционального напряжения</w:t>
      </w:r>
      <w:r w:rsidR="000179CD" w:rsidRPr="000B62AF">
        <w:rPr>
          <w:sz w:val="28"/>
          <w:szCs w:val="28"/>
        </w:rPr>
        <w:t>, экспрессивности</w:t>
      </w:r>
      <w:r w:rsidRPr="000B62AF">
        <w:rPr>
          <w:sz w:val="28"/>
          <w:szCs w:val="28"/>
        </w:rPr>
        <w:t>;</w:t>
      </w:r>
    </w:p>
    <w:p w:rsidR="00102090" w:rsidRPr="000B62AF" w:rsidRDefault="00102090" w:rsidP="002C4023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0B62AF">
        <w:rPr>
          <w:sz w:val="28"/>
          <w:szCs w:val="28"/>
        </w:rPr>
        <w:t xml:space="preserve">демонстрация раскованности, независимости говорящего; </w:t>
      </w:r>
    </w:p>
    <w:p w:rsidR="00102090" w:rsidRPr="000B62AF" w:rsidRDefault="00102090" w:rsidP="002C4023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0B62AF">
        <w:rPr>
          <w:sz w:val="28"/>
          <w:szCs w:val="28"/>
        </w:rPr>
        <w:t xml:space="preserve">демонстрация пренебрежительного отношения к системе запретов; </w:t>
      </w:r>
    </w:p>
    <w:p w:rsidR="000179CD" w:rsidRPr="000B62AF" w:rsidRDefault="00102090" w:rsidP="002C4023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0B62AF">
        <w:rPr>
          <w:sz w:val="28"/>
          <w:szCs w:val="28"/>
        </w:rPr>
        <w:t>демонстрация принадлежности говорящего к «своим»</w:t>
      </w:r>
      <w:r w:rsidR="000179CD" w:rsidRPr="000B62AF">
        <w:rPr>
          <w:sz w:val="28"/>
          <w:szCs w:val="28"/>
        </w:rPr>
        <w:t>;</w:t>
      </w:r>
    </w:p>
    <w:p w:rsidR="00102090" w:rsidRPr="000B62AF" w:rsidRDefault="000179CD" w:rsidP="002C4023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0B62AF">
        <w:rPr>
          <w:sz w:val="28"/>
          <w:szCs w:val="28"/>
        </w:rPr>
        <w:t>замена междометий и речевых пауз</w:t>
      </w:r>
      <w:r w:rsidR="00102090" w:rsidRPr="000B62AF">
        <w:rPr>
          <w:sz w:val="28"/>
          <w:szCs w:val="28"/>
        </w:rPr>
        <w:t xml:space="preserve">. </w:t>
      </w:r>
    </w:p>
    <w:p w:rsidR="00102090" w:rsidRPr="000B62AF" w:rsidRDefault="009D7B8C" w:rsidP="002C4023">
      <w:pPr>
        <w:spacing w:line="360" w:lineRule="auto"/>
        <w:ind w:firstLine="360"/>
        <w:jc w:val="both"/>
        <w:rPr>
          <w:sz w:val="28"/>
          <w:szCs w:val="28"/>
        </w:rPr>
      </w:pPr>
      <w:r w:rsidRPr="000B62AF">
        <w:rPr>
          <w:sz w:val="28"/>
          <w:szCs w:val="28"/>
        </w:rPr>
        <w:t>Отсюда мы</w:t>
      </w:r>
      <w:r w:rsidR="007614CB" w:rsidRPr="000B62AF">
        <w:rPr>
          <w:sz w:val="28"/>
          <w:szCs w:val="28"/>
        </w:rPr>
        <w:t xml:space="preserve"> ясно</w:t>
      </w:r>
      <w:r w:rsidRPr="000B62AF">
        <w:rPr>
          <w:sz w:val="28"/>
          <w:szCs w:val="28"/>
        </w:rPr>
        <w:t xml:space="preserve"> видим</w:t>
      </w:r>
      <w:r w:rsidR="007614CB" w:rsidRPr="000B62AF">
        <w:rPr>
          <w:sz w:val="28"/>
          <w:szCs w:val="28"/>
        </w:rPr>
        <w:t>,</w:t>
      </w:r>
      <w:r w:rsidRPr="000B62AF">
        <w:rPr>
          <w:sz w:val="28"/>
          <w:szCs w:val="28"/>
        </w:rPr>
        <w:t xml:space="preserve"> что употребление обсценной и НЛ напрямую связанно с психологическими аспектами личности и социальными условиями существования индивида.</w:t>
      </w:r>
    </w:p>
    <w:p w:rsidR="00732E7D" w:rsidRPr="000B62AF" w:rsidRDefault="00732E7D" w:rsidP="002C4023">
      <w:pPr>
        <w:pStyle w:val="a4"/>
        <w:spacing w:before="0" w:beforeAutospacing="0" w:after="0" w:afterAutospacing="0" w:line="360" w:lineRule="auto"/>
        <w:ind w:firstLine="720"/>
        <w:jc w:val="both"/>
        <w:rPr>
          <w:b/>
          <w:sz w:val="28"/>
          <w:szCs w:val="28"/>
        </w:rPr>
      </w:pPr>
      <w:r w:rsidRPr="000B62AF">
        <w:rPr>
          <w:sz w:val="28"/>
          <w:szCs w:val="28"/>
        </w:rPr>
        <w:t>Человек, использующий обсценную лексику проявляет речевую агрессию. Речевая агрессия - это сфера речевого поведения, которая мотивирована агрессивным состоянием говорящего. Можно говорить о двух вариантах проявления случаев речевой агрессии в текстах и речи. Во-первых, автор прямо призывает адресата к агрессивным действиям. Во-вторых, автор подачей предмета речи вызывает или поддерживает агрессивное состояние адресата</w:t>
      </w:r>
      <w:r w:rsidRPr="000B62AF">
        <w:rPr>
          <w:b/>
          <w:sz w:val="28"/>
          <w:szCs w:val="28"/>
        </w:rPr>
        <w:t>.</w:t>
      </w:r>
    </w:p>
    <w:p w:rsidR="001402C5" w:rsidRPr="00082FE1" w:rsidRDefault="006156AE" w:rsidP="002C4023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B62AF">
        <w:rPr>
          <w:sz w:val="28"/>
          <w:szCs w:val="28"/>
        </w:rPr>
        <w:t>Существуют несколько классификаций русской бранной лексики. Наиболее подробная представлена В. М. Мокиенко, «</w:t>
      </w:r>
      <w:r w:rsidRPr="000B62AF">
        <w:rPr>
          <w:bCs/>
          <w:i/>
          <w:sz w:val="28"/>
          <w:szCs w:val="28"/>
        </w:rPr>
        <w:t>классификацию русской бранной лексики и фразеологии</w:t>
      </w:r>
      <w:r w:rsidRPr="000B62AF">
        <w:rPr>
          <w:b/>
          <w:bCs/>
          <w:sz w:val="28"/>
          <w:szCs w:val="28"/>
        </w:rPr>
        <w:t>»</w:t>
      </w:r>
      <w:r w:rsidR="002C4023">
        <w:rPr>
          <w:sz w:val="28"/>
          <w:szCs w:val="28"/>
        </w:rPr>
        <w:t>. Многие исследователи понимают термины</w:t>
      </w:r>
      <w:r w:rsidRPr="000B62AF">
        <w:rPr>
          <w:sz w:val="28"/>
          <w:szCs w:val="28"/>
        </w:rPr>
        <w:t xml:space="preserve"> «</w:t>
      </w:r>
      <w:r w:rsidRPr="000B62AF">
        <w:rPr>
          <w:i/>
          <w:iCs/>
          <w:sz w:val="28"/>
          <w:szCs w:val="28"/>
        </w:rPr>
        <w:t>бранная лексика</w:t>
      </w:r>
      <w:r w:rsidRPr="000B62AF">
        <w:rPr>
          <w:sz w:val="28"/>
          <w:szCs w:val="28"/>
        </w:rPr>
        <w:t>» и «</w:t>
      </w:r>
      <w:r w:rsidRPr="000B62AF">
        <w:rPr>
          <w:i/>
          <w:iCs/>
          <w:sz w:val="28"/>
          <w:szCs w:val="28"/>
        </w:rPr>
        <w:t>обсценная лексика</w:t>
      </w:r>
      <w:r w:rsidRPr="000B62AF">
        <w:rPr>
          <w:sz w:val="28"/>
          <w:szCs w:val="28"/>
        </w:rPr>
        <w:t xml:space="preserve">» понимаются как взаимно пересекающиеся, хотя и не полностью идентичные. </w:t>
      </w:r>
      <w:r w:rsidRPr="000B62AF">
        <w:rPr>
          <w:b/>
          <w:bCs/>
          <w:sz w:val="28"/>
          <w:szCs w:val="28"/>
        </w:rPr>
        <w:t>Брань</w:t>
      </w:r>
      <w:r w:rsidRPr="000B62AF">
        <w:rPr>
          <w:sz w:val="28"/>
          <w:szCs w:val="28"/>
        </w:rPr>
        <w:t xml:space="preserve"> — это оскорбительные, ругательные слова, тогда как </w:t>
      </w:r>
      <w:r w:rsidRPr="000B62AF">
        <w:rPr>
          <w:b/>
          <w:bCs/>
          <w:sz w:val="28"/>
          <w:szCs w:val="28"/>
        </w:rPr>
        <w:t>обсценная лексика</w:t>
      </w:r>
      <w:r w:rsidRPr="000B62AF">
        <w:rPr>
          <w:sz w:val="28"/>
          <w:szCs w:val="28"/>
        </w:rPr>
        <w:t xml:space="preserve"> — это табуированные, грубейшие выражения. Главный признак, неразрывно связывающий две эти лексические группы, — эмоционально-экспрессивная реакция на неожиданные и неприятные события, слова, действия и т. п.</w:t>
      </w:r>
      <w:r w:rsidR="00082FE1">
        <w:rPr>
          <w:sz w:val="28"/>
          <w:szCs w:val="28"/>
        </w:rPr>
        <w:t xml:space="preserve"> Но мы не будем концентрировать на этом моменте внимание, так как это отвлечет нас от основной цели исследования.</w:t>
      </w:r>
    </w:p>
    <w:p w:rsidR="006156AE" w:rsidRPr="000B62AF" w:rsidRDefault="006156AE" w:rsidP="002C4023">
      <w:pPr>
        <w:pStyle w:val="a4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0B62AF">
        <w:rPr>
          <w:sz w:val="28"/>
          <w:szCs w:val="28"/>
        </w:rPr>
        <w:t>Исследовател</w:t>
      </w:r>
      <w:r w:rsidR="00BD762D" w:rsidRPr="000B62AF">
        <w:rPr>
          <w:sz w:val="28"/>
          <w:szCs w:val="28"/>
        </w:rPr>
        <w:t>и классифицирую</w:t>
      </w:r>
      <w:r w:rsidRPr="000B62AF">
        <w:rPr>
          <w:sz w:val="28"/>
          <w:szCs w:val="28"/>
        </w:rPr>
        <w:t>т русскую бранную лексику по функционально-тематическому принципу, выделяя следующие основные группы:</w:t>
      </w:r>
    </w:p>
    <w:p w:rsidR="006156AE" w:rsidRPr="000B62AF" w:rsidRDefault="006156AE" w:rsidP="002C4023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0B62AF">
        <w:rPr>
          <w:sz w:val="28"/>
          <w:szCs w:val="28"/>
        </w:rPr>
        <w:t xml:space="preserve">Наименования лиц с подчеркнуто отрицательными характеристиками типа: </w:t>
      </w:r>
    </w:p>
    <w:p w:rsidR="006156AE" w:rsidRPr="000B62AF" w:rsidRDefault="006156AE" w:rsidP="002C4023">
      <w:pPr>
        <w:numPr>
          <w:ilvl w:val="1"/>
          <w:numId w:val="3"/>
        </w:numPr>
        <w:spacing w:line="360" w:lineRule="auto"/>
        <w:jc w:val="both"/>
        <w:rPr>
          <w:sz w:val="28"/>
          <w:szCs w:val="28"/>
        </w:rPr>
      </w:pPr>
      <w:r w:rsidRPr="000B62AF">
        <w:rPr>
          <w:sz w:val="28"/>
          <w:szCs w:val="28"/>
        </w:rPr>
        <w:t xml:space="preserve">глупый, непонятливый человек; </w:t>
      </w:r>
    </w:p>
    <w:p w:rsidR="006156AE" w:rsidRPr="000B62AF" w:rsidRDefault="006156AE" w:rsidP="002C4023">
      <w:pPr>
        <w:numPr>
          <w:ilvl w:val="1"/>
          <w:numId w:val="3"/>
        </w:numPr>
        <w:spacing w:line="360" w:lineRule="auto"/>
        <w:jc w:val="both"/>
        <w:rPr>
          <w:sz w:val="28"/>
          <w:szCs w:val="28"/>
        </w:rPr>
      </w:pPr>
      <w:r w:rsidRPr="000B62AF">
        <w:rPr>
          <w:sz w:val="28"/>
          <w:szCs w:val="28"/>
        </w:rPr>
        <w:t xml:space="preserve">подлый, низкий человек; </w:t>
      </w:r>
    </w:p>
    <w:p w:rsidR="006156AE" w:rsidRPr="000B62AF" w:rsidRDefault="006156AE" w:rsidP="002C4023">
      <w:pPr>
        <w:numPr>
          <w:ilvl w:val="1"/>
          <w:numId w:val="3"/>
        </w:numPr>
        <w:spacing w:line="360" w:lineRule="auto"/>
        <w:jc w:val="both"/>
        <w:rPr>
          <w:sz w:val="28"/>
          <w:szCs w:val="28"/>
        </w:rPr>
      </w:pPr>
      <w:r w:rsidRPr="000B62AF">
        <w:rPr>
          <w:sz w:val="28"/>
          <w:szCs w:val="28"/>
        </w:rPr>
        <w:t xml:space="preserve">ничтожный человек, ничтожество; </w:t>
      </w:r>
    </w:p>
    <w:p w:rsidR="006156AE" w:rsidRPr="000B62AF" w:rsidRDefault="006156AE" w:rsidP="002C4023">
      <w:pPr>
        <w:numPr>
          <w:ilvl w:val="1"/>
          <w:numId w:val="3"/>
        </w:numPr>
        <w:spacing w:line="360" w:lineRule="auto"/>
        <w:jc w:val="both"/>
        <w:rPr>
          <w:sz w:val="28"/>
          <w:szCs w:val="28"/>
        </w:rPr>
      </w:pPr>
      <w:r w:rsidRPr="000B62AF">
        <w:rPr>
          <w:sz w:val="28"/>
          <w:szCs w:val="28"/>
        </w:rPr>
        <w:t xml:space="preserve">проститутка, продажная женщина. </w:t>
      </w:r>
    </w:p>
    <w:p w:rsidR="006156AE" w:rsidRPr="000B62AF" w:rsidRDefault="006156AE" w:rsidP="002C4023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0B62AF">
        <w:rPr>
          <w:sz w:val="28"/>
          <w:szCs w:val="28"/>
        </w:rPr>
        <w:t xml:space="preserve">Наименования «неприличных», социально табуированных частей тела — «срамные слова». </w:t>
      </w:r>
    </w:p>
    <w:p w:rsidR="006156AE" w:rsidRPr="000B62AF" w:rsidRDefault="006156AE" w:rsidP="002C4023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0B62AF">
        <w:rPr>
          <w:sz w:val="28"/>
          <w:szCs w:val="28"/>
        </w:rPr>
        <w:t xml:space="preserve">Наименования процесса совершения полового акта. </w:t>
      </w:r>
    </w:p>
    <w:p w:rsidR="006156AE" w:rsidRPr="000B62AF" w:rsidRDefault="006156AE" w:rsidP="002C4023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0B62AF">
        <w:rPr>
          <w:sz w:val="28"/>
          <w:szCs w:val="28"/>
        </w:rPr>
        <w:t xml:space="preserve">Наименования физиологических функций (отправлений). </w:t>
      </w:r>
    </w:p>
    <w:p w:rsidR="006B1DBE" w:rsidRPr="000B62AF" w:rsidRDefault="006156AE" w:rsidP="002C4023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0B62AF">
        <w:rPr>
          <w:sz w:val="28"/>
          <w:szCs w:val="28"/>
        </w:rPr>
        <w:t xml:space="preserve">Наименования «результатов» физиологических отправлений. </w:t>
      </w:r>
    </w:p>
    <w:p w:rsidR="00443F9D" w:rsidRPr="000B62AF" w:rsidRDefault="00443F9D" w:rsidP="002C4023">
      <w:pPr>
        <w:spacing w:line="360" w:lineRule="auto"/>
        <w:jc w:val="both"/>
        <w:rPr>
          <w:sz w:val="28"/>
          <w:szCs w:val="28"/>
        </w:rPr>
      </w:pPr>
    </w:p>
    <w:p w:rsidR="00443F9D" w:rsidRPr="000B62AF" w:rsidRDefault="00443F9D" w:rsidP="002C4023">
      <w:pPr>
        <w:spacing w:line="360" w:lineRule="auto"/>
        <w:jc w:val="both"/>
        <w:rPr>
          <w:b/>
          <w:sz w:val="28"/>
          <w:szCs w:val="28"/>
        </w:rPr>
      </w:pPr>
      <w:r w:rsidRPr="000B62AF">
        <w:rPr>
          <w:b/>
          <w:sz w:val="28"/>
          <w:szCs w:val="28"/>
        </w:rPr>
        <w:t>Вывод:</w:t>
      </w:r>
    </w:p>
    <w:p w:rsidR="00443F9D" w:rsidRPr="000B62AF" w:rsidRDefault="0037697B" w:rsidP="002C4023">
      <w:pPr>
        <w:spacing w:line="360" w:lineRule="auto"/>
        <w:ind w:firstLine="708"/>
        <w:jc w:val="both"/>
        <w:rPr>
          <w:sz w:val="28"/>
          <w:szCs w:val="28"/>
        </w:rPr>
      </w:pPr>
      <w:r w:rsidRPr="000B62AF">
        <w:rPr>
          <w:sz w:val="28"/>
          <w:szCs w:val="28"/>
        </w:rPr>
        <w:t>Ненормативная</w:t>
      </w:r>
      <w:r w:rsidR="00443F9D" w:rsidRPr="000B62AF">
        <w:rPr>
          <w:sz w:val="28"/>
          <w:szCs w:val="28"/>
        </w:rPr>
        <w:t xml:space="preserve"> лексика – </w:t>
      </w:r>
      <w:r w:rsidRPr="000B62AF">
        <w:rPr>
          <w:sz w:val="28"/>
          <w:szCs w:val="28"/>
        </w:rPr>
        <w:t xml:space="preserve">это </w:t>
      </w:r>
      <w:r w:rsidR="00443F9D" w:rsidRPr="000B62AF">
        <w:rPr>
          <w:sz w:val="28"/>
          <w:szCs w:val="28"/>
        </w:rPr>
        <w:t xml:space="preserve">лексика, включающая в себя </w:t>
      </w:r>
      <w:r w:rsidR="00D72873" w:rsidRPr="000B62AF">
        <w:rPr>
          <w:sz w:val="28"/>
          <w:szCs w:val="28"/>
        </w:rPr>
        <w:t>бранные</w:t>
      </w:r>
      <w:r w:rsidR="00443F9D" w:rsidRPr="000B62AF">
        <w:rPr>
          <w:sz w:val="28"/>
          <w:szCs w:val="28"/>
        </w:rPr>
        <w:t xml:space="preserve">, нецензурные, табуированные </w:t>
      </w:r>
      <w:r w:rsidRPr="000B62AF">
        <w:rPr>
          <w:sz w:val="28"/>
          <w:szCs w:val="28"/>
        </w:rPr>
        <w:t>обществом слова</w:t>
      </w:r>
      <w:r w:rsidR="00D72873" w:rsidRPr="000B62AF">
        <w:rPr>
          <w:sz w:val="28"/>
          <w:szCs w:val="28"/>
        </w:rPr>
        <w:t xml:space="preserve">. В славянских языках, в частности русском, существует отдельная часть ненормативной лексики, </w:t>
      </w:r>
      <w:r w:rsidR="00D72873" w:rsidRPr="000B62AF">
        <w:rPr>
          <w:i/>
          <w:sz w:val="28"/>
          <w:szCs w:val="28"/>
        </w:rPr>
        <w:t>мат</w:t>
      </w:r>
      <w:r w:rsidR="00D72873" w:rsidRPr="000B62AF">
        <w:rPr>
          <w:sz w:val="28"/>
          <w:szCs w:val="28"/>
        </w:rPr>
        <w:t>. Ненормативная лексика употребляется как адресно (для  унижения оппонента и проч.), так и безадресно (например, для повышения эмоционального напряжения</w:t>
      </w:r>
      <w:r w:rsidRPr="000B62AF">
        <w:rPr>
          <w:sz w:val="28"/>
          <w:szCs w:val="28"/>
        </w:rPr>
        <w:t xml:space="preserve"> речи).</w:t>
      </w:r>
    </w:p>
    <w:p w:rsidR="0037697B" w:rsidRPr="000B62AF" w:rsidRDefault="00346C45" w:rsidP="002C402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Сегодня</w:t>
      </w:r>
      <w:r w:rsidR="0037697B" w:rsidRPr="000B62AF">
        <w:rPr>
          <w:sz w:val="28"/>
          <w:szCs w:val="28"/>
        </w:rPr>
        <w:t xml:space="preserve"> параллельно с</w:t>
      </w:r>
      <w:r w:rsidR="00365C8D" w:rsidRPr="000B62AF">
        <w:rPr>
          <w:sz w:val="28"/>
          <w:szCs w:val="28"/>
        </w:rPr>
        <w:t xml:space="preserve"> кризисом русского языка и тотальной</w:t>
      </w:r>
      <w:r w:rsidR="0037697B" w:rsidRPr="000B62AF">
        <w:rPr>
          <w:sz w:val="28"/>
          <w:szCs w:val="28"/>
        </w:rPr>
        <w:t xml:space="preserve"> либерализацией поведения и прав, особенно активно </w:t>
      </w:r>
      <w:r w:rsidR="00365C8D" w:rsidRPr="000B62AF">
        <w:rPr>
          <w:sz w:val="28"/>
          <w:szCs w:val="28"/>
        </w:rPr>
        <w:t>растет популярность НЛ в обществе.</w:t>
      </w:r>
    </w:p>
    <w:p w:rsidR="00443F9D" w:rsidRPr="000B62AF" w:rsidRDefault="00443F9D" w:rsidP="002C4023">
      <w:pPr>
        <w:spacing w:line="360" w:lineRule="auto"/>
        <w:jc w:val="both"/>
        <w:rPr>
          <w:sz w:val="28"/>
          <w:szCs w:val="28"/>
        </w:rPr>
      </w:pPr>
    </w:p>
    <w:p w:rsidR="00732E7D" w:rsidRPr="000B62AF" w:rsidRDefault="00732E7D" w:rsidP="002C4023">
      <w:pPr>
        <w:spacing w:line="360" w:lineRule="auto"/>
        <w:jc w:val="both"/>
        <w:rPr>
          <w:sz w:val="28"/>
          <w:szCs w:val="28"/>
        </w:rPr>
      </w:pPr>
    </w:p>
    <w:p w:rsidR="00732E7D" w:rsidRPr="000B62AF" w:rsidRDefault="00732E7D" w:rsidP="002C4023">
      <w:pPr>
        <w:spacing w:line="360" w:lineRule="auto"/>
        <w:jc w:val="both"/>
        <w:rPr>
          <w:sz w:val="28"/>
          <w:szCs w:val="28"/>
        </w:rPr>
      </w:pPr>
    </w:p>
    <w:p w:rsidR="00732E7D" w:rsidRPr="000B62AF" w:rsidRDefault="00732E7D" w:rsidP="002C4023">
      <w:pPr>
        <w:spacing w:line="360" w:lineRule="auto"/>
        <w:jc w:val="both"/>
        <w:rPr>
          <w:sz w:val="28"/>
          <w:szCs w:val="28"/>
        </w:rPr>
      </w:pPr>
    </w:p>
    <w:p w:rsidR="00FE053D" w:rsidRDefault="00FE053D" w:rsidP="002C4023">
      <w:pPr>
        <w:spacing w:line="360" w:lineRule="auto"/>
        <w:jc w:val="center"/>
        <w:rPr>
          <w:b/>
          <w:sz w:val="28"/>
          <w:szCs w:val="28"/>
        </w:rPr>
      </w:pPr>
    </w:p>
    <w:p w:rsidR="00FE053D" w:rsidRDefault="00FE053D" w:rsidP="002C4023">
      <w:pPr>
        <w:spacing w:line="360" w:lineRule="auto"/>
        <w:jc w:val="center"/>
        <w:rPr>
          <w:b/>
          <w:sz w:val="28"/>
          <w:szCs w:val="28"/>
        </w:rPr>
      </w:pPr>
    </w:p>
    <w:p w:rsidR="00FE053D" w:rsidRDefault="00FE053D" w:rsidP="002C4023">
      <w:pPr>
        <w:spacing w:line="360" w:lineRule="auto"/>
        <w:jc w:val="center"/>
        <w:rPr>
          <w:b/>
          <w:sz w:val="28"/>
          <w:szCs w:val="28"/>
        </w:rPr>
      </w:pPr>
    </w:p>
    <w:p w:rsidR="00FE053D" w:rsidRDefault="00FE053D" w:rsidP="00474E49">
      <w:pPr>
        <w:spacing w:line="360" w:lineRule="auto"/>
        <w:rPr>
          <w:b/>
          <w:sz w:val="28"/>
          <w:szCs w:val="28"/>
        </w:rPr>
      </w:pPr>
    </w:p>
    <w:p w:rsidR="008C1336" w:rsidRDefault="008C1336" w:rsidP="002C4023">
      <w:pPr>
        <w:spacing w:line="360" w:lineRule="auto"/>
        <w:jc w:val="center"/>
        <w:rPr>
          <w:b/>
          <w:sz w:val="28"/>
          <w:szCs w:val="28"/>
        </w:rPr>
      </w:pPr>
    </w:p>
    <w:p w:rsidR="00732E7D" w:rsidRPr="000B62AF" w:rsidRDefault="00950571" w:rsidP="002C4023">
      <w:pPr>
        <w:spacing w:line="360" w:lineRule="auto"/>
        <w:jc w:val="center"/>
        <w:rPr>
          <w:b/>
          <w:sz w:val="28"/>
          <w:szCs w:val="28"/>
        </w:rPr>
      </w:pPr>
      <w:r w:rsidRPr="000B62AF">
        <w:rPr>
          <w:b/>
          <w:sz w:val="28"/>
          <w:szCs w:val="28"/>
        </w:rPr>
        <w:t>Глава 2</w:t>
      </w:r>
      <w:r w:rsidR="00FE053D">
        <w:rPr>
          <w:b/>
          <w:sz w:val="28"/>
          <w:szCs w:val="28"/>
        </w:rPr>
        <w:t xml:space="preserve">. </w:t>
      </w:r>
      <w:r w:rsidR="00173098" w:rsidRPr="000B62AF">
        <w:rPr>
          <w:b/>
          <w:sz w:val="28"/>
          <w:szCs w:val="28"/>
        </w:rPr>
        <w:t>Социально-психологические факт</w:t>
      </w:r>
      <w:r w:rsidR="00FE053D">
        <w:rPr>
          <w:b/>
          <w:sz w:val="28"/>
          <w:szCs w:val="28"/>
        </w:rPr>
        <w:t>оры, влияющие на употребление ненормативной лексики</w:t>
      </w:r>
      <w:r w:rsidR="00173098" w:rsidRPr="000B62AF">
        <w:rPr>
          <w:b/>
          <w:sz w:val="28"/>
          <w:szCs w:val="28"/>
        </w:rPr>
        <w:t>.</w:t>
      </w:r>
    </w:p>
    <w:p w:rsidR="00FE053D" w:rsidRDefault="00FE053D" w:rsidP="002C4023">
      <w:pPr>
        <w:spacing w:line="360" w:lineRule="auto"/>
        <w:jc w:val="both"/>
        <w:rPr>
          <w:b/>
          <w:sz w:val="28"/>
          <w:szCs w:val="28"/>
        </w:rPr>
      </w:pPr>
    </w:p>
    <w:p w:rsidR="00773C73" w:rsidRPr="000B62AF" w:rsidRDefault="00FE053D" w:rsidP="002C4023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</w:t>
      </w:r>
      <w:r w:rsidR="00173098" w:rsidRPr="000B62AF">
        <w:rPr>
          <w:b/>
          <w:sz w:val="28"/>
          <w:szCs w:val="28"/>
        </w:rPr>
        <w:t xml:space="preserve"> Влияние</w:t>
      </w:r>
      <w:r w:rsidR="00773C73" w:rsidRPr="000B62AF">
        <w:rPr>
          <w:b/>
          <w:sz w:val="28"/>
          <w:szCs w:val="28"/>
        </w:rPr>
        <w:t xml:space="preserve"> СМИ</w:t>
      </w:r>
      <w:r w:rsidR="00173098" w:rsidRPr="000B62AF">
        <w:rPr>
          <w:b/>
          <w:sz w:val="28"/>
          <w:szCs w:val="28"/>
        </w:rPr>
        <w:t xml:space="preserve"> на употребление НЛ.</w:t>
      </w:r>
    </w:p>
    <w:p w:rsidR="00FB55A9" w:rsidRPr="000B62AF" w:rsidRDefault="00732E7D" w:rsidP="002C4023">
      <w:pPr>
        <w:spacing w:line="360" w:lineRule="auto"/>
        <w:jc w:val="both"/>
        <w:rPr>
          <w:b/>
          <w:sz w:val="28"/>
          <w:szCs w:val="28"/>
        </w:rPr>
      </w:pPr>
      <w:r w:rsidRPr="000B62AF">
        <w:rPr>
          <w:b/>
          <w:sz w:val="28"/>
          <w:szCs w:val="28"/>
        </w:rPr>
        <w:tab/>
      </w:r>
      <w:r w:rsidR="00FB55A9" w:rsidRPr="000B62AF">
        <w:rPr>
          <w:sz w:val="28"/>
          <w:szCs w:val="28"/>
        </w:rPr>
        <w:t xml:space="preserve">Как уже говорилось, </w:t>
      </w:r>
      <w:r w:rsidR="00443F9D" w:rsidRPr="000B62AF">
        <w:rPr>
          <w:sz w:val="28"/>
          <w:szCs w:val="28"/>
        </w:rPr>
        <w:t>я</w:t>
      </w:r>
      <w:r w:rsidR="00FB55A9" w:rsidRPr="000B62AF">
        <w:rPr>
          <w:sz w:val="28"/>
          <w:szCs w:val="28"/>
        </w:rPr>
        <w:t>зык и сознание напрямую связаны. Это означает, что изменение отношения к употреблению НЛ есть результат изменения самого сознания людей. В современном мире существует огромное количество факторов</w:t>
      </w:r>
      <w:r w:rsidR="00365C8D" w:rsidRPr="000B62AF">
        <w:rPr>
          <w:sz w:val="28"/>
          <w:szCs w:val="28"/>
        </w:rPr>
        <w:t>,</w:t>
      </w:r>
      <w:r w:rsidR="00FB55A9" w:rsidRPr="000B62AF">
        <w:rPr>
          <w:sz w:val="28"/>
          <w:szCs w:val="28"/>
        </w:rPr>
        <w:t xml:space="preserve"> массово влияющих на сознание людей, таких как, телевидение, реклама, печатная продукция. Особое положение в этом списке занимает Интернет, как наиболее свободное от цензуры средство массовой информации.</w:t>
      </w:r>
    </w:p>
    <w:p w:rsidR="00FB55A9" w:rsidRPr="000B62AF" w:rsidRDefault="00FB55A9" w:rsidP="002C4023">
      <w:pPr>
        <w:spacing w:line="360" w:lineRule="auto"/>
        <w:ind w:firstLine="709"/>
        <w:jc w:val="both"/>
        <w:rPr>
          <w:sz w:val="28"/>
          <w:szCs w:val="28"/>
        </w:rPr>
      </w:pPr>
      <w:r w:rsidRPr="000B62AF">
        <w:rPr>
          <w:sz w:val="28"/>
          <w:szCs w:val="28"/>
        </w:rPr>
        <w:t>Современные СМИ и массовое искусство стараются привлечь внимание зрителя всевозможными способами, даже ранее считавшимися недопустимыми. Сейчас очень популярны сериалы и фильмы, книги, содержащие акты насилия, надругательства, преступления</w:t>
      </w:r>
      <w:r w:rsidR="00044AEC" w:rsidRPr="000B62AF">
        <w:rPr>
          <w:sz w:val="28"/>
          <w:szCs w:val="28"/>
        </w:rPr>
        <w:t>, а так же эротические эпизоды</w:t>
      </w:r>
      <w:r w:rsidRPr="000B62AF">
        <w:rPr>
          <w:sz w:val="28"/>
          <w:szCs w:val="28"/>
        </w:rPr>
        <w:t xml:space="preserve">. Это всегда было темой на грани дозволенного, и потому особо привлекало внимание. </w:t>
      </w:r>
      <w:r w:rsidR="00A92091" w:rsidRPr="000B62AF">
        <w:rPr>
          <w:sz w:val="28"/>
          <w:szCs w:val="28"/>
        </w:rPr>
        <w:t>А</w:t>
      </w:r>
      <w:r w:rsidRPr="000B62AF">
        <w:rPr>
          <w:sz w:val="28"/>
          <w:szCs w:val="28"/>
        </w:rPr>
        <w:t>грессивный стиль поведения и общения навязывается людям</w:t>
      </w:r>
      <w:r w:rsidR="00044AEC" w:rsidRPr="000B62AF">
        <w:rPr>
          <w:sz w:val="28"/>
          <w:szCs w:val="28"/>
        </w:rPr>
        <w:t xml:space="preserve"> и в тоже время расковывает их</w:t>
      </w:r>
      <w:r w:rsidRPr="000B62AF">
        <w:rPr>
          <w:sz w:val="28"/>
          <w:szCs w:val="28"/>
        </w:rPr>
        <w:t>. А учитывая масштабы современных СМИ, под это влияние попадает почти 100% населения.</w:t>
      </w:r>
    </w:p>
    <w:p w:rsidR="00044AEC" w:rsidRPr="000B62AF" w:rsidRDefault="00A92091" w:rsidP="002C4023">
      <w:pPr>
        <w:spacing w:line="360" w:lineRule="auto"/>
        <w:ind w:firstLine="709"/>
        <w:jc w:val="both"/>
        <w:rPr>
          <w:sz w:val="28"/>
          <w:szCs w:val="28"/>
        </w:rPr>
      </w:pPr>
      <w:r w:rsidRPr="000B62AF">
        <w:rPr>
          <w:sz w:val="28"/>
          <w:szCs w:val="28"/>
        </w:rPr>
        <w:t>В итоге,</w:t>
      </w:r>
      <w:r w:rsidR="00FB55A9" w:rsidRPr="000B62AF">
        <w:rPr>
          <w:sz w:val="28"/>
          <w:szCs w:val="28"/>
        </w:rPr>
        <w:t xml:space="preserve"> под давлением внешнего воздействия меняется и сознание человека. А соответственно и его поведение, и язык.</w:t>
      </w:r>
    </w:p>
    <w:p w:rsidR="00FF3A6E" w:rsidRPr="000B62AF" w:rsidRDefault="00FB55A9" w:rsidP="002C402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B62AF">
        <w:rPr>
          <w:i/>
          <w:sz w:val="28"/>
          <w:szCs w:val="28"/>
        </w:rPr>
        <w:t>В 2004 году «Интерфакс» опубликовал данные опроса об отношении россиян к употреблению ненормативной лексики в публичных выступлениях известных людей. Выяснилось, что основная масса россиян (80 %) негативно относится к использованию ненормативной лексики в публичных  в программах и материалах, рассчитанных на массовую аудиторию, считая употребление матерных выражений недопустимым проявлением распущенности. Тем не менее, по данным того же опроса 13 % опрошенных допускают употребление мата в тех случаях, когда он используется в качестве необходимого художественного средства. И 3 % полагают, что если мат часто употребляется в общении между людьми, то попытки запретить его на эстраде, в кино, на телевидении — это просто ханжество.</w:t>
      </w:r>
    </w:p>
    <w:p w:rsidR="00EB4B00" w:rsidRPr="000B62AF" w:rsidRDefault="00773C73" w:rsidP="002C4023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B62AF">
        <w:rPr>
          <w:sz w:val="28"/>
          <w:szCs w:val="28"/>
        </w:rPr>
        <w:t>В</w:t>
      </w:r>
      <w:r w:rsidR="00044AEC" w:rsidRPr="000B62AF">
        <w:rPr>
          <w:sz w:val="28"/>
          <w:szCs w:val="28"/>
        </w:rPr>
        <w:t xml:space="preserve"> начале 90-х годов</w:t>
      </w:r>
      <w:r w:rsidRPr="000B62AF">
        <w:rPr>
          <w:sz w:val="28"/>
          <w:szCs w:val="28"/>
        </w:rPr>
        <w:t xml:space="preserve">., после распада СССР когда жесткие цензурные запреты исчезли, обсценная лексика широко проникла в </w:t>
      </w:r>
      <w:r w:rsidRPr="00D4765C">
        <w:rPr>
          <w:i/>
          <w:sz w:val="28"/>
          <w:szCs w:val="28"/>
        </w:rPr>
        <w:t>литературу</w:t>
      </w:r>
      <w:r w:rsidRPr="000B62AF">
        <w:rPr>
          <w:sz w:val="28"/>
          <w:szCs w:val="28"/>
        </w:rPr>
        <w:t>, используясь в различных функциях. Первичная функция — реалистическая передача разговорной речи: если в жизни люди матерятся, то они должны делать это и в книгах. У некоторых авторов персонажи не злоупотребляют обсценной лексикой (так в книгах Виктора Пелевина она почти всегда присутствует, но в очень небольших количествах), у других</w:t>
      </w:r>
      <w:r w:rsidR="006156AE" w:rsidRPr="000B62AF">
        <w:rPr>
          <w:sz w:val="28"/>
          <w:szCs w:val="28"/>
        </w:rPr>
        <w:t xml:space="preserve"> писателей</w:t>
      </w:r>
      <w:r w:rsidRPr="000B62AF">
        <w:rPr>
          <w:sz w:val="28"/>
          <w:szCs w:val="28"/>
        </w:rPr>
        <w:t xml:space="preserve"> речь персонажей изобилует сильными выражениями (так в романах Баяна Ширянова из жизни наркоманов герои, в соответствии с принципом жизненной правды, не стесняются в выражениях). В ряде других случаев писатели используют обсценную лексику с более сложными целями: так в поэзии Германа Лукомникова обсценная лексика часто употребляется для воссоздания атмосферы карнавала (в понимании М. М. Бахтина), а в стихах Шиша Брянского предпринимается попытка воскресить и одновременно спародировать древнюю сакральную функцию инвективной лексики, ее отнесённость к ключевым языческим обрядам (прежде всего, инициации). Обсценная лексика в соединении с суржиком присутствует в сатирическо-комедийных пьесах Леся Подеревянского (укр. </w:t>
      </w:r>
      <w:r w:rsidRPr="000B62AF">
        <w:rPr>
          <w:i/>
          <w:iCs/>
          <w:sz w:val="28"/>
          <w:szCs w:val="28"/>
          <w:lang w:val="uk-UA"/>
        </w:rPr>
        <w:t>Лесь Подерев'янський</w:t>
      </w:r>
      <w:r w:rsidRPr="000B62AF">
        <w:rPr>
          <w:sz w:val="28"/>
          <w:szCs w:val="28"/>
        </w:rPr>
        <w:t>), где она помогает сделать их более реальными, показать принадлежность героев определённым слоям населения.</w:t>
      </w:r>
    </w:p>
    <w:p w:rsidR="0018395B" w:rsidRPr="000B62AF" w:rsidRDefault="009A3C36" w:rsidP="002C4023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B62AF">
        <w:rPr>
          <w:sz w:val="28"/>
          <w:szCs w:val="28"/>
        </w:rPr>
        <w:t xml:space="preserve">Наиболее популярны из всей печатной продукции периодические издания: журналы и газеты. Разумеется, для привлечения внимания они так же активно используют информацию, имеющую агрессивный характер, а так же интимную информацию о личной жизни публичных людей: поп-звезд, актеров, политиков, бизнесменов и т.п. Существует даже такое понятие как «желтая пресса» - периодика, состоящая из исключительно скандальной информации о таких людях. </w:t>
      </w:r>
    </w:p>
    <w:p w:rsidR="000B7033" w:rsidRPr="000B62AF" w:rsidRDefault="00EB4B00" w:rsidP="002C4023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B62AF">
        <w:rPr>
          <w:sz w:val="28"/>
          <w:szCs w:val="28"/>
        </w:rPr>
        <w:t xml:space="preserve">Так же на </w:t>
      </w:r>
      <w:r w:rsidRPr="00D4765C">
        <w:rPr>
          <w:i/>
          <w:sz w:val="28"/>
          <w:szCs w:val="28"/>
        </w:rPr>
        <w:t xml:space="preserve">телевидении </w:t>
      </w:r>
      <w:r w:rsidRPr="000B62AF">
        <w:rPr>
          <w:sz w:val="28"/>
          <w:szCs w:val="28"/>
        </w:rPr>
        <w:t>употребление ненормативной лексики способствовало привлечению внимания зрителей</w:t>
      </w:r>
      <w:r w:rsidR="00173098" w:rsidRPr="000B62AF">
        <w:rPr>
          <w:sz w:val="28"/>
          <w:szCs w:val="28"/>
        </w:rPr>
        <w:t>, как нечто новое, неожиданное. Отныне в фильмах зритель</w:t>
      </w:r>
      <w:r w:rsidRPr="000B62AF">
        <w:rPr>
          <w:sz w:val="28"/>
          <w:szCs w:val="28"/>
        </w:rPr>
        <w:t xml:space="preserve"> мог видеть вполне реалистичный быт</w:t>
      </w:r>
      <w:r w:rsidR="00173098" w:rsidRPr="000B62AF">
        <w:rPr>
          <w:sz w:val="28"/>
          <w:szCs w:val="28"/>
        </w:rPr>
        <w:t xml:space="preserve"> героев</w:t>
      </w:r>
      <w:r w:rsidRPr="000B62AF">
        <w:rPr>
          <w:sz w:val="28"/>
          <w:szCs w:val="28"/>
        </w:rPr>
        <w:t xml:space="preserve">, со всеми свойственными нюансами, в том числе и ненормативной </w:t>
      </w:r>
      <w:r w:rsidR="006B0B37" w:rsidRPr="000B62AF">
        <w:rPr>
          <w:sz w:val="28"/>
          <w:szCs w:val="28"/>
        </w:rPr>
        <w:t>лексикой</w:t>
      </w:r>
      <w:r w:rsidRPr="000B62AF">
        <w:rPr>
          <w:sz w:val="28"/>
          <w:szCs w:val="28"/>
        </w:rPr>
        <w:t>.</w:t>
      </w:r>
      <w:r w:rsidR="006B0B37" w:rsidRPr="000B62AF">
        <w:rPr>
          <w:sz w:val="28"/>
          <w:szCs w:val="28"/>
        </w:rPr>
        <w:t xml:space="preserve"> В различных ток-шоу стало возможно употребление ее для более яркой экспрессии своей речи, а так же для того, чтобы показать «свойскость» говорящего.</w:t>
      </w:r>
      <w:r w:rsidR="003A4F6C" w:rsidRPr="000B62AF">
        <w:rPr>
          <w:sz w:val="28"/>
          <w:szCs w:val="28"/>
        </w:rPr>
        <w:t xml:space="preserve"> На сегодняшний день обстановка лишь усугубилась.</w:t>
      </w:r>
      <w:r w:rsidR="00173098" w:rsidRPr="000B62AF">
        <w:rPr>
          <w:sz w:val="28"/>
          <w:szCs w:val="28"/>
        </w:rPr>
        <w:t xml:space="preserve"> Агрессия на ТВ</w:t>
      </w:r>
      <w:r w:rsidR="003A4F6C" w:rsidRPr="000B62AF">
        <w:rPr>
          <w:sz w:val="28"/>
          <w:szCs w:val="28"/>
        </w:rPr>
        <w:t xml:space="preserve"> все</w:t>
      </w:r>
      <w:r w:rsidR="00173098" w:rsidRPr="000B62AF">
        <w:rPr>
          <w:sz w:val="28"/>
          <w:szCs w:val="28"/>
        </w:rPr>
        <w:t xml:space="preserve"> так же имеет ключевое значение, как и в п</w:t>
      </w:r>
      <w:r w:rsidR="00044AEC" w:rsidRPr="000B62AF">
        <w:rPr>
          <w:sz w:val="28"/>
          <w:szCs w:val="28"/>
        </w:rPr>
        <w:t>ривлечении внимания аудитории</w:t>
      </w:r>
      <w:r w:rsidR="00173098" w:rsidRPr="000B62AF">
        <w:rPr>
          <w:sz w:val="28"/>
          <w:szCs w:val="28"/>
        </w:rPr>
        <w:t xml:space="preserve">, так и во влиянии на </w:t>
      </w:r>
      <w:r w:rsidR="00044AEC" w:rsidRPr="000B62AF">
        <w:rPr>
          <w:sz w:val="28"/>
          <w:szCs w:val="28"/>
        </w:rPr>
        <w:t xml:space="preserve">сознание зрителя. </w:t>
      </w:r>
      <w:r w:rsidR="00435E11" w:rsidRPr="000B62AF">
        <w:rPr>
          <w:sz w:val="28"/>
          <w:szCs w:val="28"/>
        </w:rPr>
        <w:t xml:space="preserve">Пока что  оно является самым мощным инструментом в области коммуникации по охвату населения и возможностям воздействовать на сознание людей. По подсчетам некоторых специалистов, в одной среднестатистической семье телевизор работает до 7 часов в сутки. </w:t>
      </w:r>
      <w:r w:rsidR="000B7033" w:rsidRPr="000B62AF">
        <w:rPr>
          <w:sz w:val="28"/>
          <w:szCs w:val="28"/>
        </w:rPr>
        <w:t>Эксперт по вопросам телевидения О. Ларсен подсчитал, что средний 18-летний американский подросток уже имеет на своем "счету" 1700 часов, проведенных перед телевизором, и 15 тысяч наблюдаемых актов убийств. Другие исследователи приводят еще большие цифры (20 тысяч актов убийств и 100 тысяч сцен другого насилия). Эти данные можно смело применить и рассматривая ситуацию в России, так практ</w:t>
      </w:r>
      <w:r w:rsidR="00D4765C">
        <w:rPr>
          <w:sz w:val="28"/>
          <w:szCs w:val="28"/>
        </w:rPr>
        <w:t xml:space="preserve">ически все отечественные каналы </w:t>
      </w:r>
      <w:r w:rsidR="000B7033" w:rsidRPr="000B62AF">
        <w:rPr>
          <w:sz w:val="28"/>
          <w:szCs w:val="28"/>
        </w:rPr>
        <w:t xml:space="preserve">ориентируются на западные. </w:t>
      </w:r>
      <w:r w:rsidR="0018395B" w:rsidRPr="000B62AF">
        <w:rPr>
          <w:sz w:val="28"/>
          <w:szCs w:val="28"/>
        </w:rPr>
        <w:t>Ф</w:t>
      </w:r>
      <w:r w:rsidR="000B7033" w:rsidRPr="000B62AF">
        <w:rPr>
          <w:sz w:val="28"/>
          <w:szCs w:val="28"/>
        </w:rPr>
        <w:t>акт роста насильственной преступности, особенно среди несовершеннолетних, является ярким тому подтверждением.</w:t>
      </w:r>
    </w:p>
    <w:p w:rsidR="00A4331A" w:rsidRPr="000B62AF" w:rsidRDefault="000B7033" w:rsidP="002C4023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B62AF">
        <w:rPr>
          <w:sz w:val="28"/>
          <w:szCs w:val="28"/>
        </w:rPr>
        <w:t>В современной социальной психологии выделяют  три основных гипотезы, объясняющих механизм влияния телевизионных сцен насилия на агрессивное поведение людей. Наиболее популярной является "</w:t>
      </w:r>
      <w:r w:rsidRPr="000B62AF">
        <w:rPr>
          <w:sz w:val="28"/>
          <w:szCs w:val="28"/>
          <w:u w:val="single"/>
        </w:rPr>
        <w:t>гипотеза модели</w:t>
      </w:r>
      <w:r w:rsidRPr="000B62AF">
        <w:rPr>
          <w:sz w:val="28"/>
          <w:szCs w:val="28"/>
        </w:rPr>
        <w:t>", разработанная А. Бандурой. Согласно ей агрессивное поведение оказывается результатом наблюдения и подражания (научения) агрессивным действиям других людей и телевизионных персонажей. Отсюда следует, что агрессия на телеэкране служит своего рода примером для моделирования реального поведения. Следующая гипотеза - это "</w:t>
      </w:r>
      <w:r w:rsidRPr="000B62AF">
        <w:rPr>
          <w:sz w:val="28"/>
          <w:szCs w:val="28"/>
          <w:u w:val="single"/>
        </w:rPr>
        <w:t>гипотеза катализатора</w:t>
      </w:r>
      <w:r w:rsidRPr="000B62AF">
        <w:rPr>
          <w:sz w:val="28"/>
          <w:szCs w:val="28"/>
        </w:rPr>
        <w:t>" Л. Берковитц. Исследователь выдвигает предположение, что сцены насилия работают как своеобразные стимуляторы возбуждения и импульсивного поведения у зрителей (по принципу катализатора, ускоряющего ход химической реакции). Такие сцены выступают стимуляторами, запускающими определенные когнитивные процессы (например, вызывают агрессивные воспоминания, идеи), что уже, в свою очередь, приводит к агрессивному поведению. Существует так же "</w:t>
      </w:r>
      <w:r w:rsidRPr="000B62AF">
        <w:rPr>
          <w:sz w:val="28"/>
          <w:szCs w:val="28"/>
          <w:u w:val="single"/>
        </w:rPr>
        <w:t>гипотеза катарсиса</w:t>
      </w:r>
      <w:r w:rsidRPr="000B62AF">
        <w:rPr>
          <w:sz w:val="28"/>
          <w:szCs w:val="28"/>
        </w:rPr>
        <w:t>", которая появилась в результате</w:t>
      </w:r>
      <w:r w:rsidR="00000A81" w:rsidRPr="000B62AF">
        <w:rPr>
          <w:sz w:val="28"/>
          <w:szCs w:val="28"/>
        </w:rPr>
        <w:t xml:space="preserve"> исследований, указывающих</w:t>
      </w:r>
      <w:r w:rsidRPr="000B62AF">
        <w:rPr>
          <w:sz w:val="28"/>
          <w:szCs w:val="28"/>
        </w:rPr>
        <w:t xml:space="preserve"> на то, что демонстрация сцен насилия</w:t>
      </w:r>
      <w:r w:rsidR="00000A81" w:rsidRPr="000B62AF">
        <w:rPr>
          <w:sz w:val="28"/>
          <w:szCs w:val="28"/>
        </w:rPr>
        <w:t>, наоборот</w:t>
      </w:r>
      <w:r w:rsidRPr="000B62AF">
        <w:rPr>
          <w:sz w:val="28"/>
          <w:szCs w:val="28"/>
        </w:rPr>
        <w:t xml:space="preserve"> приводит к ослаблению агрессивности. Происходит своего рода "катарсис" - сбр</w:t>
      </w:r>
      <w:r w:rsidR="00A82F9E" w:rsidRPr="000B62AF">
        <w:rPr>
          <w:sz w:val="28"/>
          <w:szCs w:val="28"/>
        </w:rPr>
        <w:t>ос эмоционального напряжения</w:t>
      </w:r>
      <w:r w:rsidRPr="000B62AF">
        <w:rPr>
          <w:sz w:val="28"/>
          <w:szCs w:val="28"/>
        </w:rPr>
        <w:t xml:space="preserve">. </w:t>
      </w:r>
      <w:r w:rsidR="00422C10" w:rsidRPr="000B62AF">
        <w:rPr>
          <w:sz w:val="28"/>
          <w:szCs w:val="28"/>
        </w:rPr>
        <w:t>Но т</w:t>
      </w:r>
      <w:r w:rsidRPr="000B62AF">
        <w:rPr>
          <w:sz w:val="28"/>
          <w:szCs w:val="28"/>
        </w:rPr>
        <w:t>ак</w:t>
      </w:r>
      <w:r w:rsidR="00A82F9E" w:rsidRPr="000B62AF">
        <w:rPr>
          <w:sz w:val="28"/>
          <w:szCs w:val="28"/>
        </w:rPr>
        <w:t xml:space="preserve"> </w:t>
      </w:r>
      <w:r w:rsidRPr="000B62AF">
        <w:rPr>
          <w:sz w:val="28"/>
          <w:szCs w:val="28"/>
        </w:rPr>
        <w:t>или иначе, результаты большинства проведенных исследований подтверждают "гипотезу модели".</w:t>
      </w:r>
    </w:p>
    <w:p w:rsidR="00A4331A" w:rsidRPr="000B62AF" w:rsidRDefault="00A4331A" w:rsidP="002C4023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B62AF">
        <w:rPr>
          <w:sz w:val="28"/>
          <w:szCs w:val="28"/>
        </w:rPr>
        <w:t>В 1999-2000 году Ю. А. Дроздовым было проведено исследование по выявлению социально-психологических факторов агрессивного поведения молодежи. В качестве испытуемых выступали лица подросткового и юношеского возраста (15-25 лет) мужского и женского пола общей численностью 355 человек, проживающие в городе Чернигове и в Черниговской области. В выборку вошли учащиеся старших классов средних школ, учащиеся ПТУ, студенты педагогического университета, учащиеся духовного училища, курсанты училища МВД, военнослужащие (солдаты и сержанты срочной службы), а также представители молодежи, осужденные за совершение уголовных преступлений. Испытуемых просили выбрать три наиболее предпочитаемых вида телепродукции.  наиболее предпочитаемым жанром в исследуемых группах молодежи, выявились комедии (более 76% от числа опрошенных оценили его как "предпочитаемый"). Это явление мы сейчас комментировать не будем, так оно не представляется особенно важным для данного исследования.</w:t>
      </w:r>
      <w:r w:rsidR="008D7B15" w:rsidRPr="000B62AF">
        <w:rPr>
          <w:sz w:val="28"/>
          <w:szCs w:val="28"/>
        </w:rPr>
        <w:t xml:space="preserve"> Второе место занимают боевики. В качестве "предпочитаемого" он был назван более чем 42% от числа опрошенных представителей молодежи, однако его рейтинг в различных социально-половых группах имеет разброс от 1-го места (группы осужденных мужского пола и военнослужащих) до 7-го предпоследнего (у учащихся женского пола из духовных училищ). В целом, данный жанр имеет достаточно высокую популярность среди молодых людей (72% юношей назвали его предпочитаемым; среди девушек — только 23%), что с одной стороны выглядит естественным, но с другой вызывает определенные опасения. Последние, разумеется, связаны с проблемой влияния сцен насилия на телеэкране на агрессивное поведение зрителей.</w:t>
      </w:r>
    </w:p>
    <w:p w:rsidR="00173098" w:rsidRPr="000B62AF" w:rsidRDefault="008D7B15" w:rsidP="002C4023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B62AF">
        <w:rPr>
          <w:sz w:val="28"/>
          <w:szCs w:val="28"/>
        </w:rPr>
        <w:t>Третье место заняли триллеры (фильмы ужасов). В качестве "предпочитаемых" их оценили 37% от числа опрошенных. Это связанно, с тем что в этом возрасте у молодых людей существует потребность к «острым ощущениям» (например, экстремальные виды спорта). Но в то же время в</w:t>
      </w:r>
      <w:r w:rsidR="005C4D24" w:rsidRPr="000B62AF">
        <w:rPr>
          <w:sz w:val="28"/>
          <w:szCs w:val="28"/>
        </w:rPr>
        <w:t xml:space="preserve"> некачественных</w:t>
      </w:r>
      <w:r w:rsidRPr="000B62AF">
        <w:rPr>
          <w:sz w:val="28"/>
          <w:szCs w:val="28"/>
        </w:rPr>
        <w:t xml:space="preserve"> фильмах ужасов</w:t>
      </w:r>
      <w:r w:rsidR="005C4D24" w:rsidRPr="000B62AF">
        <w:rPr>
          <w:sz w:val="28"/>
          <w:szCs w:val="28"/>
        </w:rPr>
        <w:t xml:space="preserve"> (которых большинство)</w:t>
      </w:r>
      <w:r w:rsidRPr="000B62AF">
        <w:rPr>
          <w:sz w:val="28"/>
          <w:szCs w:val="28"/>
        </w:rPr>
        <w:t xml:space="preserve"> как правило страшными являются именно акты насилия.</w:t>
      </w:r>
    </w:p>
    <w:p w:rsidR="00187876" w:rsidRPr="000B62AF" w:rsidRDefault="006B0B37" w:rsidP="002C4023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B62AF">
        <w:rPr>
          <w:sz w:val="28"/>
          <w:szCs w:val="28"/>
        </w:rPr>
        <w:t>Н</w:t>
      </w:r>
      <w:r w:rsidR="00435E11" w:rsidRPr="000B62AF">
        <w:rPr>
          <w:sz w:val="28"/>
          <w:szCs w:val="28"/>
        </w:rPr>
        <w:t>а сегодняшний день серьезным конкурентом ТВ</w:t>
      </w:r>
      <w:r w:rsidR="000256A9" w:rsidRPr="000B62AF">
        <w:rPr>
          <w:sz w:val="28"/>
          <w:szCs w:val="28"/>
        </w:rPr>
        <w:t xml:space="preserve"> в сфере СМИ является</w:t>
      </w:r>
      <w:r w:rsidRPr="000B62AF">
        <w:rPr>
          <w:sz w:val="28"/>
          <w:szCs w:val="28"/>
        </w:rPr>
        <w:t xml:space="preserve"> Интернет.</w:t>
      </w:r>
      <w:r w:rsidR="00435E11" w:rsidRPr="000B62AF">
        <w:rPr>
          <w:sz w:val="28"/>
          <w:szCs w:val="28"/>
        </w:rPr>
        <w:t xml:space="preserve"> А учитывая его стремительное развитие, можно представить, что он скоро займет первое место.</w:t>
      </w:r>
      <w:r w:rsidRPr="000B62AF">
        <w:rPr>
          <w:sz w:val="28"/>
          <w:szCs w:val="28"/>
        </w:rPr>
        <w:t xml:space="preserve"> </w:t>
      </w:r>
      <w:r w:rsidR="00D02396" w:rsidRPr="000B62AF">
        <w:rPr>
          <w:sz w:val="28"/>
          <w:szCs w:val="28"/>
        </w:rPr>
        <w:t>Наряду с этим о</w:t>
      </w:r>
      <w:r w:rsidR="000256A9" w:rsidRPr="000B62AF">
        <w:rPr>
          <w:sz w:val="28"/>
          <w:szCs w:val="28"/>
        </w:rPr>
        <w:t>н</w:t>
      </w:r>
      <w:r w:rsidR="00D02396" w:rsidRPr="000B62AF">
        <w:rPr>
          <w:sz w:val="28"/>
          <w:szCs w:val="28"/>
        </w:rPr>
        <w:t xml:space="preserve"> пра</w:t>
      </w:r>
      <w:r w:rsidR="000256A9" w:rsidRPr="000B62AF">
        <w:rPr>
          <w:sz w:val="28"/>
          <w:szCs w:val="28"/>
        </w:rPr>
        <w:t>ктически абсолютно не подвержен</w:t>
      </w:r>
      <w:r w:rsidR="00D02396" w:rsidRPr="000B62AF">
        <w:rPr>
          <w:sz w:val="28"/>
          <w:szCs w:val="28"/>
        </w:rPr>
        <w:t xml:space="preserve"> цензуре и доступ</w:t>
      </w:r>
      <w:r w:rsidR="000256A9" w:rsidRPr="000B62AF">
        <w:rPr>
          <w:sz w:val="28"/>
          <w:szCs w:val="28"/>
        </w:rPr>
        <w:t>ен</w:t>
      </w:r>
      <w:r w:rsidR="00D02396" w:rsidRPr="000B62AF">
        <w:rPr>
          <w:sz w:val="28"/>
          <w:szCs w:val="28"/>
        </w:rPr>
        <w:t xml:space="preserve"> любому человеку.</w:t>
      </w:r>
      <w:r w:rsidR="000256A9" w:rsidRPr="000B62AF">
        <w:rPr>
          <w:sz w:val="28"/>
          <w:szCs w:val="28"/>
        </w:rPr>
        <w:t xml:space="preserve"> Поскольку Интернет обеспечивает полную анонимность общающихся людей, появляется полная безнаказанность и безответственность за свои высказывания.</w:t>
      </w:r>
      <w:r w:rsidR="00D02396" w:rsidRPr="000B62AF">
        <w:rPr>
          <w:sz w:val="28"/>
          <w:szCs w:val="28"/>
        </w:rPr>
        <w:t xml:space="preserve"> В результате, человек посещающий Интернет волей-неволей оказывается под влиянием обсценной и бранной лексики. Поскольку наиболее популярен Интернет среди молодежи, то</w:t>
      </w:r>
      <w:r w:rsidR="000256A9" w:rsidRPr="000B62AF">
        <w:rPr>
          <w:sz w:val="28"/>
          <w:szCs w:val="28"/>
        </w:rPr>
        <w:t xml:space="preserve"> преимущественно именно она</w:t>
      </w:r>
      <w:r w:rsidR="00D02396" w:rsidRPr="000B62AF">
        <w:rPr>
          <w:sz w:val="28"/>
          <w:szCs w:val="28"/>
        </w:rPr>
        <w:t xml:space="preserve"> становится главным объектом</w:t>
      </w:r>
      <w:r w:rsidR="000256A9" w:rsidRPr="000B62AF">
        <w:rPr>
          <w:sz w:val="28"/>
          <w:szCs w:val="28"/>
        </w:rPr>
        <w:t xml:space="preserve"> </w:t>
      </w:r>
      <w:r w:rsidR="00D02396" w:rsidRPr="000B62AF">
        <w:rPr>
          <w:sz w:val="28"/>
          <w:szCs w:val="28"/>
        </w:rPr>
        <w:t xml:space="preserve"> восприятия</w:t>
      </w:r>
      <w:r w:rsidR="000256A9" w:rsidRPr="000B62AF">
        <w:rPr>
          <w:sz w:val="28"/>
          <w:szCs w:val="28"/>
        </w:rPr>
        <w:t xml:space="preserve"> НЛ</w:t>
      </w:r>
      <w:r w:rsidR="00D02396" w:rsidRPr="000B62AF">
        <w:rPr>
          <w:sz w:val="28"/>
          <w:szCs w:val="28"/>
        </w:rPr>
        <w:t xml:space="preserve">. </w:t>
      </w:r>
      <w:r w:rsidR="00B36618" w:rsidRPr="000B62AF">
        <w:rPr>
          <w:sz w:val="28"/>
          <w:szCs w:val="28"/>
        </w:rPr>
        <w:t>Даже с</w:t>
      </w:r>
      <w:r w:rsidR="00D02396" w:rsidRPr="000B62AF">
        <w:rPr>
          <w:sz w:val="28"/>
          <w:szCs w:val="28"/>
        </w:rPr>
        <w:t>амые популярные сайты в Рунете сегодня не гнушаются</w:t>
      </w:r>
      <w:r w:rsidR="00B36618" w:rsidRPr="000B62AF">
        <w:rPr>
          <w:sz w:val="28"/>
          <w:szCs w:val="28"/>
        </w:rPr>
        <w:t xml:space="preserve"> ненормативной лексики.</w:t>
      </w:r>
      <w:r w:rsidR="00FB55A9" w:rsidRPr="000B62AF">
        <w:rPr>
          <w:sz w:val="28"/>
          <w:szCs w:val="28"/>
        </w:rPr>
        <w:t xml:space="preserve"> Это расхолаживает пользователей, делая их отношение к мату все более терпимым.</w:t>
      </w:r>
      <w:r w:rsidR="00044AEC" w:rsidRPr="000B62AF">
        <w:rPr>
          <w:sz w:val="28"/>
          <w:szCs w:val="28"/>
        </w:rPr>
        <w:t xml:space="preserve"> Помимо агрессивных посылов, большую роль играет почти неконтролируемый оборот информации эротического или даже порнографического характера. Опять же происходит детабуизация прежде запретной темы, связанной с сексом и телесным низом.</w:t>
      </w:r>
      <w:r w:rsidR="00435E11" w:rsidRPr="000B62AF">
        <w:rPr>
          <w:sz w:val="28"/>
          <w:szCs w:val="28"/>
        </w:rPr>
        <w:t xml:space="preserve"> </w:t>
      </w:r>
    </w:p>
    <w:p w:rsidR="00187876" w:rsidRPr="000B62AF" w:rsidRDefault="00A0267E" w:rsidP="002C4023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B62AF">
        <w:rPr>
          <w:sz w:val="28"/>
          <w:szCs w:val="28"/>
        </w:rPr>
        <w:t>Ввиду того, что конкуренци</w:t>
      </w:r>
      <w:r w:rsidR="006E451A" w:rsidRPr="000B62AF">
        <w:rPr>
          <w:sz w:val="28"/>
          <w:szCs w:val="28"/>
        </w:rPr>
        <w:t>я между  такими видами СМИ как и</w:t>
      </w:r>
      <w:r w:rsidRPr="000B62AF">
        <w:rPr>
          <w:sz w:val="28"/>
          <w:szCs w:val="28"/>
        </w:rPr>
        <w:t>нтернет и телевидение очень высока, эротика и фильмы, содержащие акты насилия, показываются все чаще</w:t>
      </w:r>
      <w:r w:rsidR="006E451A" w:rsidRPr="000B62AF">
        <w:rPr>
          <w:sz w:val="28"/>
          <w:szCs w:val="28"/>
        </w:rPr>
        <w:t xml:space="preserve"> на ТВ</w:t>
      </w:r>
      <w:r w:rsidRPr="000B62AF">
        <w:rPr>
          <w:sz w:val="28"/>
          <w:szCs w:val="28"/>
        </w:rPr>
        <w:t>, для поддержания интереса со стороны зрителя.</w:t>
      </w:r>
      <w:r w:rsidR="006E451A" w:rsidRPr="000B62AF">
        <w:rPr>
          <w:sz w:val="28"/>
          <w:szCs w:val="28"/>
        </w:rPr>
        <w:t xml:space="preserve"> Ярким примером такого канала является НТВ</w:t>
      </w:r>
      <w:r w:rsidR="0098698D" w:rsidRPr="000B62AF">
        <w:rPr>
          <w:sz w:val="28"/>
          <w:szCs w:val="28"/>
        </w:rPr>
        <w:t>. В его репертуаре агрессивные названия занимают более 40%, а  сцены насилия содержатся почти в каждом втором фильме/сериале. А агрессивные мы включаем те, что содержат слова типа «убийца», «пистолет», «кровь», «месть», «смерть», «преступление» и т.п.</w:t>
      </w:r>
    </w:p>
    <w:p w:rsidR="00D02396" w:rsidRPr="000B62AF" w:rsidRDefault="00E83866" w:rsidP="002C4023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B62AF">
        <w:rPr>
          <w:sz w:val="28"/>
          <w:szCs w:val="28"/>
        </w:rPr>
        <w:t>В результате того, что н</w:t>
      </w:r>
      <w:r w:rsidR="00D02396" w:rsidRPr="000B62AF">
        <w:rPr>
          <w:sz w:val="28"/>
          <w:szCs w:val="28"/>
        </w:rPr>
        <w:t>ецензурная лексика проникает во все сферы общественной жизни, и, в частности, в разговорную</w:t>
      </w:r>
      <w:r w:rsidRPr="000B62AF">
        <w:rPr>
          <w:sz w:val="28"/>
          <w:szCs w:val="28"/>
        </w:rPr>
        <w:t xml:space="preserve"> речь различных слоев населения, происходит с</w:t>
      </w:r>
      <w:r w:rsidR="00D02396" w:rsidRPr="000B62AF">
        <w:rPr>
          <w:sz w:val="28"/>
          <w:szCs w:val="28"/>
        </w:rPr>
        <w:t>ущественное снижение «порога допустимости» использования НЛ в литературных текстах, спектаклях, операх, в шоу-бизнесе, в СМИ</w:t>
      </w:r>
      <w:r w:rsidRPr="000B62AF">
        <w:rPr>
          <w:sz w:val="28"/>
          <w:szCs w:val="28"/>
        </w:rPr>
        <w:t>. Это способствует</w:t>
      </w:r>
      <w:r w:rsidR="00D02396" w:rsidRPr="000B62AF">
        <w:rPr>
          <w:sz w:val="28"/>
          <w:szCs w:val="28"/>
        </w:rPr>
        <w:t xml:space="preserve"> постепенной детабуизации</w:t>
      </w:r>
      <w:r w:rsidRPr="000B62AF">
        <w:rPr>
          <w:sz w:val="28"/>
          <w:szCs w:val="28"/>
        </w:rPr>
        <w:t xml:space="preserve"> (снятию запрета)</w:t>
      </w:r>
      <w:r w:rsidR="00D02396" w:rsidRPr="000B62AF">
        <w:rPr>
          <w:sz w:val="28"/>
          <w:szCs w:val="28"/>
        </w:rPr>
        <w:t xml:space="preserve"> психологического содержания, которое традиционно приписывается семантике и экспрессии обсценных слов и выражений, еще недавно считавшихся недопустимыми в цивилизованном общении. </w:t>
      </w:r>
    </w:p>
    <w:p w:rsidR="00187876" w:rsidRPr="000B62AF" w:rsidRDefault="00187876" w:rsidP="002C4023">
      <w:pPr>
        <w:pStyle w:val="a4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B36618" w:rsidRPr="000B62AF" w:rsidRDefault="00FE053D" w:rsidP="002C4023">
      <w:pPr>
        <w:pStyle w:val="a4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2.2</w:t>
      </w:r>
      <w:r w:rsidR="00B36618" w:rsidRPr="000B62AF">
        <w:rPr>
          <w:b/>
          <w:sz w:val="28"/>
          <w:szCs w:val="28"/>
        </w:rPr>
        <w:t xml:space="preserve"> Социальные слои и НЛ</w:t>
      </w:r>
    </w:p>
    <w:p w:rsidR="00A16DA7" w:rsidRPr="000B62AF" w:rsidRDefault="004C3FA7" w:rsidP="002C4023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B62AF">
        <w:rPr>
          <w:sz w:val="28"/>
          <w:szCs w:val="28"/>
        </w:rPr>
        <w:t>Принципиально важным моментом в проблеме отношения индивида к НЛ всегда являлось его социальное происхождение. Традиционно считается, что чем ниже его социальный слой, тем акти</w:t>
      </w:r>
      <w:r w:rsidR="000256A9" w:rsidRPr="000B62AF">
        <w:rPr>
          <w:sz w:val="28"/>
          <w:szCs w:val="28"/>
        </w:rPr>
        <w:t>внее человек</w:t>
      </w:r>
      <w:r w:rsidRPr="000B62AF">
        <w:rPr>
          <w:sz w:val="28"/>
          <w:szCs w:val="28"/>
        </w:rPr>
        <w:t xml:space="preserve"> употребляет бранную речь.</w:t>
      </w:r>
      <w:r w:rsidR="00A16DA7" w:rsidRPr="000B62AF">
        <w:rPr>
          <w:sz w:val="28"/>
          <w:szCs w:val="28"/>
        </w:rPr>
        <w:t xml:space="preserve"> Это</w:t>
      </w:r>
      <w:r w:rsidR="000256A9" w:rsidRPr="000B62AF">
        <w:rPr>
          <w:sz w:val="28"/>
          <w:szCs w:val="28"/>
        </w:rPr>
        <w:t xml:space="preserve"> явление</w:t>
      </w:r>
      <w:r w:rsidR="00A16DA7" w:rsidRPr="000B62AF">
        <w:rPr>
          <w:sz w:val="28"/>
          <w:szCs w:val="28"/>
        </w:rPr>
        <w:t xml:space="preserve"> напрямую связанно с уровнем общего образования индивида, с его социальным окружением. Употребление НЛ </w:t>
      </w:r>
      <w:r w:rsidR="00AA03C7" w:rsidRPr="000B62AF">
        <w:rPr>
          <w:sz w:val="28"/>
          <w:szCs w:val="28"/>
        </w:rPr>
        <w:t>так же зависит от степени владения родной</w:t>
      </w:r>
      <w:r w:rsidR="00A16DA7" w:rsidRPr="000B62AF">
        <w:rPr>
          <w:sz w:val="28"/>
          <w:szCs w:val="28"/>
        </w:rPr>
        <w:t xml:space="preserve"> речью. Если человек не владеет достаточным количеством слов, чтобы отобразить свое состояние, настроение, мысли, он прибегает к использованию НЛ. В этом случае при помощи нехитрых операций от 4-5 словооснов он может образовать достаточное количество производных. Нередко фраза на 70% может состоять из таких слов. </w:t>
      </w:r>
      <w:r w:rsidR="00AA03C7" w:rsidRPr="000B62AF">
        <w:rPr>
          <w:sz w:val="28"/>
          <w:szCs w:val="28"/>
        </w:rPr>
        <w:t>А п</w:t>
      </w:r>
      <w:r w:rsidR="00A16DA7" w:rsidRPr="000B62AF">
        <w:rPr>
          <w:sz w:val="28"/>
          <w:szCs w:val="28"/>
        </w:rPr>
        <w:t>остроение такого предложения не требует особо сильных умственных усилий.</w:t>
      </w:r>
    </w:p>
    <w:p w:rsidR="007D5F68" w:rsidRPr="000B62AF" w:rsidRDefault="00DC6452" w:rsidP="002C4023">
      <w:pPr>
        <w:pStyle w:val="1"/>
        <w:spacing w:line="360" w:lineRule="auto"/>
        <w:ind w:firstLine="708"/>
        <w:rPr>
          <w:sz w:val="28"/>
          <w:szCs w:val="28"/>
        </w:rPr>
      </w:pPr>
      <w:r w:rsidRPr="000B62AF">
        <w:rPr>
          <w:sz w:val="28"/>
          <w:szCs w:val="28"/>
        </w:rPr>
        <w:t>Одними из представителей наиболее подверженным влиянию НЛ слоев являются люди страдающие а</w:t>
      </w:r>
      <w:r w:rsidR="004C3FA7" w:rsidRPr="000B62AF">
        <w:rPr>
          <w:sz w:val="28"/>
          <w:szCs w:val="28"/>
        </w:rPr>
        <w:t>лкоголизм</w:t>
      </w:r>
      <w:r w:rsidRPr="000B62AF">
        <w:rPr>
          <w:sz w:val="28"/>
          <w:szCs w:val="28"/>
        </w:rPr>
        <w:t xml:space="preserve">ом и наркоманией. Эти явления </w:t>
      </w:r>
      <w:r w:rsidR="004C3FA7" w:rsidRPr="000B62AF">
        <w:rPr>
          <w:sz w:val="28"/>
          <w:szCs w:val="28"/>
        </w:rPr>
        <w:t xml:space="preserve">относятся к так наз. «социальным болезням» — заболеваниям, имеющим широкую социально-психологическую базу формирования и развития. </w:t>
      </w:r>
      <w:r w:rsidR="007D5F68" w:rsidRPr="000B62AF">
        <w:rPr>
          <w:sz w:val="28"/>
          <w:szCs w:val="28"/>
        </w:rPr>
        <w:t xml:space="preserve">У таких  людей обсценная лексика в речи порой </w:t>
      </w:r>
      <w:r w:rsidR="00A16DA7" w:rsidRPr="000B62AF">
        <w:rPr>
          <w:sz w:val="28"/>
          <w:szCs w:val="28"/>
        </w:rPr>
        <w:t>составляет чуть ли не 50% всех употребляемых слов.</w:t>
      </w:r>
    </w:p>
    <w:p w:rsidR="007D5F68" w:rsidRPr="000B62AF" w:rsidRDefault="007D5F68" w:rsidP="002C4023">
      <w:pPr>
        <w:pStyle w:val="1"/>
        <w:spacing w:line="360" w:lineRule="auto"/>
        <w:ind w:firstLine="708"/>
        <w:rPr>
          <w:sz w:val="28"/>
          <w:szCs w:val="28"/>
        </w:rPr>
      </w:pPr>
      <w:r w:rsidRPr="000B62AF">
        <w:rPr>
          <w:sz w:val="28"/>
          <w:szCs w:val="28"/>
        </w:rPr>
        <w:t>Но, к сожалению, тяга к употреблению ненормативной лексики четко прослеживается и у вполне здоровых людей. Им так же свойственно упрощать общения, используя эти слова. Помимо этого явно проявляются функции НЛ описанные выше, например, показать что «человек - свой» и понимает прекрасно диалог товарищей.</w:t>
      </w:r>
    </w:p>
    <w:p w:rsidR="007D5F68" w:rsidRPr="000B62AF" w:rsidRDefault="007D5F68" w:rsidP="002C4023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B62AF">
        <w:rPr>
          <w:sz w:val="28"/>
          <w:szCs w:val="28"/>
        </w:rPr>
        <w:t>Вопреки всем распространенным представлениям об уголовниках, в местах лишения свободы ненормативная лексика сравнительно мало используется. Это связано с жёсткими уголовными «понятиями», согласно которым каждый заключённый должен нести ответственность за всё им сказанное («отвечать за базар»), а многие устойчивые нецензурные выражения воспринимаются в буквальном значении. Например, посылание кого-либо на «три буквы» рассматривается как указание данному человеку, что его место — именно там, то есть как заявление о принадлежности его к касте «петухов». Невозможность доказать такое заявление может привести к тяжёлым последствиям для «пославшего».</w:t>
      </w:r>
    </w:p>
    <w:p w:rsidR="00FF3A6E" w:rsidRPr="000B62AF" w:rsidRDefault="008F7FA8" w:rsidP="002C4023">
      <w:pPr>
        <w:pStyle w:val="a4"/>
        <w:spacing w:before="0" w:beforeAutospacing="0" w:after="0" w:afterAutospacing="0" w:line="360" w:lineRule="auto"/>
        <w:ind w:firstLine="708"/>
        <w:jc w:val="both"/>
        <w:rPr>
          <w:rStyle w:val="a5"/>
          <w:i w:val="0"/>
          <w:iCs w:val="0"/>
          <w:sz w:val="28"/>
          <w:szCs w:val="28"/>
        </w:rPr>
      </w:pPr>
      <w:r w:rsidRPr="000B62AF">
        <w:rPr>
          <w:sz w:val="28"/>
          <w:szCs w:val="28"/>
        </w:rPr>
        <w:t>Но с</w:t>
      </w:r>
      <w:r w:rsidR="007D5F68" w:rsidRPr="000B62AF">
        <w:rPr>
          <w:sz w:val="28"/>
          <w:szCs w:val="28"/>
        </w:rPr>
        <w:t>амым восприимчивым слоем населения является молодежь. Именно среди студентов и школьников наиболее распространен Интернет (который, как было отмечено, почти не цензурируется). Пользователям этой сети прививается вполне толерантное отношение к мату. Так же серьезное воздействие оказывает телевидение. Почти все сериалы содержат в себе огромное количество и</w:t>
      </w:r>
      <w:r w:rsidRPr="000B62AF">
        <w:rPr>
          <w:sz w:val="28"/>
          <w:szCs w:val="28"/>
        </w:rPr>
        <w:t>зображения актов насилия. Ярко описывается</w:t>
      </w:r>
      <w:r w:rsidR="007D5F68" w:rsidRPr="000B62AF">
        <w:rPr>
          <w:sz w:val="28"/>
          <w:szCs w:val="28"/>
        </w:rPr>
        <w:t xml:space="preserve"> уголовный мир, причем не с негативной стороны.</w:t>
      </w:r>
      <w:r w:rsidRPr="000B62AF">
        <w:rPr>
          <w:sz w:val="28"/>
          <w:szCs w:val="28"/>
        </w:rPr>
        <w:t xml:space="preserve"> В них активно употребляются различные грубые ругательства.</w:t>
      </w:r>
      <w:r w:rsidR="007D5F68" w:rsidRPr="000B62AF">
        <w:rPr>
          <w:sz w:val="28"/>
          <w:szCs w:val="28"/>
        </w:rPr>
        <w:t xml:space="preserve"> </w:t>
      </w:r>
      <w:r w:rsidRPr="000B62AF">
        <w:rPr>
          <w:sz w:val="28"/>
          <w:szCs w:val="28"/>
        </w:rPr>
        <w:t>Ребенок, периодически смотрящий подобные фильмы, воспринимает такое поведение, как норму, как признак взрослости. И стремясь проявить себя старше, начинает употр</w:t>
      </w:r>
      <w:r w:rsidR="00C80828" w:rsidRPr="000B62AF">
        <w:rPr>
          <w:sz w:val="28"/>
          <w:szCs w:val="28"/>
        </w:rPr>
        <w:t>еблять различные бранные слова.</w:t>
      </w:r>
    </w:p>
    <w:p w:rsidR="00EC6AA3" w:rsidRPr="000B62AF" w:rsidRDefault="00EC6AA3" w:rsidP="002C4023">
      <w:pPr>
        <w:spacing w:line="360" w:lineRule="auto"/>
        <w:ind w:firstLine="708"/>
        <w:jc w:val="both"/>
        <w:rPr>
          <w:sz w:val="28"/>
          <w:szCs w:val="28"/>
        </w:rPr>
      </w:pPr>
      <w:r w:rsidRPr="000B62AF">
        <w:rPr>
          <w:rStyle w:val="a5"/>
          <w:sz w:val="28"/>
          <w:szCs w:val="28"/>
        </w:rPr>
        <w:t>Так же среди студентов нефилологических специальностей белгородских вузов (объем выборки составил 500 человек), 16,5% опрошенных студентов (по их собственному признанию) постоянно употребляют в своей повседневной речи НЛ, а с определенной периодичностью это делают еще 24,1% опрошенных. Использование НЛ в своей речи, по мнению молодых людей, позволяет сделать ее более эмоциональной, живой (так считают 32,6% участников исследования), быть лучше понятым среди людей (28,3%)</w:t>
      </w:r>
      <w:r w:rsidRPr="000B62AF">
        <w:rPr>
          <w:sz w:val="28"/>
          <w:szCs w:val="28"/>
        </w:rPr>
        <w:t>.</w:t>
      </w:r>
    </w:p>
    <w:p w:rsidR="008F7FA8" w:rsidRPr="000B62AF" w:rsidRDefault="008F7FA8" w:rsidP="002C4023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B62AF">
        <w:rPr>
          <w:sz w:val="28"/>
          <w:szCs w:val="28"/>
        </w:rPr>
        <w:t>Активно употребляют НЛ сегодня на улицах города, в общественных местах. Молодежь, автоматически оказывается под этим влиянием. Как было сказано и публичные люди нередко прибегают к ее использованию, будь то политик или шоу-мен.</w:t>
      </w:r>
    </w:p>
    <w:p w:rsidR="008F7FA8" w:rsidRPr="000B62AF" w:rsidRDefault="008F7FA8" w:rsidP="002C4023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B62AF">
        <w:rPr>
          <w:sz w:val="28"/>
          <w:szCs w:val="28"/>
        </w:rPr>
        <w:t>В результате, при сочетании всех этих факторов, образуется вполне спокойное отношение к обсценной и ненормативной лексики почти во всех слоях населения. Получается почти замкнутый круг.</w:t>
      </w:r>
    </w:p>
    <w:p w:rsidR="00C80828" w:rsidRPr="000B62AF" w:rsidRDefault="00C80828" w:rsidP="002C4023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B62AF">
        <w:rPr>
          <w:sz w:val="28"/>
          <w:szCs w:val="28"/>
        </w:rPr>
        <w:tab/>
        <w:t xml:space="preserve">Ребенок, начинающий ругаться матом, хочет подчеркнуть свою взрослость, независимость перед сверстниками, товарищами. Проявить себя как отличного от них. Разумеется, в глазах друзей он становится примером для подражания. Образуется, например, группа людей, активно употребляющих НЛ. Человек, попадая в такую группу, чтобы не выделяться начинает следовать принятому способу общения. В итоге мы видим, что НЛ </w:t>
      </w:r>
      <w:r w:rsidR="00381D73" w:rsidRPr="000B62AF">
        <w:rPr>
          <w:sz w:val="28"/>
          <w:szCs w:val="28"/>
        </w:rPr>
        <w:t>является как инструментом обособления использующего ее индивида, так и, наоборот, инструментом слияния с группой.</w:t>
      </w:r>
    </w:p>
    <w:p w:rsidR="00254A8C" w:rsidRPr="000B62AF" w:rsidRDefault="00254A8C" w:rsidP="002C4023">
      <w:pPr>
        <w:pStyle w:val="a4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8F7FA8" w:rsidRPr="000B62AF" w:rsidRDefault="008F7FA8" w:rsidP="002C4023">
      <w:pPr>
        <w:pStyle w:val="a4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0B62AF">
        <w:rPr>
          <w:b/>
          <w:sz w:val="28"/>
          <w:szCs w:val="28"/>
        </w:rPr>
        <w:t>2.3 Культура и НЛ</w:t>
      </w:r>
    </w:p>
    <w:p w:rsidR="00173098" w:rsidRPr="000B62AF" w:rsidRDefault="008F7FA8" w:rsidP="002C4023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B62AF">
        <w:rPr>
          <w:sz w:val="28"/>
          <w:szCs w:val="28"/>
        </w:rPr>
        <w:t xml:space="preserve">Современный мир – это глобализованный мир. Мир, в котором нет четких этнических и культурных границ. Развитие технологий позволяет за пару секунд переслать </w:t>
      </w:r>
      <w:r w:rsidR="002503F2" w:rsidRPr="000B62AF">
        <w:rPr>
          <w:sz w:val="28"/>
          <w:szCs w:val="28"/>
        </w:rPr>
        <w:t>информацию</w:t>
      </w:r>
      <w:r w:rsidRPr="000B62AF">
        <w:rPr>
          <w:sz w:val="28"/>
          <w:szCs w:val="28"/>
        </w:rPr>
        <w:t xml:space="preserve"> из</w:t>
      </w:r>
      <w:r w:rsidR="00D500AD" w:rsidRPr="000B62AF">
        <w:rPr>
          <w:sz w:val="28"/>
          <w:szCs w:val="28"/>
        </w:rPr>
        <w:t xml:space="preserve"> одного конца Земли в другой. В результате стирания границ,</w:t>
      </w:r>
      <w:r w:rsidR="004A08CE" w:rsidRPr="000B62AF">
        <w:rPr>
          <w:sz w:val="28"/>
          <w:szCs w:val="28"/>
        </w:rPr>
        <w:t xml:space="preserve"> смешения языков</w:t>
      </w:r>
      <w:r w:rsidR="00D500AD" w:rsidRPr="000B62AF">
        <w:rPr>
          <w:sz w:val="28"/>
          <w:szCs w:val="28"/>
        </w:rPr>
        <w:t xml:space="preserve"> «растворяется» культурное наследие каждой нации. Это напрямую связанно с употреблением НЛ. В сознании человека исчезает</w:t>
      </w:r>
      <w:r w:rsidR="004F43FD" w:rsidRPr="000B62AF">
        <w:rPr>
          <w:sz w:val="28"/>
          <w:szCs w:val="28"/>
        </w:rPr>
        <w:t xml:space="preserve"> </w:t>
      </w:r>
      <w:r w:rsidR="00D500AD" w:rsidRPr="000B62AF">
        <w:rPr>
          <w:sz w:val="28"/>
          <w:szCs w:val="28"/>
        </w:rPr>
        <w:t>табу на употребление бранной лексики, несущее историческо-культурный характер.</w:t>
      </w:r>
    </w:p>
    <w:p w:rsidR="003D4AE2" w:rsidRPr="000B62AF" w:rsidRDefault="003D4AE2" w:rsidP="002C4023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B62AF">
        <w:rPr>
          <w:sz w:val="28"/>
          <w:szCs w:val="28"/>
        </w:rPr>
        <w:t xml:space="preserve">В христианстве и православии, в частности, </w:t>
      </w:r>
      <w:r w:rsidR="00D80602" w:rsidRPr="000B62AF">
        <w:rPr>
          <w:sz w:val="28"/>
          <w:szCs w:val="28"/>
        </w:rPr>
        <w:t>употребление, ругани, мата, сквернословие, – это серьезный грех. Но сегодня религиозность если и популярна среди молодежи, то это скорее мода, нежели сознате</w:t>
      </w:r>
      <w:r w:rsidR="00840E19" w:rsidRPr="000B62AF">
        <w:rPr>
          <w:sz w:val="28"/>
          <w:szCs w:val="28"/>
        </w:rPr>
        <w:t>льное желание следовать</w:t>
      </w:r>
      <w:r w:rsidR="00D80602" w:rsidRPr="000B62AF">
        <w:rPr>
          <w:sz w:val="28"/>
          <w:szCs w:val="28"/>
        </w:rPr>
        <w:t xml:space="preserve"> ее принципам. Потому человек может вполне может считать себя православным и в то же время непристойно ругаться.</w:t>
      </w:r>
    </w:p>
    <w:p w:rsidR="00286303" w:rsidRPr="000B62AF" w:rsidRDefault="00286303" w:rsidP="002C4023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B62AF">
        <w:rPr>
          <w:sz w:val="28"/>
          <w:szCs w:val="28"/>
        </w:rPr>
        <w:t>Как отмечает большинство исследователей, уровень современной культуры несоизмеримо ниже даже с уровнем начала прошлого века. В СМИ играет роль количество, а не качество. Например, популярны</w:t>
      </w:r>
      <w:r w:rsidR="00C80828" w:rsidRPr="000B62AF">
        <w:rPr>
          <w:sz w:val="28"/>
          <w:szCs w:val="28"/>
        </w:rPr>
        <w:t xml:space="preserve"> сериалы состоящие из</w:t>
      </w:r>
      <w:r w:rsidRPr="000B62AF">
        <w:rPr>
          <w:sz w:val="28"/>
          <w:szCs w:val="28"/>
        </w:rPr>
        <w:t xml:space="preserve"> </w:t>
      </w:r>
      <w:r w:rsidR="00C80828" w:rsidRPr="000B62AF">
        <w:rPr>
          <w:sz w:val="28"/>
          <w:szCs w:val="28"/>
        </w:rPr>
        <w:t>нескольких</w:t>
      </w:r>
      <w:r w:rsidRPr="000B62AF">
        <w:rPr>
          <w:sz w:val="28"/>
          <w:szCs w:val="28"/>
        </w:rPr>
        <w:t xml:space="preserve"> сотен серий, при том, что ни о какой-либо стоящей актёрской игре или глубокомысленности сюжета</w:t>
      </w:r>
      <w:r w:rsidR="00C80828" w:rsidRPr="000B62AF">
        <w:rPr>
          <w:sz w:val="28"/>
          <w:szCs w:val="28"/>
        </w:rPr>
        <w:t xml:space="preserve"> в них</w:t>
      </w:r>
      <w:r w:rsidRPr="000B62AF">
        <w:rPr>
          <w:sz w:val="28"/>
          <w:szCs w:val="28"/>
        </w:rPr>
        <w:t>, конечно, речь не идет. Зато они пересыщены как раз некогда табуированной темой насилия, секса и «бытовостью», чем и привлекают внимание.</w:t>
      </w:r>
    </w:p>
    <w:p w:rsidR="00381D73" w:rsidRPr="000B62AF" w:rsidRDefault="00381D73" w:rsidP="002C4023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B62AF">
        <w:rPr>
          <w:sz w:val="28"/>
          <w:szCs w:val="28"/>
        </w:rPr>
        <w:t>Общие культурные ценности сегодняшнего социума так же довольно низки и материализованы. Высшим благом считаются деньги и предметное богатство. Человек при желании легко переступает границы этических норм для извлечения собственной выгоды. В таких случаях модно говорить: «это же бизнес, ничего личного». И совершенно естественным тогда оказывается то, что и отношение людей друг к другу становится сниженным, более потребительским. Пропадает культура общения. Все эти процессы взаимосвязаны.</w:t>
      </w:r>
    </w:p>
    <w:p w:rsidR="00A7401F" w:rsidRPr="000B62AF" w:rsidRDefault="00280CA0" w:rsidP="002C4023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B62AF">
        <w:rPr>
          <w:sz w:val="28"/>
          <w:szCs w:val="28"/>
        </w:rPr>
        <w:t xml:space="preserve">Общий уровень агрессивности людей сегодня намного выше даже по сравнению с началом ХХ века. Главная ценность современности это информация. </w:t>
      </w:r>
      <w:r w:rsidR="00EC6AA3" w:rsidRPr="000B62AF">
        <w:rPr>
          <w:sz w:val="28"/>
          <w:szCs w:val="28"/>
        </w:rPr>
        <w:t xml:space="preserve"> А л</w:t>
      </w:r>
      <w:r w:rsidRPr="000B62AF">
        <w:rPr>
          <w:sz w:val="28"/>
          <w:szCs w:val="28"/>
        </w:rPr>
        <w:t>юдям свойственно проявлять особый интерес к информации о бедах, трагедиях, жертвах убийств и т.п. По этой причине и СМИ и культурные развлечения по возможности</w:t>
      </w:r>
      <w:r w:rsidR="00EC6AA3" w:rsidRPr="000B62AF">
        <w:rPr>
          <w:sz w:val="28"/>
          <w:szCs w:val="28"/>
        </w:rPr>
        <w:t xml:space="preserve"> стараются наполнить выпуски</w:t>
      </w:r>
      <w:r w:rsidRPr="000B62AF">
        <w:rPr>
          <w:sz w:val="28"/>
          <w:szCs w:val="28"/>
        </w:rPr>
        <w:t xml:space="preserve"> подобные сюжеты. Это влияет на психику человека, отражаясь в том числе и на его поведении, языке</w:t>
      </w:r>
      <w:r w:rsidR="00A7401F" w:rsidRPr="000B62AF">
        <w:rPr>
          <w:sz w:val="28"/>
          <w:szCs w:val="28"/>
        </w:rPr>
        <w:t>, делая их более агрессивными. В итоге проявление агрессии становится модным, так как тот кто агрессивен, тот сильней, авторитетней.</w:t>
      </w:r>
      <w:r w:rsidR="00286303" w:rsidRPr="000B62AF">
        <w:rPr>
          <w:sz w:val="28"/>
          <w:szCs w:val="28"/>
        </w:rPr>
        <w:t xml:space="preserve"> </w:t>
      </w:r>
    </w:p>
    <w:p w:rsidR="00A7401F" w:rsidRPr="000B62AF" w:rsidRDefault="00A7401F" w:rsidP="002C4023">
      <w:pPr>
        <w:spacing w:line="360" w:lineRule="auto"/>
        <w:ind w:firstLine="708"/>
        <w:jc w:val="both"/>
        <w:rPr>
          <w:sz w:val="28"/>
          <w:szCs w:val="28"/>
        </w:rPr>
      </w:pPr>
      <w:r w:rsidRPr="000B62AF">
        <w:rPr>
          <w:sz w:val="28"/>
          <w:szCs w:val="28"/>
        </w:rPr>
        <w:t>Проникновение НЛ в разговорную речь в качестве ее постоянного элемента является признаком возрастания влияния бессознательных компонентов внутренней, смысловой стороны речи («фоновых» или подавленных эмоций, чувств, аффектов) и может интерпретироваться как усиление интолерантности, агрессии и насилия в обществе. Было проведено исследование связей некоторых коммуникативных качеств студентов-психологов с особенностями представлений о причинах употребления НЛ (авторская анкета, включающая 7 вопросов).</w:t>
      </w:r>
    </w:p>
    <w:p w:rsidR="00FF3A6E" w:rsidRPr="000B62AF" w:rsidRDefault="00A7401F" w:rsidP="002C4023">
      <w:pPr>
        <w:spacing w:line="360" w:lineRule="auto"/>
        <w:ind w:firstLine="708"/>
        <w:jc w:val="both"/>
        <w:rPr>
          <w:rStyle w:val="a5"/>
          <w:iCs w:val="0"/>
          <w:sz w:val="28"/>
          <w:szCs w:val="28"/>
        </w:rPr>
      </w:pPr>
      <w:r w:rsidRPr="000B62AF">
        <w:rPr>
          <w:i/>
          <w:sz w:val="28"/>
          <w:szCs w:val="28"/>
        </w:rPr>
        <w:t>В исследовании приняли участие 75 студентов-психологов в возрасте от 19 до 21 года, обучающихся на третьем курсе факультета социальной психологии одного из ВУЗов Москвы. Из них всего 4% (3 человека) составляют юноши, остальные – девушки в возрасте от 19 до 21 года. Употребляют НЛ 93,3% опрошенных, соответственно, только 6,67% указали, что вообще не используют данную лексику в своей речи. Семь человек (9,33%) считают, что частота и интенсивность употребления НЛ никак не связана с усилением интолерантных тенденций в обществе (0 баллов из 10 возможных). Столько же студентов полагают, что между этими признаками существует максимальная зависимость (10 баллов из десяти возможных). В целом по выборке студенты оценили свою частоту применения НЛ на 2,6 балла (из 10). Взаимосвязь употребления НЛ и роста интолерантности, агрессии и насилия составляет, по мнению будущих психолого</w:t>
      </w:r>
      <w:r w:rsidR="00637A15" w:rsidRPr="000B62AF">
        <w:rPr>
          <w:i/>
          <w:sz w:val="28"/>
          <w:szCs w:val="28"/>
        </w:rPr>
        <w:t>в, 5,9 баллов (чуть более 50%).</w:t>
      </w:r>
    </w:p>
    <w:p w:rsidR="00381D73" w:rsidRPr="000B62AF" w:rsidRDefault="00637A15" w:rsidP="002C4023">
      <w:pPr>
        <w:spacing w:line="360" w:lineRule="auto"/>
        <w:ind w:firstLine="708"/>
        <w:jc w:val="both"/>
        <w:rPr>
          <w:iCs/>
          <w:sz w:val="28"/>
          <w:szCs w:val="28"/>
        </w:rPr>
      </w:pPr>
      <w:r w:rsidRPr="000B62AF">
        <w:rPr>
          <w:rStyle w:val="a5"/>
          <w:i w:val="0"/>
          <w:sz w:val="28"/>
          <w:szCs w:val="28"/>
        </w:rPr>
        <w:t>Отсюда видно, что отношение к данной лексике в коммуникативной среде, в которой существуют студенты, двойственное. С одной стороны, это спокойное, нейтральное, нормальное и, зачастую, равнодушное отношение (54,7%), с другой стороны – это выраженная негативная оценка, в том числе друзей, близких, значимых людей к факту ее употребления (66,7%). Некоторые из участников исследования подчеркнули, что в их среде есть те люди, кто относится нейтрально или положительно к использованию НЛ, также как те, кто ее не приемлет. В целом, в коммуникативном пространстве студентов-психологов, и, соответственно, в их языковой среде, отсутствует определенное устойчивое отношение к факту употребления НЛ. Хотя некоторая тенденция проявления традиционного отношения к ней как к лексике табуированной, запретной – сохраняется у незначительного большинства.</w:t>
      </w:r>
    </w:p>
    <w:p w:rsidR="00044AEC" w:rsidRPr="000B62AF" w:rsidRDefault="00E35DBF" w:rsidP="002C4023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B62AF">
        <w:rPr>
          <w:sz w:val="28"/>
          <w:szCs w:val="28"/>
        </w:rPr>
        <w:tab/>
        <w:t>Большое значение имеет тот факт, что в цепочке «сознание-язык» связь не односторонняя. Это означает, что в свою очередь язык, вошедший в привычный оборот, оказывает влияние на подсознательном уровне. В результате мы имеем своего рода замыкающуюся цепь. С детства человек под влиянием указанных социально-психологических факторов воспринимает агрессивный тип поведения, как нормальный, «правый». В это же время в его «активный лексикон» входит ненормативная лексика, воспринимая от других окружающих людей. Но, укрепившись в сознании, ругань уже в силу своей негативной</w:t>
      </w:r>
      <w:r w:rsidR="00286303" w:rsidRPr="000B62AF">
        <w:rPr>
          <w:sz w:val="28"/>
          <w:szCs w:val="28"/>
        </w:rPr>
        <w:t xml:space="preserve"> семантики, эмоциональной нагрузки влияет на сознание человека. Ведь известно что словом можно как и вылечить, так и убить в прямом и переносном смыслах. В данном случае, активно ругаясь матом, человек влияет на свою психику, а ввиду взаимосвязанности систем в организме, и на свое физическое состояние.</w:t>
      </w:r>
    </w:p>
    <w:p w:rsidR="00044AEC" w:rsidRPr="000B62AF" w:rsidRDefault="00044AEC" w:rsidP="002C4023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240530" w:rsidRPr="000B62AF" w:rsidRDefault="00732E7D" w:rsidP="002C4023">
      <w:pPr>
        <w:pStyle w:val="a4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0B62AF">
        <w:rPr>
          <w:b/>
          <w:sz w:val="28"/>
          <w:szCs w:val="28"/>
        </w:rPr>
        <w:t xml:space="preserve">2.4 </w:t>
      </w:r>
      <w:r w:rsidR="004313CC" w:rsidRPr="000B62AF">
        <w:rPr>
          <w:b/>
          <w:sz w:val="28"/>
          <w:szCs w:val="28"/>
        </w:rPr>
        <w:t>Влияние социальной и международной политики</w:t>
      </w:r>
      <w:r w:rsidRPr="000B62AF">
        <w:rPr>
          <w:b/>
          <w:sz w:val="28"/>
          <w:szCs w:val="28"/>
        </w:rPr>
        <w:t xml:space="preserve"> государства </w:t>
      </w:r>
      <w:r w:rsidR="004313CC" w:rsidRPr="000B62AF">
        <w:rPr>
          <w:b/>
          <w:sz w:val="28"/>
          <w:szCs w:val="28"/>
        </w:rPr>
        <w:t>на употребление НЛ</w:t>
      </w:r>
      <w:r w:rsidRPr="000B62AF">
        <w:rPr>
          <w:b/>
          <w:sz w:val="28"/>
          <w:szCs w:val="28"/>
        </w:rPr>
        <w:t>.</w:t>
      </w:r>
    </w:p>
    <w:p w:rsidR="00240530" w:rsidRPr="000B62AF" w:rsidRDefault="00240530" w:rsidP="002C4023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0B62AF">
        <w:rPr>
          <w:sz w:val="28"/>
          <w:szCs w:val="28"/>
        </w:rPr>
        <w:t xml:space="preserve">По мимо </w:t>
      </w:r>
      <w:r w:rsidR="00900143" w:rsidRPr="000B62AF">
        <w:rPr>
          <w:sz w:val="28"/>
          <w:szCs w:val="28"/>
        </w:rPr>
        <w:t>перечисленных факторов, человек проявляет</w:t>
      </w:r>
      <w:r w:rsidRPr="000B62AF">
        <w:rPr>
          <w:sz w:val="28"/>
          <w:szCs w:val="28"/>
        </w:rPr>
        <w:t xml:space="preserve"> агрессивность в том случае, если сознательно или бессознательно чувствует угрозу: угрозу себе, своим близким, своему комфорту,</w:t>
      </w:r>
      <w:r w:rsidR="00900143" w:rsidRPr="000B62AF">
        <w:rPr>
          <w:sz w:val="28"/>
          <w:szCs w:val="28"/>
        </w:rPr>
        <w:t xml:space="preserve"> угрозу привычному укладу жизни. Ч</w:t>
      </w:r>
      <w:r w:rsidRPr="000B62AF">
        <w:rPr>
          <w:sz w:val="28"/>
          <w:szCs w:val="28"/>
        </w:rPr>
        <w:t>увство угрозы вызывает неприятие, раздражение и агрессивно</w:t>
      </w:r>
      <w:r w:rsidR="00900143" w:rsidRPr="000B62AF">
        <w:rPr>
          <w:sz w:val="28"/>
          <w:szCs w:val="28"/>
        </w:rPr>
        <w:t>е состояние. После проявления</w:t>
      </w:r>
      <w:r w:rsidR="0073350E" w:rsidRPr="000B62AF">
        <w:rPr>
          <w:sz w:val="28"/>
          <w:szCs w:val="28"/>
        </w:rPr>
        <w:t xml:space="preserve"> агрессии следует появление подозрительности, поиск виновных в </w:t>
      </w:r>
      <w:r w:rsidRPr="000B62AF">
        <w:rPr>
          <w:sz w:val="28"/>
          <w:szCs w:val="28"/>
        </w:rPr>
        <w:t xml:space="preserve">дискомфорте. </w:t>
      </w:r>
    </w:p>
    <w:p w:rsidR="00044AEC" w:rsidRPr="000B62AF" w:rsidRDefault="007D12C8" w:rsidP="002C4023">
      <w:pPr>
        <w:pStyle w:val="a4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0B62AF">
        <w:rPr>
          <w:sz w:val="28"/>
          <w:szCs w:val="28"/>
        </w:rPr>
        <w:t>Отчетливо видно, как э</w:t>
      </w:r>
      <w:r w:rsidR="0073350E" w:rsidRPr="000B62AF">
        <w:rPr>
          <w:sz w:val="28"/>
          <w:szCs w:val="28"/>
        </w:rPr>
        <w:t xml:space="preserve">тот </w:t>
      </w:r>
      <w:r w:rsidR="00240530" w:rsidRPr="000B62AF">
        <w:rPr>
          <w:sz w:val="28"/>
          <w:szCs w:val="28"/>
        </w:rPr>
        <w:t>механизм действует в социальных группах. В 90-е годы большинство населения России испытало чувство утраты, девальвации привычных ценностей, исчезли или поменялись ценностные ориентиры в жизни. И это вызывает глубинное чувство агрессии. Большая часть населения сегодня испытывает чувство униженности как на личностном, так и на социальном уровне (врачи, учителя, рабочие) и отождествляет себя с притесняемыми.</w:t>
      </w:r>
      <w:r w:rsidRPr="000B62AF">
        <w:rPr>
          <w:sz w:val="28"/>
          <w:szCs w:val="28"/>
        </w:rPr>
        <w:t xml:space="preserve"> Это связанно с невысокой заработной платой и плохими социальными условиями.</w:t>
      </w:r>
      <w:r w:rsidR="00240530" w:rsidRPr="000B62AF">
        <w:rPr>
          <w:sz w:val="28"/>
          <w:szCs w:val="28"/>
        </w:rPr>
        <w:t xml:space="preserve"> Для притесняемого свойственно гипертрофированное чувство психологической униженности, вызванное отсутствием покупательской способности. Дальше начинается поиск врагов.</w:t>
      </w:r>
    </w:p>
    <w:p w:rsidR="00302BF9" w:rsidRDefault="007D12C8" w:rsidP="002C4023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B62AF">
        <w:rPr>
          <w:sz w:val="28"/>
          <w:szCs w:val="28"/>
        </w:rPr>
        <w:t xml:space="preserve">Во </w:t>
      </w:r>
    </w:p>
    <w:p w:rsidR="0073350E" w:rsidRPr="000B62AF" w:rsidRDefault="007D12C8" w:rsidP="002C4023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B62AF">
        <w:rPr>
          <w:sz w:val="28"/>
          <w:szCs w:val="28"/>
        </w:rPr>
        <w:t>первую очередь взгляд падает на</w:t>
      </w:r>
      <w:r w:rsidR="0073350E" w:rsidRPr="000B62AF">
        <w:rPr>
          <w:sz w:val="28"/>
          <w:szCs w:val="28"/>
        </w:rPr>
        <w:t xml:space="preserve"> враг</w:t>
      </w:r>
      <w:r w:rsidRPr="000B62AF">
        <w:rPr>
          <w:sz w:val="28"/>
          <w:szCs w:val="28"/>
        </w:rPr>
        <w:t>а в виде власти</w:t>
      </w:r>
      <w:r w:rsidR="0073350E" w:rsidRPr="000B62AF">
        <w:rPr>
          <w:sz w:val="28"/>
          <w:szCs w:val="28"/>
        </w:rPr>
        <w:t xml:space="preserve">. Это могут быть политики, которые называются прямо (Ельцин, </w:t>
      </w:r>
      <w:r w:rsidRPr="000B62AF">
        <w:rPr>
          <w:sz w:val="28"/>
          <w:szCs w:val="28"/>
        </w:rPr>
        <w:t>Путин, Зурабов</w:t>
      </w:r>
      <w:r w:rsidR="0073350E" w:rsidRPr="000B62AF">
        <w:rPr>
          <w:sz w:val="28"/>
          <w:szCs w:val="28"/>
        </w:rPr>
        <w:t>), и политики всех уровней властных структур, названные обобщенно (власть, чиновники, демократы). Этот, назовем условно, политический образ врага включается в текстах в оппозицию "народ и власть".</w:t>
      </w:r>
    </w:p>
    <w:p w:rsidR="00435E11" w:rsidRPr="000B62AF" w:rsidRDefault="0073350E" w:rsidP="002C4023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B62AF">
        <w:rPr>
          <w:sz w:val="28"/>
          <w:szCs w:val="28"/>
        </w:rPr>
        <w:t xml:space="preserve">Во-вторых, враг ищется среди этнически </w:t>
      </w:r>
      <w:r w:rsidR="007D12C8" w:rsidRPr="000B62AF">
        <w:rPr>
          <w:sz w:val="28"/>
          <w:szCs w:val="28"/>
        </w:rPr>
        <w:t>«</w:t>
      </w:r>
      <w:r w:rsidRPr="000B62AF">
        <w:rPr>
          <w:sz w:val="28"/>
          <w:szCs w:val="28"/>
        </w:rPr>
        <w:t>чужих</w:t>
      </w:r>
      <w:r w:rsidR="007D12C8" w:rsidRPr="000B62AF">
        <w:rPr>
          <w:sz w:val="28"/>
          <w:szCs w:val="28"/>
        </w:rPr>
        <w:t>»</w:t>
      </w:r>
      <w:r w:rsidRPr="000B62AF">
        <w:rPr>
          <w:sz w:val="28"/>
          <w:szCs w:val="28"/>
        </w:rPr>
        <w:t xml:space="preserve"> на фоне доминирующей этнической группы </w:t>
      </w:r>
      <w:r w:rsidR="007D12C8" w:rsidRPr="000B62AF">
        <w:rPr>
          <w:sz w:val="28"/>
          <w:szCs w:val="28"/>
        </w:rPr>
        <w:t xml:space="preserve">(в нашем случае, </w:t>
      </w:r>
      <w:r w:rsidRPr="000B62AF">
        <w:rPr>
          <w:sz w:val="28"/>
          <w:szCs w:val="28"/>
        </w:rPr>
        <w:t>русских</w:t>
      </w:r>
      <w:r w:rsidR="007D12C8" w:rsidRPr="000B62AF">
        <w:rPr>
          <w:sz w:val="28"/>
          <w:szCs w:val="28"/>
        </w:rPr>
        <w:t>)</w:t>
      </w:r>
      <w:r w:rsidRPr="000B62AF">
        <w:rPr>
          <w:sz w:val="28"/>
          <w:szCs w:val="28"/>
        </w:rPr>
        <w:t>.</w:t>
      </w:r>
      <w:r w:rsidR="004313CC" w:rsidRPr="000B62AF">
        <w:rPr>
          <w:sz w:val="28"/>
          <w:szCs w:val="28"/>
        </w:rPr>
        <w:t xml:space="preserve"> Постоянный приток в Россию людей из стран ближнего зарубежья начинает раздражать, беспокоить наших сограждан.</w:t>
      </w:r>
      <w:r w:rsidRPr="000B62AF">
        <w:rPr>
          <w:sz w:val="28"/>
          <w:szCs w:val="28"/>
        </w:rPr>
        <w:t xml:space="preserve"> Появляется явление ксенофобии, которой присущ свой лексикон (например, «чернокожие», «жиды», «чурки»,</w:t>
      </w:r>
      <w:r w:rsidR="007D12C8" w:rsidRPr="000B62AF">
        <w:rPr>
          <w:sz w:val="28"/>
          <w:szCs w:val="28"/>
        </w:rPr>
        <w:t xml:space="preserve"> «хачи»</w:t>
      </w:r>
      <w:r w:rsidRPr="000B62AF">
        <w:rPr>
          <w:sz w:val="28"/>
          <w:szCs w:val="28"/>
        </w:rPr>
        <w:t xml:space="preserve"> и так далее). </w:t>
      </w:r>
      <w:r w:rsidR="007D12C8" w:rsidRPr="000B62AF">
        <w:rPr>
          <w:sz w:val="28"/>
          <w:szCs w:val="28"/>
        </w:rPr>
        <w:t>Эта л</w:t>
      </w:r>
      <w:r w:rsidRPr="000B62AF">
        <w:rPr>
          <w:sz w:val="28"/>
          <w:szCs w:val="28"/>
        </w:rPr>
        <w:t xml:space="preserve">ексика, </w:t>
      </w:r>
      <w:r w:rsidR="007D12C8" w:rsidRPr="000B62AF">
        <w:rPr>
          <w:sz w:val="28"/>
          <w:szCs w:val="28"/>
        </w:rPr>
        <w:t>хоть и имеет</w:t>
      </w:r>
      <w:r w:rsidR="004313CC" w:rsidRPr="000B62AF">
        <w:rPr>
          <w:sz w:val="28"/>
          <w:szCs w:val="28"/>
        </w:rPr>
        <w:t xml:space="preserve"> резко</w:t>
      </w:r>
      <w:r w:rsidR="007D12C8" w:rsidRPr="000B62AF">
        <w:rPr>
          <w:sz w:val="28"/>
          <w:szCs w:val="28"/>
        </w:rPr>
        <w:t xml:space="preserve"> негативную окраску и находится </w:t>
      </w:r>
      <w:r w:rsidRPr="000B62AF">
        <w:rPr>
          <w:sz w:val="28"/>
          <w:szCs w:val="28"/>
        </w:rPr>
        <w:t xml:space="preserve"> за пределами литературного языка, оказывается на страницах газет</w:t>
      </w:r>
      <w:r w:rsidR="007D12C8" w:rsidRPr="000B62AF">
        <w:rPr>
          <w:sz w:val="28"/>
          <w:szCs w:val="28"/>
        </w:rPr>
        <w:t>, журналов</w:t>
      </w:r>
      <w:r w:rsidRPr="000B62AF">
        <w:rPr>
          <w:sz w:val="28"/>
          <w:szCs w:val="28"/>
        </w:rPr>
        <w:t xml:space="preserve"> и способствует развитию агресс</w:t>
      </w:r>
      <w:r w:rsidR="007D12C8" w:rsidRPr="000B62AF">
        <w:rPr>
          <w:sz w:val="28"/>
          <w:szCs w:val="28"/>
        </w:rPr>
        <w:t>ии, взращивает, подпитывает социальную</w:t>
      </w:r>
      <w:r w:rsidRPr="000B62AF">
        <w:rPr>
          <w:sz w:val="28"/>
          <w:szCs w:val="28"/>
        </w:rPr>
        <w:t xml:space="preserve"> агрессию. В таких случаях речь идет уже не о толерантном отношении к чужим, а о недопустимом в прессе лингвистическом воплощении интолерантной позиции. </w:t>
      </w:r>
    </w:p>
    <w:p w:rsidR="00B219A0" w:rsidRPr="000B62AF" w:rsidRDefault="0073350E" w:rsidP="002C4023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B62AF">
        <w:rPr>
          <w:sz w:val="28"/>
          <w:szCs w:val="28"/>
        </w:rPr>
        <w:t>Помимо «внутренних врагов»</w:t>
      </w:r>
      <w:r w:rsidR="007D12C8" w:rsidRPr="000B62AF">
        <w:rPr>
          <w:sz w:val="28"/>
          <w:szCs w:val="28"/>
        </w:rPr>
        <w:t xml:space="preserve"> большое значение имеет</w:t>
      </w:r>
      <w:r w:rsidRPr="000B62AF">
        <w:rPr>
          <w:sz w:val="28"/>
          <w:szCs w:val="28"/>
        </w:rPr>
        <w:t xml:space="preserve"> образ внешнего враг</w:t>
      </w:r>
      <w:r w:rsidR="007D12C8" w:rsidRPr="000B62AF">
        <w:rPr>
          <w:sz w:val="28"/>
          <w:szCs w:val="28"/>
        </w:rPr>
        <w:t>а.</w:t>
      </w:r>
      <w:r w:rsidRPr="000B62AF">
        <w:rPr>
          <w:sz w:val="28"/>
          <w:szCs w:val="28"/>
        </w:rPr>
        <w:t xml:space="preserve"> В отечественной действительности он встраивается в истор</w:t>
      </w:r>
      <w:r w:rsidR="007D12C8" w:rsidRPr="000B62AF">
        <w:rPr>
          <w:sz w:val="28"/>
          <w:szCs w:val="28"/>
        </w:rPr>
        <w:t>ически и культурно обусловленное противостояние</w:t>
      </w:r>
      <w:r w:rsidRPr="000B62AF">
        <w:rPr>
          <w:sz w:val="28"/>
          <w:szCs w:val="28"/>
        </w:rPr>
        <w:t xml:space="preserve"> "Россия - Запад". </w:t>
      </w:r>
      <w:r w:rsidR="009F2812" w:rsidRPr="000B62AF">
        <w:rPr>
          <w:sz w:val="28"/>
          <w:szCs w:val="28"/>
        </w:rPr>
        <w:t>В</w:t>
      </w:r>
      <w:r w:rsidRPr="000B62AF">
        <w:rPr>
          <w:sz w:val="28"/>
          <w:szCs w:val="28"/>
        </w:rPr>
        <w:t xml:space="preserve"> связи </w:t>
      </w:r>
      <w:r w:rsidR="009F2812" w:rsidRPr="000B62AF">
        <w:rPr>
          <w:sz w:val="28"/>
          <w:szCs w:val="28"/>
        </w:rPr>
        <w:t>с образом внешнего врага стоит</w:t>
      </w:r>
      <w:r w:rsidRPr="000B62AF">
        <w:rPr>
          <w:sz w:val="28"/>
          <w:szCs w:val="28"/>
        </w:rPr>
        <w:t xml:space="preserve"> вспомнить о том, что преодолению социальной униженности может поспособствовать формирование положительного "Мы"-образа</w:t>
      </w:r>
      <w:r w:rsidR="009F2812" w:rsidRPr="000B62AF">
        <w:rPr>
          <w:sz w:val="28"/>
          <w:szCs w:val="28"/>
        </w:rPr>
        <w:t>, который объединит общество как нацию, народ</w:t>
      </w:r>
      <w:r w:rsidR="00B219A0" w:rsidRPr="000B62AF">
        <w:rPr>
          <w:sz w:val="28"/>
          <w:szCs w:val="28"/>
        </w:rPr>
        <w:t xml:space="preserve"> перед лицом противника</w:t>
      </w:r>
      <w:r w:rsidRPr="000B62AF">
        <w:rPr>
          <w:sz w:val="28"/>
          <w:szCs w:val="28"/>
        </w:rPr>
        <w:t>. Однако в России положительный "Мы"-образ начинает формироваться</w:t>
      </w:r>
      <w:r w:rsidR="00B219A0" w:rsidRPr="000B62AF">
        <w:rPr>
          <w:sz w:val="28"/>
          <w:szCs w:val="28"/>
        </w:rPr>
        <w:t xml:space="preserve"> только</w:t>
      </w:r>
      <w:r w:rsidRPr="000B62AF">
        <w:rPr>
          <w:sz w:val="28"/>
          <w:szCs w:val="28"/>
        </w:rPr>
        <w:t xml:space="preserve"> в рамках тоталитарного мышления. То есть население ищет врага извне, чтобы показать, какое оно само правильное. </w:t>
      </w:r>
      <w:r w:rsidRPr="000B62AF">
        <w:rPr>
          <w:i/>
          <w:sz w:val="28"/>
          <w:szCs w:val="28"/>
        </w:rPr>
        <w:t>И, к сожалению, примеры подобного противопоставления встречаются даже в таких государственных изданиях, как "Российская газета".</w:t>
      </w:r>
      <w:r w:rsidRPr="000B62AF">
        <w:rPr>
          <w:sz w:val="28"/>
          <w:szCs w:val="28"/>
        </w:rPr>
        <w:t xml:space="preserve"> </w:t>
      </w:r>
      <w:r w:rsidRPr="000B62AF">
        <w:rPr>
          <w:i/>
          <w:sz w:val="28"/>
          <w:szCs w:val="28"/>
        </w:rPr>
        <w:t xml:space="preserve">Эта газета первого сентября 2001 года открывалась статьей о программисте, которого привлекают за действия с компьютерными программами в Соединенных Штатах Америки. И призыв на первой странице российской газеты: давайте поможем, почему наш русский парень окажется в суде в Соединенных Штатах, в руках американцев? </w:t>
      </w:r>
      <w:r w:rsidRPr="000B62AF">
        <w:rPr>
          <w:sz w:val="28"/>
          <w:szCs w:val="28"/>
        </w:rPr>
        <w:t>То есть дело не ставится на легальную основу "виноват - не виноват", а все сводится к противопоставлению "русский парень - американцы", которые его захватили или хотят его лишить свободы</w:t>
      </w:r>
      <w:r w:rsidR="00B219A0" w:rsidRPr="000B62AF">
        <w:rPr>
          <w:sz w:val="28"/>
          <w:szCs w:val="28"/>
        </w:rPr>
        <w:t>. Формирование подобного «Мы»-образа не является положительным, так как несет в себе черты негативизма, агрессии по отношению к другой нации, а так же не позволяет здраво оценивать ситуацию внутри страны.</w:t>
      </w:r>
    </w:p>
    <w:p w:rsidR="00AA5D12" w:rsidRPr="000B62AF" w:rsidRDefault="00AA5D12" w:rsidP="002C4023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</w:p>
    <w:p w:rsidR="00AA5D12" w:rsidRPr="000B62AF" w:rsidRDefault="00AA5D12" w:rsidP="002C4023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</w:p>
    <w:p w:rsidR="00DD3663" w:rsidRDefault="00DD3663" w:rsidP="002C4023">
      <w:pPr>
        <w:pStyle w:val="a4"/>
        <w:spacing w:before="0" w:beforeAutospacing="0" w:after="0" w:afterAutospacing="0" w:line="360" w:lineRule="auto"/>
        <w:ind w:firstLine="708"/>
        <w:jc w:val="center"/>
        <w:rPr>
          <w:b/>
          <w:sz w:val="28"/>
          <w:szCs w:val="28"/>
        </w:rPr>
      </w:pPr>
    </w:p>
    <w:p w:rsidR="00DD3663" w:rsidRDefault="00DD3663" w:rsidP="002C4023">
      <w:pPr>
        <w:pStyle w:val="a4"/>
        <w:spacing w:before="0" w:beforeAutospacing="0" w:after="0" w:afterAutospacing="0" w:line="360" w:lineRule="auto"/>
        <w:ind w:firstLine="708"/>
        <w:jc w:val="center"/>
        <w:rPr>
          <w:b/>
          <w:sz w:val="28"/>
          <w:szCs w:val="28"/>
        </w:rPr>
      </w:pPr>
    </w:p>
    <w:p w:rsidR="00DD3663" w:rsidRDefault="00DD3663" w:rsidP="002C4023">
      <w:pPr>
        <w:pStyle w:val="a4"/>
        <w:spacing w:before="0" w:beforeAutospacing="0" w:after="0" w:afterAutospacing="0" w:line="360" w:lineRule="auto"/>
        <w:ind w:firstLine="708"/>
        <w:jc w:val="center"/>
        <w:rPr>
          <w:b/>
          <w:sz w:val="28"/>
          <w:szCs w:val="28"/>
        </w:rPr>
      </w:pPr>
    </w:p>
    <w:p w:rsidR="00DD3663" w:rsidRDefault="00DD3663" w:rsidP="002C4023">
      <w:pPr>
        <w:pStyle w:val="a4"/>
        <w:spacing w:before="0" w:beforeAutospacing="0" w:after="0" w:afterAutospacing="0" w:line="360" w:lineRule="auto"/>
        <w:ind w:firstLine="708"/>
        <w:jc w:val="center"/>
        <w:rPr>
          <w:b/>
          <w:sz w:val="28"/>
          <w:szCs w:val="28"/>
        </w:rPr>
      </w:pPr>
    </w:p>
    <w:p w:rsidR="00DD3663" w:rsidRDefault="00DD3663" w:rsidP="002C4023">
      <w:pPr>
        <w:pStyle w:val="a4"/>
        <w:spacing w:before="0" w:beforeAutospacing="0" w:after="0" w:afterAutospacing="0" w:line="360" w:lineRule="auto"/>
        <w:ind w:firstLine="708"/>
        <w:jc w:val="center"/>
        <w:rPr>
          <w:b/>
          <w:sz w:val="28"/>
          <w:szCs w:val="28"/>
        </w:rPr>
      </w:pPr>
    </w:p>
    <w:p w:rsidR="00DD3663" w:rsidRDefault="00DD3663" w:rsidP="002C4023">
      <w:pPr>
        <w:pStyle w:val="a4"/>
        <w:spacing w:before="0" w:beforeAutospacing="0" w:after="0" w:afterAutospacing="0" w:line="360" w:lineRule="auto"/>
        <w:ind w:firstLine="708"/>
        <w:jc w:val="center"/>
        <w:rPr>
          <w:b/>
          <w:sz w:val="28"/>
          <w:szCs w:val="28"/>
        </w:rPr>
      </w:pPr>
    </w:p>
    <w:p w:rsidR="00DD3663" w:rsidRDefault="00DD3663" w:rsidP="002C4023">
      <w:pPr>
        <w:pStyle w:val="a4"/>
        <w:spacing w:before="0" w:beforeAutospacing="0" w:after="0" w:afterAutospacing="0" w:line="360" w:lineRule="auto"/>
        <w:ind w:firstLine="708"/>
        <w:jc w:val="center"/>
        <w:rPr>
          <w:b/>
          <w:sz w:val="28"/>
          <w:szCs w:val="28"/>
        </w:rPr>
      </w:pPr>
    </w:p>
    <w:p w:rsidR="00DD3663" w:rsidRDefault="00DD3663" w:rsidP="002C4023">
      <w:pPr>
        <w:pStyle w:val="a4"/>
        <w:spacing w:before="0" w:beforeAutospacing="0" w:after="0" w:afterAutospacing="0" w:line="360" w:lineRule="auto"/>
        <w:ind w:firstLine="708"/>
        <w:jc w:val="center"/>
        <w:rPr>
          <w:b/>
          <w:sz w:val="28"/>
          <w:szCs w:val="28"/>
        </w:rPr>
      </w:pPr>
    </w:p>
    <w:p w:rsidR="00DD3663" w:rsidRDefault="00DD3663" w:rsidP="002C4023">
      <w:pPr>
        <w:pStyle w:val="a4"/>
        <w:spacing w:before="0" w:beforeAutospacing="0" w:after="0" w:afterAutospacing="0" w:line="360" w:lineRule="auto"/>
        <w:ind w:firstLine="708"/>
        <w:jc w:val="center"/>
        <w:rPr>
          <w:b/>
          <w:sz w:val="28"/>
          <w:szCs w:val="28"/>
        </w:rPr>
      </w:pPr>
    </w:p>
    <w:p w:rsidR="00AA5D12" w:rsidRPr="00FE053D" w:rsidRDefault="000E333A" w:rsidP="002C4023">
      <w:pPr>
        <w:pStyle w:val="a4"/>
        <w:spacing w:before="0" w:beforeAutospacing="0" w:after="0" w:afterAutospacing="0" w:line="360" w:lineRule="auto"/>
        <w:ind w:firstLine="708"/>
        <w:jc w:val="center"/>
        <w:rPr>
          <w:b/>
          <w:sz w:val="28"/>
          <w:szCs w:val="28"/>
        </w:rPr>
      </w:pPr>
      <w:r w:rsidRPr="00FE053D">
        <w:rPr>
          <w:b/>
          <w:sz w:val="28"/>
          <w:szCs w:val="28"/>
        </w:rPr>
        <w:t>Заключение.</w:t>
      </w:r>
    </w:p>
    <w:p w:rsidR="00DD3663" w:rsidRDefault="00DD3663" w:rsidP="00DD3663">
      <w:pPr>
        <w:spacing w:line="360" w:lineRule="auto"/>
        <w:ind w:firstLine="708"/>
        <w:jc w:val="both"/>
        <w:rPr>
          <w:sz w:val="28"/>
          <w:szCs w:val="28"/>
        </w:rPr>
      </w:pPr>
      <w:r w:rsidRPr="000B62AF">
        <w:rPr>
          <w:sz w:val="28"/>
          <w:szCs w:val="28"/>
        </w:rPr>
        <w:t>Данная работа</w:t>
      </w:r>
      <w:r>
        <w:rPr>
          <w:sz w:val="28"/>
          <w:szCs w:val="28"/>
        </w:rPr>
        <w:t xml:space="preserve"> была</w:t>
      </w:r>
      <w:r w:rsidRPr="000B62AF">
        <w:rPr>
          <w:sz w:val="28"/>
          <w:szCs w:val="28"/>
        </w:rPr>
        <w:t xml:space="preserve"> посвящена изучению социально-психологических факторов, влияющих на употребление ненормативной и обсценной лексики</w:t>
      </w:r>
      <w:r>
        <w:rPr>
          <w:sz w:val="28"/>
          <w:szCs w:val="28"/>
        </w:rPr>
        <w:t xml:space="preserve">. </w:t>
      </w:r>
    </w:p>
    <w:p w:rsidR="00AA5D12" w:rsidRPr="000B62AF" w:rsidRDefault="00AA5D12" w:rsidP="002C4023">
      <w:pPr>
        <w:spacing w:line="360" w:lineRule="auto"/>
        <w:ind w:firstLine="708"/>
        <w:jc w:val="both"/>
        <w:rPr>
          <w:sz w:val="28"/>
          <w:szCs w:val="28"/>
        </w:rPr>
      </w:pPr>
      <w:r w:rsidRPr="000B62AF">
        <w:rPr>
          <w:sz w:val="28"/>
          <w:szCs w:val="28"/>
        </w:rPr>
        <w:t>В итоге мы видим, что в настоящее время происходит повсеместная легализация данной лексики, которая в конце концов идет параллельно с общей демократизацией языка и общественных нравов. Что было сильно сниженным, становится фамильярным, фамильярное превращается в разговорное, а разговорное переходит в нейтральный, немаркированный пласт словаря.</w:t>
      </w:r>
    </w:p>
    <w:p w:rsidR="00AA5D12" w:rsidRPr="000B62AF" w:rsidRDefault="00AA5D12" w:rsidP="002C4023">
      <w:pPr>
        <w:spacing w:line="360" w:lineRule="auto"/>
        <w:ind w:firstLine="708"/>
        <w:jc w:val="both"/>
        <w:rPr>
          <w:sz w:val="28"/>
          <w:szCs w:val="28"/>
        </w:rPr>
      </w:pPr>
      <w:r w:rsidRPr="000B62AF">
        <w:rPr>
          <w:sz w:val="28"/>
          <w:szCs w:val="28"/>
        </w:rPr>
        <w:t>Огромное влияние</w:t>
      </w:r>
      <w:r w:rsidR="004313CC" w:rsidRPr="000B62AF">
        <w:rPr>
          <w:sz w:val="28"/>
          <w:szCs w:val="28"/>
        </w:rPr>
        <w:t xml:space="preserve"> на популяризацию</w:t>
      </w:r>
      <w:r w:rsidRPr="000B62AF">
        <w:rPr>
          <w:sz w:val="28"/>
          <w:szCs w:val="28"/>
        </w:rPr>
        <w:t xml:space="preserve"> НЛ в </w:t>
      </w:r>
      <w:r w:rsidR="004313CC" w:rsidRPr="000B62AF">
        <w:rPr>
          <w:sz w:val="28"/>
          <w:szCs w:val="28"/>
        </w:rPr>
        <w:t>обществе оказывают</w:t>
      </w:r>
      <w:r w:rsidRPr="000B62AF">
        <w:rPr>
          <w:sz w:val="28"/>
          <w:szCs w:val="28"/>
        </w:rPr>
        <w:t xml:space="preserve"> СМИ.</w:t>
      </w:r>
      <w:r w:rsidR="004313CC" w:rsidRPr="000B62AF">
        <w:rPr>
          <w:sz w:val="28"/>
          <w:szCs w:val="28"/>
        </w:rPr>
        <w:t xml:space="preserve"> В результате того, что в журналах, газетах и телевидении мы периодически встречаемся с табуированной лексикой, в сознании происходит закрепление этих слов, как вполне приемлемых.</w:t>
      </w:r>
      <w:r w:rsidR="004348D5" w:rsidRPr="000B62AF">
        <w:rPr>
          <w:sz w:val="28"/>
          <w:szCs w:val="28"/>
        </w:rPr>
        <w:t xml:space="preserve"> К обозначенному списку сегодня  добавляется Интернет, который практически не поддается цензуре и контролю.</w:t>
      </w:r>
    </w:p>
    <w:p w:rsidR="004313CC" w:rsidRPr="000B62AF" w:rsidRDefault="004313CC" w:rsidP="002C4023">
      <w:pPr>
        <w:spacing w:line="360" w:lineRule="auto"/>
        <w:ind w:firstLine="708"/>
        <w:jc w:val="both"/>
        <w:rPr>
          <w:sz w:val="28"/>
          <w:szCs w:val="28"/>
        </w:rPr>
      </w:pPr>
      <w:r w:rsidRPr="000B62AF">
        <w:rPr>
          <w:sz w:val="28"/>
          <w:szCs w:val="28"/>
        </w:rPr>
        <w:t xml:space="preserve">Общая агрессивность общества довольно высока. Это опять же связано с деятельностью СМИ, которые ежедневно демонстрируют сюжеты с насилием и агрессивным поведением. В результате неудачной социальной и международной политики государства в обществе растет ксенофобское </w:t>
      </w:r>
      <w:r w:rsidR="002E010D" w:rsidRPr="000B62AF">
        <w:rPr>
          <w:sz w:val="28"/>
          <w:szCs w:val="28"/>
        </w:rPr>
        <w:t>настроение.</w:t>
      </w:r>
    </w:p>
    <w:p w:rsidR="002E010D" w:rsidRPr="000B62AF" w:rsidRDefault="004348D5" w:rsidP="002C4023">
      <w:pPr>
        <w:spacing w:line="360" w:lineRule="auto"/>
        <w:ind w:firstLine="708"/>
        <w:jc w:val="both"/>
        <w:rPr>
          <w:sz w:val="28"/>
          <w:szCs w:val="28"/>
        </w:rPr>
      </w:pPr>
      <w:r w:rsidRPr="000B62AF">
        <w:rPr>
          <w:sz w:val="28"/>
          <w:szCs w:val="28"/>
        </w:rPr>
        <w:t>Наблюдается с</w:t>
      </w:r>
      <w:r w:rsidR="002E010D" w:rsidRPr="000B62AF">
        <w:rPr>
          <w:sz w:val="28"/>
          <w:szCs w:val="28"/>
        </w:rPr>
        <w:t>нижение общекультурных ценностей,</w:t>
      </w:r>
      <w:r w:rsidRPr="000B62AF">
        <w:rPr>
          <w:sz w:val="28"/>
          <w:szCs w:val="28"/>
        </w:rPr>
        <w:t xml:space="preserve"> духовности людей. Отношения между людьми становятся более потребительскими.  </w:t>
      </w:r>
      <w:r w:rsidR="002E010D" w:rsidRPr="000B62AF">
        <w:rPr>
          <w:sz w:val="28"/>
          <w:szCs w:val="28"/>
        </w:rPr>
        <w:t xml:space="preserve"> </w:t>
      </w:r>
      <w:r w:rsidRPr="000B62AF">
        <w:rPr>
          <w:sz w:val="28"/>
          <w:szCs w:val="28"/>
        </w:rPr>
        <w:t>Это</w:t>
      </w:r>
      <w:r w:rsidR="002E010D" w:rsidRPr="000B62AF">
        <w:rPr>
          <w:sz w:val="28"/>
          <w:szCs w:val="28"/>
        </w:rPr>
        <w:t xml:space="preserve"> приводит</w:t>
      </w:r>
      <w:r w:rsidRPr="000B62AF">
        <w:rPr>
          <w:sz w:val="28"/>
          <w:szCs w:val="28"/>
        </w:rPr>
        <w:t xml:space="preserve"> к более резкому и агрессивному общению. НЛ становится неотъемлемой частью лексикона.</w:t>
      </w:r>
    </w:p>
    <w:p w:rsidR="004348D5" w:rsidRPr="000B62AF" w:rsidRDefault="004348D5" w:rsidP="002C4023">
      <w:pPr>
        <w:spacing w:line="360" w:lineRule="auto"/>
        <w:ind w:firstLine="708"/>
        <w:jc w:val="both"/>
        <w:rPr>
          <w:sz w:val="28"/>
          <w:szCs w:val="28"/>
        </w:rPr>
      </w:pPr>
      <w:r w:rsidRPr="000B62AF">
        <w:rPr>
          <w:sz w:val="28"/>
          <w:szCs w:val="28"/>
        </w:rPr>
        <w:t>Популяризация НЛ задевает все слои общества. В том числе и молодежь. Подростки воспринимают подобный стиль общения как норму, как признак взрослости, правоты, авторитетности. А повсеместная пропаганда агрессии  лишь способствует этому.</w:t>
      </w:r>
    </w:p>
    <w:p w:rsidR="004348D5" w:rsidRPr="000B62AF" w:rsidRDefault="000E333A" w:rsidP="002C4023">
      <w:pPr>
        <w:spacing w:line="360" w:lineRule="auto"/>
        <w:ind w:firstLine="708"/>
        <w:jc w:val="both"/>
        <w:rPr>
          <w:sz w:val="28"/>
          <w:szCs w:val="28"/>
        </w:rPr>
      </w:pPr>
      <w:r w:rsidRPr="000B62AF">
        <w:rPr>
          <w:sz w:val="28"/>
          <w:szCs w:val="28"/>
        </w:rPr>
        <w:t>Укрепление</w:t>
      </w:r>
      <w:r w:rsidR="004348D5" w:rsidRPr="000B62AF">
        <w:rPr>
          <w:sz w:val="28"/>
          <w:szCs w:val="28"/>
        </w:rPr>
        <w:t xml:space="preserve"> НЛ</w:t>
      </w:r>
      <w:r w:rsidRPr="000B62AF">
        <w:rPr>
          <w:sz w:val="28"/>
          <w:szCs w:val="28"/>
        </w:rPr>
        <w:t xml:space="preserve"> в повседневной речи</w:t>
      </w:r>
      <w:r w:rsidR="004348D5" w:rsidRPr="000B62AF">
        <w:rPr>
          <w:sz w:val="28"/>
          <w:szCs w:val="28"/>
        </w:rPr>
        <w:t xml:space="preserve"> в свою очередь оказывает обратное воздействие на поведение индивида</w:t>
      </w:r>
      <w:r w:rsidRPr="000B62AF">
        <w:rPr>
          <w:sz w:val="28"/>
          <w:szCs w:val="28"/>
        </w:rPr>
        <w:t xml:space="preserve"> и его ценностную картину мира. Происходит связывание отрицательных коннотаций с элементами окружающей действительности.</w:t>
      </w:r>
      <w:r w:rsidR="004348D5" w:rsidRPr="000B62AF">
        <w:rPr>
          <w:sz w:val="28"/>
          <w:szCs w:val="28"/>
        </w:rPr>
        <w:t xml:space="preserve"> Человек, выругавшийся матом подсознательно принимает агрессивную модель поведения, как наиболее соответствующую.</w:t>
      </w:r>
    </w:p>
    <w:p w:rsidR="00AA5D12" w:rsidRDefault="000E333A" w:rsidP="002C4023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B62AF">
        <w:rPr>
          <w:sz w:val="28"/>
          <w:szCs w:val="28"/>
        </w:rPr>
        <w:tab/>
      </w:r>
      <w:r w:rsidR="00934F1A" w:rsidRPr="000B62AF">
        <w:rPr>
          <w:sz w:val="28"/>
          <w:szCs w:val="28"/>
        </w:rPr>
        <w:t>В данном исследовании мы подробно</w:t>
      </w:r>
      <w:r w:rsidRPr="000B62AF">
        <w:rPr>
          <w:sz w:val="28"/>
          <w:szCs w:val="28"/>
        </w:rPr>
        <w:t xml:space="preserve"> </w:t>
      </w:r>
      <w:r w:rsidR="00934F1A" w:rsidRPr="000B62AF">
        <w:rPr>
          <w:sz w:val="28"/>
          <w:szCs w:val="28"/>
        </w:rPr>
        <w:t>рассмотрели</w:t>
      </w:r>
      <w:r w:rsidRPr="000B62AF">
        <w:rPr>
          <w:sz w:val="28"/>
          <w:szCs w:val="28"/>
        </w:rPr>
        <w:t xml:space="preserve"> </w:t>
      </w:r>
      <w:r w:rsidR="00934F1A" w:rsidRPr="000B62AF">
        <w:rPr>
          <w:sz w:val="28"/>
          <w:szCs w:val="28"/>
        </w:rPr>
        <w:t>причины и факторы употребления ненормативной лексики. А так же показали сегодняшнюю актуальность проблемы ее употребления.</w:t>
      </w:r>
    </w:p>
    <w:p w:rsidR="000B62AF" w:rsidRDefault="000B62AF" w:rsidP="002C4023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0B62AF" w:rsidRDefault="000B62AF" w:rsidP="002C4023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0B62AF" w:rsidRDefault="000B62AF" w:rsidP="002C4023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0B62AF" w:rsidRDefault="000B62AF" w:rsidP="002C4023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0B62AF" w:rsidRDefault="000B62AF" w:rsidP="002C4023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DD3663" w:rsidRDefault="00DD3663" w:rsidP="002C4023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DD3663" w:rsidRDefault="00DD3663" w:rsidP="002C4023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DD3663" w:rsidRDefault="00DD3663" w:rsidP="002C4023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DD3663" w:rsidRDefault="00DD3663" w:rsidP="002C4023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DD3663" w:rsidRDefault="00DD3663" w:rsidP="002C4023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DD3663" w:rsidRDefault="00DD3663" w:rsidP="002C4023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DD3663" w:rsidRDefault="00DD3663" w:rsidP="002C4023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DD3663" w:rsidRDefault="00DD3663" w:rsidP="002C4023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DD3663" w:rsidRDefault="00DD3663" w:rsidP="002C4023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DD3663" w:rsidRDefault="00DD3663" w:rsidP="002C4023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DD3663" w:rsidRDefault="00DD3663" w:rsidP="002C4023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DD3663" w:rsidRDefault="00DD3663" w:rsidP="002C4023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DD3663" w:rsidRDefault="00DD3663" w:rsidP="002C4023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DD3663" w:rsidRDefault="00DD3663" w:rsidP="002C4023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DD3663" w:rsidRDefault="00DD3663" w:rsidP="002C4023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DD3663" w:rsidRDefault="00DD3663" w:rsidP="002C4023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DD3663" w:rsidRDefault="00DD3663" w:rsidP="002C4023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DD3663" w:rsidRDefault="00DD3663" w:rsidP="002C4023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0B62AF" w:rsidRPr="00A21F14" w:rsidRDefault="00B318AE" w:rsidP="00A21F14">
      <w:pPr>
        <w:pStyle w:val="a4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A21F14">
        <w:rPr>
          <w:b/>
          <w:sz w:val="28"/>
          <w:szCs w:val="28"/>
        </w:rPr>
        <w:t>Библиография</w:t>
      </w:r>
    </w:p>
    <w:p w:rsidR="000B62AF" w:rsidRPr="00A21F14" w:rsidRDefault="000B62AF" w:rsidP="00A21F14">
      <w:pPr>
        <w:pStyle w:val="a4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0B62AF" w:rsidRPr="00A21F14" w:rsidRDefault="00F73E8B" w:rsidP="00A21F14">
      <w:pPr>
        <w:pStyle w:val="a4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21F14">
        <w:rPr>
          <w:sz w:val="28"/>
          <w:szCs w:val="28"/>
        </w:rPr>
        <w:t>Лурия А. Р. Язык и сознание. / Под ред. Е. Д. Хомской. – Ростов на Дону: Феникс, 1998</w:t>
      </w:r>
      <w:r w:rsidR="000B62AF" w:rsidRPr="00A21F14">
        <w:rPr>
          <w:sz w:val="28"/>
          <w:szCs w:val="28"/>
        </w:rPr>
        <w:t>.</w:t>
      </w:r>
    </w:p>
    <w:p w:rsidR="00F73E8B" w:rsidRPr="00A21F14" w:rsidRDefault="00F73E8B" w:rsidP="00A21F14">
      <w:pPr>
        <w:numPr>
          <w:ilvl w:val="0"/>
          <w:numId w:val="4"/>
        </w:numPr>
        <w:spacing w:line="360" w:lineRule="auto"/>
        <w:jc w:val="both"/>
        <w:rPr>
          <w:rStyle w:val="a5"/>
          <w:i w:val="0"/>
          <w:iCs w:val="0"/>
          <w:sz w:val="28"/>
          <w:szCs w:val="28"/>
        </w:rPr>
      </w:pPr>
      <w:r w:rsidRPr="00A21F14">
        <w:rPr>
          <w:sz w:val="28"/>
          <w:szCs w:val="28"/>
        </w:rPr>
        <w:t>Енина Л. Речевая агрессия и речевая толерантность в средствах массовой информации.</w:t>
      </w:r>
      <w:r w:rsidR="004B2BE3" w:rsidRPr="00A21F14">
        <w:rPr>
          <w:sz w:val="28"/>
          <w:szCs w:val="28"/>
        </w:rPr>
        <w:t xml:space="preserve"> </w:t>
      </w:r>
      <w:r w:rsidR="004B2BE3" w:rsidRPr="00A21F14">
        <w:rPr>
          <w:sz w:val="28"/>
          <w:szCs w:val="28"/>
          <w:lang w:val="en-US"/>
        </w:rPr>
        <w:t>Tolerance</w:t>
      </w:r>
      <w:r w:rsidR="004B2BE3" w:rsidRPr="00A21F14">
        <w:rPr>
          <w:sz w:val="28"/>
          <w:szCs w:val="28"/>
        </w:rPr>
        <w:t>.</w:t>
      </w:r>
      <w:r w:rsidR="004B2BE3" w:rsidRPr="00A21F14">
        <w:rPr>
          <w:sz w:val="28"/>
          <w:szCs w:val="28"/>
          <w:lang w:val="en-US"/>
        </w:rPr>
        <w:t>ru</w:t>
      </w:r>
      <w:r w:rsidR="004B2BE3" w:rsidRPr="00A21F14">
        <w:rPr>
          <w:sz w:val="28"/>
          <w:szCs w:val="28"/>
        </w:rPr>
        <w:t xml:space="preserve"> [Электронный ресурс].</w:t>
      </w:r>
      <w:r w:rsidRPr="00A21F14">
        <w:rPr>
          <w:sz w:val="28"/>
          <w:szCs w:val="28"/>
        </w:rPr>
        <w:t xml:space="preserve"> - </w:t>
      </w:r>
      <w:r w:rsidRPr="00A21F14">
        <w:rPr>
          <w:rStyle w:val="a5"/>
          <w:i w:val="0"/>
          <w:sz w:val="28"/>
          <w:szCs w:val="28"/>
        </w:rPr>
        <w:t>Режим доступа:</w:t>
      </w:r>
      <w:r w:rsidR="00697F5C" w:rsidRPr="00A21F14">
        <w:rPr>
          <w:rStyle w:val="a5"/>
          <w:i w:val="0"/>
          <w:sz w:val="28"/>
          <w:szCs w:val="28"/>
        </w:rPr>
        <w:t xml:space="preserve"> </w:t>
      </w:r>
      <w:r w:rsidRPr="00A21F14">
        <w:rPr>
          <w:rStyle w:val="a5"/>
          <w:i w:val="0"/>
          <w:sz w:val="28"/>
          <w:szCs w:val="28"/>
        </w:rPr>
        <w:t xml:space="preserve"> http://www.tolerance.ru/biblio/dzyalosh-1/multi/2_enina.html</w:t>
      </w:r>
    </w:p>
    <w:p w:rsidR="00F73E8B" w:rsidRPr="00A21F14" w:rsidRDefault="00F73E8B" w:rsidP="00A21F14">
      <w:pPr>
        <w:pStyle w:val="a4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21F14">
        <w:rPr>
          <w:sz w:val="28"/>
          <w:szCs w:val="28"/>
        </w:rPr>
        <w:t>Мокиенко В.М. Русская бранная лексика: цензурное и нецензурное // Русистика. – Берлин, 1994</w:t>
      </w:r>
    </w:p>
    <w:p w:rsidR="00F73E8B" w:rsidRPr="00A21F14" w:rsidRDefault="00F73E8B" w:rsidP="00A21F14">
      <w:pPr>
        <w:numPr>
          <w:ilvl w:val="0"/>
          <w:numId w:val="4"/>
        </w:numPr>
        <w:spacing w:line="360" w:lineRule="auto"/>
        <w:jc w:val="both"/>
        <w:rPr>
          <w:rStyle w:val="a5"/>
          <w:i w:val="0"/>
          <w:sz w:val="28"/>
          <w:szCs w:val="28"/>
        </w:rPr>
      </w:pPr>
      <w:r w:rsidRPr="00A21F14">
        <w:rPr>
          <w:rStyle w:val="a5"/>
          <w:i w:val="0"/>
          <w:sz w:val="28"/>
          <w:szCs w:val="28"/>
        </w:rPr>
        <w:t xml:space="preserve">Белова Е.В. Речевая культура молодежи: проблема дефиниции электронное научное издание "Аналитика культурологии, 2006 [Электронный ресурс]. – Режим доступа: </w:t>
      </w:r>
      <w:r w:rsidRPr="00130039">
        <w:rPr>
          <w:sz w:val="28"/>
          <w:szCs w:val="28"/>
        </w:rPr>
        <w:t>http://tsu.tmb.ru/culturology/journal/5/belova.htm</w:t>
      </w:r>
    </w:p>
    <w:p w:rsidR="00F73E8B" w:rsidRPr="00A21F14" w:rsidRDefault="004B2BE3" w:rsidP="00A21F14">
      <w:pPr>
        <w:pStyle w:val="a4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21F14">
        <w:rPr>
          <w:sz w:val="28"/>
          <w:szCs w:val="28"/>
        </w:rPr>
        <w:t>Ненормативная лексика. Википедия [Электронный ресурс]</w:t>
      </w:r>
      <w:r w:rsidR="00697F5C" w:rsidRPr="00A21F14">
        <w:rPr>
          <w:sz w:val="28"/>
          <w:szCs w:val="28"/>
        </w:rPr>
        <w:t xml:space="preserve"> -</w:t>
      </w:r>
      <w:r w:rsidRPr="00A21F14">
        <w:rPr>
          <w:sz w:val="28"/>
          <w:szCs w:val="28"/>
        </w:rPr>
        <w:t xml:space="preserve"> Режим доступа:  </w:t>
      </w:r>
      <w:hyperlink r:id="rId7" w:history="1">
        <w:r w:rsidRPr="00A21F14">
          <w:rPr>
            <w:rStyle w:val="a3"/>
            <w:sz w:val="28"/>
            <w:szCs w:val="28"/>
          </w:rPr>
          <w:t>http://ru.wikipedia.org/wiki/Обсценная_лексика</w:t>
        </w:r>
      </w:hyperlink>
    </w:p>
    <w:p w:rsidR="004B2BE3" w:rsidRPr="00A21F14" w:rsidRDefault="004B2BE3" w:rsidP="00A21F14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A21F14">
        <w:rPr>
          <w:sz w:val="28"/>
          <w:szCs w:val="28"/>
        </w:rPr>
        <w:t xml:space="preserve">Жельвис В.И. Поле брани: сквернословие как социальная проблема. Москва, 1997. </w:t>
      </w:r>
    </w:p>
    <w:p w:rsidR="004B2BE3" w:rsidRPr="00A21F14" w:rsidRDefault="004B2BE3" w:rsidP="00A21F14">
      <w:pPr>
        <w:pStyle w:val="a4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21F14">
        <w:rPr>
          <w:sz w:val="28"/>
          <w:szCs w:val="28"/>
        </w:rPr>
        <w:t>Сленг, эвфемизмы и сниженная лексика [Электронный ресурс]</w:t>
      </w:r>
      <w:r w:rsidR="00697F5C" w:rsidRPr="00A21F14">
        <w:rPr>
          <w:sz w:val="28"/>
          <w:szCs w:val="28"/>
        </w:rPr>
        <w:t xml:space="preserve">. – Режим доступа: </w:t>
      </w:r>
      <w:r w:rsidR="00697F5C" w:rsidRPr="00130039">
        <w:rPr>
          <w:sz w:val="28"/>
          <w:szCs w:val="28"/>
        </w:rPr>
        <w:t>http://en101trainer.com/index.php?pid=751</w:t>
      </w:r>
    </w:p>
    <w:p w:rsidR="00697F5C" w:rsidRPr="00A21F14" w:rsidRDefault="00697F5C" w:rsidP="00A21F14">
      <w:pPr>
        <w:pStyle w:val="a4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21F14">
        <w:rPr>
          <w:sz w:val="28"/>
          <w:szCs w:val="28"/>
        </w:rPr>
        <w:t xml:space="preserve">Дроздов Ю.А. Агрессивное телевидение: Социально-психологический анализ феномена. 2001. – Режим доступа: </w:t>
      </w:r>
      <w:hyperlink r:id="rId8" w:history="1">
        <w:r w:rsidRPr="00A21F14">
          <w:rPr>
            <w:sz w:val="28"/>
            <w:szCs w:val="28"/>
          </w:rPr>
          <w:t xml:space="preserve"> </w:t>
        </w:r>
        <w:r w:rsidRPr="00A21F14">
          <w:rPr>
            <w:rStyle w:val="a3"/>
            <w:sz w:val="28"/>
            <w:szCs w:val="28"/>
          </w:rPr>
          <w:t>http://www.ecsocman.edu.ru/images/pubs/2005/07/10/0000215423/009Drozdov.pdf</w:t>
        </w:r>
      </w:hyperlink>
    </w:p>
    <w:p w:rsidR="00697F5C" w:rsidRPr="00A21F14" w:rsidRDefault="00697F5C" w:rsidP="00A21F14">
      <w:pPr>
        <w:pStyle w:val="a4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21F14">
        <w:rPr>
          <w:sz w:val="28"/>
          <w:szCs w:val="28"/>
        </w:rPr>
        <w:t>Берковиц Л. Агрессия: причины, последствия и контроль. – СПб. 2002</w:t>
      </w:r>
    </w:p>
    <w:p w:rsidR="00A21F14" w:rsidRPr="00A21F14" w:rsidRDefault="00A21F14" w:rsidP="00A21F14">
      <w:pPr>
        <w:pStyle w:val="a4"/>
        <w:numPr>
          <w:ilvl w:val="0"/>
          <w:numId w:val="4"/>
        </w:numPr>
        <w:spacing w:before="0" w:beforeAutospacing="0" w:after="0" w:afterAutospacing="0" w:line="360" w:lineRule="auto"/>
        <w:ind w:left="538" w:hanging="357"/>
        <w:jc w:val="both"/>
        <w:rPr>
          <w:sz w:val="28"/>
          <w:szCs w:val="28"/>
        </w:rPr>
      </w:pPr>
      <w:r w:rsidRPr="00A21F14">
        <w:rPr>
          <w:bCs/>
          <w:sz w:val="28"/>
          <w:szCs w:val="28"/>
        </w:rPr>
        <w:t>Кожухарь Г.С. Проблема толерантности в межличностном общении //Вопр. психол. – 2006. - № 2</w:t>
      </w:r>
    </w:p>
    <w:p w:rsidR="00A21F14" w:rsidRPr="00A21F14" w:rsidRDefault="00A21F14" w:rsidP="00A21F14">
      <w:pPr>
        <w:pStyle w:val="a4"/>
        <w:numPr>
          <w:ilvl w:val="0"/>
          <w:numId w:val="4"/>
        </w:numPr>
        <w:spacing w:before="0" w:beforeAutospacing="0" w:after="0" w:afterAutospacing="0" w:line="360" w:lineRule="auto"/>
        <w:ind w:left="538" w:hanging="357"/>
        <w:jc w:val="both"/>
        <w:rPr>
          <w:sz w:val="28"/>
          <w:szCs w:val="28"/>
        </w:rPr>
      </w:pPr>
      <w:r w:rsidRPr="00A21F14">
        <w:rPr>
          <w:bCs/>
          <w:sz w:val="28"/>
          <w:szCs w:val="28"/>
        </w:rPr>
        <w:t xml:space="preserve">Кожухарь Г.С. </w:t>
      </w:r>
      <w:r w:rsidRPr="00A21F14">
        <w:rPr>
          <w:rStyle w:val="a5"/>
          <w:i w:val="0"/>
          <w:sz w:val="28"/>
          <w:szCs w:val="28"/>
        </w:rPr>
        <w:t>Языковая агрессия: рефлексивный и нерефлексивный уровень нецензурной лексики в представлениях студентов-психологов.</w:t>
      </w:r>
    </w:p>
    <w:p w:rsidR="00A21F14" w:rsidRPr="00A21F14" w:rsidRDefault="00A21F14" w:rsidP="00A21F14">
      <w:pPr>
        <w:ind w:firstLine="340"/>
        <w:rPr>
          <w:rStyle w:val="a5"/>
          <w:i w:val="0"/>
        </w:rPr>
      </w:pPr>
    </w:p>
    <w:p w:rsidR="00A21F14" w:rsidRPr="00A21F14" w:rsidRDefault="00A21F14" w:rsidP="00A21F14">
      <w:pPr>
        <w:pStyle w:val="a4"/>
        <w:spacing w:before="0" w:beforeAutospacing="0" w:after="0" w:afterAutospacing="0" w:line="360" w:lineRule="auto"/>
        <w:ind w:left="181"/>
        <w:jc w:val="both"/>
        <w:rPr>
          <w:sz w:val="28"/>
          <w:szCs w:val="28"/>
        </w:rPr>
      </w:pPr>
    </w:p>
    <w:p w:rsidR="00A21F14" w:rsidRPr="00A21F14" w:rsidRDefault="00A21F14">
      <w:pPr>
        <w:rPr>
          <w:sz w:val="28"/>
          <w:szCs w:val="28"/>
        </w:rPr>
      </w:pPr>
      <w:bookmarkStart w:id="3" w:name="_GoBack"/>
      <w:bookmarkEnd w:id="3"/>
    </w:p>
    <w:sectPr w:rsidR="00A21F14" w:rsidRPr="00A21F14" w:rsidSect="00B318AE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FB4" w:rsidRDefault="00A56914">
      <w:r>
        <w:separator/>
      </w:r>
    </w:p>
  </w:endnote>
  <w:endnote w:type="continuationSeparator" w:id="0">
    <w:p w:rsidR="00981FB4" w:rsidRDefault="00A56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336" w:rsidRDefault="008C1336" w:rsidP="00B318AE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C1336" w:rsidRDefault="008C1336" w:rsidP="00DC71E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336" w:rsidRDefault="008C1336" w:rsidP="00B318AE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6</w:t>
    </w:r>
    <w:r>
      <w:rPr>
        <w:rStyle w:val="a7"/>
      </w:rPr>
      <w:fldChar w:fldCharType="end"/>
    </w:r>
  </w:p>
  <w:p w:rsidR="008C1336" w:rsidRDefault="008C1336" w:rsidP="00DC71E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FB4" w:rsidRDefault="00A56914">
      <w:r>
        <w:separator/>
      </w:r>
    </w:p>
  </w:footnote>
  <w:footnote w:type="continuationSeparator" w:id="0">
    <w:p w:rsidR="00981FB4" w:rsidRDefault="00A569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538D6"/>
    <w:multiLevelType w:val="multilevel"/>
    <w:tmpl w:val="63205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172326"/>
    <w:multiLevelType w:val="multilevel"/>
    <w:tmpl w:val="34CA853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">
    <w:nsid w:val="20DB31BA"/>
    <w:multiLevelType w:val="hybridMultilevel"/>
    <w:tmpl w:val="A9B4032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29293CF0"/>
    <w:multiLevelType w:val="hybridMultilevel"/>
    <w:tmpl w:val="0840D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C03188"/>
    <w:multiLevelType w:val="hybridMultilevel"/>
    <w:tmpl w:val="3A2ACC3E"/>
    <w:lvl w:ilvl="0" w:tplc="3432EF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4C6391"/>
    <w:multiLevelType w:val="hybridMultilevel"/>
    <w:tmpl w:val="16D8D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D0B57F6"/>
    <w:multiLevelType w:val="multilevel"/>
    <w:tmpl w:val="86B41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51442E"/>
    <w:multiLevelType w:val="hybridMultilevel"/>
    <w:tmpl w:val="D88E3B5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5504"/>
    <w:rsid w:val="00000A81"/>
    <w:rsid w:val="00004B84"/>
    <w:rsid w:val="000179CD"/>
    <w:rsid w:val="000256A9"/>
    <w:rsid w:val="00044AEC"/>
    <w:rsid w:val="00055C54"/>
    <w:rsid w:val="00082FE1"/>
    <w:rsid w:val="00093B6B"/>
    <w:rsid w:val="000B62AF"/>
    <w:rsid w:val="000B7033"/>
    <w:rsid w:val="000C7CD7"/>
    <w:rsid w:val="000E27A9"/>
    <w:rsid w:val="000E333A"/>
    <w:rsid w:val="00102090"/>
    <w:rsid w:val="00130039"/>
    <w:rsid w:val="001402C5"/>
    <w:rsid w:val="00151E7E"/>
    <w:rsid w:val="00173098"/>
    <w:rsid w:val="0018395B"/>
    <w:rsid w:val="00187876"/>
    <w:rsid w:val="00190918"/>
    <w:rsid w:val="001B3A93"/>
    <w:rsid w:val="002014FB"/>
    <w:rsid w:val="0021642C"/>
    <w:rsid w:val="0023021E"/>
    <w:rsid w:val="002327CC"/>
    <w:rsid w:val="00240530"/>
    <w:rsid w:val="002473AE"/>
    <w:rsid w:val="002503F2"/>
    <w:rsid w:val="00254A8C"/>
    <w:rsid w:val="00280CA0"/>
    <w:rsid w:val="00283553"/>
    <w:rsid w:val="00286303"/>
    <w:rsid w:val="002B4D3F"/>
    <w:rsid w:val="002C4023"/>
    <w:rsid w:val="002D3E6A"/>
    <w:rsid w:val="002E010D"/>
    <w:rsid w:val="002E4F05"/>
    <w:rsid w:val="00302BF9"/>
    <w:rsid w:val="003317E3"/>
    <w:rsid w:val="00346C45"/>
    <w:rsid w:val="00365C8D"/>
    <w:rsid w:val="0037697B"/>
    <w:rsid w:val="00381122"/>
    <w:rsid w:val="00381D73"/>
    <w:rsid w:val="003A0730"/>
    <w:rsid w:val="003A4F6C"/>
    <w:rsid w:val="003A55AE"/>
    <w:rsid w:val="003B1304"/>
    <w:rsid w:val="003D4AE2"/>
    <w:rsid w:val="003E7261"/>
    <w:rsid w:val="003F3267"/>
    <w:rsid w:val="00422C10"/>
    <w:rsid w:val="004313CC"/>
    <w:rsid w:val="00434875"/>
    <w:rsid w:val="004348D5"/>
    <w:rsid w:val="00435E11"/>
    <w:rsid w:val="00443F9D"/>
    <w:rsid w:val="0045667F"/>
    <w:rsid w:val="00474E49"/>
    <w:rsid w:val="004A08CE"/>
    <w:rsid w:val="004B2BE3"/>
    <w:rsid w:val="004C3FA7"/>
    <w:rsid w:val="004E3827"/>
    <w:rsid w:val="004F43FD"/>
    <w:rsid w:val="0057528E"/>
    <w:rsid w:val="005A0E96"/>
    <w:rsid w:val="005B5D91"/>
    <w:rsid w:val="005C4D24"/>
    <w:rsid w:val="00606DE8"/>
    <w:rsid w:val="006156AE"/>
    <w:rsid w:val="00625CEA"/>
    <w:rsid w:val="0063500D"/>
    <w:rsid w:val="00637A15"/>
    <w:rsid w:val="00656BCB"/>
    <w:rsid w:val="006707FF"/>
    <w:rsid w:val="00697075"/>
    <w:rsid w:val="00697F5C"/>
    <w:rsid w:val="006B0B37"/>
    <w:rsid w:val="006B1DBE"/>
    <w:rsid w:val="006B243B"/>
    <w:rsid w:val="006D527D"/>
    <w:rsid w:val="006E451A"/>
    <w:rsid w:val="006F1643"/>
    <w:rsid w:val="00732E7D"/>
    <w:rsid w:val="0073350E"/>
    <w:rsid w:val="007614CB"/>
    <w:rsid w:val="007702F6"/>
    <w:rsid w:val="00773C73"/>
    <w:rsid w:val="007D12C8"/>
    <w:rsid w:val="007D5F68"/>
    <w:rsid w:val="007E4451"/>
    <w:rsid w:val="00840E19"/>
    <w:rsid w:val="00850E0E"/>
    <w:rsid w:val="0089213D"/>
    <w:rsid w:val="0089595A"/>
    <w:rsid w:val="008C1336"/>
    <w:rsid w:val="008D7B15"/>
    <w:rsid w:val="008F7FA8"/>
    <w:rsid w:val="00900143"/>
    <w:rsid w:val="00934F1A"/>
    <w:rsid w:val="00950571"/>
    <w:rsid w:val="0095079C"/>
    <w:rsid w:val="00981FB4"/>
    <w:rsid w:val="0098698D"/>
    <w:rsid w:val="009A3C36"/>
    <w:rsid w:val="009C4EAD"/>
    <w:rsid w:val="009D308F"/>
    <w:rsid w:val="009D7B8C"/>
    <w:rsid w:val="009F2812"/>
    <w:rsid w:val="00A0267E"/>
    <w:rsid w:val="00A16DA7"/>
    <w:rsid w:val="00A21F14"/>
    <w:rsid w:val="00A4331A"/>
    <w:rsid w:val="00A56914"/>
    <w:rsid w:val="00A7401F"/>
    <w:rsid w:val="00A769BE"/>
    <w:rsid w:val="00A82F9E"/>
    <w:rsid w:val="00A92091"/>
    <w:rsid w:val="00AA03C7"/>
    <w:rsid w:val="00AA5D12"/>
    <w:rsid w:val="00AB6A3A"/>
    <w:rsid w:val="00AF54FE"/>
    <w:rsid w:val="00B13432"/>
    <w:rsid w:val="00B219A0"/>
    <w:rsid w:val="00B25504"/>
    <w:rsid w:val="00B318AE"/>
    <w:rsid w:val="00B36618"/>
    <w:rsid w:val="00B72284"/>
    <w:rsid w:val="00B872AE"/>
    <w:rsid w:val="00BD762D"/>
    <w:rsid w:val="00BE7AA8"/>
    <w:rsid w:val="00C80828"/>
    <w:rsid w:val="00D02396"/>
    <w:rsid w:val="00D0661D"/>
    <w:rsid w:val="00D4765C"/>
    <w:rsid w:val="00D500AD"/>
    <w:rsid w:val="00D72873"/>
    <w:rsid w:val="00D80602"/>
    <w:rsid w:val="00DC6452"/>
    <w:rsid w:val="00DC71EA"/>
    <w:rsid w:val="00DD3663"/>
    <w:rsid w:val="00E34B90"/>
    <w:rsid w:val="00E35DBF"/>
    <w:rsid w:val="00E83866"/>
    <w:rsid w:val="00E9062E"/>
    <w:rsid w:val="00EB36E6"/>
    <w:rsid w:val="00EB4B00"/>
    <w:rsid w:val="00EC6AA3"/>
    <w:rsid w:val="00F00AA6"/>
    <w:rsid w:val="00F048ED"/>
    <w:rsid w:val="00F73E8B"/>
    <w:rsid w:val="00FA1057"/>
    <w:rsid w:val="00FB55A9"/>
    <w:rsid w:val="00FB5A09"/>
    <w:rsid w:val="00FC16B3"/>
    <w:rsid w:val="00FE053D"/>
    <w:rsid w:val="00FF3483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14B72B-D334-4F26-BB29-CF2E1DAF7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7CD7"/>
    <w:rPr>
      <w:color w:val="0000FF"/>
      <w:u w:val="single"/>
    </w:rPr>
  </w:style>
  <w:style w:type="paragraph" w:styleId="a4">
    <w:name w:val="Normal (Web)"/>
    <w:basedOn w:val="a"/>
    <w:rsid w:val="000C7CD7"/>
    <w:pPr>
      <w:spacing w:before="100" w:beforeAutospacing="1" w:after="100" w:afterAutospacing="1"/>
    </w:pPr>
  </w:style>
  <w:style w:type="character" w:styleId="a5">
    <w:name w:val="Emphasis"/>
    <w:basedOn w:val="a0"/>
    <w:qFormat/>
    <w:rsid w:val="002327CC"/>
    <w:rPr>
      <w:i/>
      <w:iCs/>
    </w:rPr>
  </w:style>
  <w:style w:type="paragraph" w:customStyle="1" w:styleId="1">
    <w:name w:val="Звичайний1"/>
    <w:rsid w:val="004C3FA7"/>
    <w:pPr>
      <w:widowControl w:val="0"/>
      <w:snapToGrid w:val="0"/>
      <w:spacing w:line="259" w:lineRule="auto"/>
      <w:ind w:firstLine="160"/>
      <w:jc w:val="both"/>
    </w:pPr>
    <w:rPr>
      <w:sz w:val="18"/>
    </w:rPr>
  </w:style>
  <w:style w:type="paragraph" w:styleId="a6">
    <w:name w:val="footer"/>
    <w:basedOn w:val="a"/>
    <w:rsid w:val="00DC71E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C7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64.233.183.104/search?q=cache:F-17mEm6h-sJ:www.ecsocman.edu.ru/images/pubs/2005/07/10/0000215423/009Drozdov.pdf+%D0%BD%D1%82%D0%B2+%D0%B0%D0%B3%D1%80%D0%B5%D1%81%D1%81%D0%B8%D1%8F&amp;hl=ru&amp;ct=clnk&amp;cd=3&amp;client=oper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&#1054;&#1073;&#1089;&#1094;&#1077;&#1085;&#1085;&#1072;&#1103;_&#1083;&#1077;&#1082;&#1089;&#1080;&#1082;&#1072;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5492</Words>
  <Characters>31305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нет</Company>
  <LinksUpToDate>false</LinksUpToDate>
  <CharactersWithSpaces>36724</CharactersWithSpaces>
  <SharedDoc>false</SharedDoc>
  <HLinks>
    <vt:vector size="24" baseType="variant">
      <vt:variant>
        <vt:i4>2228321</vt:i4>
      </vt:variant>
      <vt:variant>
        <vt:i4>9</vt:i4>
      </vt:variant>
      <vt:variant>
        <vt:i4>0</vt:i4>
      </vt:variant>
      <vt:variant>
        <vt:i4>5</vt:i4>
      </vt:variant>
      <vt:variant>
        <vt:lpwstr>http://64.233.183.104/search?q=cache:F-17mEm6h-sJ:www.ecsocman.edu.ru/images/pubs/2005/07/10/0000215423/009Drozdov.pdf+%D0%BD%D1%82%D0%B2+%D0%B0%D0%B3%D1%80%D0%B5%D1%81%D1%81%D0%B8%D1%8F&amp;hl=ru&amp;ct=clnk&amp;cd=3&amp;client=opera</vt:lpwstr>
      </vt:variant>
      <vt:variant>
        <vt:lpwstr/>
      </vt:variant>
      <vt:variant>
        <vt:i4>5046278</vt:i4>
      </vt:variant>
      <vt:variant>
        <vt:i4>6</vt:i4>
      </vt:variant>
      <vt:variant>
        <vt:i4>0</vt:i4>
      </vt:variant>
      <vt:variant>
        <vt:i4>5</vt:i4>
      </vt:variant>
      <vt:variant>
        <vt:lpwstr>http://en101trainer.com/index.php?pid=751</vt:lpwstr>
      </vt:variant>
      <vt:variant>
        <vt:lpwstr/>
      </vt:variant>
      <vt:variant>
        <vt:i4>70845509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http://ru.wikipedia.org/wiki/Обсценная_лексика</vt:lpwstr>
      </vt:variant>
      <vt:variant>
        <vt:lpwstr/>
      </vt:variant>
      <vt:variant>
        <vt:i4>2359403</vt:i4>
      </vt:variant>
      <vt:variant>
        <vt:i4>0</vt:i4>
      </vt:variant>
      <vt:variant>
        <vt:i4>0</vt:i4>
      </vt:variant>
      <vt:variant>
        <vt:i4>5</vt:i4>
      </vt:variant>
      <vt:variant>
        <vt:lpwstr>http://tsu.tmb.ru/culturology/journal/5/belova.htm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sunrider</dc:creator>
  <cp:keywords/>
  <dc:description/>
  <cp:lastModifiedBy>Irina</cp:lastModifiedBy>
  <cp:revision>2</cp:revision>
  <cp:lastPrinted>2008-03-31T22:25:00Z</cp:lastPrinted>
  <dcterms:created xsi:type="dcterms:W3CDTF">2014-07-19T19:01:00Z</dcterms:created>
  <dcterms:modified xsi:type="dcterms:W3CDTF">2014-07-19T19:01:00Z</dcterms:modified>
</cp:coreProperties>
</file>