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98E" w:rsidRDefault="00CF4AAB">
      <w:pPr>
        <w:pStyle w:val="1"/>
        <w:jc w:val="center"/>
      </w:pPr>
      <w:r>
        <w:t>Поиск: Р›РёС‚РµСЂР°С‚СѓСЂРЅС‹Р№ РіРµСЂРѕР№ Р“РЈР›Р›Р Р’Р•Р </w:t>
      </w:r>
    </w:p>
    <w:p w:rsidR="00CA398E" w:rsidRPr="00CF4AAB" w:rsidRDefault="00CF4AAB">
      <w:pPr>
        <w:pStyle w:val="a3"/>
      </w:pPr>
      <w:r>
        <w:t>ГУЛЛИВЕР (англ. Gulliver) - герой романа Дж.Свифта «Путешествие в некоторые отдаленные страны света Лемюэля Гулливера, сначала хирурга, а потом капитана нескольких кораблей» (1726). Роман Свифта написан в традиции мениппеи, в которой абсолютная свобода сюжетного вымысла мотивируется «идейно-философской целью - создавать исключительные ситуации для провоцирования и испытания философской идеи - слова, правды, воплощенной в образе мудреца, искателя этой правды» (М.М.Бахтин). Содержанием мениппеи становятся не приключения конкретного героя, а перипетии самой идеи. Такая постановка вопроса позволяет увидеть глубокую внутреннюю целостность как образа самого Г., так и произведения в целом. На первый взгляд в романе Свифта четыре разных Г. Первый - в Лилипутии. В этой стране он велик и могуч, как истинный герой, и олицетворяет все лучшее, что есть в человеке: разум, красоту, мощь, милосердие. Второй - в Бробдингнеге. В стране великанов Г.- постоянный герой комических ситуаций. Он выполняет функции королевского шута, забавного ученого лилипута. Выслушав рассказ Г. о политическом и социально-экономическом устройстве Англии, король Броб-дингнега делает вывод, что «большинство ваших соотечественников есть выводок маленьких отвратительных пресмыкающихся, самых пагубных из всех, какие когда-либо ползали по земной поверхности». Третий - равнодушный и спокойный наблюдатель, аккуратно фиксирующий безумства, уродства, извращения, которые видит в летающем королевстве Лапута, стране Бальни-барби и в Великой Академии ее столицы Лага-до, на острове некромантов Глаббдобдриб, в королевстве Лаггнегт, где знакомится с вечно бессмертными струльдбругами. Четвертый - это Г. из страны гуингнгнмов (разумных лошадей) и йэху (одичавших потомков пары англичан, попавших на остров в результате кораблекрушения). Здесь Г.- трагически одинокий и ненавистный себе человек. А быть человеком - значит принадлежать к роду омерзительных йэху, славящихся своей прожорливостью, похотью, ленью, злобой, лживостью и тупостью. Эти разные Гулливеры представляют собой ипостаси единого образа. Герой произведения, написанного в мениппейной традиции,- человек идеи, мудрец - поставлен автором в ситуации столкновения с мировым злом в самых предельных его выражениях. Все, что видит в своих путешествиях Г., служит Свифту для испытания идеи, а не характера. Г.- это нормальный, разумный, морально здоровый человек, которого автор отправляет в путешествие по миру безумия, абсурда, лжи и насилия. Именно по отношению к Г. раскрывается человеческая природа: неприглядная и вызывающая отвращение у любого разумного существа. Г. искал в безумном мире место, в котором мог бы найти покой достойный человек. И Свифт приводит своего героя в утопическую страну гуингнгнмов, но сам же возвращает его обратно в Англию, ибо в безумном мире не может существовать общество, устроенное на разумных началах. А это значит, что Г. должен вернуться домой: разумные лошади изгоняют героя. История Г.- это история человека, пытавшегося изменить людей и их мир словом правды. В итоге Г. вынужден признать, что «йэху представляют собой породу животных, совсем не способную к исправлению путем наставлений и примеров. Вот уже шесть месяцев прошло со времени появления моей книги, а я не только не вижу конца всевозможных злоупотреблений и пороков, но и не слыхал, чтобы моя книга произвела хотя бы одно действие, соответствующее моим намерениям». Г. отказывается от «нелепой затеи реформировать породу йэху» и находит утешение лишь на конюшне, в длительных беседах со своими жеребцами. Г. послужил прообразом героя-пионера в фильме А.Л.Птушко «Новый Гулливер» (1935), в котором персонаж Свифта стал деятельным участником борьбы миров, социализма и капитализма.</w:t>
      </w:r>
    </w:p>
    <w:p w:rsidR="00CA398E" w:rsidRDefault="00CF4AAB">
      <w:pPr>
        <w:pStyle w:val="a3"/>
      </w:pPr>
      <w:r>
        <w:t xml:space="preserve">Лит.: Левидов М.Ю. Путешествие в некоторые отдаленные страны. Мысли и чувства Дж.Свифта, сначала исследователя, а потом воина в нескольких сражениях. М., 1986. Оруэлл Дж. Политика против литературы: анализ «Путешествий Гулливера» // Оруэлл Дж. Проза отчаяния и надежды. Л., 1990; Муравьев B.C. Путешествие с Гулливером. М., 1972. </w:t>
      </w:r>
      <w:bookmarkStart w:id="0" w:name="_GoBack"/>
      <w:bookmarkEnd w:id="0"/>
    </w:p>
    <w:sectPr w:rsidR="00CA398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4AAB"/>
    <w:rsid w:val="00C759A6"/>
    <w:rsid w:val="00CA398E"/>
    <w:rsid w:val="00CF4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08F932-74F9-4E9C-88F8-B45037C4D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613</Words>
  <Characters>3495</Characters>
  <Application>Microsoft Office Word</Application>
  <DocSecurity>0</DocSecurity>
  <Lines>29</Lines>
  <Paragraphs>8</Paragraphs>
  <ScaleCrop>false</ScaleCrop>
  <Company>diakov.net</Company>
  <LinksUpToDate>false</LinksUpToDate>
  <CharactersWithSpaces>4100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Поиск: Р›РёС‚РµСЂР°С‚СѓСЂРЅС‹Р№ РіРµСЂРѕР№ Р“РЈР›Р›Р Р’Р•Р </dc:title>
  <dc:subject/>
  <dc:creator>Irina</dc:creator>
  <cp:keywords/>
  <dc:description/>
  <cp:lastModifiedBy>Irina</cp:lastModifiedBy>
  <cp:revision>2</cp:revision>
  <dcterms:created xsi:type="dcterms:W3CDTF">2014-07-18T20:06:00Z</dcterms:created>
  <dcterms:modified xsi:type="dcterms:W3CDTF">2014-07-18T20:06:00Z</dcterms:modified>
</cp:coreProperties>
</file>