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6BE" w:rsidRDefault="00614EA4">
      <w:pPr>
        <w:pStyle w:val="1"/>
        <w:jc w:val="center"/>
      </w:pPr>
      <w:r>
        <w:t>Поиск: Р›РёС‚РµСЂР°С‚СѓСЂРЅС‹Р№ РіРµСЂРѕР№ РљРћР Р”Р•Р›Р РЇ</w:t>
      </w:r>
    </w:p>
    <w:p w:rsidR="00C336BE" w:rsidRPr="00614EA4" w:rsidRDefault="00614EA4">
      <w:pPr>
        <w:pStyle w:val="a3"/>
      </w:pPr>
      <w:r>
        <w:t>КОРДЕЛИЯ (англ. Cordelia) - героиня трагедии У.Шекспира «Король Лир» (1605-1606). Младшая и самая любимая дочь короля Лира. Лир, сообщая о своем решении отречься от престола и разделить свои владения между тремя дочерьми, предлагает им сказать, кто из них его «любит больше», чтобы он смог «…щедрость проявить // В прямом согласьи с &lt; ...&gt; заслугой каждой». Услышав ответ К. («…Я вас люблю, // Как долг велит,- не больше и не меньше»), взбешенный, не помнящий себя от ярости, Лир изгоняет дочь. К. надолго исчезает со страниц пьесы и появляется вновь в ее финале, когда она вместе с войском супруга своего Короля Французского вступает на земли Британии, чтобы спасти отца от мести своих старших сестер, Реганы и Гонерильи, тех самых, чья притворная любовь и неприкрытая лесть оказались для их отца дороже, нежели ее искренность и прямодушие. К. и Лир обретают друг друга: Лир просит у дочери прощение; К. полна любви и нежной заботы о старом, немощном отце. Однако эта идиллия оказывается недолгой: взятые в плен войсками мятежных сестер, они оказываются в тюрьме, где по тайному приказу К. в ее камере «…повесили, сказав, // Что это ею сделано самою // В отчаяньи». Именно здесь, при виде мертвой К., приходит к Лиру окончательное прозрение. Его надежда, что она еще жива, и сменяющее ее отчаяние, когда он понимает, что надеяться не на что,- безмерны, беспредельны. Шекспироведами давно сделано наблюдение, что К. и Шут не случайно ни разу не возникают на страницах пьесы (а стало быть, и на сцене) одновременно: дело в том, что обе роли исполнял в шекспировской труппе один актер. Однако это обстоятельство, казалось бы, чисто внутритеатрального свойства, имеет глубинный, философский смысл; К. и Шут - два воплощения совести Лира: она - олицетворенная кротость, любовь, всепрощение; он - выражение «мудрости чудака», которая странным контрапунктом оттеняет перепад моментов безумия и глубочайшего прозрения Лира. Исполнительницы роли К.- «голубой героини» - как правило, отступают в тень рядом с актерами, играющими другие, значительно более разноплановые роли шекспировской трагедии. Из английских актрис достойна упоминания Эллен Терри, игравшая в спектакле театра «Лицеум» вместе с Г.Ирвингом-Лиром (1892). На русской сцене - А.А.Яблочкина (Малый театр, 1895).</w:t>
      </w:r>
    </w:p>
    <w:p w:rsidR="00C336BE" w:rsidRDefault="00614EA4">
      <w:pPr>
        <w:pStyle w:val="a3"/>
      </w:pPr>
      <w:r>
        <w:t xml:space="preserve">Лит. см.. к статье «Лир». </w:t>
      </w:r>
      <w:bookmarkStart w:id="0" w:name="_GoBack"/>
      <w:bookmarkEnd w:id="0"/>
    </w:p>
    <w:sectPr w:rsidR="00C336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4EA4"/>
    <w:rsid w:val="000253B9"/>
    <w:rsid w:val="00614EA4"/>
    <w:rsid w:val="00C3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A935F-C955-4880-96FB-5770B984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2004</Characters>
  <Application>Microsoft Office Word</Application>
  <DocSecurity>0</DocSecurity>
  <Lines>16</Lines>
  <Paragraphs>4</Paragraphs>
  <ScaleCrop>false</ScaleCrop>
  <Company>diakov.net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РљРћР Р”Р•Р›Р РЇ</dc:title>
  <dc:subject/>
  <dc:creator>Irina</dc:creator>
  <cp:keywords/>
  <dc:description/>
  <cp:lastModifiedBy>Irina</cp:lastModifiedBy>
  <cp:revision>2</cp:revision>
  <dcterms:created xsi:type="dcterms:W3CDTF">2014-07-18T20:04:00Z</dcterms:created>
  <dcterms:modified xsi:type="dcterms:W3CDTF">2014-07-18T20:04:00Z</dcterms:modified>
</cp:coreProperties>
</file>