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7903" w:rsidRDefault="00423382">
      <w:pPr>
        <w:pStyle w:val="1"/>
        <w:jc w:val="center"/>
      </w:pPr>
      <w:r>
        <w:t>Литературный герой АЛЕКО</w:t>
      </w:r>
    </w:p>
    <w:p w:rsidR="00B47903" w:rsidRPr="00423382" w:rsidRDefault="00423382">
      <w:pPr>
        <w:pStyle w:val="a3"/>
      </w:pPr>
      <w:r>
        <w:t>АЛЕКО - герой поэмы А.С.Пушкина «Цыганы» (1824). А. - прежде всего обобщенный образ молодого, европейски образованного поколения XIX века, к которому Пушкин причислял и себя самого. Это герой байронического типа, наделенный столь острым чувством достоинства, что все законы цивилизованного мира воспринимает как насилие над человеком. Конфликт с обществом, с которым А. связан рождением и воспитанием,- такова исходная точка биографии героя. Однако прошлое А. в повести не раскрыто. Герой характеризуется в самом общем смысле как «беглец», насильственно изгнанный или добровольно покинувший привычную среду. Превыше всего он ценит свободу и надеется обрести ее в естественной вольной жизни цыганского табора. Повесть «Цыганы» строится на характерном для романтизма противопоставлении двух со циальных укладов: цивилизации и дикой воли. Критика противоречий цивилизации занимает в произведении важное место. А. обличает «неволю душных городов», в которых люди «торгуют волею своей», «главы пред идолами клонят и просят денег да цепей». Образ «цепей» традиционно использовался романтиками для характеристики феодального деспотизма и политической реакции. В «Цыганах» он отнесен к современности. Разрыв А. с цивилизацией выходит за пределы узколичных проблем и получает глубокое идеологическое обоснование. Таким образом, мотив изгнания в судьбе героя изначально воспринимается как знак его высоких возможностей, его нравственных преимуществ перед ущербной цивилизацией. В дальнейшем изгнанник А. появляется среди первобытного народа, жизнь которого Пушкин характеризует метафорами «воля», «нега», «лень», «тишина». Это своеобразный рай, куда еще не проникло зло и где, кажется, А. может отдохнуть душой, найти свое счастье. Но именно такая среда, принципиально чуждая активности, по контрасту выявляет странности личности и характера А. Жизненная практика романтического героя традиционно осуществляется в страстях. Такой герой проявляет себя в бурных переживаниях, в исключительности желаний и поступков, особенно в сфере любовных отношений. В прежнем мире жизнь А. не удалась; оказавшись в цыганском таборе, он связывает надежду на другую, новую, жизнь с Земфирой. Она для него «дороже мира». Пока Земфира любит его, жизнь для А. полна гармонии. Но с изменой Земфиры рушится обретенное равновесие. Самолюбие А. оскорблено, его сердце терзают ревность, потребность мести. Ослепленный взрывом неукротимых желаний, в стремлении восстановить попранную, как ему кажется, справедливость А. неотвратимо идет к преступлению - убийству Земфиры. В любви А. проявляются собственнические, эгоистические инстинкты, т.е. те нравственные качества, которые характеризуют его как носителя духа презираемой им цивилизации. Парадокс судьбы А. в том, что именно он, поборник свободы и справедливости, приносит в невинную простую жизнь цыган кровь, насилие - то есть нравственно развращает ее. В таком повороте сюжета обнаруживается несостоятельность героя. Выясняется, что «сын цивилизации» (так назвал А. Белинский) несовместим с общинной цыганской жизнью, как несовместим он и с миром просвещения. Вторичное изгнание - на сей раз из цыганского табора - и наказание одиночеством завершают сюжетную линию героя. Жизненное кредо А. проясняет в повести старый отец Земфиры. Если А. защищает права отдельного лица, то старик цыган, покорно принимающий естественный порядок бытия, выступает от имени родовой жизни. В непредсказуемом поведении женщины-цыганки, в стихийности ее любви он видит только вы- плеск природных сил, не подлежащих человеческому суду. Старик, когда-то в молодости тоже испытавший муки любви, теперь хочет предостеречь А., передать ему свой опыт. Но «злой и сильный» А. не слышит старика, не принимает его советов. «Нет, я, не споря, // От прав моих не откажусь, // Или хоть мщеньем наслажусь»,- заявляет он. Сталкивая две жизненные философии, Пушкин не отдает предпочтение той или другой. Важнейший в романтическом мышлении прием контраста необходим для особо яркого освещения рассматриваемого конфликта. В сущности А. символизирует в этом конфликте крайности развития современного индивидуалистического общества, непомерно разросшийся принцип личности. Этим, возможно, объясняется максимальная обобщенность характеристики героя, который лишен реальной биографии и национальной принадлежности, выключен из конкретной историко-бытовой среды. В литературной критике сложилась давняя традиция обвинений А. в несостоятельности (Белинский видел в нем эгоиста, Достоевский - вечного изгоя). Но позиция Пушкина гораздо сложнее, чем разоблачение героя. Хотя в «Цыганах» герой объективирован, но присутствие в нем автобиографических черт (А.- цыганская форма имени Александр) указывает на лирическую трактовку не только некоторых воззрений героя (критики современности, например), но и на общую тональность авторского сострадания к его судьбе. А. трагичен. В выразительном портрете героя времени, обреченного идти путями зла и оплачивающего жизнью свои заблуждения, Пушкин показал несовершенство самой природы человека, объективный трагизм путей развития человеческой культуры. Лис: Белинский В.Г. Статья седьмая. Поэмы: «Цыга-ны», «Полтава», «Граф Пулин» // Белинский В.Г. Сочинения Александра Пушкина. М., 1985; Достоевский Ф.М. Пушкин // Достоевский Ф.М. Полное собрание сочинений. Л., 1984. Т.26; Фридман Н.В. Романтизм в творчестве А.С.Пушкина. М., 1980; Манн Ю. Динамика русского романтизма. М., 1995. Л.М.Ельницкая Образ пушкинского А. был воплощен в одноименной опере С.В.Рахманинова на либретто Вл.И. Немировича-Данченко (1892). Название оперы свидетельствует о переносе конфликта в интимное пространство лирико-пси-хологической «маленькой трагедии». Человек всесокрушающих страстей, А. с первой ноты мрачен, терзаем ревнивыми подозрениями. Композитор с сочувствием раскрывает трагедию одиночества отвергнутого героя. Музыка «от первого лица» рассказывает о всеоправды-вающем чувстве любви, которое возвышает А. над возлюбленной и соперником. Выдающимися исполнителями партии А. были Ф.И.Шаляпин (1899) и А.П.Огнивцев (1954). И.И.Силантьева</w:t>
      </w:r>
      <w:bookmarkStart w:id="0" w:name="_GoBack"/>
      <w:bookmarkEnd w:id="0"/>
    </w:p>
    <w:sectPr w:rsidR="00B47903" w:rsidRPr="0042338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23382"/>
    <w:rsid w:val="00053051"/>
    <w:rsid w:val="00423382"/>
    <w:rsid w:val="00B47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AC7DA99-E62F-4A7C-A054-FE9C090E3D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905</Words>
  <Characters>5160</Characters>
  <Application>Microsoft Office Word</Application>
  <DocSecurity>0</DocSecurity>
  <Lines>43</Lines>
  <Paragraphs>12</Paragraphs>
  <ScaleCrop>false</ScaleCrop>
  <Company>diakov.net</Company>
  <LinksUpToDate>false</LinksUpToDate>
  <CharactersWithSpaces>6053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Литературный герой АЛЕКО</dc:title>
  <dc:subject/>
  <dc:creator>Irina</dc:creator>
  <cp:keywords/>
  <dc:description/>
  <cp:lastModifiedBy>Irina</cp:lastModifiedBy>
  <cp:revision>2</cp:revision>
  <dcterms:created xsi:type="dcterms:W3CDTF">2014-07-18T19:54:00Z</dcterms:created>
  <dcterms:modified xsi:type="dcterms:W3CDTF">2014-07-18T19:54:00Z</dcterms:modified>
</cp:coreProperties>
</file>