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CD2" w:rsidRDefault="00C31CD2" w:rsidP="00DB3270">
      <w:pPr>
        <w:spacing w:line="360" w:lineRule="auto"/>
        <w:ind w:firstLine="709"/>
        <w:jc w:val="center"/>
        <w:rPr>
          <w:b/>
          <w:sz w:val="28"/>
          <w:szCs w:val="28"/>
        </w:rPr>
      </w:pPr>
      <w:r w:rsidRPr="00DB3270">
        <w:rPr>
          <w:b/>
          <w:sz w:val="28"/>
          <w:szCs w:val="28"/>
        </w:rPr>
        <w:t>План</w:t>
      </w:r>
    </w:p>
    <w:p w:rsidR="00DB3270" w:rsidRPr="00DB3270" w:rsidRDefault="00DB3270" w:rsidP="00DB3270">
      <w:pPr>
        <w:spacing w:line="360" w:lineRule="auto"/>
        <w:ind w:firstLine="709"/>
        <w:jc w:val="both"/>
        <w:rPr>
          <w:b/>
          <w:sz w:val="28"/>
          <w:szCs w:val="28"/>
        </w:rPr>
      </w:pPr>
    </w:p>
    <w:p w:rsidR="00C31CD2" w:rsidRPr="00DB3270" w:rsidRDefault="00C31CD2" w:rsidP="00DB3270">
      <w:pPr>
        <w:spacing w:line="360" w:lineRule="auto"/>
        <w:rPr>
          <w:sz w:val="28"/>
          <w:szCs w:val="28"/>
        </w:rPr>
      </w:pPr>
      <w:r w:rsidRPr="00DB3270">
        <w:rPr>
          <w:sz w:val="28"/>
          <w:szCs w:val="28"/>
        </w:rPr>
        <w:t>Введение</w:t>
      </w:r>
      <w:r w:rsidR="00DB3270">
        <w:rPr>
          <w:sz w:val="28"/>
          <w:szCs w:val="28"/>
        </w:rPr>
        <w:t xml:space="preserve"> </w:t>
      </w:r>
    </w:p>
    <w:p w:rsidR="00C31CD2" w:rsidRPr="00DB3270" w:rsidRDefault="00C31CD2" w:rsidP="00DB3270">
      <w:pPr>
        <w:spacing w:line="360" w:lineRule="auto"/>
        <w:rPr>
          <w:color w:val="000000"/>
          <w:sz w:val="28"/>
          <w:szCs w:val="28"/>
        </w:rPr>
      </w:pPr>
      <w:r w:rsidRPr="00DB3270">
        <w:rPr>
          <w:color w:val="000000"/>
          <w:sz w:val="28"/>
          <w:szCs w:val="28"/>
        </w:rPr>
        <w:t>Глава 1. Опека и попечительство как приоритетная форма принятия в семью детей на воспитание</w:t>
      </w:r>
    </w:p>
    <w:p w:rsidR="00DB3270" w:rsidRDefault="00C31CD2" w:rsidP="00DB3270">
      <w:pPr>
        <w:spacing w:line="360" w:lineRule="auto"/>
        <w:rPr>
          <w:color w:val="000000"/>
          <w:sz w:val="28"/>
          <w:szCs w:val="28"/>
        </w:rPr>
      </w:pPr>
      <w:r w:rsidRPr="00DB3270">
        <w:rPr>
          <w:sz w:val="28"/>
          <w:szCs w:val="28"/>
        </w:rPr>
        <w:t>§1.1.</w:t>
      </w:r>
      <w:r w:rsidRPr="00DB3270">
        <w:rPr>
          <w:color w:val="000000"/>
          <w:sz w:val="28"/>
          <w:szCs w:val="28"/>
        </w:rPr>
        <w:t xml:space="preserve"> Понятие и значение</w:t>
      </w:r>
      <w:r w:rsidR="006A4126">
        <w:rPr>
          <w:color w:val="000000"/>
          <w:sz w:val="28"/>
          <w:szCs w:val="28"/>
        </w:rPr>
        <w:t xml:space="preserve"> </w:t>
      </w:r>
      <w:r w:rsidRPr="00DB3270">
        <w:rPr>
          <w:color w:val="000000"/>
          <w:sz w:val="28"/>
          <w:szCs w:val="28"/>
        </w:rPr>
        <w:t>опеки и попечительства над</w:t>
      </w:r>
      <w:r w:rsidR="006A4126">
        <w:rPr>
          <w:color w:val="000000"/>
          <w:sz w:val="28"/>
          <w:szCs w:val="28"/>
        </w:rPr>
        <w:t xml:space="preserve"> </w:t>
      </w:r>
      <w:r w:rsidRPr="00DB3270">
        <w:rPr>
          <w:color w:val="000000"/>
          <w:sz w:val="28"/>
          <w:szCs w:val="28"/>
        </w:rPr>
        <w:t>несовершеннолетними детьми</w:t>
      </w:r>
    </w:p>
    <w:p w:rsidR="00C31CD2" w:rsidRPr="00DB3270" w:rsidRDefault="00C31CD2" w:rsidP="00DB3270">
      <w:pPr>
        <w:spacing w:line="360" w:lineRule="auto"/>
        <w:rPr>
          <w:sz w:val="28"/>
          <w:szCs w:val="28"/>
        </w:rPr>
      </w:pPr>
      <w:r w:rsidRPr="00DB3270">
        <w:rPr>
          <w:sz w:val="28"/>
          <w:szCs w:val="28"/>
        </w:rPr>
        <w:t>§</w:t>
      </w:r>
      <w:r w:rsidRPr="00DB3270">
        <w:rPr>
          <w:color w:val="000000"/>
          <w:sz w:val="28"/>
          <w:szCs w:val="28"/>
        </w:rPr>
        <w:t>1.2.Источники правового регулирования опеки и попечительства</w:t>
      </w:r>
      <w:r w:rsidR="006A4126">
        <w:rPr>
          <w:color w:val="000000"/>
          <w:sz w:val="28"/>
          <w:szCs w:val="28"/>
        </w:rPr>
        <w:t xml:space="preserve"> </w:t>
      </w:r>
      <w:r w:rsidRPr="00DB3270">
        <w:rPr>
          <w:sz w:val="28"/>
          <w:szCs w:val="28"/>
        </w:rPr>
        <w:t>над несовершеннолетними детьми</w:t>
      </w:r>
    </w:p>
    <w:p w:rsidR="00C31CD2" w:rsidRPr="00DB3270" w:rsidRDefault="00C31CD2" w:rsidP="00DB3270">
      <w:pPr>
        <w:spacing w:line="360" w:lineRule="auto"/>
        <w:rPr>
          <w:sz w:val="28"/>
          <w:szCs w:val="28"/>
        </w:rPr>
      </w:pPr>
      <w:r w:rsidRPr="00DB3270">
        <w:rPr>
          <w:sz w:val="28"/>
          <w:szCs w:val="28"/>
        </w:rPr>
        <w:t>§1.3.Основания и порядок установления опеки и попечительства над несовершеннолетними детьми, оставшимися без попечения родителей</w:t>
      </w:r>
    </w:p>
    <w:p w:rsidR="00C31CD2" w:rsidRPr="00DB3270" w:rsidRDefault="00C31CD2" w:rsidP="00DB3270">
      <w:pPr>
        <w:spacing w:line="360" w:lineRule="auto"/>
        <w:rPr>
          <w:sz w:val="28"/>
          <w:szCs w:val="28"/>
        </w:rPr>
      </w:pPr>
      <w:r w:rsidRPr="00DB3270">
        <w:rPr>
          <w:sz w:val="28"/>
          <w:szCs w:val="28"/>
        </w:rPr>
        <w:t>Глава 2. Правовой статус субъектов семейно-правовых отношений опеки (попечительства) над</w:t>
      </w:r>
      <w:r w:rsidR="006A4126">
        <w:rPr>
          <w:sz w:val="28"/>
          <w:szCs w:val="28"/>
        </w:rPr>
        <w:t xml:space="preserve"> </w:t>
      </w:r>
      <w:r w:rsidRPr="00DB3270">
        <w:rPr>
          <w:sz w:val="28"/>
          <w:szCs w:val="28"/>
        </w:rPr>
        <w:t>детьми</w:t>
      </w:r>
    </w:p>
    <w:p w:rsidR="00C31CD2" w:rsidRPr="00DB3270" w:rsidRDefault="00C31CD2" w:rsidP="00DB3270">
      <w:pPr>
        <w:spacing w:line="360" w:lineRule="auto"/>
        <w:rPr>
          <w:sz w:val="28"/>
          <w:szCs w:val="28"/>
        </w:rPr>
      </w:pPr>
      <w:r w:rsidRPr="00DB3270">
        <w:rPr>
          <w:sz w:val="28"/>
          <w:szCs w:val="28"/>
        </w:rPr>
        <w:t>§ 2.1.Права и обязанности органов опеки и попечительства</w:t>
      </w:r>
    </w:p>
    <w:p w:rsidR="00C31CD2" w:rsidRPr="00DB3270" w:rsidRDefault="00C31CD2" w:rsidP="00DB3270">
      <w:pPr>
        <w:spacing w:line="360" w:lineRule="auto"/>
        <w:rPr>
          <w:sz w:val="28"/>
          <w:szCs w:val="28"/>
        </w:rPr>
      </w:pPr>
      <w:r w:rsidRPr="00DB3270">
        <w:rPr>
          <w:sz w:val="28"/>
          <w:szCs w:val="28"/>
        </w:rPr>
        <w:t>§2.2.Опекуны и попечители как субъекты института опеки и попечительства</w:t>
      </w:r>
    </w:p>
    <w:p w:rsidR="00C31CD2" w:rsidRPr="00DB3270" w:rsidRDefault="00C31CD2" w:rsidP="00DB3270">
      <w:pPr>
        <w:spacing w:line="360" w:lineRule="auto"/>
        <w:rPr>
          <w:sz w:val="28"/>
          <w:szCs w:val="28"/>
        </w:rPr>
      </w:pPr>
      <w:r w:rsidRPr="00DB3270">
        <w:rPr>
          <w:sz w:val="28"/>
          <w:szCs w:val="28"/>
        </w:rPr>
        <w:t>§2.3.Опекаемые и подопечные как субъекты института опеки и попечительства</w:t>
      </w:r>
    </w:p>
    <w:p w:rsidR="00C31CD2" w:rsidRPr="00DB3270" w:rsidRDefault="00C31CD2" w:rsidP="00DB3270">
      <w:pPr>
        <w:spacing w:line="360" w:lineRule="auto"/>
        <w:rPr>
          <w:sz w:val="28"/>
          <w:szCs w:val="28"/>
        </w:rPr>
      </w:pPr>
      <w:r w:rsidRPr="00DB3270">
        <w:rPr>
          <w:sz w:val="28"/>
          <w:szCs w:val="28"/>
        </w:rPr>
        <w:t>Глава 3 Прекращение опеки и попечительства над несовершеннолетними детьми, оставшимися без попечения родителей</w:t>
      </w:r>
    </w:p>
    <w:p w:rsidR="00C31CD2" w:rsidRPr="00DB3270" w:rsidRDefault="00C31CD2" w:rsidP="00DB3270">
      <w:pPr>
        <w:spacing w:line="360" w:lineRule="auto"/>
        <w:rPr>
          <w:sz w:val="28"/>
          <w:szCs w:val="28"/>
        </w:rPr>
      </w:pPr>
      <w:r w:rsidRPr="00DB3270">
        <w:rPr>
          <w:sz w:val="28"/>
          <w:szCs w:val="28"/>
        </w:rPr>
        <w:t>§3.1.Основания прекращения опеки и попечительства над несовершеннолетними детьми</w:t>
      </w:r>
    </w:p>
    <w:p w:rsidR="00C31CD2" w:rsidRPr="00DB3270" w:rsidRDefault="00C31CD2" w:rsidP="00DB3270">
      <w:pPr>
        <w:spacing w:line="360" w:lineRule="auto"/>
        <w:rPr>
          <w:sz w:val="28"/>
          <w:szCs w:val="28"/>
        </w:rPr>
      </w:pPr>
      <w:r w:rsidRPr="00DB3270">
        <w:rPr>
          <w:sz w:val="28"/>
          <w:szCs w:val="28"/>
        </w:rPr>
        <w:t>§3.2.Последствия прекращения опеки и попечительства</w:t>
      </w:r>
      <w:r w:rsidR="006A4126">
        <w:rPr>
          <w:sz w:val="28"/>
          <w:szCs w:val="28"/>
        </w:rPr>
        <w:t xml:space="preserve"> </w:t>
      </w:r>
      <w:r w:rsidRPr="00DB3270">
        <w:rPr>
          <w:sz w:val="28"/>
          <w:szCs w:val="28"/>
        </w:rPr>
        <w:t>над несовершеннолетними</w:t>
      </w:r>
      <w:r w:rsidR="006A4126">
        <w:rPr>
          <w:sz w:val="28"/>
          <w:szCs w:val="28"/>
        </w:rPr>
        <w:t xml:space="preserve"> </w:t>
      </w:r>
      <w:r w:rsidRPr="00DB3270">
        <w:rPr>
          <w:sz w:val="28"/>
          <w:szCs w:val="28"/>
        </w:rPr>
        <w:t>детьми</w:t>
      </w:r>
    </w:p>
    <w:p w:rsidR="00C31CD2" w:rsidRPr="00DB3270" w:rsidRDefault="00C31CD2" w:rsidP="00DB3270">
      <w:pPr>
        <w:spacing w:line="360" w:lineRule="auto"/>
        <w:rPr>
          <w:color w:val="000000"/>
          <w:sz w:val="28"/>
          <w:szCs w:val="28"/>
        </w:rPr>
      </w:pPr>
      <w:r w:rsidRPr="00DB3270">
        <w:rPr>
          <w:sz w:val="28"/>
          <w:szCs w:val="28"/>
        </w:rPr>
        <w:t>Заключение</w:t>
      </w:r>
    </w:p>
    <w:p w:rsidR="00C31CD2" w:rsidRPr="00DB3270" w:rsidRDefault="00C31CD2" w:rsidP="00DB3270">
      <w:pPr>
        <w:spacing w:line="360" w:lineRule="auto"/>
        <w:rPr>
          <w:color w:val="000000"/>
          <w:sz w:val="28"/>
          <w:szCs w:val="28"/>
        </w:rPr>
      </w:pPr>
      <w:r w:rsidRPr="00DB3270">
        <w:rPr>
          <w:color w:val="000000"/>
          <w:sz w:val="28"/>
          <w:szCs w:val="28"/>
        </w:rPr>
        <w:t>Список литературы</w:t>
      </w:r>
    </w:p>
    <w:p w:rsidR="00C31CD2" w:rsidRPr="00DB3270" w:rsidRDefault="00C31CD2" w:rsidP="00DB3270">
      <w:pPr>
        <w:spacing w:line="360" w:lineRule="auto"/>
        <w:rPr>
          <w:color w:val="000000"/>
          <w:sz w:val="28"/>
          <w:szCs w:val="28"/>
        </w:rPr>
      </w:pPr>
      <w:r w:rsidRPr="00DB3270">
        <w:rPr>
          <w:color w:val="000000"/>
          <w:sz w:val="28"/>
          <w:szCs w:val="28"/>
        </w:rPr>
        <w:t>Приложения</w:t>
      </w:r>
    </w:p>
    <w:p w:rsidR="00C31CD2" w:rsidRPr="00DB3270" w:rsidRDefault="00DB3270" w:rsidP="00DB3270">
      <w:pPr>
        <w:autoSpaceDE w:val="0"/>
        <w:autoSpaceDN w:val="0"/>
        <w:adjustRightInd w:val="0"/>
        <w:spacing w:line="360" w:lineRule="auto"/>
        <w:ind w:firstLine="709"/>
        <w:jc w:val="center"/>
        <w:rPr>
          <w:b/>
          <w:sz w:val="28"/>
          <w:szCs w:val="28"/>
        </w:rPr>
      </w:pPr>
      <w:r>
        <w:rPr>
          <w:color w:val="000000"/>
          <w:sz w:val="28"/>
          <w:szCs w:val="28"/>
        </w:rPr>
        <w:br w:type="page"/>
      </w:r>
      <w:r w:rsidR="00C31CD2" w:rsidRPr="00DB3270">
        <w:rPr>
          <w:b/>
          <w:sz w:val="28"/>
          <w:szCs w:val="28"/>
        </w:rPr>
        <w:t>Введение</w:t>
      </w:r>
    </w:p>
    <w:p w:rsidR="00DB3270" w:rsidRDefault="00DB3270" w:rsidP="00DB3270">
      <w:pPr>
        <w:autoSpaceDE w:val="0"/>
        <w:autoSpaceDN w:val="0"/>
        <w:adjustRightInd w:val="0"/>
        <w:spacing w:line="360" w:lineRule="auto"/>
        <w:ind w:firstLine="709"/>
        <w:jc w:val="both"/>
        <w:rPr>
          <w:sz w:val="28"/>
          <w:szCs w:val="28"/>
        </w:rPr>
      </w:pPr>
    </w:p>
    <w:p w:rsidR="00C31CD2" w:rsidRPr="00DB3270" w:rsidRDefault="00C31CD2" w:rsidP="00DB3270">
      <w:pPr>
        <w:autoSpaceDE w:val="0"/>
        <w:autoSpaceDN w:val="0"/>
        <w:adjustRightInd w:val="0"/>
        <w:spacing w:line="360" w:lineRule="auto"/>
        <w:ind w:firstLine="709"/>
        <w:jc w:val="both"/>
        <w:rPr>
          <w:sz w:val="28"/>
          <w:szCs w:val="28"/>
        </w:rPr>
      </w:pPr>
      <w:r w:rsidRPr="00DB3270">
        <w:rPr>
          <w:sz w:val="28"/>
          <w:szCs w:val="28"/>
        </w:rPr>
        <w:t>Произошедшее к концу XX в. резкое изменение социально-экономического строя в России, отказ от прежней идеологии, негативные миграционные и демографические процессы повлекли за собой существенные перемены в обществе. "Спад" экономики в России и сопровождавшая его деструкция систем государственного регулирования во всех сферах социально-хозяйственной жизни страны вызвали серьезные изменения в социальной сфере. Прежде всего, они отразились на общем положении семьи и детства. Последние 10 лет в России прослеживается устойчивая тенденция увеличения количества семей, не обеспечивающих должных условий для воспитания и содержания своих детей. Итак, данное исследование актуально ввиду сложившегося в современной России положения семьи и детства.</w:t>
      </w:r>
    </w:p>
    <w:p w:rsidR="00C31CD2" w:rsidRPr="00DB3270" w:rsidRDefault="00C31CD2" w:rsidP="00DB3270">
      <w:pPr>
        <w:autoSpaceDE w:val="0"/>
        <w:autoSpaceDN w:val="0"/>
        <w:adjustRightInd w:val="0"/>
        <w:spacing w:line="360" w:lineRule="auto"/>
        <w:ind w:firstLine="709"/>
        <w:jc w:val="both"/>
        <w:rPr>
          <w:sz w:val="28"/>
          <w:szCs w:val="28"/>
        </w:rPr>
      </w:pPr>
      <w:r w:rsidRPr="00DB3270">
        <w:rPr>
          <w:sz w:val="28"/>
          <w:szCs w:val="28"/>
        </w:rPr>
        <w:t>Опека (попечительство) была и остается наиболее распространенной правовой формой устройства несовершеннолетних граждан. В этой форме заложен огромный положительный потенциал, позволяющий устроить судьбу нуждающегося в социальной заботе гражданина наилучшим способом, с одной стороны, наиболее приближенным к проживанию в семье, а с другой стороны — обеспечивающим контроль за соблюдением прав и интересов гражданина.</w:t>
      </w:r>
    </w:p>
    <w:p w:rsidR="00C31CD2" w:rsidRPr="00DB3270" w:rsidRDefault="00C31CD2" w:rsidP="00DB3270">
      <w:pPr>
        <w:spacing w:line="360" w:lineRule="auto"/>
        <w:ind w:firstLine="709"/>
        <w:jc w:val="both"/>
        <w:rPr>
          <w:sz w:val="28"/>
          <w:szCs w:val="28"/>
        </w:rPr>
      </w:pPr>
      <w:r w:rsidRPr="00DB3270">
        <w:rPr>
          <w:sz w:val="28"/>
          <w:szCs w:val="28"/>
        </w:rPr>
        <w:t>Целью данной работы являются исследование института опеки и попечительства, анализ норм действующего гражданского и</w:t>
      </w:r>
      <w:r w:rsidR="006A4126">
        <w:rPr>
          <w:sz w:val="28"/>
          <w:szCs w:val="28"/>
        </w:rPr>
        <w:t xml:space="preserve"> </w:t>
      </w:r>
      <w:r w:rsidRPr="00DB3270">
        <w:rPr>
          <w:sz w:val="28"/>
          <w:szCs w:val="28"/>
        </w:rPr>
        <w:t>семейного законодательства, регулирующих порядок установления и прекращения опеки и попечительства, рассмотрение субъектов семейно-правовых отношений опеки (попечительства) над детьми.</w:t>
      </w:r>
    </w:p>
    <w:p w:rsidR="00C31CD2" w:rsidRPr="00DB3270" w:rsidRDefault="00C31CD2" w:rsidP="00DB3270">
      <w:pPr>
        <w:widowControl w:val="0"/>
        <w:spacing w:line="360" w:lineRule="auto"/>
        <w:ind w:firstLine="709"/>
        <w:jc w:val="both"/>
        <w:rPr>
          <w:sz w:val="28"/>
          <w:szCs w:val="28"/>
        </w:rPr>
      </w:pPr>
      <w:r w:rsidRPr="00DB3270">
        <w:rPr>
          <w:sz w:val="28"/>
          <w:szCs w:val="28"/>
        </w:rPr>
        <w:t>Поставленная цель решается посредством следующих задач:</w:t>
      </w:r>
    </w:p>
    <w:p w:rsidR="00C31CD2" w:rsidRPr="00DB3270" w:rsidRDefault="00C31CD2" w:rsidP="00DB3270">
      <w:pPr>
        <w:spacing w:line="360" w:lineRule="auto"/>
        <w:ind w:firstLine="709"/>
        <w:jc w:val="both"/>
        <w:rPr>
          <w:sz w:val="28"/>
          <w:szCs w:val="28"/>
        </w:rPr>
      </w:pPr>
      <w:r w:rsidRPr="00DB3270">
        <w:rPr>
          <w:sz w:val="28"/>
          <w:szCs w:val="28"/>
        </w:rPr>
        <w:t>- рассмотреть понятие института опеки и попечительства над несовершеннолетними детьми;</w:t>
      </w:r>
    </w:p>
    <w:p w:rsidR="00C31CD2" w:rsidRPr="00DB3270" w:rsidRDefault="00C31CD2" w:rsidP="00DB3270">
      <w:pPr>
        <w:spacing w:line="360" w:lineRule="auto"/>
        <w:ind w:firstLine="709"/>
        <w:jc w:val="both"/>
        <w:rPr>
          <w:sz w:val="28"/>
          <w:szCs w:val="28"/>
        </w:rPr>
      </w:pPr>
      <w:r w:rsidRPr="00DB3270">
        <w:rPr>
          <w:sz w:val="28"/>
          <w:szCs w:val="28"/>
        </w:rPr>
        <w:t>- охарактеризовать круг субъектов отношений опеки и попечительства;</w:t>
      </w:r>
    </w:p>
    <w:p w:rsidR="00C31CD2" w:rsidRPr="00DB3270" w:rsidRDefault="00C31CD2" w:rsidP="00DB3270">
      <w:pPr>
        <w:spacing w:line="360" w:lineRule="auto"/>
        <w:ind w:firstLine="709"/>
        <w:jc w:val="both"/>
        <w:rPr>
          <w:sz w:val="28"/>
          <w:szCs w:val="28"/>
        </w:rPr>
      </w:pPr>
      <w:r w:rsidRPr="00DB3270">
        <w:rPr>
          <w:sz w:val="28"/>
          <w:szCs w:val="28"/>
        </w:rPr>
        <w:t>- рассмотреть законодательно закрепленные порядок и условия установления и прекращения опеки и попечительства;</w:t>
      </w:r>
    </w:p>
    <w:p w:rsidR="00C31CD2" w:rsidRPr="00DB3270" w:rsidRDefault="00C31CD2" w:rsidP="00DB3270">
      <w:pPr>
        <w:spacing w:line="360" w:lineRule="auto"/>
        <w:ind w:firstLine="709"/>
        <w:jc w:val="both"/>
        <w:rPr>
          <w:sz w:val="28"/>
          <w:szCs w:val="28"/>
        </w:rPr>
      </w:pPr>
      <w:r w:rsidRPr="00DB3270">
        <w:rPr>
          <w:sz w:val="28"/>
          <w:szCs w:val="28"/>
        </w:rPr>
        <w:t>Предметом исследования, проведенного в данной работе, является институт опеки и попечительства над несовершеннолетними детьми.</w:t>
      </w:r>
    </w:p>
    <w:p w:rsidR="00C31CD2" w:rsidRPr="00DB3270" w:rsidRDefault="00C31CD2" w:rsidP="00DB3270">
      <w:pPr>
        <w:spacing w:line="360" w:lineRule="auto"/>
        <w:ind w:firstLine="709"/>
        <w:jc w:val="both"/>
        <w:rPr>
          <w:sz w:val="28"/>
          <w:szCs w:val="28"/>
        </w:rPr>
      </w:pPr>
      <w:r w:rsidRPr="00DB3270">
        <w:rPr>
          <w:sz w:val="28"/>
          <w:szCs w:val="28"/>
        </w:rPr>
        <w:t>Объектом исследования является опека и попечительство над несовершеннолетними как способ их устройства на воспитание в семью.</w:t>
      </w:r>
    </w:p>
    <w:p w:rsidR="00C31CD2" w:rsidRPr="00DB3270" w:rsidRDefault="00C31CD2" w:rsidP="00DB3270">
      <w:pPr>
        <w:spacing w:line="360" w:lineRule="auto"/>
        <w:ind w:firstLine="709"/>
        <w:jc w:val="both"/>
        <w:rPr>
          <w:sz w:val="28"/>
          <w:szCs w:val="28"/>
        </w:rPr>
      </w:pPr>
      <w:r w:rsidRPr="00DB3270">
        <w:rPr>
          <w:sz w:val="28"/>
          <w:szCs w:val="28"/>
        </w:rPr>
        <w:t>При проведении исследования использовались нормативно-правовые акты, монографии и иные работы по данной теме. Изложенный материал построен на трудах таких ученых, как Н.М Ершова,</w:t>
      </w:r>
      <w:r w:rsidR="006A4126">
        <w:rPr>
          <w:sz w:val="28"/>
          <w:szCs w:val="28"/>
        </w:rPr>
        <w:t xml:space="preserve"> </w:t>
      </w:r>
      <w:r w:rsidRPr="00DB3270">
        <w:rPr>
          <w:sz w:val="28"/>
          <w:szCs w:val="28"/>
        </w:rPr>
        <w:t>Л.М. Пчелинцева, Е.</w:t>
      </w:r>
      <w:r w:rsidRPr="00DB3270">
        <w:rPr>
          <w:snapToGrid w:val="0"/>
          <w:sz w:val="28"/>
          <w:szCs w:val="28"/>
        </w:rPr>
        <w:t xml:space="preserve"> Чефранова,</w:t>
      </w:r>
      <w:r w:rsidRPr="00DB3270">
        <w:rPr>
          <w:sz w:val="28"/>
          <w:szCs w:val="28"/>
        </w:rPr>
        <w:t xml:space="preserve"> И.М. Кузнецова, М. Антокольская и других авторов.</w:t>
      </w:r>
    </w:p>
    <w:p w:rsidR="00C31CD2" w:rsidRPr="00DB3270" w:rsidRDefault="00C31CD2" w:rsidP="00DB3270">
      <w:pPr>
        <w:spacing w:line="360" w:lineRule="auto"/>
        <w:ind w:firstLine="709"/>
        <w:jc w:val="both"/>
        <w:rPr>
          <w:sz w:val="28"/>
          <w:szCs w:val="28"/>
        </w:rPr>
      </w:pPr>
      <w:r w:rsidRPr="00DB3270">
        <w:rPr>
          <w:sz w:val="28"/>
          <w:szCs w:val="28"/>
        </w:rPr>
        <w:t>Выпускная квалификационная работа состоит из введения, трёх глав, заключения, списка литературы и приложений.</w:t>
      </w:r>
    </w:p>
    <w:p w:rsidR="00C31CD2" w:rsidRDefault="005275DA" w:rsidP="005275DA">
      <w:pPr>
        <w:pStyle w:val="2"/>
        <w:spacing w:after="0" w:line="360" w:lineRule="auto"/>
        <w:ind w:left="0" w:firstLine="709"/>
        <w:jc w:val="center"/>
        <w:rPr>
          <w:rFonts w:ascii="Times New Roman" w:hAnsi="Times New Roman" w:cs="Times New Roman"/>
          <w:b/>
          <w:color w:val="000000"/>
          <w:sz w:val="28"/>
          <w:szCs w:val="28"/>
        </w:rPr>
      </w:pPr>
      <w:r>
        <w:rPr>
          <w:rFonts w:ascii="Times New Roman" w:hAnsi="Times New Roman" w:cs="Times New Roman"/>
          <w:b/>
          <w:sz w:val="28"/>
          <w:szCs w:val="28"/>
        </w:rPr>
        <w:br w:type="page"/>
      </w:r>
      <w:r w:rsidR="00C31CD2" w:rsidRPr="00DB3270">
        <w:rPr>
          <w:rFonts w:ascii="Times New Roman" w:hAnsi="Times New Roman" w:cs="Times New Roman"/>
          <w:b/>
          <w:color w:val="000000"/>
          <w:sz w:val="28"/>
          <w:szCs w:val="28"/>
        </w:rPr>
        <w:t>Глава 1. Опека и попечительство как приоритетная форма принятия в семью детей на воспитание</w:t>
      </w:r>
    </w:p>
    <w:p w:rsidR="005275DA" w:rsidRPr="00DB3270" w:rsidRDefault="005275DA" w:rsidP="005275DA">
      <w:pPr>
        <w:pStyle w:val="2"/>
        <w:spacing w:after="0" w:line="360" w:lineRule="auto"/>
        <w:ind w:left="0" w:firstLine="709"/>
        <w:jc w:val="center"/>
        <w:rPr>
          <w:rFonts w:ascii="Times New Roman" w:hAnsi="Times New Roman" w:cs="Times New Roman"/>
          <w:b/>
          <w:color w:val="000000"/>
          <w:sz w:val="28"/>
          <w:szCs w:val="28"/>
        </w:rPr>
      </w:pPr>
    </w:p>
    <w:p w:rsidR="00C31CD2" w:rsidRDefault="00C31CD2" w:rsidP="005275DA">
      <w:pPr>
        <w:pStyle w:val="2"/>
        <w:spacing w:after="0" w:line="360" w:lineRule="auto"/>
        <w:ind w:left="0" w:firstLine="709"/>
        <w:jc w:val="center"/>
        <w:rPr>
          <w:rFonts w:ascii="Times New Roman" w:hAnsi="Times New Roman" w:cs="Times New Roman"/>
          <w:b/>
          <w:color w:val="000000"/>
          <w:sz w:val="28"/>
          <w:szCs w:val="28"/>
        </w:rPr>
      </w:pPr>
      <w:r w:rsidRPr="00DB3270">
        <w:rPr>
          <w:rFonts w:ascii="Times New Roman" w:hAnsi="Times New Roman" w:cs="Times New Roman"/>
          <w:b/>
          <w:sz w:val="28"/>
          <w:szCs w:val="28"/>
        </w:rPr>
        <w:t>§1.1</w:t>
      </w:r>
      <w:r w:rsidRPr="00DB3270">
        <w:rPr>
          <w:rFonts w:ascii="Times New Roman" w:hAnsi="Times New Roman" w:cs="Times New Roman"/>
          <w:b/>
          <w:color w:val="000000"/>
          <w:sz w:val="28"/>
          <w:szCs w:val="28"/>
        </w:rPr>
        <w:t xml:space="preserve"> Понятие и значение</w:t>
      </w:r>
      <w:r w:rsidR="006A4126">
        <w:rPr>
          <w:rFonts w:ascii="Times New Roman" w:hAnsi="Times New Roman" w:cs="Times New Roman"/>
          <w:b/>
          <w:color w:val="000000"/>
          <w:sz w:val="28"/>
          <w:szCs w:val="28"/>
        </w:rPr>
        <w:t xml:space="preserve"> </w:t>
      </w:r>
      <w:r w:rsidRPr="00DB3270">
        <w:rPr>
          <w:rFonts w:ascii="Times New Roman" w:hAnsi="Times New Roman" w:cs="Times New Roman"/>
          <w:b/>
          <w:color w:val="000000"/>
          <w:sz w:val="28"/>
          <w:szCs w:val="28"/>
        </w:rPr>
        <w:t>опеки и попечительства над</w:t>
      </w:r>
      <w:r w:rsidR="006A4126">
        <w:rPr>
          <w:rFonts w:ascii="Times New Roman" w:hAnsi="Times New Roman" w:cs="Times New Roman"/>
          <w:b/>
          <w:color w:val="000000"/>
          <w:sz w:val="28"/>
          <w:szCs w:val="28"/>
        </w:rPr>
        <w:t xml:space="preserve"> </w:t>
      </w:r>
      <w:r w:rsidRPr="00DB3270">
        <w:rPr>
          <w:rFonts w:ascii="Times New Roman" w:hAnsi="Times New Roman" w:cs="Times New Roman"/>
          <w:b/>
          <w:color w:val="000000"/>
          <w:sz w:val="28"/>
          <w:szCs w:val="28"/>
        </w:rPr>
        <w:t>несовершеннолетними детьми</w:t>
      </w:r>
    </w:p>
    <w:p w:rsidR="005275DA" w:rsidRPr="00DB3270" w:rsidRDefault="005275DA" w:rsidP="00DB3270">
      <w:pPr>
        <w:pStyle w:val="2"/>
        <w:spacing w:after="0" w:line="360" w:lineRule="auto"/>
        <w:ind w:left="0" w:firstLine="709"/>
        <w:jc w:val="both"/>
        <w:rPr>
          <w:rFonts w:ascii="Times New Roman" w:hAnsi="Times New Roman" w:cs="Times New Roman"/>
          <w:b/>
          <w:sz w:val="28"/>
          <w:szCs w:val="28"/>
        </w:rPr>
      </w:pPr>
    </w:p>
    <w:p w:rsidR="00C31CD2" w:rsidRPr="00DB3270" w:rsidRDefault="00C31CD2" w:rsidP="00DB3270">
      <w:pPr>
        <w:pStyle w:val="2"/>
        <w:spacing w:after="0" w:line="360" w:lineRule="auto"/>
        <w:ind w:left="0" w:firstLine="709"/>
        <w:jc w:val="both"/>
        <w:rPr>
          <w:rFonts w:ascii="Times New Roman" w:hAnsi="Times New Roman" w:cs="Times New Roman"/>
          <w:sz w:val="28"/>
          <w:szCs w:val="28"/>
        </w:rPr>
      </w:pPr>
      <w:r w:rsidRPr="00DB3270">
        <w:rPr>
          <w:rFonts w:ascii="Times New Roman" w:hAnsi="Times New Roman" w:cs="Times New Roman"/>
          <w:sz w:val="28"/>
          <w:szCs w:val="28"/>
        </w:rPr>
        <w:t>Граждане Российской Федерации вступают в различные общественные отношения во всех областях гражданской, политической, экономической, социальной и культурной жизни и имеют соответствующие права и обязанности. Положение ст. 60 Конституции РФ о возможности самостоятельно осуществлять в полном объеме свои права и обязанности соответствует положению действующего гражданского законодательства о наступлении гражданского совершеннолетия по достижении 18-летнего возраста.</w:t>
      </w:r>
      <w:r w:rsidRPr="00DB3270">
        <w:rPr>
          <w:rStyle w:val="a5"/>
          <w:rFonts w:ascii="Times New Roman" w:hAnsi="Times New Roman"/>
          <w:sz w:val="28"/>
          <w:szCs w:val="28"/>
        </w:rPr>
        <w:footnoteReference w:id="1"/>
      </w:r>
      <w:r w:rsidRPr="00DB3270">
        <w:rPr>
          <w:rFonts w:ascii="Times New Roman" w:hAnsi="Times New Roman" w:cs="Times New Roman"/>
          <w:sz w:val="28"/>
          <w:szCs w:val="28"/>
        </w:rPr>
        <w:t xml:space="preserve"> С этого момента гражданин становится полностью дееспособным (ст. 21 ГК).</w:t>
      </w:r>
      <w:r w:rsidRPr="00DB3270">
        <w:rPr>
          <w:rStyle w:val="a5"/>
          <w:rFonts w:ascii="Times New Roman" w:hAnsi="Times New Roman"/>
          <w:sz w:val="28"/>
          <w:szCs w:val="28"/>
        </w:rPr>
        <w:footnoteReference w:id="2"/>
      </w:r>
      <w:r w:rsidRPr="00DB3270">
        <w:rPr>
          <w:rFonts w:ascii="Times New Roman" w:hAnsi="Times New Roman" w:cs="Times New Roman"/>
          <w:sz w:val="28"/>
          <w:szCs w:val="28"/>
        </w:rPr>
        <w:t xml:space="preserve"> Дееспособный гражданин может самостоятельно заключать договоры, распоряжаться собственностью, выдавать доверенности, совершать иные юридические действия, что обеспечивает ему возможность принимать активное участие в общественной жизни. Однако возможны ситуации, когда гражданин в силу своего малолетнего возраста не в состоянии самостоятельно осуществлять свои права и обязанности и защищать свои законные интересы. В этих случаях он нуждается в посторонней помощи, оказание которой и является целью установления опеки или попечительства. Таким образом, опека и попечительство являются одной из форм осуществления государственной защиты личности.</w:t>
      </w:r>
    </w:p>
    <w:p w:rsidR="00C31CD2" w:rsidRPr="00DB3270" w:rsidRDefault="00C31CD2" w:rsidP="00DB3270">
      <w:pPr>
        <w:tabs>
          <w:tab w:val="left" w:pos="900"/>
        </w:tabs>
        <w:spacing w:line="360" w:lineRule="auto"/>
        <w:ind w:firstLine="709"/>
        <w:jc w:val="both"/>
        <w:rPr>
          <w:sz w:val="28"/>
          <w:szCs w:val="28"/>
        </w:rPr>
      </w:pPr>
      <w:r w:rsidRPr="00DB3270">
        <w:rPr>
          <w:sz w:val="28"/>
          <w:szCs w:val="28"/>
        </w:rPr>
        <w:t>Институт опеки и попечительства существовал еще в древнем Риме, где он назывался tutela и cura. Уже тогда опека и попечительство назначались для восполнения недостающей правоспособности несовершеннолетних и миноров (лиц, не достигших 25 лет). Сначала опека была призвана охранять имущество и семью, а не личность малолетнего, потому «охранитель» имущества и «охранитель» личности не совпадали. Однако впоследствии акцент сместился на личность, а неблагонадежный опекун мог быть смещен. Опекунство стало общественной должностью, общественной обязанностью.</w:t>
      </w:r>
      <w:r w:rsidRPr="00DB3270">
        <w:rPr>
          <w:rStyle w:val="a5"/>
          <w:sz w:val="28"/>
          <w:szCs w:val="28"/>
        </w:rPr>
        <w:footnoteReference w:id="3"/>
      </w:r>
    </w:p>
    <w:p w:rsidR="00C31CD2" w:rsidRPr="00DB3270" w:rsidRDefault="00C31CD2" w:rsidP="00DB3270">
      <w:pPr>
        <w:tabs>
          <w:tab w:val="left" w:pos="900"/>
        </w:tabs>
        <w:spacing w:line="360" w:lineRule="auto"/>
        <w:ind w:firstLine="709"/>
        <w:jc w:val="both"/>
        <w:rPr>
          <w:sz w:val="28"/>
          <w:szCs w:val="28"/>
        </w:rPr>
      </w:pPr>
      <w:r w:rsidRPr="00DB3270">
        <w:rPr>
          <w:sz w:val="28"/>
          <w:szCs w:val="28"/>
        </w:rPr>
        <w:t>Попечительство также существовало в римском праве, а его появление было вызвано тем, что молодые юноши по неопытности зачастую становились жертвами обманных сделок. Опека как институт, направленный на охрану личных прав питомца появилась в Афинах.</w:t>
      </w:r>
      <w:r w:rsidRPr="00DB3270">
        <w:rPr>
          <w:rStyle w:val="a5"/>
          <w:sz w:val="28"/>
          <w:szCs w:val="28"/>
        </w:rPr>
        <w:footnoteReference w:id="4"/>
      </w:r>
    </w:p>
    <w:p w:rsidR="00C31CD2" w:rsidRPr="00DB3270" w:rsidRDefault="00C31CD2" w:rsidP="00DB3270">
      <w:pPr>
        <w:tabs>
          <w:tab w:val="left" w:pos="900"/>
        </w:tabs>
        <w:spacing w:line="360" w:lineRule="auto"/>
        <w:ind w:firstLine="709"/>
        <w:jc w:val="both"/>
        <w:rPr>
          <w:sz w:val="28"/>
          <w:szCs w:val="28"/>
        </w:rPr>
      </w:pPr>
      <w:r w:rsidRPr="00DB3270">
        <w:rPr>
          <w:sz w:val="28"/>
          <w:szCs w:val="28"/>
        </w:rPr>
        <w:t>Опека и попечительство как правовые институты существовали и в дореволюционной России, а А. И. Загоровский писал: «Забота о малолетнем, лишившемся родителей, столь естественна и необходима, что потребность в ней сознается в самые ранние периоды человеческой общественности»</w:t>
      </w:r>
      <w:r w:rsidRPr="00DB3270">
        <w:rPr>
          <w:rStyle w:val="a5"/>
          <w:sz w:val="28"/>
          <w:szCs w:val="28"/>
        </w:rPr>
        <w:footnoteReference w:id="5"/>
      </w:r>
      <w:r w:rsidRPr="00DB3270">
        <w:rPr>
          <w:sz w:val="28"/>
          <w:szCs w:val="28"/>
        </w:rPr>
        <w:t>.</w:t>
      </w:r>
    </w:p>
    <w:p w:rsidR="00C31CD2" w:rsidRPr="00DB3270" w:rsidRDefault="00C31CD2" w:rsidP="00DB3270">
      <w:pPr>
        <w:tabs>
          <w:tab w:val="left" w:pos="900"/>
        </w:tabs>
        <w:spacing w:line="360" w:lineRule="auto"/>
        <w:ind w:firstLine="709"/>
        <w:jc w:val="both"/>
        <w:rPr>
          <w:sz w:val="28"/>
          <w:szCs w:val="28"/>
        </w:rPr>
      </w:pPr>
      <w:r w:rsidRPr="00DB3270">
        <w:rPr>
          <w:sz w:val="28"/>
          <w:szCs w:val="28"/>
        </w:rPr>
        <w:t xml:space="preserve">В отличие от усыновления, опека и попечительство действовали и в течение всего периода советской власти. Постсоветский законодатель также не стал ломать традиции в этой области, поэтому опека и попечительство действуют и сейчас. До принятия ГК РФ </w:t>
      </w:r>
      <w:smartTag w:uri="urn:schemas-microsoft-com:office:smarttags" w:element="metricconverter">
        <w:smartTagPr>
          <w:attr w:name="ProductID" w:val="1994 г"/>
        </w:smartTagPr>
        <w:r w:rsidRPr="00DB3270">
          <w:rPr>
            <w:sz w:val="28"/>
            <w:szCs w:val="28"/>
          </w:rPr>
          <w:t>1994 г</w:t>
        </w:r>
      </w:smartTag>
      <w:r w:rsidRPr="00DB3270">
        <w:rPr>
          <w:sz w:val="28"/>
          <w:szCs w:val="28"/>
        </w:rPr>
        <w:t>. отношения, связанные с опекой и попечительством, регулировались семейным законодательством. Однако при этом признавалось, что опека и попечительство тесно связаны с институтами гражданского законодательства о правоспособности и дееспособности граждан, в связи с чем должны рассматриваться наукой гражданского права и во всяком случае не могут быть отнесены только к семейному праву. Наибольшее распространение имела трактовка опеки и попечительства как смешанного института гражданского, семейного и в некоторой части административного права (например, в части контроля местной администрации за выполнением опекунами и попечителями своих обязанностей). Представление о комплексном характере правового регулирования отношений опеки и попечительства представляется обоснованным, оно получило отражение и в законодательстве.</w:t>
      </w:r>
    </w:p>
    <w:p w:rsidR="00C31CD2" w:rsidRPr="00DB3270" w:rsidRDefault="00C31CD2" w:rsidP="00DB3270">
      <w:pPr>
        <w:spacing w:line="360" w:lineRule="auto"/>
        <w:ind w:firstLine="709"/>
        <w:jc w:val="both"/>
        <w:rPr>
          <w:sz w:val="28"/>
          <w:szCs w:val="28"/>
        </w:rPr>
      </w:pPr>
      <w:r w:rsidRPr="00DB3270">
        <w:rPr>
          <w:sz w:val="28"/>
          <w:szCs w:val="28"/>
        </w:rPr>
        <w:t>Формирование нового российского гражданского законодательства в начале 1990-х г., изменившего многие институты гражданского права, тем не менее почти не затронуло содержания норм об охране прав и интересов недееспособных или не полностью дееспособных лиц.</w:t>
      </w:r>
    </w:p>
    <w:p w:rsidR="00C31CD2" w:rsidRPr="00DB3270" w:rsidRDefault="00C31CD2" w:rsidP="00DB3270">
      <w:pPr>
        <w:spacing w:line="360" w:lineRule="auto"/>
        <w:ind w:firstLine="709"/>
        <w:jc w:val="both"/>
        <w:rPr>
          <w:sz w:val="28"/>
          <w:szCs w:val="28"/>
        </w:rPr>
      </w:pPr>
      <w:r w:rsidRPr="00DB3270">
        <w:rPr>
          <w:sz w:val="28"/>
          <w:szCs w:val="28"/>
        </w:rPr>
        <w:t>Среди ученых - юристов стало традиционным отношение к институту опеки и попечительства как к незначительному. По сей день справедливо утверждение Н.М. Ершовой: “Специалисты по семейному праву не считают опеку и попечительство в целом своей областью, цивилисты же не разрабатывают этот институт, полагая, что он скорее касается сферы семейного права”.</w:t>
      </w:r>
      <w:r w:rsidRPr="00DB3270">
        <w:rPr>
          <w:rStyle w:val="a5"/>
          <w:sz w:val="28"/>
          <w:szCs w:val="28"/>
        </w:rPr>
        <w:footnoteReference w:id="6"/>
      </w:r>
      <w:r w:rsidRPr="00DB3270">
        <w:rPr>
          <w:sz w:val="28"/>
          <w:szCs w:val="28"/>
        </w:rPr>
        <w:t xml:space="preserve"> Между тем изменения, произошедшие в гражданском законодательстве и в цивилистической науке, обусловливают потребность в реформировании института опеки и попечительства.</w:t>
      </w:r>
    </w:p>
    <w:p w:rsidR="00C31CD2" w:rsidRPr="00DB3270" w:rsidRDefault="00C31CD2" w:rsidP="00DB3270">
      <w:pPr>
        <w:pStyle w:val="2"/>
        <w:spacing w:after="0" w:line="360" w:lineRule="auto"/>
        <w:ind w:left="0" w:firstLine="709"/>
        <w:jc w:val="both"/>
        <w:rPr>
          <w:rFonts w:ascii="Times New Roman" w:hAnsi="Times New Roman" w:cs="Times New Roman"/>
          <w:sz w:val="28"/>
          <w:szCs w:val="28"/>
        </w:rPr>
      </w:pPr>
      <w:r w:rsidRPr="00DB3270">
        <w:rPr>
          <w:rFonts w:ascii="Times New Roman" w:hAnsi="Times New Roman" w:cs="Times New Roman"/>
          <w:sz w:val="28"/>
          <w:szCs w:val="28"/>
        </w:rPr>
        <w:t>В научной литературе высказываются различные соображения в отношении понятия опеки и попечительства. Обоснованной представляется точка зрения Н.М. Ершовой, которая определяет опеку и попечительство как “комплексный раздел семейного и гражданского права, включающий все виды попечения над гражданами, которые нуждаются в особых формах охраны своих прав и интересов, и имеющий целью защиту их личных и имущественных прав”</w:t>
      </w:r>
      <w:r w:rsidRPr="00DB3270">
        <w:rPr>
          <w:rStyle w:val="a6"/>
          <w:rFonts w:ascii="Times New Roman" w:hAnsi="Times New Roman"/>
          <w:sz w:val="28"/>
          <w:szCs w:val="28"/>
        </w:rPr>
        <w:footnoteReference w:id="7"/>
      </w:r>
      <w:r w:rsidRPr="00DB3270">
        <w:rPr>
          <w:rFonts w:ascii="Times New Roman" w:hAnsi="Times New Roman" w:cs="Times New Roman"/>
          <w:sz w:val="28"/>
          <w:szCs w:val="28"/>
        </w:rPr>
        <w:t>.</w:t>
      </w:r>
    </w:p>
    <w:p w:rsidR="00C31CD2" w:rsidRPr="00DB3270" w:rsidRDefault="00C31CD2" w:rsidP="00DB3270">
      <w:pPr>
        <w:autoSpaceDE w:val="0"/>
        <w:autoSpaceDN w:val="0"/>
        <w:adjustRightInd w:val="0"/>
        <w:spacing w:line="360" w:lineRule="auto"/>
        <w:ind w:firstLine="709"/>
        <w:jc w:val="both"/>
        <w:rPr>
          <w:sz w:val="28"/>
          <w:szCs w:val="28"/>
        </w:rPr>
      </w:pPr>
      <w:r w:rsidRPr="00DB3270">
        <w:rPr>
          <w:sz w:val="28"/>
          <w:szCs w:val="28"/>
        </w:rPr>
        <w:t>Данный правовой институт охватывает широкий круг вопросов, связанных, как</w:t>
      </w:r>
      <w:r w:rsidR="006A4126">
        <w:rPr>
          <w:sz w:val="28"/>
          <w:szCs w:val="28"/>
        </w:rPr>
        <w:t xml:space="preserve"> </w:t>
      </w:r>
      <w:r w:rsidRPr="00DB3270">
        <w:rPr>
          <w:sz w:val="28"/>
          <w:szCs w:val="28"/>
        </w:rPr>
        <w:t>уже замечалось, и с семейным, и с гражданским законодательством. Опека и попечительство тесно связаны друг с другом. В обоих случаях речь идет о лицах недееспособных или ограниченно дееспособных. Нормы, регулирующие опеку и попечительство, излагаются в одних и тех же законодательных актах, занимаются их решением одни и те же государственные органы - органы опеки и попечительства. Общим также является и порядок выбора и назначения опекунов, их обязанность защищать права своих подопечных.</w:t>
      </w:r>
    </w:p>
    <w:p w:rsidR="00C31CD2" w:rsidRPr="00DB3270" w:rsidRDefault="00C31CD2" w:rsidP="00DB3270">
      <w:pPr>
        <w:autoSpaceDE w:val="0"/>
        <w:autoSpaceDN w:val="0"/>
        <w:adjustRightInd w:val="0"/>
        <w:spacing w:line="360" w:lineRule="auto"/>
        <w:ind w:firstLine="709"/>
        <w:jc w:val="both"/>
        <w:rPr>
          <w:sz w:val="28"/>
          <w:szCs w:val="28"/>
        </w:rPr>
      </w:pPr>
      <w:r w:rsidRPr="00DB3270">
        <w:rPr>
          <w:sz w:val="28"/>
          <w:szCs w:val="28"/>
        </w:rPr>
        <w:t>Государство через органы опеки и попечительства осуществляет свою заботу о детях-сиротах и детях, оставшихся по различным причинам без родительского попечения.</w:t>
      </w:r>
    </w:p>
    <w:p w:rsidR="00C31CD2" w:rsidRPr="00DB3270" w:rsidRDefault="00C31CD2" w:rsidP="00DB3270">
      <w:pPr>
        <w:autoSpaceDE w:val="0"/>
        <w:autoSpaceDN w:val="0"/>
        <w:adjustRightInd w:val="0"/>
        <w:spacing w:line="360" w:lineRule="auto"/>
        <w:ind w:firstLine="709"/>
        <w:jc w:val="both"/>
        <w:rPr>
          <w:sz w:val="28"/>
          <w:szCs w:val="28"/>
        </w:rPr>
      </w:pPr>
      <w:r w:rsidRPr="00DB3270">
        <w:rPr>
          <w:sz w:val="28"/>
          <w:szCs w:val="28"/>
        </w:rPr>
        <w:t>Основное различие понятий опеки и попечительства состоит в объеме прав и обязанностей опекунов и попечителей, который определяется степенью дееспособности их подопечных.</w:t>
      </w:r>
    </w:p>
    <w:p w:rsidR="00C31CD2" w:rsidRPr="00DB3270" w:rsidRDefault="00C31CD2" w:rsidP="00DB3270">
      <w:pPr>
        <w:pStyle w:val="Style18"/>
        <w:widowControl/>
        <w:tabs>
          <w:tab w:val="left" w:pos="437"/>
        </w:tabs>
        <w:spacing w:line="360" w:lineRule="auto"/>
        <w:ind w:firstLine="709"/>
        <w:rPr>
          <w:rStyle w:val="FontStyle37"/>
          <w:b w:val="0"/>
          <w:sz w:val="28"/>
          <w:szCs w:val="28"/>
        </w:rPr>
      </w:pPr>
      <w:r w:rsidRPr="00DB3270">
        <w:rPr>
          <w:sz w:val="28"/>
          <w:szCs w:val="28"/>
        </w:rPr>
        <w:t xml:space="preserve">В соответствии со ст. 2 ФЗ от 21.04.2008 года «Об опеке и попечительстве» </w:t>
      </w:r>
      <w:r w:rsidRPr="00DB3270">
        <w:rPr>
          <w:rStyle w:val="FontStyle37"/>
          <w:b w:val="0"/>
          <w:i/>
          <w:sz w:val="28"/>
          <w:szCs w:val="28"/>
        </w:rPr>
        <w:t>опека</w:t>
      </w:r>
      <w:r w:rsidRPr="00DB3270">
        <w:rPr>
          <w:rStyle w:val="FontStyle37"/>
          <w:b w:val="0"/>
          <w:sz w:val="28"/>
          <w:szCs w:val="28"/>
        </w:rPr>
        <w:t xml:space="preserve"> - форма устройства малолетних граждан (не достигших возраста четырнадцати лет несовершеннолетних граждан) и признанных судом недееспособными граждан, при которой назначенные органом опеки и попечительства граждане (опекуны) являются законными представителями подопечных и совершают от их имени и в их интересах все юридически значимые действия.</w:t>
      </w:r>
      <w:r w:rsidRPr="00DB3270">
        <w:rPr>
          <w:rStyle w:val="a5"/>
          <w:bCs/>
          <w:sz w:val="28"/>
          <w:szCs w:val="28"/>
        </w:rPr>
        <w:footnoteReference w:id="8"/>
      </w:r>
    </w:p>
    <w:p w:rsidR="00C31CD2" w:rsidRPr="00DB3270" w:rsidRDefault="00C31CD2" w:rsidP="00DB3270">
      <w:pPr>
        <w:pStyle w:val="Style18"/>
        <w:widowControl/>
        <w:tabs>
          <w:tab w:val="left" w:pos="437"/>
        </w:tabs>
        <w:spacing w:line="360" w:lineRule="auto"/>
        <w:ind w:firstLine="709"/>
        <w:rPr>
          <w:rStyle w:val="FontStyle37"/>
          <w:b w:val="0"/>
          <w:sz w:val="28"/>
          <w:szCs w:val="28"/>
        </w:rPr>
      </w:pPr>
      <w:r w:rsidRPr="00DB3270">
        <w:rPr>
          <w:rStyle w:val="FontStyle37"/>
          <w:b w:val="0"/>
          <w:i/>
          <w:sz w:val="28"/>
          <w:szCs w:val="28"/>
        </w:rPr>
        <w:t>Попечительство</w:t>
      </w:r>
      <w:r w:rsidRPr="00DB3270">
        <w:rPr>
          <w:rStyle w:val="FontStyle37"/>
          <w:b w:val="0"/>
          <w:sz w:val="28"/>
          <w:szCs w:val="28"/>
        </w:rPr>
        <w:t xml:space="preserve"> - форма устройства несовершеннолетних граждан в возрасте от четырнадцати до восемнадцати лет и граждан, ограниченных судом в дееспособности, при которой назначенные органом опеки и попечительства граждане (попечители) обязаны оказывать несовершеннолетним подопечным содействие в осуществлении их прав и исполнении обязанностей, охранять несовершеннолетних подопечных от злоупотреблений со стороны третьих лиц, а также давать согласие совершеннолетним подопечным на совершение ими действий в соответствии со статьей 30 Гражданского кодекса Российской Федерации;</w:t>
      </w:r>
    </w:p>
    <w:p w:rsidR="00C31CD2" w:rsidRPr="00DB3270" w:rsidRDefault="00C31CD2" w:rsidP="00DB3270">
      <w:pPr>
        <w:autoSpaceDE w:val="0"/>
        <w:autoSpaceDN w:val="0"/>
        <w:adjustRightInd w:val="0"/>
        <w:spacing w:line="360" w:lineRule="auto"/>
        <w:ind w:firstLine="709"/>
        <w:jc w:val="both"/>
        <w:rPr>
          <w:sz w:val="28"/>
          <w:szCs w:val="28"/>
        </w:rPr>
      </w:pPr>
      <w:r w:rsidRPr="00DB3270">
        <w:rPr>
          <w:sz w:val="28"/>
          <w:szCs w:val="28"/>
        </w:rPr>
        <w:t>В подтверждение вышеизложенного можно привести мнение Е.А. Чефрановой: “Что касается опеки и попечительства, то это не только способ устройства в семью детей, оставшихся в силу различных причин без попечения родителей, но в первую очередь институт, имеющий целью защиту имущественных и личных неимущественных прав как несовершеннолетних, так и других недееспособных и не полностью дееспособных лиц”.</w:t>
      </w:r>
      <w:r w:rsidRPr="00DB3270">
        <w:rPr>
          <w:rStyle w:val="a5"/>
          <w:sz w:val="28"/>
          <w:szCs w:val="28"/>
        </w:rPr>
        <w:footnoteReference w:id="9"/>
      </w:r>
    </w:p>
    <w:p w:rsidR="00C31CD2" w:rsidRPr="00DB3270" w:rsidRDefault="00C31CD2" w:rsidP="00DB3270">
      <w:pPr>
        <w:tabs>
          <w:tab w:val="left" w:pos="900"/>
        </w:tabs>
        <w:spacing w:line="360" w:lineRule="auto"/>
        <w:ind w:firstLine="709"/>
        <w:jc w:val="both"/>
        <w:rPr>
          <w:sz w:val="28"/>
          <w:szCs w:val="28"/>
        </w:rPr>
      </w:pPr>
      <w:r w:rsidRPr="00DB3270">
        <w:rPr>
          <w:sz w:val="28"/>
          <w:szCs w:val="28"/>
        </w:rPr>
        <w:t>Цели опеки и попечительства, таким образом, состоят, во-первых, в восполнении недостающей дееспособности подопечного лица («дополнение его незрелой воли волей опекуна»), а, во-вторых (и это характеризует опеку и попечительство именно как форму замещающей семьи) – в обеспечении интересов несовершеннолетнего, оставшегося без попечения родителей (прежде всего, интереса в воспитании). Таким образом, особая задача опеки (попечительства) над несовершеннолетними состоит в обеспечении семейного воспитания детей, оставшихся без попечения родителей, в тех случаях, когда отсутствует возможность передачи ребенка на усыновление.</w:t>
      </w:r>
    </w:p>
    <w:p w:rsidR="00C31CD2" w:rsidRPr="00DB3270" w:rsidRDefault="00C31CD2" w:rsidP="00DB3270">
      <w:pPr>
        <w:tabs>
          <w:tab w:val="left" w:pos="900"/>
        </w:tabs>
        <w:spacing w:line="360" w:lineRule="auto"/>
        <w:ind w:firstLine="709"/>
        <w:jc w:val="both"/>
        <w:rPr>
          <w:sz w:val="28"/>
          <w:szCs w:val="28"/>
        </w:rPr>
      </w:pPr>
      <w:r w:rsidRPr="00DB3270">
        <w:rPr>
          <w:sz w:val="28"/>
          <w:szCs w:val="28"/>
        </w:rPr>
        <w:t>Указанное обусловливает выделение среди функций опекуна (попечителя) следующее:</w:t>
      </w:r>
    </w:p>
    <w:p w:rsidR="00C31CD2" w:rsidRPr="00DB3270" w:rsidRDefault="00C31CD2" w:rsidP="00DB3270">
      <w:pPr>
        <w:tabs>
          <w:tab w:val="num" w:pos="900"/>
        </w:tabs>
        <w:spacing w:line="360" w:lineRule="auto"/>
        <w:ind w:firstLine="709"/>
        <w:jc w:val="both"/>
        <w:rPr>
          <w:sz w:val="28"/>
          <w:szCs w:val="28"/>
        </w:rPr>
      </w:pPr>
      <w:r w:rsidRPr="00DB3270">
        <w:rPr>
          <w:sz w:val="28"/>
          <w:szCs w:val="28"/>
        </w:rPr>
        <w:t>-забота о физическом состоянии подопечного (уход, питание, лечение);</w:t>
      </w:r>
    </w:p>
    <w:p w:rsidR="00C31CD2" w:rsidRPr="00DB3270" w:rsidRDefault="00C31CD2" w:rsidP="00DB3270">
      <w:pPr>
        <w:tabs>
          <w:tab w:val="num" w:pos="900"/>
        </w:tabs>
        <w:spacing w:line="360" w:lineRule="auto"/>
        <w:ind w:firstLine="709"/>
        <w:jc w:val="both"/>
        <w:rPr>
          <w:sz w:val="28"/>
          <w:szCs w:val="28"/>
        </w:rPr>
      </w:pPr>
      <w:r w:rsidRPr="00DB3270">
        <w:rPr>
          <w:sz w:val="28"/>
          <w:szCs w:val="28"/>
        </w:rPr>
        <w:t>-контроль за действиями подопечного, недопущение причинения ему вреда;</w:t>
      </w:r>
    </w:p>
    <w:p w:rsidR="00C31CD2" w:rsidRPr="00DB3270" w:rsidRDefault="00C31CD2" w:rsidP="00DB3270">
      <w:pPr>
        <w:tabs>
          <w:tab w:val="num" w:pos="900"/>
        </w:tabs>
        <w:spacing w:line="360" w:lineRule="auto"/>
        <w:ind w:firstLine="709"/>
        <w:jc w:val="both"/>
        <w:rPr>
          <w:sz w:val="28"/>
          <w:szCs w:val="28"/>
        </w:rPr>
      </w:pPr>
      <w:r w:rsidRPr="00DB3270">
        <w:rPr>
          <w:sz w:val="28"/>
          <w:szCs w:val="28"/>
        </w:rPr>
        <w:t>-представление и защита интересов подопечного вовне;</w:t>
      </w:r>
    </w:p>
    <w:p w:rsidR="00C31CD2" w:rsidRPr="00DB3270" w:rsidRDefault="00C31CD2" w:rsidP="00DB3270">
      <w:pPr>
        <w:tabs>
          <w:tab w:val="num" w:pos="900"/>
        </w:tabs>
        <w:spacing w:line="360" w:lineRule="auto"/>
        <w:ind w:firstLine="709"/>
        <w:jc w:val="both"/>
        <w:rPr>
          <w:sz w:val="28"/>
          <w:szCs w:val="28"/>
        </w:rPr>
      </w:pPr>
      <w:r w:rsidRPr="00DB3270">
        <w:rPr>
          <w:sz w:val="28"/>
          <w:szCs w:val="28"/>
        </w:rPr>
        <w:t>-забота об обучении и воспитании несовершеннолетнего, а также совместное с ним проживание.</w:t>
      </w:r>
    </w:p>
    <w:p w:rsidR="00C31CD2" w:rsidRPr="00DB3270" w:rsidRDefault="00C31CD2" w:rsidP="00DB3270">
      <w:pPr>
        <w:autoSpaceDE w:val="0"/>
        <w:autoSpaceDN w:val="0"/>
        <w:adjustRightInd w:val="0"/>
        <w:spacing w:line="360" w:lineRule="auto"/>
        <w:ind w:firstLine="709"/>
        <w:jc w:val="both"/>
        <w:rPr>
          <w:sz w:val="28"/>
          <w:szCs w:val="28"/>
        </w:rPr>
      </w:pPr>
      <w:r w:rsidRPr="00DB3270">
        <w:rPr>
          <w:sz w:val="28"/>
          <w:szCs w:val="28"/>
        </w:rPr>
        <w:t>Таким образом, с помощью института опеки и попечительства государство защищает как личные, так и имущественные права и интересы граждан, которые сами сделать это не могут, а для несовершеннолетних опека (попечительство) - еще и способ их устройства на воспитание в семью.</w:t>
      </w:r>
    </w:p>
    <w:p w:rsidR="00C31CD2" w:rsidRPr="00DB3270" w:rsidRDefault="00C31CD2" w:rsidP="00DB3270">
      <w:pPr>
        <w:autoSpaceDE w:val="0"/>
        <w:autoSpaceDN w:val="0"/>
        <w:adjustRightInd w:val="0"/>
        <w:spacing w:line="360" w:lineRule="auto"/>
        <w:ind w:firstLine="709"/>
        <w:jc w:val="both"/>
        <w:rPr>
          <w:sz w:val="28"/>
          <w:szCs w:val="28"/>
        </w:rPr>
      </w:pPr>
    </w:p>
    <w:p w:rsidR="00C31CD2" w:rsidRDefault="00C31CD2" w:rsidP="005275DA">
      <w:pPr>
        <w:spacing w:line="360" w:lineRule="auto"/>
        <w:ind w:firstLine="709"/>
        <w:jc w:val="center"/>
        <w:rPr>
          <w:b/>
          <w:sz w:val="28"/>
          <w:szCs w:val="28"/>
        </w:rPr>
      </w:pPr>
      <w:r w:rsidRPr="00DB3270">
        <w:rPr>
          <w:b/>
          <w:sz w:val="28"/>
          <w:szCs w:val="28"/>
        </w:rPr>
        <w:t>§</w:t>
      </w:r>
      <w:r w:rsidRPr="00DB3270">
        <w:rPr>
          <w:b/>
          <w:color w:val="000000"/>
          <w:sz w:val="28"/>
          <w:szCs w:val="28"/>
        </w:rPr>
        <w:t>1.2 Источники правового регулирования опеки и попечительства</w:t>
      </w:r>
      <w:r w:rsidR="006A4126">
        <w:rPr>
          <w:b/>
          <w:color w:val="000000"/>
          <w:sz w:val="28"/>
          <w:szCs w:val="28"/>
        </w:rPr>
        <w:t xml:space="preserve"> </w:t>
      </w:r>
      <w:r w:rsidRPr="00DB3270">
        <w:rPr>
          <w:b/>
          <w:sz w:val="28"/>
          <w:szCs w:val="28"/>
        </w:rPr>
        <w:t>над несовершеннолетними детьми</w:t>
      </w:r>
    </w:p>
    <w:p w:rsidR="005275DA" w:rsidRPr="00DB3270" w:rsidRDefault="005275DA" w:rsidP="00DB3270">
      <w:pPr>
        <w:spacing w:line="360" w:lineRule="auto"/>
        <w:ind w:firstLine="709"/>
        <w:jc w:val="both"/>
        <w:rPr>
          <w:rStyle w:val="FontStyle20"/>
          <w:b w:val="0"/>
          <w:sz w:val="28"/>
          <w:szCs w:val="28"/>
        </w:rPr>
      </w:pPr>
    </w:p>
    <w:p w:rsidR="00C31CD2" w:rsidRPr="00DB3270" w:rsidRDefault="00C31CD2" w:rsidP="00DB3270">
      <w:pPr>
        <w:spacing w:line="360" w:lineRule="auto"/>
        <w:ind w:firstLine="709"/>
        <w:jc w:val="both"/>
        <w:rPr>
          <w:rStyle w:val="FontStyle20"/>
          <w:b w:val="0"/>
          <w:sz w:val="28"/>
          <w:szCs w:val="28"/>
        </w:rPr>
      </w:pPr>
      <w:r w:rsidRPr="00DB3270">
        <w:rPr>
          <w:rStyle w:val="FontStyle20"/>
          <w:b w:val="0"/>
          <w:sz w:val="28"/>
          <w:szCs w:val="28"/>
        </w:rPr>
        <w:t>Отношения, возникающие в связи с установлением, осуществлением и прекращением опеки и попечительства, регулируются главным образом Гражданским кодексом Российской Федерации и Федеральным законом «Об опеке и попечительстве».</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 xml:space="preserve">Правовую основу деятельности по опеке и попечительству в отношении </w:t>
      </w:r>
      <w:r w:rsidRPr="00DB3270">
        <w:rPr>
          <w:rStyle w:val="FontStyle21"/>
          <w:i/>
          <w:sz w:val="28"/>
          <w:szCs w:val="28"/>
        </w:rPr>
        <w:t>несовершеннолетних</w:t>
      </w:r>
      <w:r w:rsidRPr="00DB3270">
        <w:rPr>
          <w:rStyle w:val="FontStyle21"/>
          <w:sz w:val="28"/>
          <w:szCs w:val="28"/>
        </w:rPr>
        <w:t xml:space="preserve"> составляет ряд законодательных актов Российской Федерации, в том числе Гражданский кодекс Российской Федерации, Семейный кодекс Российской Федерации, </w:t>
      </w:r>
      <w:r w:rsidRPr="00DB3270">
        <w:rPr>
          <w:rStyle w:val="a5"/>
          <w:sz w:val="28"/>
          <w:szCs w:val="28"/>
        </w:rPr>
        <w:footnoteReference w:id="10"/>
      </w:r>
      <w:r w:rsidRPr="00DB3270">
        <w:rPr>
          <w:rStyle w:val="FontStyle21"/>
          <w:sz w:val="28"/>
          <w:szCs w:val="28"/>
        </w:rPr>
        <w:t xml:space="preserve"> Федеральный закон от 24 июня </w:t>
      </w:r>
      <w:smartTag w:uri="urn:schemas-microsoft-com:office:smarttags" w:element="metricconverter">
        <w:smartTagPr>
          <w:attr w:name="ProductID" w:val="1999 г"/>
        </w:smartTagPr>
        <w:r w:rsidRPr="00DB3270">
          <w:rPr>
            <w:rStyle w:val="FontStyle21"/>
            <w:sz w:val="28"/>
            <w:szCs w:val="28"/>
          </w:rPr>
          <w:t>1999 г</w:t>
        </w:r>
      </w:smartTag>
      <w:r w:rsidRPr="00DB3270">
        <w:rPr>
          <w:rStyle w:val="FontStyle21"/>
          <w:sz w:val="28"/>
          <w:szCs w:val="28"/>
        </w:rPr>
        <w:t>. № 120-ФЗ «Об основах системы профилактики безнадзорности и правонарушений несовершеннолетних»,</w:t>
      </w:r>
      <w:r w:rsidRPr="00DB3270">
        <w:rPr>
          <w:rStyle w:val="a5"/>
          <w:sz w:val="28"/>
          <w:szCs w:val="28"/>
        </w:rPr>
        <w:footnoteReference w:id="11"/>
      </w:r>
      <w:r w:rsidRPr="00DB3270">
        <w:rPr>
          <w:rStyle w:val="FontStyle21"/>
          <w:sz w:val="28"/>
          <w:szCs w:val="28"/>
        </w:rPr>
        <w:t xml:space="preserve"> Федеральный закон «Об основных гарантиях прав ребенка в Российской Федерации», Федеральный закон от 21 декабря </w:t>
      </w:r>
      <w:smartTag w:uri="urn:schemas-microsoft-com:office:smarttags" w:element="metricconverter">
        <w:smartTagPr>
          <w:attr w:name="ProductID" w:val="1996 г"/>
        </w:smartTagPr>
        <w:r w:rsidRPr="00DB3270">
          <w:rPr>
            <w:rStyle w:val="FontStyle21"/>
            <w:sz w:val="28"/>
            <w:szCs w:val="28"/>
          </w:rPr>
          <w:t>1996 г</w:t>
        </w:r>
      </w:smartTag>
      <w:r w:rsidRPr="00DB3270">
        <w:rPr>
          <w:rStyle w:val="FontStyle21"/>
          <w:sz w:val="28"/>
          <w:szCs w:val="28"/>
        </w:rPr>
        <w:t>. № 159-ФЗ «О дополнительных гарантиях по социальной защите детей-сирот и детей, оставшихся без попечения родителей»,</w:t>
      </w:r>
      <w:r w:rsidRPr="00DB3270">
        <w:rPr>
          <w:rStyle w:val="a5"/>
          <w:sz w:val="28"/>
          <w:szCs w:val="28"/>
        </w:rPr>
        <w:footnoteReference w:id="12"/>
      </w:r>
      <w:r w:rsidRPr="00DB3270">
        <w:rPr>
          <w:rStyle w:val="FontStyle21"/>
          <w:sz w:val="28"/>
          <w:szCs w:val="28"/>
        </w:rPr>
        <w:t xml:space="preserve"> Федеральный закон «О государственном банке данных о детях, оставшихся без попечения родителей»</w:t>
      </w:r>
      <w:r w:rsidRPr="00DB3270">
        <w:rPr>
          <w:rStyle w:val="a5"/>
          <w:sz w:val="28"/>
          <w:szCs w:val="28"/>
        </w:rPr>
        <w:footnoteReference w:id="13"/>
      </w:r>
      <w:r w:rsidRPr="00DB3270">
        <w:rPr>
          <w:rStyle w:val="FontStyle21"/>
          <w:sz w:val="28"/>
          <w:szCs w:val="28"/>
        </w:rPr>
        <w:t xml:space="preserve"> и т. д.</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Согласно пункту «о» ст. 71 Конституции РФ гражданское законодательство находится в исключительном ведении Российской Федерации. П. 2 ст. 3 Гражданского кодекса РФ закрепляет, что гражданское законодательство состоит из настоящего Кодекса и принятых в соответствии с ним иных федеральных законов.</w:t>
      </w:r>
    </w:p>
    <w:p w:rsidR="00C31CD2" w:rsidRPr="00DB3270" w:rsidRDefault="00C31CD2" w:rsidP="00DB3270">
      <w:pPr>
        <w:pStyle w:val="Style5"/>
        <w:widowControl/>
        <w:spacing w:line="360" w:lineRule="auto"/>
        <w:ind w:firstLine="709"/>
        <w:jc w:val="both"/>
        <w:rPr>
          <w:rStyle w:val="FontStyle31"/>
          <w:sz w:val="28"/>
          <w:szCs w:val="28"/>
        </w:rPr>
      </w:pPr>
      <w:r w:rsidRPr="00DB3270">
        <w:rPr>
          <w:rStyle w:val="FontStyle31"/>
          <w:sz w:val="28"/>
          <w:szCs w:val="28"/>
        </w:rPr>
        <w:t>Что касается Федерального закона «Об опеке и попечительстве», то в целом необходимо отметить, что закрепление норм об опеке и попечительстве в отдельном Федеральном законе не вполне целесообразно на фоне работы по кодификации федерального законодательства и перспективы создания Свода законов. Имеющиеся в</w:t>
      </w:r>
      <w:r w:rsidR="006A4126">
        <w:rPr>
          <w:rStyle w:val="FontStyle31"/>
          <w:sz w:val="28"/>
          <w:szCs w:val="28"/>
        </w:rPr>
        <w:t xml:space="preserve"> </w:t>
      </w:r>
      <w:r w:rsidRPr="00DB3270">
        <w:rPr>
          <w:rStyle w:val="FontStyle31"/>
          <w:sz w:val="28"/>
          <w:szCs w:val="28"/>
        </w:rPr>
        <w:t>данном Федеральном законе нормы семейного права фактически «вытащены» из предмета ведения Семейного кодекса РФ, что делает законодательство об опеке и попечительстве неоправданно расчлененным на автономные источники права и по этой причине менее обозримым. Законодателю с целью сохранения теоретически обоснованной правовой наукой тенденции к сокращению количества нормативных правовых актов в системе национального законодательства и обеспечению доминирования кодифицированного правового материала было необходимо, не принимая отдельного Федерального закона об опеке и попечительстве, включить соответствующие нормы права в гл. 20 Семейного кодекса РФ «Опека и попечительство над детьми» и в гл. 3 части первой Гражданского кодекса РФ «Граждане (физические лица)». Закрепление же норм об опеке и попечительстве в отдельном Федеральном законе привело к необоснованному увеличению нормативного материала за счет дублирования текстов федеральных законов в Федеральном законе «Об опеке и попечительстве</w:t>
      </w:r>
      <w:r w:rsidR="006A4126">
        <w:rPr>
          <w:rStyle w:val="FontStyle31"/>
          <w:sz w:val="28"/>
          <w:szCs w:val="28"/>
        </w:rPr>
        <w:t xml:space="preserve"> </w:t>
      </w:r>
      <w:r w:rsidRPr="00DB3270">
        <w:rPr>
          <w:rStyle w:val="FontStyle31"/>
          <w:sz w:val="28"/>
          <w:szCs w:val="28"/>
        </w:rPr>
        <w:t xml:space="preserve">и Гражданском и Семейном кодексах. </w:t>
      </w:r>
      <w:r w:rsidRPr="00DB3270">
        <w:rPr>
          <w:rStyle w:val="a5"/>
          <w:sz w:val="28"/>
          <w:szCs w:val="28"/>
        </w:rPr>
        <w:footnoteReference w:id="14"/>
      </w:r>
      <w:r w:rsidRPr="00DB3270">
        <w:rPr>
          <w:rStyle w:val="FontStyle31"/>
          <w:sz w:val="28"/>
          <w:szCs w:val="28"/>
        </w:rPr>
        <w:t xml:space="preserve"> Так, в частности:</w:t>
      </w:r>
    </w:p>
    <w:p w:rsidR="00C31CD2" w:rsidRPr="00DB3270" w:rsidRDefault="00C31CD2" w:rsidP="00DB3270">
      <w:pPr>
        <w:pStyle w:val="Style19"/>
        <w:widowControl/>
        <w:numPr>
          <w:ilvl w:val="0"/>
          <w:numId w:val="2"/>
        </w:numPr>
        <w:tabs>
          <w:tab w:val="left" w:pos="466"/>
        </w:tabs>
        <w:spacing w:line="360" w:lineRule="auto"/>
        <w:ind w:firstLine="709"/>
        <w:rPr>
          <w:rStyle w:val="FontStyle31"/>
          <w:sz w:val="28"/>
          <w:szCs w:val="28"/>
        </w:rPr>
      </w:pPr>
      <w:r w:rsidRPr="00DB3270">
        <w:rPr>
          <w:rStyle w:val="FontStyle31"/>
          <w:sz w:val="28"/>
          <w:szCs w:val="28"/>
        </w:rPr>
        <w:t>ч. 2 ст. 11ФЗ «Об опеке и попечительстве», закрепляющая необходимость согласия лица на присвоение статуса опекуна либо попечителя, дублирует положения п. 3 ст. 35 Гражданского кодекса РФ.</w:t>
      </w:r>
    </w:p>
    <w:p w:rsidR="00C31CD2" w:rsidRPr="00DB3270" w:rsidRDefault="00C31CD2" w:rsidP="00DB3270">
      <w:pPr>
        <w:pStyle w:val="Style19"/>
        <w:widowControl/>
        <w:numPr>
          <w:ilvl w:val="0"/>
          <w:numId w:val="2"/>
        </w:numPr>
        <w:tabs>
          <w:tab w:val="left" w:pos="466"/>
        </w:tabs>
        <w:spacing w:line="360" w:lineRule="auto"/>
        <w:ind w:firstLine="709"/>
        <w:rPr>
          <w:rStyle w:val="FontStyle31"/>
          <w:sz w:val="28"/>
          <w:szCs w:val="28"/>
        </w:rPr>
      </w:pPr>
      <w:r w:rsidRPr="00DB3270">
        <w:rPr>
          <w:rStyle w:val="FontStyle31"/>
          <w:sz w:val="28"/>
          <w:szCs w:val="28"/>
        </w:rPr>
        <w:t>Права и обязанности опекунов и попечителей закреплены в ст. 15 ФЗ «Об опеке и попечительстве», в ст. 148 Семейного кодекса РФ, часть обязанностей опекуна и попечителя, кроме того, содержится в тексте ст. 36 Гражданского кодекса РФ.</w:t>
      </w:r>
    </w:p>
    <w:p w:rsidR="00C31CD2" w:rsidRPr="00DB3270" w:rsidRDefault="00C31CD2" w:rsidP="00DB3270">
      <w:pPr>
        <w:pStyle w:val="Style19"/>
        <w:widowControl/>
        <w:numPr>
          <w:ilvl w:val="0"/>
          <w:numId w:val="2"/>
        </w:numPr>
        <w:tabs>
          <w:tab w:val="left" w:pos="442"/>
        </w:tabs>
        <w:spacing w:line="360" w:lineRule="auto"/>
        <w:ind w:firstLine="709"/>
        <w:rPr>
          <w:rStyle w:val="FontStyle31"/>
          <w:sz w:val="28"/>
          <w:szCs w:val="28"/>
        </w:rPr>
      </w:pPr>
      <w:r w:rsidRPr="00DB3270">
        <w:rPr>
          <w:rStyle w:val="FontStyle31"/>
          <w:sz w:val="28"/>
          <w:szCs w:val="28"/>
        </w:rPr>
        <w:t>Правовые основы распоряжения имуществом подопечного закреплены в ст. 19 Федерального закона «Об опеке и попечительстве» и в ст. 37 Гражданского кодекса РФ.</w:t>
      </w:r>
    </w:p>
    <w:p w:rsidR="00C31CD2" w:rsidRPr="00DB3270" w:rsidRDefault="00C31CD2" w:rsidP="00DB3270">
      <w:pPr>
        <w:pStyle w:val="Style19"/>
        <w:widowControl/>
        <w:numPr>
          <w:ilvl w:val="0"/>
          <w:numId w:val="2"/>
        </w:numPr>
        <w:tabs>
          <w:tab w:val="left" w:pos="442"/>
        </w:tabs>
        <w:spacing w:line="360" w:lineRule="auto"/>
        <w:ind w:firstLine="709"/>
        <w:rPr>
          <w:rStyle w:val="FontStyle31"/>
          <w:sz w:val="28"/>
          <w:szCs w:val="28"/>
        </w:rPr>
      </w:pPr>
      <w:r w:rsidRPr="00DB3270">
        <w:rPr>
          <w:rStyle w:val="FontStyle31"/>
          <w:sz w:val="28"/>
          <w:szCs w:val="28"/>
        </w:rPr>
        <w:t>Доверительному управлению имуществом подопечного посвящены ст. 38 Гражданского кодекса РФ и ст. 23 ФЗ «Об опеке и попечительстве».</w:t>
      </w:r>
    </w:p>
    <w:p w:rsidR="00C31CD2" w:rsidRPr="00DB3270" w:rsidRDefault="00C31CD2" w:rsidP="00DB3270">
      <w:pPr>
        <w:pStyle w:val="Style5"/>
        <w:widowControl/>
        <w:spacing w:line="360" w:lineRule="auto"/>
        <w:ind w:firstLine="709"/>
        <w:jc w:val="both"/>
        <w:rPr>
          <w:rStyle w:val="FontStyle31"/>
          <w:sz w:val="28"/>
          <w:szCs w:val="28"/>
        </w:rPr>
      </w:pPr>
      <w:r w:rsidRPr="00DB3270">
        <w:rPr>
          <w:rStyle w:val="FontStyle31"/>
          <w:sz w:val="28"/>
          <w:szCs w:val="28"/>
        </w:rPr>
        <w:t>Кроме дублирования нормативного материала наблюдаются и случаи его распыления. Так, например, основания прекращения опеки и попечительства не сведены в одной статье закона, а распределены между ст. 29 Федерального закона «Об опеке и попечительстве» и ст. 40 Гражданского кодекса РФ.</w:t>
      </w:r>
    </w:p>
    <w:p w:rsidR="00C31CD2" w:rsidRPr="00DB3270" w:rsidRDefault="00C31CD2" w:rsidP="00DB3270">
      <w:pPr>
        <w:pStyle w:val="Style5"/>
        <w:widowControl/>
        <w:spacing w:line="360" w:lineRule="auto"/>
        <w:ind w:firstLine="709"/>
        <w:jc w:val="both"/>
        <w:rPr>
          <w:rStyle w:val="FontStyle31"/>
          <w:sz w:val="28"/>
          <w:szCs w:val="28"/>
        </w:rPr>
      </w:pPr>
      <w:r w:rsidRPr="00DB3270">
        <w:rPr>
          <w:rStyle w:val="FontStyle31"/>
          <w:sz w:val="28"/>
          <w:szCs w:val="28"/>
        </w:rPr>
        <w:t>Выделение нормативного регулирования институтов опеки и попечительства в отдельный Федеральный закон имеет и другие недостатки, одним из которых является неполнота нового специального Федерального закона, который, закрепляя правовой статус опекуна и попечителя, ничего не говорит о комплексе прав и обязанностей опекаемых и подопечных лиц. Этому вопросу посвящена ст. 148 Семейного кодекса РФ. Наличие подобного правового пробела красноречиво свидетельствует о том, что законодателю не было необходимости принимать самостоятельный нормативный правовой акт по вопросам опеки и попечительства, если он считает достаточным закрепление правового статуса основных субъектов регламентируемых таким законом правоотношений в другом нормативном правовом акте.</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Ч. 3 ст. 3 Федерального закона «Об опеке и попечительстве» разрешает регулировать отношения, возникающие в связи с установлением, осуществлением и прекращением опеки и попечительства), на уровне нормотворчества субъектов РФ. Тем самым данная статья снимает возможные споры о компетенции между уровнями государственной власти по поводу нормативной регламентации отношений в сфере опеки и попечительства, фактически делегируя законодательным органам субъектов федерации право на принятие своих законов при наличии пробелов соответствующего федерального законодательства.</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 xml:space="preserve">Согласно Письму Минобрнауки России от 25 июня </w:t>
      </w:r>
      <w:smartTag w:uri="urn:schemas-microsoft-com:office:smarttags" w:element="metricconverter">
        <w:smartTagPr>
          <w:attr w:name="ProductID" w:val="2007 г"/>
        </w:smartTagPr>
        <w:r w:rsidRPr="00DB3270">
          <w:rPr>
            <w:rStyle w:val="FontStyle21"/>
            <w:sz w:val="28"/>
            <w:szCs w:val="28"/>
          </w:rPr>
          <w:t>2007 г</w:t>
        </w:r>
      </w:smartTag>
      <w:r w:rsidRPr="00DB3270">
        <w:rPr>
          <w:rStyle w:val="FontStyle21"/>
          <w:sz w:val="28"/>
          <w:szCs w:val="28"/>
        </w:rPr>
        <w:t>. № АФ-226/06 «Об организации и осуществлении деятельности по опеке и попечительству в отношении несовершеннолетних»</w:t>
      </w:r>
      <w:r w:rsidRPr="00DB3270">
        <w:rPr>
          <w:rStyle w:val="a5"/>
          <w:sz w:val="28"/>
          <w:szCs w:val="28"/>
        </w:rPr>
        <w:footnoteReference w:id="15"/>
      </w:r>
      <w:r w:rsidRPr="00DB3270">
        <w:rPr>
          <w:rStyle w:val="FontStyle21"/>
          <w:sz w:val="28"/>
          <w:szCs w:val="28"/>
        </w:rPr>
        <w:t xml:space="preserve"> законы субъекта Российской Федерации, нормативные правовые акты органов государственной власти субъекта Российской Федерации, регулирующие вопросы организации и осуществления деятельности по опеке и попечительству в отношении несовершеннолетних, должны предусматривать:</w:t>
      </w:r>
    </w:p>
    <w:p w:rsidR="00C31CD2" w:rsidRPr="00DB3270" w:rsidRDefault="00C31CD2" w:rsidP="00DB3270">
      <w:pPr>
        <w:pStyle w:val="Style11"/>
        <w:widowControl/>
        <w:numPr>
          <w:ilvl w:val="0"/>
          <w:numId w:val="1"/>
        </w:numPr>
        <w:tabs>
          <w:tab w:val="left" w:pos="398"/>
        </w:tabs>
        <w:spacing w:line="360" w:lineRule="auto"/>
        <w:ind w:firstLine="709"/>
        <w:rPr>
          <w:rStyle w:val="FontStyle21"/>
          <w:sz w:val="28"/>
          <w:szCs w:val="28"/>
        </w:rPr>
      </w:pPr>
      <w:r w:rsidRPr="00DB3270">
        <w:rPr>
          <w:rStyle w:val="FontStyle21"/>
          <w:sz w:val="28"/>
          <w:szCs w:val="28"/>
        </w:rPr>
        <w:t>определение круга вопросов, относящихся к компетенции органов опеки и попечительства;</w:t>
      </w:r>
    </w:p>
    <w:p w:rsidR="00C31CD2" w:rsidRPr="00DB3270" w:rsidRDefault="00C31CD2" w:rsidP="00DB3270">
      <w:pPr>
        <w:pStyle w:val="Style11"/>
        <w:widowControl/>
        <w:numPr>
          <w:ilvl w:val="0"/>
          <w:numId w:val="1"/>
        </w:numPr>
        <w:tabs>
          <w:tab w:val="left" w:pos="398"/>
        </w:tabs>
        <w:spacing w:line="360" w:lineRule="auto"/>
        <w:ind w:firstLine="709"/>
        <w:rPr>
          <w:rStyle w:val="FontStyle21"/>
          <w:sz w:val="28"/>
          <w:szCs w:val="28"/>
        </w:rPr>
      </w:pPr>
      <w:r w:rsidRPr="00DB3270">
        <w:rPr>
          <w:rStyle w:val="FontStyle21"/>
          <w:sz w:val="28"/>
          <w:szCs w:val="28"/>
        </w:rPr>
        <w:t>установление категорий несовершеннолетних, в отношении которых органы опеки и попечительства правомочны осуществлять профилактическую работу, принимать решения по защите их прав и законных интересов;</w:t>
      </w:r>
    </w:p>
    <w:p w:rsidR="00C31CD2" w:rsidRPr="00DB3270" w:rsidRDefault="00C31CD2" w:rsidP="00DB3270">
      <w:pPr>
        <w:pStyle w:val="Style11"/>
        <w:widowControl/>
        <w:numPr>
          <w:ilvl w:val="0"/>
          <w:numId w:val="1"/>
        </w:numPr>
        <w:tabs>
          <w:tab w:val="left" w:pos="398"/>
        </w:tabs>
        <w:spacing w:line="360" w:lineRule="auto"/>
        <w:ind w:firstLine="709"/>
        <w:rPr>
          <w:rStyle w:val="FontStyle21"/>
          <w:sz w:val="28"/>
          <w:szCs w:val="28"/>
        </w:rPr>
      </w:pPr>
      <w:r w:rsidRPr="00DB3270">
        <w:rPr>
          <w:rStyle w:val="FontStyle21"/>
          <w:sz w:val="28"/>
          <w:szCs w:val="28"/>
        </w:rPr>
        <w:t>нормативы организации структуры органа опеки и попечительства, включая установление норматива численности работников органа опеки и попечительства, непосредственно осуществляющих деятельность по защите прав детей;</w:t>
      </w:r>
    </w:p>
    <w:p w:rsidR="00C31CD2" w:rsidRPr="00DB3270" w:rsidRDefault="00C31CD2" w:rsidP="00DB3270">
      <w:pPr>
        <w:pStyle w:val="Style11"/>
        <w:widowControl/>
        <w:numPr>
          <w:ilvl w:val="0"/>
          <w:numId w:val="1"/>
        </w:numPr>
        <w:tabs>
          <w:tab w:val="left" w:pos="398"/>
        </w:tabs>
        <w:spacing w:line="360" w:lineRule="auto"/>
        <w:ind w:firstLine="709"/>
        <w:rPr>
          <w:rStyle w:val="FontStyle21"/>
          <w:sz w:val="28"/>
          <w:szCs w:val="28"/>
        </w:rPr>
      </w:pPr>
      <w:r w:rsidRPr="00DB3270">
        <w:rPr>
          <w:rStyle w:val="FontStyle21"/>
          <w:sz w:val="28"/>
          <w:szCs w:val="28"/>
        </w:rPr>
        <w:t>порядок организации деятельности органов опеки и попечительства на региональном и муниципальном уровнях;</w:t>
      </w:r>
    </w:p>
    <w:p w:rsidR="00C31CD2" w:rsidRPr="00DB3270" w:rsidRDefault="00C31CD2" w:rsidP="00DB3270">
      <w:pPr>
        <w:pStyle w:val="Style11"/>
        <w:widowControl/>
        <w:numPr>
          <w:ilvl w:val="0"/>
          <w:numId w:val="1"/>
        </w:numPr>
        <w:tabs>
          <w:tab w:val="left" w:pos="398"/>
        </w:tabs>
        <w:spacing w:line="360" w:lineRule="auto"/>
        <w:ind w:firstLine="709"/>
        <w:rPr>
          <w:rStyle w:val="FontStyle21"/>
          <w:sz w:val="28"/>
          <w:szCs w:val="28"/>
        </w:rPr>
      </w:pPr>
      <w:r w:rsidRPr="00DB3270">
        <w:rPr>
          <w:rStyle w:val="FontStyle21"/>
          <w:sz w:val="28"/>
          <w:szCs w:val="28"/>
        </w:rPr>
        <w:t>порядок взаимодействия органов и учреждений различной ведомственной принадлежности в организации работы по опеке и попечительству в отношении несовершеннолетних.</w:t>
      </w:r>
    </w:p>
    <w:p w:rsidR="00C31CD2" w:rsidRPr="00DB3270" w:rsidRDefault="00C31CD2" w:rsidP="00DB3270">
      <w:pPr>
        <w:spacing w:line="360" w:lineRule="auto"/>
        <w:ind w:firstLine="709"/>
        <w:jc w:val="both"/>
        <w:rPr>
          <w:sz w:val="28"/>
          <w:szCs w:val="28"/>
        </w:rPr>
      </w:pPr>
      <w:r w:rsidRPr="00DB3270">
        <w:rPr>
          <w:rStyle w:val="FontStyle21"/>
          <w:sz w:val="28"/>
          <w:szCs w:val="28"/>
        </w:rPr>
        <w:t xml:space="preserve">В качестве примеров законов субъектов Федерации по вопросам опеки и попечительства можно назвать: </w:t>
      </w:r>
      <w:r w:rsidRPr="00DB3270">
        <w:rPr>
          <w:sz w:val="28"/>
          <w:szCs w:val="28"/>
        </w:rPr>
        <w:t>Закон Астраханской области от11.02.2002 г. № 6/2002-ОЗ «О защите прав детей-сирот и детей, оставшихся без попечения родителей», Закон Астраханской области от 28.03.2005 года №12/2005-03 «О размере и порядке выплаты денежных средств опекуну (попечителю) на содержание ребёнка», Закон Астраханской области от 19.12.2008 №77/2008-03 «О внесении изменений в закон Астраханской области «О наделении органов местного самоуправления муниципальных образований «Икрянинский район» и «Красноярский район» Астраханской области отдельными государственными полномочиями».</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Согласно ч.</w:t>
      </w:r>
      <w:r w:rsidRPr="00DB3270">
        <w:rPr>
          <w:sz w:val="28"/>
          <w:szCs w:val="28"/>
        </w:rPr>
        <w:t xml:space="preserve">4 ст. 3 </w:t>
      </w:r>
      <w:r w:rsidRPr="00DB3270">
        <w:rPr>
          <w:rStyle w:val="FontStyle21"/>
          <w:sz w:val="28"/>
          <w:szCs w:val="28"/>
        </w:rPr>
        <w:t xml:space="preserve">Федерального закона о «Об опеке и попечительстве» </w:t>
      </w:r>
      <w:r w:rsidRPr="00DB3270">
        <w:rPr>
          <w:rStyle w:val="FontStyle20"/>
          <w:b w:val="0"/>
          <w:sz w:val="28"/>
          <w:szCs w:val="28"/>
        </w:rPr>
        <w:t>структура исполнительных органов государственной власти субъекта Российской Федерации в целях организации и осуществления деятельности по опеке и попечительству определяется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соответствии с настоящим Федеральным законом и Федеральным законом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Pr="00DB3270">
        <w:rPr>
          <w:rStyle w:val="a5"/>
          <w:bCs/>
          <w:sz w:val="28"/>
          <w:szCs w:val="28"/>
        </w:rPr>
        <w:footnoteReference w:id="16"/>
      </w:r>
      <w:r w:rsidRPr="00DB3270">
        <w:rPr>
          <w:rStyle w:val="FontStyle20"/>
          <w:b w:val="0"/>
          <w:sz w:val="28"/>
          <w:szCs w:val="28"/>
        </w:rPr>
        <w:t xml:space="preserve"> Согласно данному закону </w:t>
      </w:r>
      <w:r w:rsidRPr="00DB3270">
        <w:rPr>
          <w:rStyle w:val="FontStyle21"/>
          <w:sz w:val="28"/>
          <w:szCs w:val="28"/>
        </w:rPr>
        <w:t>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относится решение вопросов организации и осуществления деятельности по опеке и попечительству.</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0"/>
          <w:b w:val="0"/>
          <w:sz w:val="28"/>
          <w:szCs w:val="28"/>
        </w:rPr>
        <w:t xml:space="preserve">Наконец, </w:t>
      </w:r>
      <w:r w:rsidRPr="00DB3270">
        <w:rPr>
          <w:rStyle w:val="FontStyle21"/>
          <w:sz w:val="28"/>
          <w:szCs w:val="28"/>
        </w:rPr>
        <w:t>Согласно ч. 4 ст. 15 Конституции РФ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 Конкретизируя данное требование Основного закона, ч.5 ст.3 Федерального закона «Об опеке и попечительстве»</w:t>
      </w:r>
      <w:r w:rsidR="006A4126">
        <w:rPr>
          <w:rStyle w:val="FontStyle21"/>
          <w:sz w:val="28"/>
          <w:szCs w:val="28"/>
        </w:rPr>
        <w:t xml:space="preserve"> </w:t>
      </w:r>
      <w:r w:rsidRPr="00DB3270">
        <w:rPr>
          <w:rStyle w:val="FontStyle21"/>
          <w:sz w:val="28"/>
          <w:szCs w:val="28"/>
        </w:rPr>
        <w:t>содержит стандартную оговорку о приоритете международных договоров Российской Федерации над национальным законодательством.</w:t>
      </w:r>
    </w:p>
    <w:p w:rsidR="00C31CD2" w:rsidRPr="00DB3270" w:rsidRDefault="00C31CD2" w:rsidP="00DB3270">
      <w:pPr>
        <w:pStyle w:val="Style6"/>
        <w:widowControl/>
        <w:spacing w:line="360" w:lineRule="auto"/>
        <w:ind w:firstLine="709"/>
        <w:rPr>
          <w:sz w:val="28"/>
          <w:szCs w:val="28"/>
        </w:rPr>
      </w:pPr>
      <w:r w:rsidRPr="00DB3270">
        <w:rPr>
          <w:rStyle w:val="FontStyle21"/>
          <w:sz w:val="28"/>
          <w:szCs w:val="28"/>
        </w:rPr>
        <w:t>Таким образом, за последнее время институт опеки и попечительства претерпел значительные изменения благодаря принятию ФЗ «Об опеке и попечительстве», в котором</w:t>
      </w:r>
      <w:r w:rsidR="006A4126">
        <w:rPr>
          <w:rStyle w:val="FontStyle21"/>
          <w:sz w:val="28"/>
          <w:szCs w:val="28"/>
        </w:rPr>
        <w:t xml:space="preserve"> </w:t>
      </w:r>
      <w:r w:rsidRPr="00DB3270">
        <w:rPr>
          <w:sz w:val="28"/>
          <w:szCs w:val="28"/>
        </w:rPr>
        <w:t>сформулированы принципы государственного регулирования в этой области, определены права и обязанности органов опеки и попечительства, правовой статус опекунов и попечителей, упорядочены процедуры установления и прекращения опеки и попечительства. Закон оставляет только две формы устройства детей в семью: опеку и усыновление. Приемная семья и патронатное воспитание становятся теперь видом опеки.</w:t>
      </w:r>
    </w:p>
    <w:p w:rsidR="00C31CD2" w:rsidRPr="00DB3270" w:rsidRDefault="00C31CD2" w:rsidP="00DB3270">
      <w:pPr>
        <w:pStyle w:val="Style6"/>
        <w:widowControl/>
        <w:spacing w:line="360" w:lineRule="auto"/>
        <w:ind w:firstLine="709"/>
        <w:rPr>
          <w:sz w:val="28"/>
          <w:szCs w:val="28"/>
        </w:rPr>
      </w:pPr>
    </w:p>
    <w:p w:rsidR="00C31CD2" w:rsidRDefault="00C31CD2" w:rsidP="005275DA">
      <w:pPr>
        <w:pStyle w:val="Style3"/>
        <w:widowControl/>
        <w:spacing w:line="360" w:lineRule="auto"/>
        <w:ind w:firstLine="709"/>
        <w:jc w:val="center"/>
        <w:rPr>
          <w:b/>
          <w:sz w:val="28"/>
          <w:szCs w:val="28"/>
        </w:rPr>
      </w:pPr>
      <w:r w:rsidRPr="00DB3270">
        <w:rPr>
          <w:b/>
          <w:sz w:val="28"/>
          <w:szCs w:val="28"/>
        </w:rPr>
        <w:t>§1.3 Основания и порядок установления опеки и попечительства над несовершеннолетними детьми, оставшимися без попечения родителей</w:t>
      </w:r>
    </w:p>
    <w:p w:rsidR="005275DA" w:rsidRPr="00DB3270" w:rsidRDefault="005275DA" w:rsidP="00DB3270">
      <w:pPr>
        <w:pStyle w:val="Style3"/>
        <w:widowControl/>
        <w:spacing w:line="360" w:lineRule="auto"/>
        <w:ind w:firstLine="709"/>
        <w:rPr>
          <w:rStyle w:val="FontStyle56"/>
          <w:b/>
          <w:sz w:val="28"/>
          <w:szCs w:val="28"/>
        </w:rPr>
      </w:pP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Опека устанавливается над малолетними, а также над гражданами, признанными судом недееспособными вследствие психического расстройства (ст.34 ГК РФ). Попечительство устанавливается над несовершеннолетними в возрасте от четырнадцати до восемнадцати лет, а также над гражданами, ограниченными судом в дееспособности вследствие злоупотребления спиртными напитками или наркотическими средствами.</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Опека или попечительство устанавливаются над детьми, оставшимися без попечения родителей, в целях их содержания, воспитания и образования, а также для защиты их прав и интересов (ст. 145 СК РФ).</w:t>
      </w:r>
    </w:p>
    <w:p w:rsidR="00C31CD2" w:rsidRPr="00DB3270" w:rsidRDefault="00C31CD2" w:rsidP="00DB3270">
      <w:pPr>
        <w:tabs>
          <w:tab w:val="left" w:pos="900"/>
        </w:tabs>
        <w:spacing w:line="360" w:lineRule="auto"/>
        <w:ind w:firstLine="709"/>
        <w:jc w:val="both"/>
        <w:rPr>
          <w:sz w:val="28"/>
          <w:szCs w:val="28"/>
        </w:rPr>
      </w:pPr>
      <w:r w:rsidRPr="00DB3270">
        <w:rPr>
          <w:sz w:val="28"/>
          <w:szCs w:val="28"/>
        </w:rPr>
        <w:t>Основанием установления опеки (попечительства) над несовершеннолетним является сложный фактический состав, который включает в себя:</w:t>
      </w:r>
    </w:p>
    <w:p w:rsidR="00C31CD2" w:rsidRPr="00DB3270" w:rsidRDefault="00C31CD2" w:rsidP="00DB3270">
      <w:pPr>
        <w:tabs>
          <w:tab w:val="left" w:pos="900"/>
        </w:tabs>
        <w:spacing w:line="360" w:lineRule="auto"/>
        <w:ind w:firstLine="709"/>
        <w:jc w:val="both"/>
        <w:rPr>
          <w:sz w:val="28"/>
          <w:szCs w:val="28"/>
        </w:rPr>
      </w:pPr>
      <w:r w:rsidRPr="00DB3270">
        <w:rPr>
          <w:sz w:val="28"/>
          <w:szCs w:val="28"/>
        </w:rPr>
        <w:t>-возраст (а также психическое состояние) ребенка;</w:t>
      </w:r>
    </w:p>
    <w:p w:rsidR="00C31CD2" w:rsidRPr="00DB3270" w:rsidRDefault="00C31CD2" w:rsidP="00DB3270">
      <w:pPr>
        <w:tabs>
          <w:tab w:val="left" w:pos="900"/>
        </w:tabs>
        <w:spacing w:line="360" w:lineRule="auto"/>
        <w:ind w:firstLine="709"/>
        <w:jc w:val="both"/>
        <w:rPr>
          <w:sz w:val="28"/>
          <w:szCs w:val="28"/>
        </w:rPr>
      </w:pPr>
      <w:r w:rsidRPr="00DB3270">
        <w:rPr>
          <w:sz w:val="28"/>
          <w:szCs w:val="28"/>
        </w:rPr>
        <w:t>-отсутствие у него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от защиты их прав и интересов, в том числе при отказе родителей взять своих детей из образовательных организаций, медицинских организаций, организаций, оказывающих социальные услуги, или аналогичных организаций, при создании действиями или бездействием родителей условий, представляющих угрозу жизни или здоровью детей либо препятствующих их нормальному воспитанию и развитию;</w:t>
      </w:r>
    </w:p>
    <w:p w:rsidR="00C31CD2" w:rsidRPr="00DB3270" w:rsidRDefault="00C31CD2" w:rsidP="00DB3270">
      <w:pPr>
        <w:tabs>
          <w:tab w:val="left" w:pos="900"/>
        </w:tabs>
        <w:spacing w:line="360" w:lineRule="auto"/>
        <w:ind w:firstLine="709"/>
        <w:jc w:val="both"/>
        <w:rPr>
          <w:sz w:val="28"/>
          <w:szCs w:val="28"/>
        </w:rPr>
      </w:pPr>
      <w:r w:rsidRPr="00DB3270">
        <w:rPr>
          <w:sz w:val="28"/>
          <w:szCs w:val="28"/>
        </w:rPr>
        <w:t>-нуждаемость ребенка в защите интересов и в устройстве в семью или в детское учреждение;</w:t>
      </w:r>
    </w:p>
    <w:p w:rsidR="00C31CD2" w:rsidRPr="00DB3270" w:rsidRDefault="00C31CD2" w:rsidP="00DB3270">
      <w:pPr>
        <w:tabs>
          <w:tab w:val="left" w:pos="900"/>
        </w:tabs>
        <w:spacing w:line="360" w:lineRule="auto"/>
        <w:ind w:firstLine="709"/>
        <w:jc w:val="both"/>
        <w:rPr>
          <w:sz w:val="28"/>
          <w:szCs w:val="28"/>
        </w:rPr>
      </w:pPr>
      <w:r w:rsidRPr="00DB3270">
        <w:rPr>
          <w:sz w:val="28"/>
          <w:szCs w:val="28"/>
        </w:rPr>
        <w:t>-назначение опекуна или попечителя, т. е. административный акт.</w:t>
      </w:r>
    </w:p>
    <w:p w:rsidR="00C31CD2" w:rsidRPr="00DB3270" w:rsidRDefault="00C31CD2" w:rsidP="00DB3270">
      <w:pPr>
        <w:pStyle w:val="Style31"/>
        <w:widowControl/>
        <w:tabs>
          <w:tab w:val="left" w:pos="658"/>
        </w:tabs>
        <w:spacing w:line="360" w:lineRule="auto"/>
        <w:ind w:firstLine="709"/>
        <w:rPr>
          <w:rStyle w:val="FontStyle62"/>
          <w:b w:val="0"/>
          <w:sz w:val="28"/>
          <w:szCs w:val="28"/>
        </w:rPr>
      </w:pPr>
      <w:r w:rsidRPr="00DB3270">
        <w:rPr>
          <w:color w:val="000000"/>
          <w:sz w:val="28"/>
          <w:szCs w:val="28"/>
        </w:rPr>
        <w:t>В соответствии с ч.2 ст. 11 ФЗ «Об опеке и попечительстве»</w:t>
      </w:r>
      <w:r w:rsidR="006A4126">
        <w:rPr>
          <w:color w:val="000000"/>
          <w:sz w:val="28"/>
          <w:szCs w:val="28"/>
        </w:rPr>
        <w:t xml:space="preserve"> </w:t>
      </w:r>
      <w:r w:rsidRPr="00DB3270">
        <w:rPr>
          <w:color w:val="000000"/>
          <w:sz w:val="28"/>
          <w:szCs w:val="28"/>
        </w:rPr>
        <w:t>о</w:t>
      </w:r>
      <w:r w:rsidRPr="00DB3270">
        <w:rPr>
          <w:rStyle w:val="FontStyle62"/>
          <w:b w:val="0"/>
          <w:sz w:val="28"/>
          <w:szCs w:val="28"/>
        </w:rPr>
        <w:t>пекун или попечитель назначается с их согласия или по их заявлению в письменной форме органом опеки и попечительства по месту жительства лица, нуждающегося в установлении над ним опеки или попечительства, в течение месяца с момента, когда указанному органу стало известно о необходимости установления опеки или попечительства над таким лицом.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или попечителя.</w:t>
      </w:r>
    </w:p>
    <w:p w:rsidR="00C31CD2" w:rsidRPr="00DB3270" w:rsidRDefault="00C31CD2" w:rsidP="00DB3270">
      <w:pPr>
        <w:spacing w:line="360" w:lineRule="auto"/>
        <w:ind w:firstLine="709"/>
        <w:jc w:val="both"/>
        <w:rPr>
          <w:rStyle w:val="FontStyle62"/>
          <w:b w:val="0"/>
          <w:sz w:val="28"/>
          <w:szCs w:val="28"/>
        </w:rPr>
      </w:pPr>
      <w:r w:rsidRPr="00DB3270">
        <w:rPr>
          <w:rStyle w:val="FontStyle62"/>
          <w:b w:val="0"/>
          <w:sz w:val="28"/>
          <w:szCs w:val="28"/>
        </w:rPr>
        <w:t>В случае, если лицу, нуждающемуся в установлении над ним опеки или попечительства, не назначен опекун или попечитель в течение месяца, исполнение обязанностей опекуна или попечителя временно возлагается на орган опеки и попечительства по месту выявления лица, нуждающегося в установлении над ним опеки или попечительства.</w:t>
      </w:r>
    </w:p>
    <w:p w:rsidR="00C31CD2" w:rsidRPr="00DB3270" w:rsidRDefault="00C31CD2" w:rsidP="00DB3270">
      <w:pPr>
        <w:pStyle w:val="Style31"/>
        <w:widowControl/>
        <w:tabs>
          <w:tab w:val="left" w:pos="418"/>
        </w:tabs>
        <w:spacing w:line="360" w:lineRule="auto"/>
        <w:ind w:firstLine="709"/>
        <w:rPr>
          <w:rStyle w:val="FontStyle62"/>
          <w:b w:val="0"/>
          <w:sz w:val="28"/>
          <w:szCs w:val="28"/>
        </w:rPr>
      </w:pPr>
      <w:r w:rsidRPr="00DB3270">
        <w:rPr>
          <w:rStyle w:val="FontStyle62"/>
          <w:b w:val="0"/>
          <w:sz w:val="28"/>
          <w:szCs w:val="28"/>
        </w:rPr>
        <w:t>Временное пребывание подопечного в образовательной организации, медицинской организации, организации, оказывающей социальные услуги, или иной организации, в том числе для детей-сирот и детей, оставшихся без попечения родителей, в целях получения медицинских, социальных, образовательных или иных услуг либо в целях обеспечения временного проживания подопечного в течение периода, когда опекун или попечитель по уважительным причинам не может исполнять свои обязанности в отношении подопечного, не прекращает права и обязанности опекуна или попечителя в отношении подопечного.</w:t>
      </w:r>
    </w:p>
    <w:p w:rsidR="00C31CD2" w:rsidRPr="00DB3270" w:rsidRDefault="00C31CD2" w:rsidP="00DB3270">
      <w:pPr>
        <w:pStyle w:val="Style31"/>
        <w:widowControl/>
        <w:tabs>
          <w:tab w:val="left" w:pos="418"/>
        </w:tabs>
        <w:spacing w:line="360" w:lineRule="auto"/>
        <w:ind w:firstLine="709"/>
        <w:rPr>
          <w:rStyle w:val="FontStyle62"/>
          <w:b w:val="0"/>
          <w:sz w:val="28"/>
          <w:szCs w:val="28"/>
        </w:rPr>
      </w:pPr>
      <w:r w:rsidRPr="00DB3270">
        <w:rPr>
          <w:rStyle w:val="FontStyle56"/>
          <w:sz w:val="28"/>
          <w:szCs w:val="28"/>
        </w:rPr>
        <w:t>Для того чтобы быть освобожденным от исполнения обязанностей опекуна (попечителя) на период помещения подопечного в специализированное учреждение, лицо должно подать соответствующее заявление.</w:t>
      </w:r>
    </w:p>
    <w:p w:rsidR="00C31CD2" w:rsidRPr="00DB3270" w:rsidRDefault="00C31CD2" w:rsidP="00DB3270">
      <w:pPr>
        <w:pStyle w:val="Style3"/>
        <w:widowControl/>
        <w:spacing w:line="360" w:lineRule="auto"/>
        <w:ind w:firstLine="709"/>
        <w:rPr>
          <w:rStyle w:val="FontStyle56"/>
          <w:sz w:val="28"/>
          <w:szCs w:val="28"/>
        </w:rPr>
      </w:pPr>
      <w:r w:rsidRPr="00DB3270">
        <w:rPr>
          <w:rStyle w:val="FontStyle62"/>
          <w:b w:val="0"/>
          <w:sz w:val="28"/>
          <w:szCs w:val="28"/>
        </w:rPr>
        <w:t>Опекуны или попечители не назначаются недееспособным или не полностью дееспособным лицам, помещенным под надзор в образовательные организации, медицинские организации, организации, оказывающие социальные услуги, или иные организации, в том числе для детей-сирот и детей, оставшихся без попечения родителей. З</w:t>
      </w:r>
      <w:r w:rsidRPr="00DB3270">
        <w:rPr>
          <w:rStyle w:val="FontStyle56"/>
          <w:sz w:val="28"/>
          <w:szCs w:val="28"/>
        </w:rPr>
        <w:t>ащиту прав и законных интересов несовершеннолетнего в возрасте до 15 лет и лица, признанного в установленном законом порядке недееспособным, при оказании им психиатрической помощи осуществляют их законные представители (родители, усыновители, опекуны), а в случае их отсутствия - администрация психиатрического стационара либо психоневрологического учреждения для социального обеспечения или специального обучения.</w:t>
      </w:r>
      <w:r w:rsidRPr="00DB3270">
        <w:rPr>
          <w:rStyle w:val="a5"/>
          <w:sz w:val="28"/>
          <w:szCs w:val="28"/>
        </w:rPr>
        <w:footnoteReference w:id="17"/>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Администрация и медицинский персонал психиатрического стационара обязаны создать условия для осуществления прав пациентов, в том числе выполнять функции законного представителя в отношении пациентов, признанных в установленном законом порядке недееспособными, но не имеющих такого представителя.</w:t>
      </w:r>
    </w:p>
    <w:p w:rsidR="00C31CD2" w:rsidRPr="00DB3270" w:rsidRDefault="00C31CD2" w:rsidP="00DB3270">
      <w:pPr>
        <w:pStyle w:val="Style3"/>
        <w:widowControl/>
        <w:spacing w:line="360" w:lineRule="auto"/>
        <w:ind w:firstLine="709"/>
        <w:rPr>
          <w:rStyle w:val="FontStyle56"/>
          <w:sz w:val="28"/>
          <w:szCs w:val="28"/>
        </w:rPr>
      </w:pPr>
      <w:r w:rsidRPr="00DB3270">
        <w:rPr>
          <w:rStyle w:val="FontStyle62"/>
          <w:b w:val="0"/>
          <w:sz w:val="28"/>
          <w:szCs w:val="28"/>
        </w:rPr>
        <w:t xml:space="preserve">Основанием возникновения отношений между опекуном или попечителем и подопечным является акт органа опеки и попечительства о назначении опекуна или попечителя. </w:t>
      </w:r>
      <w:r w:rsidRPr="00DB3270">
        <w:rPr>
          <w:rStyle w:val="FontStyle56"/>
          <w:sz w:val="28"/>
          <w:szCs w:val="28"/>
        </w:rPr>
        <w:t>В акте органа опеки и попечительства об установлении опеки (попечительства) может быть указан срок действия отношений по опеке (попечительству), который ограничивается двумя основными способами:</w:t>
      </w:r>
    </w:p>
    <w:p w:rsidR="00C31CD2" w:rsidRPr="00DB3270" w:rsidRDefault="00C31CD2" w:rsidP="00DB3270">
      <w:pPr>
        <w:pStyle w:val="Style12"/>
        <w:widowControl/>
        <w:tabs>
          <w:tab w:val="left" w:pos="696"/>
        </w:tabs>
        <w:spacing w:line="360" w:lineRule="auto"/>
        <w:ind w:firstLine="709"/>
        <w:rPr>
          <w:rStyle w:val="FontStyle56"/>
          <w:sz w:val="28"/>
          <w:szCs w:val="28"/>
        </w:rPr>
      </w:pPr>
      <w:r w:rsidRPr="00DB3270">
        <w:rPr>
          <w:rStyle w:val="FontStyle56"/>
          <w:sz w:val="28"/>
          <w:szCs w:val="28"/>
        </w:rPr>
        <w:t>а) указанием на определенный период действия опеки (попечительства),</w:t>
      </w:r>
      <w:r w:rsidR="006A4126">
        <w:rPr>
          <w:rStyle w:val="FontStyle56"/>
          <w:sz w:val="28"/>
          <w:szCs w:val="28"/>
        </w:rPr>
        <w:t xml:space="preserve"> </w:t>
      </w:r>
      <w:r w:rsidRPr="00DB3270">
        <w:rPr>
          <w:rStyle w:val="FontStyle56"/>
          <w:sz w:val="28"/>
          <w:szCs w:val="28"/>
        </w:rPr>
        <w:t>допустим:</w:t>
      </w:r>
    </w:p>
    <w:p w:rsidR="00C31CD2" w:rsidRPr="00DB3270" w:rsidRDefault="00C31CD2" w:rsidP="00DB3270">
      <w:pPr>
        <w:pStyle w:val="Style12"/>
        <w:widowControl/>
        <w:tabs>
          <w:tab w:val="left" w:pos="634"/>
        </w:tabs>
        <w:spacing w:line="360" w:lineRule="auto"/>
        <w:ind w:firstLine="709"/>
        <w:rPr>
          <w:rStyle w:val="FontStyle56"/>
          <w:sz w:val="28"/>
          <w:szCs w:val="28"/>
        </w:rPr>
      </w:pPr>
      <w:r w:rsidRPr="00DB3270">
        <w:rPr>
          <w:rStyle w:val="FontStyle56"/>
          <w:sz w:val="28"/>
          <w:szCs w:val="28"/>
        </w:rPr>
        <w:t>-срок установления попечительства (например, со стороны гр. Иванова Ивана Ивановича над гр. Петровым Петром Петровичем истекает 15 апреля 2010 года (указанная дата является датой наступления его совершеннолетия);</w:t>
      </w:r>
    </w:p>
    <w:p w:rsidR="00C31CD2" w:rsidRPr="00DB3270" w:rsidRDefault="00C31CD2" w:rsidP="00DB3270">
      <w:pPr>
        <w:pStyle w:val="Style12"/>
        <w:widowControl/>
        <w:tabs>
          <w:tab w:val="left" w:pos="696"/>
        </w:tabs>
        <w:spacing w:line="360" w:lineRule="auto"/>
        <w:ind w:firstLine="709"/>
        <w:rPr>
          <w:rStyle w:val="FontStyle56"/>
          <w:sz w:val="28"/>
          <w:szCs w:val="28"/>
        </w:rPr>
      </w:pPr>
      <w:r w:rsidRPr="00DB3270">
        <w:rPr>
          <w:rStyle w:val="FontStyle56"/>
          <w:sz w:val="28"/>
          <w:szCs w:val="28"/>
        </w:rPr>
        <w:t>б) указанием на определенное со</w:t>
      </w:r>
      <w:r w:rsidR="005275DA">
        <w:rPr>
          <w:rStyle w:val="FontStyle56"/>
          <w:sz w:val="28"/>
          <w:szCs w:val="28"/>
        </w:rPr>
        <w:t>бытие, отменяющее опеку (попечи</w:t>
      </w:r>
      <w:r w:rsidRPr="00DB3270">
        <w:rPr>
          <w:rStyle w:val="FontStyle56"/>
          <w:sz w:val="28"/>
          <w:szCs w:val="28"/>
        </w:rPr>
        <w:t>тельства), например:</w:t>
      </w:r>
    </w:p>
    <w:p w:rsidR="00C31CD2" w:rsidRPr="00DB3270" w:rsidRDefault="00C31CD2" w:rsidP="00DB3270">
      <w:pPr>
        <w:pStyle w:val="Style12"/>
        <w:widowControl/>
        <w:numPr>
          <w:ilvl w:val="0"/>
          <w:numId w:val="4"/>
        </w:numPr>
        <w:tabs>
          <w:tab w:val="left" w:pos="634"/>
        </w:tabs>
        <w:spacing w:line="360" w:lineRule="auto"/>
        <w:ind w:firstLine="709"/>
        <w:rPr>
          <w:rStyle w:val="FontStyle56"/>
          <w:sz w:val="28"/>
          <w:szCs w:val="28"/>
        </w:rPr>
      </w:pPr>
      <w:r w:rsidRPr="00DB3270">
        <w:rPr>
          <w:rStyle w:val="FontStyle56"/>
          <w:sz w:val="28"/>
          <w:szCs w:val="28"/>
        </w:rPr>
        <w:t>до восстановления дееспособности подопечного;</w:t>
      </w:r>
    </w:p>
    <w:p w:rsidR="00C31CD2" w:rsidRPr="00DB3270" w:rsidRDefault="00C31CD2" w:rsidP="00DB3270">
      <w:pPr>
        <w:pStyle w:val="Style12"/>
        <w:widowControl/>
        <w:numPr>
          <w:ilvl w:val="0"/>
          <w:numId w:val="3"/>
        </w:numPr>
        <w:tabs>
          <w:tab w:val="left" w:pos="634"/>
        </w:tabs>
        <w:spacing w:line="360" w:lineRule="auto"/>
        <w:ind w:firstLine="709"/>
        <w:rPr>
          <w:rStyle w:val="FontStyle56"/>
          <w:sz w:val="28"/>
          <w:szCs w:val="28"/>
        </w:rPr>
      </w:pPr>
      <w:r w:rsidRPr="00DB3270">
        <w:rPr>
          <w:rStyle w:val="FontStyle56"/>
          <w:sz w:val="28"/>
          <w:szCs w:val="28"/>
        </w:rPr>
        <w:t>до момента окончания отбывания срока лишения свободы одного из родителей опекаемого;</w:t>
      </w:r>
    </w:p>
    <w:p w:rsidR="00C31CD2" w:rsidRPr="00DB3270" w:rsidRDefault="00C31CD2" w:rsidP="00DB3270">
      <w:pPr>
        <w:pStyle w:val="Style12"/>
        <w:widowControl/>
        <w:numPr>
          <w:ilvl w:val="0"/>
          <w:numId w:val="3"/>
        </w:numPr>
        <w:tabs>
          <w:tab w:val="left" w:pos="634"/>
        </w:tabs>
        <w:spacing w:line="360" w:lineRule="auto"/>
        <w:ind w:firstLine="709"/>
        <w:rPr>
          <w:rStyle w:val="FontStyle56"/>
          <w:sz w:val="28"/>
          <w:szCs w:val="28"/>
        </w:rPr>
      </w:pPr>
      <w:r w:rsidRPr="00DB3270">
        <w:rPr>
          <w:rStyle w:val="FontStyle56"/>
          <w:sz w:val="28"/>
          <w:szCs w:val="28"/>
        </w:rPr>
        <w:t>до момента достижения опекаемым возраста четырнадцати лет.</w:t>
      </w:r>
    </w:p>
    <w:p w:rsidR="00C31CD2" w:rsidRPr="00DB3270" w:rsidRDefault="00C31CD2" w:rsidP="00DB3270">
      <w:pPr>
        <w:pStyle w:val="Style12"/>
        <w:widowControl/>
        <w:numPr>
          <w:ilvl w:val="0"/>
          <w:numId w:val="3"/>
        </w:numPr>
        <w:tabs>
          <w:tab w:val="left" w:pos="634"/>
        </w:tabs>
        <w:spacing w:line="360" w:lineRule="auto"/>
        <w:ind w:firstLine="709"/>
        <w:rPr>
          <w:rStyle w:val="FontStyle62"/>
          <w:b w:val="0"/>
          <w:bCs w:val="0"/>
          <w:sz w:val="28"/>
          <w:szCs w:val="28"/>
        </w:rPr>
      </w:pPr>
      <w:r w:rsidRPr="00DB3270">
        <w:rPr>
          <w:rStyle w:val="FontStyle62"/>
          <w:b w:val="0"/>
          <w:sz w:val="28"/>
          <w:szCs w:val="28"/>
        </w:rPr>
        <w:t>Акт органа опеки и попечительства о назначении или об отказе в назначении опекуна или попечителя может быть оспорен заинтересованными лицами в судебном порядке.</w:t>
      </w:r>
    </w:p>
    <w:p w:rsidR="00C31CD2" w:rsidRPr="00DB3270" w:rsidRDefault="00C31CD2" w:rsidP="00DB3270">
      <w:pPr>
        <w:pStyle w:val="Style3"/>
        <w:widowControl/>
        <w:spacing w:line="360" w:lineRule="auto"/>
        <w:ind w:firstLine="709"/>
        <w:rPr>
          <w:rStyle w:val="FontStyle62"/>
          <w:b w:val="0"/>
          <w:sz w:val="28"/>
          <w:szCs w:val="28"/>
        </w:rPr>
      </w:pPr>
      <w:r w:rsidRPr="00DB3270">
        <w:rPr>
          <w:rStyle w:val="FontStyle62"/>
          <w:b w:val="0"/>
          <w:sz w:val="28"/>
          <w:szCs w:val="28"/>
        </w:rPr>
        <w:t>Вред, причиненный личности подопечного или его имуществу вследствие неисполнения или несвоевременного исполнения органом опеки и попечительства обязанности по назначению опекуна или попечителя, подлежит возмещению на условиях и в порядке, которые предусмотрены гражданским законодательством.</w:t>
      </w:r>
    </w:p>
    <w:p w:rsidR="00C31CD2" w:rsidRPr="00DB3270" w:rsidRDefault="00C31CD2" w:rsidP="00DB3270">
      <w:pPr>
        <w:pStyle w:val="Style31"/>
        <w:widowControl/>
        <w:tabs>
          <w:tab w:val="left" w:pos="672"/>
        </w:tabs>
        <w:spacing w:line="360" w:lineRule="auto"/>
        <w:ind w:firstLine="709"/>
        <w:rPr>
          <w:rStyle w:val="FontStyle62"/>
          <w:b w:val="0"/>
          <w:sz w:val="28"/>
          <w:szCs w:val="28"/>
        </w:rPr>
      </w:pPr>
      <w:r w:rsidRPr="00DB3270">
        <w:rPr>
          <w:rStyle w:val="FontStyle62"/>
          <w:b w:val="0"/>
          <w:sz w:val="28"/>
          <w:szCs w:val="28"/>
        </w:rPr>
        <w:t>В случаях, если в интересах недееспособного или не полностью дееспособного гражданина ему необходимо немедленно назначить опекуна или попечителя, орган опеки и попечительства вправе принять акт о временном назначении опекуна или попечителя (акт о предварительных опеке или попечительстве), в том числе при отобрании ребенка у родителей или лиц, их заменяющих, на основании статьи 77 Семейного кодекса Российской Федерации и нецелесообразности помещения ребенка в организацию для детей-сирот и детей, оставшихся без попечения родителей.</w:t>
      </w:r>
    </w:p>
    <w:p w:rsidR="00C31CD2" w:rsidRPr="00DB3270" w:rsidRDefault="00C31CD2" w:rsidP="00DB3270">
      <w:pPr>
        <w:pStyle w:val="Style31"/>
        <w:widowControl/>
        <w:tabs>
          <w:tab w:val="left" w:pos="408"/>
        </w:tabs>
        <w:spacing w:line="360" w:lineRule="auto"/>
        <w:ind w:firstLine="709"/>
        <w:rPr>
          <w:rStyle w:val="FontStyle56"/>
          <w:sz w:val="28"/>
          <w:szCs w:val="28"/>
        </w:rPr>
      </w:pPr>
      <w:r w:rsidRPr="00DB3270">
        <w:rPr>
          <w:rStyle w:val="FontStyle62"/>
          <w:b w:val="0"/>
          <w:sz w:val="28"/>
          <w:szCs w:val="28"/>
        </w:rPr>
        <w:t>В соответствии со ст. 13 ФЗ «Об опеке и попечительстве» родители могут подать в орган опеки и попечительства совместное заявление о назначении их ребенку опекуна или попечителя на период, когда по уважительным причинам они не смогут исполнять свои родительские обязанности, с указанием конкретного лица. В акте органа опеки и попечительства о назначении опекуна или попечителя по заявлению родителей должен быть указан срок действия полномочий опекуна или попечителя. Следует отметить, что с</w:t>
      </w:r>
      <w:r w:rsidRPr="00DB3270">
        <w:rPr>
          <w:rStyle w:val="FontStyle56"/>
          <w:sz w:val="28"/>
          <w:szCs w:val="28"/>
        </w:rPr>
        <w:t xml:space="preserve">ама идея возможности назначения опекунов и попечителей в отношении несовершеннолетних граждан по заявлению их родителей весьма полезна с практической точки зрения, так как позволяет применить положения об опеке и попечительстве в добровольном порядке, бесконфликтно и оперативно. Однако данная норма имеет дефект. Она сформулирована таким образом, что заявление в орган опеки и попечительства о назначении ребенку опекуна или попечителя на период невозможности по уважительным причинам исполнения родительских обязанностей с указанием конкретного лица могут подать только два родителя: мать и отец. Это следует из прямого использования множественного числа «родители» вместо единственного числа «родитель» и уточнения «совместное» применительно к заявлению. Такой подход оправдан тем, что не позволяет одному из родителей принять решение о подаче в органы опеки и попечительства заявления о назначении опекуна в случае отсутствия согласия второго родителя. Таким образом, заявление, о котором идет речь, может быть подано только при наличии консенсуса между родителями как по необходимости самого обращения в органы опеки и попечительства, так и в отношении отдельных элементов заявления: срока опеки, кандидата в опекуны либо попечители и т. п. Тем самым защищаются как интересы несовершеннолетнего, так и каждого из родителей. Недостаток же подобной формулировки заключается в необоснованном ограничении возможности ее применения. При такой формулировке текста закона закрепленная в нем норма права может быть использована только полными семьями. То есть если у ребенка есть и мать, и отец, даже если они не состоят в браке или живут раздельно и считают необходимым на какой-то период времени оформить для своего ребенка опеку или попечительство, они это могут сделать, если же у ребенка только один родитель, то он оформить опеку для своего ребенка не сможет, так как ему не с кем подать </w:t>
      </w:r>
      <w:r w:rsidRPr="00DB3270">
        <w:rPr>
          <w:rStyle w:val="FontStyle64"/>
          <w:sz w:val="28"/>
          <w:szCs w:val="28"/>
        </w:rPr>
        <w:t xml:space="preserve">совместное </w:t>
      </w:r>
      <w:r w:rsidRPr="00DB3270">
        <w:rPr>
          <w:rStyle w:val="FontStyle56"/>
          <w:sz w:val="28"/>
          <w:szCs w:val="28"/>
        </w:rPr>
        <w:t>заявление. Существует немало семей, распавшихся таким образом, что несовершеннолетний гражданин получает родительское воспитание только от одного родителя, а место нахождения, а в некоторых случаях и личность второго, могут быть неизвестны. Такие ситуации складываются в случае утаивания места своего нахождения родителем, скрывающимся от уплаты алиментов, в случае рождения ребенка от неизвестного лица (при изнасиловании, зачатии от случайного контакта и т. д.). Все перечисленные категории родителей лишены возможности применить данную норму</w:t>
      </w:r>
      <w:r w:rsidR="006A4126">
        <w:rPr>
          <w:rStyle w:val="FontStyle56"/>
          <w:sz w:val="28"/>
          <w:szCs w:val="28"/>
        </w:rPr>
        <w:t xml:space="preserve"> </w:t>
      </w:r>
      <w:r w:rsidRPr="00DB3270">
        <w:rPr>
          <w:rStyle w:val="FontStyle56"/>
          <w:sz w:val="28"/>
          <w:szCs w:val="28"/>
        </w:rPr>
        <w:t>Федерального закона, что серьезно и необоснованно ущемляет как их права, так и законные интересы их несовершеннолетних детей.</w:t>
      </w:r>
      <w:r w:rsidRPr="00DB3270">
        <w:rPr>
          <w:rStyle w:val="a5"/>
          <w:sz w:val="28"/>
          <w:szCs w:val="28"/>
        </w:rPr>
        <w:footnoteReference w:id="18"/>
      </w:r>
    </w:p>
    <w:p w:rsidR="00C31CD2" w:rsidRPr="00DB3270" w:rsidRDefault="00C31CD2" w:rsidP="00DB3270">
      <w:pPr>
        <w:pStyle w:val="Style31"/>
        <w:widowControl/>
        <w:tabs>
          <w:tab w:val="left" w:pos="-851"/>
        </w:tabs>
        <w:spacing w:line="360" w:lineRule="auto"/>
        <w:ind w:firstLine="709"/>
        <w:rPr>
          <w:rStyle w:val="FontStyle62"/>
          <w:b w:val="0"/>
          <w:sz w:val="28"/>
          <w:szCs w:val="28"/>
        </w:rPr>
      </w:pPr>
      <w:r w:rsidRPr="00DB3270">
        <w:rPr>
          <w:rStyle w:val="FontStyle62"/>
          <w:b w:val="0"/>
          <w:sz w:val="28"/>
          <w:szCs w:val="28"/>
        </w:rPr>
        <w:t>Единственный родитель несовершеннолетнего ребенка вправе определить на случай своей смерти опекуна или попечителя ребенку. Соответствующее распоряжение родитель может сделать в заявлении, поданном в орган опеки и попечительства по месту жительства ребенка. Заявление родителя об определении на случай своей смерти ребенку опекуна или попечителя должно быть собственноручно подписано родителем с указанием даты составления этого заявления. Подпись родителя должна быть удостоверена руководителем органа опеки и попечительства либо в случаях, когда родитель не может явиться в орган опеки и попечительства, в нотариальном порядке либо организацией, в которой родитель работает или учится, товариществом собственников жилья, жилищным, жилищно-строительным или иным специализированным потребительским кооперативом, осуществляющим управление многоквартирным домом, управляющей организацией по месту жительства родителя, администрацией учреждения социальной защиты населения, в котором родитель находится, медицинской организации, в которой родитель находится на излечении, а также командиром (начальником) соответствующих воинских части, соединения, учреждения, военно-учебного заведения, если заявление подает военнослужащий, работник этих воинских части, соединения, учреждения, военно-учебного заведения. Подпись родителя, находящегося в местах лишения свободы, удостоверяется начальником соответствующего места лишения свободы. Родитель вправе отменить или изменить поданное заявление об определении на случай своей смерти ребенку опекуна или попечителя путем подачи нового заявления в орган опеки и попечительства по месту жительства ребенка.</w:t>
      </w:r>
    </w:p>
    <w:p w:rsidR="00C31CD2" w:rsidRPr="00DB3270" w:rsidRDefault="00C31CD2" w:rsidP="00DB3270">
      <w:pPr>
        <w:pStyle w:val="Style31"/>
        <w:widowControl/>
        <w:tabs>
          <w:tab w:val="left" w:pos="-851"/>
        </w:tabs>
        <w:spacing w:line="360" w:lineRule="auto"/>
        <w:ind w:firstLine="709"/>
        <w:rPr>
          <w:rStyle w:val="FontStyle62"/>
          <w:b w:val="0"/>
          <w:sz w:val="28"/>
          <w:szCs w:val="28"/>
        </w:rPr>
      </w:pPr>
      <w:r w:rsidRPr="00DB3270">
        <w:rPr>
          <w:rStyle w:val="FontStyle62"/>
          <w:b w:val="0"/>
          <w:sz w:val="28"/>
          <w:szCs w:val="28"/>
        </w:rPr>
        <w:t>Попечитель в отношении несовершеннолетнего гражданина, достигшего возраста четырнадцати лет, может быть назначен органом опеки и попечительства по заявлению такого несовершеннолетнего гражданина с указанием конкретного лица.</w:t>
      </w:r>
    </w:p>
    <w:p w:rsidR="00C31CD2" w:rsidRPr="00DB3270" w:rsidRDefault="00C31CD2" w:rsidP="00DB3270">
      <w:pPr>
        <w:pStyle w:val="Style31"/>
        <w:widowControl/>
        <w:tabs>
          <w:tab w:val="left" w:pos="653"/>
        </w:tabs>
        <w:spacing w:line="360" w:lineRule="auto"/>
        <w:ind w:firstLine="709"/>
        <w:rPr>
          <w:rStyle w:val="FontStyle56"/>
          <w:sz w:val="28"/>
          <w:szCs w:val="28"/>
        </w:rPr>
      </w:pPr>
      <w:r w:rsidRPr="00DB3270">
        <w:rPr>
          <w:rStyle w:val="FontStyle62"/>
          <w:b w:val="0"/>
          <w:sz w:val="28"/>
          <w:szCs w:val="28"/>
        </w:rPr>
        <w:t xml:space="preserve">Орган опеки и попечительства принимает акт об отказе в назначении опекуном или попечителем лица, указанного родителем или родителями несовершеннолетнего гражданина либо самим достигшим возраста четырнадцати лет несовершеннолетним гражданином, только в случае, если такое назначение противоречит гражданскому законодательству или семейному законодательству либо интересам ребенка. (ч. 5 ст.13 ФЗ «Об опеке и попечительстве»). Из сути данной нормы вытекает, что здесь имеется </w:t>
      </w:r>
      <w:r w:rsidRPr="00DB3270">
        <w:rPr>
          <w:rStyle w:val="FontStyle56"/>
          <w:sz w:val="28"/>
          <w:szCs w:val="28"/>
        </w:rPr>
        <w:t>возможность недобросовестному должностному лицу органа опеки и попечительства отказать в установлении опеки над ребенком из числа лиц, указанных родителем и соответствующих требованиям Гражданского и Семейного кодексов, по мотивам противоречия интересам ребенка, каковые трактовать можно максимально широко. После этого ничто не помешает очередного российского ребенка передать на усыновление иностранным гражданам, которые вряд ли его будут любить больше, чем родной дядя (не указанный, кстати, среди лиц, имеющих преимущественное перед иными лицами право на присвоение статуса опекуна (попечителя)), который назначен опекуном единственным погибшим родителем или самим подростком, достигшим возраста четырнадцати лет. Получается, что должностное лицо органа опеки и попечительства заведомо лучше, чем родители ребенка или он сам по достижении возраста четырнадцати лет, знает, кого следует назначить опекуном из лиц, в равной степени удовлетворяющим требованиям Гражданского и Семейного кодексов. По этой причине данную норму можно</w:t>
      </w:r>
      <w:r w:rsidR="006A4126">
        <w:rPr>
          <w:rStyle w:val="FontStyle56"/>
          <w:sz w:val="28"/>
          <w:szCs w:val="28"/>
        </w:rPr>
        <w:t xml:space="preserve"> </w:t>
      </w:r>
      <w:r w:rsidRPr="00DB3270">
        <w:rPr>
          <w:rStyle w:val="FontStyle56"/>
          <w:sz w:val="28"/>
          <w:szCs w:val="28"/>
        </w:rPr>
        <w:t>охарактеризовать как потенциально коррупциогенную, так как наличие любого субъективного критерия, влияющего на принятие решения должностным лицом, ведет к возможности злоупотреблений.</w:t>
      </w:r>
      <w:r w:rsidRPr="00DB3270">
        <w:rPr>
          <w:rStyle w:val="a5"/>
          <w:sz w:val="28"/>
          <w:szCs w:val="28"/>
        </w:rPr>
        <w:footnoteReference w:id="19"/>
      </w:r>
    </w:p>
    <w:p w:rsidR="00C31CD2" w:rsidRPr="00DB3270" w:rsidRDefault="00C31CD2" w:rsidP="00DB3270">
      <w:pPr>
        <w:pStyle w:val="Style31"/>
        <w:widowControl/>
        <w:tabs>
          <w:tab w:val="left" w:pos="648"/>
        </w:tabs>
        <w:spacing w:line="360" w:lineRule="auto"/>
        <w:ind w:firstLine="709"/>
        <w:rPr>
          <w:rStyle w:val="FontStyle62"/>
          <w:b w:val="0"/>
          <w:sz w:val="28"/>
          <w:szCs w:val="28"/>
        </w:rPr>
      </w:pPr>
      <w:r w:rsidRPr="00DB3270">
        <w:rPr>
          <w:rStyle w:val="FontStyle56"/>
          <w:sz w:val="28"/>
          <w:szCs w:val="28"/>
        </w:rPr>
        <w:t xml:space="preserve">В соответствии со ст.14 ФЗ «Об опеке и попечительстве» </w:t>
      </w:r>
      <w:r w:rsidRPr="00DB3270">
        <w:rPr>
          <w:rStyle w:val="FontStyle62"/>
          <w:b w:val="0"/>
          <w:sz w:val="28"/>
          <w:szCs w:val="28"/>
        </w:rPr>
        <w:t>установление опеки или попечительства допускается по договору об осуществлении опеки или попечительства ((в том числе по договору о приемной семье либо в случаях, предусмотренных законами субъектов Российской Федерации, по договору о патронатной семье (патронате, патронатном воспитании).</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Согласно гл. 21 Семейного кодекса РФ приемная семья образуется на основании договора о передаче ребенка (детей) на воспитание в семью.</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Приемной семьей признается опека или попечительство над ребенком или детьми, которые осуществляются по договору о приемной семье, заключаемому между органом опеки и попечительства и приемными родителями или приемным родителем на срок, указанный в этом договоре.</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К отношениям, возникающим из договора о приемной семье, применяются положения гл. 20 Семейного кодекса РФ.</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К отношениям, возникающим из договора о приемной семье, в части, не урегулированной Семейным кодексом РФ, применяются правила гражданского законодательства о возмездном оказании услуг постольку, поскольку это не противоречит существу таких отношений.</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Приемными родителями могут быть супруги, а также отдельные граждане, желающие принять ребенка или детей на воспитание. Лица, не состоящие в браке между собой, не могут быть приемными родителями одного и того же ребенка.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Приемные родители по отношению к принятому на воспитание ребенку или детям осуществляют права и исполняют обязанности опекуна или попечителя и несут ответственность за неисполнение или ненадлежащее исполнение возложенных на них обязанностей в порядке и на условиях, которые предусмотрены федеральным законом и договором.</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Договор о приемной семье должен содержать сведения о ребенке или детях, передаваемых на воспитание в приемную семью (имя, возраст, состояние здоровья, физическое и умственное развитие), срок действия такого договора, условия содержания, воспитания и образования ребенка или детей, права и обязанности приемных родителей, права и обязанности органа опеки и попечительства по отношению к приемным родителям, а также основания и последствия прекращения такого договора.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Размер вознаграждения, причитающегося приемным родителям, размер денежных средств на содержание каждого ребенка, а также меры социальной поддержки, предоставляемые приемной семье в зависимости от количества принятых на воспитание детей, определяются договором о приемной семье в соответствии с законами субъектов Российской Федерации.</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Договор о приемной семье прекращается по основаниям, предусмотренным гражданским законодательством для прекращения обязательств, а также в связи с прекращением опеки или попечительства.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Приемные родители вправе отказаться от исполнения договора о приемной семье при наличии уважительных причин (болезнь, изменение семейного или имущественного положения, отсутствие взаимопонимания с ребенком или детьми, наличие конфликтных отношений между детьми и другие).</w:t>
      </w:r>
      <w:r w:rsidRPr="00DB3270">
        <w:rPr>
          <w:rStyle w:val="a5"/>
          <w:sz w:val="28"/>
          <w:szCs w:val="28"/>
        </w:rPr>
        <w:footnoteReference w:id="20"/>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Орган опеки и попечительства вправе отказаться от исполнения договора о приемной семье в случае возникновения в приемной семье неблагоприятных условий для содержания, воспитания и образования ребенка или детей, возвращения ребенка или детей родителям либо усыновления ребенка или детей.</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основанием для расторжения договора о приемной семье послужило существенное нарушение договора одной из сторон по ее вине, другая сторона вправе требовать возмещения убытков, причиненных расторжением этого договора.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Патронат - воспитание и оказание необходимой помощи нуждающимся в государственной защите детям, осуществляемые в формах патронатного воспитания либо социального патроната.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Патронатный воспитатель - совершеннолетнее дееспособное лицо, осуществляющее воспитание и защиту прав и законных интересов ребенка на основании договора с уполномоченной службой (организацией) о патронатном воспитании или о социальном патронате.</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Патронатное воспитание - форма устройства ребенка, нуждающегося в государственной защите, в семью патронатного воспитателя при обязательном условии разграничения прав и обязанностей по защите законных интересов этого ребенка между родителями (законными представителями) ребенка, уполномоченной службой (организацией), патронатным воспитателем.</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Социальный патронат - оказание необходимой помощи уполномоченной службой (организацией) в воспитании и защите прав ребенка, находящегося в семье, но признанного в установленном порядке нуждающимся в государственной защите.</w:t>
      </w:r>
    </w:p>
    <w:p w:rsidR="00C31CD2" w:rsidRPr="00DB3270" w:rsidRDefault="00C31CD2" w:rsidP="00DB3270">
      <w:pPr>
        <w:pStyle w:val="Style31"/>
        <w:widowControl/>
        <w:tabs>
          <w:tab w:val="left" w:pos="672"/>
        </w:tabs>
        <w:spacing w:line="360" w:lineRule="auto"/>
        <w:ind w:firstLine="709"/>
        <w:rPr>
          <w:rStyle w:val="FontStyle62"/>
          <w:b w:val="0"/>
          <w:sz w:val="28"/>
          <w:szCs w:val="28"/>
        </w:rPr>
      </w:pPr>
      <w:r w:rsidRPr="00DB3270">
        <w:rPr>
          <w:rStyle w:val="FontStyle62"/>
          <w:b w:val="0"/>
          <w:sz w:val="28"/>
          <w:szCs w:val="28"/>
        </w:rPr>
        <w:t>Опека или попечительство по договору об осуществлении опеки или попечительства устанавливается на основании акта органа опеки и попечительства о назначении опекуна или попечителя, исполняющих свои обязанности возмездно. При необоснованном уклонении органа опеки и попечительства от заключения договора об осуществлении опеки или попечительства опекун или попечитель вправе предъявить органу опеки и попечительства требования, предусмотренные частью 4 статьи 445 Гражданского кодекса Российской Федерации.</w:t>
      </w:r>
    </w:p>
    <w:p w:rsidR="00C31CD2" w:rsidRPr="00DB3270" w:rsidRDefault="00C31CD2" w:rsidP="00DB3270">
      <w:pPr>
        <w:autoSpaceDE w:val="0"/>
        <w:autoSpaceDN w:val="0"/>
        <w:adjustRightInd w:val="0"/>
        <w:spacing w:line="360" w:lineRule="auto"/>
        <w:ind w:firstLine="709"/>
        <w:jc w:val="both"/>
        <w:rPr>
          <w:color w:val="000000"/>
          <w:sz w:val="28"/>
          <w:szCs w:val="28"/>
        </w:rPr>
      </w:pPr>
      <w:r w:rsidRPr="00DB3270">
        <w:rPr>
          <w:sz w:val="28"/>
          <w:szCs w:val="28"/>
        </w:rPr>
        <w:t>Таким образом, утрата родительского попечения - факт, имеющий юридическое значение. Он порождает беззащитность несовершеннолетнего гражданина, а соответственно и необходимость принятия мер по его защите. Одной из них и будет передача на опеку или попечительство. Кроме того следует заключить,</w:t>
      </w:r>
      <w:r w:rsidR="006A4126">
        <w:rPr>
          <w:sz w:val="28"/>
          <w:szCs w:val="28"/>
        </w:rPr>
        <w:t xml:space="preserve"> </w:t>
      </w:r>
      <w:r w:rsidRPr="00DB3270">
        <w:rPr>
          <w:rStyle w:val="FontStyle62"/>
          <w:b w:val="0"/>
          <w:sz w:val="28"/>
          <w:szCs w:val="28"/>
        </w:rPr>
        <w:t xml:space="preserve">что </w:t>
      </w:r>
      <w:r w:rsidRPr="00DB3270">
        <w:rPr>
          <w:color w:val="000000"/>
          <w:sz w:val="28"/>
          <w:szCs w:val="28"/>
        </w:rPr>
        <w:t>с точки зрения федерального законодательства нет больших отличий между понятиями «патронат» и «приемная семья», поэтому субъекты Федерации сами вправе устанавливать эти различия.</w:t>
      </w:r>
      <w:r w:rsidR="006A4126">
        <w:rPr>
          <w:color w:val="000000"/>
          <w:sz w:val="28"/>
          <w:szCs w:val="28"/>
        </w:rPr>
        <w:t xml:space="preserve"> </w:t>
      </w:r>
      <w:r w:rsidRPr="00DB3270">
        <w:rPr>
          <w:color w:val="000000"/>
          <w:sz w:val="28"/>
          <w:szCs w:val="28"/>
        </w:rPr>
        <w:t>Договоры, заключенные до вступления в силу закона, продолжат действовать и дети из патронатных семей не попадут обратно в детские дома.</w:t>
      </w:r>
    </w:p>
    <w:p w:rsidR="00C31CD2" w:rsidRDefault="005275DA" w:rsidP="005275DA">
      <w:pPr>
        <w:spacing w:line="360" w:lineRule="auto"/>
        <w:ind w:firstLine="709"/>
        <w:jc w:val="center"/>
        <w:rPr>
          <w:b/>
          <w:sz w:val="28"/>
          <w:szCs w:val="28"/>
        </w:rPr>
      </w:pPr>
      <w:r>
        <w:rPr>
          <w:color w:val="000000"/>
          <w:sz w:val="28"/>
          <w:szCs w:val="28"/>
        </w:rPr>
        <w:br w:type="page"/>
      </w:r>
      <w:r w:rsidR="00C31CD2" w:rsidRPr="00DB3270">
        <w:rPr>
          <w:b/>
          <w:sz w:val="28"/>
          <w:szCs w:val="28"/>
        </w:rPr>
        <w:t>Глава 2. Правовой статус субъектов семейно-правовых отношений опеки (попечительства) над</w:t>
      </w:r>
      <w:r w:rsidR="006A4126">
        <w:rPr>
          <w:b/>
          <w:sz w:val="28"/>
          <w:szCs w:val="28"/>
        </w:rPr>
        <w:t xml:space="preserve"> </w:t>
      </w:r>
      <w:r w:rsidR="00C31CD2" w:rsidRPr="00DB3270">
        <w:rPr>
          <w:b/>
          <w:sz w:val="28"/>
          <w:szCs w:val="28"/>
        </w:rPr>
        <w:t>детьми</w:t>
      </w:r>
    </w:p>
    <w:p w:rsidR="005275DA" w:rsidRPr="00DB3270" w:rsidRDefault="005275DA" w:rsidP="005275DA">
      <w:pPr>
        <w:spacing w:line="360" w:lineRule="auto"/>
        <w:ind w:firstLine="709"/>
        <w:jc w:val="center"/>
        <w:rPr>
          <w:b/>
          <w:sz w:val="28"/>
          <w:szCs w:val="28"/>
        </w:rPr>
      </w:pPr>
    </w:p>
    <w:p w:rsidR="00C31CD2" w:rsidRPr="00DB3270" w:rsidRDefault="00C31CD2" w:rsidP="005275DA">
      <w:pPr>
        <w:spacing w:line="360" w:lineRule="auto"/>
        <w:ind w:firstLine="709"/>
        <w:jc w:val="center"/>
        <w:rPr>
          <w:rStyle w:val="FontStyle20"/>
          <w:b w:val="0"/>
          <w:sz w:val="28"/>
          <w:szCs w:val="28"/>
        </w:rPr>
      </w:pPr>
      <w:r w:rsidRPr="00DB3270">
        <w:rPr>
          <w:b/>
          <w:sz w:val="28"/>
          <w:szCs w:val="28"/>
        </w:rPr>
        <w:t>§ 2.1 Права и обязанности органов опеки и попечительства</w:t>
      </w:r>
    </w:p>
    <w:p w:rsidR="005275DA" w:rsidRDefault="005275DA" w:rsidP="00DB3270">
      <w:pPr>
        <w:spacing w:line="360" w:lineRule="auto"/>
        <w:ind w:firstLine="709"/>
        <w:jc w:val="both"/>
        <w:rPr>
          <w:rStyle w:val="FontStyle20"/>
          <w:b w:val="0"/>
          <w:sz w:val="28"/>
          <w:szCs w:val="28"/>
        </w:rPr>
      </w:pPr>
    </w:p>
    <w:p w:rsidR="00C31CD2" w:rsidRPr="00DB3270" w:rsidRDefault="00C31CD2" w:rsidP="00DB3270">
      <w:pPr>
        <w:spacing w:line="360" w:lineRule="auto"/>
        <w:ind w:firstLine="709"/>
        <w:jc w:val="both"/>
        <w:rPr>
          <w:b/>
          <w:sz w:val="28"/>
          <w:szCs w:val="28"/>
        </w:rPr>
      </w:pPr>
      <w:r w:rsidRPr="00DB3270">
        <w:rPr>
          <w:rStyle w:val="FontStyle20"/>
          <w:b w:val="0"/>
          <w:sz w:val="28"/>
          <w:szCs w:val="28"/>
        </w:rPr>
        <w:t>Органами опеки и попечительства являются органы исполнительной власти субъекта Российской Федерации. (ч.1 ст.6 ФЗ «Об опеке и попечительстве»)</w:t>
      </w:r>
    </w:p>
    <w:p w:rsidR="00C31CD2" w:rsidRPr="00DB3270" w:rsidRDefault="00C31CD2" w:rsidP="00DB3270">
      <w:pPr>
        <w:spacing w:line="360" w:lineRule="auto"/>
        <w:ind w:firstLine="709"/>
        <w:jc w:val="both"/>
        <w:rPr>
          <w:rStyle w:val="FontStyle21"/>
          <w:sz w:val="28"/>
          <w:szCs w:val="28"/>
        </w:rPr>
      </w:pPr>
      <w:r w:rsidRPr="00DB3270">
        <w:rPr>
          <w:rStyle w:val="FontStyle21"/>
          <w:sz w:val="28"/>
          <w:szCs w:val="28"/>
        </w:rPr>
        <w:t>В целях оказания методической помощи органам государственной власти субъектов Российской Федерации Минобрнауки России разработана модель закона субъекта Российской Федерации «Об организации и осуществлении деятельности по опеке и попечительству в отношении несовершеннолетних в субъекте Российской Федерации», которая</w:t>
      </w:r>
      <w:r w:rsidR="006A4126">
        <w:rPr>
          <w:rStyle w:val="FontStyle21"/>
          <w:sz w:val="28"/>
          <w:szCs w:val="28"/>
        </w:rPr>
        <w:t xml:space="preserve"> </w:t>
      </w:r>
      <w:r w:rsidRPr="00DB3270">
        <w:rPr>
          <w:rStyle w:val="FontStyle21"/>
          <w:sz w:val="28"/>
          <w:szCs w:val="28"/>
        </w:rPr>
        <w:t>предполагает возложение работы по опеке и попечительству в отношении несовершеннолетних и работы по опеке и попечительству в отношении отдельных категорий совершеннолетних граждан на разные уполномоченные исполнительные органы государственной власти субъекта Российской Федерации (например, орган управления образованием - в отношении несовершеннолетних, орган социальной защиты населения - в отношении совершеннолетних граждан).</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Для осуществления эффективной работы по опеке и попечительству в отношении несовершеннолетних предусматривается создание государственным органом опеки и попечительства субъекта Российской Федерации своих территориальных органов (управлений, отделов), действующих на территории одного или нескольких муниципальных образований (далее - территориальные органы опеки и попечительства).</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В соответствии с моделью закона на государственный орган опеки и попечительства субъекта Российской Федерации возлагаются общие полномочия по организации и методическому сопровождению работы по опеке и попечительству в отношении несовершеннолетних, осуществлению координации и контроля за деятельностью территориальных органов опеки и попечительства, а также полномочия по ведению регионального банка данных о детях, оставшихся без попечения родителей.</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Полномочия и порядок организации деятельности территориального органа опеки и попечительства определяются Положением о территориальном органе опеки и попечительства.</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Предлагаемая Минобрнауки России схема организации работы по опеке и попечительству в отношении несовершеннолетних, при которой органы государственной власти субъекта Российской Федерации в полном объеме сохраняют полномочия по организации и осуществлению указанной деятельности, представляется наиболее оптимальной, поскольку позволяет организовать системную работу по защите прав и законных интересов несовершеннолетних на всех уровнях (региональном, муниципальном) и осуществлять централизованное руководство и контроль за деятельностью органов опеки и попечительства на уровне субъекта Российской Федерации.</w:t>
      </w:r>
    </w:p>
    <w:p w:rsidR="00C31CD2" w:rsidRPr="00DB3270" w:rsidRDefault="00C31CD2" w:rsidP="00DB3270">
      <w:pPr>
        <w:pStyle w:val="Style6"/>
        <w:widowControl/>
        <w:spacing w:line="360" w:lineRule="auto"/>
        <w:ind w:firstLine="709"/>
        <w:rPr>
          <w:rStyle w:val="FontStyle20"/>
          <w:b w:val="0"/>
          <w:sz w:val="28"/>
          <w:szCs w:val="28"/>
        </w:rPr>
      </w:pPr>
      <w:r w:rsidRPr="00DB3270">
        <w:rPr>
          <w:rStyle w:val="FontStyle21"/>
          <w:sz w:val="28"/>
          <w:szCs w:val="28"/>
        </w:rPr>
        <w:t xml:space="preserve">В ряде случаев </w:t>
      </w:r>
      <w:r w:rsidRPr="00DB3270">
        <w:rPr>
          <w:rStyle w:val="FontStyle20"/>
          <w:b w:val="0"/>
          <w:sz w:val="28"/>
          <w:szCs w:val="28"/>
        </w:rPr>
        <w:t>полномочия органов опеки и попечительства по выявлению лиц, нуждающихся в установлении над ними опеки или попечительства, а также по подбору и подготовке граждан, выразивших желание стать опекунами или попечителями либо принять детей, оставшихся без попечения родителей, в семью на воспитание в иных установленных семейным законодательством формах, могут осуществлять следующие учреждения:</w:t>
      </w:r>
    </w:p>
    <w:p w:rsidR="00C31CD2" w:rsidRPr="00DB3270" w:rsidRDefault="00C31CD2" w:rsidP="00DB3270">
      <w:pPr>
        <w:pStyle w:val="Style8"/>
        <w:widowControl/>
        <w:spacing w:line="360" w:lineRule="auto"/>
        <w:ind w:firstLine="709"/>
        <w:rPr>
          <w:rStyle w:val="FontStyle21"/>
          <w:sz w:val="28"/>
          <w:szCs w:val="28"/>
        </w:rPr>
      </w:pPr>
      <w:r w:rsidRPr="00DB3270">
        <w:rPr>
          <w:rStyle w:val="FontStyle21"/>
          <w:sz w:val="28"/>
          <w:szCs w:val="28"/>
        </w:rPr>
        <w:t>-учреждения системы образования (образовательные учреждения для детей, нуждающихся в психолого-педагогической и медико-социальной помощи, образовательные учреждения для детей-сирот и детей, оставшихся без попечения родителей, и т. д.);</w:t>
      </w:r>
    </w:p>
    <w:p w:rsidR="00C31CD2" w:rsidRPr="00DB3270" w:rsidRDefault="00C31CD2" w:rsidP="00DB3270">
      <w:pPr>
        <w:pStyle w:val="Style11"/>
        <w:widowControl/>
        <w:numPr>
          <w:ilvl w:val="0"/>
          <w:numId w:val="5"/>
        </w:numPr>
        <w:tabs>
          <w:tab w:val="left" w:pos="624"/>
        </w:tabs>
        <w:spacing w:line="360" w:lineRule="auto"/>
        <w:ind w:firstLine="709"/>
        <w:rPr>
          <w:rStyle w:val="FontStyle21"/>
          <w:sz w:val="28"/>
          <w:szCs w:val="28"/>
        </w:rPr>
      </w:pPr>
      <w:r w:rsidRPr="00DB3270">
        <w:rPr>
          <w:rStyle w:val="FontStyle21"/>
          <w:sz w:val="28"/>
          <w:szCs w:val="28"/>
        </w:rPr>
        <w:t>учреждения социального обслуживания (специализированные учреждения для несовершеннолетних, нуждающихся в социальной реабилитации, территориальные центры социальной помощи семье и детям, центры психолого-педагогической помощи населению, центры экстренной психологической помощи и т. д.);</w:t>
      </w:r>
    </w:p>
    <w:p w:rsidR="00C31CD2" w:rsidRPr="00DB3270" w:rsidRDefault="00C31CD2" w:rsidP="00DB3270">
      <w:pPr>
        <w:pStyle w:val="Style11"/>
        <w:widowControl/>
        <w:numPr>
          <w:ilvl w:val="0"/>
          <w:numId w:val="5"/>
        </w:numPr>
        <w:tabs>
          <w:tab w:val="left" w:pos="624"/>
        </w:tabs>
        <w:spacing w:line="360" w:lineRule="auto"/>
        <w:ind w:firstLine="709"/>
        <w:rPr>
          <w:rStyle w:val="FontStyle21"/>
          <w:sz w:val="28"/>
          <w:szCs w:val="28"/>
        </w:rPr>
      </w:pPr>
      <w:r w:rsidRPr="00DB3270">
        <w:rPr>
          <w:rStyle w:val="FontStyle21"/>
          <w:sz w:val="28"/>
          <w:szCs w:val="28"/>
        </w:rPr>
        <w:t>учреждения системы здравоохранения (дома ребенка и т. д.) и другие.</w:t>
      </w:r>
      <w:r w:rsidRPr="00DB3270">
        <w:rPr>
          <w:rStyle w:val="a5"/>
          <w:sz w:val="28"/>
          <w:szCs w:val="28"/>
        </w:rPr>
        <w:footnoteReference w:id="21"/>
      </w:r>
    </w:p>
    <w:p w:rsidR="00C31CD2" w:rsidRPr="00DB3270" w:rsidRDefault="00C31CD2" w:rsidP="00DB3270">
      <w:pPr>
        <w:pStyle w:val="Style6"/>
        <w:widowControl/>
        <w:spacing w:line="360" w:lineRule="auto"/>
        <w:ind w:firstLine="709"/>
        <w:rPr>
          <w:rStyle w:val="FontStyle21"/>
          <w:sz w:val="28"/>
          <w:szCs w:val="28"/>
        </w:rPr>
      </w:pPr>
      <w:r w:rsidRPr="00DB3270">
        <w:rPr>
          <w:rStyle w:val="FontStyle20"/>
          <w:b w:val="0"/>
          <w:sz w:val="28"/>
          <w:szCs w:val="28"/>
        </w:rPr>
        <w:t>Контроль за деятельностью органов опеки и попечительства и разработку методических материалов по вопросам деятельности по опеке и попечительству осуществляет уполномоченный Правительством Российской Федерации федеральный орган исполнительной власти.</w:t>
      </w:r>
      <w:r w:rsidR="006A4126">
        <w:rPr>
          <w:rStyle w:val="FontStyle20"/>
          <w:b w:val="0"/>
          <w:sz w:val="28"/>
          <w:szCs w:val="28"/>
        </w:rPr>
        <w:t xml:space="preserve"> </w:t>
      </w:r>
      <w:r w:rsidRPr="00DB3270">
        <w:rPr>
          <w:rStyle w:val="FontStyle21"/>
          <w:sz w:val="28"/>
          <w:szCs w:val="28"/>
        </w:rPr>
        <w:t>В настоящее время таким органом на федеральном уровне является Министерство образования и науки РФ.</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Основными задачами органов опеки и попечительства в соответствии со ст. 7 ФЗ «Об опеке и попечительстве» является:</w:t>
      </w:r>
    </w:p>
    <w:p w:rsidR="00C31CD2" w:rsidRPr="00DB3270" w:rsidRDefault="00C31CD2" w:rsidP="00DB3270">
      <w:pPr>
        <w:pStyle w:val="Style3"/>
        <w:widowControl/>
        <w:numPr>
          <w:ilvl w:val="0"/>
          <w:numId w:val="6"/>
        </w:numPr>
        <w:tabs>
          <w:tab w:val="left" w:pos="408"/>
        </w:tabs>
        <w:spacing w:line="360" w:lineRule="auto"/>
        <w:ind w:firstLine="709"/>
        <w:rPr>
          <w:rStyle w:val="FontStyle20"/>
          <w:b w:val="0"/>
          <w:sz w:val="28"/>
          <w:szCs w:val="28"/>
        </w:rPr>
      </w:pPr>
      <w:r w:rsidRPr="00DB3270">
        <w:rPr>
          <w:rStyle w:val="FontStyle20"/>
          <w:b w:val="0"/>
          <w:sz w:val="28"/>
          <w:szCs w:val="28"/>
        </w:rPr>
        <w:t>защита прав и законных интересов граждан, нуждающихся в установлении над ними опеки или попечительства, и граждан, находящихся под опекой или попечительством;</w:t>
      </w:r>
    </w:p>
    <w:p w:rsidR="00C31CD2" w:rsidRPr="00DB3270" w:rsidRDefault="00C31CD2" w:rsidP="00DB3270">
      <w:pPr>
        <w:pStyle w:val="Style3"/>
        <w:widowControl/>
        <w:numPr>
          <w:ilvl w:val="0"/>
          <w:numId w:val="6"/>
        </w:numPr>
        <w:tabs>
          <w:tab w:val="left" w:pos="408"/>
        </w:tabs>
        <w:spacing w:line="360" w:lineRule="auto"/>
        <w:ind w:firstLine="709"/>
        <w:rPr>
          <w:rStyle w:val="FontStyle19"/>
          <w:b w:val="0"/>
          <w:sz w:val="28"/>
          <w:szCs w:val="28"/>
        </w:rPr>
      </w:pPr>
      <w:r w:rsidRPr="00DB3270">
        <w:rPr>
          <w:rStyle w:val="FontStyle20"/>
          <w:b w:val="0"/>
          <w:sz w:val="28"/>
          <w:szCs w:val="28"/>
        </w:rPr>
        <w:t>надзор за деятельностью опекунов и попечителей, а также организаций, в которые помещены недееспособные или не полностью дееспособные граждане;</w:t>
      </w:r>
    </w:p>
    <w:p w:rsidR="00C31CD2" w:rsidRPr="00DB3270" w:rsidRDefault="00C31CD2" w:rsidP="00DB3270">
      <w:pPr>
        <w:pStyle w:val="Style3"/>
        <w:widowControl/>
        <w:numPr>
          <w:ilvl w:val="0"/>
          <w:numId w:val="6"/>
        </w:numPr>
        <w:tabs>
          <w:tab w:val="left" w:pos="408"/>
        </w:tabs>
        <w:spacing w:line="360" w:lineRule="auto"/>
        <w:ind w:firstLine="709"/>
        <w:rPr>
          <w:rStyle w:val="FontStyle19"/>
          <w:b w:val="0"/>
          <w:sz w:val="28"/>
          <w:szCs w:val="28"/>
        </w:rPr>
      </w:pPr>
      <w:r w:rsidRPr="00DB3270">
        <w:rPr>
          <w:rStyle w:val="FontStyle20"/>
          <w:b w:val="0"/>
          <w:sz w:val="28"/>
          <w:szCs w:val="28"/>
        </w:rPr>
        <w:t>контроль за сохранностью имущества и управлением имуществом граждан, находящихся под опекой или попечительством либо помещенных под надзор в образовательные организации, медицинские организации, организации, оказывающие социальные услуги, или иные организации, в том числе для детей-сирот и детей, оставшихся без попечения родителей.</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Как отмечается в Письме Минобрнауки России «Об организации и осуществлении деятельности по опеке и попечительству в отношении несовершеннолетних», особое место в организации работы по опеке и попечительству в отношении несовершеннолетних занимает обеспечение гарантий права ребенка жить и воспитываться в семье. Данное право закреплено в основных международных документах по вопросам защиты прав и законных интересов детей (в частности, в Конвенции о правах ребенка),</w:t>
      </w:r>
      <w:r w:rsidRPr="00DB3270">
        <w:rPr>
          <w:rStyle w:val="a5"/>
          <w:sz w:val="28"/>
          <w:szCs w:val="28"/>
        </w:rPr>
        <w:footnoteReference w:id="22"/>
      </w:r>
      <w:r w:rsidRPr="00DB3270">
        <w:rPr>
          <w:rStyle w:val="FontStyle21"/>
          <w:sz w:val="28"/>
          <w:szCs w:val="28"/>
        </w:rPr>
        <w:t xml:space="preserve"> а также в российском законодательстве (ст. 54 Семейного кодекса Российской Федерации).</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Деятельность по защите права ребенка жить и воспитываться в семье предполагает следующие основные направления:</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 профилактика социального сиротства;</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-развитие различных форм семейного устройства детей, оставшихся без попечения родителей.</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По данным государственной статистики, до 80% детей, оставшихся без попечения родителей, составляют так называемые социальные сироты.</w:t>
      </w:r>
      <w:r w:rsidRPr="00DB3270">
        <w:rPr>
          <w:rStyle w:val="a5"/>
          <w:sz w:val="28"/>
          <w:szCs w:val="28"/>
        </w:rPr>
        <w:footnoteReference w:id="23"/>
      </w:r>
      <w:r w:rsidRPr="00DB3270">
        <w:rPr>
          <w:rStyle w:val="FontStyle21"/>
          <w:sz w:val="28"/>
          <w:szCs w:val="28"/>
        </w:rPr>
        <w:t xml:space="preserve"> Среди причин, по которым эти дети остались без попечения родителей, преобладают лишение родительских прав или ограничение в родительских правах, отказ родителей от исполнения обязанностей по воспитанию своих детей.</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В связи с этим приоритетным направлением деятельности органов опеки и попечительства по защите права ребенка на семью является организация профилактической работы с семьями и детьми (в первую очередь с семьями, находящимися в социально опасном положении), предусматривающей создание условий для своевременного выявления и коррекции проблем на ранней стадии семейного неблагополучия, сохранения ребенку во всех возможных случаях его родной семьи.</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В качестве объектов профилактической и реабилитационной работы органа опеки и попечительства должны рассматриваться не только дети, оставшиеся без попечения родителей, но и дети, еще не лишившиеся родительского попечения, находящиеся в обстановке, представляющей угрозу их жизни, здоровью или препятствующей их воспитанию, прежде всего дети из семей, где родители (иные законные представители) не исполняют своих обязанностей по воспитанию, обучению и содержанию своих детей, отрицательно влияют на их поведение либо жестоко обращаются с ними.</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Обязанность органов опеки и попечительства осуществлять профилактическую и реабилитационную работу с такими детьми (при необходимости - и с другими категориями несовершеннолетних, нуждающихся в помощи государства) должна быть закреплена в законодательстве субъекта Российской Федерации.</w:t>
      </w:r>
      <w:r w:rsidRPr="00DB3270">
        <w:rPr>
          <w:rStyle w:val="a5"/>
          <w:sz w:val="28"/>
          <w:szCs w:val="28"/>
        </w:rPr>
        <w:footnoteReference w:id="24"/>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Деятельность органа опеки и попечительства по профилактике социального сиротства должна быть ориентирована на выполнение следующих задач:</w:t>
      </w:r>
    </w:p>
    <w:p w:rsidR="00C31CD2" w:rsidRPr="00DB3270" w:rsidRDefault="00C31CD2" w:rsidP="00DB3270">
      <w:pPr>
        <w:pStyle w:val="Style11"/>
        <w:widowControl/>
        <w:numPr>
          <w:ilvl w:val="0"/>
          <w:numId w:val="7"/>
        </w:numPr>
        <w:tabs>
          <w:tab w:val="left" w:pos="614"/>
        </w:tabs>
        <w:spacing w:line="360" w:lineRule="auto"/>
        <w:ind w:firstLine="709"/>
        <w:rPr>
          <w:rStyle w:val="FontStyle21"/>
          <w:sz w:val="28"/>
          <w:szCs w:val="28"/>
        </w:rPr>
      </w:pPr>
      <w:r w:rsidRPr="00DB3270">
        <w:rPr>
          <w:rStyle w:val="FontStyle21"/>
          <w:sz w:val="28"/>
          <w:szCs w:val="28"/>
        </w:rPr>
        <w:t>своевременное выявление ребенка, проживающего в семье и находящегося в ситуации, угрожающей его жизни и здоровью;</w:t>
      </w:r>
    </w:p>
    <w:p w:rsidR="00C31CD2" w:rsidRPr="00DB3270" w:rsidRDefault="00C31CD2" w:rsidP="00DB3270">
      <w:pPr>
        <w:pStyle w:val="Style11"/>
        <w:widowControl/>
        <w:numPr>
          <w:ilvl w:val="0"/>
          <w:numId w:val="7"/>
        </w:numPr>
        <w:tabs>
          <w:tab w:val="left" w:pos="614"/>
        </w:tabs>
        <w:spacing w:line="360" w:lineRule="auto"/>
        <w:ind w:firstLine="709"/>
        <w:rPr>
          <w:rStyle w:val="FontStyle21"/>
          <w:sz w:val="28"/>
          <w:szCs w:val="28"/>
        </w:rPr>
      </w:pPr>
      <w:r w:rsidRPr="00DB3270">
        <w:rPr>
          <w:rStyle w:val="FontStyle21"/>
          <w:sz w:val="28"/>
          <w:szCs w:val="28"/>
        </w:rPr>
        <w:t>организация профилактической и реабилитационной работы с ребенком и его семьей на начальной стадии возникновения семейных проблем;</w:t>
      </w:r>
    </w:p>
    <w:p w:rsidR="00C31CD2" w:rsidRPr="00DB3270" w:rsidRDefault="00C31CD2" w:rsidP="00DB3270">
      <w:pPr>
        <w:pStyle w:val="Style11"/>
        <w:widowControl/>
        <w:numPr>
          <w:ilvl w:val="0"/>
          <w:numId w:val="7"/>
        </w:numPr>
        <w:tabs>
          <w:tab w:val="left" w:pos="614"/>
        </w:tabs>
        <w:spacing w:line="360" w:lineRule="auto"/>
        <w:ind w:firstLine="709"/>
        <w:rPr>
          <w:rStyle w:val="FontStyle21"/>
          <w:sz w:val="28"/>
          <w:szCs w:val="28"/>
        </w:rPr>
      </w:pPr>
      <w:r w:rsidRPr="00DB3270">
        <w:rPr>
          <w:rStyle w:val="FontStyle21"/>
          <w:sz w:val="28"/>
          <w:szCs w:val="28"/>
        </w:rPr>
        <w:t>организация работы по профилактике отказа родителей от ребенка, в том числе отказа взять ребенка из родильного дома (отделения) либо из иного детского учреждения, дачи согласия на усыновление (удочерение) ребенка;</w:t>
      </w:r>
    </w:p>
    <w:p w:rsidR="00C31CD2" w:rsidRPr="00DB3270" w:rsidRDefault="00C31CD2" w:rsidP="00DB3270">
      <w:pPr>
        <w:pStyle w:val="Style11"/>
        <w:widowControl/>
        <w:numPr>
          <w:ilvl w:val="0"/>
          <w:numId w:val="7"/>
        </w:numPr>
        <w:tabs>
          <w:tab w:val="left" w:pos="614"/>
        </w:tabs>
        <w:spacing w:line="360" w:lineRule="auto"/>
        <w:ind w:firstLine="709"/>
        <w:rPr>
          <w:rStyle w:val="FontStyle21"/>
          <w:sz w:val="28"/>
          <w:szCs w:val="28"/>
        </w:rPr>
      </w:pPr>
      <w:r w:rsidRPr="00DB3270">
        <w:rPr>
          <w:rStyle w:val="FontStyle21"/>
          <w:sz w:val="28"/>
          <w:szCs w:val="28"/>
        </w:rPr>
        <w:t>организация информационно-просветительской и коррекционной работы с родителями (иными законными представителями) детей, направленной на повышение их сознательности, компетентности, оказание им соответствующей психологической, педагогической, социальной, медицинской, правовой помощи;</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 организация комплексного социально-психологического сопровождения семьи и ребенка в целях оказания помощи семье в воспитании ребенка и осуществления эффективного контроля за условиями его жизни и воспитания.</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Указанная работа должна осуществляться в рамках разрабатываемого и утверждаемого органом опеки и попечительства плана мероприятий по защите прав и интересов ребенка.</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Действия органов опеки и попечительства должны быть направлены на сохранение семьи, создание условий для воспитания ребенка в родной семье. Инициирование вопроса о лишении родительских прав должно рассматриваться в качестве крайней меры воздействия на родителей, применяемой только в тех случаях, когда иные меры не дали результата. При этом органам опеки и попечительства следует принять меры по организации реабилитационной работы с родителями, лишенными родительских прав или ограниченными в родительских правах, оказанию им необходимой помощи с целью восстановления семьи.</w:t>
      </w:r>
      <w:r w:rsidRPr="00DB3270">
        <w:rPr>
          <w:rStyle w:val="a5"/>
          <w:sz w:val="28"/>
          <w:szCs w:val="28"/>
        </w:rPr>
        <w:footnoteReference w:id="25"/>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Для решения перечисленных задач в сфере профилактики социального сиротства необходимо обеспечить создание дифференцированной сети учреждений, осуществляющих деятельность по оказанию психологической, педагогической, социальной, медицинской, правовой помощи семьям и детям по месту жительства, а также информирование населения об этих учреждениях и оказываемых ими услугах.</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В качестве первоочередных задач в сфере устройства детей, в силу различных причин уже оставшихся без родительского попечения, следует рассматривать развитие различных форм семейного устройства таких детей как альтернативы их воспитанию в интернатных учреждениях, расширение возможностей устройства детей в семьи граждан Российской Федерации, постоянно проживающих на территории Российской Федерации, а также обеспечение защиты прав детей в замещающей семье.</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С учетом приоритетности права ребенка жить и воспитываться в семье (ст. 54,123 Семейного кодекса Российской Федерации) устройство ребенка, оставшегося без попечения родителей, в учреждение должно рассматриваться в качестве временной меры, не исключающей продолжения поиска возможностей его семейного устройства.</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В рамках своей деятельности по устройству детей, оставшихся без попечения родителей, на воспитание в семьи органы опеки и попечительства субъекта Российской Федерации обязаны обеспечить поиск и подбор граждан, желающих стать усыновителями, опекунами (попечителями), приемными родителями. Соответствующие мероприятия в этом направлении должны осуществляться как территориальными органами опеки и попечительства, так и государственным органом опеки и попечительства субъекта Российской Федерации, выполняющим функции регионального оператора.</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Реализация данного направления требует планирования и организации на регулярной основе работы по информированию населения (в первую очередь населения соответствующего субъекта Российской Федерации, муниципального образования) о возможностях семейного устройства детей, оставшихся без попечения родителей.</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Указанную информацию целесообразно размещать там, где она доступна практически каждому:</w:t>
      </w:r>
    </w:p>
    <w:p w:rsidR="00C31CD2" w:rsidRPr="00DB3270" w:rsidRDefault="00C31CD2" w:rsidP="00DB3270">
      <w:pPr>
        <w:pStyle w:val="Style11"/>
        <w:widowControl/>
        <w:numPr>
          <w:ilvl w:val="0"/>
          <w:numId w:val="8"/>
        </w:numPr>
        <w:tabs>
          <w:tab w:val="left" w:pos="643"/>
        </w:tabs>
        <w:spacing w:line="360" w:lineRule="auto"/>
        <w:ind w:firstLine="709"/>
        <w:rPr>
          <w:rStyle w:val="FontStyle21"/>
          <w:sz w:val="28"/>
          <w:szCs w:val="28"/>
        </w:rPr>
      </w:pPr>
      <w:r w:rsidRPr="00DB3270">
        <w:rPr>
          <w:rStyle w:val="FontStyle21"/>
          <w:sz w:val="28"/>
          <w:szCs w:val="28"/>
        </w:rPr>
        <w:t>на телевидении и радио (как в виде роликов социальной рекламы, так и в специализированных программах, посвященных вопросам защиты прав детей, оставшихся без попечения родителей); в Интернете; в печатных средствах массовой информации; в буклетах, брошюрах, распространяемых бесплатно, в том числе через почтовые отделения;</w:t>
      </w:r>
    </w:p>
    <w:p w:rsidR="00C31CD2" w:rsidRPr="00DB3270" w:rsidRDefault="00C31CD2" w:rsidP="00DB3270">
      <w:pPr>
        <w:pStyle w:val="Style11"/>
        <w:widowControl/>
        <w:numPr>
          <w:ilvl w:val="0"/>
          <w:numId w:val="8"/>
        </w:numPr>
        <w:tabs>
          <w:tab w:val="left" w:pos="643"/>
        </w:tabs>
        <w:spacing w:line="360" w:lineRule="auto"/>
        <w:ind w:firstLine="709"/>
        <w:rPr>
          <w:rStyle w:val="FontStyle21"/>
          <w:sz w:val="28"/>
          <w:szCs w:val="28"/>
        </w:rPr>
      </w:pPr>
      <w:r w:rsidRPr="00DB3270">
        <w:rPr>
          <w:rStyle w:val="FontStyle21"/>
          <w:sz w:val="28"/>
          <w:szCs w:val="28"/>
        </w:rPr>
        <w:t>в общественных местах, в государственных, муниципальных и негосударственных учреждениях, организациях, предприятиях (на улицах, в транспортных средствах общего пользования, в лечебно-профилактических учреждениях, организациях культуры и досуга (кинотеатрах, театрах, библиотеках), зданиях местных администраций, организациях жилищно-коммунального хозяйства, в почтовых отделениях, отделениях Сберегательного банка Российской Федерации, организациях торговли и общественного питания и т. д.), в том числе в виде объявлений, наружной рекламы (плакатов, стендов, световых табло, иных технических средств стабильного территориального размещения).</w:t>
      </w:r>
      <w:r w:rsidRPr="00DB3270">
        <w:rPr>
          <w:rStyle w:val="a5"/>
          <w:sz w:val="28"/>
          <w:szCs w:val="28"/>
        </w:rPr>
        <w:footnoteReference w:id="26"/>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Размещаемая информация должна содержать в том числе сведения о различных формах семейного устройства детей; об органах и учреждениях, в которые следует обращаться гражданам, желающим принять ребенка на воспитание в семью (адреса, контактные телефоны, время приема и т. д.); о предъявляемых требованиях к кандидатам в усыновители, опекуны (попечители), приемные родители; о законодательных и нормативных правовых актах, регулирующих вопросы передачи детей, оставшихся без попечения родителей, на воспитание в семью; о детях, которые могут быть устроены на воспитание в семьи граждан.</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При создании и распространении информации о детях, оставшихся без попечения родителей, следует руководствоваться требованиями ст. 8 Федерального закона «О государственном банке данных о детях, оставшихся без попечения родителей».</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В целях своевременного устройства ребенка на воспитание в семью необходимо обеспечить соблюдение учреждениями, в которых находятся дети, оставшиеся без попечения родителей (вне зависимости от ведомственной принадлежности этих учреждений), территориальными органами опеки и попечительства и региональным оператором установленного законодательством порядка и сроков передачи сведений о детях, оставшихся без попечения родителей, которые могут быть устроены на воспитание в семью.</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При этом следует учитывать, что передача сведений о ребенке в региональный и федеральный банк данных о детях, оставшихся без попечения родителей, не освобождает соответственно территориальные органы опеки и попечительства и регионального оператора от ответственности за устройство ребенка в семью. Территориальные органы опеки и попечительства и региональный оператор в пределах своей компетенции обязаны продолжать работу по поиску возможностей для передачи детей, оставшихся без попечения родителей, на воспитание в семьи граждан.</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Важным аспектом деятельности по устройству детей, оставшихся без попечения родителей, на воспитание в семьи граждан является психолого-педагогическая подготовка лиц, желающих принять ребенка в свою семью. Такая подготовка необходима для снижения риска возникновения в дальнейшем проблем, связанных с воспитанием детей в новой семье, в том числе жестокого обращения с детьми, причинения вреда их жизни и здоровью, а также возвращения (изъятия) детей из семьи, что само по себе является травмирующим обстоятельством для ребенка.</w:t>
      </w:r>
      <w:r w:rsidRPr="00DB3270">
        <w:rPr>
          <w:rStyle w:val="a5"/>
          <w:sz w:val="28"/>
          <w:szCs w:val="28"/>
        </w:rPr>
        <w:footnoteReference w:id="27"/>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В связи с этим необходимо:</w:t>
      </w:r>
    </w:p>
    <w:p w:rsidR="00C31CD2" w:rsidRPr="00DB3270" w:rsidRDefault="00C31CD2" w:rsidP="00DB3270">
      <w:pPr>
        <w:pStyle w:val="Style11"/>
        <w:widowControl/>
        <w:numPr>
          <w:ilvl w:val="0"/>
          <w:numId w:val="5"/>
        </w:numPr>
        <w:tabs>
          <w:tab w:val="left" w:pos="389"/>
        </w:tabs>
        <w:spacing w:line="360" w:lineRule="auto"/>
        <w:ind w:firstLine="709"/>
        <w:rPr>
          <w:rStyle w:val="FontStyle21"/>
          <w:sz w:val="28"/>
          <w:szCs w:val="28"/>
        </w:rPr>
      </w:pPr>
      <w:r w:rsidRPr="00DB3270">
        <w:rPr>
          <w:rStyle w:val="FontStyle21"/>
          <w:sz w:val="28"/>
          <w:szCs w:val="28"/>
        </w:rPr>
        <w:t>обеспечить разработку программ психолого-педагогической и правовой подготовки граждан, желающих принять ребенка (детей) на воспитание в семью, с учетом специфики различных форм семейного устройства детей, оставшихся без попечения родителей;</w:t>
      </w:r>
    </w:p>
    <w:p w:rsidR="00C31CD2" w:rsidRPr="00DB3270" w:rsidRDefault="00C31CD2" w:rsidP="00DB3270">
      <w:pPr>
        <w:pStyle w:val="Style11"/>
        <w:widowControl/>
        <w:numPr>
          <w:ilvl w:val="0"/>
          <w:numId w:val="5"/>
        </w:numPr>
        <w:tabs>
          <w:tab w:val="left" w:pos="389"/>
        </w:tabs>
        <w:spacing w:line="360" w:lineRule="auto"/>
        <w:ind w:firstLine="709"/>
        <w:rPr>
          <w:rStyle w:val="FontStyle21"/>
          <w:sz w:val="28"/>
          <w:szCs w:val="28"/>
        </w:rPr>
      </w:pPr>
      <w:r w:rsidRPr="00DB3270">
        <w:rPr>
          <w:rStyle w:val="FontStyle21"/>
          <w:sz w:val="28"/>
          <w:szCs w:val="28"/>
        </w:rPr>
        <w:t>определить органы и учреждения, ответственные за разработку и (или) реализацию таких программ, на региональном и муниципальном уровнях;</w:t>
      </w:r>
    </w:p>
    <w:p w:rsidR="00C31CD2" w:rsidRPr="00DB3270" w:rsidRDefault="00C31CD2" w:rsidP="00DB3270">
      <w:pPr>
        <w:pStyle w:val="Style11"/>
        <w:widowControl/>
        <w:numPr>
          <w:ilvl w:val="0"/>
          <w:numId w:val="5"/>
        </w:numPr>
        <w:tabs>
          <w:tab w:val="left" w:pos="389"/>
        </w:tabs>
        <w:spacing w:line="360" w:lineRule="auto"/>
        <w:ind w:firstLine="709"/>
        <w:rPr>
          <w:rStyle w:val="FontStyle21"/>
          <w:sz w:val="28"/>
          <w:szCs w:val="28"/>
        </w:rPr>
      </w:pPr>
      <w:r w:rsidRPr="00DB3270">
        <w:rPr>
          <w:rStyle w:val="FontStyle21"/>
          <w:sz w:val="28"/>
          <w:szCs w:val="28"/>
        </w:rPr>
        <w:t>обеспечить информирование граждан, желающих принять ребенка (детей) на воспитание в семью, о возможности и целесообразности прохождения программы подготовки к приему в семью ребенка (детей) и организовать прохождение ими такой программы на добровольной основе. В настоящее время законодательство Российской Федерации не предусматривает обязательного прохождения кандидатами в усыновители, опекуны (попечители) и приемные родители специальной подготовки к приему ребенка на воспитание. При наличии в субъекте Российской Федерации иных форм семейного устройства детей, оставшихся без попечения родителей, законодательством субъекта Российской Федерации может быть установлено требование о прохождении гражданами, желающими принять ребенка (детей) на указанную форму устройства, программы подготовки к приему в семью ребенка (детей).</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В целях защиты прав и законных интересов детей, переданных на воспитание в семьи граждан, необходимо обеспечить осуществление эффективного контроля за их адаптацией в замещающей семье, а также психолого-педагогическое и медико-социальное сопровождение замещающей семьи.</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Значительный объем работы по подбору, подготовке и сопровождению семей, принимающих детей на воспитание, а также обеспечению контроля за условиями жизни и воспитания детей в замещающей семье может в установленном порядке выполняться силами соответствующих служб учреждений органа опеки и попечительства. В частности, эффективной моделью организации подобных служб является создание их на базе учреждений для детей-сирот и детей, оставшихся без попечения родителей, различной ведомственной принадлежности, за счет перераспределения кадровых ресурсов и изменения штатного расписания учреждения с включением в него специалистов необходимого профиля, осуществляющих психолого-педагогическую, социально-педагогическую, социально-правовую работу с замещающей семьей (педагогов-психологов, социальных педагогов, юристов, медицинских работников и т. д.).</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Подобная мера позволит в том числе обеспечить реформирование существующих учреждений для детей-сирот и детей, оставшихся без попечения родителей, ориентировать их на содействие семейному устройству детей, а не на постоянное пребывание в них детей. Одной из приоритетных задач в сфере защиты права ребенка на семью является сокращение числа детей, воспитывающихся в интернатных учреждениях для детей-сирот и детей, оставшихся без попечения родителей, и количества этих учреждений.</w:t>
      </w:r>
      <w:r w:rsidRPr="00DB3270">
        <w:rPr>
          <w:rStyle w:val="a5"/>
          <w:sz w:val="28"/>
          <w:szCs w:val="28"/>
        </w:rPr>
        <w:footnoteReference w:id="28"/>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Вместе с тем при планировании соответствующих мероприятий следует учитывать, что работа в данном направлении должна вестись поэтапно, по мере создания необходимых условий для устройства детей, оставшихся без попечения родителей, в семьи граждан. В противном случае реализация подобных мер не только не позволит создать эффективную систему устройства детей на воспитание в семьи, но может привести к разрушению уже существующей системы воспитания и поддержки детей, оставшихся без попечения родителей, и, как следствие, к росту детской безнадзорности и беспризорности.</w:t>
      </w:r>
      <w:r w:rsidRPr="00DB3270">
        <w:rPr>
          <w:rStyle w:val="a5"/>
          <w:sz w:val="28"/>
          <w:szCs w:val="28"/>
        </w:rPr>
        <w:footnoteReference w:id="29"/>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Для детей, которых не удается в короткие сроки устроить в семью, необходимо в рамках программ реструктуризации (реформирования) учреждений для детей-сирот и детей, оставшихся без попечения родителей, обеспечить создание учреждений с малой наполняемостью, жизнедеятельность которых организована по семейному принципу.</w:t>
      </w:r>
    </w:p>
    <w:p w:rsidR="00C31CD2" w:rsidRPr="00DB3270" w:rsidRDefault="00C31CD2" w:rsidP="00DB3270">
      <w:pPr>
        <w:pStyle w:val="Style15"/>
        <w:widowControl/>
        <w:spacing w:line="360" w:lineRule="auto"/>
        <w:ind w:firstLine="709"/>
        <w:jc w:val="both"/>
        <w:rPr>
          <w:rStyle w:val="FontStyle20"/>
          <w:b w:val="0"/>
          <w:sz w:val="28"/>
          <w:szCs w:val="28"/>
        </w:rPr>
      </w:pPr>
      <w:r w:rsidRPr="00DB3270">
        <w:rPr>
          <w:rStyle w:val="FontStyle21"/>
          <w:sz w:val="28"/>
          <w:szCs w:val="28"/>
        </w:rPr>
        <w:t>Согласно ст. 8 ФЗ</w:t>
      </w:r>
      <w:r w:rsidR="006A4126">
        <w:rPr>
          <w:rStyle w:val="FontStyle21"/>
          <w:sz w:val="28"/>
          <w:szCs w:val="28"/>
        </w:rPr>
        <w:t xml:space="preserve"> </w:t>
      </w:r>
      <w:r w:rsidRPr="00DB3270">
        <w:rPr>
          <w:rStyle w:val="FontStyle21"/>
          <w:sz w:val="28"/>
          <w:szCs w:val="28"/>
        </w:rPr>
        <w:t>«Об опеке и попечительстве» к</w:t>
      </w:r>
      <w:r w:rsidRPr="00DB3270">
        <w:rPr>
          <w:rStyle w:val="FontStyle20"/>
          <w:b w:val="0"/>
          <w:sz w:val="28"/>
          <w:szCs w:val="28"/>
        </w:rPr>
        <w:t xml:space="preserve"> полномочиям органов опеки и попечительства относятся:</w:t>
      </w:r>
    </w:p>
    <w:p w:rsidR="00C31CD2" w:rsidRPr="00DB3270" w:rsidRDefault="00C31CD2" w:rsidP="00DB3270">
      <w:pPr>
        <w:pStyle w:val="Style3"/>
        <w:widowControl/>
        <w:numPr>
          <w:ilvl w:val="0"/>
          <w:numId w:val="9"/>
        </w:numPr>
        <w:tabs>
          <w:tab w:val="left" w:pos="413"/>
        </w:tabs>
        <w:spacing w:line="360" w:lineRule="auto"/>
        <w:ind w:firstLine="709"/>
        <w:rPr>
          <w:rStyle w:val="FontStyle20"/>
          <w:b w:val="0"/>
          <w:sz w:val="28"/>
          <w:szCs w:val="28"/>
        </w:rPr>
      </w:pPr>
      <w:r w:rsidRPr="00DB3270">
        <w:rPr>
          <w:rStyle w:val="FontStyle20"/>
          <w:b w:val="0"/>
          <w:sz w:val="28"/>
          <w:szCs w:val="28"/>
        </w:rPr>
        <w:t>выявление и учет граждан, нуждающихся в установлении над ними опеки или попечительства;</w:t>
      </w:r>
    </w:p>
    <w:p w:rsidR="00C31CD2" w:rsidRPr="00DB3270" w:rsidRDefault="00C31CD2" w:rsidP="00DB3270">
      <w:pPr>
        <w:pStyle w:val="Style3"/>
        <w:widowControl/>
        <w:numPr>
          <w:ilvl w:val="0"/>
          <w:numId w:val="9"/>
        </w:numPr>
        <w:tabs>
          <w:tab w:val="left" w:pos="413"/>
        </w:tabs>
        <w:spacing w:line="360" w:lineRule="auto"/>
        <w:ind w:firstLine="709"/>
        <w:rPr>
          <w:rStyle w:val="FontStyle19"/>
          <w:b w:val="0"/>
          <w:sz w:val="28"/>
          <w:szCs w:val="28"/>
        </w:rPr>
      </w:pPr>
      <w:r w:rsidRPr="00DB3270">
        <w:rPr>
          <w:rStyle w:val="FontStyle20"/>
          <w:b w:val="0"/>
          <w:sz w:val="28"/>
          <w:szCs w:val="28"/>
        </w:rPr>
        <w:t>обращение в суд с заявлением о признании гражданина недееспособным или об ограничении его дееспособности, а также о признании подопечного дееспособным, если отпали основания, в силу которых гражданин был признан недееспособным или был ограничен в дееспособности;</w:t>
      </w:r>
    </w:p>
    <w:p w:rsidR="00C31CD2" w:rsidRPr="00DB3270" w:rsidRDefault="00C31CD2" w:rsidP="00DB3270">
      <w:pPr>
        <w:pStyle w:val="Style3"/>
        <w:widowControl/>
        <w:numPr>
          <w:ilvl w:val="0"/>
          <w:numId w:val="9"/>
        </w:numPr>
        <w:tabs>
          <w:tab w:val="left" w:pos="413"/>
        </w:tabs>
        <w:spacing w:line="360" w:lineRule="auto"/>
        <w:ind w:firstLine="709"/>
        <w:rPr>
          <w:rStyle w:val="FontStyle19"/>
          <w:b w:val="0"/>
          <w:sz w:val="28"/>
          <w:szCs w:val="28"/>
        </w:rPr>
      </w:pPr>
      <w:r w:rsidRPr="00DB3270">
        <w:rPr>
          <w:rStyle w:val="FontStyle20"/>
          <w:b w:val="0"/>
          <w:sz w:val="28"/>
          <w:szCs w:val="28"/>
        </w:rPr>
        <w:t>установление опеки или попечительства;</w:t>
      </w:r>
    </w:p>
    <w:p w:rsidR="00C31CD2" w:rsidRPr="00DB3270" w:rsidRDefault="00C31CD2" w:rsidP="00DB3270">
      <w:pPr>
        <w:pStyle w:val="Style3"/>
        <w:widowControl/>
        <w:numPr>
          <w:ilvl w:val="0"/>
          <w:numId w:val="9"/>
        </w:numPr>
        <w:tabs>
          <w:tab w:val="left" w:pos="413"/>
        </w:tabs>
        <w:spacing w:line="360" w:lineRule="auto"/>
        <w:ind w:firstLine="709"/>
        <w:rPr>
          <w:rStyle w:val="FontStyle20"/>
          <w:b w:val="0"/>
          <w:sz w:val="28"/>
          <w:szCs w:val="28"/>
        </w:rPr>
      </w:pPr>
      <w:r w:rsidRPr="00DB3270">
        <w:rPr>
          <w:rStyle w:val="FontStyle20"/>
          <w:b w:val="0"/>
          <w:sz w:val="28"/>
          <w:szCs w:val="28"/>
        </w:rPr>
        <w:t>осуществление надзора за деятельностью опекунов и попечителей, Деятельностью организаций, в которые помещены недееспособные или не полностью дееспособные граждане;</w:t>
      </w:r>
    </w:p>
    <w:p w:rsidR="00C31CD2" w:rsidRPr="00DB3270" w:rsidRDefault="00C31CD2" w:rsidP="00DB3270">
      <w:pPr>
        <w:pStyle w:val="Style3"/>
        <w:widowControl/>
        <w:numPr>
          <w:ilvl w:val="0"/>
          <w:numId w:val="9"/>
        </w:numPr>
        <w:tabs>
          <w:tab w:val="left" w:pos="413"/>
        </w:tabs>
        <w:spacing w:line="360" w:lineRule="auto"/>
        <w:ind w:firstLine="709"/>
        <w:rPr>
          <w:rStyle w:val="FontStyle21"/>
          <w:sz w:val="28"/>
          <w:szCs w:val="28"/>
        </w:rPr>
      </w:pPr>
      <w:r w:rsidRPr="00DB3270">
        <w:rPr>
          <w:rStyle w:val="FontStyle20"/>
          <w:b w:val="0"/>
          <w:sz w:val="28"/>
          <w:szCs w:val="28"/>
        </w:rPr>
        <w:t>освобождение и отстранение в соответствии с настоящим Федеральным законом опекунов и попечителей от исполнения ими своих обязанностей;</w:t>
      </w:r>
    </w:p>
    <w:p w:rsidR="00C31CD2" w:rsidRPr="00DB3270" w:rsidRDefault="00C31CD2" w:rsidP="00DB3270">
      <w:pPr>
        <w:pStyle w:val="Style3"/>
        <w:widowControl/>
        <w:numPr>
          <w:ilvl w:val="0"/>
          <w:numId w:val="10"/>
        </w:numPr>
        <w:tabs>
          <w:tab w:val="left" w:pos="667"/>
        </w:tabs>
        <w:spacing w:line="360" w:lineRule="auto"/>
        <w:ind w:firstLine="709"/>
        <w:rPr>
          <w:rStyle w:val="FontStyle20"/>
          <w:b w:val="0"/>
          <w:sz w:val="28"/>
          <w:szCs w:val="28"/>
        </w:rPr>
      </w:pPr>
      <w:r w:rsidRPr="00DB3270">
        <w:rPr>
          <w:rStyle w:val="FontStyle20"/>
          <w:b w:val="0"/>
          <w:sz w:val="28"/>
          <w:szCs w:val="28"/>
        </w:rPr>
        <w:t>выдача в соответствии с настоящим Федеральным законом разрешений на совершение сделок с имуществом подопечных;</w:t>
      </w:r>
    </w:p>
    <w:p w:rsidR="00C31CD2" w:rsidRPr="00DB3270" w:rsidRDefault="00C31CD2" w:rsidP="00DB3270">
      <w:pPr>
        <w:pStyle w:val="Style3"/>
        <w:widowControl/>
        <w:numPr>
          <w:ilvl w:val="0"/>
          <w:numId w:val="10"/>
        </w:numPr>
        <w:tabs>
          <w:tab w:val="left" w:pos="667"/>
        </w:tabs>
        <w:spacing w:line="360" w:lineRule="auto"/>
        <w:ind w:firstLine="709"/>
        <w:rPr>
          <w:rStyle w:val="FontStyle20"/>
          <w:b w:val="0"/>
          <w:sz w:val="28"/>
          <w:szCs w:val="28"/>
        </w:rPr>
      </w:pPr>
      <w:r w:rsidRPr="00DB3270">
        <w:rPr>
          <w:rStyle w:val="FontStyle20"/>
          <w:b w:val="0"/>
          <w:sz w:val="28"/>
          <w:szCs w:val="28"/>
        </w:rPr>
        <w:t>заключение договоров доверительного управления имуществом подопечных в соответствии со статьей 38 Гражданского кодекса Российской Федерации;</w:t>
      </w:r>
    </w:p>
    <w:p w:rsidR="00C31CD2" w:rsidRPr="00DB3270" w:rsidRDefault="00C31CD2" w:rsidP="00DB3270">
      <w:pPr>
        <w:pStyle w:val="Style3"/>
        <w:widowControl/>
        <w:numPr>
          <w:ilvl w:val="0"/>
          <w:numId w:val="10"/>
        </w:numPr>
        <w:tabs>
          <w:tab w:val="left" w:pos="667"/>
        </w:tabs>
        <w:spacing w:line="360" w:lineRule="auto"/>
        <w:ind w:firstLine="709"/>
        <w:rPr>
          <w:rStyle w:val="FontStyle20"/>
          <w:b w:val="0"/>
          <w:sz w:val="28"/>
          <w:szCs w:val="28"/>
        </w:rPr>
      </w:pPr>
      <w:r w:rsidRPr="00DB3270">
        <w:rPr>
          <w:rStyle w:val="FontStyle20"/>
          <w:b w:val="0"/>
          <w:sz w:val="28"/>
          <w:szCs w:val="28"/>
        </w:rPr>
        <w:t>представление законных интересов несовершеннолетних граждан и недееспособных граждан, находящихся под опекой или попечительством, в отношениях с любыми лицами (в том числе в судах), если действия опекунов или попечителей по представлению законных интересов подопечных противоречат законодательству Российской Федерации и (или) законодательству субъектов Российской Федерации или интересам подопечных либо если опекуны или попечители не осуществляют защиту законных интересов подопечных;</w:t>
      </w:r>
    </w:p>
    <w:p w:rsidR="00C31CD2" w:rsidRPr="00DB3270" w:rsidRDefault="00C31CD2" w:rsidP="00DB3270">
      <w:pPr>
        <w:pStyle w:val="Style3"/>
        <w:widowControl/>
        <w:numPr>
          <w:ilvl w:val="0"/>
          <w:numId w:val="10"/>
        </w:numPr>
        <w:tabs>
          <w:tab w:val="left" w:pos="667"/>
        </w:tabs>
        <w:spacing w:line="360" w:lineRule="auto"/>
        <w:ind w:firstLine="709"/>
        <w:rPr>
          <w:rStyle w:val="FontStyle20"/>
          <w:b w:val="0"/>
          <w:sz w:val="28"/>
          <w:szCs w:val="28"/>
        </w:rPr>
      </w:pPr>
      <w:r w:rsidRPr="00DB3270">
        <w:rPr>
          <w:rStyle w:val="FontStyle20"/>
          <w:b w:val="0"/>
          <w:sz w:val="28"/>
          <w:szCs w:val="28"/>
        </w:rPr>
        <w:t>выдача разрешения на раздельное проживание попечителей и их несовершеннолетних подопечных в соответствии со статьей 36 Гражданского кодекса Российской Федерации;</w:t>
      </w:r>
    </w:p>
    <w:p w:rsidR="00C31CD2" w:rsidRPr="00DB3270" w:rsidRDefault="00C31CD2" w:rsidP="00DB3270">
      <w:pPr>
        <w:pStyle w:val="Style3"/>
        <w:widowControl/>
        <w:numPr>
          <w:ilvl w:val="0"/>
          <w:numId w:val="11"/>
        </w:numPr>
        <w:tabs>
          <w:tab w:val="left" w:pos="734"/>
        </w:tabs>
        <w:spacing w:line="360" w:lineRule="auto"/>
        <w:ind w:firstLine="709"/>
        <w:rPr>
          <w:rStyle w:val="FontStyle20"/>
          <w:b w:val="0"/>
          <w:sz w:val="28"/>
          <w:szCs w:val="28"/>
        </w:rPr>
      </w:pPr>
      <w:r w:rsidRPr="00DB3270">
        <w:rPr>
          <w:rStyle w:val="FontStyle20"/>
          <w:b w:val="0"/>
          <w:sz w:val="28"/>
          <w:szCs w:val="28"/>
        </w:rPr>
        <w:t>подбор, учет и подготовка в порядке, определяемом Правительством Российской Федерации, граждан, выразивших желание стать опекунами или попечителями либо принять детей, оставшихся без попечения родителей, в семью на воспитание в иных установленных семейным законодательством формах;</w:t>
      </w:r>
    </w:p>
    <w:p w:rsidR="00C31CD2" w:rsidRPr="00DB3270" w:rsidRDefault="00C31CD2" w:rsidP="00DB3270">
      <w:pPr>
        <w:pStyle w:val="Style6"/>
        <w:widowControl/>
        <w:spacing w:line="360" w:lineRule="auto"/>
        <w:ind w:firstLine="709"/>
        <w:rPr>
          <w:rStyle w:val="FontStyle20"/>
          <w:b w:val="0"/>
          <w:sz w:val="28"/>
          <w:szCs w:val="28"/>
        </w:rPr>
      </w:pPr>
      <w:r w:rsidRPr="00DB3270">
        <w:rPr>
          <w:rStyle w:val="FontStyle20"/>
          <w:b w:val="0"/>
          <w:sz w:val="28"/>
          <w:szCs w:val="28"/>
        </w:rPr>
        <w:t>11)оказание содействия опекунам и попечителям, проверка условий жизни подопечных, соблюдения опекунами и попечителями прав и законных интересов подопечных, обеспечения сохранности их имущества, а также исполнения опекунами и попечителями требований к осуществлению ими прав и исполнению обязанностей опекунов или попечителей.</w:t>
      </w:r>
    </w:p>
    <w:p w:rsidR="00C31CD2" w:rsidRPr="00DB3270" w:rsidRDefault="00C31CD2" w:rsidP="00DB3270">
      <w:pPr>
        <w:pStyle w:val="Style11"/>
        <w:widowControl/>
        <w:tabs>
          <w:tab w:val="left" w:pos="715"/>
        </w:tabs>
        <w:spacing w:line="360" w:lineRule="auto"/>
        <w:ind w:firstLine="709"/>
        <w:rPr>
          <w:rStyle w:val="FontStyle21"/>
          <w:sz w:val="28"/>
          <w:szCs w:val="28"/>
        </w:rPr>
      </w:pPr>
      <w:r w:rsidRPr="00DB3270">
        <w:rPr>
          <w:rStyle w:val="FontStyle21"/>
          <w:sz w:val="28"/>
          <w:szCs w:val="28"/>
        </w:rPr>
        <w:t>Этот перечень вполне достаточен для</w:t>
      </w:r>
      <w:r w:rsidR="005275DA">
        <w:rPr>
          <w:rStyle w:val="FontStyle21"/>
          <w:sz w:val="28"/>
          <w:szCs w:val="28"/>
        </w:rPr>
        <w:t xml:space="preserve"> </w:t>
      </w:r>
      <w:r w:rsidRPr="00DB3270">
        <w:rPr>
          <w:rStyle w:val="FontStyle21"/>
          <w:sz w:val="28"/>
          <w:szCs w:val="28"/>
        </w:rPr>
        <w:t>эффективной реализации функций в сфере опеки и попечительства. Одновременно анализируемый перечень не является закрытым, так как ч. 2 той</w:t>
      </w:r>
      <w:r w:rsidR="005275DA">
        <w:rPr>
          <w:rStyle w:val="FontStyle21"/>
          <w:sz w:val="28"/>
          <w:szCs w:val="28"/>
        </w:rPr>
        <w:t xml:space="preserve"> </w:t>
      </w:r>
      <w:r w:rsidRPr="00DB3270">
        <w:rPr>
          <w:rStyle w:val="FontStyle21"/>
          <w:sz w:val="28"/>
          <w:szCs w:val="28"/>
        </w:rPr>
        <w:t>же статьи дозволяет его расширять при необходимости как федеральному,</w:t>
      </w:r>
      <w:r w:rsidR="005275DA">
        <w:rPr>
          <w:rStyle w:val="FontStyle21"/>
          <w:sz w:val="28"/>
          <w:szCs w:val="28"/>
        </w:rPr>
        <w:t xml:space="preserve"> </w:t>
      </w:r>
      <w:r w:rsidRPr="00DB3270">
        <w:rPr>
          <w:rStyle w:val="FontStyle21"/>
          <w:sz w:val="28"/>
          <w:szCs w:val="28"/>
        </w:rPr>
        <w:t>так и региональному законодателю.</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Иной перечень полномочий органов опеки и попечительства закреплен в Федеральном законе «Об основах системы профилактики безнадзорности и правонарушений несовершеннолетних». Согласно ст. 16 этого Федерального закона органы опеки и попечительства:</w:t>
      </w:r>
    </w:p>
    <w:p w:rsidR="00C31CD2" w:rsidRPr="00DB3270" w:rsidRDefault="00C31CD2" w:rsidP="00DB3270">
      <w:pPr>
        <w:pStyle w:val="Style11"/>
        <w:widowControl/>
        <w:tabs>
          <w:tab w:val="left" w:pos="384"/>
        </w:tabs>
        <w:spacing w:line="360" w:lineRule="auto"/>
        <w:ind w:firstLine="709"/>
        <w:rPr>
          <w:rStyle w:val="FontStyle21"/>
          <w:sz w:val="28"/>
          <w:szCs w:val="28"/>
        </w:rPr>
      </w:pPr>
      <w:r w:rsidRPr="00DB3270">
        <w:rPr>
          <w:rStyle w:val="FontStyle21"/>
          <w:sz w:val="28"/>
          <w:szCs w:val="28"/>
        </w:rPr>
        <w:t>-дают в установленном порядке согласие на перевод детей-сирот и детей, оставшихся без попечения родителей, из одного образовательного учреждения в другое либо на изменение формы обучения до получения ими общего образования, а также на исключение таких лиц из любого образовательного учреждения;</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-участвуют в пределах своей компетенции в проведении индивидуальной профилактической работы с несовершеннолетними, если они являются сиротами либо остались без попечения родителей или иных законных представителей, а также осуществляют меры по защите личных и имущественных прав несовершеннолетних, нуждающихся в помощи государства.</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При выявлении и в процессе учета детей и подростков, оставшихся без попечения родителей, орган опеки и попечительства ведет статистическую отчетность по форме № 103-РИК.</w:t>
      </w:r>
      <w:r w:rsidRPr="00DB3270">
        <w:rPr>
          <w:rStyle w:val="a5"/>
          <w:sz w:val="28"/>
          <w:szCs w:val="28"/>
        </w:rPr>
        <w:footnoteReference w:id="30"/>
      </w:r>
      <w:r w:rsidRPr="00DB3270">
        <w:rPr>
          <w:rStyle w:val="FontStyle21"/>
          <w:sz w:val="28"/>
          <w:szCs w:val="28"/>
        </w:rPr>
        <w:t xml:space="preserve"> Органы опеки и попечительства ведут учет сведений о детях, оставшихся без попечения родителей, в журнале первичного учета детей, оставшихся без попечения родителей и по истечении установленных законом сроков передают региональному оператору анкеты детей К анкетам детей прилагается сопроводительное письмо, в котором указывается список детей (фамилия, имя, отчество, дата рождения).</w:t>
      </w:r>
    </w:p>
    <w:p w:rsidR="00C31CD2" w:rsidRPr="00DB3270" w:rsidRDefault="00C31CD2" w:rsidP="00DB3270">
      <w:pPr>
        <w:pStyle w:val="Style6"/>
        <w:widowControl/>
        <w:spacing w:line="360" w:lineRule="auto"/>
        <w:ind w:firstLine="709"/>
        <w:rPr>
          <w:rStyle w:val="FontStyle21"/>
          <w:sz w:val="28"/>
          <w:szCs w:val="28"/>
        </w:rPr>
      </w:pPr>
      <w:r w:rsidRPr="00DB3270">
        <w:rPr>
          <w:rStyle w:val="FontStyle21"/>
          <w:sz w:val="28"/>
          <w:szCs w:val="28"/>
        </w:rPr>
        <w:t>Региональный оператор передает в Министерство образования Российской Федерации сведения о детях в электронном виде по электронной почте (либо по модемной связи, либо на магнитных или лазерных дисках). К анкетам детей прилагается сопроводительное письмо, в котором указывается список детей (фамилия, имя, отчество, дата рождения).</w:t>
      </w:r>
      <w:r w:rsidRPr="00DB3270">
        <w:rPr>
          <w:rStyle w:val="a5"/>
          <w:sz w:val="28"/>
          <w:szCs w:val="28"/>
        </w:rPr>
        <w:footnoteReference w:id="31"/>
      </w:r>
    </w:p>
    <w:p w:rsidR="00C31CD2" w:rsidRPr="00DB3270" w:rsidRDefault="00C31CD2" w:rsidP="00DB3270">
      <w:pPr>
        <w:pStyle w:val="Style31"/>
        <w:widowControl/>
        <w:tabs>
          <w:tab w:val="left" w:pos="658"/>
        </w:tabs>
        <w:spacing w:line="360" w:lineRule="auto"/>
        <w:ind w:firstLine="709"/>
        <w:rPr>
          <w:rStyle w:val="FontStyle62"/>
          <w:b w:val="0"/>
          <w:sz w:val="28"/>
          <w:szCs w:val="28"/>
        </w:rPr>
      </w:pPr>
      <w:r w:rsidRPr="00DB3270">
        <w:rPr>
          <w:rStyle w:val="FontStyle21"/>
          <w:sz w:val="28"/>
          <w:szCs w:val="28"/>
        </w:rPr>
        <w:t>Наконец, согласно ст. 9 ФЗ «Об опеке и попечительстве» п</w:t>
      </w:r>
      <w:r w:rsidRPr="00DB3270">
        <w:rPr>
          <w:rStyle w:val="FontStyle62"/>
          <w:b w:val="0"/>
          <w:sz w:val="28"/>
          <w:szCs w:val="28"/>
        </w:rPr>
        <w:t>ри перемене места жительства подопечного орган опеки и попечительства, установивший опеку или попечительство, обязан направить дело подопечного в орган опеки и попечительства по его новому месту жительства в течение трех дней со дня получения от опекуна или попечителя извещения о перемене места жительства подопечного.</w:t>
      </w:r>
      <w:r w:rsidR="00312102">
        <w:rPr>
          <w:rStyle w:val="FontStyle62"/>
          <w:b w:val="0"/>
          <w:sz w:val="28"/>
          <w:szCs w:val="28"/>
        </w:rPr>
        <w:t xml:space="preserve"> </w:t>
      </w:r>
      <w:r w:rsidRPr="00DB3270">
        <w:rPr>
          <w:rStyle w:val="FontStyle62"/>
          <w:b w:val="0"/>
          <w:sz w:val="28"/>
          <w:szCs w:val="28"/>
        </w:rPr>
        <w:t>Полномочия органа опеки и попечительства по новому месту жительства подопечного возлагаются на данный орган опеки и попечительства со дня получения личного дела подопечного.</w:t>
      </w:r>
    </w:p>
    <w:p w:rsidR="00C31CD2" w:rsidRPr="00DB3270" w:rsidRDefault="00C31CD2" w:rsidP="00DB3270">
      <w:pPr>
        <w:pStyle w:val="Style31"/>
        <w:widowControl/>
        <w:tabs>
          <w:tab w:val="left" w:pos="658"/>
        </w:tabs>
        <w:spacing w:line="360" w:lineRule="auto"/>
        <w:ind w:firstLine="709"/>
        <w:rPr>
          <w:sz w:val="28"/>
          <w:szCs w:val="28"/>
        </w:rPr>
      </w:pPr>
      <w:r w:rsidRPr="00DB3270">
        <w:rPr>
          <w:rStyle w:val="FontStyle62"/>
          <w:b w:val="0"/>
          <w:sz w:val="28"/>
          <w:szCs w:val="28"/>
        </w:rPr>
        <w:t xml:space="preserve">Таким образом, до принятия нового ФЗ «Об опеке и попечительстве» </w:t>
      </w:r>
      <w:r w:rsidRPr="00DB3270">
        <w:rPr>
          <w:sz w:val="28"/>
          <w:szCs w:val="28"/>
        </w:rPr>
        <w:t>органы опеки являлись органами местного самоуправления, а теперь они переведены в ведомство исполнительной власти. На наш взгляд, это решение нецелесообразно. Ранее они были ближе к тем проблемам, которые решали. Органы опеки как были в количестве одного-двух человек, так они и остаются. Они не ориентированы на то, чтобы устраивать ребенка в семью или решать в его родной семье возникающие проблемы. При этом всем уже известно, что устройство ребенка в семью не только психологически и нравственно целесообразно, но и финансово: содержание ребенка в интернате в 2-3 раза дороже, чем у опекунов. Закон не отвечает главной задаче - как устраивать судьбу ребенка, когда в этом есть необходимость. В нем ничего не говорится о том, как будут реализоваться программы, обеспечивающие жизнь ребенка в первую очередь в семье, как можно вовлекать разные структуры в решение судьбы каждого ребенка в конкретной жизненной ситуации.</w:t>
      </w:r>
    </w:p>
    <w:p w:rsidR="00C31CD2" w:rsidRDefault="00312102" w:rsidP="005275DA">
      <w:pPr>
        <w:pStyle w:val="Style31"/>
        <w:widowControl/>
        <w:tabs>
          <w:tab w:val="left" w:pos="408"/>
        </w:tabs>
        <w:spacing w:line="360" w:lineRule="auto"/>
        <w:ind w:firstLine="709"/>
        <w:jc w:val="center"/>
        <w:rPr>
          <w:b/>
          <w:sz w:val="28"/>
          <w:szCs w:val="28"/>
        </w:rPr>
      </w:pPr>
      <w:r>
        <w:rPr>
          <w:sz w:val="28"/>
          <w:szCs w:val="28"/>
        </w:rPr>
        <w:br w:type="page"/>
      </w:r>
      <w:r w:rsidR="00C31CD2" w:rsidRPr="00DB3270">
        <w:rPr>
          <w:b/>
          <w:sz w:val="28"/>
          <w:szCs w:val="28"/>
        </w:rPr>
        <w:t>§2.2 Опекуны и попечители как субъекты института опеки и попечительства</w:t>
      </w:r>
    </w:p>
    <w:p w:rsidR="005275DA" w:rsidRPr="00DB3270" w:rsidRDefault="005275DA" w:rsidP="00DB3270">
      <w:pPr>
        <w:pStyle w:val="Style31"/>
        <w:widowControl/>
        <w:tabs>
          <w:tab w:val="left" w:pos="408"/>
        </w:tabs>
        <w:spacing w:line="360" w:lineRule="auto"/>
        <w:ind w:firstLine="709"/>
        <w:rPr>
          <w:b/>
          <w:sz w:val="28"/>
          <w:szCs w:val="28"/>
        </w:rPr>
      </w:pPr>
    </w:p>
    <w:p w:rsidR="00C31CD2" w:rsidRPr="00DB3270" w:rsidRDefault="00C31CD2" w:rsidP="00DB3270">
      <w:pPr>
        <w:pStyle w:val="Style31"/>
        <w:widowControl/>
        <w:tabs>
          <w:tab w:val="left" w:pos="408"/>
        </w:tabs>
        <w:spacing w:line="360" w:lineRule="auto"/>
        <w:ind w:firstLine="709"/>
        <w:rPr>
          <w:rStyle w:val="FontStyle62"/>
          <w:b w:val="0"/>
          <w:sz w:val="28"/>
          <w:szCs w:val="28"/>
        </w:rPr>
      </w:pPr>
      <w:r w:rsidRPr="00DB3270">
        <w:rPr>
          <w:sz w:val="28"/>
          <w:szCs w:val="28"/>
        </w:rPr>
        <w:t>Согласно ст.10 ФЗ «Об опеке и попечительстве» т</w:t>
      </w:r>
      <w:r w:rsidRPr="00DB3270">
        <w:rPr>
          <w:rStyle w:val="FontStyle62"/>
          <w:b w:val="0"/>
          <w:sz w:val="28"/>
          <w:szCs w:val="28"/>
        </w:rPr>
        <w:t>ребования, предъявляемые к личности опекуна или попечителя, устанавливаются Гражданским кодексом Российской Федерации, а при установлении опеки или попечительства в отношении несовершеннолетних граждан также Семейным кодексом Российской Федерации.</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Гражданский кодекс РФ (п. 2 ст. 35) устанавливает следующие требования к личности опекуна и попечителя:</w:t>
      </w:r>
    </w:p>
    <w:p w:rsidR="00C31CD2" w:rsidRPr="00DB3270" w:rsidRDefault="00C31CD2" w:rsidP="00DB3270">
      <w:pPr>
        <w:pStyle w:val="Style12"/>
        <w:widowControl/>
        <w:numPr>
          <w:ilvl w:val="0"/>
          <w:numId w:val="12"/>
        </w:numPr>
        <w:tabs>
          <w:tab w:val="left" w:pos="653"/>
        </w:tabs>
        <w:spacing w:line="360" w:lineRule="auto"/>
        <w:ind w:firstLine="709"/>
        <w:rPr>
          <w:rStyle w:val="FontStyle56"/>
          <w:sz w:val="28"/>
          <w:szCs w:val="28"/>
        </w:rPr>
      </w:pPr>
      <w:r w:rsidRPr="00DB3270">
        <w:rPr>
          <w:rStyle w:val="FontStyle56"/>
          <w:sz w:val="28"/>
          <w:szCs w:val="28"/>
        </w:rPr>
        <w:t>опекунами и попечителями могут назначаться только совершеннолетние дееспособные граждане;</w:t>
      </w:r>
    </w:p>
    <w:p w:rsidR="00C31CD2" w:rsidRPr="00DB3270" w:rsidRDefault="00C31CD2" w:rsidP="00DB3270">
      <w:pPr>
        <w:pStyle w:val="Style12"/>
        <w:widowControl/>
        <w:numPr>
          <w:ilvl w:val="0"/>
          <w:numId w:val="12"/>
        </w:numPr>
        <w:tabs>
          <w:tab w:val="left" w:pos="653"/>
        </w:tabs>
        <w:spacing w:line="360" w:lineRule="auto"/>
        <w:ind w:firstLine="709"/>
        <w:rPr>
          <w:rStyle w:val="FontStyle56"/>
          <w:sz w:val="28"/>
          <w:szCs w:val="28"/>
        </w:rPr>
      </w:pPr>
      <w:r w:rsidRPr="00DB3270">
        <w:rPr>
          <w:rStyle w:val="FontStyle56"/>
          <w:sz w:val="28"/>
          <w:szCs w:val="28"/>
        </w:rPr>
        <w:t>не могут быть назначены опекунами и попечителями граждане, лишенные родительских прав.</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Семейный кодекс РФ (ч. 1 и 3 ст. 146) устанавливает следующие требования к личности опекуна и попечителя:</w:t>
      </w:r>
    </w:p>
    <w:p w:rsidR="00C31CD2" w:rsidRPr="00DB3270" w:rsidRDefault="00C31CD2" w:rsidP="00DB3270">
      <w:pPr>
        <w:pStyle w:val="Style12"/>
        <w:widowControl/>
        <w:tabs>
          <w:tab w:val="left" w:pos="653"/>
        </w:tabs>
        <w:spacing w:line="360" w:lineRule="auto"/>
        <w:ind w:firstLine="709"/>
        <w:rPr>
          <w:rStyle w:val="FontStyle56"/>
          <w:sz w:val="28"/>
          <w:szCs w:val="28"/>
        </w:rPr>
      </w:pPr>
      <w:r w:rsidRPr="00DB3270">
        <w:rPr>
          <w:rStyle w:val="FontStyle56"/>
          <w:sz w:val="28"/>
          <w:szCs w:val="28"/>
        </w:rPr>
        <w:t>-опекунами и попечителями могут назначаться только совершеннолетние дееспособные граждане;</w:t>
      </w:r>
    </w:p>
    <w:p w:rsidR="00C31CD2" w:rsidRPr="00DB3270" w:rsidRDefault="00C31CD2" w:rsidP="00DB3270">
      <w:pPr>
        <w:pStyle w:val="Style12"/>
        <w:widowControl/>
        <w:numPr>
          <w:ilvl w:val="0"/>
          <w:numId w:val="5"/>
        </w:numPr>
        <w:tabs>
          <w:tab w:val="left" w:pos="384"/>
        </w:tabs>
        <w:spacing w:line="360" w:lineRule="auto"/>
        <w:ind w:firstLine="709"/>
        <w:rPr>
          <w:rStyle w:val="FontStyle56"/>
          <w:sz w:val="28"/>
          <w:szCs w:val="28"/>
        </w:rPr>
      </w:pPr>
      <w:r w:rsidRPr="00DB3270">
        <w:rPr>
          <w:rStyle w:val="FontStyle56"/>
          <w:sz w:val="28"/>
          <w:szCs w:val="28"/>
        </w:rPr>
        <w:t>не могут быть назначены опекунами и попечителями граждане, лишенные родительских прав;</w:t>
      </w:r>
    </w:p>
    <w:p w:rsidR="00C31CD2" w:rsidRPr="00DB3270" w:rsidRDefault="00C31CD2" w:rsidP="00DB3270">
      <w:pPr>
        <w:pStyle w:val="Style12"/>
        <w:widowControl/>
        <w:numPr>
          <w:ilvl w:val="0"/>
          <w:numId w:val="5"/>
        </w:numPr>
        <w:tabs>
          <w:tab w:val="left" w:pos="384"/>
        </w:tabs>
        <w:spacing w:line="360" w:lineRule="auto"/>
        <w:ind w:firstLine="709"/>
        <w:rPr>
          <w:rStyle w:val="FontStyle56"/>
          <w:sz w:val="28"/>
          <w:szCs w:val="28"/>
        </w:rPr>
      </w:pPr>
      <w:r w:rsidRPr="00DB3270">
        <w:rPr>
          <w:rStyle w:val="FontStyle56"/>
          <w:sz w:val="28"/>
          <w:szCs w:val="28"/>
        </w:rPr>
        <w:t>не назначаются опекунами (попечителями) лица, больные хроническим алкоголизмом или наркоманией;</w:t>
      </w:r>
    </w:p>
    <w:p w:rsidR="00C31CD2" w:rsidRPr="00DB3270" w:rsidRDefault="00C31CD2" w:rsidP="00DB3270">
      <w:pPr>
        <w:pStyle w:val="Style12"/>
        <w:widowControl/>
        <w:numPr>
          <w:ilvl w:val="0"/>
          <w:numId w:val="5"/>
        </w:numPr>
        <w:tabs>
          <w:tab w:val="left" w:pos="384"/>
        </w:tabs>
        <w:spacing w:line="360" w:lineRule="auto"/>
        <w:ind w:firstLine="709"/>
        <w:rPr>
          <w:rStyle w:val="FontStyle56"/>
          <w:sz w:val="28"/>
          <w:szCs w:val="28"/>
        </w:rPr>
      </w:pPr>
      <w:r w:rsidRPr="00DB3270">
        <w:rPr>
          <w:rStyle w:val="FontStyle56"/>
          <w:sz w:val="28"/>
          <w:szCs w:val="28"/>
        </w:rPr>
        <w:t>не назначаются опекунами (попечителями) лица, отстраненные от выполнения обязанностей опекунов (попечителей);</w:t>
      </w:r>
    </w:p>
    <w:p w:rsidR="00C31CD2" w:rsidRPr="00DB3270" w:rsidRDefault="00C31CD2" w:rsidP="00DB3270">
      <w:pPr>
        <w:pStyle w:val="Style12"/>
        <w:widowControl/>
        <w:numPr>
          <w:ilvl w:val="0"/>
          <w:numId w:val="5"/>
        </w:numPr>
        <w:tabs>
          <w:tab w:val="left" w:pos="384"/>
        </w:tabs>
        <w:spacing w:line="360" w:lineRule="auto"/>
        <w:ind w:firstLine="709"/>
        <w:rPr>
          <w:rStyle w:val="FontStyle56"/>
          <w:sz w:val="28"/>
          <w:szCs w:val="28"/>
        </w:rPr>
      </w:pPr>
      <w:r w:rsidRPr="00DB3270">
        <w:rPr>
          <w:rStyle w:val="FontStyle56"/>
          <w:sz w:val="28"/>
          <w:szCs w:val="28"/>
        </w:rPr>
        <w:t>не назначаются опекунами (попечителями) лица, ограниченные в родительских правах;</w:t>
      </w:r>
    </w:p>
    <w:p w:rsidR="00C31CD2" w:rsidRPr="00DB3270" w:rsidRDefault="00C31CD2" w:rsidP="00DB3270">
      <w:pPr>
        <w:pStyle w:val="Style12"/>
        <w:widowControl/>
        <w:numPr>
          <w:ilvl w:val="0"/>
          <w:numId w:val="5"/>
        </w:numPr>
        <w:tabs>
          <w:tab w:val="left" w:pos="384"/>
        </w:tabs>
        <w:spacing w:line="360" w:lineRule="auto"/>
        <w:ind w:firstLine="709"/>
        <w:rPr>
          <w:rStyle w:val="FontStyle56"/>
          <w:sz w:val="28"/>
          <w:szCs w:val="28"/>
        </w:rPr>
      </w:pPr>
      <w:r w:rsidRPr="00DB3270">
        <w:rPr>
          <w:rStyle w:val="FontStyle56"/>
          <w:sz w:val="28"/>
          <w:szCs w:val="28"/>
        </w:rPr>
        <w:t>не назначаются опекунами (попечителями) бывшие усыновители, если усыновление отменено по их вине;</w:t>
      </w:r>
    </w:p>
    <w:p w:rsidR="00C31CD2" w:rsidRPr="00DB3270" w:rsidRDefault="00C31CD2" w:rsidP="00DB3270">
      <w:pPr>
        <w:pStyle w:val="Style12"/>
        <w:widowControl/>
        <w:numPr>
          <w:ilvl w:val="0"/>
          <w:numId w:val="5"/>
        </w:numPr>
        <w:tabs>
          <w:tab w:val="left" w:pos="384"/>
        </w:tabs>
        <w:spacing w:line="360" w:lineRule="auto"/>
        <w:ind w:firstLine="709"/>
        <w:rPr>
          <w:rStyle w:val="FontStyle56"/>
          <w:sz w:val="28"/>
          <w:szCs w:val="28"/>
        </w:rPr>
      </w:pPr>
      <w:r w:rsidRPr="00DB3270">
        <w:rPr>
          <w:rStyle w:val="FontStyle56"/>
          <w:sz w:val="28"/>
          <w:szCs w:val="28"/>
        </w:rPr>
        <w:t>не назначаются опекунами (попечителями) лица, которые по состоянию здоровья (п. 1 ст. 127 Семейного кодекса) не могут осуществлять обязанности по воспитанию ребенка.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Перечень заболеваний, при наличии которых лицо не может принять ребенка под опеку (попечительство) установлено Правительством Российской Федерации в Постановлении «Об утверждении перечня заболеваний, при наличии которых лицо не может усыновить ребенка, принять его под опеку (попечительство), взять в приемную семью».</w:t>
      </w:r>
      <w:r w:rsidRPr="00DB3270">
        <w:rPr>
          <w:rStyle w:val="a5"/>
          <w:sz w:val="28"/>
          <w:szCs w:val="28"/>
        </w:rPr>
        <w:footnoteReference w:id="32"/>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Этот перечень включает в себя:</w:t>
      </w:r>
    </w:p>
    <w:p w:rsidR="00C31CD2" w:rsidRPr="00DB3270" w:rsidRDefault="00C31CD2" w:rsidP="00DB3270">
      <w:pPr>
        <w:pStyle w:val="Style12"/>
        <w:widowControl/>
        <w:numPr>
          <w:ilvl w:val="0"/>
          <w:numId w:val="5"/>
        </w:numPr>
        <w:tabs>
          <w:tab w:val="left" w:pos="384"/>
        </w:tabs>
        <w:spacing w:line="360" w:lineRule="auto"/>
        <w:ind w:firstLine="709"/>
        <w:rPr>
          <w:rStyle w:val="FontStyle56"/>
          <w:sz w:val="28"/>
          <w:szCs w:val="28"/>
        </w:rPr>
      </w:pPr>
      <w:r w:rsidRPr="00DB3270">
        <w:rPr>
          <w:rStyle w:val="FontStyle56"/>
          <w:sz w:val="28"/>
          <w:szCs w:val="28"/>
        </w:rPr>
        <w:t>туберкулез (активный и хронический) всех форм локализации у больных I, II, V групп диспансерного учета;</w:t>
      </w:r>
    </w:p>
    <w:p w:rsidR="00C31CD2" w:rsidRPr="00DB3270" w:rsidRDefault="00C31CD2" w:rsidP="00DB3270">
      <w:pPr>
        <w:pStyle w:val="Style12"/>
        <w:widowControl/>
        <w:numPr>
          <w:ilvl w:val="0"/>
          <w:numId w:val="5"/>
        </w:numPr>
        <w:tabs>
          <w:tab w:val="left" w:pos="384"/>
        </w:tabs>
        <w:spacing w:line="360" w:lineRule="auto"/>
        <w:ind w:firstLine="709"/>
        <w:rPr>
          <w:rStyle w:val="FontStyle56"/>
          <w:sz w:val="28"/>
          <w:szCs w:val="28"/>
        </w:rPr>
      </w:pPr>
      <w:r w:rsidRPr="00DB3270">
        <w:rPr>
          <w:rStyle w:val="FontStyle56"/>
          <w:sz w:val="28"/>
          <w:szCs w:val="28"/>
        </w:rPr>
        <w:t>заболевания внутренних органов, нервной системы, опорно-двигательного аппарата в стадии декомпенсации;</w:t>
      </w:r>
    </w:p>
    <w:p w:rsidR="00C31CD2" w:rsidRPr="00DB3270" w:rsidRDefault="00C31CD2" w:rsidP="00DB3270">
      <w:pPr>
        <w:pStyle w:val="Style12"/>
        <w:widowControl/>
        <w:numPr>
          <w:ilvl w:val="0"/>
          <w:numId w:val="5"/>
        </w:numPr>
        <w:tabs>
          <w:tab w:val="left" w:pos="389"/>
        </w:tabs>
        <w:spacing w:line="360" w:lineRule="auto"/>
        <w:ind w:firstLine="709"/>
        <w:rPr>
          <w:rStyle w:val="FontStyle56"/>
          <w:sz w:val="28"/>
          <w:szCs w:val="28"/>
        </w:rPr>
      </w:pPr>
      <w:r w:rsidRPr="00DB3270">
        <w:rPr>
          <w:rStyle w:val="FontStyle56"/>
          <w:sz w:val="28"/>
          <w:szCs w:val="28"/>
        </w:rPr>
        <w:t>злокачественные онкологические заболевания всех локализаций;</w:t>
      </w:r>
    </w:p>
    <w:p w:rsidR="00C31CD2" w:rsidRPr="00DB3270" w:rsidRDefault="00C31CD2" w:rsidP="00DB3270">
      <w:pPr>
        <w:pStyle w:val="Style12"/>
        <w:widowControl/>
        <w:numPr>
          <w:ilvl w:val="0"/>
          <w:numId w:val="5"/>
        </w:numPr>
        <w:tabs>
          <w:tab w:val="left" w:pos="389"/>
        </w:tabs>
        <w:spacing w:line="360" w:lineRule="auto"/>
        <w:ind w:firstLine="709"/>
        <w:rPr>
          <w:rStyle w:val="FontStyle56"/>
          <w:sz w:val="28"/>
          <w:szCs w:val="28"/>
        </w:rPr>
      </w:pPr>
      <w:r w:rsidRPr="00DB3270">
        <w:rPr>
          <w:rStyle w:val="FontStyle56"/>
          <w:sz w:val="28"/>
          <w:szCs w:val="28"/>
        </w:rPr>
        <w:t>наркомания, токсикомания, алкоголизм;</w:t>
      </w:r>
    </w:p>
    <w:p w:rsidR="00C31CD2" w:rsidRPr="00DB3270" w:rsidRDefault="00C31CD2" w:rsidP="00DB3270">
      <w:pPr>
        <w:pStyle w:val="Style12"/>
        <w:widowControl/>
        <w:numPr>
          <w:ilvl w:val="0"/>
          <w:numId w:val="5"/>
        </w:numPr>
        <w:tabs>
          <w:tab w:val="left" w:pos="389"/>
        </w:tabs>
        <w:spacing w:line="360" w:lineRule="auto"/>
        <w:ind w:firstLine="709"/>
        <w:rPr>
          <w:rStyle w:val="FontStyle56"/>
          <w:sz w:val="28"/>
          <w:szCs w:val="28"/>
        </w:rPr>
      </w:pPr>
      <w:r w:rsidRPr="00DB3270">
        <w:rPr>
          <w:rStyle w:val="FontStyle56"/>
          <w:sz w:val="28"/>
          <w:szCs w:val="28"/>
        </w:rPr>
        <w:t>инфекционные заболевания до снятия с диспансерного учета;</w:t>
      </w:r>
    </w:p>
    <w:p w:rsidR="00C31CD2" w:rsidRPr="00DB3270" w:rsidRDefault="00C31CD2" w:rsidP="00DB3270">
      <w:pPr>
        <w:pStyle w:val="Style12"/>
        <w:widowControl/>
        <w:numPr>
          <w:ilvl w:val="0"/>
          <w:numId w:val="5"/>
        </w:numPr>
        <w:tabs>
          <w:tab w:val="left" w:pos="384"/>
        </w:tabs>
        <w:spacing w:line="360" w:lineRule="auto"/>
        <w:ind w:firstLine="709"/>
        <w:rPr>
          <w:rStyle w:val="FontStyle56"/>
          <w:sz w:val="28"/>
          <w:szCs w:val="28"/>
        </w:rPr>
      </w:pPr>
      <w:r w:rsidRPr="00DB3270">
        <w:rPr>
          <w:rStyle w:val="FontStyle56"/>
          <w:sz w:val="28"/>
          <w:szCs w:val="28"/>
        </w:rPr>
        <w:t>психические заболевания, при которых больные признаны в установленном порядке недееспособными или ограниченно дееспособными;</w:t>
      </w:r>
    </w:p>
    <w:p w:rsidR="00C31CD2" w:rsidRPr="00DB3270" w:rsidRDefault="00C31CD2" w:rsidP="00DB3270">
      <w:pPr>
        <w:pStyle w:val="Style12"/>
        <w:widowControl/>
        <w:numPr>
          <w:ilvl w:val="0"/>
          <w:numId w:val="5"/>
        </w:numPr>
        <w:tabs>
          <w:tab w:val="left" w:pos="384"/>
        </w:tabs>
        <w:spacing w:line="360" w:lineRule="auto"/>
        <w:ind w:firstLine="709"/>
        <w:rPr>
          <w:rStyle w:val="FontStyle56"/>
          <w:sz w:val="28"/>
          <w:szCs w:val="28"/>
        </w:rPr>
      </w:pPr>
      <w:r w:rsidRPr="00DB3270">
        <w:rPr>
          <w:rStyle w:val="FontStyle56"/>
          <w:sz w:val="28"/>
          <w:szCs w:val="28"/>
        </w:rPr>
        <w:t>все заболевания и травмы, приведшие к инвалидности I или II группы, исключающие трудоспособность.</w:t>
      </w:r>
    </w:p>
    <w:p w:rsidR="00C31CD2" w:rsidRPr="00DB3270" w:rsidRDefault="00C31CD2" w:rsidP="00DB3270">
      <w:pPr>
        <w:pStyle w:val="Style3"/>
        <w:widowControl/>
        <w:spacing w:line="360" w:lineRule="auto"/>
        <w:ind w:firstLine="709"/>
        <w:rPr>
          <w:rStyle w:val="FontStyle56"/>
          <w:sz w:val="28"/>
          <w:szCs w:val="28"/>
        </w:rPr>
      </w:pPr>
      <w:r w:rsidRPr="00DB3270">
        <w:rPr>
          <w:rStyle w:val="FontStyle62"/>
          <w:b w:val="0"/>
          <w:sz w:val="28"/>
          <w:szCs w:val="28"/>
        </w:rPr>
        <w:t xml:space="preserve">В целях получения сведений о личности предполагаемого опекуна или попечителя орган опеки и попечительства вправе требовать от гражданина, подавшего заявление о назначении его опекуном или попечителем, предоставления сведений о себе, а также запрашивать информацию о нем в органах внутренних дел, органах записи актов гражданского состояния, медицинских и иных организациях. Орган опеки и попечительства вправе требовать предоставления только той информации о гражданине, которая позволит установить его способность исполнять обязанности опекуна или попечителя. </w:t>
      </w:r>
      <w:r w:rsidRPr="00DB3270">
        <w:rPr>
          <w:rStyle w:val="FontStyle56"/>
          <w:sz w:val="28"/>
          <w:szCs w:val="28"/>
        </w:rPr>
        <w:t>В органах внутренних дел органами опеки и попечительства могут быть получены сведения о наличии или отсутствии судимости кандидата в опекуны и попечители, а так же о фактах привлечениях таких лиц к административной ответственности.</w:t>
      </w:r>
    </w:p>
    <w:p w:rsidR="00C31CD2" w:rsidRPr="00DB3270" w:rsidRDefault="00C31CD2" w:rsidP="00DB3270">
      <w:pPr>
        <w:pStyle w:val="Style3"/>
        <w:widowControl/>
        <w:spacing w:line="360" w:lineRule="auto"/>
        <w:ind w:firstLine="709"/>
        <w:rPr>
          <w:rStyle w:val="FontStyle56"/>
          <w:sz w:val="28"/>
          <w:szCs w:val="28"/>
        </w:rPr>
      </w:pPr>
      <w:r w:rsidRPr="00DB3270">
        <w:rPr>
          <w:rStyle w:val="FontStyle62"/>
          <w:b w:val="0"/>
          <w:sz w:val="28"/>
          <w:szCs w:val="28"/>
        </w:rPr>
        <w:t xml:space="preserve">Сведения о личности предполагаемого опекуна или попечителя, полученные органом опеки и попечительства, относятся в соответствии с законодательством Российской Федерации в области персональных данных к персональным данным граждан (физических лиц). </w:t>
      </w:r>
      <w:r w:rsidRPr="00DB3270">
        <w:rPr>
          <w:rStyle w:val="FontStyle56"/>
          <w:sz w:val="28"/>
          <w:szCs w:val="28"/>
        </w:rPr>
        <w:t>Согласно Федеральному закону «О персональных данных» операторами и третьими лицами, получающими доступ к персональным данным, должна обеспечиваться конфиденциальность таких данных.</w:t>
      </w:r>
      <w:r w:rsidRPr="00DB3270">
        <w:rPr>
          <w:rStyle w:val="a5"/>
          <w:sz w:val="28"/>
          <w:szCs w:val="28"/>
        </w:rPr>
        <w:footnoteReference w:id="33"/>
      </w:r>
    </w:p>
    <w:p w:rsidR="00C31CD2" w:rsidRPr="00DB3270" w:rsidRDefault="00C31CD2" w:rsidP="00DB3270">
      <w:pPr>
        <w:pStyle w:val="Style3"/>
        <w:widowControl/>
        <w:spacing w:line="360" w:lineRule="auto"/>
        <w:ind w:firstLine="709"/>
        <w:rPr>
          <w:rStyle w:val="FontStyle56"/>
          <w:sz w:val="28"/>
          <w:szCs w:val="28"/>
        </w:rPr>
      </w:pPr>
      <w:r w:rsidRPr="00DB3270">
        <w:rPr>
          <w:rStyle w:val="FontStyle62"/>
          <w:b w:val="0"/>
          <w:sz w:val="28"/>
          <w:szCs w:val="28"/>
        </w:rPr>
        <w:t xml:space="preserve">Ч. 5 ст. 10 ФЗ «Об опеке и попечительстве» устанавливает положение, согласно которому бабушки и дедушки, родители, супруги, совершеннолетние дети, совершеннолетние внуки, братья и сестры совершеннолетнего подопечного, а также бабушки и дедушки, совершеннолетние братья и сестры несовершеннолетнего подопечного имеют преимущественное право быть его опекунами или попечителями перед всеми другими лицами, т.е. </w:t>
      </w:r>
      <w:r w:rsidRPr="00DB3270">
        <w:rPr>
          <w:rStyle w:val="FontStyle56"/>
          <w:sz w:val="28"/>
          <w:szCs w:val="28"/>
        </w:rPr>
        <w:t>речь идёт о предоставлении преимущественного права на получение статуса опекуна (попечителя) для близких родственников лица, нуждающегося в опеке или попечительстве. Однако иерархия внутри группы перечисленных близких родственников опекаемого лица применительно к очередности получения статуса опекуна (попечителя) законом не определена. Такой подход не позволяет на законодательном уровне разрешать коллизии, возникающие при одновременной подаче несколькими лицами из числа близких родственников опекаемого заявления о присвоении им статуса опекуна (попечителя). Однако необходимо отметить и потенциальную эффективность оставления субъективного подхода со стороны должностного лица, принимающего решение о назначении лицу опекуна (попечителя): при возможности выбрать из нескольких близких родственников лица, нуждающегося в опеке, одного опекуна (попечителя) сохраняется принцип конкурсного отбора, при котором опекуном (попечителем) назначается кандидатура, наиболее подходящая по личностным качествам.</w:t>
      </w:r>
    </w:p>
    <w:p w:rsidR="00C31CD2" w:rsidRPr="00DB3270" w:rsidRDefault="00C31CD2" w:rsidP="00DB3270">
      <w:pPr>
        <w:pStyle w:val="Style31"/>
        <w:widowControl/>
        <w:spacing w:line="360" w:lineRule="auto"/>
        <w:ind w:firstLine="709"/>
        <w:rPr>
          <w:rStyle w:val="FontStyle62"/>
          <w:b w:val="0"/>
          <w:sz w:val="28"/>
          <w:szCs w:val="28"/>
        </w:rPr>
      </w:pPr>
      <w:r w:rsidRPr="00DB3270">
        <w:rPr>
          <w:rStyle w:val="FontStyle62"/>
          <w:b w:val="0"/>
          <w:sz w:val="28"/>
          <w:szCs w:val="28"/>
        </w:rPr>
        <w:t>У каждого гражданина, нуждающегося в установлении над ним опеки или попечительства, как правило, может быть один опекун или попечитель. Одно и то же лицо, как правило, может быть опекуном или попечителем только одного гражданина. Передача несовершеннолетних братьев и сестер под опеку или попечительство разным лицам не допускается, за исключением случаев, если такая передача отвечает интересам этих детей.</w:t>
      </w:r>
    </w:p>
    <w:p w:rsidR="00C31CD2" w:rsidRPr="00DB3270" w:rsidRDefault="00C31CD2" w:rsidP="00DB3270">
      <w:pPr>
        <w:pStyle w:val="Style31"/>
        <w:widowControl/>
        <w:tabs>
          <w:tab w:val="left" w:pos="648"/>
        </w:tabs>
        <w:spacing w:line="360" w:lineRule="auto"/>
        <w:ind w:firstLine="709"/>
        <w:rPr>
          <w:rStyle w:val="FontStyle62"/>
          <w:b w:val="0"/>
          <w:sz w:val="28"/>
          <w:szCs w:val="28"/>
        </w:rPr>
      </w:pPr>
      <w:r w:rsidRPr="00DB3270">
        <w:rPr>
          <w:rStyle w:val="FontStyle62"/>
          <w:b w:val="0"/>
          <w:sz w:val="28"/>
          <w:szCs w:val="28"/>
        </w:rPr>
        <w:t>Орган опеки и попечительства исходя из интересов лица, нуждающегося в установлении над ним опеки или попечительства, может назначить ему нескольких опекунов или попечителей, в том числе при устройстве в семью на воспитание детей, оставшихся без попечения родителей.</w:t>
      </w:r>
    </w:p>
    <w:p w:rsidR="00C31CD2" w:rsidRPr="00DB3270" w:rsidRDefault="00C31CD2" w:rsidP="00DB3270">
      <w:pPr>
        <w:pStyle w:val="Style31"/>
        <w:widowControl/>
        <w:tabs>
          <w:tab w:val="left" w:pos="648"/>
        </w:tabs>
        <w:spacing w:line="360" w:lineRule="auto"/>
        <w:ind w:firstLine="709"/>
        <w:rPr>
          <w:rStyle w:val="FontStyle62"/>
          <w:b w:val="0"/>
          <w:sz w:val="28"/>
          <w:szCs w:val="28"/>
        </w:rPr>
      </w:pPr>
      <w:r w:rsidRPr="00DB3270">
        <w:rPr>
          <w:rStyle w:val="FontStyle62"/>
          <w:b w:val="0"/>
          <w:sz w:val="28"/>
          <w:szCs w:val="28"/>
        </w:rPr>
        <w:t>При назначении нескольких опекунов или попечителей представительство и зашита прав и законных интересов подопечного осуществляются одновременно всеми опекунами или попечителями. В случае если ведение дел подопечного поручается опекунами или попечителями одному из них, это лицо должно иметь доверенности от остальных опекунов или попечителей.</w:t>
      </w:r>
    </w:p>
    <w:p w:rsidR="00C31CD2" w:rsidRPr="00DB3270" w:rsidRDefault="00C31CD2" w:rsidP="00DB3270">
      <w:pPr>
        <w:pStyle w:val="Style31"/>
        <w:widowControl/>
        <w:tabs>
          <w:tab w:val="left" w:pos="648"/>
        </w:tabs>
        <w:spacing w:line="360" w:lineRule="auto"/>
        <w:ind w:firstLine="709"/>
        <w:rPr>
          <w:rStyle w:val="FontStyle62"/>
          <w:b w:val="0"/>
          <w:sz w:val="28"/>
          <w:szCs w:val="28"/>
        </w:rPr>
      </w:pPr>
      <w:r w:rsidRPr="00DB3270">
        <w:rPr>
          <w:rStyle w:val="FontStyle62"/>
          <w:b w:val="0"/>
          <w:sz w:val="28"/>
          <w:szCs w:val="28"/>
        </w:rPr>
        <w:t>При назначении нескольких опекунов или попечителей обязанности по обеспечению подопечного уходом и содействию в своевременном получении им медицинской помощи, а в отношении несовершеннолетнего подопечного также обязанности по его обучению и воспитанию распределяются между опекунами или попечителями в соответствии с актом органа опеки и попечительства об их назначении либо договором об осуществлении опеки или попечительства. В случае, если указанные обязанности не распределены, опекуны или попечители несут солидарную ответственность за их неисполнение или ненадлежащее исполнение.</w:t>
      </w:r>
    </w:p>
    <w:p w:rsidR="00C31CD2" w:rsidRPr="00DB3270" w:rsidRDefault="00C31CD2" w:rsidP="00DB3270">
      <w:pPr>
        <w:pStyle w:val="Style31"/>
        <w:widowControl/>
        <w:tabs>
          <w:tab w:val="left" w:pos="739"/>
        </w:tabs>
        <w:spacing w:line="360" w:lineRule="auto"/>
        <w:ind w:firstLine="709"/>
        <w:rPr>
          <w:rStyle w:val="FontStyle62"/>
          <w:b w:val="0"/>
          <w:sz w:val="28"/>
          <w:szCs w:val="28"/>
        </w:rPr>
      </w:pPr>
      <w:r w:rsidRPr="00DB3270">
        <w:rPr>
          <w:rStyle w:val="FontStyle62"/>
          <w:b w:val="0"/>
          <w:sz w:val="28"/>
          <w:szCs w:val="28"/>
        </w:rPr>
        <w:t>Орган опеки и попечительства при необходимости исходя из интересов</w:t>
      </w:r>
      <w:r w:rsidR="005A4CAD">
        <w:rPr>
          <w:rStyle w:val="FontStyle62"/>
          <w:b w:val="0"/>
          <w:sz w:val="28"/>
          <w:szCs w:val="28"/>
        </w:rPr>
        <w:t xml:space="preserve"> </w:t>
      </w:r>
      <w:r w:rsidRPr="00DB3270">
        <w:rPr>
          <w:rStyle w:val="FontStyle62"/>
          <w:b w:val="0"/>
          <w:sz w:val="28"/>
          <w:szCs w:val="28"/>
        </w:rPr>
        <w:t>подопечных может назначить одно и то же лицо опекуном или попечителем</w:t>
      </w:r>
      <w:r w:rsidR="005A4CAD">
        <w:rPr>
          <w:rStyle w:val="FontStyle62"/>
          <w:b w:val="0"/>
          <w:sz w:val="28"/>
          <w:szCs w:val="28"/>
        </w:rPr>
        <w:t xml:space="preserve"> </w:t>
      </w:r>
      <w:r w:rsidRPr="00DB3270">
        <w:rPr>
          <w:rStyle w:val="FontStyle62"/>
          <w:b w:val="0"/>
          <w:sz w:val="28"/>
          <w:szCs w:val="28"/>
        </w:rPr>
        <w:t>нескольких подопечных. В акте о назначении лица опекуном или попечителем</w:t>
      </w:r>
      <w:r w:rsidR="005275DA">
        <w:rPr>
          <w:rStyle w:val="FontStyle62"/>
          <w:b w:val="0"/>
          <w:sz w:val="28"/>
          <w:szCs w:val="28"/>
        </w:rPr>
        <w:t xml:space="preserve"> </w:t>
      </w:r>
      <w:r w:rsidRPr="00DB3270">
        <w:rPr>
          <w:rStyle w:val="FontStyle62"/>
          <w:b w:val="0"/>
          <w:sz w:val="28"/>
          <w:szCs w:val="28"/>
        </w:rPr>
        <w:t>второго и следующих подопечных орган опеки и попечительства обязан указать причины, по которым опекуном или попечителем не может быть назначено другое лицо. В случае возникновения противоречий между интересами</w:t>
      </w:r>
      <w:r w:rsidR="005275DA">
        <w:rPr>
          <w:rStyle w:val="FontStyle62"/>
          <w:b w:val="0"/>
          <w:sz w:val="28"/>
          <w:szCs w:val="28"/>
        </w:rPr>
        <w:t xml:space="preserve"> </w:t>
      </w:r>
      <w:r w:rsidRPr="00DB3270">
        <w:rPr>
          <w:rStyle w:val="FontStyle62"/>
          <w:b w:val="0"/>
          <w:sz w:val="28"/>
          <w:szCs w:val="28"/>
        </w:rPr>
        <w:t>подопечных одного и того же опекуна или попечителя при осуществлении</w:t>
      </w:r>
      <w:r w:rsidR="005275DA">
        <w:rPr>
          <w:rStyle w:val="FontStyle62"/>
          <w:b w:val="0"/>
          <w:sz w:val="28"/>
          <w:szCs w:val="28"/>
        </w:rPr>
        <w:t xml:space="preserve"> </w:t>
      </w:r>
      <w:r w:rsidRPr="00DB3270">
        <w:rPr>
          <w:rStyle w:val="FontStyle62"/>
          <w:b w:val="0"/>
          <w:sz w:val="28"/>
          <w:szCs w:val="28"/>
        </w:rPr>
        <w:t>ими законного представительства орган опеки и попечительства обязан назначить каждому из подопечных временного представителя для разрешения</w:t>
      </w:r>
      <w:r w:rsidR="005275DA">
        <w:rPr>
          <w:rStyle w:val="FontStyle62"/>
          <w:b w:val="0"/>
          <w:sz w:val="28"/>
          <w:szCs w:val="28"/>
        </w:rPr>
        <w:t xml:space="preserve"> </w:t>
      </w:r>
      <w:r w:rsidRPr="00DB3270">
        <w:rPr>
          <w:rStyle w:val="FontStyle62"/>
          <w:b w:val="0"/>
          <w:sz w:val="28"/>
          <w:szCs w:val="28"/>
        </w:rPr>
        <w:t>возникших противоречий.</w:t>
      </w:r>
    </w:p>
    <w:p w:rsidR="00C31CD2" w:rsidRPr="00DB3270" w:rsidRDefault="00C31CD2" w:rsidP="00DB3270">
      <w:pPr>
        <w:pStyle w:val="Style3"/>
        <w:widowControl/>
        <w:spacing w:line="360" w:lineRule="auto"/>
        <w:ind w:firstLine="709"/>
        <w:rPr>
          <w:rStyle w:val="FontStyle56"/>
          <w:sz w:val="28"/>
          <w:szCs w:val="28"/>
        </w:rPr>
      </w:pPr>
      <w:r w:rsidRPr="00DB3270">
        <w:rPr>
          <w:rStyle w:val="FontStyle62"/>
          <w:b w:val="0"/>
          <w:sz w:val="28"/>
          <w:szCs w:val="28"/>
        </w:rPr>
        <w:t xml:space="preserve">Права и обязанности опекунов и попечителей относительно обучения и воспитания несовершеннолетних подопечных определяются семейным законодательством. </w:t>
      </w:r>
      <w:r w:rsidRPr="00DB3270">
        <w:rPr>
          <w:rStyle w:val="FontStyle56"/>
          <w:sz w:val="28"/>
          <w:szCs w:val="28"/>
        </w:rPr>
        <w:t>Согласно ст. 148.1 Семейного кодекса РФ, если иное не установлено федеральным законом, родители ребенка или лица, их заменяющие, утрачивают свои права и обязанности по представительству и защите прав и законных интересов ребенка с момента возникновения прав и обязанностей опекуна или попечителя.</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Любые действия (бездействие) по осуществлению опеки или попечительства опекуном или попечителем ребенка могут быть обжалованы родителями или другими родственниками либо усыновителями ребенка в орган опеки и попечительства.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Орган опеки и попечительства вправе обязать опекуна или попечителя устранить нарушения прав и законных интересов ребенка либо его родителей или других родственников либо усыновителей. В случае если опекун или попечитель не подчиняется решению органа опеки и попечительства, родители или другие родственники либо усыновители ребенка вправе обратиться в суд с требованием о защите прав и законных интересов ребенка и (или) своих прав и законных интересов. Суд разрешает спор исходя из интересов ребенка и с учетом его мнения. Неисполнение решения суда является основанием для отстранения опекуна или попечителя от исполнения возложенных на них обязанностей.</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Опекун или попечитель вправе требовать на основании решения суда возврата ребенка, находящегося под опекой или попечительством, от любых лиц, удерживающих у себя ребенка без законных оснований, в том числе от родителей или других родственников либо усыновителей ребенка.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Опекун или попечитель не вправе препятствовать общению ребенка с его родителями и другими родственниками, за исключением случаев, если такое общение не отвечает интересам ребенка.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Опекун или попечитель ребенка имеет право и обязан воспитывать ребенка, находящегося под их опекой или попечительством, заботиться о здоровье, физическом, психическом, духовном и нравственном развитии ребенка.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Опекун или попечитель вправе самостоятельно определять способы воспитания ребенка, находящегося под опекой или попечительством, с учетом мнения ребенка и рекомендаций органа опеки и попечительства, а также при соблюдении требований, предусмотренных п. 1 ст. 65 Семейного Кодекса РФ.</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Опекун или попечитель имеет право выбора образовательного учреждения и формы обучения ребенка с учетом мнения ребенка до получения им общего образования и обязан обеспечить получение ребенком общего образования.</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Опекун является законным представителем своего подопечного в любых государственных и муниципальных учреждениях, а так же перед другими гражданами. Документом, подтверждающим факт законного представительства, является акт органа опеки и попечительства об установлении опеки. Оформление доверенности не требуется.</w:t>
      </w:r>
    </w:p>
    <w:p w:rsidR="00C31CD2" w:rsidRPr="00DB3270" w:rsidRDefault="00C31CD2" w:rsidP="00DB3270">
      <w:pPr>
        <w:pStyle w:val="Style31"/>
        <w:widowControl/>
        <w:tabs>
          <w:tab w:val="left" w:pos="-851"/>
        </w:tabs>
        <w:spacing w:line="360" w:lineRule="auto"/>
        <w:ind w:firstLine="709"/>
        <w:rPr>
          <w:rStyle w:val="FontStyle62"/>
          <w:b w:val="0"/>
          <w:sz w:val="28"/>
          <w:szCs w:val="28"/>
        </w:rPr>
      </w:pPr>
      <w:r w:rsidRPr="00DB3270">
        <w:rPr>
          <w:rStyle w:val="FontStyle56"/>
          <w:sz w:val="28"/>
          <w:szCs w:val="28"/>
        </w:rPr>
        <w:t>В соответствии со ст. 15 ФЗ «Об опеке и попечительстве»</w:t>
      </w:r>
      <w:r w:rsidR="006A4126">
        <w:rPr>
          <w:rStyle w:val="FontStyle56"/>
          <w:sz w:val="28"/>
          <w:szCs w:val="28"/>
        </w:rPr>
        <w:t xml:space="preserve"> </w:t>
      </w:r>
      <w:r w:rsidRPr="00DB3270">
        <w:rPr>
          <w:rStyle w:val="FontStyle62"/>
          <w:b w:val="0"/>
          <w:sz w:val="28"/>
          <w:szCs w:val="28"/>
        </w:rPr>
        <w:t>в интересах подопечного орган опеки и попечительства в акте о назначении опекуна или попечителя либо в договоре об осуществлении опеки или попечительства может указать отдельные действия, которые опекун или попечитель совершать не вправе, в том числе может запретить опекуну или попечителю изменять место жительства подопечного, а также в целях учета индивидуальных особенностей личности подопечного установить обязательные требования к осуществлению прав и исполнению обязанностей опекуна или попечителя, в том числе такие требования, которые определяют конкретные условия воспитания несовершеннолетнего подопечного.</w:t>
      </w:r>
    </w:p>
    <w:p w:rsidR="00C31CD2" w:rsidRPr="00DB3270" w:rsidRDefault="00C31CD2" w:rsidP="00DB3270">
      <w:pPr>
        <w:pStyle w:val="Style31"/>
        <w:widowControl/>
        <w:tabs>
          <w:tab w:val="left" w:pos="-851"/>
        </w:tabs>
        <w:spacing w:line="360" w:lineRule="auto"/>
        <w:ind w:firstLine="709"/>
        <w:rPr>
          <w:rStyle w:val="FontStyle62"/>
          <w:b w:val="0"/>
          <w:sz w:val="28"/>
          <w:szCs w:val="28"/>
        </w:rPr>
      </w:pPr>
      <w:r w:rsidRPr="00DB3270">
        <w:rPr>
          <w:rStyle w:val="FontStyle62"/>
          <w:b w:val="0"/>
          <w:sz w:val="28"/>
          <w:szCs w:val="28"/>
        </w:rPr>
        <w:t>Опекуны или попечители обязаны извещать органы опеки и попечительства о перемене места жительства подопечных не позднее дня, следующего за днем выбытия подопечных с прежнего места жительства.</w:t>
      </w:r>
    </w:p>
    <w:p w:rsidR="00C31CD2" w:rsidRPr="00DB3270" w:rsidRDefault="00C31CD2" w:rsidP="00DB3270">
      <w:pPr>
        <w:pStyle w:val="Style31"/>
        <w:widowControl/>
        <w:tabs>
          <w:tab w:val="left" w:pos="-851"/>
        </w:tabs>
        <w:spacing w:line="360" w:lineRule="auto"/>
        <w:ind w:firstLine="709"/>
        <w:rPr>
          <w:rStyle w:val="FontStyle56"/>
          <w:sz w:val="28"/>
          <w:szCs w:val="28"/>
        </w:rPr>
      </w:pPr>
      <w:r w:rsidRPr="00DB3270">
        <w:rPr>
          <w:rStyle w:val="FontStyle62"/>
          <w:b w:val="0"/>
          <w:sz w:val="28"/>
          <w:szCs w:val="28"/>
        </w:rPr>
        <w:t>При временном отсутствии подопечного в месте жительства, в частности в связи с учебой или пребыванием в медицинской организации, пребыванием в местах отбывания наказания, не прекращается осуществление прав и исполнение обязанностей опекуна или попечителя в отношении подопечного (</w:t>
      </w:r>
      <w:r w:rsidRPr="00DB3270">
        <w:rPr>
          <w:rStyle w:val="FontStyle56"/>
          <w:sz w:val="28"/>
          <w:szCs w:val="28"/>
        </w:rPr>
        <w:t>ФЗ «Об опеке и попечительстве»)</w:t>
      </w:r>
    </w:p>
    <w:p w:rsidR="00C31CD2" w:rsidRPr="00DB3270" w:rsidRDefault="00C31CD2" w:rsidP="00DB3270">
      <w:pPr>
        <w:pStyle w:val="Style31"/>
        <w:widowControl/>
        <w:tabs>
          <w:tab w:val="left" w:pos="408"/>
        </w:tabs>
        <w:spacing w:line="360" w:lineRule="auto"/>
        <w:ind w:firstLine="709"/>
        <w:rPr>
          <w:rStyle w:val="FontStyle62"/>
          <w:b w:val="0"/>
          <w:sz w:val="28"/>
          <w:szCs w:val="28"/>
        </w:rPr>
      </w:pPr>
      <w:r w:rsidRPr="00DB3270">
        <w:rPr>
          <w:rStyle w:val="FontStyle62"/>
          <w:b w:val="0"/>
          <w:sz w:val="28"/>
          <w:szCs w:val="28"/>
        </w:rPr>
        <w:t>Что касается института предварительной опеки и попечительства, временно назначенные опекун или попечитель обладают всеми правами и обязанностями опекуна или попечителя, за исключением права распоряжаться имуществом подопечного от его имени (давать согласие на совершение подопечным сделок по распоряжению своим имуществом) (ст. 15 ФЗ «Об опеке и попечительстве»)</w:t>
      </w:r>
    </w:p>
    <w:p w:rsidR="00C31CD2" w:rsidRPr="00DB3270" w:rsidRDefault="00C31CD2" w:rsidP="00DB3270">
      <w:pPr>
        <w:pStyle w:val="Style31"/>
        <w:widowControl/>
        <w:tabs>
          <w:tab w:val="left" w:pos="638"/>
        </w:tabs>
        <w:spacing w:line="360" w:lineRule="auto"/>
        <w:ind w:firstLine="709"/>
        <w:rPr>
          <w:rStyle w:val="FontStyle62"/>
          <w:b w:val="0"/>
          <w:sz w:val="28"/>
          <w:szCs w:val="28"/>
        </w:rPr>
      </w:pPr>
      <w:r w:rsidRPr="00DB3270">
        <w:rPr>
          <w:rStyle w:val="FontStyle62"/>
          <w:b w:val="0"/>
          <w:sz w:val="28"/>
          <w:szCs w:val="28"/>
        </w:rPr>
        <w:t>Опекун без предварительного разрешения органа опеки и попечительства не вправе совершать, а попечитель не вправе давать согласие на</w:t>
      </w:r>
      <w:r w:rsidR="005275DA">
        <w:rPr>
          <w:rStyle w:val="FontStyle62"/>
          <w:b w:val="0"/>
          <w:sz w:val="28"/>
          <w:szCs w:val="28"/>
        </w:rPr>
        <w:t xml:space="preserve"> </w:t>
      </w:r>
      <w:r w:rsidRPr="00DB3270">
        <w:rPr>
          <w:rStyle w:val="FontStyle62"/>
          <w:b w:val="0"/>
          <w:sz w:val="28"/>
          <w:szCs w:val="28"/>
        </w:rPr>
        <w:t>совершение сделок по сдаче имущества подопечного внаем, в аренду, в безвозмездное пользование или в залог, по отчуждению имущества подопечного</w:t>
      </w:r>
      <w:r w:rsidR="005275DA">
        <w:rPr>
          <w:rStyle w:val="FontStyle62"/>
          <w:b w:val="0"/>
          <w:sz w:val="28"/>
          <w:szCs w:val="28"/>
        </w:rPr>
        <w:t xml:space="preserve"> </w:t>
      </w:r>
      <w:r w:rsidRPr="00DB3270">
        <w:rPr>
          <w:rStyle w:val="FontStyle62"/>
          <w:b w:val="0"/>
          <w:sz w:val="28"/>
          <w:szCs w:val="28"/>
        </w:rPr>
        <w:t>(в том числе по обмену или дарению), совершение сделок, влекущих за собой</w:t>
      </w:r>
      <w:r w:rsidR="005275DA">
        <w:rPr>
          <w:rStyle w:val="FontStyle62"/>
          <w:b w:val="0"/>
          <w:sz w:val="28"/>
          <w:szCs w:val="28"/>
        </w:rPr>
        <w:t xml:space="preserve"> </w:t>
      </w:r>
      <w:r w:rsidRPr="00DB3270">
        <w:rPr>
          <w:rStyle w:val="FontStyle62"/>
          <w:b w:val="0"/>
          <w:sz w:val="28"/>
          <w:szCs w:val="28"/>
        </w:rPr>
        <w:t>отказ от принадлежащих подопечному прав, раздел его имущества или выдел из него долей, и на совершение любых других сделок, влекущих за собой</w:t>
      </w:r>
      <w:r w:rsidR="005275DA">
        <w:rPr>
          <w:rStyle w:val="FontStyle62"/>
          <w:b w:val="0"/>
          <w:sz w:val="28"/>
          <w:szCs w:val="28"/>
        </w:rPr>
        <w:t xml:space="preserve"> </w:t>
      </w:r>
      <w:r w:rsidRPr="00DB3270">
        <w:rPr>
          <w:rStyle w:val="FontStyle62"/>
          <w:b w:val="0"/>
          <w:sz w:val="28"/>
          <w:szCs w:val="28"/>
        </w:rPr>
        <w:t>уменьшение стоимости имущества подопечного. Предварительное разрешение органа опеки и попечительства требуется также во всех иных случаях,</w:t>
      </w:r>
      <w:r w:rsidR="005275DA">
        <w:rPr>
          <w:rStyle w:val="FontStyle62"/>
          <w:b w:val="0"/>
          <w:sz w:val="28"/>
          <w:szCs w:val="28"/>
        </w:rPr>
        <w:t xml:space="preserve"> </w:t>
      </w:r>
      <w:r w:rsidRPr="00DB3270">
        <w:rPr>
          <w:rStyle w:val="FontStyle62"/>
          <w:b w:val="0"/>
          <w:sz w:val="28"/>
          <w:szCs w:val="28"/>
        </w:rPr>
        <w:t>если действия опекуна или попечителя могут повлечь за собой уменьшение</w:t>
      </w:r>
      <w:r w:rsidR="005275DA">
        <w:rPr>
          <w:rStyle w:val="FontStyle62"/>
          <w:b w:val="0"/>
          <w:sz w:val="28"/>
          <w:szCs w:val="28"/>
        </w:rPr>
        <w:t xml:space="preserve"> </w:t>
      </w:r>
      <w:r w:rsidRPr="00DB3270">
        <w:rPr>
          <w:rStyle w:val="FontStyle62"/>
          <w:b w:val="0"/>
          <w:sz w:val="28"/>
          <w:szCs w:val="28"/>
        </w:rPr>
        <w:t>стоимости имущества подопечного, в том числе при:</w:t>
      </w:r>
    </w:p>
    <w:p w:rsidR="00C31CD2" w:rsidRPr="00DB3270" w:rsidRDefault="00C31CD2" w:rsidP="00DB3270">
      <w:pPr>
        <w:pStyle w:val="Style31"/>
        <w:widowControl/>
        <w:numPr>
          <w:ilvl w:val="0"/>
          <w:numId w:val="13"/>
        </w:numPr>
        <w:tabs>
          <w:tab w:val="left" w:pos="648"/>
        </w:tabs>
        <w:spacing w:line="360" w:lineRule="auto"/>
        <w:ind w:firstLine="709"/>
        <w:rPr>
          <w:rStyle w:val="FontStyle62"/>
          <w:b w:val="0"/>
          <w:sz w:val="28"/>
          <w:szCs w:val="28"/>
        </w:rPr>
      </w:pPr>
      <w:r w:rsidRPr="00DB3270">
        <w:rPr>
          <w:rStyle w:val="FontStyle62"/>
          <w:b w:val="0"/>
          <w:sz w:val="28"/>
          <w:szCs w:val="28"/>
        </w:rPr>
        <w:t>отказе от иска, поданного в интересах подопечного;</w:t>
      </w:r>
    </w:p>
    <w:p w:rsidR="00C31CD2" w:rsidRPr="00DB3270" w:rsidRDefault="00C31CD2" w:rsidP="00DB3270">
      <w:pPr>
        <w:pStyle w:val="Style31"/>
        <w:widowControl/>
        <w:numPr>
          <w:ilvl w:val="0"/>
          <w:numId w:val="13"/>
        </w:numPr>
        <w:tabs>
          <w:tab w:val="left" w:pos="648"/>
        </w:tabs>
        <w:spacing w:line="360" w:lineRule="auto"/>
        <w:ind w:firstLine="709"/>
        <w:rPr>
          <w:rStyle w:val="FontStyle62"/>
          <w:b w:val="0"/>
          <w:sz w:val="28"/>
          <w:szCs w:val="28"/>
        </w:rPr>
      </w:pPr>
      <w:r w:rsidRPr="00DB3270">
        <w:rPr>
          <w:rStyle w:val="FontStyle62"/>
          <w:b w:val="0"/>
          <w:sz w:val="28"/>
          <w:szCs w:val="28"/>
        </w:rPr>
        <w:t>заключении в судебном разбирательстве мирового соглашения от имени подопечного;</w:t>
      </w:r>
    </w:p>
    <w:p w:rsidR="00C31CD2" w:rsidRPr="00DB3270" w:rsidRDefault="00C31CD2" w:rsidP="00DB3270">
      <w:pPr>
        <w:pStyle w:val="Style31"/>
        <w:widowControl/>
        <w:numPr>
          <w:ilvl w:val="0"/>
          <w:numId w:val="13"/>
        </w:numPr>
        <w:tabs>
          <w:tab w:val="left" w:pos="648"/>
        </w:tabs>
        <w:spacing w:line="360" w:lineRule="auto"/>
        <w:ind w:firstLine="709"/>
        <w:rPr>
          <w:rStyle w:val="FontStyle62"/>
          <w:b w:val="0"/>
          <w:sz w:val="28"/>
          <w:szCs w:val="28"/>
        </w:rPr>
      </w:pPr>
      <w:r w:rsidRPr="00DB3270">
        <w:rPr>
          <w:rStyle w:val="FontStyle62"/>
          <w:b w:val="0"/>
          <w:sz w:val="28"/>
          <w:szCs w:val="28"/>
        </w:rPr>
        <w:t>заключении мирового соглашения с должником по исполнительному производству, в котором подопечный является взыскателем.</w:t>
      </w:r>
    </w:p>
    <w:p w:rsidR="00C31CD2" w:rsidRPr="00DB3270" w:rsidRDefault="00C31CD2" w:rsidP="00DB3270">
      <w:pPr>
        <w:pStyle w:val="Style31"/>
        <w:widowControl/>
        <w:tabs>
          <w:tab w:val="left" w:pos="408"/>
        </w:tabs>
        <w:spacing w:line="360" w:lineRule="auto"/>
        <w:ind w:firstLine="709"/>
        <w:rPr>
          <w:rStyle w:val="FontStyle62"/>
          <w:b w:val="0"/>
          <w:sz w:val="28"/>
          <w:szCs w:val="28"/>
        </w:rPr>
      </w:pPr>
      <w:r w:rsidRPr="00DB3270">
        <w:rPr>
          <w:rStyle w:val="FontStyle62"/>
          <w:b w:val="0"/>
          <w:sz w:val="28"/>
          <w:szCs w:val="28"/>
        </w:rPr>
        <w:t>Обязанности по опеке и попечительству исполняются безвозмездно, однако</w:t>
      </w:r>
      <w:r w:rsidR="006A4126">
        <w:rPr>
          <w:rStyle w:val="FontStyle62"/>
          <w:b w:val="0"/>
          <w:sz w:val="28"/>
          <w:szCs w:val="28"/>
        </w:rPr>
        <w:t xml:space="preserve"> </w:t>
      </w:r>
      <w:r w:rsidRPr="00DB3270">
        <w:rPr>
          <w:rStyle w:val="FontStyle62"/>
          <w:b w:val="0"/>
          <w:sz w:val="28"/>
          <w:szCs w:val="28"/>
        </w:rPr>
        <w:t>орган опеки и попечительства, исходя из интересов подопечного, вправе заключить с опекуном или попечителем договор об осуществлении опеки или попечительства на возмездных условиях. Вознаграждение опекуну или попечителю может выплачиваться за счет доходов от имущества подопечного, средств третьих лиц, а также средств бюджета субъекта Российской Федерации.</w:t>
      </w:r>
    </w:p>
    <w:p w:rsidR="00C31CD2" w:rsidRPr="00DB3270" w:rsidRDefault="00C31CD2" w:rsidP="00DB3270">
      <w:pPr>
        <w:pStyle w:val="Style31"/>
        <w:widowControl/>
        <w:tabs>
          <w:tab w:val="left" w:pos="653"/>
        </w:tabs>
        <w:spacing w:line="360" w:lineRule="auto"/>
        <w:ind w:firstLine="709"/>
        <w:rPr>
          <w:rStyle w:val="FontStyle62"/>
          <w:b w:val="0"/>
          <w:sz w:val="28"/>
          <w:szCs w:val="28"/>
        </w:rPr>
      </w:pPr>
      <w:r w:rsidRPr="00DB3270">
        <w:rPr>
          <w:rStyle w:val="FontStyle62"/>
          <w:b w:val="0"/>
          <w:sz w:val="28"/>
          <w:szCs w:val="28"/>
        </w:rPr>
        <w:t>По просьбе опекуна или попечителя, добросовестно исполняющих свои</w:t>
      </w:r>
      <w:r w:rsidR="005275DA">
        <w:rPr>
          <w:rStyle w:val="FontStyle62"/>
          <w:b w:val="0"/>
          <w:sz w:val="28"/>
          <w:szCs w:val="28"/>
        </w:rPr>
        <w:t xml:space="preserve"> </w:t>
      </w:r>
      <w:r w:rsidRPr="00DB3270">
        <w:rPr>
          <w:rStyle w:val="FontStyle62"/>
          <w:b w:val="0"/>
          <w:sz w:val="28"/>
          <w:szCs w:val="28"/>
        </w:rPr>
        <w:t>обязанности, орган опеки и попечительства вместо выплаты вознаграждения,</w:t>
      </w:r>
      <w:r w:rsidR="005275DA">
        <w:rPr>
          <w:rStyle w:val="FontStyle62"/>
          <w:b w:val="0"/>
          <w:sz w:val="28"/>
          <w:szCs w:val="28"/>
        </w:rPr>
        <w:t xml:space="preserve"> </w:t>
      </w:r>
      <w:r w:rsidRPr="00DB3270">
        <w:rPr>
          <w:rStyle w:val="FontStyle62"/>
          <w:b w:val="0"/>
          <w:sz w:val="28"/>
          <w:szCs w:val="28"/>
        </w:rPr>
        <w:t>вправе разрешить им безвозмездно пользоваться имуществом подопечного в своих интересах. В договоре об осуществлении опеки или попечительства должны быть указаны состав</w:t>
      </w:r>
      <w:r w:rsidR="005275DA">
        <w:rPr>
          <w:rStyle w:val="FontStyle62"/>
          <w:b w:val="0"/>
          <w:sz w:val="28"/>
          <w:szCs w:val="28"/>
        </w:rPr>
        <w:t xml:space="preserve"> </w:t>
      </w:r>
      <w:r w:rsidRPr="00DB3270">
        <w:rPr>
          <w:rStyle w:val="FontStyle62"/>
          <w:b w:val="0"/>
          <w:sz w:val="28"/>
          <w:szCs w:val="28"/>
        </w:rPr>
        <w:t>имущества подопечного, в отношении которого разрешено безвозмездное</w:t>
      </w:r>
      <w:r w:rsidR="005275DA">
        <w:rPr>
          <w:rStyle w:val="FontStyle62"/>
          <w:b w:val="0"/>
          <w:sz w:val="28"/>
          <w:szCs w:val="28"/>
        </w:rPr>
        <w:t xml:space="preserve"> </w:t>
      </w:r>
      <w:r w:rsidRPr="00DB3270">
        <w:rPr>
          <w:rStyle w:val="FontStyle62"/>
          <w:b w:val="0"/>
          <w:sz w:val="28"/>
          <w:szCs w:val="28"/>
        </w:rPr>
        <w:t>пользование, и срок пользования имуществом подопечного. Орган опеки</w:t>
      </w:r>
      <w:r w:rsidR="005275DA">
        <w:rPr>
          <w:rStyle w:val="FontStyle62"/>
          <w:b w:val="0"/>
          <w:sz w:val="28"/>
          <w:szCs w:val="28"/>
        </w:rPr>
        <w:t xml:space="preserve"> </w:t>
      </w:r>
      <w:r w:rsidRPr="00DB3270">
        <w:rPr>
          <w:rStyle w:val="FontStyle62"/>
          <w:b w:val="0"/>
          <w:sz w:val="28"/>
          <w:szCs w:val="28"/>
        </w:rPr>
        <w:t>и попечительства вправе досрочно прекратить пользование имуществом</w:t>
      </w:r>
      <w:r w:rsidR="005275DA">
        <w:rPr>
          <w:rStyle w:val="FontStyle62"/>
          <w:b w:val="0"/>
          <w:sz w:val="28"/>
          <w:szCs w:val="28"/>
        </w:rPr>
        <w:t xml:space="preserve"> </w:t>
      </w:r>
      <w:r w:rsidRPr="00DB3270">
        <w:rPr>
          <w:rStyle w:val="FontStyle62"/>
          <w:b w:val="0"/>
          <w:sz w:val="28"/>
          <w:szCs w:val="28"/>
        </w:rPr>
        <w:t>подопечного при неисполнении или ненадлежащем исполнении опекуном</w:t>
      </w:r>
      <w:r w:rsidR="005275DA">
        <w:rPr>
          <w:rStyle w:val="FontStyle62"/>
          <w:b w:val="0"/>
          <w:sz w:val="28"/>
          <w:szCs w:val="28"/>
        </w:rPr>
        <w:t xml:space="preserve"> </w:t>
      </w:r>
      <w:r w:rsidRPr="00DB3270">
        <w:rPr>
          <w:rStyle w:val="FontStyle62"/>
          <w:b w:val="0"/>
          <w:sz w:val="28"/>
          <w:szCs w:val="28"/>
        </w:rPr>
        <w:t>или попечителем своих обязанностей, а также при существенном нарушении</w:t>
      </w:r>
      <w:r w:rsidR="005275DA">
        <w:rPr>
          <w:rStyle w:val="FontStyle62"/>
          <w:b w:val="0"/>
          <w:sz w:val="28"/>
          <w:szCs w:val="28"/>
        </w:rPr>
        <w:t xml:space="preserve"> </w:t>
      </w:r>
      <w:r w:rsidRPr="00DB3270">
        <w:rPr>
          <w:rStyle w:val="FontStyle62"/>
          <w:b w:val="0"/>
          <w:sz w:val="28"/>
          <w:szCs w:val="28"/>
        </w:rPr>
        <w:t>опекуном или попечителем имущественных прав и интересов подопечного.</w:t>
      </w:r>
      <w:r w:rsidRPr="00DB3270">
        <w:rPr>
          <w:rStyle w:val="a5"/>
          <w:bCs/>
          <w:sz w:val="28"/>
          <w:szCs w:val="28"/>
        </w:rPr>
        <w:footnoteReference w:id="34"/>
      </w:r>
    </w:p>
    <w:p w:rsidR="00C31CD2" w:rsidRPr="00DB3270" w:rsidRDefault="00C31CD2" w:rsidP="00DB3270">
      <w:pPr>
        <w:pStyle w:val="Style31"/>
        <w:widowControl/>
        <w:tabs>
          <w:tab w:val="left" w:pos="408"/>
        </w:tabs>
        <w:spacing w:line="360" w:lineRule="auto"/>
        <w:ind w:firstLine="709"/>
        <w:rPr>
          <w:rStyle w:val="FontStyle62"/>
          <w:b w:val="0"/>
          <w:sz w:val="28"/>
          <w:szCs w:val="28"/>
        </w:rPr>
      </w:pPr>
      <w:r w:rsidRPr="00DB3270">
        <w:rPr>
          <w:rStyle w:val="FontStyle62"/>
          <w:b w:val="0"/>
          <w:sz w:val="28"/>
          <w:szCs w:val="28"/>
        </w:rPr>
        <w:t>В соответствии со ст. 24 ФЗ «Об опеке и попечительстве» надзор за деятельностью опекунов и попечителей осуществляется органами опеки и попечительства по месту жительства подопечных либо, если опекуны или попечители назначены по их месту жительства, органами опеки и попечительства по месту жительства опекунов или попечителей.</w:t>
      </w:r>
    </w:p>
    <w:p w:rsidR="00C31CD2" w:rsidRPr="00DB3270" w:rsidRDefault="00C31CD2" w:rsidP="00DB3270">
      <w:pPr>
        <w:pStyle w:val="Style31"/>
        <w:widowControl/>
        <w:tabs>
          <w:tab w:val="left" w:pos="408"/>
        </w:tabs>
        <w:spacing w:line="360" w:lineRule="auto"/>
        <w:ind w:firstLine="709"/>
        <w:rPr>
          <w:rStyle w:val="FontStyle62"/>
          <w:b w:val="0"/>
          <w:sz w:val="28"/>
          <w:szCs w:val="28"/>
        </w:rPr>
      </w:pPr>
      <w:r w:rsidRPr="00DB3270">
        <w:rPr>
          <w:rStyle w:val="FontStyle62"/>
          <w:b w:val="0"/>
          <w:sz w:val="28"/>
          <w:szCs w:val="28"/>
        </w:rPr>
        <w:t>Опекун или попечитель ежегодно не позднее 1 февраля текущего года, если иной срок не установлен договором об осуществлении опеки или попечительства, представляет в орган опеки и попечительства отчет в письменной форме за предыдущий год о хранении, об использовании имущества подопечного и об управлении имуществом подопечного с приложением документов (копий товарных чеков, квитанций об уплате налогов, страховых сумм и других платежных документов).(ст. 25 ФЗ «Об опеке и попечительстве»)</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опекуном (попечителем) для нужд подопечного использованы носильные вещи, вещи домашнего обихода, значащиеся по описи (не представляющие ценности, скоропортящиеся, могущие прийти в негодность), об этом также указывается в годовом отчете.</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Согласно п. 3 ст. 28 Гражданского кодекса РФ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законом также отвечают за вред, причиненный малолетними.</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Согласно ст. 1073 Гражданского кодекса РФ за вред, причиненный несовершеннолетним, не достигшим четырнадцати лет (малолетним), отвечают его родители (усыновители) или опекуны, если не докажут, что вред возник не по их вине.</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малолетний, нуждающийся в опеке, находился в соответствующем воспитательном, лечебном учреждении, учреждении социальной защиты населения или другом аналогичном учреждении, которое в силу закона является его опекуном (ст. 35 Гражданского кодекса РФ), это учреждение обязано возместить вред, причиненный малолетним, если не докажет, что вред возник не по вине учреждения.</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малолетний причинил вред в то время, когда он находился под надзором образовательного, воспитательного, лечебного или иного учреждения, обязанного осуществлять за ним надзор, либо лица, осуществлявшего надзор на основании договора, это учреждение или лицо отвечает за вред, если не докажет, что вред возник не по его вине в осуществлении надзора.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Обязанность родителей (усыновителей), опекунов, образовательных, воспитательных, лечебных и иных учреждений по возмещению вреда, причиненного малолетним, не прекращается с достижением малолетним совершеннолетия или получением им имущества, достаточного для возмещения вреда.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опекуны умерли или не имеют достаточных средств для возмещения вреда, причиненного жизни или здоровью потерпевшего, а сам причинитель вреда, ставший полностью дееспособным, обладает такими средствами, суд с учетом имущественного положения потерпевшего и причинителя вреда, а также других обстоятельств вправе принять решение о возмещении вреда полностью или частично за счет самого причинителя вреда.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Согласно ст. 1074 Гражданского кодекса РФ несовершеннолетние в возрасте от четырнадцати до восемнадцати лет самостоятельно несут ответственность за причиненный вред на общих основаниях.</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В случае, когда у несовершеннолетнего в возрасте от четырнадцати до восемнадцати лет нет доходов или иного имущества, достаточных для возмещения вреда, вред должен быть возмещен полностью или в недостающей части его родителями (усыновителями) или попечителем, если они не докажут, что вред возник не по их вине.</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несовершеннолетний в возрасте от четырнадцати до восемнадцати лет, нуждающийся в попечении, находился в соответствующем воспитательном, лечебном учреждении, учреждении социальной защиты населения или другом аналогичном учреждении, которое в силу закона является его попечителем (ст. 35 Гражданского кодекса РФ), это учреждение обязано возместить вред полностью или в недостающей части, если не докажет, что вред возник не по его вине.</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Обязанность родителей (усыновителей), попечителя и соответствующего учреждения по возмещению вреда, причиненного несовершеннолетним в возрасте от четырнадцати до восемнадцати лет, прекращается по достижении причинившим вред совершеннолетия либо в случаях, когда у него до достижения совершеннолетия появились доходы или иное имущество, достаточные для возмещения вреда, либо когда он до достижения совершеннолетия приобрел дееспособность.</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Согласно ст. 1076 Гражданского кодекса РФ вред, причиненный гражданином, признанным недееспособным, возмещают его опекун или организация, обязанная осуществлять за ним надзор, если они не докажут, что вред возник не по их вине.</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Обязанность опекуна или организации, обязанной осуществлять надзор по возмещению вреда, причиненного гражданином, признанным недееспособным, не прекращается в случае последующего признания его дееспособным.</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опекун умер либо не имеет достаточных средств для возмещения вреда, причиненного жизни или здоровью потерпевшего, а сам причинитель вреда обладает такими средствами, суд с учетом имущественного положения потерпевшего и причинителя вреда, а также других обстоятельств вправе принять решение о возмещении вреда полностью или частично за счет самого причинителя вреда.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Согласно ст. 1077 Гражданского кодекса РФ вред, причиненный гражданином, ограниченным в дееспособности вследствие злоупотребления спиртными напитками или наркотическими средствами, возмещается самим причинителем вреда.</w:t>
      </w:r>
    </w:p>
    <w:p w:rsidR="00C31CD2" w:rsidRPr="00DB3270" w:rsidRDefault="00C31CD2" w:rsidP="00DB3270">
      <w:pPr>
        <w:pStyle w:val="Style31"/>
        <w:widowControl/>
        <w:tabs>
          <w:tab w:val="left" w:pos="658"/>
        </w:tabs>
        <w:spacing w:line="360" w:lineRule="auto"/>
        <w:ind w:firstLine="709"/>
        <w:rPr>
          <w:rStyle w:val="FontStyle62"/>
          <w:b w:val="0"/>
          <w:sz w:val="28"/>
          <w:szCs w:val="28"/>
        </w:rPr>
      </w:pPr>
      <w:r w:rsidRPr="00DB3270">
        <w:rPr>
          <w:rStyle w:val="FontStyle62"/>
          <w:b w:val="0"/>
          <w:sz w:val="28"/>
          <w:szCs w:val="28"/>
        </w:rPr>
        <w:t>При обнаружении ненадлежащего исполнения опекуном или попечителем обязанностей по охране имущества подопечного и управлению имуществом подопечного (порча, ненадлежащее хранение имущества, расходование имущества не по назначению, совершение действий, повлекших за собой уменьшение стоимости имущества подопечного, и другое) орган опеки и попечительства обязан составить об этом акт и предъявить требование к опекуну или попечителю о возмещении убытков, причиненных подопечному ( ч.3 ст. 26 ФЗ «Об опеке и попечительстве»).</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Как убытки, причиненные подопечному, следует расценивать и расходование денежных средств последнего (пенсии, пособий, алиментных платежей, поступающей имущественной ренты, банковского процента и проч.) на питание опекуна и попечителя, оплату его коммунальных услуг и прочие расходы, прямо не связанные с личностью подопечного. При правоприменении должна презюмироваться растрата денежных средств подопечного в случае, если опекун или попечитель длительное время не работает, не является официально безработным, при этом не находится у кого-либо на иждивении и не имеет собственного источника дохода. Любое имущество подопечного, в том числе его денежные средства, могут и должны тратиться только на него лично, но не на опекуна либо попечителя. Поэтому питание и проживание опекуном или попечителем на деньги подопечного должно расцениваться как покушение на имущество последнего.</w:t>
      </w:r>
      <w:r w:rsidRPr="00DB3270">
        <w:rPr>
          <w:rStyle w:val="a5"/>
          <w:sz w:val="28"/>
          <w:szCs w:val="28"/>
        </w:rPr>
        <w:footnoteReference w:id="35"/>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Опекуны и попечители несовершеннолетних граждан подлежат ответственности за неисполнение или ненадлежащее исполнение родителями или иными законными представителями несовершеннолетних обязанностей по содержанию, воспитанию, обучению, защите прав и интересов несовершеннолетних.</w:t>
      </w:r>
      <w:r w:rsidRPr="00DB3270">
        <w:rPr>
          <w:rStyle w:val="a5"/>
          <w:sz w:val="28"/>
          <w:szCs w:val="28"/>
        </w:rPr>
        <w:footnoteReference w:id="36"/>
      </w:r>
      <w:r w:rsidRPr="00DB3270">
        <w:rPr>
          <w:rStyle w:val="FontStyle56"/>
          <w:sz w:val="28"/>
          <w:szCs w:val="28"/>
        </w:rPr>
        <w:t xml:space="preserve"> Это административное правонарушение влечет предупреждение или наложение административного штрафа в размере от ста до пятисот рублей.</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Кроме того, опекуны и попечители являются специальными субъектами административного правонарушения, предусмотренного ст. 6.10 КоАП РФ: вовлечение несовершеннолетнего в употребление пива и напитков, изготавливаемых на его основе.</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эти действия совершены опекуном (попечителем), то они влекут наложение административного штрафа в размере от одной тысячи пятисот до двух тысяч рублей.</w:t>
      </w:r>
      <w:r w:rsidRPr="00DB3270">
        <w:rPr>
          <w:rStyle w:val="a5"/>
          <w:sz w:val="28"/>
          <w:szCs w:val="28"/>
        </w:rPr>
        <w:footnoteReference w:id="37"/>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Опекуны и попечители несовершеннолетних граждан подлежат ответственности по ст. 20.22 КоАП РФ за появление в состоянии опьянения несовершеннолетних в возрасте до шестнадцати лет, а равно распитие ими пива и напитков, изготавливаемых на его основе, алкогольной и спиртосодержащей продукции, потребление ими наркотических средств или психотропных веществ без назначения врача, иных одурманивающих веществ на улицах, стадионах, в скверах, парках, в транспортном средстве общего пользования, в других общественных местах. Это административное правонарушение влечет наложение административного штрафа на родителей или иных законных представителей несовершеннолетних в размере от трехсот до пятисот рублей.</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Уголовная ответственность для опекунов (попечителей) несовершеннолетних граждан наступает по ст. 156 Уголовного кодекса РФ</w:t>
      </w:r>
      <w:r w:rsidRPr="00DB3270">
        <w:rPr>
          <w:rStyle w:val="a5"/>
          <w:sz w:val="28"/>
          <w:szCs w:val="28"/>
        </w:rPr>
        <w:footnoteReference w:id="38"/>
      </w:r>
      <w:r w:rsidRPr="00DB3270">
        <w:rPr>
          <w:rStyle w:val="FontStyle56"/>
          <w:sz w:val="28"/>
          <w:szCs w:val="28"/>
        </w:rPr>
        <w:t xml:space="preserve"> за неисполнение или ненадлежащее исполнение обязанностей по воспитанию несовершеннолетнего родителем или иным лицом, на которое возложены эти обязанности, а равно педагогом или другим работником образовательного, воспитательного, лечебного либо иного учреждения, обязанного осуществлять надзор за несовершеннолетним, если это деяние соединено с жестоким обращением с несовершеннолетним.</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Это деяние наказывается штрафом в размере до сорока тысяч рублей или в размере заработной платы или иного дохода осужденного за период до трех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ста восьмидесяти часов, либо исправительными работами на срок до одного года, либо ограничением свободы на срок до трех лет.</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Кроме того, опекуны и попечители являются специальными субъектами преступления, предусмотренного ст. 242.1 Уголовного кодекса РФ: изготовление, хранение или перемещение через Государственную границу Российской Федерации в целях распространения, публичной демонстрации или рекламирования либо распространение, публичная демонстрация или рекламирование материалов или предметов с порнографическими изображениями заведомо несовершеннолетних, а равно привлечение заведомо несовершеннолетних в качестве исполнителей для участия в зрелищных мероприятиях порнографического характера лицом, достигшим восемнадцатилетнего возраста.</w:t>
      </w:r>
      <w:r w:rsidRPr="00DB3270">
        <w:rPr>
          <w:rStyle w:val="a5"/>
          <w:sz w:val="28"/>
          <w:szCs w:val="28"/>
        </w:rPr>
        <w:footnoteReference w:id="39"/>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эти действия совершены опекуном (попечителем), они подлежат квалификации по п. «а» ч. 2 ст. 242.1 Уголовного кодекса РФ и наказываются лишением свободы на срок от трех до восьми лет.</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Кроме того, опекуны и попечители являются специальными субъектами преступления, предусмотренного ст. 150 Уголовного кодекса РФ: вовлечение несовершеннолетнего в совершение преступления путем обещаний, обмана, угроз или иным способом, совершенное лицом, достигшим восемнадцатилетнего возраста.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эти действия совершены опекуном (попечителем), они подлежат квалификации по ч. 2 ст. 150 Уголовного кодекса РФ и наказываются лишением свободы на до шести лет с лишением права занимать определенные должности или заниматься определенной деятельностью или без такового.</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Кроме того, опекуны и попечители являются специальными субъектами преступления, предусмотренного ст. 151 Уголовного кодекса РФ: вовлечение несовершеннолетнего в систематическое употребление спиртных напитков, одурманивающих веществ, в занятие бродяжничеством или попрошайничеством, совершенное лицом, достигшим восемнадцатилетнего возраста.</w:t>
      </w:r>
    </w:p>
    <w:p w:rsidR="00C31CD2" w:rsidRPr="00DB3270" w:rsidRDefault="00C31CD2" w:rsidP="00DB3270">
      <w:pPr>
        <w:widowControl w:val="0"/>
        <w:shd w:val="clear" w:color="auto" w:fill="FFFFFF"/>
        <w:tabs>
          <w:tab w:val="left" w:pos="701"/>
        </w:tabs>
        <w:autoSpaceDE w:val="0"/>
        <w:autoSpaceDN w:val="0"/>
        <w:adjustRightInd w:val="0"/>
        <w:spacing w:line="360" w:lineRule="auto"/>
        <w:ind w:firstLine="709"/>
        <w:jc w:val="both"/>
        <w:rPr>
          <w:sz w:val="28"/>
          <w:szCs w:val="28"/>
        </w:rPr>
      </w:pPr>
      <w:r w:rsidRPr="00DB3270">
        <w:rPr>
          <w:sz w:val="28"/>
          <w:szCs w:val="28"/>
        </w:rPr>
        <w:t>Итак, в соответствии с законодательством опекуном или попечителем может стать гражданин, достигший 18-летнего возраста, полностью дееспособный, не лишенный родительских прав. Опекун (попечитель) вступает с опекаемым (подопечным) в правоотношения, цель которых -</w:t>
      </w:r>
      <w:r w:rsidR="006A4126">
        <w:rPr>
          <w:sz w:val="28"/>
          <w:szCs w:val="28"/>
        </w:rPr>
        <w:t xml:space="preserve"> </w:t>
      </w:r>
      <w:r w:rsidRPr="00DB3270">
        <w:rPr>
          <w:sz w:val="28"/>
          <w:szCs w:val="28"/>
        </w:rPr>
        <w:t>защита личных и имущественных прав несовершеннолетних.</w:t>
      </w:r>
    </w:p>
    <w:p w:rsidR="00C31CD2" w:rsidRPr="00DB3270" w:rsidRDefault="00C31CD2" w:rsidP="00DB3270">
      <w:pPr>
        <w:widowControl w:val="0"/>
        <w:shd w:val="clear" w:color="auto" w:fill="FFFFFF"/>
        <w:tabs>
          <w:tab w:val="left" w:pos="701"/>
        </w:tabs>
        <w:autoSpaceDE w:val="0"/>
        <w:autoSpaceDN w:val="0"/>
        <w:adjustRightInd w:val="0"/>
        <w:spacing w:line="360" w:lineRule="auto"/>
        <w:ind w:firstLine="709"/>
        <w:jc w:val="both"/>
        <w:rPr>
          <w:sz w:val="28"/>
          <w:szCs w:val="28"/>
        </w:rPr>
      </w:pPr>
    </w:p>
    <w:p w:rsidR="00C31CD2" w:rsidRDefault="00C31CD2" w:rsidP="005275DA">
      <w:pPr>
        <w:spacing w:line="360" w:lineRule="auto"/>
        <w:ind w:firstLine="709"/>
        <w:jc w:val="center"/>
        <w:rPr>
          <w:b/>
          <w:sz w:val="28"/>
          <w:szCs w:val="28"/>
        </w:rPr>
      </w:pPr>
      <w:bookmarkStart w:id="0" w:name="p1242"/>
      <w:bookmarkEnd w:id="0"/>
      <w:r w:rsidRPr="00DB3270">
        <w:rPr>
          <w:b/>
          <w:sz w:val="28"/>
          <w:szCs w:val="28"/>
        </w:rPr>
        <w:t>§2.3 Опекаемые и подопечные как субъекты института опеки и попечительства</w:t>
      </w:r>
    </w:p>
    <w:p w:rsidR="005275DA" w:rsidRPr="00DB3270" w:rsidRDefault="005275DA" w:rsidP="00DB3270">
      <w:pPr>
        <w:spacing w:line="360" w:lineRule="auto"/>
        <w:ind w:firstLine="709"/>
        <w:jc w:val="both"/>
        <w:rPr>
          <w:b/>
          <w:color w:val="000000"/>
          <w:sz w:val="28"/>
          <w:szCs w:val="28"/>
        </w:rPr>
      </w:pPr>
    </w:p>
    <w:p w:rsidR="00C31CD2" w:rsidRPr="00DB3270" w:rsidRDefault="00C31CD2" w:rsidP="00DB3270">
      <w:pPr>
        <w:spacing w:line="360" w:lineRule="auto"/>
        <w:ind w:firstLine="709"/>
        <w:jc w:val="both"/>
        <w:rPr>
          <w:color w:val="000000"/>
          <w:sz w:val="28"/>
          <w:szCs w:val="28"/>
        </w:rPr>
      </w:pPr>
      <w:r w:rsidRPr="00DB3270">
        <w:rPr>
          <w:color w:val="000000"/>
          <w:sz w:val="28"/>
          <w:szCs w:val="28"/>
        </w:rPr>
        <w:t>В соответствии со ст. 148 СК РФ права детей, находящихся под опекой (попечительством) включают в себя право на:</w:t>
      </w:r>
    </w:p>
    <w:p w:rsidR="00C31CD2" w:rsidRPr="00DB3270" w:rsidRDefault="00C31CD2" w:rsidP="00DB3270">
      <w:pPr>
        <w:spacing w:line="360" w:lineRule="auto"/>
        <w:ind w:firstLine="709"/>
        <w:jc w:val="both"/>
        <w:rPr>
          <w:color w:val="000000"/>
          <w:sz w:val="28"/>
          <w:szCs w:val="28"/>
        </w:rPr>
      </w:pPr>
      <w:bookmarkStart w:id="1" w:name="p1245"/>
      <w:bookmarkEnd w:id="1"/>
      <w:r w:rsidRPr="00DB3270">
        <w:rPr>
          <w:color w:val="000000"/>
          <w:sz w:val="28"/>
          <w:szCs w:val="28"/>
        </w:rPr>
        <w:t>-воспитание в семье опекуна (попечителя);</w:t>
      </w:r>
    </w:p>
    <w:p w:rsidR="00C31CD2" w:rsidRPr="00DB3270" w:rsidRDefault="00C31CD2" w:rsidP="00DB3270">
      <w:pPr>
        <w:spacing w:line="360" w:lineRule="auto"/>
        <w:ind w:firstLine="709"/>
        <w:jc w:val="both"/>
        <w:rPr>
          <w:color w:val="000000"/>
          <w:sz w:val="28"/>
          <w:szCs w:val="28"/>
        </w:rPr>
      </w:pPr>
      <w:r w:rsidRPr="00DB3270">
        <w:rPr>
          <w:color w:val="000000"/>
          <w:sz w:val="28"/>
          <w:szCs w:val="28"/>
        </w:rPr>
        <w:t>-заботу со стороны опекуна (попечителя);</w:t>
      </w:r>
    </w:p>
    <w:p w:rsidR="00C31CD2" w:rsidRPr="00DB3270" w:rsidRDefault="00C31CD2" w:rsidP="00DB3270">
      <w:pPr>
        <w:spacing w:line="360" w:lineRule="auto"/>
        <w:ind w:firstLine="709"/>
        <w:jc w:val="both"/>
        <w:rPr>
          <w:color w:val="000000"/>
          <w:sz w:val="28"/>
          <w:szCs w:val="28"/>
        </w:rPr>
      </w:pPr>
      <w:r w:rsidRPr="00DB3270">
        <w:rPr>
          <w:color w:val="000000"/>
          <w:sz w:val="28"/>
          <w:szCs w:val="28"/>
        </w:rPr>
        <w:t>совместное с ним проживание, за исключением</w:t>
      </w:r>
      <w:bookmarkStart w:id="2" w:name="p1246"/>
      <w:bookmarkEnd w:id="2"/>
      <w:r w:rsidRPr="00DB3270">
        <w:rPr>
          <w:color w:val="000000"/>
          <w:sz w:val="28"/>
          <w:szCs w:val="28"/>
        </w:rPr>
        <w:t>, когда раздельное проживание попечителя с подопечным, достигшим шестнадцати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 (ч.2 ст. 36 ГК РФ).</w:t>
      </w:r>
    </w:p>
    <w:p w:rsidR="00C31CD2" w:rsidRPr="00DB3270" w:rsidRDefault="00C31CD2" w:rsidP="00DB3270">
      <w:pPr>
        <w:spacing w:line="360" w:lineRule="auto"/>
        <w:ind w:firstLine="709"/>
        <w:jc w:val="both"/>
        <w:rPr>
          <w:color w:val="000000"/>
          <w:sz w:val="28"/>
          <w:szCs w:val="28"/>
        </w:rPr>
      </w:pPr>
      <w:r w:rsidRPr="00DB3270">
        <w:rPr>
          <w:color w:val="000000"/>
          <w:sz w:val="28"/>
          <w:szCs w:val="28"/>
        </w:rPr>
        <w:t>-обеспечение им условий для содержания, воспитания, образования, всестороннего развития и уважение их человеческого достоинства;</w:t>
      </w:r>
    </w:p>
    <w:p w:rsidR="00C31CD2" w:rsidRPr="00DB3270" w:rsidRDefault="00C31CD2" w:rsidP="00DB3270">
      <w:pPr>
        <w:spacing w:line="360" w:lineRule="auto"/>
        <w:ind w:firstLine="709"/>
        <w:jc w:val="both"/>
        <w:rPr>
          <w:color w:val="000000"/>
          <w:sz w:val="28"/>
          <w:szCs w:val="28"/>
        </w:rPr>
      </w:pPr>
      <w:bookmarkStart w:id="3" w:name="p1247"/>
      <w:bookmarkEnd w:id="3"/>
      <w:r w:rsidRPr="00DB3270">
        <w:rPr>
          <w:color w:val="000000"/>
          <w:sz w:val="28"/>
          <w:szCs w:val="28"/>
        </w:rPr>
        <w:t>-причитающиеся им алименты, пенсии, пособия и другие социальные выплаты;</w:t>
      </w:r>
    </w:p>
    <w:p w:rsidR="00C31CD2" w:rsidRPr="00DB3270" w:rsidRDefault="00C31CD2" w:rsidP="00DB3270">
      <w:pPr>
        <w:spacing w:line="360" w:lineRule="auto"/>
        <w:ind w:firstLine="709"/>
        <w:jc w:val="both"/>
        <w:rPr>
          <w:color w:val="000000"/>
          <w:sz w:val="28"/>
          <w:szCs w:val="28"/>
        </w:rPr>
      </w:pPr>
      <w:bookmarkStart w:id="4" w:name="p1248"/>
      <w:bookmarkEnd w:id="4"/>
      <w:r w:rsidRPr="00DB3270">
        <w:rPr>
          <w:color w:val="000000"/>
          <w:sz w:val="28"/>
          <w:szCs w:val="28"/>
        </w:rPr>
        <w:t>-сохранение права собственности на жилое помещение или права пользования жилым помещением, а при отсутствии жилого помещения имеют право на получение жилого помещения в соответствии с жилищным законодательством;</w:t>
      </w:r>
    </w:p>
    <w:p w:rsidR="00C31CD2" w:rsidRPr="00DB3270" w:rsidRDefault="00C31CD2" w:rsidP="00DB3270">
      <w:pPr>
        <w:spacing w:line="360" w:lineRule="auto"/>
        <w:ind w:firstLine="709"/>
        <w:jc w:val="both"/>
        <w:rPr>
          <w:color w:val="000000"/>
          <w:sz w:val="28"/>
          <w:szCs w:val="28"/>
        </w:rPr>
      </w:pPr>
      <w:bookmarkStart w:id="5" w:name="p1249"/>
      <w:bookmarkEnd w:id="5"/>
      <w:r w:rsidRPr="00DB3270">
        <w:rPr>
          <w:color w:val="000000"/>
          <w:sz w:val="28"/>
          <w:szCs w:val="28"/>
        </w:rPr>
        <w:t>-защиту от злоупотреблений со стороны опекуна (попечителя).</w:t>
      </w:r>
    </w:p>
    <w:p w:rsidR="00C31CD2" w:rsidRPr="00DB3270" w:rsidRDefault="00C31CD2" w:rsidP="00DB3270">
      <w:pPr>
        <w:spacing w:line="360" w:lineRule="auto"/>
        <w:ind w:firstLine="709"/>
        <w:jc w:val="both"/>
        <w:rPr>
          <w:color w:val="000000"/>
          <w:sz w:val="28"/>
          <w:szCs w:val="28"/>
        </w:rPr>
      </w:pPr>
      <w:bookmarkStart w:id="6" w:name="p1250"/>
      <w:bookmarkStart w:id="7" w:name="p1251"/>
      <w:bookmarkEnd w:id="6"/>
      <w:bookmarkEnd w:id="7"/>
      <w:r w:rsidRPr="00DB3270">
        <w:rPr>
          <w:color w:val="000000"/>
          <w:sz w:val="28"/>
          <w:szCs w:val="28"/>
        </w:rPr>
        <w:t>Дети, находящиеся под опекой или попечительством, имеют право на содержание, денежные средства на которое выплачиваются ежемесячно в порядке и в размере, которые установлены законами субъектов Российской Федерации, за исключением случаев, если опекуны или попечители назначаются по заявлениям родителей в порядке, определенном ч.1 ст.13 Федерального закона</w:t>
      </w:r>
      <w:r w:rsidR="006A4126">
        <w:rPr>
          <w:color w:val="000000"/>
          <w:sz w:val="28"/>
          <w:szCs w:val="28"/>
        </w:rPr>
        <w:t xml:space="preserve"> </w:t>
      </w:r>
      <w:r w:rsidRPr="00DB3270">
        <w:rPr>
          <w:color w:val="000000"/>
          <w:sz w:val="28"/>
          <w:szCs w:val="28"/>
        </w:rPr>
        <w:t>"Об опеке и попечительстве".</w:t>
      </w:r>
    </w:p>
    <w:p w:rsidR="00C31CD2" w:rsidRPr="00DB3270" w:rsidRDefault="00C31CD2" w:rsidP="00DB3270">
      <w:pPr>
        <w:autoSpaceDE w:val="0"/>
        <w:autoSpaceDN w:val="0"/>
        <w:adjustRightInd w:val="0"/>
        <w:spacing w:line="360" w:lineRule="auto"/>
        <w:ind w:firstLine="709"/>
        <w:jc w:val="both"/>
        <w:rPr>
          <w:sz w:val="28"/>
          <w:szCs w:val="28"/>
        </w:rPr>
      </w:pPr>
      <w:r w:rsidRPr="00DB3270">
        <w:rPr>
          <w:sz w:val="28"/>
          <w:szCs w:val="28"/>
        </w:rPr>
        <w:t>Право подопечного на обеспечение условий воспитания, образования, содержания напрямую связано с предоставляемой ему возможностью всесторонне развиваться. И способствует реализации этого права оказание подопечному со стороны органов опеки и попечительства различной помощи в получении им дополнительного образования, приобщении к миру творчества, искусству, расширению знаний благодаря международному туризму и т.п. Уважение человеческого достоинства подопечного ребенка как его право СК РФ выделяет особо. Делается это с целью помочь осиротевшему ребенку не почувствовать своей ущербности, и это имеет глубокий педагогический подтекст</w:t>
      </w:r>
      <w:r w:rsidRPr="00DB3270">
        <w:rPr>
          <w:rStyle w:val="a5"/>
          <w:sz w:val="28"/>
          <w:szCs w:val="28"/>
        </w:rPr>
        <w:footnoteReference w:id="40"/>
      </w:r>
      <w:r w:rsidRPr="00DB3270">
        <w:rPr>
          <w:sz w:val="28"/>
          <w:szCs w:val="28"/>
        </w:rPr>
        <w:t>.</w:t>
      </w:r>
    </w:p>
    <w:p w:rsidR="00C31CD2" w:rsidRPr="00DB3270" w:rsidRDefault="00C31CD2" w:rsidP="00DB3270">
      <w:pPr>
        <w:autoSpaceDE w:val="0"/>
        <w:autoSpaceDN w:val="0"/>
        <w:adjustRightInd w:val="0"/>
        <w:spacing w:line="360" w:lineRule="auto"/>
        <w:ind w:firstLine="709"/>
        <w:jc w:val="both"/>
        <w:rPr>
          <w:sz w:val="28"/>
          <w:szCs w:val="28"/>
        </w:rPr>
      </w:pPr>
      <w:r w:rsidRPr="00DB3270">
        <w:rPr>
          <w:sz w:val="28"/>
          <w:szCs w:val="28"/>
        </w:rPr>
        <w:t>Защита ребенка от злоупотреблений со стороны родителей (лиц, их заменяющих) предусматривается ст. 56 СК. Статья 148 повторяет это правило применительно к опекунам (попечителям). Термин "злоупотребление" понимается широко: использование антипедагогических приемов воспитания, трата причитающихся ребенку средств на собственные нужды и т.п. Если злоупотребление опекуном (попечителем) своими обязанностями способно причинить или причинило подопечному значительный вред (его воспитанию, развитию, содержанию и др.), органы опеки и попечительства вправе прекратить опеку (попечительство) путем отстранения опекуна (попечителя).</w:t>
      </w:r>
    </w:p>
    <w:p w:rsidR="00C31CD2" w:rsidRPr="00DB3270" w:rsidRDefault="00C31CD2" w:rsidP="00DB3270">
      <w:pPr>
        <w:spacing w:line="360" w:lineRule="auto"/>
        <w:ind w:firstLine="709"/>
        <w:jc w:val="both"/>
        <w:rPr>
          <w:sz w:val="28"/>
          <w:szCs w:val="28"/>
        </w:rPr>
      </w:pPr>
      <w:r w:rsidRPr="00DB3270">
        <w:rPr>
          <w:sz w:val="28"/>
          <w:szCs w:val="28"/>
        </w:rPr>
        <w:t>Право на обращение за защитой - неотъемлемое право ребенка. До достижения возраста 14 лет он осуществляет это право путем обращения в орган опеки и попечительства, а по достижении 14 лет вправе обращаться за защитой своих прав в судебные органы.</w:t>
      </w:r>
    </w:p>
    <w:p w:rsidR="00C31CD2" w:rsidRPr="00DB3270" w:rsidRDefault="00C31CD2" w:rsidP="00DB3270">
      <w:pPr>
        <w:autoSpaceDE w:val="0"/>
        <w:autoSpaceDN w:val="0"/>
        <w:adjustRightInd w:val="0"/>
        <w:spacing w:line="360" w:lineRule="auto"/>
        <w:ind w:firstLine="709"/>
        <w:jc w:val="both"/>
        <w:rPr>
          <w:sz w:val="28"/>
          <w:szCs w:val="28"/>
        </w:rPr>
      </w:pPr>
      <w:r w:rsidRPr="00DB3270">
        <w:rPr>
          <w:sz w:val="28"/>
          <w:szCs w:val="28"/>
        </w:rPr>
        <w:t>Дети, страдающие от злоупотреблений со стороны родителей, или лиц их заменяющих часто не только не обращаются за защитой своих прав, но и стараются скрыть такие злоупотребления из страха перед родителями или из боязни, что их отберут у родителей и поместят в детские учреждения. В связи с этим в п.3 ст.56 СК РФ установлено, что все должностные лица или граждане, которым стало известно о нарушении прав ребенка, угрозе его жизни или здоровью, обязаны незамедлительно сообщить об этом органу опеки и попечительства.</w:t>
      </w:r>
    </w:p>
    <w:p w:rsidR="00C31CD2" w:rsidRPr="00DB3270" w:rsidRDefault="00C31CD2" w:rsidP="00DB3270">
      <w:pPr>
        <w:autoSpaceDE w:val="0"/>
        <w:autoSpaceDN w:val="0"/>
        <w:adjustRightInd w:val="0"/>
        <w:spacing w:line="360" w:lineRule="auto"/>
        <w:ind w:firstLine="709"/>
        <w:jc w:val="both"/>
        <w:rPr>
          <w:sz w:val="28"/>
          <w:szCs w:val="28"/>
        </w:rPr>
      </w:pPr>
      <w:r w:rsidRPr="00DB3270">
        <w:rPr>
          <w:sz w:val="28"/>
          <w:szCs w:val="28"/>
        </w:rPr>
        <w:t>В соответствии со статьей 55 СК ребенок имеет право на общение с родителями и другими родственниками, однако если общение с родителями таит в себе угрозу воспитанию ребенка (например, если родитель страдает хроническим алкоголизмом, наркоманией, тяжелым психическим заболевание), можно его запретить или отложить на время.</w:t>
      </w:r>
    </w:p>
    <w:p w:rsidR="00C31CD2" w:rsidRPr="00DB3270" w:rsidRDefault="00C31CD2" w:rsidP="00DB3270">
      <w:pPr>
        <w:spacing w:line="360" w:lineRule="auto"/>
        <w:ind w:firstLine="709"/>
        <w:jc w:val="both"/>
        <w:rPr>
          <w:sz w:val="28"/>
          <w:szCs w:val="28"/>
        </w:rPr>
      </w:pPr>
      <w:r w:rsidRPr="00DB3270">
        <w:rPr>
          <w:sz w:val="28"/>
          <w:szCs w:val="28"/>
        </w:rPr>
        <w:t>Особую значимость в связи с нахождением несовершеннолетнего под опекой (попечительством) приобретает вопрос об имущественных правах ребенка, и в первую очередь право на жилое помещение.</w:t>
      </w:r>
    </w:p>
    <w:p w:rsidR="00C31CD2" w:rsidRPr="00DB3270" w:rsidRDefault="00C31CD2" w:rsidP="00DB3270">
      <w:pPr>
        <w:spacing w:line="360" w:lineRule="auto"/>
        <w:ind w:firstLine="709"/>
        <w:jc w:val="both"/>
        <w:rPr>
          <w:sz w:val="28"/>
          <w:szCs w:val="28"/>
        </w:rPr>
      </w:pPr>
      <w:r w:rsidRPr="00DB3270">
        <w:rPr>
          <w:sz w:val="28"/>
          <w:szCs w:val="28"/>
        </w:rPr>
        <w:t xml:space="preserve">Отдельно в ст. 148 СК выделено </w:t>
      </w:r>
      <w:r w:rsidRPr="00DB3270">
        <w:rPr>
          <w:iCs/>
          <w:sz w:val="28"/>
          <w:szCs w:val="28"/>
        </w:rPr>
        <w:t>право ребенка, находящегося под опекой (попечительством), на сохранение права собственности на жилое помещение или права пользования жилым помещением.</w:t>
      </w:r>
      <w:r w:rsidRPr="00DB3270">
        <w:rPr>
          <w:sz w:val="28"/>
          <w:szCs w:val="28"/>
        </w:rPr>
        <w:t xml:space="preserve"> Собственником жилого помещения (квартира, часть квартиры, жилой дом) ребенок мог стать на основании наследования его по закону или по завещанию, приватизации, получения в дар, купли-продажи. Однако поскольку подопечный не может самостоятельно распоряжаться такой собственностью, как жилое помещение, это делает его опекун (попечитель). Передача под опеку (попечительство) несовершеннолетнего ребенка не влечет за собой прекращение права собственности на принадлежащее ему имущество, в том числе и на жилое помещение.</w:t>
      </w:r>
      <w:r w:rsidRPr="00DB3270">
        <w:rPr>
          <w:rStyle w:val="a5"/>
          <w:sz w:val="28"/>
          <w:szCs w:val="28"/>
        </w:rPr>
        <w:footnoteReference w:id="41"/>
      </w:r>
    </w:p>
    <w:p w:rsidR="00C31CD2" w:rsidRPr="00DB3270" w:rsidRDefault="00C31CD2" w:rsidP="00DB3270">
      <w:pPr>
        <w:spacing w:line="360" w:lineRule="auto"/>
        <w:ind w:firstLine="709"/>
        <w:jc w:val="both"/>
        <w:rPr>
          <w:sz w:val="28"/>
          <w:szCs w:val="28"/>
        </w:rPr>
      </w:pPr>
      <w:r w:rsidRPr="00DB3270">
        <w:rPr>
          <w:sz w:val="28"/>
          <w:szCs w:val="28"/>
        </w:rPr>
        <w:t>В ситуации, когда дети, находящиеся под опекой (попечительством), не имеют закрепленного жилого помещения, то по окончании пребывания в соответствующем воспитательном учреждении, у опекунов или попечителей, они имеют право получить его вне очереди. Органы исполнительной власти по месту жительства обязаны предоставить таким детям жилое помещение, равноценное ранее занимаемому ими (или их родителями) жилому помещению жилой площадью не ниже установленных социальных норм. В целях обеспечения жилой площадью детей-сирот и детей, оставшихся без попечения родителей, могут создаваться специальные жилищные фонды за счет средств соответствующих бюджетов и других не запрещенных законом источников (п. 6 ст. 8 Закона "О дополнительных гарантиях по социальной защите детей-сирот и детей, оставшихся без попечения родителей").</w:t>
      </w:r>
    </w:p>
    <w:p w:rsidR="00C31CD2" w:rsidRPr="00DB3270" w:rsidRDefault="00C31CD2" w:rsidP="00DB3270">
      <w:pPr>
        <w:spacing w:line="360" w:lineRule="auto"/>
        <w:ind w:firstLine="709"/>
        <w:jc w:val="both"/>
        <w:rPr>
          <w:sz w:val="28"/>
          <w:szCs w:val="28"/>
        </w:rPr>
      </w:pPr>
      <w:r w:rsidRPr="00DB3270">
        <w:rPr>
          <w:sz w:val="28"/>
          <w:szCs w:val="28"/>
        </w:rPr>
        <w:t>Суммы полученных алиментов, пенсий и пособий являются собственностью ребенка. Однако право распоряжаться ими в интересах ребенка принадлежит заменяющим родителей лицам (усыновителям, опекунам, попечителям, приемным родителям). Они обязаны расходовать эти средства на содержание, воспитание и образование ребенка (п.2 ст.60 СК).</w:t>
      </w:r>
    </w:p>
    <w:p w:rsidR="00C31CD2" w:rsidRPr="00DB3270" w:rsidRDefault="00C31CD2" w:rsidP="00DB3270">
      <w:pPr>
        <w:spacing w:line="360" w:lineRule="auto"/>
        <w:ind w:firstLine="709"/>
        <w:jc w:val="both"/>
        <w:rPr>
          <w:sz w:val="28"/>
          <w:szCs w:val="28"/>
        </w:rPr>
      </w:pPr>
      <w:r w:rsidRPr="00DB3270">
        <w:rPr>
          <w:sz w:val="28"/>
          <w:szCs w:val="28"/>
        </w:rPr>
        <w:t>Ребенок является также собственником принадлежащего ему имущества и приносимых им доходов. Его массу могут образовывать движимые и недвижимые вещи любой стоимости, ценные бумаги, паи, доли в капитале, вклады, внесенные в кредитные учреждения или иные коммерческие организации, дивиденды по вкладам и др. Это имущество может быть приобретено на средства ребенка либо получено им в дар, по наследству. Принадлежит несовершеннолетнему также получаемая им стипендия, его заработок (доход) от результатов интеллектуальной и предпринимательской деятельности</w:t>
      </w:r>
      <w:r w:rsidRPr="00DB3270">
        <w:rPr>
          <w:rStyle w:val="a5"/>
          <w:sz w:val="28"/>
          <w:szCs w:val="28"/>
        </w:rPr>
        <w:footnoteReference w:id="42"/>
      </w:r>
      <w:r w:rsidRPr="00DB3270">
        <w:rPr>
          <w:sz w:val="28"/>
          <w:szCs w:val="28"/>
        </w:rPr>
        <w:t>.</w:t>
      </w:r>
    </w:p>
    <w:p w:rsidR="00C31CD2" w:rsidRPr="00DB3270" w:rsidRDefault="00C31CD2" w:rsidP="00DB3270">
      <w:pPr>
        <w:spacing w:line="360" w:lineRule="auto"/>
        <w:ind w:firstLine="709"/>
        <w:jc w:val="both"/>
        <w:rPr>
          <w:color w:val="000000"/>
          <w:sz w:val="28"/>
          <w:szCs w:val="28"/>
        </w:rPr>
      </w:pPr>
      <w:bookmarkStart w:id="8" w:name="p466"/>
      <w:bookmarkStart w:id="9" w:name="p479"/>
      <w:bookmarkEnd w:id="8"/>
      <w:bookmarkEnd w:id="9"/>
      <w:r w:rsidRPr="00DB3270">
        <w:rPr>
          <w:color w:val="000000"/>
          <w:sz w:val="28"/>
          <w:szCs w:val="28"/>
        </w:rPr>
        <w:t>Ребенок вправе выражать свое мнение при решении в семье любого вопроса, затрагивающего его интересы, а также быть заслушанным в ходе любого судебного или административного разбирательства. Учет мнения ребенка, достигшего возраста десяти лет, обязателен, за исключением случаев, когда это противоречит его интересам. В отдельных случаях, предусмотренных Семейным Кодексом, органы опеки и попечительства или суд могут принять решение только с согласия ребенка, достигшего возраста десяти лет.</w:t>
      </w:r>
    </w:p>
    <w:p w:rsidR="00C31CD2" w:rsidRPr="00DB3270" w:rsidRDefault="00C31CD2" w:rsidP="00DB3270">
      <w:pPr>
        <w:pStyle w:val="Style3"/>
        <w:widowControl/>
        <w:spacing w:line="360" w:lineRule="auto"/>
        <w:ind w:firstLine="709"/>
        <w:rPr>
          <w:rStyle w:val="FontStyle56"/>
          <w:sz w:val="28"/>
          <w:szCs w:val="28"/>
        </w:rPr>
      </w:pPr>
      <w:r w:rsidRPr="00DB3270">
        <w:rPr>
          <w:color w:val="000000"/>
          <w:sz w:val="28"/>
          <w:szCs w:val="28"/>
        </w:rPr>
        <w:t>Согласно ст. 17 ФЗ «Об опеке и попечительстве» п</w:t>
      </w:r>
      <w:r w:rsidRPr="00DB3270">
        <w:rPr>
          <w:rStyle w:val="FontStyle62"/>
          <w:b w:val="0"/>
          <w:sz w:val="28"/>
          <w:szCs w:val="28"/>
        </w:rPr>
        <w:t xml:space="preserve">одопечные не имеют права собственности на имущество опекунов или попечителей, а опекуны или попечители не имеют права собственности на имущество подопечных, в том числе на суммы алиментов, пенсий, пособий и иных предоставляемых на содержание подопечных социальных выплат. </w:t>
      </w:r>
      <w:r w:rsidRPr="00DB3270">
        <w:rPr>
          <w:rStyle w:val="FontStyle56"/>
          <w:sz w:val="28"/>
          <w:szCs w:val="28"/>
        </w:rPr>
        <w:t>Предоставляемые на содержание подопечных социальные выплаты хотя и выдаются на руки опекуну (попечителю), обязаны расходоваться исключительно на содержание опекаемого лица. Все произведенные расходы должны быть документально подтверждены и включены в ежегодный отчет опекуна (попечителя), представляемый в органы опеки и попечительства.</w:t>
      </w:r>
    </w:p>
    <w:p w:rsidR="00C31CD2" w:rsidRPr="00DB3270" w:rsidRDefault="00C31CD2" w:rsidP="00DB3270">
      <w:pPr>
        <w:pStyle w:val="Style31"/>
        <w:widowControl/>
        <w:tabs>
          <w:tab w:val="left" w:pos="403"/>
        </w:tabs>
        <w:spacing w:line="360" w:lineRule="auto"/>
        <w:ind w:firstLine="709"/>
        <w:rPr>
          <w:rStyle w:val="FontStyle62"/>
          <w:b w:val="0"/>
          <w:sz w:val="28"/>
          <w:szCs w:val="28"/>
        </w:rPr>
      </w:pPr>
      <w:r w:rsidRPr="00DB3270">
        <w:rPr>
          <w:rStyle w:val="FontStyle62"/>
          <w:b w:val="0"/>
          <w:sz w:val="28"/>
          <w:szCs w:val="28"/>
        </w:rPr>
        <w:t>Имущество может принадлежать опекунам или попечителям и подопечным на праве общей собственности по основаниям, предусмотренным гражданским законодательством.</w:t>
      </w:r>
      <w:r w:rsidR="006A4126">
        <w:rPr>
          <w:rStyle w:val="FontStyle62"/>
          <w:b w:val="0"/>
          <w:sz w:val="28"/>
          <w:szCs w:val="28"/>
        </w:rPr>
        <w:t xml:space="preserve"> </w:t>
      </w:r>
      <w:r w:rsidRPr="00DB3270">
        <w:rPr>
          <w:rStyle w:val="FontStyle62"/>
          <w:b w:val="0"/>
          <w:sz w:val="28"/>
          <w:szCs w:val="28"/>
        </w:rPr>
        <w:t>Подопечные вправе пользоваться имуществом своих опекунов или попечителей с их согласия</w:t>
      </w:r>
    </w:p>
    <w:p w:rsidR="00C31CD2" w:rsidRPr="00DB3270" w:rsidRDefault="00C31CD2" w:rsidP="00DB3270">
      <w:pPr>
        <w:pStyle w:val="Style31"/>
        <w:widowControl/>
        <w:tabs>
          <w:tab w:val="left" w:pos="432"/>
        </w:tabs>
        <w:spacing w:line="360" w:lineRule="auto"/>
        <w:ind w:firstLine="709"/>
        <w:rPr>
          <w:rStyle w:val="FontStyle62"/>
          <w:b w:val="0"/>
          <w:sz w:val="28"/>
          <w:szCs w:val="28"/>
        </w:rPr>
      </w:pPr>
      <w:r w:rsidRPr="00DB3270">
        <w:rPr>
          <w:rStyle w:val="FontStyle62"/>
          <w:b w:val="0"/>
          <w:sz w:val="28"/>
          <w:szCs w:val="28"/>
        </w:rPr>
        <w:t xml:space="preserve">В соответствии со ст. 18 ФЗ </w:t>
      </w:r>
      <w:r w:rsidRPr="00DB3270">
        <w:rPr>
          <w:color w:val="000000"/>
          <w:sz w:val="28"/>
          <w:szCs w:val="28"/>
        </w:rPr>
        <w:t>«Об опеке и попечительстве» о</w:t>
      </w:r>
      <w:r w:rsidRPr="00DB3270">
        <w:rPr>
          <w:rStyle w:val="FontStyle62"/>
          <w:b w:val="0"/>
          <w:sz w:val="28"/>
          <w:szCs w:val="28"/>
        </w:rPr>
        <w:t>пекун или попечитель, за исключением попечителей граждан, ограниченных судом в дееспособности, обязан принять имущество подопечного по описи от лиц, осуществлявших его хранение, в трехдневный срок с момента возникновения своих прав и обязанностей.</w:t>
      </w:r>
    </w:p>
    <w:p w:rsidR="00C31CD2" w:rsidRPr="00DB3270" w:rsidRDefault="00C31CD2" w:rsidP="00DB3270">
      <w:pPr>
        <w:pStyle w:val="Style31"/>
        <w:widowControl/>
        <w:tabs>
          <w:tab w:val="left" w:pos="403"/>
        </w:tabs>
        <w:spacing w:line="360" w:lineRule="auto"/>
        <w:ind w:firstLine="709"/>
        <w:rPr>
          <w:rStyle w:val="FontStyle62"/>
          <w:b w:val="0"/>
          <w:sz w:val="28"/>
          <w:szCs w:val="28"/>
        </w:rPr>
      </w:pPr>
      <w:r w:rsidRPr="00DB3270">
        <w:rPr>
          <w:rStyle w:val="FontStyle62"/>
          <w:b w:val="0"/>
          <w:sz w:val="28"/>
          <w:szCs w:val="28"/>
        </w:rPr>
        <w:t>Опись имущества подопечного составляется органом опеки и попечительства в присутствии опекуна или попечителя, представителей товарищества собственников жилья, жилищного, жилищно-строительного или иного специализированного потребительского кооператива, осуществляющего управление многоквартирным домом, управляющей организации либо органов внутренних дел, а также несовершеннолетнего подопечного, достигшего возраста четырнадцати лет, по его желанию.</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несовершеннолетний достиг возраста четырнадцати лет, то до начала производства описи принадлежащего ему имущества он должен быть предупрежден об этом в письменном виде. Если работник органа опеки и попечительства этого не сделает, то несовершеннолетний может инициировать иск о признании описи имущества незаконной в случае, если он при описи не присутствовал.</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опись имущества была уже произведена жилищными органами, нотариальной конторой или другими государственными и общественными организациями, то представителем органа опеки и попечительства по копии ранее составленной описи производится проверка наличного имущества и об этом составляется акт.</w:t>
      </w:r>
      <w:r w:rsidRPr="00DB3270">
        <w:rPr>
          <w:rStyle w:val="a5"/>
          <w:sz w:val="28"/>
          <w:szCs w:val="28"/>
        </w:rPr>
        <w:footnoteReference w:id="43"/>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Опись составляется во всех случаях, если после смерти родителей (усыновителей) к несовершеннолетнему должно перейти по наследству имущество, независимо от того, будет ли он помещен в детский дом, школу-интернат, другое воспитательное, лечебное учреждение или над ним назначается опека, попечительство в лице родственника или постороннего лица.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В опись заносятся предметы домашней обстановки, хозяйственные и носильные вещи с указанием отличительных признаков каждой из них, степени ее изношенности.</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в составе имущества имеется дом, скот, предметы роскоши, ценности, денежные суммы и т. п., то право несовершеннолетнего на это имущество оформляется через нотариальную контору.</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несовершеннолетний является владельцем, совладельцем дома, где он проживает, или наследником владельца, совладельца, застройщика, сведения о том, за кем зарегистрировано строение, и его оценка, также должны быть указаны в описи.</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Подписывается опись всеми лицами, присутствовавшими при ее составлении. На ней должна быть расписка лица, принявшего имущество на хранение до утверждения над несовершеннолетним и его имуществом опекуна (попечителя).</w:t>
      </w:r>
    </w:p>
    <w:p w:rsidR="00C31CD2" w:rsidRPr="00DB3270" w:rsidRDefault="00C31CD2" w:rsidP="00DB3270">
      <w:pPr>
        <w:pStyle w:val="Style31"/>
        <w:widowControl/>
        <w:tabs>
          <w:tab w:val="left" w:pos="662"/>
        </w:tabs>
        <w:spacing w:line="360" w:lineRule="auto"/>
        <w:ind w:firstLine="709"/>
        <w:rPr>
          <w:rStyle w:val="FontStyle62"/>
          <w:b w:val="0"/>
          <w:sz w:val="28"/>
          <w:szCs w:val="28"/>
        </w:rPr>
      </w:pPr>
      <w:r w:rsidRPr="00DB3270">
        <w:rPr>
          <w:rStyle w:val="FontStyle62"/>
          <w:b w:val="0"/>
          <w:sz w:val="28"/>
          <w:szCs w:val="28"/>
        </w:rPr>
        <w:t>При необходимости, если этого требуют интересы подопечного, опекун или попечитель незамедлительно обязан предъявить в суд иск об истребовании имущества подопечного из чужого незаконного владения или принять иные меры по защите имущественных прав подопечного.</w:t>
      </w:r>
    </w:p>
    <w:p w:rsidR="00C31CD2" w:rsidRPr="00DB3270" w:rsidRDefault="00C31CD2" w:rsidP="00DB3270">
      <w:pPr>
        <w:pStyle w:val="Style3"/>
        <w:widowControl/>
        <w:spacing w:line="360" w:lineRule="auto"/>
        <w:ind w:firstLine="709"/>
        <w:rPr>
          <w:rStyle w:val="FontStyle56"/>
          <w:sz w:val="28"/>
          <w:szCs w:val="28"/>
        </w:rPr>
      </w:pPr>
      <w:r w:rsidRPr="00DB3270">
        <w:rPr>
          <w:rStyle w:val="FontStyle62"/>
          <w:b w:val="0"/>
          <w:sz w:val="28"/>
          <w:szCs w:val="28"/>
        </w:rPr>
        <w:t xml:space="preserve">В соответствии с ч. 5 ст. 18 ФЗ </w:t>
      </w:r>
      <w:r w:rsidRPr="00DB3270">
        <w:rPr>
          <w:color w:val="000000"/>
          <w:sz w:val="28"/>
          <w:szCs w:val="28"/>
        </w:rPr>
        <w:t>«Об опеке и попечительстве» о</w:t>
      </w:r>
      <w:r w:rsidRPr="00DB3270">
        <w:rPr>
          <w:rStyle w:val="FontStyle62"/>
          <w:b w:val="0"/>
          <w:sz w:val="28"/>
          <w:szCs w:val="28"/>
        </w:rPr>
        <w:t xml:space="preserve">пекун и попечитель обязаны заботиться о переданном им имуществе подопечных как о своем собственном, не допускать уменьшения стоимости имущества подопечного и способствовать извлечению из него доходов. Исполнение опекуном и попечителем указанных обязанностей осуществляется за счет имущества подопечного. Однако формулировку данной нормы </w:t>
      </w:r>
      <w:r w:rsidRPr="00DB3270">
        <w:rPr>
          <w:rStyle w:val="FontStyle56"/>
          <w:sz w:val="28"/>
          <w:szCs w:val="28"/>
        </w:rPr>
        <w:t>можно признать неудачной, так как она содержит невыполнимые требования, возлагаемые на опекуна и попечителя. Практически любое имущество, за некоторыми исключениями, со временем теряет свою стоимость. Любая недвижимость, предметы обихода, транспортные средства изнашиваются, стареют. Если провести экспертную оценку, скажем, автомобиля сегодня и через год, то его стоимость снизится, даже если автомобиль весь год простоит в гараже. Любой оценщик применит нормы амортизации. Каких-либо иных методов установления стоимости имущества, кроме ее оценки, в настоящее время не существует. Поэтому данная нормы должна толковаться ограничительно и при ее применении необходимо требовать от опекуна и попечителя не допускать уменьшения не «стоимости имущества», а «стоимости имущества в нормальных условиях» или «стоимости имущества при стандартных условиях хранения».</w:t>
      </w:r>
      <w:r w:rsidRPr="00DB3270">
        <w:rPr>
          <w:rStyle w:val="a5"/>
          <w:sz w:val="28"/>
          <w:szCs w:val="28"/>
        </w:rPr>
        <w:footnoteReference w:id="44"/>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В настоящее время в части, не противоречащей Гражданскому кодексу РФ, применяются Правила управления имуществом несовершеннолетних подопечных, хранения и отчуждения этого имущества. Согласно указанным правилам при выявлении несовершеннолетнего, оставшегося без попечения родителей, подлежащего устройству в детское учреждение или установлению над ним опеки (попечительства), уполномоченные органы обязаны выяснить наличие у него имущества, перешедшего к нему в порядке наследования или дарения, и принять надлежащие меры к охране имущественных прав несовершеннолетнего и сохранности этого имущества.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Под охраной имущественных прав подразумевается: выявление, хранение и управление имуществом, которое по закону должен наследовать несовершеннолетний; истребование имущества несовершеннолетних от лиц, незаконно завладевших им; взыскание денег с должников; взыскание и возмещение причиненных несовершеннолетним убытков и т. п.</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Меры к охране имущества несовершеннолетних, оставшихся без родителей или близких, которые их воспитывали и содержали, должны быть приняты органами опеки и попечительства немедленно по получении сведений о смерти родителей или близких.</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Согласно Правилам управления имуществом несовершеннолетних подопечных, хранения и отчуждения этого имущества если у несовершеннолетнего, над которым установлены опека или попечительство, имеется имущество, находящееся в другой местности, то охрана этого имущества осуществляется органом опеки и попечительства по месту нахождения имущества и при необходимости им может быть назначен опекун над имуществом.</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Имущество подопечного, скоропортящееся или которое может обесцениться, прийти в негодность вследствие длительного хранения, может быть продано (реализовано) опекуном (попечителем), но при обязательном составлении об этом акта с участием представителей общественности по месту жительства подопечного и последующего представления отчета о вырученной сумме и ее использовании.</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Если наследство, представляющее ценность, должно быть разделено между несовершеннолетними и другими наследниками, орган опеки и попечительства принимает участие в его разделе.</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При отсутствии или недостаточности средств у подопечного на оплату государственной пошлины за введение в права наследования раздел наследственного имущества орган опеки и попечительства обращается в финансовые органы с просьбой о снижении или полном освобождении подопечного от уплаты пошлины.</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При наличии у воспитанника детского дома, школы-интерната, другого воспитательного учреждения вклада, ценных бумаг в его личном деле указывается размер суммы, номер сберкассы и текущего счета. Если над имуществом воспитанника опека не устанавливалась, то в детском учреждении находится его сберегательная книжка, сохранное свидетельство и т.п.</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Выплата пенсий, получаемых опекунами на подопечных, помещенных в детские дома, школы-интернаты и другие учреждения на полное государственное обеспечение, приостанавливается со дня зачисления их в упомянутые учреждения.</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В случае перевода воспитанника в другое учреждение, выпуска его или передачи под опеку, попечительство, на усыновление соответственно передаются тому учреждению или опекуну, попечителю, самому воспитаннику, достигшему совершеннолетия, сберегательная книжка, денежные и ценные документы. Об этом составляется акт в двух экземплярах и отмечается в Книге движения воспитанников детского учреждения. Воспитанники старше 15 лет обязательно присутствуют при передаче их имущества, ценностей, денежных документов попечителю.</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Органы опеки и попечительства регистрируют в настольном реестре документы об опеке над имуществом раздельно от дел по опеке над личностью (личностью и имуществом), и они имеют свою нумерацию по порядку номеров, начиная с первого января каждого года. При назначении опекуна над имуществом нескольких несовершеннолетних, состоящих в близком родстве (братьев, сестер, усыновленных), заводится одно общее дело.</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Опекун (попечитель) обеспечивается органами опеки и попечительства контрольной тетрадью, в которую им записываются все получаемые на подопечного суммы (за исключением средств на содержание подопечного) и произведенные из них расходы.</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Согласно ст. 37 Гражданского кодекса РФ доходы подопечного гражданина, в том числе суммы алиментов, пенсий, пособий и иных предоставляемых на его содержание социальных выплат, а также доходы, причитающиеся подопечному от управления его имуществом, за исключением доходов, которыми подопечный вправе распоряжаться самостоятельно, расходуются опекуном или попечителем исключительно в интересах подопечного и с предварительного разрешения органа опеки и попечительства.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Без предварительного разрешения органа опеки и попечительства опекун или попечитель вправе производить необходимые для содержания подопечного расходы за счет сумм, причитающихся подопечному в качестве его дохода.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пользование или в залог, сделок, влекущих отказ от принадлежащих подопечному прав, раздел его имущества или выдел из него долей, а также любых других сделок, влекущих уменьшение имущества подопечного.</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Что касается особенностей распоряжения недвижимым имуществом, принадлежащим подопечному, то следует отметить, что в случае добровольного отчуждения недвижимого имущества подопечного должен соблюдаться приоритет на получение им имущественной либо иной выгоды.</w:t>
      </w:r>
    </w:p>
    <w:p w:rsidR="00C31CD2" w:rsidRPr="00DB3270" w:rsidRDefault="00C31CD2" w:rsidP="00DB3270">
      <w:pPr>
        <w:pStyle w:val="Style31"/>
        <w:widowControl/>
        <w:tabs>
          <w:tab w:val="left" w:pos="653"/>
        </w:tabs>
        <w:spacing w:line="360" w:lineRule="auto"/>
        <w:ind w:firstLine="709"/>
        <w:rPr>
          <w:rStyle w:val="FontStyle62"/>
          <w:b w:val="0"/>
          <w:sz w:val="28"/>
          <w:szCs w:val="28"/>
        </w:rPr>
      </w:pPr>
      <w:r w:rsidRPr="00DB3270">
        <w:rPr>
          <w:rStyle w:val="FontStyle62"/>
          <w:b w:val="0"/>
          <w:sz w:val="28"/>
          <w:szCs w:val="28"/>
        </w:rPr>
        <w:t>Недвижимое имущество, принадлежащее подопечному, не подлежит</w:t>
      </w:r>
      <w:r w:rsidR="005A4CAD">
        <w:rPr>
          <w:rStyle w:val="FontStyle62"/>
          <w:b w:val="0"/>
          <w:sz w:val="28"/>
          <w:szCs w:val="28"/>
        </w:rPr>
        <w:t xml:space="preserve"> </w:t>
      </w:r>
      <w:r w:rsidRPr="00DB3270">
        <w:rPr>
          <w:rStyle w:val="FontStyle62"/>
          <w:b w:val="0"/>
          <w:sz w:val="28"/>
          <w:szCs w:val="28"/>
        </w:rPr>
        <w:t>отчуждению, за исключением:</w:t>
      </w:r>
    </w:p>
    <w:p w:rsidR="00C31CD2" w:rsidRPr="00DB3270" w:rsidRDefault="00C31CD2" w:rsidP="00DB3270">
      <w:pPr>
        <w:pStyle w:val="Style31"/>
        <w:widowControl/>
        <w:numPr>
          <w:ilvl w:val="0"/>
          <w:numId w:val="14"/>
        </w:numPr>
        <w:tabs>
          <w:tab w:val="left" w:pos="662"/>
        </w:tabs>
        <w:spacing w:line="360" w:lineRule="auto"/>
        <w:ind w:firstLine="709"/>
        <w:rPr>
          <w:rStyle w:val="FontStyle62"/>
          <w:b w:val="0"/>
          <w:sz w:val="28"/>
          <w:szCs w:val="28"/>
        </w:rPr>
      </w:pPr>
      <w:r w:rsidRPr="00DB3270">
        <w:rPr>
          <w:rStyle w:val="FontStyle62"/>
          <w:b w:val="0"/>
          <w:sz w:val="28"/>
          <w:szCs w:val="28"/>
        </w:rPr>
        <w:t>принудительного обращения взыскания по основаниям и в порядке, которые установлены федеральным законом, в том числе при обращении взыскания на предмет залога;</w:t>
      </w:r>
    </w:p>
    <w:p w:rsidR="00C31CD2" w:rsidRPr="00DB3270" w:rsidRDefault="00C31CD2" w:rsidP="00DB3270">
      <w:pPr>
        <w:pStyle w:val="Style31"/>
        <w:widowControl/>
        <w:numPr>
          <w:ilvl w:val="0"/>
          <w:numId w:val="14"/>
        </w:numPr>
        <w:tabs>
          <w:tab w:val="left" w:pos="662"/>
        </w:tabs>
        <w:spacing w:line="360" w:lineRule="auto"/>
        <w:ind w:firstLine="709"/>
        <w:rPr>
          <w:rStyle w:val="FontStyle62"/>
          <w:b w:val="0"/>
          <w:sz w:val="28"/>
          <w:szCs w:val="28"/>
        </w:rPr>
      </w:pPr>
      <w:r w:rsidRPr="00DB3270">
        <w:rPr>
          <w:rStyle w:val="FontStyle62"/>
          <w:b w:val="0"/>
          <w:sz w:val="28"/>
          <w:szCs w:val="28"/>
        </w:rPr>
        <w:t>отчуждения по договору ренты, если такой договор совершается к выгоде подопечного;</w:t>
      </w:r>
    </w:p>
    <w:p w:rsidR="00C31CD2" w:rsidRPr="00DB3270" w:rsidRDefault="00C31CD2" w:rsidP="00DB3270">
      <w:pPr>
        <w:pStyle w:val="Style31"/>
        <w:widowControl/>
        <w:numPr>
          <w:ilvl w:val="0"/>
          <w:numId w:val="14"/>
        </w:numPr>
        <w:tabs>
          <w:tab w:val="left" w:pos="662"/>
        </w:tabs>
        <w:spacing w:line="360" w:lineRule="auto"/>
        <w:ind w:firstLine="709"/>
        <w:rPr>
          <w:rStyle w:val="FontStyle62"/>
          <w:b w:val="0"/>
          <w:sz w:val="28"/>
          <w:szCs w:val="28"/>
        </w:rPr>
      </w:pPr>
      <w:r w:rsidRPr="00DB3270">
        <w:rPr>
          <w:rStyle w:val="FontStyle62"/>
          <w:b w:val="0"/>
          <w:sz w:val="28"/>
          <w:szCs w:val="28"/>
        </w:rPr>
        <w:t>отчуждения по договору мены, если такой договор совершается к выгоде подопечного;</w:t>
      </w:r>
    </w:p>
    <w:p w:rsidR="00C31CD2" w:rsidRPr="00DB3270" w:rsidRDefault="00C31CD2" w:rsidP="00DB3270">
      <w:pPr>
        <w:pStyle w:val="Style31"/>
        <w:widowControl/>
        <w:numPr>
          <w:ilvl w:val="0"/>
          <w:numId w:val="14"/>
        </w:numPr>
        <w:tabs>
          <w:tab w:val="left" w:pos="662"/>
        </w:tabs>
        <w:spacing w:line="360" w:lineRule="auto"/>
        <w:ind w:firstLine="709"/>
        <w:rPr>
          <w:rStyle w:val="FontStyle62"/>
          <w:b w:val="0"/>
          <w:sz w:val="28"/>
          <w:szCs w:val="28"/>
        </w:rPr>
      </w:pPr>
      <w:r w:rsidRPr="00DB3270">
        <w:rPr>
          <w:rStyle w:val="FontStyle62"/>
          <w:b w:val="0"/>
          <w:sz w:val="28"/>
          <w:szCs w:val="28"/>
        </w:rPr>
        <w:t>отчуждения жилого дома, квартиры, части жилого дома или квартиры, принадлежащих подопечному, при перемене места жительства подопечного;</w:t>
      </w:r>
    </w:p>
    <w:p w:rsidR="00C31CD2" w:rsidRPr="00DB3270" w:rsidRDefault="00C31CD2" w:rsidP="00DB3270">
      <w:pPr>
        <w:pStyle w:val="Style31"/>
        <w:widowControl/>
        <w:numPr>
          <w:ilvl w:val="0"/>
          <w:numId w:val="14"/>
        </w:numPr>
        <w:tabs>
          <w:tab w:val="left" w:pos="662"/>
        </w:tabs>
        <w:spacing w:line="360" w:lineRule="auto"/>
        <w:ind w:firstLine="709"/>
        <w:rPr>
          <w:rStyle w:val="FontStyle62"/>
          <w:b w:val="0"/>
          <w:bCs w:val="0"/>
          <w:sz w:val="28"/>
          <w:szCs w:val="28"/>
        </w:rPr>
      </w:pPr>
      <w:r w:rsidRPr="00DB3270">
        <w:rPr>
          <w:rStyle w:val="FontStyle62"/>
          <w:b w:val="0"/>
          <w:sz w:val="28"/>
          <w:szCs w:val="28"/>
        </w:rPr>
        <w:t>отчуждения недвижимого имущества в исключительных случаях (необходимость оплаты дорогостоящего лечения и другое), если этого требуют интересы подопечного</w:t>
      </w:r>
      <w:r w:rsidRPr="00DB3270">
        <w:rPr>
          <w:rStyle w:val="a5"/>
          <w:bCs/>
          <w:sz w:val="28"/>
          <w:szCs w:val="28"/>
        </w:rPr>
        <w:footnoteReference w:id="45"/>
      </w:r>
      <w:r w:rsidRPr="00DB3270">
        <w:rPr>
          <w:rStyle w:val="FontStyle62"/>
          <w:b w:val="0"/>
          <w:sz w:val="28"/>
          <w:szCs w:val="28"/>
        </w:rPr>
        <w:t>.</w:t>
      </w:r>
    </w:p>
    <w:p w:rsidR="00C31CD2" w:rsidRPr="00DB3270" w:rsidRDefault="00C31CD2" w:rsidP="00DB3270">
      <w:pPr>
        <w:pStyle w:val="Style31"/>
        <w:widowControl/>
        <w:tabs>
          <w:tab w:val="left" w:pos="662"/>
        </w:tabs>
        <w:spacing w:line="360" w:lineRule="auto"/>
        <w:ind w:firstLine="709"/>
        <w:rPr>
          <w:sz w:val="28"/>
          <w:szCs w:val="28"/>
        </w:rPr>
      </w:pPr>
      <w:r w:rsidRPr="00DB3270">
        <w:rPr>
          <w:sz w:val="28"/>
          <w:szCs w:val="28"/>
        </w:rPr>
        <w:t>Таким образом, Федеральным законом детально урегулированы вопросы охраны, управления и распоряжения имуществом подопечных, определен порядок и сроки выдачи органами опеки и попечительства разрешений на совершение сделок и иных действий с имуществом подопечных, предоставления опекуном (попечителем) отчетов, вводятся положения о привлечении опекунов (попечителей) к ответственности за уменьшение стоимости имущества подопечного. Законодательно закреплено, что дети, оставшиеся без попечения родителей требуют особого внимания. Права детей, находящихся под опекой (попечительством) закреплены в статье</w:t>
      </w:r>
      <w:r w:rsidR="006A4126">
        <w:rPr>
          <w:sz w:val="28"/>
          <w:szCs w:val="28"/>
        </w:rPr>
        <w:t xml:space="preserve"> </w:t>
      </w:r>
      <w:r w:rsidRPr="00DB3270">
        <w:rPr>
          <w:bCs/>
          <w:sz w:val="28"/>
          <w:szCs w:val="28"/>
        </w:rPr>
        <w:t>148 СК. Объем п</w:t>
      </w:r>
      <w:r w:rsidRPr="00DB3270">
        <w:rPr>
          <w:sz w:val="28"/>
          <w:szCs w:val="28"/>
        </w:rPr>
        <w:t>рав детей, находящихся под опекой (попечительством) не отличается от</w:t>
      </w:r>
      <w:r w:rsidRPr="00DB3270">
        <w:rPr>
          <w:bCs/>
          <w:sz w:val="28"/>
          <w:szCs w:val="28"/>
        </w:rPr>
        <w:t xml:space="preserve"> объема п</w:t>
      </w:r>
      <w:r w:rsidRPr="00DB3270">
        <w:rPr>
          <w:sz w:val="28"/>
          <w:szCs w:val="28"/>
        </w:rPr>
        <w:t>рав любого несовершеннолетнего, но в силу их положения особую значимость приобретают право ребенка на общение с родителями и другими родственниками и право ребенка выражать свое мнение.</w:t>
      </w:r>
    </w:p>
    <w:p w:rsidR="00C31CD2" w:rsidRPr="00DB3270" w:rsidRDefault="005275DA" w:rsidP="005275DA">
      <w:pPr>
        <w:spacing w:line="360" w:lineRule="auto"/>
        <w:ind w:firstLine="709"/>
        <w:jc w:val="center"/>
        <w:rPr>
          <w:b/>
          <w:sz w:val="28"/>
          <w:szCs w:val="28"/>
        </w:rPr>
      </w:pPr>
      <w:r>
        <w:rPr>
          <w:sz w:val="28"/>
          <w:szCs w:val="28"/>
        </w:rPr>
        <w:br w:type="page"/>
      </w:r>
      <w:r w:rsidR="00C31CD2" w:rsidRPr="00DB3270">
        <w:rPr>
          <w:b/>
          <w:sz w:val="28"/>
          <w:szCs w:val="28"/>
        </w:rPr>
        <w:t>Глава 3 Прекращение опеки и попечительства над несовершеннолетними детьми, оставшимися без попечения родителей</w:t>
      </w:r>
    </w:p>
    <w:p w:rsidR="005275DA" w:rsidRDefault="005275DA" w:rsidP="005275DA">
      <w:pPr>
        <w:pStyle w:val="Style31"/>
        <w:widowControl/>
        <w:spacing w:line="360" w:lineRule="auto"/>
        <w:ind w:firstLine="709"/>
        <w:jc w:val="center"/>
        <w:rPr>
          <w:b/>
          <w:sz w:val="28"/>
          <w:szCs w:val="28"/>
        </w:rPr>
      </w:pPr>
    </w:p>
    <w:p w:rsidR="00C31CD2" w:rsidRPr="00DB3270" w:rsidRDefault="00C31CD2" w:rsidP="005275DA">
      <w:pPr>
        <w:pStyle w:val="Style31"/>
        <w:widowControl/>
        <w:spacing w:line="360" w:lineRule="auto"/>
        <w:ind w:firstLine="709"/>
        <w:jc w:val="center"/>
        <w:rPr>
          <w:b/>
          <w:sz w:val="28"/>
          <w:szCs w:val="28"/>
        </w:rPr>
      </w:pPr>
      <w:r w:rsidRPr="00DB3270">
        <w:rPr>
          <w:b/>
          <w:sz w:val="28"/>
          <w:szCs w:val="28"/>
        </w:rPr>
        <w:t>§3.1 Основания прекращения опеки и попечительства над несовершеннолетними детьми</w:t>
      </w:r>
    </w:p>
    <w:p w:rsidR="005275DA" w:rsidRDefault="005275DA" w:rsidP="00DB3270">
      <w:pPr>
        <w:pStyle w:val="a8"/>
        <w:spacing w:before="0" w:beforeAutospacing="0" w:after="0" w:afterAutospacing="0" w:line="360" w:lineRule="auto"/>
        <w:ind w:firstLine="709"/>
        <w:jc w:val="both"/>
        <w:rPr>
          <w:sz w:val="28"/>
          <w:szCs w:val="28"/>
        </w:rPr>
      </w:pPr>
    </w:p>
    <w:p w:rsidR="00C31CD2" w:rsidRPr="00DB3270" w:rsidRDefault="00C31CD2" w:rsidP="00DB3270">
      <w:pPr>
        <w:pStyle w:val="a8"/>
        <w:spacing w:before="0" w:beforeAutospacing="0" w:after="0" w:afterAutospacing="0" w:line="360" w:lineRule="auto"/>
        <w:ind w:firstLine="709"/>
        <w:jc w:val="both"/>
        <w:rPr>
          <w:sz w:val="28"/>
          <w:szCs w:val="28"/>
        </w:rPr>
      </w:pPr>
      <w:r w:rsidRPr="00DB3270">
        <w:rPr>
          <w:sz w:val="28"/>
          <w:szCs w:val="28"/>
        </w:rPr>
        <w:t>В целом новый федеральный закон направлен на упорядочение и совершенствование норм, регулирующих правоотношения, возникающие в связи с установлением, осуществлением и прекращением опеки или попечительства над недееспособными или не полностью дееспособными гражданами.</w:t>
      </w:r>
    </w:p>
    <w:p w:rsidR="00C31CD2" w:rsidRPr="00DB3270" w:rsidRDefault="00C31CD2" w:rsidP="00DB3270">
      <w:pPr>
        <w:pStyle w:val="a8"/>
        <w:spacing w:before="0" w:beforeAutospacing="0" w:after="0" w:afterAutospacing="0" w:line="360" w:lineRule="auto"/>
        <w:ind w:firstLine="709"/>
        <w:jc w:val="both"/>
        <w:rPr>
          <w:rStyle w:val="FontStyle62"/>
          <w:b w:val="0"/>
          <w:sz w:val="28"/>
          <w:szCs w:val="28"/>
        </w:rPr>
      </w:pPr>
      <w:r w:rsidRPr="00DB3270">
        <w:rPr>
          <w:sz w:val="28"/>
          <w:szCs w:val="28"/>
        </w:rPr>
        <w:t>В соответствии с ФЗ «Об опеке и попечительстве» о</w:t>
      </w:r>
      <w:r w:rsidRPr="00DB3270">
        <w:rPr>
          <w:rStyle w:val="FontStyle62"/>
          <w:b w:val="0"/>
          <w:sz w:val="28"/>
          <w:szCs w:val="28"/>
        </w:rPr>
        <w:t>пека или попечительство прекращается:</w:t>
      </w:r>
    </w:p>
    <w:p w:rsidR="00C31CD2" w:rsidRPr="00DB3270" w:rsidRDefault="00C31CD2" w:rsidP="00DB3270">
      <w:pPr>
        <w:pStyle w:val="Style31"/>
        <w:widowControl/>
        <w:spacing w:line="360" w:lineRule="auto"/>
        <w:ind w:firstLine="709"/>
        <w:rPr>
          <w:rStyle w:val="FontStyle62"/>
          <w:b w:val="0"/>
          <w:sz w:val="28"/>
          <w:szCs w:val="28"/>
        </w:rPr>
      </w:pPr>
      <w:r w:rsidRPr="00DB3270">
        <w:rPr>
          <w:rStyle w:val="FontStyle62"/>
          <w:b w:val="0"/>
          <w:sz w:val="28"/>
          <w:szCs w:val="28"/>
        </w:rPr>
        <w:t>-в случае смерти опекуна или попечителя либо подопечного;</w:t>
      </w:r>
    </w:p>
    <w:p w:rsidR="00C31CD2" w:rsidRPr="00DB3270" w:rsidRDefault="00C31CD2" w:rsidP="00DB3270">
      <w:pPr>
        <w:pStyle w:val="Style31"/>
        <w:widowControl/>
        <w:spacing w:line="360" w:lineRule="auto"/>
        <w:ind w:firstLine="709"/>
        <w:rPr>
          <w:rStyle w:val="FontStyle62"/>
          <w:b w:val="0"/>
          <w:sz w:val="28"/>
          <w:szCs w:val="28"/>
        </w:rPr>
      </w:pPr>
      <w:r w:rsidRPr="00DB3270">
        <w:rPr>
          <w:rStyle w:val="FontStyle62"/>
          <w:b w:val="0"/>
          <w:sz w:val="28"/>
          <w:szCs w:val="28"/>
        </w:rPr>
        <w:t>-по истечении срока действия акта о назначении опекуна или попечителя;</w:t>
      </w:r>
    </w:p>
    <w:p w:rsidR="00C31CD2" w:rsidRPr="00DB3270" w:rsidRDefault="00C31CD2" w:rsidP="00DB3270">
      <w:pPr>
        <w:pStyle w:val="Style31"/>
        <w:widowControl/>
        <w:spacing w:line="360" w:lineRule="auto"/>
        <w:ind w:firstLine="709"/>
        <w:rPr>
          <w:rStyle w:val="FontStyle62"/>
          <w:b w:val="0"/>
          <w:sz w:val="28"/>
          <w:szCs w:val="28"/>
        </w:rPr>
      </w:pPr>
      <w:r w:rsidRPr="00DB3270">
        <w:rPr>
          <w:rStyle w:val="FontStyle62"/>
          <w:b w:val="0"/>
          <w:sz w:val="28"/>
          <w:szCs w:val="28"/>
        </w:rPr>
        <w:t>-при освобождении либо отстранении опекуна или попечителя от исполнения своих обязанностей;</w:t>
      </w:r>
    </w:p>
    <w:p w:rsidR="00C31CD2" w:rsidRPr="00DB3270" w:rsidRDefault="00C31CD2" w:rsidP="00DB3270">
      <w:pPr>
        <w:pStyle w:val="Style31"/>
        <w:widowControl/>
        <w:spacing w:line="360" w:lineRule="auto"/>
        <w:ind w:firstLine="709"/>
        <w:rPr>
          <w:rStyle w:val="FontStyle62"/>
          <w:b w:val="0"/>
          <w:sz w:val="28"/>
          <w:szCs w:val="28"/>
        </w:rPr>
      </w:pPr>
      <w:r w:rsidRPr="00DB3270">
        <w:rPr>
          <w:rStyle w:val="FontStyle62"/>
          <w:b w:val="0"/>
          <w:sz w:val="28"/>
          <w:szCs w:val="28"/>
        </w:rPr>
        <w:t>-в случаях, предусмотренных статьей 40 Гражданского кодекса Российской Федерации.</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К смерти попечителя (опекуна) следует приравнивать вступившее в силу решение суда о признании гражданина умершим.</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Необходимо отметить некоторую логическую неполноту данной нормы. С выходом из правоотношений одной из сторон по независящим от нее обстоятельствам такие правоотношения должны быть прекращены. При этом законодатель может пойти по двум путям нормативной регламентации оснований прекращения таких правоотношений: либо вообще не указывать на события, которые не вызывают сомнений в прекращении правоотношений, либо указывать полный перечень таких событий. При формулировке же текста данной статьи законодатель, указав, что одним из оснований прекращения опеки (попечительства) является смерть опекуна (попечителя), не упомянул о том, что такими же основаниями являются признание опекуна (попечителя) безвестно отсутствующим.</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 4 ч. 1 ст.</w:t>
      </w:r>
      <w:r w:rsidRPr="00DB3270">
        <w:rPr>
          <w:rStyle w:val="FontStyle62"/>
          <w:b w:val="0"/>
          <w:sz w:val="28"/>
          <w:szCs w:val="28"/>
        </w:rPr>
        <w:t xml:space="preserve"> 29 ФЗ «Об опеке и попечительстве»</w:t>
      </w:r>
      <w:r w:rsidR="006A4126">
        <w:rPr>
          <w:rStyle w:val="FontStyle56"/>
          <w:sz w:val="28"/>
          <w:szCs w:val="28"/>
        </w:rPr>
        <w:t xml:space="preserve"> </w:t>
      </w:r>
      <w:r w:rsidRPr="00DB3270">
        <w:rPr>
          <w:rStyle w:val="FontStyle56"/>
          <w:sz w:val="28"/>
          <w:szCs w:val="28"/>
        </w:rPr>
        <w:t>позволяет прекратить опеку в любом случае, так как одним из оснований для ее прекращения является отстранение или освобождение опекуна (попечителя) от исполнения обязанностей по опеке (попечительству). При этом основания освобождения опекуна (попечителя) от исполнения обязанностей по опеке (попечительству) нормативно не закреплены. При таком состоянии нормативной регламентации орган опеки и попечительства может по любому поводу отстранить или освободить опекуна (попечителя) от исполнения обязанностей по опеке (попечительству).</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Согласно ст. 40 Гражданского кодекса РФ опека и попечительство над совершеннолетними гражданами прекращаются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По достижении малолетним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Попечительство над несовершеннолетним прекращается без особого решения по достижении несовершеннолетним подопечным восемнадцати лет, а также при вступлении его в брак и в других случаях приобретения им полной дееспособности до достижения совершеннолетия (п. 2 ст. 21 и ст. 27 Гражданского кодекса РФ).</w:t>
      </w:r>
    </w:p>
    <w:p w:rsidR="00C31CD2" w:rsidRPr="00DB3270" w:rsidRDefault="00C31CD2" w:rsidP="00DB3270">
      <w:pPr>
        <w:pStyle w:val="Style3"/>
        <w:widowControl/>
        <w:spacing w:line="360" w:lineRule="auto"/>
        <w:ind w:firstLine="709"/>
        <w:rPr>
          <w:rStyle w:val="FontStyle56"/>
          <w:sz w:val="28"/>
          <w:szCs w:val="28"/>
        </w:rPr>
      </w:pPr>
      <w:r w:rsidRPr="00DB3270">
        <w:rPr>
          <w:rStyle w:val="FontStyle62"/>
          <w:b w:val="0"/>
          <w:sz w:val="28"/>
          <w:szCs w:val="28"/>
        </w:rPr>
        <w:t>Опека над детьми несовершеннолетних родителей прекращается по основаниям, предусмотренным ч.1 ст. 29 ФЗ «Об опеке и попечительстве»</w:t>
      </w:r>
      <w:r w:rsidRPr="00DB3270">
        <w:rPr>
          <w:rStyle w:val="FontStyle56"/>
          <w:sz w:val="28"/>
          <w:szCs w:val="28"/>
        </w:rPr>
        <w:t xml:space="preserve"> </w:t>
      </w:r>
      <w:r w:rsidRPr="00DB3270">
        <w:rPr>
          <w:rStyle w:val="FontStyle62"/>
          <w:b w:val="0"/>
          <w:sz w:val="28"/>
          <w:szCs w:val="28"/>
        </w:rPr>
        <w:t xml:space="preserve">, а также по достижении такими родителями возраста восемнадцати лет и в других случаях приобретения ими гражданской дееспособности в полном объеме до достижения совершеннолетия. </w:t>
      </w:r>
      <w:r w:rsidRPr="00DB3270">
        <w:rPr>
          <w:rStyle w:val="FontStyle56"/>
          <w:sz w:val="28"/>
          <w:szCs w:val="28"/>
        </w:rPr>
        <w:t>Приобретение несовершеннолетними лицами полной дееспособности до достижения возраста 18 лет возможна при проведении процедуры эмансипации.</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Согласно ст. 27 Гражданского кодекса РФ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решению суда.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Приобретение несовершеннолетними лицами полной дееспособности до достижения возраста 18 лет возможна и в силу положений п. 2 ст. 21 Гражданского кодекса РФ, согласно которому 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C31CD2" w:rsidRPr="00DB3270" w:rsidRDefault="00C31CD2" w:rsidP="00DB3270">
      <w:pPr>
        <w:pStyle w:val="Style31"/>
        <w:widowControl/>
        <w:tabs>
          <w:tab w:val="left" w:pos="648"/>
        </w:tabs>
        <w:spacing w:line="360" w:lineRule="auto"/>
        <w:ind w:firstLine="709"/>
        <w:rPr>
          <w:rStyle w:val="FontStyle56"/>
          <w:sz w:val="28"/>
          <w:szCs w:val="28"/>
        </w:rPr>
      </w:pPr>
      <w:r w:rsidRPr="00DB3270">
        <w:rPr>
          <w:rStyle w:val="FontStyle56"/>
          <w:sz w:val="28"/>
          <w:szCs w:val="28"/>
        </w:rPr>
        <w:t xml:space="preserve">Согласно ч.3 ст. 29 </w:t>
      </w:r>
      <w:r w:rsidRPr="00DB3270">
        <w:rPr>
          <w:rStyle w:val="FontStyle62"/>
          <w:b w:val="0"/>
          <w:sz w:val="28"/>
          <w:szCs w:val="28"/>
        </w:rPr>
        <w:t xml:space="preserve">ФЗ «Об опеке и попечительстве» опекун, попечитель могут быть освобождены от исполнения своих обязанностей по их просьбе. На наш взгляд, данная норма </w:t>
      </w:r>
      <w:r w:rsidRPr="00DB3270">
        <w:rPr>
          <w:rStyle w:val="FontStyle56"/>
          <w:sz w:val="28"/>
          <w:szCs w:val="28"/>
        </w:rPr>
        <w:t>противоречит основным началам, закрепленным общими положениями данного Федерального закона.</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Так, п. 1 ст. 5</w:t>
      </w:r>
      <w:r w:rsidR="006A4126">
        <w:rPr>
          <w:rStyle w:val="FontStyle56"/>
          <w:sz w:val="28"/>
          <w:szCs w:val="28"/>
        </w:rPr>
        <w:t xml:space="preserve"> </w:t>
      </w:r>
      <w:r w:rsidRPr="00DB3270">
        <w:rPr>
          <w:rStyle w:val="FontStyle56"/>
          <w:sz w:val="28"/>
          <w:szCs w:val="28"/>
        </w:rPr>
        <w:t>Федерального закона</w:t>
      </w:r>
      <w:r w:rsidR="006A4126">
        <w:rPr>
          <w:rStyle w:val="FontStyle56"/>
          <w:sz w:val="28"/>
          <w:szCs w:val="28"/>
        </w:rPr>
        <w:t xml:space="preserve"> </w:t>
      </w:r>
      <w:r w:rsidRPr="00DB3270">
        <w:rPr>
          <w:rStyle w:val="FontStyle62"/>
          <w:b w:val="0"/>
          <w:sz w:val="28"/>
          <w:szCs w:val="28"/>
        </w:rPr>
        <w:t>«Об опеке и попечительстве»</w:t>
      </w:r>
      <w:r w:rsidR="006A4126">
        <w:rPr>
          <w:rStyle w:val="FontStyle62"/>
          <w:b w:val="0"/>
          <w:sz w:val="28"/>
          <w:szCs w:val="28"/>
        </w:rPr>
        <w:t xml:space="preserve"> </w:t>
      </w:r>
      <w:r w:rsidRPr="00DB3270">
        <w:rPr>
          <w:rStyle w:val="FontStyle56"/>
          <w:sz w:val="28"/>
          <w:szCs w:val="28"/>
        </w:rPr>
        <w:t>гласит, что одним из принципов деятельности по опеке и попечительству является свободное принятие гражданином обязанностей по опеке или попечительству и свободный отказ от исполнения опекуном или попечителем своих обязанностей.</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Реализация этого принципа предполагает право любого гражданина на отказ от принятых на себя функций по опеке или попечительству и обязанность органа опеки и попечительства такое право безоговорочно удовлетворить в случая заявления такового.</w:t>
      </w:r>
      <w:r w:rsidRPr="00DB3270">
        <w:rPr>
          <w:rStyle w:val="a5"/>
          <w:sz w:val="28"/>
          <w:szCs w:val="28"/>
        </w:rPr>
        <w:footnoteReference w:id="46"/>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Однако данная норма закона говорит не об обязанности, а о праве органа опеки и попечительства освобождать опекунов и попечителей от исполнения своих обязанностей по их просьбе. Буквальное толкование ч. 3 данной статьи позволяет сделать вывод о том, что органы опеки и попечительства вправе и не удовлетворить заявление опекуна (попечителя) об освобождении от своих обязанностей.</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Поэтому эта норма должна применяться вместе с п. 1 ст. 5</w:t>
      </w:r>
      <w:r w:rsidR="006A4126">
        <w:rPr>
          <w:rStyle w:val="FontStyle56"/>
          <w:sz w:val="28"/>
          <w:szCs w:val="28"/>
        </w:rPr>
        <w:t xml:space="preserve"> </w:t>
      </w:r>
      <w:r w:rsidRPr="00DB3270">
        <w:rPr>
          <w:rStyle w:val="FontStyle56"/>
          <w:sz w:val="28"/>
          <w:szCs w:val="28"/>
        </w:rPr>
        <w:t>Федерального закона «Об опеке и попечительстве». Системное толкование этих двух правовых положений позволяет сделать вывод о том, что органы опеки и попечительства в любом случае должны удовлетворить заявление опекуна (попечителя) об освобождении от своих обязанностей и не вправе отказать в этом.</w:t>
      </w:r>
      <w:r w:rsidRPr="00DB3270">
        <w:rPr>
          <w:rStyle w:val="a5"/>
          <w:sz w:val="28"/>
          <w:szCs w:val="28"/>
        </w:rPr>
        <w:footnoteReference w:id="47"/>
      </w:r>
    </w:p>
    <w:p w:rsidR="00C31CD2" w:rsidRPr="00DB3270" w:rsidRDefault="00C31CD2" w:rsidP="00DB3270">
      <w:pPr>
        <w:pStyle w:val="Style31"/>
        <w:widowControl/>
        <w:tabs>
          <w:tab w:val="left" w:pos="648"/>
        </w:tabs>
        <w:spacing w:line="360" w:lineRule="auto"/>
        <w:ind w:firstLine="709"/>
        <w:rPr>
          <w:rStyle w:val="FontStyle62"/>
          <w:b w:val="0"/>
          <w:sz w:val="28"/>
          <w:szCs w:val="28"/>
        </w:rPr>
      </w:pPr>
      <w:r w:rsidRPr="00DB3270">
        <w:rPr>
          <w:rStyle w:val="FontStyle62"/>
          <w:b w:val="0"/>
          <w:sz w:val="28"/>
          <w:szCs w:val="28"/>
        </w:rPr>
        <w:t>Орган опеки и попечительства может освободить опекуна или попечителя от исполнения своих обязанностей, в том числе временно, в случае возникновения противоречий между интересами подопечного и интересами опекуна или попечителя.</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При освобождении опекуна (попечителя) от своих обязанностей в случае возникновения противоречий между его интересами и интересами опекаемого лица орган опеки и попечительства должен решить вопрос о назначении нуждающемуся в опеке (попечительстве) лицу другого опекуна (попечителя), в том числе временного.</w:t>
      </w:r>
    </w:p>
    <w:p w:rsidR="00C31CD2" w:rsidRPr="00DB3270" w:rsidRDefault="00C31CD2" w:rsidP="00DB3270">
      <w:pPr>
        <w:pStyle w:val="Style3"/>
        <w:widowControl/>
        <w:spacing w:line="360" w:lineRule="auto"/>
        <w:ind w:firstLine="709"/>
        <w:rPr>
          <w:rStyle w:val="FontStyle62"/>
          <w:b w:val="0"/>
          <w:sz w:val="28"/>
          <w:szCs w:val="28"/>
        </w:rPr>
      </w:pPr>
      <w:r w:rsidRPr="00DB3270">
        <w:rPr>
          <w:rStyle w:val="FontStyle62"/>
          <w:b w:val="0"/>
          <w:sz w:val="28"/>
          <w:szCs w:val="28"/>
        </w:rPr>
        <w:t>Орган опеки и попечительства вправе отстранить опекуна или попечителя от исполнения возложенных на них обязанностей. Отстранение опекуна или попечителя от исполнения возложенных на них обязанностей допускается в случае:</w:t>
      </w:r>
    </w:p>
    <w:p w:rsidR="00C31CD2" w:rsidRPr="00DB3270" w:rsidRDefault="00C31CD2" w:rsidP="00DB3270">
      <w:pPr>
        <w:pStyle w:val="Style3"/>
        <w:widowControl/>
        <w:spacing w:line="360" w:lineRule="auto"/>
        <w:ind w:firstLine="709"/>
        <w:rPr>
          <w:rStyle w:val="FontStyle62"/>
          <w:b w:val="0"/>
          <w:bCs w:val="0"/>
          <w:sz w:val="28"/>
          <w:szCs w:val="28"/>
        </w:rPr>
      </w:pPr>
      <w:r w:rsidRPr="00DB3270">
        <w:rPr>
          <w:rStyle w:val="FontStyle62"/>
          <w:b w:val="0"/>
          <w:sz w:val="28"/>
          <w:szCs w:val="28"/>
        </w:rPr>
        <w:t>1)ненадлежащего исполнения возложенных на них обязанностей;</w:t>
      </w:r>
    </w:p>
    <w:p w:rsidR="00C31CD2" w:rsidRPr="00DB3270" w:rsidRDefault="00C31CD2" w:rsidP="00DB3270">
      <w:pPr>
        <w:pStyle w:val="Style31"/>
        <w:widowControl/>
        <w:tabs>
          <w:tab w:val="left" w:pos="672"/>
        </w:tabs>
        <w:spacing w:line="360" w:lineRule="auto"/>
        <w:ind w:firstLine="709"/>
        <w:rPr>
          <w:rStyle w:val="FontStyle62"/>
          <w:b w:val="0"/>
          <w:sz w:val="28"/>
          <w:szCs w:val="28"/>
        </w:rPr>
      </w:pPr>
      <w:r w:rsidRPr="00DB3270">
        <w:rPr>
          <w:rStyle w:val="FontStyle62"/>
          <w:b w:val="0"/>
          <w:sz w:val="28"/>
          <w:szCs w:val="28"/>
        </w:rPr>
        <w:t>2)нарушения прав и законных интересов подопечного, в том числе при осуществлении опеки или попечительства в корыстных целях либо при оставлении подопечного без надзора и необходимой помощи;</w:t>
      </w:r>
    </w:p>
    <w:p w:rsidR="00C31CD2" w:rsidRPr="00DB3270" w:rsidRDefault="00C31CD2" w:rsidP="00DB3270">
      <w:pPr>
        <w:pStyle w:val="Style31"/>
        <w:widowControl/>
        <w:tabs>
          <w:tab w:val="left" w:pos="672"/>
        </w:tabs>
        <w:spacing w:line="360" w:lineRule="auto"/>
        <w:ind w:firstLine="709"/>
        <w:rPr>
          <w:rStyle w:val="FontStyle62"/>
          <w:b w:val="0"/>
          <w:sz w:val="28"/>
          <w:szCs w:val="28"/>
        </w:rPr>
      </w:pPr>
      <w:r w:rsidRPr="00DB3270">
        <w:rPr>
          <w:rStyle w:val="FontStyle62"/>
          <w:b w:val="0"/>
          <w:sz w:val="28"/>
          <w:szCs w:val="28"/>
        </w:rPr>
        <w:t>3)выявления органом опеки и попечительства фактов существенного нарушения опекуном или попечителем установленных федеральным законом или договором правил охраны имущества подопечного и (или) распоряжения его имуществом.</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Акт органа опеки и попечительства об освобождении или отстранении опекуна (попечителя) от своих обязанностей вступает в силу с момента подписания компетентным должностным лицом либо с момента, оговоренного в самом акте.</w:t>
      </w:r>
    </w:p>
    <w:p w:rsidR="00C31CD2" w:rsidRPr="00DB3270" w:rsidRDefault="00C31CD2" w:rsidP="00DB3270">
      <w:pPr>
        <w:pStyle w:val="Style3"/>
        <w:widowControl/>
        <w:spacing w:line="360" w:lineRule="auto"/>
        <w:ind w:firstLine="709"/>
        <w:rPr>
          <w:rStyle w:val="FontStyle62"/>
          <w:b w:val="0"/>
          <w:sz w:val="28"/>
          <w:szCs w:val="28"/>
        </w:rPr>
      </w:pPr>
      <w:r w:rsidRPr="00DB3270">
        <w:rPr>
          <w:rStyle w:val="FontStyle62"/>
          <w:b w:val="0"/>
          <w:sz w:val="28"/>
          <w:szCs w:val="28"/>
        </w:rPr>
        <w:t>Акт органа опеки и попечительства об освобождении опекуна или попечителя от исполнения возложенных на них обязанностей либо об их отстранении от исполнения возложенных на них обязанностей может быть оспорен лицом, в отношении которого он принят, в судебном порядке.</w:t>
      </w:r>
    </w:p>
    <w:p w:rsidR="00C31CD2" w:rsidRPr="00DB3270" w:rsidRDefault="00C31CD2" w:rsidP="00DB3270">
      <w:pPr>
        <w:spacing w:line="360" w:lineRule="auto"/>
        <w:ind w:firstLine="709"/>
        <w:jc w:val="both"/>
        <w:rPr>
          <w:sz w:val="28"/>
          <w:szCs w:val="28"/>
        </w:rPr>
      </w:pPr>
      <w:r w:rsidRPr="00DB3270">
        <w:rPr>
          <w:sz w:val="28"/>
          <w:szCs w:val="28"/>
        </w:rPr>
        <w:t>Таким образом, существует несколько оснований для прекращения опеки и попечительства. Опека над несовершеннолетними прекращается автоматически по достижении им 14-летнего возраста, переходя в попечительство. С наступлением совершеннолетия прекращается и попечительство, установленное над ребенком. Существуют и некоторые исключения из общего правила (вступление в брак до достижения совершеннолетия п.2 ст. 21 ГК РФ и эмансипация ст. 27 ГК РФ). Опека и попечительство так же могут прекратить свое существование вследствие освобождения или отстранения опекуна (попечителя) от исполнения им своих обязанностей вследствие решения органа опеки и попечительства.</w:t>
      </w:r>
    </w:p>
    <w:p w:rsidR="00C31CD2" w:rsidRPr="00DB3270" w:rsidRDefault="00312102" w:rsidP="00312102">
      <w:pPr>
        <w:spacing w:line="360" w:lineRule="auto"/>
        <w:ind w:firstLine="709"/>
        <w:jc w:val="center"/>
        <w:rPr>
          <w:b/>
          <w:sz w:val="28"/>
          <w:szCs w:val="28"/>
        </w:rPr>
      </w:pPr>
      <w:r>
        <w:rPr>
          <w:sz w:val="28"/>
          <w:szCs w:val="28"/>
        </w:rPr>
        <w:br w:type="page"/>
      </w:r>
      <w:r w:rsidR="00C31CD2" w:rsidRPr="00DB3270">
        <w:rPr>
          <w:b/>
          <w:sz w:val="28"/>
          <w:szCs w:val="28"/>
        </w:rPr>
        <w:t>§3.2 Последствия прекращения опеки и попечительства</w:t>
      </w:r>
      <w:r w:rsidR="006A4126">
        <w:rPr>
          <w:b/>
          <w:sz w:val="28"/>
          <w:szCs w:val="28"/>
        </w:rPr>
        <w:t xml:space="preserve"> </w:t>
      </w:r>
      <w:r w:rsidR="00C31CD2" w:rsidRPr="00DB3270">
        <w:rPr>
          <w:b/>
          <w:sz w:val="28"/>
          <w:szCs w:val="28"/>
        </w:rPr>
        <w:t>над</w:t>
      </w:r>
      <w:r w:rsidR="006A4126">
        <w:rPr>
          <w:b/>
          <w:sz w:val="28"/>
          <w:szCs w:val="28"/>
        </w:rPr>
        <w:t xml:space="preserve"> </w:t>
      </w:r>
      <w:r w:rsidR="00C31CD2" w:rsidRPr="00DB3270">
        <w:rPr>
          <w:b/>
          <w:sz w:val="28"/>
          <w:szCs w:val="28"/>
        </w:rPr>
        <w:t>несовершеннолетним</w:t>
      </w:r>
      <w:r w:rsidR="006A4126">
        <w:rPr>
          <w:b/>
          <w:sz w:val="28"/>
          <w:szCs w:val="28"/>
        </w:rPr>
        <w:t xml:space="preserve"> </w:t>
      </w:r>
      <w:r w:rsidR="00C31CD2" w:rsidRPr="00DB3270">
        <w:rPr>
          <w:b/>
          <w:sz w:val="28"/>
          <w:szCs w:val="28"/>
        </w:rPr>
        <w:t>детьми</w:t>
      </w:r>
    </w:p>
    <w:p w:rsidR="005275DA" w:rsidRDefault="005275DA" w:rsidP="00DB3270">
      <w:pPr>
        <w:spacing w:line="360" w:lineRule="auto"/>
        <w:ind w:firstLine="709"/>
        <w:jc w:val="both"/>
        <w:rPr>
          <w:sz w:val="28"/>
          <w:szCs w:val="28"/>
        </w:rPr>
      </w:pPr>
    </w:p>
    <w:p w:rsidR="00C31CD2" w:rsidRPr="00DB3270" w:rsidRDefault="00C31CD2" w:rsidP="00DB3270">
      <w:pPr>
        <w:spacing w:line="360" w:lineRule="auto"/>
        <w:ind w:firstLine="709"/>
        <w:jc w:val="both"/>
        <w:rPr>
          <w:rStyle w:val="FontStyle62"/>
          <w:b w:val="0"/>
          <w:sz w:val="28"/>
          <w:szCs w:val="28"/>
        </w:rPr>
      </w:pPr>
      <w:r w:rsidRPr="00DB3270">
        <w:rPr>
          <w:sz w:val="28"/>
          <w:szCs w:val="28"/>
        </w:rPr>
        <w:t>В соответствии с ч.1</w:t>
      </w:r>
      <w:r w:rsidR="006A4126">
        <w:rPr>
          <w:sz w:val="28"/>
          <w:szCs w:val="28"/>
        </w:rPr>
        <w:t xml:space="preserve"> </w:t>
      </w:r>
      <w:r w:rsidRPr="00DB3270">
        <w:rPr>
          <w:sz w:val="28"/>
          <w:szCs w:val="28"/>
        </w:rPr>
        <w:t>ст. 30 ФЗ «Об опеке и попечительстве» л</w:t>
      </w:r>
      <w:r w:rsidRPr="00DB3270">
        <w:rPr>
          <w:rStyle w:val="FontStyle62"/>
          <w:b w:val="0"/>
          <w:sz w:val="28"/>
          <w:szCs w:val="28"/>
        </w:rPr>
        <w:t>ицо, выполнявшее обязанности опекуна или попечителя, не позднее трех дней с момента, когда ему стало известно о прекращении опеки или попечительства, обязано представить в орган опеки и попечительства отчет.</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Момент, с которого исчисляется</w:t>
      </w:r>
      <w:r w:rsidR="006A4126">
        <w:rPr>
          <w:rStyle w:val="FontStyle56"/>
          <w:sz w:val="28"/>
          <w:szCs w:val="28"/>
        </w:rPr>
        <w:t xml:space="preserve"> </w:t>
      </w:r>
      <w:r w:rsidRPr="00DB3270">
        <w:rPr>
          <w:rStyle w:val="FontStyle56"/>
          <w:sz w:val="28"/>
          <w:szCs w:val="28"/>
        </w:rPr>
        <w:t>трехдневный срок, должен исчисляться с того дня, в который опекун (попечитель) официально узнал или должен был узнать о прекращении опеки. При этом датой, когда опекун (попечитель) должен узнать о прекращении опеки, следует считать:</w:t>
      </w:r>
    </w:p>
    <w:p w:rsidR="00C31CD2" w:rsidRPr="00DB3270" w:rsidRDefault="00C31CD2" w:rsidP="00DB3270">
      <w:pPr>
        <w:pStyle w:val="Style12"/>
        <w:widowControl/>
        <w:numPr>
          <w:ilvl w:val="0"/>
          <w:numId w:val="15"/>
        </w:numPr>
        <w:tabs>
          <w:tab w:val="left" w:pos="658"/>
        </w:tabs>
        <w:spacing w:line="360" w:lineRule="auto"/>
        <w:ind w:firstLine="709"/>
        <w:rPr>
          <w:rStyle w:val="FontStyle56"/>
          <w:sz w:val="28"/>
          <w:szCs w:val="28"/>
        </w:rPr>
      </w:pPr>
      <w:r w:rsidRPr="00DB3270">
        <w:rPr>
          <w:rStyle w:val="FontStyle56"/>
          <w:sz w:val="28"/>
          <w:szCs w:val="28"/>
        </w:rPr>
        <w:t>при прекращении опеки (попечительства), установленной на определенный срок - в последний день этого срока без дополнительного уведомления опекуна (попечителя);</w:t>
      </w:r>
    </w:p>
    <w:p w:rsidR="00C31CD2" w:rsidRPr="00DB3270" w:rsidRDefault="00C31CD2" w:rsidP="00DB3270">
      <w:pPr>
        <w:pStyle w:val="Style12"/>
        <w:widowControl/>
        <w:numPr>
          <w:ilvl w:val="0"/>
          <w:numId w:val="15"/>
        </w:numPr>
        <w:tabs>
          <w:tab w:val="left" w:pos="658"/>
        </w:tabs>
        <w:spacing w:line="360" w:lineRule="auto"/>
        <w:ind w:firstLine="709"/>
        <w:rPr>
          <w:rStyle w:val="FontStyle56"/>
          <w:sz w:val="28"/>
          <w:szCs w:val="28"/>
        </w:rPr>
      </w:pPr>
      <w:r w:rsidRPr="00DB3270">
        <w:rPr>
          <w:rStyle w:val="FontStyle56"/>
          <w:sz w:val="28"/>
          <w:szCs w:val="28"/>
        </w:rPr>
        <w:t>при прекращении опеки (попечительства) в судебном порядке в день вступления решения суда в законную силу (решение суда первой инстанции вступает в законную силу по истечении десяти суток после его изготовления, а в случае обжалования - в день вынесения решения судом второй инстанции);</w:t>
      </w:r>
    </w:p>
    <w:p w:rsidR="00C31CD2" w:rsidRPr="00DB3270" w:rsidRDefault="00C31CD2" w:rsidP="00DB3270">
      <w:pPr>
        <w:pStyle w:val="Style12"/>
        <w:widowControl/>
        <w:numPr>
          <w:ilvl w:val="0"/>
          <w:numId w:val="1"/>
        </w:numPr>
        <w:tabs>
          <w:tab w:val="left" w:pos="394"/>
        </w:tabs>
        <w:spacing w:line="360" w:lineRule="auto"/>
        <w:ind w:firstLine="709"/>
        <w:rPr>
          <w:rStyle w:val="FontStyle56"/>
          <w:sz w:val="28"/>
          <w:szCs w:val="28"/>
        </w:rPr>
      </w:pPr>
      <w:r w:rsidRPr="00DB3270">
        <w:rPr>
          <w:rStyle w:val="FontStyle56"/>
          <w:sz w:val="28"/>
          <w:szCs w:val="28"/>
        </w:rPr>
        <w:t>при прекращении опеки (попечительства) по достижению несовершеннолетним установленного законом возраста - с ноля часов следующих за днем рождения несовершеннолетнего суток, без дополнительного уведомления опекуна (попечителя);</w:t>
      </w:r>
    </w:p>
    <w:p w:rsidR="00C31CD2" w:rsidRPr="00DB3270" w:rsidRDefault="00C31CD2" w:rsidP="00DB3270">
      <w:pPr>
        <w:pStyle w:val="Style12"/>
        <w:widowControl/>
        <w:numPr>
          <w:ilvl w:val="0"/>
          <w:numId w:val="1"/>
        </w:numPr>
        <w:tabs>
          <w:tab w:val="left" w:pos="394"/>
        </w:tabs>
        <w:spacing w:line="360" w:lineRule="auto"/>
        <w:ind w:firstLine="709"/>
        <w:rPr>
          <w:rStyle w:val="FontStyle56"/>
          <w:sz w:val="28"/>
          <w:szCs w:val="28"/>
        </w:rPr>
      </w:pPr>
      <w:r w:rsidRPr="00DB3270">
        <w:rPr>
          <w:rStyle w:val="FontStyle56"/>
          <w:sz w:val="28"/>
          <w:szCs w:val="28"/>
        </w:rPr>
        <w:t>при прекращении опеки (попечительства) по причине смерти опекаемого - в день, когда опекун (попечитель) был официально ознакомлен с фактом смерти опекаемого либо предпринял в связи с фактом смерти инициативные действия;</w:t>
      </w:r>
    </w:p>
    <w:p w:rsidR="00C31CD2" w:rsidRPr="00DB3270" w:rsidRDefault="00C31CD2" w:rsidP="00DB3270">
      <w:pPr>
        <w:pStyle w:val="Style12"/>
        <w:widowControl/>
        <w:numPr>
          <w:ilvl w:val="0"/>
          <w:numId w:val="1"/>
        </w:numPr>
        <w:tabs>
          <w:tab w:val="left" w:pos="394"/>
        </w:tabs>
        <w:spacing w:line="360" w:lineRule="auto"/>
        <w:ind w:firstLine="709"/>
        <w:rPr>
          <w:rStyle w:val="FontStyle56"/>
          <w:sz w:val="28"/>
          <w:szCs w:val="28"/>
        </w:rPr>
      </w:pPr>
      <w:r w:rsidRPr="00DB3270">
        <w:rPr>
          <w:rStyle w:val="FontStyle56"/>
          <w:sz w:val="28"/>
          <w:szCs w:val="28"/>
        </w:rPr>
        <w:t>при прекращении опеки (попечительства) вследствие отстранения или освобождения опекуна (попечителя) от своих обязанностей актом органа опеки и попечительства против его воли - в день, когда опекун (попечитель) был официально ознакомлен с актом;</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-при прекращении опеки (попечительства) вследствие отстранения или освобождения опекуна (попечителя) от своих обязанностей актом органа опеки и попечительства по его заявлению - в день, указанный опекуном (попечителем) в заявлении либо день, когда опекун (попечитель) был официально ознакомлен с актом;</w:t>
      </w:r>
    </w:p>
    <w:p w:rsidR="00C31CD2" w:rsidRPr="00DB3270" w:rsidRDefault="00C31CD2" w:rsidP="00DB3270">
      <w:pPr>
        <w:pStyle w:val="Style12"/>
        <w:widowControl/>
        <w:tabs>
          <w:tab w:val="left" w:pos="394"/>
        </w:tabs>
        <w:spacing w:line="360" w:lineRule="auto"/>
        <w:ind w:firstLine="709"/>
        <w:rPr>
          <w:rStyle w:val="FontStyle56"/>
          <w:sz w:val="28"/>
          <w:szCs w:val="28"/>
        </w:rPr>
      </w:pPr>
      <w:r w:rsidRPr="00DB3270">
        <w:rPr>
          <w:rStyle w:val="FontStyle56"/>
          <w:sz w:val="28"/>
          <w:szCs w:val="28"/>
        </w:rPr>
        <w:t>-при прекращении опеки (попечительства) вследствие приобретения опекаемым полной дееспособности (вступление в брак, эмансипация) - в день, когда опекун (попечитель) был официально ознакомлен с фактом приобретения опекаемым полной дееспособностью (с фактом брака, с фактом эмансипации) либо предпринял в связи с таким фактом инициативные действия.</w:t>
      </w:r>
    </w:p>
    <w:p w:rsidR="00C31CD2" w:rsidRPr="00DB3270" w:rsidRDefault="00C31CD2" w:rsidP="00DB3270">
      <w:pPr>
        <w:pStyle w:val="Style31"/>
        <w:widowControl/>
        <w:tabs>
          <w:tab w:val="left" w:pos="648"/>
        </w:tabs>
        <w:spacing w:line="360" w:lineRule="auto"/>
        <w:ind w:firstLine="709"/>
        <w:rPr>
          <w:sz w:val="28"/>
          <w:szCs w:val="28"/>
        </w:rPr>
      </w:pPr>
      <w:r w:rsidRPr="00DB3270">
        <w:rPr>
          <w:rStyle w:val="FontStyle62"/>
          <w:b w:val="0"/>
          <w:sz w:val="28"/>
          <w:szCs w:val="28"/>
        </w:rPr>
        <w:t>Орган опеки и попечительства при обнаружении в действиях опекуна или попечителя оснований для привлечения их к административной, уголовной или иной ответственности обязан принять соответствующие меры не позднее чем через семь дней с момента получения отчета или не позднее чем через четырнадцать дней с момента обнаружения оснований для привлечения опекуна или попечителя к ответственности.</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В связи с этим должностное лицо органа опеки и попечительства должно действовать следующим образом:</w:t>
      </w:r>
    </w:p>
    <w:p w:rsidR="00C31CD2" w:rsidRPr="00DB3270" w:rsidRDefault="00C31CD2" w:rsidP="00DB3270">
      <w:pPr>
        <w:pStyle w:val="Style12"/>
        <w:widowControl/>
        <w:tabs>
          <w:tab w:val="left" w:pos="394"/>
        </w:tabs>
        <w:spacing w:line="360" w:lineRule="auto"/>
        <w:ind w:firstLine="709"/>
        <w:rPr>
          <w:rStyle w:val="FontStyle56"/>
          <w:sz w:val="28"/>
          <w:szCs w:val="28"/>
        </w:rPr>
      </w:pPr>
      <w:r w:rsidRPr="00DB3270">
        <w:rPr>
          <w:rStyle w:val="FontStyle56"/>
          <w:sz w:val="28"/>
          <w:szCs w:val="28"/>
        </w:rPr>
        <w:t>-для привлечения опекуна (попечителя) к уголовной ответственности - обратиться с заявлением о совершенном преступлении в органы внутренних дел либо прокуратуры;</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-для привлечения опекуна (попечителя) к административной ответственности - обратиться с заявлением в органы внутренних дел, должностными лицами которых будет составлен протокол об административном правонарушении (при наличии в действиях опекуна (попечителя) признаков административного правонарушения, предусмотренного ст. 5.35, 6.10 Кодекса РФ об административных правонарушениях). Протокол об административном правонарушении в дальнейшем подлежит передаче на рассмотрение комиссии по делам несовершеннолетних и защите их прав. При наличии в действиях опекуна (попечителя) признаков административного правонарушения, предусмотренного ст. 20.20 Кодекса РФ об административных правонарушениях материал направляется непосредственно в комиссию по делам несовершеннолетних;</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 для привлечения опекуна (попечителя) к гражданско-правовой ответственности - составить и направить в суд исковое заявление, соблюдая установленные Гражданским процессуальным кодексом правила подсудности.</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Мировым судьям, согласно ст. 23 Гражданского процессуального кодекса</w:t>
      </w:r>
      <w:r w:rsidRPr="00DB3270">
        <w:rPr>
          <w:rStyle w:val="a5"/>
          <w:sz w:val="28"/>
          <w:szCs w:val="28"/>
        </w:rPr>
        <w:footnoteReference w:id="48"/>
      </w:r>
      <w:r w:rsidRPr="00DB3270">
        <w:rPr>
          <w:rStyle w:val="FontStyle56"/>
          <w:sz w:val="28"/>
          <w:szCs w:val="28"/>
        </w:rPr>
        <w:t xml:space="preserve"> подсудны:</w:t>
      </w:r>
    </w:p>
    <w:p w:rsidR="00C31CD2" w:rsidRPr="00DB3270" w:rsidRDefault="00C31CD2" w:rsidP="00DB3270">
      <w:pPr>
        <w:pStyle w:val="Style12"/>
        <w:widowControl/>
        <w:numPr>
          <w:ilvl w:val="0"/>
          <w:numId w:val="16"/>
        </w:numPr>
        <w:tabs>
          <w:tab w:val="left" w:pos="662"/>
        </w:tabs>
        <w:spacing w:line="360" w:lineRule="auto"/>
        <w:ind w:firstLine="709"/>
        <w:rPr>
          <w:rStyle w:val="FontStyle56"/>
          <w:sz w:val="28"/>
          <w:szCs w:val="28"/>
        </w:rPr>
      </w:pPr>
      <w:r w:rsidRPr="00DB3270">
        <w:rPr>
          <w:rStyle w:val="FontStyle56"/>
          <w:sz w:val="28"/>
          <w:szCs w:val="28"/>
        </w:rPr>
        <w:t>дела о выдаче судебного приказа;</w:t>
      </w:r>
    </w:p>
    <w:p w:rsidR="00C31CD2" w:rsidRPr="00DB3270" w:rsidRDefault="00C31CD2" w:rsidP="00DB3270">
      <w:pPr>
        <w:pStyle w:val="Style12"/>
        <w:widowControl/>
        <w:numPr>
          <w:ilvl w:val="0"/>
          <w:numId w:val="16"/>
        </w:numPr>
        <w:tabs>
          <w:tab w:val="left" w:pos="662"/>
        </w:tabs>
        <w:spacing w:line="360" w:lineRule="auto"/>
        <w:ind w:firstLine="709"/>
        <w:rPr>
          <w:rStyle w:val="FontStyle56"/>
          <w:sz w:val="28"/>
          <w:szCs w:val="28"/>
        </w:rPr>
      </w:pPr>
      <w:r w:rsidRPr="00DB3270">
        <w:rPr>
          <w:rStyle w:val="FontStyle56"/>
          <w:sz w:val="28"/>
          <w:szCs w:val="28"/>
        </w:rPr>
        <w:t>дела о расторжении брака, если между супругами отсутствует спор о детях;</w:t>
      </w:r>
    </w:p>
    <w:p w:rsidR="00C31CD2" w:rsidRPr="00DB3270" w:rsidRDefault="00C31CD2" w:rsidP="00DB3270">
      <w:pPr>
        <w:pStyle w:val="Style12"/>
        <w:widowControl/>
        <w:numPr>
          <w:ilvl w:val="0"/>
          <w:numId w:val="16"/>
        </w:numPr>
        <w:tabs>
          <w:tab w:val="left" w:pos="662"/>
        </w:tabs>
        <w:spacing w:line="360" w:lineRule="auto"/>
        <w:ind w:firstLine="709"/>
        <w:rPr>
          <w:rStyle w:val="FontStyle56"/>
          <w:sz w:val="28"/>
          <w:szCs w:val="28"/>
        </w:rPr>
      </w:pPr>
      <w:r w:rsidRPr="00DB3270">
        <w:rPr>
          <w:rStyle w:val="FontStyle56"/>
          <w:sz w:val="28"/>
          <w:szCs w:val="28"/>
        </w:rPr>
        <w:t>дела о разделе между супругами совместно нажитого имущества при цене иска, не превышающей ста тысяч рублей;</w:t>
      </w:r>
    </w:p>
    <w:p w:rsidR="00C31CD2" w:rsidRPr="00DB3270" w:rsidRDefault="00C31CD2" w:rsidP="00DB3270">
      <w:pPr>
        <w:pStyle w:val="Style12"/>
        <w:widowControl/>
        <w:numPr>
          <w:ilvl w:val="0"/>
          <w:numId w:val="16"/>
        </w:numPr>
        <w:tabs>
          <w:tab w:val="left" w:pos="662"/>
        </w:tabs>
        <w:spacing w:line="360" w:lineRule="auto"/>
        <w:ind w:firstLine="709"/>
        <w:rPr>
          <w:rStyle w:val="FontStyle56"/>
          <w:sz w:val="28"/>
          <w:szCs w:val="28"/>
        </w:rPr>
      </w:pPr>
      <w:r w:rsidRPr="00DB3270">
        <w:rPr>
          <w:rStyle w:val="FontStyle56"/>
          <w:sz w:val="28"/>
          <w:szCs w:val="28"/>
        </w:rPr>
        <w:t>иные возникающие из семейно-правовых отношений дела, за исключением дел об оспаривании отцовства (материнства), об установлении отцовства, о лишении родительских прав, об усыновлении (удочерении) ребенка;</w:t>
      </w:r>
    </w:p>
    <w:p w:rsidR="00C31CD2" w:rsidRPr="00DB3270" w:rsidRDefault="00C31CD2" w:rsidP="00DB3270">
      <w:pPr>
        <w:pStyle w:val="Style12"/>
        <w:widowControl/>
        <w:numPr>
          <w:ilvl w:val="0"/>
          <w:numId w:val="16"/>
        </w:numPr>
        <w:tabs>
          <w:tab w:val="left" w:pos="662"/>
        </w:tabs>
        <w:spacing w:line="360" w:lineRule="auto"/>
        <w:ind w:firstLine="709"/>
        <w:rPr>
          <w:rStyle w:val="FontStyle56"/>
          <w:sz w:val="28"/>
          <w:szCs w:val="28"/>
        </w:rPr>
      </w:pPr>
      <w:r w:rsidRPr="00DB3270">
        <w:rPr>
          <w:rStyle w:val="FontStyle56"/>
          <w:sz w:val="28"/>
          <w:szCs w:val="28"/>
        </w:rPr>
        <w:t>дела по имущественным спорам, за исключением дел о наследовании имущества и дел, возникающих из отношений по созданию и использованию результатов интеллектуальной деятельности, при цене иска, не превышающей ста тысяч рублей;</w:t>
      </w:r>
    </w:p>
    <w:p w:rsidR="00C31CD2" w:rsidRPr="00DB3270" w:rsidRDefault="00C31CD2" w:rsidP="00DB3270">
      <w:pPr>
        <w:pStyle w:val="Style23"/>
        <w:widowControl/>
        <w:tabs>
          <w:tab w:val="left" w:pos="677"/>
        </w:tabs>
        <w:spacing w:line="360" w:lineRule="auto"/>
        <w:ind w:firstLine="709"/>
        <w:jc w:val="both"/>
        <w:rPr>
          <w:rStyle w:val="FontStyle56"/>
          <w:sz w:val="28"/>
          <w:szCs w:val="28"/>
        </w:rPr>
      </w:pPr>
      <w:r w:rsidRPr="00DB3270">
        <w:rPr>
          <w:rStyle w:val="FontStyle56"/>
          <w:sz w:val="28"/>
          <w:szCs w:val="28"/>
        </w:rPr>
        <w:t>6)дела об определении порядка пользования имуществом.</w:t>
      </w:r>
      <w:r w:rsidR="005A4CAD">
        <w:rPr>
          <w:rStyle w:val="FontStyle56"/>
          <w:sz w:val="28"/>
          <w:szCs w:val="28"/>
        </w:rPr>
        <w:t xml:space="preserve"> </w:t>
      </w:r>
      <w:r w:rsidRPr="00DB3270">
        <w:rPr>
          <w:rStyle w:val="FontStyle56"/>
          <w:sz w:val="28"/>
          <w:szCs w:val="28"/>
        </w:rPr>
        <w:t>Большинство остальных исков направляется по первой инстанции в городские (районные) суды.</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При объединении нескольких связанных между собой требований, изменении предмета иска или предъявлении встречного иска, если новые требования становятся подсудными районному суду, а другие остаются подсудными мировому судье, все требования подлежат рассмотрению в районном суде. В этом случае, если подсудность дела изменилась в ходе его рассмотрения у мирового судьи, мировой судья выносит определение о передаче дела в районный суд и передает дело на рассмотрение в районный суд.</w:t>
      </w:r>
    </w:p>
    <w:p w:rsidR="00C31CD2" w:rsidRPr="00DB3270" w:rsidRDefault="00C31CD2" w:rsidP="00DB3270">
      <w:pPr>
        <w:pStyle w:val="Style3"/>
        <w:widowControl/>
        <w:spacing w:line="360" w:lineRule="auto"/>
        <w:ind w:firstLine="709"/>
        <w:rPr>
          <w:rStyle w:val="FontStyle56"/>
          <w:sz w:val="28"/>
          <w:szCs w:val="28"/>
        </w:rPr>
      </w:pPr>
      <w:r w:rsidRPr="00DB3270">
        <w:rPr>
          <w:rStyle w:val="FontStyle56"/>
          <w:sz w:val="28"/>
          <w:szCs w:val="28"/>
        </w:rPr>
        <w:t>Срок принятия органами опеки и попечительства мер по привлечению опекунов (попечителей) к юридической ответственности не является пресекательным, то есть уполномоченное должностное и по истечении этого срока не освобождается от обязанности и не лишается процессуальной возможности обратится в соответствующий орган с заявлением.</w:t>
      </w:r>
    </w:p>
    <w:p w:rsidR="00C31CD2" w:rsidRPr="00DB3270" w:rsidRDefault="00C31CD2" w:rsidP="00DB3270">
      <w:pPr>
        <w:pStyle w:val="a8"/>
        <w:spacing w:before="0" w:beforeAutospacing="0" w:after="0" w:afterAutospacing="0" w:line="360" w:lineRule="auto"/>
        <w:ind w:firstLine="709"/>
        <w:jc w:val="both"/>
        <w:rPr>
          <w:sz w:val="28"/>
          <w:szCs w:val="28"/>
        </w:rPr>
      </w:pPr>
      <w:r w:rsidRPr="00DB3270">
        <w:rPr>
          <w:sz w:val="28"/>
          <w:szCs w:val="28"/>
        </w:rPr>
        <w:t>Итак, можно заключить, что л</w:t>
      </w:r>
      <w:r w:rsidRPr="00DB3270">
        <w:rPr>
          <w:rStyle w:val="FontStyle62"/>
          <w:b w:val="0"/>
          <w:sz w:val="28"/>
          <w:szCs w:val="28"/>
        </w:rPr>
        <w:t xml:space="preserve">ицо, выполнявшее обязанности опекуна или попечителя, в случае прекращении опеки или попечительства, обязано представить в орган опеки и попечительства отчет. </w:t>
      </w:r>
      <w:r w:rsidRPr="00DB3270">
        <w:rPr>
          <w:rStyle w:val="FontStyle56"/>
          <w:sz w:val="28"/>
          <w:szCs w:val="28"/>
        </w:rPr>
        <w:t xml:space="preserve">При прекращении опеки (попечительства) договор об осуществлении опеки (попечительства) прекращается без составления каких либо дополнительных документов. </w:t>
      </w:r>
      <w:r w:rsidRPr="00DB3270">
        <w:rPr>
          <w:sz w:val="28"/>
          <w:szCs w:val="28"/>
        </w:rPr>
        <w:t>Федеральный закон «Об опеке и попечительстве» уточняет вопросы, связанные с прекращением отношений по опеке и попечительству. В частности, закон предусматривает возможность прекращения опеки и попечительства в случае ненадлежащего исполнения обязанностей, возложенных на опекуна (попечителя); нарушения прав и законных интересов подопечного; выявления органом опеки и попечительства существенного нарушения опекуном (попечителем) установленных федеральным законом или договором правил охраны или распоряжения имущества подопечного. В законе указано, что опекуны (попечители) отвечают за вред, причиненный по их вине личности или имуществу подопечного, в соответствии с гражданским законодательством об ответственности за причинение вреда. Закрепляется также возможность возмещения подопечному вреда, причиненного как действиями, так и бездействием органа опеки и попечительства.</w:t>
      </w:r>
    </w:p>
    <w:p w:rsidR="00C31CD2" w:rsidRPr="00DB3270" w:rsidRDefault="005275DA" w:rsidP="005275DA">
      <w:pPr>
        <w:spacing w:line="360" w:lineRule="auto"/>
        <w:ind w:firstLine="709"/>
        <w:jc w:val="center"/>
        <w:rPr>
          <w:b/>
          <w:sz w:val="28"/>
          <w:szCs w:val="28"/>
        </w:rPr>
      </w:pPr>
      <w:r>
        <w:rPr>
          <w:rStyle w:val="FontStyle56"/>
          <w:sz w:val="28"/>
          <w:szCs w:val="28"/>
        </w:rPr>
        <w:br w:type="page"/>
      </w:r>
      <w:r w:rsidR="00C31CD2" w:rsidRPr="00DB3270">
        <w:rPr>
          <w:b/>
          <w:sz w:val="28"/>
          <w:szCs w:val="28"/>
        </w:rPr>
        <w:t>Заключение</w:t>
      </w:r>
    </w:p>
    <w:p w:rsidR="005275DA" w:rsidRDefault="005275DA" w:rsidP="00DB3270">
      <w:pPr>
        <w:autoSpaceDE w:val="0"/>
        <w:autoSpaceDN w:val="0"/>
        <w:adjustRightInd w:val="0"/>
        <w:spacing w:line="360" w:lineRule="auto"/>
        <w:ind w:firstLine="709"/>
        <w:jc w:val="both"/>
        <w:rPr>
          <w:sz w:val="28"/>
          <w:szCs w:val="28"/>
        </w:rPr>
      </w:pPr>
    </w:p>
    <w:p w:rsidR="00C31CD2" w:rsidRPr="00DB3270" w:rsidRDefault="00C31CD2" w:rsidP="00DB3270">
      <w:pPr>
        <w:autoSpaceDE w:val="0"/>
        <w:autoSpaceDN w:val="0"/>
        <w:adjustRightInd w:val="0"/>
        <w:spacing w:line="360" w:lineRule="auto"/>
        <w:ind w:firstLine="709"/>
        <w:jc w:val="both"/>
        <w:rPr>
          <w:sz w:val="28"/>
          <w:szCs w:val="28"/>
        </w:rPr>
      </w:pPr>
      <w:r w:rsidRPr="00DB3270">
        <w:rPr>
          <w:sz w:val="28"/>
          <w:szCs w:val="28"/>
        </w:rPr>
        <w:t>В результате проведенных исследований можно отметить, что с помощью института опеки и попечительства государство защищает как личные, так и имущественные права и интересы граждан, которые сами сделать это не могут, а для несовершеннолетних опека (попечительство) - еще и способ их устройства на воспитание в семью. Нормы, регулирующие отношения опеки и попечительства над несовершеннолетними детьми закреплены в Гражданском кодексе, СК РФ и ФЗ «Об опеке и попечительстве».</w:t>
      </w:r>
    </w:p>
    <w:p w:rsidR="00C31CD2" w:rsidRPr="00DB3270" w:rsidRDefault="00C31CD2" w:rsidP="00DB3270">
      <w:pPr>
        <w:spacing w:line="360" w:lineRule="auto"/>
        <w:ind w:firstLine="709"/>
        <w:jc w:val="both"/>
        <w:rPr>
          <w:sz w:val="28"/>
          <w:szCs w:val="28"/>
        </w:rPr>
      </w:pPr>
      <w:r w:rsidRPr="00DB3270">
        <w:rPr>
          <w:sz w:val="28"/>
          <w:szCs w:val="28"/>
        </w:rPr>
        <w:t>Опека и попечительство как вид социальной поддержки представляет собой универсальную форму индивидуального временного устройства, которая:</w:t>
      </w:r>
    </w:p>
    <w:p w:rsidR="00C31CD2" w:rsidRPr="00DB3270" w:rsidRDefault="00C31CD2" w:rsidP="00DB3270">
      <w:pPr>
        <w:spacing w:line="360" w:lineRule="auto"/>
        <w:ind w:firstLine="709"/>
        <w:jc w:val="both"/>
        <w:rPr>
          <w:sz w:val="28"/>
          <w:szCs w:val="28"/>
        </w:rPr>
      </w:pPr>
      <w:r w:rsidRPr="00DB3270">
        <w:rPr>
          <w:sz w:val="28"/>
          <w:szCs w:val="28"/>
        </w:rPr>
        <w:t>- регулируется нормами различной отраслевой принадлежности;</w:t>
      </w:r>
    </w:p>
    <w:p w:rsidR="00C31CD2" w:rsidRPr="00DB3270" w:rsidRDefault="00C31CD2" w:rsidP="00DB3270">
      <w:pPr>
        <w:spacing w:line="360" w:lineRule="auto"/>
        <w:ind w:firstLine="709"/>
        <w:jc w:val="both"/>
        <w:rPr>
          <w:sz w:val="28"/>
          <w:szCs w:val="28"/>
        </w:rPr>
      </w:pPr>
      <w:r w:rsidRPr="00DB3270">
        <w:rPr>
          <w:sz w:val="28"/>
          <w:szCs w:val="28"/>
        </w:rPr>
        <w:t>- предназначена для восполнения недостающей дееспособности подопечного лица, а также, в необходимых случаях, - и для обеспечения иных его интересов (дополнительная цель опеки над детьми - их воспитание);</w:t>
      </w:r>
    </w:p>
    <w:p w:rsidR="00C31CD2" w:rsidRPr="00DB3270" w:rsidRDefault="00C31CD2" w:rsidP="00DB3270">
      <w:pPr>
        <w:spacing w:line="360" w:lineRule="auto"/>
        <w:ind w:firstLine="709"/>
        <w:jc w:val="both"/>
        <w:rPr>
          <w:sz w:val="28"/>
          <w:szCs w:val="28"/>
        </w:rPr>
      </w:pPr>
      <w:r w:rsidRPr="00DB3270">
        <w:rPr>
          <w:sz w:val="28"/>
          <w:szCs w:val="28"/>
        </w:rPr>
        <w:t>- состоит в выполнении опекуном (попечителем) юридических или (и) фактических действий в интересах подопечного;</w:t>
      </w:r>
    </w:p>
    <w:p w:rsidR="00C31CD2" w:rsidRPr="00DB3270" w:rsidRDefault="00C31CD2" w:rsidP="00DB3270">
      <w:pPr>
        <w:spacing w:line="360" w:lineRule="auto"/>
        <w:ind w:firstLine="709"/>
        <w:jc w:val="both"/>
        <w:rPr>
          <w:sz w:val="28"/>
          <w:szCs w:val="28"/>
        </w:rPr>
      </w:pPr>
      <w:r w:rsidRPr="00DB3270">
        <w:rPr>
          <w:sz w:val="28"/>
          <w:szCs w:val="28"/>
        </w:rPr>
        <w:t>- может осуществляется опекуном (попечителем) как безвозмездно, так и возмездно в случаях, предусмотренных законодательством;</w:t>
      </w:r>
    </w:p>
    <w:p w:rsidR="00C31CD2" w:rsidRPr="00DB3270" w:rsidRDefault="00C31CD2" w:rsidP="00DB3270">
      <w:pPr>
        <w:spacing w:line="360" w:lineRule="auto"/>
        <w:ind w:firstLine="709"/>
        <w:jc w:val="both"/>
        <w:rPr>
          <w:sz w:val="28"/>
          <w:szCs w:val="28"/>
        </w:rPr>
      </w:pPr>
      <w:r w:rsidRPr="00DB3270">
        <w:rPr>
          <w:sz w:val="28"/>
          <w:szCs w:val="28"/>
        </w:rPr>
        <w:t>Перед институтом опеки и попечительства стоят задачи обеспечения:</w:t>
      </w:r>
    </w:p>
    <w:p w:rsidR="00C31CD2" w:rsidRPr="00DB3270" w:rsidRDefault="00C31CD2" w:rsidP="00DB3270">
      <w:pPr>
        <w:spacing w:line="360" w:lineRule="auto"/>
        <w:ind w:firstLine="709"/>
        <w:jc w:val="both"/>
        <w:rPr>
          <w:sz w:val="28"/>
          <w:szCs w:val="28"/>
        </w:rPr>
      </w:pPr>
      <w:r w:rsidRPr="00DB3270">
        <w:rPr>
          <w:sz w:val="28"/>
          <w:szCs w:val="28"/>
        </w:rPr>
        <w:t>- установления опеки и попечительства в отношении нуждающихся в этом граждан;</w:t>
      </w:r>
    </w:p>
    <w:p w:rsidR="00C31CD2" w:rsidRPr="00DB3270" w:rsidRDefault="00C31CD2" w:rsidP="00DB3270">
      <w:pPr>
        <w:spacing w:line="360" w:lineRule="auto"/>
        <w:ind w:firstLine="709"/>
        <w:jc w:val="both"/>
        <w:rPr>
          <w:sz w:val="28"/>
          <w:szCs w:val="28"/>
        </w:rPr>
      </w:pPr>
      <w:r w:rsidRPr="00DB3270">
        <w:rPr>
          <w:sz w:val="28"/>
          <w:szCs w:val="28"/>
        </w:rPr>
        <w:t>- защиты прав и интересов граждан, находящихся под опекой и попечительством;</w:t>
      </w:r>
    </w:p>
    <w:p w:rsidR="00C31CD2" w:rsidRPr="00DB3270" w:rsidRDefault="00C31CD2" w:rsidP="00DB3270">
      <w:pPr>
        <w:spacing w:line="360" w:lineRule="auto"/>
        <w:ind w:firstLine="709"/>
        <w:jc w:val="both"/>
        <w:rPr>
          <w:sz w:val="28"/>
          <w:szCs w:val="28"/>
        </w:rPr>
      </w:pPr>
      <w:r w:rsidRPr="00DB3270">
        <w:rPr>
          <w:sz w:val="28"/>
          <w:szCs w:val="28"/>
        </w:rPr>
        <w:t>- обеспечение приемлемого уровня жизни граждан, находящихся под опекой или попечительством;</w:t>
      </w:r>
    </w:p>
    <w:p w:rsidR="00C31CD2" w:rsidRPr="00DB3270" w:rsidRDefault="00C31CD2" w:rsidP="00DB3270">
      <w:pPr>
        <w:spacing w:line="360" w:lineRule="auto"/>
        <w:ind w:firstLine="709"/>
        <w:jc w:val="both"/>
        <w:rPr>
          <w:sz w:val="28"/>
          <w:szCs w:val="28"/>
        </w:rPr>
      </w:pPr>
      <w:r w:rsidRPr="00DB3270">
        <w:rPr>
          <w:sz w:val="28"/>
          <w:szCs w:val="28"/>
        </w:rPr>
        <w:t>- государственной поддержки граждан, исполняющих обязанности опекунов и попечителей;</w:t>
      </w:r>
    </w:p>
    <w:p w:rsidR="00C31CD2" w:rsidRPr="00DB3270" w:rsidRDefault="00C31CD2" w:rsidP="00DB3270">
      <w:pPr>
        <w:spacing w:line="360" w:lineRule="auto"/>
        <w:ind w:firstLine="709"/>
        <w:jc w:val="both"/>
        <w:rPr>
          <w:sz w:val="28"/>
          <w:szCs w:val="28"/>
        </w:rPr>
      </w:pPr>
      <w:r w:rsidRPr="00DB3270">
        <w:rPr>
          <w:sz w:val="28"/>
          <w:szCs w:val="28"/>
        </w:rPr>
        <w:t>- исполнения органами опеки и попечительства возложенных на них функций.</w:t>
      </w:r>
    </w:p>
    <w:p w:rsidR="00C31CD2" w:rsidRPr="00DB3270" w:rsidRDefault="00C31CD2" w:rsidP="00DB3270">
      <w:pPr>
        <w:pStyle w:val="Style12"/>
        <w:widowControl/>
        <w:spacing w:line="360" w:lineRule="auto"/>
        <w:ind w:firstLine="709"/>
        <w:rPr>
          <w:rStyle w:val="FontStyle20"/>
          <w:b w:val="0"/>
          <w:sz w:val="28"/>
          <w:szCs w:val="28"/>
        </w:rPr>
      </w:pPr>
      <w:r w:rsidRPr="00DB3270">
        <w:rPr>
          <w:rStyle w:val="FontStyle20"/>
          <w:b w:val="0"/>
          <w:sz w:val="28"/>
          <w:szCs w:val="28"/>
        </w:rPr>
        <w:t>Задачами государственного регулирования деятельности по опеке и попечительству являются:</w:t>
      </w:r>
    </w:p>
    <w:p w:rsidR="00C31CD2" w:rsidRPr="00DB3270" w:rsidRDefault="00C31CD2" w:rsidP="00DB3270">
      <w:pPr>
        <w:pStyle w:val="Style3"/>
        <w:widowControl/>
        <w:tabs>
          <w:tab w:val="left" w:pos="408"/>
        </w:tabs>
        <w:spacing w:line="360" w:lineRule="auto"/>
        <w:ind w:firstLine="709"/>
        <w:rPr>
          <w:rStyle w:val="FontStyle20"/>
          <w:b w:val="0"/>
          <w:sz w:val="28"/>
          <w:szCs w:val="28"/>
        </w:rPr>
      </w:pPr>
      <w:r w:rsidRPr="00DB3270">
        <w:rPr>
          <w:rStyle w:val="FontStyle20"/>
          <w:b w:val="0"/>
          <w:sz w:val="28"/>
          <w:szCs w:val="28"/>
        </w:rPr>
        <w:t>1)обеспечение своевременного выявл</w:t>
      </w:r>
      <w:r w:rsidR="005275DA">
        <w:rPr>
          <w:rStyle w:val="FontStyle20"/>
          <w:b w:val="0"/>
          <w:sz w:val="28"/>
          <w:szCs w:val="28"/>
        </w:rPr>
        <w:t>ения лиц, нуждающихся в установ</w:t>
      </w:r>
      <w:r w:rsidRPr="00DB3270">
        <w:rPr>
          <w:rStyle w:val="FontStyle20"/>
          <w:b w:val="0"/>
          <w:sz w:val="28"/>
          <w:szCs w:val="28"/>
        </w:rPr>
        <w:t>лении над ними опеки или попечительства, и их устройства;</w:t>
      </w:r>
    </w:p>
    <w:p w:rsidR="00C31CD2" w:rsidRPr="00DB3270" w:rsidRDefault="00C31CD2" w:rsidP="00DB3270">
      <w:pPr>
        <w:pStyle w:val="Style3"/>
        <w:widowControl/>
        <w:numPr>
          <w:ilvl w:val="0"/>
          <w:numId w:val="17"/>
        </w:numPr>
        <w:tabs>
          <w:tab w:val="left" w:pos="422"/>
        </w:tabs>
        <w:spacing w:line="360" w:lineRule="auto"/>
        <w:ind w:firstLine="709"/>
        <w:rPr>
          <w:rStyle w:val="FontStyle19"/>
          <w:b w:val="0"/>
          <w:sz w:val="28"/>
          <w:szCs w:val="28"/>
        </w:rPr>
      </w:pPr>
      <w:r w:rsidRPr="00DB3270">
        <w:rPr>
          <w:rStyle w:val="FontStyle20"/>
          <w:b w:val="0"/>
          <w:sz w:val="28"/>
          <w:szCs w:val="28"/>
        </w:rPr>
        <w:t>защита прав и законных интересов подопечных;</w:t>
      </w:r>
    </w:p>
    <w:p w:rsidR="00C31CD2" w:rsidRPr="00DB3270" w:rsidRDefault="00C31CD2" w:rsidP="00DB3270">
      <w:pPr>
        <w:pStyle w:val="Style3"/>
        <w:widowControl/>
        <w:numPr>
          <w:ilvl w:val="0"/>
          <w:numId w:val="17"/>
        </w:numPr>
        <w:tabs>
          <w:tab w:val="left" w:pos="422"/>
        </w:tabs>
        <w:spacing w:line="360" w:lineRule="auto"/>
        <w:ind w:firstLine="709"/>
        <w:rPr>
          <w:rStyle w:val="FontStyle19"/>
          <w:b w:val="0"/>
          <w:sz w:val="28"/>
          <w:szCs w:val="28"/>
        </w:rPr>
      </w:pPr>
      <w:r w:rsidRPr="00DB3270">
        <w:rPr>
          <w:rStyle w:val="FontStyle20"/>
          <w:b w:val="0"/>
          <w:sz w:val="28"/>
          <w:szCs w:val="28"/>
        </w:rPr>
        <w:t>обеспечение достойного уровня жизни подопечных;</w:t>
      </w:r>
    </w:p>
    <w:p w:rsidR="00C31CD2" w:rsidRPr="00DB3270" w:rsidRDefault="00C31CD2" w:rsidP="00DB3270">
      <w:pPr>
        <w:pStyle w:val="Style3"/>
        <w:widowControl/>
        <w:numPr>
          <w:ilvl w:val="0"/>
          <w:numId w:val="18"/>
        </w:numPr>
        <w:tabs>
          <w:tab w:val="left" w:pos="408"/>
        </w:tabs>
        <w:spacing w:line="360" w:lineRule="auto"/>
        <w:ind w:firstLine="709"/>
        <w:rPr>
          <w:rStyle w:val="FontStyle20"/>
          <w:b w:val="0"/>
          <w:sz w:val="28"/>
          <w:szCs w:val="28"/>
        </w:rPr>
      </w:pPr>
      <w:r w:rsidRPr="00DB3270">
        <w:rPr>
          <w:rStyle w:val="FontStyle20"/>
          <w:b w:val="0"/>
          <w:sz w:val="28"/>
          <w:szCs w:val="28"/>
        </w:rPr>
        <w:t>обеспечение исполнения опекунами, попечителями и органами опеки и попечительства возложенных на них полномочий;</w:t>
      </w:r>
    </w:p>
    <w:p w:rsidR="00C31CD2" w:rsidRPr="00DB3270" w:rsidRDefault="00C31CD2" w:rsidP="00DB3270">
      <w:pPr>
        <w:pStyle w:val="Style3"/>
        <w:widowControl/>
        <w:numPr>
          <w:ilvl w:val="0"/>
          <w:numId w:val="18"/>
        </w:numPr>
        <w:tabs>
          <w:tab w:val="left" w:pos="408"/>
        </w:tabs>
        <w:spacing w:line="360" w:lineRule="auto"/>
        <w:ind w:firstLine="709"/>
        <w:rPr>
          <w:rStyle w:val="FontStyle20"/>
          <w:b w:val="0"/>
          <w:bCs w:val="0"/>
          <w:sz w:val="28"/>
          <w:szCs w:val="28"/>
        </w:rPr>
      </w:pPr>
      <w:r w:rsidRPr="00DB3270">
        <w:rPr>
          <w:rStyle w:val="FontStyle20"/>
          <w:b w:val="0"/>
          <w:sz w:val="28"/>
          <w:szCs w:val="28"/>
        </w:rPr>
        <w:t>обеспечение государственной поддержки физических и юридических лиц, органов исполнительной власти субъектов Российской Федерации и органов местного самоуправления, осуществляющих деятельность по защите прав и законных интересов подопечных, и стимулирование такой деятельности.</w:t>
      </w:r>
    </w:p>
    <w:p w:rsidR="00C31CD2" w:rsidRPr="00DB3270" w:rsidRDefault="00C31CD2" w:rsidP="00DB3270">
      <w:pPr>
        <w:pStyle w:val="Style12"/>
        <w:widowControl/>
        <w:spacing w:line="360" w:lineRule="auto"/>
        <w:ind w:firstLine="709"/>
        <w:rPr>
          <w:rStyle w:val="FontStyle20"/>
          <w:b w:val="0"/>
          <w:sz w:val="28"/>
          <w:szCs w:val="28"/>
        </w:rPr>
      </w:pPr>
      <w:r w:rsidRPr="00DB3270">
        <w:rPr>
          <w:rStyle w:val="FontStyle20"/>
          <w:b w:val="0"/>
          <w:sz w:val="28"/>
          <w:szCs w:val="28"/>
        </w:rPr>
        <w:t>Деятельность по опеке и попечительству осуществляется в соответствии со следующими принципами:</w:t>
      </w:r>
    </w:p>
    <w:p w:rsidR="00C31CD2" w:rsidRPr="00DB3270" w:rsidRDefault="00C31CD2" w:rsidP="00DB3270">
      <w:pPr>
        <w:pStyle w:val="Style3"/>
        <w:widowControl/>
        <w:numPr>
          <w:ilvl w:val="0"/>
          <w:numId w:val="19"/>
        </w:numPr>
        <w:tabs>
          <w:tab w:val="left" w:pos="686"/>
        </w:tabs>
        <w:spacing w:line="360" w:lineRule="auto"/>
        <w:ind w:firstLine="709"/>
        <w:rPr>
          <w:rStyle w:val="FontStyle20"/>
          <w:b w:val="0"/>
          <w:sz w:val="28"/>
          <w:szCs w:val="28"/>
        </w:rPr>
      </w:pPr>
      <w:r w:rsidRPr="00DB3270">
        <w:rPr>
          <w:rStyle w:val="FontStyle20"/>
          <w:b w:val="0"/>
          <w:sz w:val="28"/>
          <w:szCs w:val="28"/>
        </w:rPr>
        <w:t>свободное принятие гражданином обязанностей по опеке или попечительству и свободный отказ от исполнения опекуном или попечителем своих обязанностей;</w:t>
      </w:r>
    </w:p>
    <w:p w:rsidR="00C31CD2" w:rsidRPr="00DB3270" w:rsidRDefault="00C31CD2" w:rsidP="00DB3270">
      <w:pPr>
        <w:pStyle w:val="Style3"/>
        <w:widowControl/>
        <w:numPr>
          <w:ilvl w:val="0"/>
          <w:numId w:val="19"/>
        </w:numPr>
        <w:tabs>
          <w:tab w:val="left" w:pos="686"/>
        </w:tabs>
        <w:spacing w:line="360" w:lineRule="auto"/>
        <w:ind w:firstLine="709"/>
        <w:rPr>
          <w:rStyle w:val="FontStyle19"/>
          <w:b w:val="0"/>
          <w:sz w:val="28"/>
          <w:szCs w:val="28"/>
        </w:rPr>
      </w:pPr>
      <w:r w:rsidRPr="00DB3270">
        <w:rPr>
          <w:rStyle w:val="FontStyle20"/>
          <w:b w:val="0"/>
          <w:sz w:val="28"/>
          <w:szCs w:val="28"/>
        </w:rPr>
        <w:t>контроль за деятельностью по опеке и попечительству;</w:t>
      </w:r>
    </w:p>
    <w:p w:rsidR="00C31CD2" w:rsidRPr="00DB3270" w:rsidRDefault="00C31CD2" w:rsidP="00DB3270">
      <w:pPr>
        <w:pStyle w:val="Style3"/>
        <w:widowControl/>
        <w:numPr>
          <w:ilvl w:val="0"/>
          <w:numId w:val="19"/>
        </w:numPr>
        <w:tabs>
          <w:tab w:val="left" w:pos="686"/>
        </w:tabs>
        <w:spacing w:line="360" w:lineRule="auto"/>
        <w:ind w:firstLine="709"/>
        <w:rPr>
          <w:rStyle w:val="FontStyle19"/>
          <w:b w:val="0"/>
          <w:sz w:val="28"/>
          <w:szCs w:val="28"/>
        </w:rPr>
      </w:pPr>
      <w:r w:rsidRPr="00DB3270">
        <w:rPr>
          <w:rStyle w:val="FontStyle20"/>
          <w:b w:val="0"/>
          <w:sz w:val="28"/>
          <w:szCs w:val="28"/>
        </w:rPr>
        <w:t>обеспечение защиты прав и законных интересов подопечных.</w:t>
      </w:r>
    </w:p>
    <w:p w:rsidR="00C31CD2" w:rsidRPr="00DB3270" w:rsidRDefault="00C31CD2" w:rsidP="00DB3270">
      <w:pPr>
        <w:pStyle w:val="2"/>
        <w:spacing w:after="0" w:line="360" w:lineRule="auto"/>
        <w:ind w:left="0" w:firstLine="709"/>
        <w:jc w:val="both"/>
        <w:rPr>
          <w:rFonts w:ascii="Times New Roman" w:hAnsi="Times New Roman" w:cs="Times New Roman"/>
          <w:sz w:val="28"/>
          <w:szCs w:val="28"/>
        </w:rPr>
      </w:pPr>
      <w:r w:rsidRPr="00DB3270">
        <w:rPr>
          <w:rFonts w:ascii="Times New Roman" w:hAnsi="Times New Roman" w:cs="Times New Roman"/>
          <w:sz w:val="28"/>
          <w:szCs w:val="28"/>
        </w:rPr>
        <w:t>Основанием для установления опеки (попечительства) над несовершеннолетними является факт утраты ими попечения родителей (например, в результате смерти или утраты родительских прав). Возможны также случаи, когда родители сами просят установить над детьми опеку (попечительство), например, если они вынуждены уехать в длительную командировку.</w:t>
      </w:r>
    </w:p>
    <w:p w:rsidR="00C31CD2" w:rsidRPr="00DB3270" w:rsidRDefault="00C31CD2" w:rsidP="00DB3270">
      <w:pPr>
        <w:pStyle w:val="2"/>
        <w:spacing w:after="0" w:line="360" w:lineRule="auto"/>
        <w:ind w:left="0" w:firstLine="709"/>
        <w:jc w:val="both"/>
        <w:rPr>
          <w:rFonts w:ascii="Times New Roman" w:hAnsi="Times New Roman" w:cs="Times New Roman"/>
          <w:sz w:val="28"/>
          <w:szCs w:val="28"/>
        </w:rPr>
      </w:pPr>
      <w:r w:rsidRPr="00DB3270">
        <w:rPr>
          <w:rFonts w:ascii="Times New Roman" w:hAnsi="Times New Roman" w:cs="Times New Roman"/>
          <w:sz w:val="28"/>
          <w:szCs w:val="28"/>
        </w:rPr>
        <w:t>В любом случае назначение опекуна или попечителя производится органами опеки и попечительства в течение месяца с того момента, когда возникла необходимость установления опеки или попечительства. Пока опека (попечительство) над ребенком не установлены, обязанности опекуна (попечителя) выполняются органами опеки и попечительства.</w:t>
      </w:r>
    </w:p>
    <w:p w:rsidR="00C31CD2" w:rsidRPr="00DB3270" w:rsidRDefault="00C31CD2" w:rsidP="00DB3270">
      <w:pPr>
        <w:pStyle w:val="Style5"/>
        <w:widowControl/>
        <w:spacing w:line="360" w:lineRule="auto"/>
        <w:ind w:firstLine="709"/>
        <w:jc w:val="both"/>
        <w:rPr>
          <w:rStyle w:val="FontStyle31"/>
          <w:sz w:val="28"/>
          <w:szCs w:val="28"/>
        </w:rPr>
      </w:pPr>
      <w:r w:rsidRPr="00DB3270">
        <w:rPr>
          <w:rStyle w:val="FontStyle31"/>
          <w:sz w:val="28"/>
          <w:szCs w:val="28"/>
        </w:rPr>
        <w:t>В докладе Уполномоченного по правам человека в РФ за 2007 год особо отмечается, что в этом году не было предпринято никаких системных мер для того, чтобы затормозить приток детей в интернатные учреждения, а в перспективе добиться сокращения их общей численности. По состоянию на конец отчетного года в различных интернатных учреждениях нашей страны проживало около 200 тысяч детей-сирот и детей, оставшихся без попечения родителей. Ежегодно в интернатные учреждения поступает не менее 100 тысяч детей, многие из которых оказались «социальными сиротами» при живых родителях. Судьба детей без семьи трагична, а их права, в том числе и те, которые они могли бы реализовать, став взрослыми, нарушены или находятся под угрозой. Для исправления положения дел необходима система мер воспитательной и восстановительной социальной работы с нерадивыми или отчаявшимися родителями.</w:t>
      </w:r>
    </w:p>
    <w:p w:rsidR="00C31CD2" w:rsidRPr="00DB3270" w:rsidRDefault="00C31CD2" w:rsidP="00DB3270">
      <w:pPr>
        <w:pStyle w:val="Style5"/>
        <w:widowControl/>
        <w:spacing w:line="360" w:lineRule="auto"/>
        <w:ind w:firstLine="709"/>
        <w:jc w:val="both"/>
        <w:rPr>
          <w:rStyle w:val="FontStyle31"/>
          <w:sz w:val="28"/>
          <w:szCs w:val="28"/>
        </w:rPr>
      </w:pPr>
      <w:r w:rsidRPr="00DB3270">
        <w:rPr>
          <w:rStyle w:val="FontStyle31"/>
          <w:sz w:val="28"/>
          <w:szCs w:val="28"/>
        </w:rPr>
        <w:t>На современном этапе правовой реформы и построения социального государства важно в кратчайшие сроки разработать законодательную базу, устанавливающую права, обязанности и меры государственной социальной поддержки приемных семей и семейных детских домов. Закон о семейном детском доме не принят. Не разработаны положения о семейном детском доме и о приемной семье.</w:t>
      </w:r>
    </w:p>
    <w:p w:rsidR="00C31CD2" w:rsidRPr="00DB3270" w:rsidRDefault="00C31CD2" w:rsidP="00DB3270">
      <w:pPr>
        <w:pStyle w:val="Style5"/>
        <w:widowControl/>
        <w:spacing w:line="360" w:lineRule="auto"/>
        <w:ind w:firstLine="709"/>
        <w:jc w:val="both"/>
        <w:rPr>
          <w:sz w:val="28"/>
          <w:szCs w:val="28"/>
        </w:rPr>
      </w:pPr>
      <w:r w:rsidRPr="00DB3270">
        <w:rPr>
          <w:rStyle w:val="FontStyle31"/>
          <w:sz w:val="28"/>
          <w:szCs w:val="28"/>
        </w:rPr>
        <w:t xml:space="preserve">Названные пробелы в законодательстве отчасти заполняет закон об опеке и попечительстве. К сожалению, соответствующий закон был принят Государственной Думой в первом чтении совершенно без учета рекомендаций Правительства Российской Федерации и мнения представителей неправительственных организаций, занимающихся защитой прав ребенка. В результате за рамками закона остались такие важные понятия, как социальный патронат неблагополучных семей и патронатное воспитание детей-сирот. Однако закон имеет и свои плюсы: </w:t>
      </w:r>
      <w:r w:rsidRPr="00DB3270">
        <w:rPr>
          <w:sz w:val="28"/>
          <w:szCs w:val="28"/>
        </w:rPr>
        <w:t>установлен упрощённый порядок назначения опеки в случаях необходимости немедленного назначения опекуна или попечителя (предварительная опека),</w:t>
      </w:r>
      <w:r w:rsidR="006A4126">
        <w:rPr>
          <w:sz w:val="28"/>
          <w:szCs w:val="28"/>
        </w:rPr>
        <w:t xml:space="preserve"> </w:t>
      </w:r>
      <w:r w:rsidRPr="00DB3270">
        <w:rPr>
          <w:sz w:val="28"/>
          <w:szCs w:val="28"/>
        </w:rPr>
        <w:t>предусматривается также введение временной опеки (например, на срок командировки родителей), назначение опекуна и попечителя над несовершеннолетними по заявлению их родителей (с указанием конкретного лица) на период, когда по уважительным причинам они не могут исполнять свои родительские обязанности, возможность назначения нескольких опекунов или попечителей одному лицу, закрепляется преимущественное право близких родственников стать опекунами (попечителями).</w:t>
      </w:r>
    </w:p>
    <w:p w:rsidR="00C31CD2" w:rsidRDefault="005275DA" w:rsidP="005275DA">
      <w:pPr>
        <w:spacing w:line="360" w:lineRule="auto"/>
        <w:ind w:firstLine="709"/>
        <w:jc w:val="center"/>
        <w:rPr>
          <w:b/>
          <w:sz w:val="28"/>
          <w:szCs w:val="28"/>
        </w:rPr>
      </w:pPr>
      <w:r>
        <w:rPr>
          <w:sz w:val="28"/>
          <w:szCs w:val="28"/>
        </w:rPr>
        <w:br w:type="page"/>
      </w:r>
      <w:r w:rsidR="00C31CD2" w:rsidRPr="00DB3270">
        <w:rPr>
          <w:b/>
          <w:sz w:val="28"/>
          <w:szCs w:val="28"/>
        </w:rPr>
        <w:t>Список литературы</w:t>
      </w:r>
    </w:p>
    <w:p w:rsidR="005275DA" w:rsidRPr="00DB3270" w:rsidRDefault="005275DA" w:rsidP="005275DA">
      <w:pPr>
        <w:spacing w:line="360" w:lineRule="auto"/>
        <w:rPr>
          <w:b/>
          <w:sz w:val="28"/>
          <w:szCs w:val="28"/>
        </w:rPr>
      </w:pPr>
    </w:p>
    <w:p w:rsidR="00C31CD2" w:rsidRPr="00DB3270" w:rsidRDefault="00C31CD2" w:rsidP="005275DA">
      <w:pPr>
        <w:spacing w:line="360" w:lineRule="auto"/>
        <w:rPr>
          <w:b/>
          <w:sz w:val="28"/>
          <w:szCs w:val="28"/>
        </w:rPr>
      </w:pPr>
      <w:r w:rsidRPr="00DB3270">
        <w:rPr>
          <w:b/>
          <w:sz w:val="28"/>
          <w:szCs w:val="28"/>
        </w:rPr>
        <w:t>1. Нормативно-правовые акты</w:t>
      </w:r>
    </w:p>
    <w:p w:rsidR="00C31CD2" w:rsidRPr="00DB3270" w:rsidRDefault="00C31CD2" w:rsidP="005275DA">
      <w:pPr>
        <w:spacing w:line="360" w:lineRule="auto"/>
        <w:rPr>
          <w:sz w:val="28"/>
          <w:szCs w:val="28"/>
        </w:rPr>
      </w:pPr>
      <w:r w:rsidRPr="00DB3270">
        <w:rPr>
          <w:sz w:val="28"/>
          <w:szCs w:val="28"/>
        </w:rPr>
        <w:t>1) Конституция Российской Федерации // Российская газета. № 10 от 25 декабря 1993.</w:t>
      </w:r>
    </w:p>
    <w:p w:rsidR="00C31CD2" w:rsidRPr="00DB3270" w:rsidRDefault="00C31CD2" w:rsidP="005275DA">
      <w:pPr>
        <w:spacing w:line="360" w:lineRule="auto"/>
        <w:rPr>
          <w:bCs/>
          <w:sz w:val="28"/>
          <w:szCs w:val="28"/>
        </w:rPr>
      </w:pPr>
      <w:r w:rsidRPr="00DB3270">
        <w:rPr>
          <w:sz w:val="28"/>
          <w:szCs w:val="28"/>
        </w:rPr>
        <w:t xml:space="preserve">2) </w:t>
      </w:r>
      <w:r w:rsidRPr="00DB3270">
        <w:rPr>
          <w:bCs/>
          <w:sz w:val="28"/>
          <w:szCs w:val="28"/>
        </w:rPr>
        <w:t xml:space="preserve">Международный пакт о гражданских и политических правах (Нью-Йорк, 19 декабря </w:t>
      </w:r>
      <w:smartTag w:uri="urn:schemas-microsoft-com:office:smarttags" w:element="metricconverter">
        <w:smartTagPr>
          <w:attr w:name="ProductID" w:val="1966 г"/>
        </w:smartTagPr>
        <w:r w:rsidRPr="00DB3270">
          <w:rPr>
            <w:bCs/>
            <w:sz w:val="28"/>
            <w:szCs w:val="28"/>
          </w:rPr>
          <w:t>1966 г</w:t>
        </w:r>
      </w:smartTag>
      <w:r w:rsidRPr="00DB3270">
        <w:rPr>
          <w:bCs/>
          <w:sz w:val="28"/>
          <w:szCs w:val="28"/>
        </w:rPr>
        <w:t>.) // Ведомости Верховного Совета СССР. №17(1831). 1976.</w:t>
      </w:r>
    </w:p>
    <w:p w:rsidR="00C31CD2" w:rsidRPr="00DB3270" w:rsidRDefault="00C31CD2" w:rsidP="005275DA">
      <w:pPr>
        <w:spacing w:line="360" w:lineRule="auto"/>
        <w:rPr>
          <w:sz w:val="28"/>
          <w:szCs w:val="28"/>
        </w:rPr>
      </w:pPr>
      <w:r w:rsidRPr="00DB3270">
        <w:rPr>
          <w:bCs/>
          <w:sz w:val="28"/>
          <w:szCs w:val="28"/>
        </w:rPr>
        <w:t xml:space="preserve">3) Международный пакт об экономических, социальных и культурных правах (Нью-Йорк, 19 декабря </w:t>
      </w:r>
      <w:smartTag w:uri="urn:schemas-microsoft-com:office:smarttags" w:element="metricconverter">
        <w:smartTagPr>
          <w:attr w:name="ProductID" w:val="1966 г"/>
        </w:smartTagPr>
        <w:r w:rsidRPr="00DB3270">
          <w:rPr>
            <w:bCs/>
            <w:sz w:val="28"/>
            <w:szCs w:val="28"/>
          </w:rPr>
          <w:t>1966 г</w:t>
        </w:r>
      </w:smartTag>
      <w:r w:rsidRPr="00DB3270">
        <w:rPr>
          <w:bCs/>
          <w:sz w:val="28"/>
          <w:szCs w:val="28"/>
        </w:rPr>
        <w:t xml:space="preserve">.) // Сборник действующих договоров, соглашений и конвенций, заключенных с иностранными государствами. вып. XXXII. - М. 1978. 4) </w:t>
      </w:r>
      <w:r w:rsidRPr="00DB3270">
        <w:rPr>
          <w:sz w:val="28"/>
          <w:szCs w:val="28"/>
        </w:rPr>
        <w:t>Конвенция ООН "О правах ребенка" // Ведомости Съезда народных депутатов СССР и Верховного Совета СССР, №45. 1990.</w:t>
      </w:r>
    </w:p>
    <w:p w:rsidR="00C31CD2" w:rsidRPr="00DB3270" w:rsidRDefault="00C31CD2" w:rsidP="005275DA">
      <w:pPr>
        <w:spacing w:line="360" w:lineRule="auto"/>
        <w:rPr>
          <w:snapToGrid w:val="0"/>
          <w:color w:val="000000"/>
          <w:sz w:val="28"/>
          <w:szCs w:val="28"/>
        </w:rPr>
      </w:pPr>
      <w:r w:rsidRPr="00DB3270">
        <w:rPr>
          <w:snapToGrid w:val="0"/>
          <w:sz w:val="28"/>
          <w:szCs w:val="28"/>
        </w:rPr>
        <w:t xml:space="preserve">5) Конвенция о правовой помощи и правовых отношениях по гражданским, семейным и уголовным делам (Минск, 22 января </w:t>
      </w:r>
      <w:smartTag w:uri="urn:schemas-microsoft-com:office:smarttags" w:element="metricconverter">
        <w:smartTagPr>
          <w:attr w:name="ProductID" w:val="1993 г"/>
        </w:smartTagPr>
        <w:r w:rsidRPr="00DB3270">
          <w:rPr>
            <w:snapToGrid w:val="0"/>
            <w:sz w:val="28"/>
            <w:szCs w:val="28"/>
          </w:rPr>
          <w:t>1993 г</w:t>
        </w:r>
      </w:smartTag>
      <w:r w:rsidRPr="00DB3270">
        <w:rPr>
          <w:snapToGrid w:val="0"/>
          <w:sz w:val="28"/>
          <w:szCs w:val="28"/>
        </w:rPr>
        <w:t>.)</w:t>
      </w:r>
      <w:r w:rsidRPr="00DB3270">
        <w:rPr>
          <w:sz w:val="28"/>
          <w:szCs w:val="28"/>
        </w:rPr>
        <w:t xml:space="preserve"> (с изм. от 28 марта </w:t>
      </w:r>
      <w:smartTag w:uri="urn:schemas-microsoft-com:office:smarttags" w:element="metricconverter">
        <w:smartTagPr>
          <w:attr w:name="ProductID" w:val="1997 г"/>
        </w:smartTagPr>
        <w:r w:rsidRPr="00DB3270">
          <w:rPr>
            <w:sz w:val="28"/>
            <w:szCs w:val="28"/>
          </w:rPr>
          <w:t>1997 г</w:t>
        </w:r>
      </w:smartTag>
      <w:r w:rsidRPr="00DB3270">
        <w:rPr>
          <w:sz w:val="28"/>
          <w:szCs w:val="28"/>
        </w:rPr>
        <w:t xml:space="preserve">.) // </w:t>
      </w:r>
      <w:r w:rsidRPr="00DB3270">
        <w:rPr>
          <w:snapToGrid w:val="0"/>
          <w:color w:val="000000"/>
          <w:sz w:val="28"/>
          <w:szCs w:val="28"/>
        </w:rPr>
        <w:t>Вестник Высшего Арбитражного Суда Российской Федерации (специальное приложение). № 3. 1999.</w:t>
      </w:r>
    </w:p>
    <w:p w:rsidR="00C31CD2" w:rsidRPr="00DB3270" w:rsidRDefault="00C31CD2" w:rsidP="005275DA">
      <w:pPr>
        <w:spacing w:line="360" w:lineRule="auto"/>
        <w:rPr>
          <w:snapToGrid w:val="0"/>
          <w:sz w:val="28"/>
          <w:szCs w:val="28"/>
        </w:rPr>
      </w:pPr>
      <w:r w:rsidRPr="00DB3270">
        <w:rPr>
          <w:snapToGrid w:val="0"/>
          <w:sz w:val="28"/>
          <w:szCs w:val="28"/>
        </w:rPr>
        <w:t xml:space="preserve">6) Семейный кодекс РФ от 29 декабря </w:t>
      </w:r>
      <w:smartTag w:uri="urn:schemas-microsoft-com:office:smarttags" w:element="metricconverter">
        <w:smartTagPr>
          <w:attr w:name="ProductID" w:val="1995 г"/>
        </w:smartTagPr>
        <w:r w:rsidRPr="00DB3270">
          <w:rPr>
            <w:snapToGrid w:val="0"/>
            <w:sz w:val="28"/>
            <w:szCs w:val="28"/>
          </w:rPr>
          <w:t>1995 г</w:t>
        </w:r>
      </w:smartTag>
      <w:r w:rsidRPr="00DB3270">
        <w:rPr>
          <w:snapToGrid w:val="0"/>
          <w:sz w:val="28"/>
          <w:szCs w:val="28"/>
        </w:rPr>
        <w:t>. № 223-ФЗ // Собрание законодательства Российской Федерации. № 1. 1996.</w:t>
      </w:r>
    </w:p>
    <w:p w:rsidR="00C31CD2" w:rsidRPr="00DB3270" w:rsidRDefault="00C31CD2" w:rsidP="005275DA">
      <w:pPr>
        <w:spacing w:line="360" w:lineRule="auto"/>
        <w:rPr>
          <w:sz w:val="28"/>
          <w:szCs w:val="28"/>
        </w:rPr>
      </w:pPr>
      <w:r w:rsidRPr="00DB3270">
        <w:rPr>
          <w:sz w:val="28"/>
          <w:szCs w:val="28"/>
        </w:rPr>
        <w:t>7) Гражданский кодекс Российской Федерации. Часть 1 от 30 ноября 1994. №51-ФЗ // Собрание законодательства Российской Федерации. №32. 1994.</w:t>
      </w:r>
    </w:p>
    <w:p w:rsidR="00C31CD2" w:rsidRPr="00DB3270" w:rsidRDefault="00C31CD2" w:rsidP="005275DA">
      <w:pPr>
        <w:spacing w:line="360" w:lineRule="auto"/>
        <w:rPr>
          <w:sz w:val="28"/>
          <w:szCs w:val="28"/>
        </w:rPr>
      </w:pPr>
      <w:r w:rsidRPr="00DB3270">
        <w:rPr>
          <w:sz w:val="28"/>
          <w:szCs w:val="28"/>
        </w:rPr>
        <w:t>8) Гражданский кодекс Российской Федерации. Часть II от 26 января 1996. №14-ФЗ // Собрание законодательства Российской Федерации.</w:t>
      </w:r>
      <w:r w:rsidR="006A4126">
        <w:rPr>
          <w:sz w:val="28"/>
          <w:szCs w:val="28"/>
        </w:rPr>
        <w:t xml:space="preserve"> </w:t>
      </w:r>
      <w:r w:rsidRPr="00DB3270">
        <w:rPr>
          <w:sz w:val="28"/>
          <w:szCs w:val="28"/>
        </w:rPr>
        <w:t>№ 5. 1996.</w:t>
      </w:r>
    </w:p>
    <w:p w:rsidR="00C31CD2" w:rsidRPr="00DB3270" w:rsidRDefault="00C31CD2" w:rsidP="005275DA">
      <w:pPr>
        <w:spacing w:line="360" w:lineRule="auto"/>
        <w:rPr>
          <w:sz w:val="28"/>
          <w:szCs w:val="28"/>
        </w:rPr>
      </w:pPr>
      <w:r w:rsidRPr="00DB3270">
        <w:rPr>
          <w:sz w:val="28"/>
          <w:szCs w:val="28"/>
        </w:rPr>
        <w:t>9) Федеральный закон «Об опеке и попечительстве»</w:t>
      </w:r>
      <w:r w:rsidR="006A4126">
        <w:rPr>
          <w:sz w:val="28"/>
          <w:szCs w:val="28"/>
        </w:rPr>
        <w:t xml:space="preserve"> </w:t>
      </w:r>
      <w:r w:rsidRPr="00DB3270">
        <w:rPr>
          <w:sz w:val="28"/>
          <w:szCs w:val="28"/>
        </w:rPr>
        <w:t>от 24 апреля 2008 года №48-ФЗ //</w:t>
      </w:r>
      <w:r w:rsidR="006A4126">
        <w:rPr>
          <w:sz w:val="28"/>
          <w:szCs w:val="28"/>
        </w:rPr>
        <w:t xml:space="preserve"> </w:t>
      </w:r>
      <w:r w:rsidRPr="00DB3270">
        <w:rPr>
          <w:sz w:val="28"/>
          <w:szCs w:val="28"/>
        </w:rPr>
        <w:t>Собрание законодательства Российской Федерации. №30, 2008.</w:t>
      </w:r>
    </w:p>
    <w:p w:rsidR="00C31CD2" w:rsidRPr="00DB3270" w:rsidRDefault="00C31CD2" w:rsidP="005275DA">
      <w:pPr>
        <w:spacing w:line="360" w:lineRule="auto"/>
        <w:rPr>
          <w:snapToGrid w:val="0"/>
          <w:color w:val="000000"/>
          <w:sz w:val="28"/>
          <w:szCs w:val="28"/>
        </w:rPr>
      </w:pPr>
      <w:r w:rsidRPr="00DB3270">
        <w:rPr>
          <w:snapToGrid w:val="0"/>
          <w:color w:val="000000"/>
          <w:sz w:val="28"/>
          <w:szCs w:val="28"/>
        </w:rPr>
        <w:t xml:space="preserve">10) Федеральный закон от 24 июля </w:t>
      </w:r>
      <w:smartTag w:uri="urn:schemas-microsoft-com:office:smarttags" w:element="metricconverter">
        <w:smartTagPr>
          <w:attr w:name="ProductID" w:val="1998 г"/>
        </w:smartTagPr>
        <w:r w:rsidRPr="00DB3270">
          <w:rPr>
            <w:snapToGrid w:val="0"/>
            <w:color w:val="000000"/>
            <w:sz w:val="28"/>
            <w:szCs w:val="28"/>
          </w:rPr>
          <w:t>1998 г</w:t>
        </w:r>
      </w:smartTag>
      <w:r w:rsidRPr="00DB3270">
        <w:rPr>
          <w:snapToGrid w:val="0"/>
          <w:color w:val="000000"/>
          <w:sz w:val="28"/>
          <w:szCs w:val="28"/>
        </w:rPr>
        <w:t xml:space="preserve">. № 124-ФЗ "Об основных гарантиях прав ребенка в Российской Федерации" // </w:t>
      </w:r>
      <w:r w:rsidRPr="00DB3270">
        <w:rPr>
          <w:sz w:val="28"/>
          <w:szCs w:val="28"/>
        </w:rPr>
        <w:t>Собрание законодательства Российской Федерации</w:t>
      </w:r>
      <w:r w:rsidRPr="00DB3270">
        <w:rPr>
          <w:snapToGrid w:val="0"/>
          <w:color w:val="000000"/>
          <w:sz w:val="28"/>
          <w:szCs w:val="28"/>
        </w:rPr>
        <w:t>. № 31. 1998.</w:t>
      </w:r>
    </w:p>
    <w:p w:rsidR="00C31CD2" w:rsidRPr="00DB3270" w:rsidRDefault="00C31CD2" w:rsidP="005275DA">
      <w:pPr>
        <w:spacing w:line="360" w:lineRule="auto"/>
        <w:rPr>
          <w:rStyle w:val="FontStyle21"/>
          <w:sz w:val="28"/>
          <w:szCs w:val="28"/>
        </w:rPr>
      </w:pPr>
      <w:r w:rsidRPr="00DB3270">
        <w:rPr>
          <w:rStyle w:val="FontStyle21"/>
          <w:sz w:val="28"/>
          <w:szCs w:val="28"/>
        </w:rPr>
        <w:t xml:space="preserve">11) Федеральный закон от 24 июня </w:t>
      </w:r>
      <w:smartTag w:uri="urn:schemas-microsoft-com:office:smarttags" w:element="metricconverter">
        <w:smartTagPr>
          <w:attr w:name="ProductID" w:val="1999 г"/>
        </w:smartTagPr>
        <w:r w:rsidRPr="00DB3270">
          <w:rPr>
            <w:rStyle w:val="FontStyle21"/>
            <w:sz w:val="28"/>
            <w:szCs w:val="28"/>
          </w:rPr>
          <w:t>1999 г</w:t>
        </w:r>
      </w:smartTag>
      <w:r w:rsidRPr="00DB3270">
        <w:rPr>
          <w:rStyle w:val="FontStyle21"/>
          <w:sz w:val="28"/>
          <w:szCs w:val="28"/>
        </w:rPr>
        <w:t>. № 120-ФЗ «Об основах системы профилактики безнадзорности и правонарушений несовершеннолетних».</w:t>
      </w:r>
    </w:p>
    <w:p w:rsidR="00C31CD2" w:rsidRPr="00DB3270" w:rsidRDefault="00C31CD2" w:rsidP="005275DA">
      <w:pPr>
        <w:spacing w:line="360" w:lineRule="auto"/>
        <w:rPr>
          <w:sz w:val="28"/>
          <w:szCs w:val="28"/>
        </w:rPr>
      </w:pPr>
      <w:r w:rsidRPr="00DB3270">
        <w:rPr>
          <w:rStyle w:val="FontStyle21"/>
          <w:sz w:val="28"/>
          <w:szCs w:val="28"/>
        </w:rPr>
        <w:t xml:space="preserve">12) Постановление </w:t>
      </w:r>
      <w:r w:rsidRPr="00DB3270">
        <w:rPr>
          <w:sz w:val="28"/>
          <w:szCs w:val="28"/>
        </w:rPr>
        <w:t xml:space="preserve">от 4 апреля </w:t>
      </w:r>
      <w:smartTag w:uri="urn:schemas-microsoft-com:office:smarttags" w:element="metricconverter">
        <w:smartTagPr>
          <w:attr w:name="ProductID" w:val="2002 г"/>
        </w:smartTagPr>
        <w:r w:rsidRPr="00DB3270">
          <w:rPr>
            <w:sz w:val="28"/>
            <w:szCs w:val="28"/>
          </w:rPr>
          <w:t>2002 г</w:t>
        </w:r>
      </w:smartTag>
      <w:r w:rsidRPr="00DB3270">
        <w:rPr>
          <w:sz w:val="28"/>
          <w:szCs w:val="28"/>
        </w:rPr>
        <w:t>. N 217 О государственном банке данных о детях, оставшихся без попечения родителей, и осуществлении контроля за его формированием и использованием (в ред. Постановления Правительства РФ от 11.04.2006 N 210, с изм., внесенными Постановлением Правительства РФ от 10.03.2005 N 123)</w:t>
      </w:r>
    </w:p>
    <w:p w:rsidR="00C31CD2" w:rsidRPr="00DB3270" w:rsidRDefault="00C31CD2" w:rsidP="005275DA">
      <w:pPr>
        <w:spacing w:line="360" w:lineRule="auto"/>
        <w:rPr>
          <w:sz w:val="28"/>
          <w:szCs w:val="28"/>
        </w:rPr>
      </w:pPr>
      <w:r w:rsidRPr="00DB3270">
        <w:rPr>
          <w:sz w:val="28"/>
          <w:szCs w:val="28"/>
        </w:rPr>
        <w:t>13) ФЗ от 24 апреля 2008 года « О внесении изменений в отдельные законодательные акты Российской Федерации в связи с принятием Федерального закона «Об опеке и попечительстве»</w:t>
      </w:r>
    </w:p>
    <w:p w:rsidR="00C31CD2" w:rsidRPr="00DB3270" w:rsidRDefault="00C31CD2" w:rsidP="005275DA">
      <w:pPr>
        <w:spacing w:line="360" w:lineRule="auto"/>
        <w:rPr>
          <w:sz w:val="28"/>
          <w:szCs w:val="28"/>
        </w:rPr>
      </w:pPr>
      <w:r w:rsidRPr="00DB3270">
        <w:rPr>
          <w:sz w:val="28"/>
          <w:szCs w:val="28"/>
        </w:rPr>
        <w:t>14) ФЗ от 21 декабря 1996 года «О дополнительных гарантиях по социальной поддержке детей-сирот и детей, оставшихся без попечения родителей»</w:t>
      </w:r>
      <w:r w:rsidR="006A4126">
        <w:rPr>
          <w:sz w:val="28"/>
          <w:szCs w:val="28"/>
        </w:rPr>
        <w:t xml:space="preserve"> </w:t>
      </w:r>
      <w:r w:rsidRPr="00DB3270">
        <w:rPr>
          <w:sz w:val="28"/>
          <w:szCs w:val="28"/>
        </w:rPr>
        <w:t>(в ред. Федеральных законов от 08.02.1998 N 17-ФЗ, от 07.08.2000 N 122-ФЗ, от 08.04.2002 N 34-ФЗ, от 10.01.2003 N 8-ФЗ, от 22.08.2004 N 122-ФЗ)</w:t>
      </w:r>
    </w:p>
    <w:p w:rsidR="00C31CD2" w:rsidRPr="00DB3270" w:rsidRDefault="00C31CD2" w:rsidP="005275DA">
      <w:pPr>
        <w:spacing w:line="360" w:lineRule="auto"/>
        <w:rPr>
          <w:sz w:val="28"/>
          <w:szCs w:val="28"/>
        </w:rPr>
      </w:pPr>
      <w:r w:rsidRPr="00DB3270">
        <w:rPr>
          <w:rStyle w:val="FontStyle56"/>
          <w:sz w:val="28"/>
          <w:szCs w:val="28"/>
        </w:rPr>
        <w:t xml:space="preserve">15) Федеральный закон «О персональных данных» от 27 июля </w:t>
      </w:r>
      <w:smartTag w:uri="urn:schemas-microsoft-com:office:smarttags" w:element="metricconverter">
        <w:smartTagPr>
          <w:attr w:name="ProductID" w:val="2006 г"/>
        </w:smartTagPr>
        <w:r w:rsidRPr="00DB3270">
          <w:rPr>
            <w:rStyle w:val="FontStyle56"/>
            <w:sz w:val="28"/>
            <w:szCs w:val="28"/>
          </w:rPr>
          <w:t>2006 г</w:t>
        </w:r>
      </w:smartTag>
      <w:r w:rsidRPr="00DB3270">
        <w:rPr>
          <w:rStyle w:val="FontStyle56"/>
          <w:sz w:val="28"/>
          <w:szCs w:val="28"/>
        </w:rPr>
        <w:t>. № 152-ФЗ, ч. 1 ст. 7 //</w:t>
      </w:r>
      <w:r w:rsidRPr="00DB3270">
        <w:rPr>
          <w:sz w:val="28"/>
          <w:szCs w:val="28"/>
        </w:rPr>
        <w:t xml:space="preserve"> Собрание законодательства РФ, 2006, №12</w:t>
      </w:r>
    </w:p>
    <w:p w:rsidR="00C31CD2" w:rsidRPr="00DB3270" w:rsidRDefault="00C31CD2" w:rsidP="005275DA">
      <w:pPr>
        <w:spacing w:line="360" w:lineRule="auto"/>
        <w:rPr>
          <w:snapToGrid w:val="0"/>
          <w:color w:val="000000"/>
          <w:sz w:val="28"/>
          <w:szCs w:val="28"/>
        </w:rPr>
      </w:pPr>
      <w:r w:rsidRPr="00DB3270">
        <w:rPr>
          <w:sz w:val="28"/>
          <w:szCs w:val="28"/>
        </w:rPr>
        <w:t xml:space="preserve">16) Постановление Правительства РФ от 1 мая </w:t>
      </w:r>
      <w:smartTag w:uri="urn:schemas-microsoft-com:office:smarttags" w:element="metricconverter">
        <w:smartTagPr>
          <w:attr w:name="ProductID" w:val="1996 г"/>
        </w:smartTagPr>
        <w:r w:rsidRPr="00DB3270">
          <w:rPr>
            <w:sz w:val="28"/>
            <w:szCs w:val="28"/>
          </w:rPr>
          <w:t>1996 г</w:t>
        </w:r>
      </w:smartTag>
      <w:r w:rsidRPr="00DB3270">
        <w:rPr>
          <w:sz w:val="28"/>
          <w:szCs w:val="28"/>
        </w:rPr>
        <w:t>. №542 "Об утверждении Перечня заболеваний, при наличии которых лицо не может усыновить ребенка, принять его под опеку (попечительство), взять в приемную семью" // СЗ РФ. №19.</w:t>
      </w:r>
      <w:r w:rsidRPr="00DB3270">
        <w:rPr>
          <w:snapToGrid w:val="0"/>
          <w:color w:val="000000"/>
          <w:sz w:val="28"/>
          <w:szCs w:val="28"/>
        </w:rPr>
        <w:t xml:space="preserve"> </w:t>
      </w:r>
      <w:r w:rsidRPr="00DB3270">
        <w:rPr>
          <w:sz w:val="28"/>
          <w:szCs w:val="28"/>
        </w:rPr>
        <w:t xml:space="preserve">1996. </w:t>
      </w:r>
      <w:r w:rsidRPr="00DB3270">
        <w:rPr>
          <w:snapToGrid w:val="0"/>
          <w:color w:val="000000"/>
          <w:sz w:val="28"/>
          <w:szCs w:val="28"/>
        </w:rPr>
        <w:t xml:space="preserve">Постановление Правительства РФ от 1 июля </w:t>
      </w:r>
      <w:smartTag w:uri="urn:schemas-microsoft-com:office:smarttags" w:element="metricconverter">
        <w:smartTagPr>
          <w:attr w:name="ProductID" w:val="1995 г"/>
        </w:smartTagPr>
        <w:r w:rsidRPr="00DB3270">
          <w:rPr>
            <w:snapToGrid w:val="0"/>
            <w:color w:val="000000"/>
            <w:sz w:val="28"/>
            <w:szCs w:val="28"/>
          </w:rPr>
          <w:t>1995 г</w:t>
        </w:r>
      </w:smartTag>
      <w:r w:rsidRPr="00DB3270">
        <w:rPr>
          <w:snapToGrid w:val="0"/>
          <w:color w:val="000000"/>
          <w:sz w:val="28"/>
          <w:szCs w:val="28"/>
        </w:rPr>
        <w:t xml:space="preserve">. N 676 "Об утверждении Типового положения об образовательном учреждении для детей-сирот и детей, оставшихся без попечения родителей" (с изм. от 14 октября </w:t>
      </w:r>
      <w:smartTag w:uri="urn:schemas-microsoft-com:office:smarttags" w:element="metricconverter">
        <w:smartTagPr>
          <w:attr w:name="ProductID" w:val="1996 г"/>
        </w:smartTagPr>
        <w:r w:rsidRPr="00DB3270">
          <w:rPr>
            <w:snapToGrid w:val="0"/>
            <w:color w:val="000000"/>
            <w:sz w:val="28"/>
            <w:szCs w:val="28"/>
          </w:rPr>
          <w:t>1996 г</w:t>
        </w:r>
      </w:smartTag>
      <w:r w:rsidRPr="00DB3270">
        <w:rPr>
          <w:snapToGrid w:val="0"/>
          <w:color w:val="000000"/>
          <w:sz w:val="28"/>
          <w:szCs w:val="28"/>
        </w:rPr>
        <w:t xml:space="preserve">., 28 августа </w:t>
      </w:r>
      <w:smartTag w:uri="urn:schemas-microsoft-com:office:smarttags" w:element="metricconverter">
        <w:smartTagPr>
          <w:attr w:name="ProductID" w:val="1997 г"/>
        </w:smartTagPr>
        <w:r w:rsidRPr="00DB3270">
          <w:rPr>
            <w:snapToGrid w:val="0"/>
            <w:color w:val="000000"/>
            <w:sz w:val="28"/>
            <w:szCs w:val="28"/>
          </w:rPr>
          <w:t>1997 г</w:t>
        </w:r>
      </w:smartTag>
      <w:r w:rsidRPr="00DB3270">
        <w:rPr>
          <w:snapToGrid w:val="0"/>
          <w:color w:val="000000"/>
          <w:sz w:val="28"/>
          <w:szCs w:val="28"/>
        </w:rPr>
        <w:t xml:space="preserve">., 30 марта </w:t>
      </w:r>
      <w:smartTag w:uri="urn:schemas-microsoft-com:office:smarttags" w:element="metricconverter">
        <w:smartTagPr>
          <w:attr w:name="ProductID" w:val="1998 г"/>
        </w:smartTagPr>
        <w:r w:rsidRPr="00DB3270">
          <w:rPr>
            <w:snapToGrid w:val="0"/>
            <w:color w:val="000000"/>
            <w:sz w:val="28"/>
            <w:szCs w:val="28"/>
          </w:rPr>
          <w:t>1998 г</w:t>
        </w:r>
      </w:smartTag>
      <w:r w:rsidRPr="00DB3270">
        <w:rPr>
          <w:snapToGrid w:val="0"/>
          <w:color w:val="000000"/>
          <w:sz w:val="28"/>
          <w:szCs w:val="28"/>
        </w:rPr>
        <w:t>.) // СЗ РФ. № 28. 1995.; № 36. 1997.</w:t>
      </w:r>
    </w:p>
    <w:p w:rsidR="00C31CD2" w:rsidRPr="00DB3270" w:rsidRDefault="00C31CD2" w:rsidP="005275DA">
      <w:pPr>
        <w:autoSpaceDE w:val="0"/>
        <w:autoSpaceDN w:val="0"/>
        <w:adjustRightInd w:val="0"/>
        <w:spacing w:line="360" w:lineRule="auto"/>
        <w:rPr>
          <w:sz w:val="28"/>
          <w:szCs w:val="28"/>
        </w:rPr>
      </w:pPr>
      <w:r w:rsidRPr="00DB3270">
        <w:rPr>
          <w:sz w:val="28"/>
          <w:szCs w:val="28"/>
        </w:rPr>
        <w:t xml:space="preserve">17) Письмо от 25 июня </w:t>
      </w:r>
      <w:smartTag w:uri="urn:schemas-microsoft-com:office:smarttags" w:element="metricconverter">
        <w:smartTagPr>
          <w:attr w:name="ProductID" w:val="2007 г"/>
        </w:smartTagPr>
        <w:r w:rsidRPr="00DB3270">
          <w:rPr>
            <w:sz w:val="28"/>
            <w:szCs w:val="28"/>
          </w:rPr>
          <w:t>2007 г</w:t>
        </w:r>
      </w:smartTag>
      <w:r w:rsidRPr="00DB3270">
        <w:rPr>
          <w:sz w:val="28"/>
          <w:szCs w:val="28"/>
        </w:rPr>
        <w:t>. N АФ-226/06</w:t>
      </w:r>
      <w:r w:rsidR="006A4126">
        <w:rPr>
          <w:sz w:val="28"/>
          <w:szCs w:val="28"/>
        </w:rPr>
        <w:t xml:space="preserve"> </w:t>
      </w:r>
      <w:r w:rsidRPr="00DB3270">
        <w:rPr>
          <w:sz w:val="28"/>
          <w:szCs w:val="28"/>
        </w:rPr>
        <w:t>«Об организации и осуществлении деятельности по опеке и попечительству в отношении несовершеннолетних»</w:t>
      </w:r>
    </w:p>
    <w:p w:rsidR="005275DA" w:rsidRDefault="005275DA" w:rsidP="005275DA">
      <w:pPr>
        <w:spacing w:line="360" w:lineRule="auto"/>
        <w:rPr>
          <w:b/>
          <w:sz w:val="28"/>
          <w:szCs w:val="28"/>
        </w:rPr>
      </w:pPr>
    </w:p>
    <w:p w:rsidR="00C31CD2" w:rsidRPr="00DB3270" w:rsidRDefault="00C31CD2" w:rsidP="005275DA">
      <w:pPr>
        <w:spacing w:line="360" w:lineRule="auto"/>
        <w:rPr>
          <w:b/>
          <w:sz w:val="28"/>
          <w:szCs w:val="28"/>
        </w:rPr>
      </w:pPr>
      <w:r w:rsidRPr="00DB3270">
        <w:rPr>
          <w:b/>
          <w:sz w:val="28"/>
          <w:szCs w:val="28"/>
        </w:rPr>
        <w:t>2. Монографии</w:t>
      </w:r>
    </w:p>
    <w:p w:rsidR="00C31CD2" w:rsidRPr="00DB3270" w:rsidRDefault="00C31CD2" w:rsidP="005275DA">
      <w:pPr>
        <w:spacing w:line="360" w:lineRule="auto"/>
        <w:rPr>
          <w:sz w:val="28"/>
          <w:szCs w:val="28"/>
        </w:rPr>
      </w:pPr>
      <w:r w:rsidRPr="00DB3270">
        <w:rPr>
          <w:sz w:val="28"/>
          <w:szCs w:val="28"/>
        </w:rPr>
        <w:t>1) Беспалов Ю. Причинитель вреда – несовершеннолетний // Российская юстиция, №10. 2006.</w:t>
      </w:r>
    </w:p>
    <w:p w:rsidR="00C31CD2" w:rsidRPr="00DB3270" w:rsidRDefault="00C31CD2" w:rsidP="005275DA">
      <w:pPr>
        <w:spacing w:line="360" w:lineRule="auto"/>
        <w:rPr>
          <w:sz w:val="28"/>
          <w:szCs w:val="28"/>
        </w:rPr>
      </w:pPr>
      <w:r w:rsidRPr="00DB3270">
        <w:rPr>
          <w:iCs/>
          <w:sz w:val="28"/>
          <w:szCs w:val="28"/>
        </w:rPr>
        <w:t>2) Беспалов Ю.</w:t>
      </w:r>
      <w:r w:rsidRPr="00DB3270">
        <w:rPr>
          <w:sz w:val="28"/>
          <w:szCs w:val="28"/>
        </w:rPr>
        <w:t xml:space="preserve"> Судебная защита семейных прав и интересов ребенка // Российская юстиция, № 12. 2008.</w:t>
      </w:r>
    </w:p>
    <w:p w:rsidR="00C31CD2" w:rsidRPr="00DB3270" w:rsidRDefault="00C31CD2" w:rsidP="005275DA">
      <w:pPr>
        <w:spacing w:line="360" w:lineRule="auto"/>
        <w:rPr>
          <w:sz w:val="28"/>
          <w:szCs w:val="28"/>
        </w:rPr>
      </w:pPr>
      <w:r w:rsidRPr="00DB3270">
        <w:rPr>
          <w:iCs/>
          <w:sz w:val="28"/>
          <w:szCs w:val="28"/>
        </w:rPr>
        <w:t>3) Беспалов Ю.</w:t>
      </w:r>
      <w:r w:rsidRPr="00DB3270">
        <w:rPr>
          <w:sz w:val="28"/>
          <w:szCs w:val="28"/>
        </w:rPr>
        <w:t xml:space="preserve"> Средства судебной защиты гражданских прав ребенка // Российская юстиция, № 3.2004.</w:t>
      </w:r>
    </w:p>
    <w:p w:rsidR="00C31CD2" w:rsidRPr="00DB3270" w:rsidRDefault="00C31CD2" w:rsidP="005275DA">
      <w:pPr>
        <w:spacing w:line="360" w:lineRule="auto"/>
        <w:rPr>
          <w:sz w:val="28"/>
          <w:szCs w:val="28"/>
        </w:rPr>
      </w:pPr>
      <w:r w:rsidRPr="00DB3270">
        <w:rPr>
          <w:sz w:val="28"/>
          <w:szCs w:val="28"/>
        </w:rPr>
        <w:t>4) Вышкина С.В. Защита прав несовершеннолетних при приватизации жилья // Законодательство, №3. 2000.</w:t>
      </w:r>
    </w:p>
    <w:p w:rsidR="00C31CD2" w:rsidRPr="00DB3270" w:rsidRDefault="00C31CD2" w:rsidP="005275DA">
      <w:pPr>
        <w:spacing w:line="360" w:lineRule="auto"/>
        <w:rPr>
          <w:sz w:val="28"/>
          <w:szCs w:val="28"/>
        </w:rPr>
      </w:pPr>
      <w:r w:rsidRPr="00DB3270">
        <w:rPr>
          <w:iCs/>
          <w:sz w:val="28"/>
          <w:szCs w:val="28"/>
        </w:rPr>
        <w:t>5) Денисов И.</w:t>
      </w:r>
      <w:r w:rsidRPr="00DB3270">
        <w:rPr>
          <w:sz w:val="28"/>
          <w:szCs w:val="28"/>
        </w:rPr>
        <w:t xml:space="preserve"> Комментарий к примерному положению о специализированном учреждении для несовершеннолетних, нуждающихся в социальной реабилитации // Российская газета. 24 сентября. 2001.</w:t>
      </w:r>
    </w:p>
    <w:p w:rsidR="00C31CD2" w:rsidRPr="00DB3270" w:rsidRDefault="00C31CD2" w:rsidP="005275DA">
      <w:pPr>
        <w:spacing w:line="360" w:lineRule="auto"/>
        <w:rPr>
          <w:snapToGrid w:val="0"/>
          <w:sz w:val="28"/>
          <w:szCs w:val="28"/>
        </w:rPr>
      </w:pPr>
      <w:r w:rsidRPr="00DB3270">
        <w:rPr>
          <w:snapToGrid w:val="0"/>
          <w:sz w:val="28"/>
          <w:szCs w:val="28"/>
        </w:rPr>
        <w:t>6) Захаров С. Права и обязанности родителей по воспитанию детей и ответственность за их нарушение // Право и жизнь, № 12.2006.</w:t>
      </w:r>
    </w:p>
    <w:p w:rsidR="00C31CD2" w:rsidRPr="00DB3270" w:rsidRDefault="00C31CD2" w:rsidP="005275DA">
      <w:pPr>
        <w:spacing w:line="360" w:lineRule="auto"/>
        <w:rPr>
          <w:sz w:val="28"/>
          <w:szCs w:val="28"/>
        </w:rPr>
      </w:pPr>
      <w:r w:rsidRPr="00DB3270">
        <w:rPr>
          <w:iCs/>
          <w:sz w:val="28"/>
          <w:szCs w:val="28"/>
        </w:rPr>
        <w:t>7) Козырева А.</w:t>
      </w:r>
      <w:r w:rsidRPr="00DB3270">
        <w:rPr>
          <w:sz w:val="28"/>
          <w:szCs w:val="28"/>
        </w:rPr>
        <w:t xml:space="preserve"> На полпути от улицы к детдому // Российская газета. 22 ноября. 2007.</w:t>
      </w:r>
    </w:p>
    <w:p w:rsidR="00C31CD2" w:rsidRPr="00DB3270" w:rsidRDefault="00C31CD2" w:rsidP="005275DA">
      <w:pPr>
        <w:pStyle w:val="a3"/>
        <w:spacing w:line="360" w:lineRule="auto"/>
        <w:rPr>
          <w:sz w:val="28"/>
          <w:szCs w:val="28"/>
        </w:rPr>
      </w:pPr>
      <w:r w:rsidRPr="00DB3270">
        <w:rPr>
          <w:sz w:val="28"/>
          <w:szCs w:val="28"/>
        </w:rPr>
        <w:t>8) Лозовая И.В.Опека и попечительство: главные</w:t>
      </w:r>
      <w:r w:rsidR="006A4126">
        <w:rPr>
          <w:sz w:val="28"/>
          <w:szCs w:val="28"/>
        </w:rPr>
        <w:t xml:space="preserve"> </w:t>
      </w:r>
      <w:r w:rsidRPr="00DB3270">
        <w:rPr>
          <w:sz w:val="28"/>
          <w:szCs w:val="28"/>
        </w:rPr>
        <w:t>вопросы. //</w:t>
      </w:r>
      <w:r w:rsidR="006A4126">
        <w:rPr>
          <w:sz w:val="28"/>
          <w:szCs w:val="28"/>
        </w:rPr>
        <w:t xml:space="preserve"> </w:t>
      </w:r>
      <w:r w:rsidRPr="00DB3270">
        <w:rPr>
          <w:rStyle w:val="a7"/>
          <w:b w:val="0"/>
          <w:sz w:val="28"/>
          <w:szCs w:val="28"/>
        </w:rPr>
        <w:t>Право и власть.</w:t>
      </w:r>
      <w:r w:rsidR="006A4126">
        <w:rPr>
          <w:rStyle w:val="a7"/>
          <w:b w:val="0"/>
          <w:sz w:val="28"/>
          <w:szCs w:val="28"/>
        </w:rPr>
        <w:t xml:space="preserve"> </w:t>
      </w:r>
      <w:r w:rsidRPr="00DB3270">
        <w:rPr>
          <w:rStyle w:val="a7"/>
          <w:b w:val="0"/>
          <w:sz w:val="28"/>
          <w:szCs w:val="28"/>
        </w:rPr>
        <w:t>2008,</w:t>
      </w:r>
      <w:r w:rsidR="006A4126">
        <w:rPr>
          <w:rStyle w:val="a7"/>
          <w:b w:val="0"/>
          <w:sz w:val="28"/>
          <w:szCs w:val="28"/>
        </w:rPr>
        <w:t xml:space="preserve"> </w:t>
      </w:r>
      <w:r w:rsidRPr="00DB3270">
        <w:rPr>
          <w:rStyle w:val="a7"/>
          <w:b w:val="0"/>
          <w:sz w:val="28"/>
          <w:szCs w:val="28"/>
        </w:rPr>
        <w:t>№6.</w:t>
      </w:r>
    </w:p>
    <w:p w:rsidR="00C31CD2" w:rsidRPr="00DB3270" w:rsidRDefault="00C31CD2" w:rsidP="005275DA">
      <w:pPr>
        <w:spacing w:line="360" w:lineRule="auto"/>
        <w:rPr>
          <w:sz w:val="28"/>
          <w:szCs w:val="28"/>
        </w:rPr>
      </w:pPr>
      <w:r w:rsidRPr="00DB3270">
        <w:rPr>
          <w:iCs/>
          <w:sz w:val="28"/>
          <w:szCs w:val="28"/>
        </w:rPr>
        <w:t>9) Осокина Г.</w:t>
      </w:r>
      <w:r w:rsidRPr="00DB3270">
        <w:rPr>
          <w:sz w:val="28"/>
          <w:szCs w:val="28"/>
        </w:rPr>
        <w:t xml:space="preserve"> Понятие, виды и основания законного представительства // Российская юстиция, № 1. 1998.</w:t>
      </w:r>
    </w:p>
    <w:p w:rsidR="00C31CD2" w:rsidRPr="00DB3270" w:rsidRDefault="00C31CD2" w:rsidP="005275DA">
      <w:pPr>
        <w:spacing w:line="360" w:lineRule="auto"/>
        <w:rPr>
          <w:snapToGrid w:val="0"/>
          <w:sz w:val="28"/>
          <w:szCs w:val="28"/>
        </w:rPr>
      </w:pPr>
      <w:r w:rsidRPr="00DB3270">
        <w:rPr>
          <w:snapToGrid w:val="0"/>
          <w:sz w:val="28"/>
          <w:szCs w:val="28"/>
        </w:rPr>
        <w:t>10) Пчелинцева Л.М. О семейном законодательстве субъектов Федерации // Журнал русского права, № 3. 2000.</w:t>
      </w:r>
    </w:p>
    <w:p w:rsidR="00C31CD2" w:rsidRPr="00DB3270" w:rsidRDefault="00C31CD2" w:rsidP="005275DA">
      <w:pPr>
        <w:spacing w:line="360" w:lineRule="auto"/>
        <w:rPr>
          <w:snapToGrid w:val="0"/>
          <w:sz w:val="28"/>
          <w:szCs w:val="28"/>
        </w:rPr>
      </w:pPr>
      <w:r w:rsidRPr="00DB3270">
        <w:rPr>
          <w:sz w:val="28"/>
          <w:szCs w:val="28"/>
        </w:rPr>
        <w:t>11) Сорокин С. Имущественные права ребенка в семье // Российская юстиция, №2. 2008.</w:t>
      </w:r>
      <w:r w:rsidRPr="00DB3270">
        <w:rPr>
          <w:snapToGrid w:val="0"/>
          <w:sz w:val="28"/>
          <w:szCs w:val="28"/>
        </w:rPr>
        <w:t xml:space="preserve"> Чефранова Е. Применение к семейным отношениям норм гражданского законодательства // Российская юстиция, № 10. 2008.</w:t>
      </w:r>
    </w:p>
    <w:p w:rsidR="00C31CD2" w:rsidRPr="00DB3270" w:rsidRDefault="00C31CD2" w:rsidP="005275DA">
      <w:pPr>
        <w:spacing w:line="360" w:lineRule="auto"/>
        <w:rPr>
          <w:sz w:val="28"/>
          <w:szCs w:val="28"/>
        </w:rPr>
      </w:pPr>
      <w:r w:rsidRPr="00DB3270">
        <w:rPr>
          <w:sz w:val="28"/>
          <w:szCs w:val="28"/>
        </w:rPr>
        <w:t>12) Чефранова Е. Обязанности родителей по воспитанию и содержанию детей // Российская юстиция, №8. 2007.</w:t>
      </w:r>
    </w:p>
    <w:p w:rsidR="005275DA" w:rsidRDefault="005275DA" w:rsidP="005275DA">
      <w:pPr>
        <w:spacing w:line="360" w:lineRule="auto"/>
        <w:rPr>
          <w:b/>
          <w:sz w:val="28"/>
          <w:szCs w:val="28"/>
        </w:rPr>
      </w:pPr>
    </w:p>
    <w:p w:rsidR="00C31CD2" w:rsidRPr="00DB3270" w:rsidRDefault="00C31CD2" w:rsidP="005275DA">
      <w:pPr>
        <w:spacing w:line="360" w:lineRule="auto"/>
        <w:rPr>
          <w:b/>
          <w:sz w:val="28"/>
          <w:szCs w:val="28"/>
        </w:rPr>
      </w:pPr>
      <w:r w:rsidRPr="00DB3270">
        <w:rPr>
          <w:b/>
          <w:sz w:val="28"/>
          <w:szCs w:val="28"/>
        </w:rPr>
        <w:t>3. Учебники и учебные пособия</w:t>
      </w:r>
    </w:p>
    <w:p w:rsidR="00C31CD2" w:rsidRPr="00DB3270" w:rsidRDefault="00C31CD2" w:rsidP="005275DA">
      <w:pPr>
        <w:spacing w:line="360" w:lineRule="auto"/>
        <w:rPr>
          <w:snapToGrid w:val="0"/>
          <w:sz w:val="28"/>
          <w:szCs w:val="28"/>
        </w:rPr>
      </w:pPr>
      <w:r w:rsidRPr="00DB3270">
        <w:rPr>
          <w:snapToGrid w:val="0"/>
          <w:sz w:val="28"/>
          <w:szCs w:val="28"/>
        </w:rPr>
        <w:t>1) Антокольская М.В. Семейное право. М., 1996.</w:t>
      </w:r>
    </w:p>
    <w:p w:rsidR="00C31CD2" w:rsidRPr="00DB3270" w:rsidRDefault="00C31CD2" w:rsidP="005275DA">
      <w:pPr>
        <w:spacing w:line="360" w:lineRule="auto"/>
        <w:rPr>
          <w:sz w:val="28"/>
          <w:szCs w:val="28"/>
        </w:rPr>
      </w:pPr>
      <w:r w:rsidRPr="00DB3270">
        <w:rPr>
          <w:sz w:val="28"/>
          <w:szCs w:val="28"/>
        </w:rPr>
        <w:t>2) Азарова Е.Г. Комментарий к законодательству о пособиях и льготах гражданам с детьми – М.: Инфра-М, Норма, 2007.</w:t>
      </w:r>
    </w:p>
    <w:p w:rsidR="00C31CD2" w:rsidRPr="00DB3270" w:rsidRDefault="00C31CD2" w:rsidP="005275DA">
      <w:pPr>
        <w:spacing w:line="360" w:lineRule="auto"/>
        <w:rPr>
          <w:sz w:val="28"/>
          <w:szCs w:val="28"/>
        </w:rPr>
      </w:pPr>
      <w:r w:rsidRPr="00DB3270">
        <w:rPr>
          <w:sz w:val="28"/>
          <w:szCs w:val="28"/>
        </w:rPr>
        <w:t>3) Гражданское право. /Под ред. проф. Ю.К. Бродского. проф. Сергеева А.П. - СПБ, 2008.</w:t>
      </w:r>
    </w:p>
    <w:p w:rsidR="00C31CD2" w:rsidRPr="00DB3270" w:rsidRDefault="00C31CD2" w:rsidP="005275DA">
      <w:pPr>
        <w:spacing w:line="360" w:lineRule="auto"/>
        <w:rPr>
          <w:sz w:val="28"/>
          <w:szCs w:val="28"/>
        </w:rPr>
      </w:pPr>
      <w:r w:rsidRPr="00DB3270">
        <w:rPr>
          <w:sz w:val="28"/>
          <w:szCs w:val="28"/>
        </w:rPr>
        <w:t>4) Ершова Н.М. Опека, попечительство, усыновление. М., 2008.</w:t>
      </w:r>
    </w:p>
    <w:p w:rsidR="00C31CD2" w:rsidRPr="00DB3270" w:rsidRDefault="00C31CD2" w:rsidP="005275DA">
      <w:pPr>
        <w:spacing w:line="360" w:lineRule="auto"/>
        <w:rPr>
          <w:sz w:val="28"/>
          <w:szCs w:val="28"/>
        </w:rPr>
      </w:pPr>
      <w:r w:rsidRPr="00DB3270">
        <w:rPr>
          <w:sz w:val="28"/>
          <w:szCs w:val="28"/>
        </w:rPr>
        <w:t>5) Ершова Н.М. Вопросы семьи в гражданском праве. М., 2004.</w:t>
      </w:r>
    </w:p>
    <w:p w:rsidR="00C31CD2" w:rsidRPr="00DB3270" w:rsidRDefault="00C31CD2" w:rsidP="005275DA">
      <w:pPr>
        <w:spacing w:line="360" w:lineRule="auto"/>
        <w:rPr>
          <w:sz w:val="28"/>
          <w:szCs w:val="28"/>
        </w:rPr>
      </w:pPr>
      <w:r w:rsidRPr="00DB3270">
        <w:rPr>
          <w:sz w:val="28"/>
          <w:szCs w:val="28"/>
        </w:rPr>
        <w:t>6) Загоровский А. И. Курс семейного права. – М.: Зерцало, 2003. – С. 399.</w:t>
      </w:r>
    </w:p>
    <w:p w:rsidR="00C31CD2" w:rsidRPr="00DB3270" w:rsidRDefault="00C31CD2" w:rsidP="005275DA">
      <w:pPr>
        <w:spacing w:line="360" w:lineRule="auto"/>
        <w:rPr>
          <w:sz w:val="28"/>
          <w:szCs w:val="28"/>
        </w:rPr>
      </w:pPr>
      <w:r w:rsidRPr="00DB3270">
        <w:rPr>
          <w:iCs/>
          <w:sz w:val="28"/>
          <w:szCs w:val="28"/>
        </w:rPr>
        <w:t>7)Кабышев О. А.</w:t>
      </w:r>
      <w:r w:rsidRPr="00DB3270">
        <w:rPr>
          <w:sz w:val="28"/>
          <w:szCs w:val="28"/>
        </w:rPr>
        <w:t xml:space="preserve"> Усыновление. Опека и попечительство над несовершеннолетними детьми. М., 2009.</w:t>
      </w:r>
    </w:p>
    <w:p w:rsidR="00C31CD2" w:rsidRPr="00DB3270" w:rsidRDefault="00C31CD2" w:rsidP="005275DA">
      <w:pPr>
        <w:spacing w:line="360" w:lineRule="auto"/>
        <w:rPr>
          <w:sz w:val="28"/>
          <w:szCs w:val="28"/>
        </w:rPr>
      </w:pPr>
      <w:r w:rsidRPr="00DB3270">
        <w:rPr>
          <w:sz w:val="28"/>
          <w:szCs w:val="28"/>
        </w:rPr>
        <w:t>8) Киреева М.Ю. .Семейное право. М.: Юридическая литература, 2008.</w:t>
      </w:r>
    </w:p>
    <w:p w:rsidR="00C31CD2" w:rsidRPr="00DB3270" w:rsidRDefault="00C31CD2" w:rsidP="005275DA">
      <w:pPr>
        <w:spacing w:line="360" w:lineRule="auto"/>
        <w:rPr>
          <w:sz w:val="28"/>
          <w:szCs w:val="28"/>
        </w:rPr>
      </w:pPr>
      <w:r w:rsidRPr="00DB3270">
        <w:rPr>
          <w:sz w:val="28"/>
          <w:szCs w:val="28"/>
        </w:rPr>
        <w:t>9) Комментарий к Гражданскому кодексу РФ. Часть первая (под ред. проф. Т.Е. Абовой и А.Ю. Кабалкина) – Юрайт – Издат; Право и закон, 2002.</w:t>
      </w:r>
    </w:p>
    <w:p w:rsidR="00C31CD2" w:rsidRPr="00DB3270" w:rsidRDefault="00C31CD2" w:rsidP="005275DA">
      <w:pPr>
        <w:spacing w:line="360" w:lineRule="auto"/>
        <w:rPr>
          <w:sz w:val="28"/>
          <w:szCs w:val="28"/>
        </w:rPr>
      </w:pPr>
      <w:r w:rsidRPr="00DB3270">
        <w:rPr>
          <w:sz w:val="28"/>
          <w:szCs w:val="28"/>
        </w:rPr>
        <w:t>10) Королев Ю. А. Комментарии к Семейному кодексу Российской Федерации – М.: “Юридический дом “Юстицинформ”, 2003.</w:t>
      </w:r>
    </w:p>
    <w:p w:rsidR="00C31CD2" w:rsidRPr="00DB3270" w:rsidRDefault="00C31CD2" w:rsidP="005275DA">
      <w:pPr>
        <w:spacing w:line="360" w:lineRule="auto"/>
        <w:rPr>
          <w:sz w:val="28"/>
          <w:szCs w:val="28"/>
        </w:rPr>
      </w:pPr>
      <w:r w:rsidRPr="00DB3270">
        <w:rPr>
          <w:sz w:val="28"/>
          <w:szCs w:val="28"/>
        </w:rPr>
        <w:t>11) Комментарий к Федеральному закону «Об опеке и попечительстве»</w:t>
      </w:r>
      <w:r w:rsidR="006A4126">
        <w:rPr>
          <w:sz w:val="28"/>
          <w:szCs w:val="28"/>
        </w:rPr>
        <w:t xml:space="preserve"> </w:t>
      </w:r>
      <w:r w:rsidRPr="00DB3270">
        <w:rPr>
          <w:sz w:val="28"/>
          <w:szCs w:val="28"/>
        </w:rPr>
        <w:t>от 24 апреля 2008 года №48-ФЗ //</w:t>
      </w:r>
      <w:r w:rsidR="006A4126">
        <w:rPr>
          <w:sz w:val="28"/>
          <w:szCs w:val="28"/>
        </w:rPr>
        <w:t xml:space="preserve"> </w:t>
      </w:r>
      <w:r w:rsidRPr="00DB3270">
        <w:rPr>
          <w:sz w:val="28"/>
          <w:szCs w:val="28"/>
        </w:rPr>
        <w:t>Чашин А.Н..- М.: Дело и Сервис, 2009.</w:t>
      </w:r>
    </w:p>
    <w:p w:rsidR="00C31CD2" w:rsidRPr="00DB3270" w:rsidRDefault="00C31CD2" w:rsidP="005275DA">
      <w:pPr>
        <w:spacing w:line="360" w:lineRule="auto"/>
        <w:rPr>
          <w:snapToGrid w:val="0"/>
          <w:sz w:val="28"/>
          <w:szCs w:val="28"/>
        </w:rPr>
      </w:pPr>
      <w:r w:rsidRPr="00DB3270">
        <w:rPr>
          <w:snapToGrid w:val="0"/>
          <w:sz w:val="28"/>
          <w:szCs w:val="28"/>
        </w:rPr>
        <w:t>12) Комментарий к Семейному кодексу Российской Федерации / Отв. ред. Кузнецова И.М. М., 2008.</w:t>
      </w:r>
    </w:p>
    <w:p w:rsidR="00C31CD2" w:rsidRPr="00DB3270" w:rsidRDefault="00C31CD2" w:rsidP="005275DA">
      <w:pPr>
        <w:spacing w:line="360" w:lineRule="auto"/>
        <w:rPr>
          <w:snapToGrid w:val="0"/>
          <w:sz w:val="28"/>
          <w:szCs w:val="28"/>
        </w:rPr>
      </w:pPr>
      <w:r w:rsidRPr="00DB3270">
        <w:rPr>
          <w:snapToGrid w:val="0"/>
          <w:sz w:val="28"/>
          <w:szCs w:val="28"/>
        </w:rPr>
        <w:t>13) Комментарий к Семейному кодексу Российской Федерации / Под общ. Ред. Крашенинникова П.В. и Седугина П.И. М., 2007</w:t>
      </w:r>
    </w:p>
    <w:p w:rsidR="00C31CD2" w:rsidRPr="00DB3270" w:rsidRDefault="00C31CD2" w:rsidP="005275DA">
      <w:pPr>
        <w:spacing w:line="360" w:lineRule="auto"/>
        <w:rPr>
          <w:sz w:val="28"/>
          <w:szCs w:val="28"/>
        </w:rPr>
      </w:pPr>
      <w:r w:rsidRPr="00DB3270">
        <w:rPr>
          <w:sz w:val="28"/>
          <w:szCs w:val="28"/>
        </w:rPr>
        <w:t>14) Леонов С.С. Семейное право: история и современность. - М.: Юридическая литература, 2001</w:t>
      </w:r>
    </w:p>
    <w:p w:rsidR="00C31CD2" w:rsidRPr="00DB3270" w:rsidRDefault="00C31CD2" w:rsidP="005275DA">
      <w:pPr>
        <w:spacing w:line="360" w:lineRule="auto"/>
        <w:rPr>
          <w:sz w:val="28"/>
          <w:szCs w:val="28"/>
        </w:rPr>
      </w:pPr>
      <w:r w:rsidRPr="00DB3270">
        <w:rPr>
          <w:sz w:val="28"/>
          <w:szCs w:val="28"/>
        </w:rPr>
        <w:t>15)Лоскутова Н.В.:</w:t>
      </w:r>
      <w:r w:rsidR="006A4126">
        <w:rPr>
          <w:sz w:val="28"/>
          <w:szCs w:val="28"/>
        </w:rPr>
        <w:t xml:space="preserve"> </w:t>
      </w:r>
      <w:r w:rsidRPr="00DB3270">
        <w:rPr>
          <w:sz w:val="28"/>
          <w:szCs w:val="28"/>
        </w:rPr>
        <w:t>Понятие законного представительства Автореф.,канд.юрид.наук.-М., 2006</w:t>
      </w:r>
    </w:p>
    <w:p w:rsidR="00C31CD2" w:rsidRPr="00DB3270" w:rsidRDefault="00C31CD2" w:rsidP="005275DA">
      <w:pPr>
        <w:spacing w:line="360" w:lineRule="auto"/>
        <w:rPr>
          <w:snapToGrid w:val="0"/>
          <w:sz w:val="28"/>
          <w:szCs w:val="28"/>
        </w:rPr>
      </w:pPr>
      <w:r w:rsidRPr="00DB3270">
        <w:rPr>
          <w:sz w:val="28"/>
          <w:szCs w:val="28"/>
        </w:rPr>
        <w:t>16) Масевич М. Г., Кузнецова И. М., Маришева Н. И., Вяземцева Е.И., Новый Семейный Кодекс РФ. //Дело и право, № 1. 2006.</w:t>
      </w:r>
    </w:p>
    <w:p w:rsidR="00C31CD2" w:rsidRPr="00DB3270" w:rsidRDefault="00C31CD2" w:rsidP="005275DA">
      <w:pPr>
        <w:spacing w:line="360" w:lineRule="auto"/>
        <w:rPr>
          <w:snapToGrid w:val="0"/>
          <w:sz w:val="28"/>
          <w:szCs w:val="28"/>
        </w:rPr>
      </w:pPr>
      <w:r w:rsidRPr="00DB3270">
        <w:rPr>
          <w:snapToGrid w:val="0"/>
          <w:sz w:val="28"/>
          <w:szCs w:val="28"/>
        </w:rPr>
        <w:t>17) Нечаева А.М. Семейное право. Курс лекций. М., 2004</w:t>
      </w:r>
    </w:p>
    <w:p w:rsidR="00C31CD2" w:rsidRPr="00DB3270" w:rsidRDefault="00C31CD2" w:rsidP="005275DA">
      <w:pPr>
        <w:spacing w:line="360" w:lineRule="auto"/>
        <w:rPr>
          <w:sz w:val="28"/>
          <w:szCs w:val="28"/>
        </w:rPr>
      </w:pPr>
      <w:r w:rsidRPr="00DB3270">
        <w:rPr>
          <w:iCs/>
          <w:sz w:val="28"/>
          <w:szCs w:val="28"/>
        </w:rPr>
        <w:t>18) Нечаева А. М.</w:t>
      </w:r>
      <w:r w:rsidRPr="00DB3270">
        <w:rPr>
          <w:sz w:val="28"/>
          <w:szCs w:val="28"/>
        </w:rPr>
        <w:t xml:space="preserve"> Охрана детей-сирот в России: история и современность. М., 2005</w:t>
      </w:r>
    </w:p>
    <w:p w:rsidR="00C31CD2" w:rsidRPr="00DB3270" w:rsidRDefault="00C31CD2" w:rsidP="005275DA">
      <w:pPr>
        <w:spacing w:line="360" w:lineRule="auto"/>
        <w:rPr>
          <w:snapToGrid w:val="0"/>
          <w:sz w:val="28"/>
          <w:szCs w:val="28"/>
        </w:rPr>
      </w:pPr>
      <w:r w:rsidRPr="00DB3270">
        <w:rPr>
          <w:snapToGrid w:val="0"/>
          <w:sz w:val="28"/>
          <w:szCs w:val="28"/>
        </w:rPr>
        <w:t>19) Нечаева А.М. Брак, семья, закон. М., 1999</w:t>
      </w:r>
    </w:p>
    <w:p w:rsidR="00C31CD2" w:rsidRPr="00DB3270" w:rsidRDefault="00C31CD2" w:rsidP="005275DA">
      <w:pPr>
        <w:spacing w:line="360" w:lineRule="auto"/>
        <w:rPr>
          <w:snapToGrid w:val="0"/>
          <w:sz w:val="28"/>
          <w:szCs w:val="28"/>
        </w:rPr>
      </w:pPr>
      <w:r w:rsidRPr="00DB3270">
        <w:rPr>
          <w:snapToGrid w:val="0"/>
          <w:sz w:val="28"/>
          <w:szCs w:val="28"/>
        </w:rPr>
        <w:t>20) Пчелинцева Л.М. Семейное право России. М., 2001</w:t>
      </w:r>
    </w:p>
    <w:p w:rsidR="00C31CD2" w:rsidRPr="00DB3270" w:rsidRDefault="00C31CD2" w:rsidP="005275DA">
      <w:pPr>
        <w:spacing w:line="360" w:lineRule="auto"/>
        <w:rPr>
          <w:sz w:val="28"/>
          <w:szCs w:val="28"/>
        </w:rPr>
      </w:pPr>
      <w:r w:rsidRPr="00DB3270">
        <w:rPr>
          <w:sz w:val="28"/>
          <w:szCs w:val="28"/>
        </w:rPr>
        <w:t>21) Шафорст Г. М. Семейное право: учебное пособие – М.: Мир образования, 2002</w:t>
      </w:r>
    </w:p>
    <w:p w:rsidR="00C31CD2" w:rsidRPr="00DB3270" w:rsidRDefault="00C31CD2" w:rsidP="005275DA">
      <w:pPr>
        <w:spacing w:line="360" w:lineRule="auto"/>
        <w:rPr>
          <w:sz w:val="28"/>
          <w:szCs w:val="28"/>
        </w:rPr>
      </w:pPr>
      <w:r w:rsidRPr="00DB3270">
        <w:rPr>
          <w:sz w:val="28"/>
          <w:szCs w:val="28"/>
        </w:rPr>
        <w:t>22) Государственный доклад “О положении детей в Российской Федерации 2007 год”. М., 2002.</w:t>
      </w:r>
    </w:p>
    <w:p w:rsidR="005275DA" w:rsidRDefault="005275DA" w:rsidP="005275DA">
      <w:pPr>
        <w:spacing w:line="360" w:lineRule="auto"/>
        <w:rPr>
          <w:b/>
          <w:sz w:val="28"/>
          <w:szCs w:val="28"/>
        </w:rPr>
      </w:pPr>
    </w:p>
    <w:p w:rsidR="00C31CD2" w:rsidRPr="00DB3270" w:rsidRDefault="00C31CD2" w:rsidP="005275DA">
      <w:pPr>
        <w:spacing w:line="360" w:lineRule="auto"/>
        <w:rPr>
          <w:b/>
          <w:sz w:val="28"/>
          <w:szCs w:val="28"/>
        </w:rPr>
      </w:pPr>
      <w:r w:rsidRPr="00DB3270">
        <w:rPr>
          <w:b/>
          <w:sz w:val="28"/>
          <w:szCs w:val="28"/>
        </w:rPr>
        <w:t>4. Материалы юридической практики</w:t>
      </w:r>
    </w:p>
    <w:p w:rsidR="00C31CD2" w:rsidRPr="00DB3270" w:rsidRDefault="00C31CD2" w:rsidP="005275DA">
      <w:pPr>
        <w:autoSpaceDE w:val="0"/>
        <w:autoSpaceDN w:val="0"/>
        <w:adjustRightInd w:val="0"/>
        <w:spacing w:line="360" w:lineRule="auto"/>
        <w:rPr>
          <w:snapToGrid w:val="0"/>
          <w:color w:val="000000"/>
          <w:sz w:val="28"/>
          <w:szCs w:val="28"/>
        </w:rPr>
      </w:pPr>
      <w:r w:rsidRPr="00DB3270">
        <w:rPr>
          <w:snapToGrid w:val="0"/>
          <w:color w:val="000000"/>
          <w:sz w:val="28"/>
          <w:szCs w:val="28"/>
        </w:rPr>
        <w:t>1) Обзор судебной практики Верховного суда РФ "Некоторые вопросы судебной практики по гражданским делам" // Бюллетень Верховного Суда РФ. №№8,9,10. 1998.</w:t>
      </w:r>
    </w:p>
    <w:p w:rsidR="00C31CD2" w:rsidRPr="00DB3270" w:rsidRDefault="00C31CD2" w:rsidP="005275DA">
      <w:pPr>
        <w:spacing w:line="360" w:lineRule="auto"/>
        <w:rPr>
          <w:snapToGrid w:val="0"/>
          <w:color w:val="000000"/>
          <w:sz w:val="28"/>
          <w:szCs w:val="28"/>
        </w:rPr>
      </w:pPr>
      <w:r w:rsidRPr="00DB3270">
        <w:rPr>
          <w:snapToGrid w:val="0"/>
          <w:color w:val="000000"/>
          <w:sz w:val="28"/>
          <w:szCs w:val="28"/>
        </w:rPr>
        <w:t xml:space="preserve">2) Постановление Пленума Верховного Суда РФ от 27 мая </w:t>
      </w:r>
      <w:smartTag w:uri="urn:schemas-microsoft-com:office:smarttags" w:element="metricconverter">
        <w:smartTagPr>
          <w:attr w:name="ProductID" w:val="1998 г"/>
        </w:smartTagPr>
        <w:r w:rsidRPr="00DB3270">
          <w:rPr>
            <w:snapToGrid w:val="0"/>
            <w:color w:val="000000"/>
            <w:sz w:val="28"/>
            <w:szCs w:val="28"/>
          </w:rPr>
          <w:t>1998 г</w:t>
        </w:r>
      </w:smartTag>
      <w:r w:rsidRPr="00DB3270">
        <w:rPr>
          <w:snapToGrid w:val="0"/>
          <w:color w:val="000000"/>
          <w:sz w:val="28"/>
          <w:szCs w:val="28"/>
        </w:rPr>
        <w:t>. № 10 "О применении судами законодательства при разрешении споров, связанных с воспитанием детей" // Бюллетень Верховного Суда РФ.</w:t>
      </w:r>
      <w:r w:rsidR="006A4126">
        <w:rPr>
          <w:snapToGrid w:val="0"/>
          <w:color w:val="000000"/>
          <w:sz w:val="28"/>
          <w:szCs w:val="28"/>
        </w:rPr>
        <w:t xml:space="preserve"> </w:t>
      </w:r>
      <w:r w:rsidRPr="00DB3270">
        <w:rPr>
          <w:snapToGrid w:val="0"/>
          <w:color w:val="000000"/>
          <w:sz w:val="28"/>
          <w:szCs w:val="28"/>
        </w:rPr>
        <w:t>№ 7. 1998.</w:t>
      </w:r>
      <w:bookmarkStart w:id="10" w:name="_GoBack"/>
      <w:bookmarkEnd w:id="10"/>
    </w:p>
    <w:sectPr w:rsidR="00C31CD2" w:rsidRPr="00DB3270" w:rsidSect="00DB327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AEB" w:rsidRDefault="00791AEB" w:rsidP="00C31CD2">
      <w:r>
        <w:separator/>
      </w:r>
    </w:p>
  </w:endnote>
  <w:endnote w:type="continuationSeparator" w:id="0">
    <w:p w:rsidR="00791AEB" w:rsidRDefault="00791AEB" w:rsidP="00C31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AEB" w:rsidRDefault="00791AEB" w:rsidP="00C31CD2">
      <w:r>
        <w:separator/>
      </w:r>
    </w:p>
  </w:footnote>
  <w:footnote w:type="continuationSeparator" w:id="0">
    <w:p w:rsidR="00791AEB" w:rsidRDefault="00791AEB" w:rsidP="00C31CD2">
      <w:r>
        <w:continuationSeparator/>
      </w:r>
    </w:p>
  </w:footnote>
  <w:footnote w:id="1">
    <w:p w:rsidR="00791AEB" w:rsidRDefault="00C31CD2" w:rsidP="00C31CD2">
      <w:pPr>
        <w:pStyle w:val="a3"/>
        <w:ind w:left="-426"/>
      </w:pPr>
      <w:r w:rsidRPr="005275DA">
        <w:rPr>
          <w:rStyle w:val="a5"/>
        </w:rPr>
        <w:footnoteRef/>
      </w:r>
      <w:r w:rsidRPr="005275DA">
        <w:t xml:space="preserve"> Конституция Российской Федерации от 12.12.1993 // Российская газета. № 10, 1993, С. 2</w:t>
      </w:r>
    </w:p>
  </w:footnote>
  <w:footnote w:id="2">
    <w:p w:rsidR="00791AEB" w:rsidRDefault="00C31CD2" w:rsidP="005275DA">
      <w:pPr>
        <w:ind w:left="-426" w:right="-143"/>
        <w:jc w:val="both"/>
      </w:pPr>
      <w:r w:rsidRPr="005275DA">
        <w:rPr>
          <w:rStyle w:val="a5"/>
        </w:rPr>
        <w:footnoteRef/>
      </w:r>
      <w:r w:rsidRPr="005275DA">
        <w:t>Гражданский кодекс Российской Федерации. Часть 1 от 30 ноября 1994. №51-ФЗ // Собрание законодательства Российской Федерации. №32. 1994, ст.21</w:t>
      </w:r>
    </w:p>
  </w:footnote>
  <w:footnote w:id="3">
    <w:p w:rsidR="00791AEB" w:rsidRDefault="00C31CD2" w:rsidP="00C31CD2">
      <w:pPr>
        <w:pStyle w:val="a3"/>
        <w:ind w:left="-426"/>
      </w:pPr>
      <w:r w:rsidRPr="005275DA">
        <w:rPr>
          <w:rStyle w:val="a5"/>
        </w:rPr>
        <w:footnoteRef/>
      </w:r>
      <w:r w:rsidRPr="005275DA">
        <w:t>Леонов С.С. Семейное право: история и современность. - М.: Юридическая литература, 2001.-С.56</w:t>
      </w:r>
    </w:p>
  </w:footnote>
  <w:footnote w:id="4">
    <w:p w:rsidR="00791AEB" w:rsidRDefault="00C31CD2" w:rsidP="00C31CD2">
      <w:pPr>
        <w:pStyle w:val="a3"/>
        <w:ind w:left="-426"/>
      </w:pPr>
      <w:r w:rsidRPr="005275DA">
        <w:rPr>
          <w:rStyle w:val="a5"/>
        </w:rPr>
        <w:footnoteRef/>
      </w:r>
      <w:r w:rsidRPr="005275DA">
        <w:t xml:space="preserve"> Там же, С. 60</w:t>
      </w:r>
    </w:p>
  </w:footnote>
  <w:footnote w:id="5">
    <w:p w:rsidR="00791AEB" w:rsidRDefault="00C31CD2" w:rsidP="00C31CD2">
      <w:pPr>
        <w:pStyle w:val="a3"/>
        <w:ind w:left="-426"/>
      </w:pPr>
      <w:r w:rsidRPr="005275DA">
        <w:rPr>
          <w:rStyle w:val="a5"/>
        </w:rPr>
        <w:footnoteRef/>
      </w:r>
      <w:r w:rsidRPr="005275DA">
        <w:t xml:space="preserve"> Загоровский А. И.</w:t>
      </w:r>
      <w:r w:rsidRPr="005275DA">
        <w:rPr>
          <w:b/>
        </w:rPr>
        <w:t xml:space="preserve"> </w:t>
      </w:r>
      <w:r w:rsidRPr="005275DA">
        <w:t>Курс семейного права. – М.: Зерцало, 2003. – С. 199.</w:t>
      </w:r>
    </w:p>
  </w:footnote>
  <w:footnote w:id="6">
    <w:p w:rsidR="00791AEB" w:rsidRDefault="00C31CD2" w:rsidP="00C31CD2">
      <w:pPr>
        <w:pStyle w:val="a3"/>
        <w:ind w:left="-426"/>
      </w:pPr>
      <w:r w:rsidRPr="005275DA">
        <w:rPr>
          <w:rStyle w:val="a5"/>
        </w:rPr>
        <w:footnoteRef/>
      </w:r>
      <w:r w:rsidRPr="005275DA">
        <w:t xml:space="preserve"> Ершова Н.М. Вопросы семьи в гражданском праве. М.: Юрид. литература, 2004. С. 46</w:t>
      </w:r>
    </w:p>
  </w:footnote>
  <w:footnote w:id="7">
    <w:p w:rsidR="00791AEB" w:rsidRDefault="00C31CD2" w:rsidP="00C31CD2">
      <w:pPr>
        <w:pStyle w:val="2"/>
        <w:spacing w:after="0"/>
        <w:ind w:left="-426"/>
        <w:jc w:val="both"/>
      </w:pPr>
      <w:r w:rsidRPr="005275DA">
        <w:rPr>
          <w:rStyle w:val="a6"/>
          <w:rFonts w:ascii="Times New Roman" w:hAnsi="Times New Roman"/>
        </w:rPr>
        <w:footnoteRef/>
      </w:r>
      <w:r w:rsidRPr="005275DA">
        <w:rPr>
          <w:rFonts w:ascii="Times New Roman" w:hAnsi="Times New Roman" w:cs="Times New Roman"/>
        </w:rPr>
        <w:t xml:space="preserve"> Ершова Н.М. Опека, попечительство, усыновление. М.: Юрид. литература, 2008. С. 32</w:t>
      </w:r>
    </w:p>
  </w:footnote>
  <w:footnote w:id="8">
    <w:p w:rsidR="00791AEB" w:rsidRDefault="00C31CD2" w:rsidP="00C31CD2">
      <w:pPr>
        <w:pStyle w:val="a3"/>
        <w:ind w:left="-426"/>
      </w:pPr>
      <w:r w:rsidRPr="005275DA">
        <w:rPr>
          <w:rStyle w:val="a5"/>
        </w:rPr>
        <w:footnoteRef/>
      </w:r>
      <w:r w:rsidRPr="005275DA">
        <w:t xml:space="preserve"> Федеральный закон «Об опеке и попечительстве»  от 21 апреля 2008 года №48-ФЗ //  Собрание законодательства Российской Федерации. №30, 2008, ст.2</w:t>
      </w:r>
    </w:p>
  </w:footnote>
  <w:footnote w:id="9">
    <w:p w:rsidR="00791AEB" w:rsidRDefault="00C31CD2" w:rsidP="005275DA">
      <w:pPr>
        <w:autoSpaceDE w:val="0"/>
        <w:autoSpaceDN w:val="0"/>
        <w:adjustRightInd w:val="0"/>
        <w:ind w:left="-426"/>
        <w:jc w:val="both"/>
      </w:pPr>
      <w:r w:rsidRPr="005275DA">
        <w:rPr>
          <w:rStyle w:val="a5"/>
        </w:rPr>
        <w:footnoteRef/>
      </w:r>
      <w:r w:rsidRPr="005275DA">
        <w:t xml:space="preserve"> Чефранова Е.А. Применение к семейным отношениям норм гражданского законодательства // Российская юстиция. 2008. № 10. С. 31.</w:t>
      </w:r>
    </w:p>
  </w:footnote>
  <w:footnote w:id="10">
    <w:p w:rsidR="00791AEB" w:rsidRDefault="00C31CD2" w:rsidP="00C31CD2">
      <w:pPr>
        <w:pStyle w:val="a3"/>
        <w:ind w:left="-426"/>
      </w:pPr>
      <w:r w:rsidRPr="005275DA">
        <w:rPr>
          <w:rStyle w:val="a5"/>
        </w:rPr>
        <w:footnoteRef/>
      </w:r>
      <w:r w:rsidRPr="005275DA">
        <w:t xml:space="preserve"> </w:t>
      </w:r>
      <w:r w:rsidRPr="005275DA">
        <w:rPr>
          <w:snapToGrid w:val="0"/>
        </w:rPr>
        <w:t xml:space="preserve">Семейный кодекс РФ от 29 декабря </w:t>
      </w:r>
      <w:smartTag w:uri="urn:schemas-microsoft-com:office:smarttags" w:element="metricconverter">
        <w:smartTagPr>
          <w:attr w:name="ProductID" w:val="1995 г"/>
        </w:smartTagPr>
        <w:r w:rsidRPr="005275DA">
          <w:rPr>
            <w:snapToGrid w:val="0"/>
          </w:rPr>
          <w:t>1995 г</w:t>
        </w:r>
      </w:smartTag>
      <w:r w:rsidRPr="005275DA">
        <w:rPr>
          <w:snapToGrid w:val="0"/>
        </w:rPr>
        <w:t>. № 223-ФЗ // Собрание законодательства Российской Федерации. № 1. 1996.,в ред. Федерального закона от 21.04.2008 №49-ФЗ</w:t>
      </w:r>
    </w:p>
  </w:footnote>
  <w:footnote w:id="11">
    <w:p w:rsidR="00791AEB" w:rsidRDefault="00C31CD2" w:rsidP="005275DA">
      <w:pPr>
        <w:ind w:left="-426" w:right="-143"/>
        <w:jc w:val="both"/>
      </w:pPr>
      <w:r w:rsidRPr="005275DA">
        <w:rPr>
          <w:rStyle w:val="a5"/>
        </w:rPr>
        <w:footnoteRef/>
      </w:r>
      <w:r w:rsidRPr="005275DA">
        <w:t xml:space="preserve"> </w:t>
      </w:r>
      <w:r w:rsidRPr="005275DA">
        <w:rPr>
          <w:rStyle w:val="FontStyle21"/>
          <w:sz w:val="20"/>
          <w:szCs w:val="20"/>
        </w:rPr>
        <w:t xml:space="preserve">Федеральный закон от 24 июня </w:t>
      </w:r>
      <w:smartTag w:uri="urn:schemas-microsoft-com:office:smarttags" w:element="metricconverter">
        <w:smartTagPr>
          <w:attr w:name="ProductID" w:val="1999 г"/>
        </w:smartTagPr>
        <w:r w:rsidRPr="005275DA">
          <w:rPr>
            <w:rStyle w:val="FontStyle21"/>
            <w:sz w:val="20"/>
            <w:szCs w:val="20"/>
          </w:rPr>
          <w:t>1999 г</w:t>
        </w:r>
      </w:smartTag>
      <w:r w:rsidRPr="005275DA">
        <w:rPr>
          <w:rStyle w:val="FontStyle21"/>
          <w:sz w:val="20"/>
          <w:szCs w:val="20"/>
        </w:rPr>
        <w:t xml:space="preserve">. № 120-ФЗ «Об основах системы профилактики безнадзорности и правонарушений несовершеннолетних» // </w:t>
      </w:r>
      <w:r w:rsidRPr="005275DA">
        <w:t>Собрание законодательства Российской Федерации, №13, 1999</w:t>
      </w:r>
    </w:p>
  </w:footnote>
  <w:footnote w:id="12">
    <w:p w:rsidR="00791AEB" w:rsidRDefault="00C31CD2" w:rsidP="005275DA">
      <w:pPr>
        <w:ind w:left="-426" w:right="-142"/>
        <w:jc w:val="both"/>
      </w:pPr>
      <w:r w:rsidRPr="005275DA">
        <w:rPr>
          <w:rStyle w:val="a5"/>
        </w:rPr>
        <w:footnoteRef/>
      </w:r>
      <w:r w:rsidRPr="005275DA">
        <w:t xml:space="preserve"> ФЗ от 21 декабря 1996 года «О дополнительных гарантиях по социальной поддержке детей-сирот и детей, оставшихся без попечения родителей»   (в ред. Федеральных законов от 08.02.1998 N 17-ФЗ, от 07.08.2000 N 122-ФЗ, от 08.04.2002 N 34-ФЗ, от 10.01.2003 N 8-ФЗ, от 22.08.2004 N 122-ФЗ) // Российская газета, №9, 1996</w:t>
      </w:r>
    </w:p>
  </w:footnote>
  <w:footnote w:id="13">
    <w:p w:rsidR="00791AEB" w:rsidRDefault="00C31CD2" w:rsidP="005275DA">
      <w:pPr>
        <w:ind w:left="-426" w:right="-142"/>
        <w:jc w:val="both"/>
      </w:pPr>
      <w:r w:rsidRPr="005275DA">
        <w:rPr>
          <w:rStyle w:val="a5"/>
        </w:rPr>
        <w:footnoteRef/>
      </w:r>
      <w:r w:rsidRPr="005275DA">
        <w:t xml:space="preserve"> </w:t>
      </w:r>
      <w:r w:rsidRPr="005275DA">
        <w:rPr>
          <w:rStyle w:val="FontStyle21"/>
          <w:sz w:val="20"/>
          <w:szCs w:val="20"/>
        </w:rPr>
        <w:t xml:space="preserve">Постановление </w:t>
      </w:r>
      <w:r w:rsidRPr="005275DA">
        <w:t xml:space="preserve">от 4 апреля </w:t>
      </w:r>
      <w:smartTag w:uri="urn:schemas-microsoft-com:office:smarttags" w:element="metricconverter">
        <w:smartTagPr>
          <w:attr w:name="ProductID" w:val="2002 г"/>
        </w:smartTagPr>
        <w:r w:rsidRPr="005275DA">
          <w:t>2002 г</w:t>
        </w:r>
      </w:smartTag>
      <w:r w:rsidRPr="005275DA">
        <w:t>. N 217 О государственном банке данных о детях, оставшихся без попечения родителей, и осуществлении контроля за его формированием и использованием (в ред. Постановления Правительства РФ от 11.04.2006 N 210, с изм., внесенными Постановлением Правительства РФ от 10.03.2005 N 123) // Собрание законодательства Российской Федерации, №11, 2002</w:t>
      </w:r>
    </w:p>
  </w:footnote>
  <w:footnote w:id="14">
    <w:p w:rsidR="00791AEB" w:rsidRDefault="00C31CD2" w:rsidP="005275DA">
      <w:pPr>
        <w:ind w:left="-426" w:right="-284"/>
      </w:pPr>
      <w:r w:rsidRPr="005275DA">
        <w:rPr>
          <w:rStyle w:val="a5"/>
        </w:rPr>
        <w:footnoteRef/>
      </w:r>
      <w:r w:rsidRPr="005275DA">
        <w:t xml:space="preserve"> Чашин А.Н..Комментарий к Федеральному закону «Об опеке и попечительстве»  от 21 апреля 2008 года №48-ФЗ / - М.: Дело и Сервис, 2009., С.32</w:t>
      </w:r>
    </w:p>
  </w:footnote>
  <w:footnote w:id="15">
    <w:p w:rsidR="00791AEB" w:rsidRDefault="00C31CD2" w:rsidP="005275DA">
      <w:pPr>
        <w:autoSpaceDE w:val="0"/>
        <w:autoSpaceDN w:val="0"/>
        <w:adjustRightInd w:val="0"/>
        <w:ind w:left="-425" w:right="-142"/>
        <w:jc w:val="both"/>
      </w:pPr>
      <w:r w:rsidRPr="005275DA">
        <w:rPr>
          <w:rStyle w:val="a5"/>
        </w:rPr>
        <w:footnoteRef/>
      </w:r>
      <w:r w:rsidRPr="005275DA">
        <w:t xml:space="preserve"> Письмо от 25 июня </w:t>
      </w:r>
      <w:smartTag w:uri="urn:schemas-microsoft-com:office:smarttags" w:element="metricconverter">
        <w:smartTagPr>
          <w:attr w:name="ProductID" w:val="2007 г"/>
        </w:smartTagPr>
        <w:r w:rsidRPr="005275DA">
          <w:t>2007 г</w:t>
        </w:r>
      </w:smartTag>
      <w:r w:rsidRPr="005275DA">
        <w:t xml:space="preserve">. N АФ-226/06  «Об организации и осуществлении деятельности по опеке и попечительству в отношении несовершеннолетних» </w:t>
      </w:r>
    </w:p>
  </w:footnote>
  <w:footnote w:id="16">
    <w:p w:rsidR="00791AEB" w:rsidRDefault="00C31CD2" w:rsidP="00C31CD2">
      <w:pPr>
        <w:pStyle w:val="a3"/>
        <w:ind w:left="-425"/>
      </w:pPr>
      <w:r w:rsidRPr="005275DA">
        <w:rPr>
          <w:rStyle w:val="a5"/>
        </w:rPr>
        <w:footnoteRef/>
      </w:r>
      <w:r w:rsidRPr="005275DA">
        <w:t xml:space="preserve"> </w:t>
      </w:r>
      <w:r w:rsidRPr="005275DA">
        <w:rPr>
          <w:rStyle w:val="FontStyle20"/>
          <w:b w:val="0"/>
          <w:sz w:val="20"/>
          <w:szCs w:val="20"/>
        </w:rPr>
        <w:t xml:space="preserve">Федеральный закон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 </w:t>
      </w:r>
      <w:r w:rsidRPr="005275DA">
        <w:t>Собрание законодательства Российской Федерации, №12, 1999</w:t>
      </w:r>
    </w:p>
  </w:footnote>
  <w:footnote w:id="17">
    <w:p w:rsidR="00791AEB" w:rsidRDefault="00C31CD2" w:rsidP="00C31CD2">
      <w:pPr>
        <w:pStyle w:val="a3"/>
      </w:pPr>
      <w:r w:rsidRPr="005275DA">
        <w:rPr>
          <w:rStyle w:val="a5"/>
        </w:rPr>
        <w:footnoteRef/>
      </w:r>
      <w:r w:rsidRPr="005275DA">
        <w:t xml:space="preserve"> </w:t>
      </w:r>
      <w:r w:rsidRPr="005275DA">
        <w:rPr>
          <w:rStyle w:val="FontStyle56"/>
          <w:sz w:val="20"/>
          <w:szCs w:val="20"/>
        </w:rPr>
        <w:t xml:space="preserve">Закон РФ «О психиатрической помощи и гарантиях прав граждан при ее оказании»,  от 2 июля </w:t>
      </w:r>
      <w:smartTag w:uri="urn:schemas-microsoft-com:office:smarttags" w:element="metricconverter">
        <w:smartTagPr>
          <w:attr w:name="ProductID" w:val="1992 г"/>
        </w:smartTagPr>
        <w:r w:rsidRPr="005275DA">
          <w:rPr>
            <w:rStyle w:val="FontStyle56"/>
            <w:sz w:val="20"/>
            <w:szCs w:val="20"/>
          </w:rPr>
          <w:t>1992 г</w:t>
        </w:r>
      </w:smartTag>
      <w:r w:rsidRPr="005275DA">
        <w:rPr>
          <w:rStyle w:val="FontStyle56"/>
          <w:sz w:val="20"/>
          <w:szCs w:val="20"/>
        </w:rPr>
        <w:t>. № 3185-1 (вред, от 22 ав</w:t>
      </w:r>
      <w:r w:rsidRPr="005275DA">
        <w:rPr>
          <w:rStyle w:val="FontStyle56"/>
          <w:sz w:val="20"/>
          <w:szCs w:val="20"/>
        </w:rPr>
        <w:softHyphen/>
        <w:t xml:space="preserve">густа </w:t>
      </w:r>
      <w:smartTag w:uri="urn:schemas-microsoft-com:office:smarttags" w:element="metricconverter">
        <w:smartTagPr>
          <w:attr w:name="ProductID" w:val="2004 г"/>
        </w:smartTagPr>
        <w:r w:rsidRPr="005275DA">
          <w:rPr>
            <w:rStyle w:val="FontStyle56"/>
            <w:sz w:val="20"/>
            <w:szCs w:val="20"/>
          </w:rPr>
          <w:t>2004 г</w:t>
        </w:r>
      </w:smartTag>
      <w:r w:rsidRPr="005275DA">
        <w:rPr>
          <w:rStyle w:val="FontStyle56"/>
          <w:sz w:val="20"/>
          <w:szCs w:val="20"/>
        </w:rPr>
        <w:t xml:space="preserve">.) //  </w:t>
      </w:r>
      <w:r w:rsidRPr="005275DA">
        <w:t xml:space="preserve">Собрание законодательства РФ, 1992, № 9, </w:t>
      </w:r>
      <w:r w:rsidRPr="005275DA">
        <w:rPr>
          <w:rStyle w:val="FontStyle56"/>
          <w:sz w:val="20"/>
          <w:szCs w:val="20"/>
        </w:rPr>
        <w:t xml:space="preserve"> ч. 2 ст. 7</w:t>
      </w:r>
    </w:p>
  </w:footnote>
  <w:footnote w:id="18">
    <w:p w:rsidR="00791AEB" w:rsidRDefault="00C31CD2" w:rsidP="005275DA">
      <w:pPr>
        <w:ind w:left="-426" w:right="-284"/>
      </w:pPr>
      <w:r w:rsidRPr="005275DA">
        <w:rPr>
          <w:rStyle w:val="a5"/>
        </w:rPr>
        <w:footnoteRef/>
      </w:r>
      <w:r w:rsidRPr="005275DA">
        <w:t xml:space="preserve"> </w:t>
      </w:r>
      <w:r w:rsidRPr="005275DA">
        <w:rPr>
          <w:iCs/>
        </w:rPr>
        <w:t>Кабышев О. А.</w:t>
      </w:r>
      <w:r w:rsidRPr="005275DA">
        <w:t xml:space="preserve"> Усыновление. Опека и попечительство над несовершеннолетними детьми. М., Юрид. литература, 2009, С.79</w:t>
      </w:r>
    </w:p>
  </w:footnote>
  <w:footnote w:id="19">
    <w:p w:rsidR="00791AEB" w:rsidRDefault="00C31CD2" w:rsidP="005275DA">
      <w:pPr>
        <w:ind w:left="-426" w:right="-284"/>
      </w:pPr>
      <w:r w:rsidRPr="005275DA">
        <w:rPr>
          <w:rStyle w:val="a5"/>
        </w:rPr>
        <w:footnoteRef/>
      </w:r>
      <w:r w:rsidRPr="005275DA">
        <w:t xml:space="preserve"> Шафорст Г. М. Семейное право: учебное пособие – М.: Мир образования, 2008, С. 67</w:t>
      </w:r>
    </w:p>
  </w:footnote>
  <w:footnote w:id="20">
    <w:p w:rsidR="00791AEB" w:rsidRDefault="00C31CD2" w:rsidP="005275DA">
      <w:pPr>
        <w:ind w:left="-426" w:right="-284"/>
      </w:pPr>
      <w:r w:rsidRPr="005275DA">
        <w:rPr>
          <w:rStyle w:val="a5"/>
        </w:rPr>
        <w:footnoteRef/>
      </w:r>
      <w:r w:rsidRPr="005275DA">
        <w:t xml:space="preserve"> </w:t>
      </w:r>
      <w:r w:rsidRPr="005275DA">
        <w:rPr>
          <w:snapToGrid w:val="0"/>
        </w:rPr>
        <w:t>Комментарий к Семейному кодексу Российской Федерации / Отв. ред. Кузнецова И.М. М., 2008, С. 50</w:t>
      </w:r>
    </w:p>
  </w:footnote>
  <w:footnote w:id="21">
    <w:p w:rsidR="00791AEB" w:rsidRDefault="00C31CD2" w:rsidP="005275DA">
      <w:pPr>
        <w:ind w:left="-425" w:right="-142"/>
        <w:jc w:val="both"/>
      </w:pPr>
      <w:r w:rsidRPr="005275DA">
        <w:rPr>
          <w:rStyle w:val="a5"/>
        </w:rPr>
        <w:footnoteRef/>
      </w:r>
      <w:r w:rsidRPr="005275DA">
        <w:t xml:space="preserve"> </w:t>
      </w:r>
      <w:r w:rsidRPr="005275DA">
        <w:rPr>
          <w:snapToGrid w:val="0"/>
        </w:rPr>
        <w:t>Комментарий к Семейному кодексу Российской Федерации / Под общ. Ред. Крашенинникова П.В. и Седугина П.И. М.: Дело и Сервис, 2007, С. 80</w:t>
      </w:r>
    </w:p>
  </w:footnote>
  <w:footnote w:id="22">
    <w:p w:rsidR="00791AEB" w:rsidRDefault="00C31CD2" w:rsidP="00C31CD2">
      <w:pPr>
        <w:pStyle w:val="a3"/>
        <w:ind w:left="-426"/>
      </w:pPr>
      <w:r w:rsidRPr="005275DA">
        <w:rPr>
          <w:rStyle w:val="a5"/>
        </w:rPr>
        <w:footnoteRef/>
      </w:r>
      <w:r w:rsidRPr="005275DA">
        <w:t xml:space="preserve"> Конвенция ООН "О правах ребенка" // Ведомости Съезда народных депутатов СССР и Верховного Совета СССР, №45. 1990.</w:t>
      </w:r>
    </w:p>
  </w:footnote>
  <w:footnote w:id="23">
    <w:p w:rsidR="00791AEB" w:rsidRDefault="00C31CD2" w:rsidP="00C31CD2">
      <w:pPr>
        <w:pStyle w:val="a3"/>
        <w:ind w:left="-425"/>
      </w:pPr>
      <w:r w:rsidRPr="005275DA">
        <w:rPr>
          <w:rStyle w:val="a5"/>
        </w:rPr>
        <w:footnoteRef/>
      </w:r>
      <w:r w:rsidRPr="005275DA">
        <w:t xml:space="preserve"> Киреева М.Ю. .Семейное право. М.: Юридическая литература, 2008. – С.51</w:t>
      </w:r>
    </w:p>
  </w:footnote>
  <w:footnote w:id="24">
    <w:p w:rsidR="00791AEB" w:rsidRDefault="00C31CD2" w:rsidP="005275DA">
      <w:pPr>
        <w:ind w:left="-425" w:right="-284"/>
      </w:pPr>
      <w:r w:rsidRPr="005275DA">
        <w:rPr>
          <w:rStyle w:val="a5"/>
        </w:rPr>
        <w:footnoteRef/>
      </w:r>
      <w:r w:rsidRPr="005275DA">
        <w:t xml:space="preserve"> </w:t>
      </w:r>
      <w:r w:rsidRPr="005275DA">
        <w:rPr>
          <w:snapToGrid w:val="0"/>
        </w:rPr>
        <w:t>Пчелинцева Л.М. О семейном законодательстве субъектов Федерации // Журнал русского права, 2008, № 3, С.78</w:t>
      </w:r>
    </w:p>
  </w:footnote>
  <w:footnote w:id="25">
    <w:p w:rsidR="00791AEB" w:rsidRDefault="00C31CD2" w:rsidP="005275DA">
      <w:pPr>
        <w:ind w:left="-426" w:right="-284"/>
      </w:pPr>
      <w:r w:rsidRPr="005275DA">
        <w:rPr>
          <w:rStyle w:val="a5"/>
        </w:rPr>
        <w:footnoteRef/>
      </w:r>
      <w:r w:rsidRPr="005275DA">
        <w:t xml:space="preserve"> </w:t>
      </w:r>
      <w:r w:rsidRPr="005275DA">
        <w:rPr>
          <w:iCs/>
        </w:rPr>
        <w:t>Козырева А.</w:t>
      </w:r>
      <w:r w:rsidRPr="005275DA">
        <w:t xml:space="preserve"> На полпути от улицы к детдому // Российская газета. 2007, С. 9</w:t>
      </w:r>
    </w:p>
  </w:footnote>
  <w:footnote w:id="26">
    <w:p w:rsidR="00791AEB" w:rsidRDefault="00C31CD2" w:rsidP="005275DA">
      <w:pPr>
        <w:ind w:left="-426" w:right="-284"/>
      </w:pPr>
      <w:r w:rsidRPr="005275DA">
        <w:rPr>
          <w:rStyle w:val="a5"/>
        </w:rPr>
        <w:footnoteRef/>
      </w:r>
      <w:r w:rsidRPr="005275DA">
        <w:t xml:space="preserve"> Королев Ю. А. Комментарии к Семейному кодексу Российской Федерации – М.: “Юридический дом “Юстицинформ”, 2008, С. 23</w:t>
      </w:r>
    </w:p>
  </w:footnote>
  <w:footnote w:id="27">
    <w:p w:rsidR="00791AEB" w:rsidRDefault="00C31CD2" w:rsidP="005275DA">
      <w:pPr>
        <w:ind w:left="-425" w:right="-142"/>
        <w:jc w:val="both"/>
      </w:pPr>
      <w:r w:rsidRPr="005275DA">
        <w:rPr>
          <w:rStyle w:val="a5"/>
        </w:rPr>
        <w:footnoteRef/>
      </w:r>
      <w:r w:rsidRPr="005275DA">
        <w:t xml:space="preserve"> </w:t>
      </w:r>
      <w:r w:rsidRPr="005275DA">
        <w:rPr>
          <w:snapToGrid w:val="0"/>
        </w:rPr>
        <w:t>Захаров С. Права и обязанности родителей по воспитанию детей и ответственность за их нарушение // Право и жизнь, 2006, № 12, С. 15</w:t>
      </w:r>
    </w:p>
  </w:footnote>
  <w:footnote w:id="28">
    <w:p w:rsidR="00791AEB" w:rsidRDefault="00C31CD2" w:rsidP="00C31CD2">
      <w:pPr>
        <w:pStyle w:val="a3"/>
        <w:ind w:left="-426"/>
      </w:pPr>
      <w:r w:rsidRPr="005275DA">
        <w:rPr>
          <w:rStyle w:val="a5"/>
        </w:rPr>
        <w:footnoteRef/>
      </w:r>
      <w:r w:rsidRPr="005275DA">
        <w:t xml:space="preserve"> Лозовая И.В.Опека и попечительство: главные  вопросы. //  </w:t>
      </w:r>
      <w:r w:rsidRPr="005275DA">
        <w:rPr>
          <w:rStyle w:val="a7"/>
          <w:b w:val="0"/>
        </w:rPr>
        <w:t>Право и власть.  2008,  №6, С. 17</w:t>
      </w:r>
    </w:p>
  </w:footnote>
  <w:footnote w:id="29">
    <w:p w:rsidR="00791AEB" w:rsidRDefault="00C31CD2" w:rsidP="005275DA">
      <w:pPr>
        <w:ind w:left="-426" w:right="-284"/>
      </w:pPr>
      <w:r w:rsidRPr="005275DA">
        <w:rPr>
          <w:rStyle w:val="a5"/>
        </w:rPr>
        <w:footnoteRef/>
      </w:r>
      <w:r w:rsidRPr="005275DA">
        <w:t xml:space="preserve"> Шафорст Г. М. Семейное право: учебное пособие – М.: Мир образования, 2008, С. 98</w:t>
      </w:r>
    </w:p>
  </w:footnote>
  <w:footnote w:id="30">
    <w:p w:rsidR="00791AEB" w:rsidRDefault="00C31CD2" w:rsidP="005275DA">
      <w:pPr>
        <w:ind w:left="-425"/>
      </w:pPr>
      <w:r w:rsidRPr="005275DA">
        <w:rPr>
          <w:rStyle w:val="a5"/>
        </w:rPr>
        <w:footnoteRef/>
      </w:r>
      <w:r w:rsidRPr="005275DA">
        <w:t xml:space="preserve"> Приказ "Об утверждении статистического инструментария для организации рособразованием статистического наблюдения за выявлением и устройством детей и подростков, оставшихся без попечения родителей» от 23 Июня </w:t>
      </w:r>
      <w:smartTag w:uri="urn:schemas-microsoft-com:office:smarttags" w:element="metricconverter">
        <w:smartTagPr>
          <w:attr w:name="ProductID" w:val="2008 г"/>
        </w:smartTagPr>
        <w:r w:rsidRPr="005275DA">
          <w:t>2008 г</w:t>
        </w:r>
      </w:smartTag>
      <w:r w:rsidRPr="005275DA">
        <w:t xml:space="preserve">. N 143 </w:t>
      </w:r>
    </w:p>
  </w:footnote>
  <w:footnote w:id="31">
    <w:p w:rsidR="00791AEB" w:rsidRDefault="00C31CD2" w:rsidP="005275DA">
      <w:pPr>
        <w:ind w:left="-426" w:right="-284"/>
      </w:pPr>
      <w:r w:rsidRPr="005275DA">
        <w:rPr>
          <w:rStyle w:val="a5"/>
        </w:rPr>
        <w:footnoteRef/>
      </w:r>
      <w:r w:rsidRPr="005275DA">
        <w:t>Чашин А.Н. Комментарий к Федеральному закону «Об опеке и попечительстве»  от 21 апреля 2008 года №48-ФЗ // .- М.: Дело и Сервис, 2009, С. 78</w:t>
      </w:r>
    </w:p>
  </w:footnote>
  <w:footnote w:id="32">
    <w:p w:rsidR="00791AEB" w:rsidRDefault="00C31CD2" w:rsidP="00C31CD2">
      <w:pPr>
        <w:pStyle w:val="a3"/>
        <w:ind w:left="-425"/>
      </w:pPr>
      <w:r w:rsidRPr="005275DA">
        <w:rPr>
          <w:rStyle w:val="a5"/>
        </w:rPr>
        <w:footnoteRef/>
      </w:r>
      <w:r w:rsidRPr="005275DA">
        <w:rPr>
          <w:rStyle w:val="FontStyle56"/>
          <w:sz w:val="20"/>
          <w:szCs w:val="20"/>
        </w:rPr>
        <w:t xml:space="preserve"> Постановление Правительства Российс</w:t>
      </w:r>
      <w:r w:rsidRPr="005275DA">
        <w:rPr>
          <w:rStyle w:val="FontStyle56"/>
          <w:sz w:val="20"/>
          <w:szCs w:val="20"/>
        </w:rPr>
        <w:softHyphen/>
        <w:t xml:space="preserve">кой Федерации «Об утверждении перечня заболеваний, при наличии которых лицо не может усыновить ребенка, принять его под опеку (попечительство), взять в приемную семью» от 1 мая </w:t>
      </w:r>
      <w:smartTag w:uri="urn:schemas-microsoft-com:office:smarttags" w:element="metricconverter">
        <w:smartTagPr>
          <w:attr w:name="ProductID" w:val="1996 г"/>
        </w:smartTagPr>
        <w:r w:rsidRPr="005275DA">
          <w:rPr>
            <w:rStyle w:val="FontStyle56"/>
            <w:sz w:val="20"/>
            <w:szCs w:val="20"/>
          </w:rPr>
          <w:t>1996 г</w:t>
        </w:r>
      </w:smartTag>
      <w:r w:rsidRPr="005275DA">
        <w:rPr>
          <w:rStyle w:val="FontStyle56"/>
          <w:sz w:val="20"/>
          <w:szCs w:val="20"/>
        </w:rPr>
        <w:t xml:space="preserve">. № 542 (с изм. от 19 марта </w:t>
      </w:r>
      <w:smartTag w:uri="urn:schemas-microsoft-com:office:smarttags" w:element="metricconverter">
        <w:smartTagPr>
          <w:attr w:name="ProductID" w:val="2001 г"/>
        </w:smartTagPr>
        <w:r w:rsidRPr="005275DA">
          <w:rPr>
            <w:rStyle w:val="FontStyle56"/>
            <w:sz w:val="20"/>
            <w:szCs w:val="20"/>
          </w:rPr>
          <w:t>2001 г</w:t>
        </w:r>
      </w:smartTag>
      <w:r w:rsidRPr="005275DA">
        <w:rPr>
          <w:rStyle w:val="FontStyle56"/>
          <w:sz w:val="20"/>
          <w:szCs w:val="20"/>
        </w:rPr>
        <w:t>.)  //</w:t>
      </w:r>
      <w:r w:rsidRPr="005275DA">
        <w:t xml:space="preserve"> Собрание законодательства РФ, 1996, №8</w:t>
      </w:r>
    </w:p>
  </w:footnote>
  <w:footnote w:id="33">
    <w:p w:rsidR="00791AEB" w:rsidRDefault="00C31CD2" w:rsidP="005275DA">
      <w:pPr>
        <w:pStyle w:val="a3"/>
        <w:ind w:left="-425"/>
      </w:pPr>
      <w:r w:rsidRPr="005275DA">
        <w:rPr>
          <w:rStyle w:val="a5"/>
        </w:rPr>
        <w:footnoteRef/>
      </w:r>
      <w:r w:rsidRPr="005275DA">
        <w:t xml:space="preserve"> </w:t>
      </w:r>
      <w:r w:rsidRPr="005275DA">
        <w:rPr>
          <w:rStyle w:val="FontStyle56"/>
          <w:sz w:val="20"/>
          <w:szCs w:val="20"/>
        </w:rPr>
        <w:t xml:space="preserve">Федеральный закон «О персональных данных» от 27 июля </w:t>
      </w:r>
      <w:smartTag w:uri="urn:schemas-microsoft-com:office:smarttags" w:element="metricconverter">
        <w:smartTagPr>
          <w:attr w:name="ProductID" w:val="2006 г"/>
        </w:smartTagPr>
        <w:r w:rsidRPr="005275DA">
          <w:rPr>
            <w:rStyle w:val="FontStyle56"/>
            <w:sz w:val="20"/>
            <w:szCs w:val="20"/>
          </w:rPr>
          <w:t>2006 г</w:t>
        </w:r>
      </w:smartTag>
      <w:r w:rsidRPr="005275DA">
        <w:rPr>
          <w:rStyle w:val="FontStyle56"/>
          <w:sz w:val="20"/>
          <w:szCs w:val="20"/>
        </w:rPr>
        <w:t>. № 152-ФЗ, ч. 1 ст. 7 //</w:t>
      </w:r>
      <w:r w:rsidRPr="005275DA">
        <w:t xml:space="preserve"> Собрание законодательства РФ, 2006, №12</w:t>
      </w:r>
    </w:p>
  </w:footnote>
  <w:footnote w:id="34">
    <w:p w:rsidR="00791AEB" w:rsidRDefault="00C31CD2" w:rsidP="005275DA">
      <w:pPr>
        <w:ind w:left="-426" w:right="-284"/>
      </w:pPr>
      <w:r w:rsidRPr="005275DA">
        <w:rPr>
          <w:rStyle w:val="a5"/>
        </w:rPr>
        <w:footnoteRef/>
      </w:r>
      <w:r w:rsidRPr="005275DA">
        <w:t xml:space="preserve"> </w:t>
      </w:r>
      <w:r w:rsidRPr="005275DA">
        <w:rPr>
          <w:iCs/>
        </w:rPr>
        <w:t>Беспалов Ю.</w:t>
      </w:r>
      <w:r w:rsidRPr="005275DA">
        <w:t xml:space="preserve"> Судебная защита семейных прав и интересов ребенка // Российская юстиция, 2008, №12, С. 30 </w:t>
      </w:r>
    </w:p>
  </w:footnote>
  <w:footnote w:id="35">
    <w:p w:rsidR="00791AEB" w:rsidRDefault="00C31CD2" w:rsidP="00C31CD2">
      <w:pPr>
        <w:pStyle w:val="a3"/>
        <w:ind w:left="-426"/>
      </w:pPr>
      <w:r w:rsidRPr="005275DA">
        <w:rPr>
          <w:rStyle w:val="a5"/>
        </w:rPr>
        <w:footnoteRef/>
      </w:r>
      <w:r w:rsidRPr="005275DA">
        <w:t xml:space="preserve"> Сорокин С. Имущественные права ребенка в семье // Российская юстиция, №2. 2008, №2, С. 19</w:t>
      </w:r>
    </w:p>
  </w:footnote>
  <w:footnote w:id="36">
    <w:p w:rsidR="00791AEB" w:rsidRDefault="00C31CD2" w:rsidP="00C31CD2">
      <w:pPr>
        <w:ind w:left="-426"/>
      </w:pPr>
      <w:r w:rsidRPr="005275DA">
        <w:rPr>
          <w:rStyle w:val="a5"/>
          <w:spacing w:val="-4"/>
        </w:rPr>
        <w:footnoteRef/>
      </w:r>
      <w:r w:rsidRPr="005275DA">
        <w:t xml:space="preserve"> Кодекс об административных правонарушениях от 30.12.2001 №195-ФЗ , </w:t>
      </w:r>
      <w:r w:rsidRPr="005275DA">
        <w:rPr>
          <w:rStyle w:val="FontStyle56"/>
          <w:sz w:val="20"/>
          <w:szCs w:val="20"/>
        </w:rPr>
        <w:t xml:space="preserve">ст. 5.35 </w:t>
      </w:r>
      <w:r w:rsidRPr="005275DA">
        <w:t>// Парламентская газета, 05.01.2002, N 2-5</w:t>
      </w:r>
    </w:p>
  </w:footnote>
  <w:footnote w:id="37">
    <w:p w:rsidR="00791AEB" w:rsidRDefault="00C31CD2" w:rsidP="00C31CD2">
      <w:pPr>
        <w:pStyle w:val="a3"/>
        <w:ind w:left="-426"/>
      </w:pPr>
      <w:r w:rsidRPr="005275DA">
        <w:rPr>
          <w:rStyle w:val="a5"/>
        </w:rPr>
        <w:footnoteRef/>
      </w:r>
      <w:r w:rsidRPr="005275DA">
        <w:t xml:space="preserve"> Там же, ч.3 ст.6.10</w:t>
      </w:r>
    </w:p>
  </w:footnote>
  <w:footnote w:id="38">
    <w:p w:rsidR="00791AEB" w:rsidRDefault="00C31CD2" w:rsidP="00C31CD2">
      <w:pPr>
        <w:pStyle w:val="a3"/>
        <w:ind w:left="-426"/>
      </w:pPr>
      <w:r w:rsidRPr="005275DA">
        <w:rPr>
          <w:rStyle w:val="a5"/>
        </w:rPr>
        <w:footnoteRef/>
      </w:r>
      <w:r w:rsidRPr="005275DA">
        <w:t xml:space="preserve"> Уголовный Кодекс Российской Федерации от 13 июня 1996 года // Собрание законодательства РФ, 1996, №7</w:t>
      </w:r>
    </w:p>
  </w:footnote>
  <w:footnote w:id="39">
    <w:p w:rsidR="00791AEB" w:rsidRDefault="00C31CD2" w:rsidP="00C31CD2">
      <w:pPr>
        <w:pStyle w:val="a3"/>
        <w:ind w:left="-426"/>
      </w:pPr>
      <w:r w:rsidRPr="005275DA">
        <w:rPr>
          <w:rStyle w:val="a5"/>
        </w:rPr>
        <w:footnoteRef/>
      </w:r>
      <w:r w:rsidRPr="005275DA">
        <w:t xml:space="preserve"> Там же, ст.242.1</w:t>
      </w:r>
    </w:p>
  </w:footnote>
  <w:footnote w:id="40">
    <w:p w:rsidR="00791AEB" w:rsidRDefault="00C31CD2" w:rsidP="00C31CD2">
      <w:pPr>
        <w:pStyle w:val="a3"/>
        <w:ind w:left="-426"/>
      </w:pPr>
      <w:r w:rsidRPr="005275DA">
        <w:rPr>
          <w:rStyle w:val="a5"/>
        </w:rPr>
        <w:footnoteRef/>
      </w:r>
      <w:r w:rsidRPr="005275DA">
        <w:t xml:space="preserve"> </w:t>
      </w:r>
      <w:r w:rsidRPr="005275DA">
        <w:rPr>
          <w:snapToGrid w:val="0"/>
        </w:rPr>
        <w:t>Пчелинцева Л.М. Семейное право России. М., 2004.</w:t>
      </w:r>
      <w:r w:rsidRPr="005275DA">
        <w:t xml:space="preserve"> – </w:t>
      </w:r>
      <w:r w:rsidRPr="005275DA">
        <w:rPr>
          <w:snapToGrid w:val="0"/>
        </w:rPr>
        <w:t>С. 94.</w:t>
      </w:r>
    </w:p>
  </w:footnote>
  <w:footnote w:id="41">
    <w:p w:rsidR="00791AEB" w:rsidRDefault="00C31CD2" w:rsidP="00C31CD2">
      <w:pPr>
        <w:pStyle w:val="a3"/>
        <w:ind w:left="-426"/>
      </w:pPr>
      <w:r w:rsidRPr="005275DA">
        <w:rPr>
          <w:rStyle w:val="a5"/>
        </w:rPr>
        <w:footnoteRef/>
      </w:r>
      <w:r w:rsidRPr="005275DA">
        <w:t xml:space="preserve"> </w:t>
      </w:r>
      <w:r w:rsidRPr="005275DA">
        <w:rPr>
          <w:snapToGrid w:val="0"/>
        </w:rPr>
        <w:t>Чефранова Е. Применение к семейным отношениям норм гражданского законодательства // Российская юстиция, 2008, №10, С. 12</w:t>
      </w:r>
    </w:p>
  </w:footnote>
  <w:footnote w:id="42">
    <w:p w:rsidR="00791AEB" w:rsidRDefault="00C31CD2" w:rsidP="00C31CD2">
      <w:pPr>
        <w:pStyle w:val="a3"/>
        <w:ind w:left="-426"/>
        <w:jc w:val="both"/>
      </w:pPr>
      <w:r w:rsidRPr="005275DA">
        <w:rPr>
          <w:rStyle w:val="a5"/>
        </w:rPr>
        <w:footnoteRef/>
      </w:r>
      <w:r w:rsidRPr="005275DA">
        <w:t xml:space="preserve">Сорокин С. Имущественные права ребенка в семье // Российская юстиция, 2000, №2. – С. 114.  </w:t>
      </w:r>
    </w:p>
  </w:footnote>
  <w:footnote w:id="43">
    <w:p w:rsidR="00791AEB" w:rsidRDefault="00C31CD2" w:rsidP="00C31CD2">
      <w:pPr>
        <w:pStyle w:val="a3"/>
        <w:ind w:left="-426"/>
      </w:pPr>
      <w:r w:rsidRPr="005275DA">
        <w:rPr>
          <w:rStyle w:val="a5"/>
        </w:rPr>
        <w:footnoteRef/>
      </w:r>
      <w:r w:rsidRPr="005275DA">
        <w:t xml:space="preserve"> </w:t>
      </w:r>
      <w:r w:rsidRPr="005275DA">
        <w:rPr>
          <w:rStyle w:val="FontStyle56"/>
          <w:sz w:val="20"/>
          <w:szCs w:val="20"/>
        </w:rPr>
        <w:t xml:space="preserve">Правила управления имуществом несовершеннолетних подопечных, хранения и отчуждения этого имущества (утв. Минпросом РСФСР 30 октября </w:t>
      </w:r>
      <w:smartTag w:uri="urn:schemas-microsoft-com:office:smarttags" w:element="metricconverter">
        <w:smartTagPr>
          <w:attr w:name="ProductID" w:val="1969 г"/>
        </w:smartTagPr>
        <w:r w:rsidRPr="005275DA">
          <w:rPr>
            <w:rStyle w:val="FontStyle56"/>
            <w:sz w:val="20"/>
            <w:szCs w:val="20"/>
          </w:rPr>
          <w:t>1969 г</w:t>
        </w:r>
      </w:smartTag>
      <w:r w:rsidRPr="005275DA">
        <w:rPr>
          <w:rStyle w:val="FontStyle56"/>
          <w:sz w:val="20"/>
          <w:szCs w:val="20"/>
        </w:rPr>
        <w:t>.)</w:t>
      </w:r>
    </w:p>
  </w:footnote>
  <w:footnote w:id="44">
    <w:p w:rsidR="00791AEB" w:rsidRDefault="00C31CD2" w:rsidP="005275DA">
      <w:pPr>
        <w:ind w:left="-426" w:right="-284"/>
      </w:pPr>
      <w:r w:rsidRPr="005275DA">
        <w:rPr>
          <w:rStyle w:val="a5"/>
        </w:rPr>
        <w:footnoteRef/>
      </w:r>
      <w:r w:rsidRPr="005275DA">
        <w:t xml:space="preserve"> Комментарий к Федеральному закону «Об опеке и попечительстве»  от 21 апреля 2008 года №48-ФЗ //  Чашин А.Н..- М.: Дело и Сервис, 2009.</w:t>
      </w:r>
    </w:p>
  </w:footnote>
  <w:footnote w:id="45">
    <w:p w:rsidR="00791AEB" w:rsidRDefault="00C31CD2" w:rsidP="005275DA">
      <w:pPr>
        <w:ind w:left="-426" w:right="-284"/>
      </w:pPr>
      <w:r w:rsidRPr="005275DA">
        <w:rPr>
          <w:rStyle w:val="a5"/>
        </w:rPr>
        <w:footnoteRef/>
      </w:r>
      <w:r w:rsidRPr="005275DA">
        <w:t xml:space="preserve"> Федеральный закон «Об опеке и попечительстве»  от 21 апреля 2008 года №48-ФЗ //  Собрание законодательства Российской Федерации. №30, 2008, ст.20</w:t>
      </w:r>
    </w:p>
  </w:footnote>
  <w:footnote w:id="46">
    <w:p w:rsidR="00791AEB" w:rsidRDefault="00C31CD2" w:rsidP="00C31CD2">
      <w:pPr>
        <w:ind w:left="-425" w:right="-284"/>
      </w:pPr>
      <w:r w:rsidRPr="005275DA">
        <w:rPr>
          <w:rStyle w:val="a5"/>
        </w:rPr>
        <w:footnoteRef/>
      </w:r>
      <w:r w:rsidRPr="005275DA">
        <w:t xml:space="preserve"> Ершова Н.М. Опека, попечительство, усыновление. М., 2008, С. 109</w:t>
      </w:r>
    </w:p>
  </w:footnote>
  <w:footnote w:id="47">
    <w:p w:rsidR="00791AEB" w:rsidRDefault="00C31CD2" w:rsidP="005275DA">
      <w:pPr>
        <w:ind w:left="-425" w:right="-284"/>
      </w:pPr>
      <w:r w:rsidRPr="005275DA">
        <w:rPr>
          <w:rStyle w:val="a5"/>
        </w:rPr>
        <w:footnoteRef/>
      </w:r>
      <w:r w:rsidRPr="005275DA">
        <w:t xml:space="preserve"> </w:t>
      </w:r>
      <w:r w:rsidRPr="005275DA">
        <w:rPr>
          <w:iCs/>
        </w:rPr>
        <w:t>Кабышев О. А.</w:t>
      </w:r>
      <w:r w:rsidRPr="005275DA">
        <w:t xml:space="preserve"> Усыновление. Опека и попечительство над несовершеннолетними детьми. М., 2009, С..98</w:t>
      </w:r>
    </w:p>
  </w:footnote>
  <w:footnote w:id="48">
    <w:p w:rsidR="00791AEB" w:rsidRDefault="00C31CD2" w:rsidP="00C31CD2">
      <w:pPr>
        <w:pStyle w:val="a3"/>
        <w:ind w:left="-426"/>
      </w:pPr>
      <w:r w:rsidRPr="005275DA">
        <w:rPr>
          <w:rStyle w:val="a5"/>
        </w:rPr>
        <w:footnoteRef/>
      </w:r>
      <w:r w:rsidRPr="005275DA">
        <w:t xml:space="preserve"> Гражданский Процессуальный Кодекс Российской Федерации от 14.11.2002 N 138-ФЗ, ст.23 //Собрание законодательства РФ, 2002, №12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100ACA6"/>
    <w:lvl w:ilvl="0">
      <w:numFmt w:val="bullet"/>
      <w:lvlText w:val="*"/>
      <w:lvlJc w:val="left"/>
    </w:lvl>
  </w:abstractNum>
  <w:abstractNum w:abstractNumId="1">
    <w:nsid w:val="34C63B18"/>
    <w:multiLevelType w:val="singleLevel"/>
    <w:tmpl w:val="A73E83C6"/>
    <w:lvl w:ilvl="0">
      <w:start w:val="1"/>
      <w:numFmt w:val="decimal"/>
      <w:lvlText w:val="%1)"/>
      <w:legacy w:legacy="1" w:legacySpace="0" w:legacyIndent="163"/>
      <w:lvlJc w:val="left"/>
      <w:rPr>
        <w:rFonts w:ascii="Times New Roman" w:hAnsi="Times New Roman" w:cs="Times New Roman" w:hint="default"/>
      </w:rPr>
    </w:lvl>
  </w:abstractNum>
  <w:abstractNum w:abstractNumId="2">
    <w:nsid w:val="3D215F00"/>
    <w:multiLevelType w:val="singleLevel"/>
    <w:tmpl w:val="A1BE8574"/>
    <w:lvl w:ilvl="0">
      <w:start w:val="1"/>
      <w:numFmt w:val="decimal"/>
      <w:lvlText w:val="%1)"/>
      <w:legacy w:legacy="1" w:legacySpace="0" w:legacyIndent="182"/>
      <w:lvlJc w:val="left"/>
      <w:rPr>
        <w:rFonts w:ascii="Times New Roman" w:hAnsi="Times New Roman" w:cs="Times New Roman" w:hint="default"/>
      </w:rPr>
    </w:lvl>
  </w:abstractNum>
  <w:abstractNum w:abstractNumId="3">
    <w:nsid w:val="46CF29B1"/>
    <w:multiLevelType w:val="singleLevel"/>
    <w:tmpl w:val="1770A916"/>
    <w:lvl w:ilvl="0">
      <w:start w:val="1"/>
      <w:numFmt w:val="decimal"/>
      <w:lvlText w:val="%1)"/>
      <w:legacy w:legacy="1" w:legacySpace="0" w:legacyIndent="182"/>
      <w:lvlJc w:val="left"/>
      <w:rPr>
        <w:rFonts w:ascii="Times New Roman" w:hAnsi="Times New Roman" w:cs="Times New Roman" w:hint="default"/>
      </w:rPr>
    </w:lvl>
  </w:abstractNum>
  <w:abstractNum w:abstractNumId="4">
    <w:nsid w:val="4A112936"/>
    <w:multiLevelType w:val="singleLevel"/>
    <w:tmpl w:val="65DAF6EC"/>
    <w:lvl w:ilvl="0">
      <w:start w:val="10"/>
      <w:numFmt w:val="decimal"/>
      <w:lvlText w:val="%1)"/>
      <w:legacy w:legacy="1" w:legacySpace="0" w:legacyIndent="225"/>
      <w:lvlJc w:val="left"/>
      <w:rPr>
        <w:rFonts w:ascii="Times New Roman" w:hAnsi="Times New Roman" w:cs="Times New Roman" w:hint="default"/>
      </w:rPr>
    </w:lvl>
  </w:abstractNum>
  <w:abstractNum w:abstractNumId="5">
    <w:nsid w:val="563205D4"/>
    <w:multiLevelType w:val="singleLevel"/>
    <w:tmpl w:val="B1581EC4"/>
    <w:lvl w:ilvl="0">
      <w:start w:val="1"/>
      <w:numFmt w:val="decimal"/>
      <w:lvlText w:val="%1)"/>
      <w:legacy w:legacy="1" w:legacySpace="0" w:legacyIndent="163"/>
      <w:lvlJc w:val="left"/>
      <w:rPr>
        <w:rFonts w:ascii="Times New Roman" w:hAnsi="Times New Roman" w:cs="Times New Roman" w:hint="default"/>
      </w:rPr>
    </w:lvl>
  </w:abstractNum>
  <w:abstractNum w:abstractNumId="6">
    <w:nsid w:val="68C63EE3"/>
    <w:multiLevelType w:val="singleLevel"/>
    <w:tmpl w:val="AC049466"/>
    <w:lvl w:ilvl="0">
      <w:start w:val="4"/>
      <w:numFmt w:val="decimal"/>
      <w:lvlText w:val="%1)"/>
      <w:legacy w:legacy="1" w:legacySpace="0" w:legacyIndent="158"/>
      <w:lvlJc w:val="left"/>
      <w:rPr>
        <w:rFonts w:ascii="Times New Roman" w:hAnsi="Times New Roman" w:cs="Times New Roman" w:hint="default"/>
      </w:rPr>
    </w:lvl>
  </w:abstractNum>
  <w:abstractNum w:abstractNumId="7">
    <w:nsid w:val="78355652"/>
    <w:multiLevelType w:val="singleLevel"/>
    <w:tmpl w:val="A73E83C6"/>
    <w:lvl w:ilvl="0">
      <w:start w:val="1"/>
      <w:numFmt w:val="decimal"/>
      <w:lvlText w:val="%1)"/>
      <w:legacy w:legacy="1" w:legacySpace="0" w:legacyIndent="163"/>
      <w:lvlJc w:val="left"/>
      <w:rPr>
        <w:rFonts w:ascii="Times New Roman" w:hAnsi="Times New Roman" w:cs="Times New Roman" w:hint="default"/>
      </w:rPr>
    </w:lvl>
  </w:abstractNum>
  <w:abstractNum w:abstractNumId="8">
    <w:nsid w:val="7DBE2385"/>
    <w:multiLevelType w:val="singleLevel"/>
    <w:tmpl w:val="A48053BC"/>
    <w:lvl w:ilvl="0">
      <w:start w:val="1"/>
      <w:numFmt w:val="decimal"/>
      <w:lvlText w:val="%1)"/>
      <w:legacy w:legacy="1" w:legacySpace="0" w:legacyIndent="168"/>
      <w:lvlJc w:val="left"/>
      <w:rPr>
        <w:rFonts w:ascii="Times New Roman" w:hAnsi="Times New Roman" w:cs="Times New Roman" w:hint="default"/>
      </w:rPr>
    </w:lvl>
  </w:abstractNum>
  <w:abstractNum w:abstractNumId="9">
    <w:nsid w:val="7E2C3B70"/>
    <w:multiLevelType w:val="singleLevel"/>
    <w:tmpl w:val="D5B64D24"/>
    <w:lvl w:ilvl="0">
      <w:start w:val="2"/>
      <w:numFmt w:val="decimal"/>
      <w:lvlText w:val="%1)"/>
      <w:legacy w:legacy="1" w:legacySpace="0" w:legacyIndent="158"/>
      <w:lvlJc w:val="left"/>
      <w:rPr>
        <w:rFonts w:ascii="Times New Roman" w:hAnsi="Times New Roman" w:cs="Times New Roman" w:hint="default"/>
      </w:rPr>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 w:numId="2">
    <w:abstractNumId w:val="0"/>
    <w:lvlOverride w:ilvl="0">
      <w:lvl w:ilvl="0">
        <w:numFmt w:val="bullet"/>
        <w:lvlText w:val="•"/>
        <w:legacy w:legacy="1" w:legacySpace="0" w:legacyIndent="144"/>
        <w:lvlJc w:val="left"/>
        <w:rPr>
          <w:rFonts w:ascii="Times New Roman" w:hAnsi="Times New Roman" w:hint="default"/>
        </w:rPr>
      </w:lvl>
    </w:lvlOverride>
  </w:num>
  <w:num w:numId="3">
    <w:abstractNumId w:val="0"/>
    <w:lvlOverride w:ilvl="0">
      <w:lvl w:ilvl="0">
        <w:numFmt w:val="bullet"/>
        <w:lvlText w:val="-"/>
        <w:legacy w:legacy="1" w:legacySpace="0" w:legacyIndent="135"/>
        <w:lvlJc w:val="left"/>
        <w:rPr>
          <w:rFonts w:ascii="Times New Roman" w:hAnsi="Times New Roman" w:hint="default"/>
        </w:rPr>
      </w:lvl>
    </w:lvlOverride>
  </w:num>
  <w:num w:numId="4">
    <w:abstractNumId w:val="0"/>
    <w:lvlOverride w:ilvl="0">
      <w:lvl w:ilvl="0">
        <w:numFmt w:val="bullet"/>
        <w:lvlText w:val="-"/>
        <w:legacy w:legacy="1" w:legacySpace="0" w:legacyIndent="134"/>
        <w:lvlJc w:val="left"/>
        <w:rPr>
          <w:rFonts w:ascii="Times New Roman" w:hAnsi="Times New Roman" w:hint="default"/>
        </w:rPr>
      </w:lvl>
    </w:lvlOverride>
  </w:num>
  <w:num w:numId="5">
    <w:abstractNumId w:val="0"/>
    <w:lvlOverride w:ilvl="0">
      <w:lvl w:ilvl="0">
        <w:numFmt w:val="bullet"/>
        <w:lvlText w:val="-"/>
        <w:legacy w:legacy="1" w:legacySpace="0" w:legacyIndent="130"/>
        <w:lvlJc w:val="left"/>
        <w:rPr>
          <w:rFonts w:ascii="Times New Roman" w:hAnsi="Times New Roman" w:hint="default"/>
        </w:rPr>
      </w:lvl>
    </w:lvlOverride>
  </w:num>
  <w:num w:numId="6">
    <w:abstractNumId w:val="8"/>
  </w:num>
  <w:num w:numId="7">
    <w:abstractNumId w:val="0"/>
    <w:lvlOverride w:ilvl="0">
      <w:lvl w:ilvl="0">
        <w:numFmt w:val="bullet"/>
        <w:lvlText w:val="-"/>
        <w:legacy w:legacy="1" w:legacySpace="0" w:legacyIndent="120"/>
        <w:lvlJc w:val="left"/>
        <w:rPr>
          <w:rFonts w:ascii="Times New Roman" w:hAnsi="Times New Roman" w:hint="default"/>
        </w:rPr>
      </w:lvl>
    </w:lvlOverride>
  </w:num>
  <w:num w:numId="8">
    <w:abstractNumId w:val="0"/>
    <w:lvlOverride w:ilvl="0">
      <w:lvl w:ilvl="0">
        <w:numFmt w:val="bullet"/>
        <w:lvlText w:val="-"/>
        <w:legacy w:legacy="1" w:legacySpace="0" w:legacyIndent="158"/>
        <w:lvlJc w:val="left"/>
        <w:rPr>
          <w:rFonts w:ascii="Times New Roman" w:hAnsi="Times New Roman" w:hint="default"/>
        </w:rPr>
      </w:lvl>
    </w:lvlOverride>
  </w:num>
  <w:num w:numId="9">
    <w:abstractNumId w:val="5"/>
  </w:num>
  <w:num w:numId="10">
    <w:abstractNumId w:val="5"/>
    <w:lvlOverride w:ilvl="0">
      <w:lvl w:ilvl="0">
        <w:start w:val="6"/>
        <w:numFmt w:val="decimal"/>
        <w:lvlText w:val="%1)"/>
        <w:legacy w:legacy="1" w:legacySpace="0" w:legacyIndent="168"/>
        <w:lvlJc w:val="left"/>
        <w:rPr>
          <w:rFonts w:ascii="Times New Roman" w:hAnsi="Times New Roman" w:cs="Times New Roman" w:hint="default"/>
        </w:rPr>
      </w:lvl>
    </w:lvlOverride>
  </w:num>
  <w:num w:numId="11">
    <w:abstractNumId w:val="4"/>
  </w:num>
  <w:num w:numId="12">
    <w:abstractNumId w:val="0"/>
    <w:lvlOverride w:ilvl="0">
      <w:lvl w:ilvl="0">
        <w:numFmt w:val="bullet"/>
        <w:lvlText w:val="-"/>
        <w:legacy w:legacy="1" w:legacySpace="0" w:legacyIndent="149"/>
        <w:lvlJc w:val="left"/>
        <w:rPr>
          <w:rFonts w:ascii="Times New Roman" w:hAnsi="Times New Roman" w:hint="default"/>
        </w:rPr>
      </w:lvl>
    </w:lvlOverride>
  </w:num>
  <w:num w:numId="13">
    <w:abstractNumId w:val="1"/>
  </w:num>
  <w:num w:numId="14">
    <w:abstractNumId w:val="7"/>
  </w:num>
  <w:num w:numId="15">
    <w:abstractNumId w:val="0"/>
    <w:lvlOverride w:ilvl="0">
      <w:lvl w:ilvl="0">
        <w:numFmt w:val="bullet"/>
        <w:lvlText w:val="-"/>
        <w:legacy w:legacy="1" w:legacySpace="0" w:legacyIndent="169"/>
        <w:lvlJc w:val="left"/>
        <w:rPr>
          <w:rFonts w:ascii="Times New Roman" w:hAnsi="Times New Roman" w:hint="default"/>
        </w:rPr>
      </w:lvl>
    </w:lvlOverride>
  </w:num>
  <w:num w:numId="16">
    <w:abstractNumId w:val="3"/>
  </w:num>
  <w:num w:numId="17">
    <w:abstractNumId w:val="9"/>
  </w:num>
  <w:num w:numId="18">
    <w:abstractNumId w:val="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CD2"/>
    <w:rsid w:val="002672C6"/>
    <w:rsid w:val="00312102"/>
    <w:rsid w:val="00340AD4"/>
    <w:rsid w:val="003C7109"/>
    <w:rsid w:val="004A3220"/>
    <w:rsid w:val="005275DA"/>
    <w:rsid w:val="005A4CAD"/>
    <w:rsid w:val="006A4126"/>
    <w:rsid w:val="00791AEB"/>
    <w:rsid w:val="00811952"/>
    <w:rsid w:val="009E263B"/>
    <w:rsid w:val="00B45538"/>
    <w:rsid w:val="00C31CD2"/>
    <w:rsid w:val="00DB3270"/>
    <w:rsid w:val="00E561B5"/>
    <w:rsid w:val="00EB7B3B"/>
    <w:rsid w:val="00F87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EA174C1-6300-4600-86BE-1729D96B3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C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31CD2"/>
    <w:rPr>
      <w:spacing w:val="-4"/>
    </w:rPr>
  </w:style>
  <w:style w:type="character" w:styleId="a5">
    <w:name w:val="footnote reference"/>
    <w:uiPriority w:val="99"/>
    <w:semiHidden/>
    <w:rsid w:val="00C31CD2"/>
    <w:rPr>
      <w:rFonts w:cs="Times New Roman"/>
      <w:vertAlign w:val="superscript"/>
    </w:rPr>
  </w:style>
  <w:style w:type="character" w:customStyle="1" w:styleId="a4">
    <w:name w:val="Текст сноски Знак"/>
    <w:link w:val="a3"/>
    <w:uiPriority w:val="99"/>
    <w:semiHidden/>
    <w:locked/>
    <w:rsid w:val="00C31CD2"/>
    <w:rPr>
      <w:rFonts w:eastAsia="Times New Roman" w:cs="Times New Roman"/>
      <w:spacing w:val="-4"/>
      <w:sz w:val="20"/>
      <w:szCs w:val="20"/>
      <w:lang w:val="x-none" w:eastAsia="ru-RU"/>
    </w:rPr>
  </w:style>
  <w:style w:type="paragraph" w:styleId="2">
    <w:name w:val="Body Text 2"/>
    <w:basedOn w:val="a"/>
    <w:link w:val="20"/>
    <w:uiPriority w:val="99"/>
    <w:rsid w:val="00C31CD2"/>
    <w:pPr>
      <w:autoSpaceDE w:val="0"/>
      <w:autoSpaceDN w:val="0"/>
      <w:spacing w:after="120"/>
      <w:ind w:left="283"/>
    </w:pPr>
    <w:rPr>
      <w:rFonts w:ascii="Times New Roman CYR" w:hAnsi="Times New Roman CYR" w:cs="Times New Roman CYR"/>
    </w:rPr>
  </w:style>
  <w:style w:type="character" w:customStyle="1" w:styleId="a6">
    <w:name w:val="знак сноски"/>
    <w:uiPriority w:val="99"/>
    <w:rsid w:val="00C31CD2"/>
    <w:rPr>
      <w:rFonts w:cs="Times New Roman"/>
      <w:sz w:val="20"/>
      <w:szCs w:val="20"/>
      <w:vertAlign w:val="superscript"/>
    </w:rPr>
  </w:style>
  <w:style w:type="character" w:customStyle="1" w:styleId="20">
    <w:name w:val="Основной текст 2 Знак"/>
    <w:link w:val="2"/>
    <w:uiPriority w:val="99"/>
    <w:locked/>
    <w:rsid w:val="00C31CD2"/>
    <w:rPr>
      <w:rFonts w:ascii="Times New Roman CYR" w:eastAsia="Times New Roman" w:hAnsi="Times New Roman CYR" w:cs="Times New Roman CYR"/>
      <w:sz w:val="20"/>
      <w:szCs w:val="20"/>
      <w:lang w:val="x-none" w:eastAsia="ru-RU"/>
    </w:rPr>
  </w:style>
  <w:style w:type="paragraph" w:customStyle="1" w:styleId="Style18">
    <w:name w:val="Style18"/>
    <w:basedOn w:val="a"/>
    <w:uiPriority w:val="99"/>
    <w:rsid w:val="00C31CD2"/>
    <w:pPr>
      <w:widowControl w:val="0"/>
      <w:autoSpaceDE w:val="0"/>
      <w:autoSpaceDN w:val="0"/>
      <w:adjustRightInd w:val="0"/>
      <w:spacing w:line="197" w:lineRule="exact"/>
      <w:ind w:firstLine="278"/>
      <w:jc w:val="both"/>
    </w:pPr>
    <w:rPr>
      <w:sz w:val="24"/>
      <w:szCs w:val="24"/>
    </w:rPr>
  </w:style>
  <w:style w:type="character" w:customStyle="1" w:styleId="FontStyle37">
    <w:name w:val="Font Style37"/>
    <w:uiPriority w:val="99"/>
    <w:rsid w:val="00C31CD2"/>
    <w:rPr>
      <w:rFonts w:ascii="Times New Roman" w:hAnsi="Times New Roman" w:cs="Times New Roman"/>
      <w:b/>
      <w:bCs/>
      <w:sz w:val="16"/>
      <w:szCs w:val="16"/>
    </w:rPr>
  </w:style>
  <w:style w:type="character" w:customStyle="1" w:styleId="FontStyle20">
    <w:name w:val="Font Style20"/>
    <w:uiPriority w:val="99"/>
    <w:rsid w:val="00C31CD2"/>
    <w:rPr>
      <w:rFonts w:ascii="Times New Roman" w:hAnsi="Times New Roman" w:cs="Times New Roman"/>
      <w:b/>
      <w:bCs/>
      <w:sz w:val="16"/>
      <w:szCs w:val="16"/>
    </w:rPr>
  </w:style>
  <w:style w:type="paragraph" w:customStyle="1" w:styleId="Style5">
    <w:name w:val="Style5"/>
    <w:basedOn w:val="a"/>
    <w:uiPriority w:val="99"/>
    <w:rsid w:val="00C31CD2"/>
    <w:pPr>
      <w:widowControl w:val="0"/>
      <w:autoSpaceDE w:val="0"/>
      <w:autoSpaceDN w:val="0"/>
      <w:adjustRightInd w:val="0"/>
    </w:pPr>
    <w:rPr>
      <w:sz w:val="24"/>
      <w:szCs w:val="24"/>
    </w:rPr>
  </w:style>
  <w:style w:type="paragraph" w:customStyle="1" w:styleId="Style6">
    <w:name w:val="Style6"/>
    <w:basedOn w:val="a"/>
    <w:uiPriority w:val="99"/>
    <w:rsid w:val="00C31CD2"/>
    <w:pPr>
      <w:widowControl w:val="0"/>
      <w:autoSpaceDE w:val="0"/>
      <w:autoSpaceDN w:val="0"/>
      <w:adjustRightInd w:val="0"/>
      <w:spacing w:line="216" w:lineRule="exact"/>
      <w:ind w:firstLine="254"/>
      <w:jc w:val="both"/>
    </w:pPr>
    <w:rPr>
      <w:sz w:val="24"/>
      <w:szCs w:val="24"/>
    </w:rPr>
  </w:style>
  <w:style w:type="paragraph" w:customStyle="1" w:styleId="Style11">
    <w:name w:val="Style11"/>
    <w:basedOn w:val="a"/>
    <w:uiPriority w:val="99"/>
    <w:rsid w:val="00C31CD2"/>
    <w:pPr>
      <w:widowControl w:val="0"/>
      <w:autoSpaceDE w:val="0"/>
      <w:autoSpaceDN w:val="0"/>
      <w:adjustRightInd w:val="0"/>
      <w:spacing w:line="216" w:lineRule="exact"/>
      <w:ind w:firstLine="254"/>
      <w:jc w:val="both"/>
    </w:pPr>
    <w:rPr>
      <w:sz w:val="24"/>
      <w:szCs w:val="24"/>
    </w:rPr>
  </w:style>
  <w:style w:type="character" w:customStyle="1" w:styleId="FontStyle21">
    <w:name w:val="Font Style21"/>
    <w:uiPriority w:val="99"/>
    <w:rsid w:val="00C31CD2"/>
    <w:rPr>
      <w:rFonts w:ascii="Times New Roman" w:hAnsi="Times New Roman" w:cs="Times New Roman"/>
      <w:sz w:val="16"/>
      <w:szCs w:val="16"/>
    </w:rPr>
  </w:style>
  <w:style w:type="character" w:customStyle="1" w:styleId="FontStyle31">
    <w:name w:val="Font Style31"/>
    <w:uiPriority w:val="99"/>
    <w:rsid w:val="00C31CD2"/>
    <w:rPr>
      <w:rFonts w:ascii="Times New Roman" w:hAnsi="Times New Roman" w:cs="Times New Roman"/>
      <w:sz w:val="16"/>
      <w:szCs w:val="16"/>
    </w:rPr>
  </w:style>
  <w:style w:type="paragraph" w:customStyle="1" w:styleId="Style19">
    <w:name w:val="Style19"/>
    <w:basedOn w:val="a"/>
    <w:uiPriority w:val="99"/>
    <w:rsid w:val="00C31CD2"/>
    <w:pPr>
      <w:widowControl w:val="0"/>
      <w:autoSpaceDE w:val="0"/>
      <w:autoSpaceDN w:val="0"/>
      <w:adjustRightInd w:val="0"/>
      <w:spacing w:line="209" w:lineRule="exact"/>
      <w:ind w:firstLine="322"/>
      <w:jc w:val="both"/>
    </w:pPr>
    <w:rPr>
      <w:sz w:val="24"/>
      <w:szCs w:val="24"/>
    </w:rPr>
  </w:style>
  <w:style w:type="paragraph" w:customStyle="1" w:styleId="Style3">
    <w:name w:val="Style3"/>
    <w:basedOn w:val="a"/>
    <w:uiPriority w:val="99"/>
    <w:rsid w:val="00C31CD2"/>
    <w:pPr>
      <w:widowControl w:val="0"/>
      <w:autoSpaceDE w:val="0"/>
      <w:autoSpaceDN w:val="0"/>
      <w:adjustRightInd w:val="0"/>
      <w:spacing w:line="220" w:lineRule="exact"/>
      <w:ind w:firstLine="250"/>
      <w:jc w:val="both"/>
    </w:pPr>
    <w:rPr>
      <w:sz w:val="24"/>
      <w:szCs w:val="24"/>
    </w:rPr>
  </w:style>
  <w:style w:type="paragraph" w:customStyle="1" w:styleId="Style12">
    <w:name w:val="Style12"/>
    <w:basedOn w:val="a"/>
    <w:uiPriority w:val="99"/>
    <w:rsid w:val="00C31CD2"/>
    <w:pPr>
      <w:widowControl w:val="0"/>
      <w:autoSpaceDE w:val="0"/>
      <w:autoSpaceDN w:val="0"/>
      <w:adjustRightInd w:val="0"/>
      <w:spacing w:line="216" w:lineRule="exact"/>
      <w:ind w:firstLine="254"/>
      <w:jc w:val="both"/>
    </w:pPr>
    <w:rPr>
      <w:sz w:val="24"/>
      <w:szCs w:val="24"/>
    </w:rPr>
  </w:style>
  <w:style w:type="character" w:customStyle="1" w:styleId="FontStyle56">
    <w:name w:val="Font Style56"/>
    <w:uiPriority w:val="99"/>
    <w:rsid w:val="00C31CD2"/>
    <w:rPr>
      <w:rFonts w:ascii="Times New Roman" w:hAnsi="Times New Roman" w:cs="Times New Roman"/>
      <w:sz w:val="16"/>
      <w:szCs w:val="16"/>
    </w:rPr>
  </w:style>
  <w:style w:type="paragraph" w:customStyle="1" w:styleId="Style31">
    <w:name w:val="Style31"/>
    <w:basedOn w:val="a"/>
    <w:uiPriority w:val="99"/>
    <w:rsid w:val="00C31CD2"/>
    <w:pPr>
      <w:widowControl w:val="0"/>
      <w:autoSpaceDE w:val="0"/>
      <w:autoSpaceDN w:val="0"/>
      <w:adjustRightInd w:val="0"/>
      <w:spacing w:line="198" w:lineRule="exact"/>
      <w:ind w:firstLine="254"/>
      <w:jc w:val="both"/>
    </w:pPr>
    <w:rPr>
      <w:sz w:val="24"/>
      <w:szCs w:val="24"/>
    </w:rPr>
  </w:style>
  <w:style w:type="character" w:customStyle="1" w:styleId="FontStyle62">
    <w:name w:val="Font Style62"/>
    <w:uiPriority w:val="99"/>
    <w:rsid w:val="00C31CD2"/>
    <w:rPr>
      <w:rFonts w:ascii="Times New Roman" w:hAnsi="Times New Roman" w:cs="Times New Roman"/>
      <w:b/>
      <w:bCs/>
      <w:sz w:val="14"/>
      <w:szCs w:val="14"/>
    </w:rPr>
  </w:style>
  <w:style w:type="character" w:customStyle="1" w:styleId="FontStyle64">
    <w:name w:val="Font Style64"/>
    <w:uiPriority w:val="99"/>
    <w:rsid w:val="00C31CD2"/>
    <w:rPr>
      <w:rFonts w:ascii="Times New Roman" w:hAnsi="Times New Roman" w:cs="Times New Roman"/>
      <w:i/>
      <w:iCs/>
      <w:sz w:val="16"/>
      <w:szCs w:val="16"/>
    </w:rPr>
  </w:style>
  <w:style w:type="paragraph" w:customStyle="1" w:styleId="Style8">
    <w:name w:val="Style8"/>
    <w:basedOn w:val="a"/>
    <w:uiPriority w:val="99"/>
    <w:rsid w:val="00C31CD2"/>
    <w:pPr>
      <w:widowControl w:val="0"/>
      <w:autoSpaceDE w:val="0"/>
      <w:autoSpaceDN w:val="0"/>
      <w:adjustRightInd w:val="0"/>
      <w:spacing w:line="216" w:lineRule="exact"/>
      <w:jc w:val="both"/>
    </w:pPr>
    <w:rPr>
      <w:sz w:val="24"/>
      <w:szCs w:val="24"/>
    </w:rPr>
  </w:style>
  <w:style w:type="character" w:customStyle="1" w:styleId="FontStyle19">
    <w:name w:val="Font Style19"/>
    <w:uiPriority w:val="99"/>
    <w:rsid w:val="00C31CD2"/>
    <w:rPr>
      <w:rFonts w:ascii="Times New Roman" w:hAnsi="Times New Roman" w:cs="Times New Roman"/>
      <w:b/>
      <w:bCs/>
      <w:sz w:val="14"/>
      <w:szCs w:val="14"/>
    </w:rPr>
  </w:style>
  <w:style w:type="paragraph" w:customStyle="1" w:styleId="Style15">
    <w:name w:val="Style15"/>
    <w:basedOn w:val="a"/>
    <w:uiPriority w:val="99"/>
    <w:rsid w:val="00C31CD2"/>
    <w:pPr>
      <w:widowControl w:val="0"/>
      <w:autoSpaceDE w:val="0"/>
      <w:autoSpaceDN w:val="0"/>
      <w:adjustRightInd w:val="0"/>
    </w:pPr>
    <w:rPr>
      <w:sz w:val="24"/>
      <w:szCs w:val="24"/>
    </w:rPr>
  </w:style>
  <w:style w:type="paragraph" w:customStyle="1" w:styleId="Style23">
    <w:name w:val="Style23"/>
    <w:basedOn w:val="a"/>
    <w:uiPriority w:val="99"/>
    <w:rsid w:val="00C31CD2"/>
    <w:pPr>
      <w:widowControl w:val="0"/>
      <w:autoSpaceDE w:val="0"/>
      <w:autoSpaceDN w:val="0"/>
      <w:adjustRightInd w:val="0"/>
      <w:spacing w:line="216" w:lineRule="exact"/>
    </w:pPr>
    <w:rPr>
      <w:sz w:val="24"/>
      <w:szCs w:val="24"/>
    </w:rPr>
  </w:style>
  <w:style w:type="character" w:styleId="a7">
    <w:name w:val="Strong"/>
    <w:uiPriority w:val="99"/>
    <w:qFormat/>
    <w:rsid w:val="00C31CD2"/>
    <w:rPr>
      <w:rFonts w:cs="Times New Roman"/>
      <w:b/>
      <w:bCs/>
    </w:rPr>
  </w:style>
  <w:style w:type="paragraph" w:styleId="a8">
    <w:name w:val="Normal (Web)"/>
    <w:basedOn w:val="a"/>
    <w:uiPriority w:val="99"/>
    <w:rsid w:val="00C31CD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20256</Words>
  <Characters>115463</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135449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2014-03-06T06:22:00Z</dcterms:created>
  <dcterms:modified xsi:type="dcterms:W3CDTF">2014-03-06T06:22:00Z</dcterms:modified>
</cp:coreProperties>
</file>