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906" w:rsidRDefault="001C3F65">
      <w:pPr>
        <w:pStyle w:val="1"/>
        <w:jc w:val="center"/>
      </w:pPr>
      <w:r>
        <w:t>Слово о полку игореве - слово о полку игореве величайший памятник древнерусской литературы</w:t>
      </w:r>
    </w:p>
    <w:p w:rsidR="00FA0906" w:rsidRPr="001C3F65" w:rsidRDefault="001C3F65">
      <w:pPr>
        <w:pStyle w:val="a3"/>
        <w:spacing w:after="240" w:afterAutospacing="0"/>
      </w:pPr>
      <w:r>
        <w:t>    Великие произведения литературы никогда не утрачивают своей свежести и красоты. Самой суровой проверкой художественной ценности произведения является время. Прошло около восьми веков со времени рождения гениальной поэмы “Слово о полку Игореве”. Но она и сейчас близка русским людям. Честь первооткрывателя “Слова...” принадлежит знатоку русской древности Мусину-Пушкину. “Слово...” было найдено в 18 веке в одном из старых монастырей. В 18 веке “Слово...” было переведено некачественно. Оригинал сгорел в войну 1812 года в Москве, остался один екатерининский список. “Слово...” рассказывает о походе на половцев князя Игоря Новгород-Северского. В 70-х годах 12 века в связи с участившимися половецкими набегами на Русь князья стали договариваться о совместных действиях против воинственных кочевников.</w:t>
      </w:r>
      <w:r>
        <w:br/>
        <w:t>    В начале 80-х годов князь Святослав Всеволодович, объединив русские дружины, могучим ударом отбросил половцев в глубь причерноморских степей. Игорь в этом походе не участвовал, так как был болен, и совершил свой поход через год (1185 г.). Князь пошел на половцев ради личной славы. Превосходящие силы половцев разгромили Игореву дружину и взяли Игоря в плен. Игорь, по существу, сам “отворил ворота” кочевникам на Русь. “Слово...” состоит из вступления, трех частей и концовки. Во вступлении автор вспоминает вещего певца Бояна (здесь - поэт), который прославляет воинские подвиги русских князей. Создатель “Слова...” стремится рассказать людям суровую правду.</w:t>
      </w:r>
      <w:r>
        <w:br/>
        <w:t>    Первая часть “Слова...” - рассказ о походе Игоря.</w:t>
      </w:r>
      <w:r>
        <w:br/>
        <w:t>    Вторая часть “Слова...” переносит читателя в Киев. Киевский князь Святослав, умудренный опытом полководец и государственный деятель, горько сетует на своих младших двоюродных братьев. Эти отважные, но безрассудные начальники решили: “Будем одни мужественны, одни захватим будущую славу, да и прежнюю сами поделим”. Великое горе принес их необдуманный поход. Святослав обращается ко всем русским князьям, призывая к объединению.</w:t>
      </w:r>
      <w:r>
        <w:br/>
        <w:t>    Третья часть “Слова...” рассказывает о плаче Ярославны, жены Игоря. Ярославна обращается к могучим силам природы, умоляя помочь князю вернуться на родную землю. Будто услышав ее мольбы, Игорь бежит из плена. Сознавая свою вину, он едет в Киев к князю Святославу. Концовка поэмы отражает желание автора увидеть князей объединившимися для отпора общему врагу. Таково содержание “Слова...”.</w:t>
      </w:r>
      <w:r>
        <w:br/>
        <w:t>    Что представляют собой герои поэмы?</w:t>
      </w:r>
      <w:r>
        <w:br/>
        <w:t>    Игорь Новгород-Северский - смелый, неустрашимый военачальник. Он горячо любит свою родину. Это благородный человек. Воинская честь и чувство привязанности не позволяют ему оставить в беде милого брата Всеволода. Выручая его, Игорь попадает в плен.</w:t>
      </w:r>
      <w:r>
        <w:br/>
        <w:t>    Его отважный брат Всеволод, сражающийся, как былинный богатырь, в пылу битвы забывает и о почестях, и о богатстве, и о жене-красавице. Он не дорожит своей жизнью. Хотя автор восхищается подвигами Игоря и Всеволода, он осуждает их за легкомыслие и жажду славы. Но он и сочувствует Игорю, который нужен отечеству. “Тяжко тебе, голова без плеч, худо тебе, тело без головы. Так и русской земле без Игоря”. Вот почему поэма заканчивается провозглашением славы Игорю, понявшему и тяжело пережившему свою роковую ошибку. Безупречен положительный герой “Слова...” - киевский князь Святослав. Это человек глубокого ума. В его уста поэт вложил мысль о том, что во имя родины все распри и личные обиды должны быть забыты, все русские силы должны быть объединены для борьбы с врагом.</w:t>
      </w:r>
      <w:r>
        <w:br/>
        <w:t>    Обаятельна жена Игоря - Ярославна. В ее плаче, напоминающем лирическую народную песню, выражена скорбь тысяч русских женщин, чья мирная жизнь, счастье и любовь нарушились ужасами войны.</w:t>
      </w:r>
      <w:r>
        <w:br/>
        <w:t>    Большая роль в поэме отводится собирательному образу дружины. Храбрая дружина сражается с половцами до последнего человека. Называя дружину “русским золотом”, автор укоряет Игоря за то, что он погубил это “богатство”.</w:t>
      </w:r>
      <w:r>
        <w:br/>
        <w:t>    Есть в поэме еще один образ. Это величественный образ Руси. Это и родная природа, и русские люди, и созданные их трудом города и села. Все произведение проникнуто идеей государственного единства русской земли.</w:t>
      </w:r>
      <w:r>
        <w:br/>
        <w:t>    Широте и разнообразию жизненных явлений, показанных в “Слове...”, соответствует его поэтический язык. Автор сочетает достижения современной ему книжной литературы с образными средствами устной народной поэзии.</w:t>
      </w:r>
      <w:r>
        <w:br/>
        <w:t>    Как считал Карл Маркс, “Слово...” представляет для нас величайшую ценность как живое свидетельство великого развития древнерусской культуры.</w:t>
      </w:r>
      <w:bookmarkStart w:id="0" w:name="_GoBack"/>
      <w:bookmarkEnd w:id="0"/>
    </w:p>
    <w:sectPr w:rsidR="00FA0906" w:rsidRPr="001C3F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F65"/>
    <w:rsid w:val="001C3F65"/>
    <w:rsid w:val="00A9292A"/>
    <w:rsid w:val="00FA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08B7E-3FF9-46A8-9788-84C64239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670</Words>
  <Characters>3823</Characters>
  <Application>Microsoft Office Word</Application>
  <DocSecurity>0</DocSecurity>
  <Lines>31</Lines>
  <Paragraphs>8</Paragraphs>
  <ScaleCrop>false</ScaleCrop>
  <Company/>
  <LinksUpToDate>false</LinksUpToDate>
  <CharactersWithSpaces>4485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Слово о полку игореве - слово о полку игореве величайший памятник древнерусской литературы</dc:title>
  <dc:subject/>
  <dc:creator>admin</dc:creator>
  <cp:keywords/>
  <dc:description/>
  <cp:lastModifiedBy>admin</cp:lastModifiedBy>
  <cp:revision>2</cp:revision>
  <dcterms:created xsi:type="dcterms:W3CDTF">2014-07-11T19:42:00Z</dcterms:created>
  <dcterms:modified xsi:type="dcterms:W3CDTF">2014-07-11T19:42:00Z</dcterms:modified>
</cp:coreProperties>
</file>