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0DE" w:rsidRDefault="00827B7E">
      <w:pPr>
        <w:pStyle w:val="1"/>
        <w:jc w:val="center"/>
      </w:pPr>
      <w:r>
        <w:t>Гоголь н. в. - Чичиков у ноздрева. роль эпизода</w:t>
      </w:r>
    </w:p>
    <w:p w:rsidR="003A10DE" w:rsidRPr="00827B7E" w:rsidRDefault="00827B7E">
      <w:pPr>
        <w:pStyle w:val="a3"/>
      </w:pPr>
      <w:r>
        <w:t>Поэма Н.В.Гоголя "Мертвые души" была впервые опубликована в 1842 году, почти за двадцать лет до отмены в России крепостного права, в годы, когда в стране стали появляться первые ростки новой, капиталистической формации.</w:t>
      </w:r>
      <w:r>
        <w:br/>
      </w:r>
      <w:r>
        <w:br/>
        <w:t>Главной темой в поэме является изображение помещичьей России. Главные герои - помещики, первое сословие Российского государства, основа основ самодержавия, люди, от которых во многом зависит экономическое и социальное положение страны.</w:t>
      </w:r>
      <w:r>
        <w:br/>
      </w:r>
      <w:r>
        <w:br/>
        <w:t>Центральное место в первом томе занимают пять "портретных" глав (со второй по шестую). Эти главы, построенные по одинаковому плану, показывают, как на почве крепостничества складывались разные типы крепостников и как крепостное право в 20-30-х годах XIX века, в связи с ростом капиталистических сил, приводило помещичий класс к экономическому упадку.</w:t>
      </w:r>
      <w:r>
        <w:br/>
      </w:r>
      <w:r>
        <w:br/>
        <w:t>Сюжет поэмы "Мертвые души", подсказанный А.С.Пушкиным, очень прост. Гоголь рассказал в своем произведении о похождениях некоего авантюриста, придумавшего своеобразный план обогащения: он скупал у помещиков умерших крестьян с тем, чтобы заложить их как живых в Опекунском совете.</w:t>
      </w:r>
      <w:r>
        <w:br/>
      </w:r>
      <w:r>
        <w:br/>
        <w:t>И вот Павел Иванович Чичиков, человек "темного и скромного происхождения", плут и хитрец, отправляется по помещичьим усадьбам в поисках мертвых душ. На своем пути главный герой сталкивается с очень разными представителями помещичьего мира.</w:t>
      </w:r>
      <w:r>
        <w:br/>
      </w:r>
      <w:r>
        <w:br/>
        <w:t>Чичиков уже получил в подарок от прекраснодушного Манилова столь нужные ему мертвые души, уже повстречался с "дубинноголовой" помещицей Коробочкой и направлялся в усадьбу Собакевича, когда в трактире у дороги повстречался с Ноздревым. Чичиков уже был знаком с этим "очень недурно сложенным молодцом с полными, румяными щеками, с белыми, как снег зубами и черными, как смоль, бакенбардами" - они встречались на обеде у прокурора.</w:t>
      </w:r>
      <w:r>
        <w:br/>
      </w:r>
      <w:r>
        <w:br/>
        <w:t>Получив от Ноздрева приглашение посетить его поместье по пути к Собакевичу, Чичиков, не долго думая, соглашается. Видимо, он надеялся "даром выспросить" мертвых душ и у этого радушного барина.</w:t>
      </w:r>
      <w:r>
        <w:br/>
      </w:r>
      <w:r>
        <w:br/>
        <w:t>Гостю были показаны водяная мельница, кузница, поле, но Особой гордостью хозяйства Ноздрева были лошади и собаки. "Вошедши во двор, увидели они там всяких собакЕ Штук десять из них положили свои лапы Ноздреву на плеча". Чичикова же пес Обругай "лизнулЕ языком в самые губы". Для Павла Ивановича, человека чрезвычайно аккуратного, тщательно следившего за опрятностью своего платья, это было крайне не приятно. Но пришлось терпеть - ради своего "главного предмета" - приобретении мертвых душ.</w:t>
      </w:r>
      <w:r>
        <w:br/>
      </w:r>
      <w:r>
        <w:br/>
        <w:t>После осмотра хозяйства господа прошли в кабинет хозяина, где, "впрочем, не было заметно следовЕ книг или бумаги". Зато были продемонстрированы гостям дорогие ружья, кинжалы, трубки и шарманка. Показывая свои сокровища, Ноздрев без удержу хвалился их ценностью и уникальностью. Обед, который "не составлял у Ноздрева главного в жизни", не удался, "зато хозяин налег на вина".</w:t>
      </w:r>
      <w:r>
        <w:br/>
      </w:r>
      <w:r>
        <w:br/>
        <w:t>Понимая, что имеет дело с человеком эмоциональным и азартным, Чичиков поспешил перейти к обсуждению своего дела как можно скорее. Ноздрева не ввело в заблуждение утверждение Чичикова о том, что души ему нужны для придания веса в обществе. "Я знаю тебя: ведь ты большой мошенник, я бы тебя повесил на первом дереве". Он не хочет ни подарить мертвые души Чичикову, ни продать - только выменять или сыграть на эти души в шашки. Но Ноздрев не играет с Чичиковым - он плутует, пытается обдурить партнера. Конфликт перерастает в ссору, и Чичиков едва уносит ноги.</w:t>
      </w:r>
      <w:r>
        <w:br/>
      </w:r>
      <w:r>
        <w:br/>
        <w:t>Весьма понятно, что общение с Ноздревым оставило Чичикова в весьма неприятном расположении духа. Человек неглупый и разбирающийся в человеческих натурах, он понимал, что Ноздрев - "человек-дрянь" и не следовало посвящать его в столь деликатное дело. Но, видимо, успех предприятия вскружил голову Павлу Ивановичу.</w:t>
      </w:r>
      <w:r>
        <w:br/>
      </w:r>
      <w:r>
        <w:br/>
        <w:t>Рассматриваемый эпизод служит раскрытию образа Ноздрева. Это человек "на все руки". Его увлекает пьяный разгул, буйное веселье, карточная игра. В присутствии Ноздрева ни одно общество не обходится без скандальных историй, поэтому автор иронически называет его "историческим человеком". Болтовня, хвастовство, вранье - самые типичные черты Ноздрева. По оценке Чичикова, Ноздрев - "человек-дрянь", он держит себя развязно, нагло и имеет "страстишку нагадить ближнему".</w:t>
      </w:r>
      <w:r>
        <w:br/>
      </w:r>
      <w:r>
        <w:br/>
        <w:t>А что же мы узнаем из этого эпизода о господине Чичикове? Мы видим не любезного и светского Павла Ивановича, который совсем недавно гостевал у Манилова. Речь и манеры его заметно изменились, он, конечно не такой грубиян и наглец, как Ноздрев, но в словах его появилась резкость, смешанная с хладнокровием.</w:t>
      </w:r>
      <w:r>
        <w:br/>
      </w:r>
      <w:r>
        <w:br/>
        <w:t>Объясняя замысел "Мертвых душ", Гоголь писал, что образы поэмы -</w:t>
      </w:r>
      <w:r>
        <w:br/>
      </w:r>
      <w:r>
        <w:br/>
        <w:t>"ничуть не портреты с ничтожных людей, напротив, в них собраны черты тех, которые считают себя лучше других". В Гоголевской галерее образов помещиков портрет Ноздрева "висит на третьем гвозде". Этот герой не так безобиден, как Манилов, и совсем не туп, как Коробочка. Но он пошл и глубоко порочен, Ноздрев - воплощение русского хамства. Гоголь писал о Ноздреве: Ноздрев долго не выведется из мира. Он везде между нами и, может быть, только ходит в другом кафтане". Кажется, прав был Николай Васильевич - слишком часто в сегодняшней жизни мы встречаем ноздревых в ладно скроенных пиджаках. Но и чичиковых в нашем настоящем достаточно - людей хитрых, изворотливых, "неуловимых, как вьюн". Неужели слова А.С.Пушкина "Боже, как грустна наша Россия!" актуальны и в наши дни?..</w:t>
      </w:r>
      <w:r>
        <w:br/>
      </w:r>
      <w:r>
        <w:br/>
      </w:r>
      <w:r>
        <w:br/>
        <w:t>ЧИЧИКОВ У КОРОБОЧКИ. РОЛЬ ЭПИЗОДА</w:t>
      </w:r>
      <w:r>
        <w:br/>
      </w:r>
      <w:r>
        <w:br/>
        <w:t>Поэма Н.В.Гоголя "Мертвые души" была впервые опубликована в 1842 году, почти за двадцать лет до отмены в России крепостного права, в годы, когда в стране стали появляться первые ростки новой, капиталистической формации.</w:t>
      </w:r>
      <w:r>
        <w:br/>
      </w:r>
      <w:r>
        <w:br/>
        <w:t>Главной темой в поэме является изображение помещичьей России. Главные герои - помещики, первое сословие Российского государства, основа основ самодержавия, люди, от которых во многом зависит экономическое и социальное положение страны.</w:t>
      </w:r>
      <w:r>
        <w:br/>
      </w:r>
      <w:r>
        <w:br/>
        <w:t>Центральное место в первом томе занимают пять "портретных" глав (со второй по шестую). Эти главы, построенные по одинаковому плану, показывают, как на почве крепостничества складывались разные типы крепостников и как крепостное право в 20-30-х годах XIX века, в связи с ростом капиталистических сил, приводило помещичий класс к экономическому упадку.</w:t>
      </w:r>
      <w:r>
        <w:br/>
      </w:r>
      <w:r>
        <w:br/>
        <w:t>Сюжет поэмы "Мертвые души", подсказанный А.С.Пушкиным, очень прост. Гоголь рассказал в своем произведении о похождениях некоего авантюриста, придумавшего своеобразный план обогащения: он скупал у помещиков умерших крестьян с тем, чтобы заложить их как живых в Опекунском совете.</w:t>
      </w:r>
      <w:r>
        <w:br/>
      </w:r>
      <w:r>
        <w:br/>
        <w:t>И вот Павел Иванович Чичиков, человек "темного и скромного происхождения", плут и хитрец, отправляется по помещичьим усадьбам в поисках мертвых душ. На своем пути главный герой сталкивается с очень разными представителями помещичьего мира.</w:t>
      </w:r>
      <w:r>
        <w:br/>
      </w:r>
      <w:r>
        <w:br/>
        <w:t>Получив в подарок от прекраснодушного Манилова столь нужные ему мертвые души, Чичиков в благостном расположении духа направляется к другому помещику - Собакевичу. Но в дороге кучер заблудился, "бричка ударилась оглоблями в забор. Ехать было решительно некуда".</w:t>
      </w:r>
      <w:r>
        <w:br/>
      </w:r>
      <w:r>
        <w:br/>
        <w:t>Так, по воли случая, Павел Иванович оказался в доме у Настасьи Петровны Коробочки. Отнюдь не радушный прием был оказан путникам: лишь услышав слово "дворянин", хозяйка позволила им войти.</w:t>
      </w:r>
      <w:r>
        <w:br/>
      </w:r>
      <w:r>
        <w:br/>
        <w:t>"Уже по одному собачьему лаю" Чичиков понял, что "деревушка была порядочная".</w:t>
      </w:r>
      <w:r>
        <w:br/>
      </w:r>
      <w:r>
        <w:br/>
        <w:t>Н.В.Гоголь подробно описывает интерьер комнаты, в которую был препровожден гость, как бы предвосхищая описание самой хозяйки. "Екомната была обвешана старенькими полосатыми обоями; картины с какими-то птицами; между окон старинные маленькие зеркалаЕ; за всяким зеркалом заложены были или письмо, или старая колода карт, или чулокЕ". Но вот в комнате появляется "хозяйка одна тех матушек, небольших помещиц, которые плачутся на неурожаи и убытки, а между тем набирают понемногу деньжонок в мешочки, размещенные по ящикам комодов". И фамилия у нее соответствующая - Коробочка.</w:t>
      </w:r>
      <w:r>
        <w:br/>
      </w:r>
      <w:r>
        <w:br/>
        <w:t>В короткой беседе выяснилось, что Чичиков так далеко заехал, что о его знакомых помещиках хозяйка никогда не слышала. Приезжий лег спать и проснулся довольно поздним утром. Из окна увидел он двор со всякой живностью, а за огородами крестьянские избы в состоянии, показывающем довольство обитателей.</w:t>
      </w:r>
      <w:r>
        <w:br/>
      </w:r>
      <w:r>
        <w:br/>
        <w:t>Выяснив у хозяйки, что со времени последней ревизии у нее умерло "осьмнадцать человек", Чичиков переходит к обсуждению своего деликатного дела. Но Настасья Петровна не сразу даже понимает суть предложения своего гостя. Чичикову пришлось приложить немало усилий, чтобы "растолковать, в чем дело". Старуха почувствовала, что "делоЕ как будто выгодно, да Е слишком новое и небывалое".</w:t>
      </w:r>
      <w:r>
        <w:br/>
      </w:r>
      <w:r>
        <w:br/>
        <w:t>Но уговорить Коробочку оказалось делом сложным. Чичиков, уже начая терять терпение, назвал ее "дубинноголовой". И только обещание казенных подрядов подействовало на Настасью Петровну.</w:t>
      </w:r>
      <w:r>
        <w:br/>
      </w:r>
      <w:r>
        <w:br/>
        <w:t>Замечательно описана автором поэмы трапеза у Коробочки. Были поданы и "Егрибки, пирожки, скородумки, шанишкиЕ и невесть чего не было". А затем подоспели и пироги, и блины.</w:t>
      </w:r>
      <w:r>
        <w:br/>
      </w:r>
      <w:r>
        <w:br/>
        <w:t>Если при описании приема у Манилова раскрывается главным образом характер хозяина, то в рассматриваемом эпизоде, выписан не только образ русской помещицы, но и проявляются новые черты характера Чичикова.</w:t>
      </w:r>
      <w:r>
        <w:br/>
      </w:r>
      <w:r>
        <w:br/>
        <w:t>Коробочка не имеет претензий на высокую культуру, как Манилов, она не предается пустому фантазированию, все ее мысли и желания вертятся вокруг хозяйства. Крепостные крестьяне для нее, как и для всех помещиков, - товар. Поэтому Коробочка не видит разницы между душами живыми и мертвыми. Коробочка говорит Чичикову: "Право, отец мой, никогда еще не случалось мне продавать покойников".</w:t>
      </w:r>
      <w:r>
        <w:br/>
      </w:r>
      <w:r>
        <w:br/>
        <w:t>Меткое определение Чичикова - дубинноголовая - вполне освещает психологию помещицы, типичной представительницы дворянского крепостнического общества. Примечательно, что "помещица не вела никаких записок, ни списков, а знала почти всех наизусть".</w:t>
      </w:r>
      <w:r>
        <w:br/>
      </w:r>
      <w:r>
        <w:br/>
        <w:t>А что нового мы можем сказать о Павле Ивановиче? Гоголь подмечает, что "Чичиков, Е говорилЕ с большею свободою, нежели с Маниловым, и вовсе не церемонился". Не церемонился Чичиков и во время трапезы - он отведал все, что только было подано на стол с большой охотой и нескрываемым удовольствием. Да, этот господин хорошо разбирается в характерах своих собеседников, тонко чувствует, с кем и как можно себя вести, какое поведение можно себе позволить.</w:t>
      </w:r>
      <w:r>
        <w:br/>
      </w:r>
      <w:r>
        <w:br/>
        <w:t>Объясняя замысел "Мертвых душ", Гоголь писал, что образы поэмы "ничуть не портреты с ничтожных людей, напротив, в них собраны черты тех, которые считают себя лучше других".</w:t>
      </w:r>
      <w:r>
        <w:br/>
      </w:r>
      <w:r>
        <w:br/>
        <w:t>Безусловно, черты твердолобой, но хозяйственной Коробочки узнавались современниками Гоголя. Узнаваемы они и сегодня. Но и чичиковых в нашем настоящем достаточно - людей хитрых, изворотливых, "неуловимых, как вьюн".</w:t>
      </w:r>
      <w:bookmarkStart w:id="0" w:name="_GoBack"/>
      <w:bookmarkEnd w:id="0"/>
    </w:p>
    <w:sectPr w:rsidR="003A10DE" w:rsidRPr="00827B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B7E"/>
    <w:rsid w:val="003A10DE"/>
    <w:rsid w:val="00476042"/>
    <w:rsid w:val="0082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CAC63-EB39-452E-8B04-40A8B968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1574</Words>
  <Characters>8976</Characters>
  <Application>Microsoft Office Word</Application>
  <DocSecurity>0</DocSecurity>
  <Lines>74</Lines>
  <Paragraphs>21</Paragraphs>
  <ScaleCrop>false</ScaleCrop>
  <Company/>
  <LinksUpToDate>false</LinksUpToDate>
  <CharactersWithSpaces>10529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 н. в. - Чичиков у ноздрева. роль эпизода</dc:title>
  <dc:subject/>
  <dc:creator>admin</dc:creator>
  <cp:keywords/>
  <dc:description/>
  <cp:lastModifiedBy>admin</cp:lastModifiedBy>
  <cp:revision>2</cp:revision>
  <dcterms:created xsi:type="dcterms:W3CDTF">2014-07-10T12:25:00Z</dcterms:created>
  <dcterms:modified xsi:type="dcterms:W3CDTF">2014-07-10T12:25:00Z</dcterms:modified>
</cp:coreProperties>
</file>