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35C9" w:rsidRDefault="00FF30D7">
      <w:pPr>
        <w:pStyle w:val="1"/>
        <w:jc w:val="center"/>
      </w:pPr>
      <w:r>
        <w:t>Гончаров и. а. - Художественные особенности романа и. а. гончарова обломов</w:t>
      </w:r>
    </w:p>
    <w:p w:rsidR="006C35C9" w:rsidRPr="00FF30D7" w:rsidRDefault="00FF30D7">
      <w:pPr>
        <w:pStyle w:val="a3"/>
        <w:spacing w:after="240" w:afterAutospacing="0"/>
      </w:pPr>
      <w:r>
        <w:t>Илья Ильич Обломов. Имя, ставшее нарицательным. В каждом из нас есть частичка Обломова. Наверное, именно поэтому роман И. А. Гончарова так запоминается, оставляя глубокий след в душе читателя. Хотя в романе повествование немного растянуто, он привлекает читателя, прежде всего, яркими образами, комическими и трагическими ситуациями, заставляет задуматься о смысле жизни. Говоря о романе, нельзя не сказать и о его художественных особенностях. Ведь именно мастерство писателя заставляет нас принимать близко к сердцу судьбу главного героя.</w:t>
      </w:r>
      <w:r>
        <w:br/>
        <w:t>Велика роль портретной характеристики в произведении, так как именно с ее помощью мы знакомимся с героями, составляем себе представление о них, о чертах их характеров.</w:t>
      </w:r>
      <w:r>
        <w:br/>
        <w:t>Каким автор рисует главного героя? Это человек тридцати двух-тридцати трех лет, среднего роста, приятной наружности, с темно-серыми глазами, в которых нет никакой идеи. Цвет лица - бледный. У Обломова пухлые руки и изнеженное тело. Уже по этой характеристике можно сказать об образе жизни и душевных качествах героя: черты, детали его портрета говорят о ленивом, неподвижном образе жизни, о его привычке к “ничегонеделанию”. Однако Гончаров подчеркивает, что Илья Ильич - приятный человек, мягкий, добрый и душевный. И в то же время именно портретная характеристика как бы предваряет, подготавливает читателя к тому жизненному краху, который неизбежно ждал Обломова.</w:t>
      </w:r>
      <w:r>
        <w:br/>
        <w:t>Совершенно по-иному написан портрет антипода Обломова - Андрея Штольца. Штольц - ровесник Обломова, ему уже за тридцать. Он беспрестанно в движении, весь составлен из костей и мускулов. Знакомясь с Андреем Ивановичем Штольцем, читатель понимает, что перед ним сильная, энергичная, целеустремленная личность, которой чужда мечтательность. Но Штольц чем-то и отталкивает нас. Он скорее напоминает механизм, а не живого человека.</w:t>
      </w:r>
      <w:r>
        <w:br/>
        <w:t>В портретной характеристике Ольги Ильинской проступают другие черты. Ольга Ильинская “не была красавицей в строгом смысле этого слова: не было в ней ни белизны, ни яркого колорита щек и губ, и глаза ее не горели лучами внутреннего огня, не было жемчуга во рту и кораллов на губах, не было миниатюрных рук с пальчиками в виде винограда”. Несколько высокому росту строго соответствовала величина головы и овал и размеры лица, все это, в свою очередь, гармонировало с плечами, плечи- со станом... Нос образовал чуть заметную грациозную линию. Губы тонкие и сжатые - признак ищущей, устремленной на что-нибудь мысли. По портрету мы можем судить, что перед нами женщина гордая, умная, немного тщеславная. Никак не подходит такая героиня барственному и ленивому Обломову.</w:t>
      </w:r>
      <w:r>
        <w:br/>
        <w:t>В портрете Агафьи Матвеевны Пшеницыной проступают мягкость, доброта и безволие. Ей было лет тридцать. Бровей у нее почти не было, глаза - “серовато-послушные”, как и все выражение лица. Руки белые, но жесткие, с выступившими наружу узлами синих жил. Сам герой дает оценку этой женщины: “Какая она... простая”. И в этой оценке видим мы, что Обломов принимает ее такой, какая она есть. Именно эта женщина смогла скрасить последние годы жизни Ильи Ильича, родить ему сына, быть с ним до последней минуты, последнего вздоха.</w:t>
      </w:r>
      <w:r>
        <w:br/>
        <w:t>Не менее важно для характеристики персонажа описание интерьера. Здесь Гончаров использует традиции Гоголя. Особенно это заметно в первой части романа. Насыщенность предметно-бытовыми деталями в этой части романа дает достаточно верное представление об особенностях героя: “Как шел домашний костюм Обломова к покойным чертам лица его... На нем был халат из персидской материи, настоящий восточный халат... Туфли на нем были длинные, мягкие и широкие, когда он, не глядя, опускал ноги с постели на пол, то непременно попадал в них сразу...” Важно отметить, что, детально описывая предметы, окружающие в повседневной жизни героя, соотнося их с характером Обломова, автор обращает внимание на безразличие последнего к этим вещам. Обломов, думается, не любит быта, небрежен к нему, но на всем протяжении романа все же остается его пленником.</w:t>
      </w:r>
      <w:r>
        <w:br/>
        <w:t>Символичен образ халата, который появляется несколько раз в романе и указывает на определенное состояние его владельца. Вначале столь любимый и удобный халат затем оставляется его владельцем в момент влюбленности и внезапно возвращается на плечи хозяина в тот вечер, когда происходит разрыв с Ольгой. Символична ветка сирени, при помощи которой автор подчеркивает романтику чувств Обломова. Символичен и падающий хлопьями снег, который означает для героя конец его любви и одновременно закат жизни.</w:t>
      </w:r>
      <w:r>
        <w:br/>
        <w:t>Но, наверное, самым важным композиционным приемом в романе является антитеза. Гончаров противопоставляет и образы (Обломов - Штольц, Ольга Ильинская - Агафья Пшеницына), и чувства (любовь Ольги, эгоистичная, самолюбивая, и любовь Агафьи Матвеевны, самоотверженная, всепрощающая), и образ жизни, и портретные характеристики, и черты характера. Так, Обломов - пухлый, полный; Штольц же весь состоит из костей и мускулов; Ольга изысканна, в то время как Агафья Матвеевна проста и недалека.</w:t>
      </w:r>
      <w:r>
        <w:br/>
        <w:t>Чтобы показать чувства и образ мыслей героев, аЪтор прибегает к таком приему, как внутренний монолог. Особенно хорошо этот прием раскрыт в описании чувств Обломова к Ольге Ильинской. Автор постоянно показывает мысли, реплики, внутренние рассуждения героев.</w:t>
      </w:r>
      <w:r>
        <w:br/>
        <w:t>На протяжении всего романа Гончаров тонко подшучивает, иронизирует над своими героями. Особенно эта ирония заметна в диалогах Обломова и Захара. Так описана сцена водворения халата на плечи хозяина. “Илья Ильич почти не заметил, как Захар раздел его, стащил сапоги и накинул на него халат.</w:t>
      </w:r>
      <w:r>
        <w:br/>
        <w:t>- Что это? - спросил он только, поглядев на халат.</w:t>
      </w:r>
      <w:r>
        <w:br/>
        <w:t>- Хозяйка сегодня принесла: вымыли и починили халат, - сказал Захар.</w:t>
      </w:r>
      <w:r>
        <w:br/>
        <w:t>Обломов как сел, так и остался в кресле”.</w:t>
      </w:r>
      <w:r>
        <w:br/>
        <w:t>Говоря о художественных особенностях романа, нельзя обойти и пейзажные зарисовки: для Ольги гуляния в саду, ветка сирени, цветущие поля - все это ассоциируется с любовью, чувствами. Обломов также осознает, что связан с природой, хотя не понимает, зачем Ольга постоянно тянет его гулять, наслаждается окружающей природой, весной, счастьем. Пейзаж создает психологический фон всего повествования.</w:t>
      </w:r>
      <w:r>
        <w:br/>
        <w:t>Мастерство Гончарова-прозаика наиболее полно отразилось в романе “Обломов”. Горький, назвавший Гончарова “одним из великанов русской литературы”, отметил его особенный, пластичный язык. Он из слов, как из глины, богоподобно лепил фигуры и образы людей.</w:t>
      </w:r>
      <w:r>
        <w:br/>
      </w:r>
      <w:r>
        <w:br/>
      </w:r>
      <w:r>
        <w:br/>
      </w:r>
      <w:r>
        <w:br/>
      </w:r>
      <w:r>
        <w:br/>
        <w:t>Роман И. А. Гончарова “Обломов” вышел в свет в 1859 году. В нем писатель правдиво изобразил современную ему жизнь русского общества. Вряд ли можно найти еще одно произведение, так ярко показавшее читателю процесс вырождения дворянства. В романе автор задается вопросами смысла жизни, цели существования, рассматривает проблему положительного героя, проблему любви и дружбы. Гончаров первым так подробно раскрыл проблему барства (“Порвалась цепь великая, порвалась, расскочилася одним концом по барину, другим по мужику”,- писал Н. А. Некрасов). После выхода в свет роман многим не пришелся по вкусу, так как первая часть слишком затянута, действие отсутствует, нет интриги. Возможно, это был преднамеренный авторский прием, чтобы показать читателю, до какой степени может быть однообразна и бесцельна жизнь даже хорошего, доброго во всех отношениях человека. Я думаю, роман “Обломов” не запомнился бы и, возможно, был бы забыт, если бы не его художественное своеобразие, художественное мастерство.</w:t>
      </w:r>
      <w:r>
        <w:br/>
        <w:t>Начав читать роман, мы сразу же обращаем внимание на детально выписанную портретную характеристику и описание интерьера. Здесь автор использует прием взаимно дополнения: интерьер дополняет портрет героя. С первых же фраз можно составить свое мнение о герое, дать ему оценку. Вспомним портрет Обломова: “Человек лет тридцати двух-трех, среднего роста... Тело матового, чересчур белого цвета, маленькие пухлые руки, мягкие плечи...” Перед нами изнеженный человек, не привыкший к ТРУДУ- Полную противоположность составляет Обломову Штольц, “весь составленный из костей, мускулов и нервов”. Штольц худощав, щек у него почти вовсе нет, “то есть кость да мускул, но ни признака жирной округлости”. Конечно, трудно себе представить такого человека, лежащим на диване в мягком персидском халате.</w:t>
      </w:r>
      <w:r>
        <w:br/>
        <w:t>Обратим внимание на описание комнаты Ильи Ильича. Оно дополняет ранее нарисованный портрет Обломова. “С первого взгляда комната казалась прекрасно убранною: бюро красного дерева, два дивана, обитые шелковой материей красивые ширмы, шелковые занавесы, несколько картин, множество красивых мелочей”. Но опытный человек с чистым вкусом одним беглым взглядом на все, что тут было, прочел бы только желание кое-как соблюсти декорум неизбежных приличий, “лишь бы отделаться от них”. Из этого описания нам также становится ясно, кого представляет собой Обломов. Когда-то это был человек, живший нормальной жизнью, заботившийся о себе и окружающей обстановке; теперь же перед нами ленивец, не способный даже заставить слугу убраться в комнате.</w:t>
      </w:r>
      <w:r>
        <w:br/>
        <w:t>И. А. Гончаров использует развернутые описания, детализируя все, это делает роман более красочным. Но не только эту цель преследует автор. Так, первая часть в реальности длится всего один день, тем не менее этот день в описании Гончарова кажется вечностью. И этот день Обломова действительно есть вечность, есть его жизнь. Как изменится последующий день для Обломова? Да никак. Он будет так же нуден, так же бесконечен и безрадостен, как и предыдущий. Прием затягивания действия в первой части романа как раз и помогает понять суть жизни Ильи Ильича. Жизнь Обломова - это череда однообразных действий, событий, одно тусклее другого.</w:t>
      </w:r>
      <w:r>
        <w:br/>
        <w:t>В романе автор использует прием антитезы. Самое существенное противопоставление - это, конечно же, противопоставление Штольца Обломову. По большому счету, весь роман строится на этом противопоставлении, оно является композиционным стержнем романа. Эти герои противопоставлены друг другу во всем: в происхождении (Штольц - полунемец, сын управляющего, Обломов - потомок дворянского рода), в воспитании (Штольца отец воспитал по-спартански, приучил к труду, привил ему целеустремленность - Обломов рос в холе и неге, был приучен к праздной жизни, к жизни без труда и хлопот), в образе жизни (Штольц все время занят какой-то полезной деятельностью, правда, о ней Гончаров не пишет подробно, Обломов сибаритствует, лежит на диване, мечтает, строит неосуществимые “прожекты”). Единственное, в чем эти герои близки, это возраст, но и это необходимая часть противопоставления.</w:t>
      </w:r>
      <w:r>
        <w:br/>
        <w:t>В романе противопоставлены и женские образы: Ольга Ильинская и Агафья Матвеевна Пшеницына. Сравним их. Агафья Пшеницына - вдова мелкого чиновника, “женщина с голой шеей и локтями, полная, босая, без чепца”. “Бровей у нее почти совсем не было, а были на их месте две немного будто припухлые лоснящиеся полосы с редкими волосами ”. Такой портрет невольно отталкивает, не вызывает симпатий. Ольга Ильинская - дворянка, живущая с тетей и прислугой. Она не красавица: “Не было ни белизны в ней, глаза ее не горели лучами внутреннего огня, не было жемчугов во рту и кораллов на губах, не было миниатюрных рук с пальчиками в виде винограда. Несколько высокому росту соответствовала величина головы и овал лица, все это гармонировало с плечами. Ее можно было назвать богиней грации”. Агафья Матвеевна - типичная хозяйка, хлопочущая на кухне, воспитывающая детей. Ольга - девушка возвышенная, образованная. Она бывает в театрах, много знает и читает. Естественно, Агафья Матвеевна намного ближе к обломовскому представлению о семейном счастье.</w:t>
      </w:r>
      <w:r>
        <w:br/>
        <w:t>Особую роль в романе играет музыкальность. Обломов влюбляется в Ольгу, слушая ее пение, необыкновенно вдохновенное и прекрасное. Любовь к музыке - вот то общее начало, которое заставило зародиться чувству, сблизило ненадолго этих совсем непохожих людей.</w:t>
      </w:r>
      <w:r>
        <w:br/>
        <w:t>Гончаров - мастер пейзажных зарисовок. Изображения патриархальной Обломовки, тенистой аллеи в парке, цветущего сада производят впечатление. Красота весеннего пейзажа гармонирует с растущим чувством в душе героя. И так же засыпает душа Обломова после разрыва с Ольгой, как заносит улицы и дома падающий хлопьями снег.</w:t>
      </w:r>
      <w:r>
        <w:br/>
        <w:t>Чтобы подробней раскрыть психологию своих героев, Гончаров использует внутренние монологи, реплики. Так писатель показывает нам отношение персонажа к тем или иным событиям, поступкам, действиям.</w:t>
      </w:r>
      <w:r>
        <w:br/>
        <w:t>В умении охватить полный образ, предмет, отчеканить его, изваять заключается сильнейшая сторона таланта Гончарова. А такое явление среди дворянства, как “обломовщина”, которую автор разносторонне освещает в ' романе, служит ключом к разгадке многих явлений русской жизни.</w:t>
      </w:r>
      <w:r>
        <w:br/>
      </w:r>
      <w:r>
        <w:br/>
      </w:r>
      <w:r>
        <w:br/>
      </w:r>
      <w:r>
        <w:br/>
      </w:r>
      <w:bookmarkStart w:id="0" w:name="_GoBack"/>
      <w:bookmarkEnd w:id="0"/>
    </w:p>
    <w:sectPr w:rsidR="006C35C9" w:rsidRPr="00FF30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30D7"/>
    <w:rsid w:val="006C35C9"/>
    <w:rsid w:val="00D817AA"/>
    <w:rsid w:val="00FF3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503854-404A-4022-A0B6-6EBD4118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1858</Words>
  <Characters>10592</Characters>
  <Application>Microsoft Office Word</Application>
  <DocSecurity>0</DocSecurity>
  <Lines>88</Lines>
  <Paragraphs>24</Paragraphs>
  <ScaleCrop>false</ScaleCrop>
  <Company/>
  <LinksUpToDate>false</LinksUpToDate>
  <CharactersWithSpaces>12426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Гончаров и. а. - Художественные особенности романа и. а. гончарова обломов</dc:title>
  <dc:subject/>
  <dc:creator>admin</dc:creator>
  <cp:keywords/>
  <dc:description/>
  <cp:lastModifiedBy>admin</cp:lastModifiedBy>
  <cp:revision>2</cp:revision>
  <dcterms:created xsi:type="dcterms:W3CDTF">2014-07-10T12:21:00Z</dcterms:created>
  <dcterms:modified xsi:type="dcterms:W3CDTF">2014-07-10T12:21:00Z</dcterms:modified>
</cp:coreProperties>
</file>