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81B" w:rsidRDefault="0065020E">
      <w:pPr>
        <w:pStyle w:val="1"/>
        <w:jc w:val="center"/>
      </w:pPr>
      <w:r>
        <w:t>Горький м. - Человек в пьесе м. горького</w:t>
      </w:r>
    </w:p>
    <w:p w:rsidR="0036581B" w:rsidRPr="0065020E" w:rsidRDefault="0065020E">
      <w:pPr>
        <w:pStyle w:val="a3"/>
        <w:spacing w:after="240" w:afterAutospacing="0"/>
      </w:pPr>
      <w:r>
        <w:t>Человек в пьесе М.Горького "На дне".</w:t>
      </w:r>
      <w:r>
        <w:br/>
        <w:t>Человек! Это великолепно!</w:t>
      </w:r>
      <w:r>
        <w:br/>
        <w:t>Это звучит... гордо! Че-ло-век!</w:t>
      </w:r>
      <w:r>
        <w:br/>
        <w:t>М.Горький</w:t>
      </w:r>
      <w:r>
        <w:br/>
        <w:t>Пьеса М.Горького "На дне" была написана в 1902 году. Она имела колоссальный успех и была поставлена на сценах не только российских, но и европейских театров. Интерес к ней в первую очередь объясняется тем, что писатель подробно и достоверно изобразил жизнь людей, оказавшихся на "дне". Прежде на страницах русской классики рассуждали о жизни и смерти, о добре и зле в основном люди, принадлежавшие к высшему обществу. Теперь же слово было предоставлено тем, кого обычно не только не слушали, но и не замечали.</w:t>
      </w:r>
      <w:r>
        <w:br/>
        <w:t>Горький в своем произведении побуждает современников поразмыслить над тем, что лучше для человека "дна": горькая правда или сладкая ложь? Герои пьесы рассуждают о правде и лжи. Человек и его предназначение занимают чуть ли не главное место в разговорах ночлежников.</w:t>
      </w:r>
      <w:r>
        <w:br/>
        <w:t>В своей драме писатель осуждает существующий строй, жертами которого стали обычные люди. Костылев - хозяин ночлежки нагло высасывает последние копейки обитателей этой "дыры" за одну проведенную здесь ночь. Перед нами предстает мир отверженных, у которых отнята вера в лучшую жизнь, человеческое достоинство втоптано в грязь "сильными мира сего". Однако, как утверждает Сатин, человек - хозяин своей судьбе, и в том, что ночлежники оказались в таком бедственном положении виноваты и они сами. Если бы Актер не начал пить, он не потерял бы работу и не опустился бы до такой степени.</w:t>
      </w:r>
      <w:r>
        <w:br/>
        <w:t>Среди людей "дна" трудно встретить кого-нибудь, готового и способного не к смерти, а к жизни. С точки зрения Луки, есть "люди", а есть "человеки", как есть земля неудобная для посева... и есть урожайная земля". Все обитатели ночлежки всего лишь люди, поэтому единственная благодать, которая будет им дарована, - смерть. Вот почему Лука убеждает Анну встретить смерть как долгожданное избавление от мучительного существования. Только Наташа и Пепел обретают смысл жизни друг в друге. Они еще молоды и могут вырваться из-под власти обстоятельств. По мнению Луки, они способны обрести веру в Бога, а значит, достойны надежды и благодати. Остальные же обитатели ночлежки заслуживают только жалости. И Лука жалеет их, не понимая, что его обман губительно сказывается на всех.</w:t>
      </w:r>
      <w:r>
        <w:br/>
        <w:t>На мой взгляд, антиподом Луки в вопросе отношения к человеку является Сатин. Он объявляет человека единственным законодателем, определяющим собственную судьбу. Воля каждого сильна. Человек свободен в своих поступках. Он в состоянии самостоятельно достигнуть благодати, надо только верить в себя, а не в Бога, не в "праведную землю", не во что-либо еще. Жалеть себя или кого-то другого бессмысленно, поскольку никто, кроме самого человека не виноват в его горестях. Разве можно жалеть того, кто осуществил собственную волю? Если для верующего Луки "блаженны нищие духом", то для атеиста Сатина "блаженны сильные духом".</w:t>
      </w:r>
      <w:r>
        <w:br/>
        <w:t>В то же время у Сатина зреет мечта о свободной жизни, чистой, честной, светлой, но он не хочет работать, понимая, что в существующем эксплуататорском обществе прожить честным трудом невозможно. Вот почему он смеется, когда Клещ в порыве отчаяния и бессилия заявляет, что он вырвется со "дна" жизни и станет нормалным человеком, надо только работать. Сатин ненавидит и презирает людей, которые "слишком заботятся о том, чтобы быть сытыми". Он обличает Луку во лжи, но понимает, что старик был "мякишем для беззубых", понимает - ложь утешительная подобна лжи хозяев. Поэтому он говорит:"Ложь - религия рабов и хозяев. Правда - бог свободного человека".</w:t>
      </w:r>
      <w:r>
        <w:br/>
        <w:t>Однако в критический момент утешитель Лука исчез, сбежал, дискредитировав себя и свою идею. И это не единственный сюжетный ход, который позволяет судить об авторской позиции, полагать, что сам автор на стороне Сатина.</w:t>
      </w:r>
      <w:r>
        <w:br/>
        <w:t>Человек, замученный жизнью, может утратить всякую веру. Так и случается с Актером, который, разуверившись в милосердии Бога и не надеясь на самого себя, кончает жизнь самоубийством. Но, как мне кажется, самоубийство - одно из проявлений свободы воли. Смерть Актера означает для Горького победу сатинского взгляда на человека. Вот почему так спокойно реагирует на страшное известие Сатин. По его мнению, Актер обрел настоящую веру в себя.</w:t>
      </w:r>
      <w:r>
        <w:br/>
        <w:t>Пьеса "На дне" сильна не столько своими ответами, сколько вопросами, вырастающим из самой гущи жизни, из самых насущных человеческих потребностей. Осюда и основной мотив пьесы - противоречие между ложью хозяина и свободой Человека. И вопрос этот прозвучал как надежда для тех, кто отчаялся и смирился со своим положением.</w:t>
      </w:r>
      <w:bookmarkStart w:id="0" w:name="_GoBack"/>
      <w:bookmarkEnd w:id="0"/>
    </w:p>
    <w:sectPr w:rsidR="0036581B" w:rsidRPr="006502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020E"/>
    <w:rsid w:val="0036581B"/>
    <w:rsid w:val="005D6E42"/>
    <w:rsid w:val="006502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997572-64E7-4B62-AEA4-E9923E023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Words>
  <Characters>3848</Characters>
  <Application>Microsoft Office Word</Application>
  <DocSecurity>0</DocSecurity>
  <Lines>32</Lines>
  <Paragraphs>9</Paragraphs>
  <ScaleCrop>false</ScaleCrop>
  <Company/>
  <LinksUpToDate>false</LinksUpToDate>
  <CharactersWithSpaces>4513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Горький м. - Человек в пьесе м. горького</dc:title>
  <dc:subject/>
  <dc:creator>admin</dc:creator>
  <cp:keywords/>
  <dc:description/>
  <cp:lastModifiedBy>admin</cp:lastModifiedBy>
  <cp:revision>2</cp:revision>
  <dcterms:created xsi:type="dcterms:W3CDTF">2014-07-10T10:05:00Z</dcterms:created>
  <dcterms:modified xsi:type="dcterms:W3CDTF">2014-07-10T10:05:00Z</dcterms:modified>
</cp:coreProperties>
</file>