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B0F" w:rsidRDefault="00E87AFC">
      <w:pPr>
        <w:pStyle w:val="1"/>
        <w:jc w:val="center"/>
      </w:pPr>
      <w:r>
        <w:t>Сочинения на свободную тему - -отзыв о рассказе л. андреева кусака</w:t>
      </w:r>
    </w:p>
    <w:p w:rsidR="00E93B0F" w:rsidRPr="00E87AFC" w:rsidRDefault="00E87AFC">
      <w:pPr>
        <w:pStyle w:val="a3"/>
      </w:pPr>
      <w:r>
        <w:t>   Мы в ответе за тех,</w:t>
      </w:r>
      <w:r>
        <w:br/>
        <w:t>    кого приручили</w:t>
      </w:r>
      <w:r>
        <w:br/>
        <w:t>    Антуан де Сент-Экзюпери</w:t>
      </w:r>
      <w:r>
        <w:br/>
        <w:t>    </w:t>
      </w:r>
      <w:r>
        <w:br/>
        <w:t>    Выросший в бедной семье, хорошо знавший, что такое нищета, Леонид Андреев, став писателем, посвятит свое творчество этой серьезной проблеме. Но не только людям плохо, бедствуют в этом мире и животные. Рассказ писателя “Кусака” именно об этом.</w:t>
      </w:r>
      <w:r>
        <w:br/>
        <w:t>    Выросшая на улице, никогда не имевшая ни своего угла, ни клички, ни достаточно еды, собака живет в постоянном страхе: любой может ударить, швырнуть камнем, гнать е презрением. Постепенно Кусака приспосабливается к этим тяжелым испытаниям. Собака становится недоверчивой и озлобленной. В людях она видит своих врагов, всегда готовых напасть. Отдалившись от них, она оказывается в дачном поселке - пустынном и безопасном зимой. Но холод не может длиться вечно, и с приходом тепла и лета появляются хозяева дачи.</w:t>
      </w:r>
      <w:r>
        <w:br/>
        <w:t>    Кусака по опыту знает, что люди - это зло, которого надо избегать, а при необходимости и отвечать на него, поэтому она в первый момент набрасывается на Лелю. Потом начинает происходить непривычное: люди, оказывается, умеют не только швырять камни, но и ласкать, заботиться о собаке и кормить ее. Постепенно ломается барьер, воздвигнутый Кусакой между нею и людьми. Доброта ее новых хозяев делает собаку безоружной перед ними, “она знала, что, если теперь кто-нибудь ударит ее, она уже не в силах будет впиться в тело обидчика своими острыми зубами: у нее отняли ее непримиримую злобу...”</w:t>
      </w:r>
      <w:r>
        <w:br/>
        <w:t>    Но, к сожалению, все хорошее быстро заканчивается. С приходом осенних холодов хозяева покинули дачу и непрошенную гостью Кусаку. Этот отъезд буквально сразил собаку. Теперь ее одиночество гораздо страшнее, она узнала другую, счастливую судьбу, когда у нее были искренние друзья, дом, еда,- а теперь Кусака опять должна вернуться к жестокой реальности: одиночеству, голоду, побоям... Все возвращается в ее жизни, только теперь она не готова к этим новым испытаниям. Страшным воем Кусака выражает свое горе. “Собака выла ровно, настойчиво и безнадежно спокойно. И потому, кто слышал этот вой, казалось, что это стонет и рвется к свету сама беспросветно-темная ночь...”</w:t>
      </w:r>
      <w:r>
        <w:br/>
        <w:t>    Рассказ Леонида Андреева потряс меня, явился настоящим откровением. Да, животные страдают, мучаются от своей брошенности и ненужности.</w:t>
      </w:r>
      <w:r>
        <w:br/>
        <w:t>    Я никогда не обижаю бездомных кошек и собак, но после этого рассказа мне хочется помочь им, но как? Их так много! Я ужасаюсь бессердечию людей, способных выкинуть своего питомца. Честнее не заводить себе животного совсем, если потом его выгонишь. Люди должны об этом помнить.</w:t>
      </w:r>
      <w:r>
        <w:br/>
        <w:t>    Замечательный французский писатель Антуан де Сент-Экзюпери писал, что “мы в ответе за тех, кого приручили”.</w:t>
      </w:r>
      <w:bookmarkStart w:id="0" w:name="_GoBack"/>
      <w:bookmarkEnd w:id="0"/>
    </w:p>
    <w:sectPr w:rsidR="00E93B0F" w:rsidRPr="00E87A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AFC"/>
    <w:rsid w:val="006A07AC"/>
    <w:rsid w:val="00E87AFC"/>
    <w:rsid w:val="00E9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435D2-C780-4EEC-B148-F860D999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-отзыв о рассказе л. андреева кусака</dc:title>
  <dc:subject/>
  <dc:creator>admin</dc:creator>
  <cp:keywords/>
  <dc:description/>
  <cp:lastModifiedBy>admin</cp:lastModifiedBy>
  <cp:revision>2</cp:revision>
  <dcterms:created xsi:type="dcterms:W3CDTF">2014-07-10T09:30:00Z</dcterms:created>
  <dcterms:modified xsi:type="dcterms:W3CDTF">2014-07-10T09:30:00Z</dcterms:modified>
</cp:coreProperties>
</file>