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DA9" w:rsidRDefault="00C86469">
      <w:pPr>
        <w:pStyle w:val="1"/>
        <w:jc w:val="center"/>
      </w:pPr>
      <w:r>
        <w:t>Ахматова а. - Поэма «реквием»</w:t>
      </w:r>
    </w:p>
    <w:p w:rsidR="00C70DA9" w:rsidRPr="00C86469" w:rsidRDefault="00C86469">
      <w:pPr>
        <w:pStyle w:val="a3"/>
      </w:pPr>
      <w:r>
        <w:t xml:space="preserve">Нет! и не под чуждым небосводом, </w:t>
      </w:r>
      <w:r>
        <w:br/>
        <w:t xml:space="preserve">И не под защитой чуждых крыл, - </w:t>
      </w:r>
      <w:r>
        <w:br/>
        <w:t xml:space="preserve">Я была тогда с моим народом, </w:t>
      </w:r>
      <w:r>
        <w:br/>
        <w:t xml:space="preserve">Там, где мой народ, к несчастью, был. </w:t>
      </w:r>
      <w:r>
        <w:br/>
        <w:t xml:space="preserve">А. Ахматова </w:t>
      </w:r>
      <w:r>
        <w:br/>
      </w:r>
      <w:r>
        <w:br/>
        <w:t xml:space="preserve">Анна Андреевна Ахматова - поэт большой гражданской совести. Ее жизнь трагична, как и история страны, от которой ее невозможно отделить. Личные несчастья не сломили Ахматову, а сделали великим поэтом. </w:t>
      </w:r>
      <w:r>
        <w:br/>
      </w:r>
      <w:r>
        <w:br/>
        <w:t xml:space="preserve">Перед этим горем гнутся горы, </w:t>
      </w:r>
      <w:r>
        <w:br/>
        <w:t>Не течет великая река.</w:t>
      </w:r>
      <w:r>
        <w:br/>
        <w:t xml:space="preserve">Но крепки тюремные затворы, </w:t>
      </w:r>
      <w:r>
        <w:br/>
        <w:t xml:space="preserve">А за ними “каторжные норы” </w:t>
      </w:r>
      <w:r>
        <w:br/>
        <w:t xml:space="preserve">И смертельная тоска. </w:t>
      </w:r>
      <w:r>
        <w:br/>
      </w:r>
      <w:r>
        <w:br/>
        <w:t xml:space="preserve">На мой взгляд, лучшим произведением Ахматовой является поэма “Реквием”, показавшая одну из самых трагических страниц русской истории - время репрессий. </w:t>
      </w:r>
      <w:r>
        <w:br/>
      </w:r>
      <w:r>
        <w:br/>
        <w:t xml:space="preserve">Это было, когда улыбался </w:t>
      </w:r>
      <w:r>
        <w:br/>
        <w:t xml:space="preserve">Только мертвый, спокойствию рад. </w:t>
      </w:r>
      <w:r>
        <w:br/>
        <w:t xml:space="preserve">И ненужным привеском болтался </w:t>
      </w:r>
      <w:r>
        <w:br/>
        <w:t xml:space="preserve">Возле тюрем своих Ленинград. </w:t>
      </w:r>
      <w:r>
        <w:br/>
      </w:r>
      <w:r>
        <w:br/>
        <w:t xml:space="preserve">Ахматова смогла показать через восприятие личного горя трагедию целого поколения, всей страны. </w:t>
      </w:r>
      <w:r>
        <w:br/>
      </w:r>
      <w:r>
        <w:br/>
        <w:t xml:space="preserve">Паровозные пели гудки, </w:t>
      </w:r>
      <w:r>
        <w:br/>
        <w:t xml:space="preserve">Звезды смерти стояли над нами, </w:t>
      </w:r>
      <w:r>
        <w:br/>
        <w:t xml:space="preserve">И безвинная корчилась Русь </w:t>
      </w:r>
      <w:r>
        <w:br/>
        <w:t xml:space="preserve">Под кровавыми сапогами </w:t>
      </w:r>
      <w:r>
        <w:br/>
        <w:t xml:space="preserve">И под шинами черных марусь. </w:t>
      </w:r>
      <w:r>
        <w:br/>
      </w:r>
      <w:r>
        <w:br/>
        <w:t xml:space="preserve">Поэма написана в разные периоды времени, с 1935 по 1940 год. Она как бы собрана из осколков зеркала - отдельных главок, героиня Ахматовой порой сливается с личностью рассказчика, автора. Это несчастная, истерзанная горем женщина постепенно приходит к убеждению, что она обязана все рассказать потомкам. Нельзя унести с собой правду об этом страшном времени, умолчать, сделать вид, что ничего не было. Это не должно повториться. </w:t>
      </w:r>
      <w:r>
        <w:br/>
      </w:r>
      <w:r>
        <w:br/>
        <w:t xml:space="preserve">И не позволит ничего </w:t>
      </w:r>
      <w:r>
        <w:br/>
        <w:t xml:space="preserve">Оно мне унести с собою. </w:t>
      </w:r>
      <w:r>
        <w:br/>
        <w:t xml:space="preserve">(Как ни упрашивай его </w:t>
      </w:r>
      <w:r>
        <w:br/>
        <w:t xml:space="preserve">И как ни докучай мольбою.) </w:t>
      </w:r>
      <w:r>
        <w:br/>
      </w:r>
      <w:r>
        <w:br/>
        <w:t xml:space="preserve">Личное горе поэта усиливается от сознания того, что так же страдают сотни, тысячи, что это трагедия целого народа. </w:t>
      </w:r>
      <w:r>
        <w:br/>
      </w:r>
      <w:r>
        <w:br/>
        <w:t xml:space="preserve">Опять поминальный приблизился час. </w:t>
      </w:r>
      <w:r>
        <w:br/>
        <w:t xml:space="preserve">Я вижу, я слышу, я чувствую вас: </w:t>
      </w:r>
      <w:r>
        <w:br/>
        <w:t xml:space="preserve">И ту, что едва до окна довели, </w:t>
      </w:r>
      <w:r>
        <w:br/>
        <w:t xml:space="preserve">И ту, что родимой не топчет земли, </w:t>
      </w:r>
      <w:r>
        <w:br/>
        <w:t xml:space="preserve">И ту, что, красивой тряхнув головой. </w:t>
      </w:r>
      <w:r>
        <w:br/>
        <w:t xml:space="preserve">Сказала: “Сюда прихожу, как домой!” </w:t>
      </w:r>
      <w:r>
        <w:br/>
        <w:t xml:space="preserve">Хотела бы всех поименно назвать. </w:t>
      </w:r>
      <w:r>
        <w:br/>
        <w:t xml:space="preserve">Да отняли список, и негде узнать. </w:t>
      </w:r>
      <w:r>
        <w:br/>
      </w:r>
      <w:r>
        <w:br/>
        <w:t xml:space="preserve">Поражаешься силе и стойкости этой маленькой женщины, на плечи которой легли такие тяжкие испытания. Ахматова смогла достойно вынести все невзгоды, выпавшие на ее долю, и не просто пережить их, а вылить в такие замечательные стихи, прочитав которые невозможно забыть: </w:t>
      </w:r>
      <w:r>
        <w:br/>
      </w:r>
      <w:r>
        <w:br/>
        <w:t xml:space="preserve">Эта женщина больна. </w:t>
      </w:r>
      <w:r>
        <w:br/>
        <w:t xml:space="preserve">Эта женщина одна. </w:t>
      </w:r>
      <w:r>
        <w:br/>
        <w:t xml:space="preserve">Муж в могиле, сын в тюрьме, </w:t>
      </w:r>
      <w:r>
        <w:br/>
        <w:t xml:space="preserve">Помолитесь обо мне. </w:t>
      </w:r>
      <w:r>
        <w:br/>
      </w:r>
      <w:r>
        <w:br/>
        <w:t xml:space="preserve">У Анны Ахматовой хватает силы воли вспомнить прекрасную юность, улыбнуться горькой усмешкой своему беззаботному прошлому. Может быть, в нем она черпала силы пережить этот ужас и запечатлеть его для потомков. </w:t>
      </w:r>
      <w:r>
        <w:br/>
      </w:r>
      <w:r>
        <w:br/>
        <w:t xml:space="preserve">Показать бы тебе, насмешнице </w:t>
      </w:r>
      <w:r>
        <w:br/>
        <w:t xml:space="preserve">И любимице всех друзей. </w:t>
      </w:r>
      <w:r>
        <w:br/>
        <w:t xml:space="preserve">Царскосельской веселой грешнице, </w:t>
      </w:r>
      <w:r>
        <w:br/>
        <w:t xml:space="preserve">Что случится с жизнью твоей - </w:t>
      </w:r>
      <w:r>
        <w:br/>
        <w:t xml:space="preserve">Как трехсотая с передачею, </w:t>
      </w:r>
      <w:r>
        <w:br/>
        <w:t xml:space="preserve">Под Крестами будешь стоять </w:t>
      </w:r>
      <w:r>
        <w:br/>
        <w:t xml:space="preserve">И своею слезою горячею </w:t>
      </w:r>
      <w:r>
        <w:br/>
        <w:t xml:space="preserve">Новогодний лед прожигать. </w:t>
      </w:r>
      <w:r>
        <w:br/>
      </w:r>
      <w:r>
        <w:br/>
        <w:t xml:space="preserve">Благодаря гражданскому мужеству Ахматовой, Солженицына, Шаламова и других честных людей, мы знаем правду об этом времени, надеемся, что такое никогда не повторится. А иначе зачем все эти жертвы, неужели напрасно?! </w:t>
      </w:r>
      <w:r>
        <w:br/>
      </w:r>
      <w:r>
        <w:br/>
        <w:t xml:space="preserve">Семнадцать месяцев кричу, </w:t>
      </w:r>
      <w:r>
        <w:br/>
        <w:t xml:space="preserve">Зову тебя домой, </w:t>
      </w:r>
      <w:r>
        <w:br/>
        <w:t xml:space="preserve">Кидалась в ноги палачу, </w:t>
      </w:r>
      <w:r>
        <w:br/>
        <w:t xml:space="preserve">Ты сын и ужас мой. </w:t>
      </w:r>
      <w:r>
        <w:br/>
        <w:t xml:space="preserve">Все перепуталось навек, </w:t>
      </w:r>
      <w:r>
        <w:br/>
        <w:t xml:space="preserve">И мне не разобрать </w:t>
      </w:r>
      <w:r>
        <w:br/>
        <w:t xml:space="preserve">Теперь, кто зверь, кто человек, </w:t>
      </w:r>
      <w:r>
        <w:br/>
        <w:t>И долго ль казни ждать.</w:t>
      </w:r>
      <w:bookmarkStart w:id="0" w:name="_GoBack"/>
      <w:bookmarkEnd w:id="0"/>
    </w:p>
    <w:sectPr w:rsidR="00C70DA9" w:rsidRPr="00C864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469"/>
    <w:rsid w:val="00C70DA9"/>
    <w:rsid w:val="00C86469"/>
    <w:rsid w:val="00D9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C826E-94CC-4DF9-9ECB-D514F7E2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2691</Characters>
  <Application>Microsoft Office Word</Application>
  <DocSecurity>0</DocSecurity>
  <Lines>22</Lines>
  <Paragraphs>6</Paragraphs>
  <ScaleCrop>false</ScaleCrop>
  <Company>diakov.net</Company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Поэма «реквием»</dc:title>
  <dc:subject/>
  <dc:creator>Irina</dc:creator>
  <cp:keywords/>
  <dc:description/>
  <cp:lastModifiedBy>Irina</cp:lastModifiedBy>
  <cp:revision>2</cp:revision>
  <dcterms:created xsi:type="dcterms:W3CDTF">2014-09-17T17:33:00Z</dcterms:created>
  <dcterms:modified xsi:type="dcterms:W3CDTF">2014-09-17T17:33:00Z</dcterms:modified>
</cp:coreProperties>
</file>