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A0B" w:rsidRPr="002D36A4" w:rsidRDefault="009B7EEA"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Введение</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Причёска</w:t>
      </w:r>
      <w:r w:rsidR="00AE429D" w:rsidRPr="002D36A4">
        <w:rPr>
          <w:sz w:val="28"/>
          <w:szCs w:val="28"/>
          <w:lang w:val="ru-RU"/>
        </w:rPr>
        <w:t xml:space="preserve"> </w:t>
      </w:r>
      <w:r w:rsidRPr="002D36A4">
        <w:rPr>
          <w:sz w:val="28"/>
          <w:szCs w:val="28"/>
          <w:lang w:val="ru-RU"/>
        </w:rPr>
        <w:t>-</w:t>
      </w:r>
      <w:r w:rsidR="00AE429D" w:rsidRPr="002D36A4">
        <w:rPr>
          <w:sz w:val="28"/>
          <w:szCs w:val="28"/>
          <w:lang w:val="ru-RU"/>
        </w:rPr>
        <w:t xml:space="preserve"> </w:t>
      </w:r>
      <w:r w:rsidRPr="002D36A4">
        <w:rPr>
          <w:sz w:val="28"/>
          <w:szCs w:val="28"/>
          <w:lang w:val="ru-RU"/>
        </w:rPr>
        <w:t xml:space="preserve">это </w:t>
      </w:r>
      <w:r w:rsidR="005C4F53" w:rsidRPr="002D36A4">
        <w:rPr>
          <w:sz w:val="28"/>
          <w:szCs w:val="28"/>
          <w:lang w:val="ru-RU"/>
        </w:rPr>
        <w:t>форма,</w:t>
      </w:r>
      <w:r w:rsidRPr="002D36A4">
        <w:rPr>
          <w:sz w:val="28"/>
          <w:szCs w:val="28"/>
          <w:lang w:val="ru-RU"/>
        </w:rPr>
        <w:t xml:space="preserve"> придаваемая волосам стрижкой: завивкой, укладкой и филировкой. Причёска может быть из естественных и искусственных волос с ши</w:t>
      </w:r>
      <w:r w:rsidR="002A50B6" w:rsidRPr="002D36A4">
        <w:rPr>
          <w:sz w:val="28"/>
          <w:szCs w:val="28"/>
          <w:lang w:val="ru-RU"/>
        </w:rPr>
        <w:t>ньонами и прядями разных цветов.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Часто её компонентами становятся головные уборы, ленты, бусы, украшения. Вид и форма причёски зависит от субъективных и объективных</w:t>
      </w:r>
      <w:r w:rsidR="000160B5" w:rsidRPr="002D36A4">
        <w:rPr>
          <w:sz w:val="28"/>
          <w:szCs w:val="28"/>
          <w:lang w:val="ru-RU"/>
        </w:rPr>
        <w:t xml:space="preserve"> </w:t>
      </w:r>
      <w:r w:rsidRPr="002D36A4">
        <w:rPr>
          <w:sz w:val="28"/>
          <w:szCs w:val="28"/>
          <w:lang w:val="ru-RU"/>
        </w:rPr>
        <w:t xml:space="preserve">причин. Причёска как костюм является произведением искусства. При смене художественных стилей, направлений в искусстве меняет вид и форму причёски. В моду вошла и завоевала свои пьедесталы женская короткая стрижка. Она </w:t>
      </w:r>
      <w:r w:rsidR="007E0027" w:rsidRPr="002D36A4">
        <w:rPr>
          <w:sz w:val="28"/>
          <w:szCs w:val="28"/>
          <w:lang w:val="ru-RU"/>
        </w:rPr>
        <w:t>изменяется,</w:t>
      </w:r>
      <w:r w:rsidRPr="002D36A4">
        <w:rPr>
          <w:sz w:val="28"/>
          <w:szCs w:val="28"/>
          <w:lang w:val="ru-RU"/>
        </w:rPr>
        <w:t xml:space="preserve"> чуть ли не каждый сезон, вносят в моду все новые и новые силуэты: короткая чёлка, удлинённый затылок или наоборот. Сложная окраска, оригинальная укладка. Также из моды не вышли длинные волосы. Сейчас силуэт длинной причёски приобретает всё более чёткие линии. Самая</w:t>
      </w:r>
      <w:r w:rsidR="000160B5" w:rsidRPr="002D36A4">
        <w:rPr>
          <w:sz w:val="28"/>
          <w:szCs w:val="28"/>
          <w:lang w:val="ru-RU"/>
        </w:rPr>
        <w:t xml:space="preserve"> </w:t>
      </w:r>
      <w:r w:rsidRPr="002D36A4">
        <w:rPr>
          <w:sz w:val="28"/>
          <w:szCs w:val="28"/>
          <w:lang w:val="ru-RU"/>
        </w:rPr>
        <w:t>модная стрижка на данный момент "Сесун".</w:t>
      </w:r>
      <w:r w:rsidR="007E0027" w:rsidRPr="002D36A4">
        <w:rPr>
          <w:sz w:val="28"/>
          <w:szCs w:val="28"/>
          <w:lang w:val="ru-RU"/>
        </w:rPr>
        <w:t xml:space="preserve"> </w:t>
      </w:r>
      <w:r w:rsidRPr="002D36A4">
        <w:rPr>
          <w:sz w:val="28"/>
          <w:szCs w:val="28"/>
          <w:lang w:val="ru-RU"/>
        </w:rPr>
        <w:t>В любом виде парикмахерского искусства проявляе</w:t>
      </w:r>
      <w:r w:rsidR="007E0027" w:rsidRPr="002D36A4">
        <w:rPr>
          <w:sz w:val="28"/>
          <w:szCs w:val="28"/>
          <w:lang w:val="ru-RU"/>
        </w:rPr>
        <w:t>тся влияние современных методов,</w:t>
      </w:r>
      <w:r w:rsidRPr="002D36A4">
        <w:rPr>
          <w:sz w:val="28"/>
          <w:szCs w:val="28"/>
          <w:lang w:val="ru-RU"/>
        </w:rPr>
        <w:t xml:space="preserve"> происходит усовершенствование парикмахерского дела появление новых инструментов и приспособлений, и средств ухода за волосами. Новинок в парикмахерском деле появляется очень много: средств для укладки волос, лаки, гели, пенки, муссы и крема. Крем-краски с одновременным уходом за волосами и при этом получается большой яркий и стойкий цвет волос. Также появляется очен</w:t>
      </w:r>
      <w:r w:rsidR="007E0027" w:rsidRPr="002D36A4">
        <w:rPr>
          <w:sz w:val="28"/>
          <w:szCs w:val="28"/>
          <w:lang w:val="ru-RU"/>
        </w:rPr>
        <w:t>ь много оттеночных средств, при</w:t>
      </w:r>
      <w:r w:rsidRPr="002D36A4">
        <w:rPr>
          <w:sz w:val="28"/>
          <w:szCs w:val="28"/>
          <w:lang w:val="ru-RU"/>
        </w:rPr>
        <w:t xml:space="preserve">чём стоит </w:t>
      </w:r>
      <w:r w:rsidR="007E0027" w:rsidRPr="002D36A4">
        <w:rPr>
          <w:sz w:val="28"/>
          <w:szCs w:val="28"/>
          <w:lang w:val="ru-RU"/>
        </w:rPr>
        <w:t>заметить,</w:t>
      </w:r>
      <w:r w:rsidRPr="002D36A4">
        <w:rPr>
          <w:sz w:val="28"/>
          <w:szCs w:val="28"/>
          <w:lang w:val="ru-RU"/>
        </w:rPr>
        <w:t xml:space="preserve"> что в их состав входят натуральные компоненты.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Можно много говорить о новинках в парикмахерском деле, но одно можно сказать с точностью, что причёска была и будет своеобразным паспортом человека. Главное качество, которым должен обладать парикмахер-это предвидение.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последние десятилетия двадцатого века не существовало какой-либо одной модной причёски-пика сезона. Мода на причёски стала демократичной, соответствовать стилю конкретного человека, выбираться в зависимости</w:t>
      </w:r>
      <w:r w:rsidR="000160B5" w:rsidRPr="002D36A4">
        <w:rPr>
          <w:sz w:val="28"/>
          <w:szCs w:val="28"/>
          <w:lang w:val="ru-RU"/>
        </w:rPr>
        <w:t xml:space="preserve"> </w:t>
      </w:r>
      <w:r w:rsidRPr="002D36A4">
        <w:rPr>
          <w:sz w:val="28"/>
          <w:szCs w:val="28"/>
          <w:lang w:val="ru-RU"/>
        </w:rPr>
        <w:t>от обстоятельств и ситуации. В моду возвращается ассиметрия:</w:t>
      </w:r>
      <w:r w:rsidR="000160B5" w:rsidRPr="002D36A4">
        <w:rPr>
          <w:sz w:val="28"/>
          <w:szCs w:val="28"/>
          <w:lang w:val="ru-RU"/>
        </w:rPr>
        <w:t xml:space="preserve"> </w:t>
      </w:r>
      <w:r w:rsidRPr="002D36A4">
        <w:rPr>
          <w:sz w:val="28"/>
          <w:szCs w:val="28"/>
          <w:lang w:val="ru-RU"/>
        </w:rPr>
        <w:t>короткие волосы сверху, переходящие в длинные к низу. При этом создаётся эффект рванности: волосы спадают отдельными прядями. Особенно популярно повседневная взлохмаченная причёска.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Современная молодёжная причёска очень разнообразна, но всегда это-вызов всему банальному, желание утвердить себя в окружающем мире. Сегодня у молодых нет недостатка в информации и причёски, они выбирают независимо от родителей. Выбор причёски скорее зависит от степени их внутренней готовности к самовыражению.</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Современная молодёжная мода очень демократична</w:t>
      </w:r>
      <w:r w:rsidR="009B7EEA" w:rsidRPr="002D36A4">
        <w:rPr>
          <w:sz w:val="28"/>
          <w:szCs w:val="28"/>
          <w:lang w:val="ru-RU"/>
        </w:rPr>
        <w:t xml:space="preserve"> </w:t>
      </w:r>
      <w:r w:rsidRPr="002D36A4">
        <w:rPr>
          <w:sz w:val="28"/>
          <w:szCs w:val="28"/>
          <w:lang w:val="ru-RU"/>
        </w:rPr>
        <w:t>- это и короткие стрижки, и волосы до плеч, и длинные волосы. Важно найти свой стиль и подчеркнуть его с произведением искусс</w:t>
      </w:r>
      <w:r w:rsidR="007E0027" w:rsidRPr="002D36A4">
        <w:rPr>
          <w:sz w:val="28"/>
          <w:szCs w:val="28"/>
          <w:lang w:val="ru-RU"/>
        </w:rPr>
        <w:t>тва. И как всякое искусство, на</w:t>
      </w:r>
      <w:r w:rsidRPr="002D36A4">
        <w:rPr>
          <w:sz w:val="28"/>
          <w:szCs w:val="28"/>
          <w:lang w:val="ru-RU"/>
        </w:rPr>
        <w:t>ряду с талантом и вдохновением парикмахерское дело опирается на прочный фундамент техники и технологии и невозможно без использования опыта и умений, накопленных человечеством в этой области.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Мода является неотъемлемой частью современного общества. Одежда, аксессуары, прически - все это и многое другое уже долгое время является владениями моды. Правда, одних интересуют только новые тенденции, в то время как для других мода - это и вовсе профессия. Прическа долгое время представляла собой признак того или иного слоя общества. Теперь же она превратилась в способ выражения своей индивидуальности. Поэтому квалифицированные парикмахеры с неординарным чувством стиля стали особенно цениться среди молодых людей, что повлияло на популярность курсов обучения парикмахерскому искусству.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Парикмахерское искусство является одним из древнейших видов деятельности человека, которая направлена в первую очередь на улучшение (украшения) его внешности. Развитие и совершенствование парикмахерского искусства тесно связано с эволюцией человеческого общества, изменение условий быта, повышение уровня общей культуры.</w:t>
      </w:r>
      <w:r w:rsidR="000160B5" w:rsidRPr="002D36A4">
        <w:rPr>
          <w:sz w:val="28"/>
          <w:szCs w:val="28"/>
          <w:lang w:val="ru-RU"/>
        </w:rPr>
        <w:t xml:space="preserve"> </w:t>
      </w:r>
      <w:r w:rsidRPr="002D36A4">
        <w:rPr>
          <w:sz w:val="28"/>
          <w:szCs w:val="28"/>
          <w:lang w:val="ru-RU"/>
        </w:rPr>
        <w:t>Из века в век в разные исторические периоды человек создавал</w:t>
      </w:r>
      <w:r w:rsidR="000160B5" w:rsidRPr="002D36A4">
        <w:rPr>
          <w:sz w:val="28"/>
          <w:szCs w:val="28"/>
          <w:lang w:val="ru-RU"/>
        </w:rPr>
        <w:t xml:space="preserve"> </w:t>
      </w:r>
      <w:r w:rsidRPr="002D36A4">
        <w:rPr>
          <w:sz w:val="28"/>
          <w:szCs w:val="28"/>
          <w:lang w:val="ru-RU"/>
        </w:rPr>
        <w:t>новые предметы быта, которые отражали его представления о красоте, индивидуальный вкус и общее понятие об эстетическом идеале, присуще конкретной эпохе. Изменялись также одежда, украшения и причёски. В зависимости от природных условий, положения человека в обществе и ряда других факторов каждого народа формировались свои определённые стиль и традиции, которые отражались в одежде и причёске. В каждой эпохе, отдавая дань моде, мастера парикмахерского дела создавали новые формы, линии и декоративные элементы причёски.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Современные мастера дизайна причёски (модельеры, парикмахеры) учитывая при работе тенденции моды сегодняшнего дня, используется в тоже время богатый исторический опыт парикмахерского искусства. Разрабатывая свои проекты и создавая модели современных причёсок, они применяют отдельные элементы причёсок прошлых веков.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Сделать внешность человека более привлекательной</w:t>
      </w:r>
      <w:r w:rsidR="009B7EEA" w:rsidRPr="002D36A4">
        <w:rPr>
          <w:sz w:val="28"/>
          <w:szCs w:val="28"/>
          <w:lang w:val="ru-RU"/>
        </w:rPr>
        <w:t xml:space="preserve"> </w:t>
      </w:r>
      <w:r w:rsidRPr="002D36A4">
        <w:rPr>
          <w:sz w:val="28"/>
          <w:szCs w:val="28"/>
          <w:lang w:val="ru-RU"/>
        </w:rPr>
        <w:t>- одна из целей парикмахерского искусства. Можно строго подчиняться законам моды, которых множество, но так и не достигнуть этой цели, если не учитывать одной важной истинны: каждый человек имеет свой индивидуальный стиль.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Салоны-парикмахерские оказывают множество видов услуг, с помощью которых профессионалы-мастера парикмахерского дела помогают формировать тот или иной образ человека, подчеркнув его индивидуальность и привлекательность. Профессия парикмахера является одним из основных и престижных в сфере обслуживания.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Парикмах</w:t>
      </w:r>
      <w:r w:rsidR="00A3264C">
        <w:rPr>
          <w:sz w:val="28"/>
          <w:szCs w:val="28"/>
          <w:lang w:val="ru-RU"/>
        </w:rPr>
        <w:t xml:space="preserve">ерское </w:t>
      </w:r>
      <w:r w:rsidRPr="002D36A4">
        <w:rPr>
          <w:sz w:val="28"/>
          <w:szCs w:val="28"/>
          <w:lang w:val="ru-RU"/>
        </w:rPr>
        <w:t>дело-это технология парикмахерских работ, включающая в себя целый ряд технологических операций по обработке волос.</w:t>
      </w:r>
    </w:p>
    <w:p w:rsidR="00010A0B" w:rsidRPr="002D36A4" w:rsidRDefault="00010A0B" w:rsidP="000160B5">
      <w:pPr>
        <w:spacing w:line="360" w:lineRule="auto"/>
        <w:ind w:firstLine="709"/>
        <w:jc w:val="both"/>
        <w:rPr>
          <w:sz w:val="28"/>
          <w:szCs w:val="28"/>
          <w:lang w:val="ru-RU"/>
        </w:rPr>
      </w:pPr>
      <w:r w:rsidRPr="002D36A4">
        <w:rPr>
          <w:sz w:val="28"/>
          <w:szCs w:val="28"/>
          <w:lang w:val="ru-RU"/>
        </w:rPr>
        <w:t>Парикмахерское дело объединяет несколько основных видов работ с волосами:</w:t>
      </w:r>
      <w:r w:rsidR="000160B5" w:rsidRPr="002D36A4">
        <w:rPr>
          <w:sz w:val="28"/>
          <w:szCs w:val="28"/>
          <w:lang w:val="ru-RU"/>
        </w:rPr>
        <w:t xml:space="preserve"> </w:t>
      </w:r>
      <w:r w:rsidRPr="002D36A4">
        <w:rPr>
          <w:sz w:val="28"/>
          <w:szCs w:val="28"/>
          <w:lang w:val="ru-RU"/>
        </w:rPr>
        <w:t>мытьё, просушивание, стрижка, завивка, окраска, укладка, изготовление и использование в причёске постижерных изделий</w:t>
      </w:r>
      <w:r w:rsidR="007E0027" w:rsidRPr="002D36A4">
        <w:rPr>
          <w:sz w:val="28"/>
          <w:szCs w:val="28"/>
          <w:lang w:val="ru-RU"/>
        </w:rPr>
        <w:t xml:space="preserve"> </w:t>
      </w:r>
      <w:r w:rsidRPr="002D36A4">
        <w:rPr>
          <w:sz w:val="28"/>
          <w:szCs w:val="28"/>
          <w:lang w:val="ru-RU"/>
        </w:rPr>
        <w:t>(париков, кос, шиньонов и др.),</w:t>
      </w:r>
      <w:r w:rsidR="009B7EEA" w:rsidRPr="002D36A4">
        <w:rPr>
          <w:sz w:val="28"/>
          <w:szCs w:val="28"/>
          <w:lang w:val="ru-RU"/>
        </w:rPr>
        <w:t xml:space="preserve"> </w:t>
      </w:r>
      <w:r w:rsidRPr="002D36A4">
        <w:rPr>
          <w:sz w:val="28"/>
          <w:szCs w:val="28"/>
          <w:lang w:val="ru-RU"/>
        </w:rPr>
        <w:t>при выполнении которых применяется множество различных способов, методов и средств по уходу за волосами.</w:t>
      </w:r>
    </w:p>
    <w:p w:rsidR="00010A0B" w:rsidRPr="002D36A4" w:rsidRDefault="009B7EEA"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Pr="002D36A4">
        <w:rPr>
          <w:b/>
          <w:bCs/>
          <w:sz w:val="28"/>
          <w:szCs w:val="28"/>
          <w:lang w:val="ru-RU"/>
        </w:rPr>
        <w:t>Глава 1. Всё о волосах</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1.1</w:t>
      </w:r>
      <w:r w:rsidR="000160B5" w:rsidRPr="002D36A4">
        <w:rPr>
          <w:b/>
          <w:bCs/>
          <w:sz w:val="28"/>
          <w:szCs w:val="28"/>
          <w:lang w:val="ru-RU"/>
        </w:rPr>
        <w:t xml:space="preserve"> </w:t>
      </w:r>
      <w:r w:rsidR="009B7EEA" w:rsidRPr="002D36A4">
        <w:rPr>
          <w:b/>
          <w:bCs/>
          <w:sz w:val="28"/>
          <w:szCs w:val="28"/>
          <w:lang w:val="ru-RU"/>
        </w:rPr>
        <w:t>История причёсок</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Вся история парикмахерского дела началась с того момента, когда человеку захотелось украсить свой облик, чтобы выделиться. Первобытный человек посмотрел в реку, увидел свое отражение и подумал, что его волосы, перехваченные леопардовой шкуркой, будут выглядеть гораздо интереснее, чем просто болтающиеся без ничего. "А почему бы и нет?" - подумал древний человек и начал воплощать на практике свой грандиозный замысел.</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Результат превзошел все ожидания, первая прическа отличалась своей изысканностью от общей массы голов соплеменников, а практичность ее просто поражала воображение. Первое "дефиле" прошло на ура. Изумленные соплеменники захотели себе такие же повязки... Вот так или приблизительно так началось рождение нового вида искусства - парикмахерского дела.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Формирование прически проходило под влиянием устоев общества, климатических условий и многих других факторов. Понятия красоты менялись на протяжении веков, и то, что казалось прекрасным в один период, позднее выглядело небрежно и наоборот. Но одно всегда оставалось неизменным - стремление человека выделиться, раскрыть свою индивидуальность.</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Древний Египет.</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Законодательницей моды на прически, конечно же, была Клеопатра. Всем знаком этот образ: строгие геометрические линии, прямые волосы, густая челка во всю ширину лба. В те далекие времена египтянам уже были известны секреты изготовления париков и приготовления краски.</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Античные времена.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Силуэт причесок греческих красавиц до сих пор будоражит воображение: ритмичность волн, упругость пучка на затылке, изысканность украшений. Техника окрашивания позволяла добиваться различных цветовых нюансов. Древние гречанки красили волосы в русый цвет с красным оттенком и делали из них пышные красивые прически - коримбос.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Так, в Древней Греции прически из длинных завитых волос укладывали в конусообразные пучки, волосы надо лбом располагали волнами или мелкими локонами, оставляя при этом расстояние между бровями и началом роста волос на ширину двух пальцев, т.к. по эстетическим понятиям тех времен считалось, что женский лоб должен быть невысоким.</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Средневековье.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это время начали образовываться цеха цирюльников, которые могли все: брить, стричь, зуб вырвать, пиявку поставить. Большой модой в то время пользовались головные уборы, поэтому образцов причесок тех лет дошло до нас немного. В период позднего Средневековья (</w:t>
      </w:r>
      <w:r w:rsidRPr="002D36A4">
        <w:rPr>
          <w:sz w:val="28"/>
          <w:szCs w:val="28"/>
        </w:rPr>
        <w:t>XIV</w:t>
      </w:r>
      <w:r w:rsidRPr="002D36A4">
        <w:rPr>
          <w:sz w:val="28"/>
          <w:szCs w:val="28"/>
          <w:lang w:val="ru-RU"/>
        </w:rPr>
        <w:t xml:space="preserve"> в.) широко использовались различные краски для волос, кроме рыжего, т.к. рыжий цвет считался проклятьем дьявола.</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Эпоха Возрождения.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После эпохи застоя началось возвращение истоков античной культуры и искусства, и вследствие этого прически стали напоминать силуэты греческих скульптур, но стали более вычурными. Украшения засыпали головы красавиц. Но это еще были цветочки. В середине </w:t>
      </w:r>
      <w:r w:rsidRPr="002D36A4">
        <w:rPr>
          <w:sz w:val="28"/>
          <w:szCs w:val="28"/>
        </w:rPr>
        <w:t>XVI</w:t>
      </w:r>
      <w:r w:rsidR="007E0027" w:rsidRPr="002D36A4">
        <w:rPr>
          <w:sz w:val="28"/>
          <w:szCs w:val="28"/>
          <w:lang w:val="ru-RU"/>
        </w:rPr>
        <w:t xml:space="preserve"> в.</w:t>
      </w:r>
      <w:r w:rsidRPr="002D36A4">
        <w:rPr>
          <w:sz w:val="28"/>
          <w:szCs w:val="28"/>
          <w:lang w:val="ru-RU"/>
        </w:rPr>
        <w:t xml:space="preserve"> красивой считалась прическа увеличенной формы. Для этого волосы взбивали тупеем. При необходимости добавляли фальшивые волосы. Для создания прически использовали различные приспособления: проволочный каркас, ленты, обручи.</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rPr>
        <w:t>XVII</w:t>
      </w:r>
      <w:r w:rsidRPr="002D36A4">
        <w:rPr>
          <w:b/>
          <w:bCs/>
          <w:sz w:val="28"/>
          <w:szCs w:val="28"/>
          <w:lang w:val="ru-RU"/>
        </w:rPr>
        <w:t xml:space="preserve"> - </w:t>
      </w:r>
      <w:r w:rsidRPr="002D36A4">
        <w:rPr>
          <w:b/>
          <w:bCs/>
          <w:sz w:val="28"/>
          <w:szCs w:val="28"/>
        </w:rPr>
        <w:t>XVIII</w:t>
      </w:r>
      <w:r w:rsidRPr="002D36A4">
        <w:rPr>
          <w:b/>
          <w:bCs/>
          <w:sz w:val="28"/>
          <w:szCs w:val="28"/>
          <w:lang w:val="ru-RU"/>
        </w:rPr>
        <w:t xml:space="preserve"> вв.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Башни, корабли, горы цветы - все это изготавливалось из волос; </w:t>
      </w:r>
      <w:r w:rsidR="007E0027" w:rsidRPr="002D36A4">
        <w:rPr>
          <w:sz w:val="28"/>
          <w:szCs w:val="28"/>
          <w:lang w:val="ru-RU"/>
        </w:rPr>
        <w:t>применялись,</w:t>
      </w:r>
      <w:r w:rsidRPr="002D36A4">
        <w:rPr>
          <w:sz w:val="28"/>
          <w:szCs w:val="28"/>
          <w:lang w:val="ru-RU"/>
        </w:rPr>
        <w:t xml:space="preserve"> постижим, накладные волосы. Замысел парикмахера превращал голову клиентки в сказочный мир. Парикмахеры становятся художниками. В дальнейшем натуральные волосы вытеснил парик, свисающий на плечи и спину густыми прядями.</w:t>
      </w:r>
    </w:p>
    <w:p w:rsidR="00010A0B" w:rsidRPr="002D36A4" w:rsidRDefault="009B7EEA" w:rsidP="009B7EEA">
      <w:pPr>
        <w:widowControl w:val="0"/>
        <w:autoSpaceDE w:val="0"/>
        <w:autoSpaceDN w:val="0"/>
        <w:adjustRightInd w:val="0"/>
        <w:spacing w:line="360" w:lineRule="auto"/>
        <w:ind w:firstLine="709"/>
        <w:jc w:val="both"/>
        <w:rPr>
          <w:b/>
          <w:bCs/>
          <w:sz w:val="28"/>
          <w:szCs w:val="28"/>
          <w:lang w:val="ru-RU"/>
        </w:rPr>
      </w:pPr>
      <w:r w:rsidRPr="002D36A4">
        <w:rPr>
          <w:sz w:val="28"/>
          <w:szCs w:val="28"/>
          <w:lang w:val="ru-RU"/>
        </w:rPr>
        <w:br w:type="page"/>
      </w:r>
      <w:r w:rsidR="00010A0B" w:rsidRPr="002D36A4">
        <w:rPr>
          <w:b/>
          <w:bCs/>
          <w:sz w:val="28"/>
          <w:szCs w:val="28"/>
          <w:lang w:val="ru-RU"/>
        </w:rPr>
        <w:t>Времена и нравы!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Силуэты и формы причесок через определенное время повторялись. Так, прически Древнего Рима стали носить в </w:t>
      </w:r>
      <w:r w:rsidRPr="002D36A4">
        <w:rPr>
          <w:sz w:val="28"/>
          <w:szCs w:val="28"/>
        </w:rPr>
        <w:t>XIX</w:t>
      </w:r>
      <w:r w:rsidRPr="002D36A4">
        <w:rPr>
          <w:sz w:val="28"/>
          <w:szCs w:val="28"/>
          <w:lang w:val="ru-RU"/>
        </w:rPr>
        <w:t xml:space="preserve"> в. по всей Европе, а парики спустя 200 лет в 60 годах </w:t>
      </w:r>
      <w:r w:rsidRPr="002D36A4">
        <w:rPr>
          <w:sz w:val="28"/>
          <w:szCs w:val="28"/>
        </w:rPr>
        <w:t>XX</w:t>
      </w:r>
      <w:r w:rsidRPr="002D36A4">
        <w:rPr>
          <w:sz w:val="28"/>
          <w:szCs w:val="28"/>
          <w:lang w:val="ru-RU"/>
        </w:rPr>
        <w:t xml:space="preserve"> в. Тогда же прически стали более монолитными, в моду вошел начес. Прически увеличились в размерах, появилась объемность. В них отсутствовали мелкие детали.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Форма прически могла расширяться или уменьшаться. Для этого использовали срезанные пряди, крепе, мягкие синтетические волокна. В этот период в моду входят прически типа "колокол", "клевер", "конский хвост", модные цвета, напоминающие металлы: медь, бронзу, серебро, латунь.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70-е годы мода на парики проходит, возвращаются "маленькие" прически с геометрической стрижкой. Новая волна особенно четко проявилась в прическе "гаврош". Начес окончательно вышел из моды. Во второй половине ХХ в. начинают носить прически с распушенными волосами, свободно падающие волной белокурые волосы надолго входят в моду.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Тогда же становится модным естественное "движение волос". Это проявляется в методе новой стрижки английского парикмахера Видала Сэссуна. Все его прически отличаются простым, но вместе с тем изысканным движением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последнее десятилетие формы причесок изменились, они стали скромнее. Гладкие волосы от пробора укладываются в изящные небольшие пучочки. Иногда на волосы надевают сеточки, перевивают цветными шнурами. Добавлением к прическе являются шиньоны, окрашенные светлее или темнее, чем естественный цвет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Носят парики, но они почти ничем не отличаются от естественных причесок. Также в конце ХХ в. в общей моде определяются два основных направления: фольклорный стиль - </w:t>
      </w:r>
      <w:r w:rsidRPr="002D36A4">
        <w:rPr>
          <w:sz w:val="28"/>
          <w:szCs w:val="28"/>
        </w:rPr>
        <w:t>country</w:t>
      </w:r>
      <w:r w:rsidRPr="002D36A4">
        <w:rPr>
          <w:sz w:val="28"/>
          <w:szCs w:val="28"/>
          <w:lang w:val="ru-RU"/>
        </w:rPr>
        <w:t xml:space="preserve"> </w:t>
      </w:r>
      <w:r w:rsidRPr="002D36A4">
        <w:rPr>
          <w:sz w:val="28"/>
          <w:szCs w:val="28"/>
        </w:rPr>
        <w:t>style</w:t>
      </w:r>
      <w:r w:rsidRPr="002D36A4">
        <w:rPr>
          <w:sz w:val="28"/>
          <w:szCs w:val="28"/>
          <w:lang w:val="ru-RU"/>
        </w:rPr>
        <w:t xml:space="preserve">, военизированный стиль времен войны и послевоенных лет - </w:t>
      </w:r>
      <w:r w:rsidRPr="002D36A4">
        <w:rPr>
          <w:sz w:val="28"/>
          <w:szCs w:val="28"/>
        </w:rPr>
        <w:t>military</w:t>
      </w:r>
      <w:r w:rsidRPr="002D36A4">
        <w:rPr>
          <w:sz w:val="28"/>
          <w:szCs w:val="28"/>
          <w:lang w:val="ru-RU"/>
        </w:rPr>
        <w:t xml:space="preserve"> </w:t>
      </w:r>
      <w:r w:rsidRPr="002D36A4">
        <w:rPr>
          <w:sz w:val="28"/>
          <w:szCs w:val="28"/>
        </w:rPr>
        <w:t>style</w:t>
      </w:r>
      <w:r w:rsidRPr="002D36A4">
        <w:rPr>
          <w:sz w:val="28"/>
          <w:szCs w:val="28"/>
          <w:lang w:val="ru-RU"/>
        </w:rPr>
        <w:t>.</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Каждая эпоха приносила что-то свое, новое в парикмахерское искусство, точного копирования не было. Развитие основных форм одежды и причесок происходило в непосредственной связи с социально-экономическими, природными условиями, эстетическими и моральными требованиями, общим художественным стилем, модой.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современной же моде большое значение имеет маленький штрих, придающий особый шарм прическе - это может быть гофрированная прядь на гладких волосах, взлохмаченная челка, высвеченный блик, непослушный локон. Экстрамодным можно назвать блестящие, даже сверкающие волосы, что достигается с помощью лаков, эмульсий и обесцвечивания. В моде африканские косички, короткие стрижки, длинные вьющиеся локоны, заколки из металла... Современная мода столь многолика, что каждый может выбрать себе прическу, которая ему нравится и подходит. Каждый может выделиться!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Уже в первобытном обществе человек вынужден был выполнять простейшие парикмахерские процедуры: подрезал волосы кремневым ножом, обжигал над пламенем. Мужчины связывали волосы в пучки кожаным ремешком, женщины скручивали волосы в жгуты, плели косы. Первые признаки парикмахерского искусства встречаются примерно в </w:t>
      </w:r>
      <w:r w:rsidRPr="002D36A4">
        <w:rPr>
          <w:sz w:val="28"/>
          <w:szCs w:val="28"/>
        </w:rPr>
        <w:t>V</w:t>
      </w:r>
      <w:r w:rsidRPr="002D36A4">
        <w:rPr>
          <w:sz w:val="28"/>
          <w:szCs w:val="28"/>
          <w:lang w:val="ru-RU"/>
        </w:rPr>
        <w:t xml:space="preserve"> тысячелетии до нашей эры у египтян. Они занимались окраской волос и ногтей, уделяли большое внимание и уходу за телом. При раскопках б</w:t>
      </w:r>
      <w:r w:rsidR="009B7EEA" w:rsidRPr="002D36A4">
        <w:rPr>
          <w:sz w:val="28"/>
          <w:szCs w:val="28"/>
          <w:lang w:val="ru-RU"/>
        </w:rPr>
        <w:t>ыли найдены сосуды с косметикой</w:t>
      </w:r>
      <w:r w:rsidRPr="002D36A4">
        <w:rPr>
          <w:sz w:val="28"/>
          <w:szCs w:val="28"/>
          <w:lang w:val="ru-RU"/>
        </w:rPr>
        <w:t>. Большое внимание уделяли изготовлению париков. Их делали из папируса, ткани, шерсти животных, окрашивали в разные цвета. Фараон, например, носил парик, как бы сотканный из множества косичек, пропитанных душистым маслом. Египтяне уже делали завивку волос и париков при помощи холодной ("мокрой") укладки. Пряди наматывали на деревянные коклюшки и обмазывали грязью, по высыхании грязь отваливалась. Туалетные процедуры выполнялись рабынями, причём каждая имела свою специальность.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Мужчины брили бороды бритвами из кремния или бронзы. Для ухода за волосами уже тогда были известны гребень, шпильки. Они были сделаны из дерева, слоновой кости. Раскопки показывают, что вавилоняне и ассирийцы тоже пользовались услугами парикмахера. Здесь встречаются первобытные формы нашей современной бритвы. Но только у древних греков многочисленные правила и методы выполнения причесок, стрижек и бритья приобрели не только названия, но и истинный смысл парикмахерского искусства.</w:t>
      </w:r>
      <w:r w:rsidR="007E0027" w:rsidRPr="002D36A4">
        <w:rPr>
          <w:sz w:val="28"/>
          <w:szCs w:val="28"/>
          <w:lang w:val="ru-RU"/>
        </w:rPr>
        <w:t xml:space="preserve"> </w:t>
      </w:r>
      <w:r w:rsidRPr="002D36A4">
        <w:rPr>
          <w:sz w:val="28"/>
          <w:szCs w:val="28"/>
          <w:lang w:val="ru-RU"/>
        </w:rPr>
        <w:t>В Греции причесывание, завивка, надевание парика являлись своеобразным ритуалом, который длился иногда по нескольку часов. Эти процедуры выполнялись специально обученными рабынями, которых называли каламистрами. Каждая процедура</w:t>
      </w:r>
      <w:r w:rsidR="000160B5" w:rsidRPr="002D36A4">
        <w:rPr>
          <w:sz w:val="28"/>
          <w:szCs w:val="28"/>
          <w:lang w:val="ru-RU"/>
        </w:rPr>
        <w:t xml:space="preserve"> </w:t>
      </w:r>
      <w:r w:rsidRPr="002D36A4">
        <w:rPr>
          <w:sz w:val="28"/>
          <w:szCs w:val="28"/>
          <w:lang w:val="ru-RU"/>
        </w:rPr>
        <w:t>мытье, окраска, завивка, стрижка волос</w:t>
      </w:r>
      <w:r w:rsidR="000160B5" w:rsidRPr="002D36A4">
        <w:rPr>
          <w:sz w:val="28"/>
          <w:szCs w:val="28"/>
          <w:lang w:val="ru-RU"/>
        </w:rPr>
        <w:t xml:space="preserve"> </w:t>
      </w:r>
      <w:r w:rsidRPr="002D36A4">
        <w:rPr>
          <w:sz w:val="28"/>
          <w:szCs w:val="28"/>
          <w:lang w:val="ru-RU"/>
        </w:rPr>
        <w:t>выполнялась раздельно. Рабы-парикмахеры должны были не только умело причесать, но и соблюсти правила эстетики. Они должны были выдержать пропорцию, гармонию прически с чертами лица. В Греции были уже настоящие салоны, где производилась стрижка бороды и волос, а также обработка ногтей.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От природы греки имели прямые, густые черные волосы. Вместе с тем в произведениях литературы часто фигурировали златокудрые красавицы. Женщины изменяли природный цвет волос, прибегая к помощи щелочных составов, осветляли волосы толченым рисом и мукой. В большинстве случаев прическу делали из завитых волос, поэтому были усовершенствованы металлические стержни-щипцы (каламис). Они представляли собой круглый стержень, который нагревали на жаровне, затем на него накручивали пряди волос. Для придания волосам блеска их смазывали оливковым маслом. В готовой прическе для ароматизации прядей прятали конусообразные пакетики с пахучей эссенцией их экстракта жасмина и козьего жира.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У древних римлян, так же как и древних греков, парикмахерское искусство пользовалось особым вниманием. Достаточно долго там господствовал греческий стиль, пока не выработался собственный. Римские патриции много часов проводили за прической. Рабы - тонсоресс квалифицированно осуществляли различные работы с волосами: мыли их, ополаскивали в ароматических растворах, настоянных на травах. Они выполняли прически горячей завивкой металлическими стержнями, делали и "мокрую" холодную укладку с клейкими составами. Стригли особыми серповидными бритвами. С приходом моды на бритые мужские лица парикмахеры стали применять кроме серповидных бритв из меди горячие компрессы - прикладываемые к коже сильно нагретые льняные полотенца. Рабыня, которая проводила окончательную укладку волос и оформляла прическу украшениями, посыпала ее золотой пылью, лазоревым порошком, пропитывала ароматическими маслами, называлась кипасис.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Древнем Риме существовали так называемые косметы - рабы, украшающие тело и лицо. Так как в моде была сильная бледность, то женщины белили себе лица и руки толчёным мелом. Для подводки век пользовались сажей или сурьмой. Губы подкрашивали и румянили щёки отстоем красного вина или растительной краской, называемой фукус.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Китае и Японии для того, чтобы прическа была более устойчива, под волосяные пряди мастера подкладывали картонные подпорки, бархатные валики, подушки, они придавали прическе объемность.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Хорошо известно, что в ранней Средневековой Европе поиски в области моды и прически считались греховными, все плотское считалось "от дьявола" и изгонялось</w:t>
      </w:r>
      <w:r w:rsidR="000160B5" w:rsidRPr="002D36A4">
        <w:rPr>
          <w:sz w:val="28"/>
          <w:szCs w:val="28"/>
          <w:lang w:val="ru-RU"/>
        </w:rPr>
        <w:t xml:space="preserve"> </w:t>
      </w:r>
      <w:r w:rsidRPr="002D36A4">
        <w:rPr>
          <w:sz w:val="28"/>
          <w:szCs w:val="28"/>
          <w:lang w:val="ru-RU"/>
        </w:rPr>
        <w:t>в том числе, разумеется, и косметика. Женщины скрывали волосы под накидкой, сложные прически стали не нужны.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Расчески в это время делались из дерева или слоновой кости, в некоторых случаях из золота. На них вырезались ангелы и мифологические животные. Примерно в это время появились щетки из свиной щетины и из ежовых игл.</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И, тем не менее, именно в эту эпоху инквизиции и религиозных войн в складывающихся городах ремесленники объединялись в цехи. Цирюльники и брадобреи боролись за положение в обществе. Известно, что уже в Древней Италии было развито производство и сбыт косметики и парфюмерии, и центром его был город Капуя близ Неаполя. Там изготовлялись благовония, эссенции, притирания, гримировальные средства, помады.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Кроме бритья и стрижки, средневековые парикмахеры, которых называли банщиками, оказывали жителям городов и иные услуги гигиенического характера. Их цеховым гербом была медная мисочка для взбивания мыльной пены, которую также использовали как гонг для подачи сигнала об открытии бани. Таким </w:t>
      </w:r>
      <w:r w:rsidR="007E0027" w:rsidRPr="002D36A4">
        <w:rPr>
          <w:sz w:val="28"/>
          <w:szCs w:val="28"/>
          <w:lang w:val="ru-RU"/>
        </w:rPr>
        <w:t>образом,</w:t>
      </w:r>
      <w:r w:rsidRPr="002D36A4">
        <w:rPr>
          <w:sz w:val="28"/>
          <w:szCs w:val="28"/>
          <w:lang w:val="ru-RU"/>
        </w:rPr>
        <w:t xml:space="preserve"> посетители узнавали, что вода для купания уже достаточно горячая.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Кроме банщиков, в средневековых городах существовали цехи цирюльников, или брадобреев, которые позднее объединились с банщиками. Цирюльники предлагали и медицинские услуги: ставили банки, пускали кровь, при</w:t>
      </w:r>
      <w:r w:rsidR="007E0027" w:rsidRPr="002D36A4">
        <w:rPr>
          <w:sz w:val="28"/>
          <w:szCs w:val="28"/>
          <w:lang w:val="ru-RU"/>
        </w:rPr>
        <w:t>кладывали пиявки, вырывали зубы,</w:t>
      </w:r>
      <w:r w:rsidR="000160B5" w:rsidRPr="00A3264C">
        <w:rPr>
          <w:sz w:val="28"/>
          <w:szCs w:val="28"/>
          <w:lang w:val="ru-RU"/>
        </w:rPr>
        <w:t xml:space="preserve"> </w:t>
      </w:r>
      <w:r w:rsidRPr="002D36A4">
        <w:rPr>
          <w:sz w:val="28"/>
          <w:szCs w:val="28"/>
          <w:lang w:val="ru-RU"/>
        </w:rPr>
        <w:t xml:space="preserve">по этой причине они охотно называли себя хирургами. В эпоху Возрождения лавочки цирюльников росли в городах как грибы после дождя. В начале </w:t>
      </w:r>
      <w:r w:rsidRPr="002D36A4">
        <w:rPr>
          <w:sz w:val="28"/>
          <w:szCs w:val="28"/>
        </w:rPr>
        <w:t>XV</w:t>
      </w:r>
      <w:r w:rsidRPr="002D36A4">
        <w:rPr>
          <w:sz w:val="28"/>
          <w:szCs w:val="28"/>
          <w:lang w:val="ru-RU"/>
        </w:rPr>
        <w:t xml:space="preserve"> века цех банщиков и цирюльников получил право иметь оружие и знамя с цеховой эмблемой</w:t>
      </w:r>
      <w:r w:rsidR="000160B5" w:rsidRPr="002D36A4">
        <w:rPr>
          <w:sz w:val="28"/>
          <w:szCs w:val="28"/>
          <w:lang w:val="ru-RU"/>
        </w:rPr>
        <w:t xml:space="preserve"> </w:t>
      </w:r>
      <w:r w:rsidRPr="002D36A4">
        <w:rPr>
          <w:sz w:val="28"/>
          <w:szCs w:val="28"/>
          <w:lang w:val="ru-RU"/>
        </w:rPr>
        <w:t>изображением сороки. Членам цеха дозволялось носить повязку с вышитым на ней гербом как знак цеховой принадлежности, при случае его можно было использовать для пережимания артерий.</w:t>
      </w: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rPr>
        <w:t>XIX</w:t>
      </w:r>
      <w:r w:rsidRPr="002D36A4">
        <w:rPr>
          <w:b/>
          <w:bCs/>
          <w:sz w:val="28"/>
          <w:szCs w:val="28"/>
          <w:lang w:val="ru-RU"/>
        </w:rPr>
        <w:t xml:space="preserve"> век</w:t>
      </w:r>
      <w:r w:rsidR="007E0027" w:rsidRPr="002D36A4">
        <w:rPr>
          <w:b/>
          <w:bCs/>
          <w:sz w:val="28"/>
          <w:szCs w:val="28"/>
          <w:lang w:val="ru-RU"/>
        </w:rPr>
        <w:t>.</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В 60-е годы </w:t>
      </w:r>
      <w:r w:rsidRPr="002D36A4">
        <w:rPr>
          <w:sz w:val="28"/>
          <w:szCs w:val="28"/>
        </w:rPr>
        <w:t>XIX</w:t>
      </w:r>
      <w:r w:rsidRPr="002D36A4">
        <w:rPr>
          <w:sz w:val="28"/>
          <w:szCs w:val="28"/>
          <w:lang w:val="ru-RU"/>
        </w:rPr>
        <w:t xml:space="preserve"> века во Франции парикмахер императрицы Евгении Гуго изобрел специальный способ вытравливать волосы с помощью перекиси водорода. Вскоре в высшем свете не осталось ни брюнеток, ни шатенок.</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Последовали годы развития капитализма, шедшего рука об руку с техническими изобретениями. Газ, электричество, завивка; все это так подействовало на парикмахерское ремесло, что наступила переоценка машинной работы, а искусство дамского парикмахера все больше и больше теряло свое значение. К тому же, была объявлена свобода профессий, которая привела к устранению напряженности между банщиками, брадобреями и фельдшерами, и вместе с этим и к разграничению врачебной профессии от ремесла брадобреев.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Электрическая машинка для стрижки волос, вытеснившая с 1880 года ручную, придала профессии новый отпечаток. В 1884 году немецкий парикмахер Фишер изобрел завивку мертвых волос. Изобретателем щипцов для волос является француз Марсель. Его изобретение, несмотря на множество мелких усовершенствований, к нашему времени в основном осталось без изменения.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На исходе </w:t>
      </w:r>
      <w:r w:rsidRPr="002D36A4">
        <w:rPr>
          <w:sz w:val="28"/>
          <w:szCs w:val="28"/>
        </w:rPr>
        <w:t>XIX</w:t>
      </w:r>
      <w:r w:rsidRPr="002D36A4">
        <w:rPr>
          <w:sz w:val="28"/>
          <w:szCs w:val="28"/>
          <w:lang w:val="ru-RU"/>
        </w:rPr>
        <w:t xml:space="preserve"> столетия парикмахеры начали борьбу за свое признание в общественной жизни, за единство всего ремесла. Были основаны первые корпорации. Корпорация "брадобреев, парикмахеров и мастеров парикового ремесла" состояла преимущественно из владельцев дамских и мужских парикмахерских, в "париковую и волосо-обрабатывающую корпорацию" были объединены дамские и мужские парикмахеры.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1.2</w:t>
      </w:r>
      <w:r w:rsidR="00C539EC" w:rsidRPr="002D36A4">
        <w:rPr>
          <w:b/>
          <w:bCs/>
          <w:sz w:val="28"/>
          <w:szCs w:val="28"/>
          <w:lang w:val="ru-RU"/>
        </w:rPr>
        <w:t xml:space="preserve"> Структура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Количество волос на наших головах колеблется между 100 и 150 тысячами. Самые тонкие и густые волосы отмечаются у блондинов, у брюнетов волосы толстые, но отнюдь не такие густые. В среднем волосы вырастают за день на 0,35</w:t>
      </w:r>
      <w:r w:rsidR="005C4F53" w:rsidRPr="002D36A4">
        <w:rPr>
          <w:sz w:val="28"/>
          <w:szCs w:val="28"/>
          <w:lang w:val="ru-RU"/>
        </w:rPr>
        <w:t xml:space="preserve"> </w:t>
      </w:r>
      <w:r w:rsidRPr="002D36A4">
        <w:rPr>
          <w:sz w:val="28"/>
          <w:szCs w:val="28"/>
          <w:lang w:val="ru-RU"/>
        </w:rPr>
        <w:t>мм.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Учёными подсчитано, что отдельно волос живёт от 2 до 6 лет, а иногда и до 20.</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Благодаря делению клеток в луковице волос, собственно говоря, и растёт. Волосы формируются, но с биологической точки зрения, ствол волоса является мёртвой материей, живёт только его корень. Ствол вырастает из луковицы в глубинных слоях кожи, получая необходимое питание с кровотоком.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Сам волос состоит из гибкого и твёрдого стержня, который опоясан защитным корковым слоем, представляющим собой волокна кератина, и покрыт кутикулой</w:t>
      </w:r>
      <w:r w:rsidR="00C539EC" w:rsidRPr="002D36A4">
        <w:rPr>
          <w:sz w:val="28"/>
          <w:szCs w:val="28"/>
          <w:lang w:val="ru-RU"/>
        </w:rPr>
        <w:t xml:space="preserve"> </w:t>
      </w:r>
      <w:r w:rsidRPr="002D36A4">
        <w:rPr>
          <w:sz w:val="28"/>
          <w:szCs w:val="28"/>
          <w:lang w:val="ru-RU"/>
        </w:rPr>
        <w:t>- чешуйками, наползающими друг на друга. Они лежат очень плотно, практически без просветов и склеены между собой составом, похожим на клей.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Каждый волос состоит из трёх слоёв. Сердцевина волоса, или медулла, -</w:t>
      </w:r>
      <w:r w:rsidR="002C585F" w:rsidRPr="002D36A4">
        <w:rPr>
          <w:sz w:val="28"/>
          <w:szCs w:val="28"/>
          <w:lang w:val="ru-RU"/>
        </w:rPr>
        <w:t xml:space="preserve"> </w:t>
      </w:r>
      <w:r w:rsidRPr="002D36A4">
        <w:rPr>
          <w:sz w:val="28"/>
          <w:szCs w:val="28"/>
          <w:lang w:val="ru-RU"/>
        </w:rPr>
        <w:t>это мягкое губчатое вещество. Оно покрыто корой</w:t>
      </w:r>
      <w:r w:rsidR="009B7EEA" w:rsidRPr="002D36A4">
        <w:rPr>
          <w:sz w:val="28"/>
          <w:szCs w:val="28"/>
          <w:lang w:val="ru-RU"/>
        </w:rPr>
        <w:t>,</w:t>
      </w:r>
      <w:r w:rsidR="00C539EC" w:rsidRPr="002D36A4">
        <w:rPr>
          <w:sz w:val="28"/>
          <w:szCs w:val="28"/>
          <w:lang w:val="ru-RU"/>
        </w:rPr>
        <w:t xml:space="preserve"> </w:t>
      </w:r>
      <w:r w:rsidRPr="002D36A4">
        <w:rPr>
          <w:sz w:val="28"/>
          <w:szCs w:val="28"/>
          <w:lang w:val="ru-RU"/>
        </w:rPr>
        <w:t>твёрдой оболочкой</w:t>
      </w:r>
      <w:r w:rsidR="002C585F" w:rsidRPr="002D36A4">
        <w:rPr>
          <w:sz w:val="28"/>
          <w:szCs w:val="28"/>
          <w:lang w:val="ru-RU"/>
        </w:rPr>
        <w:t xml:space="preserve"> </w:t>
      </w:r>
      <w:r w:rsidRPr="002D36A4">
        <w:rPr>
          <w:sz w:val="28"/>
          <w:szCs w:val="28"/>
          <w:lang w:val="ru-RU"/>
        </w:rPr>
        <w:t xml:space="preserve">- кортексом. Наружная часть волоса состоит </w:t>
      </w:r>
      <w:r w:rsidR="005C4F53" w:rsidRPr="002D36A4">
        <w:rPr>
          <w:sz w:val="28"/>
          <w:szCs w:val="28"/>
          <w:lang w:val="ru-RU"/>
        </w:rPr>
        <w:t xml:space="preserve">из </w:t>
      </w:r>
      <w:r w:rsidRPr="002D36A4">
        <w:rPr>
          <w:sz w:val="28"/>
          <w:szCs w:val="28"/>
          <w:lang w:val="ru-RU"/>
        </w:rPr>
        <w:t>чешуек кератина, находящих друг на друга. Кутикула</w:t>
      </w:r>
      <w:r w:rsidR="005C4F53" w:rsidRPr="002D36A4">
        <w:rPr>
          <w:sz w:val="28"/>
          <w:szCs w:val="28"/>
          <w:lang w:val="ru-RU"/>
        </w:rPr>
        <w:t xml:space="preserve"> </w:t>
      </w:r>
      <w:r w:rsidRPr="002D36A4">
        <w:rPr>
          <w:sz w:val="28"/>
          <w:szCs w:val="28"/>
          <w:lang w:val="ru-RU"/>
        </w:rPr>
        <w:t>-</w:t>
      </w:r>
      <w:r w:rsidR="005C4F53" w:rsidRPr="002D36A4">
        <w:rPr>
          <w:sz w:val="28"/>
          <w:szCs w:val="28"/>
          <w:lang w:val="ru-RU"/>
        </w:rPr>
        <w:t xml:space="preserve"> </w:t>
      </w:r>
      <w:r w:rsidRPr="002D36A4">
        <w:rPr>
          <w:sz w:val="28"/>
          <w:szCs w:val="28"/>
          <w:lang w:val="ru-RU"/>
        </w:rPr>
        <w:t>это главный защитник волоса и элемент, от которого зависит гладкость и блеск волоса: чем чешуйки плотнее сплясаны</w:t>
      </w:r>
      <w:r w:rsidR="009B7EEA" w:rsidRPr="002D36A4">
        <w:rPr>
          <w:sz w:val="28"/>
          <w:szCs w:val="28"/>
          <w:lang w:val="ru-RU"/>
        </w:rPr>
        <w:t>,</w:t>
      </w:r>
      <w:r w:rsidRPr="002D36A4">
        <w:rPr>
          <w:sz w:val="28"/>
          <w:szCs w:val="28"/>
          <w:lang w:val="ru-RU"/>
        </w:rPr>
        <w:t xml:space="preserve"> тем более привлекательно выглядят волосы. Если волосы в хорошем состоянии, то кератиновые чешуйки прижаты к стволу волоса и лежат ровно, отражая свет и предавая блеск волосам. Если же волосы подвергались обесцвечиванию или химической завивке, чешуйки не будут лежать ровно, волосы утратят блеск. Сальные желёза выделяют естественный бальзам, смягчающий и смазывающий волос. Химическая завивка и обесцвечивание, неправильное питание и стрессы становятся причиной</w:t>
      </w:r>
      <w:r w:rsidR="000160B5" w:rsidRPr="002D36A4">
        <w:rPr>
          <w:sz w:val="28"/>
          <w:szCs w:val="28"/>
          <w:lang w:val="ru-RU"/>
        </w:rPr>
        <w:t xml:space="preserve"> </w:t>
      </w:r>
      <w:r w:rsidRPr="002D36A4">
        <w:rPr>
          <w:sz w:val="28"/>
          <w:szCs w:val="28"/>
          <w:lang w:val="ru-RU"/>
        </w:rPr>
        <w:t>уменьшения выделения смазки. Волосы становятся сухими и ломкими. Чтобы избежать этого, нужно придерживаться сбалансированной диеты, регулярно делать физические упражнения, достаточное время спать, так как во сне происходит питание корней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Природа создала такую конструкцию волоса</w:t>
      </w:r>
      <w:r w:rsidR="00C539EC" w:rsidRPr="002D36A4">
        <w:rPr>
          <w:sz w:val="28"/>
          <w:szCs w:val="28"/>
          <w:lang w:val="ru-RU"/>
        </w:rPr>
        <w:t>,</w:t>
      </w:r>
      <w:r w:rsidRPr="002D36A4">
        <w:rPr>
          <w:sz w:val="28"/>
          <w:szCs w:val="28"/>
          <w:lang w:val="ru-RU"/>
        </w:rPr>
        <w:t xml:space="preserve"> которая сочетает себе максимальную гибкость и максимальную прочность.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Корень с луковицей заключён в особый мешочек</w:t>
      </w:r>
      <w:r w:rsidR="00C539EC" w:rsidRPr="002D36A4">
        <w:rPr>
          <w:sz w:val="28"/>
          <w:szCs w:val="28"/>
          <w:lang w:val="ru-RU"/>
        </w:rPr>
        <w:t xml:space="preserve"> </w:t>
      </w:r>
      <w:r w:rsidRPr="002D36A4">
        <w:rPr>
          <w:sz w:val="28"/>
          <w:szCs w:val="28"/>
          <w:lang w:val="ru-RU"/>
        </w:rPr>
        <w:t>- так называемый волосяной фолликул. В него открываются протоки сальных желёз. И именно они ответственны за то, какими быть вашим волосам</w:t>
      </w:r>
      <w:r w:rsidR="00C539EC" w:rsidRPr="002D36A4">
        <w:rPr>
          <w:sz w:val="28"/>
          <w:szCs w:val="28"/>
          <w:lang w:val="ru-RU"/>
        </w:rPr>
        <w:t xml:space="preserve"> </w:t>
      </w:r>
      <w:r w:rsidRPr="002D36A4">
        <w:rPr>
          <w:sz w:val="28"/>
          <w:szCs w:val="28"/>
          <w:lang w:val="ru-RU"/>
        </w:rPr>
        <w:t>- нормальными, жирными или сухими. Маслянистый секрет сальной железы смазывает волосы, придаёт им глянец и блеск. Если же железы работаю неправильно, постарайтесь отрегулировать их недостаточную или усиленную работу, применяя соответствующие косметические средства по уходу за волосами. Желательно не использовать дешёвые шампуни, которые, как правило, являются очень агрессивными и очень сильно высушивают волосы и кожу головы.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Форма волоса зависит от формы и пространственного расположения фолликула, от композиции кератина волосяного стержня, от </w:t>
      </w:r>
      <w:r w:rsidR="002C585F" w:rsidRPr="002D36A4">
        <w:rPr>
          <w:sz w:val="28"/>
          <w:szCs w:val="28"/>
          <w:lang w:val="ru-RU"/>
        </w:rPr>
        <w:t>расовой</w:t>
      </w:r>
      <w:r w:rsidR="000160B5" w:rsidRPr="002D36A4">
        <w:rPr>
          <w:sz w:val="28"/>
          <w:szCs w:val="28"/>
          <w:lang w:val="ru-RU"/>
        </w:rPr>
        <w:t xml:space="preserve"> </w:t>
      </w:r>
      <w:r w:rsidR="002C585F" w:rsidRPr="002D36A4">
        <w:rPr>
          <w:sz w:val="28"/>
          <w:szCs w:val="28"/>
          <w:lang w:val="ru-RU"/>
        </w:rPr>
        <w:t>принадлежности человека и, в</w:t>
      </w:r>
      <w:r w:rsidRPr="002D36A4">
        <w:rPr>
          <w:sz w:val="28"/>
          <w:szCs w:val="28"/>
          <w:lang w:val="ru-RU"/>
        </w:rPr>
        <w:t xml:space="preserve"> конце концов, от индивидуальных особенностей. То есть вполне можно сказать, что форма волоса зависит от формы корня. Различают три разновидности формы волос: гладкие или прямые, волнистые, курчавые, последние чаще встречаются у представителей негроидной расы. В свою очередь гладкие волосы подразделяются на: плоско волнистые, тугие, гладкие; волнистые</w:t>
      </w:r>
      <w:r w:rsidR="002C585F" w:rsidRPr="002D36A4">
        <w:rPr>
          <w:sz w:val="28"/>
          <w:szCs w:val="28"/>
          <w:lang w:val="ru-RU"/>
        </w:rPr>
        <w:t xml:space="preserve"> </w:t>
      </w:r>
      <w:r w:rsidRPr="002D36A4">
        <w:rPr>
          <w:sz w:val="28"/>
          <w:szCs w:val="28"/>
          <w:lang w:val="ru-RU"/>
        </w:rPr>
        <w:t>- на широко волнистые, узко волнистые, локоновые; курчавые</w:t>
      </w:r>
      <w:r w:rsidR="002C585F" w:rsidRPr="002D36A4">
        <w:rPr>
          <w:sz w:val="28"/>
          <w:szCs w:val="28"/>
          <w:lang w:val="ru-RU"/>
        </w:rPr>
        <w:t xml:space="preserve"> </w:t>
      </w:r>
      <w:r w:rsidRPr="002D36A4">
        <w:rPr>
          <w:sz w:val="28"/>
          <w:szCs w:val="28"/>
          <w:lang w:val="ru-RU"/>
        </w:rPr>
        <w:t>- не завивающиеся,</w:t>
      </w:r>
      <w:r w:rsidR="002C585F" w:rsidRPr="002D36A4">
        <w:rPr>
          <w:sz w:val="28"/>
          <w:szCs w:val="28"/>
          <w:lang w:val="ru-RU"/>
        </w:rPr>
        <w:t xml:space="preserve"> </w:t>
      </w:r>
      <w:r w:rsidRPr="002D36A4">
        <w:rPr>
          <w:sz w:val="28"/>
          <w:szCs w:val="28"/>
          <w:lang w:val="ru-RU"/>
        </w:rPr>
        <w:t>слабокурчавые,</w:t>
      </w:r>
      <w:r w:rsidR="002C585F" w:rsidRPr="002D36A4">
        <w:rPr>
          <w:sz w:val="28"/>
          <w:szCs w:val="28"/>
          <w:lang w:val="ru-RU"/>
        </w:rPr>
        <w:t xml:space="preserve"> </w:t>
      </w:r>
      <w:r w:rsidRPr="002D36A4">
        <w:rPr>
          <w:sz w:val="28"/>
          <w:szCs w:val="28"/>
          <w:lang w:val="ru-RU"/>
        </w:rPr>
        <w:t>сильнокурчавые,</w:t>
      </w:r>
      <w:r w:rsidR="002C585F" w:rsidRPr="002D36A4">
        <w:rPr>
          <w:sz w:val="28"/>
          <w:szCs w:val="28"/>
          <w:lang w:val="ru-RU"/>
        </w:rPr>
        <w:t xml:space="preserve"> </w:t>
      </w:r>
      <w:r w:rsidR="00CC406E" w:rsidRPr="002D36A4">
        <w:rPr>
          <w:sz w:val="28"/>
          <w:szCs w:val="28"/>
          <w:lang w:val="ru-RU"/>
        </w:rPr>
        <w:t>слабоспир</w:t>
      </w:r>
      <w:r w:rsidRPr="002D36A4">
        <w:rPr>
          <w:sz w:val="28"/>
          <w:szCs w:val="28"/>
          <w:lang w:val="ru-RU"/>
        </w:rPr>
        <w:t>альные,</w:t>
      </w:r>
      <w:r w:rsidR="002C585F" w:rsidRPr="002D36A4">
        <w:rPr>
          <w:sz w:val="28"/>
          <w:szCs w:val="28"/>
          <w:lang w:val="ru-RU"/>
        </w:rPr>
        <w:t xml:space="preserve"> </w:t>
      </w:r>
      <w:r w:rsidRPr="002D36A4">
        <w:rPr>
          <w:sz w:val="28"/>
          <w:szCs w:val="28"/>
          <w:lang w:val="ru-RU"/>
        </w:rPr>
        <w:t>сильноспиральные.</w:t>
      </w:r>
      <w:r w:rsidR="002C585F" w:rsidRPr="002D36A4">
        <w:rPr>
          <w:sz w:val="28"/>
          <w:szCs w:val="28"/>
          <w:lang w:val="ru-RU"/>
        </w:rPr>
        <w:t xml:space="preserve"> </w:t>
      </w:r>
      <w:r w:rsidRPr="002D36A4">
        <w:rPr>
          <w:sz w:val="28"/>
          <w:szCs w:val="28"/>
          <w:lang w:val="ru-RU"/>
        </w:rPr>
        <w:t>На разрезе гладких волос образуется окружность, волнистый</w:t>
      </w:r>
      <w:r w:rsidR="002C585F" w:rsidRPr="002D36A4">
        <w:rPr>
          <w:sz w:val="28"/>
          <w:szCs w:val="28"/>
          <w:lang w:val="ru-RU"/>
        </w:rPr>
        <w:t xml:space="preserve"> </w:t>
      </w:r>
      <w:r w:rsidRPr="002D36A4">
        <w:rPr>
          <w:sz w:val="28"/>
          <w:szCs w:val="28"/>
          <w:lang w:val="ru-RU"/>
        </w:rPr>
        <w:t>- овал, курчавый</w:t>
      </w:r>
      <w:r w:rsidR="002C585F" w:rsidRPr="002D36A4">
        <w:rPr>
          <w:sz w:val="28"/>
          <w:szCs w:val="28"/>
          <w:lang w:val="ru-RU"/>
        </w:rPr>
        <w:t xml:space="preserve"> </w:t>
      </w:r>
      <w:r w:rsidRPr="002D36A4">
        <w:rPr>
          <w:sz w:val="28"/>
          <w:szCs w:val="28"/>
          <w:lang w:val="ru-RU"/>
        </w:rPr>
        <w:t>- сплющенный овал.</w:t>
      </w:r>
    </w:p>
    <w:p w:rsidR="00782E02" w:rsidRPr="002D36A4" w:rsidRDefault="00782E02"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1.3</w:t>
      </w:r>
      <w:r w:rsidR="00C539EC" w:rsidRPr="002D36A4">
        <w:rPr>
          <w:b/>
          <w:bCs/>
          <w:sz w:val="28"/>
          <w:szCs w:val="28"/>
          <w:lang w:val="ru-RU"/>
        </w:rPr>
        <w:t xml:space="preserve"> Типы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У каждого человека совершенно разные типы волос. При мытье волос шампунем очень важно не ошибиться, чтобы не нанести им вреда, ведь тогда они станут не вашей гордостью, а вашим самым тяжким наказанием.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Важно знать, что очень важно мыть волосы правильно. Определившись с типом собственных волос, вам следует выбрать подходящий шампунь.</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Жирные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Волосы бывают жирными из-за активной деятельности сальных желёз. Жирные волосы отличаются повышенным блеском, слипаются в отдельные пряди, уже через несколько часов после мытья они могут смотреться непривлекательно, часто сопутствующей проблемой бывает жирная перхоть. Чтобы не усугубить положение, следует скрупулёзно следить за своим питание. Нужно сократить употребление сладкого, кофе, алкоголя, жирных продуктов, копчёностей. Будут очень полезны витамины В и С, а также витаминные комплексы, содержащие железо и серу.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Жирные волосы быстро салятся и уже вскоре после мытья выглядят нео</w:t>
      </w:r>
      <w:r w:rsidR="002C585F" w:rsidRPr="002D36A4">
        <w:rPr>
          <w:sz w:val="28"/>
          <w:szCs w:val="28"/>
          <w:lang w:val="ru-RU"/>
        </w:rPr>
        <w:t xml:space="preserve">прятно, поэтому их нужно мыть </w:t>
      </w:r>
      <w:r w:rsidRPr="002D36A4">
        <w:rPr>
          <w:sz w:val="28"/>
          <w:szCs w:val="28"/>
          <w:lang w:val="ru-RU"/>
        </w:rPr>
        <w:t>чаще. Но некоторые считают, что при частом мытье сальные желёзы начинают работать ещё активнее. Для решения этой проблемы можно попробовать мыть волосы частями, например, только чёлку или боковые части головы.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 таком типе волос важно выбрать подходящую причёску. Удобно иметь короткую стрижку, когда волосы можно быстро вымыть. Если вам не нравятся короткие волосы</w:t>
      </w:r>
      <w:r w:rsidR="009B7EEA" w:rsidRPr="002D36A4">
        <w:rPr>
          <w:sz w:val="28"/>
          <w:szCs w:val="28"/>
          <w:lang w:val="ru-RU"/>
        </w:rPr>
        <w:t>,</w:t>
      </w:r>
      <w:r w:rsidRPr="002D36A4">
        <w:rPr>
          <w:sz w:val="28"/>
          <w:szCs w:val="28"/>
          <w:lang w:val="ru-RU"/>
        </w:rPr>
        <w:t>выберите причёску с локонами, где волосы меньше прилегают к коже головы, а следовательно, меньше соприкасаются с жиром. Пользуйтесь специальными средствами для ухода за жирными волосами. Используйте не слишком сильный шампунь, а после мытья ополаскивайте волосы раствором уксуса или лимонным соком, чтобы восстановить кислотно-щелочной баланс.</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Сухие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Сухие волосы тусклые, ломкие, секутся на концах. На коже головы часто появляются мелкие сухие чешуйки перхоти. Волосы часто становятся сухими с возрастом, приходят на смену нормальным волосам. В этом виноваты чрезмерное мытьё, использование горячего фена, солнце, колебание температуры воздуха, а также состояние здоровья. Если волосы стали тусклыми и ломкими, то значит нужно как следует заняться своим здоровьем.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Сухие волосы нужно мыть очень аккуратно, пользуясь очень мягким шампунем для повреждённых волос, который восстанавливает волосы и снабжает их питательными веществами. Используйте для мытья головы шампунь для восстановления и укрепления повреждённых и ослабленных волос. Такие волосы не нуждаются в частом мытье, зато для них полезным будет массаж кожи головы и регулярное употребление бальзама</w:t>
      </w:r>
      <w:r w:rsidR="002C585F" w:rsidRPr="002D36A4">
        <w:rPr>
          <w:sz w:val="28"/>
          <w:szCs w:val="28"/>
          <w:lang w:val="ru-RU"/>
        </w:rPr>
        <w:t xml:space="preserve"> </w:t>
      </w:r>
      <w:r w:rsidRPr="002D36A4">
        <w:rPr>
          <w:sz w:val="28"/>
          <w:szCs w:val="28"/>
          <w:lang w:val="ru-RU"/>
        </w:rPr>
        <w:t>-</w:t>
      </w:r>
      <w:r w:rsidR="000160B5" w:rsidRPr="002D36A4">
        <w:rPr>
          <w:sz w:val="28"/>
          <w:szCs w:val="28"/>
          <w:lang w:val="ru-RU"/>
        </w:rPr>
        <w:t xml:space="preserve"> </w:t>
      </w:r>
      <w:r w:rsidRPr="002D36A4">
        <w:rPr>
          <w:sz w:val="28"/>
          <w:szCs w:val="28"/>
          <w:lang w:val="ru-RU"/>
        </w:rPr>
        <w:t>ополаскивателя.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Одна из основных проблем сухих волос в том, что они чутко реагируют</w:t>
      </w:r>
      <w:r w:rsidR="000160B5" w:rsidRPr="002D36A4">
        <w:rPr>
          <w:sz w:val="28"/>
          <w:szCs w:val="28"/>
          <w:lang w:val="ru-RU"/>
        </w:rPr>
        <w:t xml:space="preserve"> </w:t>
      </w:r>
      <w:r w:rsidRPr="002D36A4">
        <w:rPr>
          <w:sz w:val="28"/>
          <w:szCs w:val="28"/>
          <w:lang w:val="ru-RU"/>
        </w:rPr>
        <w:t>на изменение температуры, теряя при этом много влаги. Восстанавливают недостаток влаги и защищают волосы от неблагоприятного воздействия окружающей среды специальные средства для сухих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их применения волосы становятся эластичными и лучше поддаются укладке. Для сухих волос особенно вредно сильно ультрафиолетовые излучения.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Сухие волосы часто секутся на концах, поэтому регулярно подстригайте кончики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Сухие волосы очень важно сушить в щадящем режиме, поэтому, когда </w:t>
      </w:r>
      <w:r w:rsidR="002C585F" w:rsidRPr="002D36A4">
        <w:rPr>
          <w:sz w:val="28"/>
          <w:szCs w:val="28"/>
          <w:lang w:val="ru-RU"/>
        </w:rPr>
        <w:t>это,</w:t>
      </w:r>
      <w:r w:rsidRPr="002D36A4">
        <w:rPr>
          <w:sz w:val="28"/>
          <w:szCs w:val="28"/>
          <w:lang w:val="ru-RU"/>
        </w:rPr>
        <w:t xml:space="preserve"> возможно, не пользуйтесь феном. Если всё же вы сушите волосы феном, начните сушку в щадящем режиме тёплым воздухом, продолжите холодным, а также быстро закончите горячим воздухом.</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Нормальные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Если ваши волосы относятся к нормальному типу, то в этом случае они упругие, имеют ровный здоровый блеск, хорошо расчёсываются и поддаются укладке. Они не ломаются, не выглядят тусклыми и безжизненными. Блестящие и здоровые волосы</w:t>
      </w:r>
      <w:r w:rsidR="00C539EC" w:rsidRPr="002D36A4">
        <w:rPr>
          <w:sz w:val="28"/>
          <w:szCs w:val="28"/>
          <w:lang w:val="ru-RU"/>
        </w:rPr>
        <w:t xml:space="preserve"> </w:t>
      </w:r>
      <w:r w:rsidRPr="002D36A4">
        <w:rPr>
          <w:sz w:val="28"/>
          <w:szCs w:val="28"/>
          <w:lang w:val="ru-RU"/>
        </w:rPr>
        <w:t>- это результат сбалансированной работы своего организма и хорошего ухода за ним.</w:t>
      </w:r>
    </w:p>
    <w:p w:rsidR="00CC406E"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Таким волосам необходимо регулярное мытьё, и делать это нужно при помощи хорошего шампуня и тогда, когда они становятся грязными.</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Смешанные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Смешанный тип</w:t>
      </w:r>
      <w:r w:rsidR="002C585F" w:rsidRPr="002D36A4">
        <w:rPr>
          <w:sz w:val="28"/>
          <w:szCs w:val="28"/>
          <w:lang w:val="ru-RU"/>
        </w:rPr>
        <w:t xml:space="preserve"> </w:t>
      </w:r>
      <w:r w:rsidRPr="002D36A4">
        <w:rPr>
          <w:sz w:val="28"/>
          <w:szCs w:val="28"/>
          <w:lang w:val="ru-RU"/>
        </w:rPr>
        <w:t>- это, как правило, длинные волосы - жирные у корней и сухие на концах вследствие того, что они недостаточно смазываются жиром по всей длине. Концы волос этого типа, не получая необходимой смазки, часто секутся. Им нужны комбинированный уход с помощью различных специальных средств и скорректированная диета.</w:t>
      </w:r>
    </w:p>
    <w:p w:rsidR="00CC406E" w:rsidRPr="002D36A4" w:rsidRDefault="00CC406E" w:rsidP="000160B5">
      <w:pPr>
        <w:widowControl w:val="0"/>
        <w:autoSpaceDE w:val="0"/>
        <w:autoSpaceDN w:val="0"/>
        <w:adjustRightInd w:val="0"/>
        <w:spacing w:line="360" w:lineRule="auto"/>
        <w:ind w:firstLine="709"/>
        <w:jc w:val="both"/>
        <w:outlineLvl w:val="0"/>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1.4 Классифи</w:t>
      </w:r>
      <w:r w:rsidR="00C539EC" w:rsidRPr="002D36A4">
        <w:rPr>
          <w:b/>
          <w:bCs/>
          <w:sz w:val="28"/>
          <w:szCs w:val="28"/>
          <w:lang w:val="ru-RU"/>
        </w:rPr>
        <w:t>кация причёсок и их особенности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Причёской принято считать фигурную укладку</w:t>
      </w:r>
      <w:r w:rsidR="009B7EEA" w:rsidRPr="002D36A4">
        <w:rPr>
          <w:sz w:val="28"/>
          <w:szCs w:val="28"/>
          <w:lang w:val="ru-RU"/>
        </w:rPr>
        <w:t>,</w:t>
      </w:r>
      <w:r w:rsidR="00C539EC" w:rsidRPr="002D36A4">
        <w:rPr>
          <w:sz w:val="28"/>
          <w:szCs w:val="28"/>
          <w:lang w:val="ru-RU"/>
        </w:rPr>
        <w:t xml:space="preserve"> </w:t>
      </w:r>
      <w:r w:rsidRPr="002D36A4">
        <w:rPr>
          <w:sz w:val="28"/>
          <w:szCs w:val="28"/>
          <w:lang w:val="ru-RU"/>
        </w:rPr>
        <w:t>завивку или стрижку волос, часто в сочетании с ювелирными изделиями или украшениями из лент, кружев, цветов, перьев. Искусственное удаление волос на голове, если это вызвано стремлением выразить определённую идею, также принято считать причёской. Например, бритая голова служителей мусульманского культа, выбритая макушка</w:t>
      </w:r>
      <w:r w:rsidR="002C585F" w:rsidRPr="002D36A4">
        <w:rPr>
          <w:sz w:val="28"/>
          <w:szCs w:val="28"/>
          <w:lang w:val="ru-RU"/>
        </w:rPr>
        <w:t xml:space="preserve"> </w:t>
      </w:r>
      <w:r w:rsidRPr="002D36A4">
        <w:rPr>
          <w:sz w:val="28"/>
          <w:szCs w:val="28"/>
          <w:lang w:val="ru-RU"/>
        </w:rPr>
        <w:t>(тонтуза) католических священников-символы отречения от мирных интересов. Причёска создаётся из естественных и искусственных волос</w:t>
      </w:r>
      <w:r w:rsidR="002C585F" w:rsidRPr="002D36A4">
        <w:rPr>
          <w:sz w:val="28"/>
          <w:szCs w:val="28"/>
          <w:lang w:val="ru-RU"/>
        </w:rPr>
        <w:t xml:space="preserve"> </w:t>
      </w:r>
      <w:r w:rsidRPr="002D36A4">
        <w:rPr>
          <w:sz w:val="28"/>
          <w:szCs w:val="28"/>
          <w:lang w:val="ru-RU"/>
        </w:rPr>
        <w:t>(накладки, букли, шиньоны, косы, парики).</w:t>
      </w:r>
      <w:r w:rsidR="00CC406E" w:rsidRPr="002D36A4">
        <w:rPr>
          <w:sz w:val="28"/>
          <w:szCs w:val="28"/>
          <w:lang w:val="ru-RU"/>
        </w:rPr>
        <w:t xml:space="preserve"> </w:t>
      </w:r>
      <w:r w:rsidRPr="002D36A4">
        <w:rPr>
          <w:sz w:val="28"/>
          <w:szCs w:val="28"/>
          <w:lang w:val="ru-RU"/>
        </w:rPr>
        <w:t>Она воспринимается в неразрывной связи не только с костюмом, но и с косметикой, у мужчин к тому же в сочетании с усами и бородой.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зависимости от назначения причёски условно подразделяются на два вида: бытовые и зрелищные.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Бытовые причёски в свою очередь подразделяются на повседневные. Их можно подразделить на подгруппы в зависимости от использования в разное время дня и от окружающей обстановки: днём, вечером, в помещении</w:t>
      </w:r>
      <w:r w:rsidR="002C585F" w:rsidRPr="002D36A4">
        <w:rPr>
          <w:sz w:val="28"/>
          <w:szCs w:val="28"/>
          <w:lang w:val="ru-RU"/>
        </w:rPr>
        <w:t xml:space="preserve"> </w:t>
      </w:r>
      <w:r w:rsidRPr="002D36A4">
        <w:rPr>
          <w:sz w:val="28"/>
          <w:szCs w:val="28"/>
          <w:lang w:val="ru-RU"/>
        </w:rPr>
        <w:t>(дома, в театре, на работе),</w:t>
      </w:r>
      <w:r w:rsidR="002C585F" w:rsidRPr="002D36A4">
        <w:rPr>
          <w:sz w:val="28"/>
          <w:szCs w:val="28"/>
          <w:lang w:val="ru-RU"/>
        </w:rPr>
        <w:t xml:space="preserve"> </w:t>
      </w:r>
      <w:r w:rsidRPr="002D36A4">
        <w:rPr>
          <w:sz w:val="28"/>
          <w:szCs w:val="28"/>
          <w:lang w:val="ru-RU"/>
        </w:rPr>
        <w:t>на улице и так далее. Причёски для работы также весьма разнообразны.</w:t>
      </w:r>
      <w:r w:rsidR="000160B5" w:rsidRPr="002D36A4">
        <w:rPr>
          <w:sz w:val="28"/>
          <w:szCs w:val="28"/>
          <w:lang w:val="ru-RU"/>
        </w:rPr>
        <w:t xml:space="preserve"> </w:t>
      </w:r>
      <w:r w:rsidRPr="002D36A4">
        <w:rPr>
          <w:sz w:val="28"/>
          <w:szCs w:val="28"/>
          <w:lang w:val="ru-RU"/>
        </w:rPr>
        <w:t>Их формы зависят от специфики труда и условий производства. На формы бытовых причёсок также оказывают влияние сезонные изменения погоды. необходимость применения головных уборов и так далее. Разделение бытовых причёсок на группы и подгруппы носит условный характер. Например, одна и также причёска женщиной среднего возраста может использоваться как нарядная, а девушкой, как повседневная.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Зрелищные причёски в зависимости от вида и жанра зрелищного искусства могут быть предназначены для выступления в театре,цирке, на эстраде, а также могут являться частью карнавального костюма. Во всех случаях они имеют ярко выраженную целевую направленность, подчёркнуто характерны, так как должны</w:t>
      </w:r>
      <w:r w:rsidR="000160B5" w:rsidRPr="002D36A4">
        <w:rPr>
          <w:sz w:val="28"/>
          <w:szCs w:val="28"/>
          <w:lang w:val="ru-RU"/>
        </w:rPr>
        <w:t xml:space="preserve"> </w:t>
      </w:r>
      <w:r w:rsidRPr="002D36A4">
        <w:rPr>
          <w:sz w:val="28"/>
          <w:szCs w:val="28"/>
          <w:lang w:val="ru-RU"/>
        </w:rPr>
        <w:t>давать наиболее полное представление о художественном образе и очень часто прочно связаны с той или иной "сценической маской".</w:t>
      </w:r>
      <w:r w:rsidR="002C585F" w:rsidRPr="002D36A4">
        <w:rPr>
          <w:sz w:val="28"/>
          <w:szCs w:val="28"/>
          <w:lang w:val="ru-RU"/>
        </w:rPr>
        <w:t xml:space="preserve"> </w:t>
      </w:r>
      <w:r w:rsidRPr="002D36A4">
        <w:rPr>
          <w:sz w:val="28"/>
          <w:szCs w:val="28"/>
          <w:lang w:val="ru-RU"/>
        </w:rPr>
        <w:t>Особенно это касается исторических причёсок артистов в театральных спектаклях.</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Зрелищными являются и конкурсные причёски, которые строго разграничиваются на повседневные, вечерние и художественные</w:t>
      </w:r>
      <w:r w:rsidR="002C585F" w:rsidRPr="002D36A4">
        <w:rPr>
          <w:sz w:val="28"/>
          <w:szCs w:val="28"/>
          <w:lang w:val="ru-RU"/>
        </w:rPr>
        <w:t xml:space="preserve"> </w:t>
      </w:r>
      <w:r w:rsidRPr="002D36A4">
        <w:rPr>
          <w:sz w:val="28"/>
          <w:szCs w:val="28"/>
          <w:lang w:val="ru-RU"/>
        </w:rPr>
        <w:t>(фантазийные).</w:t>
      </w:r>
      <w:r w:rsidR="002C585F" w:rsidRPr="002D36A4">
        <w:rPr>
          <w:sz w:val="28"/>
          <w:szCs w:val="28"/>
          <w:lang w:val="ru-RU"/>
        </w:rPr>
        <w:t xml:space="preserve"> </w:t>
      </w:r>
      <w:r w:rsidRPr="002D36A4">
        <w:rPr>
          <w:sz w:val="28"/>
          <w:szCs w:val="28"/>
          <w:lang w:val="ru-RU"/>
        </w:rPr>
        <w:t>Каждый из этих видов</w:t>
      </w:r>
      <w:r w:rsidR="000160B5" w:rsidRPr="002D36A4">
        <w:rPr>
          <w:sz w:val="28"/>
          <w:szCs w:val="28"/>
          <w:lang w:val="ru-RU"/>
        </w:rPr>
        <w:t xml:space="preserve"> </w:t>
      </w:r>
      <w:r w:rsidRPr="002D36A4">
        <w:rPr>
          <w:sz w:val="28"/>
          <w:szCs w:val="28"/>
          <w:lang w:val="ru-RU"/>
        </w:rPr>
        <w:t>определяется условиями конкретного соревнования.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зависимости от пола и возраста причёски делятся на мужские, женские и детские. Деление причёсок в зависимости от возраста основано на существенных отличиях в телосложении, пропорциях фигуры, психологии людей разного возраста. В современной моде существуют также такие понятия, как унисекс (вне возраста) и онесекс (вне пола).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По способу изготовления</w:t>
      </w:r>
      <w:r w:rsidR="000160B5" w:rsidRPr="002D36A4">
        <w:rPr>
          <w:sz w:val="28"/>
          <w:szCs w:val="28"/>
          <w:lang w:val="ru-RU"/>
        </w:rPr>
        <w:t xml:space="preserve"> </w:t>
      </w:r>
      <w:r w:rsidRPr="002D36A4">
        <w:rPr>
          <w:sz w:val="28"/>
          <w:szCs w:val="28"/>
          <w:lang w:val="ru-RU"/>
        </w:rPr>
        <w:t>причёски подразделяются: на горячие завивки</w:t>
      </w:r>
      <w:r w:rsidR="002C585F" w:rsidRPr="002D36A4">
        <w:rPr>
          <w:sz w:val="28"/>
          <w:szCs w:val="28"/>
          <w:lang w:val="ru-RU"/>
        </w:rPr>
        <w:t xml:space="preserve"> </w:t>
      </w:r>
      <w:r w:rsidRPr="002D36A4">
        <w:rPr>
          <w:sz w:val="28"/>
          <w:szCs w:val="28"/>
          <w:lang w:val="ru-RU"/>
        </w:rPr>
        <w:t>(щипцами),</w:t>
      </w:r>
      <w:r w:rsidR="00C539EC" w:rsidRPr="002D36A4">
        <w:rPr>
          <w:sz w:val="28"/>
          <w:szCs w:val="28"/>
          <w:lang w:val="ru-RU"/>
        </w:rPr>
        <w:t xml:space="preserve"> </w:t>
      </w:r>
      <w:r w:rsidRPr="002D36A4">
        <w:rPr>
          <w:sz w:val="28"/>
          <w:szCs w:val="28"/>
          <w:lang w:val="ru-RU"/>
        </w:rPr>
        <w:t>холодные укладки</w:t>
      </w:r>
      <w:r w:rsidR="00C539EC" w:rsidRPr="002D36A4">
        <w:rPr>
          <w:sz w:val="28"/>
          <w:szCs w:val="28"/>
          <w:lang w:val="ru-RU"/>
        </w:rPr>
        <w:t xml:space="preserve"> </w:t>
      </w:r>
      <w:r w:rsidRPr="002D36A4">
        <w:rPr>
          <w:sz w:val="28"/>
          <w:szCs w:val="28"/>
          <w:lang w:val="ru-RU"/>
        </w:rPr>
        <w:t>(пальцами, с помощью клипс, бигуди),</w:t>
      </w:r>
      <w:r w:rsidR="005C4F53" w:rsidRPr="002D36A4">
        <w:rPr>
          <w:sz w:val="28"/>
          <w:szCs w:val="28"/>
          <w:lang w:val="ru-RU"/>
        </w:rPr>
        <w:t xml:space="preserve"> </w:t>
      </w:r>
      <w:r w:rsidRPr="002D36A4">
        <w:rPr>
          <w:sz w:val="28"/>
          <w:szCs w:val="28"/>
          <w:lang w:val="ru-RU"/>
        </w:rPr>
        <w:t>воздушные</w:t>
      </w:r>
      <w:r w:rsidR="005C4F53" w:rsidRPr="002D36A4">
        <w:rPr>
          <w:sz w:val="28"/>
          <w:szCs w:val="28"/>
          <w:lang w:val="ru-RU"/>
        </w:rPr>
        <w:t xml:space="preserve"> </w:t>
      </w:r>
      <w:r w:rsidRPr="002D36A4">
        <w:rPr>
          <w:sz w:val="28"/>
          <w:szCs w:val="28"/>
          <w:lang w:val="ru-RU"/>
        </w:rPr>
        <w:t>(феном),</w:t>
      </w:r>
      <w:r w:rsidR="005C4F53" w:rsidRPr="002D36A4">
        <w:rPr>
          <w:sz w:val="28"/>
          <w:szCs w:val="28"/>
          <w:lang w:val="ru-RU"/>
        </w:rPr>
        <w:t xml:space="preserve"> </w:t>
      </w:r>
      <w:r w:rsidRPr="002D36A4">
        <w:rPr>
          <w:sz w:val="28"/>
          <w:szCs w:val="28"/>
          <w:lang w:val="ru-RU"/>
        </w:rPr>
        <w:t>комбинированные</w:t>
      </w:r>
      <w:r w:rsidR="005C4F53" w:rsidRPr="002D36A4">
        <w:rPr>
          <w:sz w:val="28"/>
          <w:szCs w:val="28"/>
          <w:lang w:val="ru-RU"/>
        </w:rPr>
        <w:t xml:space="preserve"> </w:t>
      </w:r>
      <w:r w:rsidRPr="002D36A4">
        <w:rPr>
          <w:sz w:val="28"/>
          <w:szCs w:val="28"/>
          <w:lang w:val="ru-RU"/>
        </w:rPr>
        <w:t>(сочетание различных способов обработки волос),</w:t>
      </w:r>
      <w:r w:rsidR="00C539EC" w:rsidRPr="002D36A4">
        <w:rPr>
          <w:sz w:val="28"/>
          <w:szCs w:val="28"/>
          <w:lang w:val="ru-RU"/>
        </w:rPr>
        <w:t xml:space="preserve"> </w:t>
      </w:r>
      <w:r w:rsidRPr="002D36A4">
        <w:rPr>
          <w:sz w:val="28"/>
          <w:szCs w:val="28"/>
          <w:lang w:val="ru-RU"/>
        </w:rPr>
        <w:t>а также на причёски, созданные посредством перманентной завивки и формообразующей стрижки ножницами. На возможность создания тех или иных форм причёсок очень большое влияние оказывает длина волос, поэтому парикмахеры различают причёски из коротких</w:t>
      </w:r>
      <w:r w:rsidR="002C585F" w:rsidRPr="002D36A4">
        <w:rPr>
          <w:sz w:val="28"/>
          <w:szCs w:val="28"/>
          <w:lang w:val="ru-RU"/>
        </w:rPr>
        <w:t xml:space="preserve"> </w:t>
      </w:r>
      <w:r w:rsidRPr="002D36A4">
        <w:rPr>
          <w:sz w:val="28"/>
          <w:szCs w:val="28"/>
          <w:lang w:val="ru-RU"/>
        </w:rPr>
        <w:t>(до 10см),</w:t>
      </w:r>
      <w:r w:rsidR="002C585F" w:rsidRPr="002D36A4">
        <w:rPr>
          <w:sz w:val="28"/>
          <w:szCs w:val="28"/>
          <w:lang w:val="ru-RU"/>
        </w:rPr>
        <w:t xml:space="preserve"> </w:t>
      </w:r>
      <w:r w:rsidRPr="002D36A4">
        <w:rPr>
          <w:sz w:val="28"/>
          <w:szCs w:val="28"/>
          <w:lang w:val="ru-RU"/>
        </w:rPr>
        <w:t>средних</w:t>
      </w:r>
      <w:r w:rsidR="00C539EC" w:rsidRPr="002D36A4">
        <w:rPr>
          <w:sz w:val="28"/>
          <w:szCs w:val="28"/>
          <w:lang w:val="ru-RU"/>
        </w:rPr>
        <w:t xml:space="preserve"> </w:t>
      </w:r>
      <w:r w:rsidRPr="002D36A4">
        <w:rPr>
          <w:sz w:val="28"/>
          <w:szCs w:val="28"/>
          <w:lang w:val="ru-RU"/>
        </w:rPr>
        <w:t>(10-25см.), и длинных (более 25см.)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Причёски на париках</w:t>
      </w:r>
      <w:r w:rsidR="002C585F" w:rsidRPr="002D36A4">
        <w:rPr>
          <w:sz w:val="28"/>
          <w:szCs w:val="28"/>
          <w:lang w:val="ru-RU"/>
        </w:rPr>
        <w:t xml:space="preserve"> </w:t>
      </w:r>
      <w:r w:rsidRPr="002D36A4">
        <w:rPr>
          <w:sz w:val="28"/>
          <w:szCs w:val="28"/>
          <w:lang w:val="ru-RU"/>
        </w:rPr>
        <w:t>(бытовых, театральных, декоративных) представляют отдельный вид. К этому же виду относятся и художественные украшения, изготовленные из волос</w:t>
      </w:r>
      <w:r w:rsidR="002C585F" w:rsidRPr="002D36A4">
        <w:rPr>
          <w:sz w:val="28"/>
          <w:szCs w:val="28"/>
          <w:lang w:val="ru-RU"/>
        </w:rPr>
        <w:t xml:space="preserve"> </w:t>
      </w:r>
      <w:r w:rsidRPr="002D36A4">
        <w:rPr>
          <w:sz w:val="28"/>
          <w:szCs w:val="28"/>
          <w:lang w:val="ru-RU"/>
        </w:rPr>
        <w:t>(например, цветы).</w:t>
      </w:r>
      <w:r w:rsidR="002C585F" w:rsidRPr="002D36A4">
        <w:rPr>
          <w:sz w:val="28"/>
          <w:szCs w:val="28"/>
          <w:lang w:val="ru-RU"/>
        </w:rPr>
        <w:t xml:space="preserve"> </w:t>
      </w:r>
      <w:r w:rsidRPr="002D36A4">
        <w:rPr>
          <w:sz w:val="28"/>
          <w:szCs w:val="28"/>
          <w:lang w:val="ru-RU"/>
        </w:rPr>
        <w:t>В своей работе модельер прежде всего учитывается целевое назначение причёски, которое определяет выбор формы и способа обработки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зависимости от направления волос причёски можно разделить на следующие типы: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Обратные -</w:t>
      </w:r>
      <w:r w:rsidR="002C585F" w:rsidRPr="002D36A4">
        <w:rPr>
          <w:sz w:val="28"/>
          <w:szCs w:val="28"/>
          <w:lang w:val="ru-RU"/>
        </w:rPr>
        <w:t xml:space="preserve"> </w:t>
      </w:r>
      <w:r w:rsidRPr="002D36A4">
        <w:rPr>
          <w:sz w:val="28"/>
          <w:szCs w:val="28"/>
          <w:lang w:val="ru-RU"/>
        </w:rPr>
        <w:t>характеризуются зачёсанными назад волосами. Длина волос в таких причёсках</w:t>
      </w:r>
      <w:r w:rsidR="000160B5" w:rsidRPr="002D36A4">
        <w:rPr>
          <w:sz w:val="28"/>
          <w:szCs w:val="28"/>
          <w:lang w:val="ru-RU"/>
        </w:rPr>
        <w:t xml:space="preserve"> </w:t>
      </w:r>
      <w:r w:rsidRPr="002D36A4">
        <w:rPr>
          <w:sz w:val="28"/>
          <w:szCs w:val="28"/>
          <w:lang w:val="ru-RU"/>
        </w:rPr>
        <w:t>может быть различна. Подходят и мужчинам, и женщинам.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А центральные или ни спадающие</w:t>
      </w:r>
      <w:r w:rsidR="00AC76A8" w:rsidRPr="002D36A4">
        <w:rPr>
          <w:sz w:val="28"/>
          <w:szCs w:val="28"/>
          <w:lang w:val="ru-RU"/>
        </w:rPr>
        <w:t xml:space="preserve"> </w:t>
      </w:r>
      <w:r w:rsidRPr="002D36A4">
        <w:rPr>
          <w:sz w:val="28"/>
          <w:szCs w:val="28"/>
          <w:lang w:val="ru-RU"/>
        </w:rPr>
        <w:t>- все волосы распределяются по их естественному росту, от макушки к краевой линии роста волос. Они могут быть любой длины, за исключением чёлки. Подходят и мужчинам, и женщинам.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Концентрированные</w:t>
      </w:r>
      <w:r w:rsidR="002C585F" w:rsidRPr="002D36A4">
        <w:rPr>
          <w:sz w:val="28"/>
          <w:szCs w:val="28"/>
          <w:lang w:val="ru-RU"/>
        </w:rPr>
        <w:t xml:space="preserve"> </w:t>
      </w:r>
      <w:r w:rsidRPr="002D36A4">
        <w:rPr>
          <w:sz w:val="28"/>
          <w:szCs w:val="28"/>
          <w:lang w:val="ru-RU"/>
        </w:rPr>
        <w:t>-</w:t>
      </w:r>
      <w:r w:rsidR="000160B5" w:rsidRPr="002D36A4">
        <w:rPr>
          <w:sz w:val="28"/>
          <w:szCs w:val="28"/>
          <w:lang w:val="ru-RU"/>
        </w:rPr>
        <w:t xml:space="preserve"> </w:t>
      </w:r>
      <w:r w:rsidRPr="002D36A4">
        <w:rPr>
          <w:sz w:val="28"/>
          <w:szCs w:val="28"/>
          <w:lang w:val="ru-RU"/>
        </w:rPr>
        <w:t>все волосы зачёсываются вверх к наивысшей точке головы, включая волосы нижней затылочной части. Подходит только женщинам.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Передние</w:t>
      </w:r>
      <w:r w:rsidR="002C585F" w:rsidRPr="002D36A4">
        <w:rPr>
          <w:sz w:val="28"/>
          <w:szCs w:val="28"/>
          <w:lang w:val="ru-RU"/>
        </w:rPr>
        <w:t xml:space="preserve"> </w:t>
      </w:r>
      <w:r w:rsidRPr="002D36A4">
        <w:rPr>
          <w:sz w:val="28"/>
          <w:szCs w:val="28"/>
          <w:lang w:val="ru-RU"/>
        </w:rPr>
        <w:t>-</w:t>
      </w:r>
      <w:r w:rsidR="002C585F" w:rsidRPr="002D36A4">
        <w:rPr>
          <w:sz w:val="28"/>
          <w:szCs w:val="28"/>
          <w:lang w:val="ru-RU"/>
        </w:rPr>
        <w:t xml:space="preserve"> </w:t>
      </w:r>
      <w:r w:rsidRPr="002D36A4">
        <w:rPr>
          <w:sz w:val="28"/>
          <w:szCs w:val="28"/>
          <w:lang w:val="ru-RU"/>
        </w:rPr>
        <w:t>все волосы зачёсываются на лицо. Подходит только женщинам.</w:t>
      </w:r>
    </w:p>
    <w:p w:rsidR="00782E02" w:rsidRPr="002D36A4" w:rsidRDefault="00782E02" w:rsidP="000160B5">
      <w:pPr>
        <w:widowControl w:val="0"/>
        <w:autoSpaceDE w:val="0"/>
        <w:autoSpaceDN w:val="0"/>
        <w:adjustRightInd w:val="0"/>
        <w:spacing w:line="360" w:lineRule="auto"/>
        <w:ind w:firstLine="709"/>
        <w:jc w:val="both"/>
        <w:rPr>
          <w:sz w:val="28"/>
          <w:szCs w:val="28"/>
          <w:lang w:val="ru-RU"/>
        </w:rPr>
      </w:pPr>
    </w:p>
    <w:p w:rsidR="00010A0B" w:rsidRPr="002D36A4" w:rsidRDefault="00C539EC" w:rsidP="000160B5">
      <w:pPr>
        <w:widowControl w:val="0"/>
        <w:autoSpaceDE w:val="0"/>
        <w:autoSpaceDN w:val="0"/>
        <w:adjustRightInd w:val="0"/>
        <w:spacing w:line="360" w:lineRule="auto"/>
        <w:ind w:firstLine="709"/>
        <w:jc w:val="both"/>
        <w:rPr>
          <w:b/>
          <w:bCs/>
          <w:sz w:val="28"/>
          <w:szCs w:val="28"/>
          <w:lang w:val="ru-RU"/>
        </w:rPr>
      </w:pPr>
      <w:r w:rsidRPr="002D36A4">
        <w:rPr>
          <w:b/>
          <w:bCs/>
          <w:sz w:val="28"/>
          <w:szCs w:val="28"/>
          <w:lang w:val="ru-RU"/>
        </w:rPr>
        <w:t>1.5</w:t>
      </w:r>
      <w:r w:rsidR="00010A0B" w:rsidRPr="002D36A4">
        <w:rPr>
          <w:b/>
          <w:bCs/>
          <w:sz w:val="28"/>
          <w:szCs w:val="28"/>
          <w:lang w:val="ru-RU"/>
        </w:rPr>
        <w:t xml:space="preserve"> Моделиро</w:t>
      </w:r>
      <w:r w:rsidRPr="002D36A4">
        <w:rPr>
          <w:b/>
          <w:bCs/>
          <w:sz w:val="28"/>
          <w:szCs w:val="28"/>
          <w:lang w:val="ru-RU"/>
        </w:rPr>
        <w:t>вание причёсок и их особенности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Стремление изменения</w:t>
      </w:r>
      <w:r w:rsidR="000160B5" w:rsidRPr="002D36A4">
        <w:rPr>
          <w:sz w:val="28"/>
          <w:szCs w:val="28"/>
          <w:lang w:val="ru-RU"/>
        </w:rPr>
        <w:t xml:space="preserve"> </w:t>
      </w:r>
      <w:r w:rsidRPr="002D36A4">
        <w:rPr>
          <w:sz w:val="28"/>
          <w:szCs w:val="28"/>
          <w:lang w:val="ru-RU"/>
        </w:rPr>
        <w:t>моды вносит в работу парикмахера много перемен, касающихся технологии художественного оформления причёсок.</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Современная мода неоднозначна, не регламентирует строго длину волос и характер деталей причёски. Художественные особенности зависят от социально-психологического образа, от стиля человека. Если женщина во внешнем облике выдерживает деловой или спортивный стиль, то её стрижка может быть короткой, а причёска строгой геометрической формы; если же она предпочитает романтический стиль, то столь же правомерны</w:t>
      </w:r>
      <w:r w:rsidR="000160B5" w:rsidRPr="002D36A4">
        <w:rPr>
          <w:sz w:val="28"/>
          <w:szCs w:val="28"/>
          <w:lang w:val="ru-RU"/>
        </w:rPr>
        <w:t xml:space="preserve"> </w:t>
      </w:r>
      <w:r w:rsidRPr="002D36A4">
        <w:rPr>
          <w:sz w:val="28"/>
          <w:szCs w:val="28"/>
          <w:lang w:val="ru-RU"/>
        </w:rPr>
        <w:t xml:space="preserve">кудри до плеч, но они должны быть </w:t>
      </w:r>
      <w:r w:rsidR="00CC406E" w:rsidRPr="002D36A4">
        <w:rPr>
          <w:sz w:val="28"/>
          <w:szCs w:val="28"/>
          <w:lang w:val="ru-RU"/>
        </w:rPr>
        <w:t>безукоризненно</w:t>
      </w:r>
      <w:r w:rsidRPr="002D36A4">
        <w:rPr>
          <w:sz w:val="28"/>
          <w:szCs w:val="28"/>
          <w:lang w:val="ru-RU"/>
        </w:rPr>
        <w:t xml:space="preserve"> подстрижены.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Мастер же делает так</w:t>
      </w:r>
      <w:r w:rsidR="009B7EEA" w:rsidRPr="002D36A4">
        <w:rPr>
          <w:sz w:val="28"/>
          <w:szCs w:val="28"/>
          <w:lang w:val="ru-RU"/>
        </w:rPr>
        <w:t>,</w:t>
      </w:r>
      <w:r w:rsidR="00BF357A" w:rsidRPr="002D36A4">
        <w:rPr>
          <w:sz w:val="28"/>
          <w:szCs w:val="28"/>
          <w:lang w:val="ru-RU"/>
        </w:rPr>
        <w:t xml:space="preserve"> </w:t>
      </w:r>
      <w:r w:rsidRPr="002D36A4">
        <w:rPr>
          <w:sz w:val="28"/>
          <w:szCs w:val="28"/>
          <w:lang w:val="ru-RU"/>
        </w:rPr>
        <w:t xml:space="preserve">как просит клиент, но постарается это сделать таким образом, чтобы причёска не выпадала из круга определённых модных форм, и не допустит явной безвкусицы. В разговоре он пытается выяснить, что клиентке нравится в современной моде, как она хочет причёсываться сама, без услуг парикмахера, т.е. пытается </w:t>
      </w:r>
      <w:r w:rsidR="00C539EC" w:rsidRPr="002D36A4">
        <w:rPr>
          <w:sz w:val="28"/>
          <w:szCs w:val="28"/>
          <w:lang w:val="ru-RU"/>
        </w:rPr>
        <w:t>догадаться,</w:t>
      </w:r>
      <w:r w:rsidRPr="002D36A4">
        <w:rPr>
          <w:sz w:val="28"/>
          <w:szCs w:val="28"/>
          <w:lang w:val="ru-RU"/>
        </w:rPr>
        <w:t xml:space="preserve"> как современная мода повлияет на клиента в дальнейшем.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Современная мода даёт возможность каждому наиболее полно выразить себя. Единственное условие: всё должно быть в образе, в стиле. Главный акцент в современной причёске делается на красоту самих волос, их игру. Для этого волосы должны быть живыми, прекрасно ухоженными, эластичными. И, как следствие, в практике широкое распространение приобрели разнообразные препараты, облагораживающие волосы, придающие им естественный блеск.</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Невзирая на господство в моде какой-то одной техники обработки волос модельер обязан владеть всеми техническими приёмами, т.е. должен уметь делать всё. Поэтому, не отвлекаясь на описание технических приёмов, сформулируем правила</w:t>
      </w:r>
      <w:r w:rsidR="009B7EEA" w:rsidRPr="002D36A4">
        <w:rPr>
          <w:sz w:val="28"/>
          <w:szCs w:val="28"/>
          <w:lang w:val="ru-RU"/>
        </w:rPr>
        <w:t>,</w:t>
      </w:r>
      <w:r w:rsidR="00BF357A" w:rsidRPr="002D36A4">
        <w:rPr>
          <w:sz w:val="28"/>
          <w:szCs w:val="28"/>
          <w:lang w:val="ru-RU"/>
        </w:rPr>
        <w:t xml:space="preserve"> </w:t>
      </w:r>
      <w:r w:rsidRPr="002D36A4">
        <w:rPr>
          <w:sz w:val="28"/>
          <w:szCs w:val="28"/>
          <w:lang w:val="ru-RU"/>
        </w:rPr>
        <w:t>регламентирующие</w:t>
      </w:r>
      <w:r w:rsidR="000160B5" w:rsidRPr="002D36A4">
        <w:rPr>
          <w:sz w:val="28"/>
          <w:szCs w:val="28"/>
          <w:lang w:val="ru-RU"/>
        </w:rPr>
        <w:t xml:space="preserve"> </w:t>
      </w:r>
      <w:r w:rsidRPr="002D36A4">
        <w:rPr>
          <w:sz w:val="28"/>
          <w:szCs w:val="28"/>
          <w:lang w:val="ru-RU"/>
        </w:rPr>
        <w:t>следующий порядок работы парикмахера над причёской при индивидуальном моделировании: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Прежде всего необходимо выяснить назначение причёски и по возможности лучше понять или почувствовать образ клиентки, её стиль</w:t>
      </w:r>
      <w:r w:rsidR="009B7EEA" w:rsidRPr="002D36A4">
        <w:rPr>
          <w:sz w:val="28"/>
          <w:szCs w:val="28"/>
          <w:lang w:val="ru-RU"/>
        </w:rPr>
        <w:t>,</w:t>
      </w:r>
      <w:r w:rsidR="00BF357A" w:rsidRPr="002D36A4">
        <w:rPr>
          <w:sz w:val="28"/>
          <w:szCs w:val="28"/>
          <w:lang w:val="ru-RU"/>
        </w:rPr>
        <w:t xml:space="preserve"> </w:t>
      </w:r>
      <w:r w:rsidRPr="002D36A4">
        <w:rPr>
          <w:sz w:val="28"/>
          <w:szCs w:val="28"/>
          <w:lang w:val="ru-RU"/>
        </w:rPr>
        <w:t>вкус. Возникшую идею причёски уточнить с клиенткой.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Прислушиваясь к пожеланиям клиентки, выбрать нужную форму причёски и главных деталей с учётом исходных данных</w:t>
      </w:r>
      <w:r w:rsidR="00CC406E" w:rsidRPr="002D36A4">
        <w:rPr>
          <w:sz w:val="28"/>
          <w:szCs w:val="28"/>
          <w:lang w:val="ru-RU"/>
        </w:rPr>
        <w:t xml:space="preserve"> </w:t>
      </w:r>
      <w:r w:rsidRPr="002D36A4">
        <w:rPr>
          <w:sz w:val="28"/>
          <w:szCs w:val="28"/>
          <w:lang w:val="ru-RU"/>
        </w:rPr>
        <w:t>- стрижки, фактуры и цвета волос, формы лица, головы и т.д.; избрать композиционный приём с оценкой предполагаемой формы как "снаружи",</w:t>
      </w:r>
      <w:r w:rsidR="00CC406E" w:rsidRPr="002D36A4">
        <w:rPr>
          <w:sz w:val="28"/>
          <w:szCs w:val="28"/>
          <w:lang w:val="ru-RU"/>
        </w:rPr>
        <w:t xml:space="preserve"> </w:t>
      </w:r>
      <w:r w:rsidRPr="002D36A4">
        <w:rPr>
          <w:sz w:val="28"/>
          <w:szCs w:val="28"/>
          <w:lang w:val="ru-RU"/>
        </w:rPr>
        <w:t>так и "изнутри".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Продумать композицию причёски с учётом единства характера формы-способы соединения</w:t>
      </w:r>
      <w:r w:rsidR="00C539EC" w:rsidRPr="002D36A4">
        <w:rPr>
          <w:sz w:val="28"/>
          <w:szCs w:val="28"/>
          <w:lang w:val="ru-RU"/>
        </w:rPr>
        <w:t xml:space="preserve"> </w:t>
      </w:r>
      <w:r w:rsidRPr="002D36A4">
        <w:rPr>
          <w:sz w:val="28"/>
          <w:szCs w:val="28"/>
          <w:lang w:val="ru-RU"/>
        </w:rPr>
        <w:t>(композиционный центр) отдельных деталей, разработать второстепенные детали, необходимые для соединения или декоративных целей с учётом направлений отдельных прядей и основных формообразующих линий; прикинув основные пропорции, выбрать масштаб причёски, сравнивая предполагаемый силуэт причёски с особенностями лица, шеи.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Разработать технологию-схему накручивания кольцевых локонов</w:t>
      </w:r>
      <w:r w:rsidR="000160B5" w:rsidRPr="002D36A4">
        <w:rPr>
          <w:sz w:val="28"/>
          <w:szCs w:val="28"/>
          <w:lang w:val="ru-RU"/>
        </w:rPr>
        <w:t xml:space="preserve"> </w:t>
      </w:r>
      <w:r w:rsidRPr="002D36A4">
        <w:rPr>
          <w:sz w:val="28"/>
          <w:szCs w:val="28"/>
          <w:lang w:val="ru-RU"/>
        </w:rPr>
        <w:t xml:space="preserve">или бигуди, размер которых выбирается в зависимости от величины причёски, фактуры волос и формы головы; продумать особенности накручивания для получения определённых эффектов. Разрабатывая схему накручивания, нужно иметь ввиду, что самой клиентке причёска </w:t>
      </w:r>
      <w:r w:rsidR="00612680" w:rsidRPr="002D36A4">
        <w:rPr>
          <w:sz w:val="28"/>
          <w:szCs w:val="28"/>
          <w:lang w:val="ru-RU"/>
        </w:rPr>
        <w:t>может,</w:t>
      </w:r>
      <w:r w:rsidRPr="002D36A4">
        <w:rPr>
          <w:sz w:val="28"/>
          <w:szCs w:val="28"/>
          <w:lang w:val="ru-RU"/>
        </w:rPr>
        <w:t xml:space="preserve"> не понравится, поэтому при разработке схемы не следует жёстко программировать её только на один вариант причёски</w:t>
      </w:r>
      <w:r w:rsidR="009B7EEA" w:rsidRPr="002D36A4">
        <w:rPr>
          <w:sz w:val="28"/>
          <w:szCs w:val="28"/>
          <w:lang w:val="ru-RU"/>
        </w:rPr>
        <w:t>,</w:t>
      </w:r>
      <w:r w:rsidR="00C539EC" w:rsidRPr="002D36A4">
        <w:rPr>
          <w:sz w:val="28"/>
          <w:szCs w:val="28"/>
          <w:lang w:val="ru-RU"/>
        </w:rPr>
        <w:t xml:space="preserve"> </w:t>
      </w:r>
      <w:r w:rsidRPr="002D36A4">
        <w:rPr>
          <w:sz w:val="28"/>
          <w:szCs w:val="28"/>
          <w:lang w:val="ru-RU"/>
        </w:rPr>
        <w:t>нужно предусмотреть возможность получения нескольких вариантов при расчёсывании.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Продумать последовательность получения и соединения деталей, технику расчёсывания, применение причёсок и щёток, использование тупировки и её интенсивность в зависимости от выбранной формы, применение шпилек, заколок, гребней и украшений с конструктивной и декоративной целями, использование лака в процессе расчёсывания. Придерживаясь этого порядка, можно избежать некоторых ошибок в работе.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Исполняя замысел, вырабатывая отдельные детали, необходимо постоянно контролировать себя и следить за получением причёски</w:t>
      </w:r>
      <w:r w:rsidR="00CC406E" w:rsidRPr="002D36A4">
        <w:rPr>
          <w:sz w:val="28"/>
          <w:szCs w:val="28"/>
          <w:lang w:val="ru-RU"/>
        </w:rPr>
        <w:t xml:space="preserve"> </w:t>
      </w:r>
      <w:r w:rsidRPr="002D36A4">
        <w:rPr>
          <w:sz w:val="28"/>
          <w:szCs w:val="28"/>
          <w:lang w:val="ru-RU"/>
        </w:rPr>
        <w:t>(формы) в целом. Если отдельные детали</w:t>
      </w:r>
      <w:r w:rsidR="000160B5" w:rsidRPr="002D36A4">
        <w:rPr>
          <w:sz w:val="28"/>
          <w:szCs w:val="28"/>
          <w:lang w:val="ru-RU"/>
        </w:rPr>
        <w:t xml:space="preserve"> </w:t>
      </w:r>
      <w:r w:rsidRPr="002D36A4">
        <w:rPr>
          <w:sz w:val="28"/>
          <w:szCs w:val="28"/>
          <w:lang w:val="ru-RU"/>
        </w:rPr>
        <w:t>по размерам вписываются в задуманные силуэты</w:t>
      </w:r>
      <w:r w:rsidR="00C539EC" w:rsidRPr="002D36A4">
        <w:rPr>
          <w:sz w:val="28"/>
          <w:szCs w:val="28"/>
          <w:lang w:val="ru-RU"/>
        </w:rPr>
        <w:t xml:space="preserve"> </w:t>
      </w:r>
      <w:r w:rsidRPr="002D36A4">
        <w:rPr>
          <w:sz w:val="28"/>
          <w:szCs w:val="28"/>
          <w:lang w:val="ru-RU"/>
        </w:rPr>
        <w:t>(профиля, анфас, затылка) и если дальнейшая работа над другими деталями не будет создавать опасности повреждения ранее вычесанных прядей, то можно сразу окончательно их отделывать и зафиксировать шпильками или клипсами, но всё таки лучше заняться окончательной отделкой причёски только после того, как будут полностью выявлена объёмно пространственная структура формы и проработаны основные формообразующие линии, если конечно, нет конструктивной необходимости заранее сразу фиксировать какие-то пряди.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Вообще отношение с клиентами нужно строить таким образом, чтобы каждая встреча могла иметь продолжение, чтобы женщина была уверена, что "её мастер",</w:t>
      </w:r>
      <w:r w:rsidR="00CC406E" w:rsidRPr="002D36A4">
        <w:rPr>
          <w:sz w:val="28"/>
          <w:szCs w:val="28"/>
          <w:lang w:val="ru-RU"/>
        </w:rPr>
        <w:t xml:space="preserve"> </w:t>
      </w:r>
      <w:r w:rsidRPr="002D36A4">
        <w:rPr>
          <w:sz w:val="28"/>
          <w:szCs w:val="28"/>
          <w:lang w:val="ru-RU"/>
        </w:rPr>
        <w:t>лучше других знающих её характер запросов, всегда сделает то, что ей нужно.</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Такой подход значительно облегчает работу с новыми клиентами и сводит к минимуму затруднения первого знакомства. По стилю одежды, по манере разговаривать можно довольно чётко определить социальную принадлежность клиентки и строить свою работу, ориентируясь на имеющийся образец типичной представительницы.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Иногда это можно сделать, иногда нельзя, но всегда при разработке причёски следует руководствоваться соображениями практичности, предвидеть, как поведёт себя стрижка после мытья головы.</w:t>
      </w:r>
    </w:p>
    <w:p w:rsidR="00CC406E" w:rsidRPr="002D36A4" w:rsidRDefault="00CC406E" w:rsidP="000160B5">
      <w:pPr>
        <w:widowControl w:val="0"/>
        <w:autoSpaceDE w:val="0"/>
        <w:autoSpaceDN w:val="0"/>
        <w:adjustRightInd w:val="0"/>
        <w:spacing w:line="360" w:lineRule="auto"/>
        <w:ind w:firstLine="709"/>
        <w:jc w:val="both"/>
        <w:outlineLvl w:val="0"/>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1.6</w:t>
      </w:r>
      <w:r w:rsidR="00C539EC" w:rsidRPr="002D36A4">
        <w:rPr>
          <w:b/>
          <w:bCs/>
          <w:sz w:val="28"/>
          <w:szCs w:val="28"/>
          <w:lang w:val="ru-RU"/>
        </w:rPr>
        <w:t xml:space="preserve"> Силуэты причёсок</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Многие качества композиции находят своё выражение в силуэте причёсок, дающее некоторое представление об объёмности модели при её двухмерном изображение анфас и профиль. По степени объёмности прилегания причёски к голов все силуэты можно условно разделить на</w:t>
      </w:r>
      <w:r w:rsidR="000160B5" w:rsidRPr="002D36A4">
        <w:rPr>
          <w:sz w:val="28"/>
          <w:szCs w:val="28"/>
          <w:lang w:val="ru-RU"/>
        </w:rPr>
        <w:t xml:space="preserve"> </w:t>
      </w:r>
      <w:r w:rsidRPr="002D36A4">
        <w:rPr>
          <w:sz w:val="28"/>
          <w:szCs w:val="28"/>
          <w:lang w:val="ru-RU"/>
        </w:rPr>
        <w:t>3 группы: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w:t>
      </w:r>
      <w:r w:rsidR="009037E0" w:rsidRPr="002D36A4">
        <w:rPr>
          <w:sz w:val="28"/>
          <w:szCs w:val="28"/>
          <w:lang w:val="ru-RU"/>
        </w:rPr>
        <w:t xml:space="preserve"> </w:t>
      </w:r>
      <w:r w:rsidRPr="002D36A4">
        <w:rPr>
          <w:sz w:val="28"/>
          <w:szCs w:val="28"/>
          <w:lang w:val="ru-RU"/>
        </w:rPr>
        <w:t>Скульптурный и прилегающий силуэт, повторяющий форму головы</w:t>
      </w:r>
      <w:r w:rsidR="002C585F" w:rsidRPr="002D36A4">
        <w:rPr>
          <w:sz w:val="28"/>
          <w:szCs w:val="28"/>
          <w:lang w:val="ru-RU"/>
        </w:rPr>
        <w:t xml:space="preserve">, </w:t>
      </w:r>
      <w:r w:rsidRPr="002D36A4">
        <w:rPr>
          <w:sz w:val="28"/>
          <w:szCs w:val="28"/>
          <w:lang w:val="ru-RU"/>
        </w:rPr>
        <w:t xml:space="preserve">выявляющий как её </w:t>
      </w:r>
      <w:r w:rsidR="002C585F" w:rsidRPr="002D36A4">
        <w:rPr>
          <w:sz w:val="28"/>
          <w:szCs w:val="28"/>
          <w:lang w:val="ru-RU"/>
        </w:rPr>
        <w:t>достоинства,</w:t>
      </w:r>
      <w:r w:rsidRPr="002D36A4">
        <w:rPr>
          <w:sz w:val="28"/>
          <w:szCs w:val="28"/>
          <w:lang w:val="ru-RU"/>
        </w:rPr>
        <w:t xml:space="preserve"> так и недостатки.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w:t>
      </w:r>
      <w:r w:rsidR="009037E0" w:rsidRPr="002D36A4">
        <w:rPr>
          <w:sz w:val="28"/>
          <w:szCs w:val="28"/>
          <w:lang w:val="ru-RU"/>
        </w:rPr>
        <w:t xml:space="preserve"> </w:t>
      </w:r>
      <w:r w:rsidRPr="002D36A4">
        <w:rPr>
          <w:sz w:val="28"/>
          <w:szCs w:val="28"/>
          <w:lang w:val="ru-RU"/>
        </w:rPr>
        <w:t>Декоративный силуэт</w:t>
      </w:r>
      <w:r w:rsidR="002C585F" w:rsidRPr="002D36A4">
        <w:rPr>
          <w:sz w:val="28"/>
          <w:szCs w:val="28"/>
          <w:lang w:val="ru-RU"/>
        </w:rPr>
        <w:t xml:space="preserve">, </w:t>
      </w:r>
      <w:r w:rsidRPr="002D36A4">
        <w:rPr>
          <w:sz w:val="28"/>
          <w:szCs w:val="28"/>
          <w:lang w:val="ru-RU"/>
        </w:rPr>
        <w:t>отступающий от естественных очертаний головы, маскирующий и скрывающий её естественные линии, зрительно преобразующий как форму головы, так и её естественные пропорции.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3.</w:t>
      </w:r>
      <w:r w:rsidR="009037E0" w:rsidRPr="002D36A4">
        <w:rPr>
          <w:sz w:val="28"/>
          <w:szCs w:val="28"/>
          <w:lang w:val="ru-RU"/>
        </w:rPr>
        <w:t xml:space="preserve"> </w:t>
      </w:r>
      <w:r w:rsidRPr="002D36A4">
        <w:rPr>
          <w:sz w:val="28"/>
          <w:szCs w:val="28"/>
          <w:lang w:val="ru-RU"/>
        </w:rPr>
        <w:t>Полуприлегающий силуэт, объединяющий</w:t>
      </w:r>
      <w:r w:rsidR="000160B5" w:rsidRPr="002D36A4">
        <w:rPr>
          <w:sz w:val="28"/>
          <w:szCs w:val="28"/>
          <w:lang w:val="ru-RU"/>
        </w:rPr>
        <w:t xml:space="preserve"> </w:t>
      </w:r>
      <w:r w:rsidRPr="002D36A4">
        <w:rPr>
          <w:sz w:val="28"/>
          <w:szCs w:val="28"/>
          <w:lang w:val="ru-RU"/>
        </w:rPr>
        <w:t xml:space="preserve">свойства </w:t>
      </w:r>
      <w:r w:rsidR="002C585F" w:rsidRPr="002D36A4">
        <w:rPr>
          <w:sz w:val="28"/>
          <w:szCs w:val="28"/>
          <w:lang w:val="ru-RU"/>
        </w:rPr>
        <w:t>силуэта,</w:t>
      </w:r>
      <w:r w:rsidRPr="002D36A4">
        <w:rPr>
          <w:sz w:val="28"/>
          <w:szCs w:val="28"/>
          <w:lang w:val="ru-RU"/>
        </w:rPr>
        <w:t xml:space="preserve"> как </w:t>
      </w:r>
      <w:r w:rsidR="002C585F" w:rsidRPr="002D36A4">
        <w:rPr>
          <w:sz w:val="28"/>
          <w:szCs w:val="28"/>
          <w:lang w:val="ru-RU"/>
        </w:rPr>
        <w:t>первого,</w:t>
      </w:r>
      <w:r w:rsidRPr="002D36A4">
        <w:rPr>
          <w:sz w:val="28"/>
          <w:szCs w:val="28"/>
          <w:lang w:val="ru-RU"/>
        </w:rPr>
        <w:t xml:space="preserve"> так и второго силуэта.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Силуэт причёски в наиболее характерном</w:t>
      </w:r>
      <w:r w:rsidR="000160B5" w:rsidRPr="002D36A4">
        <w:rPr>
          <w:sz w:val="28"/>
          <w:szCs w:val="28"/>
          <w:lang w:val="ru-RU"/>
        </w:rPr>
        <w:t xml:space="preserve"> </w:t>
      </w:r>
      <w:r w:rsidRPr="002D36A4">
        <w:rPr>
          <w:sz w:val="28"/>
          <w:szCs w:val="28"/>
          <w:lang w:val="ru-RU"/>
        </w:rPr>
        <w:t>ракурсе(анфас, профиль, вид сзади).Для удобства иногда схематизируют, приближает его к какой-либо геометрической фигуре. Силуэт, боковые линии которого параллельны друг к другу, напоминает прямоугольник. Силуэт с расходящим</w:t>
      </w:r>
      <w:r w:rsidR="002C585F" w:rsidRPr="002D36A4">
        <w:rPr>
          <w:sz w:val="28"/>
          <w:szCs w:val="28"/>
          <w:lang w:val="ru-RU"/>
        </w:rPr>
        <w:t>и</w:t>
      </w:r>
      <w:r w:rsidRPr="002D36A4">
        <w:rPr>
          <w:sz w:val="28"/>
          <w:szCs w:val="28"/>
          <w:lang w:val="ru-RU"/>
        </w:rPr>
        <w:t>ся боковыми линиями сравнивают с трапецией или с перевёрнутой трапецией, если линии расходятся в вверху.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Коническая в некоторой степени форма причёски в проекции</w:t>
      </w:r>
      <w:r w:rsidR="000160B5" w:rsidRPr="002D36A4">
        <w:rPr>
          <w:sz w:val="28"/>
          <w:szCs w:val="28"/>
          <w:lang w:val="ru-RU"/>
        </w:rPr>
        <w:t xml:space="preserve"> </w:t>
      </w:r>
      <w:r w:rsidRPr="002D36A4">
        <w:rPr>
          <w:sz w:val="28"/>
          <w:szCs w:val="28"/>
          <w:lang w:val="ru-RU"/>
        </w:rPr>
        <w:t xml:space="preserve">даёт </w:t>
      </w:r>
      <w:r w:rsidR="002C585F" w:rsidRPr="002D36A4">
        <w:rPr>
          <w:sz w:val="28"/>
          <w:szCs w:val="28"/>
          <w:lang w:val="ru-RU"/>
        </w:rPr>
        <w:t>фигуру,</w:t>
      </w:r>
      <w:r w:rsidRPr="002D36A4">
        <w:rPr>
          <w:sz w:val="28"/>
          <w:szCs w:val="28"/>
          <w:lang w:val="ru-RU"/>
        </w:rPr>
        <w:t xml:space="preserve"> приближающую к треугольнику. Шарообразная форма круг. Замкнутый силуэт, образованный плавными линиями сравнивают с овалом.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Один и тот же силуэт может иметь несколько вариантов разработки</w:t>
      </w:r>
      <w:r w:rsidR="002C585F" w:rsidRPr="002D36A4">
        <w:rPr>
          <w:sz w:val="28"/>
          <w:szCs w:val="28"/>
          <w:lang w:val="ru-RU"/>
        </w:rPr>
        <w:t xml:space="preserve"> </w:t>
      </w:r>
      <w:r w:rsidRPr="002D36A4">
        <w:rPr>
          <w:sz w:val="28"/>
          <w:szCs w:val="28"/>
          <w:lang w:val="ru-RU"/>
        </w:rPr>
        <w:t>- фасон, таким образом, иногда разн</w:t>
      </w:r>
      <w:r w:rsidR="002C585F" w:rsidRPr="002D36A4">
        <w:rPr>
          <w:sz w:val="28"/>
          <w:szCs w:val="28"/>
          <w:lang w:val="ru-RU"/>
        </w:rPr>
        <w:t>ообразие причёсок достигает обы</w:t>
      </w:r>
      <w:r w:rsidRPr="002D36A4">
        <w:rPr>
          <w:sz w:val="28"/>
          <w:szCs w:val="28"/>
          <w:lang w:val="ru-RU"/>
        </w:rPr>
        <w:t>грыванием одного силуэта, заполнением</w:t>
      </w:r>
      <w:r w:rsidR="000160B5" w:rsidRPr="002D36A4">
        <w:rPr>
          <w:sz w:val="28"/>
          <w:szCs w:val="28"/>
          <w:lang w:val="ru-RU"/>
        </w:rPr>
        <w:t xml:space="preserve"> </w:t>
      </w:r>
      <w:r w:rsidRPr="002D36A4">
        <w:rPr>
          <w:sz w:val="28"/>
          <w:szCs w:val="28"/>
          <w:lang w:val="ru-RU"/>
        </w:rPr>
        <w:t>его различными деталями локона, волнами, отделками и т.д.</w:t>
      </w:r>
      <w:r w:rsidR="002C585F" w:rsidRPr="002D36A4">
        <w:rPr>
          <w:sz w:val="28"/>
          <w:szCs w:val="28"/>
          <w:lang w:val="ru-RU"/>
        </w:rPr>
        <w:t xml:space="preserve"> </w:t>
      </w:r>
      <w:r w:rsidRPr="002D36A4">
        <w:rPr>
          <w:sz w:val="28"/>
          <w:szCs w:val="28"/>
          <w:lang w:val="ru-RU"/>
        </w:rPr>
        <w:t>В современном моделировании понятие форма имеет более важное значение, чем понятие фасон, да и фасон не может предопределить форму, например причёска с волнами. Может иметь множество вариантов, форм. Поэтому совокупность фасонов причёски и форму причёски для более чёткого их разграничения. Ещё раз подчеркнём, что главное в</w:t>
      </w:r>
      <w:r w:rsidR="000160B5" w:rsidRPr="002D36A4">
        <w:rPr>
          <w:sz w:val="28"/>
          <w:szCs w:val="28"/>
          <w:lang w:val="ru-RU"/>
        </w:rPr>
        <w:t xml:space="preserve"> </w:t>
      </w:r>
      <w:r w:rsidRPr="002D36A4">
        <w:rPr>
          <w:sz w:val="28"/>
          <w:szCs w:val="28"/>
          <w:lang w:val="ru-RU"/>
        </w:rPr>
        <w:t>работе</w:t>
      </w:r>
      <w:r w:rsidR="000160B5" w:rsidRPr="002D36A4">
        <w:rPr>
          <w:sz w:val="28"/>
          <w:szCs w:val="28"/>
          <w:lang w:val="ru-RU"/>
        </w:rPr>
        <w:t xml:space="preserve"> </w:t>
      </w:r>
      <w:r w:rsidRPr="002D36A4">
        <w:rPr>
          <w:sz w:val="28"/>
          <w:szCs w:val="28"/>
          <w:lang w:val="ru-RU"/>
        </w:rPr>
        <w:t>парикмахера-модельера является отыскание и создание именно новых, модных форм причёски, а затем на этой основе разрабатывается различные фасоны</w:t>
      </w:r>
      <w:r w:rsidR="00CC406E" w:rsidRPr="002D36A4">
        <w:rPr>
          <w:sz w:val="28"/>
          <w:szCs w:val="28"/>
          <w:lang w:val="ru-RU"/>
        </w:rPr>
        <w:t xml:space="preserve"> </w:t>
      </w:r>
      <w:r w:rsidRPr="002D36A4">
        <w:rPr>
          <w:sz w:val="28"/>
          <w:szCs w:val="28"/>
          <w:lang w:val="ru-RU"/>
        </w:rPr>
        <w:t>-</w:t>
      </w:r>
      <w:r w:rsidR="00CC406E" w:rsidRPr="002D36A4">
        <w:rPr>
          <w:sz w:val="28"/>
          <w:szCs w:val="28"/>
          <w:lang w:val="ru-RU"/>
        </w:rPr>
        <w:t xml:space="preserve"> </w:t>
      </w:r>
      <w:r w:rsidRPr="002D36A4">
        <w:rPr>
          <w:sz w:val="28"/>
          <w:szCs w:val="28"/>
          <w:lang w:val="ru-RU"/>
        </w:rPr>
        <w:t>модецикации.</w:t>
      </w:r>
    </w:p>
    <w:p w:rsidR="00010A0B" w:rsidRPr="002D36A4" w:rsidRDefault="009037E0"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00010A0B" w:rsidRPr="002D36A4">
        <w:rPr>
          <w:b/>
          <w:bCs/>
          <w:sz w:val="28"/>
          <w:szCs w:val="28"/>
          <w:lang w:val="ru-RU"/>
        </w:rPr>
        <w:t>Глава 2.</w:t>
      </w:r>
      <w:r w:rsidRPr="002D36A4">
        <w:rPr>
          <w:b/>
          <w:bCs/>
          <w:sz w:val="28"/>
          <w:szCs w:val="28"/>
          <w:lang w:val="ru-RU"/>
        </w:rPr>
        <w:t xml:space="preserve"> </w:t>
      </w:r>
      <w:r w:rsidR="00010A0B" w:rsidRPr="002D36A4">
        <w:rPr>
          <w:b/>
          <w:bCs/>
          <w:sz w:val="28"/>
          <w:szCs w:val="28"/>
          <w:lang w:val="ru-RU"/>
        </w:rPr>
        <w:t>Технология выполнения. Подготовитель</w:t>
      </w:r>
      <w:r w:rsidRPr="002D36A4">
        <w:rPr>
          <w:b/>
          <w:bCs/>
          <w:sz w:val="28"/>
          <w:szCs w:val="28"/>
          <w:lang w:val="ru-RU"/>
        </w:rPr>
        <w:t>ные работы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2.1</w:t>
      </w:r>
      <w:r w:rsidR="000160B5" w:rsidRPr="002D36A4">
        <w:rPr>
          <w:b/>
          <w:bCs/>
          <w:sz w:val="28"/>
          <w:szCs w:val="28"/>
          <w:lang w:val="ru-RU"/>
        </w:rPr>
        <w:t xml:space="preserve"> </w:t>
      </w:r>
      <w:r w:rsidR="009037E0" w:rsidRPr="002D36A4">
        <w:rPr>
          <w:b/>
          <w:bCs/>
          <w:sz w:val="28"/>
          <w:szCs w:val="28"/>
          <w:lang w:val="ru-RU"/>
        </w:rPr>
        <w:t>Рабочее место</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Рабочее место может располагаться в любом месте, но при этом расстояние между ними не должно быть меньше метра. Парикмахер должен всегда поддерживать своё рабочее место в чистоте и порядке. Стол должен быть всегда убран, расчёски и щётки должны быть чистыми и стоять в специальной подставке. Ножницы должны лежать в стерилизаторе. Зеркала должны быть начисто вымыты.</w:t>
      </w:r>
      <w:r w:rsidR="009037E0" w:rsidRPr="002D36A4">
        <w:rPr>
          <w:sz w:val="28"/>
          <w:szCs w:val="28"/>
          <w:lang w:val="ru-RU"/>
        </w:rPr>
        <w:t xml:space="preserve"> </w:t>
      </w:r>
      <w:r w:rsidRPr="002D36A4">
        <w:rPr>
          <w:sz w:val="28"/>
          <w:szCs w:val="28"/>
          <w:lang w:val="ru-RU"/>
        </w:rPr>
        <w:t>Сидя в кресле клиент не должен ощущать дискомфорта, поэтому рабочее место следует всегда убирать.</w:t>
      </w:r>
    </w:p>
    <w:p w:rsidR="0040008B" w:rsidRPr="002D36A4" w:rsidRDefault="0040008B" w:rsidP="000160B5">
      <w:pPr>
        <w:widowControl w:val="0"/>
        <w:autoSpaceDE w:val="0"/>
        <w:autoSpaceDN w:val="0"/>
        <w:adjustRightInd w:val="0"/>
        <w:spacing w:line="360" w:lineRule="auto"/>
        <w:ind w:firstLine="709"/>
        <w:jc w:val="both"/>
        <w:outlineLvl w:val="0"/>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2.1.1</w:t>
      </w:r>
      <w:r w:rsidR="000160B5" w:rsidRPr="002D36A4">
        <w:rPr>
          <w:b/>
          <w:bCs/>
          <w:sz w:val="28"/>
          <w:szCs w:val="28"/>
          <w:lang w:val="ru-RU"/>
        </w:rPr>
        <w:t xml:space="preserve"> </w:t>
      </w:r>
      <w:r w:rsidRPr="002D36A4">
        <w:rPr>
          <w:b/>
          <w:bCs/>
          <w:sz w:val="28"/>
          <w:szCs w:val="28"/>
          <w:lang w:val="ru-RU"/>
        </w:rPr>
        <w:t>Мыт</w:t>
      </w:r>
      <w:r w:rsidR="009037E0" w:rsidRPr="002D36A4">
        <w:rPr>
          <w:b/>
          <w:bCs/>
          <w:sz w:val="28"/>
          <w:szCs w:val="28"/>
          <w:lang w:val="ru-RU"/>
        </w:rPr>
        <w:t>ьё головы</w:t>
      </w:r>
    </w:p>
    <w:p w:rsidR="001337C3" w:rsidRPr="002D36A4" w:rsidRDefault="001337C3" w:rsidP="000160B5">
      <w:pPr>
        <w:widowControl w:val="0"/>
        <w:autoSpaceDE w:val="0"/>
        <w:autoSpaceDN w:val="0"/>
        <w:adjustRightInd w:val="0"/>
        <w:spacing w:line="360" w:lineRule="auto"/>
        <w:ind w:firstLine="709"/>
        <w:jc w:val="both"/>
        <w:outlineLvl w:val="0"/>
        <w:rPr>
          <w:b/>
          <w:bCs/>
          <w:sz w:val="28"/>
          <w:szCs w:val="28"/>
          <w:lang w:val="ru-RU"/>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0"/>
        <w:gridCol w:w="2952"/>
        <w:gridCol w:w="2808"/>
      </w:tblGrid>
      <w:tr w:rsidR="001337C3" w:rsidRPr="002D36A4">
        <w:tc>
          <w:tcPr>
            <w:tcW w:w="3360" w:type="dxa"/>
          </w:tcPr>
          <w:p w:rsidR="001337C3" w:rsidRPr="002D36A4" w:rsidRDefault="001337C3" w:rsidP="009037E0">
            <w:pPr>
              <w:widowControl w:val="0"/>
              <w:autoSpaceDE w:val="0"/>
              <w:autoSpaceDN w:val="0"/>
              <w:adjustRightInd w:val="0"/>
              <w:spacing w:line="360" w:lineRule="auto"/>
              <w:jc w:val="both"/>
              <w:rPr>
                <w:b/>
                <w:bCs/>
                <w:sz w:val="20"/>
                <w:szCs w:val="20"/>
                <w:lang w:val="ru-RU"/>
              </w:rPr>
            </w:pPr>
            <w:r w:rsidRPr="002D36A4">
              <w:rPr>
                <w:b/>
                <w:bCs/>
                <w:sz w:val="20"/>
                <w:szCs w:val="20"/>
                <w:lang w:val="ru-RU"/>
              </w:rPr>
              <w:t>Технологические приёмы</w:t>
            </w:r>
          </w:p>
        </w:tc>
        <w:tc>
          <w:tcPr>
            <w:tcW w:w="2952" w:type="dxa"/>
          </w:tcPr>
          <w:p w:rsidR="001337C3" w:rsidRPr="002D36A4" w:rsidRDefault="001337C3" w:rsidP="009037E0">
            <w:pPr>
              <w:widowControl w:val="0"/>
              <w:autoSpaceDE w:val="0"/>
              <w:autoSpaceDN w:val="0"/>
              <w:adjustRightInd w:val="0"/>
              <w:spacing w:line="360" w:lineRule="auto"/>
              <w:jc w:val="both"/>
              <w:rPr>
                <w:b/>
                <w:bCs/>
                <w:sz w:val="20"/>
                <w:szCs w:val="20"/>
                <w:lang w:val="ru-RU"/>
              </w:rPr>
            </w:pPr>
            <w:r w:rsidRPr="002D36A4">
              <w:rPr>
                <w:b/>
                <w:bCs/>
                <w:sz w:val="20"/>
                <w:szCs w:val="20"/>
                <w:lang w:val="ru-RU"/>
              </w:rPr>
              <w:t>Материалы и приспособления</w:t>
            </w:r>
          </w:p>
        </w:tc>
        <w:tc>
          <w:tcPr>
            <w:tcW w:w="2808" w:type="dxa"/>
          </w:tcPr>
          <w:p w:rsidR="001337C3" w:rsidRPr="002D36A4" w:rsidRDefault="000160B5" w:rsidP="009037E0">
            <w:pPr>
              <w:widowControl w:val="0"/>
              <w:autoSpaceDE w:val="0"/>
              <w:autoSpaceDN w:val="0"/>
              <w:adjustRightInd w:val="0"/>
              <w:spacing w:line="360" w:lineRule="auto"/>
              <w:jc w:val="both"/>
              <w:rPr>
                <w:b/>
                <w:bCs/>
                <w:sz w:val="20"/>
                <w:szCs w:val="20"/>
                <w:lang w:val="ru-RU"/>
              </w:rPr>
            </w:pPr>
            <w:r w:rsidRPr="002D36A4">
              <w:rPr>
                <w:b/>
                <w:bCs/>
                <w:sz w:val="20"/>
                <w:szCs w:val="20"/>
              </w:rPr>
              <w:t xml:space="preserve"> </w:t>
            </w:r>
            <w:r w:rsidR="001337C3" w:rsidRPr="002D36A4">
              <w:rPr>
                <w:b/>
                <w:bCs/>
                <w:sz w:val="20"/>
                <w:szCs w:val="20"/>
                <w:lang w:val="ru-RU"/>
              </w:rPr>
              <w:t>Схема</w:t>
            </w:r>
          </w:p>
        </w:tc>
      </w:tr>
      <w:tr w:rsidR="001337C3" w:rsidRPr="002D36A4">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Укрыть полотенцем</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Полотенце</w:t>
            </w: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rPr>
          <w:trHeight w:val="547"/>
        </w:trPr>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Намочить волосы</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rPr>
          <w:trHeight w:val="838"/>
        </w:trPr>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Распределить шампунь на волосы</w:t>
            </w:r>
            <w:r w:rsidR="000160B5" w:rsidRPr="002D36A4">
              <w:rPr>
                <w:sz w:val="20"/>
                <w:szCs w:val="20"/>
              </w:rPr>
              <w:t xml:space="preserve"> </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Шампунь</w:t>
            </w: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rPr>
          <w:trHeight w:val="569"/>
        </w:trPr>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Вымыть водой</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Шампунь</w:t>
            </w: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rPr>
          <w:trHeight w:val="560"/>
        </w:trPr>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Смыть водой</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Нанести бальзам</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Бальзам</w:t>
            </w: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Сделать массаж головы</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Тщательно смыть водой</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3360" w:type="dxa"/>
          </w:tcPr>
          <w:p w:rsidR="001337C3" w:rsidRPr="002D36A4" w:rsidRDefault="001337C3" w:rsidP="009037E0">
            <w:pPr>
              <w:widowControl w:val="0"/>
              <w:numPr>
                <w:ilvl w:val="0"/>
                <w:numId w:val="4"/>
              </w:numPr>
              <w:autoSpaceDE w:val="0"/>
              <w:autoSpaceDN w:val="0"/>
              <w:adjustRightInd w:val="0"/>
              <w:spacing w:line="360" w:lineRule="auto"/>
              <w:ind w:left="0" w:firstLine="0"/>
              <w:jc w:val="both"/>
              <w:rPr>
                <w:sz w:val="20"/>
                <w:szCs w:val="20"/>
                <w:lang w:val="ru-RU"/>
              </w:rPr>
            </w:pPr>
            <w:r w:rsidRPr="002D36A4">
              <w:rPr>
                <w:sz w:val="20"/>
                <w:szCs w:val="20"/>
                <w:lang w:val="ru-RU"/>
              </w:rPr>
              <w:t>Промокнуть полотенцем</w:t>
            </w:r>
          </w:p>
        </w:tc>
        <w:tc>
          <w:tcPr>
            <w:tcW w:w="2952"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Полотенце</w:t>
            </w:r>
          </w:p>
        </w:tc>
        <w:tc>
          <w:tcPr>
            <w:tcW w:w="2808"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bl>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b/>
          <w:bCs/>
          <w:sz w:val="28"/>
          <w:szCs w:val="28"/>
          <w:lang w:val="ru-RU"/>
        </w:rPr>
        <w:t>2.1.2 Предварительная укладка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tbl>
      <w:tblPr>
        <w:tblW w:w="900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3876"/>
        <w:gridCol w:w="2520"/>
      </w:tblGrid>
      <w:tr w:rsidR="001337C3" w:rsidRPr="002D36A4">
        <w:tc>
          <w:tcPr>
            <w:tcW w:w="2604" w:type="dxa"/>
          </w:tcPr>
          <w:p w:rsidR="001337C3" w:rsidRPr="002D36A4" w:rsidRDefault="001337C3" w:rsidP="009037E0">
            <w:pPr>
              <w:widowControl w:val="0"/>
              <w:autoSpaceDE w:val="0"/>
              <w:autoSpaceDN w:val="0"/>
              <w:adjustRightInd w:val="0"/>
              <w:spacing w:line="360" w:lineRule="auto"/>
              <w:jc w:val="both"/>
              <w:rPr>
                <w:b/>
                <w:bCs/>
                <w:sz w:val="20"/>
                <w:szCs w:val="20"/>
                <w:lang w:val="ru-RU"/>
              </w:rPr>
            </w:pPr>
            <w:r w:rsidRPr="002D36A4">
              <w:rPr>
                <w:b/>
                <w:bCs/>
                <w:sz w:val="20"/>
                <w:szCs w:val="20"/>
                <w:lang w:val="ru-RU"/>
              </w:rPr>
              <w:t>Технологические приёмы</w:t>
            </w:r>
          </w:p>
        </w:tc>
        <w:tc>
          <w:tcPr>
            <w:tcW w:w="3876" w:type="dxa"/>
          </w:tcPr>
          <w:p w:rsidR="001337C3" w:rsidRPr="002D36A4" w:rsidRDefault="001337C3" w:rsidP="009037E0">
            <w:pPr>
              <w:widowControl w:val="0"/>
              <w:autoSpaceDE w:val="0"/>
              <w:autoSpaceDN w:val="0"/>
              <w:adjustRightInd w:val="0"/>
              <w:spacing w:line="360" w:lineRule="auto"/>
              <w:jc w:val="both"/>
              <w:rPr>
                <w:b/>
                <w:bCs/>
                <w:sz w:val="20"/>
                <w:szCs w:val="20"/>
                <w:lang w:val="ru-RU"/>
              </w:rPr>
            </w:pPr>
            <w:r w:rsidRPr="002D36A4">
              <w:rPr>
                <w:b/>
                <w:bCs/>
                <w:sz w:val="20"/>
                <w:szCs w:val="20"/>
                <w:lang w:val="ru-RU"/>
              </w:rPr>
              <w:t>Материалы и приспособления</w:t>
            </w:r>
          </w:p>
        </w:tc>
        <w:tc>
          <w:tcPr>
            <w:tcW w:w="2520" w:type="dxa"/>
          </w:tcPr>
          <w:p w:rsidR="001337C3" w:rsidRPr="002D36A4" w:rsidRDefault="001337C3" w:rsidP="009037E0">
            <w:pPr>
              <w:widowControl w:val="0"/>
              <w:autoSpaceDE w:val="0"/>
              <w:autoSpaceDN w:val="0"/>
              <w:adjustRightInd w:val="0"/>
              <w:spacing w:line="360" w:lineRule="auto"/>
              <w:jc w:val="both"/>
              <w:rPr>
                <w:b/>
                <w:bCs/>
                <w:sz w:val="20"/>
                <w:szCs w:val="20"/>
                <w:lang w:val="ru-RU"/>
              </w:rPr>
            </w:pPr>
            <w:r w:rsidRPr="002D36A4">
              <w:rPr>
                <w:b/>
                <w:bCs/>
                <w:sz w:val="20"/>
                <w:szCs w:val="20"/>
                <w:lang w:val="ru-RU"/>
              </w:rPr>
              <w:t>Схема</w:t>
            </w:r>
          </w:p>
        </w:tc>
      </w:tr>
      <w:tr w:rsidR="001337C3" w:rsidRPr="002D36A4">
        <w:tc>
          <w:tcPr>
            <w:tcW w:w="2604" w:type="dxa"/>
          </w:tcPr>
          <w:p w:rsidR="001337C3" w:rsidRPr="002D36A4" w:rsidRDefault="001337C3" w:rsidP="009037E0">
            <w:pPr>
              <w:widowControl w:val="0"/>
              <w:numPr>
                <w:ilvl w:val="0"/>
                <w:numId w:val="5"/>
              </w:numPr>
              <w:autoSpaceDE w:val="0"/>
              <w:autoSpaceDN w:val="0"/>
              <w:adjustRightInd w:val="0"/>
              <w:spacing w:line="360" w:lineRule="auto"/>
              <w:ind w:left="0" w:firstLine="0"/>
              <w:jc w:val="both"/>
              <w:rPr>
                <w:sz w:val="20"/>
                <w:szCs w:val="20"/>
                <w:lang w:val="ru-RU"/>
              </w:rPr>
            </w:pPr>
            <w:r w:rsidRPr="002D36A4">
              <w:rPr>
                <w:sz w:val="20"/>
                <w:szCs w:val="20"/>
                <w:lang w:val="ru-RU"/>
              </w:rPr>
              <w:t>Высушить волосы феном</w:t>
            </w:r>
          </w:p>
        </w:tc>
        <w:tc>
          <w:tcPr>
            <w:tcW w:w="3876"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Фен, брашинг, расчёска-скелет</w:t>
            </w:r>
          </w:p>
        </w:tc>
        <w:tc>
          <w:tcPr>
            <w:tcW w:w="2520"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2604" w:type="dxa"/>
          </w:tcPr>
          <w:p w:rsidR="001337C3" w:rsidRPr="002D36A4" w:rsidRDefault="001337C3" w:rsidP="009037E0">
            <w:pPr>
              <w:widowControl w:val="0"/>
              <w:numPr>
                <w:ilvl w:val="0"/>
                <w:numId w:val="5"/>
              </w:numPr>
              <w:autoSpaceDE w:val="0"/>
              <w:autoSpaceDN w:val="0"/>
              <w:adjustRightInd w:val="0"/>
              <w:spacing w:line="360" w:lineRule="auto"/>
              <w:ind w:left="0" w:firstLine="0"/>
              <w:jc w:val="both"/>
              <w:rPr>
                <w:sz w:val="20"/>
                <w:szCs w:val="20"/>
                <w:lang w:val="ru-RU"/>
              </w:rPr>
            </w:pPr>
            <w:r w:rsidRPr="002D36A4">
              <w:rPr>
                <w:sz w:val="20"/>
                <w:szCs w:val="20"/>
                <w:lang w:val="ru-RU"/>
              </w:rPr>
              <w:t>Протянуть брашингом длину волос</w:t>
            </w:r>
          </w:p>
        </w:tc>
        <w:tc>
          <w:tcPr>
            <w:tcW w:w="3876"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Фен, брашинг</w:t>
            </w:r>
          </w:p>
        </w:tc>
        <w:tc>
          <w:tcPr>
            <w:tcW w:w="2520"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2604" w:type="dxa"/>
          </w:tcPr>
          <w:p w:rsidR="001337C3" w:rsidRPr="002D36A4" w:rsidRDefault="001337C3" w:rsidP="009037E0">
            <w:pPr>
              <w:widowControl w:val="0"/>
              <w:numPr>
                <w:ilvl w:val="0"/>
                <w:numId w:val="5"/>
              </w:numPr>
              <w:autoSpaceDE w:val="0"/>
              <w:autoSpaceDN w:val="0"/>
              <w:adjustRightInd w:val="0"/>
              <w:spacing w:line="360" w:lineRule="auto"/>
              <w:ind w:left="0" w:firstLine="0"/>
              <w:jc w:val="both"/>
              <w:rPr>
                <w:sz w:val="20"/>
                <w:szCs w:val="20"/>
                <w:lang w:val="ru-RU"/>
              </w:rPr>
            </w:pPr>
            <w:r w:rsidRPr="002D36A4">
              <w:rPr>
                <w:sz w:val="20"/>
                <w:szCs w:val="20"/>
                <w:lang w:val="ru-RU"/>
              </w:rPr>
              <w:t>Протянуть кончики волос</w:t>
            </w:r>
          </w:p>
        </w:tc>
        <w:tc>
          <w:tcPr>
            <w:tcW w:w="3876"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Фен, брашинг</w:t>
            </w:r>
          </w:p>
        </w:tc>
        <w:tc>
          <w:tcPr>
            <w:tcW w:w="2520"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r w:rsidR="001337C3" w:rsidRPr="002D36A4">
        <w:tc>
          <w:tcPr>
            <w:tcW w:w="2604" w:type="dxa"/>
          </w:tcPr>
          <w:p w:rsidR="001337C3" w:rsidRPr="002D36A4" w:rsidRDefault="001337C3" w:rsidP="009037E0">
            <w:pPr>
              <w:widowControl w:val="0"/>
              <w:numPr>
                <w:ilvl w:val="0"/>
                <w:numId w:val="5"/>
              </w:numPr>
              <w:autoSpaceDE w:val="0"/>
              <w:autoSpaceDN w:val="0"/>
              <w:adjustRightInd w:val="0"/>
              <w:spacing w:line="360" w:lineRule="auto"/>
              <w:ind w:left="0" w:firstLine="0"/>
              <w:jc w:val="both"/>
              <w:rPr>
                <w:sz w:val="20"/>
                <w:szCs w:val="20"/>
                <w:lang w:val="ru-RU"/>
              </w:rPr>
            </w:pPr>
            <w:r w:rsidRPr="002D36A4">
              <w:rPr>
                <w:sz w:val="20"/>
                <w:szCs w:val="20"/>
                <w:lang w:val="ru-RU"/>
              </w:rPr>
              <w:t>Протянуть волосы утюжком</w:t>
            </w:r>
          </w:p>
        </w:tc>
        <w:tc>
          <w:tcPr>
            <w:tcW w:w="3876" w:type="dxa"/>
          </w:tcPr>
          <w:p w:rsidR="001337C3" w:rsidRPr="002D36A4" w:rsidRDefault="001337C3" w:rsidP="009037E0">
            <w:pPr>
              <w:widowControl w:val="0"/>
              <w:autoSpaceDE w:val="0"/>
              <w:autoSpaceDN w:val="0"/>
              <w:adjustRightInd w:val="0"/>
              <w:spacing w:line="360" w:lineRule="auto"/>
              <w:jc w:val="both"/>
              <w:rPr>
                <w:sz w:val="20"/>
                <w:szCs w:val="20"/>
                <w:lang w:val="ru-RU"/>
              </w:rPr>
            </w:pPr>
            <w:r w:rsidRPr="002D36A4">
              <w:rPr>
                <w:sz w:val="20"/>
                <w:szCs w:val="20"/>
                <w:lang w:val="ru-RU"/>
              </w:rPr>
              <w:t>Утюжок, расчёска</w:t>
            </w:r>
          </w:p>
          <w:p w:rsidR="001337C3" w:rsidRPr="002D36A4" w:rsidRDefault="001337C3" w:rsidP="009037E0">
            <w:pPr>
              <w:widowControl w:val="0"/>
              <w:autoSpaceDE w:val="0"/>
              <w:autoSpaceDN w:val="0"/>
              <w:adjustRightInd w:val="0"/>
              <w:spacing w:line="360" w:lineRule="auto"/>
              <w:jc w:val="both"/>
              <w:rPr>
                <w:sz w:val="20"/>
                <w:szCs w:val="20"/>
                <w:lang w:val="ru-RU"/>
              </w:rPr>
            </w:pPr>
          </w:p>
        </w:tc>
        <w:tc>
          <w:tcPr>
            <w:tcW w:w="2520" w:type="dxa"/>
          </w:tcPr>
          <w:p w:rsidR="001337C3" w:rsidRPr="002D36A4" w:rsidRDefault="001337C3" w:rsidP="009037E0">
            <w:pPr>
              <w:widowControl w:val="0"/>
              <w:autoSpaceDE w:val="0"/>
              <w:autoSpaceDN w:val="0"/>
              <w:adjustRightInd w:val="0"/>
              <w:spacing w:line="360" w:lineRule="auto"/>
              <w:jc w:val="both"/>
              <w:rPr>
                <w:sz w:val="20"/>
                <w:szCs w:val="20"/>
                <w:lang w:val="ru-RU"/>
              </w:rPr>
            </w:pPr>
          </w:p>
        </w:tc>
      </w:tr>
    </w:tbl>
    <w:p w:rsidR="001337C3" w:rsidRPr="002D36A4" w:rsidRDefault="001337C3"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2.1.3 Средства для у</w:t>
      </w:r>
      <w:r w:rsidR="009037E0" w:rsidRPr="002D36A4">
        <w:rPr>
          <w:b/>
          <w:bCs/>
          <w:sz w:val="28"/>
          <w:szCs w:val="28"/>
          <w:lang w:val="ru-RU"/>
        </w:rPr>
        <w:t>кладки, используемые в причёске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Для укладки волос используются самые различные средства. Среди прочих к ним можно</w:t>
      </w:r>
      <w:r w:rsidR="000160B5" w:rsidRPr="002D36A4">
        <w:rPr>
          <w:sz w:val="28"/>
          <w:szCs w:val="28"/>
          <w:lang w:val="ru-RU"/>
        </w:rPr>
        <w:t xml:space="preserve"> </w:t>
      </w:r>
      <w:r w:rsidRPr="002D36A4">
        <w:rPr>
          <w:sz w:val="28"/>
          <w:szCs w:val="28"/>
          <w:lang w:val="ru-RU"/>
        </w:rPr>
        <w:t>отнести муссы, пены, лаки, воски, гели, жидкости для укладки, которые легко можно найти в продаже. Чтобы не растеряться в таком многообразии средств, следует чётко знать, для чего они предназначены и как их использовать.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Для фиксации существуют другие препараты, пены, у которых так много общего с муссами, что иногда не понятно, по каким критериям их отличают сами производители. Правда, пены в большей степени применяются для фиксации, хотя существуют такие пены, которые обладают, как фиксирующим, так и тонирующим эффектом. По свидетельству специалистов</w:t>
      </w:r>
      <w:r w:rsidR="009B7EEA" w:rsidRPr="002D36A4">
        <w:rPr>
          <w:sz w:val="28"/>
          <w:szCs w:val="28"/>
          <w:lang w:val="ru-RU"/>
        </w:rPr>
        <w:t>,</w:t>
      </w:r>
      <w:r w:rsidR="009037E0" w:rsidRPr="002D36A4">
        <w:rPr>
          <w:sz w:val="28"/>
          <w:szCs w:val="28"/>
          <w:lang w:val="ru-RU"/>
        </w:rPr>
        <w:t xml:space="preserve"> </w:t>
      </w:r>
      <w:r w:rsidRPr="002D36A4">
        <w:rPr>
          <w:sz w:val="28"/>
          <w:szCs w:val="28"/>
          <w:lang w:val="ru-RU"/>
        </w:rPr>
        <w:t xml:space="preserve">пена является идеальным препаратом для укладки волос. Она снабжена микросистемой пенообразования, что даёт причёске возможность сохранять на длительный срок форму, блеск, эластичность. Если пена хорошего качества и произведена не </w:t>
      </w:r>
      <w:r w:rsidR="00CC406E" w:rsidRPr="002D36A4">
        <w:rPr>
          <w:sz w:val="28"/>
          <w:szCs w:val="28"/>
          <w:lang w:val="ru-RU"/>
        </w:rPr>
        <w:t>дилетантами</w:t>
      </w:r>
      <w:r w:rsidRPr="002D36A4">
        <w:rPr>
          <w:sz w:val="28"/>
          <w:szCs w:val="28"/>
          <w:lang w:val="ru-RU"/>
        </w:rPr>
        <w:t xml:space="preserve">, то волосы она склеивать не будет. Принцип использования весьма прост: надо хорошо встряхнуть </w:t>
      </w:r>
      <w:r w:rsidR="00CC406E" w:rsidRPr="002D36A4">
        <w:rPr>
          <w:sz w:val="28"/>
          <w:szCs w:val="28"/>
          <w:lang w:val="ru-RU"/>
        </w:rPr>
        <w:t>баллон</w:t>
      </w:r>
      <w:r w:rsidRPr="002D36A4">
        <w:rPr>
          <w:sz w:val="28"/>
          <w:szCs w:val="28"/>
          <w:lang w:val="ru-RU"/>
        </w:rPr>
        <w:t xml:space="preserve"> и выдавить на щётку для волос нужный объём препарата.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Пены наносятся как на влажные, так и на сухие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Наиболее известный препарат, применяемый для фиксации причёсок,- лак для волос. Степень фиксации у этих препаратов бывает разной, поэтому лак можно подобрать для любого типа волос. Выпускаются специальные лаки для повреждённых волос и для волос после химической завивки.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Лак в аэрозольной упаковке покрывает причёску очень тонкой плёнкой и надёжно защищает от вредного воздействия окружающей среды. Благодаря хорошему лаку, помимо эластичности, волосы приобретают шелковистый блеск, он легко удаляется при помощи расчёски. Встречаются лаки очень сильной фиксации, которые применяются для создания сложных, высоких причёсок, где нужно не просто уложить, а именно приклеить волосы. Такой лак позволяет в течение длительного времени сохранять форму причёски. При желании можно приобрести лак, который просто предаст блеск волосам. Особенно он рекомендуется для сухих волос и волос с повреждённой структурой. Такой лак хорош, когда уже готовой причёске нужно предать окончательный шик и законченный вид.</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Среди средств для укладки особое место занимает воск для волос. Этот препарат с рецептурой, в которой не содержится спирта. Он особенно рекомендуется для волос, которые подвергались химической завивки и окраске, способствует сохранению формы, незаменим при моделировании современных причёсок. Единственный недостаток, который мешает применять его более широко,- это достаточно "жирный" препарат и поэтому используется в основном для причёсок, в которых надо создавать эффект "немытых волос".</w:t>
      </w:r>
      <w:r w:rsidR="0040008B" w:rsidRPr="002D36A4">
        <w:rPr>
          <w:sz w:val="28"/>
          <w:szCs w:val="28"/>
          <w:lang w:val="ru-RU"/>
        </w:rPr>
        <w:t xml:space="preserve"> </w:t>
      </w:r>
      <w:r w:rsidRPr="002D36A4">
        <w:rPr>
          <w:sz w:val="28"/>
          <w:szCs w:val="28"/>
          <w:lang w:val="ru-RU"/>
        </w:rPr>
        <w:t>Звучит несколько неэстетично, но что поделать, если такого требование моды. Надо заметить, что воски разных фирм очень различаются по своей консистенции, поэтому у тех, кто захочет воспользоваться этим видом косметики для волос есть выбор. При использовании воска нужно помнить, что этот препарат предназначен для выделения и подчёркивания отдельных прядей, однако объём причёски при этом уменьшается. Лучше всего он подходит для жёстких волос, которые хорошо держат заданную им форму.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Гораздо более известны гели для волос. В первую очередь они рекомендуются для создания гладких причёсок, поскольку позволяю выполнять индивидуальное моделирование и выделять отдельные пряди. Можно также использовать гель, чтобы сформировать локоны и волны из густых волос, плохо поддающихся укладки другими средствами. Кроме того именно с помощью гелей достигается эффект "мокрых волос",</w:t>
      </w:r>
      <w:r w:rsidR="00CC406E" w:rsidRPr="002D36A4">
        <w:rPr>
          <w:sz w:val="28"/>
          <w:szCs w:val="28"/>
          <w:lang w:val="ru-RU"/>
        </w:rPr>
        <w:t xml:space="preserve"> </w:t>
      </w:r>
      <w:r w:rsidRPr="002D36A4">
        <w:rPr>
          <w:sz w:val="28"/>
          <w:szCs w:val="28"/>
          <w:lang w:val="ru-RU"/>
        </w:rPr>
        <w:t>который по-прежнему пользуется популярностью у молодёжи.</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2.2</w:t>
      </w:r>
      <w:r w:rsidR="00BC5AF1" w:rsidRPr="002D36A4">
        <w:rPr>
          <w:b/>
          <w:bCs/>
          <w:sz w:val="28"/>
          <w:szCs w:val="28"/>
          <w:lang w:val="ru-RU"/>
        </w:rPr>
        <w:t xml:space="preserve"> Тип лица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Круглая форма характеризуется мягким переходом от широких скул к подбородку и лбу. Лицо выглядит плоским и довольно крупным. Скрыть эти недостатки можно грамотно подобранной и умело выполненной прической. При ее моделировании необходимо создать видимость вытянутого лица. Если у клиента прямые волосы, то лучше всего будет смотреться косой пробор с пышной косой челкой, которая зрительно уравновешивает пропорции лица. Хорошо смотрятся стрижки с удлиненными прямыми линиями. Такой стрижкой является "Каре", длина линии среза волос должна быть ниже подбородка, а челка выполняется по прямой линии на уровне бровей или ниже. Для вьющихся волос рекомендуются прически с большим объемом на теменной и макушечной зонах и малым объемом на висках. В тех случаях, когда волосы прикрывают уши, волосы в районе ушей должны быть прямыми.</w:t>
      </w:r>
    </w:p>
    <w:p w:rsidR="00010A0B" w:rsidRPr="002D36A4" w:rsidRDefault="00010A0B" w:rsidP="000160B5">
      <w:pPr>
        <w:spacing w:line="360" w:lineRule="auto"/>
        <w:ind w:firstLine="709"/>
        <w:jc w:val="both"/>
        <w:rPr>
          <w:sz w:val="28"/>
          <w:szCs w:val="28"/>
          <w:lang w:val="ru-RU"/>
        </w:rPr>
      </w:pPr>
      <w:r w:rsidRPr="002D36A4">
        <w:rPr>
          <w:sz w:val="28"/>
          <w:szCs w:val="28"/>
          <w:lang w:val="ru-RU"/>
        </w:rPr>
        <w:t>Не рекомендуются в этом случае прически с гладко зачесанными волосами назад без челки. Прямые проборы увеличивают неправильные пропорции лица. Круглые прически повторяют форму лица и больше его увеличивают. Не рекомендуется низкая прическа с закрытыми ушами.</w:t>
      </w:r>
    </w:p>
    <w:p w:rsidR="00782E02" w:rsidRPr="002D36A4" w:rsidRDefault="00782E02" w:rsidP="000160B5">
      <w:pPr>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2.3</w:t>
      </w:r>
      <w:r w:rsidR="00BC5AF1" w:rsidRPr="002D36A4">
        <w:rPr>
          <w:b/>
          <w:bCs/>
          <w:sz w:val="28"/>
          <w:szCs w:val="28"/>
          <w:lang w:val="ru-RU"/>
        </w:rPr>
        <w:t xml:space="preserve"> Диагностика кожи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моём случае у модели преобладает сухая кожа. Кожа имеет лёгкое шелушение и лёгкое покраснение после умывания. Также после умывания кожа слегка стянута.</w:t>
      </w:r>
      <w:r w:rsidR="00F876A7" w:rsidRPr="002D36A4">
        <w:rPr>
          <w:sz w:val="28"/>
          <w:szCs w:val="28"/>
          <w:lang w:val="ru-RU"/>
        </w:rPr>
        <w:t xml:space="preserve"> </w:t>
      </w:r>
      <w:r w:rsidRPr="002D36A4">
        <w:rPr>
          <w:sz w:val="28"/>
          <w:szCs w:val="28"/>
          <w:lang w:val="ru-RU"/>
        </w:rPr>
        <w:t>Сухая кожа, отличаясь чувствительностью, не любит частой смены и очень активных препаратов, поэтому лучше пользоваться специальными средствами. При назначении средств и процедур надо помнить о многообразии причин, вызывающих сухость кожи; именно поэтому очень часто применение жирных кремов не приводит к улучшению состояния кожи.</w:t>
      </w: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Диагностика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При работе с клиентом мастер всегда проводит беседу на тему состояния его волос. У моей модели</w:t>
      </w:r>
      <w:r w:rsidR="000160B5" w:rsidRPr="002D36A4">
        <w:rPr>
          <w:sz w:val="28"/>
          <w:szCs w:val="28"/>
          <w:lang w:val="ru-RU"/>
        </w:rPr>
        <w:t xml:space="preserve"> </w:t>
      </w:r>
      <w:r w:rsidRPr="002D36A4">
        <w:rPr>
          <w:sz w:val="28"/>
          <w:szCs w:val="28"/>
          <w:lang w:val="ru-RU"/>
        </w:rPr>
        <w:t>преобладает очень плотный толстый волос, средней густоты. Волос имеет живой блеск. Кончики волос не секутся. Волос прямой, не курчавится.</w:t>
      </w:r>
    </w:p>
    <w:p w:rsidR="00782E02" w:rsidRPr="00293913" w:rsidRDefault="00F876A7" w:rsidP="000160B5">
      <w:pPr>
        <w:widowControl w:val="0"/>
        <w:autoSpaceDE w:val="0"/>
        <w:autoSpaceDN w:val="0"/>
        <w:adjustRightInd w:val="0"/>
        <w:spacing w:line="360" w:lineRule="auto"/>
        <w:ind w:firstLine="709"/>
        <w:jc w:val="both"/>
        <w:rPr>
          <w:color w:val="FFFFFF"/>
          <w:sz w:val="28"/>
          <w:szCs w:val="28"/>
          <w:lang w:val="ru-RU"/>
        </w:rPr>
      </w:pPr>
      <w:r w:rsidRPr="00293913">
        <w:rPr>
          <w:color w:val="FFFFFF"/>
          <w:sz w:val="28"/>
          <w:szCs w:val="28"/>
          <w:lang w:val="ru-RU"/>
        </w:rPr>
        <w:t>прическа волос</w:t>
      </w:r>
      <w:r w:rsidR="00DF7A63" w:rsidRPr="00293913">
        <w:rPr>
          <w:color w:val="FFFFFF"/>
          <w:sz w:val="28"/>
          <w:szCs w:val="28"/>
          <w:lang w:val="ru-RU"/>
        </w:rPr>
        <w:t>ы</w:t>
      </w: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2.4</w:t>
      </w:r>
      <w:r w:rsidR="00BC5AF1" w:rsidRPr="002D36A4">
        <w:rPr>
          <w:b/>
          <w:bCs/>
          <w:sz w:val="28"/>
          <w:szCs w:val="28"/>
          <w:lang w:val="ru-RU"/>
        </w:rPr>
        <w:t xml:space="preserve"> Инструменты и приспособления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Для создания причёски мне понадобится: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w:t>
      </w:r>
      <w:r w:rsidR="00BC5AF1" w:rsidRPr="002D36A4">
        <w:rPr>
          <w:sz w:val="28"/>
          <w:szCs w:val="28"/>
          <w:lang w:val="ru-RU"/>
        </w:rPr>
        <w:t xml:space="preserve"> </w:t>
      </w:r>
      <w:r w:rsidRPr="002D36A4">
        <w:rPr>
          <w:sz w:val="28"/>
          <w:szCs w:val="28"/>
          <w:lang w:val="ru-RU"/>
        </w:rPr>
        <w:t>Комбинированная расчёска-это расчёска, на рабочей поверхности которой имеются частые и редкие зубья. Она может применяться для работы как в женском, так и в мужском зале. Расчёски большого размера с более тонким обушком чаще применяются в мужском зале. Комбинированная расчёска</w:t>
      </w:r>
      <w:r w:rsidR="00A45F0A" w:rsidRPr="002D36A4">
        <w:rPr>
          <w:sz w:val="28"/>
          <w:szCs w:val="28"/>
          <w:lang w:val="ru-RU"/>
        </w:rPr>
        <w:t xml:space="preserve"> </w:t>
      </w:r>
      <w:r w:rsidRPr="002D36A4">
        <w:rPr>
          <w:sz w:val="28"/>
          <w:szCs w:val="28"/>
          <w:lang w:val="ru-RU"/>
        </w:rPr>
        <w:t>- универсальная, используется при расчёсывании, стрижке, холодной и</w:t>
      </w:r>
      <w:r w:rsidR="000160B5" w:rsidRPr="002D36A4">
        <w:rPr>
          <w:sz w:val="28"/>
          <w:szCs w:val="28"/>
          <w:lang w:val="ru-RU"/>
        </w:rPr>
        <w:t xml:space="preserve"> </w:t>
      </w:r>
      <w:r w:rsidRPr="002D36A4">
        <w:rPr>
          <w:sz w:val="28"/>
          <w:szCs w:val="28"/>
          <w:lang w:val="ru-RU"/>
        </w:rPr>
        <w:t>горячей укладках, а также при начёсе и тупировке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w:t>
      </w:r>
      <w:r w:rsidR="00BC5AF1" w:rsidRPr="002D36A4">
        <w:rPr>
          <w:sz w:val="28"/>
          <w:szCs w:val="28"/>
          <w:lang w:val="ru-RU"/>
        </w:rPr>
        <w:t xml:space="preserve"> </w:t>
      </w:r>
      <w:r w:rsidRPr="002D36A4">
        <w:rPr>
          <w:sz w:val="28"/>
          <w:szCs w:val="28"/>
          <w:lang w:val="ru-RU"/>
        </w:rPr>
        <w:t>Расчёска- хвостик. Применяется при накручивании волос на бигуди и коклюшки</w:t>
      </w:r>
      <w:r w:rsidR="009B7EEA" w:rsidRPr="002D36A4">
        <w:rPr>
          <w:sz w:val="28"/>
          <w:szCs w:val="28"/>
          <w:lang w:val="ru-RU"/>
        </w:rPr>
        <w:t>,</w:t>
      </w:r>
      <w:r w:rsidR="00BC5AF1" w:rsidRPr="002D36A4">
        <w:rPr>
          <w:sz w:val="28"/>
          <w:szCs w:val="28"/>
          <w:lang w:val="ru-RU"/>
        </w:rPr>
        <w:t xml:space="preserve"> </w:t>
      </w:r>
      <w:r w:rsidRPr="002D36A4">
        <w:rPr>
          <w:sz w:val="28"/>
          <w:szCs w:val="28"/>
          <w:lang w:val="ru-RU"/>
        </w:rPr>
        <w:t>там, где необходимо чёткое разделение волос на пряди. Эту расчёску</w:t>
      </w:r>
      <w:r w:rsidR="00A45F0A" w:rsidRPr="002D36A4">
        <w:rPr>
          <w:sz w:val="28"/>
          <w:szCs w:val="28"/>
          <w:lang w:val="ru-RU"/>
        </w:rPr>
        <w:t xml:space="preserve"> нельзя использовать при стрижке</w:t>
      </w:r>
      <w:r w:rsidRPr="002D36A4">
        <w:rPr>
          <w:sz w:val="28"/>
          <w:szCs w:val="28"/>
          <w:lang w:val="ru-RU"/>
        </w:rPr>
        <w:t xml:space="preserve">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3.</w:t>
      </w:r>
      <w:r w:rsidR="00BC5AF1" w:rsidRPr="002D36A4">
        <w:rPr>
          <w:sz w:val="28"/>
          <w:szCs w:val="28"/>
          <w:lang w:val="ru-RU"/>
        </w:rPr>
        <w:t xml:space="preserve"> </w:t>
      </w:r>
      <w:r w:rsidRPr="002D36A4">
        <w:rPr>
          <w:sz w:val="28"/>
          <w:szCs w:val="28"/>
          <w:lang w:val="ru-RU"/>
        </w:rPr>
        <w:t>Расчёска-щётка. Применяется для расчёсывания трудно доступных прядей, хорошо прочёсывает и распутывает запутанный волос. Также хорошо подходит для приглаживания начёсанных прядей.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4.</w:t>
      </w:r>
      <w:r w:rsidR="00BC5AF1" w:rsidRPr="002D36A4">
        <w:rPr>
          <w:sz w:val="28"/>
          <w:szCs w:val="28"/>
          <w:lang w:val="ru-RU"/>
        </w:rPr>
        <w:t xml:space="preserve"> </w:t>
      </w:r>
      <w:r w:rsidRPr="002D36A4">
        <w:rPr>
          <w:sz w:val="28"/>
          <w:szCs w:val="28"/>
          <w:lang w:val="ru-RU"/>
        </w:rPr>
        <w:t>Зажимы</w:t>
      </w:r>
      <w:r w:rsidR="00A45F0A" w:rsidRPr="002D36A4">
        <w:rPr>
          <w:sz w:val="28"/>
          <w:szCs w:val="28"/>
          <w:lang w:val="ru-RU"/>
        </w:rPr>
        <w:t xml:space="preserve"> </w:t>
      </w:r>
      <w:r w:rsidRPr="002D36A4">
        <w:rPr>
          <w:sz w:val="28"/>
          <w:szCs w:val="28"/>
          <w:lang w:val="ru-RU"/>
        </w:rPr>
        <w:t>- используются для передерживания пряди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5.</w:t>
      </w:r>
      <w:r w:rsidR="00BC5AF1" w:rsidRPr="002D36A4">
        <w:rPr>
          <w:sz w:val="28"/>
          <w:szCs w:val="28"/>
          <w:lang w:val="ru-RU"/>
        </w:rPr>
        <w:t xml:space="preserve"> </w:t>
      </w:r>
      <w:r w:rsidRPr="002D36A4">
        <w:rPr>
          <w:sz w:val="28"/>
          <w:szCs w:val="28"/>
          <w:lang w:val="ru-RU"/>
        </w:rPr>
        <w:t>Резиночки</w:t>
      </w:r>
      <w:r w:rsidR="00A45F0A" w:rsidRPr="002D36A4">
        <w:rPr>
          <w:sz w:val="28"/>
          <w:szCs w:val="28"/>
          <w:lang w:val="ru-RU"/>
        </w:rPr>
        <w:t xml:space="preserve"> </w:t>
      </w:r>
      <w:r w:rsidRPr="002D36A4">
        <w:rPr>
          <w:sz w:val="28"/>
          <w:szCs w:val="28"/>
          <w:lang w:val="ru-RU"/>
        </w:rPr>
        <w:t>- применяются для завязывания волос в хвост.</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6.</w:t>
      </w:r>
      <w:r w:rsidR="00BC5AF1" w:rsidRPr="002D36A4">
        <w:rPr>
          <w:sz w:val="28"/>
          <w:szCs w:val="28"/>
          <w:lang w:val="ru-RU"/>
        </w:rPr>
        <w:t xml:space="preserve"> </w:t>
      </w:r>
      <w:r w:rsidRPr="002D36A4">
        <w:rPr>
          <w:sz w:val="28"/>
          <w:szCs w:val="28"/>
          <w:lang w:val="ru-RU"/>
        </w:rPr>
        <w:t>Шпильки</w:t>
      </w:r>
      <w:r w:rsidR="00A45F0A" w:rsidRPr="002D36A4">
        <w:rPr>
          <w:sz w:val="28"/>
          <w:szCs w:val="28"/>
          <w:lang w:val="ru-RU"/>
        </w:rPr>
        <w:t xml:space="preserve"> </w:t>
      </w:r>
      <w:r w:rsidRPr="002D36A4">
        <w:rPr>
          <w:sz w:val="28"/>
          <w:szCs w:val="28"/>
          <w:lang w:val="ru-RU"/>
        </w:rPr>
        <w:t>- используются как для фиксирования отдельных прядей,</w:t>
      </w:r>
      <w:r w:rsidR="00A45F0A" w:rsidRPr="002D36A4">
        <w:rPr>
          <w:sz w:val="28"/>
          <w:szCs w:val="28"/>
          <w:lang w:val="ru-RU"/>
        </w:rPr>
        <w:t xml:space="preserve"> </w:t>
      </w:r>
      <w:r w:rsidRPr="002D36A4">
        <w:rPr>
          <w:sz w:val="28"/>
          <w:szCs w:val="28"/>
          <w:lang w:val="ru-RU"/>
        </w:rPr>
        <w:t>так и для украшения причёски.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7.</w:t>
      </w:r>
      <w:r w:rsidR="00BC5AF1" w:rsidRPr="002D36A4">
        <w:rPr>
          <w:sz w:val="28"/>
          <w:szCs w:val="28"/>
          <w:lang w:val="ru-RU"/>
        </w:rPr>
        <w:t xml:space="preserve"> </w:t>
      </w:r>
      <w:r w:rsidRPr="002D36A4">
        <w:rPr>
          <w:sz w:val="28"/>
          <w:szCs w:val="28"/>
          <w:lang w:val="ru-RU"/>
        </w:rPr>
        <w:t>Невидимки</w:t>
      </w:r>
      <w:r w:rsidR="00A45F0A" w:rsidRPr="002D36A4">
        <w:rPr>
          <w:sz w:val="28"/>
          <w:szCs w:val="28"/>
          <w:lang w:val="ru-RU"/>
        </w:rPr>
        <w:t xml:space="preserve"> </w:t>
      </w:r>
      <w:r w:rsidRPr="002D36A4">
        <w:rPr>
          <w:sz w:val="28"/>
          <w:szCs w:val="28"/>
          <w:lang w:val="ru-RU"/>
        </w:rPr>
        <w:t>- используются при создании причёски,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8.</w:t>
      </w:r>
      <w:r w:rsidR="00BC5AF1" w:rsidRPr="002D36A4">
        <w:rPr>
          <w:sz w:val="28"/>
          <w:szCs w:val="28"/>
          <w:lang w:val="ru-RU"/>
        </w:rPr>
        <w:t xml:space="preserve"> </w:t>
      </w:r>
      <w:r w:rsidRPr="002D36A4">
        <w:rPr>
          <w:sz w:val="28"/>
          <w:szCs w:val="28"/>
          <w:lang w:val="ru-RU"/>
        </w:rPr>
        <w:t>Фен</w:t>
      </w:r>
      <w:r w:rsidR="00A45F0A" w:rsidRPr="002D36A4">
        <w:rPr>
          <w:sz w:val="28"/>
          <w:szCs w:val="28"/>
          <w:lang w:val="ru-RU"/>
        </w:rPr>
        <w:t xml:space="preserve"> </w:t>
      </w:r>
      <w:r w:rsidRPr="002D36A4">
        <w:rPr>
          <w:sz w:val="28"/>
          <w:szCs w:val="28"/>
          <w:lang w:val="ru-RU"/>
        </w:rPr>
        <w:t>- используется для сушки 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9.</w:t>
      </w:r>
      <w:r w:rsidR="00BC5AF1" w:rsidRPr="002D36A4">
        <w:rPr>
          <w:sz w:val="28"/>
          <w:szCs w:val="28"/>
          <w:lang w:val="ru-RU"/>
        </w:rPr>
        <w:t xml:space="preserve"> </w:t>
      </w:r>
      <w:r w:rsidRPr="002D36A4">
        <w:rPr>
          <w:sz w:val="28"/>
          <w:szCs w:val="28"/>
          <w:lang w:val="ru-RU"/>
        </w:rPr>
        <w:t>Утюг</w:t>
      </w:r>
      <w:r w:rsidR="00A45F0A" w:rsidRPr="002D36A4">
        <w:rPr>
          <w:sz w:val="28"/>
          <w:szCs w:val="28"/>
          <w:lang w:val="ru-RU"/>
        </w:rPr>
        <w:t xml:space="preserve"> </w:t>
      </w:r>
      <w:r w:rsidRPr="002D36A4">
        <w:rPr>
          <w:sz w:val="28"/>
          <w:szCs w:val="28"/>
          <w:lang w:val="ru-RU"/>
        </w:rPr>
        <w:t>(выпрямитель)</w:t>
      </w:r>
      <w:r w:rsidR="00A45F0A" w:rsidRPr="002D36A4">
        <w:rPr>
          <w:sz w:val="28"/>
          <w:szCs w:val="28"/>
          <w:lang w:val="ru-RU"/>
        </w:rPr>
        <w:t xml:space="preserve"> </w:t>
      </w:r>
      <w:r w:rsidRPr="002D36A4">
        <w:rPr>
          <w:sz w:val="28"/>
          <w:szCs w:val="28"/>
          <w:lang w:val="ru-RU"/>
        </w:rPr>
        <w:t>-</w:t>
      </w:r>
      <w:r w:rsidR="00A45F0A" w:rsidRPr="002D36A4">
        <w:rPr>
          <w:sz w:val="28"/>
          <w:szCs w:val="28"/>
          <w:lang w:val="ru-RU"/>
        </w:rPr>
        <w:t xml:space="preserve"> </w:t>
      </w:r>
      <w:r w:rsidRPr="002D36A4">
        <w:rPr>
          <w:sz w:val="28"/>
          <w:szCs w:val="28"/>
          <w:lang w:val="ru-RU"/>
        </w:rPr>
        <w:t>используется для выпрямления волос.</w:t>
      </w:r>
    </w:p>
    <w:p w:rsidR="00010A0B" w:rsidRPr="002D36A4" w:rsidRDefault="00BC5AF1"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00010A0B" w:rsidRPr="002D36A4">
        <w:rPr>
          <w:b/>
          <w:bCs/>
          <w:sz w:val="28"/>
          <w:szCs w:val="28"/>
          <w:lang w:val="ru-RU"/>
        </w:rPr>
        <w:t>2.5 Санитарно-гигиеничес</w:t>
      </w:r>
      <w:r w:rsidRPr="002D36A4">
        <w:rPr>
          <w:b/>
          <w:bCs/>
          <w:sz w:val="28"/>
          <w:szCs w:val="28"/>
          <w:lang w:val="ru-RU"/>
        </w:rPr>
        <w:t>кие требования в парикмахерской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помещениях парикмахерской ежедневно до начала работы или после ее окончания должна производиться тщательная влажная уборка. Кроме того, в течение рабочего дня должна производиться текущая уборка. Уборка помещений парикмахерских проводится с применением моющих средств и дезинфицирующих растворов, приготовленных и хранящихся в соответствии с инструкциями по их использованию. По мере необходимости, но не реже одного раза в месяц, следует проводить генеральную уборку и закрывать парикмахерскую на "санитарный день".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Работники парикмахерской должны строго выполнять правила личной гигиены, всегда иметь опрятный внешний вид и быть в чистой спецодежде.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Перед началом обслуживания клиент должен быть укрыт пеньюаром, под который необходимо подложить индивидуальную салфетку или полотенце. В конце смены пеньюары подлежат промывке под проточной водой с использованием моющих средств.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Посетители с изменением кожного покрова (сыпь, пятна, шелушение и пр.), н</w:t>
      </w:r>
      <w:r w:rsidR="00A45F0A" w:rsidRPr="002D36A4">
        <w:rPr>
          <w:sz w:val="28"/>
          <w:szCs w:val="28"/>
          <w:lang w:val="ru-RU"/>
        </w:rPr>
        <w:t>огтей, волос обслуживаются в па</w:t>
      </w:r>
      <w:r w:rsidRPr="002D36A4">
        <w:rPr>
          <w:sz w:val="28"/>
          <w:szCs w:val="28"/>
          <w:lang w:val="ru-RU"/>
        </w:rPr>
        <w:t>рикмахерской только при предъявлении врачебной справки о не заразности заболевания.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Обслуживание клиентов, пораженных педикулезом, строго запрещается.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Каждый мастер должен иметь три набора рабочего инструмента.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Для остановки кровотечения при порезах или ссадинах применяются растворы йода или перекиси водорода. Дезинфекция места пореза производится йодной настойкой.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целях личной профилактики сотрудников необходимо иметь аптечку анти</w:t>
      </w:r>
      <w:r w:rsidR="00A45F0A" w:rsidRPr="002D36A4">
        <w:rPr>
          <w:sz w:val="28"/>
          <w:szCs w:val="28"/>
          <w:lang w:val="ru-RU"/>
        </w:rPr>
        <w:t>-</w:t>
      </w:r>
      <w:r w:rsidRPr="002D36A4">
        <w:rPr>
          <w:sz w:val="28"/>
          <w:szCs w:val="28"/>
          <w:lang w:val="ru-RU"/>
        </w:rPr>
        <w:t>ВИЧ, в состав которой должны быть включены следующие средства: 70-градусный спирт, йод, перевязочн</w:t>
      </w:r>
      <w:r w:rsidR="00A45F0A" w:rsidRPr="002D36A4">
        <w:rPr>
          <w:sz w:val="28"/>
          <w:szCs w:val="28"/>
          <w:lang w:val="ru-RU"/>
        </w:rPr>
        <w:t>ый материал, раствор марганцово-кислого калия, ди</w:t>
      </w:r>
      <w:r w:rsidRPr="002D36A4">
        <w:rPr>
          <w:sz w:val="28"/>
          <w:szCs w:val="28"/>
          <w:lang w:val="ru-RU"/>
        </w:rPr>
        <w:t>стиллированная вода, емкость для разведения марганцево-кислого калия.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Удаление остриженных волос с шеи или лица должно производиться только чистой ватой или салфеткой.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Запрещается для этой цели использовать кисточки из-за отсутствия способов их гигиенической обработки.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После окончания обслуживания каждого посетителя, остриженные волосы собираю</w:t>
      </w:r>
      <w:r w:rsidR="00A45F0A" w:rsidRPr="002D36A4">
        <w:rPr>
          <w:sz w:val="28"/>
          <w:szCs w:val="28"/>
          <w:lang w:val="ru-RU"/>
        </w:rPr>
        <w:t>т щетками в закрытые совки непо</w:t>
      </w:r>
      <w:r w:rsidRPr="002D36A4">
        <w:rPr>
          <w:sz w:val="28"/>
          <w:szCs w:val="28"/>
          <w:lang w:val="ru-RU"/>
        </w:rPr>
        <w:t>средственно у кресел и складывают в герметичные емкости.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конце рабочего дня щетки должны промываться под проточной водой с использованием моющих средств.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Зажимы и бигуди должны механически очищаться от волос и периодически в течение смены промываться теплой водой с моющими средствами. Сетки для волос и колпаки для химической завивки необходимо стирать после каждого употребления.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Запас белья должен быть в количестве, обеспечивающем его индивидуальное использование для каждого посетителя.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парикмахерской должно быть предусмотрено раздельное хранение чистого и использованного белья.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зале использованное белье собирается в емкости с плотно закрывающимися крышками.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Обработка инструмента после каждого клиента должна осуществляться в раскрытом виде в приборах для дезинфекции после предварительной промывки их под проточной водой. При одностороннем выполнении облучения инструменты следует переворачивать на другую сторону после истечения контрольного времени обработки.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Обработанный инструмент должен храниться в специальной емкости.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2.6</w:t>
      </w:r>
      <w:r w:rsidR="000160B5" w:rsidRPr="002D36A4">
        <w:rPr>
          <w:b/>
          <w:bCs/>
          <w:sz w:val="28"/>
          <w:szCs w:val="28"/>
          <w:lang w:val="ru-RU"/>
        </w:rPr>
        <w:t xml:space="preserve"> </w:t>
      </w:r>
      <w:r w:rsidRPr="002D36A4">
        <w:rPr>
          <w:b/>
          <w:bCs/>
          <w:sz w:val="28"/>
          <w:szCs w:val="28"/>
          <w:lang w:val="ru-RU"/>
        </w:rPr>
        <w:t>Техник</w:t>
      </w:r>
      <w:r w:rsidR="00BC5AF1" w:rsidRPr="002D36A4">
        <w:rPr>
          <w:b/>
          <w:bCs/>
          <w:sz w:val="28"/>
          <w:szCs w:val="28"/>
          <w:lang w:val="ru-RU"/>
        </w:rPr>
        <w:t>а безопасности в парикмахерской</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Каждый работник парикмахерской должен знать правила по техники безопасности и руководствоваться ими в своей практике.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w:t>
      </w:r>
      <w:r w:rsidR="00BC5AF1" w:rsidRPr="002D36A4">
        <w:rPr>
          <w:sz w:val="28"/>
          <w:szCs w:val="28"/>
          <w:lang w:val="ru-RU"/>
        </w:rPr>
        <w:t xml:space="preserve"> </w:t>
      </w:r>
      <w:r w:rsidRPr="002D36A4">
        <w:rPr>
          <w:sz w:val="28"/>
          <w:szCs w:val="28"/>
          <w:lang w:val="ru-RU"/>
        </w:rPr>
        <w:t>После работы с каждым клиентом расчёска должна дезинфицироваться в ультрафиолетовом облучателе или в растворе(не менее 15 минут).</w:t>
      </w:r>
      <w:r w:rsidR="0040008B" w:rsidRPr="002D36A4">
        <w:rPr>
          <w:sz w:val="28"/>
          <w:szCs w:val="28"/>
          <w:lang w:val="ru-RU"/>
        </w:rPr>
        <w:t xml:space="preserve"> </w:t>
      </w:r>
      <w:r w:rsidRPr="002D36A4">
        <w:rPr>
          <w:sz w:val="28"/>
          <w:szCs w:val="28"/>
          <w:lang w:val="ru-RU"/>
        </w:rPr>
        <w:t>По мере загрязнения расчёску необходимо промыть мыльным раствором.</w:t>
      </w:r>
    </w:p>
    <w:p w:rsidR="00010A0B" w:rsidRPr="002D36A4" w:rsidRDefault="00A45F0A"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w:t>
      </w:r>
      <w:r w:rsidR="00BC5AF1" w:rsidRPr="002D36A4">
        <w:rPr>
          <w:sz w:val="28"/>
          <w:szCs w:val="28"/>
          <w:lang w:val="ru-RU"/>
        </w:rPr>
        <w:t xml:space="preserve"> </w:t>
      </w:r>
      <w:r w:rsidR="00010A0B" w:rsidRPr="002D36A4">
        <w:rPr>
          <w:sz w:val="28"/>
          <w:szCs w:val="28"/>
          <w:lang w:val="ru-RU"/>
        </w:rPr>
        <w:t>Необходимо следить, чтобы зубья</w:t>
      </w:r>
      <w:r w:rsidR="000160B5" w:rsidRPr="002D36A4">
        <w:rPr>
          <w:sz w:val="28"/>
          <w:szCs w:val="28"/>
          <w:lang w:val="ru-RU"/>
        </w:rPr>
        <w:t xml:space="preserve"> </w:t>
      </w:r>
      <w:r w:rsidR="00010A0B" w:rsidRPr="002D36A4">
        <w:rPr>
          <w:sz w:val="28"/>
          <w:szCs w:val="28"/>
          <w:lang w:val="ru-RU"/>
        </w:rPr>
        <w:t>расчёски были не очень острыми и не имели заусенцев.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3.</w:t>
      </w:r>
      <w:r w:rsidR="00BC5AF1" w:rsidRPr="002D36A4">
        <w:rPr>
          <w:sz w:val="28"/>
          <w:szCs w:val="28"/>
          <w:lang w:val="ru-RU"/>
        </w:rPr>
        <w:t xml:space="preserve"> </w:t>
      </w:r>
      <w:r w:rsidRPr="002D36A4">
        <w:rPr>
          <w:sz w:val="28"/>
          <w:szCs w:val="28"/>
          <w:lang w:val="ru-RU"/>
        </w:rPr>
        <w:t>Нельзя хранить расчёску в кармане рабочей одежды и оставлять в волосах у клиента.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4.</w:t>
      </w:r>
      <w:r w:rsidR="00BC5AF1" w:rsidRPr="002D36A4">
        <w:rPr>
          <w:sz w:val="28"/>
          <w:szCs w:val="28"/>
          <w:lang w:val="ru-RU"/>
        </w:rPr>
        <w:t xml:space="preserve"> </w:t>
      </w:r>
      <w:r w:rsidRPr="002D36A4">
        <w:rPr>
          <w:sz w:val="28"/>
          <w:szCs w:val="28"/>
          <w:lang w:val="ru-RU"/>
        </w:rPr>
        <w:t>При работе с химическими препаратами запрещается использовать железные расчёски.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5.</w:t>
      </w:r>
      <w:r w:rsidR="00BC5AF1" w:rsidRPr="002D36A4">
        <w:rPr>
          <w:sz w:val="28"/>
          <w:szCs w:val="28"/>
          <w:lang w:val="ru-RU"/>
        </w:rPr>
        <w:t xml:space="preserve"> </w:t>
      </w:r>
      <w:r w:rsidRPr="002D36A4">
        <w:rPr>
          <w:sz w:val="28"/>
          <w:szCs w:val="28"/>
          <w:lang w:val="ru-RU"/>
        </w:rPr>
        <w:t>При работе с бритвой после каждого клиента необходимо продезинфицировать в ультрафиолетовом облучателе или денатурате.</w:t>
      </w:r>
      <w:r w:rsidR="00A45F0A" w:rsidRPr="002D36A4">
        <w:rPr>
          <w:sz w:val="28"/>
          <w:szCs w:val="28"/>
          <w:lang w:val="ru-RU"/>
        </w:rPr>
        <w:t xml:space="preserve"> </w:t>
      </w:r>
      <w:r w:rsidRPr="002D36A4">
        <w:rPr>
          <w:sz w:val="28"/>
          <w:szCs w:val="28"/>
          <w:lang w:val="ru-RU"/>
        </w:rPr>
        <w:t>Кроме того необходимо поменять лезвие в станке.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6.</w:t>
      </w:r>
      <w:r w:rsidR="00BC5AF1" w:rsidRPr="002D36A4">
        <w:rPr>
          <w:sz w:val="28"/>
          <w:szCs w:val="28"/>
          <w:lang w:val="ru-RU"/>
        </w:rPr>
        <w:t xml:space="preserve"> </w:t>
      </w:r>
      <w:r w:rsidRPr="002D36A4">
        <w:rPr>
          <w:sz w:val="28"/>
          <w:szCs w:val="28"/>
          <w:lang w:val="ru-RU"/>
        </w:rPr>
        <w:t>Бритва должна храниться в футляре.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7.</w:t>
      </w:r>
      <w:r w:rsidR="00BC5AF1" w:rsidRPr="002D36A4">
        <w:rPr>
          <w:sz w:val="28"/>
          <w:szCs w:val="28"/>
          <w:lang w:val="ru-RU"/>
        </w:rPr>
        <w:t xml:space="preserve"> </w:t>
      </w:r>
      <w:r w:rsidRPr="002D36A4">
        <w:rPr>
          <w:sz w:val="28"/>
          <w:szCs w:val="28"/>
          <w:lang w:val="ru-RU"/>
        </w:rPr>
        <w:t>Передавать бритву стоит в закрытом виде в чехле.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8.</w:t>
      </w:r>
      <w:r w:rsidR="00BC5AF1" w:rsidRPr="002D36A4">
        <w:rPr>
          <w:sz w:val="28"/>
          <w:szCs w:val="28"/>
          <w:lang w:val="ru-RU"/>
        </w:rPr>
        <w:t xml:space="preserve"> </w:t>
      </w:r>
      <w:r w:rsidRPr="002D36A4">
        <w:rPr>
          <w:sz w:val="28"/>
          <w:szCs w:val="28"/>
          <w:lang w:val="ru-RU"/>
        </w:rPr>
        <w:t>При работе необходимо следить за тем, чтобы головка бритвы была направлена к выступающим частям лица и головы.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9.</w:t>
      </w:r>
      <w:r w:rsidR="00BC5AF1" w:rsidRPr="002D36A4">
        <w:rPr>
          <w:sz w:val="28"/>
          <w:szCs w:val="28"/>
          <w:lang w:val="ru-RU"/>
        </w:rPr>
        <w:t xml:space="preserve"> </w:t>
      </w:r>
      <w:r w:rsidRPr="002D36A4">
        <w:rPr>
          <w:sz w:val="28"/>
          <w:szCs w:val="28"/>
          <w:lang w:val="ru-RU"/>
        </w:rPr>
        <w:t>При бритье необходимо быть предельно внимательным, нельзя размахивать бритвой и</w:t>
      </w:r>
      <w:r w:rsidR="000160B5" w:rsidRPr="002D36A4">
        <w:rPr>
          <w:sz w:val="28"/>
          <w:szCs w:val="28"/>
          <w:lang w:val="ru-RU"/>
        </w:rPr>
        <w:t xml:space="preserve"> </w:t>
      </w:r>
      <w:r w:rsidRPr="002D36A4">
        <w:rPr>
          <w:sz w:val="28"/>
          <w:szCs w:val="28"/>
          <w:lang w:val="ru-RU"/>
        </w:rPr>
        <w:t>разговаривать с клиентом.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10.</w:t>
      </w:r>
      <w:r w:rsidR="00BC5AF1" w:rsidRPr="002D36A4">
        <w:rPr>
          <w:sz w:val="28"/>
          <w:szCs w:val="28"/>
          <w:lang w:val="ru-RU"/>
        </w:rPr>
        <w:t xml:space="preserve"> </w:t>
      </w:r>
      <w:r w:rsidRPr="002D36A4">
        <w:rPr>
          <w:sz w:val="28"/>
          <w:szCs w:val="28"/>
          <w:lang w:val="ru-RU"/>
        </w:rPr>
        <w:t>После обслуживания каждого клиента в филировочной бритве необходимо поменять лезвие, а её пластмассовые части продезинфицировать в ультрафиолетовом облучателе или выдержать в растворе не менее 15 минут.</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11.</w:t>
      </w:r>
      <w:r w:rsidR="00BC5AF1" w:rsidRPr="002D36A4">
        <w:rPr>
          <w:sz w:val="28"/>
          <w:szCs w:val="28"/>
          <w:lang w:val="ru-RU"/>
        </w:rPr>
        <w:t xml:space="preserve"> </w:t>
      </w:r>
      <w:r w:rsidRPr="002D36A4">
        <w:rPr>
          <w:sz w:val="28"/>
          <w:szCs w:val="28"/>
          <w:lang w:val="ru-RU"/>
        </w:rPr>
        <w:t>После дезинфекции бритву необходимо насухо вытереть, чтобы избежать попадания влаги в футляр.</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12.</w:t>
      </w:r>
      <w:r w:rsidR="00BC5AF1" w:rsidRPr="002D36A4">
        <w:rPr>
          <w:sz w:val="28"/>
          <w:szCs w:val="28"/>
          <w:lang w:val="ru-RU"/>
        </w:rPr>
        <w:t xml:space="preserve"> </w:t>
      </w:r>
      <w:r w:rsidRPr="002D36A4">
        <w:rPr>
          <w:sz w:val="28"/>
          <w:szCs w:val="28"/>
          <w:lang w:val="ru-RU"/>
        </w:rPr>
        <w:t>После обслуживания каждого клиента ножницы необходимо продезинфицировать в ультрафиолетовом облучателе или денатурате.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13.</w:t>
      </w:r>
      <w:r w:rsidR="00BC5AF1" w:rsidRPr="002D36A4">
        <w:rPr>
          <w:sz w:val="28"/>
          <w:szCs w:val="28"/>
          <w:lang w:val="ru-RU"/>
        </w:rPr>
        <w:t xml:space="preserve"> </w:t>
      </w:r>
      <w:r w:rsidRPr="002D36A4">
        <w:rPr>
          <w:sz w:val="28"/>
          <w:szCs w:val="28"/>
          <w:lang w:val="ru-RU"/>
        </w:rPr>
        <w:t>Хранить ножницы в чехле.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14.</w:t>
      </w:r>
      <w:r w:rsidR="00BC5AF1" w:rsidRPr="002D36A4">
        <w:rPr>
          <w:sz w:val="28"/>
          <w:szCs w:val="28"/>
          <w:lang w:val="ru-RU"/>
        </w:rPr>
        <w:t xml:space="preserve"> </w:t>
      </w:r>
      <w:r w:rsidRPr="002D36A4">
        <w:rPr>
          <w:sz w:val="28"/>
          <w:szCs w:val="28"/>
          <w:lang w:val="ru-RU"/>
        </w:rPr>
        <w:t>Передавать ножницы следует, держа их за рабочие полотна, кольцами вперёд.</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15.</w:t>
      </w:r>
      <w:r w:rsidR="00BC5AF1" w:rsidRPr="002D36A4">
        <w:rPr>
          <w:sz w:val="28"/>
          <w:szCs w:val="28"/>
          <w:lang w:val="ru-RU"/>
        </w:rPr>
        <w:t xml:space="preserve"> </w:t>
      </w:r>
      <w:r w:rsidRPr="002D36A4">
        <w:rPr>
          <w:sz w:val="28"/>
          <w:szCs w:val="28"/>
          <w:lang w:val="ru-RU"/>
        </w:rPr>
        <w:t>Использовать ножницы строго по назначению.</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16.</w:t>
      </w:r>
      <w:r w:rsidR="00BC5AF1" w:rsidRPr="002D36A4">
        <w:rPr>
          <w:sz w:val="28"/>
          <w:szCs w:val="28"/>
          <w:lang w:val="ru-RU"/>
        </w:rPr>
        <w:t xml:space="preserve"> </w:t>
      </w:r>
      <w:r w:rsidRPr="002D36A4">
        <w:rPr>
          <w:sz w:val="28"/>
          <w:szCs w:val="28"/>
          <w:lang w:val="ru-RU"/>
        </w:rPr>
        <w:t>При падении ножниц не надо их попытаться поймать во избежание травмирования.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17.</w:t>
      </w:r>
      <w:r w:rsidR="00BC5AF1" w:rsidRPr="002D36A4">
        <w:rPr>
          <w:sz w:val="28"/>
          <w:szCs w:val="28"/>
          <w:lang w:val="ru-RU"/>
        </w:rPr>
        <w:t xml:space="preserve"> </w:t>
      </w:r>
      <w:r w:rsidRPr="002D36A4">
        <w:rPr>
          <w:sz w:val="28"/>
          <w:szCs w:val="28"/>
          <w:lang w:val="ru-RU"/>
        </w:rPr>
        <w:t>При включении в сеть необходимо проверить целостность шнуру машинки и соответствие питающего напряжения.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18.</w:t>
      </w:r>
      <w:r w:rsidR="00BC5AF1" w:rsidRPr="002D36A4">
        <w:rPr>
          <w:sz w:val="28"/>
          <w:szCs w:val="28"/>
          <w:lang w:val="ru-RU"/>
        </w:rPr>
        <w:t xml:space="preserve"> </w:t>
      </w:r>
      <w:r w:rsidRPr="002D36A4">
        <w:rPr>
          <w:sz w:val="28"/>
          <w:szCs w:val="28"/>
          <w:lang w:val="ru-RU"/>
        </w:rPr>
        <w:t>Смену ножей следует производить только при выключенном двигателе машинки.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19.</w:t>
      </w:r>
      <w:r w:rsidR="00BC5AF1" w:rsidRPr="002D36A4">
        <w:rPr>
          <w:sz w:val="28"/>
          <w:szCs w:val="28"/>
          <w:lang w:val="ru-RU"/>
        </w:rPr>
        <w:t xml:space="preserve"> </w:t>
      </w:r>
      <w:r w:rsidRPr="002D36A4">
        <w:rPr>
          <w:sz w:val="28"/>
          <w:szCs w:val="28"/>
          <w:lang w:val="ru-RU"/>
        </w:rPr>
        <w:t>нельзя брать машинку мокрыми руками и стричь мокрые волосы.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20.</w:t>
      </w:r>
      <w:r w:rsidR="00BC5AF1" w:rsidRPr="002D36A4">
        <w:rPr>
          <w:sz w:val="28"/>
          <w:szCs w:val="28"/>
          <w:lang w:val="ru-RU"/>
        </w:rPr>
        <w:t xml:space="preserve"> </w:t>
      </w:r>
      <w:r w:rsidRPr="002D36A4">
        <w:rPr>
          <w:sz w:val="28"/>
          <w:szCs w:val="28"/>
          <w:lang w:val="ru-RU"/>
        </w:rPr>
        <w:t>Нельзя хранить машинку в ящике туалетного столика,</w:t>
      </w:r>
      <w:r w:rsidR="00BC5AF1" w:rsidRPr="002D36A4">
        <w:rPr>
          <w:sz w:val="28"/>
          <w:szCs w:val="28"/>
          <w:lang w:val="ru-RU"/>
        </w:rPr>
        <w:t xml:space="preserve"> </w:t>
      </w:r>
      <w:r w:rsidRPr="002D36A4">
        <w:rPr>
          <w:sz w:val="28"/>
          <w:szCs w:val="28"/>
          <w:lang w:val="ru-RU"/>
        </w:rPr>
        <w:t>она должна подвешиваться на рабочем месте во избежание повреждения целости шнура.</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21.</w:t>
      </w:r>
      <w:r w:rsidR="00BC5AF1" w:rsidRPr="002D36A4">
        <w:rPr>
          <w:sz w:val="28"/>
          <w:szCs w:val="28"/>
          <w:lang w:val="ru-RU"/>
        </w:rPr>
        <w:t xml:space="preserve"> </w:t>
      </w:r>
      <w:r w:rsidRPr="002D36A4">
        <w:rPr>
          <w:sz w:val="28"/>
          <w:szCs w:val="28"/>
          <w:lang w:val="ru-RU"/>
        </w:rPr>
        <w:t>Перед включением электрических аппаратов в сеть необходимо проверить исправность их проводов и наличие заземления.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22.</w:t>
      </w:r>
      <w:r w:rsidR="00BC5AF1" w:rsidRPr="002D36A4">
        <w:rPr>
          <w:sz w:val="28"/>
          <w:szCs w:val="28"/>
          <w:lang w:val="ru-RU"/>
        </w:rPr>
        <w:t xml:space="preserve"> </w:t>
      </w:r>
      <w:r w:rsidRPr="002D36A4">
        <w:rPr>
          <w:sz w:val="28"/>
          <w:szCs w:val="28"/>
          <w:lang w:val="ru-RU"/>
        </w:rPr>
        <w:t xml:space="preserve">Запрещается включать все электрические аппараты мокрыми руками в </w:t>
      </w:r>
      <w:r w:rsidR="00BC5AF1" w:rsidRPr="002D36A4">
        <w:rPr>
          <w:sz w:val="28"/>
          <w:szCs w:val="28"/>
          <w:lang w:val="ru-RU"/>
        </w:rPr>
        <w:t>розетку</w:t>
      </w:r>
      <w:r w:rsidRPr="002D36A4">
        <w:rPr>
          <w:sz w:val="28"/>
          <w:szCs w:val="28"/>
          <w:lang w:val="ru-RU"/>
        </w:rPr>
        <w:t>.</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23.</w:t>
      </w:r>
      <w:r w:rsidR="00BC5AF1" w:rsidRPr="002D36A4">
        <w:rPr>
          <w:sz w:val="28"/>
          <w:szCs w:val="28"/>
          <w:lang w:val="ru-RU"/>
        </w:rPr>
        <w:t xml:space="preserve"> </w:t>
      </w:r>
      <w:r w:rsidRPr="002D36A4">
        <w:rPr>
          <w:sz w:val="28"/>
          <w:szCs w:val="28"/>
          <w:lang w:val="ru-RU"/>
        </w:rPr>
        <w:t>Запрещается использовать электрические аппараты, не имеющие предохранительных сеточек.</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24.</w:t>
      </w:r>
      <w:r w:rsidR="00BC5AF1" w:rsidRPr="002D36A4">
        <w:rPr>
          <w:sz w:val="28"/>
          <w:szCs w:val="28"/>
          <w:lang w:val="ru-RU"/>
        </w:rPr>
        <w:t xml:space="preserve"> </w:t>
      </w:r>
      <w:r w:rsidRPr="002D36A4">
        <w:rPr>
          <w:sz w:val="28"/>
          <w:szCs w:val="28"/>
          <w:lang w:val="ru-RU"/>
        </w:rPr>
        <w:t>Перед тем как посадить клиента под сушуар, необходимо надеть на накрученные бигуди сеточку для</w:t>
      </w:r>
      <w:r w:rsidR="000160B5" w:rsidRPr="002D36A4">
        <w:rPr>
          <w:sz w:val="28"/>
          <w:szCs w:val="28"/>
          <w:lang w:val="ru-RU"/>
        </w:rPr>
        <w:t xml:space="preserve"> </w:t>
      </w:r>
      <w:r w:rsidRPr="002D36A4">
        <w:rPr>
          <w:sz w:val="28"/>
          <w:szCs w:val="28"/>
          <w:lang w:val="ru-RU"/>
        </w:rPr>
        <w:t>волос.</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25.</w:t>
      </w:r>
      <w:r w:rsidR="00BC5AF1" w:rsidRPr="002D36A4">
        <w:rPr>
          <w:sz w:val="28"/>
          <w:szCs w:val="28"/>
          <w:lang w:val="ru-RU"/>
        </w:rPr>
        <w:t xml:space="preserve"> </w:t>
      </w:r>
      <w:r w:rsidRPr="002D36A4">
        <w:rPr>
          <w:sz w:val="28"/>
          <w:szCs w:val="28"/>
          <w:lang w:val="ru-RU"/>
        </w:rPr>
        <w:t>Не разрешается самостоятельно разбирать электрические аппараты.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2.7 Технологическая карта по выполне</w:t>
      </w:r>
      <w:r w:rsidR="00A45F0A" w:rsidRPr="002D36A4">
        <w:rPr>
          <w:b/>
          <w:bCs/>
          <w:sz w:val="28"/>
          <w:szCs w:val="28"/>
          <w:lang w:val="ru-RU"/>
        </w:rPr>
        <w:t>нию высокой прически на длинных</w:t>
      </w:r>
      <w:r w:rsidR="000160B5" w:rsidRPr="00A3264C">
        <w:rPr>
          <w:b/>
          <w:bCs/>
          <w:sz w:val="28"/>
          <w:szCs w:val="28"/>
          <w:lang w:val="ru-RU"/>
        </w:rPr>
        <w:t xml:space="preserve"> </w:t>
      </w:r>
      <w:r w:rsidR="00BC5AF1" w:rsidRPr="002D36A4">
        <w:rPr>
          <w:b/>
          <w:bCs/>
          <w:sz w:val="28"/>
          <w:szCs w:val="28"/>
          <w:lang w:val="ru-RU"/>
        </w:rPr>
        <w:t>волосах</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tbl>
      <w:tblPr>
        <w:tblW w:w="900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0"/>
        <w:gridCol w:w="2520"/>
        <w:gridCol w:w="2760"/>
      </w:tblGrid>
      <w:tr w:rsidR="00010A0B" w:rsidRPr="002D36A4">
        <w:trPr>
          <w:trHeight w:val="612"/>
        </w:trPr>
        <w:tc>
          <w:tcPr>
            <w:tcW w:w="3720" w:type="dxa"/>
          </w:tcPr>
          <w:p w:rsidR="00010A0B" w:rsidRPr="002D36A4" w:rsidRDefault="00010A0B" w:rsidP="00BC5AF1">
            <w:pPr>
              <w:widowControl w:val="0"/>
              <w:autoSpaceDE w:val="0"/>
              <w:autoSpaceDN w:val="0"/>
              <w:adjustRightInd w:val="0"/>
              <w:spacing w:line="360" w:lineRule="auto"/>
              <w:jc w:val="both"/>
              <w:rPr>
                <w:b/>
                <w:bCs/>
                <w:sz w:val="20"/>
                <w:szCs w:val="20"/>
              </w:rPr>
            </w:pPr>
            <w:r w:rsidRPr="002D36A4">
              <w:rPr>
                <w:b/>
                <w:bCs/>
                <w:sz w:val="20"/>
                <w:szCs w:val="20"/>
              </w:rPr>
              <w:t>Технологические приёмы</w:t>
            </w:r>
          </w:p>
        </w:tc>
        <w:tc>
          <w:tcPr>
            <w:tcW w:w="2520" w:type="dxa"/>
          </w:tcPr>
          <w:p w:rsidR="00010A0B" w:rsidRPr="002D36A4" w:rsidRDefault="00A45F0A" w:rsidP="00BC5AF1">
            <w:pPr>
              <w:widowControl w:val="0"/>
              <w:autoSpaceDE w:val="0"/>
              <w:autoSpaceDN w:val="0"/>
              <w:adjustRightInd w:val="0"/>
              <w:spacing w:line="360" w:lineRule="auto"/>
              <w:jc w:val="both"/>
              <w:rPr>
                <w:b/>
                <w:bCs/>
                <w:sz w:val="20"/>
                <w:szCs w:val="20"/>
              </w:rPr>
            </w:pPr>
            <w:r w:rsidRPr="002D36A4">
              <w:rPr>
                <w:b/>
                <w:bCs/>
                <w:sz w:val="20"/>
                <w:szCs w:val="20"/>
              </w:rPr>
              <w:t>Материалы</w:t>
            </w:r>
            <w:r w:rsidRPr="002D36A4">
              <w:rPr>
                <w:b/>
                <w:bCs/>
                <w:sz w:val="20"/>
                <w:szCs w:val="20"/>
                <w:lang w:val="ru-RU"/>
              </w:rPr>
              <w:t xml:space="preserve"> </w:t>
            </w:r>
            <w:r w:rsidR="00010A0B" w:rsidRPr="002D36A4">
              <w:rPr>
                <w:b/>
                <w:bCs/>
                <w:sz w:val="20"/>
                <w:szCs w:val="20"/>
              </w:rPr>
              <w:t>и приспособления</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b/>
                <w:bCs/>
                <w:sz w:val="20"/>
                <w:szCs w:val="20"/>
              </w:rPr>
              <w:t>Схема</w:t>
            </w:r>
          </w:p>
        </w:tc>
      </w:tr>
      <w:tr w:rsidR="00010A0B" w:rsidRPr="002D36A4">
        <w:trPr>
          <w:trHeight w:val="683"/>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Укрываю пеню</w:t>
            </w:r>
            <w:r w:rsidR="00A45F0A" w:rsidRPr="002D36A4">
              <w:rPr>
                <w:sz w:val="20"/>
                <w:szCs w:val="20"/>
                <w:lang w:val="ru-RU"/>
              </w:rPr>
              <w:t>а</w:t>
            </w:r>
            <w:r w:rsidRPr="002D36A4">
              <w:rPr>
                <w:sz w:val="20"/>
                <w:szCs w:val="20"/>
              </w:rPr>
              <w:t>ром, одеваю воротничок</w:t>
            </w:r>
          </w:p>
        </w:tc>
        <w:tc>
          <w:tcPr>
            <w:tcW w:w="2520" w:type="dxa"/>
          </w:tcPr>
          <w:p w:rsidR="00010A0B" w:rsidRPr="002D36A4" w:rsidRDefault="00A45F0A" w:rsidP="00BC5AF1">
            <w:pPr>
              <w:widowControl w:val="0"/>
              <w:autoSpaceDE w:val="0"/>
              <w:autoSpaceDN w:val="0"/>
              <w:adjustRightInd w:val="0"/>
              <w:spacing w:line="360" w:lineRule="auto"/>
              <w:jc w:val="both"/>
              <w:rPr>
                <w:sz w:val="20"/>
                <w:szCs w:val="20"/>
              </w:rPr>
            </w:pPr>
            <w:r w:rsidRPr="002D36A4">
              <w:rPr>
                <w:sz w:val="20"/>
                <w:szCs w:val="20"/>
              </w:rPr>
              <w:t>Пенюар, во</w:t>
            </w:r>
            <w:r w:rsidRPr="002D36A4">
              <w:rPr>
                <w:sz w:val="20"/>
                <w:szCs w:val="20"/>
                <w:lang w:val="ru-RU"/>
              </w:rPr>
              <w:t>р</w:t>
            </w:r>
            <w:r w:rsidR="00010A0B" w:rsidRPr="002D36A4">
              <w:rPr>
                <w:sz w:val="20"/>
                <w:szCs w:val="20"/>
              </w:rPr>
              <w:t>отничок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707"/>
        </w:trPr>
        <w:tc>
          <w:tcPr>
            <w:tcW w:w="3720" w:type="dxa"/>
          </w:tcPr>
          <w:p w:rsidR="00010A0B" w:rsidRPr="002D36A4" w:rsidRDefault="00A45F0A"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Отделяю сагиттальный пробор</w:t>
            </w:r>
            <w:r w:rsidR="00010A0B" w:rsidRPr="002D36A4">
              <w:rPr>
                <w:sz w:val="20"/>
                <w:szCs w:val="20"/>
                <w:lang w:val="ru-RU"/>
              </w:rPr>
              <w:t>,</w:t>
            </w:r>
            <w:r w:rsidRPr="002D36A4">
              <w:rPr>
                <w:sz w:val="20"/>
                <w:szCs w:val="20"/>
                <w:lang w:val="ru-RU"/>
              </w:rPr>
              <w:t xml:space="preserve"> </w:t>
            </w:r>
            <w:r w:rsidR="00010A0B" w:rsidRPr="002D36A4">
              <w:rPr>
                <w:sz w:val="20"/>
                <w:szCs w:val="20"/>
                <w:lang w:val="ru-RU"/>
              </w:rPr>
              <w:t>закрепляю пряди при помощи зажимов</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sz w:val="20"/>
                <w:szCs w:val="20"/>
              </w:rPr>
              <w:t>Расчёска, зажимы</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997"/>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Затылочную зону отделяю диагональными проборами на четыре части</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Расчёска</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674"/>
        </w:trPr>
        <w:tc>
          <w:tcPr>
            <w:tcW w:w="3720" w:type="dxa"/>
          </w:tcPr>
          <w:p w:rsidR="00010A0B" w:rsidRPr="002D36A4" w:rsidRDefault="00A45F0A"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Закрепляю три хвоста на затылочной части</w:t>
            </w:r>
            <w:r w:rsidR="009B7EEA" w:rsidRPr="002D36A4">
              <w:rPr>
                <w:sz w:val="20"/>
                <w:szCs w:val="20"/>
                <w:lang w:val="ru-RU"/>
              </w:rPr>
              <w:t>.</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sz w:val="20"/>
                <w:szCs w:val="20"/>
              </w:rPr>
              <w:t>Расчёска, резиночки, невидимки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838"/>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Прячу проборы четвёртой частью, фиксирую лаком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Невидимки, лак</w:t>
            </w:r>
          </w:p>
          <w:p w:rsidR="00010A0B" w:rsidRPr="002D36A4" w:rsidRDefault="00010A0B" w:rsidP="00BC5AF1">
            <w:pPr>
              <w:widowControl w:val="0"/>
              <w:autoSpaceDE w:val="0"/>
              <w:autoSpaceDN w:val="0"/>
              <w:adjustRightInd w:val="0"/>
              <w:spacing w:line="360" w:lineRule="auto"/>
              <w:jc w:val="both"/>
              <w:rPr>
                <w:sz w:val="20"/>
                <w:szCs w:val="20"/>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649"/>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Теменную зону собираю в четвёртый хвост</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sz w:val="20"/>
                <w:szCs w:val="20"/>
              </w:rPr>
              <w:t>Резиночки, невидимки.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773"/>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Височные зоны прочесать к затылочной зоне, проработать лаком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Расчёска, лак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302"/>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Собрать в пятый хвост</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Невидимки, резиночки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647"/>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Все хвосты делю на пряди, прорабатываю лаком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Лак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687"/>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Накрутить кончики прядей на плойку</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Плойка</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525"/>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С помощью двух пальцев закручиваю верхний хвост</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r>
      <w:tr w:rsidR="00010A0B" w:rsidRPr="002D36A4" w:rsidTr="00A3264C">
        <w:trPr>
          <w:trHeight w:val="393"/>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Закрепляю заколкой</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Заколка</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245"/>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Фиксирую лаком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Лак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631"/>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 xml:space="preserve">Следующий хвост оформляю </w:t>
            </w:r>
            <w:r w:rsidRPr="002D36A4">
              <w:rPr>
                <w:sz w:val="20"/>
                <w:szCs w:val="20"/>
              </w:rPr>
              <w:t>S</w:t>
            </w:r>
            <w:r w:rsidRPr="002D36A4">
              <w:rPr>
                <w:sz w:val="20"/>
                <w:szCs w:val="20"/>
                <w:lang w:val="ru-RU"/>
              </w:rPr>
              <w:t>-образно</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r>
      <w:tr w:rsidR="00010A0B" w:rsidRPr="002D36A4" w:rsidTr="00A3264C">
        <w:trPr>
          <w:trHeight w:val="344"/>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Закрепляю шпилькой</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Шпильки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278"/>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Фиксирую лаком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Лак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rsidTr="00A3264C">
        <w:trPr>
          <w:trHeight w:val="637"/>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Следующую прядь выкладываю по рисунку</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r>
      <w:tr w:rsidR="00010A0B" w:rsidRPr="002D36A4">
        <w:trPr>
          <w:trHeight w:val="698"/>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 xml:space="preserve">Конец хвостика изгибаю в </w:t>
            </w:r>
            <w:r w:rsidRPr="002D36A4">
              <w:rPr>
                <w:sz w:val="20"/>
                <w:szCs w:val="20"/>
              </w:rPr>
              <w:t>S</w:t>
            </w:r>
            <w:r w:rsidRPr="002D36A4">
              <w:rPr>
                <w:sz w:val="20"/>
                <w:szCs w:val="20"/>
                <w:lang w:val="ru-RU"/>
              </w:rPr>
              <w:t>-образно</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r>
      <w:tr w:rsidR="00010A0B" w:rsidRPr="002D36A4">
        <w:trPr>
          <w:trHeight w:val="415"/>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Пришпиливаю</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Шпильки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714"/>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Также закручиваю следующий хвостик</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755"/>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Закручивайте и закрепляйте остальные хвостики таким же образом</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c>
          <w:tcPr>
            <w:tcW w:w="2760" w:type="dxa"/>
          </w:tcPr>
          <w:p w:rsidR="00010A0B" w:rsidRPr="002D36A4" w:rsidRDefault="00010A0B" w:rsidP="00BC5AF1">
            <w:pPr>
              <w:widowControl w:val="0"/>
              <w:autoSpaceDE w:val="0"/>
              <w:autoSpaceDN w:val="0"/>
              <w:adjustRightInd w:val="0"/>
              <w:spacing w:line="360" w:lineRule="auto"/>
              <w:jc w:val="both"/>
              <w:rPr>
                <w:sz w:val="20"/>
                <w:szCs w:val="20"/>
                <w:lang w:val="ru-RU"/>
              </w:rPr>
            </w:pPr>
          </w:p>
        </w:tc>
      </w:tr>
      <w:tr w:rsidR="00010A0B" w:rsidRPr="002D36A4">
        <w:trPr>
          <w:trHeight w:val="719"/>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lang w:val="ru-RU"/>
              </w:rPr>
            </w:pPr>
            <w:r w:rsidRPr="002D36A4">
              <w:rPr>
                <w:sz w:val="20"/>
                <w:szCs w:val="20"/>
                <w:lang w:val="ru-RU"/>
              </w:rPr>
              <w:t>Закрепите последний локон по рисунку</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lang w:val="ru-RU"/>
              </w:rPr>
            </w:pPr>
            <w:r w:rsidRPr="002D36A4">
              <w:rPr>
                <w:sz w:val="20"/>
                <w:szCs w:val="20"/>
                <w:lang w:val="ru-RU"/>
              </w:rPr>
              <w:t>Шпильки, невидимки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338"/>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Украшаю шпильками со стразами</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sz w:val="20"/>
                <w:szCs w:val="20"/>
              </w:rPr>
              <w:t>Шпильки со стразами</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r w:rsidR="00010A0B" w:rsidRPr="002D36A4">
        <w:trPr>
          <w:trHeight w:val="347"/>
        </w:trPr>
        <w:tc>
          <w:tcPr>
            <w:tcW w:w="3720" w:type="dxa"/>
          </w:tcPr>
          <w:p w:rsidR="00010A0B" w:rsidRPr="002D36A4" w:rsidRDefault="00010A0B" w:rsidP="00BC5AF1">
            <w:pPr>
              <w:widowControl w:val="0"/>
              <w:numPr>
                <w:ilvl w:val="0"/>
                <w:numId w:val="1"/>
              </w:numPr>
              <w:autoSpaceDE w:val="0"/>
              <w:autoSpaceDN w:val="0"/>
              <w:adjustRightInd w:val="0"/>
              <w:spacing w:line="360" w:lineRule="auto"/>
              <w:ind w:left="0" w:firstLine="0"/>
              <w:jc w:val="both"/>
              <w:rPr>
                <w:sz w:val="20"/>
                <w:szCs w:val="20"/>
              </w:rPr>
            </w:pPr>
            <w:r w:rsidRPr="002D36A4">
              <w:rPr>
                <w:sz w:val="20"/>
                <w:szCs w:val="20"/>
              </w:rPr>
              <w:t>Фиксирую лаком причёску</w:t>
            </w:r>
          </w:p>
        </w:tc>
        <w:tc>
          <w:tcPr>
            <w:tcW w:w="2520" w:type="dxa"/>
          </w:tcPr>
          <w:p w:rsidR="00010A0B" w:rsidRPr="002D36A4" w:rsidRDefault="00010A0B" w:rsidP="00BC5AF1">
            <w:pPr>
              <w:widowControl w:val="0"/>
              <w:autoSpaceDE w:val="0"/>
              <w:autoSpaceDN w:val="0"/>
              <w:adjustRightInd w:val="0"/>
              <w:spacing w:line="360" w:lineRule="auto"/>
              <w:jc w:val="both"/>
              <w:rPr>
                <w:sz w:val="20"/>
                <w:szCs w:val="20"/>
              </w:rPr>
            </w:pPr>
            <w:r w:rsidRPr="002D36A4">
              <w:rPr>
                <w:sz w:val="20"/>
                <w:szCs w:val="20"/>
              </w:rPr>
              <w:t>Лак</w:t>
            </w:r>
          </w:p>
        </w:tc>
        <w:tc>
          <w:tcPr>
            <w:tcW w:w="2760" w:type="dxa"/>
          </w:tcPr>
          <w:p w:rsidR="00010A0B" w:rsidRPr="002D36A4" w:rsidRDefault="00010A0B" w:rsidP="00BC5AF1">
            <w:pPr>
              <w:widowControl w:val="0"/>
              <w:autoSpaceDE w:val="0"/>
              <w:autoSpaceDN w:val="0"/>
              <w:adjustRightInd w:val="0"/>
              <w:spacing w:line="360" w:lineRule="auto"/>
              <w:jc w:val="both"/>
              <w:rPr>
                <w:sz w:val="20"/>
                <w:szCs w:val="20"/>
              </w:rPr>
            </w:pPr>
          </w:p>
        </w:tc>
      </w:tr>
    </w:tbl>
    <w:p w:rsidR="00010A0B" w:rsidRPr="002D36A4" w:rsidRDefault="00010A0B" w:rsidP="000160B5">
      <w:pPr>
        <w:widowControl w:val="0"/>
        <w:autoSpaceDE w:val="0"/>
        <w:autoSpaceDN w:val="0"/>
        <w:adjustRightInd w:val="0"/>
        <w:spacing w:line="360" w:lineRule="auto"/>
        <w:ind w:firstLine="709"/>
        <w:jc w:val="both"/>
        <w:rPr>
          <w:sz w:val="28"/>
          <w:szCs w:val="28"/>
        </w:rPr>
      </w:pPr>
    </w:p>
    <w:p w:rsidR="00010A0B" w:rsidRPr="002D36A4" w:rsidRDefault="00E71BA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w:t>
      </w:r>
      <w:r w:rsidR="00010A0B" w:rsidRPr="002D36A4">
        <w:rPr>
          <w:b/>
          <w:bCs/>
          <w:sz w:val="28"/>
          <w:szCs w:val="28"/>
          <w:lang w:val="ru-RU"/>
        </w:rPr>
        <w:t>.</w:t>
      </w:r>
      <w:r w:rsidRPr="002D36A4">
        <w:rPr>
          <w:b/>
          <w:bCs/>
          <w:sz w:val="28"/>
          <w:szCs w:val="28"/>
          <w:lang w:val="ru-RU"/>
        </w:rPr>
        <w:t>8</w:t>
      </w:r>
      <w:r w:rsidR="00435A74" w:rsidRPr="002D36A4">
        <w:rPr>
          <w:b/>
          <w:bCs/>
          <w:sz w:val="28"/>
          <w:szCs w:val="28"/>
          <w:lang w:val="ru-RU"/>
        </w:rPr>
        <w:t xml:space="preserve"> Макияж</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Макияж</w:t>
      </w:r>
      <w:r w:rsidR="000160B5" w:rsidRPr="002D36A4">
        <w:rPr>
          <w:sz w:val="28"/>
          <w:szCs w:val="28"/>
          <w:lang w:val="ru-RU"/>
        </w:rPr>
        <w:t xml:space="preserve"> </w:t>
      </w:r>
      <w:r w:rsidRPr="002D36A4">
        <w:rPr>
          <w:sz w:val="28"/>
          <w:szCs w:val="28"/>
          <w:lang w:val="ru-RU"/>
        </w:rPr>
        <w:t xml:space="preserve">(фр. </w:t>
      </w:r>
      <w:r w:rsidRPr="002D36A4">
        <w:rPr>
          <w:sz w:val="28"/>
          <w:szCs w:val="28"/>
        </w:rPr>
        <w:t>maquillage</w:t>
      </w:r>
      <w:r w:rsidRPr="002D36A4">
        <w:rPr>
          <w:sz w:val="28"/>
          <w:szCs w:val="28"/>
          <w:lang w:val="ru-RU"/>
        </w:rPr>
        <w:t xml:space="preserve"> "приукрасить себя")</w:t>
      </w:r>
      <w:r w:rsidR="000160B5" w:rsidRPr="002D36A4">
        <w:rPr>
          <w:sz w:val="28"/>
          <w:szCs w:val="28"/>
          <w:lang w:val="ru-RU"/>
        </w:rPr>
        <w:t xml:space="preserve"> </w:t>
      </w:r>
      <w:r w:rsidRPr="002D36A4">
        <w:rPr>
          <w:sz w:val="28"/>
          <w:szCs w:val="28"/>
          <w:lang w:val="ru-RU"/>
        </w:rPr>
        <w:t>нанесение на кожу лица различных видов декоративной косметики с целью украшения, а также комуфлирования существующих изъянов.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Стал широко применяться во второй половине 20 века. Тогда появились специальные разделы в журналах мод, а также в популярных журналах.</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Сегодня макияж стал частью женской внешности.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Макияж зависит от времени года, времени суток (утро, день, вечер), а главное</w:t>
      </w:r>
      <w:r w:rsidR="000160B5" w:rsidRPr="002D36A4">
        <w:rPr>
          <w:sz w:val="28"/>
          <w:szCs w:val="28"/>
          <w:lang w:val="ru-RU"/>
        </w:rPr>
        <w:t xml:space="preserve"> </w:t>
      </w:r>
      <w:r w:rsidRPr="002D36A4">
        <w:rPr>
          <w:sz w:val="28"/>
          <w:szCs w:val="28"/>
          <w:lang w:val="ru-RU"/>
        </w:rPr>
        <w:t>от своего назначения, требует полной гармонии со всем внешним видом, с одеждой, аксессуарами, бижутерией, маникюром.</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Макияж связан с модными художественными направлениями,</w:t>
      </w:r>
      <w:r w:rsidR="000160B5" w:rsidRPr="002D36A4">
        <w:rPr>
          <w:sz w:val="28"/>
          <w:szCs w:val="28"/>
          <w:lang w:val="ru-RU"/>
        </w:rPr>
        <w:t xml:space="preserve"> </w:t>
      </w:r>
      <w:r w:rsidRPr="002D36A4">
        <w:rPr>
          <w:sz w:val="28"/>
          <w:szCs w:val="28"/>
          <w:lang w:val="ru-RU"/>
        </w:rPr>
        <w:t>именно они задают цветовую гамму, форму бровей, губ, глаз. Сегодня макияж подчиняется трем направлениям в моде: классическому, романтическому и авангардному. Более спокойные тона и оттенки свойственны классическому и романтическому макияжу, контрастность, вычурность и вызывающая гамма цветов</w:t>
      </w:r>
      <w:r w:rsidR="000160B5" w:rsidRPr="002D36A4">
        <w:rPr>
          <w:sz w:val="28"/>
          <w:szCs w:val="28"/>
          <w:lang w:val="ru-RU"/>
        </w:rPr>
        <w:t xml:space="preserve"> </w:t>
      </w:r>
      <w:r w:rsidRPr="002D36A4">
        <w:rPr>
          <w:sz w:val="28"/>
          <w:szCs w:val="28"/>
          <w:lang w:val="ru-RU"/>
        </w:rPr>
        <w:t>авангардному.</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По цветовой гамме принято разделять макияж на "тёплый" (преобладание желтых, зеленых, коричневых и бежевых оттенков) и "холодный" (розовые, серые, синие и фиолетовые оттенки).</w:t>
      </w:r>
    </w:p>
    <w:p w:rsidR="00010A0B" w:rsidRPr="002D36A4" w:rsidRDefault="00010A0B" w:rsidP="000160B5">
      <w:pPr>
        <w:widowControl w:val="0"/>
        <w:autoSpaceDE w:val="0"/>
        <w:autoSpaceDN w:val="0"/>
        <w:adjustRightInd w:val="0"/>
        <w:spacing w:line="360" w:lineRule="auto"/>
        <w:ind w:firstLine="709"/>
        <w:jc w:val="both"/>
        <w:rPr>
          <w:b/>
          <w:bCs/>
          <w:sz w:val="28"/>
          <w:szCs w:val="28"/>
          <w:lang w:val="ru-RU"/>
        </w:rPr>
      </w:pPr>
    </w:p>
    <w:p w:rsidR="00010A0B" w:rsidRPr="002D36A4" w:rsidRDefault="00E71BAB" w:rsidP="000160B5">
      <w:pPr>
        <w:widowControl w:val="0"/>
        <w:autoSpaceDE w:val="0"/>
        <w:autoSpaceDN w:val="0"/>
        <w:adjustRightInd w:val="0"/>
        <w:spacing w:line="360" w:lineRule="auto"/>
        <w:ind w:firstLine="709"/>
        <w:jc w:val="both"/>
        <w:outlineLvl w:val="0"/>
        <w:rPr>
          <w:b/>
          <w:bCs/>
          <w:sz w:val="28"/>
          <w:szCs w:val="28"/>
          <w:lang w:val="ru-RU"/>
        </w:rPr>
      </w:pPr>
      <w:r w:rsidRPr="002D36A4">
        <w:rPr>
          <w:b/>
          <w:bCs/>
          <w:sz w:val="28"/>
          <w:szCs w:val="28"/>
          <w:lang w:val="ru-RU"/>
        </w:rPr>
        <w:t>2.9</w:t>
      </w:r>
      <w:r w:rsidR="00435A74" w:rsidRPr="002D36A4">
        <w:rPr>
          <w:b/>
          <w:bCs/>
          <w:sz w:val="28"/>
          <w:szCs w:val="28"/>
        </w:rPr>
        <w:t xml:space="preserve"> Схема макияжа с описанием</w:t>
      </w:r>
    </w:p>
    <w:p w:rsidR="00010A0B" w:rsidRPr="002D36A4" w:rsidRDefault="00010A0B" w:rsidP="000160B5">
      <w:pPr>
        <w:widowControl w:val="0"/>
        <w:autoSpaceDE w:val="0"/>
        <w:autoSpaceDN w:val="0"/>
        <w:adjustRightInd w:val="0"/>
        <w:spacing w:line="360" w:lineRule="auto"/>
        <w:ind w:firstLine="709"/>
        <w:jc w:val="both"/>
        <w:rPr>
          <w:sz w:val="28"/>
          <w:szCs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4"/>
        <w:gridCol w:w="3396"/>
        <w:gridCol w:w="2952"/>
      </w:tblGrid>
      <w:tr w:rsidR="00010A0B" w:rsidRPr="002D36A4">
        <w:tc>
          <w:tcPr>
            <w:tcW w:w="2724" w:type="dxa"/>
          </w:tcPr>
          <w:p w:rsidR="00010A0B" w:rsidRPr="002D36A4" w:rsidRDefault="00010A0B" w:rsidP="00435A74">
            <w:pPr>
              <w:widowControl w:val="0"/>
              <w:autoSpaceDE w:val="0"/>
              <w:autoSpaceDN w:val="0"/>
              <w:adjustRightInd w:val="0"/>
              <w:spacing w:line="360" w:lineRule="auto"/>
              <w:jc w:val="both"/>
              <w:rPr>
                <w:b/>
                <w:bCs/>
                <w:sz w:val="20"/>
                <w:szCs w:val="20"/>
              </w:rPr>
            </w:pPr>
            <w:r w:rsidRPr="002D36A4">
              <w:rPr>
                <w:b/>
                <w:bCs/>
                <w:sz w:val="20"/>
                <w:szCs w:val="20"/>
              </w:rPr>
              <w:t>Описание макияжа</w:t>
            </w:r>
          </w:p>
        </w:tc>
        <w:tc>
          <w:tcPr>
            <w:tcW w:w="3396" w:type="dxa"/>
          </w:tcPr>
          <w:p w:rsidR="00010A0B" w:rsidRPr="002D36A4" w:rsidRDefault="00010A0B" w:rsidP="00435A74">
            <w:pPr>
              <w:widowControl w:val="0"/>
              <w:autoSpaceDE w:val="0"/>
              <w:autoSpaceDN w:val="0"/>
              <w:adjustRightInd w:val="0"/>
              <w:spacing w:line="360" w:lineRule="auto"/>
              <w:jc w:val="both"/>
              <w:rPr>
                <w:b/>
                <w:bCs/>
                <w:sz w:val="20"/>
                <w:szCs w:val="20"/>
              </w:rPr>
            </w:pPr>
            <w:r w:rsidRPr="002D36A4">
              <w:rPr>
                <w:b/>
                <w:bCs/>
                <w:sz w:val="20"/>
                <w:szCs w:val="20"/>
              </w:rPr>
              <w:t>Материалы и приспособления</w:t>
            </w:r>
          </w:p>
        </w:tc>
        <w:tc>
          <w:tcPr>
            <w:tcW w:w="2952" w:type="dxa"/>
          </w:tcPr>
          <w:p w:rsidR="00010A0B" w:rsidRPr="002D36A4" w:rsidRDefault="00010A0B" w:rsidP="00435A74">
            <w:pPr>
              <w:widowControl w:val="0"/>
              <w:autoSpaceDE w:val="0"/>
              <w:autoSpaceDN w:val="0"/>
              <w:adjustRightInd w:val="0"/>
              <w:spacing w:line="360" w:lineRule="auto"/>
              <w:jc w:val="both"/>
              <w:rPr>
                <w:b/>
                <w:bCs/>
                <w:sz w:val="20"/>
                <w:szCs w:val="20"/>
              </w:rPr>
            </w:pPr>
            <w:r w:rsidRPr="002D36A4">
              <w:rPr>
                <w:b/>
                <w:bCs/>
                <w:sz w:val="20"/>
                <w:szCs w:val="20"/>
              </w:rPr>
              <w:t>Схема</w:t>
            </w: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lang w:val="ru-RU"/>
              </w:rPr>
            </w:pPr>
            <w:r w:rsidRPr="002D36A4">
              <w:rPr>
                <w:sz w:val="20"/>
                <w:szCs w:val="20"/>
                <w:lang w:val="ru-RU"/>
              </w:rPr>
              <w:t>Равномерно на всё лицо наношу основу под макияж</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Основа под макияж, спонж</w:t>
            </w:r>
          </w:p>
          <w:p w:rsidR="00010A0B" w:rsidRPr="002D36A4" w:rsidRDefault="00010A0B" w:rsidP="00435A74">
            <w:pPr>
              <w:widowControl w:val="0"/>
              <w:autoSpaceDE w:val="0"/>
              <w:autoSpaceDN w:val="0"/>
              <w:adjustRightInd w:val="0"/>
              <w:spacing w:line="360" w:lineRule="auto"/>
              <w:jc w:val="both"/>
              <w:rPr>
                <w:sz w:val="20"/>
                <w:szCs w:val="20"/>
              </w:rPr>
            </w:pP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rPr>
            </w:pPr>
            <w:r w:rsidRPr="002D36A4">
              <w:rPr>
                <w:sz w:val="20"/>
                <w:szCs w:val="20"/>
              </w:rPr>
              <w:t>Тонирую лицо тональным кремом</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Тональный крем, спонж</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rPr>
            </w:pPr>
            <w:r w:rsidRPr="002D36A4">
              <w:rPr>
                <w:sz w:val="20"/>
                <w:szCs w:val="20"/>
              </w:rPr>
              <w:t>Запудриваю лицо пудрой</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Пудра, кисточка для пудры</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lang w:val="ru-RU"/>
              </w:rPr>
            </w:pPr>
            <w:r w:rsidRPr="002D36A4">
              <w:rPr>
                <w:sz w:val="20"/>
                <w:szCs w:val="20"/>
                <w:lang w:val="ru-RU"/>
              </w:rPr>
              <w:t>Провожу стрелочки на всё веко</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Карандаш</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lang w:val="ru-RU"/>
              </w:rPr>
            </w:pPr>
            <w:r w:rsidRPr="002D36A4">
              <w:rPr>
                <w:sz w:val="20"/>
                <w:szCs w:val="20"/>
                <w:lang w:val="ru-RU"/>
              </w:rPr>
              <w:t>На всё веко наношу тени</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Тени, кисточка для теней</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rPr>
            </w:pPr>
            <w:r w:rsidRPr="002D36A4">
              <w:rPr>
                <w:sz w:val="20"/>
                <w:szCs w:val="20"/>
              </w:rPr>
              <w:t>Затем затемняю край века</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Тени, кисточка для теней</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rPr>
            </w:pPr>
            <w:r w:rsidRPr="002D36A4">
              <w:rPr>
                <w:sz w:val="20"/>
                <w:szCs w:val="20"/>
              </w:rPr>
              <w:t>Крашу ресницы тушью</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lang w:val="ru-RU"/>
              </w:rPr>
            </w:pPr>
            <w:r w:rsidRPr="002D36A4">
              <w:rPr>
                <w:sz w:val="20"/>
                <w:szCs w:val="20"/>
                <w:lang w:val="ru-RU"/>
              </w:rPr>
              <w:t>Тушь</w:t>
            </w: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rPr>
            </w:pPr>
            <w:r w:rsidRPr="002D36A4">
              <w:rPr>
                <w:sz w:val="20"/>
                <w:szCs w:val="20"/>
              </w:rPr>
              <w:t>Корректирую брови карандашом</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Кисточка для бровей, карандаш</w:t>
            </w:r>
          </w:p>
          <w:p w:rsidR="00010A0B" w:rsidRPr="002D36A4" w:rsidRDefault="00010A0B" w:rsidP="00435A74">
            <w:pPr>
              <w:widowControl w:val="0"/>
              <w:autoSpaceDE w:val="0"/>
              <w:autoSpaceDN w:val="0"/>
              <w:adjustRightInd w:val="0"/>
              <w:spacing w:line="360" w:lineRule="auto"/>
              <w:jc w:val="both"/>
              <w:rPr>
                <w:sz w:val="20"/>
                <w:szCs w:val="20"/>
              </w:rPr>
            </w:pP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r w:rsidR="00010A0B" w:rsidRPr="002D36A4">
        <w:tc>
          <w:tcPr>
            <w:tcW w:w="2724" w:type="dxa"/>
          </w:tcPr>
          <w:p w:rsidR="00010A0B" w:rsidRPr="002D36A4" w:rsidRDefault="00010A0B" w:rsidP="00435A74">
            <w:pPr>
              <w:widowControl w:val="0"/>
              <w:numPr>
                <w:ilvl w:val="0"/>
                <w:numId w:val="2"/>
              </w:numPr>
              <w:autoSpaceDE w:val="0"/>
              <w:autoSpaceDN w:val="0"/>
              <w:adjustRightInd w:val="0"/>
              <w:spacing w:line="360" w:lineRule="auto"/>
              <w:ind w:left="0" w:firstLine="0"/>
              <w:jc w:val="both"/>
              <w:rPr>
                <w:sz w:val="20"/>
                <w:szCs w:val="20"/>
                <w:lang w:val="ru-RU"/>
              </w:rPr>
            </w:pPr>
            <w:r w:rsidRPr="002D36A4">
              <w:rPr>
                <w:sz w:val="20"/>
                <w:szCs w:val="20"/>
                <w:lang w:val="ru-RU"/>
              </w:rPr>
              <w:t>Наношу румяна на верхнюю часть скул</w:t>
            </w:r>
          </w:p>
        </w:tc>
        <w:tc>
          <w:tcPr>
            <w:tcW w:w="3396" w:type="dxa"/>
          </w:tcPr>
          <w:p w:rsidR="00010A0B" w:rsidRPr="002D36A4" w:rsidRDefault="00010A0B" w:rsidP="00435A74">
            <w:pPr>
              <w:widowControl w:val="0"/>
              <w:autoSpaceDE w:val="0"/>
              <w:autoSpaceDN w:val="0"/>
              <w:adjustRightInd w:val="0"/>
              <w:spacing w:line="360" w:lineRule="auto"/>
              <w:jc w:val="both"/>
              <w:rPr>
                <w:sz w:val="20"/>
                <w:szCs w:val="20"/>
              </w:rPr>
            </w:pPr>
            <w:r w:rsidRPr="002D36A4">
              <w:rPr>
                <w:sz w:val="20"/>
                <w:szCs w:val="20"/>
              </w:rPr>
              <w:t>Румяна, кисточка для румян</w:t>
            </w:r>
          </w:p>
          <w:p w:rsidR="00010A0B" w:rsidRPr="002D36A4" w:rsidRDefault="00010A0B" w:rsidP="00435A74">
            <w:pPr>
              <w:widowControl w:val="0"/>
              <w:autoSpaceDE w:val="0"/>
              <w:autoSpaceDN w:val="0"/>
              <w:adjustRightInd w:val="0"/>
              <w:spacing w:line="360" w:lineRule="auto"/>
              <w:jc w:val="both"/>
              <w:rPr>
                <w:sz w:val="20"/>
                <w:szCs w:val="20"/>
              </w:rPr>
            </w:pPr>
          </w:p>
        </w:tc>
        <w:tc>
          <w:tcPr>
            <w:tcW w:w="2952" w:type="dxa"/>
          </w:tcPr>
          <w:p w:rsidR="00010A0B" w:rsidRPr="002D36A4" w:rsidRDefault="00010A0B" w:rsidP="00435A74">
            <w:pPr>
              <w:widowControl w:val="0"/>
              <w:autoSpaceDE w:val="0"/>
              <w:autoSpaceDN w:val="0"/>
              <w:adjustRightInd w:val="0"/>
              <w:spacing w:line="360" w:lineRule="auto"/>
              <w:jc w:val="both"/>
              <w:rPr>
                <w:sz w:val="20"/>
                <w:szCs w:val="20"/>
              </w:rPr>
            </w:pPr>
          </w:p>
        </w:tc>
      </w:tr>
    </w:tbl>
    <w:p w:rsidR="00010A0B" w:rsidRPr="002D36A4" w:rsidRDefault="00435A74"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00010A0B" w:rsidRPr="002D36A4">
        <w:rPr>
          <w:b/>
          <w:bCs/>
          <w:sz w:val="28"/>
          <w:szCs w:val="28"/>
          <w:lang w:val="ru-RU"/>
        </w:rPr>
        <w:t>Глава 3.</w:t>
      </w:r>
      <w:r w:rsidR="003D685B" w:rsidRPr="002D36A4">
        <w:rPr>
          <w:b/>
          <w:bCs/>
          <w:sz w:val="28"/>
          <w:szCs w:val="28"/>
          <w:lang w:val="ru-RU"/>
        </w:rPr>
        <w:t xml:space="preserve"> </w:t>
      </w:r>
      <w:r w:rsidR="00C14144" w:rsidRPr="002D36A4">
        <w:rPr>
          <w:b/>
          <w:bCs/>
          <w:sz w:val="28"/>
          <w:szCs w:val="28"/>
          <w:lang w:val="ru-RU"/>
        </w:rPr>
        <w:t>Экономический анализ</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w:t>
      </w:r>
      <w:r w:rsidR="00435A74" w:rsidRPr="002D36A4">
        <w:rPr>
          <w:sz w:val="28"/>
          <w:szCs w:val="28"/>
          <w:lang w:val="ru-RU"/>
        </w:rPr>
        <w:t xml:space="preserve">. </w:t>
      </w:r>
      <w:r w:rsidRPr="002D36A4">
        <w:rPr>
          <w:sz w:val="28"/>
          <w:szCs w:val="28"/>
          <w:lang w:val="ru-RU"/>
        </w:rPr>
        <w:t>Расчёт п</w:t>
      </w:r>
      <w:r w:rsidR="00105E52" w:rsidRPr="002D36A4">
        <w:rPr>
          <w:sz w:val="28"/>
          <w:szCs w:val="28"/>
          <w:lang w:val="ru-RU"/>
        </w:rPr>
        <w:t>отребности расходных материалов.</w:t>
      </w:r>
    </w:p>
    <w:p w:rsidR="00435A74" w:rsidRPr="002D36A4" w:rsidRDefault="00435A74"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Таблица</w:t>
      </w:r>
      <w:r w:rsidR="000160B5" w:rsidRPr="002D36A4">
        <w:rPr>
          <w:sz w:val="28"/>
          <w:szCs w:val="28"/>
          <w:lang w:val="ru-RU"/>
        </w:rPr>
        <w:t xml:space="preserve"> </w:t>
      </w:r>
      <w:r w:rsidRPr="002D36A4">
        <w:rPr>
          <w:sz w:val="28"/>
          <w:szCs w:val="28"/>
          <w:lang w:val="ru-RU"/>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2137"/>
        <w:gridCol w:w="2216"/>
        <w:gridCol w:w="1645"/>
      </w:tblGrid>
      <w:tr w:rsidR="000E58A2" w:rsidRPr="002D36A4">
        <w:tc>
          <w:tcPr>
            <w:tcW w:w="3143"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Наименование материала</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Количество в штуках</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Стоимость одной</w:t>
            </w:r>
            <w:r w:rsidR="000160B5" w:rsidRPr="002D36A4">
              <w:rPr>
                <w:sz w:val="20"/>
                <w:szCs w:val="20"/>
                <w:lang w:val="ru-RU"/>
              </w:rPr>
              <w:t xml:space="preserve"> </w:t>
            </w:r>
            <w:r w:rsidRPr="002D36A4">
              <w:rPr>
                <w:sz w:val="20"/>
                <w:szCs w:val="20"/>
                <w:lang w:val="ru-RU"/>
              </w:rPr>
              <w:t>штуки</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Итого</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Шампунь</w:t>
            </w:r>
            <w:r w:rsidR="000160B5" w:rsidRPr="002D36A4">
              <w:rPr>
                <w:sz w:val="20"/>
                <w:szCs w:val="20"/>
                <w:lang w:val="ru-RU"/>
              </w:rPr>
              <w:t xml:space="preserve"> </w:t>
            </w:r>
            <w:r w:rsidRPr="002D36A4">
              <w:rPr>
                <w:sz w:val="20"/>
                <w:szCs w:val="20"/>
              </w:rPr>
              <w:t>Estel</w:t>
            </w:r>
            <w:r w:rsidR="000160B5" w:rsidRPr="002D36A4">
              <w:rPr>
                <w:sz w:val="20"/>
                <w:szCs w:val="20"/>
              </w:rPr>
              <w:t xml:space="preserve"> </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10мл.</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250мл.-210р.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8,40р.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Бальзам</w:t>
            </w:r>
            <w:r w:rsidR="000160B5" w:rsidRPr="002D36A4">
              <w:rPr>
                <w:sz w:val="20"/>
                <w:szCs w:val="20"/>
              </w:rPr>
              <w:t xml:space="preserve"> </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10мл.</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250мл.-160р.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6,40р.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Одноразовые полотенце</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Невидимки</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24</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54р.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54р.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Шпильки</w:t>
            </w:r>
            <w:r w:rsidR="000160B5" w:rsidRPr="002D36A4">
              <w:rPr>
                <w:sz w:val="20"/>
                <w:szCs w:val="20"/>
              </w:rPr>
              <w:t xml:space="preserve"> </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24</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54р.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54р.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Спрей-блеск</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20мл.</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100мл.-160р.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32р.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Резиночки</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5р.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Расчёска-щётка</w:t>
            </w:r>
            <w:r w:rsidR="000160B5" w:rsidRPr="002D36A4">
              <w:rPr>
                <w:sz w:val="20"/>
                <w:szCs w:val="20"/>
              </w:rPr>
              <w:t xml:space="preserve"> </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260р.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260р.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Расчёска-комбинированная</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Расчёска-хвостик</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r>
      <w:tr w:rsidR="000E58A2" w:rsidRPr="002D36A4">
        <w:tc>
          <w:tcPr>
            <w:tcW w:w="3143" w:type="dxa"/>
          </w:tcPr>
          <w:p w:rsidR="0040008B" w:rsidRPr="002D36A4" w:rsidRDefault="0040008B"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Зажимы</w:t>
            </w:r>
          </w:p>
        </w:tc>
        <w:tc>
          <w:tcPr>
            <w:tcW w:w="2137"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w:t>
            </w:r>
          </w:p>
        </w:tc>
        <w:tc>
          <w:tcPr>
            <w:tcW w:w="2216"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20р.</w:t>
            </w:r>
          </w:p>
        </w:tc>
        <w:tc>
          <w:tcPr>
            <w:tcW w:w="1645" w:type="dxa"/>
          </w:tcPr>
          <w:p w:rsidR="0040008B" w:rsidRPr="002D36A4" w:rsidRDefault="0040008B" w:rsidP="00435A74">
            <w:pPr>
              <w:widowControl w:val="0"/>
              <w:autoSpaceDE w:val="0"/>
              <w:autoSpaceDN w:val="0"/>
              <w:adjustRightInd w:val="0"/>
              <w:spacing w:line="360" w:lineRule="auto"/>
              <w:jc w:val="both"/>
              <w:rPr>
                <w:sz w:val="20"/>
                <w:szCs w:val="20"/>
                <w:lang w:val="ru-RU"/>
              </w:rPr>
            </w:pPr>
            <w:r w:rsidRPr="002D36A4">
              <w:rPr>
                <w:sz w:val="20"/>
                <w:szCs w:val="20"/>
                <w:lang w:val="ru-RU"/>
              </w:rPr>
              <w:t>20р.</w:t>
            </w:r>
          </w:p>
        </w:tc>
      </w:tr>
      <w:tr w:rsidR="000E58A2" w:rsidRPr="002D36A4">
        <w:tc>
          <w:tcPr>
            <w:tcW w:w="3143" w:type="dxa"/>
          </w:tcPr>
          <w:p w:rsidR="0040008B" w:rsidRPr="002D36A4" w:rsidRDefault="000E58A2"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 xml:space="preserve">Лак для волос </w:t>
            </w:r>
            <w:r w:rsidRPr="002D36A4">
              <w:rPr>
                <w:sz w:val="20"/>
                <w:szCs w:val="20"/>
              </w:rPr>
              <w:t>Estel</w:t>
            </w:r>
          </w:p>
        </w:tc>
        <w:tc>
          <w:tcPr>
            <w:tcW w:w="2137"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200мл.</w:t>
            </w:r>
          </w:p>
        </w:tc>
        <w:tc>
          <w:tcPr>
            <w:tcW w:w="2216"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300мл.-260р.</w:t>
            </w:r>
          </w:p>
        </w:tc>
        <w:tc>
          <w:tcPr>
            <w:tcW w:w="1645"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173р.</w:t>
            </w:r>
          </w:p>
        </w:tc>
      </w:tr>
      <w:tr w:rsidR="000E58A2" w:rsidRPr="002D36A4">
        <w:tc>
          <w:tcPr>
            <w:tcW w:w="3143" w:type="dxa"/>
          </w:tcPr>
          <w:p w:rsidR="0040008B" w:rsidRPr="002D36A4" w:rsidRDefault="000E58A2" w:rsidP="00435A74">
            <w:pPr>
              <w:widowControl w:val="0"/>
              <w:numPr>
                <w:ilvl w:val="0"/>
                <w:numId w:val="6"/>
              </w:numPr>
              <w:autoSpaceDE w:val="0"/>
              <w:autoSpaceDN w:val="0"/>
              <w:adjustRightInd w:val="0"/>
              <w:spacing w:line="360" w:lineRule="auto"/>
              <w:ind w:left="0" w:firstLine="0"/>
              <w:jc w:val="both"/>
              <w:rPr>
                <w:sz w:val="20"/>
                <w:szCs w:val="20"/>
                <w:lang w:val="ru-RU"/>
              </w:rPr>
            </w:pPr>
            <w:r w:rsidRPr="002D36A4">
              <w:rPr>
                <w:sz w:val="20"/>
                <w:szCs w:val="20"/>
                <w:lang w:val="ru-RU"/>
              </w:rPr>
              <w:t>Шпильки со стразами стразами</w:t>
            </w:r>
            <w:r w:rsidR="000160B5" w:rsidRPr="002D36A4">
              <w:rPr>
                <w:sz w:val="20"/>
                <w:szCs w:val="20"/>
                <w:lang w:val="ru-RU"/>
              </w:rPr>
              <w:t xml:space="preserve"> </w:t>
            </w:r>
          </w:p>
        </w:tc>
        <w:tc>
          <w:tcPr>
            <w:tcW w:w="2137"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8</w:t>
            </w:r>
          </w:p>
        </w:tc>
        <w:tc>
          <w:tcPr>
            <w:tcW w:w="2216"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c>
          <w:tcPr>
            <w:tcW w:w="1645" w:type="dxa"/>
          </w:tcPr>
          <w:p w:rsidR="0040008B" w:rsidRPr="002D36A4" w:rsidRDefault="000E58A2"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r>
    </w:tbl>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w:t>
      </w:r>
      <w:r w:rsidR="00435A74" w:rsidRPr="002D36A4">
        <w:rPr>
          <w:sz w:val="28"/>
          <w:szCs w:val="28"/>
          <w:lang w:val="ru-RU"/>
        </w:rPr>
        <w:t xml:space="preserve"> </w:t>
      </w:r>
      <w:r w:rsidRPr="002D36A4">
        <w:rPr>
          <w:sz w:val="28"/>
          <w:szCs w:val="28"/>
          <w:lang w:val="ru-RU"/>
        </w:rPr>
        <w:t>Расчёт амортизации средств.</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Расчёт амортизации произведён линейным способом исходя из срока</w:t>
      </w:r>
      <w:r w:rsidR="000160B5" w:rsidRPr="002D36A4">
        <w:rPr>
          <w:sz w:val="28"/>
          <w:szCs w:val="28"/>
          <w:lang w:val="ru-RU"/>
        </w:rPr>
        <w:t xml:space="preserve"> </w:t>
      </w:r>
      <w:r w:rsidRPr="002D36A4">
        <w:rPr>
          <w:sz w:val="28"/>
          <w:szCs w:val="28"/>
          <w:lang w:val="ru-RU"/>
        </w:rPr>
        <w:t>службы инструмента 5 лет.</w:t>
      </w:r>
      <w:r w:rsidR="00823E69" w:rsidRPr="002D36A4">
        <w:rPr>
          <w:sz w:val="28"/>
          <w:szCs w:val="28"/>
          <w:lang w:val="ru-RU"/>
        </w:rPr>
        <w:t xml:space="preserve"> </w:t>
      </w:r>
      <w:r w:rsidRPr="002D36A4">
        <w:rPr>
          <w:sz w:val="28"/>
          <w:szCs w:val="28"/>
          <w:lang w:val="ru-RU"/>
        </w:rPr>
        <w:t>Расчёт производится в таблице</w:t>
      </w:r>
      <w:r w:rsidR="000160B5" w:rsidRPr="002D36A4">
        <w:rPr>
          <w:sz w:val="28"/>
          <w:szCs w:val="28"/>
          <w:lang w:val="ru-RU"/>
        </w:rPr>
        <w:t xml:space="preserve"> </w:t>
      </w:r>
      <w:r w:rsidRPr="002D36A4">
        <w:rPr>
          <w:sz w:val="28"/>
          <w:szCs w:val="28"/>
          <w:lang w:val="ru-RU"/>
        </w:rPr>
        <w:t>2.</w:t>
      </w:r>
    </w:p>
    <w:p w:rsidR="00823E69" w:rsidRPr="002D36A4" w:rsidRDefault="00823E69" w:rsidP="000160B5">
      <w:pPr>
        <w:widowControl w:val="0"/>
        <w:autoSpaceDE w:val="0"/>
        <w:autoSpaceDN w:val="0"/>
        <w:adjustRightInd w:val="0"/>
        <w:spacing w:line="360" w:lineRule="auto"/>
        <w:ind w:firstLine="709"/>
        <w:jc w:val="both"/>
        <w:rPr>
          <w:sz w:val="28"/>
          <w:szCs w:val="28"/>
          <w:lang w:val="ru-RU"/>
        </w:rPr>
      </w:pPr>
    </w:p>
    <w:p w:rsidR="00105E52" w:rsidRPr="002D36A4" w:rsidRDefault="00105E52"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Таблица 2</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0"/>
        <w:gridCol w:w="2214"/>
        <w:gridCol w:w="2214"/>
        <w:gridCol w:w="2214"/>
      </w:tblGrid>
      <w:tr w:rsidR="00823E69" w:rsidRPr="002D36A4">
        <w:trPr>
          <w:trHeight w:val="650"/>
        </w:trPr>
        <w:tc>
          <w:tcPr>
            <w:tcW w:w="2400" w:type="dxa"/>
          </w:tcPr>
          <w:p w:rsidR="00823E69" w:rsidRPr="002D36A4" w:rsidRDefault="00823E69" w:rsidP="00435A74">
            <w:pPr>
              <w:widowControl w:val="0"/>
              <w:autoSpaceDE w:val="0"/>
              <w:autoSpaceDN w:val="0"/>
              <w:adjustRightInd w:val="0"/>
              <w:spacing w:line="360" w:lineRule="auto"/>
              <w:jc w:val="both"/>
              <w:rPr>
                <w:b/>
                <w:bCs/>
                <w:sz w:val="20"/>
                <w:szCs w:val="20"/>
                <w:lang w:val="ru-RU"/>
              </w:rPr>
            </w:pPr>
            <w:r w:rsidRPr="002D36A4">
              <w:rPr>
                <w:b/>
                <w:bCs/>
                <w:sz w:val="20"/>
                <w:szCs w:val="20"/>
                <w:lang w:val="ru-RU"/>
              </w:rPr>
              <w:t>Наименование инструмента</w:t>
            </w:r>
          </w:p>
        </w:tc>
        <w:tc>
          <w:tcPr>
            <w:tcW w:w="2214" w:type="dxa"/>
          </w:tcPr>
          <w:p w:rsidR="00823E69" w:rsidRPr="002D36A4" w:rsidRDefault="00823E69" w:rsidP="00435A74">
            <w:pPr>
              <w:widowControl w:val="0"/>
              <w:autoSpaceDE w:val="0"/>
              <w:autoSpaceDN w:val="0"/>
              <w:adjustRightInd w:val="0"/>
              <w:spacing w:line="360" w:lineRule="auto"/>
              <w:jc w:val="both"/>
              <w:rPr>
                <w:b/>
                <w:bCs/>
                <w:sz w:val="20"/>
                <w:szCs w:val="20"/>
                <w:lang w:val="ru-RU"/>
              </w:rPr>
            </w:pPr>
            <w:r w:rsidRPr="002D36A4">
              <w:rPr>
                <w:b/>
                <w:bCs/>
                <w:sz w:val="20"/>
                <w:szCs w:val="20"/>
                <w:lang w:val="ru-RU"/>
              </w:rPr>
              <w:t>Количество в штуках</w:t>
            </w:r>
          </w:p>
        </w:tc>
        <w:tc>
          <w:tcPr>
            <w:tcW w:w="2214" w:type="dxa"/>
          </w:tcPr>
          <w:p w:rsidR="00823E69" w:rsidRPr="002D36A4" w:rsidRDefault="00823E69" w:rsidP="00435A74">
            <w:pPr>
              <w:widowControl w:val="0"/>
              <w:autoSpaceDE w:val="0"/>
              <w:autoSpaceDN w:val="0"/>
              <w:adjustRightInd w:val="0"/>
              <w:spacing w:line="360" w:lineRule="auto"/>
              <w:jc w:val="both"/>
              <w:rPr>
                <w:b/>
                <w:bCs/>
                <w:sz w:val="20"/>
                <w:szCs w:val="20"/>
                <w:lang w:val="ru-RU"/>
              </w:rPr>
            </w:pPr>
            <w:r w:rsidRPr="002D36A4">
              <w:rPr>
                <w:b/>
                <w:bCs/>
                <w:sz w:val="20"/>
                <w:szCs w:val="20"/>
                <w:lang w:val="ru-RU"/>
              </w:rPr>
              <w:t>Стоимость одной штуки</w:t>
            </w:r>
          </w:p>
        </w:tc>
        <w:tc>
          <w:tcPr>
            <w:tcW w:w="2214" w:type="dxa"/>
          </w:tcPr>
          <w:p w:rsidR="00823E69" w:rsidRPr="002D36A4" w:rsidRDefault="00823E69" w:rsidP="00435A74">
            <w:pPr>
              <w:widowControl w:val="0"/>
              <w:autoSpaceDE w:val="0"/>
              <w:autoSpaceDN w:val="0"/>
              <w:adjustRightInd w:val="0"/>
              <w:spacing w:line="360" w:lineRule="auto"/>
              <w:jc w:val="both"/>
              <w:rPr>
                <w:b/>
                <w:bCs/>
                <w:sz w:val="20"/>
                <w:szCs w:val="20"/>
                <w:lang w:val="ru-RU"/>
              </w:rPr>
            </w:pPr>
            <w:r w:rsidRPr="002D36A4">
              <w:rPr>
                <w:b/>
                <w:bCs/>
                <w:sz w:val="20"/>
                <w:szCs w:val="20"/>
                <w:lang w:val="ru-RU"/>
              </w:rPr>
              <w:t>Итого</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Фен</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2400р.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2400р.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Утюжок</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1450р.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1450р.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Ножницы</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935р.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1870р.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Расчёски</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4</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95р.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380р.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Пениар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160р.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160р.</w:t>
            </w:r>
          </w:p>
        </w:tc>
      </w:tr>
      <w:tr w:rsidR="00823E69" w:rsidRPr="002D36A4">
        <w:trPr>
          <w:trHeight w:val="480"/>
        </w:trPr>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Перелина</w:t>
            </w:r>
            <w:r w:rsidR="000160B5" w:rsidRPr="002D36A4">
              <w:rPr>
                <w:sz w:val="20"/>
                <w:szCs w:val="20"/>
              </w:rPr>
              <w:t xml:space="preserve"> </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120р.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120р.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Смётка</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220р.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220р.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Мисочка</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60р.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60р.</w:t>
            </w:r>
          </w:p>
        </w:tc>
      </w:tr>
      <w:tr w:rsidR="00823E69" w:rsidRPr="002D36A4">
        <w:trPr>
          <w:trHeight w:val="457"/>
        </w:trPr>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Кисточки</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30р.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60р.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Плойка</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2500р.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2500р.</w:t>
            </w:r>
          </w:p>
        </w:tc>
      </w:tr>
      <w:tr w:rsidR="00823E69" w:rsidRPr="002D36A4">
        <w:tc>
          <w:tcPr>
            <w:tcW w:w="2400" w:type="dxa"/>
          </w:tcPr>
          <w:p w:rsidR="00823E69" w:rsidRPr="002D36A4" w:rsidRDefault="00823E69" w:rsidP="00435A74">
            <w:pPr>
              <w:widowControl w:val="0"/>
              <w:numPr>
                <w:ilvl w:val="0"/>
                <w:numId w:val="7"/>
              </w:numPr>
              <w:autoSpaceDE w:val="0"/>
              <w:autoSpaceDN w:val="0"/>
              <w:adjustRightInd w:val="0"/>
              <w:spacing w:line="360" w:lineRule="auto"/>
              <w:ind w:left="0" w:firstLine="0"/>
              <w:jc w:val="both"/>
              <w:rPr>
                <w:sz w:val="20"/>
                <w:szCs w:val="20"/>
                <w:lang w:val="ru-RU"/>
              </w:rPr>
            </w:pPr>
            <w:r w:rsidRPr="002D36A4">
              <w:rPr>
                <w:sz w:val="20"/>
                <w:szCs w:val="20"/>
                <w:lang w:val="ru-RU"/>
              </w:rPr>
              <w:t>Мерный стаканчик</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1</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40р.</w:t>
            </w:r>
          </w:p>
        </w:tc>
        <w:tc>
          <w:tcPr>
            <w:tcW w:w="2214" w:type="dxa"/>
          </w:tcPr>
          <w:p w:rsidR="00823E69" w:rsidRPr="002D36A4" w:rsidRDefault="00823E69" w:rsidP="00435A74">
            <w:pPr>
              <w:widowControl w:val="0"/>
              <w:autoSpaceDE w:val="0"/>
              <w:autoSpaceDN w:val="0"/>
              <w:adjustRightInd w:val="0"/>
              <w:spacing w:line="360" w:lineRule="auto"/>
              <w:jc w:val="both"/>
              <w:rPr>
                <w:sz w:val="20"/>
                <w:szCs w:val="20"/>
                <w:lang w:val="ru-RU"/>
              </w:rPr>
            </w:pPr>
            <w:r w:rsidRPr="002D36A4">
              <w:rPr>
                <w:sz w:val="20"/>
                <w:szCs w:val="20"/>
                <w:lang w:val="ru-RU"/>
              </w:rPr>
              <w:t>40р.</w:t>
            </w:r>
          </w:p>
        </w:tc>
      </w:tr>
    </w:tbl>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sz w:val="28"/>
          <w:szCs w:val="28"/>
          <w:lang w:val="ru-RU"/>
        </w:rPr>
      </w:pPr>
      <w:r w:rsidRPr="002D36A4">
        <w:rPr>
          <w:sz w:val="28"/>
          <w:szCs w:val="28"/>
          <w:lang w:val="ru-RU"/>
        </w:rPr>
        <w:t>Итого:9260</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Отсюда линейным способом составляем 1852 5лет,154-12 месяцев,12-в месяц.</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w:t>
      </w:r>
      <w:r w:rsidR="00435A74" w:rsidRPr="002D36A4">
        <w:rPr>
          <w:sz w:val="28"/>
          <w:szCs w:val="28"/>
          <w:lang w:val="ru-RU"/>
        </w:rPr>
        <w:t xml:space="preserve"> </w:t>
      </w:r>
      <w:r w:rsidRPr="002D36A4">
        <w:rPr>
          <w:sz w:val="28"/>
          <w:szCs w:val="28"/>
          <w:lang w:val="ru-RU"/>
        </w:rPr>
        <w:t>Материалы.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2.</w:t>
      </w:r>
      <w:r w:rsidR="00435A74" w:rsidRPr="002D36A4">
        <w:rPr>
          <w:sz w:val="28"/>
          <w:szCs w:val="28"/>
          <w:lang w:val="ru-RU"/>
        </w:rPr>
        <w:t xml:space="preserve"> </w:t>
      </w:r>
      <w:r w:rsidRPr="002D36A4">
        <w:rPr>
          <w:sz w:val="28"/>
          <w:szCs w:val="28"/>
          <w:lang w:val="ru-RU"/>
        </w:rPr>
        <w:t>Амортизация.</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3.</w:t>
      </w:r>
      <w:r w:rsidR="00435A74" w:rsidRPr="002D36A4">
        <w:rPr>
          <w:sz w:val="28"/>
          <w:szCs w:val="28"/>
          <w:lang w:val="ru-RU"/>
        </w:rPr>
        <w:t xml:space="preserve"> </w:t>
      </w:r>
      <w:r w:rsidRPr="002D36A4">
        <w:rPr>
          <w:sz w:val="28"/>
          <w:szCs w:val="28"/>
          <w:lang w:val="ru-RU"/>
        </w:rPr>
        <w:t>Аренда</w:t>
      </w:r>
      <w:r w:rsidR="00435A74" w:rsidRPr="002D36A4">
        <w:rPr>
          <w:sz w:val="28"/>
          <w:szCs w:val="28"/>
          <w:lang w:val="ru-RU"/>
        </w:rPr>
        <w:t xml:space="preserve"> </w:t>
      </w:r>
      <w:r w:rsidRPr="002D36A4">
        <w:rPr>
          <w:sz w:val="28"/>
          <w:szCs w:val="28"/>
          <w:lang w:val="ru-RU"/>
        </w:rPr>
        <w:t>(коммунальные).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3.</w:t>
      </w:r>
      <w:r w:rsidR="00435A74" w:rsidRPr="002D36A4">
        <w:rPr>
          <w:sz w:val="28"/>
          <w:szCs w:val="28"/>
          <w:lang w:val="ru-RU"/>
        </w:rPr>
        <w:t xml:space="preserve"> </w:t>
      </w:r>
      <w:r w:rsidRPr="002D36A4">
        <w:rPr>
          <w:sz w:val="28"/>
          <w:szCs w:val="28"/>
          <w:lang w:val="ru-RU"/>
        </w:rPr>
        <w:t>Расчёт заработной платы.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Расчёт заработной платы производится в соответствии с договором 50% от себестоимости услуг.</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1009*0,5=504*0,26</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Налог 26%=1</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outlineLvl w:val="0"/>
        <w:rPr>
          <w:sz w:val="28"/>
          <w:szCs w:val="28"/>
          <w:lang w:val="ru-RU"/>
        </w:rPr>
      </w:pPr>
      <w:r w:rsidRPr="002D36A4">
        <w:rPr>
          <w:sz w:val="28"/>
          <w:szCs w:val="28"/>
          <w:lang w:val="ru-RU"/>
        </w:rPr>
        <w:t>Таблица</w:t>
      </w:r>
      <w:r w:rsidR="000160B5" w:rsidRPr="002D36A4">
        <w:rPr>
          <w:sz w:val="28"/>
          <w:szCs w:val="28"/>
          <w:lang w:val="ru-RU"/>
        </w:rPr>
        <w:t xml:space="preserve"> </w:t>
      </w:r>
      <w:r w:rsidR="00435A74" w:rsidRPr="002D36A4">
        <w:rPr>
          <w:sz w:val="28"/>
          <w:szCs w:val="28"/>
          <w:lang w:val="ru-RU"/>
        </w:rPr>
        <w:t>3</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0"/>
        <w:gridCol w:w="4428"/>
      </w:tblGrid>
      <w:tr w:rsidR="00735064" w:rsidRPr="002D36A4">
        <w:tc>
          <w:tcPr>
            <w:tcW w:w="4200"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Наименование затрат</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Стоимость рублей</w:t>
            </w:r>
          </w:p>
        </w:tc>
      </w:tr>
      <w:tr w:rsidR="00735064" w:rsidRPr="002D36A4">
        <w:tc>
          <w:tcPr>
            <w:tcW w:w="4200" w:type="dxa"/>
          </w:tcPr>
          <w:p w:rsidR="00735064" w:rsidRPr="002D36A4" w:rsidRDefault="00735064" w:rsidP="00435A74">
            <w:pPr>
              <w:widowControl w:val="0"/>
              <w:numPr>
                <w:ilvl w:val="0"/>
                <w:numId w:val="8"/>
              </w:numPr>
              <w:autoSpaceDE w:val="0"/>
              <w:autoSpaceDN w:val="0"/>
              <w:adjustRightInd w:val="0"/>
              <w:spacing w:line="360" w:lineRule="auto"/>
              <w:ind w:left="0" w:firstLine="0"/>
              <w:jc w:val="both"/>
              <w:rPr>
                <w:sz w:val="20"/>
                <w:szCs w:val="20"/>
                <w:lang w:val="ru-RU"/>
              </w:rPr>
            </w:pPr>
            <w:r w:rsidRPr="002D36A4">
              <w:rPr>
                <w:sz w:val="20"/>
                <w:szCs w:val="20"/>
                <w:lang w:val="ru-RU"/>
              </w:rPr>
              <w:t>Материалы</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957р.</w:t>
            </w:r>
          </w:p>
        </w:tc>
      </w:tr>
      <w:tr w:rsidR="00735064" w:rsidRPr="002D36A4">
        <w:tc>
          <w:tcPr>
            <w:tcW w:w="4200" w:type="dxa"/>
          </w:tcPr>
          <w:p w:rsidR="00735064" w:rsidRPr="002D36A4" w:rsidRDefault="00735064" w:rsidP="00435A74">
            <w:pPr>
              <w:widowControl w:val="0"/>
              <w:numPr>
                <w:ilvl w:val="0"/>
                <w:numId w:val="8"/>
              </w:numPr>
              <w:autoSpaceDE w:val="0"/>
              <w:autoSpaceDN w:val="0"/>
              <w:adjustRightInd w:val="0"/>
              <w:spacing w:line="360" w:lineRule="auto"/>
              <w:ind w:left="0" w:firstLine="0"/>
              <w:jc w:val="both"/>
              <w:rPr>
                <w:sz w:val="20"/>
                <w:szCs w:val="20"/>
                <w:lang w:val="ru-RU"/>
              </w:rPr>
            </w:pPr>
            <w:r w:rsidRPr="002D36A4">
              <w:rPr>
                <w:sz w:val="20"/>
                <w:szCs w:val="20"/>
                <w:lang w:val="ru-RU"/>
              </w:rPr>
              <w:t>Аренда</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50р.</w:t>
            </w:r>
          </w:p>
        </w:tc>
      </w:tr>
      <w:tr w:rsidR="00735064" w:rsidRPr="002D36A4">
        <w:tc>
          <w:tcPr>
            <w:tcW w:w="4200" w:type="dxa"/>
          </w:tcPr>
          <w:p w:rsidR="00735064" w:rsidRPr="002D36A4" w:rsidRDefault="00735064" w:rsidP="00435A74">
            <w:pPr>
              <w:widowControl w:val="0"/>
              <w:numPr>
                <w:ilvl w:val="0"/>
                <w:numId w:val="8"/>
              </w:numPr>
              <w:autoSpaceDE w:val="0"/>
              <w:autoSpaceDN w:val="0"/>
              <w:adjustRightInd w:val="0"/>
              <w:spacing w:line="360" w:lineRule="auto"/>
              <w:ind w:left="0" w:firstLine="0"/>
              <w:jc w:val="both"/>
              <w:rPr>
                <w:sz w:val="20"/>
                <w:szCs w:val="20"/>
                <w:lang w:val="ru-RU"/>
              </w:rPr>
            </w:pPr>
            <w:r w:rsidRPr="002D36A4">
              <w:rPr>
                <w:sz w:val="20"/>
                <w:szCs w:val="20"/>
                <w:lang w:val="ru-RU"/>
              </w:rPr>
              <w:t>Амортизация</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2р.</w:t>
            </w:r>
          </w:p>
        </w:tc>
      </w:tr>
      <w:tr w:rsidR="00735064" w:rsidRPr="002D36A4">
        <w:tc>
          <w:tcPr>
            <w:tcW w:w="4200" w:type="dxa"/>
          </w:tcPr>
          <w:p w:rsidR="00735064" w:rsidRPr="002D36A4" w:rsidRDefault="00735064" w:rsidP="00435A74">
            <w:pPr>
              <w:widowControl w:val="0"/>
              <w:numPr>
                <w:ilvl w:val="0"/>
                <w:numId w:val="8"/>
              </w:numPr>
              <w:autoSpaceDE w:val="0"/>
              <w:autoSpaceDN w:val="0"/>
              <w:adjustRightInd w:val="0"/>
              <w:spacing w:line="360" w:lineRule="auto"/>
              <w:ind w:left="0" w:firstLine="0"/>
              <w:jc w:val="both"/>
              <w:rPr>
                <w:sz w:val="20"/>
                <w:szCs w:val="20"/>
                <w:lang w:val="ru-RU"/>
              </w:rPr>
            </w:pPr>
            <w:r w:rsidRPr="002D36A4">
              <w:rPr>
                <w:sz w:val="20"/>
                <w:szCs w:val="20"/>
                <w:lang w:val="ru-RU"/>
              </w:rPr>
              <w:t>Заработная плата</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504р.</w:t>
            </w:r>
          </w:p>
        </w:tc>
      </w:tr>
      <w:tr w:rsidR="00735064" w:rsidRPr="002D36A4">
        <w:tc>
          <w:tcPr>
            <w:tcW w:w="4200" w:type="dxa"/>
          </w:tcPr>
          <w:p w:rsidR="00735064" w:rsidRPr="002D36A4" w:rsidRDefault="00735064" w:rsidP="00435A74">
            <w:pPr>
              <w:widowControl w:val="0"/>
              <w:numPr>
                <w:ilvl w:val="0"/>
                <w:numId w:val="8"/>
              </w:numPr>
              <w:autoSpaceDE w:val="0"/>
              <w:autoSpaceDN w:val="0"/>
              <w:adjustRightInd w:val="0"/>
              <w:spacing w:line="360" w:lineRule="auto"/>
              <w:ind w:left="0" w:firstLine="0"/>
              <w:jc w:val="both"/>
              <w:rPr>
                <w:sz w:val="20"/>
                <w:szCs w:val="20"/>
                <w:lang w:val="ru-RU"/>
              </w:rPr>
            </w:pPr>
            <w:r w:rsidRPr="002D36A4">
              <w:rPr>
                <w:sz w:val="20"/>
                <w:szCs w:val="20"/>
                <w:lang w:val="ru-RU"/>
              </w:rPr>
              <w:t>ЕСН(26%)</w:t>
            </w:r>
          </w:p>
        </w:tc>
        <w:tc>
          <w:tcPr>
            <w:tcW w:w="4428" w:type="dxa"/>
          </w:tcPr>
          <w:p w:rsidR="00735064" w:rsidRPr="002D36A4" w:rsidRDefault="00735064" w:rsidP="00435A74">
            <w:pPr>
              <w:widowControl w:val="0"/>
              <w:autoSpaceDE w:val="0"/>
              <w:autoSpaceDN w:val="0"/>
              <w:adjustRightInd w:val="0"/>
              <w:spacing w:line="360" w:lineRule="auto"/>
              <w:jc w:val="both"/>
              <w:rPr>
                <w:sz w:val="20"/>
                <w:szCs w:val="20"/>
                <w:lang w:val="ru-RU"/>
              </w:rPr>
            </w:pPr>
            <w:r w:rsidRPr="002D36A4">
              <w:rPr>
                <w:sz w:val="20"/>
                <w:szCs w:val="20"/>
                <w:lang w:val="ru-RU"/>
              </w:rPr>
              <w:t>131р.</w:t>
            </w:r>
          </w:p>
        </w:tc>
      </w:tr>
    </w:tbl>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Итого:</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Норма прибыли 20%</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Себестоимость + прибыль.</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Таким </w:t>
      </w:r>
      <w:r w:rsidR="00435A74" w:rsidRPr="002D36A4">
        <w:rPr>
          <w:sz w:val="28"/>
          <w:szCs w:val="28"/>
          <w:lang w:val="ru-RU"/>
        </w:rPr>
        <w:t>образом,</w:t>
      </w:r>
      <w:r w:rsidRPr="002D36A4">
        <w:rPr>
          <w:sz w:val="28"/>
          <w:szCs w:val="28"/>
          <w:lang w:val="ru-RU"/>
        </w:rPr>
        <w:t xml:space="preserve"> высокая причёска на длинных волосах составляет 1964рубля.</w:t>
      </w:r>
    </w:p>
    <w:p w:rsidR="00010A0B" w:rsidRPr="002D36A4" w:rsidRDefault="00435A74"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Pr="002D36A4">
        <w:rPr>
          <w:b/>
          <w:bCs/>
          <w:sz w:val="28"/>
          <w:szCs w:val="28"/>
          <w:lang w:val="ru-RU"/>
        </w:rPr>
        <w:t>Заключение</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Начало развития парикмахерского искусства положили древние египтяне. Они умели красить волосы хной и обесцвечивать их, применяли завивку волос на железном стержне "каламис".</w:t>
      </w:r>
      <w:r w:rsidR="003D685B" w:rsidRPr="002D36A4">
        <w:rPr>
          <w:sz w:val="28"/>
          <w:szCs w:val="28"/>
          <w:lang w:val="ru-RU"/>
        </w:rPr>
        <w:t xml:space="preserve"> </w:t>
      </w:r>
      <w:r w:rsidRPr="002D36A4">
        <w:rPr>
          <w:sz w:val="28"/>
          <w:szCs w:val="28"/>
          <w:lang w:val="ru-RU"/>
        </w:rPr>
        <w:t>Мужчины верхних сословий брили головы на лысо, а женщины коротко стриглись. Делали они это в целях лучшей гигиены "жара + насекомые".</w:t>
      </w:r>
      <w:r w:rsidR="00435A74" w:rsidRPr="002D36A4">
        <w:rPr>
          <w:sz w:val="28"/>
          <w:szCs w:val="28"/>
          <w:lang w:val="ru-RU"/>
        </w:rPr>
        <w:t xml:space="preserve"> </w:t>
      </w:r>
      <w:r w:rsidRPr="002D36A4">
        <w:rPr>
          <w:sz w:val="28"/>
          <w:szCs w:val="28"/>
          <w:lang w:val="ru-RU"/>
        </w:rPr>
        <w:t>Поэтому и появились в Египте знаменитые парики. Египтяне были виртуозными мастерами в этом искусстве, создавая причёски необыкновенной красоты и изящества. Они красили волосы целиком и отдельными прядями, накручивали и сплетали в соответствие с модой. Для украшения использовали серебряные и золотые налобные обручи, диадемы, ленты, цветы.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В отличии от египтян, греки явили миру пример простоты</w:t>
      </w:r>
      <w:r w:rsidR="009B7EEA" w:rsidRPr="002D36A4">
        <w:rPr>
          <w:sz w:val="28"/>
          <w:szCs w:val="28"/>
          <w:lang w:val="ru-RU"/>
        </w:rPr>
        <w:t>,</w:t>
      </w:r>
      <w:r w:rsidR="00B00798" w:rsidRPr="002D36A4">
        <w:rPr>
          <w:sz w:val="28"/>
          <w:szCs w:val="28"/>
          <w:lang w:val="ru-RU"/>
        </w:rPr>
        <w:t xml:space="preserve"> </w:t>
      </w:r>
      <w:r w:rsidRPr="002D36A4">
        <w:rPr>
          <w:sz w:val="28"/>
          <w:szCs w:val="28"/>
          <w:lang w:val="ru-RU"/>
        </w:rPr>
        <w:t>доведённый до совершенства- ритмичность волн, упругость пучка на затылке, изысканность украшений. В Древней Греции причёски из длинных завитых волос укладывали в конусообразные пучки, волосы надо лбом располагали волнами или мелкими локонами.</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Лаконичному стилю греков Рим противопоставил пышность и безумную роскошь, дав волю фантазии мастеров-парикмахеров того времени. Именно римляне стали применять дополнения из волос в виде локонов, шиньонов и т.п.</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 xml:space="preserve">Своего расцвета парикмахерское искусство достигло к концу шестнадцатого началу семнадцатого столетия. Характерно для этой эпохи художественные стили барокко и рококо нашли своё отражение и в причёсках. Последние стали отличаться чрезвычайным разнообразием и замысловатостью форм. При их создании использовали дополнения не только из волос, но и из лент, цветов, перьев, вуалей и т.д.К концу восемнадцатого века стремление к пышности дошло до того, что такие причёски на специальных проволочных каркасах. Требовалось столь большое исполнительское мастерство, что создавались академии парикмахерского искусства. </w:t>
      </w:r>
      <w:r w:rsidR="00B00798" w:rsidRPr="002D36A4">
        <w:rPr>
          <w:sz w:val="28"/>
          <w:szCs w:val="28"/>
          <w:lang w:val="ru-RU"/>
        </w:rPr>
        <w:t>Подлинным</w:t>
      </w:r>
      <w:r w:rsidRPr="002D36A4">
        <w:rPr>
          <w:sz w:val="28"/>
          <w:szCs w:val="28"/>
          <w:lang w:val="ru-RU"/>
        </w:rPr>
        <w:t xml:space="preserve"> переворотом, ознаменовавшим новую эру в истории парикмахерского искусства, явились два изобретения. В 1882 году француз Марсель предложил щипцы для горячей завивки. А в 1904 году немцы Нестле была изобретена завивка, сохранявшееся в течении полугода и получившая название "пергамент".Но полное признание пергамент получил лишь в 20-30 годы. Шестимесячная завивка прекрасно смотрелась на только что появляющейся женской стрижке, удобство и практичность которой со временем оценили все женщины.</w:t>
      </w:r>
    </w:p>
    <w:p w:rsidR="00EF1CDA" w:rsidRPr="002D36A4" w:rsidRDefault="00010A0B" w:rsidP="000160B5">
      <w:pPr>
        <w:widowControl w:val="0"/>
        <w:autoSpaceDE w:val="0"/>
        <w:autoSpaceDN w:val="0"/>
        <w:adjustRightInd w:val="0"/>
        <w:spacing w:line="360" w:lineRule="auto"/>
        <w:ind w:firstLine="709"/>
        <w:jc w:val="both"/>
        <w:rPr>
          <w:sz w:val="28"/>
          <w:szCs w:val="28"/>
          <w:lang w:val="ru-RU"/>
        </w:rPr>
      </w:pPr>
      <w:r w:rsidRPr="002D36A4">
        <w:rPr>
          <w:sz w:val="28"/>
          <w:szCs w:val="28"/>
          <w:lang w:val="ru-RU"/>
        </w:rPr>
        <w:t>Россия в области моды ориентировалась на Францию. В 1860 г. русские мастера Аганов и Андреев заняли 1-е место в конкурсе, а в1888-90-х годах Андреев получил награду и почетный диплом заслуженного профессора парикмахерского искусства. Характер причесок 1890-1900 годов изменилась. Мода становится интернациональной, появляется деловой стиль, выражающийся в простоте и рациональности причесок. В 1904 в Германии впервые была выполнена продолжительная завивка-перманент. В1920-х годах появляются химические красители и осветлители волос. С изобретением химической завивки произошел переворот в парикмахерском искусстве. С изобретением кинематографа на форму причесок большое влияние оказало кино 50-60 года Бриджит Бардо в</w:t>
      </w:r>
      <w:r w:rsidR="00EF1CDA" w:rsidRPr="002D36A4">
        <w:rPr>
          <w:sz w:val="28"/>
          <w:szCs w:val="28"/>
          <w:lang w:val="ru-RU"/>
        </w:rPr>
        <w:t>водит в моду прическу "Бабетта".</w:t>
      </w:r>
    </w:p>
    <w:p w:rsidR="00010A0B" w:rsidRPr="002D36A4" w:rsidRDefault="00B00798" w:rsidP="000160B5">
      <w:pPr>
        <w:widowControl w:val="0"/>
        <w:autoSpaceDE w:val="0"/>
        <w:autoSpaceDN w:val="0"/>
        <w:adjustRightInd w:val="0"/>
        <w:spacing w:line="360" w:lineRule="auto"/>
        <w:ind w:firstLine="709"/>
        <w:jc w:val="both"/>
        <w:outlineLvl w:val="0"/>
        <w:rPr>
          <w:b/>
          <w:bCs/>
          <w:sz w:val="28"/>
          <w:szCs w:val="28"/>
          <w:lang w:val="ru-RU"/>
        </w:rPr>
      </w:pPr>
      <w:r w:rsidRPr="002D36A4">
        <w:rPr>
          <w:sz w:val="28"/>
          <w:szCs w:val="28"/>
          <w:lang w:val="ru-RU"/>
        </w:rPr>
        <w:br w:type="page"/>
      </w:r>
      <w:r w:rsidRPr="002D36A4">
        <w:rPr>
          <w:b/>
          <w:bCs/>
          <w:sz w:val="28"/>
          <w:szCs w:val="28"/>
          <w:lang w:val="ru-RU"/>
        </w:rPr>
        <w:t>Список литературы</w:t>
      </w:r>
    </w:p>
    <w:p w:rsidR="00010A0B" w:rsidRPr="002D36A4" w:rsidRDefault="00010A0B" w:rsidP="000160B5">
      <w:pPr>
        <w:widowControl w:val="0"/>
        <w:autoSpaceDE w:val="0"/>
        <w:autoSpaceDN w:val="0"/>
        <w:adjustRightInd w:val="0"/>
        <w:spacing w:line="360" w:lineRule="auto"/>
        <w:ind w:firstLine="709"/>
        <w:jc w:val="both"/>
        <w:rPr>
          <w:sz w:val="28"/>
          <w:szCs w:val="28"/>
          <w:lang w:val="ru-RU"/>
        </w:rPr>
      </w:pPr>
    </w:p>
    <w:p w:rsidR="00010A0B" w:rsidRPr="002D36A4" w:rsidRDefault="00010A0B" w:rsidP="00B00798">
      <w:pPr>
        <w:widowControl w:val="0"/>
        <w:numPr>
          <w:ilvl w:val="0"/>
          <w:numId w:val="3"/>
        </w:numPr>
        <w:autoSpaceDE w:val="0"/>
        <w:autoSpaceDN w:val="0"/>
        <w:adjustRightInd w:val="0"/>
        <w:spacing w:line="360" w:lineRule="auto"/>
        <w:ind w:left="0" w:firstLine="0"/>
        <w:jc w:val="both"/>
        <w:rPr>
          <w:sz w:val="28"/>
          <w:szCs w:val="28"/>
          <w:lang w:val="ru-RU"/>
        </w:rPr>
      </w:pPr>
      <w:r w:rsidRPr="002D36A4">
        <w:rPr>
          <w:sz w:val="28"/>
          <w:szCs w:val="28"/>
          <w:lang w:val="ru-RU"/>
        </w:rPr>
        <w:t>Большая книга домашнего парикмахера, Е. Голубева</w:t>
      </w:r>
      <w:r w:rsidR="00DD5292" w:rsidRPr="002D36A4">
        <w:rPr>
          <w:sz w:val="28"/>
          <w:szCs w:val="28"/>
          <w:lang w:val="ru-RU"/>
        </w:rPr>
        <w:t>, 213</w:t>
      </w:r>
      <w:r w:rsidR="00B00798" w:rsidRPr="002D36A4">
        <w:rPr>
          <w:sz w:val="28"/>
          <w:szCs w:val="28"/>
          <w:lang w:val="ru-RU"/>
        </w:rPr>
        <w:t xml:space="preserve"> </w:t>
      </w:r>
      <w:r w:rsidR="00DD5292" w:rsidRPr="002D36A4">
        <w:rPr>
          <w:sz w:val="28"/>
          <w:szCs w:val="28"/>
          <w:lang w:val="ru-RU"/>
        </w:rPr>
        <w:t>с.</w:t>
      </w:r>
    </w:p>
    <w:p w:rsidR="00010A0B" w:rsidRPr="002D36A4" w:rsidRDefault="00010A0B" w:rsidP="00B00798">
      <w:pPr>
        <w:widowControl w:val="0"/>
        <w:numPr>
          <w:ilvl w:val="0"/>
          <w:numId w:val="3"/>
        </w:numPr>
        <w:autoSpaceDE w:val="0"/>
        <w:autoSpaceDN w:val="0"/>
        <w:adjustRightInd w:val="0"/>
        <w:spacing w:line="360" w:lineRule="auto"/>
        <w:ind w:left="0" w:firstLine="0"/>
        <w:jc w:val="both"/>
        <w:rPr>
          <w:sz w:val="28"/>
          <w:szCs w:val="28"/>
          <w:lang w:val="ru-RU"/>
        </w:rPr>
      </w:pPr>
      <w:r w:rsidRPr="002D36A4">
        <w:rPr>
          <w:sz w:val="28"/>
          <w:szCs w:val="28"/>
          <w:lang w:val="ru-RU"/>
        </w:rPr>
        <w:t>Домашняя мастерская причёсок, Т. Плотникова</w:t>
      </w:r>
      <w:r w:rsidR="009B7EEA" w:rsidRPr="002D36A4">
        <w:rPr>
          <w:sz w:val="28"/>
          <w:szCs w:val="28"/>
          <w:lang w:val="ru-RU"/>
        </w:rPr>
        <w:t>,</w:t>
      </w:r>
      <w:r w:rsidR="00DD5292" w:rsidRPr="002D36A4">
        <w:rPr>
          <w:sz w:val="28"/>
          <w:szCs w:val="28"/>
          <w:lang w:val="ru-RU"/>
        </w:rPr>
        <w:t xml:space="preserve"> 57</w:t>
      </w:r>
      <w:r w:rsidR="00B00798" w:rsidRPr="002D36A4">
        <w:rPr>
          <w:sz w:val="28"/>
          <w:szCs w:val="28"/>
          <w:lang w:val="ru-RU"/>
        </w:rPr>
        <w:t xml:space="preserve"> </w:t>
      </w:r>
      <w:r w:rsidR="00DD5292" w:rsidRPr="002D36A4">
        <w:rPr>
          <w:sz w:val="28"/>
          <w:szCs w:val="28"/>
          <w:lang w:val="ru-RU"/>
        </w:rPr>
        <w:t>с</w:t>
      </w:r>
      <w:r w:rsidR="00B00798" w:rsidRPr="002D36A4">
        <w:rPr>
          <w:sz w:val="28"/>
          <w:szCs w:val="28"/>
          <w:lang w:val="ru-RU"/>
        </w:rPr>
        <w:t>.</w:t>
      </w:r>
    </w:p>
    <w:p w:rsidR="00921363" w:rsidRPr="002D36A4" w:rsidRDefault="00921363" w:rsidP="00B00798">
      <w:pPr>
        <w:widowControl w:val="0"/>
        <w:numPr>
          <w:ilvl w:val="0"/>
          <w:numId w:val="3"/>
        </w:numPr>
        <w:autoSpaceDE w:val="0"/>
        <w:autoSpaceDN w:val="0"/>
        <w:adjustRightInd w:val="0"/>
        <w:spacing w:line="360" w:lineRule="auto"/>
        <w:ind w:left="0" w:firstLine="0"/>
        <w:jc w:val="both"/>
        <w:rPr>
          <w:sz w:val="28"/>
          <w:szCs w:val="28"/>
          <w:lang w:val="ru-RU"/>
        </w:rPr>
      </w:pPr>
      <w:r w:rsidRPr="002D36A4">
        <w:rPr>
          <w:sz w:val="28"/>
          <w:szCs w:val="28"/>
          <w:lang w:val="ru-RU"/>
        </w:rPr>
        <w:t>Драгоценная энциклопедия парикмахерского искусства: Мирошниченко С.А.</w:t>
      </w:r>
      <w:r w:rsidR="009B7EEA" w:rsidRPr="002D36A4">
        <w:rPr>
          <w:sz w:val="28"/>
          <w:szCs w:val="28"/>
          <w:lang w:val="ru-RU"/>
        </w:rPr>
        <w:t>,</w:t>
      </w:r>
      <w:r w:rsidRPr="002D36A4">
        <w:rPr>
          <w:sz w:val="28"/>
          <w:szCs w:val="28"/>
          <w:lang w:val="ru-RU"/>
        </w:rPr>
        <w:t xml:space="preserve"> М. БАО 2007г. 238</w:t>
      </w:r>
      <w:r w:rsidR="00B00798" w:rsidRPr="002D36A4">
        <w:rPr>
          <w:sz w:val="28"/>
          <w:szCs w:val="28"/>
          <w:lang w:val="ru-RU"/>
        </w:rPr>
        <w:t xml:space="preserve"> </w:t>
      </w:r>
      <w:r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4</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 xml:space="preserve">Журнал </w:t>
      </w:r>
      <w:r w:rsidR="00010A0B" w:rsidRPr="002D36A4">
        <w:rPr>
          <w:sz w:val="28"/>
          <w:szCs w:val="28"/>
        </w:rPr>
        <w:t>HAIRS</w:t>
      </w:r>
      <w:r w:rsidR="00010A0B" w:rsidRPr="002D36A4">
        <w:rPr>
          <w:sz w:val="28"/>
          <w:szCs w:val="28"/>
          <w:lang w:val="ru-RU"/>
        </w:rPr>
        <w:t>, мастер- класс</w:t>
      </w:r>
      <w:r w:rsidR="009B7EEA" w:rsidRPr="002D36A4">
        <w:rPr>
          <w:sz w:val="28"/>
          <w:szCs w:val="28"/>
          <w:lang w:val="ru-RU"/>
        </w:rPr>
        <w:t>,</w:t>
      </w:r>
      <w:r w:rsidR="00010A0B" w:rsidRPr="002D36A4">
        <w:rPr>
          <w:sz w:val="28"/>
          <w:szCs w:val="28"/>
          <w:lang w:val="ru-RU"/>
        </w:rPr>
        <w:t xml:space="preserve"> технологии причёсок</w:t>
      </w:r>
      <w:r w:rsidR="00B00798" w:rsidRPr="002D36A4">
        <w:rPr>
          <w:sz w:val="28"/>
          <w:szCs w:val="28"/>
          <w:lang w:val="ru-RU"/>
        </w:rPr>
        <w:t>.</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5</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Красивые волосы- залог успеха, С. А. Мирошниченко</w:t>
      </w:r>
      <w:r w:rsidR="009B7EEA" w:rsidRPr="002D36A4">
        <w:rPr>
          <w:sz w:val="28"/>
          <w:szCs w:val="28"/>
          <w:lang w:val="ru-RU"/>
        </w:rPr>
        <w:t>,</w:t>
      </w:r>
      <w:r w:rsidR="00DD5292" w:rsidRPr="002D36A4">
        <w:rPr>
          <w:sz w:val="28"/>
          <w:szCs w:val="28"/>
          <w:lang w:val="ru-RU"/>
        </w:rPr>
        <w:t xml:space="preserve"> 33</w:t>
      </w:r>
      <w:r w:rsidR="00B00798" w:rsidRPr="002D36A4">
        <w:rPr>
          <w:sz w:val="28"/>
          <w:szCs w:val="28"/>
          <w:lang w:val="ru-RU"/>
        </w:rPr>
        <w:t xml:space="preserve"> </w:t>
      </w:r>
      <w:r w:rsidR="00DD5292" w:rsidRPr="002D36A4">
        <w:rPr>
          <w:sz w:val="28"/>
          <w:szCs w:val="28"/>
          <w:lang w:val="ru-RU"/>
        </w:rPr>
        <w:t>с.</w:t>
      </w:r>
    </w:p>
    <w:p w:rsidR="00921363"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6</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Лучшие стрижки и укладки на длинных волосах, Т. Барышникова</w:t>
      </w:r>
      <w:r w:rsidR="009B7EEA" w:rsidRPr="002D36A4">
        <w:rPr>
          <w:sz w:val="28"/>
          <w:szCs w:val="28"/>
          <w:lang w:val="ru-RU"/>
        </w:rPr>
        <w:t>,</w:t>
      </w:r>
      <w:r w:rsidR="00DD5292" w:rsidRPr="002D36A4">
        <w:rPr>
          <w:sz w:val="28"/>
          <w:szCs w:val="28"/>
          <w:lang w:val="ru-RU"/>
        </w:rPr>
        <w:t xml:space="preserve"> 201</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7</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Моделирование причёс</w:t>
      </w:r>
      <w:r w:rsidR="00B00798" w:rsidRPr="002D36A4">
        <w:rPr>
          <w:sz w:val="28"/>
          <w:szCs w:val="28"/>
          <w:lang w:val="ru-RU"/>
        </w:rPr>
        <w:t>ок и декоративная косметика, Т.</w:t>
      </w:r>
      <w:r w:rsidR="00010A0B" w:rsidRPr="002D36A4">
        <w:rPr>
          <w:sz w:val="28"/>
          <w:szCs w:val="28"/>
          <w:lang w:val="ru-RU"/>
        </w:rPr>
        <w:t>А.</w:t>
      </w:r>
      <w:r w:rsidR="000160B5" w:rsidRPr="002D36A4">
        <w:rPr>
          <w:sz w:val="28"/>
          <w:szCs w:val="28"/>
          <w:lang w:val="ru-RU"/>
        </w:rPr>
        <w:t xml:space="preserve"> </w:t>
      </w:r>
      <w:r w:rsidR="00010A0B" w:rsidRPr="002D36A4">
        <w:rPr>
          <w:sz w:val="28"/>
          <w:szCs w:val="28"/>
          <w:lang w:val="ru-RU"/>
        </w:rPr>
        <w:t>Черниченко</w:t>
      </w:r>
      <w:r w:rsidR="009B7EEA" w:rsidRPr="002D36A4">
        <w:rPr>
          <w:sz w:val="28"/>
          <w:szCs w:val="28"/>
          <w:lang w:val="ru-RU"/>
        </w:rPr>
        <w:t>,</w:t>
      </w:r>
      <w:r w:rsidR="00DD5292" w:rsidRPr="002D36A4">
        <w:rPr>
          <w:sz w:val="28"/>
          <w:szCs w:val="28"/>
          <w:lang w:val="ru-RU"/>
        </w:rPr>
        <w:t xml:space="preserve"> 129</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8</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Молодёжные причёски и стрижки, практическое пособие</w:t>
      </w:r>
      <w:r w:rsidR="009B7EEA" w:rsidRPr="002D36A4">
        <w:rPr>
          <w:sz w:val="28"/>
          <w:szCs w:val="28"/>
          <w:lang w:val="ru-RU"/>
        </w:rPr>
        <w:t>,</w:t>
      </w:r>
      <w:r w:rsidR="00010A0B" w:rsidRPr="002D36A4">
        <w:rPr>
          <w:sz w:val="28"/>
          <w:szCs w:val="28"/>
          <w:lang w:val="ru-RU"/>
        </w:rPr>
        <w:t xml:space="preserve"> О. Панченко</w:t>
      </w:r>
      <w:r w:rsidR="009B7EEA" w:rsidRPr="002D36A4">
        <w:rPr>
          <w:sz w:val="28"/>
          <w:szCs w:val="28"/>
          <w:lang w:val="ru-RU"/>
        </w:rPr>
        <w:t>,</w:t>
      </w:r>
      <w:r w:rsidR="00DD5292" w:rsidRPr="002D36A4">
        <w:rPr>
          <w:sz w:val="28"/>
          <w:szCs w:val="28"/>
          <w:lang w:val="ru-RU"/>
        </w:rPr>
        <w:t xml:space="preserve"> 15</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outlineLvl w:val="0"/>
        <w:rPr>
          <w:sz w:val="28"/>
          <w:szCs w:val="28"/>
          <w:lang w:val="ru-RU"/>
        </w:rPr>
      </w:pPr>
      <w:r w:rsidRPr="002D36A4">
        <w:rPr>
          <w:sz w:val="28"/>
          <w:szCs w:val="28"/>
          <w:lang w:val="ru-RU"/>
        </w:rPr>
        <w:t>9</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Моделирование причёсок, О. Панченко</w:t>
      </w:r>
      <w:r w:rsidR="009B7EEA" w:rsidRPr="002D36A4">
        <w:rPr>
          <w:sz w:val="28"/>
          <w:szCs w:val="28"/>
          <w:lang w:val="ru-RU"/>
        </w:rPr>
        <w:t>,</w:t>
      </w:r>
      <w:r w:rsidR="00DD5292" w:rsidRPr="002D36A4">
        <w:rPr>
          <w:sz w:val="28"/>
          <w:szCs w:val="28"/>
          <w:lang w:val="ru-RU"/>
        </w:rPr>
        <w:t xml:space="preserve"> 88</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10</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Основы дизайна причёски, О.</w:t>
      </w:r>
      <w:r w:rsidR="00AE429D" w:rsidRPr="002D36A4">
        <w:rPr>
          <w:sz w:val="28"/>
          <w:szCs w:val="28"/>
          <w:lang w:val="ru-RU"/>
        </w:rPr>
        <w:t xml:space="preserve">И. Кулешкова, О.Б. Читаева, </w:t>
      </w:r>
      <w:r w:rsidR="00DD5292" w:rsidRPr="002D36A4">
        <w:rPr>
          <w:sz w:val="28"/>
          <w:szCs w:val="28"/>
          <w:lang w:val="ru-RU"/>
        </w:rPr>
        <w:t>92</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11</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Практическое руководство причёски для длинных волос, Патрик Камерон</w:t>
      </w:r>
      <w:r w:rsidR="009B7EEA" w:rsidRPr="002D36A4">
        <w:rPr>
          <w:sz w:val="28"/>
          <w:szCs w:val="28"/>
          <w:lang w:val="ru-RU"/>
        </w:rPr>
        <w:t>,</w:t>
      </w:r>
      <w:r w:rsidR="00B00798" w:rsidRPr="002D36A4">
        <w:rPr>
          <w:sz w:val="28"/>
          <w:szCs w:val="28"/>
          <w:lang w:val="ru-RU"/>
        </w:rPr>
        <w:t xml:space="preserve"> </w:t>
      </w:r>
      <w:r w:rsidR="00010A0B" w:rsidRPr="002D36A4">
        <w:rPr>
          <w:sz w:val="28"/>
          <w:szCs w:val="28"/>
          <w:lang w:val="ru-RU"/>
        </w:rPr>
        <w:t>Джекки Уэйдсон</w:t>
      </w:r>
      <w:r w:rsidR="009B7EEA" w:rsidRPr="002D36A4">
        <w:rPr>
          <w:sz w:val="28"/>
          <w:szCs w:val="28"/>
          <w:lang w:val="ru-RU"/>
        </w:rPr>
        <w:t>,</w:t>
      </w:r>
      <w:r w:rsidR="00DD5292" w:rsidRPr="002D36A4">
        <w:rPr>
          <w:sz w:val="28"/>
          <w:szCs w:val="28"/>
          <w:lang w:val="ru-RU"/>
        </w:rPr>
        <w:t xml:space="preserve"> 66</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12</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Парикмахерское искусство материаловедение, А. В. Уколов</w:t>
      </w:r>
      <w:r w:rsidR="00DD5292" w:rsidRPr="002D36A4">
        <w:rPr>
          <w:sz w:val="28"/>
          <w:szCs w:val="28"/>
          <w:lang w:val="ru-RU"/>
        </w:rPr>
        <w:t>, 47</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13</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Парикмахерское дело</w:t>
      </w:r>
      <w:r w:rsidR="009B7EEA" w:rsidRPr="002D36A4">
        <w:rPr>
          <w:sz w:val="28"/>
          <w:szCs w:val="28"/>
          <w:lang w:val="ru-RU"/>
        </w:rPr>
        <w:t>,</w:t>
      </w:r>
      <w:r w:rsidR="00010A0B" w:rsidRPr="002D36A4">
        <w:rPr>
          <w:sz w:val="28"/>
          <w:szCs w:val="28"/>
          <w:lang w:val="ru-RU"/>
        </w:rPr>
        <w:t xml:space="preserve"> О. Панченко</w:t>
      </w:r>
      <w:r w:rsidR="009B7EEA" w:rsidRPr="002D36A4">
        <w:rPr>
          <w:sz w:val="28"/>
          <w:szCs w:val="28"/>
          <w:lang w:val="ru-RU"/>
        </w:rPr>
        <w:t>,</w:t>
      </w:r>
      <w:r w:rsidR="00DD5292" w:rsidRPr="002D36A4">
        <w:rPr>
          <w:sz w:val="28"/>
          <w:szCs w:val="28"/>
          <w:lang w:val="ru-RU"/>
        </w:rPr>
        <w:t xml:space="preserve"> 38</w:t>
      </w:r>
      <w:r w:rsidR="00B00798" w:rsidRPr="002D36A4">
        <w:rPr>
          <w:sz w:val="28"/>
          <w:szCs w:val="28"/>
          <w:lang w:val="ru-RU"/>
        </w:rPr>
        <w:t xml:space="preserve"> </w:t>
      </w:r>
      <w:r w:rsidR="00DD5292" w:rsidRPr="002D36A4">
        <w:rPr>
          <w:sz w:val="28"/>
          <w:szCs w:val="28"/>
          <w:lang w:val="ru-RU"/>
        </w:rPr>
        <w:t>с.</w:t>
      </w:r>
    </w:p>
    <w:p w:rsidR="00735064"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 xml:space="preserve">14. </w:t>
      </w:r>
      <w:r w:rsidR="00735064" w:rsidRPr="002D36A4">
        <w:rPr>
          <w:sz w:val="28"/>
          <w:szCs w:val="28"/>
          <w:lang w:val="ru-RU"/>
        </w:rPr>
        <w:t>Парикмахерское искусство – СПб.: Диамант</w:t>
      </w:r>
      <w:r w:rsidR="009B7EEA" w:rsidRPr="002D36A4">
        <w:rPr>
          <w:sz w:val="28"/>
          <w:szCs w:val="28"/>
          <w:lang w:val="ru-RU"/>
        </w:rPr>
        <w:t>,</w:t>
      </w:r>
      <w:r w:rsidR="00735064" w:rsidRPr="002D36A4">
        <w:rPr>
          <w:sz w:val="28"/>
          <w:szCs w:val="28"/>
          <w:lang w:val="ru-RU"/>
        </w:rPr>
        <w:t xml:space="preserve"> 1997</w:t>
      </w:r>
      <w:r w:rsidR="009B7EEA" w:rsidRPr="002D36A4">
        <w:rPr>
          <w:sz w:val="28"/>
          <w:szCs w:val="28"/>
          <w:lang w:val="ru-RU"/>
        </w:rPr>
        <w:t>,</w:t>
      </w:r>
      <w:r w:rsidR="00B00798" w:rsidRPr="002D36A4">
        <w:rPr>
          <w:sz w:val="28"/>
          <w:szCs w:val="28"/>
          <w:lang w:val="ru-RU"/>
        </w:rPr>
        <w:t xml:space="preserve"> </w:t>
      </w:r>
      <w:r w:rsidR="00DD5292" w:rsidRPr="002D36A4">
        <w:rPr>
          <w:sz w:val="28"/>
          <w:szCs w:val="28"/>
          <w:lang w:val="ru-RU"/>
        </w:rPr>
        <w:t>5</w:t>
      </w:r>
      <w:r w:rsidR="00735064" w:rsidRPr="002D36A4">
        <w:rPr>
          <w:sz w:val="28"/>
          <w:szCs w:val="28"/>
          <w:lang w:val="ru-RU"/>
        </w:rPr>
        <w:t>12</w:t>
      </w:r>
      <w:r w:rsidR="00B00798" w:rsidRPr="002D36A4">
        <w:rPr>
          <w:sz w:val="28"/>
          <w:szCs w:val="28"/>
          <w:lang w:val="ru-RU"/>
        </w:rPr>
        <w:t xml:space="preserve"> </w:t>
      </w:r>
      <w:r w:rsidR="00735064"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15</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Стрижки, М. Медведь</w:t>
      </w:r>
      <w:r w:rsidR="00DD5292" w:rsidRPr="002D36A4">
        <w:rPr>
          <w:sz w:val="28"/>
          <w:szCs w:val="28"/>
          <w:lang w:val="ru-RU"/>
        </w:rPr>
        <w:t>, 64</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16</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Топ стрижки для волос средней длины, Е. Голубева, З. Марина</w:t>
      </w:r>
      <w:r w:rsidR="00DD5292" w:rsidRPr="002D36A4">
        <w:rPr>
          <w:sz w:val="28"/>
          <w:szCs w:val="28"/>
          <w:lang w:val="ru-RU"/>
        </w:rPr>
        <w:t>, 24</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17</w:t>
      </w:r>
      <w:r w:rsidR="00010A0B" w:rsidRPr="002D36A4">
        <w:rPr>
          <w:sz w:val="28"/>
          <w:szCs w:val="28"/>
          <w:lang w:val="ru-RU"/>
        </w:rPr>
        <w:t>.</w:t>
      </w:r>
      <w:r w:rsidRPr="002D36A4">
        <w:rPr>
          <w:sz w:val="28"/>
          <w:szCs w:val="28"/>
          <w:lang w:val="ru-RU"/>
        </w:rPr>
        <w:t xml:space="preserve"> </w:t>
      </w:r>
      <w:r w:rsidR="00010A0B" w:rsidRPr="002D36A4">
        <w:rPr>
          <w:sz w:val="28"/>
          <w:szCs w:val="28"/>
          <w:lang w:val="ru-RU"/>
        </w:rPr>
        <w:t>Технология парикмахерс</w:t>
      </w:r>
      <w:r w:rsidR="00B00798" w:rsidRPr="002D36A4">
        <w:rPr>
          <w:sz w:val="28"/>
          <w:szCs w:val="28"/>
          <w:lang w:val="ru-RU"/>
        </w:rPr>
        <w:t>ких работ, Т.</w:t>
      </w:r>
      <w:r w:rsidR="006518E8" w:rsidRPr="002D36A4">
        <w:rPr>
          <w:sz w:val="28"/>
          <w:szCs w:val="28"/>
          <w:lang w:val="ru-RU"/>
        </w:rPr>
        <w:t xml:space="preserve">А. Черниченко, </w:t>
      </w:r>
      <w:r w:rsidR="00DD5292" w:rsidRPr="002D36A4">
        <w:rPr>
          <w:sz w:val="28"/>
          <w:szCs w:val="28"/>
          <w:lang w:val="ru-RU"/>
        </w:rPr>
        <w:t>89</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18</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Хендел, Г.</w:t>
      </w:r>
      <w:r w:rsidR="000160B5" w:rsidRPr="002D36A4">
        <w:rPr>
          <w:sz w:val="28"/>
          <w:szCs w:val="28"/>
          <w:lang w:val="ru-RU"/>
        </w:rPr>
        <w:t xml:space="preserve"> </w:t>
      </w:r>
      <w:r w:rsidR="00DD5292" w:rsidRPr="002D36A4">
        <w:rPr>
          <w:sz w:val="28"/>
          <w:szCs w:val="28"/>
          <w:lang w:val="ru-RU"/>
        </w:rPr>
        <w:t>Домашний парикмахер, 56</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19</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Энциклопедия домашнего парикмахера, М. Марченко</w:t>
      </w:r>
      <w:r w:rsidR="00DD5292" w:rsidRPr="002D36A4">
        <w:rPr>
          <w:sz w:val="28"/>
          <w:szCs w:val="28"/>
          <w:lang w:val="ru-RU"/>
        </w:rPr>
        <w:t>, 101</w:t>
      </w:r>
      <w:r w:rsidR="00B00798" w:rsidRPr="002D36A4">
        <w:rPr>
          <w:sz w:val="28"/>
          <w:szCs w:val="28"/>
          <w:lang w:val="ru-RU"/>
        </w:rPr>
        <w:t xml:space="preserve"> </w:t>
      </w:r>
      <w:r w:rsidR="00DD5292" w:rsidRPr="002D36A4">
        <w:rPr>
          <w:sz w:val="28"/>
          <w:szCs w:val="28"/>
          <w:lang w:val="ru-RU"/>
        </w:rPr>
        <w:t>с.</w:t>
      </w:r>
    </w:p>
    <w:p w:rsidR="00010A0B" w:rsidRPr="002D36A4" w:rsidRDefault="00921363" w:rsidP="00B00798">
      <w:pPr>
        <w:widowControl w:val="0"/>
        <w:autoSpaceDE w:val="0"/>
        <w:autoSpaceDN w:val="0"/>
        <w:adjustRightInd w:val="0"/>
        <w:spacing w:line="360" w:lineRule="auto"/>
        <w:jc w:val="both"/>
        <w:rPr>
          <w:sz w:val="28"/>
          <w:szCs w:val="28"/>
          <w:lang w:val="ru-RU"/>
        </w:rPr>
      </w:pPr>
      <w:r w:rsidRPr="002D36A4">
        <w:rPr>
          <w:sz w:val="28"/>
          <w:szCs w:val="28"/>
          <w:lang w:val="ru-RU"/>
        </w:rPr>
        <w:t>20</w:t>
      </w:r>
      <w:r w:rsidR="00010A0B" w:rsidRPr="002D36A4">
        <w:rPr>
          <w:sz w:val="28"/>
          <w:szCs w:val="28"/>
          <w:lang w:val="ru-RU"/>
        </w:rPr>
        <w:t>.</w:t>
      </w:r>
      <w:r w:rsidR="003D685B" w:rsidRPr="002D36A4">
        <w:rPr>
          <w:sz w:val="28"/>
          <w:szCs w:val="28"/>
          <w:lang w:val="ru-RU"/>
        </w:rPr>
        <w:t xml:space="preserve"> </w:t>
      </w:r>
      <w:r w:rsidR="00010A0B" w:rsidRPr="002D36A4">
        <w:rPr>
          <w:sz w:val="28"/>
          <w:szCs w:val="28"/>
          <w:lang w:val="ru-RU"/>
        </w:rPr>
        <w:t>300 новых причёсок</w:t>
      </w:r>
      <w:r w:rsidR="009B7EEA" w:rsidRPr="002D36A4">
        <w:rPr>
          <w:sz w:val="28"/>
          <w:szCs w:val="28"/>
          <w:lang w:val="ru-RU"/>
        </w:rPr>
        <w:t>,</w:t>
      </w:r>
      <w:r w:rsidR="00010A0B" w:rsidRPr="002D36A4">
        <w:rPr>
          <w:sz w:val="28"/>
          <w:szCs w:val="28"/>
          <w:lang w:val="ru-RU"/>
        </w:rPr>
        <w:t xml:space="preserve"> супер стрижки, С. Элерс</w:t>
      </w:r>
      <w:r w:rsidR="00DD5292" w:rsidRPr="002D36A4">
        <w:rPr>
          <w:sz w:val="28"/>
          <w:szCs w:val="28"/>
          <w:lang w:val="ru-RU"/>
        </w:rPr>
        <w:t>, 36</w:t>
      </w:r>
      <w:r w:rsidR="00B00798" w:rsidRPr="002D36A4">
        <w:rPr>
          <w:sz w:val="28"/>
          <w:szCs w:val="28"/>
          <w:lang w:val="ru-RU"/>
        </w:rPr>
        <w:t xml:space="preserve"> </w:t>
      </w:r>
      <w:r w:rsidR="00DD5292" w:rsidRPr="002D36A4">
        <w:rPr>
          <w:sz w:val="28"/>
          <w:szCs w:val="28"/>
          <w:lang w:val="ru-RU"/>
        </w:rPr>
        <w:t>с.</w:t>
      </w:r>
    </w:p>
    <w:p w:rsidR="001D4C03" w:rsidRPr="002D36A4" w:rsidRDefault="001D4C03" w:rsidP="00B00798">
      <w:pPr>
        <w:widowControl w:val="0"/>
        <w:autoSpaceDE w:val="0"/>
        <w:autoSpaceDN w:val="0"/>
        <w:adjustRightInd w:val="0"/>
        <w:spacing w:line="360" w:lineRule="auto"/>
        <w:jc w:val="both"/>
        <w:rPr>
          <w:sz w:val="28"/>
          <w:szCs w:val="28"/>
          <w:lang w:val="ru-RU"/>
        </w:rPr>
      </w:pPr>
    </w:p>
    <w:p w:rsidR="001D4C03" w:rsidRPr="002D36A4" w:rsidRDefault="001D4C03" w:rsidP="00B00798">
      <w:pPr>
        <w:widowControl w:val="0"/>
        <w:autoSpaceDE w:val="0"/>
        <w:autoSpaceDN w:val="0"/>
        <w:adjustRightInd w:val="0"/>
        <w:spacing w:line="360" w:lineRule="auto"/>
        <w:jc w:val="both"/>
        <w:rPr>
          <w:color w:val="FFFFFF"/>
          <w:sz w:val="28"/>
          <w:szCs w:val="28"/>
          <w:lang w:val="ru-RU"/>
        </w:rPr>
      </w:pPr>
      <w:bookmarkStart w:id="0" w:name="_GoBack"/>
      <w:bookmarkEnd w:id="0"/>
    </w:p>
    <w:sectPr w:rsidR="001D4C03" w:rsidRPr="002D36A4" w:rsidSect="00A360CF">
      <w:headerReference w:type="default" r:id="rId7"/>
      <w:pgSz w:w="11907" w:h="16840" w:code="9"/>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913" w:rsidRDefault="00293913" w:rsidP="00F9187A">
      <w:r>
        <w:separator/>
      </w:r>
    </w:p>
  </w:endnote>
  <w:endnote w:type="continuationSeparator" w:id="0">
    <w:p w:rsidR="00293913" w:rsidRDefault="00293913" w:rsidP="00F9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913" w:rsidRDefault="00293913" w:rsidP="00F9187A">
      <w:r>
        <w:separator/>
      </w:r>
    </w:p>
  </w:footnote>
  <w:footnote w:type="continuationSeparator" w:id="0">
    <w:p w:rsidR="00293913" w:rsidRDefault="00293913" w:rsidP="00F91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0B5" w:rsidRPr="00A3264C" w:rsidRDefault="000160B5" w:rsidP="000160B5">
    <w:pPr>
      <w:pStyle w:val="a4"/>
      <w:spacing w:line="360" w:lineRule="auto"/>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E3E92"/>
    <w:multiLevelType w:val="hybridMultilevel"/>
    <w:tmpl w:val="98BA9D48"/>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1">
    <w:nsid w:val="0EA04D34"/>
    <w:multiLevelType w:val="hybridMultilevel"/>
    <w:tmpl w:val="6BC86A5E"/>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2">
    <w:nsid w:val="1F327D1C"/>
    <w:multiLevelType w:val="hybridMultilevel"/>
    <w:tmpl w:val="8B222596"/>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3">
    <w:nsid w:val="24DC4AB9"/>
    <w:multiLevelType w:val="hybridMultilevel"/>
    <w:tmpl w:val="C66498E6"/>
    <w:lvl w:ilvl="0" w:tplc="000F0409">
      <w:start w:val="1"/>
      <w:numFmt w:val="decimal"/>
      <w:lvlText w:val="%1."/>
      <w:lvlJc w:val="left"/>
      <w:pPr>
        <w:tabs>
          <w:tab w:val="num" w:pos="360"/>
        </w:tabs>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6036FFF"/>
    <w:multiLevelType w:val="hybridMultilevel"/>
    <w:tmpl w:val="543CF330"/>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5">
    <w:nsid w:val="2B336BDF"/>
    <w:multiLevelType w:val="hybridMultilevel"/>
    <w:tmpl w:val="770CA916"/>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6">
    <w:nsid w:val="312B6FD9"/>
    <w:multiLevelType w:val="hybridMultilevel"/>
    <w:tmpl w:val="C6C8A0F4"/>
    <w:lvl w:ilvl="0" w:tplc="000F0409">
      <w:start w:val="1"/>
      <w:numFmt w:val="decimal"/>
      <w:lvlText w:val="%1."/>
      <w:lvlJc w:val="left"/>
      <w:pPr>
        <w:tabs>
          <w:tab w:val="num" w:pos="360"/>
        </w:tabs>
        <w:ind w:left="360" w:hanging="360"/>
      </w:pPr>
      <w:rPr>
        <w:rFonts w:cs="Times New Roman"/>
      </w:rPr>
    </w:lvl>
    <w:lvl w:ilvl="1" w:tplc="00190409">
      <w:start w:val="1"/>
      <w:numFmt w:val="lowerLetter"/>
      <w:lvlText w:val="%2."/>
      <w:lvlJc w:val="left"/>
      <w:pPr>
        <w:tabs>
          <w:tab w:val="num" w:pos="1080"/>
        </w:tabs>
        <w:ind w:left="1080" w:hanging="360"/>
      </w:pPr>
      <w:rPr>
        <w:rFonts w:cs="Times New Roman"/>
      </w:rPr>
    </w:lvl>
    <w:lvl w:ilvl="2" w:tplc="001B0409">
      <w:start w:val="1"/>
      <w:numFmt w:val="lowerRoman"/>
      <w:lvlText w:val="%3."/>
      <w:lvlJc w:val="right"/>
      <w:pPr>
        <w:tabs>
          <w:tab w:val="num" w:pos="1800"/>
        </w:tabs>
        <w:ind w:left="1800" w:hanging="180"/>
      </w:pPr>
      <w:rPr>
        <w:rFonts w:cs="Times New Roman"/>
      </w:rPr>
    </w:lvl>
    <w:lvl w:ilvl="3" w:tplc="000F0409">
      <w:start w:val="1"/>
      <w:numFmt w:val="decimal"/>
      <w:lvlText w:val="%4."/>
      <w:lvlJc w:val="left"/>
      <w:pPr>
        <w:tabs>
          <w:tab w:val="num" w:pos="2520"/>
        </w:tabs>
        <w:ind w:left="2520" w:hanging="360"/>
      </w:pPr>
      <w:rPr>
        <w:rFonts w:cs="Times New Roman"/>
      </w:rPr>
    </w:lvl>
    <w:lvl w:ilvl="4" w:tplc="00190409">
      <w:start w:val="1"/>
      <w:numFmt w:val="lowerLetter"/>
      <w:lvlText w:val="%5."/>
      <w:lvlJc w:val="left"/>
      <w:pPr>
        <w:tabs>
          <w:tab w:val="num" w:pos="3240"/>
        </w:tabs>
        <w:ind w:left="3240" w:hanging="360"/>
      </w:pPr>
      <w:rPr>
        <w:rFonts w:cs="Times New Roman"/>
      </w:rPr>
    </w:lvl>
    <w:lvl w:ilvl="5" w:tplc="001B0409">
      <w:start w:val="1"/>
      <w:numFmt w:val="lowerRoman"/>
      <w:lvlText w:val="%6."/>
      <w:lvlJc w:val="right"/>
      <w:pPr>
        <w:tabs>
          <w:tab w:val="num" w:pos="3960"/>
        </w:tabs>
        <w:ind w:left="3960" w:hanging="180"/>
      </w:pPr>
      <w:rPr>
        <w:rFonts w:cs="Times New Roman"/>
      </w:rPr>
    </w:lvl>
    <w:lvl w:ilvl="6" w:tplc="000F0409">
      <w:start w:val="1"/>
      <w:numFmt w:val="decimal"/>
      <w:lvlText w:val="%7."/>
      <w:lvlJc w:val="left"/>
      <w:pPr>
        <w:tabs>
          <w:tab w:val="num" w:pos="4680"/>
        </w:tabs>
        <w:ind w:left="4680" w:hanging="360"/>
      </w:pPr>
      <w:rPr>
        <w:rFonts w:cs="Times New Roman"/>
      </w:rPr>
    </w:lvl>
    <w:lvl w:ilvl="7" w:tplc="00190409">
      <w:start w:val="1"/>
      <w:numFmt w:val="lowerLetter"/>
      <w:lvlText w:val="%8."/>
      <w:lvlJc w:val="left"/>
      <w:pPr>
        <w:tabs>
          <w:tab w:val="num" w:pos="5400"/>
        </w:tabs>
        <w:ind w:left="5400" w:hanging="360"/>
      </w:pPr>
      <w:rPr>
        <w:rFonts w:cs="Times New Roman"/>
      </w:rPr>
    </w:lvl>
    <w:lvl w:ilvl="8" w:tplc="001B0409">
      <w:start w:val="1"/>
      <w:numFmt w:val="lowerRoman"/>
      <w:lvlText w:val="%9."/>
      <w:lvlJc w:val="right"/>
      <w:pPr>
        <w:tabs>
          <w:tab w:val="num" w:pos="6120"/>
        </w:tabs>
        <w:ind w:left="6120" w:hanging="180"/>
      </w:pPr>
      <w:rPr>
        <w:rFonts w:cs="Times New Roman"/>
      </w:rPr>
    </w:lvl>
  </w:abstractNum>
  <w:abstractNum w:abstractNumId="7">
    <w:nsid w:val="3C64015F"/>
    <w:multiLevelType w:val="hybridMultilevel"/>
    <w:tmpl w:val="8AB4896C"/>
    <w:lvl w:ilvl="0" w:tplc="000F0409">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5"/>
  </w:num>
  <w:num w:numId="2">
    <w:abstractNumId w:val="2"/>
  </w:num>
  <w:num w:numId="3">
    <w:abstractNumId w:val="1"/>
  </w:num>
  <w:num w:numId="4">
    <w:abstractNumId w:val="3"/>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761"/>
    <w:rsid w:val="000012FA"/>
    <w:rsid w:val="00010A0B"/>
    <w:rsid w:val="000160B5"/>
    <w:rsid w:val="000E58A2"/>
    <w:rsid w:val="00100229"/>
    <w:rsid w:val="00105E52"/>
    <w:rsid w:val="001337C3"/>
    <w:rsid w:val="001D4C03"/>
    <w:rsid w:val="00206D16"/>
    <w:rsid w:val="00293913"/>
    <w:rsid w:val="002A50B6"/>
    <w:rsid w:val="002C585F"/>
    <w:rsid w:val="002D36A4"/>
    <w:rsid w:val="00302817"/>
    <w:rsid w:val="003655EE"/>
    <w:rsid w:val="00381DEA"/>
    <w:rsid w:val="003D685B"/>
    <w:rsid w:val="0040008B"/>
    <w:rsid w:val="00435A74"/>
    <w:rsid w:val="00547564"/>
    <w:rsid w:val="00573D04"/>
    <w:rsid w:val="005C4F53"/>
    <w:rsid w:val="00612680"/>
    <w:rsid w:val="006518E8"/>
    <w:rsid w:val="00735064"/>
    <w:rsid w:val="00782E02"/>
    <w:rsid w:val="007E0027"/>
    <w:rsid w:val="00823E69"/>
    <w:rsid w:val="009037E0"/>
    <w:rsid w:val="00921363"/>
    <w:rsid w:val="009B7EEA"/>
    <w:rsid w:val="009C1761"/>
    <w:rsid w:val="00A3264C"/>
    <w:rsid w:val="00A360CF"/>
    <w:rsid w:val="00A45F0A"/>
    <w:rsid w:val="00A6226A"/>
    <w:rsid w:val="00A72EE0"/>
    <w:rsid w:val="00A87FCF"/>
    <w:rsid w:val="00A914D3"/>
    <w:rsid w:val="00AC76A8"/>
    <w:rsid w:val="00AE429D"/>
    <w:rsid w:val="00B00798"/>
    <w:rsid w:val="00BC5AF1"/>
    <w:rsid w:val="00BE1E62"/>
    <w:rsid w:val="00BF357A"/>
    <w:rsid w:val="00C14144"/>
    <w:rsid w:val="00C539EC"/>
    <w:rsid w:val="00CC406E"/>
    <w:rsid w:val="00D27EB6"/>
    <w:rsid w:val="00DD5292"/>
    <w:rsid w:val="00DF7A63"/>
    <w:rsid w:val="00E71BAB"/>
    <w:rsid w:val="00EF1CDA"/>
    <w:rsid w:val="00F5199D"/>
    <w:rsid w:val="00F876A7"/>
    <w:rsid w:val="00F9187A"/>
    <w:rsid w:val="00FB4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2A63EE-9887-46C8-BEA5-4EEFEE1EA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rsid w:val="00F9187A"/>
    <w:pPr>
      <w:tabs>
        <w:tab w:val="center" w:pos="4677"/>
        <w:tab w:val="right" w:pos="9355"/>
      </w:tabs>
    </w:pPr>
  </w:style>
  <w:style w:type="character" w:customStyle="1" w:styleId="a5">
    <w:name w:val="Верхний колонтитул Знак"/>
    <w:link w:val="a4"/>
    <w:uiPriority w:val="99"/>
    <w:semiHidden/>
    <w:locked/>
    <w:rsid w:val="00F9187A"/>
    <w:rPr>
      <w:rFonts w:cs="Times New Roman"/>
      <w:sz w:val="24"/>
      <w:szCs w:val="24"/>
      <w:lang w:val="en-US" w:eastAsia="en-US"/>
    </w:rPr>
  </w:style>
  <w:style w:type="paragraph" w:styleId="a6">
    <w:name w:val="footer"/>
    <w:basedOn w:val="a"/>
    <w:link w:val="a7"/>
    <w:uiPriority w:val="99"/>
    <w:rsid w:val="00F9187A"/>
    <w:pPr>
      <w:tabs>
        <w:tab w:val="center" w:pos="4677"/>
        <w:tab w:val="right" w:pos="9355"/>
      </w:tabs>
    </w:pPr>
  </w:style>
  <w:style w:type="character" w:customStyle="1" w:styleId="a7">
    <w:name w:val="Нижний колонтитул Знак"/>
    <w:link w:val="a6"/>
    <w:uiPriority w:val="99"/>
    <w:locked/>
    <w:rsid w:val="00F9187A"/>
    <w:rPr>
      <w:rFonts w:cs="Times New Roman"/>
      <w:sz w:val="24"/>
      <w:szCs w:val="24"/>
      <w:lang w:val="en-US" w:eastAsia="en-US"/>
    </w:rPr>
  </w:style>
  <w:style w:type="paragraph" w:styleId="a8">
    <w:name w:val="Balloon Text"/>
    <w:basedOn w:val="a"/>
    <w:link w:val="a9"/>
    <w:uiPriority w:val="99"/>
    <w:semiHidden/>
    <w:rsid w:val="00F9187A"/>
    <w:rPr>
      <w:rFonts w:ascii="Tahoma" w:hAnsi="Tahoma" w:cs="Tahoma"/>
      <w:sz w:val="16"/>
      <w:szCs w:val="16"/>
    </w:rPr>
  </w:style>
  <w:style w:type="character" w:customStyle="1" w:styleId="a9">
    <w:name w:val="Текст выноски Знак"/>
    <w:link w:val="a8"/>
    <w:uiPriority w:val="99"/>
    <w:semiHidden/>
    <w:locked/>
    <w:rsid w:val="00F9187A"/>
    <w:rPr>
      <w:rFonts w:ascii="Tahoma" w:hAnsi="Tahoma" w:cs="Tahoma"/>
      <w:sz w:val="16"/>
      <w:szCs w:val="16"/>
      <w:lang w:val="en-US" w:eastAsia="en-US"/>
    </w:rPr>
  </w:style>
  <w:style w:type="paragraph" w:styleId="aa">
    <w:name w:val="Document Map"/>
    <w:basedOn w:val="a"/>
    <w:link w:val="ab"/>
    <w:uiPriority w:val="99"/>
    <w:semiHidden/>
    <w:rsid w:val="00010A0B"/>
    <w:rPr>
      <w:rFonts w:ascii="Tahoma" w:hAnsi="Tahoma" w:cs="Tahoma"/>
      <w:sz w:val="16"/>
      <w:szCs w:val="16"/>
    </w:rPr>
  </w:style>
  <w:style w:type="character" w:customStyle="1" w:styleId="ab">
    <w:name w:val="Схема документа Знак"/>
    <w:link w:val="aa"/>
    <w:uiPriority w:val="99"/>
    <w:semiHidden/>
    <w:locked/>
    <w:rsid w:val="00010A0B"/>
    <w:rPr>
      <w:rFonts w:ascii="Tahoma" w:hAnsi="Tahoma" w:cs="Tahoma"/>
      <w:sz w:val="16"/>
      <w:szCs w:val="16"/>
      <w:lang w:val="en-US" w:eastAsia="en-US"/>
    </w:rPr>
  </w:style>
  <w:style w:type="character" w:styleId="ac">
    <w:name w:val="page number"/>
    <w:uiPriority w:val="99"/>
    <w:rsid w:val="000160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8921</Words>
  <Characters>50854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獫票楧栮捯洀鉭曮㞱Û뜰⠲쎔딁烊皭〼፥ᙼ䕸忤઱</Company>
  <LinksUpToDate>false</LinksUpToDate>
  <CharactersWithSpaces>59656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HP</dc:creator>
  <cp:keywords/>
  <dc:description/>
  <cp:lastModifiedBy>admin</cp:lastModifiedBy>
  <cp:revision>2</cp:revision>
  <dcterms:created xsi:type="dcterms:W3CDTF">2014-03-27T08:14:00Z</dcterms:created>
  <dcterms:modified xsi:type="dcterms:W3CDTF">2014-03-27T08:14:00Z</dcterms:modified>
</cp:coreProperties>
</file>